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0890B1B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C76AF92" w:rsidR="00CA09B2" w:rsidRDefault="003D3041" w:rsidP="00FB7539">
            <w:pPr>
              <w:pStyle w:val="T2"/>
            </w:pPr>
            <w:r>
              <w:t>TGb</w:t>
            </w:r>
            <w:r w:rsidR="00755E6B">
              <w:t>n</w:t>
            </w:r>
            <w:r>
              <w:t xml:space="preserve"> </w:t>
            </w:r>
            <w:r w:rsidR="00FD078C">
              <w:rPr>
                <w:rFonts w:eastAsia="游明朝" w:hint="eastAsia"/>
                <w:lang w:eastAsia="ja-JP"/>
              </w:rPr>
              <w:t>Ma</w:t>
            </w:r>
            <w:r w:rsidR="008E39EA">
              <w:rPr>
                <w:rFonts w:eastAsia="游明朝" w:hint="eastAsia"/>
                <w:lang w:eastAsia="ja-JP"/>
              </w:rPr>
              <w:t>y</w:t>
            </w:r>
            <w:r w:rsidR="00FD078C">
              <w:rPr>
                <w:rFonts w:eastAsia="游明朝" w:hint="eastAsia"/>
                <w:lang w:eastAsia="ja-JP"/>
              </w:rPr>
              <w:t xml:space="preserve"> </w:t>
            </w:r>
            <w:r w:rsidR="00EA115F">
              <w:rPr>
                <w:rFonts w:eastAsia="游明朝" w:hint="eastAsia"/>
                <w:lang w:eastAsia="ja-JP"/>
              </w:rPr>
              <w:t xml:space="preserve">June July </w:t>
            </w:r>
            <w:r w:rsidR="00444A2F">
              <w:rPr>
                <w:rFonts w:eastAsia="游明朝" w:hint="eastAsia"/>
                <w:lang w:eastAsia="ja-JP"/>
              </w:rPr>
              <w:t>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0E94E659" w:rsidR="00CA09B2" w:rsidRPr="00EA115F"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w:t>
            </w:r>
            <w:r w:rsidR="008575A5">
              <w:rPr>
                <w:rFonts w:eastAsia="游明朝" w:hint="eastAsia"/>
                <w:b w:val="0"/>
                <w:sz w:val="20"/>
                <w:lang w:eastAsia="ja-JP"/>
              </w:rPr>
              <w:t>7</w:t>
            </w:r>
            <w:r>
              <w:rPr>
                <w:b w:val="0"/>
                <w:sz w:val="20"/>
              </w:rPr>
              <w:t>-</w:t>
            </w:r>
            <w:r w:rsidR="00EA115F">
              <w:rPr>
                <w:rFonts w:eastAsia="游明朝" w:hint="eastAsia"/>
                <w:b w:val="0"/>
                <w:sz w:val="20"/>
                <w:lang w:eastAsia="ja-JP"/>
              </w:rPr>
              <w:t>2</w:t>
            </w:r>
            <w:r w:rsidR="000D6CDB">
              <w:rPr>
                <w:rFonts w:eastAsia="游明朝" w:hint="eastAsia"/>
                <w:b w:val="0"/>
                <w:sz w:val="20"/>
                <w:lang w:eastAsia="ja-JP"/>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0CE08323">
                <wp:simplePos x="0" y="0"/>
                <wp:positionH relativeFrom="column">
                  <wp:posOffset>-57150</wp:posOffset>
                </wp:positionH>
                <wp:positionV relativeFrom="paragraph">
                  <wp:posOffset>202565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CFDFBD2" w:rsidR="000436B5" w:rsidRDefault="000436B5">
                            <w:pPr>
                              <w:jc w:val="both"/>
                            </w:pPr>
                            <w:r>
                              <w:t>This document contains the minutes for TGbn</w:t>
                            </w:r>
                            <w:r w:rsidR="00ED576A">
                              <w:t xml:space="preserve"> </w:t>
                            </w:r>
                            <w:r w:rsidR="008E39EA">
                              <w:rPr>
                                <w:rFonts w:eastAsia="游明朝" w:hint="eastAsia"/>
                                <w:lang w:eastAsia="ja-JP"/>
                              </w:rPr>
                              <w:t>Ma</w:t>
                            </w:r>
                            <w:r w:rsidR="000B613C">
                              <w:rPr>
                                <w:rFonts w:eastAsia="游明朝" w:hint="eastAsia"/>
                                <w:lang w:eastAsia="ja-JP"/>
                              </w:rPr>
                              <w:t>y</w:t>
                            </w:r>
                            <w:r w:rsidR="00FD078C">
                              <w:rPr>
                                <w:rFonts w:eastAsia="游明朝" w:hint="eastAsia"/>
                                <w:lang w:eastAsia="ja-JP"/>
                              </w:rPr>
                              <w:t xml:space="preserve"> 2025 to </w:t>
                            </w:r>
                            <w:r w:rsidR="000B613C">
                              <w:rPr>
                                <w:rFonts w:eastAsia="游明朝" w:hint="eastAsia"/>
                                <w:lang w:eastAsia="ja-JP"/>
                              </w:rPr>
                              <w:t>July</w:t>
                            </w:r>
                            <w:r w:rsidR="008E39EA">
                              <w:rPr>
                                <w:rFonts w:eastAsia="游明朝" w:hint="eastAsia"/>
                                <w:lang w:eastAsia="ja-JP"/>
                              </w:rPr>
                              <w:t xml:space="preserve"> </w:t>
                            </w:r>
                            <w:r w:rsidR="00FD078C">
                              <w:rPr>
                                <w:rFonts w:eastAsia="游明朝" w:hint="eastAsia"/>
                                <w:lang w:eastAsia="ja-JP"/>
                              </w:rPr>
                              <w:t>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C60283">
                            <w:pPr>
                              <w:pStyle w:val="a"/>
                              <w:numPr>
                                <w:ilvl w:val="0"/>
                                <w:numId w:val="1"/>
                              </w:numPr>
                            </w:pPr>
                            <w:bookmarkStart w:id="0" w:name="_Hlk165493706"/>
                            <w:r>
                              <w:t>Rev0: First version of the document.</w:t>
                            </w:r>
                          </w:p>
                          <w:p w14:paraId="472A2717" w14:textId="475BB451" w:rsidR="00A50521" w:rsidRDefault="00A50521" w:rsidP="00C60283">
                            <w:pPr>
                              <w:pStyle w:val="a"/>
                              <w:numPr>
                                <w:ilvl w:val="0"/>
                                <w:numId w:val="1"/>
                              </w:numPr>
                            </w:pPr>
                          </w:p>
                          <w:bookmarkEnd w:id="0"/>
                          <w:p w14:paraId="1041E602" w14:textId="5534662B" w:rsidR="000436B5" w:rsidRDefault="000436B5" w:rsidP="00C60283">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C60283">
                            <w:pPr>
                              <w:pStyle w:val="a"/>
                              <w:numPr>
                                <w:ilvl w:val="0"/>
                                <w:numId w:val="1"/>
                              </w:numPr>
                            </w:pPr>
                            <w:r>
                              <w:t>C: Comment.</w:t>
                            </w:r>
                          </w:p>
                          <w:p w14:paraId="74944CEC" w14:textId="31B978BD" w:rsidR="000436B5" w:rsidRDefault="000436B5" w:rsidP="00C60283">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CFDFBD2" w:rsidR="000436B5" w:rsidRDefault="000436B5">
                      <w:pPr>
                        <w:jc w:val="both"/>
                      </w:pPr>
                      <w:r>
                        <w:t>This document contains the minutes for TGbn</w:t>
                      </w:r>
                      <w:r w:rsidR="00ED576A">
                        <w:t xml:space="preserve"> </w:t>
                      </w:r>
                      <w:r w:rsidR="008E39EA">
                        <w:rPr>
                          <w:rFonts w:eastAsia="游明朝" w:hint="eastAsia"/>
                          <w:lang w:eastAsia="ja-JP"/>
                        </w:rPr>
                        <w:t>Ma</w:t>
                      </w:r>
                      <w:r w:rsidR="000B613C">
                        <w:rPr>
                          <w:rFonts w:eastAsia="游明朝" w:hint="eastAsia"/>
                          <w:lang w:eastAsia="ja-JP"/>
                        </w:rPr>
                        <w:t>y</w:t>
                      </w:r>
                      <w:r w:rsidR="00FD078C">
                        <w:rPr>
                          <w:rFonts w:eastAsia="游明朝" w:hint="eastAsia"/>
                          <w:lang w:eastAsia="ja-JP"/>
                        </w:rPr>
                        <w:t xml:space="preserve"> 2025 to </w:t>
                      </w:r>
                      <w:r w:rsidR="000B613C">
                        <w:rPr>
                          <w:rFonts w:eastAsia="游明朝" w:hint="eastAsia"/>
                          <w:lang w:eastAsia="ja-JP"/>
                        </w:rPr>
                        <w:t>July</w:t>
                      </w:r>
                      <w:r w:rsidR="008E39EA">
                        <w:rPr>
                          <w:rFonts w:eastAsia="游明朝" w:hint="eastAsia"/>
                          <w:lang w:eastAsia="ja-JP"/>
                        </w:rPr>
                        <w:t xml:space="preserve"> </w:t>
                      </w:r>
                      <w:r w:rsidR="00FD078C">
                        <w:rPr>
                          <w:rFonts w:eastAsia="游明朝" w:hint="eastAsia"/>
                          <w:lang w:eastAsia="ja-JP"/>
                        </w:rPr>
                        <w:t>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C60283">
                      <w:pPr>
                        <w:pStyle w:val="a"/>
                        <w:numPr>
                          <w:ilvl w:val="0"/>
                          <w:numId w:val="1"/>
                        </w:numPr>
                      </w:pPr>
                      <w:bookmarkStart w:id="1" w:name="_Hlk165493706"/>
                      <w:r>
                        <w:t>Rev0: First version of the document.</w:t>
                      </w:r>
                    </w:p>
                    <w:p w14:paraId="472A2717" w14:textId="475BB451" w:rsidR="00A50521" w:rsidRDefault="00A50521" w:rsidP="00C60283">
                      <w:pPr>
                        <w:pStyle w:val="a"/>
                        <w:numPr>
                          <w:ilvl w:val="0"/>
                          <w:numId w:val="1"/>
                        </w:numPr>
                      </w:pPr>
                    </w:p>
                    <w:bookmarkEnd w:id="1"/>
                    <w:p w14:paraId="1041E602" w14:textId="5534662B" w:rsidR="000436B5" w:rsidRDefault="000436B5" w:rsidP="00C60283">
                      <w:pPr>
                        <w:pStyle w:val="a"/>
                        <w:numPr>
                          <w:ilvl w:val="0"/>
                          <w:numId w:val="1"/>
                        </w:numPr>
                      </w:pPr>
                    </w:p>
                    <w:p w14:paraId="63258228" w14:textId="77777777" w:rsidR="004807BF" w:rsidRDefault="004807BF" w:rsidP="00FA6CEF">
                      <w:pPr>
                        <w:ind w:left="1080"/>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C60283">
                      <w:pPr>
                        <w:pStyle w:val="a"/>
                        <w:numPr>
                          <w:ilvl w:val="0"/>
                          <w:numId w:val="1"/>
                        </w:numPr>
                      </w:pPr>
                      <w:r>
                        <w:t>C: Comment.</w:t>
                      </w:r>
                    </w:p>
                    <w:p w14:paraId="74944CEC" w14:textId="31B978BD" w:rsidR="000436B5" w:rsidRDefault="000436B5" w:rsidP="00C60283">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D660D98" w14:textId="64DD8327" w:rsidR="00A60723" w:rsidRDefault="000B613C" w:rsidP="00A60723">
      <w:pPr>
        <w:pStyle w:val="1"/>
        <w:rPr>
          <w:bCs/>
        </w:rPr>
      </w:pPr>
      <w:bookmarkStart w:id="2" w:name="_Hlk159911956"/>
      <w:r>
        <w:rPr>
          <w:rFonts w:eastAsia="游明朝" w:hint="eastAsia"/>
          <w:bCs/>
          <w:lang w:eastAsia="ja-JP"/>
        </w:rPr>
        <w:lastRenderedPageBreak/>
        <w:t>1</w:t>
      </w:r>
      <w:r w:rsidRPr="000B613C">
        <w:rPr>
          <w:rFonts w:eastAsia="游明朝" w:hint="eastAsia"/>
          <w:bCs/>
          <w:vertAlign w:val="superscript"/>
          <w:lang w:eastAsia="ja-JP"/>
        </w:rPr>
        <w:t>st</w:t>
      </w:r>
      <w:r>
        <w:rPr>
          <w:rFonts w:eastAsia="游明朝" w:hint="eastAsia"/>
          <w:bCs/>
          <w:lang w:eastAsia="ja-JP"/>
        </w:rPr>
        <w:t xml:space="preserve"> </w:t>
      </w:r>
      <w:r w:rsidR="00A60723">
        <w:rPr>
          <w:rFonts w:eastAsia="游明朝" w:hint="eastAsia"/>
          <w:bCs/>
          <w:lang w:eastAsia="ja-JP"/>
        </w:rPr>
        <w:t xml:space="preserve">Conf. </w:t>
      </w:r>
      <w:r w:rsidR="00A60723">
        <w:rPr>
          <w:bCs/>
        </w:rPr>
        <w:t xml:space="preserve">Call: </w:t>
      </w:r>
      <w:r>
        <w:rPr>
          <w:rFonts w:eastAsia="游明朝" w:hint="eastAsia"/>
          <w:bCs/>
          <w:lang w:eastAsia="ja-JP"/>
        </w:rPr>
        <w:t>May 29</w:t>
      </w:r>
      <w:r w:rsidRPr="000B613C">
        <w:rPr>
          <w:rFonts w:eastAsia="游明朝" w:hint="eastAsia"/>
          <w:bCs/>
          <w:vertAlign w:val="superscript"/>
          <w:lang w:eastAsia="ja-JP"/>
        </w:rPr>
        <w:t>th</w:t>
      </w:r>
      <w:r>
        <w:rPr>
          <w:rFonts w:eastAsia="游明朝" w:hint="eastAsia"/>
          <w:bCs/>
          <w:lang w:eastAsia="ja-JP"/>
        </w:rPr>
        <w:t>,</w:t>
      </w:r>
      <w:r w:rsidR="00FA6CEF">
        <w:rPr>
          <w:rFonts w:eastAsia="游明朝" w:hint="eastAsia"/>
          <w:bCs/>
          <w:lang w:eastAsia="ja-JP"/>
        </w:rPr>
        <w:t xml:space="preserve"> Thurs</w:t>
      </w:r>
      <w:r w:rsidR="00A60723">
        <w:rPr>
          <w:rFonts w:eastAsia="游明朝" w:hint="eastAsia"/>
          <w:bCs/>
          <w:lang w:eastAsia="ja-JP"/>
        </w:rPr>
        <w:t>day</w:t>
      </w:r>
      <w:r w:rsidR="00A60723">
        <w:rPr>
          <w:bCs/>
        </w:rPr>
        <w:t xml:space="preserve"> </w:t>
      </w:r>
      <w:r w:rsidR="00A60723" w:rsidRPr="00B830C5">
        <w:rPr>
          <w:bCs/>
        </w:rPr>
        <w:t>(</w:t>
      </w:r>
      <w:r w:rsidR="00FA6CEF">
        <w:rPr>
          <w:rFonts w:eastAsia="游明朝" w:hint="eastAsia"/>
          <w:bCs/>
          <w:lang w:eastAsia="ja-JP"/>
        </w:rPr>
        <w:t>10</w:t>
      </w:r>
      <w:r w:rsidR="00A60723">
        <w:rPr>
          <w:bCs/>
        </w:rPr>
        <w:t>:00</w:t>
      </w:r>
      <w:r w:rsidR="00A60723" w:rsidRPr="00B830C5">
        <w:rPr>
          <w:bCs/>
        </w:rPr>
        <w:t>-</w:t>
      </w:r>
      <w:r w:rsidR="00A60723">
        <w:rPr>
          <w:rFonts w:eastAsia="游明朝" w:hint="eastAsia"/>
          <w:bCs/>
          <w:lang w:eastAsia="ja-JP"/>
        </w:rPr>
        <w:t>1</w:t>
      </w:r>
      <w:r w:rsidR="00FA6CEF">
        <w:rPr>
          <w:rFonts w:eastAsia="游明朝" w:hint="eastAsia"/>
          <w:bCs/>
          <w:lang w:eastAsia="ja-JP"/>
        </w:rPr>
        <w:t>2</w:t>
      </w:r>
      <w:r w:rsidR="00A60723" w:rsidRPr="00B830C5">
        <w:rPr>
          <w:bCs/>
        </w:rPr>
        <w:t>:</w:t>
      </w:r>
      <w:r w:rsidR="00A60723">
        <w:rPr>
          <w:bCs/>
        </w:rPr>
        <w:t>00 ET</w:t>
      </w:r>
      <w:r w:rsidR="00A60723" w:rsidRPr="00B830C5">
        <w:rPr>
          <w:bCs/>
        </w:rPr>
        <w:t>)</w:t>
      </w:r>
      <w:r w:rsidR="00A60723">
        <w:rPr>
          <w:bCs/>
        </w:rPr>
        <w:t xml:space="preserve"> - Joint</w:t>
      </w:r>
    </w:p>
    <w:p w14:paraId="2F2471A9" w14:textId="77777777" w:rsidR="00A60723" w:rsidRPr="00A15A68" w:rsidRDefault="00A60723" w:rsidP="000F3F82">
      <w:pPr>
        <w:numPr>
          <w:ilvl w:val="0"/>
          <w:numId w:val="2"/>
        </w:numPr>
        <w:tabs>
          <w:tab w:val="left" w:pos="2800"/>
          <w:tab w:val="left" w:pos="4780"/>
        </w:tabs>
        <w:ind w:left="284" w:hanging="284"/>
        <w:contextualSpacing/>
      </w:pPr>
      <w:r>
        <w:t>Call the meeting to order</w:t>
      </w:r>
    </w:p>
    <w:p w14:paraId="24293A63" w14:textId="77777777" w:rsidR="00A60723" w:rsidRPr="00C35D84" w:rsidRDefault="00A60723" w:rsidP="000F3F82">
      <w:pPr>
        <w:numPr>
          <w:ilvl w:val="0"/>
          <w:numId w:val="2"/>
        </w:numPr>
        <w:tabs>
          <w:tab w:val="left" w:pos="2800"/>
          <w:tab w:val="left" w:pos="4780"/>
        </w:tabs>
        <w:ind w:left="284" w:hanging="284"/>
        <w:contextualSpacing/>
      </w:pPr>
      <w:r w:rsidRPr="003046F3">
        <w:t>IEEE 802 and 802.11 IPR policy and procedure</w:t>
      </w:r>
    </w:p>
    <w:p w14:paraId="5CB1A135" w14:textId="77777777" w:rsidR="00A60723" w:rsidRPr="00C35D84" w:rsidRDefault="00A60723" w:rsidP="00C60283">
      <w:pPr>
        <w:pStyle w:val="a"/>
      </w:pPr>
      <w:r w:rsidRPr="00C35D84">
        <w:t>Patent Policy: Ways to inform IEEE:</w:t>
      </w:r>
    </w:p>
    <w:p w14:paraId="258265C4" w14:textId="30E689EF" w:rsidR="00A60723" w:rsidRPr="00C35D84" w:rsidRDefault="00A60723" w:rsidP="00C60283">
      <w:pPr>
        <w:pStyle w:val="a"/>
        <w:rPr>
          <w:szCs w:val="20"/>
        </w:rPr>
      </w:pPr>
      <w:r w:rsidRPr="003046F3">
        <w:t>Cause an LOA to be submitted to the IEEE-SA (</w:t>
      </w:r>
      <w:hyperlink r:id="rId8" w:history="1">
        <w:r w:rsidR="00FD078C" w:rsidRPr="00ED040F">
          <w:rPr>
            <w:rStyle w:val="aa"/>
            <w:szCs w:val="22"/>
          </w:rPr>
          <w:t>patcom@ieee.org</w:t>
        </w:r>
      </w:hyperlink>
      <w:r w:rsidRPr="003046F3">
        <w:t>); or</w:t>
      </w:r>
      <w:r>
        <w:rPr>
          <w:rFonts w:hint="eastAsia"/>
        </w:rPr>
        <w:t xml:space="preserve"> </w:t>
      </w:r>
    </w:p>
    <w:p w14:paraId="1686DF2E" w14:textId="77777777" w:rsidR="00A60723" w:rsidRPr="00C35D84" w:rsidRDefault="00A60723" w:rsidP="00C60283">
      <w:pPr>
        <w:pStyle w:val="a"/>
        <w:rPr>
          <w:szCs w:val="20"/>
        </w:rPr>
      </w:pPr>
      <w:r w:rsidRPr="003046F3">
        <w:t xml:space="preserve">Provide the chair of this group with the identity of the holder(s) of any and all such claims as soon as possible; or </w:t>
      </w:r>
    </w:p>
    <w:p w14:paraId="0A0C278D" w14:textId="77777777" w:rsidR="000F3F82" w:rsidRPr="000F3F82" w:rsidRDefault="00A60723" w:rsidP="00C60283">
      <w:pPr>
        <w:pStyle w:val="a"/>
        <w:rPr>
          <w:szCs w:val="20"/>
        </w:rPr>
      </w:pPr>
      <w:r w:rsidRPr="003046F3">
        <w:t>Speak up now and respond to this Call for Potentially Essential Patents</w:t>
      </w:r>
    </w:p>
    <w:p w14:paraId="5195865F" w14:textId="7050CF5D" w:rsidR="000F3F82" w:rsidRDefault="00A60723" w:rsidP="00F435CF">
      <w:pPr>
        <w:ind w:left="851"/>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A7FF86A" w14:textId="13377523" w:rsidR="00A60723" w:rsidRPr="00F435CF" w:rsidRDefault="00A60723" w:rsidP="00F435CF">
      <w:pPr>
        <w:ind w:left="851"/>
        <w:rPr>
          <w:szCs w:val="20"/>
        </w:rPr>
      </w:pPr>
      <w:r w:rsidRPr="00F435CF">
        <w:rPr>
          <w:highlight w:val="green"/>
        </w:rPr>
        <w:t>Nobody spoke/wrote up.</w:t>
      </w:r>
    </w:p>
    <w:p w14:paraId="5A69D23F" w14:textId="77777777" w:rsidR="00A60723" w:rsidRPr="00A47623" w:rsidRDefault="00A60723" w:rsidP="00C60283">
      <w:pPr>
        <w:pStyle w:val="a"/>
      </w:pPr>
      <w:r w:rsidRPr="00A47623">
        <w:t>Copyright Policy: Participants are advised that</w:t>
      </w:r>
    </w:p>
    <w:p w14:paraId="28B3AFA0" w14:textId="77777777" w:rsidR="00A60723" w:rsidRPr="00C35D84" w:rsidRDefault="00A60723" w:rsidP="00C60283">
      <w:pPr>
        <w:pStyle w:val="a"/>
        <w:rPr>
          <w:szCs w:val="20"/>
        </w:rPr>
      </w:pPr>
      <w:r w:rsidRPr="0032579B">
        <w:t xml:space="preserve">IEEE SA’s copyright policy is described in </w:t>
      </w:r>
      <w:hyperlink r:id="rId9" w:anchor="7" w:history="1">
        <w:r w:rsidRPr="00C35D84">
          <w:rPr>
            <w:rStyle w:val="aa"/>
            <w:szCs w:val="22"/>
          </w:rPr>
          <w:t>Clause 7</w:t>
        </w:r>
      </w:hyperlink>
      <w:r w:rsidRPr="0032579B">
        <w:t xml:space="preserve"> of the IEEE SA Standards Board Bylaws and </w:t>
      </w:r>
      <w:hyperlink r:id="rId10"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C60283">
      <w:pPr>
        <w:pStyle w:val="a"/>
        <w:rPr>
          <w:szCs w:val="20"/>
        </w:rPr>
      </w:pPr>
      <w:r w:rsidRPr="00173C7C">
        <w:t>Any material submitted during standards development, whether verbal, recorded, or in written form, is a Contribution and shall comply with the IEEE SA Copyright Policy</w:t>
      </w:r>
      <w:r>
        <w:t>.</w:t>
      </w:r>
    </w:p>
    <w:p w14:paraId="58207D2B" w14:textId="7E573364" w:rsidR="000F3F82" w:rsidRDefault="00A60723" w:rsidP="00C60283">
      <w:pPr>
        <w:pStyle w:val="a"/>
      </w:pPr>
      <w:r w:rsidRPr="00626E1C">
        <w:t>Patent, Participation, Copyright and policy related subclause:</w:t>
      </w:r>
      <w:r w:rsidRPr="0062531D">
        <w:t xml:space="preserve"> </w:t>
      </w:r>
      <w:r>
        <w:t>Please refer to the agenda document(</w:t>
      </w:r>
      <w:hyperlink r:id="rId11" w:history="1">
        <w:r w:rsidRPr="0039438B">
          <w:rPr>
            <w:rStyle w:val="aa"/>
          </w:rPr>
          <w:t>11-2</w:t>
        </w:r>
        <w:r w:rsidR="002F673A">
          <w:rPr>
            <w:rStyle w:val="aa"/>
            <w:rFonts w:hint="eastAsia"/>
          </w:rPr>
          <w:t>5</w:t>
        </w:r>
        <w:r>
          <w:rPr>
            <w:rStyle w:val="aa"/>
          </w:rPr>
          <w:t>/</w:t>
        </w:r>
        <w:r w:rsidR="002F673A">
          <w:rPr>
            <w:rStyle w:val="aa"/>
            <w:rFonts w:hint="eastAsia"/>
          </w:rPr>
          <w:t>0</w:t>
        </w:r>
        <w:r w:rsidR="00DC326A">
          <w:rPr>
            <w:rStyle w:val="aa"/>
            <w:rFonts w:hint="eastAsia"/>
          </w:rPr>
          <w:t>986</w:t>
        </w:r>
        <w:r w:rsidR="002F673A">
          <w:rPr>
            <w:rStyle w:val="aa"/>
            <w:rFonts w:hint="eastAsia"/>
          </w:rPr>
          <w:t>r</w:t>
        </w:r>
        <w:r w:rsidR="00DC326A">
          <w:rPr>
            <w:rStyle w:val="aa"/>
            <w:rFonts w:hint="eastAsia"/>
          </w:rPr>
          <w:t>0</w:t>
        </w:r>
      </w:hyperlink>
      <w:r>
        <w:t>).</w:t>
      </w:r>
    </w:p>
    <w:p w14:paraId="5B32EC06" w14:textId="4709A58A" w:rsidR="00A60723" w:rsidRPr="000F3F82" w:rsidRDefault="00A60723" w:rsidP="00F435CF">
      <w:pPr>
        <w:ind w:left="851"/>
      </w:pPr>
      <w:r w:rsidRPr="00F435CF">
        <w:rPr>
          <w:highlight w:val="green"/>
          <w:lang w:val="en-GB"/>
        </w:rPr>
        <w:t xml:space="preserve">Copyright </w:t>
      </w:r>
      <w:r w:rsidRPr="00F435CF">
        <w:rPr>
          <w:rFonts w:hint="eastAsia"/>
          <w:highlight w:val="green"/>
          <w:lang w:val="en-GB"/>
        </w:rPr>
        <w:t>P</w:t>
      </w:r>
      <w:r w:rsidRPr="00F435CF">
        <w:rPr>
          <w:highlight w:val="green"/>
          <w:lang w:val="en-GB"/>
        </w:rPr>
        <w:t>olicy was presente</w:t>
      </w:r>
      <w:r w:rsidR="00405E02" w:rsidRPr="00F435CF">
        <w:rPr>
          <w:rFonts w:hint="eastAsia"/>
          <w:highlight w:val="green"/>
          <w:lang w:val="en-GB"/>
        </w:rPr>
        <w:t>d.</w:t>
      </w:r>
    </w:p>
    <w:p w14:paraId="4B959605" w14:textId="229F5652" w:rsidR="00A60723" w:rsidRDefault="00A60723" w:rsidP="004807BF">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C60283">
      <w:pPr>
        <w:pStyle w:val="a"/>
      </w:pPr>
      <w:r w:rsidRPr="00A47623">
        <w:rPr>
          <w:lang w:val="en-GB"/>
        </w:rPr>
        <w:t xml:space="preserve">Participation slide: </w:t>
      </w:r>
      <w:hyperlink r:id="rId12" w:history="1">
        <w:r w:rsidRPr="00A47623">
          <w:rPr>
            <w:color w:val="0000FF"/>
            <w:u w:val="single"/>
          </w:rPr>
          <w:t>https://mentor.ieee.org/802-ec/dcn/16/ec-16-0180-05-00EC-ieee-802-participation-slide.pptx</w:t>
        </w:r>
      </w:hyperlink>
    </w:p>
    <w:p w14:paraId="24EF25DD" w14:textId="77777777" w:rsidR="00A60723" w:rsidRPr="00A47623" w:rsidRDefault="00A60723" w:rsidP="00C60283">
      <w:pPr>
        <w:pStyle w:val="a"/>
      </w:pPr>
      <w:r w:rsidRPr="00A47623">
        <w:rPr>
          <w:lang w:val="en-GB"/>
        </w:rPr>
        <w:t xml:space="preserve">Please record your attendance during the conference call by using the IMAT system: </w:t>
      </w:r>
    </w:p>
    <w:p w14:paraId="058C4610" w14:textId="77777777" w:rsidR="00A60723" w:rsidRDefault="00A60723" w:rsidP="00241E0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1) login to </w:t>
      </w:r>
      <w:hyperlink r:id="rId1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241E0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6"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C60283">
      <w:pPr>
        <w:pStyle w:val="a"/>
      </w:pPr>
      <w:r w:rsidRPr="00A47623">
        <w:t>Please ensure that the following information is listed correctly when joining the call:</w:t>
      </w:r>
    </w:p>
    <w:p w14:paraId="41E9AA68" w14:textId="77777777" w:rsidR="00A60723" w:rsidRPr="00A47623" w:rsidRDefault="00A60723" w:rsidP="00C60283">
      <w:pPr>
        <w:pStyle w:val="a"/>
      </w:pPr>
      <w:r w:rsidRPr="00A47623">
        <w:t>"[voter status] First Name Last Name (Affiliation)"</w:t>
      </w:r>
    </w:p>
    <w:p w14:paraId="574FBE0A" w14:textId="77777777" w:rsidR="00A60723" w:rsidRDefault="00A60723" w:rsidP="00A60723">
      <w:pPr>
        <w:rPr>
          <w:rFonts w:eastAsia="游明朝"/>
          <w:lang w:eastAsia="ja-JP"/>
        </w:rPr>
      </w:pPr>
    </w:p>
    <w:p w14:paraId="3CE3F5DC" w14:textId="77777777" w:rsidR="00FA6CEF" w:rsidRDefault="00FA6CEF" w:rsidP="00A60723">
      <w:pPr>
        <w:rPr>
          <w:rFonts w:eastAsia="游明朝"/>
          <w:lang w:eastAsia="ja-JP"/>
        </w:rPr>
      </w:pPr>
    </w:p>
    <w:p w14:paraId="7FF695B8" w14:textId="77777777" w:rsidR="00DC326A" w:rsidRPr="00DC326A" w:rsidRDefault="00A60723" w:rsidP="00DC326A">
      <w:pPr>
        <w:numPr>
          <w:ilvl w:val="0"/>
          <w:numId w:val="2"/>
        </w:numPr>
        <w:tabs>
          <w:tab w:val="left" w:pos="2800"/>
          <w:tab w:val="left" w:pos="4780"/>
        </w:tabs>
        <w:ind w:left="284" w:hanging="284"/>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76C380A9" w14:textId="77777777" w:rsidR="00DC326A" w:rsidRPr="00DC326A" w:rsidRDefault="00DC326A" w:rsidP="00C60283">
      <w:pPr>
        <w:pStyle w:val="a"/>
        <w:rPr>
          <w:rFonts w:eastAsiaTheme="minorEastAsia"/>
          <w:lang w:eastAsia="en-GB"/>
        </w:rPr>
      </w:pPr>
      <w:r w:rsidRPr="00DC326A">
        <w:t xml:space="preserve">POCs/Authors are requested to check/provide the total number of CIDs and explicit TBDs that are being addressed in each existing PDT/CR contribution in the queue (same applies for new PDT/CR contribution requests). </w:t>
      </w:r>
    </w:p>
    <w:p w14:paraId="3E8D110A" w14:textId="77777777" w:rsidR="00DC326A" w:rsidRPr="00DC326A" w:rsidRDefault="00DC326A" w:rsidP="00C60283">
      <w:pPr>
        <w:pStyle w:val="a"/>
        <w:rPr>
          <w:rFonts w:eastAsiaTheme="minorEastAsia"/>
          <w:lang w:eastAsia="en-GB"/>
        </w:rPr>
      </w:pPr>
      <w:r w:rsidRPr="00DC326A">
        <w:t>SPs for MAC will be allocated once every two conf calls (of the same pattern).</w:t>
      </w:r>
    </w:p>
    <w:p w14:paraId="5F87379E" w14:textId="7B106512" w:rsidR="008E39EA" w:rsidRPr="00DC326A" w:rsidRDefault="00DC326A" w:rsidP="00C60283">
      <w:pPr>
        <w:pStyle w:val="a"/>
        <w:rPr>
          <w:rFonts w:eastAsiaTheme="minorEastAsia"/>
          <w:lang w:eastAsia="en-GB"/>
        </w:rPr>
      </w:pPr>
      <w:r w:rsidRPr="00DC326A">
        <w:t xml:space="preserve">Requested SPs for CR/PDTs from conf calls with no SPs will be moved to subsequent conf calls during which SPs can be </w:t>
      </w:r>
      <w:r w:rsidR="008575A5" w:rsidRPr="00DC326A">
        <w:t>run</w:t>
      </w:r>
      <w:r w:rsidRPr="00DC326A">
        <w:t>.</w:t>
      </w:r>
    </w:p>
    <w:p w14:paraId="7F170DCB" w14:textId="77777777" w:rsidR="00754EB3" w:rsidRPr="00754EB3" w:rsidRDefault="00A15A68" w:rsidP="00A15A68">
      <w:pPr>
        <w:pStyle w:val="a"/>
        <w:rPr>
          <w:rFonts w:eastAsiaTheme="minorEastAsia"/>
          <w:lang w:eastAsia="en-GB"/>
        </w:rPr>
      </w:pPr>
      <w:r>
        <w:rPr>
          <w:rFonts w:hint="eastAsia"/>
        </w:rPr>
        <w:t>TBD</w:t>
      </w:r>
    </w:p>
    <w:p w14:paraId="0E5BC255" w14:textId="0FA74F6F" w:rsidR="00627BB4" w:rsidRPr="00754EB3" w:rsidRDefault="00627BB4" w:rsidP="00627BB4">
      <w:pPr>
        <w:pStyle w:val="a"/>
        <w:rPr>
          <w:rFonts w:eastAsiaTheme="minorEastAsia"/>
          <w:lang w:eastAsia="en-GB"/>
        </w:rPr>
      </w:pPr>
      <w:r>
        <w:rPr>
          <w:rFonts w:hint="eastAsia"/>
        </w:rPr>
        <w:t>Discussion:</w:t>
      </w:r>
    </w:p>
    <w:p w14:paraId="04932AD3" w14:textId="03BE1ED0" w:rsidR="00754EB3" w:rsidRDefault="00A15A68" w:rsidP="00754EB3">
      <w:pPr>
        <w:ind w:left="567"/>
        <w:rPr>
          <w:rFonts w:eastAsia="游明朝"/>
          <w:lang w:eastAsia="ja-JP"/>
        </w:rPr>
      </w:pPr>
      <w:r w:rsidRPr="00754EB3">
        <w:rPr>
          <w:rFonts w:hint="eastAsia"/>
        </w:rPr>
        <w:t>C: What does TBD address?</w:t>
      </w:r>
    </w:p>
    <w:p w14:paraId="1C00C889" w14:textId="623ECB2F" w:rsidR="00754EB3" w:rsidRDefault="00A15A68" w:rsidP="00754EB3">
      <w:pPr>
        <w:ind w:left="567"/>
        <w:rPr>
          <w:rFonts w:eastAsia="游明朝"/>
          <w:lang w:eastAsia="ja-JP"/>
        </w:rPr>
      </w:pPr>
      <w:r>
        <w:rPr>
          <w:rFonts w:eastAsia="游明朝" w:hint="eastAsia"/>
          <w:lang w:eastAsia="ja-JP"/>
        </w:rPr>
        <w:t>A: In ge</w:t>
      </w:r>
      <w:r w:rsidR="00754EB3">
        <w:rPr>
          <w:rFonts w:eastAsia="游明朝" w:hint="eastAsia"/>
          <w:lang w:eastAsia="ja-JP"/>
        </w:rPr>
        <w:t>neral</w:t>
      </w:r>
      <w:r>
        <w:rPr>
          <w:rFonts w:eastAsia="游明朝" w:hint="eastAsia"/>
          <w:lang w:eastAsia="ja-JP"/>
        </w:rPr>
        <w:t>, that is going to be in the group</w:t>
      </w:r>
      <w:r>
        <w:rPr>
          <w:rFonts w:eastAsia="游明朝"/>
          <w:lang w:eastAsia="ja-JP"/>
        </w:rPr>
        <w:t>’</w:t>
      </w:r>
      <w:r>
        <w:rPr>
          <w:rFonts w:eastAsia="游明朝" w:hint="eastAsia"/>
          <w:lang w:eastAsia="ja-JP"/>
        </w:rPr>
        <w:t xml:space="preserve">s discussion. Bit in my interpretation is going to be to resolve that </w:t>
      </w:r>
      <w:r w:rsidR="00B04BBB">
        <w:rPr>
          <w:rFonts w:eastAsia="游明朝"/>
          <w:lang w:eastAsia="ja-JP"/>
        </w:rPr>
        <w:t>explicitly</w:t>
      </w:r>
      <w:r>
        <w:rPr>
          <w:rFonts w:eastAsia="游明朝" w:hint="eastAsia"/>
          <w:lang w:eastAsia="ja-JP"/>
        </w:rPr>
        <w:t>.</w:t>
      </w:r>
    </w:p>
    <w:p w14:paraId="4085DE61" w14:textId="209F1B62" w:rsidR="00754EB3" w:rsidRDefault="00A15A68" w:rsidP="00754EB3">
      <w:pPr>
        <w:ind w:left="567"/>
        <w:rPr>
          <w:rFonts w:eastAsia="游明朝"/>
          <w:lang w:eastAsia="ja-JP"/>
        </w:rPr>
      </w:pPr>
      <w:r>
        <w:rPr>
          <w:rFonts w:eastAsia="游明朝" w:hint="eastAsia"/>
          <w:lang w:eastAsia="ja-JP"/>
        </w:rPr>
        <w:t>C: But there were a bunch of TBDs which were just deleted</w:t>
      </w:r>
      <w:r w:rsidR="00EA115F">
        <w:rPr>
          <w:rFonts w:eastAsia="游明朝" w:hint="eastAsia"/>
          <w:lang w:eastAsia="ja-JP"/>
        </w:rPr>
        <w:t xml:space="preserve"> in the previous meeting</w:t>
      </w:r>
      <w:r>
        <w:rPr>
          <w:rFonts w:eastAsia="游明朝" w:hint="eastAsia"/>
          <w:lang w:eastAsia="ja-JP"/>
        </w:rPr>
        <w:t>.</w:t>
      </w:r>
    </w:p>
    <w:p w14:paraId="7AACBA51" w14:textId="689D0022" w:rsidR="00754EB3" w:rsidRDefault="00D00DAD" w:rsidP="00D00DAD">
      <w:pPr>
        <w:ind w:left="567"/>
        <w:rPr>
          <w:rFonts w:eastAsia="游明朝"/>
          <w:lang w:eastAsia="ja-JP"/>
        </w:rPr>
      </w:pPr>
      <w:r>
        <w:rPr>
          <w:rFonts w:eastAsia="游明朝" w:hint="eastAsia"/>
          <w:lang w:eastAsia="ja-JP"/>
        </w:rPr>
        <w:t xml:space="preserve">A: If the draft change is moved and approved, that is a fine resolution of that TBD as well. </w:t>
      </w:r>
      <w:r w:rsidR="00EA115F">
        <w:rPr>
          <w:rFonts w:eastAsia="游明朝" w:hint="eastAsia"/>
          <w:lang w:eastAsia="ja-JP"/>
        </w:rPr>
        <w:t>F</w:t>
      </w:r>
      <w:r w:rsidR="00A15A68">
        <w:rPr>
          <w:rFonts w:eastAsia="游明朝" w:hint="eastAsia"/>
          <w:lang w:eastAsia="ja-JP"/>
        </w:rPr>
        <w:t>rom a procedural perspective,</w:t>
      </w:r>
      <w:r w:rsidR="00582F23">
        <w:rPr>
          <w:rFonts w:eastAsia="游明朝" w:hint="eastAsia"/>
          <w:lang w:eastAsia="ja-JP"/>
        </w:rPr>
        <w:t xml:space="preserve"> I expect </w:t>
      </w:r>
      <w:r w:rsidR="00A15A68">
        <w:rPr>
          <w:rFonts w:eastAsia="游明朝" w:hint="eastAsia"/>
          <w:lang w:eastAsia="ja-JP"/>
        </w:rPr>
        <w:t xml:space="preserve">the draft </w:t>
      </w:r>
      <w:r w:rsidR="00582F23">
        <w:rPr>
          <w:rFonts w:eastAsia="游明朝" w:hint="eastAsia"/>
          <w:lang w:eastAsia="ja-JP"/>
        </w:rPr>
        <w:t xml:space="preserve">has no </w:t>
      </w:r>
      <w:r w:rsidR="00A15A68">
        <w:rPr>
          <w:rFonts w:eastAsia="游明朝" w:hint="eastAsia"/>
          <w:lang w:eastAsia="ja-JP"/>
        </w:rPr>
        <w:t>explicit TBDs</w:t>
      </w:r>
      <w:r w:rsidR="00EA115F">
        <w:rPr>
          <w:rFonts w:eastAsia="游明朝" w:hint="eastAsia"/>
          <w:lang w:eastAsia="ja-JP"/>
        </w:rPr>
        <w:t>.</w:t>
      </w:r>
    </w:p>
    <w:p w14:paraId="3DBB3B63" w14:textId="67DC77D3" w:rsidR="00D00DAD" w:rsidRDefault="009E5886" w:rsidP="00754EB3">
      <w:pPr>
        <w:ind w:left="567"/>
        <w:rPr>
          <w:rFonts w:eastAsia="游明朝"/>
          <w:lang w:eastAsia="ja-JP"/>
        </w:rPr>
      </w:pPr>
      <w:r>
        <w:rPr>
          <w:rFonts w:eastAsia="游明朝" w:hint="eastAsia"/>
          <w:lang w:eastAsia="ja-JP"/>
        </w:rPr>
        <w:t xml:space="preserve">C: </w:t>
      </w:r>
      <w:r w:rsidR="00D00DAD">
        <w:rPr>
          <w:rFonts w:eastAsia="游明朝" w:hint="eastAsia"/>
          <w:lang w:eastAsia="ja-JP"/>
        </w:rPr>
        <w:t>I</w:t>
      </w:r>
      <w:r w:rsidR="00D00DAD" w:rsidRPr="00D00DAD">
        <w:rPr>
          <w:rFonts w:eastAsia="游明朝"/>
          <w:lang w:eastAsia="ja-JP"/>
        </w:rPr>
        <w:t>t</w:t>
      </w:r>
      <w:r w:rsidR="00D00DAD">
        <w:rPr>
          <w:rFonts w:eastAsia="游明朝"/>
          <w:lang w:eastAsia="ja-JP"/>
        </w:rPr>
        <w:t>’</w:t>
      </w:r>
      <w:r w:rsidR="00D00DAD" w:rsidRPr="00D00DAD">
        <w:rPr>
          <w:rFonts w:eastAsia="游明朝"/>
          <w:lang w:eastAsia="ja-JP"/>
        </w:rPr>
        <w:t>s a bit handwavy how document prioritization can be done ... some CRs may not resolve any TBDs but may be more critical for the spec completion than some other TBDs in the spec.</w:t>
      </w:r>
    </w:p>
    <w:p w14:paraId="1FC5FBD6" w14:textId="5AB00B32" w:rsidR="00754EB3" w:rsidRDefault="009E5886" w:rsidP="00754EB3">
      <w:pPr>
        <w:ind w:left="567"/>
        <w:rPr>
          <w:rFonts w:eastAsia="游明朝"/>
          <w:lang w:eastAsia="ja-JP"/>
        </w:rPr>
      </w:pPr>
      <w:r>
        <w:rPr>
          <w:rFonts w:eastAsia="游明朝" w:hint="eastAsia"/>
          <w:lang w:eastAsia="ja-JP"/>
        </w:rPr>
        <w:t>A: It is tricky par</w:t>
      </w:r>
      <w:r w:rsidR="00190AB7">
        <w:rPr>
          <w:rFonts w:eastAsia="游明朝" w:hint="eastAsia"/>
          <w:lang w:eastAsia="ja-JP"/>
        </w:rPr>
        <w:t>t</w:t>
      </w:r>
      <w:r>
        <w:rPr>
          <w:rFonts w:eastAsia="游明朝" w:hint="eastAsia"/>
          <w:lang w:eastAsia="ja-JP"/>
        </w:rPr>
        <w:t xml:space="preserve"> that my reliance in terms of </w:t>
      </w:r>
      <w:r w:rsidR="00190AB7">
        <w:rPr>
          <w:rFonts w:eastAsia="游明朝"/>
          <w:lang w:eastAsia="ja-JP"/>
        </w:rPr>
        <w:t>prioritization</w:t>
      </w:r>
      <w:r>
        <w:rPr>
          <w:rFonts w:eastAsia="游明朝" w:hint="eastAsia"/>
          <w:lang w:eastAsia="ja-JP"/>
        </w:rPr>
        <w:t xml:space="preserve"> is going to be in the number of TBDs and the number of CIDs that is correct. I will not </w:t>
      </w:r>
      <w:r>
        <w:rPr>
          <w:rFonts w:eastAsia="游明朝"/>
          <w:lang w:eastAsia="ja-JP"/>
        </w:rPr>
        <w:t>exercise</w:t>
      </w:r>
      <w:r w:rsidR="00D00DAD">
        <w:rPr>
          <w:rFonts w:eastAsia="游明朝" w:hint="eastAsia"/>
          <w:lang w:eastAsia="ja-JP"/>
        </w:rPr>
        <w:t xml:space="preserve"> the prioritization of documents </w:t>
      </w:r>
      <w:r w:rsidR="00B04BBB">
        <w:rPr>
          <w:rFonts w:eastAsia="游明朝"/>
          <w:lang w:eastAsia="ja-JP"/>
        </w:rPr>
        <w:t>from</w:t>
      </w:r>
      <w:r w:rsidR="00D00DAD">
        <w:rPr>
          <w:rFonts w:eastAsia="游明朝" w:hint="eastAsia"/>
          <w:lang w:eastAsia="ja-JP"/>
        </w:rPr>
        <w:t xml:space="preserve"> any </w:t>
      </w:r>
      <w:r w:rsidR="00D00DAD">
        <w:rPr>
          <w:rFonts w:eastAsia="游明朝" w:hint="eastAsia"/>
          <w:lang w:eastAsia="ja-JP"/>
        </w:rPr>
        <w:lastRenderedPageBreak/>
        <w:t xml:space="preserve">technical insights </w:t>
      </w:r>
      <w:r>
        <w:rPr>
          <w:rFonts w:eastAsia="游明朝" w:hint="eastAsia"/>
          <w:lang w:eastAsia="ja-JP"/>
        </w:rPr>
        <w:t>perspective</w:t>
      </w:r>
      <w:r w:rsidR="00D00DAD">
        <w:rPr>
          <w:rFonts w:eastAsia="游明朝" w:hint="eastAsia"/>
          <w:lang w:eastAsia="ja-JP"/>
        </w:rPr>
        <w:t xml:space="preserve">. If members </w:t>
      </w:r>
      <w:r w:rsidR="00190AB7">
        <w:rPr>
          <w:rFonts w:eastAsia="游明朝"/>
          <w:lang w:eastAsia="ja-JP"/>
        </w:rPr>
        <w:t>believe</w:t>
      </w:r>
      <w:r w:rsidR="00D00DAD">
        <w:rPr>
          <w:rFonts w:eastAsia="游明朝" w:hint="eastAsia"/>
          <w:lang w:eastAsia="ja-JP"/>
        </w:rPr>
        <w:t xml:space="preserve"> that something is very important, please mention to the chair.</w:t>
      </w:r>
    </w:p>
    <w:p w14:paraId="73180DA4" w14:textId="1B67DFED" w:rsidR="009E5886" w:rsidRPr="00754EB3" w:rsidRDefault="00754EB3" w:rsidP="00754EB3">
      <w:pPr>
        <w:ind w:left="567"/>
        <w:rPr>
          <w:lang w:eastAsia="en-GB"/>
        </w:rPr>
      </w:pPr>
      <w:r>
        <w:rPr>
          <w:rFonts w:eastAsia="游明朝" w:hint="eastAsia"/>
          <w:lang w:eastAsia="ja-JP"/>
        </w:rPr>
        <w:t>(</w:t>
      </w:r>
      <w:r w:rsidR="009E5886">
        <w:rPr>
          <w:rFonts w:eastAsia="游明朝" w:hint="eastAsia"/>
          <w:lang w:eastAsia="ja-JP"/>
        </w:rPr>
        <w:t xml:space="preserve">Chair requested the authors to provide the actual links of the presentation queues by the end of </w:t>
      </w:r>
      <w:r w:rsidR="00190AB7">
        <w:rPr>
          <w:rFonts w:eastAsia="游明朝"/>
          <w:lang w:eastAsia="ja-JP"/>
        </w:rPr>
        <w:t>next</w:t>
      </w:r>
      <w:r w:rsidR="009E5886">
        <w:rPr>
          <w:rFonts w:eastAsia="游明朝" w:hint="eastAsia"/>
          <w:lang w:eastAsia="ja-JP"/>
        </w:rPr>
        <w:t xml:space="preserve"> week. Otherwise, the presentation queue will be deleted.</w:t>
      </w:r>
      <w:r>
        <w:rPr>
          <w:rFonts w:eastAsia="游明朝" w:hint="eastAsia"/>
          <w:lang w:eastAsia="ja-JP"/>
        </w:rPr>
        <w:t>)</w:t>
      </w:r>
    </w:p>
    <w:p w14:paraId="74BBF497" w14:textId="77777777" w:rsidR="009E5886" w:rsidRDefault="009E5886" w:rsidP="008E39EA">
      <w:pPr>
        <w:rPr>
          <w:rFonts w:eastAsia="游明朝"/>
          <w:lang w:eastAsia="ja-JP"/>
        </w:rPr>
      </w:pPr>
    </w:p>
    <w:p w14:paraId="11D1BBA1" w14:textId="77777777" w:rsidR="009E5886" w:rsidRPr="00063D32" w:rsidRDefault="009E5886" w:rsidP="009E5886">
      <w:pPr>
        <w:rPr>
          <w:rFonts w:eastAsia="游明朝"/>
          <w:lang w:eastAsia="ja-JP"/>
        </w:rPr>
      </w:pPr>
    </w:p>
    <w:p w14:paraId="3617D6BF" w14:textId="77777777" w:rsidR="009E5886" w:rsidRDefault="009E5886" w:rsidP="009E5886">
      <w:pPr>
        <w:numPr>
          <w:ilvl w:val="0"/>
          <w:numId w:val="2"/>
        </w:numPr>
        <w:tabs>
          <w:tab w:val="left" w:pos="2800"/>
          <w:tab w:val="left" w:pos="4780"/>
        </w:tabs>
        <w:ind w:left="284" w:hanging="284"/>
        <w:contextualSpacing/>
      </w:pPr>
      <w:r w:rsidRPr="00A47623">
        <w:rPr>
          <w:bCs/>
          <w:color w:val="000000" w:themeColor="text1"/>
          <w:lang w:eastAsia="en-GB"/>
        </w:rPr>
        <w:t>A</w:t>
      </w:r>
      <w:r>
        <w:rPr>
          <w:bCs/>
          <w:color w:val="000000" w:themeColor="text1"/>
          <w:lang w:eastAsia="en-GB"/>
        </w:rPr>
        <w:t>genda</w:t>
      </w:r>
    </w:p>
    <w:p w14:paraId="4B962D43" w14:textId="77777777" w:rsidR="009E5886" w:rsidRDefault="009E5886" w:rsidP="00C60283">
      <w:pPr>
        <w:pStyle w:val="a"/>
      </w:pPr>
      <w:r w:rsidRPr="0039438B">
        <w:t>Chair reviews proposed agenda found in</w:t>
      </w:r>
      <w:r>
        <w:t xml:space="preserve"> </w:t>
      </w:r>
      <w:hyperlink r:id="rId17" w:history="1">
        <w:r w:rsidRPr="0039438B">
          <w:rPr>
            <w:rStyle w:val="aa"/>
          </w:rPr>
          <w:t>11-2</w:t>
        </w:r>
        <w:r>
          <w:rPr>
            <w:rStyle w:val="aa"/>
            <w:rFonts w:hint="eastAsia"/>
          </w:rPr>
          <w:t>5</w:t>
        </w:r>
        <w:r>
          <w:rPr>
            <w:rStyle w:val="aa"/>
          </w:rPr>
          <w:t>/</w:t>
        </w:r>
        <w:r>
          <w:rPr>
            <w:rStyle w:val="aa"/>
            <w:rFonts w:hint="eastAsia"/>
          </w:rPr>
          <w:t>0986r0</w:t>
        </w:r>
      </w:hyperlink>
      <w:r w:rsidRPr="0039438B">
        <w:rPr>
          <w:rFonts w:hint="eastAsia"/>
        </w:rPr>
        <w:t>.</w:t>
      </w:r>
    </w:p>
    <w:p w14:paraId="25607297" w14:textId="77777777" w:rsidR="00754EB3" w:rsidRDefault="00754EB3" w:rsidP="00754EB3">
      <w:pPr>
        <w:pStyle w:val="a"/>
      </w:pPr>
      <w:r w:rsidRPr="0039438B">
        <w:t>Discussion:</w:t>
      </w:r>
    </w:p>
    <w:p w14:paraId="6CF4CAAE" w14:textId="67917B94" w:rsidR="00754EB3" w:rsidRDefault="009E5886" w:rsidP="00754EB3">
      <w:pPr>
        <w:ind w:left="567"/>
        <w:rPr>
          <w:rFonts w:eastAsia="游明朝"/>
          <w:lang w:eastAsia="ja-JP"/>
        </w:rPr>
      </w:pPr>
      <w:r w:rsidRPr="00754EB3">
        <w:rPr>
          <w:rFonts w:hint="eastAsia"/>
        </w:rPr>
        <w:t xml:space="preserve">C: </w:t>
      </w:r>
      <w:r w:rsidR="00D00DAD">
        <w:rPr>
          <w:rFonts w:eastAsia="游明朝" w:hint="eastAsia"/>
          <w:lang w:eastAsia="ja-JP"/>
        </w:rPr>
        <w:t xml:space="preserve">I </w:t>
      </w:r>
      <w:r w:rsidRPr="00754EB3">
        <w:rPr>
          <w:rFonts w:hint="eastAsia"/>
        </w:rPr>
        <w:t xml:space="preserve">asked to assign </w:t>
      </w:r>
      <w:hyperlink r:id="rId18" w:history="1">
        <w:r w:rsidRPr="00D00DAD">
          <w:rPr>
            <w:rStyle w:val="aa"/>
            <w:rFonts w:hint="eastAsia"/>
          </w:rPr>
          <w:t>11-25/0657</w:t>
        </w:r>
        <w:r w:rsidR="00D00DAD" w:rsidRPr="00D00DAD">
          <w:rPr>
            <w:rStyle w:val="aa"/>
            <w:rFonts w:eastAsia="游明朝" w:hint="eastAsia"/>
            <w:lang w:eastAsia="ja-JP"/>
          </w:rPr>
          <w:t>r2</w:t>
        </w:r>
      </w:hyperlink>
      <w:r w:rsidRPr="00754EB3">
        <w:rPr>
          <w:rFonts w:hint="eastAsia"/>
        </w:rPr>
        <w:t xml:space="preserve"> to the second presentation due to the </w:t>
      </w:r>
      <w:r w:rsidR="008F675B">
        <w:rPr>
          <w:rFonts w:eastAsia="游明朝" w:hint="eastAsia"/>
          <w:lang w:eastAsia="ja-JP"/>
        </w:rPr>
        <w:t xml:space="preserve">time </w:t>
      </w:r>
      <w:r w:rsidRPr="00754EB3">
        <w:rPr>
          <w:rFonts w:hint="eastAsia"/>
        </w:rPr>
        <w:t>limit of the presenter</w:t>
      </w:r>
      <w:r w:rsidR="00754EB3">
        <w:rPr>
          <w:rFonts w:eastAsia="游明朝" w:hint="eastAsia"/>
          <w:lang w:eastAsia="ja-JP"/>
        </w:rPr>
        <w:t>.</w:t>
      </w:r>
    </w:p>
    <w:p w14:paraId="651E4A77" w14:textId="072FB741" w:rsidR="009E5886" w:rsidRPr="00754EB3" w:rsidRDefault="009E5886" w:rsidP="00754EB3">
      <w:pPr>
        <w:ind w:left="567"/>
      </w:pPr>
      <w:r>
        <w:rPr>
          <w:rFonts w:eastAsia="游明朝" w:hint="eastAsia"/>
          <w:lang w:eastAsia="ja-JP"/>
        </w:rPr>
        <w:t xml:space="preserve">C: I asked </w:t>
      </w:r>
      <w:hyperlink r:id="rId19" w:history="1">
        <w:r w:rsidRPr="00D00DAD">
          <w:rPr>
            <w:rStyle w:val="aa"/>
            <w:rFonts w:eastAsia="游明朝" w:hint="eastAsia"/>
            <w:lang w:eastAsia="ja-JP"/>
          </w:rPr>
          <w:t>11-25/0087</w:t>
        </w:r>
        <w:r w:rsidR="00D00DAD" w:rsidRPr="00D00DAD">
          <w:rPr>
            <w:rStyle w:val="aa"/>
            <w:rFonts w:eastAsia="游明朝" w:hint="eastAsia"/>
            <w:lang w:eastAsia="ja-JP"/>
          </w:rPr>
          <w:t>r0</w:t>
        </w:r>
      </w:hyperlink>
      <w:r>
        <w:rPr>
          <w:rFonts w:eastAsia="游明朝" w:hint="eastAsia"/>
          <w:lang w:eastAsia="ja-JP"/>
        </w:rPr>
        <w:t xml:space="preserve"> to remove the presentation list.</w:t>
      </w:r>
    </w:p>
    <w:p w14:paraId="13E2A8A4" w14:textId="23050970" w:rsidR="009E5886" w:rsidRDefault="009E5886" w:rsidP="00754EB3">
      <w:pPr>
        <w:pStyle w:val="a"/>
      </w:pPr>
      <w:r>
        <w:t xml:space="preserve">The </w:t>
      </w:r>
      <w:r w:rsidR="00754EB3">
        <w:rPr>
          <w:rFonts w:hint="eastAsia"/>
        </w:rPr>
        <w:t xml:space="preserve">modified </w:t>
      </w:r>
      <w:r>
        <w:t>a</w:t>
      </w:r>
      <w:r w:rsidRPr="0039438B">
        <w:t>genda approved with unanimous consent.</w:t>
      </w:r>
    </w:p>
    <w:p w14:paraId="56A60F6E" w14:textId="77777777" w:rsidR="00754EB3" w:rsidRDefault="00754EB3" w:rsidP="00754EB3">
      <w:pPr>
        <w:rPr>
          <w:rFonts w:eastAsia="游明朝"/>
          <w:lang w:eastAsia="ja-JP"/>
        </w:rPr>
      </w:pPr>
    </w:p>
    <w:p w14:paraId="2B2F2CDB" w14:textId="77777777" w:rsidR="00754EB3" w:rsidRPr="00754EB3" w:rsidRDefault="00754EB3" w:rsidP="00754EB3">
      <w:pPr>
        <w:rPr>
          <w:rFonts w:eastAsia="游明朝"/>
          <w:lang w:eastAsia="ja-JP"/>
        </w:rPr>
      </w:pPr>
    </w:p>
    <w:p w14:paraId="616DA022" w14:textId="2F462057" w:rsidR="008E39EA" w:rsidRPr="00DC326A" w:rsidRDefault="00DC326A" w:rsidP="00754EB3">
      <w:pPr>
        <w:numPr>
          <w:ilvl w:val="0"/>
          <w:numId w:val="2"/>
        </w:numPr>
        <w:tabs>
          <w:tab w:val="left" w:pos="2800"/>
          <w:tab w:val="left" w:pos="4780"/>
        </w:tabs>
        <w:ind w:left="284" w:hanging="284"/>
        <w:contextualSpacing/>
      </w:pPr>
      <w:r w:rsidRPr="00DC326A">
        <w:t>PDT/CR Submissions (1 hour):</w:t>
      </w:r>
    </w:p>
    <w:p w14:paraId="166C63BF" w14:textId="77777777" w:rsidR="008F675B" w:rsidRDefault="00B878D8" w:rsidP="008F675B">
      <w:pPr>
        <w:pStyle w:val="a"/>
      </w:pPr>
      <w:hyperlink r:id="rId20" w:history="1">
        <w:r w:rsidRPr="008C671A">
          <w:rPr>
            <w:rStyle w:val="aa"/>
            <w:rFonts w:hint="eastAsia"/>
          </w:rPr>
          <w:t>11-</w:t>
        </w:r>
        <w:r w:rsidR="008E39EA" w:rsidRPr="008F675B">
          <w:rPr>
            <w:rStyle w:val="aa"/>
            <w:rFonts w:eastAsiaTheme="minorEastAsia"/>
            <w:lang w:eastAsia="en-GB"/>
          </w:rPr>
          <w:t>25/06</w:t>
        </w:r>
        <w:r w:rsidR="00DC326A">
          <w:rPr>
            <w:rStyle w:val="aa"/>
            <w:rFonts w:hint="eastAsia"/>
          </w:rPr>
          <w:t>3</w:t>
        </w:r>
        <w:r w:rsidR="009E5886">
          <w:rPr>
            <w:rStyle w:val="aa"/>
            <w:rFonts w:hint="eastAsia"/>
          </w:rPr>
          <w:t>6r5</w:t>
        </w:r>
      </w:hyperlink>
      <w:r w:rsidRPr="008C671A">
        <w:rPr>
          <w:rFonts w:hint="eastAsia"/>
        </w:rPr>
        <w:t xml:space="preserve">: </w:t>
      </w:r>
      <w:r w:rsidR="00DC326A" w:rsidRPr="008F675B">
        <w:rPr>
          <w:rFonts w:eastAsiaTheme="minorEastAsia"/>
          <w:lang w:eastAsia="en-GB"/>
        </w:rPr>
        <w:t>Joint PDT CR Trigger Frame Format Part 5</w:t>
      </w:r>
    </w:p>
    <w:p w14:paraId="5215EBB4" w14:textId="3FFE360D" w:rsidR="000F3F82" w:rsidRPr="008F675B" w:rsidRDefault="00DC326A" w:rsidP="008F675B">
      <w:pPr>
        <w:pStyle w:val="a"/>
        <w:numPr>
          <w:ilvl w:val="0"/>
          <w:numId w:val="0"/>
        </w:numPr>
        <w:ind w:left="851"/>
      </w:pPr>
      <w:r w:rsidRPr="008F675B">
        <w:rPr>
          <w:lang w:eastAsia="en-GB"/>
        </w:rPr>
        <w:t>Alice Chen</w:t>
      </w:r>
      <w:r>
        <w:rPr>
          <w:rFonts w:hint="eastAsia"/>
        </w:rPr>
        <w:t xml:space="preserve"> </w:t>
      </w:r>
      <w:r w:rsidR="00754EB3">
        <w:rPr>
          <w:rFonts w:hint="eastAsia"/>
        </w:rPr>
        <w:t xml:space="preserve">(Qualcomm Inc.) </w:t>
      </w:r>
      <w:r w:rsidRPr="008F675B">
        <w:rPr>
          <w:lang w:eastAsia="en-GB"/>
        </w:rPr>
        <w:t>[15C SP]</w:t>
      </w:r>
    </w:p>
    <w:p w14:paraId="6BA5B9AA" w14:textId="1DA560B5" w:rsidR="00DC326A" w:rsidRPr="008F675B" w:rsidRDefault="008E39EA" w:rsidP="00DC326A">
      <w:pPr>
        <w:ind w:left="567"/>
        <w:rPr>
          <w:rFonts w:eastAsia="游明朝"/>
          <w:lang w:eastAsia="ja-JP"/>
        </w:rPr>
      </w:pPr>
      <w:r>
        <w:rPr>
          <w:rFonts w:eastAsia="游明朝" w:hint="eastAsia"/>
          <w:lang w:eastAsia="ja-JP"/>
        </w:rPr>
        <w:t>C:</w:t>
      </w:r>
      <w:r w:rsidR="00DC326A">
        <w:rPr>
          <w:rFonts w:eastAsia="游明朝"/>
          <w:lang w:eastAsia="ja-JP"/>
        </w:rPr>
        <w:t xml:space="preserve"> </w:t>
      </w:r>
      <w:r w:rsidR="008F675B">
        <w:rPr>
          <w:rFonts w:eastAsia="游明朝" w:hint="eastAsia"/>
          <w:lang w:eastAsia="ja-JP"/>
        </w:rPr>
        <w:t xml:space="preserve">Why do you think saying </w:t>
      </w:r>
      <w:r w:rsidR="008F675B">
        <w:rPr>
          <w:rFonts w:eastAsia="游明朝"/>
          <w:lang w:eastAsia="ja-JP"/>
        </w:rPr>
        <w:t>“</w:t>
      </w:r>
      <w:r w:rsidR="008F675B">
        <w:rPr>
          <w:rFonts w:eastAsia="游明朝" w:hint="eastAsia"/>
          <w:lang w:eastAsia="ja-JP"/>
        </w:rPr>
        <w:t>not absent</w:t>
      </w:r>
      <w:r w:rsidR="008F675B">
        <w:rPr>
          <w:rFonts w:eastAsia="游明朝"/>
          <w:lang w:eastAsia="ja-JP"/>
        </w:rPr>
        <w:t>”</w:t>
      </w:r>
      <w:r w:rsidR="008F675B">
        <w:rPr>
          <w:rFonts w:eastAsia="游明朝" w:hint="eastAsia"/>
          <w:lang w:eastAsia="ja-JP"/>
        </w:rPr>
        <w:t xml:space="preserve"> is better than </w:t>
      </w:r>
      <w:r w:rsidR="008F675B">
        <w:rPr>
          <w:rFonts w:eastAsia="游明朝"/>
          <w:lang w:eastAsia="ja-JP"/>
        </w:rPr>
        <w:t>“</w:t>
      </w:r>
      <w:r w:rsidR="008F675B">
        <w:rPr>
          <w:rFonts w:eastAsia="游明朝" w:hint="eastAsia"/>
          <w:lang w:eastAsia="ja-JP"/>
        </w:rPr>
        <w:t>present</w:t>
      </w:r>
      <w:r w:rsidR="008F675B">
        <w:rPr>
          <w:rFonts w:eastAsia="游明朝"/>
          <w:lang w:eastAsia="ja-JP"/>
        </w:rPr>
        <w:t>”</w:t>
      </w:r>
      <w:r w:rsidR="008F675B">
        <w:rPr>
          <w:rFonts w:eastAsia="游明朝" w:hint="eastAsia"/>
          <w:lang w:eastAsia="ja-JP"/>
        </w:rPr>
        <w:t>?</w:t>
      </w:r>
    </w:p>
    <w:p w14:paraId="42467485" w14:textId="6EF786F8" w:rsidR="00DC326A" w:rsidRPr="009E5886" w:rsidRDefault="00DC326A" w:rsidP="00DC326A">
      <w:pPr>
        <w:ind w:left="567"/>
        <w:rPr>
          <w:rFonts w:eastAsia="游明朝"/>
          <w:lang w:eastAsia="ja-JP"/>
        </w:rPr>
      </w:pPr>
      <w:r>
        <w:rPr>
          <w:rFonts w:eastAsia="游明朝" w:hint="eastAsia"/>
          <w:lang w:eastAsia="ja-JP"/>
        </w:rPr>
        <w:t xml:space="preserve">A: </w:t>
      </w:r>
      <w:r w:rsidR="009E5886">
        <w:rPr>
          <w:rFonts w:eastAsia="游明朝" w:hint="eastAsia"/>
          <w:lang w:eastAsia="ja-JP"/>
        </w:rPr>
        <w:t xml:space="preserve">Originally, it is called </w:t>
      </w:r>
      <w:r w:rsidR="000D6CDB">
        <w:rPr>
          <w:rFonts w:eastAsia="游明朝"/>
          <w:lang w:eastAsia="ja-JP"/>
        </w:rPr>
        <w:t>the present</w:t>
      </w:r>
      <w:r w:rsidR="009E5886">
        <w:rPr>
          <w:rFonts w:eastAsia="游明朝" w:hint="eastAsia"/>
          <w:lang w:eastAsia="ja-JP"/>
        </w:rPr>
        <w:t xml:space="preserve"> flag. </w:t>
      </w:r>
      <w:r w:rsidR="009E5886">
        <w:rPr>
          <w:rFonts w:eastAsia="游明朝"/>
          <w:lang w:eastAsia="ja-JP"/>
        </w:rPr>
        <w:t>A</w:t>
      </w:r>
      <w:r w:rsidR="009E5886">
        <w:rPr>
          <w:rFonts w:eastAsia="游明朝" w:hint="eastAsia"/>
          <w:lang w:eastAsia="ja-JP"/>
        </w:rPr>
        <w:t>nd then</w:t>
      </w:r>
      <w:r w:rsidR="008F675B">
        <w:rPr>
          <w:rFonts w:eastAsia="游明朝" w:hint="eastAsia"/>
          <w:lang w:eastAsia="ja-JP"/>
        </w:rPr>
        <w:t xml:space="preserve"> the</w:t>
      </w:r>
      <w:r w:rsidR="009E5886">
        <w:rPr>
          <w:rFonts w:eastAsia="游明朝" w:hint="eastAsia"/>
          <w:lang w:eastAsia="ja-JP"/>
        </w:rPr>
        <w:t xml:space="preserve"> value zero means </w:t>
      </w:r>
      <w:r w:rsidR="009E5886">
        <w:rPr>
          <w:rFonts w:eastAsia="游明朝"/>
          <w:lang w:eastAsia="ja-JP"/>
        </w:rPr>
        <w:t>present</w:t>
      </w:r>
      <w:r w:rsidR="008F675B">
        <w:rPr>
          <w:rFonts w:eastAsia="游明朝" w:hint="eastAsia"/>
          <w:lang w:eastAsia="ja-JP"/>
        </w:rPr>
        <w:t xml:space="preserve"> and the value o</w:t>
      </w:r>
      <w:r w:rsidR="009E5886">
        <w:rPr>
          <w:rFonts w:eastAsia="游明朝" w:hint="eastAsia"/>
          <w:lang w:eastAsia="ja-JP"/>
        </w:rPr>
        <w:t xml:space="preserve">ne means not present. </w:t>
      </w:r>
    </w:p>
    <w:p w14:paraId="17981C02" w14:textId="02767A69" w:rsidR="00DC326A" w:rsidRPr="009E5886" w:rsidRDefault="00DC326A" w:rsidP="00DC326A">
      <w:pPr>
        <w:ind w:left="567"/>
        <w:rPr>
          <w:rFonts w:eastAsia="游明朝"/>
          <w:lang w:eastAsia="ja-JP"/>
        </w:rPr>
      </w:pPr>
      <w:r>
        <w:rPr>
          <w:rFonts w:eastAsia="游明朝" w:hint="eastAsia"/>
          <w:lang w:eastAsia="ja-JP"/>
        </w:rPr>
        <w:t xml:space="preserve">C: </w:t>
      </w:r>
      <w:r w:rsidR="009E5886">
        <w:rPr>
          <w:rFonts w:eastAsia="游明朝" w:hint="eastAsia"/>
          <w:lang w:eastAsia="ja-JP"/>
        </w:rPr>
        <w:t xml:space="preserve">Last time we </w:t>
      </w:r>
      <w:r w:rsidR="00190AB7">
        <w:rPr>
          <w:rFonts w:eastAsia="游明朝"/>
          <w:lang w:eastAsia="ja-JP"/>
        </w:rPr>
        <w:t>had</w:t>
      </w:r>
      <w:r w:rsidR="009E5886">
        <w:rPr>
          <w:rFonts w:eastAsia="游明朝" w:hint="eastAsia"/>
          <w:lang w:eastAsia="ja-JP"/>
        </w:rPr>
        <w:t xml:space="preserve"> a lot of discussion on using the </w:t>
      </w:r>
      <w:r w:rsidR="0029451B">
        <w:rPr>
          <w:rFonts w:eastAsia="游明朝" w:hint="eastAsia"/>
          <w:lang w:eastAsia="ja-JP"/>
        </w:rPr>
        <w:t xml:space="preserve">User Info field on I-FCS. There were </w:t>
      </w:r>
      <w:r w:rsidR="009E5886">
        <w:rPr>
          <w:rFonts w:eastAsia="游明朝" w:hint="eastAsia"/>
          <w:lang w:eastAsia="ja-JP"/>
        </w:rPr>
        <w:t>a lot of concern</w:t>
      </w:r>
      <w:r w:rsidR="0029451B">
        <w:rPr>
          <w:rFonts w:eastAsia="游明朝" w:hint="eastAsia"/>
          <w:lang w:eastAsia="ja-JP"/>
        </w:rPr>
        <w:t>s</w:t>
      </w:r>
      <w:r w:rsidR="009E5886">
        <w:rPr>
          <w:rFonts w:eastAsia="游明朝" w:hint="eastAsia"/>
          <w:lang w:eastAsia="ja-JP"/>
        </w:rPr>
        <w:t xml:space="preserve"> </w:t>
      </w:r>
      <w:r w:rsidR="00190AB7">
        <w:rPr>
          <w:rFonts w:eastAsia="游明朝"/>
          <w:lang w:eastAsia="ja-JP"/>
        </w:rPr>
        <w:t>about</w:t>
      </w:r>
      <w:r w:rsidR="009E5886">
        <w:rPr>
          <w:rFonts w:eastAsia="游明朝" w:hint="eastAsia"/>
          <w:lang w:eastAsia="ja-JP"/>
        </w:rPr>
        <w:t xml:space="preserve"> using two and certain fields</w:t>
      </w:r>
      <w:r w:rsidR="0029451B">
        <w:rPr>
          <w:rFonts w:eastAsia="游明朝" w:hint="eastAsia"/>
          <w:lang w:eastAsia="ja-JP"/>
        </w:rPr>
        <w:t>. Could you please defer the SP for more offline discussion?</w:t>
      </w:r>
    </w:p>
    <w:p w14:paraId="649643D8" w14:textId="47C22D00" w:rsidR="00DC326A" w:rsidRDefault="00DC326A" w:rsidP="00DC326A">
      <w:pPr>
        <w:ind w:left="567"/>
        <w:rPr>
          <w:rFonts w:eastAsia="游明朝"/>
          <w:lang w:eastAsia="ja-JP"/>
        </w:rPr>
      </w:pPr>
      <w:r>
        <w:rPr>
          <w:rFonts w:eastAsia="游明朝" w:hint="eastAsia"/>
          <w:lang w:eastAsia="ja-JP"/>
        </w:rPr>
        <w:t xml:space="preserve">A: </w:t>
      </w:r>
      <w:r w:rsidR="009E5886">
        <w:rPr>
          <w:rFonts w:eastAsia="游明朝" w:hint="eastAsia"/>
          <w:lang w:eastAsia="ja-JP"/>
        </w:rPr>
        <w:t>We wait</w:t>
      </w:r>
      <w:r w:rsidR="00190AB7">
        <w:rPr>
          <w:rFonts w:eastAsia="游明朝" w:hint="eastAsia"/>
          <w:lang w:eastAsia="ja-JP"/>
        </w:rPr>
        <w:t xml:space="preserve">ed </w:t>
      </w:r>
      <w:r w:rsidR="009E5886">
        <w:rPr>
          <w:rFonts w:eastAsia="游明朝" w:hint="eastAsia"/>
          <w:lang w:eastAsia="ja-JP"/>
        </w:rPr>
        <w:t xml:space="preserve">for two weeks. </w:t>
      </w:r>
      <w:r w:rsidR="009E5886">
        <w:rPr>
          <w:rFonts w:eastAsia="游明朝"/>
          <w:lang w:eastAsia="ja-JP"/>
        </w:rPr>
        <w:t>B</w:t>
      </w:r>
      <w:r w:rsidR="009E5886">
        <w:rPr>
          <w:rFonts w:eastAsia="游明朝" w:hint="eastAsia"/>
          <w:lang w:eastAsia="ja-JP"/>
        </w:rPr>
        <w:t>ut there</w:t>
      </w:r>
      <w:r w:rsidR="0029451B">
        <w:rPr>
          <w:rFonts w:eastAsia="游明朝" w:hint="eastAsia"/>
          <w:lang w:eastAsia="ja-JP"/>
        </w:rPr>
        <w:t xml:space="preserve"> was </w:t>
      </w:r>
      <w:r w:rsidR="009E5886">
        <w:rPr>
          <w:rFonts w:eastAsia="游明朝" w:hint="eastAsia"/>
          <w:lang w:eastAsia="ja-JP"/>
        </w:rPr>
        <w:t xml:space="preserve">no </w:t>
      </w:r>
      <w:r w:rsidR="0029451B">
        <w:rPr>
          <w:rFonts w:eastAsia="游明朝" w:hint="eastAsia"/>
          <w:lang w:eastAsia="ja-JP"/>
        </w:rPr>
        <w:t>request on this part. People mainly asked questions on some other things. But I</w:t>
      </w:r>
      <w:r w:rsidR="0029451B">
        <w:rPr>
          <w:rFonts w:eastAsia="游明朝"/>
          <w:lang w:eastAsia="ja-JP"/>
        </w:rPr>
        <w:t>’</w:t>
      </w:r>
      <w:r w:rsidR="0029451B">
        <w:rPr>
          <w:rFonts w:eastAsia="游明朝" w:hint="eastAsia"/>
          <w:lang w:eastAsia="ja-JP"/>
        </w:rPr>
        <w:t xml:space="preserve">m OK to defer if there is strong interest </w:t>
      </w:r>
      <w:r w:rsidR="00190AB7">
        <w:rPr>
          <w:rFonts w:eastAsia="游明朝"/>
          <w:lang w:eastAsia="ja-JP"/>
        </w:rPr>
        <w:t>in</w:t>
      </w:r>
      <w:r w:rsidR="0029451B">
        <w:rPr>
          <w:rFonts w:eastAsia="游明朝" w:hint="eastAsia"/>
          <w:lang w:eastAsia="ja-JP"/>
        </w:rPr>
        <w:t xml:space="preserve"> it.</w:t>
      </w:r>
    </w:p>
    <w:p w14:paraId="1F7BB667" w14:textId="2792A0EC" w:rsidR="00DC326A" w:rsidRDefault="00DC326A" w:rsidP="00DC326A">
      <w:pPr>
        <w:ind w:left="567"/>
        <w:rPr>
          <w:rFonts w:eastAsia="游明朝"/>
          <w:lang w:eastAsia="ja-JP"/>
        </w:rPr>
      </w:pPr>
      <w:r>
        <w:rPr>
          <w:rFonts w:eastAsia="游明朝" w:hint="eastAsia"/>
          <w:lang w:eastAsia="ja-JP"/>
        </w:rPr>
        <w:t>C:</w:t>
      </w:r>
      <w:r>
        <w:rPr>
          <w:rFonts w:eastAsia="游明朝"/>
          <w:lang w:eastAsia="ja-JP"/>
        </w:rPr>
        <w:t xml:space="preserve"> </w:t>
      </w:r>
      <w:r w:rsidR="00C31269">
        <w:rPr>
          <w:rFonts w:eastAsia="游明朝" w:hint="eastAsia"/>
          <w:lang w:eastAsia="ja-JP"/>
        </w:rPr>
        <w:t xml:space="preserve">We call it a location </w:t>
      </w:r>
      <w:r w:rsidR="0029451B">
        <w:rPr>
          <w:rFonts w:eastAsia="游明朝" w:hint="eastAsia"/>
          <w:lang w:eastAsia="ja-JP"/>
        </w:rPr>
        <w:t xml:space="preserve">indication </w:t>
      </w:r>
      <w:r w:rsidR="00C31269">
        <w:rPr>
          <w:rFonts w:eastAsia="游明朝" w:hint="eastAsia"/>
          <w:lang w:eastAsia="ja-JP"/>
        </w:rPr>
        <w:t>field. I think of some ranging or location in purpose. S</w:t>
      </w:r>
      <w:r w:rsidR="0029451B">
        <w:rPr>
          <w:rFonts w:eastAsia="游明朝" w:hint="eastAsia"/>
          <w:lang w:eastAsia="ja-JP"/>
        </w:rPr>
        <w:t>,</w:t>
      </w:r>
      <w:r w:rsidR="00C31269">
        <w:rPr>
          <w:rFonts w:eastAsia="游明朝" w:hint="eastAsia"/>
          <w:lang w:eastAsia="ja-JP"/>
        </w:rPr>
        <w:t xml:space="preserve"> </w:t>
      </w:r>
      <w:r w:rsidR="0029451B">
        <w:rPr>
          <w:rFonts w:eastAsia="游明朝" w:hint="eastAsia"/>
          <w:lang w:eastAsia="ja-JP"/>
        </w:rPr>
        <w:t xml:space="preserve">would it be called the </w:t>
      </w:r>
      <w:r w:rsidR="00C31269">
        <w:rPr>
          <w:rFonts w:eastAsia="游明朝" w:hint="eastAsia"/>
          <w:lang w:eastAsia="ja-JP"/>
        </w:rPr>
        <w:t xml:space="preserve">could that be called </w:t>
      </w:r>
      <w:r w:rsidR="0029451B">
        <w:rPr>
          <w:rFonts w:eastAsia="游明朝" w:hint="eastAsia"/>
          <w:lang w:eastAsia="ja-JP"/>
        </w:rPr>
        <w:t>I-</w:t>
      </w:r>
      <w:r w:rsidR="00C31269">
        <w:rPr>
          <w:rFonts w:eastAsia="游明朝" w:hint="eastAsia"/>
          <w:lang w:eastAsia="ja-JP"/>
        </w:rPr>
        <w:t xml:space="preserve">FCS </w:t>
      </w:r>
      <w:r w:rsidR="00C31269">
        <w:rPr>
          <w:rFonts w:eastAsia="游明朝"/>
          <w:lang w:eastAsia="ja-JP"/>
        </w:rPr>
        <w:t>location</w:t>
      </w:r>
      <w:r w:rsidR="0029451B">
        <w:rPr>
          <w:rFonts w:eastAsia="游明朝" w:hint="eastAsia"/>
          <w:lang w:eastAsia="ja-JP"/>
        </w:rPr>
        <w:t>?</w:t>
      </w:r>
    </w:p>
    <w:p w14:paraId="513F4B8E" w14:textId="2F588CFA" w:rsidR="0029451B" w:rsidRDefault="0029451B" w:rsidP="00DC326A">
      <w:pPr>
        <w:ind w:left="567"/>
        <w:rPr>
          <w:rFonts w:eastAsia="游明朝"/>
          <w:lang w:eastAsia="ja-JP"/>
        </w:rPr>
      </w:pPr>
      <w:r>
        <w:rPr>
          <w:rFonts w:eastAsia="游明朝" w:hint="eastAsia"/>
          <w:lang w:eastAsia="ja-JP"/>
        </w:rPr>
        <w:t>A: If you can provide more offline discussion, that would be good.</w:t>
      </w:r>
    </w:p>
    <w:p w14:paraId="7CCD5680" w14:textId="73B858ED" w:rsidR="00DC326A" w:rsidRPr="00C31269" w:rsidRDefault="00DC326A" w:rsidP="00DC326A">
      <w:pPr>
        <w:ind w:left="567"/>
        <w:rPr>
          <w:rFonts w:eastAsia="游明朝"/>
          <w:lang w:eastAsia="ja-JP"/>
        </w:rPr>
      </w:pPr>
      <w:r>
        <w:rPr>
          <w:rFonts w:eastAsia="游明朝" w:hint="eastAsia"/>
          <w:lang w:eastAsia="ja-JP"/>
        </w:rPr>
        <w:t xml:space="preserve">C: </w:t>
      </w:r>
      <w:r w:rsidR="00C31269">
        <w:rPr>
          <w:rFonts w:eastAsia="游明朝" w:hint="eastAsia"/>
          <w:lang w:eastAsia="ja-JP"/>
        </w:rPr>
        <w:t>Is there a CI</w:t>
      </w:r>
      <w:r w:rsidR="0029451B">
        <w:rPr>
          <w:rFonts w:eastAsia="游明朝" w:hint="eastAsia"/>
          <w:lang w:eastAsia="ja-JP"/>
        </w:rPr>
        <w:t>D that is</w:t>
      </w:r>
      <w:r w:rsidR="00C31269">
        <w:rPr>
          <w:rFonts w:eastAsia="游明朝" w:hint="eastAsia"/>
          <w:lang w:eastAsia="ja-JP"/>
        </w:rPr>
        <w:t xml:space="preserve"> specific to </w:t>
      </w:r>
      <w:r w:rsidR="0029451B">
        <w:rPr>
          <w:rFonts w:eastAsia="游明朝" w:hint="eastAsia"/>
          <w:lang w:eastAsia="ja-JP"/>
        </w:rPr>
        <w:t xml:space="preserve">two </w:t>
      </w:r>
      <w:r w:rsidR="00C31269">
        <w:rPr>
          <w:rFonts w:eastAsia="游明朝" w:hint="eastAsia"/>
          <w:lang w:eastAsia="ja-JP"/>
        </w:rPr>
        <w:t xml:space="preserve">FCS </w:t>
      </w:r>
      <w:r w:rsidR="0029451B">
        <w:rPr>
          <w:rFonts w:eastAsia="游明朝" w:hint="eastAsia"/>
          <w:lang w:eastAsia="ja-JP"/>
        </w:rPr>
        <w:t xml:space="preserve">versus </w:t>
      </w:r>
      <w:r w:rsidR="00C31269">
        <w:rPr>
          <w:rFonts w:eastAsia="游明朝" w:hint="eastAsia"/>
          <w:lang w:eastAsia="ja-JP"/>
        </w:rPr>
        <w:t xml:space="preserve">one FCS stuff? </w:t>
      </w:r>
    </w:p>
    <w:p w14:paraId="6C7C722B" w14:textId="3757F155" w:rsidR="00DC326A" w:rsidRDefault="00DC326A" w:rsidP="00DC326A">
      <w:pPr>
        <w:ind w:left="567"/>
        <w:rPr>
          <w:rFonts w:eastAsia="游明朝"/>
          <w:lang w:eastAsia="ja-JP"/>
        </w:rPr>
      </w:pPr>
      <w:r>
        <w:rPr>
          <w:rFonts w:eastAsia="游明朝" w:hint="eastAsia"/>
          <w:lang w:eastAsia="ja-JP"/>
        </w:rPr>
        <w:t xml:space="preserve">A: </w:t>
      </w:r>
      <w:r w:rsidR="0029451B">
        <w:rPr>
          <w:rFonts w:eastAsia="游明朝" w:hint="eastAsia"/>
          <w:lang w:eastAsia="ja-JP"/>
        </w:rPr>
        <w:t>There are only CIDS that ask to complete this part of design. There is no specific CID that mentions one user input.</w:t>
      </w:r>
    </w:p>
    <w:p w14:paraId="49EAD80B" w14:textId="77777777" w:rsidR="00C31269" w:rsidRDefault="00C31269" w:rsidP="00C31269">
      <w:pPr>
        <w:ind w:left="567"/>
        <w:rPr>
          <w:rFonts w:eastAsia="游明朝"/>
          <w:lang w:eastAsia="ja-JP"/>
        </w:rPr>
      </w:pPr>
    </w:p>
    <w:p w14:paraId="516EEF85" w14:textId="097FD3B9" w:rsidR="00C31269" w:rsidRPr="008C671A" w:rsidRDefault="00C31269" w:rsidP="00C60283">
      <w:pPr>
        <w:pStyle w:val="a"/>
        <w:rPr>
          <w:rFonts w:eastAsiaTheme="minorEastAsia"/>
          <w:lang w:eastAsia="en-GB"/>
        </w:rPr>
      </w:pPr>
      <w:hyperlink r:id="rId21" w:history="1">
        <w:r w:rsidRPr="008C671A">
          <w:rPr>
            <w:rStyle w:val="aa"/>
            <w:rFonts w:hint="eastAsia"/>
          </w:rPr>
          <w:t>11-</w:t>
        </w:r>
        <w:r w:rsidRPr="008C671A">
          <w:rPr>
            <w:rStyle w:val="aa"/>
            <w:rFonts w:eastAsiaTheme="minorEastAsia"/>
            <w:lang w:eastAsia="en-GB"/>
          </w:rPr>
          <w:t>25/06</w:t>
        </w:r>
        <w:r>
          <w:rPr>
            <w:rStyle w:val="aa"/>
            <w:rFonts w:hint="eastAsia"/>
          </w:rPr>
          <w:t>57r2</w:t>
        </w:r>
      </w:hyperlink>
      <w:r w:rsidRPr="008C671A">
        <w:rPr>
          <w:rFonts w:hint="eastAsia"/>
        </w:rPr>
        <w:t xml:space="preserve"> </w:t>
      </w:r>
      <w:r w:rsidRPr="00DC326A">
        <w:rPr>
          <w:rFonts w:eastAsiaTheme="minorEastAsia"/>
          <w:lang w:eastAsia="en-GB"/>
        </w:rPr>
        <w:t>CR for Clause 3.2-part 2</w:t>
      </w:r>
      <w:r w:rsidR="00754EB3">
        <w:tab/>
      </w:r>
      <w:r w:rsidR="00754EB3">
        <w:tab/>
      </w:r>
      <w:r w:rsidRPr="00DC326A">
        <w:rPr>
          <w:rFonts w:eastAsiaTheme="minorEastAsia"/>
          <w:lang w:eastAsia="en-GB"/>
        </w:rPr>
        <w:t>Xiaofei WANG</w:t>
      </w:r>
      <w:r>
        <w:tab/>
      </w:r>
      <w:r w:rsidR="00754EB3">
        <w:rPr>
          <w:rFonts w:hint="eastAsia"/>
        </w:rPr>
        <w:t xml:space="preserve">(InterDigital) </w:t>
      </w:r>
      <w:r w:rsidRPr="00DC326A">
        <w:rPr>
          <w:rFonts w:eastAsiaTheme="minorEastAsia"/>
          <w:lang w:eastAsia="en-GB"/>
        </w:rPr>
        <w:t>[18C]</w:t>
      </w:r>
    </w:p>
    <w:p w14:paraId="5E38ED37" w14:textId="5A28A931" w:rsidR="00C31269" w:rsidRDefault="00C31269" w:rsidP="00C31269">
      <w:pPr>
        <w:ind w:left="567"/>
        <w:rPr>
          <w:rFonts w:eastAsia="游明朝"/>
          <w:lang w:eastAsia="ja-JP"/>
        </w:rPr>
      </w:pPr>
      <w:r>
        <w:rPr>
          <w:rFonts w:eastAsia="游明朝" w:hint="eastAsia"/>
          <w:lang w:eastAsia="ja-JP"/>
        </w:rPr>
        <w:t>C:</w:t>
      </w:r>
      <w:r>
        <w:rPr>
          <w:rFonts w:eastAsia="游明朝"/>
          <w:lang w:eastAsia="ja-JP"/>
        </w:rPr>
        <w:t xml:space="preserve"> </w:t>
      </w:r>
      <w:r w:rsidR="00377450" w:rsidRPr="00377450">
        <w:rPr>
          <w:rFonts w:eastAsia="游明朝"/>
          <w:lang w:eastAsia="ja-JP"/>
        </w:rPr>
        <w:t xml:space="preserve">Co-BF etc. should be CBF etc. </w:t>
      </w:r>
    </w:p>
    <w:p w14:paraId="7B381F33" w14:textId="51774C21" w:rsidR="00C31269" w:rsidRDefault="00377450" w:rsidP="00C31269">
      <w:pPr>
        <w:ind w:left="567"/>
        <w:rPr>
          <w:rFonts w:eastAsia="游明朝"/>
          <w:lang w:eastAsia="ja-JP"/>
        </w:rPr>
      </w:pPr>
      <w:r>
        <w:rPr>
          <w:rFonts w:eastAsia="游明朝" w:hint="eastAsia"/>
          <w:lang w:eastAsia="ja-JP"/>
        </w:rPr>
        <w:t>C</w:t>
      </w:r>
      <w:r w:rsidR="00C31269">
        <w:rPr>
          <w:rFonts w:eastAsia="游明朝" w:hint="eastAsia"/>
          <w:lang w:eastAsia="ja-JP"/>
        </w:rPr>
        <w:t xml:space="preserve">: </w:t>
      </w:r>
      <w:r>
        <w:rPr>
          <w:rFonts w:eastAsia="游明朝" w:hint="eastAsia"/>
          <w:lang w:eastAsia="ja-JP"/>
        </w:rPr>
        <w:t>Co-BF is still being used because some people mentioned the CBF may be misinterpreted as the compressed beamforming report.</w:t>
      </w:r>
    </w:p>
    <w:p w14:paraId="3311E748" w14:textId="25D84163" w:rsidR="00C31269" w:rsidRDefault="00C31269" w:rsidP="00C31269">
      <w:pPr>
        <w:ind w:left="567"/>
        <w:rPr>
          <w:rFonts w:eastAsia="游明朝"/>
          <w:lang w:eastAsia="ja-JP"/>
        </w:rPr>
      </w:pPr>
      <w:r>
        <w:rPr>
          <w:rFonts w:eastAsia="游明朝" w:hint="eastAsia"/>
          <w:lang w:eastAsia="ja-JP"/>
        </w:rPr>
        <w:t xml:space="preserve">C: </w:t>
      </w:r>
      <w:r w:rsidR="00377450">
        <w:rPr>
          <w:rFonts w:eastAsia="游明朝" w:hint="eastAsia"/>
          <w:lang w:eastAsia="ja-JP"/>
        </w:rPr>
        <w:t>I</w:t>
      </w:r>
      <w:r w:rsidR="00377450">
        <w:rPr>
          <w:rFonts w:eastAsia="游明朝"/>
          <w:lang w:eastAsia="ja-JP"/>
        </w:rPr>
        <w:t>’</w:t>
      </w:r>
      <w:r w:rsidR="00377450">
        <w:rPr>
          <w:rFonts w:eastAsia="游明朝" w:hint="eastAsia"/>
          <w:lang w:eastAsia="ja-JP"/>
        </w:rPr>
        <w:t>m suggesting just follow-up with the POC of CRTWT on this, too.</w:t>
      </w:r>
    </w:p>
    <w:p w14:paraId="50E28375" w14:textId="16F2E12F" w:rsidR="00C31269" w:rsidRDefault="00377450" w:rsidP="00C31269">
      <w:pPr>
        <w:ind w:left="567"/>
        <w:rPr>
          <w:rFonts w:eastAsia="游明朝"/>
          <w:lang w:eastAsia="ja-JP"/>
        </w:rPr>
      </w:pPr>
      <w:r>
        <w:rPr>
          <w:rFonts w:eastAsia="游明朝" w:hint="eastAsia"/>
          <w:lang w:eastAsia="ja-JP"/>
        </w:rPr>
        <w:t>C</w:t>
      </w:r>
      <w:r w:rsidR="00C31269">
        <w:rPr>
          <w:rFonts w:eastAsia="游明朝" w:hint="eastAsia"/>
          <w:lang w:eastAsia="ja-JP"/>
        </w:rPr>
        <w:t xml:space="preserve">: </w:t>
      </w:r>
      <w:r>
        <w:rPr>
          <w:rFonts w:eastAsia="游明朝" w:hint="eastAsia"/>
          <w:lang w:eastAsia="ja-JP"/>
        </w:rPr>
        <w:t>W</w:t>
      </w:r>
      <w:r w:rsidR="00CA15D5">
        <w:rPr>
          <w:rFonts w:eastAsia="游明朝" w:hint="eastAsia"/>
          <w:lang w:eastAsia="ja-JP"/>
        </w:rPr>
        <w:t xml:space="preserve">e define OBSS and AP, </w:t>
      </w:r>
      <w:r>
        <w:rPr>
          <w:rFonts w:eastAsia="游明朝" w:hint="eastAsia"/>
          <w:lang w:eastAsia="ja-JP"/>
        </w:rPr>
        <w:t xml:space="preserve">but </w:t>
      </w:r>
      <w:r w:rsidR="00CA15D5">
        <w:rPr>
          <w:rFonts w:eastAsia="游明朝" w:hint="eastAsia"/>
          <w:lang w:eastAsia="ja-JP"/>
        </w:rPr>
        <w:t>I</w:t>
      </w:r>
      <w:r>
        <w:rPr>
          <w:rFonts w:eastAsia="游明朝"/>
          <w:lang w:eastAsia="ja-JP"/>
        </w:rPr>
        <w:t>’</w:t>
      </w:r>
      <w:r w:rsidR="00CA15D5">
        <w:rPr>
          <w:rFonts w:eastAsia="游明朝" w:hint="eastAsia"/>
          <w:lang w:eastAsia="ja-JP"/>
        </w:rPr>
        <w:t xml:space="preserve">m not sure the combination is defined. </w:t>
      </w:r>
      <w:r w:rsidR="00CA15D5">
        <w:rPr>
          <w:rFonts w:eastAsia="游明朝"/>
          <w:lang w:eastAsia="ja-JP"/>
        </w:rPr>
        <w:t>W</w:t>
      </w:r>
      <w:r w:rsidR="00CA15D5">
        <w:rPr>
          <w:rFonts w:eastAsia="游明朝" w:hint="eastAsia"/>
          <w:lang w:eastAsia="ja-JP"/>
        </w:rPr>
        <w:t>hat does it mean to be an OBSS AP?</w:t>
      </w:r>
    </w:p>
    <w:p w14:paraId="702E62ED" w14:textId="22B9A5EE" w:rsidR="00C31269" w:rsidRPr="00CA15D5" w:rsidRDefault="00C31269" w:rsidP="00C31269">
      <w:pPr>
        <w:ind w:left="567"/>
        <w:rPr>
          <w:rFonts w:eastAsia="游明朝"/>
          <w:lang w:eastAsia="ja-JP"/>
        </w:rPr>
      </w:pPr>
      <w:r>
        <w:rPr>
          <w:rFonts w:eastAsia="游明朝" w:hint="eastAsia"/>
          <w:lang w:eastAsia="ja-JP"/>
        </w:rPr>
        <w:t xml:space="preserve">A: </w:t>
      </w:r>
      <w:r w:rsidR="00CA15D5">
        <w:rPr>
          <w:rFonts w:eastAsia="游明朝" w:hint="eastAsia"/>
          <w:lang w:eastAsia="ja-JP"/>
        </w:rPr>
        <w:t xml:space="preserve">I think in that </w:t>
      </w:r>
      <w:r w:rsidR="00190AB7">
        <w:rPr>
          <w:rFonts w:eastAsia="游明朝"/>
          <w:lang w:eastAsia="ja-JP"/>
        </w:rPr>
        <w:t>case</w:t>
      </w:r>
      <w:r w:rsidR="00CA15D5">
        <w:rPr>
          <w:rFonts w:eastAsia="游明朝" w:hint="eastAsia"/>
          <w:lang w:eastAsia="ja-JP"/>
        </w:rPr>
        <w:t xml:space="preserve">, I think we have kind of changed so the new </w:t>
      </w:r>
      <w:r w:rsidR="00CA15D5">
        <w:rPr>
          <w:rFonts w:eastAsia="游明朝"/>
          <w:lang w:eastAsia="ja-JP"/>
        </w:rPr>
        <w:t>definition</w:t>
      </w:r>
      <w:r w:rsidR="00CA15D5">
        <w:rPr>
          <w:rFonts w:eastAsia="游明朝" w:hint="eastAsia"/>
          <w:lang w:eastAsia="ja-JP"/>
        </w:rPr>
        <w:t xml:space="preserve"> in </w:t>
      </w:r>
      <w:r w:rsidR="00CA15D5">
        <w:rPr>
          <w:rFonts w:eastAsia="游明朝"/>
          <w:lang w:eastAsia="ja-JP"/>
        </w:rPr>
        <w:t>which</w:t>
      </w:r>
      <w:r w:rsidR="00CA15D5">
        <w:rPr>
          <w:rFonts w:eastAsia="游明朝" w:hint="eastAsia"/>
          <w:lang w:eastAsia="ja-JP"/>
        </w:rPr>
        <w:t xml:space="preserve"> APs </w:t>
      </w:r>
      <w:r w:rsidR="000D6CDB">
        <w:rPr>
          <w:rFonts w:eastAsia="游明朝"/>
          <w:lang w:eastAsia="ja-JP"/>
        </w:rPr>
        <w:t>operate</w:t>
      </w:r>
      <w:r w:rsidR="00CA15D5">
        <w:rPr>
          <w:rFonts w:eastAsia="游明朝" w:hint="eastAsia"/>
          <w:lang w:eastAsia="ja-JP"/>
        </w:rPr>
        <w:t xml:space="preserve">, they are </w:t>
      </w:r>
      <w:r w:rsidR="00CA15D5">
        <w:rPr>
          <w:rFonts w:eastAsia="游明朝"/>
          <w:lang w:eastAsia="ja-JP"/>
        </w:rPr>
        <w:t>things</w:t>
      </w:r>
      <w:r w:rsidR="00CA15D5">
        <w:rPr>
          <w:rFonts w:eastAsia="游明朝" w:hint="eastAsia"/>
          <w:lang w:eastAsia="ja-JP"/>
        </w:rPr>
        <w:t xml:space="preserve"> on the same primary channel. </w:t>
      </w:r>
      <w:r w:rsidR="00190AB7">
        <w:rPr>
          <w:rFonts w:eastAsia="游明朝" w:hint="eastAsia"/>
          <w:lang w:eastAsia="ja-JP"/>
        </w:rPr>
        <w:t>W</w:t>
      </w:r>
      <w:r w:rsidR="00CA15D5">
        <w:rPr>
          <w:rFonts w:eastAsia="游明朝" w:hint="eastAsia"/>
          <w:lang w:eastAsia="ja-JP"/>
        </w:rPr>
        <w:t>ould this be OK?</w:t>
      </w:r>
    </w:p>
    <w:p w14:paraId="3E95FF5B" w14:textId="54AE0C12" w:rsidR="00C31269" w:rsidRDefault="00C31269" w:rsidP="00C31269">
      <w:pPr>
        <w:ind w:left="567"/>
        <w:rPr>
          <w:rFonts w:eastAsia="游明朝"/>
          <w:lang w:eastAsia="ja-JP"/>
        </w:rPr>
      </w:pPr>
      <w:r>
        <w:rPr>
          <w:rFonts w:eastAsia="游明朝" w:hint="eastAsia"/>
          <w:lang w:eastAsia="ja-JP"/>
        </w:rPr>
        <w:t xml:space="preserve">C: </w:t>
      </w:r>
      <w:r w:rsidR="00377450">
        <w:rPr>
          <w:rFonts w:eastAsia="游明朝" w:hint="eastAsia"/>
          <w:lang w:eastAsia="ja-JP"/>
        </w:rPr>
        <w:t>OK.</w:t>
      </w:r>
    </w:p>
    <w:p w14:paraId="02F11B3B" w14:textId="43DF50EB" w:rsidR="00C31269" w:rsidRPr="00183F64" w:rsidRDefault="00C31269" w:rsidP="00C31269">
      <w:pPr>
        <w:ind w:left="567"/>
        <w:rPr>
          <w:rFonts w:eastAsia="游明朝"/>
          <w:lang w:eastAsia="ja-JP"/>
        </w:rPr>
      </w:pPr>
      <w:r>
        <w:rPr>
          <w:rFonts w:eastAsia="游明朝" w:hint="eastAsia"/>
          <w:lang w:eastAsia="ja-JP"/>
        </w:rPr>
        <w:t>C:</w:t>
      </w:r>
      <w:r>
        <w:rPr>
          <w:rFonts w:eastAsia="游明朝"/>
          <w:lang w:eastAsia="ja-JP"/>
        </w:rPr>
        <w:t xml:space="preserve"> </w:t>
      </w:r>
      <w:r w:rsidR="00CA15D5">
        <w:rPr>
          <w:rFonts w:eastAsia="游明朝" w:hint="eastAsia"/>
          <w:lang w:eastAsia="ja-JP"/>
        </w:rPr>
        <w:t xml:space="preserve">Regarding </w:t>
      </w:r>
      <w:r w:rsidR="00377450">
        <w:rPr>
          <w:rFonts w:eastAsia="游明朝" w:hint="eastAsia"/>
          <w:lang w:eastAsia="ja-JP"/>
        </w:rPr>
        <w:t xml:space="preserve">the definition of </w:t>
      </w:r>
      <w:r w:rsidR="00CA15D5">
        <w:rPr>
          <w:rFonts w:eastAsia="游明朝" w:hint="eastAsia"/>
          <w:lang w:eastAsia="ja-JP"/>
        </w:rPr>
        <w:t xml:space="preserve">DUO, I think the </w:t>
      </w:r>
      <w:r w:rsidR="00377450">
        <w:rPr>
          <w:rFonts w:eastAsia="游明朝" w:hint="eastAsia"/>
          <w:lang w:eastAsia="ja-JP"/>
        </w:rPr>
        <w:t>phrasing</w:t>
      </w:r>
      <w:r w:rsidR="00CA15D5">
        <w:rPr>
          <w:rFonts w:eastAsia="游明朝" w:hint="eastAsia"/>
          <w:lang w:eastAsia="ja-JP"/>
        </w:rPr>
        <w:t xml:space="preserve"> is a little bit awkward.</w:t>
      </w:r>
      <w:r w:rsidR="00377450">
        <w:rPr>
          <w:rFonts w:eastAsia="游明朝" w:hint="eastAsia"/>
          <w:lang w:eastAsia="ja-JP"/>
        </w:rPr>
        <w:t xml:space="preserve"> I suggest </w:t>
      </w:r>
      <w:r w:rsidR="000D6CDB">
        <w:rPr>
          <w:rFonts w:eastAsia="游明朝"/>
          <w:lang w:eastAsia="ja-JP"/>
        </w:rPr>
        <w:t>moving</w:t>
      </w:r>
      <w:r w:rsidR="00377450">
        <w:rPr>
          <w:rFonts w:eastAsia="游明朝" w:hint="eastAsia"/>
          <w:lang w:eastAsia="ja-JP"/>
        </w:rPr>
        <w:t xml:space="preserve"> </w:t>
      </w:r>
      <w:r w:rsidR="00183F64">
        <w:rPr>
          <w:rFonts w:eastAsia="游明朝" w:hint="eastAsia"/>
          <w:lang w:eastAsia="ja-JP"/>
        </w:rPr>
        <w:t xml:space="preserve">the </w:t>
      </w:r>
      <w:r w:rsidR="00377450">
        <w:rPr>
          <w:rFonts w:eastAsia="游明朝"/>
          <w:lang w:eastAsia="ja-JP"/>
        </w:rPr>
        <w:t>“</w:t>
      </w:r>
      <w:r w:rsidR="00377450">
        <w:rPr>
          <w:rFonts w:eastAsia="游明朝" w:hint="eastAsia"/>
          <w:lang w:eastAsia="ja-JP"/>
        </w:rPr>
        <w:t>to its associated AP</w:t>
      </w:r>
      <w:r w:rsidR="00377450">
        <w:rPr>
          <w:rFonts w:eastAsia="游明朝"/>
          <w:lang w:eastAsia="ja-JP"/>
        </w:rPr>
        <w:t>”</w:t>
      </w:r>
      <w:r w:rsidR="00377450">
        <w:rPr>
          <w:rFonts w:eastAsia="游明朝" w:hint="eastAsia"/>
          <w:lang w:eastAsia="ja-JP"/>
        </w:rPr>
        <w:t xml:space="preserve"> after the </w:t>
      </w:r>
      <w:r w:rsidR="00183F64">
        <w:rPr>
          <w:rFonts w:eastAsia="游明朝"/>
          <w:lang w:eastAsia="ja-JP"/>
        </w:rPr>
        <w:t>“</w:t>
      </w:r>
      <w:r w:rsidR="00183F64">
        <w:rPr>
          <w:rFonts w:eastAsia="游明朝" w:hint="eastAsia"/>
          <w:lang w:eastAsia="ja-JP"/>
        </w:rPr>
        <w:t>C</w:t>
      </w:r>
      <w:r w:rsidR="00377450">
        <w:rPr>
          <w:rFonts w:eastAsia="游明朝" w:hint="eastAsia"/>
          <w:lang w:eastAsia="ja-JP"/>
        </w:rPr>
        <w:t>ontrol frame.</w:t>
      </w:r>
      <w:r w:rsidR="00183F64">
        <w:rPr>
          <w:rFonts w:eastAsia="游明朝"/>
          <w:lang w:eastAsia="ja-JP"/>
        </w:rPr>
        <w:t>”</w:t>
      </w:r>
    </w:p>
    <w:p w14:paraId="76AE6B24" w14:textId="421556CE" w:rsidR="00C31269" w:rsidRDefault="00C31269" w:rsidP="00C31269">
      <w:pPr>
        <w:ind w:left="567"/>
        <w:rPr>
          <w:rFonts w:eastAsia="游明朝"/>
          <w:lang w:eastAsia="ja-JP"/>
        </w:rPr>
      </w:pPr>
      <w:r>
        <w:rPr>
          <w:rFonts w:eastAsia="游明朝" w:hint="eastAsia"/>
          <w:lang w:eastAsia="ja-JP"/>
        </w:rPr>
        <w:t xml:space="preserve">A: </w:t>
      </w:r>
      <w:r w:rsidR="00183F64">
        <w:rPr>
          <w:rFonts w:eastAsia="游明朝" w:hint="eastAsia"/>
          <w:lang w:eastAsia="ja-JP"/>
        </w:rPr>
        <w:t xml:space="preserve">OK. </w:t>
      </w:r>
      <w:r w:rsidR="00CA15D5">
        <w:rPr>
          <w:rFonts w:eastAsia="游明朝" w:hint="eastAsia"/>
          <w:lang w:eastAsia="ja-JP"/>
        </w:rPr>
        <w:t>I can do that.</w:t>
      </w:r>
    </w:p>
    <w:p w14:paraId="1C513394" w14:textId="155FD90E" w:rsidR="00C31269" w:rsidRDefault="00C31269" w:rsidP="00C31269">
      <w:pPr>
        <w:ind w:left="567"/>
        <w:rPr>
          <w:rFonts w:eastAsia="游明朝"/>
          <w:lang w:eastAsia="ja-JP"/>
        </w:rPr>
      </w:pPr>
      <w:r>
        <w:rPr>
          <w:rFonts w:eastAsia="游明朝" w:hint="eastAsia"/>
          <w:lang w:eastAsia="ja-JP"/>
        </w:rPr>
        <w:t xml:space="preserve">C: </w:t>
      </w:r>
      <w:r w:rsidR="00183F64">
        <w:rPr>
          <w:rFonts w:eastAsia="游明朝" w:hint="eastAsia"/>
          <w:lang w:eastAsia="ja-JP"/>
        </w:rPr>
        <w:t xml:space="preserve">In the NPCA definition, you have this one </w:t>
      </w:r>
      <w:r w:rsidR="000D6CDB">
        <w:rPr>
          <w:rFonts w:eastAsia="游明朝"/>
          <w:lang w:eastAsia="ja-JP"/>
        </w:rPr>
        <w:t>needs</w:t>
      </w:r>
      <w:r w:rsidR="00183F64">
        <w:rPr>
          <w:rFonts w:eastAsia="游明朝" w:hint="eastAsia"/>
          <w:lang w:eastAsia="ja-JP"/>
        </w:rPr>
        <w:t xml:space="preserve"> to remove, right?</w:t>
      </w:r>
    </w:p>
    <w:p w14:paraId="6D13CCC0" w14:textId="2F8A8492" w:rsidR="00183F64" w:rsidRPr="00CA15D5" w:rsidRDefault="00183F64" w:rsidP="00C31269">
      <w:pPr>
        <w:ind w:left="567"/>
        <w:rPr>
          <w:rFonts w:eastAsia="游明朝"/>
          <w:lang w:eastAsia="ja-JP"/>
        </w:rPr>
      </w:pPr>
      <w:r>
        <w:rPr>
          <w:rFonts w:eastAsia="游明朝" w:hint="eastAsia"/>
          <w:lang w:eastAsia="ja-JP"/>
        </w:rPr>
        <w:t>A: Exactly.</w:t>
      </w:r>
    </w:p>
    <w:p w14:paraId="69CCFF67" w14:textId="77777777" w:rsidR="00C31269" w:rsidRDefault="00C31269" w:rsidP="00DC326A">
      <w:pPr>
        <w:ind w:left="567"/>
        <w:rPr>
          <w:rFonts w:eastAsia="游明朝"/>
          <w:lang w:eastAsia="ja-JP"/>
        </w:rPr>
      </w:pPr>
    </w:p>
    <w:p w14:paraId="45E364ED" w14:textId="6F6464EC" w:rsidR="00DC326A" w:rsidRPr="008C671A" w:rsidRDefault="00DC326A" w:rsidP="00C60283">
      <w:pPr>
        <w:pStyle w:val="a"/>
        <w:rPr>
          <w:rFonts w:eastAsiaTheme="minorEastAsia"/>
          <w:lang w:eastAsia="en-GB"/>
        </w:rPr>
      </w:pPr>
      <w:hyperlink r:id="rId22" w:history="1">
        <w:r w:rsidRPr="008C671A">
          <w:rPr>
            <w:rStyle w:val="aa"/>
            <w:rFonts w:hint="eastAsia"/>
          </w:rPr>
          <w:t>11-</w:t>
        </w:r>
        <w:r w:rsidRPr="008C671A">
          <w:rPr>
            <w:rStyle w:val="aa"/>
            <w:rFonts w:eastAsiaTheme="minorEastAsia"/>
            <w:lang w:eastAsia="en-GB"/>
          </w:rPr>
          <w:t>25/06</w:t>
        </w:r>
        <w:r>
          <w:rPr>
            <w:rStyle w:val="aa"/>
            <w:rFonts w:hint="eastAsia"/>
          </w:rPr>
          <w:t>3</w:t>
        </w:r>
        <w:r w:rsidR="00CA15D5">
          <w:rPr>
            <w:rStyle w:val="aa"/>
            <w:rFonts w:hint="eastAsia"/>
          </w:rPr>
          <w:t>3r1</w:t>
        </w:r>
      </w:hyperlink>
      <w:r w:rsidRPr="008C671A">
        <w:rPr>
          <w:rFonts w:hint="eastAsia"/>
        </w:rPr>
        <w:t xml:space="preserve">: </w:t>
      </w:r>
      <w:r w:rsidRPr="00DC326A">
        <w:rPr>
          <w:rFonts w:eastAsiaTheme="minorEastAsia"/>
          <w:lang w:eastAsia="en-GB"/>
        </w:rPr>
        <w:t xml:space="preserve">Joint PDT CR Trigger Frame Format Part </w:t>
      </w:r>
      <w:r>
        <w:rPr>
          <w:rFonts w:hint="eastAsia"/>
        </w:rPr>
        <w:t>3</w:t>
      </w:r>
      <w:r w:rsidRPr="00DC326A">
        <w:rPr>
          <w:rFonts w:eastAsiaTheme="minorEastAsia"/>
          <w:lang w:eastAsia="en-GB"/>
        </w:rPr>
        <w:tab/>
        <w:t>Alice Chen</w:t>
      </w:r>
      <w:r>
        <w:rPr>
          <w:rFonts w:hint="eastAsia"/>
        </w:rPr>
        <w:t xml:space="preserve"> </w:t>
      </w:r>
      <w:r w:rsidRPr="00DC326A">
        <w:rPr>
          <w:rFonts w:eastAsiaTheme="minorEastAsia"/>
          <w:lang w:eastAsia="en-GB"/>
        </w:rPr>
        <w:t>[</w:t>
      </w:r>
      <w:r>
        <w:rPr>
          <w:rFonts w:hint="eastAsia"/>
        </w:rPr>
        <w:t>93</w:t>
      </w:r>
      <w:r w:rsidRPr="00DC326A">
        <w:rPr>
          <w:rFonts w:eastAsiaTheme="minorEastAsia"/>
          <w:lang w:eastAsia="en-GB"/>
        </w:rPr>
        <w:t>C SP]</w:t>
      </w:r>
    </w:p>
    <w:p w14:paraId="3FA3A7D2" w14:textId="779E0D92" w:rsidR="00DC326A" w:rsidRDefault="00DC326A" w:rsidP="00DC326A">
      <w:pPr>
        <w:ind w:left="567"/>
        <w:rPr>
          <w:rFonts w:eastAsia="游明朝"/>
          <w:lang w:eastAsia="ja-JP"/>
        </w:rPr>
      </w:pPr>
      <w:r>
        <w:rPr>
          <w:rFonts w:eastAsia="游明朝" w:hint="eastAsia"/>
          <w:lang w:eastAsia="ja-JP"/>
        </w:rPr>
        <w:t>C:</w:t>
      </w:r>
      <w:r>
        <w:rPr>
          <w:rFonts w:eastAsia="游明朝"/>
          <w:lang w:eastAsia="ja-JP"/>
        </w:rPr>
        <w:t xml:space="preserve"> </w:t>
      </w:r>
      <w:r w:rsidR="00F65812">
        <w:rPr>
          <w:rFonts w:eastAsia="游明朝" w:hint="eastAsia"/>
          <w:lang w:eastAsia="ja-JP"/>
        </w:rPr>
        <w:t>This addition</w:t>
      </w:r>
      <w:r w:rsidR="00183F64">
        <w:rPr>
          <w:rFonts w:eastAsia="游明朝" w:hint="eastAsia"/>
          <w:lang w:eastAsia="ja-JP"/>
        </w:rPr>
        <w:t>,</w:t>
      </w:r>
      <w:r w:rsidR="00F65812">
        <w:rPr>
          <w:rFonts w:eastAsia="游明朝" w:hint="eastAsia"/>
          <w:lang w:eastAsia="ja-JP"/>
        </w:rPr>
        <w:t xml:space="preserve"> </w:t>
      </w:r>
      <w:r w:rsidR="00183F64">
        <w:rPr>
          <w:rFonts w:eastAsia="游明朝"/>
          <w:lang w:eastAsia="ja-JP"/>
        </w:rPr>
        <w:t>“</w:t>
      </w:r>
      <w:r w:rsidR="00F65812">
        <w:rPr>
          <w:rFonts w:eastAsia="游明朝" w:hint="eastAsia"/>
          <w:lang w:eastAsia="ja-JP"/>
        </w:rPr>
        <w:t xml:space="preserve">which is </w:t>
      </w:r>
      <w:r w:rsidR="00F65812">
        <w:rPr>
          <w:rFonts w:eastAsia="游明朝"/>
          <w:lang w:eastAsia="ja-JP"/>
        </w:rPr>
        <w:t>always</w:t>
      </w:r>
      <w:r w:rsidR="00F65812">
        <w:rPr>
          <w:rFonts w:eastAsia="游明朝" w:hint="eastAsia"/>
          <w:lang w:eastAsia="ja-JP"/>
        </w:rPr>
        <w:t xml:space="preserve"> present</w:t>
      </w:r>
      <w:r w:rsidR="00183F64">
        <w:rPr>
          <w:rFonts w:eastAsia="游明朝"/>
          <w:lang w:eastAsia="ja-JP"/>
        </w:rPr>
        <w:t>”</w:t>
      </w:r>
      <w:r w:rsidR="00F65812">
        <w:rPr>
          <w:rFonts w:eastAsia="游明朝" w:hint="eastAsia"/>
          <w:lang w:eastAsia="ja-JP"/>
        </w:rPr>
        <w:t>,</w:t>
      </w:r>
      <w:r w:rsidR="00183F64">
        <w:rPr>
          <w:rFonts w:eastAsia="游明朝" w:hint="eastAsia"/>
          <w:lang w:eastAsia="ja-JP"/>
        </w:rPr>
        <w:t xml:space="preserve"> </w:t>
      </w:r>
      <w:r w:rsidR="00F65812">
        <w:rPr>
          <w:rFonts w:eastAsia="游明朝" w:hint="eastAsia"/>
          <w:lang w:eastAsia="ja-JP"/>
        </w:rPr>
        <w:t xml:space="preserve">seem </w:t>
      </w:r>
      <w:r w:rsidR="00183F64">
        <w:rPr>
          <w:rFonts w:eastAsia="游明朝" w:hint="eastAsia"/>
          <w:lang w:eastAsia="ja-JP"/>
        </w:rPr>
        <w:t xml:space="preserve">not </w:t>
      </w:r>
      <w:r w:rsidR="00F65812">
        <w:rPr>
          <w:rFonts w:eastAsia="游明朝" w:hint="eastAsia"/>
          <w:lang w:eastAsia="ja-JP"/>
        </w:rPr>
        <w:t xml:space="preserve">to </w:t>
      </w:r>
      <w:r w:rsidR="00183F64">
        <w:rPr>
          <w:rFonts w:eastAsia="游明朝" w:hint="eastAsia"/>
          <w:lang w:eastAsia="ja-JP"/>
        </w:rPr>
        <w:t xml:space="preserve">be </w:t>
      </w:r>
      <w:r w:rsidR="00F65812">
        <w:rPr>
          <w:rFonts w:eastAsia="游明朝" w:hint="eastAsia"/>
          <w:lang w:eastAsia="ja-JP"/>
        </w:rPr>
        <w:t>normative.</w:t>
      </w:r>
    </w:p>
    <w:p w14:paraId="6F77A9AF" w14:textId="3D50BE3C" w:rsidR="00183F64" w:rsidRPr="00183F64" w:rsidRDefault="00183F64" w:rsidP="00DC326A">
      <w:pPr>
        <w:ind w:left="567"/>
        <w:rPr>
          <w:rFonts w:eastAsia="游明朝"/>
          <w:lang w:eastAsia="ja-JP"/>
        </w:rPr>
      </w:pPr>
      <w:r>
        <w:rPr>
          <w:rFonts w:eastAsia="游明朝" w:hint="eastAsia"/>
          <w:lang w:eastAsia="ja-JP"/>
        </w:rPr>
        <w:t>A: OK. I can accommodate that.</w:t>
      </w:r>
    </w:p>
    <w:p w14:paraId="56316BD2" w14:textId="77777777" w:rsidR="00183F64" w:rsidRDefault="00F65812" w:rsidP="00DC326A">
      <w:pPr>
        <w:ind w:left="567"/>
        <w:rPr>
          <w:rFonts w:eastAsia="游明朝"/>
          <w:lang w:eastAsia="ja-JP"/>
        </w:rPr>
      </w:pPr>
      <w:r>
        <w:rPr>
          <w:rFonts w:eastAsia="游明朝" w:hint="eastAsia"/>
          <w:lang w:eastAsia="ja-JP"/>
        </w:rPr>
        <w:t>C</w:t>
      </w:r>
      <w:r w:rsidR="00DC326A">
        <w:rPr>
          <w:rFonts w:eastAsia="游明朝" w:hint="eastAsia"/>
          <w:lang w:eastAsia="ja-JP"/>
        </w:rPr>
        <w:t xml:space="preserve">: </w:t>
      </w:r>
      <w:r>
        <w:rPr>
          <w:rFonts w:eastAsia="游明朝" w:hint="eastAsia"/>
          <w:lang w:eastAsia="ja-JP"/>
        </w:rPr>
        <w:t>You seem to be changing the behavior of an EHT AP, but that is not correct. I think you are changing the behavior of a UHR AP but not of an EHT AP</w:t>
      </w:r>
      <w:r w:rsidR="00183F64">
        <w:rPr>
          <w:rFonts w:eastAsia="游明朝" w:hint="eastAsia"/>
          <w:lang w:eastAsia="ja-JP"/>
        </w:rPr>
        <w:t>.</w:t>
      </w:r>
    </w:p>
    <w:p w14:paraId="0C6B6D6E" w14:textId="48CC2E3B" w:rsidR="00183F64" w:rsidRDefault="00183F64" w:rsidP="00DC326A">
      <w:pPr>
        <w:ind w:left="567"/>
        <w:rPr>
          <w:rFonts w:eastAsia="游明朝"/>
          <w:lang w:eastAsia="ja-JP"/>
        </w:rPr>
      </w:pPr>
      <w:r>
        <w:rPr>
          <w:rFonts w:eastAsia="游明朝" w:hint="eastAsia"/>
          <w:lang w:eastAsia="ja-JP"/>
        </w:rPr>
        <w:t>A: My understanding is UHR includes both EHT and UHR an future AP.</w:t>
      </w:r>
    </w:p>
    <w:p w14:paraId="64FFFD85" w14:textId="1A93B74A" w:rsidR="00183F64" w:rsidRDefault="00183F64" w:rsidP="00DC326A">
      <w:pPr>
        <w:ind w:left="567"/>
        <w:rPr>
          <w:rFonts w:eastAsia="游明朝"/>
          <w:lang w:eastAsia="ja-JP"/>
        </w:rPr>
      </w:pPr>
      <w:r>
        <w:rPr>
          <w:rFonts w:eastAsia="游明朝" w:hint="eastAsia"/>
          <w:lang w:eastAsia="ja-JP"/>
        </w:rPr>
        <w:lastRenderedPageBreak/>
        <w:t>C: That is confusing. If you want to do it this way, you should say a non-</w:t>
      </w:r>
      <w:r w:rsidR="00190AB7">
        <w:rPr>
          <w:rFonts w:eastAsia="游明朝"/>
          <w:lang w:eastAsia="ja-JP"/>
        </w:rPr>
        <w:t>UHR EHT AP and</w:t>
      </w:r>
      <w:r>
        <w:rPr>
          <w:rFonts w:eastAsia="游明朝" w:hint="eastAsia"/>
          <w:lang w:eastAsia="ja-JP"/>
        </w:rPr>
        <w:t xml:space="preserve"> then keep the existing wording.</w:t>
      </w:r>
    </w:p>
    <w:p w14:paraId="22F4E9EB" w14:textId="54AC42A3" w:rsidR="00DC326A" w:rsidRDefault="00183F64" w:rsidP="00DC326A">
      <w:pPr>
        <w:ind w:left="567"/>
        <w:rPr>
          <w:rFonts w:eastAsia="游明朝"/>
          <w:lang w:eastAsia="ja-JP"/>
        </w:rPr>
      </w:pPr>
      <w:r>
        <w:rPr>
          <w:rFonts w:eastAsia="游明朝" w:hint="eastAsia"/>
          <w:lang w:eastAsia="ja-JP"/>
        </w:rPr>
        <w:t>C</w:t>
      </w:r>
      <w:r w:rsidR="00DC326A">
        <w:rPr>
          <w:rFonts w:eastAsia="游明朝" w:hint="eastAsia"/>
          <w:lang w:eastAsia="ja-JP"/>
        </w:rPr>
        <w:t xml:space="preserve">: </w:t>
      </w:r>
      <w:r>
        <w:rPr>
          <w:rFonts w:eastAsia="游明朝" w:hint="eastAsia"/>
          <w:lang w:eastAsia="ja-JP"/>
        </w:rPr>
        <w:t>The commenter</w:t>
      </w:r>
      <w:r w:rsidR="00F65812">
        <w:rPr>
          <w:rFonts w:eastAsia="游明朝" w:hint="eastAsia"/>
          <w:lang w:eastAsia="ja-JP"/>
        </w:rPr>
        <w:t xml:space="preserve"> is correct. </w:t>
      </w:r>
      <w:r w:rsidR="00F65812">
        <w:rPr>
          <w:rFonts w:eastAsia="游明朝"/>
          <w:lang w:eastAsia="ja-JP"/>
        </w:rPr>
        <w:t>W</w:t>
      </w:r>
      <w:r w:rsidR="00F65812">
        <w:rPr>
          <w:rFonts w:eastAsia="游明朝" w:hint="eastAsia"/>
          <w:lang w:eastAsia="ja-JP"/>
        </w:rPr>
        <w:t xml:space="preserve">e keep the </w:t>
      </w:r>
      <w:r>
        <w:rPr>
          <w:rFonts w:eastAsia="游明朝" w:hint="eastAsia"/>
          <w:lang w:eastAsia="ja-JP"/>
        </w:rPr>
        <w:t xml:space="preserve">wording for </w:t>
      </w:r>
      <w:r w:rsidR="00190AB7">
        <w:rPr>
          <w:rFonts w:eastAsia="游明朝"/>
          <w:lang w:eastAsia="ja-JP"/>
        </w:rPr>
        <w:t>EHT AP and</w:t>
      </w:r>
      <w:r w:rsidR="00F65812">
        <w:rPr>
          <w:rFonts w:eastAsia="游明朝" w:hint="eastAsia"/>
          <w:lang w:eastAsia="ja-JP"/>
        </w:rPr>
        <w:t xml:space="preserve"> then specify that ex</w:t>
      </w:r>
      <w:r>
        <w:rPr>
          <w:rFonts w:eastAsia="游明朝" w:hint="eastAsia"/>
          <w:lang w:eastAsia="ja-JP"/>
        </w:rPr>
        <w:t>c</w:t>
      </w:r>
      <w:r w:rsidR="00F65812">
        <w:rPr>
          <w:rFonts w:eastAsia="游明朝" w:hint="eastAsia"/>
          <w:lang w:eastAsia="ja-JP"/>
        </w:rPr>
        <w:t xml:space="preserve">ept for </w:t>
      </w:r>
      <w:r>
        <w:rPr>
          <w:rFonts w:eastAsia="游明朝" w:hint="eastAsia"/>
          <w:lang w:eastAsia="ja-JP"/>
        </w:rPr>
        <w:t>a UHR AP that set bit 60 as defined.</w:t>
      </w:r>
    </w:p>
    <w:p w14:paraId="06F9FF65" w14:textId="07D1D1A8" w:rsidR="00183F64" w:rsidRDefault="00183F64" w:rsidP="00DC326A">
      <w:pPr>
        <w:ind w:left="567"/>
        <w:rPr>
          <w:rFonts w:eastAsia="游明朝"/>
          <w:lang w:eastAsia="ja-JP"/>
        </w:rPr>
      </w:pPr>
      <w:r>
        <w:rPr>
          <w:rFonts w:eastAsia="游明朝" w:hint="eastAsia"/>
          <w:lang w:eastAsia="ja-JP"/>
        </w:rPr>
        <w:t xml:space="preserve">A: A UHR AP still sets bit 60 to one. And then we added one new </w:t>
      </w:r>
      <w:r>
        <w:rPr>
          <w:rFonts w:eastAsia="游明朝"/>
          <w:lang w:eastAsia="ja-JP"/>
        </w:rPr>
        <w:t>sentence</w:t>
      </w:r>
      <w:r>
        <w:rPr>
          <w:rFonts w:eastAsia="游明朝" w:hint="eastAsia"/>
          <w:lang w:eastAsia="ja-JP"/>
        </w:rPr>
        <w:t>.</w:t>
      </w:r>
    </w:p>
    <w:p w14:paraId="28BE90E6" w14:textId="5E0BB81B" w:rsidR="00DC326A" w:rsidRPr="00F65812" w:rsidRDefault="00DC326A" w:rsidP="00DC326A">
      <w:pPr>
        <w:ind w:left="567"/>
        <w:rPr>
          <w:rFonts w:eastAsia="游明朝"/>
          <w:lang w:eastAsia="ja-JP"/>
        </w:rPr>
      </w:pPr>
      <w:r>
        <w:rPr>
          <w:rFonts w:eastAsia="游明朝" w:hint="eastAsia"/>
          <w:lang w:eastAsia="ja-JP"/>
        </w:rPr>
        <w:t xml:space="preserve">C: </w:t>
      </w:r>
      <w:r w:rsidR="00E80FE2">
        <w:rPr>
          <w:rFonts w:eastAsia="游明朝" w:hint="eastAsia"/>
          <w:lang w:eastAsia="ja-JP"/>
        </w:rPr>
        <w:t>The next question is why do we need this?</w:t>
      </w:r>
      <w:r w:rsidR="00F65812">
        <w:rPr>
          <w:rFonts w:eastAsia="游明朝" w:hint="eastAsia"/>
          <w:lang w:eastAsia="ja-JP"/>
        </w:rPr>
        <w:t xml:space="preserve"> What are we </w:t>
      </w:r>
      <w:r w:rsidR="00F65812">
        <w:rPr>
          <w:rFonts w:eastAsia="游明朝"/>
          <w:lang w:eastAsia="ja-JP"/>
        </w:rPr>
        <w:t>trying</w:t>
      </w:r>
      <w:r w:rsidR="00F65812">
        <w:rPr>
          <w:rFonts w:eastAsia="游明朝" w:hint="eastAsia"/>
          <w:lang w:eastAsia="ja-JP"/>
        </w:rPr>
        <w:t xml:space="preserve"> to say </w:t>
      </w:r>
      <w:r w:rsidR="00F65812">
        <w:rPr>
          <w:rFonts w:eastAsia="游明朝"/>
          <w:lang w:eastAsia="ja-JP"/>
        </w:rPr>
        <w:t>through</w:t>
      </w:r>
      <w:r w:rsidR="00F65812">
        <w:rPr>
          <w:rFonts w:eastAsia="游明朝" w:hint="eastAsia"/>
          <w:lang w:eastAsia="ja-JP"/>
        </w:rPr>
        <w:t xml:space="preserve"> </w:t>
      </w:r>
      <w:r w:rsidR="00F65812">
        <w:rPr>
          <w:rFonts w:eastAsia="游明朝"/>
          <w:lang w:eastAsia="ja-JP"/>
        </w:rPr>
        <w:t>this</w:t>
      </w:r>
      <w:r w:rsidR="00F65812">
        <w:rPr>
          <w:rFonts w:eastAsia="游明朝" w:hint="eastAsia"/>
          <w:lang w:eastAsia="ja-JP"/>
        </w:rPr>
        <w:t xml:space="preserve"> note?</w:t>
      </w:r>
    </w:p>
    <w:p w14:paraId="31C987B2" w14:textId="1E229F18" w:rsidR="00DC326A" w:rsidRDefault="00DC326A" w:rsidP="00DC326A">
      <w:pPr>
        <w:ind w:left="567"/>
        <w:rPr>
          <w:rFonts w:eastAsia="游明朝"/>
          <w:lang w:eastAsia="ja-JP"/>
        </w:rPr>
      </w:pPr>
      <w:r>
        <w:rPr>
          <w:rFonts w:eastAsia="游明朝" w:hint="eastAsia"/>
          <w:lang w:eastAsia="ja-JP"/>
        </w:rPr>
        <w:t xml:space="preserve">A: </w:t>
      </w:r>
      <w:r w:rsidR="00E80FE2">
        <w:rPr>
          <w:rFonts w:eastAsia="游明朝" w:hint="eastAsia"/>
          <w:lang w:eastAsia="ja-JP"/>
        </w:rPr>
        <w:t>The note gives the default values for those reserved fields.</w:t>
      </w:r>
      <w:r w:rsidR="00F65812">
        <w:rPr>
          <w:rFonts w:eastAsia="游明朝" w:hint="eastAsia"/>
          <w:lang w:eastAsia="ja-JP"/>
        </w:rPr>
        <w:t xml:space="preserve"> </w:t>
      </w:r>
    </w:p>
    <w:p w14:paraId="1B677DB9" w14:textId="36301016" w:rsidR="00DC326A" w:rsidRDefault="00DC326A" w:rsidP="00DC326A">
      <w:pPr>
        <w:ind w:left="567"/>
        <w:rPr>
          <w:rFonts w:eastAsia="游明朝"/>
          <w:lang w:eastAsia="ja-JP"/>
        </w:rPr>
      </w:pPr>
      <w:r>
        <w:rPr>
          <w:rFonts w:eastAsia="游明朝" w:hint="eastAsia"/>
          <w:lang w:eastAsia="ja-JP"/>
        </w:rPr>
        <w:t>C:</w:t>
      </w:r>
      <w:r w:rsidR="00FB2855">
        <w:rPr>
          <w:rFonts w:eastAsia="游明朝" w:hint="eastAsia"/>
          <w:lang w:eastAsia="ja-JP"/>
        </w:rPr>
        <w:t xml:space="preserve"> We have normative text that already gives the value for those fiends. Why do we need this note?</w:t>
      </w:r>
    </w:p>
    <w:p w14:paraId="4AAD99BA" w14:textId="1868E2B5" w:rsidR="00FB2855" w:rsidRDefault="00FB2855" w:rsidP="00DC326A">
      <w:pPr>
        <w:ind w:left="567"/>
        <w:rPr>
          <w:rFonts w:eastAsia="游明朝"/>
          <w:lang w:eastAsia="ja-JP"/>
        </w:rPr>
      </w:pPr>
      <w:r>
        <w:rPr>
          <w:rFonts w:eastAsia="游明朝" w:hint="eastAsia"/>
          <w:lang w:eastAsia="ja-JP"/>
        </w:rPr>
        <w:t>A: We can move the sentences to the normative text to describe the values of those fields.</w:t>
      </w:r>
    </w:p>
    <w:p w14:paraId="181E6D1A" w14:textId="2FDCE629" w:rsidR="00FB2855" w:rsidRDefault="00FB2855" w:rsidP="00DC326A">
      <w:pPr>
        <w:ind w:left="567"/>
        <w:rPr>
          <w:rFonts w:eastAsia="游明朝"/>
          <w:lang w:eastAsia="ja-JP"/>
        </w:rPr>
      </w:pPr>
      <w:r>
        <w:rPr>
          <w:rFonts w:eastAsia="游明朝" w:hint="eastAsia"/>
          <w:lang w:eastAsia="ja-JP"/>
        </w:rPr>
        <w:t>C: When we did for the EHT variant, somebody asked for clarification to say that these are set to one in the EHT variant Common Info field.</w:t>
      </w:r>
    </w:p>
    <w:p w14:paraId="2C33D507" w14:textId="5D4DAA96" w:rsidR="00DC326A" w:rsidRDefault="00DC326A" w:rsidP="00DC326A">
      <w:pPr>
        <w:ind w:left="567"/>
        <w:rPr>
          <w:rFonts w:eastAsia="游明朝"/>
          <w:lang w:eastAsia="ja-JP"/>
        </w:rPr>
      </w:pPr>
      <w:r>
        <w:rPr>
          <w:rFonts w:eastAsia="游明朝" w:hint="eastAsia"/>
          <w:lang w:eastAsia="ja-JP"/>
        </w:rPr>
        <w:t>C:</w:t>
      </w:r>
      <w:r>
        <w:rPr>
          <w:rFonts w:eastAsia="游明朝"/>
          <w:lang w:eastAsia="ja-JP"/>
        </w:rPr>
        <w:t xml:space="preserve"> </w:t>
      </w:r>
      <w:r w:rsidR="00F65812">
        <w:rPr>
          <w:rFonts w:eastAsia="游明朝" w:hint="eastAsia"/>
          <w:lang w:eastAsia="ja-JP"/>
        </w:rPr>
        <w:t>Some other points, you had the expression</w:t>
      </w:r>
      <w:r w:rsidR="00FB2855">
        <w:rPr>
          <w:rFonts w:eastAsia="游明朝" w:hint="eastAsia"/>
          <w:lang w:eastAsia="ja-JP"/>
        </w:rPr>
        <w:t xml:space="preserve"> of</w:t>
      </w:r>
      <w:r w:rsidR="00F65812">
        <w:rPr>
          <w:rFonts w:eastAsia="游明朝" w:hint="eastAsia"/>
          <w:lang w:eastAsia="ja-JP"/>
        </w:rPr>
        <w:t xml:space="preserve"> </w:t>
      </w:r>
      <w:r w:rsidR="00FB2855">
        <w:rPr>
          <w:rFonts w:eastAsia="游明朝"/>
          <w:lang w:eastAsia="ja-JP"/>
        </w:rPr>
        <w:t>“</w:t>
      </w:r>
      <w:r w:rsidR="00F65812">
        <w:rPr>
          <w:rFonts w:eastAsia="游明朝" w:hint="eastAsia"/>
          <w:lang w:eastAsia="ja-JP"/>
        </w:rPr>
        <w:t>is not be set</w:t>
      </w:r>
      <w:r w:rsidR="00FB2855">
        <w:rPr>
          <w:rFonts w:eastAsia="游明朝"/>
          <w:lang w:eastAsia="ja-JP"/>
        </w:rPr>
        <w:t>”</w:t>
      </w:r>
      <w:r w:rsidR="00F65812">
        <w:rPr>
          <w:rFonts w:eastAsia="游明朝" w:hint="eastAsia"/>
          <w:lang w:eastAsia="ja-JP"/>
        </w:rPr>
        <w:t>. I don</w:t>
      </w:r>
      <w:r w:rsidR="00F65812">
        <w:rPr>
          <w:rFonts w:eastAsia="游明朝"/>
          <w:lang w:eastAsia="ja-JP"/>
        </w:rPr>
        <w:t>’</w:t>
      </w:r>
      <w:r w:rsidR="00F65812">
        <w:rPr>
          <w:rFonts w:eastAsia="游明朝" w:hint="eastAsia"/>
          <w:lang w:eastAsia="ja-JP"/>
        </w:rPr>
        <w:t xml:space="preserve">t know </w:t>
      </w:r>
      <w:r w:rsidR="00F65812">
        <w:rPr>
          <w:rFonts w:eastAsia="游明朝"/>
          <w:lang w:eastAsia="ja-JP"/>
        </w:rPr>
        <w:t>what</w:t>
      </w:r>
      <w:r w:rsidR="00F65812">
        <w:rPr>
          <w:rFonts w:eastAsia="游明朝" w:hint="eastAsia"/>
          <w:lang w:eastAsia="ja-JP"/>
        </w:rPr>
        <w:t xml:space="preserve"> th</w:t>
      </w:r>
      <w:r w:rsidR="00FB2855">
        <w:rPr>
          <w:rFonts w:eastAsia="游明朝" w:hint="eastAsia"/>
          <w:lang w:eastAsia="ja-JP"/>
        </w:rPr>
        <w:t>a</w:t>
      </w:r>
      <w:r w:rsidR="00F65812">
        <w:rPr>
          <w:rFonts w:eastAsia="游明朝" w:hint="eastAsia"/>
          <w:lang w:eastAsia="ja-JP"/>
        </w:rPr>
        <w:t>t means.</w:t>
      </w:r>
    </w:p>
    <w:p w14:paraId="5B8025AA" w14:textId="5603EE9E" w:rsidR="00DC326A" w:rsidRPr="00F65812" w:rsidRDefault="00DC326A" w:rsidP="00DC326A">
      <w:pPr>
        <w:ind w:left="567"/>
        <w:rPr>
          <w:rFonts w:eastAsia="游明朝"/>
          <w:lang w:eastAsia="ja-JP"/>
        </w:rPr>
      </w:pPr>
      <w:r>
        <w:rPr>
          <w:rFonts w:eastAsia="游明朝" w:hint="eastAsia"/>
          <w:lang w:eastAsia="ja-JP"/>
        </w:rPr>
        <w:t xml:space="preserve">A: </w:t>
      </w:r>
      <w:r w:rsidR="00FB2855">
        <w:rPr>
          <w:rFonts w:eastAsia="游明朝" w:hint="eastAsia"/>
          <w:lang w:eastAsia="ja-JP"/>
        </w:rPr>
        <w:t>W</w:t>
      </w:r>
      <w:r w:rsidR="00F65812">
        <w:rPr>
          <w:rFonts w:eastAsia="游明朝" w:hint="eastAsia"/>
          <w:lang w:eastAsia="ja-JP"/>
        </w:rPr>
        <w:t xml:space="preserve">e </w:t>
      </w:r>
      <w:r w:rsidR="00F65812">
        <w:rPr>
          <w:rFonts w:eastAsia="游明朝"/>
          <w:lang w:eastAsia="ja-JP"/>
        </w:rPr>
        <w:t>probably</w:t>
      </w:r>
      <w:r w:rsidR="00F65812">
        <w:rPr>
          <w:rFonts w:eastAsia="游明朝" w:hint="eastAsia"/>
          <w:lang w:eastAsia="ja-JP"/>
        </w:rPr>
        <w:t xml:space="preserve"> have</w:t>
      </w:r>
      <w:r w:rsidR="00FB2855">
        <w:rPr>
          <w:rFonts w:eastAsia="游明朝" w:hint="eastAsia"/>
          <w:lang w:eastAsia="ja-JP"/>
        </w:rPr>
        <w:t xml:space="preserve"> been revising </w:t>
      </w:r>
      <w:r w:rsidR="00F65812">
        <w:rPr>
          <w:rFonts w:eastAsia="游明朝" w:hint="eastAsia"/>
          <w:lang w:eastAsia="ja-JP"/>
        </w:rPr>
        <w:t>this sentence back and forth.</w:t>
      </w:r>
      <w:r w:rsidR="00FB2855">
        <w:rPr>
          <w:rFonts w:eastAsia="游明朝" w:hint="eastAsia"/>
          <w:lang w:eastAsia="ja-JP"/>
        </w:rPr>
        <w:t xml:space="preserve"> </w:t>
      </w:r>
    </w:p>
    <w:p w14:paraId="77ADEB1A" w14:textId="0C5D6A18" w:rsidR="00FB2855" w:rsidRDefault="00DC326A" w:rsidP="00DC326A">
      <w:pPr>
        <w:ind w:left="567"/>
        <w:rPr>
          <w:rFonts w:eastAsia="游明朝"/>
          <w:lang w:eastAsia="ja-JP"/>
        </w:rPr>
      </w:pPr>
      <w:r>
        <w:rPr>
          <w:rFonts w:eastAsia="游明朝" w:hint="eastAsia"/>
          <w:lang w:eastAsia="ja-JP"/>
        </w:rPr>
        <w:t xml:space="preserve">C: </w:t>
      </w:r>
      <w:r w:rsidR="00F65812">
        <w:rPr>
          <w:rFonts w:eastAsia="游明朝" w:hint="eastAsia"/>
          <w:lang w:eastAsia="ja-JP"/>
        </w:rPr>
        <w:t>I am co</w:t>
      </w:r>
      <w:r w:rsidR="00B779A0">
        <w:rPr>
          <w:rFonts w:eastAsia="游明朝" w:hint="eastAsia"/>
          <w:lang w:eastAsia="ja-JP"/>
        </w:rPr>
        <w:t>n</w:t>
      </w:r>
      <w:r w:rsidR="00F65812">
        <w:rPr>
          <w:rFonts w:eastAsia="游明朝" w:hint="eastAsia"/>
          <w:lang w:eastAsia="ja-JP"/>
        </w:rPr>
        <w:t>fus</w:t>
      </w:r>
      <w:r w:rsidR="00B779A0">
        <w:rPr>
          <w:rFonts w:eastAsia="游明朝" w:hint="eastAsia"/>
          <w:lang w:eastAsia="ja-JP"/>
        </w:rPr>
        <w:t>ed</w:t>
      </w:r>
      <w:r w:rsidR="00F65812">
        <w:rPr>
          <w:rFonts w:eastAsia="游明朝" w:hint="eastAsia"/>
          <w:lang w:eastAsia="ja-JP"/>
        </w:rPr>
        <w:t xml:space="preserve"> about </w:t>
      </w:r>
      <w:r w:rsidR="00FB2855">
        <w:rPr>
          <w:rFonts w:eastAsia="游明朝" w:hint="eastAsia"/>
          <w:lang w:eastAsia="ja-JP"/>
        </w:rPr>
        <w:t>IFCS</w:t>
      </w:r>
      <w:r w:rsidR="00F65812">
        <w:rPr>
          <w:rFonts w:eastAsia="游明朝" w:hint="eastAsia"/>
          <w:lang w:eastAsia="ja-JP"/>
        </w:rPr>
        <w:t xml:space="preserve"> absent</w:t>
      </w:r>
      <w:r w:rsidR="00FB2855">
        <w:rPr>
          <w:rFonts w:eastAsia="游明朝" w:hint="eastAsia"/>
          <w:lang w:eastAsia="ja-JP"/>
        </w:rPr>
        <w:t xml:space="preserve"> bit</w:t>
      </w:r>
      <w:r w:rsidR="00F65812">
        <w:rPr>
          <w:rFonts w:eastAsia="游明朝" w:hint="eastAsia"/>
          <w:lang w:eastAsia="ja-JP"/>
        </w:rPr>
        <w:t xml:space="preserve">. </w:t>
      </w:r>
      <w:r w:rsidR="00FB2855">
        <w:rPr>
          <w:rFonts w:eastAsia="游明朝" w:hint="eastAsia"/>
          <w:lang w:eastAsia="ja-JP"/>
        </w:rPr>
        <w:t>D</w:t>
      </w:r>
      <w:r w:rsidR="00F65812">
        <w:rPr>
          <w:rFonts w:eastAsia="游明朝" w:hint="eastAsia"/>
          <w:lang w:eastAsia="ja-JP"/>
        </w:rPr>
        <w:t>oes this only appear in UHR variant or</w:t>
      </w:r>
      <w:r w:rsidR="00FB2855">
        <w:rPr>
          <w:rFonts w:eastAsia="游明朝" w:hint="eastAsia"/>
          <w:lang w:eastAsia="ja-JP"/>
        </w:rPr>
        <w:t xml:space="preserve"> it cannot also be used by EHT, so that would add the new functionality to EHT?</w:t>
      </w:r>
      <w:r w:rsidR="00F65812">
        <w:rPr>
          <w:rFonts w:eastAsia="游明朝" w:hint="eastAsia"/>
          <w:lang w:eastAsia="ja-JP"/>
        </w:rPr>
        <w:t xml:space="preserve"> </w:t>
      </w:r>
    </w:p>
    <w:p w14:paraId="79143544" w14:textId="03F20B73" w:rsidR="00DC326A" w:rsidRDefault="00F65812" w:rsidP="00DC326A">
      <w:pPr>
        <w:ind w:left="567"/>
        <w:rPr>
          <w:rFonts w:eastAsia="游明朝"/>
          <w:lang w:eastAsia="ja-JP"/>
        </w:rPr>
      </w:pPr>
      <w:r>
        <w:rPr>
          <w:rFonts w:eastAsia="游明朝" w:hint="eastAsia"/>
          <w:lang w:eastAsia="ja-JP"/>
        </w:rPr>
        <w:t>not?</w:t>
      </w:r>
    </w:p>
    <w:p w14:paraId="174C6FA9" w14:textId="645CB26B" w:rsidR="00DC326A" w:rsidRDefault="00DC326A" w:rsidP="00DC326A">
      <w:pPr>
        <w:ind w:left="567"/>
        <w:rPr>
          <w:rFonts w:eastAsia="游明朝"/>
          <w:lang w:eastAsia="ja-JP"/>
        </w:rPr>
      </w:pPr>
      <w:r>
        <w:rPr>
          <w:rFonts w:eastAsia="游明朝" w:hint="eastAsia"/>
          <w:lang w:eastAsia="ja-JP"/>
        </w:rPr>
        <w:t xml:space="preserve">A: </w:t>
      </w:r>
      <w:r w:rsidR="00F65812">
        <w:rPr>
          <w:rFonts w:eastAsia="游明朝" w:hint="eastAsia"/>
          <w:lang w:eastAsia="ja-JP"/>
        </w:rPr>
        <w:t>We add basically added it to both HE and EHT variant</w:t>
      </w:r>
      <w:r w:rsidR="000D6CDB">
        <w:rPr>
          <w:rFonts w:eastAsia="游明朝" w:hint="eastAsia"/>
          <w:lang w:eastAsia="ja-JP"/>
        </w:rPr>
        <w:t>s</w:t>
      </w:r>
      <w:r w:rsidR="00FB2855">
        <w:rPr>
          <w:rFonts w:eastAsia="游明朝" w:hint="eastAsia"/>
          <w:lang w:eastAsia="ja-JP"/>
        </w:rPr>
        <w:t>, so that now is present in all variants.</w:t>
      </w:r>
    </w:p>
    <w:p w14:paraId="5B491249" w14:textId="135A4DBF" w:rsidR="00DC326A" w:rsidRDefault="00F65812" w:rsidP="00DC326A">
      <w:pPr>
        <w:ind w:left="567"/>
        <w:rPr>
          <w:rFonts w:eastAsia="游明朝"/>
          <w:lang w:eastAsia="ja-JP"/>
        </w:rPr>
      </w:pPr>
      <w:r>
        <w:rPr>
          <w:rFonts w:eastAsia="游明朝" w:hint="eastAsia"/>
          <w:lang w:eastAsia="ja-JP"/>
        </w:rPr>
        <w:t xml:space="preserve">C: But the last line on p.19 </w:t>
      </w:r>
      <w:r w:rsidR="000D6CDB">
        <w:rPr>
          <w:rFonts w:eastAsia="游明朝"/>
          <w:lang w:eastAsia="ja-JP"/>
        </w:rPr>
        <w:t>says,</w:t>
      </w:r>
      <w:r w:rsidR="00FB2855">
        <w:rPr>
          <w:rFonts w:eastAsia="游明朝" w:hint="eastAsia"/>
          <w:lang w:eastAsia="ja-JP"/>
        </w:rPr>
        <w:t xml:space="preserve"> </w:t>
      </w:r>
      <w:r w:rsidR="00FB2855">
        <w:rPr>
          <w:rFonts w:eastAsia="游明朝"/>
          <w:lang w:eastAsia="ja-JP"/>
        </w:rPr>
        <w:t>“</w:t>
      </w:r>
      <w:r w:rsidR="00FB2855" w:rsidRPr="00FB2855">
        <w:rPr>
          <w:rFonts w:eastAsia="游明朝"/>
          <w:lang w:eastAsia="ja-JP"/>
        </w:rPr>
        <w:t>A non-UHR STA ignores the value of B60 in the Common Info field</w:t>
      </w:r>
      <w:r w:rsidR="00FB2855">
        <w:rPr>
          <w:rFonts w:eastAsia="游明朝" w:hint="eastAsia"/>
          <w:lang w:eastAsia="ja-JP"/>
        </w:rPr>
        <w:t>.</w:t>
      </w:r>
      <w:r w:rsidR="00FB2855">
        <w:rPr>
          <w:rFonts w:eastAsia="游明朝"/>
          <w:lang w:eastAsia="ja-JP"/>
        </w:rPr>
        <w:t>”</w:t>
      </w:r>
      <w:r w:rsidR="00FB2855">
        <w:rPr>
          <w:rFonts w:eastAsia="游明朝" w:hint="eastAsia"/>
          <w:lang w:eastAsia="ja-JP"/>
        </w:rPr>
        <w:t xml:space="preserve"> T</w:t>
      </w:r>
      <w:r>
        <w:rPr>
          <w:rFonts w:eastAsia="游明朝" w:hint="eastAsia"/>
          <w:lang w:eastAsia="ja-JP"/>
        </w:rPr>
        <w:t xml:space="preserve">hat seems to be a bit of </w:t>
      </w:r>
      <w:r w:rsidR="000D6CDB">
        <w:rPr>
          <w:rFonts w:eastAsia="游明朝"/>
          <w:lang w:eastAsia="ja-JP"/>
        </w:rPr>
        <w:t>a contradiction</w:t>
      </w:r>
      <w:r>
        <w:rPr>
          <w:rFonts w:eastAsia="游明朝" w:hint="eastAsia"/>
          <w:lang w:eastAsia="ja-JP"/>
        </w:rPr>
        <w:t>.</w:t>
      </w:r>
    </w:p>
    <w:p w14:paraId="32A34E49" w14:textId="7B20EE25" w:rsidR="00FB2855" w:rsidRDefault="00FB2855" w:rsidP="00DC326A">
      <w:pPr>
        <w:ind w:left="567"/>
        <w:rPr>
          <w:rFonts w:eastAsia="游明朝"/>
          <w:lang w:eastAsia="ja-JP"/>
        </w:rPr>
      </w:pPr>
      <w:r>
        <w:rPr>
          <w:rFonts w:eastAsia="游明朝" w:hint="eastAsia"/>
          <w:lang w:eastAsia="ja-JP"/>
        </w:rPr>
        <w:t>A: It was added to the Common Info field, but it</w:t>
      </w:r>
      <w:r>
        <w:rPr>
          <w:rFonts w:eastAsia="游明朝"/>
          <w:lang w:eastAsia="ja-JP"/>
        </w:rPr>
        <w:t>’</w:t>
      </w:r>
      <w:r>
        <w:rPr>
          <w:rFonts w:eastAsia="游明朝" w:hint="eastAsia"/>
          <w:lang w:eastAsia="ja-JP"/>
        </w:rPr>
        <w:t>s only to serve the UHR non-AP STAs because non-UHR STAs don</w:t>
      </w:r>
      <w:r>
        <w:rPr>
          <w:rFonts w:eastAsia="游明朝"/>
          <w:lang w:eastAsia="ja-JP"/>
        </w:rPr>
        <w:t>’</w:t>
      </w:r>
      <w:r>
        <w:rPr>
          <w:rFonts w:eastAsia="游明朝" w:hint="eastAsia"/>
          <w:lang w:eastAsia="ja-JP"/>
        </w:rPr>
        <w:t>t know how to interpret this.</w:t>
      </w:r>
    </w:p>
    <w:p w14:paraId="73CF165B" w14:textId="7DE8BB0C" w:rsidR="00D84A4F" w:rsidRPr="00FB2855" w:rsidRDefault="00D84A4F" w:rsidP="00DC326A">
      <w:pPr>
        <w:ind w:left="567"/>
        <w:rPr>
          <w:rFonts w:eastAsia="游明朝"/>
          <w:lang w:eastAsia="ja-JP"/>
        </w:rPr>
      </w:pPr>
      <w:r>
        <w:rPr>
          <w:rFonts w:eastAsia="游明朝" w:hint="eastAsia"/>
          <w:lang w:eastAsia="ja-JP"/>
        </w:rPr>
        <w:t>C: But if it is added to the EHT variant, ultimately it is going to be a part of a common standard. An EHT STA that is upgraded to that version can also use it. Is</w:t>
      </w:r>
      <w:r w:rsidR="000D6CDB">
        <w:rPr>
          <w:rFonts w:eastAsia="游明朝" w:hint="eastAsia"/>
          <w:lang w:eastAsia="ja-JP"/>
        </w:rPr>
        <w:t>n</w:t>
      </w:r>
      <w:r w:rsidR="000D6CDB">
        <w:rPr>
          <w:rFonts w:eastAsia="游明朝"/>
          <w:lang w:eastAsia="ja-JP"/>
        </w:rPr>
        <w:t>’</w:t>
      </w:r>
      <w:r w:rsidR="000D6CDB">
        <w:rPr>
          <w:rFonts w:eastAsia="游明朝" w:hint="eastAsia"/>
          <w:lang w:eastAsia="ja-JP"/>
        </w:rPr>
        <w:t>t</w:t>
      </w:r>
      <w:r>
        <w:rPr>
          <w:rFonts w:eastAsia="游明朝" w:hint="eastAsia"/>
          <w:lang w:eastAsia="ja-JP"/>
        </w:rPr>
        <w:t xml:space="preserve"> that correct?</w:t>
      </w:r>
    </w:p>
    <w:p w14:paraId="03F24D6E" w14:textId="30B2454C" w:rsidR="00D84A4F" w:rsidRPr="00D84A4F" w:rsidRDefault="00D84A4F" w:rsidP="00DC326A">
      <w:pPr>
        <w:ind w:left="567"/>
        <w:rPr>
          <w:rFonts w:eastAsia="游明朝"/>
          <w:lang w:eastAsia="ja-JP"/>
        </w:rPr>
      </w:pPr>
      <w:r>
        <w:rPr>
          <w:rFonts w:eastAsia="游明朝" w:hint="eastAsia"/>
          <w:lang w:eastAsia="ja-JP"/>
        </w:rPr>
        <w:t xml:space="preserve">A: The intention is as follows. For example, a UHR AP that sends an EHT variant trigger frame to one EHT STA and one UHR STA. And for the UHR STA, it </w:t>
      </w:r>
      <w:r w:rsidR="000D6CDB">
        <w:rPr>
          <w:rFonts w:eastAsia="游明朝"/>
          <w:lang w:eastAsia="ja-JP"/>
        </w:rPr>
        <w:t>includes</w:t>
      </w:r>
      <w:r>
        <w:rPr>
          <w:rFonts w:eastAsia="游明朝" w:hint="eastAsia"/>
          <w:lang w:eastAsia="ja-JP"/>
        </w:rPr>
        <w:t xml:space="preserve"> the </w:t>
      </w:r>
      <w:r>
        <w:rPr>
          <w:rFonts w:eastAsia="游明朝"/>
          <w:lang w:eastAsia="ja-JP"/>
        </w:rPr>
        <w:t>intermediate</w:t>
      </w:r>
      <w:r>
        <w:rPr>
          <w:rFonts w:eastAsia="游明朝" w:hint="eastAsia"/>
          <w:lang w:eastAsia="ja-JP"/>
        </w:rPr>
        <w:t xml:space="preserve"> FCS. And for the purpose of EHT STA, that means nothing. The only difference is that the UHR STA will see this intermediate FCS in the frame.</w:t>
      </w:r>
    </w:p>
    <w:p w14:paraId="3B52A5E9" w14:textId="77777777" w:rsidR="000D6CDB" w:rsidRDefault="000D6CDB" w:rsidP="000D6CDB">
      <w:pPr>
        <w:ind w:left="567"/>
        <w:rPr>
          <w:rFonts w:eastAsia="游明朝"/>
          <w:lang w:eastAsia="ja-JP"/>
        </w:rPr>
      </w:pPr>
    </w:p>
    <w:p w14:paraId="0E469B5B" w14:textId="77777777" w:rsidR="00190AB7" w:rsidRDefault="000D6CDB" w:rsidP="00190AB7">
      <w:pPr>
        <w:pStyle w:val="a"/>
      </w:pPr>
      <w:r w:rsidRPr="00D84A4F">
        <w:rPr>
          <w:rFonts w:hint="eastAsia"/>
          <w:b/>
          <w:bCs w:val="0"/>
          <w:highlight w:val="yellow"/>
        </w:rPr>
        <w:t>SP:</w:t>
      </w:r>
      <w:r>
        <w:rPr>
          <w:rFonts w:hint="eastAsia"/>
        </w:rPr>
        <w:t xml:space="preserve"> on </w:t>
      </w:r>
      <w:hyperlink r:id="rId23" w:history="1">
        <w:r w:rsidRPr="008C671A">
          <w:rPr>
            <w:rStyle w:val="aa"/>
            <w:rFonts w:hint="eastAsia"/>
          </w:rPr>
          <w:t>11-</w:t>
        </w:r>
        <w:r w:rsidRPr="008C671A">
          <w:rPr>
            <w:rStyle w:val="aa"/>
            <w:lang w:eastAsia="en-GB"/>
          </w:rPr>
          <w:t>25/06</w:t>
        </w:r>
        <w:r>
          <w:rPr>
            <w:rStyle w:val="aa"/>
            <w:rFonts w:hint="eastAsia"/>
          </w:rPr>
          <w:t>57r3</w:t>
        </w:r>
      </w:hyperlink>
    </w:p>
    <w:p w14:paraId="575A3D76" w14:textId="00BA832A" w:rsidR="00D84A4F" w:rsidRPr="000D6CDB" w:rsidRDefault="00D84A4F" w:rsidP="00190AB7">
      <w:pPr>
        <w:pStyle w:val="a"/>
        <w:numPr>
          <w:ilvl w:val="0"/>
          <w:numId w:val="0"/>
        </w:numPr>
        <w:ind w:left="851"/>
      </w:pPr>
      <w:r w:rsidRPr="000D6CDB">
        <w:rPr>
          <w:rFonts w:hint="eastAsia"/>
        </w:rPr>
        <w:t>D</w:t>
      </w:r>
      <w:r w:rsidRPr="000D6CDB">
        <w:t>o you agree to incorporate the CRs proposed for the following CIDs as contained</w:t>
      </w:r>
      <w:r w:rsidRPr="000D6CDB">
        <w:rPr>
          <w:rFonts w:hint="eastAsia"/>
        </w:rPr>
        <w:t xml:space="preserve"> </w:t>
      </w:r>
      <w:hyperlink r:id="rId24" w:history="1">
        <w:r w:rsidRPr="008C671A">
          <w:rPr>
            <w:rStyle w:val="aa"/>
            <w:rFonts w:hint="eastAsia"/>
          </w:rPr>
          <w:t>11-</w:t>
        </w:r>
        <w:r w:rsidRPr="008C671A">
          <w:rPr>
            <w:rStyle w:val="aa"/>
            <w:lang w:eastAsia="en-GB"/>
          </w:rPr>
          <w:t>25/06</w:t>
        </w:r>
        <w:r>
          <w:rPr>
            <w:rStyle w:val="aa"/>
            <w:rFonts w:hint="eastAsia"/>
          </w:rPr>
          <w:t>57</w:t>
        </w:r>
        <w:r w:rsidRPr="00190AB7">
          <w:rPr>
            <w:rStyle w:val="aa"/>
            <w:rFonts w:hint="eastAsia"/>
          </w:rPr>
          <w:t>r3</w:t>
        </w:r>
      </w:hyperlink>
      <w:r w:rsidRPr="000D6CDB">
        <w:t xml:space="preserve"> into the next 11bn draft: </w:t>
      </w:r>
    </w:p>
    <w:p w14:paraId="3BF4AE8F" w14:textId="0E8C3FC2" w:rsidR="00D84A4F" w:rsidRPr="00D84A4F" w:rsidRDefault="00D84A4F" w:rsidP="00D84A4F">
      <w:pPr>
        <w:numPr>
          <w:ilvl w:val="2"/>
          <w:numId w:val="2"/>
        </w:numPr>
        <w:tabs>
          <w:tab w:val="left" w:pos="2800"/>
          <w:tab w:val="left" w:pos="4780"/>
        </w:tabs>
        <w:ind w:left="1418" w:hanging="284"/>
        <w:contextualSpacing/>
        <w:rPr>
          <w:bCs/>
          <w:color w:val="000000" w:themeColor="text1"/>
          <w:lang w:eastAsia="en-GB"/>
        </w:rPr>
      </w:pPr>
      <w:r w:rsidRPr="00D84A4F">
        <w:rPr>
          <w:rFonts w:eastAsia="游明朝"/>
          <w:lang w:eastAsia="ja-JP"/>
        </w:rPr>
        <w:t>870 1453 1454 1456 1457 1492 1744 2655 2658 2659 2812 2813 2830 2839 2840 3157 3613 3817</w:t>
      </w:r>
    </w:p>
    <w:p w14:paraId="6F8D8B59" w14:textId="123A8DB1" w:rsidR="004C2CAF" w:rsidRPr="000D6CDB" w:rsidRDefault="00D84A4F" w:rsidP="000D6CDB">
      <w:pPr>
        <w:pStyle w:val="a"/>
        <w:numPr>
          <w:ilvl w:val="0"/>
          <w:numId w:val="0"/>
        </w:numPr>
        <w:ind w:left="851"/>
      </w:pPr>
      <w:r w:rsidRPr="000D6CDB">
        <w:rPr>
          <w:b/>
          <w:highlight w:val="yellow"/>
        </w:rPr>
        <w:t>Result: No objection.</w:t>
      </w:r>
    </w:p>
    <w:p w14:paraId="7A518F87" w14:textId="77777777" w:rsidR="00D84A4F" w:rsidRPr="009B49B9" w:rsidRDefault="00D84A4F" w:rsidP="00D84A4F">
      <w:pPr>
        <w:ind w:left="567"/>
        <w:rPr>
          <w:rFonts w:eastAsia="游明朝"/>
          <w:lang w:eastAsia="ja-JP"/>
        </w:rPr>
      </w:pPr>
    </w:p>
    <w:p w14:paraId="19750D1B" w14:textId="18487780" w:rsidR="00A60723" w:rsidRPr="00EB54CB" w:rsidRDefault="00DC326A" w:rsidP="000F3F82">
      <w:pPr>
        <w:numPr>
          <w:ilvl w:val="0"/>
          <w:numId w:val="2"/>
        </w:numPr>
        <w:tabs>
          <w:tab w:val="left" w:pos="2800"/>
          <w:tab w:val="left" w:pos="4780"/>
        </w:tabs>
        <w:ind w:left="284" w:hanging="284"/>
        <w:contextualSpacing/>
      </w:pPr>
      <w:r>
        <w:rPr>
          <w:rFonts w:eastAsia="游明朝" w:hint="eastAsia"/>
          <w:lang w:eastAsia="ja-JP"/>
        </w:rPr>
        <w:t xml:space="preserve">Technical Submissions </w:t>
      </w:r>
      <w:r>
        <w:rPr>
          <w:rFonts w:eastAsia="游明朝"/>
          <w:lang w:eastAsia="ja-JP"/>
        </w:rPr>
        <w:t>–</w:t>
      </w:r>
      <w:r>
        <w:rPr>
          <w:rFonts w:eastAsia="游明朝" w:hint="eastAsia"/>
          <w:lang w:eastAsia="ja-JP"/>
        </w:rPr>
        <w:t xml:space="preserve"> CBF (15 mins each):</w:t>
      </w:r>
    </w:p>
    <w:p w14:paraId="357C6A99" w14:textId="0824C5AD" w:rsidR="000F3F82" w:rsidRDefault="00DC326A" w:rsidP="00C60283">
      <w:pPr>
        <w:pStyle w:val="a"/>
      </w:pPr>
      <w:hyperlink r:id="rId25" w:history="1">
        <w:r w:rsidRPr="00DC326A">
          <w:rPr>
            <w:rStyle w:val="aa"/>
            <w:rFonts w:hint="eastAsia"/>
          </w:rPr>
          <w:t>11-24/206</w:t>
        </w:r>
        <w:r w:rsidR="0060301F">
          <w:rPr>
            <w:rStyle w:val="aa"/>
            <w:rFonts w:hint="eastAsia"/>
          </w:rPr>
          <w:t>0r1</w:t>
        </w:r>
      </w:hyperlink>
      <w:r>
        <w:rPr>
          <w:rFonts w:hint="eastAsia"/>
        </w:rPr>
        <w:t xml:space="preserve">:  </w:t>
      </w:r>
      <w:r w:rsidRPr="00DC326A">
        <w:t>CSR/COBF Protocol Design</w:t>
      </w:r>
      <w:r w:rsidR="0060301F">
        <w:tab/>
      </w:r>
      <w:r w:rsidR="0060301F">
        <w:tab/>
      </w:r>
      <w:r w:rsidRPr="00DC326A">
        <w:t>Kosuke Aio</w:t>
      </w:r>
      <w:r w:rsidR="00754EB3">
        <w:rPr>
          <w:rFonts w:hint="eastAsia"/>
        </w:rPr>
        <w:t xml:space="preserve"> (Sony)</w:t>
      </w:r>
    </w:p>
    <w:p w14:paraId="0695B2FA" w14:textId="666CF8CE" w:rsidR="00DC326A" w:rsidRDefault="00DC326A" w:rsidP="00DC326A">
      <w:pPr>
        <w:ind w:left="567"/>
        <w:rPr>
          <w:rFonts w:eastAsia="游明朝"/>
          <w:lang w:eastAsia="ja-JP"/>
        </w:rPr>
      </w:pPr>
      <w:r>
        <w:rPr>
          <w:rFonts w:eastAsia="游明朝" w:hint="eastAsia"/>
          <w:lang w:eastAsia="ja-JP"/>
        </w:rPr>
        <w:t xml:space="preserve">C: </w:t>
      </w:r>
      <w:r w:rsidR="00222EEC">
        <w:rPr>
          <w:rFonts w:eastAsia="游明朝" w:hint="eastAsia"/>
          <w:lang w:eastAsia="ja-JP"/>
        </w:rPr>
        <w:t>Do you agree the t</w:t>
      </w:r>
      <w:r w:rsidR="0060301F">
        <w:rPr>
          <w:rFonts w:eastAsia="游明朝" w:hint="eastAsia"/>
          <w:lang w:eastAsia="ja-JP"/>
        </w:rPr>
        <w:t>r</w:t>
      </w:r>
      <w:r w:rsidR="00222EEC">
        <w:rPr>
          <w:rFonts w:eastAsia="游明朝" w:hint="eastAsia"/>
          <w:lang w:eastAsia="ja-JP"/>
        </w:rPr>
        <w:t>ig</w:t>
      </w:r>
      <w:r w:rsidR="0060301F">
        <w:rPr>
          <w:rFonts w:eastAsia="游明朝" w:hint="eastAsia"/>
          <w:lang w:eastAsia="ja-JP"/>
        </w:rPr>
        <w:t>g</w:t>
      </w:r>
      <w:r w:rsidR="00222EEC">
        <w:rPr>
          <w:rFonts w:eastAsia="游明朝" w:hint="eastAsia"/>
          <w:lang w:eastAsia="ja-JP"/>
        </w:rPr>
        <w:t>er frame should also</w:t>
      </w:r>
      <w:r w:rsidR="0060301F">
        <w:rPr>
          <w:rFonts w:eastAsia="游明朝" w:hint="eastAsia"/>
          <w:lang w:eastAsia="ja-JP"/>
        </w:rPr>
        <w:t xml:space="preserve"> be</w:t>
      </w:r>
      <w:r w:rsidR="00222EEC">
        <w:rPr>
          <w:rFonts w:eastAsia="游明朝" w:hint="eastAsia"/>
          <w:lang w:eastAsia="ja-JP"/>
        </w:rPr>
        <w:t xml:space="preserve"> included in case of coordinated beamforming, it should also an instruction by the sharing AP to the shared AP about the allowed bandwidth and the number of spatial streams that the shared AP can use in the downlink PPDU?</w:t>
      </w:r>
    </w:p>
    <w:p w14:paraId="2EF3295A" w14:textId="79D09560" w:rsidR="00DC326A" w:rsidRDefault="00222EEC" w:rsidP="00DC326A">
      <w:pPr>
        <w:ind w:left="567"/>
        <w:rPr>
          <w:rFonts w:eastAsia="游明朝"/>
          <w:lang w:eastAsia="ja-JP"/>
        </w:rPr>
      </w:pPr>
      <w:r>
        <w:rPr>
          <w:rFonts w:eastAsia="游明朝" w:hint="eastAsia"/>
          <w:lang w:eastAsia="ja-JP"/>
        </w:rPr>
        <w:t>A: I agree with that the sharing AP can indicate some parameters. But I need to check the current discussion.</w:t>
      </w:r>
    </w:p>
    <w:p w14:paraId="792300D2" w14:textId="59B0FAC8" w:rsidR="00222EEC" w:rsidRDefault="00222EEC" w:rsidP="00DC326A">
      <w:pPr>
        <w:ind w:left="567"/>
        <w:rPr>
          <w:rFonts w:eastAsia="游明朝"/>
          <w:lang w:eastAsia="ja-JP"/>
        </w:rPr>
      </w:pPr>
      <w:r>
        <w:rPr>
          <w:rFonts w:eastAsia="游明朝" w:hint="eastAsia"/>
          <w:lang w:eastAsia="ja-JP"/>
        </w:rPr>
        <w:t xml:space="preserve">C: In </w:t>
      </w:r>
      <w:r w:rsidR="00190AB7">
        <w:rPr>
          <w:rFonts w:eastAsia="游明朝"/>
          <w:lang w:eastAsia="ja-JP"/>
        </w:rPr>
        <w:t>slide</w:t>
      </w:r>
      <w:r>
        <w:rPr>
          <w:rFonts w:eastAsia="游明朝" w:hint="eastAsia"/>
          <w:lang w:eastAsia="ja-JP"/>
        </w:rPr>
        <w:t xml:space="preserve"> </w:t>
      </w:r>
      <w:r w:rsidR="009B6FEE">
        <w:rPr>
          <w:rFonts w:eastAsia="游明朝" w:hint="eastAsia"/>
          <w:lang w:eastAsia="ja-JP"/>
        </w:rPr>
        <w:t>3, you</w:t>
      </w:r>
      <w:r w:rsidR="0060301F">
        <w:rPr>
          <w:rFonts w:eastAsia="游明朝" w:hint="eastAsia"/>
          <w:lang w:eastAsia="ja-JP"/>
        </w:rPr>
        <w:t>r</w:t>
      </w:r>
      <w:r w:rsidR="009B6FEE">
        <w:rPr>
          <w:rFonts w:eastAsia="游明朝" w:hint="eastAsia"/>
          <w:lang w:eastAsia="ja-JP"/>
        </w:rPr>
        <w:t xml:space="preserve"> idea is that we may need to a new trigger frame type in order to have this Co</w:t>
      </w:r>
      <w:r w:rsidR="0060301F">
        <w:rPr>
          <w:rFonts w:eastAsia="游明朝" w:hint="eastAsia"/>
          <w:lang w:eastAsia="ja-JP"/>
        </w:rPr>
        <w:t>-</w:t>
      </w:r>
      <w:r w:rsidR="009B6FEE">
        <w:rPr>
          <w:rFonts w:eastAsia="游明朝" w:hint="eastAsia"/>
          <w:lang w:eastAsia="ja-JP"/>
        </w:rPr>
        <w:t xml:space="preserve">BF or </w:t>
      </w:r>
      <w:r w:rsidR="0060301F">
        <w:rPr>
          <w:rFonts w:eastAsia="游明朝" w:hint="eastAsia"/>
          <w:lang w:eastAsia="ja-JP"/>
        </w:rPr>
        <w:t xml:space="preserve">Co-SR </w:t>
      </w:r>
      <w:r w:rsidR="009B6FEE">
        <w:rPr>
          <w:rFonts w:eastAsia="游明朝" w:hint="eastAsia"/>
          <w:lang w:eastAsia="ja-JP"/>
        </w:rPr>
        <w:t xml:space="preserve">trigger frame proceeding that only </w:t>
      </w:r>
      <w:r w:rsidR="0060301F">
        <w:rPr>
          <w:rFonts w:eastAsia="游明朝" w:hint="eastAsia"/>
          <w:lang w:eastAsia="ja-JP"/>
        </w:rPr>
        <w:t xml:space="preserve">if you can use. </w:t>
      </w:r>
      <w:r w:rsidR="009B6FEE">
        <w:rPr>
          <w:rFonts w:eastAsia="游明朝" w:hint="eastAsia"/>
          <w:lang w:eastAsia="ja-JP"/>
        </w:rPr>
        <w:t>I mean whether we can reuse some of the already existing trigger frame types or trigger frame variants or reuse some of the reserved bit.</w:t>
      </w:r>
    </w:p>
    <w:p w14:paraId="12A39048" w14:textId="74095823" w:rsidR="00222EEC" w:rsidRPr="009B6FEE" w:rsidRDefault="00222EEC" w:rsidP="00DC326A">
      <w:pPr>
        <w:ind w:left="567"/>
        <w:rPr>
          <w:rFonts w:eastAsia="游明朝"/>
          <w:lang w:eastAsia="ja-JP"/>
        </w:rPr>
      </w:pPr>
      <w:r>
        <w:rPr>
          <w:rFonts w:eastAsia="游明朝" w:hint="eastAsia"/>
          <w:lang w:eastAsia="ja-JP"/>
        </w:rPr>
        <w:t xml:space="preserve">A: </w:t>
      </w:r>
      <w:r w:rsidR="009B6FEE">
        <w:rPr>
          <w:rFonts w:eastAsia="游明朝" w:hint="eastAsia"/>
          <w:lang w:eastAsia="ja-JP"/>
        </w:rPr>
        <w:t xml:space="preserve">My motivation is to achieve some flexibility. I think we can use the current </w:t>
      </w:r>
      <w:r w:rsidR="009B6FEE">
        <w:rPr>
          <w:rFonts w:eastAsia="游明朝"/>
          <w:lang w:eastAsia="ja-JP"/>
        </w:rPr>
        <w:t>design</w:t>
      </w:r>
      <w:r w:rsidR="009B6FEE">
        <w:rPr>
          <w:rFonts w:eastAsia="游明朝" w:hint="eastAsia"/>
          <w:lang w:eastAsia="ja-JP"/>
        </w:rPr>
        <w:t xml:space="preserve"> to utilize some reserved bits in some field and to indicate new information for </w:t>
      </w:r>
      <w:r w:rsidR="009B6FEE">
        <w:rPr>
          <w:rFonts w:eastAsia="游明朝"/>
          <w:lang w:eastAsia="ja-JP"/>
        </w:rPr>
        <w:t>sp</w:t>
      </w:r>
      <w:r w:rsidR="009B6FEE">
        <w:rPr>
          <w:rFonts w:eastAsia="游明朝" w:hint="eastAsia"/>
          <w:lang w:eastAsia="ja-JP"/>
        </w:rPr>
        <w:t xml:space="preserve">atial reuse. However, these two </w:t>
      </w:r>
      <w:r w:rsidR="00190AB7">
        <w:rPr>
          <w:rFonts w:eastAsia="游明朝"/>
          <w:lang w:eastAsia="ja-JP"/>
        </w:rPr>
        <w:t>explain</w:t>
      </w:r>
      <w:r w:rsidR="009B6FEE">
        <w:rPr>
          <w:rFonts w:eastAsia="游明朝" w:hint="eastAsia"/>
          <w:lang w:eastAsia="ja-JP"/>
        </w:rPr>
        <w:t xml:space="preserve"> a new concept. </w:t>
      </w:r>
      <w:r w:rsidR="009B6FEE">
        <w:rPr>
          <w:rFonts w:eastAsia="游明朝"/>
          <w:lang w:eastAsia="ja-JP"/>
        </w:rPr>
        <w:t>W</w:t>
      </w:r>
      <w:r w:rsidR="009B6FEE">
        <w:rPr>
          <w:rFonts w:eastAsia="游明朝" w:hint="eastAsia"/>
          <w:lang w:eastAsia="ja-JP"/>
        </w:rPr>
        <w:t>e need to discuss more about this point.</w:t>
      </w:r>
    </w:p>
    <w:p w14:paraId="000DF98E" w14:textId="77777777" w:rsidR="00222EEC" w:rsidRDefault="00222EEC" w:rsidP="00DC326A">
      <w:pPr>
        <w:ind w:left="567"/>
        <w:rPr>
          <w:rFonts w:eastAsia="游明朝"/>
          <w:lang w:eastAsia="ja-JP"/>
        </w:rPr>
      </w:pPr>
    </w:p>
    <w:p w14:paraId="0E5DA094" w14:textId="3DBF53B5" w:rsidR="00222EEC" w:rsidRDefault="00222EEC" w:rsidP="00C60283">
      <w:pPr>
        <w:pStyle w:val="a"/>
      </w:pPr>
      <w:hyperlink r:id="rId26" w:history="1">
        <w:r w:rsidRPr="00222EEC">
          <w:rPr>
            <w:rStyle w:val="aa"/>
            <w:rFonts w:hint="eastAsia"/>
          </w:rPr>
          <w:t>11-24/212</w:t>
        </w:r>
        <w:r w:rsidR="00495070">
          <w:rPr>
            <w:rStyle w:val="aa"/>
            <w:rFonts w:hint="eastAsia"/>
          </w:rPr>
          <w:t>4r1</w:t>
        </w:r>
      </w:hyperlink>
      <w:r>
        <w:rPr>
          <w:rFonts w:hint="eastAsia"/>
        </w:rPr>
        <w:t xml:space="preserve">: </w:t>
      </w:r>
      <w:r w:rsidRPr="00222EEC">
        <w:t>Frame-Sequence-for-CSR-and-CBF</w:t>
      </w:r>
      <w:r w:rsidRPr="00222EEC">
        <w:tab/>
      </w:r>
      <w:r w:rsidRPr="00222EEC">
        <w:tab/>
        <w:t>Jason Yuchen Guo</w:t>
      </w:r>
      <w:r w:rsidR="00754EB3">
        <w:rPr>
          <w:rFonts w:hint="eastAsia"/>
        </w:rPr>
        <w:t xml:space="preserve"> (Huawei)</w:t>
      </w:r>
    </w:p>
    <w:p w14:paraId="38E60597" w14:textId="45DC9C4D" w:rsidR="00222EEC" w:rsidRDefault="00222EEC" w:rsidP="00222EEC">
      <w:pPr>
        <w:ind w:left="567"/>
        <w:rPr>
          <w:rFonts w:eastAsia="游明朝"/>
          <w:lang w:eastAsia="ja-JP"/>
        </w:rPr>
      </w:pPr>
      <w:r>
        <w:rPr>
          <w:rFonts w:eastAsia="游明朝" w:hint="eastAsia"/>
          <w:lang w:eastAsia="ja-JP"/>
        </w:rPr>
        <w:t xml:space="preserve">C: </w:t>
      </w:r>
      <w:r w:rsidR="00492E36">
        <w:rPr>
          <w:rFonts w:eastAsia="游明朝" w:hint="eastAsia"/>
          <w:lang w:eastAsia="ja-JP"/>
        </w:rPr>
        <w:t>Regarding you</w:t>
      </w:r>
      <w:r w:rsidR="00207D96">
        <w:rPr>
          <w:rFonts w:eastAsia="游明朝" w:hint="eastAsia"/>
          <w:lang w:eastAsia="ja-JP"/>
        </w:rPr>
        <w:t>r</w:t>
      </w:r>
      <w:r w:rsidR="00492E36">
        <w:rPr>
          <w:rFonts w:eastAsia="游明朝" w:hint="eastAsia"/>
          <w:lang w:eastAsia="ja-JP"/>
        </w:rPr>
        <w:t xml:space="preserve"> option 2 (p.13),</w:t>
      </w:r>
      <w:r w:rsidR="00207D96">
        <w:rPr>
          <w:rFonts w:eastAsia="游明朝" w:hint="eastAsia"/>
          <w:lang w:eastAsia="ja-JP"/>
        </w:rPr>
        <w:t xml:space="preserve"> the</w:t>
      </w:r>
      <w:r w:rsidR="00492E36">
        <w:rPr>
          <w:rFonts w:eastAsia="游明朝" w:hint="eastAsia"/>
          <w:lang w:eastAsia="ja-JP"/>
        </w:rPr>
        <w:t xml:space="preserve"> AP2 does not hear ICF1 and ICR</w:t>
      </w:r>
      <w:r w:rsidR="00D14D94">
        <w:rPr>
          <w:rFonts w:eastAsia="游明朝" w:hint="eastAsia"/>
          <w:lang w:eastAsia="ja-JP"/>
        </w:rPr>
        <w:t>1.</w:t>
      </w:r>
      <w:r w:rsidR="00492E36">
        <w:rPr>
          <w:rFonts w:eastAsia="游明朝" w:hint="eastAsia"/>
          <w:lang w:eastAsia="ja-JP"/>
        </w:rPr>
        <w:t xml:space="preserve"> </w:t>
      </w:r>
      <w:r w:rsidR="00D14D94">
        <w:rPr>
          <w:rFonts w:eastAsia="游明朝" w:hint="eastAsia"/>
          <w:lang w:eastAsia="ja-JP"/>
        </w:rPr>
        <w:t>T</w:t>
      </w:r>
      <w:r w:rsidR="00492E36">
        <w:rPr>
          <w:rFonts w:eastAsia="游明朝" w:hint="eastAsia"/>
          <w:lang w:eastAsia="ja-JP"/>
        </w:rPr>
        <w:t>hen the alternative is to signify the duration and then it can after the du</w:t>
      </w:r>
      <w:r w:rsidR="003E511B">
        <w:rPr>
          <w:rFonts w:eastAsia="游明朝" w:hint="eastAsia"/>
          <w:lang w:eastAsia="ja-JP"/>
        </w:rPr>
        <w:t>r</w:t>
      </w:r>
      <w:r w:rsidR="00492E36">
        <w:rPr>
          <w:rFonts w:eastAsia="游明朝" w:hint="eastAsia"/>
          <w:lang w:eastAsia="ja-JP"/>
        </w:rPr>
        <w:t xml:space="preserve">ation </w:t>
      </w:r>
      <w:r w:rsidR="003E511B">
        <w:rPr>
          <w:rFonts w:eastAsia="游明朝" w:hint="eastAsia"/>
          <w:lang w:eastAsia="ja-JP"/>
        </w:rPr>
        <w:t xml:space="preserve">has passed, </w:t>
      </w:r>
      <w:r w:rsidR="00492E36">
        <w:rPr>
          <w:rFonts w:eastAsia="游明朝" w:hint="eastAsia"/>
          <w:lang w:eastAsia="ja-JP"/>
        </w:rPr>
        <w:t>the</w:t>
      </w:r>
      <w:r w:rsidR="003E511B">
        <w:rPr>
          <w:rFonts w:eastAsia="游明朝" w:hint="eastAsia"/>
          <w:lang w:eastAsia="ja-JP"/>
        </w:rPr>
        <w:t>n</w:t>
      </w:r>
      <w:r w:rsidR="00492E36">
        <w:rPr>
          <w:rFonts w:eastAsia="游明朝" w:hint="eastAsia"/>
          <w:lang w:eastAsia="ja-JP"/>
        </w:rPr>
        <w:t xml:space="preserve"> it will transmit ICF2. But if AP2 does not hear ICF1</w:t>
      </w:r>
      <w:r w:rsidR="003E511B">
        <w:rPr>
          <w:rFonts w:eastAsia="游明朝" w:hint="eastAsia"/>
          <w:lang w:eastAsia="ja-JP"/>
        </w:rPr>
        <w:t>/</w:t>
      </w:r>
      <w:r w:rsidR="00492E36">
        <w:rPr>
          <w:rFonts w:eastAsia="游明朝" w:hint="eastAsia"/>
          <w:lang w:eastAsia="ja-JP"/>
        </w:rPr>
        <w:t>ICR1, the</w:t>
      </w:r>
      <w:r w:rsidR="00190AB7">
        <w:rPr>
          <w:rFonts w:eastAsia="游明朝" w:hint="eastAsia"/>
          <w:lang w:eastAsia="ja-JP"/>
        </w:rPr>
        <w:t>n</w:t>
      </w:r>
      <w:r w:rsidR="00492E36">
        <w:rPr>
          <w:rFonts w:eastAsia="游明朝" w:hint="eastAsia"/>
          <w:lang w:eastAsia="ja-JP"/>
        </w:rPr>
        <w:t xml:space="preserve"> other stati</w:t>
      </w:r>
      <w:r w:rsidR="003E511B">
        <w:rPr>
          <w:rFonts w:eastAsia="游明朝" w:hint="eastAsia"/>
          <w:lang w:eastAsia="ja-JP"/>
        </w:rPr>
        <w:t>o</w:t>
      </w:r>
      <w:r w:rsidR="00492E36">
        <w:rPr>
          <w:rFonts w:eastAsia="游明朝" w:hint="eastAsia"/>
          <w:lang w:eastAsia="ja-JP"/>
        </w:rPr>
        <w:t xml:space="preserve">ns in BSS2 do not hear. </w:t>
      </w:r>
      <w:r w:rsidR="003E511B">
        <w:rPr>
          <w:rFonts w:eastAsia="游明朝" w:hint="eastAsia"/>
          <w:lang w:eastAsia="ja-JP"/>
        </w:rPr>
        <w:t xml:space="preserve">So, the medium might be busy </w:t>
      </w:r>
      <w:r w:rsidR="00190AB7">
        <w:rPr>
          <w:rFonts w:eastAsia="游明朝" w:hint="eastAsia"/>
          <w:lang w:eastAsia="ja-JP"/>
        </w:rPr>
        <w:t>at</w:t>
      </w:r>
      <w:r w:rsidR="003E511B">
        <w:rPr>
          <w:rFonts w:eastAsia="游明朝" w:hint="eastAsia"/>
          <w:lang w:eastAsia="ja-JP"/>
        </w:rPr>
        <w:t xml:space="preserve"> the AP2, and it will not be able to transmit ICF2 on time.</w:t>
      </w:r>
    </w:p>
    <w:p w14:paraId="6B7131B1" w14:textId="42AA9EA2" w:rsidR="00222EEC" w:rsidRPr="00492E36" w:rsidRDefault="00222EEC" w:rsidP="00222EEC">
      <w:pPr>
        <w:ind w:left="567"/>
        <w:rPr>
          <w:rFonts w:eastAsia="游明朝"/>
          <w:lang w:eastAsia="ja-JP"/>
        </w:rPr>
      </w:pPr>
      <w:r>
        <w:rPr>
          <w:rFonts w:eastAsia="游明朝" w:hint="eastAsia"/>
          <w:lang w:eastAsia="ja-JP"/>
        </w:rPr>
        <w:lastRenderedPageBreak/>
        <w:t xml:space="preserve">A: </w:t>
      </w:r>
      <w:r w:rsidR="00492E36">
        <w:rPr>
          <w:rFonts w:eastAsia="游明朝" w:hint="eastAsia"/>
          <w:lang w:eastAsia="ja-JP"/>
        </w:rPr>
        <w:t xml:space="preserve">The ICF1 should be OK because </w:t>
      </w:r>
      <w:r w:rsidR="003E511B">
        <w:rPr>
          <w:rFonts w:eastAsia="游明朝" w:hint="eastAsia"/>
          <w:lang w:eastAsia="ja-JP"/>
        </w:rPr>
        <w:t xml:space="preserve">it is </w:t>
      </w:r>
      <w:r w:rsidR="00492E36">
        <w:rPr>
          <w:rFonts w:eastAsia="游明朝" w:hint="eastAsia"/>
          <w:lang w:eastAsia="ja-JP"/>
        </w:rPr>
        <w:t xml:space="preserve">transmitted by </w:t>
      </w:r>
      <w:r w:rsidR="00190AB7">
        <w:rPr>
          <w:rFonts w:eastAsia="游明朝"/>
          <w:lang w:eastAsia="ja-JP"/>
        </w:rPr>
        <w:t>AP1</w:t>
      </w:r>
      <w:r w:rsidR="00492E36">
        <w:rPr>
          <w:rFonts w:eastAsia="游明朝" w:hint="eastAsia"/>
          <w:lang w:eastAsia="ja-JP"/>
        </w:rPr>
        <w:t xml:space="preserve">. The AP2 should be able to </w:t>
      </w:r>
      <w:r w:rsidR="00190AB7">
        <w:rPr>
          <w:rFonts w:eastAsia="游明朝"/>
          <w:lang w:eastAsia="ja-JP"/>
        </w:rPr>
        <w:t>listen to</w:t>
      </w:r>
      <w:r w:rsidR="00492E36">
        <w:rPr>
          <w:rFonts w:eastAsia="游明朝" w:hint="eastAsia"/>
          <w:lang w:eastAsia="ja-JP"/>
        </w:rPr>
        <w:t xml:space="preserve"> AP1</w:t>
      </w:r>
      <w:r w:rsidR="003E511B">
        <w:rPr>
          <w:rFonts w:eastAsia="游明朝" w:hint="eastAsia"/>
          <w:lang w:eastAsia="ja-JP"/>
        </w:rPr>
        <w:t>.</w:t>
      </w:r>
      <w:r w:rsidR="00492E36">
        <w:rPr>
          <w:rFonts w:eastAsia="游明朝" w:hint="eastAsia"/>
          <w:lang w:eastAsia="ja-JP"/>
        </w:rPr>
        <w:t xml:space="preserve"> But for </w:t>
      </w:r>
      <w:r w:rsidR="003E511B">
        <w:rPr>
          <w:rFonts w:eastAsia="游明朝" w:hint="eastAsia"/>
          <w:lang w:eastAsia="ja-JP"/>
        </w:rPr>
        <w:t>the STA1</w:t>
      </w:r>
      <w:r w:rsidR="00492E36">
        <w:rPr>
          <w:rFonts w:eastAsia="游明朝" w:hint="eastAsia"/>
          <w:lang w:eastAsia="ja-JP"/>
        </w:rPr>
        <w:t>, it may</w:t>
      </w:r>
      <w:r w:rsidR="003E511B">
        <w:rPr>
          <w:rFonts w:eastAsia="游明朝" w:hint="eastAsia"/>
          <w:lang w:eastAsia="ja-JP"/>
        </w:rPr>
        <w:t xml:space="preserve"> </w:t>
      </w:r>
      <w:r w:rsidR="00492E36">
        <w:rPr>
          <w:rFonts w:eastAsia="游明朝" w:hint="eastAsia"/>
          <w:lang w:eastAsia="ja-JP"/>
        </w:rPr>
        <w:t xml:space="preserve">be hidden to the station </w:t>
      </w:r>
      <w:r w:rsidR="00190AB7">
        <w:rPr>
          <w:rFonts w:eastAsia="游明朝"/>
          <w:lang w:eastAsia="ja-JP"/>
        </w:rPr>
        <w:t>AP2</w:t>
      </w:r>
      <w:r w:rsidR="00492E36">
        <w:rPr>
          <w:rFonts w:eastAsia="游明朝" w:hint="eastAsia"/>
          <w:lang w:eastAsia="ja-JP"/>
        </w:rPr>
        <w:t xml:space="preserve"> </w:t>
      </w:r>
      <w:r w:rsidR="00492E36">
        <w:rPr>
          <w:rFonts w:eastAsia="游明朝"/>
          <w:lang w:eastAsia="ja-JP"/>
        </w:rPr>
        <w:t>sometimes</w:t>
      </w:r>
      <w:r w:rsidR="00492E36">
        <w:rPr>
          <w:rFonts w:eastAsia="游明朝" w:hint="eastAsia"/>
          <w:lang w:eastAsia="ja-JP"/>
        </w:rPr>
        <w:t>.</w:t>
      </w:r>
    </w:p>
    <w:p w14:paraId="708C4A36" w14:textId="100EE1F0" w:rsidR="00222EEC" w:rsidRDefault="00222EEC" w:rsidP="00222EEC">
      <w:pPr>
        <w:ind w:left="567"/>
        <w:rPr>
          <w:rFonts w:eastAsia="游明朝"/>
          <w:lang w:eastAsia="ja-JP"/>
        </w:rPr>
      </w:pPr>
      <w:r>
        <w:rPr>
          <w:rFonts w:eastAsia="游明朝" w:hint="eastAsia"/>
          <w:lang w:eastAsia="ja-JP"/>
        </w:rPr>
        <w:t xml:space="preserve">C: </w:t>
      </w:r>
      <w:r w:rsidR="00492E36">
        <w:rPr>
          <w:rFonts w:eastAsia="游明朝" w:hint="eastAsia"/>
          <w:lang w:eastAsia="ja-JP"/>
        </w:rPr>
        <w:t xml:space="preserve">There </w:t>
      </w:r>
      <w:r w:rsidR="00190AB7">
        <w:rPr>
          <w:rFonts w:eastAsia="游明朝"/>
          <w:lang w:eastAsia="ja-JP"/>
        </w:rPr>
        <w:t>is also</w:t>
      </w:r>
      <w:r w:rsidR="00492E36">
        <w:rPr>
          <w:rFonts w:eastAsia="游明朝" w:hint="eastAsia"/>
          <w:lang w:eastAsia="ja-JP"/>
        </w:rPr>
        <w:t xml:space="preserve"> a risk. </w:t>
      </w:r>
      <w:r w:rsidR="003E511B">
        <w:rPr>
          <w:rFonts w:eastAsia="游明朝" w:hint="eastAsia"/>
          <w:lang w:eastAsia="ja-JP"/>
        </w:rPr>
        <w:t>And there is also a risk during ICR1 that some stations in the BSS of the AP2 will try to transmit something to AP2, and then the AP2 will become occupied and unavailable to transmit ICF2.</w:t>
      </w:r>
    </w:p>
    <w:p w14:paraId="5107DDA5" w14:textId="5E85AAA9" w:rsidR="00222EEC" w:rsidRPr="00492E36" w:rsidRDefault="00222EEC" w:rsidP="00222EEC">
      <w:pPr>
        <w:ind w:left="567"/>
        <w:rPr>
          <w:rFonts w:eastAsia="游明朝"/>
          <w:lang w:eastAsia="ja-JP"/>
        </w:rPr>
      </w:pPr>
      <w:r>
        <w:rPr>
          <w:rFonts w:eastAsia="游明朝" w:hint="eastAsia"/>
          <w:lang w:eastAsia="ja-JP"/>
        </w:rPr>
        <w:t xml:space="preserve">A: </w:t>
      </w:r>
      <w:r w:rsidR="003E511B">
        <w:rPr>
          <w:rFonts w:eastAsia="游明朝" w:hint="eastAsia"/>
          <w:lang w:eastAsia="ja-JP"/>
        </w:rPr>
        <w:t>T</w:t>
      </w:r>
      <w:r w:rsidR="00492E36">
        <w:rPr>
          <w:rFonts w:eastAsia="游明朝" w:hint="eastAsia"/>
          <w:lang w:eastAsia="ja-JP"/>
        </w:rPr>
        <w:t xml:space="preserve">his can be avoided by the NAV in the CBF </w:t>
      </w:r>
      <w:r w:rsidR="00492E36">
        <w:rPr>
          <w:rFonts w:eastAsia="游明朝"/>
          <w:lang w:eastAsia="ja-JP"/>
        </w:rPr>
        <w:t>response</w:t>
      </w:r>
      <w:r w:rsidR="00492E36">
        <w:rPr>
          <w:rFonts w:eastAsia="游明朝" w:hint="eastAsia"/>
          <w:lang w:eastAsia="ja-JP"/>
        </w:rPr>
        <w:t>.</w:t>
      </w:r>
    </w:p>
    <w:p w14:paraId="6C838C57" w14:textId="5CDB9A52" w:rsidR="00E06CE9" w:rsidRDefault="00222EEC" w:rsidP="00E06CE9">
      <w:pPr>
        <w:ind w:left="567"/>
        <w:rPr>
          <w:rFonts w:eastAsia="游明朝"/>
          <w:lang w:eastAsia="ja-JP"/>
        </w:rPr>
      </w:pPr>
      <w:r>
        <w:rPr>
          <w:rFonts w:eastAsia="游明朝" w:hint="eastAsia"/>
          <w:lang w:eastAsia="ja-JP"/>
        </w:rPr>
        <w:t xml:space="preserve">C: </w:t>
      </w:r>
      <w:r w:rsidR="00FC7080">
        <w:rPr>
          <w:rFonts w:eastAsia="游明朝" w:hint="eastAsia"/>
          <w:lang w:eastAsia="ja-JP"/>
        </w:rPr>
        <w:t xml:space="preserve">In </w:t>
      </w:r>
      <w:r w:rsidR="00492E36">
        <w:rPr>
          <w:rFonts w:eastAsia="游明朝" w:hint="eastAsia"/>
          <w:lang w:eastAsia="ja-JP"/>
        </w:rPr>
        <w:t>p.6</w:t>
      </w:r>
      <w:r w:rsidR="00FC7080">
        <w:rPr>
          <w:rFonts w:eastAsia="游明朝" w:hint="eastAsia"/>
          <w:lang w:eastAsia="ja-JP"/>
        </w:rPr>
        <w:t>,</w:t>
      </w:r>
      <w:r w:rsidR="00492E36">
        <w:rPr>
          <w:rFonts w:eastAsia="游明朝" w:hint="eastAsia"/>
          <w:lang w:eastAsia="ja-JP"/>
        </w:rPr>
        <w:t xml:space="preserve"> regarding </w:t>
      </w:r>
      <w:r w:rsidR="00FC7080">
        <w:rPr>
          <w:rFonts w:eastAsia="游明朝" w:hint="eastAsia"/>
          <w:lang w:eastAsia="ja-JP"/>
        </w:rPr>
        <w:t xml:space="preserve">the </w:t>
      </w:r>
      <w:r w:rsidR="00492E36">
        <w:rPr>
          <w:rFonts w:eastAsia="游明朝" w:hint="eastAsia"/>
          <w:lang w:eastAsia="ja-JP"/>
        </w:rPr>
        <w:t xml:space="preserve">Issue 1, 2, and 4, that is basically are almost identical. </w:t>
      </w:r>
      <w:r w:rsidR="00610AA4">
        <w:rPr>
          <w:rFonts w:eastAsia="游明朝" w:hint="eastAsia"/>
          <w:lang w:eastAsia="ja-JP"/>
        </w:rPr>
        <w:t>The</w:t>
      </w:r>
      <w:r w:rsidR="00492E36">
        <w:rPr>
          <w:rFonts w:eastAsia="游明朝" w:hint="eastAsia"/>
          <w:lang w:eastAsia="ja-JP"/>
        </w:rPr>
        <w:t xml:space="preserve"> AP1 might not be able to decode the frames sent by the station of the other</w:t>
      </w:r>
      <w:r w:rsidR="00610AA4">
        <w:rPr>
          <w:rFonts w:eastAsia="游明朝" w:hint="eastAsia"/>
          <w:lang w:eastAsia="ja-JP"/>
        </w:rPr>
        <w:t xml:space="preserve"> </w:t>
      </w:r>
      <w:r w:rsidR="00492E36">
        <w:rPr>
          <w:rFonts w:eastAsia="游明朝" w:hint="eastAsia"/>
          <w:lang w:eastAsia="ja-JP"/>
        </w:rPr>
        <w:t>AP, and assuming that, we have reached the transmission sequence, this m</w:t>
      </w:r>
      <w:r w:rsidR="00610AA4">
        <w:rPr>
          <w:rFonts w:eastAsia="游明朝" w:hint="eastAsia"/>
          <w:lang w:eastAsia="ja-JP"/>
        </w:rPr>
        <w:t>e</w:t>
      </w:r>
      <w:r w:rsidR="00492E36">
        <w:rPr>
          <w:rFonts w:eastAsia="游明朝" w:hint="eastAsia"/>
          <w:lang w:eastAsia="ja-JP"/>
        </w:rPr>
        <w:t>ans that the sounding sequence has already been done</w:t>
      </w:r>
      <w:r w:rsidR="00610AA4">
        <w:rPr>
          <w:rFonts w:eastAsia="游明朝" w:hint="eastAsia"/>
          <w:lang w:eastAsia="ja-JP"/>
        </w:rPr>
        <w:t>.</w:t>
      </w:r>
      <w:r w:rsidR="00492E36">
        <w:rPr>
          <w:rFonts w:eastAsia="游明朝" w:hint="eastAsia"/>
          <w:lang w:eastAsia="ja-JP"/>
        </w:rPr>
        <w:t xml:space="preserve"> </w:t>
      </w:r>
      <w:r w:rsidR="00610AA4">
        <w:rPr>
          <w:rFonts w:eastAsia="游明朝" w:hint="eastAsia"/>
          <w:lang w:eastAsia="ja-JP"/>
        </w:rPr>
        <w:t>T</w:t>
      </w:r>
      <w:r w:rsidR="00492E36">
        <w:rPr>
          <w:rFonts w:eastAsia="游明朝" w:hint="eastAsia"/>
          <w:lang w:eastAsia="ja-JP"/>
        </w:rPr>
        <w:t>he sound</w:t>
      </w:r>
      <w:r w:rsidR="00610AA4">
        <w:rPr>
          <w:rFonts w:eastAsia="游明朝" w:hint="eastAsia"/>
          <w:lang w:eastAsia="ja-JP"/>
        </w:rPr>
        <w:t>ing</w:t>
      </w:r>
      <w:r w:rsidR="00492E36">
        <w:rPr>
          <w:rFonts w:eastAsia="游明朝" w:hint="eastAsia"/>
          <w:lang w:eastAsia="ja-JP"/>
        </w:rPr>
        <w:t xml:space="preserve"> sequence </w:t>
      </w:r>
      <w:r w:rsidR="00492E36">
        <w:rPr>
          <w:rFonts w:eastAsia="游明朝"/>
          <w:lang w:eastAsia="ja-JP"/>
        </w:rPr>
        <w:t>inherently</w:t>
      </w:r>
      <w:r w:rsidR="00492E36">
        <w:rPr>
          <w:rFonts w:eastAsia="游明朝" w:hint="eastAsia"/>
          <w:lang w:eastAsia="ja-JP"/>
        </w:rPr>
        <w:t xml:space="preserve"> assume</w:t>
      </w:r>
      <w:r w:rsidR="00610AA4">
        <w:rPr>
          <w:rFonts w:eastAsia="游明朝" w:hint="eastAsia"/>
          <w:lang w:eastAsia="ja-JP"/>
        </w:rPr>
        <w:t>s</w:t>
      </w:r>
      <w:r w:rsidR="00492E36">
        <w:rPr>
          <w:rFonts w:eastAsia="游明朝" w:hint="eastAsia"/>
          <w:lang w:eastAsia="ja-JP"/>
        </w:rPr>
        <w:t xml:space="preserve"> that t a mixed this assumption basically that each AP is c</w:t>
      </w:r>
      <w:r w:rsidR="00610AA4">
        <w:rPr>
          <w:rFonts w:eastAsia="游明朝" w:hint="eastAsia"/>
          <w:lang w:eastAsia="ja-JP"/>
        </w:rPr>
        <w:t>o</w:t>
      </w:r>
      <w:r w:rsidR="00492E36">
        <w:rPr>
          <w:rFonts w:eastAsia="游明朝" w:hint="eastAsia"/>
          <w:lang w:eastAsia="ja-JP"/>
        </w:rPr>
        <w:t>llecting the CSI from the</w:t>
      </w:r>
      <w:r w:rsidR="00610AA4">
        <w:rPr>
          <w:rFonts w:eastAsia="游明朝" w:hint="eastAsia"/>
          <w:lang w:eastAsia="ja-JP"/>
        </w:rPr>
        <w:t xml:space="preserve"> </w:t>
      </w:r>
      <w:r w:rsidR="00492E36">
        <w:rPr>
          <w:rFonts w:eastAsia="游明朝" w:hint="eastAsia"/>
          <w:lang w:eastAsia="ja-JP"/>
        </w:rPr>
        <w:t>other</w:t>
      </w:r>
      <w:r w:rsidR="00610AA4">
        <w:rPr>
          <w:rFonts w:eastAsia="游明朝" w:hint="eastAsia"/>
          <w:lang w:eastAsia="ja-JP"/>
        </w:rPr>
        <w:t xml:space="preserve"> </w:t>
      </w:r>
      <w:r w:rsidR="00492E36">
        <w:rPr>
          <w:rFonts w:eastAsia="游明朝" w:hint="eastAsia"/>
          <w:lang w:eastAsia="ja-JP"/>
        </w:rPr>
        <w:t>AP</w:t>
      </w:r>
      <w:r w:rsidR="00610AA4">
        <w:rPr>
          <w:rFonts w:eastAsia="游明朝"/>
          <w:lang w:eastAsia="ja-JP"/>
        </w:rPr>
        <w:t>’</w:t>
      </w:r>
      <w:r w:rsidR="00610AA4">
        <w:rPr>
          <w:rFonts w:eastAsia="游明朝" w:hint="eastAsia"/>
          <w:lang w:eastAsia="ja-JP"/>
        </w:rPr>
        <w:t>s</w:t>
      </w:r>
      <w:r w:rsidR="00492E36">
        <w:rPr>
          <w:rFonts w:eastAsia="游明朝" w:hint="eastAsia"/>
          <w:lang w:eastAsia="ja-JP"/>
        </w:rPr>
        <w:t xml:space="preserve"> </w:t>
      </w:r>
      <w:r w:rsidR="00492E36">
        <w:rPr>
          <w:rFonts w:eastAsia="游明朝"/>
          <w:lang w:eastAsia="ja-JP"/>
        </w:rPr>
        <w:t>station</w:t>
      </w:r>
      <w:r w:rsidR="00610AA4">
        <w:rPr>
          <w:rFonts w:eastAsia="游明朝" w:hint="eastAsia"/>
          <w:lang w:eastAsia="ja-JP"/>
        </w:rPr>
        <w:t>.</w:t>
      </w:r>
      <w:r w:rsidR="00E06CE9">
        <w:rPr>
          <w:rFonts w:eastAsia="游明朝" w:hint="eastAsia"/>
          <w:lang w:eastAsia="ja-JP"/>
        </w:rPr>
        <w:t xml:space="preserve"> </w:t>
      </w:r>
      <w:r w:rsidR="00190AB7">
        <w:rPr>
          <w:rFonts w:eastAsia="游明朝"/>
          <w:lang w:eastAsia="ja-JP"/>
        </w:rPr>
        <w:t>Issue</w:t>
      </w:r>
      <w:r w:rsidR="00E06CE9" w:rsidRPr="00E06CE9">
        <w:rPr>
          <w:rFonts w:eastAsia="游明朝"/>
          <w:lang w:eastAsia="ja-JP"/>
        </w:rPr>
        <w:t xml:space="preserve"> four is just similar. Each AP is going to parse frames from the other AP station. We already have the spec text in D0.2.</w:t>
      </w:r>
      <w:r w:rsidR="00E06CE9">
        <w:rPr>
          <w:rFonts w:eastAsia="游明朝" w:hint="eastAsia"/>
          <w:lang w:eastAsia="ja-JP"/>
        </w:rPr>
        <w:t xml:space="preserve"> In </w:t>
      </w:r>
      <w:r w:rsidR="00190AB7">
        <w:rPr>
          <w:rFonts w:eastAsia="游明朝"/>
          <w:lang w:eastAsia="ja-JP"/>
        </w:rPr>
        <w:t>Issue</w:t>
      </w:r>
      <w:r w:rsidR="00E06CE9" w:rsidRPr="00E06CE9">
        <w:rPr>
          <w:rFonts w:eastAsia="游明朝"/>
          <w:lang w:eastAsia="ja-JP"/>
        </w:rPr>
        <w:t xml:space="preserve"> </w:t>
      </w:r>
      <w:r w:rsidR="00E06CE9">
        <w:rPr>
          <w:rFonts w:eastAsia="游明朝" w:hint="eastAsia"/>
          <w:lang w:eastAsia="ja-JP"/>
        </w:rPr>
        <w:t>3</w:t>
      </w:r>
      <w:r w:rsidR="00E06CE9" w:rsidRPr="00E06CE9">
        <w:rPr>
          <w:rFonts w:eastAsia="游明朝"/>
          <w:lang w:eastAsia="ja-JP"/>
        </w:rPr>
        <w:t xml:space="preserve">, even if one of the stations is missing or </w:t>
      </w:r>
      <w:r w:rsidR="00190AB7" w:rsidRPr="00E06CE9">
        <w:rPr>
          <w:rFonts w:eastAsia="游明朝"/>
          <w:lang w:eastAsia="ja-JP"/>
        </w:rPr>
        <w:t>doesn’t</w:t>
      </w:r>
      <w:r w:rsidR="00E06CE9" w:rsidRPr="00E06CE9">
        <w:rPr>
          <w:rFonts w:eastAsia="游明朝"/>
          <w:lang w:eastAsia="ja-JP"/>
        </w:rPr>
        <w:t xml:space="preserve"> respond with ICR, it can still be included. And the other AP is thinking that it's there and it will, you know, do the nulling with respect to the station without any harm in that, you know, in that, like in the rest of the Co-BF operation. Issue number five, as we discussed for issue one, two and four, based on the assumption, you can always assume that the sharing AP can still have some level of control and can recover the medium. I don't see any strong need for this kind of, like explicit grant. Issue six is not like a big deal, and we can just get over this.</w:t>
      </w:r>
    </w:p>
    <w:p w14:paraId="17AABE9B" w14:textId="410B5CD3" w:rsidR="00222EEC" w:rsidRDefault="00222EEC" w:rsidP="00985E48">
      <w:pPr>
        <w:ind w:left="567"/>
        <w:rPr>
          <w:rFonts w:eastAsia="游明朝"/>
          <w:lang w:eastAsia="ja-JP"/>
        </w:rPr>
      </w:pPr>
      <w:r>
        <w:rPr>
          <w:rFonts w:eastAsia="游明朝" w:hint="eastAsia"/>
          <w:lang w:eastAsia="ja-JP"/>
        </w:rPr>
        <w:t xml:space="preserve">A: </w:t>
      </w:r>
      <w:r w:rsidR="00985E48" w:rsidRPr="00985E48">
        <w:rPr>
          <w:rFonts w:eastAsia="游明朝"/>
          <w:lang w:eastAsia="ja-JP"/>
        </w:rPr>
        <w:t xml:space="preserve">For </w:t>
      </w:r>
      <w:r w:rsidR="00190AB7" w:rsidRPr="00985E48">
        <w:rPr>
          <w:rFonts w:eastAsia="游明朝"/>
          <w:lang w:eastAsia="ja-JP"/>
        </w:rPr>
        <w:t>Issues</w:t>
      </w:r>
      <w:r w:rsidR="00985E48" w:rsidRPr="00985E48">
        <w:rPr>
          <w:rFonts w:eastAsia="游明朝"/>
          <w:lang w:eastAsia="ja-JP"/>
        </w:rPr>
        <w:t xml:space="preserve"> 1, 2 and 4, in the sounding, the AP is required to over here the STA is feedback from the other AP. But it doesn't mean that it's always successful even in that sounding </w:t>
      </w:r>
      <w:r w:rsidR="00190AB7" w:rsidRPr="00985E48">
        <w:rPr>
          <w:rFonts w:eastAsia="游明朝"/>
          <w:lang w:eastAsia="ja-JP"/>
        </w:rPr>
        <w:t>sequence increases</w:t>
      </w:r>
      <w:r w:rsidR="00985E48" w:rsidRPr="00985E48">
        <w:rPr>
          <w:rFonts w:eastAsia="游明朝"/>
          <w:lang w:eastAsia="ja-JP"/>
        </w:rPr>
        <w:t xml:space="preserve"> the successful probability to overhe</w:t>
      </w:r>
      <w:r w:rsidR="00985E48">
        <w:rPr>
          <w:rFonts w:eastAsia="游明朝" w:hint="eastAsia"/>
          <w:lang w:eastAsia="ja-JP"/>
        </w:rPr>
        <w:t>ar</w:t>
      </w:r>
      <w:r w:rsidR="00985E48" w:rsidRPr="00985E48">
        <w:rPr>
          <w:rFonts w:eastAsia="游明朝"/>
          <w:lang w:eastAsia="ja-JP"/>
        </w:rPr>
        <w:t xml:space="preserve">. So, I think there is the same problem in the transmission phase. If we still rely on </w:t>
      </w:r>
      <w:r w:rsidR="00190AB7" w:rsidRPr="00985E48">
        <w:rPr>
          <w:rFonts w:eastAsia="游明朝"/>
          <w:lang w:eastAsia="ja-JP"/>
        </w:rPr>
        <w:t>overhearing</w:t>
      </w:r>
      <w:r w:rsidR="00985E48" w:rsidRPr="00985E48">
        <w:rPr>
          <w:rFonts w:eastAsia="游明朝"/>
          <w:lang w:eastAsia="ja-JP"/>
        </w:rPr>
        <w:t xml:space="preserve">, we should also provide some scheme to increase the successful rate. </w:t>
      </w:r>
      <w:r w:rsidR="00190AB7" w:rsidRPr="00985E48">
        <w:rPr>
          <w:rFonts w:eastAsia="游明朝"/>
          <w:lang w:eastAsia="ja-JP"/>
        </w:rPr>
        <w:t>Option</w:t>
      </w:r>
      <w:r w:rsidR="00985E48" w:rsidRPr="00985E48">
        <w:rPr>
          <w:rFonts w:eastAsia="游明朝"/>
          <w:lang w:eastAsia="ja-JP"/>
        </w:rPr>
        <w:t xml:space="preserve"> 2 will provide some duration, which can just enhance the reliability a little bit based on the overhearing assumption. And regarding the Issue 3, even if you do nulling to a station that does not exist in the Co-BF transmission, there's no harm. If you do nulling to something that does not exist, it will just make your transmission not optimized. That will bring some negative effect to the performing algorithm. And for </w:t>
      </w:r>
      <w:r w:rsidR="00190AB7" w:rsidRPr="00985E48">
        <w:rPr>
          <w:rFonts w:eastAsia="游明朝"/>
          <w:lang w:eastAsia="ja-JP"/>
        </w:rPr>
        <w:t>Issue</w:t>
      </w:r>
      <w:r w:rsidR="00985E48" w:rsidRPr="00985E48">
        <w:rPr>
          <w:rFonts w:eastAsia="游明朝"/>
          <w:lang w:eastAsia="ja-JP"/>
        </w:rPr>
        <w:t xml:space="preserve"> 5, it's a kind of robustness reliability</w:t>
      </w:r>
      <w:r w:rsidR="00985E48">
        <w:rPr>
          <w:rFonts w:eastAsia="游明朝" w:hint="eastAsia"/>
          <w:lang w:eastAsia="ja-JP"/>
        </w:rPr>
        <w:t>.</w:t>
      </w:r>
    </w:p>
    <w:p w14:paraId="0B77EF63" w14:textId="329395AE" w:rsidR="00985E48" w:rsidRDefault="00222EEC" w:rsidP="00492E36">
      <w:pPr>
        <w:ind w:left="567"/>
        <w:jc w:val="both"/>
        <w:rPr>
          <w:rFonts w:eastAsia="游明朝"/>
          <w:lang w:eastAsia="ja-JP"/>
        </w:rPr>
      </w:pPr>
      <w:r>
        <w:rPr>
          <w:rFonts w:eastAsia="游明朝" w:hint="eastAsia"/>
          <w:lang w:eastAsia="ja-JP"/>
        </w:rPr>
        <w:t xml:space="preserve">C: </w:t>
      </w:r>
      <w:r w:rsidR="00985E48" w:rsidRPr="00985E48">
        <w:rPr>
          <w:rFonts w:eastAsia="游明朝"/>
          <w:lang w:eastAsia="ja-JP"/>
        </w:rPr>
        <w:t xml:space="preserve">Regarding </w:t>
      </w:r>
      <w:r w:rsidR="00190AB7" w:rsidRPr="00985E48">
        <w:rPr>
          <w:rFonts w:eastAsia="游明朝"/>
          <w:lang w:eastAsia="ja-JP"/>
        </w:rPr>
        <w:t>option</w:t>
      </w:r>
      <w:r w:rsidR="00985E48" w:rsidRPr="00985E48">
        <w:rPr>
          <w:rFonts w:eastAsia="游明朝"/>
          <w:lang w:eastAsia="ja-JP"/>
        </w:rPr>
        <w:t xml:space="preserve"> 1, we are adding so much overhead based on TXOP sharing which is not really needed. Only in that case, this TXOP sharing framework makes more sense. But just to have like the ICF/ICR frame exchange and that shared, AP, it doesn't really justify all of the overhead that we are adding here. Also, changing the order of the ICF/ICR frame exchanges, it's basically a little bit problematic. The DPS </w:t>
      </w:r>
      <w:r w:rsidR="00A248C9" w:rsidRPr="00985E48">
        <w:rPr>
          <w:rFonts w:eastAsia="游明朝"/>
          <w:lang w:eastAsia="ja-JP"/>
        </w:rPr>
        <w:t>stations</w:t>
      </w:r>
      <w:r w:rsidR="00985E48" w:rsidRPr="00985E48">
        <w:rPr>
          <w:rFonts w:eastAsia="游明朝"/>
          <w:lang w:eastAsia="ja-JP"/>
        </w:rPr>
        <w:t xml:space="preserve"> have to be instructed to stay away using an extended timeout period. With this proposal, the sequence necessitates that these stations are going to stay on this awake state for much longer.</w:t>
      </w:r>
    </w:p>
    <w:p w14:paraId="5F0637C4" w14:textId="39D30CE0" w:rsidR="00985E48" w:rsidRDefault="001630B5" w:rsidP="001630B5">
      <w:pPr>
        <w:ind w:left="567"/>
        <w:rPr>
          <w:rFonts w:eastAsia="游明朝"/>
          <w:lang w:eastAsia="ja-JP"/>
        </w:rPr>
      </w:pPr>
      <w:r>
        <w:rPr>
          <w:rFonts w:eastAsia="游明朝" w:hint="eastAsia"/>
          <w:lang w:eastAsia="ja-JP"/>
        </w:rPr>
        <w:t xml:space="preserve">A: </w:t>
      </w:r>
      <w:r w:rsidR="00985E48" w:rsidRPr="00985E48">
        <w:rPr>
          <w:rFonts w:eastAsia="游明朝"/>
          <w:lang w:eastAsia="ja-JP"/>
        </w:rPr>
        <w:t xml:space="preserve">Regarding the overhead, I think the frames are more or less the same. If you remove the CTS, remove this ACK, basically you can remove to if you want to optimize, then the number of frames </w:t>
      </w:r>
      <w:r w:rsidR="00985E48">
        <w:rPr>
          <w:rFonts w:eastAsia="游明朝" w:hint="eastAsia"/>
          <w:lang w:eastAsia="ja-JP"/>
        </w:rPr>
        <w:t>is</w:t>
      </w:r>
      <w:r w:rsidR="00985E48" w:rsidRPr="00985E48">
        <w:rPr>
          <w:rFonts w:eastAsia="游明朝"/>
          <w:lang w:eastAsia="ja-JP"/>
        </w:rPr>
        <w:t xml:space="preserve"> exactly the same. And for the time you stay awake, that's not a very long time.</w:t>
      </w:r>
    </w:p>
    <w:p w14:paraId="06F1A35C" w14:textId="129B1CF2" w:rsidR="00495070" w:rsidRDefault="00222EEC" w:rsidP="001630B5">
      <w:pPr>
        <w:ind w:left="567"/>
        <w:rPr>
          <w:rFonts w:eastAsia="游明朝"/>
          <w:lang w:eastAsia="ja-JP"/>
        </w:rPr>
      </w:pPr>
      <w:r>
        <w:rPr>
          <w:rFonts w:eastAsia="游明朝" w:hint="eastAsia"/>
          <w:lang w:eastAsia="ja-JP"/>
        </w:rPr>
        <w:t xml:space="preserve">C: </w:t>
      </w:r>
      <w:r w:rsidR="001630B5">
        <w:rPr>
          <w:rFonts w:eastAsia="游明朝" w:hint="eastAsia"/>
          <w:lang w:eastAsia="ja-JP"/>
        </w:rPr>
        <w:t xml:space="preserve">In </w:t>
      </w:r>
      <w:r w:rsidR="00A248C9">
        <w:rPr>
          <w:rFonts w:eastAsia="游明朝"/>
          <w:lang w:eastAsia="ja-JP"/>
        </w:rPr>
        <w:t>Slide</w:t>
      </w:r>
      <w:r w:rsidR="001630B5">
        <w:rPr>
          <w:rFonts w:eastAsia="游明朝" w:hint="eastAsia"/>
          <w:lang w:eastAsia="ja-JP"/>
        </w:rPr>
        <w:t xml:space="preserve"> 13, </w:t>
      </w:r>
      <w:r w:rsidR="00495070">
        <w:rPr>
          <w:rFonts w:eastAsia="游明朝" w:hint="eastAsia"/>
          <w:lang w:eastAsia="ja-JP"/>
        </w:rPr>
        <w:t>is</w:t>
      </w:r>
      <w:r w:rsidR="001630B5">
        <w:rPr>
          <w:rFonts w:eastAsia="游明朝" w:hint="eastAsia"/>
          <w:lang w:eastAsia="ja-JP"/>
        </w:rPr>
        <w:t xml:space="preserve"> you</w:t>
      </w:r>
      <w:r w:rsidR="00495070">
        <w:rPr>
          <w:rFonts w:eastAsia="游明朝" w:hint="eastAsia"/>
          <w:lang w:eastAsia="ja-JP"/>
        </w:rPr>
        <w:t>r</w:t>
      </w:r>
      <w:r w:rsidR="001630B5">
        <w:rPr>
          <w:rFonts w:eastAsia="游明朝" w:hint="eastAsia"/>
          <w:lang w:eastAsia="ja-JP"/>
        </w:rPr>
        <w:t xml:space="preserve"> ma</w:t>
      </w:r>
      <w:r w:rsidR="00495070">
        <w:rPr>
          <w:rFonts w:eastAsia="游明朝" w:hint="eastAsia"/>
          <w:lang w:eastAsia="ja-JP"/>
        </w:rPr>
        <w:t>i</w:t>
      </w:r>
      <w:r w:rsidR="001630B5">
        <w:rPr>
          <w:rFonts w:eastAsia="游明朝" w:hint="eastAsia"/>
          <w:lang w:eastAsia="ja-JP"/>
        </w:rPr>
        <w:t>n concern that the ICR1 might not be decodable</w:t>
      </w:r>
      <w:r>
        <w:rPr>
          <w:rFonts w:eastAsia="游明朝" w:hint="eastAsia"/>
          <w:lang w:eastAsia="ja-JP"/>
        </w:rPr>
        <w:t xml:space="preserve"> </w:t>
      </w:r>
      <w:r w:rsidR="001630B5">
        <w:rPr>
          <w:rFonts w:eastAsia="游明朝" w:hint="eastAsia"/>
          <w:lang w:eastAsia="ja-JP"/>
        </w:rPr>
        <w:t xml:space="preserve">by </w:t>
      </w:r>
      <w:r w:rsidR="00495070">
        <w:rPr>
          <w:rFonts w:eastAsia="游明朝" w:hint="eastAsia"/>
          <w:lang w:eastAsia="ja-JP"/>
        </w:rPr>
        <w:t xml:space="preserve">the </w:t>
      </w:r>
      <w:r w:rsidR="001630B5">
        <w:rPr>
          <w:rFonts w:eastAsia="游明朝" w:hint="eastAsia"/>
          <w:lang w:eastAsia="ja-JP"/>
        </w:rPr>
        <w:t>AP2 and therefore the AP2 doe</w:t>
      </w:r>
      <w:r w:rsidR="00495070">
        <w:rPr>
          <w:rFonts w:eastAsia="游明朝" w:hint="eastAsia"/>
          <w:lang w:eastAsia="ja-JP"/>
        </w:rPr>
        <w:t>s</w:t>
      </w:r>
      <w:r w:rsidR="001630B5">
        <w:rPr>
          <w:rFonts w:eastAsia="游明朝" w:hint="eastAsia"/>
          <w:lang w:eastAsia="ja-JP"/>
        </w:rPr>
        <w:t>n</w:t>
      </w:r>
      <w:r w:rsidR="00495070">
        <w:rPr>
          <w:rFonts w:eastAsia="游明朝"/>
          <w:lang w:eastAsia="ja-JP"/>
        </w:rPr>
        <w:t>’</w:t>
      </w:r>
      <w:r w:rsidR="001630B5">
        <w:rPr>
          <w:rFonts w:eastAsia="游明朝" w:hint="eastAsia"/>
          <w:lang w:eastAsia="ja-JP"/>
        </w:rPr>
        <w:t>t know when to start the transmission</w:t>
      </w:r>
      <w:r w:rsidR="00495070">
        <w:rPr>
          <w:rFonts w:eastAsia="游明朝" w:hint="eastAsia"/>
          <w:lang w:eastAsia="ja-JP"/>
        </w:rPr>
        <w:t>?</w:t>
      </w:r>
    </w:p>
    <w:p w14:paraId="3484423E" w14:textId="77777777" w:rsidR="00495070" w:rsidRDefault="00495070" w:rsidP="001630B5">
      <w:pPr>
        <w:ind w:left="567"/>
        <w:rPr>
          <w:rFonts w:eastAsia="游明朝"/>
          <w:lang w:eastAsia="ja-JP"/>
        </w:rPr>
      </w:pPr>
      <w:r>
        <w:rPr>
          <w:rFonts w:eastAsia="游明朝" w:hint="eastAsia"/>
          <w:lang w:eastAsia="ja-JP"/>
        </w:rPr>
        <w:t>A: Yes.</w:t>
      </w:r>
    </w:p>
    <w:p w14:paraId="58FBB3DF" w14:textId="1C11B17B" w:rsidR="00495070" w:rsidRDefault="00495070" w:rsidP="001630B5">
      <w:pPr>
        <w:ind w:left="567"/>
        <w:rPr>
          <w:rFonts w:eastAsia="游明朝"/>
          <w:lang w:eastAsia="ja-JP"/>
        </w:rPr>
      </w:pPr>
      <w:r>
        <w:rPr>
          <w:rFonts w:eastAsia="游明朝" w:hint="eastAsia"/>
          <w:lang w:eastAsia="ja-JP"/>
        </w:rPr>
        <w:t xml:space="preserve">C: In the ICF1, we have uplink length field. If we assume the AP2 can hear the AP1, we can roughly estimate how long ICR1 will </w:t>
      </w:r>
      <w:r w:rsidR="00A248C9">
        <w:rPr>
          <w:rFonts w:eastAsia="游明朝"/>
          <w:lang w:eastAsia="ja-JP"/>
        </w:rPr>
        <w:t>be</w:t>
      </w:r>
      <w:r>
        <w:rPr>
          <w:rFonts w:eastAsia="游明朝" w:hint="eastAsia"/>
          <w:lang w:eastAsia="ja-JP"/>
        </w:rPr>
        <w:t xml:space="preserve">. That approach will require the AP2 to overhear </w:t>
      </w:r>
      <w:r w:rsidR="00A248C9">
        <w:rPr>
          <w:rFonts w:eastAsia="游明朝"/>
          <w:lang w:eastAsia="ja-JP"/>
        </w:rPr>
        <w:t>AP1</w:t>
      </w:r>
      <w:r w:rsidR="000E35C6">
        <w:rPr>
          <w:rFonts w:eastAsia="游明朝" w:hint="eastAsia"/>
          <w:lang w:eastAsia="ja-JP"/>
        </w:rPr>
        <w:t xml:space="preserve">, the ICR1 all the time. That is why I want to clarify you want to move the signal explicitly between the first two frames. Is it really </w:t>
      </w:r>
      <w:r w:rsidR="00A248C9">
        <w:rPr>
          <w:rFonts w:eastAsia="游明朝"/>
          <w:lang w:eastAsia="ja-JP"/>
        </w:rPr>
        <w:t>making</w:t>
      </w:r>
      <w:r w:rsidR="000E35C6">
        <w:rPr>
          <w:rFonts w:eastAsia="游明朝" w:hint="eastAsia"/>
          <w:lang w:eastAsia="ja-JP"/>
        </w:rPr>
        <w:t xml:space="preserve"> the decoding easier?</w:t>
      </w:r>
    </w:p>
    <w:p w14:paraId="44669342" w14:textId="627C25C8" w:rsidR="00222EEC" w:rsidRDefault="001630B5" w:rsidP="00222EEC">
      <w:pPr>
        <w:ind w:left="567"/>
        <w:rPr>
          <w:rFonts w:eastAsia="游明朝"/>
          <w:lang w:eastAsia="ja-JP"/>
        </w:rPr>
      </w:pPr>
      <w:r>
        <w:rPr>
          <w:rFonts w:eastAsia="游明朝" w:hint="eastAsia"/>
          <w:lang w:eastAsia="ja-JP"/>
        </w:rPr>
        <w:t>A:</w:t>
      </w:r>
      <w:r w:rsidR="00222EEC">
        <w:rPr>
          <w:rFonts w:eastAsia="游明朝" w:hint="eastAsia"/>
          <w:lang w:eastAsia="ja-JP"/>
        </w:rPr>
        <w:t xml:space="preserve"> </w:t>
      </w:r>
      <w:r w:rsidR="000E35C6">
        <w:rPr>
          <w:rFonts w:eastAsia="游明朝" w:hint="eastAsia"/>
          <w:lang w:eastAsia="ja-JP"/>
        </w:rPr>
        <w:t>Yes.</w:t>
      </w:r>
    </w:p>
    <w:p w14:paraId="400DDD57" w14:textId="182929CD" w:rsidR="000E35C6" w:rsidRDefault="000E35C6" w:rsidP="00222EEC">
      <w:pPr>
        <w:ind w:left="567"/>
        <w:rPr>
          <w:rFonts w:eastAsia="游明朝"/>
          <w:lang w:eastAsia="ja-JP"/>
        </w:rPr>
      </w:pPr>
      <w:r>
        <w:rPr>
          <w:rFonts w:eastAsia="游明朝" w:hint="eastAsia"/>
          <w:lang w:eastAsia="ja-JP"/>
        </w:rPr>
        <w:t>C: On the Co-SR sequence, where after the trigger, you have two ICFs. I want to clarify these two ICF1/ICF2. Are those still non-HT transmission and not the trigger-based frames?</w:t>
      </w:r>
    </w:p>
    <w:p w14:paraId="6CDA7754" w14:textId="7E21EBE9" w:rsidR="000E35C6" w:rsidRDefault="000E35C6" w:rsidP="00222EEC">
      <w:pPr>
        <w:ind w:left="567"/>
        <w:rPr>
          <w:rFonts w:eastAsia="游明朝"/>
          <w:lang w:eastAsia="ja-JP"/>
        </w:rPr>
      </w:pPr>
      <w:r>
        <w:rPr>
          <w:rFonts w:eastAsia="游明朝" w:hint="eastAsia"/>
          <w:lang w:eastAsia="ja-JP"/>
        </w:rPr>
        <w:t>A: Yes.</w:t>
      </w:r>
    </w:p>
    <w:p w14:paraId="2E2C2A23" w14:textId="3D9D6274" w:rsidR="00222EEC" w:rsidRPr="001630B5" w:rsidRDefault="001630B5" w:rsidP="00222EEC">
      <w:pPr>
        <w:ind w:left="567"/>
        <w:rPr>
          <w:rFonts w:eastAsia="游明朝"/>
          <w:lang w:eastAsia="ja-JP"/>
        </w:rPr>
      </w:pPr>
      <w:r>
        <w:rPr>
          <w:rFonts w:eastAsia="游明朝" w:hint="eastAsia"/>
          <w:lang w:eastAsia="ja-JP"/>
        </w:rPr>
        <w:t xml:space="preserve">C: I agree with the issues. In </w:t>
      </w:r>
      <w:r w:rsidR="00A248C9">
        <w:rPr>
          <w:rFonts w:eastAsia="游明朝"/>
          <w:lang w:eastAsia="ja-JP"/>
        </w:rPr>
        <w:t>slide</w:t>
      </w:r>
      <w:r>
        <w:rPr>
          <w:rFonts w:eastAsia="游明朝" w:hint="eastAsia"/>
          <w:lang w:eastAsia="ja-JP"/>
        </w:rPr>
        <w:t xml:space="preserve"> 8, do you consider ICF/ICR exchange should be mandatory for both </w:t>
      </w:r>
      <w:r>
        <w:rPr>
          <w:rFonts w:eastAsia="游明朝"/>
          <w:lang w:eastAsia="ja-JP"/>
        </w:rPr>
        <w:t>coordinated</w:t>
      </w:r>
      <w:r>
        <w:rPr>
          <w:rFonts w:eastAsia="游明朝" w:hint="eastAsia"/>
          <w:lang w:eastAsia="ja-JP"/>
        </w:rPr>
        <w:t xml:space="preserve"> APs?</w:t>
      </w:r>
      <w:r w:rsidR="000E35C6">
        <w:rPr>
          <w:rFonts w:eastAsia="游明朝" w:hint="eastAsia"/>
          <w:lang w:eastAsia="ja-JP"/>
        </w:rPr>
        <w:t xml:space="preserve"> </w:t>
      </w:r>
    </w:p>
    <w:p w14:paraId="7B13D6FE" w14:textId="24CEBBA6" w:rsidR="001630B5" w:rsidRDefault="001630B5" w:rsidP="00222EEC">
      <w:pPr>
        <w:ind w:left="567"/>
        <w:rPr>
          <w:rFonts w:eastAsia="游明朝"/>
          <w:lang w:eastAsia="ja-JP"/>
        </w:rPr>
      </w:pPr>
      <w:r>
        <w:rPr>
          <w:rFonts w:eastAsia="游明朝" w:hint="eastAsia"/>
          <w:lang w:eastAsia="ja-JP"/>
        </w:rPr>
        <w:t>A: I think</w:t>
      </w:r>
      <w:r w:rsidR="000E35C6">
        <w:rPr>
          <w:rFonts w:eastAsia="游明朝" w:hint="eastAsia"/>
          <w:lang w:eastAsia="ja-JP"/>
        </w:rPr>
        <w:t xml:space="preserve"> it is </w:t>
      </w:r>
      <w:r>
        <w:rPr>
          <w:rFonts w:eastAsia="游明朝" w:hint="eastAsia"/>
          <w:lang w:eastAsia="ja-JP"/>
        </w:rPr>
        <w:t>not mandatory</w:t>
      </w:r>
      <w:r w:rsidR="000E35C6">
        <w:rPr>
          <w:rFonts w:eastAsia="游明朝" w:hint="eastAsia"/>
          <w:lang w:eastAsia="ja-JP"/>
        </w:rPr>
        <w:t>,</w:t>
      </w:r>
      <w:r>
        <w:rPr>
          <w:rFonts w:eastAsia="游明朝" w:hint="eastAsia"/>
          <w:lang w:eastAsia="ja-JP"/>
        </w:rPr>
        <w:t xml:space="preserve"> based on whether </w:t>
      </w:r>
      <w:r w:rsidR="000E35C6">
        <w:rPr>
          <w:rFonts w:eastAsia="游明朝" w:hint="eastAsia"/>
          <w:lang w:eastAsia="ja-JP"/>
        </w:rPr>
        <w:t>the STA is EMLSR or not.</w:t>
      </w:r>
    </w:p>
    <w:p w14:paraId="6F594E6A" w14:textId="15404A35" w:rsidR="00222EEC" w:rsidRDefault="00222EEC" w:rsidP="00222EEC">
      <w:pPr>
        <w:ind w:left="567"/>
        <w:rPr>
          <w:rFonts w:eastAsia="游明朝"/>
          <w:lang w:eastAsia="ja-JP"/>
        </w:rPr>
      </w:pPr>
      <w:r>
        <w:rPr>
          <w:rFonts w:eastAsia="游明朝" w:hint="eastAsia"/>
          <w:lang w:eastAsia="ja-JP"/>
        </w:rPr>
        <w:lastRenderedPageBreak/>
        <w:t xml:space="preserve">C: </w:t>
      </w:r>
      <w:r w:rsidR="00C11A15">
        <w:rPr>
          <w:rFonts w:eastAsia="游明朝" w:hint="eastAsia"/>
          <w:lang w:eastAsia="ja-JP"/>
        </w:rPr>
        <w:t>In the slide 19, 1</w:t>
      </w:r>
      <w:r w:rsidR="00C11A15" w:rsidRPr="00C11A15">
        <w:rPr>
          <w:rFonts w:eastAsia="游明朝" w:hint="eastAsia"/>
          <w:vertAlign w:val="superscript"/>
          <w:lang w:eastAsia="ja-JP"/>
        </w:rPr>
        <w:t>st</w:t>
      </w:r>
      <w:r w:rsidR="00C11A15">
        <w:rPr>
          <w:rFonts w:eastAsia="游明朝" w:hint="eastAsia"/>
          <w:lang w:eastAsia="ja-JP"/>
        </w:rPr>
        <w:t xml:space="preserve"> bullet, </w:t>
      </w:r>
      <w:r w:rsidR="000E35C6">
        <w:rPr>
          <w:rFonts w:eastAsia="游明朝" w:hint="eastAsia"/>
          <w:lang w:eastAsia="ja-JP"/>
        </w:rPr>
        <w:t>you proposed invite/response frames whether ICF/ICR in needed for the AP1 and AP2. Do you consider similar information should be notified in this coordinated beamforming invite/response frames?</w:t>
      </w:r>
    </w:p>
    <w:p w14:paraId="50222035" w14:textId="5373283E" w:rsidR="00222EEC" w:rsidRDefault="00222EEC" w:rsidP="00222EEC">
      <w:pPr>
        <w:ind w:left="567"/>
        <w:rPr>
          <w:rFonts w:eastAsia="游明朝"/>
          <w:lang w:eastAsia="ja-JP"/>
        </w:rPr>
      </w:pPr>
      <w:r>
        <w:rPr>
          <w:rFonts w:eastAsia="游明朝" w:hint="eastAsia"/>
          <w:lang w:eastAsia="ja-JP"/>
        </w:rPr>
        <w:t xml:space="preserve">A: </w:t>
      </w:r>
      <w:r w:rsidR="00C11A15">
        <w:rPr>
          <w:rFonts w:eastAsia="游明朝" w:hint="eastAsia"/>
          <w:lang w:eastAsia="ja-JP"/>
        </w:rPr>
        <w:t>It is also needed</w:t>
      </w:r>
      <w:r w:rsidR="000E35C6">
        <w:rPr>
          <w:rFonts w:eastAsia="游明朝" w:hint="eastAsia"/>
          <w:lang w:eastAsia="ja-JP"/>
        </w:rPr>
        <w:t xml:space="preserve"> for Co-BF</w:t>
      </w:r>
      <w:r w:rsidR="00C11A15">
        <w:rPr>
          <w:rFonts w:eastAsia="游明朝" w:hint="eastAsia"/>
          <w:lang w:eastAsia="ja-JP"/>
        </w:rPr>
        <w:t>.</w:t>
      </w:r>
    </w:p>
    <w:p w14:paraId="171B01E6" w14:textId="77777777" w:rsidR="00222EEC" w:rsidRDefault="00222EEC" w:rsidP="00222EEC">
      <w:pPr>
        <w:ind w:left="567"/>
        <w:rPr>
          <w:rFonts w:eastAsia="游明朝"/>
          <w:lang w:eastAsia="ja-JP"/>
        </w:rPr>
      </w:pPr>
    </w:p>
    <w:p w14:paraId="02248410" w14:textId="7E9734E1" w:rsidR="00222EEC" w:rsidRDefault="00222EEC" w:rsidP="00C60283">
      <w:pPr>
        <w:pStyle w:val="a"/>
      </w:pPr>
      <w:hyperlink r:id="rId27" w:history="1">
        <w:r w:rsidRPr="00222EEC">
          <w:rPr>
            <w:rStyle w:val="aa"/>
            <w:rFonts w:hint="eastAsia"/>
          </w:rPr>
          <w:t>11-2</w:t>
        </w:r>
        <w:r>
          <w:rPr>
            <w:rStyle w:val="aa"/>
            <w:rFonts w:hint="eastAsia"/>
          </w:rPr>
          <w:t>5</w:t>
        </w:r>
        <w:r w:rsidRPr="00222EEC">
          <w:rPr>
            <w:rStyle w:val="aa"/>
            <w:rFonts w:hint="eastAsia"/>
          </w:rPr>
          <w:t>/</w:t>
        </w:r>
        <w:r>
          <w:rPr>
            <w:rStyle w:val="aa"/>
            <w:rFonts w:hint="eastAsia"/>
          </w:rPr>
          <w:t>041</w:t>
        </w:r>
        <w:r w:rsidR="000E35C6">
          <w:rPr>
            <w:rStyle w:val="aa"/>
            <w:rFonts w:hint="eastAsia"/>
          </w:rPr>
          <w:t>3r0</w:t>
        </w:r>
      </w:hyperlink>
      <w:r>
        <w:rPr>
          <w:rFonts w:hint="eastAsia"/>
        </w:rPr>
        <w:t xml:space="preserve">: </w:t>
      </w:r>
      <w:r w:rsidRPr="004A766F">
        <w:rPr>
          <w:szCs w:val="22"/>
        </w:rPr>
        <w:t>EMLSR-support-during-CBF</w:t>
      </w:r>
      <w:r w:rsidRPr="004A766F">
        <w:rPr>
          <w:szCs w:val="22"/>
        </w:rPr>
        <w:tab/>
      </w:r>
      <w:r w:rsidRPr="004A766F">
        <w:rPr>
          <w:szCs w:val="22"/>
        </w:rPr>
        <w:tab/>
      </w:r>
      <w:r>
        <w:rPr>
          <w:szCs w:val="22"/>
        </w:rPr>
        <w:tab/>
      </w:r>
      <w:r w:rsidRPr="004A766F">
        <w:rPr>
          <w:szCs w:val="22"/>
        </w:rPr>
        <w:t>Dibakar Das</w:t>
      </w:r>
      <w:r w:rsidR="003E4AE3">
        <w:rPr>
          <w:rFonts w:hint="eastAsia"/>
          <w:szCs w:val="22"/>
        </w:rPr>
        <w:t xml:space="preserve"> (Intel)</w:t>
      </w:r>
    </w:p>
    <w:p w14:paraId="6255DD60" w14:textId="04C7AEDB" w:rsidR="00222EEC" w:rsidRDefault="003E4AE3" w:rsidP="00222EEC">
      <w:pPr>
        <w:ind w:left="567"/>
        <w:rPr>
          <w:rFonts w:eastAsia="游明朝"/>
          <w:lang w:eastAsia="ja-JP"/>
        </w:rPr>
      </w:pPr>
      <w:r>
        <w:rPr>
          <w:rFonts w:eastAsia="游明朝" w:hint="eastAsia"/>
          <w:lang w:eastAsia="ja-JP"/>
        </w:rPr>
        <w:t>(No Q+A)</w:t>
      </w:r>
    </w:p>
    <w:p w14:paraId="635DDE49" w14:textId="77777777" w:rsidR="003E4AE3" w:rsidRDefault="003E4AE3" w:rsidP="00222EEC">
      <w:pPr>
        <w:ind w:left="567"/>
        <w:rPr>
          <w:rFonts w:eastAsia="游明朝"/>
          <w:lang w:eastAsia="ja-JP"/>
        </w:rPr>
      </w:pPr>
    </w:p>
    <w:p w14:paraId="131A96A7" w14:textId="030590B0" w:rsidR="00222EEC" w:rsidRDefault="00222EEC" w:rsidP="00C60283">
      <w:pPr>
        <w:pStyle w:val="a"/>
      </w:pPr>
      <w:hyperlink r:id="rId28" w:history="1">
        <w:r w:rsidRPr="00222EEC">
          <w:rPr>
            <w:rStyle w:val="aa"/>
            <w:rFonts w:hint="eastAsia"/>
          </w:rPr>
          <w:t>11-2</w:t>
        </w:r>
        <w:r>
          <w:rPr>
            <w:rStyle w:val="aa"/>
            <w:rFonts w:hint="eastAsia"/>
          </w:rPr>
          <w:t>5</w:t>
        </w:r>
        <w:r w:rsidRPr="00222EEC">
          <w:rPr>
            <w:rStyle w:val="aa"/>
            <w:rFonts w:hint="eastAsia"/>
          </w:rPr>
          <w:t>/</w:t>
        </w:r>
        <w:r>
          <w:rPr>
            <w:rStyle w:val="aa"/>
            <w:rFonts w:hint="eastAsia"/>
          </w:rPr>
          <w:t>057</w:t>
        </w:r>
        <w:r w:rsidR="003E4AE3">
          <w:rPr>
            <w:rStyle w:val="aa"/>
            <w:rFonts w:hint="eastAsia"/>
          </w:rPr>
          <w:t>4r5</w:t>
        </w:r>
      </w:hyperlink>
      <w:r>
        <w:rPr>
          <w:rFonts w:hint="eastAsia"/>
        </w:rPr>
        <w:t xml:space="preserve">: </w:t>
      </w:r>
      <w:r w:rsidRPr="004A766F">
        <w:rPr>
          <w:szCs w:val="22"/>
        </w:rPr>
        <w:t>CoBF Sequence Optimization</w:t>
      </w:r>
      <w:r w:rsidRPr="004A766F">
        <w:rPr>
          <w:szCs w:val="22"/>
        </w:rPr>
        <w:tab/>
      </w:r>
      <w:r>
        <w:rPr>
          <w:szCs w:val="22"/>
        </w:rPr>
        <w:tab/>
      </w:r>
      <w:r>
        <w:rPr>
          <w:szCs w:val="22"/>
        </w:rPr>
        <w:tab/>
      </w:r>
      <w:r w:rsidRPr="004A766F">
        <w:rPr>
          <w:szCs w:val="22"/>
        </w:rPr>
        <w:t>Avner Epstein</w:t>
      </w:r>
      <w:r w:rsidR="003E4AE3">
        <w:rPr>
          <w:rFonts w:hint="eastAsia"/>
          <w:szCs w:val="22"/>
        </w:rPr>
        <w:t xml:space="preserve"> (MaxLinear)</w:t>
      </w:r>
    </w:p>
    <w:p w14:paraId="7E1231EC" w14:textId="3C98D6D3" w:rsidR="00222EEC" w:rsidRDefault="00222EEC" w:rsidP="00222EEC">
      <w:pPr>
        <w:ind w:left="567"/>
        <w:rPr>
          <w:rFonts w:eastAsia="游明朝"/>
          <w:lang w:eastAsia="ja-JP"/>
        </w:rPr>
      </w:pPr>
      <w:r>
        <w:rPr>
          <w:rFonts w:eastAsia="游明朝" w:hint="eastAsia"/>
          <w:lang w:eastAsia="ja-JP"/>
        </w:rPr>
        <w:t>C:</w:t>
      </w:r>
      <w:r w:rsidR="00B67B13">
        <w:rPr>
          <w:rFonts w:eastAsia="游明朝" w:hint="eastAsia"/>
          <w:lang w:eastAsia="ja-JP"/>
        </w:rPr>
        <w:t xml:space="preserve"> Y</w:t>
      </w:r>
      <w:r w:rsidR="00BE3A8B">
        <w:rPr>
          <w:rFonts w:eastAsia="游明朝" w:hint="eastAsia"/>
          <w:lang w:eastAsia="ja-JP"/>
        </w:rPr>
        <w:t>ou assume 20ms on every before every data PPDU</w:t>
      </w:r>
      <w:r w:rsidR="00B67B13">
        <w:rPr>
          <w:rFonts w:eastAsia="游明朝" w:hint="eastAsia"/>
          <w:lang w:eastAsia="ja-JP"/>
        </w:rPr>
        <w:t xml:space="preserve">. </w:t>
      </w:r>
      <w:r w:rsidR="00BE3A8B">
        <w:rPr>
          <w:rFonts w:eastAsia="游明朝" w:hint="eastAsia"/>
          <w:lang w:eastAsia="ja-JP"/>
        </w:rPr>
        <w:t>Do you have any justification for that?</w:t>
      </w:r>
    </w:p>
    <w:p w14:paraId="1B121FDA" w14:textId="22548A6D" w:rsidR="00222EEC" w:rsidRPr="00BE3A8B" w:rsidRDefault="00222EEC" w:rsidP="00222EEC">
      <w:pPr>
        <w:ind w:left="567"/>
        <w:rPr>
          <w:rFonts w:eastAsia="游明朝"/>
          <w:lang w:eastAsia="ja-JP"/>
        </w:rPr>
      </w:pPr>
      <w:r>
        <w:rPr>
          <w:rFonts w:eastAsia="游明朝" w:hint="eastAsia"/>
          <w:lang w:eastAsia="ja-JP"/>
        </w:rPr>
        <w:t xml:space="preserve">A: </w:t>
      </w:r>
      <w:r w:rsidR="00B67B13">
        <w:rPr>
          <w:rFonts w:eastAsia="游明朝" w:hint="eastAsia"/>
          <w:lang w:eastAsia="ja-JP"/>
        </w:rPr>
        <w:t>F</w:t>
      </w:r>
      <w:r w:rsidR="00BE3A8B">
        <w:rPr>
          <w:rFonts w:eastAsia="游明朝" w:hint="eastAsia"/>
          <w:lang w:eastAsia="ja-JP"/>
        </w:rPr>
        <w:t>r</w:t>
      </w:r>
      <w:r w:rsidR="00B67B13">
        <w:rPr>
          <w:rFonts w:eastAsia="游明朝" w:hint="eastAsia"/>
          <w:lang w:eastAsia="ja-JP"/>
        </w:rPr>
        <w:t>o</w:t>
      </w:r>
      <w:r w:rsidR="00BE3A8B">
        <w:rPr>
          <w:rFonts w:eastAsia="游明朝" w:hint="eastAsia"/>
          <w:lang w:eastAsia="ja-JP"/>
        </w:rPr>
        <w:t>m theoretical calculations</w:t>
      </w:r>
      <w:r w:rsidR="000E35C6">
        <w:rPr>
          <w:rFonts w:eastAsia="游明朝" w:hint="eastAsia"/>
          <w:lang w:eastAsia="ja-JP"/>
        </w:rPr>
        <w:t xml:space="preserve"> </w:t>
      </w:r>
      <w:r w:rsidR="00BE3A8B">
        <w:rPr>
          <w:rFonts w:eastAsia="游明朝" w:hint="eastAsia"/>
          <w:lang w:eastAsia="ja-JP"/>
        </w:rPr>
        <w:t xml:space="preserve">of </w:t>
      </w:r>
      <w:r w:rsidR="00BE3A8B">
        <w:rPr>
          <w:rFonts w:eastAsia="游明朝"/>
          <w:lang w:eastAsia="ja-JP"/>
        </w:rPr>
        <w:t>bandwidth</w:t>
      </w:r>
      <w:r w:rsidR="00BE3A8B">
        <w:rPr>
          <w:rFonts w:eastAsia="游明朝" w:hint="eastAsia"/>
          <w:lang w:eastAsia="ja-JP"/>
        </w:rPr>
        <w:t xml:space="preserve"> </w:t>
      </w:r>
      <w:r w:rsidR="00BE3A8B">
        <w:rPr>
          <w:rFonts w:eastAsia="游明朝"/>
          <w:lang w:eastAsia="ja-JP"/>
        </w:rPr>
        <w:t>coherence</w:t>
      </w:r>
      <w:r w:rsidR="00B67B13">
        <w:rPr>
          <w:rFonts w:eastAsia="游明朝" w:hint="eastAsia"/>
          <w:lang w:eastAsia="ja-JP"/>
        </w:rPr>
        <w:t>,</w:t>
      </w:r>
      <w:r w:rsidR="00BE3A8B">
        <w:rPr>
          <w:rFonts w:eastAsia="游明朝" w:hint="eastAsia"/>
          <w:lang w:eastAsia="ja-JP"/>
        </w:rPr>
        <w:t xml:space="preserve"> app</w:t>
      </w:r>
      <w:r w:rsidR="00B67B13">
        <w:rPr>
          <w:rFonts w:eastAsia="游明朝" w:hint="eastAsia"/>
          <w:lang w:eastAsia="ja-JP"/>
        </w:rPr>
        <w:t xml:space="preserve">roximately after 20ms, the channel is changed in a way that the nulling actually </w:t>
      </w:r>
      <w:r w:rsidR="00A248C9">
        <w:rPr>
          <w:rFonts w:eastAsia="游明朝"/>
          <w:lang w:eastAsia="ja-JP"/>
        </w:rPr>
        <w:t>fails</w:t>
      </w:r>
      <w:r w:rsidR="00B67B13">
        <w:rPr>
          <w:rFonts w:eastAsia="游明朝" w:hint="eastAsia"/>
          <w:lang w:eastAsia="ja-JP"/>
        </w:rPr>
        <w:t xml:space="preserve"> without a fresh sounding.</w:t>
      </w:r>
    </w:p>
    <w:p w14:paraId="215C9E14" w14:textId="3225F42C" w:rsidR="00222EEC" w:rsidRDefault="00222EEC" w:rsidP="00222EEC">
      <w:pPr>
        <w:ind w:left="567"/>
        <w:rPr>
          <w:rFonts w:eastAsia="游明朝"/>
          <w:lang w:eastAsia="ja-JP"/>
        </w:rPr>
      </w:pPr>
      <w:r>
        <w:rPr>
          <w:rFonts w:eastAsia="游明朝" w:hint="eastAsia"/>
          <w:lang w:eastAsia="ja-JP"/>
        </w:rPr>
        <w:t xml:space="preserve">C: </w:t>
      </w:r>
      <w:r w:rsidR="00BE3A8B">
        <w:rPr>
          <w:rFonts w:eastAsia="游明朝" w:hint="eastAsia"/>
          <w:lang w:eastAsia="ja-JP"/>
        </w:rPr>
        <w:t xml:space="preserve">I recall many people </w:t>
      </w:r>
      <w:r w:rsidR="00B25CE5">
        <w:rPr>
          <w:rFonts w:eastAsia="游明朝" w:hint="eastAsia"/>
          <w:lang w:eastAsia="ja-JP"/>
        </w:rPr>
        <w:t xml:space="preserve">consider the coherence time as </w:t>
      </w:r>
      <w:r w:rsidR="00BE3A8B">
        <w:rPr>
          <w:rFonts w:eastAsia="游明朝" w:hint="eastAsia"/>
          <w:lang w:eastAsia="ja-JP"/>
        </w:rPr>
        <w:t>50ms or more.</w:t>
      </w:r>
      <w:r w:rsidR="00B67B13">
        <w:rPr>
          <w:rFonts w:eastAsia="游明朝" w:hint="eastAsia"/>
          <w:lang w:eastAsia="ja-JP"/>
        </w:rPr>
        <w:t xml:space="preserve"> It is better to have some research based on actual Doppler.</w:t>
      </w:r>
    </w:p>
    <w:p w14:paraId="0C0CBA97" w14:textId="327AA6EB" w:rsidR="003F3156" w:rsidRDefault="003F3156" w:rsidP="00222EEC">
      <w:pPr>
        <w:ind w:left="567"/>
        <w:rPr>
          <w:rFonts w:eastAsia="游明朝"/>
          <w:lang w:eastAsia="ja-JP"/>
        </w:rPr>
      </w:pPr>
      <w:r>
        <w:rPr>
          <w:rFonts w:eastAsia="游明朝" w:hint="eastAsia"/>
          <w:lang w:eastAsia="ja-JP"/>
        </w:rPr>
        <w:t>(Q+A was carried over the next joint session.)</w:t>
      </w:r>
    </w:p>
    <w:p w14:paraId="0327DAC0" w14:textId="77777777" w:rsidR="00222EEC" w:rsidRPr="00DC326A" w:rsidRDefault="00222EEC" w:rsidP="0001582A">
      <w:pPr>
        <w:rPr>
          <w:rFonts w:eastAsia="游明朝"/>
          <w:lang w:eastAsia="ja-JP"/>
        </w:rPr>
      </w:pPr>
    </w:p>
    <w:bookmarkEnd w:id="2"/>
    <w:p w14:paraId="42BE0C7B" w14:textId="77777777" w:rsidR="003E4AE3" w:rsidRPr="003E4AE3" w:rsidRDefault="003E4AE3" w:rsidP="003E4AE3">
      <w:pPr>
        <w:tabs>
          <w:tab w:val="left" w:pos="2800"/>
          <w:tab w:val="left" w:pos="4780"/>
        </w:tabs>
        <w:contextualSpacing/>
      </w:pPr>
    </w:p>
    <w:p w14:paraId="084D53A1" w14:textId="1DFCB45F" w:rsidR="003E4AE3" w:rsidRPr="003E4AE3" w:rsidRDefault="003E4AE3" w:rsidP="003E4AE3">
      <w:pPr>
        <w:numPr>
          <w:ilvl w:val="0"/>
          <w:numId w:val="2"/>
        </w:numPr>
        <w:tabs>
          <w:tab w:val="left" w:pos="2800"/>
          <w:tab w:val="left" w:pos="4780"/>
        </w:tabs>
        <w:ind w:left="284" w:hanging="284"/>
        <w:contextualSpacing/>
      </w:pPr>
      <w:r>
        <w:rPr>
          <w:rFonts w:eastAsia="游明朝" w:hint="eastAsia"/>
          <w:lang w:eastAsia="ja-JP"/>
        </w:rPr>
        <w:t>Adjourned at 12:00.</w:t>
      </w:r>
    </w:p>
    <w:p w14:paraId="45808BFF" w14:textId="77777777" w:rsidR="003E4AE3" w:rsidRDefault="003E4AE3" w:rsidP="003E4AE3">
      <w:pPr>
        <w:tabs>
          <w:tab w:val="left" w:pos="2800"/>
          <w:tab w:val="left" w:pos="4780"/>
        </w:tabs>
        <w:contextualSpacing/>
        <w:rPr>
          <w:rFonts w:eastAsia="游明朝"/>
          <w:lang w:eastAsia="ja-JP"/>
        </w:rPr>
      </w:pPr>
    </w:p>
    <w:p w14:paraId="3EF6E8BA" w14:textId="77777777" w:rsidR="003E4AE3" w:rsidRDefault="003E4AE3" w:rsidP="003E4AE3">
      <w:pPr>
        <w:tabs>
          <w:tab w:val="left" w:pos="2800"/>
          <w:tab w:val="left" w:pos="4780"/>
        </w:tabs>
        <w:contextualSpacing/>
        <w:rPr>
          <w:rFonts w:eastAsia="游明朝"/>
          <w:lang w:eastAsia="ja-JP"/>
        </w:rPr>
      </w:pPr>
    </w:p>
    <w:p w14:paraId="7F8DB49C" w14:textId="77777777" w:rsidR="00B81D5A" w:rsidRDefault="00B81D5A" w:rsidP="003E4AE3">
      <w:pPr>
        <w:tabs>
          <w:tab w:val="left" w:pos="2800"/>
          <w:tab w:val="left" w:pos="4780"/>
        </w:tabs>
        <w:contextualSpacing/>
        <w:rPr>
          <w:rFonts w:eastAsia="游明朝"/>
          <w:lang w:eastAsia="ja-JP"/>
        </w:rPr>
      </w:pPr>
    </w:p>
    <w:p w14:paraId="2F195C03" w14:textId="3B30C745" w:rsidR="004A71EA" w:rsidRPr="004A71EA" w:rsidRDefault="004A71EA" w:rsidP="004A71EA">
      <w:pPr>
        <w:pStyle w:val="1"/>
        <w:rPr>
          <w:rFonts w:eastAsia="游明朝" w:hint="eastAsia"/>
          <w:bCs/>
          <w:lang w:eastAsia="ja-JP"/>
        </w:rPr>
      </w:pPr>
      <w:r>
        <w:rPr>
          <w:rFonts w:eastAsia="游明朝" w:hint="eastAsia"/>
          <w:bCs/>
          <w:lang w:eastAsia="ja-JP"/>
        </w:rPr>
        <w:t>2</w:t>
      </w:r>
      <w:r w:rsidRPr="004A71EA">
        <w:rPr>
          <w:rFonts w:eastAsia="游明朝" w:hint="eastAsia"/>
          <w:bCs/>
          <w:vertAlign w:val="superscript"/>
          <w:lang w:eastAsia="ja-JP"/>
        </w:rPr>
        <w:t>nd</w:t>
      </w:r>
      <w:r>
        <w:rPr>
          <w:rFonts w:eastAsia="游明朝" w:hint="eastAsia"/>
          <w:bCs/>
          <w:lang w:eastAsia="ja-JP"/>
        </w:rPr>
        <w:t xml:space="preserve"> </w:t>
      </w:r>
      <w:r>
        <w:rPr>
          <w:rFonts w:eastAsia="游明朝" w:hint="eastAsia"/>
          <w:bCs/>
          <w:lang w:eastAsia="ja-JP"/>
        </w:rPr>
        <w:t xml:space="preserve">Conf. </w:t>
      </w:r>
      <w:r>
        <w:rPr>
          <w:bCs/>
        </w:rPr>
        <w:t xml:space="preserve">Call: </w:t>
      </w:r>
      <w:r>
        <w:rPr>
          <w:rFonts w:eastAsia="游明朝" w:hint="eastAsia"/>
          <w:bCs/>
          <w:lang w:eastAsia="ja-JP"/>
        </w:rPr>
        <w:t xml:space="preserve">June </w:t>
      </w:r>
      <w:r>
        <w:rPr>
          <w:rFonts w:eastAsia="游明朝" w:hint="eastAsia"/>
          <w:bCs/>
          <w:lang w:eastAsia="ja-JP"/>
        </w:rPr>
        <w:t>2</w:t>
      </w:r>
      <w:r w:rsidRPr="004A71EA">
        <w:rPr>
          <w:rFonts w:eastAsia="游明朝" w:hint="eastAsia"/>
          <w:bCs/>
          <w:vertAlign w:val="superscript"/>
          <w:lang w:eastAsia="ja-JP"/>
        </w:rPr>
        <w:t>nd</w:t>
      </w:r>
      <w:r>
        <w:rPr>
          <w:rFonts w:eastAsia="游明朝" w:hint="eastAsia"/>
          <w:bCs/>
          <w:lang w:eastAsia="ja-JP"/>
        </w:rPr>
        <w:t>,</w:t>
      </w:r>
      <w:r>
        <w:rPr>
          <w:rFonts w:eastAsia="游明朝" w:hint="eastAsia"/>
          <w:bCs/>
          <w:lang w:eastAsia="ja-JP"/>
        </w:rPr>
        <w:t xml:space="preserve"> </w:t>
      </w:r>
      <w:r>
        <w:rPr>
          <w:rFonts w:eastAsia="游明朝" w:hint="eastAsia"/>
          <w:bCs/>
          <w:lang w:eastAsia="ja-JP"/>
        </w:rPr>
        <w:t>Mon</w:t>
      </w:r>
      <w:r>
        <w:rPr>
          <w:rFonts w:eastAsia="游明朝" w:hint="eastAsia"/>
          <w:bCs/>
          <w:lang w:eastAsia="ja-JP"/>
        </w:rPr>
        <w:t>day</w:t>
      </w:r>
      <w:r>
        <w:rPr>
          <w:bCs/>
        </w:rPr>
        <w:t xml:space="preserve"> </w:t>
      </w:r>
      <w:r w:rsidRPr="00B830C5">
        <w:rPr>
          <w:bCs/>
        </w:rPr>
        <w:t>(</w:t>
      </w:r>
      <w:r>
        <w:rPr>
          <w:rFonts w:eastAsia="游明朝" w:hint="eastAsia"/>
          <w:bCs/>
          <w:lang w:eastAsia="ja-JP"/>
        </w:rPr>
        <w:t>1</w:t>
      </w:r>
      <w:r>
        <w:rPr>
          <w:rFonts w:eastAsia="游明朝" w:hint="eastAsia"/>
          <w:bCs/>
          <w:lang w:eastAsia="ja-JP"/>
        </w:rPr>
        <w:t>9</w:t>
      </w:r>
      <w:r>
        <w:rPr>
          <w:bCs/>
        </w:rPr>
        <w:t>:00</w:t>
      </w:r>
      <w:r w:rsidRPr="00B830C5">
        <w:rPr>
          <w:bCs/>
        </w:rPr>
        <w:t>-</w:t>
      </w:r>
      <w:r>
        <w:rPr>
          <w:rFonts w:eastAsia="游明朝" w:hint="eastAsia"/>
          <w:bCs/>
          <w:lang w:eastAsia="ja-JP"/>
        </w:rPr>
        <w:t>2</w:t>
      </w:r>
      <w:r>
        <w:rPr>
          <w:rFonts w:eastAsia="游明朝" w:hint="eastAsia"/>
          <w:bCs/>
          <w:lang w:eastAsia="ja-JP"/>
        </w:rPr>
        <w:t>1</w:t>
      </w:r>
      <w:r w:rsidRPr="00B830C5">
        <w:rPr>
          <w:bCs/>
        </w:rPr>
        <w:t>:</w:t>
      </w:r>
      <w:r>
        <w:rPr>
          <w:bCs/>
        </w:rPr>
        <w:t>00 ET</w:t>
      </w:r>
      <w:r w:rsidRPr="00B830C5">
        <w:rPr>
          <w:bCs/>
        </w:rPr>
        <w:t>)</w:t>
      </w:r>
      <w:r>
        <w:rPr>
          <w:bCs/>
        </w:rPr>
        <w:t xml:space="preserve"> - </w:t>
      </w:r>
      <w:r>
        <w:rPr>
          <w:rFonts w:eastAsia="游明朝" w:hint="eastAsia"/>
          <w:bCs/>
          <w:lang w:eastAsia="ja-JP"/>
        </w:rPr>
        <w:t>MAC</w:t>
      </w:r>
    </w:p>
    <w:p w14:paraId="7BA753D1" w14:textId="323A5510" w:rsidR="004A71EA" w:rsidRDefault="004A71EA" w:rsidP="00903AFE">
      <w:pPr>
        <w:numPr>
          <w:ilvl w:val="0"/>
          <w:numId w:val="2"/>
        </w:numPr>
        <w:tabs>
          <w:tab w:val="left" w:pos="2800"/>
          <w:tab w:val="left" w:pos="4780"/>
        </w:tabs>
        <w:ind w:left="284" w:hanging="284"/>
        <w:contextualSpacing/>
        <w:rPr>
          <w:rFonts w:eastAsia="游明朝"/>
          <w:lang w:eastAsia="ja-JP"/>
        </w:rPr>
      </w:pPr>
      <w:hyperlink r:id="rId29" w:history="1">
        <w:r w:rsidRPr="008A3746">
          <w:rPr>
            <w:rStyle w:val="aa"/>
            <w:rFonts w:eastAsia="游明朝"/>
            <w:lang w:eastAsia="ja-JP"/>
          </w:rPr>
          <w:t>https://mentor.ieee.org/802.11/dcn/25/11-25-1012-01-00bn-802-11bn-mac-ad-hoc-may-july-minutes.doc</w:t>
        </w:r>
      </w:hyperlink>
    </w:p>
    <w:p w14:paraId="3AEFEFD8" w14:textId="77777777" w:rsidR="004A71EA" w:rsidRPr="004A71EA" w:rsidRDefault="004A71EA" w:rsidP="004A71EA">
      <w:pPr>
        <w:tabs>
          <w:tab w:val="left" w:pos="2800"/>
          <w:tab w:val="left" w:pos="4780"/>
        </w:tabs>
        <w:contextualSpacing/>
        <w:rPr>
          <w:rFonts w:eastAsia="游明朝"/>
          <w:lang w:eastAsia="ja-JP"/>
        </w:rPr>
      </w:pPr>
    </w:p>
    <w:p w14:paraId="1760F6F2" w14:textId="77777777" w:rsidR="004A71EA" w:rsidRDefault="004A71EA" w:rsidP="003E4AE3">
      <w:pPr>
        <w:tabs>
          <w:tab w:val="left" w:pos="2800"/>
          <w:tab w:val="left" w:pos="4780"/>
        </w:tabs>
        <w:contextualSpacing/>
        <w:rPr>
          <w:rFonts w:eastAsia="游明朝"/>
          <w:lang w:eastAsia="ja-JP"/>
        </w:rPr>
      </w:pPr>
    </w:p>
    <w:p w14:paraId="7BC0B998" w14:textId="77777777" w:rsidR="004A71EA" w:rsidRDefault="004A71EA" w:rsidP="004A71EA">
      <w:pPr>
        <w:tabs>
          <w:tab w:val="left" w:pos="2800"/>
          <w:tab w:val="left" w:pos="4780"/>
        </w:tabs>
        <w:contextualSpacing/>
        <w:rPr>
          <w:rFonts w:eastAsia="游明朝"/>
          <w:lang w:eastAsia="ja-JP"/>
        </w:rPr>
      </w:pPr>
    </w:p>
    <w:p w14:paraId="2B9CF2FB" w14:textId="3493E93F" w:rsidR="004A71EA" w:rsidRPr="004A71EA" w:rsidRDefault="004A71EA" w:rsidP="004A71EA">
      <w:pPr>
        <w:pStyle w:val="1"/>
        <w:rPr>
          <w:rFonts w:eastAsia="游明朝" w:hint="eastAsia"/>
          <w:bCs/>
          <w:lang w:eastAsia="ja-JP"/>
        </w:rPr>
      </w:pPr>
      <w:r>
        <w:rPr>
          <w:rFonts w:eastAsia="游明朝" w:hint="eastAsia"/>
          <w:bCs/>
          <w:lang w:eastAsia="ja-JP"/>
        </w:rPr>
        <w:t>3</w:t>
      </w:r>
      <w:r w:rsidRPr="004A71EA">
        <w:rPr>
          <w:rFonts w:eastAsia="游明朝" w:hint="eastAsia"/>
          <w:bCs/>
          <w:vertAlign w:val="superscript"/>
          <w:lang w:eastAsia="ja-JP"/>
        </w:rPr>
        <w:t>rd</w:t>
      </w:r>
      <w:r>
        <w:rPr>
          <w:rFonts w:eastAsia="游明朝" w:hint="eastAsia"/>
          <w:bCs/>
          <w:lang w:eastAsia="ja-JP"/>
        </w:rPr>
        <w:t xml:space="preserve"> </w:t>
      </w:r>
      <w:r>
        <w:rPr>
          <w:rFonts w:eastAsia="游明朝" w:hint="eastAsia"/>
          <w:bCs/>
          <w:lang w:eastAsia="ja-JP"/>
        </w:rPr>
        <w:t xml:space="preserve">Conf. </w:t>
      </w:r>
      <w:r>
        <w:rPr>
          <w:bCs/>
        </w:rPr>
        <w:t xml:space="preserve">Call: </w:t>
      </w:r>
      <w:r>
        <w:rPr>
          <w:rFonts w:eastAsia="游明朝" w:hint="eastAsia"/>
          <w:bCs/>
          <w:lang w:eastAsia="ja-JP"/>
        </w:rPr>
        <w:t xml:space="preserve">June </w:t>
      </w:r>
      <w:r>
        <w:rPr>
          <w:rFonts w:eastAsia="游明朝" w:hint="eastAsia"/>
          <w:bCs/>
          <w:lang w:eastAsia="ja-JP"/>
        </w:rPr>
        <w:t>5</w:t>
      </w:r>
      <w:r w:rsidRPr="004A71EA">
        <w:rPr>
          <w:rFonts w:eastAsia="游明朝" w:hint="eastAsia"/>
          <w:bCs/>
          <w:vertAlign w:val="superscript"/>
          <w:lang w:eastAsia="ja-JP"/>
        </w:rPr>
        <w:t>th</w:t>
      </w:r>
      <w:r>
        <w:rPr>
          <w:rFonts w:eastAsia="游明朝" w:hint="eastAsia"/>
          <w:bCs/>
          <w:lang w:eastAsia="ja-JP"/>
        </w:rPr>
        <w:t>,</w:t>
      </w:r>
      <w:r>
        <w:rPr>
          <w:rFonts w:eastAsia="游明朝" w:hint="eastAsia"/>
          <w:bCs/>
          <w:lang w:eastAsia="ja-JP"/>
        </w:rPr>
        <w:t xml:space="preserve"> T</w:t>
      </w:r>
      <w:r>
        <w:rPr>
          <w:rFonts w:eastAsia="游明朝" w:hint="eastAsia"/>
          <w:bCs/>
          <w:lang w:eastAsia="ja-JP"/>
        </w:rPr>
        <w:t>h</w:t>
      </w:r>
      <w:r>
        <w:rPr>
          <w:rFonts w:eastAsia="游明朝" w:hint="eastAsia"/>
          <w:bCs/>
          <w:lang w:eastAsia="ja-JP"/>
        </w:rPr>
        <w:t>u</w:t>
      </w:r>
      <w:r>
        <w:rPr>
          <w:rFonts w:eastAsia="游明朝" w:hint="eastAsia"/>
          <w:bCs/>
          <w:lang w:eastAsia="ja-JP"/>
        </w:rPr>
        <w:t>r</w:t>
      </w:r>
      <w:r>
        <w:rPr>
          <w:rFonts w:eastAsia="游明朝" w:hint="eastAsia"/>
          <w:bCs/>
          <w:lang w:eastAsia="ja-JP"/>
        </w:rPr>
        <w:t>sday</w:t>
      </w:r>
      <w:r>
        <w:rPr>
          <w:bCs/>
        </w:rPr>
        <w:t xml:space="preserve"> </w:t>
      </w:r>
      <w:r w:rsidRPr="00B830C5">
        <w:rPr>
          <w:bCs/>
        </w:rPr>
        <w:t>(</w:t>
      </w:r>
      <w:r>
        <w:rPr>
          <w:rFonts w:eastAsia="游明朝" w:hint="eastAsia"/>
          <w:bCs/>
          <w:lang w:eastAsia="ja-JP"/>
        </w:rPr>
        <w:t>1</w:t>
      </w:r>
      <w:r>
        <w:rPr>
          <w:rFonts w:eastAsia="游明朝" w:hint="eastAsia"/>
          <w:bCs/>
          <w:lang w:eastAsia="ja-JP"/>
        </w:rPr>
        <w:t>0</w:t>
      </w:r>
      <w:r>
        <w:rPr>
          <w:bCs/>
        </w:rPr>
        <w:t>:00</w:t>
      </w:r>
      <w:r w:rsidRPr="00B830C5">
        <w:rPr>
          <w:bCs/>
        </w:rPr>
        <w:t>-</w:t>
      </w:r>
      <w:r>
        <w:rPr>
          <w:rFonts w:eastAsia="游明朝" w:hint="eastAsia"/>
          <w:bCs/>
          <w:lang w:eastAsia="ja-JP"/>
        </w:rPr>
        <w:t>1</w:t>
      </w:r>
      <w:r>
        <w:rPr>
          <w:rFonts w:eastAsia="游明朝" w:hint="eastAsia"/>
          <w:bCs/>
          <w:lang w:eastAsia="ja-JP"/>
        </w:rPr>
        <w:t>2</w:t>
      </w:r>
      <w:r w:rsidRPr="00B830C5">
        <w:rPr>
          <w:bCs/>
        </w:rPr>
        <w:t>:</w:t>
      </w:r>
      <w:r>
        <w:rPr>
          <w:bCs/>
        </w:rPr>
        <w:t>00 ET</w:t>
      </w:r>
      <w:r w:rsidRPr="00B830C5">
        <w:rPr>
          <w:bCs/>
        </w:rPr>
        <w:t>)</w:t>
      </w:r>
      <w:r>
        <w:rPr>
          <w:bCs/>
        </w:rPr>
        <w:t xml:space="preserve"> - </w:t>
      </w:r>
      <w:r>
        <w:rPr>
          <w:rFonts w:eastAsia="游明朝" w:hint="eastAsia"/>
          <w:bCs/>
          <w:lang w:eastAsia="ja-JP"/>
        </w:rPr>
        <w:t>MAC</w:t>
      </w:r>
    </w:p>
    <w:p w14:paraId="3F225D47" w14:textId="77777777" w:rsidR="004A71EA" w:rsidRDefault="004A71EA" w:rsidP="004A71EA">
      <w:pPr>
        <w:numPr>
          <w:ilvl w:val="0"/>
          <w:numId w:val="2"/>
        </w:numPr>
        <w:tabs>
          <w:tab w:val="left" w:pos="2800"/>
          <w:tab w:val="left" w:pos="4780"/>
        </w:tabs>
        <w:ind w:left="284" w:hanging="284"/>
        <w:contextualSpacing/>
        <w:rPr>
          <w:rFonts w:eastAsia="游明朝"/>
          <w:lang w:eastAsia="ja-JP"/>
        </w:rPr>
      </w:pPr>
      <w:hyperlink r:id="rId30" w:history="1">
        <w:r w:rsidRPr="008A3746">
          <w:rPr>
            <w:rStyle w:val="aa"/>
            <w:rFonts w:eastAsia="游明朝"/>
            <w:lang w:eastAsia="ja-JP"/>
          </w:rPr>
          <w:t>https://mentor.ieee.org/802.11/dcn/25/11-25-1012-01-00bn-802-11bn-mac-ad-hoc-may-july-minutes.doc</w:t>
        </w:r>
      </w:hyperlink>
    </w:p>
    <w:p w14:paraId="24613B52" w14:textId="77777777" w:rsidR="004A71EA" w:rsidRPr="004A71EA" w:rsidRDefault="004A71EA" w:rsidP="004A71EA">
      <w:pPr>
        <w:tabs>
          <w:tab w:val="left" w:pos="2800"/>
          <w:tab w:val="left" w:pos="4780"/>
        </w:tabs>
        <w:contextualSpacing/>
        <w:rPr>
          <w:rFonts w:eastAsia="游明朝"/>
          <w:lang w:eastAsia="ja-JP"/>
        </w:rPr>
      </w:pPr>
    </w:p>
    <w:p w14:paraId="412D7A0D" w14:textId="77777777" w:rsidR="004A71EA" w:rsidRDefault="004A71EA" w:rsidP="004A71EA">
      <w:pPr>
        <w:tabs>
          <w:tab w:val="left" w:pos="2800"/>
          <w:tab w:val="left" w:pos="4780"/>
        </w:tabs>
        <w:contextualSpacing/>
        <w:rPr>
          <w:rFonts w:eastAsia="游明朝"/>
          <w:lang w:eastAsia="ja-JP"/>
        </w:rPr>
      </w:pPr>
    </w:p>
    <w:p w14:paraId="479D5BBA" w14:textId="77777777" w:rsidR="004A71EA" w:rsidRDefault="004A71EA" w:rsidP="004A71EA">
      <w:pPr>
        <w:tabs>
          <w:tab w:val="left" w:pos="2800"/>
          <w:tab w:val="left" w:pos="4780"/>
        </w:tabs>
        <w:contextualSpacing/>
        <w:rPr>
          <w:rFonts w:eastAsia="游明朝"/>
          <w:lang w:eastAsia="ja-JP"/>
        </w:rPr>
      </w:pPr>
    </w:p>
    <w:p w14:paraId="7AD4D166" w14:textId="74BE5A77" w:rsidR="004A71EA" w:rsidRPr="004A71EA" w:rsidRDefault="004A71EA" w:rsidP="004A71EA">
      <w:pPr>
        <w:pStyle w:val="1"/>
        <w:rPr>
          <w:rFonts w:eastAsia="游明朝" w:hint="eastAsia"/>
          <w:bCs/>
          <w:lang w:eastAsia="ja-JP"/>
        </w:rPr>
      </w:pPr>
      <w:r>
        <w:rPr>
          <w:rFonts w:eastAsia="游明朝" w:hint="eastAsia"/>
          <w:bCs/>
          <w:lang w:eastAsia="ja-JP"/>
        </w:rPr>
        <w:t>4</w:t>
      </w:r>
      <w:r w:rsidRPr="004A71EA">
        <w:rPr>
          <w:rFonts w:eastAsia="游明朝" w:hint="eastAsia"/>
          <w:bCs/>
          <w:vertAlign w:val="superscript"/>
          <w:lang w:eastAsia="ja-JP"/>
        </w:rPr>
        <w:t>th</w:t>
      </w:r>
      <w:r>
        <w:rPr>
          <w:rFonts w:eastAsia="游明朝" w:hint="eastAsia"/>
          <w:bCs/>
          <w:lang w:eastAsia="ja-JP"/>
        </w:rPr>
        <w:t xml:space="preserve"> </w:t>
      </w:r>
      <w:r>
        <w:rPr>
          <w:rFonts w:eastAsia="游明朝" w:hint="eastAsia"/>
          <w:bCs/>
          <w:lang w:eastAsia="ja-JP"/>
        </w:rPr>
        <w:t xml:space="preserve">Conf. </w:t>
      </w:r>
      <w:r>
        <w:rPr>
          <w:bCs/>
        </w:rPr>
        <w:t xml:space="preserve">Call: </w:t>
      </w:r>
      <w:r>
        <w:rPr>
          <w:rFonts w:eastAsia="游明朝" w:hint="eastAsia"/>
          <w:bCs/>
          <w:lang w:eastAsia="ja-JP"/>
        </w:rPr>
        <w:t xml:space="preserve">June </w:t>
      </w:r>
      <w:r>
        <w:rPr>
          <w:rFonts w:eastAsia="游明朝" w:hint="eastAsia"/>
          <w:bCs/>
          <w:lang w:eastAsia="ja-JP"/>
        </w:rPr>
        <w:t>9</w:t>
      </w:r>
      <w:r w:rsidRPr="004A71EA">
        <w:rPr>
          <w:rFonts w:eastAsia="游明朝" w:hint="eastAsia"/>
          <w:bCs/>
          <w:vertAlign w:val="superscript"/>
          <w:lang w:eastAsia="ja-JP"/>
        </w:rPr>
        <w:t>th</w:t>
      </w:r>
      <w:r>
        <w:rPr>
          <w:rFonts w:eastAsia="游明朝" w:hint="eastAsia"/>
          <w:bCs/>
          <w:lang w:eastAsia="ja-JP"/>
        </w:rPr>
        <w:t>,</w:t>
      </w:r>
      <w:r>
        <w:rPr>
          <w:rFonts w:eastAsia="游明朝" w:hint="eastAsia"/>
          <w:bCs/>
          <w:lang w:eastAsia="ja-JP"/>
        </w:rPr>
        <w:t xml:space="preserve"> </w:t>
      </w:r>
      <w:r>
        <w:rPr>
          <w:rFonts w:eastAsia="游明朝" w:hint="eastAsia"/>
          <w:bCs/>
          <w:lang w:eastAsia="ja-JP"/>
        </w:rPr>
        <w:t>Mon</w:t>
      </w:r>
      <w:r>
        <w:rPr>
          <w:rFonts w:eastAsia="游明朝" w:hint="eastAsia"/>
          <w:bCs/>
          <w:lang w:eastAsia="ja-JP"/>
        </w:rPr>
        <w:t>day</w:t>
      </w:r>
      <w:r>
        <w:rPr>
          <w:bCs/>
        </w:rPr>
        <w:t xml:space="preserve"> </w:t>
      </w:r>
      <w:r w:rsidRPr="00B830C5">
        <w:rPr>
          <w:bCs/>
        </w:rPr>
        <w:t>(</w:t>
      </w:r>
      <w:r>
        <w:rPr>
          <w:rFonts w:eastAsia="游明朝" w:hint="eastAsia"/>
          <w:bCs/>
          <w:lang w:eastAsia="ja-JP"/>
        </w:rPr>
        <w:t>19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w:t>
      </w:r>
      <w:r>
        <w:rPr>
          <w:rFonts w:eastAsia="游明朝" w:hint="eastAsia"/>
          <w:bCs/>
          <w:lang w:eastAsia="ja-JP"/>
        </w:rPr>
        <w:t>MAC</w:t>
      </w:r>
    </w:p>
    <w:p w14:paraId="5172264C" w14:textId="77777777" w:rsidR="004A71EA" w:rsidRDefault="004A71EA" w:rsidP="004A71EA">
      <w:pPr>
        <w:numPr>
          <w:ilvl w:val="0"/>
          <w:numId w:val="2"/>
        </w:numPr>
        <w:tabs>
          <w:tab w:val="left" w:pos="2800"/>
          <w:tab w:val="left" w:pos="4780"/>
        </w:tabs>
        <w:ind w:left="284" w:hanging="284"/>
        <w:contextualSpacing/>
        <w:rPr>
          <w:rFonts w:eastAsia="游明朝"/>
          <w:lang w:eastAsia="ja-JP"/>
        </w:rPr>
      </w:pPr>
      <w:hyperlink r:id="rId31" w:history="1">
        <w:r w:rsidRPr="008A3746">
          <w:rPr>
            <w:rStyle w:val="aa"/>
            <w:rFonts w:eastAsia="游明朝"/>
            <w:lang w:eastAsia="ja-JP"/>
          </w:rPr>
          <w:t>https://mentor.ieee.org/802.11/dcn/25/11-25-1012-01-00bn-802-11bn-mac-ad-hoc-may-july-minutes.doc</w:t>
        </w:r>
      </w:hyperlink>
    </w:p>
    <w:p w14:paraId="3D7F35C8" w14:textId="77777777" w:rsidR="004A71EA" w:rsidRPr="004A71EA" w:rsidRDefault="004A71EA" w:rsidP="003E4AE3">
      <w:pPr>
        <w:tabs>
          <w:tab w:val="left" w:pos="2800"/>
          <w:tab w:val="left" w:pos="4780"/>
        </w:tabs>
        <w:contextualSpacing/>
        <w:rPr>
          <w:rFonts w:eastAsia="游明朝" w:hint="eastAsia"/>
          <w:lang w:eastAsia="ja-JP"/>
        </w:rPr>
      </w:pPr>
    </w:p>
    <w:p w14:paraId="740AD6A3" w14:textId="7EEB6F32" w:rsidR="00C60283" w:rsidRDefault="00C60283" w:rsidP="00C60283">
      <w:pPr>
        <w:pStyle w:val="1"/>
        <w:rPr>
          <w:bCs/>
        </w:rPr>
      </w:pPr>
      <w:r>
        <w:rPr>
          <w:rFonts w:eastAsia="游明朝" w:hint="eastAsia"/>
          <w:bCs/>
          <w:lang w:eastAsia="ja-JP"/>
        </w:rPr>
        <w:t>5</w:t>
      </w:r>
      <w:r w:rsidRPr="00C60283">
        <w:rPr>
          <w:rFonts w:eastAsia="游明朝" w:hint="eastAsia"/>
          <w:bCs/>
          <w:vertAlign w:val="superscript"/>
          <w:lang w:eastAsia="ja-JP"/>
        </w:rPr>
        <w:t>th</w:t>
      </w:r>
      <w:r>
        <w:rPr>
          <w:rFonts w:eastAsia="游明朝" w:hint="eastAsia"/>
          <w:bCs/>
          <w:lang w:eastAsia="ja-JP"/>
        </w:rPr>
        <w:t xml:space="preserve"> Conf. </w:t>
      </w:r>
      <w:r>
        <w:rPr>
          <w:bCs/>
        </w:rPr>
        <w:t xml:space="preserve">Call: </w:t>
      </w:r>
      <w:r>
        <w:rPr>
          <w:rFonts w:eastAsia="游明朝" w:hint="eastAsia"/>
          <w:bCs/>
          <w:lang w:eastAsia="ja-JP"/>
        </w:rPr>
        <w:t>June 12</w:t>
      </w:r>
      <w:r w:rsidRPr="00C60283">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Joint</w:t>
      </w:r>
    </w:p>
    <w:p w14:paraId="5ED933CF" w14:textId="77777777" w:rsidR="00C60283" w:rsidRPr="00A15A68" w:rsidRDefault="00C60283" w:rsidP="00C60283">
      <w:pPr>
        <w:numPr>
          <w:ilvl w:val="0"/>
          <w:numId w:val="2"/>
        </w:numPr>
        <w:tabs>
          <w:tab w:val="left" w:pos="2800"/>
          <w:tab w:val="left" w:pos="4780"/>
        </w:tabs>
        <w:ind w:left="284" w:hanging="284"/>
        <w:contextualSpacing/>
      </w:pPr>
      <w:r>
        <w:t>Call the meeting to order</w:t>
      </w:r>
    </w:p>
    <w:p w14:paraId="4DA56B22" w14:textId="77777777" w:rsidR="00C60283" w:rsidRPr="00C35D84" w:rsidRDefault="00C60283" w:rsidP="00C60283">
      <w:pPr>
        <w:numPr>
          <w:ilvl w:val="0"/>
          <w:numId w:val="2"/>
        </w:numPr>
        <w:tabs>
          <w:tab w:val="left" w:pos="2800"/>
          <w:tab w:val="left" w:pos="4780"/>
        </w:tabs>
        <w:ind w:left="284" w:hanging="284"/>
        <w:contextualSpacing/>
      </w:pPr>
      <w:r w:rsidRPr="003046F3">
        <w:t>IEEE 802 and 802.11 IPR policy and procedure</w:t>
      </w:r>
    </w:p>
    <w:p w14:paraId="5E0BD682" w14:textId="77777777" w:rsidR="00C60283" w:rsidRPr="00C35D84" w:rsidRDefault="00C60283" w:rsidP="00C60283">
      <w:pPr>
        <w:pStyle w:val="a"/>
      </w:pPr>
      <w:r w:rsidRPr="00C35D84">
        <w:t>Patent Policy: Ways to inform IEEE:</w:t>
      </w:r>
    </w:p>
    <w:p w14:paraId="07312D4B" w14:textId="77777777" w:rsidR="00C60283" w:rsidRPr="00C35D84" w:rsidRDefault="00C60283" w:rsidP="00C60283">
      <w:pPr>
        <w:pStyle w:val="a"/>
        <w:rPr>
          <w:szCs w:val="20"/>
        </w:rPr>
      </w:pPr>
      <w:r w:rsidRPr="003046F3">
        <w:t>Cause an LOA to be submitted to the IEEE-SA (</w:t>
      </w:r>
      <w:hyperlink r:id="rId32" w:history="1">
        <w:r w:rsidRPr="00ED040F">
          <w:rPr>
            <w:rStyle w:val="aa"/>
            <w:szCs w:val="22"/>
          </w:rPr>
          <w:t>patcom@ieee.org</w:t>
        </w:r>
      </w:hyperlink>
      <w:r w:rsidRPr="003046F3">
        <w:t>); or</w:t>
      </w:r>
      <w:r>
        <w:rPr>
          <w:rFonts w:hint="eastAsia"/>
        </w:rPr>
        <w:t xml:space="preserve"> </w:t>
      </w:r>
    </w:p>
    <w:p w14:paraId="04A35796" w14:textId="77777777" w:rsidR="00C60283" w:rsidRPr="00C35D84" w:rsidRDefault="00C60283" w:rsidP="00C60283">
      <w:pPr>
        <w:pStyle w:val="a"/>
        <w:rPr>
          <w:szCs w:val="20"/>
        </w:rPr>
      </w:pPr>
      <w:r w:rsidRPr="003046F3">
        <w:t xml:space="preserve">Provide the chair of this group with the identity of the holder(s) of any and all such claims as soon as possible; or </w:t>
      </w:r>
    </w:p>
    <w:p w14:paraId="0963D7F5" w14:textId="77777777" w:rsidR="00C60283" w:rsidRPr="000F3F82" w:rsidRDefault="00C60283" w:rsidP="00C60283">
      <w:pPr>
        <w:pStyle w:val="a"/>
        <w:rPr>
          <w:szCs w:val="20"/>
        </w:rPr>
      </w:pPr>
      <w:r w:rsidRPr="003046F3">
        <w:t>Speak up now and respond to this Call for Potentially Essential Patents</w:t>
      </w:r>
    </w:p>
    <w:p w14:paraId="566089E6" w14:textId="77777777" w:rsidR="00C60283" w:rsidRDefault="00C60283" w:rsidP="00C60283">
      <w:pPr>
        <w:ind w:left="851"/>
      </w:pPr>
      <w:r w:rsidRPr="00801F26">
        <w:t xml:space="preserve">If anyone in this meeting is personally aware of the holder of any patent claims that are potentially essential to implementation of the proposed standard(s) under consideration by this </w:t>
      </w:r>
      <w:r w:rsidRPr="00801F26">
        <w:lastRenderedPageBreak/>
        <w:t>group and that are not already the subject of an Accepted Letter of Assurance, please respond at this time by providing relevant information to the WG Chair.</w:t>
      </w:r>
    </w:p>
    <w:p w14:paraId="509729B9" w14:textId="77777777" w:rsidR="00C60283" w:rsidRPr="00F435CF" w:rsidRDefault="00C60283" w:rsidP="00C60283">
      <w:pPr>
        <w:ind w:left="851"/>
        <w:rPr>
          <w:szCs w:val="20"/>
        </w:rPr>
      </w:pPr>
      <w:r w:rsidRPr="00F435CF">
        <w:rPr>
          <w:highlight w:val="green"/>
        </w:rPr>
        <w:t>Nobody spoke/wrote up.</w:t>
      </w:r>
    </w:p>
    <w:p w14:paraId="522890FF" w14:textId="77777777" w:rsidR="00C60283" w:rsidRPr="00A47623" w:rsidRDefault="00C60283" w:rsidP="00C60283">
      <w:pPr>
        <w:pStyle w:val="a"/>
      </w:pPr>
      <w:r w:rsidRPr="00A47623">
        <w:t>Copyright Policy: Participants are advised that</w:t>
      </w:r>
    </w:p>
    <w:p w14:paraId="794F6AF6" w14:textId="77777777" w:rsidR="00C60283" w:rsidRPr="00C35D84" w:rsidRDefault="00C60283" w:rsidP="00C60283">
      <w:pPr>
        <w:pStyle w:val="a"/>
        <w:rPr>
          <w:szCs w:val="20"/>
        </w:rPr>
      </w:pPr>
      <w:r w:rsidRPr="0032579B">
        <w:t xml:space="preserve">IEEE SA’s copyright policy is described in </w:t>
      </w:r>
      <w:hyperlink r:id="rId33" w:anchor="7" w:history="1">
        <w:r w:rsidRPr="00C35D84">
          <w:rPr>
            <w:rStyle w:val="aa"/>
            <w:szCs w:val="22"/>
          </w:rPr>
          <w:t>Clause 7</w:t>
        </w:r>
      </w:hyperlink>
      <w:r w:rsidRPr="0032579B">
        <w:t xml:space="preserve"> of the IEEE SA Standards Board Bylaws and </w:t>
      </w:r>
      <w:hyperlink r:id="rId34" w:history="1">
        <w:r w:rsidRPr="00C35D84">
          <w:rPr>
            <w:rStyle w:val="aa"/>
            <w:szCs w:val="22"/>
          </w:rPr>
          <w:t>Clause 6.1</w:t>
        </w:r>
      </w:hyperlink>
      <w:r w:rsidRPr="0032579B">
        <w:t xml:space="preserve"> of the IEEE SA Standards Board Operations Manual;</w:t>
      </w:r>
    </w:p>
    <w:p w14:paraId="76C767E2" w14:textId="77777777" w:rsidR="00C60283" w:rsidRPr="009E3BA2" w:rsidRDefault="00C60283" w:rsidP="00C60283">
      <w:pPr>
        <w:pStyle w:val="a"/>
        <w:rPr>
          <w:szCs w:val="20"/>
        </w:rPr>
      </w:pPr>
      <w:r w:rsidRPr="00173C7C">
        <w:t>Any material submitted during standards development, whether verbal, recorded, or in written form, is a Contribution and shall comply with the IEEE SA Copyright Policy</w:t>
      </w:r>
      <w:r>
        <w:t>.</w:t>
      </w:r>
    </w:p>
    <w:p w14:paraId="5AE94781" w14:textId="3A8A362A" w:rsidR="00C60283" w:rsidRDefault="00C60283" w:rsidP="00C60283">
      <w:pPr>
        <w:pStyle w:val="a"/>
      </w:pPr>
      <w:r w:rsidRPr="00626E1C">
        <w:t>Patent, Participation, Copyright and policy related subclause:</w:t>
      </w:r>
      <w:r w:rsidRPr="0062531D">
        <w:t xml:space="preserve"> </w:t>
      </w:r>
      <w:r>
        <w:t>Please refer to the agenda document(</w:t>
      </w:r>
      <w:hyperlink r:id="rId35" w:history="1">
        <w:r w:rsidRPr="0039438B">
          <w:rPr>
            <w:rStyle w:val="aa"/>
          </w:rPr>
          <w:t>11-2</w:t>
        </w:r>
        <w:r>
          <w:rPr>
            <w:rStyle w:val="aa"/>
            <w:rFonts w:hint="eastAsia"/>
          </w:rPr>
          <w:t>5</w:t>
        </w:r>
        <w:r>
          <w:rPr>
            <w:rStyle w:val="aa"/>
          </w:rPr>
          <w:t>/</w:t>
        </w:r>
        <w:r>
          <w:rPr>
            <w:rStyle w:val="aa"/>
            <w:rFonts w:hint="eastAsia"/>
          </w:rPr>
          <w:t>0986r8</w:t>
        </w:r>
      </w:hyperlink>
      <w:r>
        <w:t>).</w:t>
      </w:r>
    </w:p>
    <w:p w14:paraId="42690A30" w14:textId="77777777" w:rsidR="00C60283" w:rsidRPr="000F3F82" w:rsidRDefault="00C60283" w:rsidP="00C60283">
      <w:pPr>
        <w:ind w:left="851"/>
      </w:pPr>
      <w:r w:rsidRPr="00F435CF">
        <w:rPr>
          <w:highlight w:val="green"/>
          <w:lang w:val="en-GB"/>
        </w:rPr>
        <w:t xml:space="preserve">Copyright </w:t>
      </w:r>
      <w:r w:rsidRPr="00F435CF">
        <w:rPr>
          <w:rFonts w:hint="eastAsia"/>
          <w:highlight w:val="green"/>
          <w:lang w:val="en-GB"/>
        </w:rPr>
        <w:t>P</w:t>
      </w:r>
      <w:r w:rsidRPr="00F435CF">
        <w:rPr>
          <w:highlight w:val="green"/>
          <w:lang w:val="en-GB"/>
        </w:rPr>
        <w:t>olicy was presente</w:t>
      </w:r>
      <w:r w:rsidRPr="00F435CF">
        <w:rPr>
          <w:rFonts w:hint="eastAsia"/>
          <w:highlight w:val="green"/>
          <w:lang w:val="en-GB"/>
        </w:rPr>
        <w:t>d.</w:t>
      </w:r>
    </w:p>
    <w:p w14:paraId="52B8A39C" w14:textId="77777777" w:rsidR="00C60283" w:rsidRDefault="00C60283" w:rsidP="00C60283">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10697F27" w14:textId="77777777" w:rsidR="00C60283" w:rsidRPr="00A47623" w:rsidRDefault="00C60283" w:rsidP="00C60283">
      <w:pPr>
        <w:pStyle w:val="a"/>
      </w:pPr>
      <w:r w:rsidRPr="00A47623">
        <w:rPr>
          <w:lang w:val="en-GB"/>
        </w:rPr>
        <w:t xml:space="preserve">Participation slide: </w:t>
      </w:r>
      <w:hyperlink r:id="rId36" w:history="1">
        <w:r w:rsidRPr="00A47623">
          <w:rPr>
            <w:color w:val="0000FF"/>
            <w:u w:val="single"/>
          </w:rPr>
          <w:t>https://mentor.ieee.org/802-ec/dcn/16/ec-16-0180-05-00EC-ieee-802-participation-slide.pptx</w:t>
        </w:r>
      </w:hyperlink>
    </w:p>
    <w:p w14:paraId="3A3FA8BA" w14:textId="77777777" w:rsidR="00C60283" w:rsidRPr="00A47623" w:rsidRDefault="00C60283" w:rsidP="00C60283">
      <w:pPr>
        <w:pStyle w:val="a"/>
      </w:pPr>
      <w:r w:rsidRPr="00A47623">
        <w:rPr>
          <w:lang w:val="en-GB"/>
        </w:rPr>
        <w:t xml:space="preserve">Please record your attendance during the conference call by using the IMAT system: </w:t>
      </w:r>
    </w:p>
    <w:p w14:paraId="3738ABD5" w14:textId="77777777" w:rsidR="00C60283" w:rsidRDefault="00C60283" w:rsidP="00C60283">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1) login to </w:t>
      </w:r>
      <w:hyperlink r:id="rId37"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1424D011" w14:textId="77777777" w:rsidR="00C60283" w:rsidRPr="00A47623" w:rsidRDefault="00C60283" w:rsidP="00C60283">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8"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39"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0" w:history="1">
        <w:r w:rsidRPr="00A47623">
          <w:rPr>
            <w:bCs/>
            <w:color w:val="0000FF"/>
            <w:u w:val="single"/>
            <w:lang w:val="en-GB" w:eastAsia="en-GB"/>
          </w:rPr>
          <w:t>aasterja@qti.qualcomm.com</w:t>
        </w:r>
      </w:hyperlink>
      <w:r w:rsidRPr="00A47623">
        <w:rPr>
          <w:bCs/>
          <w:color w:val="000000" w:themeColor="text1"/>
          <w:lang w:val="en-GB" w:eastAsia="en-GB"/>
        </w:rPr>
        <w:t>)</w:t>
      </w:r>
    </w:p>
    <w:p w14:paraId="634ECCCD" w14:textId="77777777" w:rsidR="00C60283" w:rsidRPr="00A47623" w:rsidRDefault="00C60283" w:rsidP="00C60283">
      <w:pPr>
        <w:pStyle w:val="a"/>
      </w:pPr>
      <w:r w:rsidRPr="00A47623">
        <w:t>Please ensure that the following information is listed correctly when joining the call:</w:t>
      </w:r>
    </w:p>
    <w:p w14:paraId="6113D041" w14:textId="77777777" w:rsidR="00C60283" w:rsidRPr="00A47623" w:rsidRDefault="00C60283" w:rsidP="00C60283">
      <w:pPr>
        <w:pStyle w:val="a"/>
      </w:pPr>
      <w:r w:rsidRPr="00A47623">
        <w:t>"[voter status] First Name Last Name (Affiliation)"</w:t>
      </w:r>
    </w:p>
    <w:p w14:paraId="5642DA28" w14:textId="77777777" w:rsidR="00C60283" w:rsidRDefault="00C60283" w:rsidP="00C60283">
      <w:pPr>
        <w:rPr>
          <w:rFonts w:eastAsia="游明朝"/>
          <w:lang w:eastAsia="ja-JP"/>
        </w:rPr>
      </w:pPr>
    </w:p>
    <w:p w14:paraId="2AF97800" w14:textId="77777777" w:rsidR="00D21413" w:rsidRDefault="00D21413" w:rsidP="00D21413">
      <w:pPr>
        <w:rPr>
          <w:rFonts w:eastAsia="游明朝"/>
          <w:lang w:eastAsia="ja-JP"/>
        </w:rPr>
      </w:pPr>
    </w:p>
    <w:p w14:paraId="3F7D50CC" w14:textId="77777777" w:rsidR="00D21413" w:rsidRPr="00DC326A" w:rsidRDefault="00D21413" w:rsidP="00D21413">
      <w:pPr>
        <w:numPr>
          <w:ilvl w:val="0"/>
          <w:numId w:val="2"/>
        </w:numPr>
        <w:tabs>
          <w:tab w:val="left" w:pos="2800"/>
          <w:tab w:val="left" w:pos="4780"/>
        </w:tabs>
        <w:ind w:left="284" w:hanging="284"/>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710C68A7" w14:textId="53764893" w:rsidR="00BE647C" w:rsidRDefault="00BE647C" w:rsidP="00C60283">
      <w:pPr>
        <w:pStyle w:val="a"/>
      </w:pPr>
      <w:r>
        <w:t>C</w:t>
      </w:r>
      <w:r>
        <w:rPr>
          <w:rFonts w:hint="eastAsia"/>
        </w:rPr>
        <w:t>hair updated the submission queue based on the reconfirmation.</w:t>
      </w:r>
    </w:p>
    <w:p w14:paraId="3978C6D0" w14:textId="7D663081" w:rsidR="00BE647C" w:rsidRDefault="00BE647C" w:rsidP="00C60283">
      <w:pPr>
        <w:pStyle w:val="a"/>
      </w:pPr>
      <w:r>
        <w:rPr>
          <w:rFonts w:hint="eastAsia"/>
        </w:rPr>
        <w:t xml:space="preserve">PDT/CR submissions are </w:t>
      </w:r>
      <w:r>
        <w:t>prioritized</w:t>
      </w:r>
      <w:r>
        <w:rPr>
          <w:rFonts w:hint="eastAsia"/>
        </w:rPr>
        <w:t>.</w:t>
      </w:r>
    </w:p>
    <w:p w14:paraId="79236E67" w14:textId="6A93156E" w:rsidR="00BE647C" w:rsidRPr="00DC326A" w:rsidRDefault="00BE647C" w:rsidP="00C60283">
      <w:pPr>
        <w:pStyle w:val="a"/>
      </w:pPr>
      <w:r>
        <w:rPr>
          <w:rFonts w:hint="eastAsia"/>
        </w:rPr>
        <w:t>Chair requested a presenter to send confirmation e-mail.</w:t>
      </w:r>
    </w:p>
    <w:p w14:paraId="6AF7F10B" w14:textId="3ED73440" w:rsidR="00C60283" w:rsidRDefault="00C60283" w:rsidP="00BE647C">
      <w:pPr>
        <w:rPr>
          <w:rFonts w:eastAsia="游明朝"/>
          <w:lang w:eastAsia="ja-JP"/>
        </w:rPr>
      </w:pPr>
    </w:p>
    <w:p w14:paraId="604D98D1" w14:textId="77777777" w:rsidR="00D21413" w:rsidRPr="00063D32" w:rsidRDefault="00D21413" w:rsidP="00D21413">
      <w:pPr>
        <w:rPr>
          <w:rFonts w:eastAsia="游明朝"/>
          <w:lang w:eastAsia="ja-JP"/>
        </w:rPr>
      </w:pPr>
    </w:p>
    <w:p w14:paraId="1BEC614B" w14:textId="77777777" w:rsidR="00D21413" w:rsidRDefault="00D21413" w:rsidP="00D21413">
      <w:pPr>
        <w:numPr>
          <w:ilvl w:val="0"/>
          <w:numId w:val="2"/>
        </w:numPr>
        <w:tabs>
          <w:tab w:val="left" w:pos="2800"/>
          <w:tab w:val="left" w:pos="4780"/>
        </w:tabs>
        <w:ind w:left="284" w:hanging="284"/>
        <w:contextualSpacing/>
      </w:pPr>
      <w:r w:rsidRPr="00A47623">
        <w:rPr>
          <w:bCs/>
          <w:color w:val="000000" w:themeColor="text1"/>
          <w:lang w:eastAsia="en-GB"/>
        </w:rPr>
        <w:t>A</w:t>
      </w:r>
      <w:r>
        <w:rPr>
          <w:bCs/>
          <w:color w:val="000000" w:themeColor="text1"/>
          <w:lang w:eastAsia="en-GB"/>
        </w:rPr>
        <w:t>genda</w:t>
      </w:r>
    </w:p>
    <w:p w14:paraId="565D4C24" w14:textId="616C2974" w:rsidR="00D21413" w:rsidRDefault="00D21413" w:rsidP="00D21413">
      <w:pPr>
        <w:pStyle w:val="a"/>
      </w:pPr>
      <w:r w:rsidRPr="0039438B">
        <w:t>Chair reviews proposed agenda found in</w:t>
      </w:r>
      <w:r>
        <w:t xml:space="preserve"> </w:t>
      </w:r>
      <w:hyperlink r:id="rId41" w:history="1">
        <w:r w:rsidRPr="0039438B">
          <w:rPr>
            <w:rStyle w:val="aa"/>
          </w:rPr>
          <w:t>11-2</w:t>
        </w:r>
        <w:r>
          <w:rPr>
            <w:rStyle w:val="aa"/>
            <w:rFonts w:hint="eastAsia"/>
          </w:rPr>
          <w:t>5</w:t>
        </w:r>
        <w:r>
          <w:rPr>
            <w:rStyle w:val="aa"/>
          </w:rPr>
          <w:t>/</w:t>
        </w:r>
        <w:r>
          <w:rPr>
            <w:rStyle w:val="aa"/>
            <w:rFonts w:hint="eastAsia"/>
          </w:rPr>
          <w:t>0986r8</w:t>
        </w:r>
      </w:hyperlink>
      <w:r w:rsidRPr="0039438B">
        <w:rPr>
          <w:rFonts w:hint="eastAsia"/>
        </w:rPr>
        <w:t>.</w:t>
      </w:r>
    </w:p>
    <w:p w14:paraId="543EEF5F" w14:textId="77777777" w:rsidR="00D21413" w:rsidRDefault="00D21413" w:rsidP="00D21413">
      <w:pPr>
        <w:pStyle w:val="a"/>
      </w:pPr>
      <w:r w:rsidRPr="0039438B">
        <w:t>Discussion:</w:t>
      </w:r>
      <w:r>
        <w:rPr>
          <w:rFonts w:hint="eastAsia"/>
        </w:rPr>
        <w:t xml:space="preserve"> None.</w:t>
      </w:r>
    </w:p>
    <w:p w14:paraId="60C512FE" w14:textId="699CC5DE" w:rsidR="00D21413" w:rsidRDefault="00D21413" w:rsidP="00D21413">
      <w:pPr>
        <w:pStyle w:val="a"/>
      </w:pPr>
      <w:r>
        <w:rPr>
          <w:rFonts w:hint="eastAsia"/>
        </w:rPr>
        <w:t>The modified agenda was approved.</w:t>
      </w:r>
    </w:p>
    <w:p w14:paraId="72CFF4B7" w14:textId="77777777" w:rsidR="00D21413" w:rsidRDefault="00D21413" w:rsidP="00BE647C">
      <w:pPr>
        <w:rPr>
          <w:rFonts w:eastAsia="游明朝"/>
          <w:lang w:eastAsia="ja-JP"/>
        </w:rPr>
      </w:pPr>
    </w:p>
    <w:p w14:paraId="00DD008A" w14:textId="77777777" w:rsidR="00D21413" w:rsidRDefault="00D21413" w:rsidP="00D21413">
      <w:pPr>
        <w:rPr>
          <w:rFonts w:eastAsia="游明朝"/>
          <w:lang w:eastAsia="ja-JP"/>
        </w:rPr>
      </w:pPr>
    </w:p>
    <w:p w14:paraId="396A5459" w14:textId="6ECB327A" w:rsidR="00D21413" w:rsidRPr="00DC326A" w:rsidRDefault="00D21413" w:rsidP="00D21413">
      <w:pPr>
        <w:numPr>
          <w:ilvl w:val="0"/>
          <w:numId w:val="2"/>
        </w:numPr>
        <w:tabs>
          <w:tab w:val="left" w:pos="2800"/>
          <w:tab w:val="left" w:pos="4780"/>
        </w:tabs>
        <w:ind w:left="284" w:hanging="284"/>
        <w:contextualSpacing/>
        <w:rPr>
          <w:bCs/>
          <w:color w:val="000000" w:themeColor="text1"/>
          <w:lang w:eastAsia="en-GB"/>
        </w:rPr>
      </w:pPr>
      <w:r>
        <w:rPr>
          <w:rFonts w:eastAsia="游明朝" w:hint="eastAsia"/>
          <w:bCs/>
          <w:color w:val="000000" w:themeColor="text1"/>
          <w:lang w:eastAsia="ja-JP"/>
        </w:rPr>
        <w:t>TGbn Editor</w:t>
      </w:r>
      <w:r>
        <w:rPr>
          <w:rFonts w:eastAsia="游明朝"/>
          <w:bCs/>
          <w:color w:val="000000" w:themeColor="text1"/>
          <w:lang w:eastAsia="ja-JP"/>
        </w:rPr>
        <w:t>’</w:t>
      </w:r>
      <w:r>
        <w:rPr>
          <w:rFonts w:eastAsia="游明朝" w:hint="eastAsia"/>
          <w:bCs/>
          <w:color w:val="000000" w:themeColor="text1"/>
          <w:lang w:eastAsia="ja-JP"/>
        </w:rPr>
        <w:t>s Reports and POC Status report</w:t>
      </w:r>
    </w:p>
    <w:p w14:paraId="3F32BD3B" w14:textId="57E2DD70" w:rsidR="00D21413" w:rsidRDefault="00D21413" w:rsidP="00D21413">
      <w:pPr>
        <w:pStyle w:val="a"/>
      </w:pPr>
      <w:hyperlink r:id="rId42" w:history="1">
        <w:r w:rsidRPr="007737C9">
          <w:rPr>
            <w:rStyle w:val="aa"/>
            <w:rFonts w:hint="eastAsia"/>
          </w:rPr>
          <w:t>11-25/0296r24</w:t>
        </w:r>
      </w:hyperlink>
      <w:r>
        <w:rPr>
          <w:rFonts w:hint="eastAsia"/>
        </w:rPr>
        <w:t>: TGbn Editor Report and spreadsheet</w:t>
      </w:r>
      <w:r w:rsidR="007737C9">
        <w:tab/>
      </w:r>
      <w:r w:rsidR="007737C9">
        <w:tab/>
      </w:r>
      <w:r>
        <w:rPr>
          <w:rFonts w:hint="eastAsia"/>
        </w:rPr>
        <w:t>Ross J. Yu (Huawei)</w:t>
      </w:r>
    </w:p>
    <w:p w14:paraId="7D0ACB62" w14:textId="24385629" w:rsidR="00D21413" w:rsidRDefault="00D21413" w:rsidP="007737C9">
      <w:pPr>
        <w:pStyle w:val="a"/>
        <w:numPr>
          <w:ilvl w:val="2"/>
          <w:numId w:val="2"/>
        </w:numPr>
        <w:ind w:left="1418" w:hanging="284"/>
      </w:pPr>
      <w:r>
        <w:rPr>
          <w:rFonts w:hint="eastAsia"/>
        </w:rPr>
        <w:t>The editor asked to check the current status of the comment resolution.</w:t>
      </w:r>
    </w:p>
    <w:p w14:paraId="74490C4B" w14:textId="17B0E171" w:rsidR="00D21413" w:rsidRDefault="00D21413" w:rsidP="007737C9">
      <w:pPr>
        <w:pStyle w:val="a"/>
        <w:numPr>
          <w:ilvl w:val="2"/>
          <w:numId w:val="2"/>
        </w:numPr>
        <w:ind w:left="1418" w:hanging="284"/>
      </w:pPr>
      <w:r>
        <w:rPr>
          <w:rFonts w:hint="eastAsia"/>
        </w:rPr>
        <w:t xml:space="preserve">The editor explained the update of the spreadsheet from </w:t>
      </w:r>
      <w:hyperlink r:id="rId43" w:history="1">
        <w:r w:rsidRPr="007737C9">
          <w:rPr>
            <w:rStyle w:val="aa"/>
            <w:rFonts w:hint="eastAsia"/>
          </w:rPr>
          <w:t>r23</w:t>
        </w:r>
      </w:hyperlink>
      <w:r>
        <w:rPr>
          <w:rFonts w:hint="eastAsia"/>
        </w:rPr>
        <w:t xml:space="preserve"> to </w:t>
      </w:r>
      <w:hyperlink r:id="rId44" w:history="1">
        <w:r w:rsidRPr="007737C9">
          <w:rPr>
            <w:rStyle w:val="aa"/>
            <w:rFonts w:hint="eastAsia"/>
          </w:rPr>
          <w:t>r24</w:t>
        </w:r>
      </w:hyperlink>
      <w:r>
        <w:rPr>
          <w:rFonts w:hint="eastAsia"/>
        </w:rPr>
        <w:t xml:space="preserve"> and some reminder information.</w:t>
      </w:r>
    </w:p>
    <w:p w14:paraId="52E3A1CC" w14:textId="7B16D19A" w:rsidR="00D21413" w:rsidRDefault="00D21413" w:rsidP="007737C9">
      <w:pPr>
        <w:pStyle w:val="a"/>
        <w:numPr>
          <w:ilvl w:val="2"/>
          <w:numId w:val="2"/>
        </w:numPr>
        <w:ind w:left="1418" w:hanging="284"/>
      </w:pPr>
      <w:r>
        <w:rPr>
          <w:rFonts w:hint="eastAsia"/>
        </w:rPr>
        <w:t>199 CIDs for PHY and 20</w:t>
      </w:r>
      <w:r w:rsidR="007737C9">
        <w:rPr>
          <w:rFonts w:hint="eastAsia"/>
        </w:rPr>
        <w:t>57</w:t>
      </w:r>
      <w:r>
        <w:rPr>
          <w:rFonts w:hint="eastAsia"/>
        </w:rPr>
        <w:t xml:space="preserve"> CIDs for MAC were not resolved yet.</w:t>
      </w:r>
    </w:p>
    <w:p w14:paraId="1640412E" w14:textId="05F422B7" w:rsidR="00D21413" w:rsidRPr="00D21413" w:rsidRDefault="00D21413" w:rsidP="007737C9">
      <w:pPr>
        <w:pStyle w:val="a"/>
        <w:numPr>
          <w:ilvl w:val="2"/>
          <w:numId w:val="2"/>
        </w:numPr>
        <w:ind w:left="1418" w:hanging="284"/>
      </w:pPr>
      <w:r>
        <w:rPr>
          <w:rFonts w:hint="eastAsia"/>
        </w:rPr>
        <w:t>The editor reminds PoC people to resolve 155 TBDs.</w:t>
      </w:r>
    </w:p>
    <w:p w14:paraId="04BF8CA2" w14:textId="35740B90" w:rsidR="00C60283" w:rsidRPr="00D21413" w:rsidRDefault="00C60283" w:rsidP="00C60283">
      <w:pPr>
        <w:ind w:left="567"/>
        <w:rPr>
          <w:rFonts w:eastAsia="游明朝"/>
          <w:lang w:eastAsia="ja-JP"/>
        </w:rPr>
      </w:pPr>
      <w:r>
        <w:rPr>
          <w:rFonts w:hint="eastAsia"/>
        </w:rPr>
        <w:t xml:space="preserve">C: </w:t>
      </w:r>
      <w:r w:rsidR="00D21413">
        <w:rPr>
          <w:rFonts w:eastAsia="游明朝" w:hint="eastAsia"/>
          <w:lang w:eastAsia="ja-JP"/>
        </w:rPr>
        <w:t>Some of the resolutions were missed.</w:t>
      </w:r>
    </w:p>
    <w:p w14:paraId="1FC5653D" w14:textId="685910D8" w:rsidR="00D21413" w:rsidRDefault="00754EB3" w:rsidP="00C60283">
      <w:pPr>
        <w:ind w:left="567"/>
        <w:rPr>
          <w:rFonts w:eastAsia="游明朝"/>
          <w:lang w:eastAsia="ja-JP"/>
        </w:rPr>
      </w:pPr>
      <w:r>
        <w:rPr>
          <w:rFonts w:eastAsia="游明朝" w:hint="eastAsia"/>
          <w:lang w:eastAsia="ja-JP"/>
        </w:rPr>
        <w:t>(</w:t>
      </w:r>
      <w:r w:rsidR="00D21413">
        <w:rPr>
          <w:rFonts w:eastAsia="游明朝" w:hint="eastAsia"/>
          <w:lang w:eastAsia="ja-JP"/>
        </w:rPr>
        <w:t>Chair reminded the P</w:t>
      </w:r>
      <w:r>
        <w:rPr>
          <w:rFonts w:eastAsia="游明朝" w:hint="eastAsia"/>
          <w:lang w:eastAsia="ja-JP"/>
        </w:rPr>
        <w:t>O</w:t>
      </w:r>
      <w:r w:rsidR="00D21413">
        <w:rPr>
          <w:rFonts w:eastAsia="游明朝" w:hint="eastAsia"/>
          <w:lang w:eastAsia="ja-JP"/>
        </w:rPr>
        <w:t>C people to inform the DCN that will resolve TBDs.</w:t>
      </w:r>
      <w:r>
        <w:rPr>
          <w:rFonts w:eastAsia="游明朝" w:hint="eastAsia"/>
          <w:lang w:eastAsia="ja-JP"/>
        </w:rPr>
        <w:t>)</w:t>
      </w:r>
    </w:p>
    <w:p w14:paraId="6C65DF6B" w14:textId="77777777" w:rsidR="00C60283" w:rsidRPr="00754EB3" w:rsidRDefault="00C60283" w:rsidP="00C60283">
      <w:pPr>
        <w:rPr>
          <w:rFonts w:eastAsia="游明朝"/>
          <w:lang w:eastAsia="ja-JP"/>
        </w:rPr>
      </w:pPr>
    </w:p>
    <w:p w14:paraId="0E33E6FD" w14:textId="77777777" w:rsidR="00D21413" w:rsidRDefault="00D21413" w:rsidP="00C60283">
      <w:pPr>
        <w:rPr>
          <w:rFonts w:eastAsia="游明朝"/>
          <w:lang w:eastAsia="ja-JP"/>
        </w:rPr>
      </w:pPr>
    </w:p>
    <w:p w14:paraId="1B38F06D" w14:textId="774386D1" w:rsidR="00C60283" w:rsidRPr="00DC326A" w:rsidRDefault="00C60283" w:rsidP="00C60283">
      <w:pPr>
        <w:numPr>
          <w:ilvl w:val="0"/>
          <w:numId w:val="2"/>
        </w:numPr>
        <w:tabs>
          <w:tab w:val="left" w:pos="2800"/>
          <w:tab w:val="left" w:pos="4780"/>
        </w:tabs>
        <w:ind w:left="284" w:hanging="284"/>
        <w:contextualSpacing/>
      </w:pPr>
      <w:r w:rsidRPr="00DC326A">
        <w:t>PDT/CR Submissions (1 hour):</w:t>
      </w:r>
    </w:p>
    <w:p w14:paraId="0388A4F2" w14:textId="77777777" w:rsidR="007737C9" w:rsidRPr="007737C9" w:rsidRDefault="00301D16" w:rsidP="00C60283">
      <w:pPr>
        <w:pStyle w:val="a"/>
        <w:rPr>
          <w:rFonts w:eastAsiaTheme="minorEastAsia"/>
          <w:lang w:eastAsia="en-GB"/>
        </w:rPr>
      </w:pPr>
      <w:hyperlink r:id="rId45" w:history="1">
        <w:r w:rsidRPr="007737C9">
          <w:rPr>
            <w:rStyle w:val="aa"/>
            <w:rFonts w:hint="eastAsia"/>
          </w:rPr>
          <w:t>11-</w:t>
        </w:r>
        <w:r w:rsidR="00C60283" w:rsidRPr="007737C9">
          <w:rPr>
            <w:rStyle w:val="aa"/>
          </w:rPr>
          <w:t>25/0633</w:t>
        </w:r>
        <w:r w:rsidR="007737C9" w:rsidRPr="007737C9">
          <w:rPr>
            <w:rStyle w:val="aa"/>
            <w:rFonts w:hint="eastAsia"/>
          </w:rPr>
          <w:t>r2</w:t>
        </w:r>
      </w:hyperlink>
      <w:r w:rsidR="007737C9">
        <w:rPr>
          <w:rFonts w:hint="eastAsia"/>
        </w:rPr>
        <w:t>:</w:t>
      </w:r>
      <w:r w:rsidR="00C60283" w:rsidRPr="00C60283">
        <w:t xml:space="preserve"> Joint PDT CR Trigger Frame Format Part 2</w:t>
      </w:r>
    </w:p>
    <w:p w14:paraId="4414531D" w14:textId="77777777" w:rsidR="00A248C9" w:rsidRDefault="00C60283" w:rsidP="00A248C9">
      <w:pPr>
        <w:pStyle w:val="a"/>
        <w:numPr>
          <w:ilvl w:val="0"/>
          <w:numId w:val="0"/>
        </w:numPr>
        <w:ind w:left="851"/>
      </w:pPr>
      <w:r w:rsidRPr="00C60283">
        <w:t>Alice Chen</w:t>
      </w:r>
      <w:r w:rsidR="007737C9">
        <w:rPr>
          <w:rFonts w:hint="eastAsia"/>
        </w:rPr>
        <w:t xml:space="preserve"> (Qualcomm) </w:t>
      </w:r>
      <w:r w:rsidRPr="00C60283">
        <w:t>[93C SP</w:t>
      </w:r>
      <w:r w:rsidRPr="00DC326A">
        <w:rPr>
          <w:rFonts w:eastAsiaTheme="minorEastAsia"/>
          <w:lang w:eastAsia="en-GB"/>
        </w:rPr>
        <w:t>]</w:t>
      </w:r>
    </w:p>
    <w:p w14:paraId="05AA8EC5" w14:textId="77777777" w:rsidR="00A248C9" w:rsidRDefault="006C0483" w:rsidP="00A248C9">
      <w:pPr>
        <w:pStyle w:val="a"/>
        <w:numPr>
          <w:ilvl w:val="0"/>
          <w:numId w:val="0"/>
        </w:numPr>
        <w:ind w:left="851"/>
      </w:pPr>
      <w:r>
        <w:rPr>
          <w:rFonts w:hint="eastAsia"/>
        </w:rPr>
        <w:t>(No Q+A)</w:t>
      </w:r>
    </w:p>
    <w:p w14:paraId="0B52EA0C" w14:textId="77777777" w:rsidR="00A248C9" w:rsidRDefault="006C0483" w:rsidP="00A248C9">
      <w:pPr>
        <w:pStyle w:val="a"/>
        <w:numPr>
          <w:ilvl w:val="0"/>
          <w:numId w:val="0"/>
        </w:numPr>
        <w:ind w:left="851"/>
      </w:pPr>
      <w:r w:rsidRPr="007737C9">
        <w:rPr>
          <w:rFonts w:hint="eastAsia"/>
          <w:b/>
          <w:highlight w:val="yellow"/>
        </w:rPr>
        <w:t>SP:</w:t>
      </w:r>
      <w:r w:rsidRPr="007737C9">
        <w:rPr>
          <w:rFonts w:hint="eastAsia"/>
          <w:b/>
        </w:rPr>
        <w:t xml:space="preserve"> </w:t>
      </w:r>
      <w:r w:rsidR="007737C9">
        <w:rPr>
          <w:rFonts w:hint="eastAsia"/>
        </w:rPr>
        <w:t>D</w:t>
      </w:r>
      <w:r>
        <w:rPr>
          <w:rFonts w:hint="eastAsia"/>
        </w:rPr>
        <w:t xml:space="preserve">o you agree incorporate the CRs proposed for the </w:t>
      </w:r>
    </w:p>
    <w:p w14:paraId="33A96B17" w14:textId="0E2A6434" w:rsidR="00C60283" w:rsidRPr="00A248C9" w:rsidRDefault="006C0483" w:rsidP="00A248C9">
      <w:pPr>
        <w:pStyle w:val="a"/>
        <w:numPr>
          <w:ilvl w:val="0"/>
          <w:numId w:val="0"/>
        </w:numPr>
        <w:ind w:left="851"/>
        <w:rPr>
          <w:rFonts w:eastAsiaTheme="minorEastAsia"/>
          <w:lang w:eastAsia="en-GB"/>
        </w:rPr>
      </w:pPr>
      <w:r w:rsidRPr="00C71741">
        <w:t xml:space="preserve">11, 12, 13, 14, 15, 59, 60, 112, 281, 282, 365, 366, 367, 407, 552, 553, 554, 555, 556, 614, 815, 1196, 1197, 1198, 1199, 1268, 1317, 1569, 1606, 1607, 1608, 1729, 1986, 2085, 2086, 2087, </w:t>
      </w:r>
      <w:r w:rsidRPr="00C71741">
        <w:lastRenderedPageBreak/>
        <w:t>2088, 2089, 2090, 2341, 2343, 2663, 2664, 2808, 2881, 2882, 2883, 2884, 2885, 2886, 2887, 2888, 2889, 2890, 2891, 2892, 2893, 2895, 2896, 2897, 2898, 2899, 2900, 2901, 2902, 2903, 3162, 3163, 3206, 3272, 3285, 3286, 3287, 3475, 3476, 3477, 3632, 3634, 3636, 3637, 3638, 3639, 3640, 3641, 3642, 3724, 3836 in 11-25/0633r2 [87 CIDs]</w:t>
      </w:r>
    </w:p>
    <w:p w14:paraId="741D6AC3" w14:textId="6E97276C" w:rsidR="00754EB3" w:rsidRPr="00D21413" w:rsidRDefault="00754EB3" w:rsidP="007737C9">
      <w:pPr>
        <w:pStyle w:val="a"/>
        <w:numPr>
          <w:ilvl w:val="2"/>
          <w:numId w:val="2"/>
        </w:numPr>
        <w:ind w:left="1418" w:hanging="284"/>
      </w:pPr>
      <w:r>
        <w:rPr>
          <w:rFonts w:hint="eastAsia"/>
        </w:rPr>
        <w:t>Discussion: None.</w:t>
      </w:r>
    </w:p>
    <w:p w14:paraId="01EC8CBD" w14:textId="77777777" w:rsidR="00A248C9" w:rsidRDefault="006C0483" w:rsidP="00A248C9">
      <w:pPr>
        <w:pStyle w:val="a"/>
        <w:numPr>
          <w:ilvl w:val="0"/>
          <w:numId w:val="0"/>
        </w:numPr>
        <w:ind w:left="851"/>
        <w:rPr>
          <w:b/>
        </w:rPr>
      </w:pPr>
      <w:r w:rsidRPr="00A248C9">
        <w:rPr>
          <w:rFonts w:hint="eastAsia"/>
          <w:b/>
          <w:highlight w:val="yellow"/>
        </w:rPr>
        <w:t xml:space="preserve">No </w:t>
      </w:r>
      <w:r w:rsidRPr="00A248C9">
        <w:rPr>
          <w:b/>
          <w:highlight w:val="yellow"/>
        </w:rPr>
        <w:t>objection</w:t>
      </w:r>
      <w:r w:rsidRPr="00A248C9">
        <w:rPr>
          <w:rFonts w:hint="eastAsia"/>
          <w:b/>
          <w:highlight w:val="yellow"/>
        </w:rPr>
        <w:t>.</w:t>
      </w:r>
      <w:r w:rsidRPr="00A248C9">
        <w:rPr>
          <w:rFonts w:hint="eastAsia"/>
          <w:b/>
        </w:rPr>
        <w:t xml:space="preserve"> </w:t>
      </w:r>
    </w:p>
    <w:p w14:paraId="770D8787" w14:textId="221E5D43" w:rsidR="006C0483" w:rsidRPr="00A248C9" w:rsidRDefault="006C0483" w:rsidP="00A248C9">
      <w:pPr>
        <w:pStyle w:val="a"/>
        <w:numPr>
          <w:ilvl w:val="0"/>
          <w:numId w:val="0"/>
        </w:numPr>
        <w:ind w:left="851"/>
        <w:rPr>
          <w:rFonts w:eastAsiaTheme="minorEastAsia"/>
          <w:lang w:eastAsia="en-GB"/>
        </w:rPr>
      </w:pPr>
      <w:r>
        <w:rPr>
          <w:rFonts w:hint="eastAsia"/>
        </w:rPr>
        <w:t>(Chair announced that the SPs from MAC ad-hoc are put in Joint call streamlined manner.)</w:t>
      </w:r>
    </w:p>
    <w:p w14:paraId="4A8CE183" w14:textId="77777777" w:rsidR="00754EB3" w:rsidRDefault="00754EB3" w:rsidP="00C60283">
      <w:pPr>
        <w:ind w:left="567"/>
        <w:rPr>
          <w:rFonts w:eastAsia="游明朝"/>
          <w:lang w:eastAsia="ja-JP"/>
        </w:rPr>
      </w:pPr>
    </w:p>
    <w:p w14:paraId="0639D510" w14:textId="77777777" w:rsidR="00A248C9" w:rsidRPr="00A248C9" w:rsidRDefault="007737C9" w:rsidP="00A248C9">
      <w:pPr>
        <w:pStyle w:val="a"/>
        <w:rPr>
          <w:rFonts w:eastAsiaTheme="minorEastAsia"/>
          <w:lang w:eastAsia="en-GB"/>
        </w:rPr>
      </w:pPr>
      <w:hyperlink r:id="rId46" w:history="1">
        <w:r w:rsidRPr="00C71741">
          <w:rPr>
            <w:rStyle w:val="aa"/>
            <w:rFonts w:hint="eastAsia"/>
          </w:rPr>
          <w:t>11-</w:t>
        </w:r>
        <w:r w:rsidR="00C60283" w:rsidRPr="00C71741">
          <w:rPr>
            <w:rStyle w:val="aa"/>
            <w:rFonts w:eastAsiaTheme="minorEastAsia"/>
            <w:lang w:eastAsia="en-GB"/>
          </w:rPr>
          <w:t>25/0905</w:t>
        </w:r>
        <w:r w:rsidR="00C71741" w:rsidRPr="00C71741">
          <w:rPr>
            <w:rStyle w:val="aa"/>
            <w:rFonts w:hint="eastAsia"/>
          </w:rPr>
          <w:t>r3</w:t>
        </w:r>
      </w:hyperlink>
      <w:r w:rsidR="00C71741">
        <w:rPr>
          <w:rFonts w:hint="eastAsia"/>
        </w:rPr>
        <w:t>:</w:t>
      </w:r>
      <w:r w:rsidR="00C60283" w:rsidRPr="00C60283">
        <w:rPr>
          <w:rFonts w:eastAsiaTheme="minorEastAsia"/>
          <w:lang w:eastAsia="en-GB"/>
        </w:rPr>
        <w:t xml:space="preserve"> CC50 CR for subclause 37.12</w:t>
      </w:r>
      <w:r w:rsidR="00C71741">
        <w:tab/>
      </w:r>
      <w:r w:rsidR="00C71741">
        <w:tab/>
      </w:r>
      <w:r w:rsidR="00C60283" w:rsidRPr="00C60283">
        <w:rPr>
          <w:rFonts w:eastAsiaTheme="minorEastAsia"/>
          <w:lang w:eastAsia="en-GB"/>
        </w:rPr>
        <w:t>Kumail Haider</w:t>
      </w:r>
      <w:r w:rsidR="00C71741">
        <w:rPr>
          <w:rFonts w:hint="eastAsia"/>
        </w:rPr>
        <w:t xml:space="preserve"> (Meta) </w:t>
      </w:r>
      <w:r w:rsidR="00C60283" w:rsidRPr="00C60283">
        <w:rPr>
          <w:rFonts w:eastAsiaTheme="minorEastAsia"/>
          <w:lang w:eastAsia="en-GB"/>
        </w:rPr>
        <w:t>[5C SP</w:t>
      </w:r>
      <w:r w:rsidR="00C60283" w:rsidRPr="00DC326A">
        <w:rPr>
          <w:rFonts w:eastAsiaTheme="minorEastAsia"/>
          <w:lang w:eastAsia="en-GB"/>
        </w:rPr>
        <w:t>]</w:t>
      </w:r>
      <w:bookmarkStart w:id="3" w:name="_Hlk200661410"/>
    </w:p>
    <w:p w14:paraId="3F4775A8" w14:textId="462B4D1B" w:rsidR="006C0483" w:rsidRPr="00A248C9" w:rsidRDefault="006C0483" w:rsidP="00A248C9">
      <w:pPr>
        <w:pStyle w:val="a"/>
        <w:numPr>
          <w:ilvl w:val="0"/>
          <w:numId w:val="0"/>
        </w:numPr>
        <w:ind w:left="851"/>
        <w:rPr>
          <w:rFonts w:eastAsiaTheme="minorEastAsia"/>
          <w:lang w:eastAsia="en-GB"/>
        </w:rPr>
      </w:pPr>
      <w:r w:rsidRPr="00A248C9">
        <w:rPr>
          <w:rFonts w:hint="eastAsia"/>
        </w:rPr>
        <w:t>Deferred. (T</w:t>
      </w:r>
      <w:r w:rsidRPr="00A248C9">
        <w:t>h</w:t>
      </w:r>
      <w:r w:rsidRPr="00A248C9">
        <w:rPr>
          <w:rFonts w:hint="eastAsia"/>
        </w:rPr>
        <w:t xml:space="preserve">e author </w:t>
      </w:r>
      <w:r w:rsidR="00C71741" w:rsidRPr="00A248C9">
        <w:rPr>
          <w:rFonts w:hint="eastAsia"/>
        </w:rPr>
        <w:t>was</w:t>
      </w:r>
      <w:r w:rsidRPr="00A248C9">
        <w:rPr>
          <w:rFonts w:hint="eastAsia"/>
        </w:rPr>
        <w:t xml:space="preserve"> not pr</w:t>
      </w:r>
      <w:r w:rsidR="003F726B" w:rsidRPr="00A248C9">
        <w:rPr>
          <w:rFonts w:hint="eastAsia"/>
        </w:rPr>
        <w:t>e</w:t>
      </w:r>
      <w:r w:rsidRPr="00A248C9">
        <w:rPr>
          <w:rFonts w:hint="eastAsia"/>
        </w:rPr>
        <w:t>sent.)</w:t>
      </w:r>
    </w:p>
    <w:bookmarkEnd w:id="3"/>
    <w:p w14:paraId="28FA1472" w14:textId="77777777" w:rsidR="00C60283" w:rsidRDefault="00C60283" w:rsidP="00C60283">
      <w:pPr>
        <w:ind w:left="567"/>
        <w:rPr>
          <w:rFonts w:eastAsia="游明朝"/>
          <w:lang w:eastAsia="ja-JP"/>
        </w:rPr>
      </w:pPr>
    </w:p>
    <w:p w14:paraId="1CEF13B6" w14:textId="5902EE50" w:rsidR="00C60283" w:rsidRPr="008C671A" w:rsidRDefault="00301D16" w:rsidP="00C60283">
      <w:pPr>
        <w:pStyle w:val="a"/>
        <w:rPr>
          <w:rFonts w:eastAsiaTheme="minorEastAsia"/>
          <w:lang w:eastAsia="en-GB"/>
        </w:rPr>
      </w:pPr>
      <w:hyperlink r:id="rId47" w:history="1">
        <w:r w:rsidRPr="00C71741">
          <w:rPr>
            <w:rStyle w:val="aa"/>
            <w:rFonts w:hint="eastAsia"/>
          </w:rPr>
          <w:t>11-</w:t>
        </w:r>
        <w:r w:rsidR="00C60283" w:rsidRPr="00C71741">
          <w:rPr>
            <w:rStyle w:val="aa"/>
          </w:rPr>
          <w:t>25/0707</w:t>
        </w:r>
        <w:r w:rsidR="006C0483" w:rsidRPr="00C71741">
          <w:rPr>
            <w:rStyle w:val="aa"/>
            <w:rFonts w:hint="eastAsia"/>
          </w:rPr>
          <w:t>r6</w:t>
        </w:r>
      </w:hyperlink>
      <w:r w:rsidR="006C0483">
        <w:rPr>
          <w:rFonts w:hint="eastAsia"/>
        </w:rPr>
        <w:t>:</w:t>
      </w:r>
      <w:r w:rsidR="00C60283" w:rsidRPr="00C60283">
        <w:t xml:space="preserve"> CC50 CR for clause 6 part 2</w:t>
      </w:r>
      <w:r w:rsidR="006C0483">
        <w:tab/>
      </w:r>
      <w:r w:rsidR="006C0483">
        <w:tab/>
      </w:r>
      <w:r w:rsidR="00C60283" w:rsidRPr="00C60283">
        <w:t>Yan Li</w:t>
      </w:r>
      <w:r w:rsidR="00C71741">
        <w:rPr>
          <w:rFonts w:hint="eastAsia"/>
        </w:rPr>
        <w:t xml:space="preserve"> (ZTE) </w:t>
      </w:r>
      <w:r w:rsidR="00C60283" w:rsidRPr="00C60283">
        <w:t>[11C</w:t>
      </w:r>
      <w:r w:rsidR="00C60283" w:rsidRPr="00DC326A">
        <w:rPr>
          <w:rFonts w:eastAsiaTheme="minorEastAsia"/>
          <w:lang w:eastAsia="en-GB"/>
        </w:rPr>
        <w:t>]</w:t>
      </w:r>
    </w:p>
    <w:p w14:paraId="005329AE" w14:textId="1695D4A0" w:rsidR="00C60283" w:rsidRPr="00C60283" w:rsidRDefault="00C60283" w:rsidP="00C60283">
      <w:pPr>
        <w:ind w:left="567"/>
        <w:rPr>
          <w:rFonts w:eastAsia="游明朝"/>
          <w:lang w:eastAsia="ja-JP"/>
        </w:rPr>
      </w:pPr>
      <w:r w:rsidRPr="00C60283">
        <w:rPr>
          <w:rFonts w:eastAsia="游明朝"/>
          <w:lang w:eastAsia="ja-JP"/>
        </w:rPr>
        <w:t xml:space="preserve">C: </w:t>
      </w:r>
      <w:r w:rsidR="00301D16">
        <w:rPr>
          <w:rFonts w:eastAsia="游明朝" w:hint="eastAsia"/>
          <w:lang w:eastAsia="ja-JP"/>
        </w:rPr>
        <w:t>I</w:t>
      </w:r>
      <w:r w:rsidR="00D12266">
        <w:rPr>
          <w:rFonts w:eastAsia="游明朝" w:hint="eastAsia"/>
          <w:lang w:eastAsia="ja-JP"/>
        </w:rPr>
        <w:t>s</w:t>
      </w:r>
      <w:r w:rsidR="00301D16">
        <w:rPr>
          <w:rFonts w:eastAsia="游明朝" w:hint="eastAsia"/>
          <w:lang w:eastAsia="ja-JP"/>
        </w:rPr>
        <w:t xml:space="preserve"> the </w:t>
      </w:r>
      <w:r w:rsidR="00D12266">
        <w:rPr>
          <w:rFonts w:eastAsia="游明朝" w:hint="eastAsia"/>
          <w:lang w:eastAsia="ja-JP"/>
        </w:rPr>
        <w:t xml:space="preserve">figure for </w:t>
      </w:r>
      <w:r w:rsidR="00301D16">
        <w:rPr>
          <w:rFonts w:eastAsia="游明朝" w:hint="eastAsia"/>
          <w:lang w:eastAsia="ja-JP"/>
        </w:rPr>
        <w:t>Over the DS for multi-AP?</w:t>
      </w:r>
    </w:p>
    <w:p w14:paraId="1172B4AE" w14:textId="41B70EB2" w:rsidR="00C60283" w:rsidRDefault="00C60283" w:rsidP="00C60283">
      <w:pPr>
        <w:ind w:left="567"/>
        <w:rPr>
          <w:rFonts w:eastAsia="游明朝"/>
          <w:lang w:eastAsia="ja-JP"/>
        </w:rPr>
      </w:pPr>
      <w:r w:rsidRPr="00C60283">
        <w:rPr>
          <w:rFonts w:eastAsia="游明朝"/>
          <w:lang w:eastAsia="ja-JP"/>
        </w:rPr>
        <w:t xml:space="preserve">A: </w:t>
      </w:r>
      <w:r w:rsidR="00C71741">
        <w:rPr>
          <w:rFonts w:eastAsia="游明朝" w:hint="eastAsia"/>
          <w:lang w:eastAsia="ja-JP"/>
        </w:rPr>
        <w:t>Y</w:t>
      </w:r>
      <w:r w:rsidR="00301D16">
        <w:rPr>
          <w:rFonts w:eastAsia="游明朝" w:hint="eastAsia"/>
          <w:lang w:eastAsia="ja-JP"/>
        </w:rPr>
        <w:t>es.</w:t>
      </w:r>
    </w:p>
    <w:p w14:paraId="788A4117" w14:textId="228674F5" w:rsidR="00C60283" w:rsidRDefault="00C60283" w:rsidP="00C60283">
      <w:pPr>
        <w:ind w:left="567"/>
        <w:rPr>
          <w:rFonts w:eastAsia="游明朝"/>
          <w:lang w:eastAsia="ja-JP"/>
        </w:rPr>
      </w:pPr>
      <w:r w:rsidRPr="00C60283">
        <w:rPr>
          <w:rFonts w:eastAsia="游明朝"/>
          <w:lang w:eastAsia="ja-JP"/>
        </w:rPr>
        <w:t xml:space="preserve">C: </w:t>
      </w:r>
      <w:r w:rsidR="001A5A8E">
        <w:rPr>
          <w:rFonts w:eastAsia="游明朝" w:hint="eastAsia"/>
          <w:lang w:eastAsia="ja-JP"/>
        </w:rPr>
        <w:t>M</w:t>
      </w:r>
      <w:r w:rsidR="00301D16">
        <w:rPr>
          <w:rFonts w:eastAsia="游明朝" w:hint="eastAsia"/>
          <w:lang w:eastAsia="ja-JP"/>
        </w:rPr>
        <w:t xml:space="preserve">y understanding of the DS is specifically defined for </w:t>
      </w:r>
      <w:r w:rsidR="00D12266">
        <w:rPr>
          <w:rFonts w:eastAsia="游明朝" w:hint="eastAsia"/>
          <w:lang w:eastAsia="ja-JP"/>
        </w:rPr>
        <w:t xml:space="preserve">the </w:t>
      </w:r>
      <w:r w:rsidR="00301D16">
        <w:rPr>
          <w:rFonts w:eastAsia="游明朝" w:hint="eastAsia"/>
          <w:lang w:eastAsia="ja-JP"/>
        </w:rPr>
        <w:t>AP</w:t>
      </w:r>
      <w:r w:rsidR="00D12266">
        <w:rPr>
          <w:rFonts w:eastAsia="游明朝" w:hint="eastAsia"/>
          <w:lang w:eastAsia="ja-JP"/>
        </w:rPr>
        <w:t>s</w:t>
      </w:r>
      <w:r w:rsidR="00301D16">
        <w:rPr>
          <w:rFonts w:eastAsia="游明朝" w:hint="eastAsia"/>
          <w:lang w:eastAsia="ja-JP"/>
        </w:rPr>
        <w:t xml:space="preserve"> in the same ESS</w:t>
      </w:r>
      <w:r w:rsidR="00D12266">
        <w:rPr>
          <w:rFonts w:eastAsia="游明朝" w:hint="eastAsia"/>
          <w:lang w:eastAsia="ja-JP"/>
        </w:rPr>
        <w:t>.</w:t>
      </w:r>
      <w:r w:rsidR="00301D16">
        <w:rPr>
          <w:rFonts w:eastAsia="游明朝" w:hint="eastAsia"/>
          <w:lang w:eastAsia="ja-JP"/>
        </w:rPr>
        <w:t xml:space="preserve"> </w:t>
      </w:r>
      <w:r w:rsidR="00D12266">
        <w:rPr>
          <w:rFonts w:eastAsia="游明朝" w:hint="eastAsia"/>
          <w:lang w:eastAsia="ja-JP"/>
        </w:rPr>
        <w:t>B</w:t>
      </w:r>
      <w:r w:rsidR="00301D16">
        <w:rPr>
          <w:rFonts w:eastAsia="游明朝" w:hint="eastAsia"/>
          <w:lang w:eastAsia="ja-JP"/>
        </w:rPr>
        <w:t>ut for multi-AP, I don</w:t>
      </w:r>
      <w:r w:rsidR="00301D16">
        <w:rPr>
          <w:rFonts w:eastAsia="游明朝"/>
          <w:lang w:eastAsia="ja-JP"/>
        </w:rPr>
        <w:t>’</w:t>
      </w:r>
      <w:r w:rsidR="00301D16">
        <w:rPr>
          <w:rFonts w:eastAsia="游明朝" w:hint="eastAsia"/>
          <w:lang w:eastAsia="ja-JP"/>
        </w:rPr>
        <w:t xml:space="preserve">t think you limited things to just in the same ESS. </w:t>
      </w:r>
      <w:r w:rsidR="00D12266">
        <w:rPr>
          <w:rFonts w:eastAsia="游明朝" w:hint="eastAsia"/>
          <w:lang w:eastAsia="ja-JP"/>
        </w:rPr>
        <w:t>What do you intend to do? I don</w:t>
      </w:r>
      <w:r w:rsidR="00D12266">
        <w:rPr>
          <w:rFonts w:eastAsia="游明朝"/>
          <w:lang w:eastAsia="ja-JP"/>
        </w:rPr>
        <w:t>’</w:t>
      </w:r>
      <w:r w:rsidR="00D12266">
        <w:rPr>
          <w:rFonts w:eastAsia="游明朝" w:hint="eastAsia"/>
          <w:lang w:eastAsia="ja-JP"/>
        </w:rPr>
        <w:t xml:space="preserve">t think that is defined for the AP for different ESSs, but I think for multi-AP. </w:t>
      </w:r>
    </w:p>
    <w:p w14:paraId="41762325" w14:textId="6F9FD7CA" w:rsidR="00D12266" w:rsidRDefault="00D12266" w:rsidP="00C60283">
      <w:pPr>
        <w:ind w:left="567"/>
        <w:rPr>
          <w:rFonts w:eastAsia="游明朝"/>
          <w:lang w:eastAsia="ja-JP"/>
        </w:rPr>
      </w:pPr>
      <w:r>
        <w:rPr>
          <w:rFonts w:eastAsia="游明朝" w:hint="eastAsia"/>
          <w:lang w:eastAsia="ja-JP"/>
        </w:rPr>
        <w:t>A: I don</w:t>
      </w:r>
      <w:r>
        <w:rPr>
          <w:rFonts w:eastAsia="游明朝"/>
          <w:lang w:eastAsia="ja-JP"/>
        </w:rPr>
        <w:t>’</w:t>
      </w:r>
      <w:r>
        <w:rPr>
          <w:rFonts w:eastAsia="游明朝" w:hint="eastAsia"/>
          <w:lang w:eastAsia="ja-JP"/>
        </w:rPr>
        <w:t>t have strong opinion on same ESS and different ESS. This idea is just from the commenter.</w:t>
      </w:r>
    </w:p>
    <w:p w14:paraId="123E3E37" w14:textId="17BA8039" w:rsidR="00301D16" w:rsidRDefault="00301D16" w:rsidP="00C60283">
      <w:pPr>
        <w:ind w:left="567"/>
        <w:rPr>
          <w:rFonts w:eastAsia="游明朝"/>
          <w:lang w:eastAsia="ja-JP"/>
        </w:rPr>
      </w:pPr>
      <w:r>
        <w:rPr>
          <w:rFonts w:eastAsia="游明朝" w:hint="eastAsia"/>
          <w:lang w:eastAsia="ja-JP"/>
        </w:rPr>
        <w:t xml:space="preserve">C: </w:t>
      </w:r>
      <w:r w:rsidR="00081998">
        <w:rPr>
          <w:rFonts w:eastAsia="游明朝" w:hint="eastAsia"/>
          <w:lang w:eastAsia="ja-JP"/>
        </w:rPr>
        <w:t>I think this is a step in the right direction, but out of band will be better than over the DS.</w:t>
      </w:r>
    </w:p>
    <w:p w14:paraId="002710F1" w14:textId="21BA127E" w:rsidR="00C60283" w:rsidRPr="00C60283" w:rsidRDefault="00C60283" w:rsidP="00C60283">
      <w:pPr>
        <w:ind w:left="567"/>
        <w:rPr>
          <w:rFonts w:eastAsia="游明朝"/>
          <w:lang w:eastAsia="ja-JP"/>
        </w:rPr>
      </w:pPr>
      <w:r w:rsidRPr="00C60283">
        <w:rPr>
          <w:rFonts w:eastAsia="游明朝"/>
          <w:lang w:eastAsia="ja-JP"/>
        </w:rPr>
        <w:t xml:space="preserve">C: </w:t>
      </w:r>
      <w:r w:rsidR="00301D16">
        <w:rPr>
          <w:rFonts w:eastAsia="游明朝" w:hint="eastAsia"/>
          <w:lang w:eastAsia="ja-JP"/>
        </w:rPr>
        <w:t xml:space="preserve">In the page 6, I think this part is still under some discussion about beacon optimization. </w:t>
      </w:r>
      <w:r w:rsidR="00301D16">
        <w:rPr>
          <w:rFonts w:eastAsia="游明朝"/>
          <w:lang w:eastAsia="ja-JP"/>
        </w:rPr>
        <w:t>C</w:t>
      </w:r>
      <w:r w:rsidR="00301D16">
        <w:rPr>
          <w:rFonts w:eastAsia="游明朝" w:hint="eastAsia"/>
          <w:lang w:eastAsia="ja-JP"/>
        </w:rPr>
        <w:t xml:space="preserve">ould you </w:t>
      </w:r>
      <w:r w:rsidR="00301D16">
        <w:rPr>
          <w:rFonts w:eastAsia="游明朝"/>
          <w:lang w:eastAsia="ja-JP"/>
        </w:rPr>
        <w:t>please</w:t>
      </w:r>
      <w:r w:rsidR="00301D16">
        <w:rPr>
          <w:rFonts w:eastAsia="游明朝" w:hint="eastAsia"/>
          <w:lang w:eastAsia="ja-JP"/>
        </w:rPr>
        <w:t xml:space="preserve"> leave this part TBD?</w:t>
      </w:r>
    </w:p>
    <w:p w14:paraId="75C1ADE9" w14:textId="5F5C8A4D" w:rsidR="00C60283" w:rsidRPr="00301D16" w:rsidRDefault="00C60283" w:rsidP="00C60283">
      <w:pPr>
        <w:ind w:left="567"/>
        <w:rPr>
          <w:rFonts w:eastAsia="游明朝"/>
          <w:lang w:eastAsia="ja-JP"/>
        </w:rPr>
      </w:pPr>
      <w:r w:rsidRPr="00C60283">
        <w:rPr>
          <w:rFonts w:eastAsia="游明朝"/>
          <w:lang w:eastAsia="ja-JP"/>
        </w:rPr>
        <w:t xml:space="preserve">A: </w:t>
      </w:r>
      <w:r w:rsidR="00301D16">
        <w:rPr>
          <w:rFonts w:eastAsia="游明朝" w:hint="eastAsia"/>
          <w:lang w:eastAsia="ja-JP"/>
        </w:rPr>
        <w:t>I think we don</w:t>
      </w:r>
      <w:r w:rsidR="00301D16">
        <w:rPr>
          <w:rFonts w:eastAsia="游明朝"/>
          <w:lang w:eastAsia="ja-JP"/>
        </w:rPr>
        <w:t>’</w:t>
      </w:r>
      <w:r w:rsidR="00301D16">
        <w:rPr>
          <w:rFonts w:eastAsia="游明朝" w:hint="eastAsia"/>
          <w:lang w:eastAsia="ja-JP"/>
        </w:rPr>
        <w:t xml:space="preserve">t </w:t>
      </w:r>
      <w:r w:rsidR="00081998">
        <w:rPr>
          <w:rFonts w:eastAsia="游明朝" w:hint="eastAsia"/>
          <w:lang w:eastAsia="ja-JP"/>
        </w:rPr>
        <w:t>get any agreement on the beacon frame should carry it.</w:t>
      </w:r>
    </w:p>
    <w:p w14:paraId="2239C4F9" w14:textId="1C958ADE" w:rsidR="00C60283" w:rsidRDefault="00C60283" w:rsidP="00C60283">
      <w:pPr>
        <w:ind w:left="567"/>
        <w:rPr>
          <w:rFonts w:eastAsia="游明朝"/>
          <w:lang w:eastAsia="ja-JP"/>
        </w:rPr>
      </w:pPr>
      <w:r w:rsidRPr="00C60283">
        <w:rPr>
          <w:rFonts w:eastAsia="游明朝"/>
          <w:lang w:eastAsia="ja-JP"/>
        </w:rPr>
        <w:t xml:space="preserve">C: </w:t>
      </w:r>
      <w:r w:rsidR="00081998">
        <w:rPr>
          <w:rFonts w:eastAsia="游明朝" w:hint="eastAsia"/>
          <w:lang w:eastAsia="ja-JP"/>
        </w:rPr>
        <w:t>Please</w:t>
      </w:r>
      <w:r w:rsidR="003F726B">
        <w:rPr>
          <w:rFonts w:eastAsia="游明朝" w:hint="eastAsia"/>
          <w:lang w:eastAsia="ja-JP"/>
        </w:rPr>
        <w:t xml:space="preserve"> leave this TBD and resolve by July F2F.</w:t>
      </w:r>
    </w:p>
    <w:p w14:paraId="32624C2B" w14:textId="6B142859" w:rsidR="00081998" w:rsidRDefault="00081998" w:rsidP="00C60283">
      <w:pPr>
        <w:ind w:left="567"/>
        <w:rPr>
          <w:rFonts w:eastAsia="游明朝"/>
          <w:lang w:eastAsia="ja-JP"/>
        </w:rPr>
      </w:pPr>
      <w:r>
        <w:rPr>
          <w:rFonts w:eastAsia="游明朝" w:hint="eastAsia"/>
          <w:lang w:eastAsia="ja-JP"/>
        </w:rPr>
        <w:t>C: What are the relevant CIDs?</w:t>
      </w:r>
    </w:p>
    <w:p w14:paraId="27C6AB9F" w14:textId="682DED3D" w:rsidR="00081998" w:rsidRPr="00C60283" w:rsidRDefault="00081998" w:rsidP="00C60283">
      <w:pPr>
        <w:ind w:left="567"/>
        <w:rPr>
          <w:rFonts w:eastAsia="游明朝"/>
          <w:lang w:eastAsia="ja-JP"/>
        </w:rPr>
      </w:pPr>
      <w:r>
        <w:rPr>
          <w:rFonts w:eastAsia="游明朝" w:hint="eastAsia"/>
          <w:lang w:eastAsia="ja-JP"/>
        </w:rPr>
        <w:t>A: CIDs 142 and 143.</w:t>
      </w:r>
    </w:p>
    <w:p w14:paraId="0AAA19BD" w14:textId="4B71E2F3" w:rsidR="00C60283" w:rsidRDefault="00C60283" w:rsidP="00C60283">
      <w:pPr>
        <w:ind w:left="567"/>
        <w:rPr>
          <w:rFonts w:eastAsia="游明朝"/>
          <w:lang w:eastAsia="ja-JP"/>
        </w:rPr>
      </w:pPr>
      <w:r w:rsidRPr="00C60283">
        <w:rPr>
          <w:rFonts w:eastAsia="游明朝"/>
          <w:lang w:eastAsia="ja-JP"/>
        </w:rPr>
        <w:t>A:</w:t>
      </w:r>
      <w:r>
        <w:rPr>
          <w:rFonts w:eastAsia="游明朝" w:hint="eastAsia"/>
          <w:lang w:eastAsia="ja-JP"/>
        </w:rPr>
        <w:t xml:space="preserve"> </w:t>
      </w:r>
      <w:r w:rsidR="00351185">
        <w:rPr>
          <w:rFonts w:eastAsia="游明朝" w:hint="eastAsia"/>
          <w:lang w:eastAsia="ja-JP"/>
        </w:rPr>
        <w:t xml:space="preserve">I guess </w:t>
      </w:r>
      <w:r w:rsidR="00081998">
        <w:rPr>
          <w:rFonts w:eastAsia="游明朝" w:hint="eastAsia"/>
          <w:lang w:eastAsia="ja-JP"/>
        </w:rPr>
        <w:t>another person</w:t>
      </w:r>
      <w:r w:rsidR="00351185">
        <w:rPr>
          <w:rFonts w:eastAsia="游明朝" w:hint="eastAsia"/>
          <w:lang w:eastAsia="ja-JP"/>
        </w:rPr>
        <w:t xml:space="preserve"> is working on another subclause</w:t>
      </w:r>
      <w:r w:rsidR="00081998">
        <w:rPr>
          <w:rFonts w:eastAsia="游明朝" w:hint="eastAsia"/>
          <w:lang w:eastAsia="ja-JP"/>
        </w:rPr>
        <w:t>. Please make sure that there is no conflicts between the resolutions.</w:t>
      </w:r>
    </w:p>
    <w:p w14:paraId="577B2C16" w14:textId="05C06535" w:rsidR="00C60283" w:rsidRPr="00A248C9" w:rsidRDefault="00351185" w:rsidP="00A248C9">
      <w:pPr>
        <w:pStyle w:val="a"/>
        <w:numPr>
          <w:ilvl w:val="0"/>
          <w:numId w:val="0"/>
        </w:numPr>
        <w:ind w:left="851"/>
        <w:rPr>
          <w:rFonts w:eastAsiaTheme="minorEastAsia"/>
          <w:lang w:eastAsia="en-GB"/>
        </w:rPr>
      </w:pPr>
      <w:r w:rsidRPr="00A248C9">
        <w:rPr>
          <w:rFonts w:hint="eastAsia"/>
          <w:b/>
          <w:highlight w:val="yellow"/>
        </w:rPr>
        <w:t>SP:</w:t>
      </w:r>
      <w:r w:rsidRPr="00A248C9">
        <w:rPr>
          <w:rFonts w:hint="eastAsia"/>
          <w:b/>
        </w:rPr>
        <w:t xml:space="preserve"> </w:t>
      </w:r>
      <w:r w:rsidR="001C4B84" w:rsidRPr="00A248C9">
        <w:rPr>
          <w:rFonts w:hint="eastAsia"/>
        </w:rPr>
        <w:t xml:space="preserve">Do you agree to incorporate the CRs proposed for the following CIDs as conducted in </w:t>
      </w:r>
      <w:hyperlink r:id="rId48" w:history="1">
        <w:r w:rsidR="001C4B84" w:rsidRPr="00A248C9">
          <w:rPr>
            <w:rStyle w:val="aa"/>
            <w:rFonts w:hint="eastAsia"/>
          </w:rPr>
          <w:t>11-25/0707r7</w:t>
        </w:r>
      </w:hyperlink>
      <w:r w:rsidR="001C4B84" w:rsidRPr="00A248C9">
        <w:rPr>
          <w:rFonts w:hint="eastAsia"/>
        </w:rPr>
        <w:t xml:space="preserve"> into the next 11bn draft?</w:t>
      </w:r>
    </w:p>
    <w:p w14:paraId="7D70E2A3" w14:textId="4301E2E6" w:rsidR="00C60283" w:rsidRPr="007653AA" w:rsidRDefault="00351185" w:rsidP="007653AA">
      <w:pPr>
        <w:pStyle w:val="a"/>
        <w:numPr>
          <w:ilvl w:val="2"/>
          <w:numId w:val="2"/>
        </w:numPr>
        <w:ind w:left="1418" w:hanging="284"/>
      </w:pPr>
      <w:r w:rsidRPr="007653AA">
        <w:t>1383, 2854, 2855, 2856, 2857, 2858, 2847, 2849, 2851</w:t>
      </w:r>
    </w:p>
    <w:p w14:paraId="1868821B" w14:textId="2F06706E" w:rsidR="001C4B84" w:rsidRPr="00A248C9" w:rsidRDefault="001C4B84" w:rsidP="00A248C9">
      <w:pPr>
        <w:pStyle w:val="a"/>
        <w:numPr>
          <w:ilvl w:val="0"/>
          <w:numId w:val="0"/>
        </w:numPr>
        <w:ind w:left="851"/>
        <w:rPr>
          <w:rFonts w:eastAsiaTheme="minorEastAsia"/>
          <w:lang w:eastAsia="en-GB"/>
        </w:rPr>
      </w:pPr>
      <w:r w:rsidRPr="00A248C9">
        <w:rPr>
          <w:rFonts w:hint="eastAsia"/>
        </w:rPr>
        <w:t xml:space="preserve">Note: </w:t>
      </w:r>
      <w:r w:rsidRPr="00A248C9">
        <w:t>Author</w:t>
      </w:r>
      <w:r w:rsidRPr="00A248C9">
        <w:rPr>
          <w:rFonts w:hint="eastAsia"/>
        </w:rPr>
        <w:t xml:space="preserve"> will remove the figure and bring it back as part of a separate contribution.</w:t>
      </w:r>
    </w:p>
    <w:p w14:paraId="0FCF4DE5" w14:textId="77777777" w:rsidR="003C0471" w:rsidRPr="00D21413" w:rsidRDefault="003C0471" w:rsidP="003C0471">
      <w:pPr>
        <w:pStyle w:val="a"/>
        <w:numPr>
          <w:ilvl w:val="2"/>
          <w:numId w:val="2"/>
        </w:numPr>
        <w:ind w:left="1418" w:hanging="284"/>
      </w:pPr>
      <w:r>
        <w:rPr>
          <w:rFonts w:hint="eastAsia"/>
        </w:rPr>
        <w:t>Discussion: None.</w:t>
      </w:r>
    </w:p>
    <w:p w14:paraId="1EEC005E" w14:textId="1BD70F5F" w:rsidR="003C0471" w:rsidRPr="007737C9" w:rsidRDefault="007653AA" w:rsidP="00A248C9">
      <w:pPr>
        <w:pStyle w:val="a"/>
        <w:numPr>
          <w:ilvl w:val="0"/>
          <w:numId w:val="0"/>
        </w:numPr>
        <w:ind w:left="851"/>
        <w:rPr>
          <w:b/>
          <w:bCs w:val="0"/>
        </w:rPr>
      </w:pPr>
      <w:r>
        <w:rPr>
          <w:rFonts w:hint="eastAsia"/>
          <w:b/>
          <w:highlight w:val="yellow"/>
        </w:rPr>
        <w:t>Result: N</w:t>
      </w:r>
      <w:r w:rsidR="003C0471" w:rsidRPr="007737C9">
        <w:rPr>
          <w:rFonts w:hint="eastAsia"/>
          <w:b/>
          <w:highlight w:val="yellow"/>
        </w:rPr>
        <w:t xml:space="preserve">o </w:t>
      </w:r>
      <w:r w:rsidR="003C0471" w:rsidRPr="007737C9">
        <w:rPr>
          <w:b/>
          <w:highlight w:val="yellow"/>
        </w:rPr>
        <w:t>objection</w:t>
      </w:r>
      <w:r w:rsidR="003C0471" w:rsidRPr="007737C9">
        <w:rPr>
          <w:rFonts w:hint="eastAsia"/>
          <w:b/>
          <w:highlight w:val="yellow"/>
        </w:rPr>
        <w:t>.</w:t>
      </w:r>
      <w:r w:rsidR="003C0471" w:rsidRPr="007737C9">
        <w:rPr>
          <w:rFonts w:hint="eastAsia"/>
          <w:b/>
        </w:rPr>
        <w:t xml:space="preserve"> </w:t>
      </w:r>
    </w:p>
    <w:p w14:paraId="02E8DC1F" w14:textId="77777777" w:rsidR="001C4B84" w:rsidRDefault="001C4B84" w:rsidP="00C60283">
      <w:pPr>
        <w:ind w:left="567"/>
        <w:rPr>
          <w:rFonts w:eastAsia="游明朝"/>
          <w:lang w:eastAsia="ja-JP"/>
        </w:rPr>
      </w:pPr>
    </w:p>
    <w:p w14:paraId="09B3C485" w14:textId="77777777" w:rsidR="00A248C9" w:rsidRPr="00A248C9" w:rsidRDefault="001C4B84" w:rsidP="00A248C9">
      <w:pPr>
        <w:pStyle w:val="a"/>
        <w:rPr>
          <w:rFonts w:eastAsiaTheme="minorEastAsia"/>
          <w:lang w:eastAsia="en-GB"/>
        </w:rPr>
      </w:pPr>
      <w:hyperlink r:id="rId49" w:history="1">
        <w:r w:rsidRPr="007653AA">
          <w:rPr>
            <w:rStyle w:val="aa"/>
            <w:rFonts w:hint="eastAsia"/>
          </w:rPr>
          <w:t>11-</w:t>
        </w:r>
        <w:r w:rsidR="00BE647C" w:rsidRPr="007653AA">
          <w:rPr>
            <w:rStyle w:val="aa"/>
            <w:rFonts w:eastAsiaTheme="minorEastAsia"/>
            <w:lang w:eastAsia="en-GB"/>
          </w:rPr>
          <w:t>25/0852</w:t>
        </w:r>
        <w:r w:rsidRPr="007653AA">
          <w:rPr>
            <w:rStyle w:val="aa"/>
            <w:rFonts w:hint="eastAsia"/>
          </w:rPr>
          <w:t>r2</w:t>
        </w:r>
      </w:hyperlink>
      <w:r>
        <w:rPr>
          <w:rFonts w:hint="eastAsia"/>
        </w:rPr>
        <w:t>:</w:t>
      </w:r>
      <w:r w:rsidR="00BE647C" w:rsidRPr="00BE647C">
        <w:rPr>
          <w:rFonts w:eastAsiaTheme="minorEastAsia"/>
          <w:lang w:eastAsia="en-GB"/>
        </w:rPr>
        <w:t xml:space="preserve"> CC50 CR for MIB</w:t>
      </w:r>
      <w:r w:rsidR="00BE647C">
        <w:tab/>
      </w:r>
      <w:r w:rsidR="00BE647C">
        <w:tab/>
      </w:r>
      <w:r w:rsidR="00BE647C" w:rsidRPr="00BE647C">
        <w:rPr>
          <w:rFonts w:eastAsiaTheme="minorEastAsia"/>
          <w:lang w:eastAsia="en-GB"/>
        </w:rPr>
        <w:t>Yan Li</w:t>
      </w:r>
      <w:r w:rsidR="007653AA">
        <w:rPr>
          <w:rFonts w:hint="eastAsia"/>
        </w:rPr>
        <w:t xml:space="preserve"> (ZTE)</w:t>
      </w:r>
      <w:r w:rsidR="00BE647C">
        <w:rPr>
          <w:rFonts w:hint="eastAsia"/>
        </w:rPr>
        <w:t xml:space="preserve"> </w:t>
      </w:r>
      <w:r w:rsidR="00BE647C" w:rsidRPr="00BE647C">
        <w:rPr>
          <w:rFonts w:eastAsiaTheme="minorEastAsia"/>
          <w:lang w:eastAsia="en-GB"/>
        </w:rPr>
        <w:t>[12C</w:t>
      </w:r>
      <w:r w:rsidR="00BE647C" w:rsidRPr="00DC326A">
        <w:rPr>
          <w:rFonts w:eastAsiaTheme="minorEastAsia"/>
          <w:lang w:eastAsia="en-GB"/>
        </w:rPr>
        <w:t>]</w:t>
      </w:r>
    </w:p>
    <w:p w14:paraId="5DCB84C3" w14:textId="77777777" w:rsidR="00A248C9" w:rsidRDefault="001C4B84" w:rsidP="00A248C9">
      <w:pPr>
        <w:pStyle w:val="a"/>
        <w:numPr>
          <w:ilvl w:val="0"/>
          <w:numId w:val="0"/>
        </w:numPr>
        <w:ind w:left="851"/>
      </w:pPr>
      <w:r w:rsidRPr="00A248C9">
        <w:rPr>
          <w:rFonts w:hint="eastAsia"/>
        </w:rPr>
        <w:t>(No Q+A)</w:t>
      </w:r>
      <w:r w:rsidR="00BE647C" w:rsidRPr="00A248C9">
        <w:t xml:space="preserve"> </w:t>
      </w:r>
    </w:p>
    <w:p w14:paraId="22030CB3" w14:textId="4B6A3A9F" w:rsidR="00BE647C" w:rsidRPr="00A248C9" w:rsidRDefault="001C4B84" w:rsidP="00A248C9">
      <w:pPr>
        <w:pStyle w:val="a"/>
        <w:numPr>
          <w:ilvl w:val="0"/>
          <w:numId w:val="0"/>
        </w:numPr>
        <w:ind w:left="851"/>
        <w:rPr>
          <w:rFonts w:eastAsiaTheme="minorEastAsia"/>
          <w:lang w:eastAsia="en-GB"/>
        </w:rPr>
      </w:pPr>
      <w:r w:rsidRPr="007653AA">
        <w:rPr>
          <w:rFonts w:hint="eastAsia"/>
          <w:b/>
          <w:highlight w:val="yellow"/>
        </w:rPr>
        <w:t>SP:</w:t>
      </w:r>
      <w:r>
        <w:rPr>
          <w:rFonts w:hint="eastAsia"/>
        </w:rPr>
        <w:t xml:space="preserve"> </w:t>
      </w:r>
      <w:r w:rsidRPr="001C4B84">
        <w:t xml:space="preserve">Do you agree to incorporate the CRs proposed for the following CIDs as conducted in </w:t>
      </w:r>
      <w:hyperlink r:id="rId50" w:history="1">
        <w:r w:rsidRPr="00A248C9">
          <w:rPr>
            <w:rStyle w:val="aa"/>
          </w:rPr>
          <w:t>11-25/0</w:t>
        </w:r>
        <w:r w:rsidRPr="00A248C9">
          <w:rPr>
            <w:rStyle w:val="aa"/>
            <w:rFonts w:hint="eastAsia"/>
          </w:rPr>
          <w:t>852</w:t>
        </w:r>
        <w:r w:rsidRPr="00A248C9">
          <w:rPr>
            <w:rStyle w:val="aa"/>
          </w:rPr>
          <w:t>r</w:t>
        </w:r>
        <w:r w:rsidRPr="00A248C9">
          <w:rPr>
            <w:rStyle w:val="aa"/>
            <w:rFonts w:hint="eastAsia"/>
          </w:rPr>
          <w:t>2</w:t>
        </w:r>
      </w:hyperlink>
      <w:r w:rsidRPr="001C4B84">
        <w:t xml:space="preserve"> into the next 11bn draft?</w:t>
      </w:r>
    </w:p>
    <w:p w14:paraId="26875FE4" w14:textId="70068F50" w:rsidR="00BE647C" w:rsidRPr="007653AA" w:rsidRDefault="001C4B84" w:rsidP="007653AA">
      <w:pPr>
        <w:pStyle w:val="a"/>
        <w:numPr>
          <w:ilvl w:val="2"/>
          <w:numId w:val="2"/>
        </w:numPr>
        <w:ind w:left="1418" w:hanging="284"/>
      </w:pPr>
      <w:r w:rsidRPr="007653AA">
        <w:t>362, 363, 396, 3011, 3012, 3013, 3014, 3015, 3016, 3017, 3018, 3019</w:t>
      </w:r>
    </w:p>
    <w:p w14:paraId="3BEFA203" w14:textId="77777777" w:rsidR="007653AA" w:rsidRPr="00D21413" w:rsidRDefault="007653AA" w:rsidP="007653AA">
      <w:pPr>
        <w:pStyle w:val="a"/>
        <w:numPr>
          <w:ilvl w:val="2"/>
          <w:numId w:val="2"/>
        </w:numPr>
        <w:ind w:left="1418" w:hanging="284"/>
      </w:pPr>
      <w:r>
        <w:rPr>
          <w:rFonts w:hint="eastAsia"/>
        </w:rPr>
        <w:t>Discussion: None.</w:t>
      </w:r>
    </w:p>
    <w:p w14:paraId="7327110C" w14:textId="4F2CC5EF" w:rsidR="007653AA" w:rsidRPr="00A248C9" w:rsidRDefault="007653AA" w:rsidP="00A248C9">
      <w:pPr>
        <w:pStyle w:val="a"/>
        <w:numPr>
          <w:ilvl w:val="0"/>
          <w:numId w:val="0"/>
        </w:numPr>
        <w:ind w:left="851"/>
        <w:rPr>
          <w:rFonts w:eastAsiaTheme="minorEastAsia"/>
          <w:lang w:eastAsia="en-GB"/>
        </w:rPr>
      </w:pPr>
      <w:r w:rsidRPr="00A248C9">
        <w:rPr>
          <w:rFonts w:hint="eastAsia"/>
          <w:b/>
          <w:highlight w:val="yellow"/>
        </w:rPr>
        <w:t xml:space="preserve">Result: No </w:t>
      </w:r>
      <w:r w:rsidRPr="00A248C9">
        <w:rPr>
          <w:b/>
          <w:highlight w:val="yellow"/>
        </w:rPr>
        <w:t>objection</w:t>
      </w:r>
      <w:r w:rsidRPr="00A248C9">
        <w:rPr>
          <w:rFonts w:hint="eastAsia"/>
          <w:b/>
          <w:highlight w:val="yellow"/>
        </w:rPr>
        <w:t>.</w:t>
      </w:r>
      <w:r w:rsidRPr="00A248C9">
        <w:rPr>
          <w:rFonts w:hint="eastAsia"/>
          <w:b/>
        </w:rPr>
        <w:t xml:space="preserve"> </w:t>
      </w:r>
    </w:p>
    <w:p w14:paraId="3415EEBE" w14:textId="77777777" w:rsidR="001C4B84" w:rsidRDefault="001C4B84" w:rsidP="00BE647C">
      <w:pPr>
        <w:ind w:left="567"/>
        <w:rPr>
          <w:rFonts w:eastAsia="游明朝"/>
          <w:lang w:eastAsia="ja-JP"/>
        </w:rPr>
      </w:pPr>
    </w:p>
    <w:p w14:paraId="32768353" w14:textId="20E97337" w:rsidR="00BE647C" w:rsidRPr="008C671A" w:rsidRDefault="00054AE1" w:rsidP="00BE647C">
      <w:pPr>
        <w:pStyle w:val="a"/>
        <w:rPr>
          <w:rFonts w:eastAsiaTheme="minorEastAsia"/>
          <w:lang w:eastAsia="en-GB"/>
        </w:rPr>
      </w:pPr>
      <w:hyperlink r:id="rId51" w:history="1">
        <w:r w:rsidRPr="007653AA">
          <w:rPr>
            <w:rStyle w:val="aa"/>
            <w:rFonts w:hint="eastAsia"/>
          </w:rPr>
          <w:t>11-</w:t>
        </w:r>
        <w:r w:rsidR="00BE647C" w:rsidRPr="007653AA">
          <w:rPr>
            <w:rStyle w:val="aa"/>
            <w:rFonts w:eastAsiaTheme="minorEastAsia"/>
            <w:lang w:eastAsia="en-GB"/>
          </w:rPr>
          <w:t>25/0766</w:t>
        </w:r>
        <w:r w:rsidRPr="007653AA">
          <w:rPr>
            <w:rStyle w:val="aa"/>
            <w:rFonts w:hint="eastAsia"/>
          </w:rPr>
          <w:t>r</w:t>
        </w:r>
        <w:r w:rsidR="007653AA" w:rsidRPr="007653AA">
          <w:rPr>
            <w:rStyle w:val="aa"/>
            <w:rFonts w:hint="eastAsia"/>
          </w:rPr>
          <w:t>1</w:t>
        </w:r>
      </w:hyperlink>
      <w:r>
        <w:rPr>
          <w:rFonts w:hint="eastAsia"/>
        </w:rPr>
        <w:t>:</w:t>
      </w:r>
      <w:r w:rsidR="00BE647C" w:rsidRPr="00BE647C">
        <w:rPr>
          <w:rFonts w:eastAsiaTheme="minorEastAsia"/>
          <w:lang w:eastAsia="en-GB"/>
        </w:rPr>
        <w:t xml:space="preserve"> PDT MAC and CR Coordinated SR Protocol</w:t>
      </w:r>
      <w:r w:rsidR="00BE647C" w:rsidRPr="00BE647C">
        <w:rPr>
          <w:rFonts w:eastAsiaTheme="minorEastAsia"/>
          <w:lang w:eastAsia="en-GB"/>
        </w:rPr>
        <w:tab/>
        <w:t>Jason Guo</w:t>
      </w:r>
      <w:r w:rsidR="007653AA">
        <w:rPr>
          <w:rFonts w:hint="eastAsia"/>
        </w:rPr>
        <w:t xml:space="preserve"> (Huawei) </w:t>
      </w:r>
      <w:r w:rsidR="00BE647C" w:rsidRPr="00BE647C">
        <w:rPr>
          <w:rFonts w:eastAsiaTheme="minorEastAsia"/>
          <w:lang w:eastAsia="en-GB"/>
        </w:rPr>
        <w:t>[13C</w:t>
      </w:r>
      <w:r w:rsidR="00BE647C" w:rsidRPr="00DC326A">
        <w:rPr>
          <w:rFonts w:eastAsiaTheme="minorEastAsia"/>
          <w:lang w:eastAsia="en-GB"/>
        </w:rPr>
        <w:t>]</w:t>
      </w:r>
    </w:p>
    <w:p w14:paraId="0798C44C" w14:textId="2BE29C69" w:rsidR="00BE647C" w:rsidRPr="00C60283" w:rsidRDefault="00BE647C" w:rsidP="00BE647C">
      <w:pPr>
        <w:ind w:left="567"/>
        <w:rPr>
          <w:rFonts w:eastAsia="游明朝"/>
          <w:lang w:eastAsia="ja-JP"/>
        </w:rPr>
      </w:pPr>
      <w:r w:rsidRPr="00C60283">
        <w:rPr>
          <w:rFonts w:eastAsia="游明朝"/>
          <w:lang w:eastAsia="ja-JP"/>
        </w:rPr>
        <w:t xml:space="preserve">C: </w:t>
      </w:r>
      <w:r w:rsidR="007653AA">
        <w:rPr>
          <w:rFonts w:eastAsia="游明朝" w:hint="eastAsia"/>
          <w:lang w:eastAsia="ja-JP"/>
        </w:rPr>
        <w:t xml:space="preserve">I commented </w:t>
      </w:r>
      <w:r w:rsidR="007C122A">
        <w:rPr>
          <w:rFonts w:eastAsia="游明朝" w:hint="eastAsia"/>
          <w:lang w:eastAsia="ja-JP"/>
        </w:rPr>
        <w:t xml:space="preserve">on this proposal </w:t>
      </w:r>
      <w:r w:rsidR="007653AA">
        <w:rPr>
          <w:rFonts w:eastAsia="游明朝" w:hint="eastAsia"/>
          <w:lang w:eastAsia="ja-JP"/>
        </w:rPr>
        <w:t>but still have</w:t>
      </w:r>
      <w:r w:rsidR="007C122A">
        <w:rPr>
          <w:rFonts w:eastAsia="游明朝" w:hint="eastAsia"/>
          <w:lang w:eastAsia="ja-JP"/>
        </w:rPr>
        <w:t xml:space="preserve"> some concerns. P</w:t>
      </w:r>
      <w:r w:rsidR="00054AE1">
        <w:rPr>
          <w:rFonts w:eastAsia="游明朝" w:hint="eastAsia"/>
          <w:lang w:eastAsia="ja-JP"/>
        </w:rPr>
        <w:t>lease postpone the SP.</w:t>
      </w:r>
    </w:p>
    <w:p w14:paraId="0AAF537B" w14:textId="00ABC5CC" w:rsidR="00BE647C" w:rsidRDefault="00BE647C" w:rsidP="00BE647C">
      <w:pPr>
        <w:ind w:left="567"/>
        <w:rPr>
          <w:rFonts w:eastAsia="游明朝"/>
          <w:lang w:eastAsia="ja-JP"/>
        </w:rPr>
      </w:pPr>
      <w:r w:rsidRPr="00C60283">
        <w:rPr>
          <w:rFonts w:eastAsia="游明朝"/>
          <w:lang w:eastAsia="ja-JP"/>
        </w:rPr>
        <w:t xml:space="preserve">A: </w:t>
      </w:r>
      <w:r w:rsidR="00054AE1">
        <w:rPr>
          <w:rFonts w:eastAsia="游明朝" w:hint="eastAsia"/>
          <w:lang w:eastAsia="ja-JP"/>
        </w:rPr>
        <w:t>OK.</w:t>
      </w:r>
    </w:p>
    <w:p w14:paraId="03224E2F" w14:textId="5BFE4EBE" w:rsidR="00BE647C" w:rsidRPr="00054AE1" w:rsidRDefault="00BE647C" w:rsidP="0053547C">
      <w:pPr>
        <w:ind w:left="567"/>
        <w:rPr>
          <w:rFonts w:eastAsia="游明朝"/>
          <w:lang w:eastAsia="ja-JP"/>
        </w:rPr>
      </w:pPr>
      <w:r w:rsidRPr="00C60283">
        <w:rPr>
          <w:rFonts w:eastAsia="游明朝"/>
          <w:lang w:eastAsia="ja-JP"/>
        </w:rPr>
        <w:t xml:space="preserve">C: </w:t>
      </w:r>
      <w:r w:rsidR="0053547C" w:rsidRPr="0053547C">
        <w:rPr>
          <w:rFonts w:eastAsia="游明朝"/>
          <w:lang w:eastAsia="ja-JP"/>
        </w:rPr>
        <w:t xml:space="preserve">Regarding the Co-SR negotiation, you should include one MAPC scheme request field and which </w:t>
      </w:r>
      <w:r w:rsidR="00A248C9" w:rsidRPr="0053547C">
        <w:rPr>
          <w:rFonts w:eastAsia="游明朝"/>
          <w:lang w:eastAsia="ja-JP"/>
        </w:rPr>
        <w:t>includes</w:t>
      </w:r>
      <w:r w:rsidR="0053547C" w:rsidRPr="0053547C">
        <w:rPr>
          <w:rFonts w:eastAsia="游明朝"/>
          <w:lang w:eastAsia="ja-JP"/>
        </w:rPr>
        <w:t xml:space="preserve"> the following information. Now I wonder, do you want to define, maybe in the container? We provision two containers, one is MAPC scheme parameter set. That would include the parameters of the AP and then the MAPC request parameter set, which rather </w:t>
      </w:r>
      <w:r w:rsidR="00A248C9" w:rsidRPr="0053547C">
        <w:rPr>
          <w:rFonts w:eastAsia="游明朝"/>
          <w:lang w:eastAsia="ja-JP"/>
        </w:rPr>
        <w:t>includes</w:t>
      </w:r>
      <w:r w:rsidR="0053547C" w:rsidRPr="0053547C">
        <w:rPr>
          <w:rFonts w:eastAsia="游明朝"/>
          <w:lang w:eastAsia="ja-JP"/>
        </w:rPr>
        <w:t xml:space="preserve"> the parameters for the agreement. So, I suggest that maybe you determine whether these </w:t>
      </w:r>
      <w:r w:rsidR="00A248C9" w:rsidRPr="0053547C">
        <w:rPr>
          <w:rFonts w:eastAsia="游明朝"/>
          <w:lang w:eastAsia="ja-JP"/>
        </w:rPr>
        <w:t>parameters fall</w:t>
      </w:r>
      <w:r w:rsidR="0053547C" w:rsidRPr="0053547C">
        <w:rPr>
          <w:rFonts w:eastAsia="游明朝"/>
          <w:lang w:eastAsia="ja-JP"/>
        </w:rPr>
        <w:t xml:space="preserve"> into the first or the second </w:t>
      </w:r>
      <w:r w:rsidR="00C2267D" w:rsidRPr="0053547C">
        <w:rPr>
          <w:rFonts w:eastAsia="游明朝"/>
          <w:lang w:eastAsia="ja-JP"/>
        </w:rPr>
        <w:t>category and</w:t>
      </w:r>
      <w:r w:rsidR="0053547C" w:rsidRPr="0053547C">
        <w:rPr>
          <w:rFonts w:eastAsia="游明朝"/>
          <w:lang w:eastAsia="ja-JP"/>
        </w:rPr>
        <w:t xml:space="preserve"> basically add the format for that container in the Co-SR profile.</w:t>
      </w:r>
    </w:p>
    <w:p w14:paraId="5AC7F9BE" w14:textId="07C2EE39" w:rsidR="00BE647C" w:rsidRPr="00C60283" w:rsidRDefault="00BE647C" w:rsidP="00BE647C">
      <w:pPr>
        <w:ind w:left="567"/>
        <w:rPr>
          <w:rFonts w:eastAsia="游明朝"/>
          <w:lang w:eastAsia="ja-JP"/>
        </w:rPr>
      </w:pPr>
      <w:r w:rsidRPr="00C60283">
        <w:rPr>
          <w:rFonts w:eastAsia="游明朝"/>
          <w:lang w:eastAsia="ja-JP"/>
        </w:rPr>
        <w:t xml:space="preserve">C: </w:t>
      </w:r>
      <w:r w:rsidR="00372B58">
        <w:rPr>
          <w:rFonts w:eastAsia="游明朝" w:hint="eastAsia"/>
          <w:lang w:eastAsia="ja-JP"/>
        </w:rPr>
        <w:t xml:space="preserve">We are </w:t>
      </w:r>
      <w:r w:rsidR="00A248C9">
        <w:rPr>
          <w:rFonts w:eastAsia="游明朝"/>
          <w:lang w:eastAsia="ja-JP"/>
        </w:rPr>
        <w:t>still in</w:t>
      </w:r>
      <w:r w:rsidR="00372B58">
        <w:rPr>
          <w:rFonts w:eastAsia="游明朝" w:hint="eastAsia"/>
          <w:lang w:eastAsia="ja-JP"/>
        </w:rPr>
        <w:t xml:space="preserve"> discussion and please defer the SP.</w:t>
      </w:r>
    </w:p>
    <w:p w14:paraId="4BEC5E31" w14:textId="74019239" w:rsidR="00BE647C" w:rsidRPr="00372B58" w:rsidRDefault="00BE647C" w:rsidP="00BE647C">
      <w:pPr>
        <w:ind w:left="567"/>
        <w:rPr>
          <w:rFonts w:eastAsia="游明朝"/>
          <w:lang w:eastAsia="ja-JP"/>
        </w:rPr>
      </w:pPr>
      <w:r w:rsidRPr="00C60283">
        <w:rPr>
          <w:rFonts w:eastAsia="游明朝"/>
          <w:lang w:eastAsia="ja-JP"/>
        </w:rPr>
        <w:lastRenderedPageBreak/>
        <w:t xml:space="preserve">C: </w:t>
      </w:r>
      <w:r w:rsidR="0058651D" w:rsidRPr="0058651D">
        <w:rPr>
          <w:rFonts w:eastAsia="游明朝"/>
          <w:lang w:eastAsia="ja-JP"/>
        </w:rPr>
        <w:t xml:space="preserve">This minimum power requirement is better to be reported in a dynamic way. Because it will change depending on the requirements of the scheduled station. You can just update </w:t>
      </w:r>
      <w:r w:rsidR="00A248C9" w:rsidRPr="0058651D">
        <w:rPr>
          <w:rFonts w:eastAsia="游明朝"/>
          <w:lang w:eastAsia="ja-JP"/>
        </w:rPr>
        <w:t>it</w:t>
      </w:r>
      <w:r w:rsidR="0058651D" w:rsidRPr="0058651D">
        <w:rPr>
          <w:rFonts w:eastAsia="游明朝"/>
          <w:lang w:eastAsia="ja-JP"/>
        </w:rPr>
        <w:t xml:space="preserve"> dynamically during that like the initial endpoint response frames. Having this same information reported in two different at two different times is a little bit confusing to me. We have a motion mentioning this, but also to my understanding that this motion was crafted when we didn't have the limitation that we only have one coordinated AP. After having a single coordinated AP, I don't see a strict requirement for that. We can just use an individual addressed trigger frame for the Co-SR trigger frame. We need some time to discuss this to find the best way.</w:t>
      </w:r>
      <w:r w:rsidR="00372B58">
        <w:rPr>
          <w:rFonts w:eastAsia="游明朝" w:hint="eastAsia"/>
          <w:lang w:eastAsia="ja-JP"/>
        </w:rPr>
        <w:t xml:space="preserve"> </w:t>
      </w:r>
    </w:p>
    <w:p w14:paraId="45E64B20" w14:textId="3F07679E" w:rsidR="00BE647C" w:rsidRPr="00C60283" w:rsidRDefault="00BE647C" w:rsidP="00BE647C">
      <w:pPr>
        <w:ind w:left="567"/>
        <w:rPr>
          <w:rFonts w:eastAsia="游明朝"/>
          <w:lang w:eastAsia="ja-JP"/>
        </w:rPr>
      </w:pPr>
      <w:r w:rsidRPr="00C60283">
        <w:rPr>
          <w:rFonts w:eastAsia="游明朝"/>
          <w:lang w:eastAsia="ja-JP"/>
        </w:rPr>
        <w:t xml:space="preserve">A: </w:t>
      </w:r>
      <w:r w:rsidR="0058651D">
        <w:rPr>
          <w:rFonts w:eastAsia="游明朝" w:hint="eastAsia"/>
          <w:lang w:eastAsia="ja-JP"/>
        </w:rPr>
        <w:t>Let</w:t>
      </w:r>
      <w:r w:rsidR="0058651D">
        <w:rPr>
          <w:rFonts w:eastAsia="游明朝"/>
          <w:lang w:eastAsia="ja-JP"/>
        </w:rPr>
        <w:t>’</w:t>
      </w:r>
      <w:r w:rsidR="0058651D">
        <w:rPr>
          <w:rFonts w:eastAsia="游明朝" w:hint="eastAsia"/>
          <w:lang w:eastAsia="ja-JP"/>
        </w:rPr>
        <w:t xml:space="preserve">s </w:t>
      </w:r>
      <w:r w:rsidR="0058651D">
        <w:rPr>
          <w:rFonts w:eastAsia="游明朝"/>
          <w:lang w:eastAsia="ja-JP"/>
        </w:rPr>
        <w:t>discuss it</w:t>
      </w:r>
      <w:r w:rsidR="0058651D">
        <w:rPr>
          <w:rFonts w:eastAsia="游明朝" w:hint="eastAsia"/>
          <w:lang w:eastAsia="ja-JP"/>
        </w:rPr>
        <w:t xml:space="preserve"> offline.</w:t>
      </w:r>
    </w:p>
    <w:p w14:paraId="2EDCF5D9" w14:textId="09484272" w:rsidR="00BE647C" w:rsidRPr="00372B58" w:rsidRDefault="00BE647C" w:rsidP="00BE647C">
      <w:pPr>
        <w:ind w:left="567"/>
        <w:rPr>
          <w:rFonts w:eastAsia="游明朝"/>
          <w:lang w:eastAsia="ja-JP"/>
        </w:rPr>
      </w:pPr>
      <w:r w:rsidRPr="00C60283">
        <w:rPr>
          <w:rFonts w:eastAsia="游明朝"/>
          <w:lang w:eastAsia="ja-JP"/>
        </w:rPr>
        <w:t xml:space="preserve">C: </w:t>
      </w:r>
      <w:r w:rsidR="0058651D">
        <w:rPr>
          <w:rFonts w:eastAsia="游明朝" w:hint="eastAsia"/>
          <w:lang w:eastAsia="ja-JP"/>
        </w:rPr>
        <w:t>T</w:t>
      </w:r>
      <w:r w:rsidR="00372B58">
        <w:rPr>
          <w:rFonts w:eastAsia="游明朝" w:hint="eastAsia"/>
          <w:lang w:eastAsia="ja-JP"/>
        </w:rPr>
        <w:t>he AID 12 field</w:t>
      </w:r>
      <w:r w:rsidR="0058651D">
        <w:rPr>
          <w:rFonts w:eastAsia="游明朝" w:hint="eastAsia"/>
          <w:lang w:eastAsia="ja-JP"/>
        </w:rPr>
        <w:t xml:space="preserve"> is assigned by </w:t>
      </w:r>
      <w:r w:rsidR="00372B58">
        <w:rPr>
          <w:rFonts w:eastAsia="游明朝" w:hint="eastAsia"/>
          <w:lang w:eastAsia="ja-JP"/>
        </w:rPr>
        <w:t xml:space="preserve">the coordinated special </w:t>
      </w:r>
      <w:r w:rsidR="0058651D">
        <w:rPr>
          <w:rFonts w:eastAsia="游明朝" w:hint="eastAsia"/>
          <w:lang w:eastAsia="ja-JP"/>
        </w:rPr>
        <w:t>re</w:t>
      </w:r>
      <w:r w:rsidR="00372B58">
        <w:rPr>
          <w:rFonts w:eastAsia="游明朝" w:hint="eastAsia"/>
          <w:lang w:eastAsia="ja-JP"/>
        </w:rPr>
        <w:t>use coordinating</w:t>
      </w:r>
      <w:r w:rsidR="0058651D">
        <w:rPr>
          <w:rFonts w:eastAsia="游明朝" w:hint="eastAsia"/>
          <w:lang w:eastAsia="ja-JP"/>
        </w:rPr>
        <w:t xml:space="preserve"> </w:t>
      </w:r>
      <w:r w:rsidR="00372B58">
        <w:rPr>
          <w:rFonts w:eastAsia="游明朝" w:hint="eastAsia"/>
          <w:lang w:eastAsia="ja-JP"/>
        </w:rPr>
        <w:t xml:space="preserve">AP during the </w:t>
      </w:r>
      <w:r w:rsidR="0058651D">
        <w:rPr>
          <w:rFonts w:eastAsia="游明朝" w:hint="eastAsia"/>
          <w:lang w:eastAsia="ja-JP"/>
        </w:rPr>
        <w:t>MAPC agreement established procedure.</w:t>
      </w:r>
      <w:r w:rsidR="00372B58">
        <w:rPr>
          <w:rFonts w:eastAsia="游明朝" w:hint="eastAsia"/>
          <w:lang w:eastAsia="ja-JP"/>
        </w:rPr>
        <w:t xml:space="preserve"> Do you assume </w:t>
      </w:r>
      <w:r w:rsidR="0058651D">
        <w:rPr>
          <w:rFonts w:eastAsia="游明朝" w:hint="eastAsia"/>
          <w:lang w:eastAsia="ja-JP"/>
        </w:rPr>
        <w:t xml:space="preserve">that </w:t>
      </w:r>
      <w:r w:rsidR="00372B58">
        <w:rPr>
          <w:rFonts w:eastAsia="游明朝" w:hint="eastAsia"/>
          <w:lang w:eastAsia="ja-JP"/>
        </w:rPr>
        <w:t xml:space="preserve">we already have the coordinating AP during this negotiation part, or </w:t>
      </w:r>
      <w:r w:rsidR="0058651D">
        <w:rPr>
          <w:rFonts w:eastAsia="游明朝" w:hint="eastAsia"/>
          <w:lang w:eastAsia="ja-JP"/>
        </w:rPr>
        <w:t>you only have MAPC requesting and responding?</w:t>
      </w:r>
      <w:r w:rsidR="00372B58">
        <w:rPr>
          <w:rFonts w:eastAsia="游明朝" w:hint="eastAsia"/>
          <w:lang w:eastAsia="ja-JP"/>
        </w:rPr>
        <w:t xml:space="preserve"> </w:t>
      </w:r>
    </w:p>
    <w:p w14:paraId="6DD05CE5" w14:textId="2D07FA05" w:rsidR="00BE647C" w:rsidRDefault="00BE647C" w:rsidP="00BE647C">
      <w:pPr>
        <w:ind w:left="567"/>
        <w:rPr>
          <w:rFonts w:eastAsia="游明朝"/>
          <w:lang w:eastAsia="ja-JP"/>
        </w:rPr>
      </w:pPr>
      <w:r w:rsidRPr="00C60283">
        <w:rPr>
          <w:rFonts w:eastAsia="游明朝"/>
          <w:lang w:eastAsia="ja-JP"/>
        </w:rPr>
        <w:t>A:</w:t>
      </w:r>
      <w:r>
        <w:rPr>
          <w:rFonts w:eastAsia="游明朝" w:hint="eastAsia"/>
          <w:lang w:eastAsia="ja-JP"/>
        </w:rPr>
        <w:t xml:space="preserve"> </w:t>
      </w:r>
      <w:r w:rsidR="0058651D">
        <w:rPr>
          <w:rFonts w:eastAsia="游明朝" w:hint="eastAsia"/>
          <w:lang w:eastAsia="ja-JP"/>
        </w:rPr>
        <w:t>D</w:t>
      </w:r>
      <w:r w:rsidR="00372B58">
        <w:rPr>
          <w:rFonts w:eastAsia="游明朝" w:hint="eastAsia"/>
          <w:lang w:eastAsia="ja-JP"/>
        </w:rPr>
        <w:t xml:space="preserve">uring the </w:t>
      </w:r>
      <w:r w:rsidR="00372B58">
        <w:rPr>
          <w:rFonts w:eastAsia="游明朝"/>
          <w:lang w:eastAsia="ja-JP"/>
        </w:rPr>
        <w:t>negotiation</w:t>
      </w:r>
      <w:r w:rsidR="00372B58">
        <w:rPr>
          <w:rFonts w:eastAsia="游明朝" w:hint="eastAsia"/>
          <w:lang w:eastAsia="ja-JP"/>
        </w:rPr>
        <w:t>, we only have requesting and responding. There was a precondition that the t</w:t>
      </w:r>
      <w:r w:rsidR="0058651D">
        <w:rPr>
          <w:rFonts w:eastAsia="游明朝" w:hint="eastAsia"/>
          <w:lang w:eastAsia="ja-JP"/>
        </w:rPr>
        <w:t>w</w:t>
      </w:r>
      <w:r w:rsidR="00372B58">
        <w:rPr>
          <w:rFonts w:eastAsia="游明朝" w:hint="eastAsia"/>
          <w:lang w:eastAsia="ja-JP"/>
        </w:rPr>
        <w:t>o AP</w:t>
      </w:r>
      <w:r w:rsidR="0058651D">
        <w:rPr>
          <w:rFonts w:eastAsia="游明朝" w:hint="eastAsia"/>
          <w:lang w:eastAsia="ja-JP"/>
        </w:rPr>
        <w:t>s</w:t>
      </w:r>
      <w:r w:rsidR="00372B58">
        <w:rPr>
          <w:rFonts w:eastAsia="游明朝" w:hint="eastAsia"/>
          <w:lang w:eastAsia="ja-JP"/>
        </w:rPr>
        <w:t xml:space="preserve"> already established the </w:t>
      </w:r>
      <w:r w:rsidR="0058651D">
        <w:rPr>
          <w:rFonts w:eastAsia="游明朝" w:hint="eastAsia"/>
          <w:lang w:eastAsia="ja-JP"/>
        </w:rPr>
        <w:t>C</w:t>
      </w:r>
      <w:r w:rsidR="00372B58">
        <w:rPr>
          <w:rFonts w:eastAsia="游明朝" w:hint="eastAsia"/>
          <w:lang w:eastAsia="ja-JP"/>
        </w:rPr>
        <w:t xml:space="preserve">o-SR agreement. </w:t>
      </w:r>
      <w:r w:rsidR="00372B58">
        <w:rPr>
          <w:rFonts w:eastAsia="游明朝"/>
          <w:lang w:eastAsia="ja-JP"/>
        </w:rPr>
        <w:t>D</w:t>
      </w:r>
      <w:r w:rsidR="00372B58">
        <w:rPr>
          <w:rFonts w:eastAsia="游明朝" w:hint="eastAsia"/>
          <w:lang w:eastAsia="ja-JP"/>
        </w:rPr>
        <w:t>uring the setup phase, either of them could be the requesting AP or responding AP. But we don</w:t>
      </w:r>
      <w:r w:rsidR="00372B58">
        <w:rPr>
          <w:rFonts w:eastAsia="游明朝"/>
          <w:lang w:eastAsia="ja-JP"/>
        </w:rPr>
        <w:t>’</w:t>
      </w:r>
      <w:r w:rsidR="00372B58">
        <w:rPr>
          <w:rFonts w:eastAsia="游明朝" w:hint="eastAsia"/>
          <w:lang w:eastAsia="ja-JP"/>
        </w:rPr>
        <w:t>t know which one is the requesting AP.</w:t>
      </w:r>
    </w:p>
    <w:p w14:paraId="3238590B" w14:textId="38C9D11B" w:rsidR="00BE647C" w:rsidRDefault="00BE647C" w:rsidP="00372B58">
      <w:pPr>
        <w:ind w:left="567"/>
        <w:rPr>
          <w:rFonts w:eastAsia="游明朝"/>
          <w:lang w:eastAsia="ja-JP"/>
        </w:rPr>
      </w:pPr>
      <w:r>
        <w:rPr>
          <w:rFonts w:eastAsia="游明朝" w:hint="eastAsia"/>
          <w:lang w:eastAsia="ja-JP"/>
        </w:rPr>
        <w:t xml:space="preserve">C: </w:t>
      </w:r>
      <w:r w:rsidR="00372B58">
        <w:rPr>
          <w:rFonts w:eastAsia="游明朝" w:hint="eastAsia"/>
          <w:lang w:eastAsia="ja-JP"/>
        </w:rPr>
        <w:t xml:space="preserve">When you establish the agreement, you already have sone APs </w:t>
      </w:r>
      <w:r w:rsidR="0058651D">
        <w:rPr>
          <w:rFonts w:eastAsia="游明朝" w:hint="eastAsia"/>
          <w:lang w:eastAsia="ja-JP"/>
        </w:rPr>
        <w:t xml:space="preserve">as </w:t>
      </w:r>
      <w:r w:rsidR="00372B58">
        <w:rPr>
          <w:rFonts w:eastAsia="游明朝" w:hint="eastAsia"/>
          <w:lang w:eastAsia="ja-JP"/>
        </w:rPr>
        <w:t>coordinating AP, another as coordinating AP.</w:t>
      </w:r>
      <w:r>
        <w:rPr>
          <w:rFonts w:eastAsia="游明朝" w:hint="eastAsia"/>
          <w:lang w:eastAsia="ja-JP"/>
        </w:rPr>
        <w:t xml:space="preserve"> </w:t>
      </w:r>
      <w:r w:rsidR="0058651D">
        <w:rPr>
          <w:rFonts w:eastAsia="游明朝" w:hint="eastAsia"/>
          <w:lang w:eastAsia="ja-JP"/>
        </w:rPr>
        <w:t>Is this correct?</w:t>
      </w:r>
    </w:p>
    <w:p w14:paraId="76A46080" w14:textId="6A6D3C3A" w:rsidR="0058651D" w:rsidRDefault="0058651D" w:rsidP="00372B58">
      <w:pPr>
        <w:ind w:left="567"/>
        <w:rPr>
          <w:rFonts w:eastAsia="游明朝"/>
          <w:lang w:eastAsia="ja-JP"/>
        </w:rPr>
      </w:pPr>
      <w:r>
        <w:rPr>
          <w:rFonts w:eastAsia="游明朝" w:hint="eastAsia"/>
          <w:lang w:eastAsia="ja-JP"/>
        </w:rPr>
        <w:t xml:space="preserve">A: No. The AP that obtains TXOP </w:t>
      </w:r>
      <w:r>
        <w:rPr>
          <w:rFonts w:eastAsia="游明朝"/>
          <w:lang w:eastAsia="ja-JP"/>
        </w:rPr>
        <w:t>is the</w:t>
      </w:r>
      <w:r>
        <w:rPr>
          <w:rFonts w:eastAsia="游明朝" w:hint="eastAsia"/>
          <w:lang w:eastAsia="ja-JP"/>
        </w:rPr>
        <w:t xml:space="preserve"> coordinating AP.</w:t>
      </w:r>
    </w:p>
    <w:p w14:paraId="2FA320D3" w14:textId="77777777" w:rsidR="00A248C9" w:rsidRDefault="00A248C9" w:rsidP="00C60283">
      <w:pPr>
        <w:ind w:left="567"/>
        <w:rPr>
          <w:rFonts w:eastAsia="游明朝"/>
          <w:lang w:eastAsia="ja-JP"/>
        </w:rPr>
      </w:pPr>
    </w:p>
    <w:p w14:paraId="41257FA0" w14:textId="77777777" w:rsidR="00A248C9" w:rsidRPr="00A248C9" w:rsidRDefault="0058651D" w:rsidP="00A248C9">
      <w:pPr>
        <w:pStyle w:val="a"/>
        <w:rPr>
          <w:rFonts w:eastAsiaTheme="minorEastAsia"/>
          <w:lang w:eastAsia="en-GB"/>
        </w:rPr>
      </w:pPr>
      <w:hyperlink r:id="rId52" w:history="1">
        <w:r w:rsidRPr="0058651D">
          <w:rPr>
            <w:rStyle w:val="aa"/>
            <w:rFonts w:hint="eastAsia"/>
          </w:rPr>
          <w:t>11-</w:t>
        </w:r>
        <w:r w:rsidR="00DF6F7B" w:rsidRPr="0058651D">
          <w:rPr>
            <w:rStyle w:val="aa"/>
            <w:rFonts w:eastAsiaTheme="minorEastAsia"/>
            <w:lang w:eastAsia="en-GB"/>
          </w:rPr>
          <w:t>25/078</w:t>
        </w:r>
        <w:r w:rsidR="00372B58" w:rsidRPr="0058651D">
          <w:rPr>
            <w:rStyle w:val="aa"/>
            <w:rFonts w:hint="eastAsia"/>
          </w:rPr>
          <w:t>1r</w:t>
        </w:r>
        <w:r w:rsidR="00DF6F7B" w:rsidRPr="0058651D">
          <w:rPr>
            <w:rStyle w:val="aa"/>
            <w:rFonts w:eastAsiaTheme="minorEastAsia"/>
            <w:lang w:eastAsia="en-GB"/>
          </w:rPr>
          <w:t>1</w:t>
        </w:r>
      </w:hyperlink>
      <w:r w:rsidR="00372B58">
        <w:rPr>
          <w:rFonts w:hint="eastAsia"/>
        </w:rPr>
        <w:t>:</w:t>
      </w:r>
      <w:r w:rsidR="00DF6F7B" w:rsidRPr="00DF6F7B">
        <w:rPr>
          <w:rFonts w:eastAsiaTheme="minorEastAsia"/>
          <w:lang w:eastAsia="en-GB"/>
        </w:rPr>
        <w:t xml:space="preserve"> CC50 editorial comments part 3</w:t>
      </w:r>
      <w:r>
        <w:tab/>
      </w:r>
      <w:r w:rsidR="00DF6F7B" w:rsidRPr="0058651D">
        <w:rPr>
          <w:rFonts w:eastAsiaTheme="minorEastAsia"/>
          <w:lang w:eastAsia="en-GB"/>
        </w:rPr>
        <w:t>Ross Jian Yu</w:t>
      </w:r>
      <w:r w:rsidR="00372B58">
        <w:rPr>
          <w:rFonts w:hint="eastAsia"/>
        </w:rPr>
        <w:t xml:space="preserve"> (Huawei Technologies) </w:t>
      </w:r>
      <w:r w:rsidR="00DF6F7B" w:rsidRPr="0058651D">
        <w:rPr>
          <w:rFonts w:eastAsiaTheme="minorEastAsia"/>
          <w:lang w:eastAsia="en-GB"/>
        </w:rPr>
        <w:t>[6C</w:t>
      </w:r>
      <w:r w:rsidR="00D21413" w:rsidRPr="0058651D">
        <w:rPr>
          <w:rFonts w:eastAsiaTheme="minorEastAsia"/>
          <w:lang w:eastAsia="en-GB"/>
        </w:rPr>
        <w:t>]</w:t>
      </w:r>
    </w:p>
    <w:p w14:paraId="41867507" w14:textId="77777777" w:rsidR="00A248C9" w:rsidRDefault="004332D8" w:rsidP="00A248C9">
      <w:pPr>
        <w:pStyle w:val="a"/>
        <w:numPr>
          <w:ilvl w:val="0"/>
          <w:numId w:val="0"/>
        </w:numPr>
        <w:ind w:left="851"/>
      </w:pPr>
      <w:r w:rsidRPr="00A248C9">
        <w:rPr>
          <w:rFonts w:hint="eastAsia"/>
        </w:rPr>
        <w:t>(No Q+A)</w:t>
      </w:r>
    </w:p>
    <w:p w14:paraId="1D2887BF" w14:textId="05CA6B63" w:rsidR="00C2267D" w:rsidRPr="00A248C9" w:rsidRDefault="00C2267D" w:rsidP="00A248C9">
      <w:pPr>
        <w:pStyle w:val="a"/>
        <w:numPr>
          <w:ilvl w:val="0"/>
          <w:numId w:val="0"/>
        </w:numPr>
        <w:ind w:left="851"/>
        <w:rPr>
          <w:rFonts w:eastAsiaTheme="minorEastAsia"/>
          <w:lang w:eastAsia="en-GB"/>
        </w:rPr>
      </w:pPr>
      <w:r w:rsidRPr="007653AA">
        <w:rPr>
          <w:rFonts w:hint="eastAsia"/>
          <w:b/>
          <w:highlight w:val="yellow"/>
        </w:rPr>
        <w:t>SP:</w:t>
      </w:r>
      <w:r>
        <w:rPr>
          <w:rFonts w:hint="eastAsia"/>
        </w:rPr>
        <w:t xml:space="preserve"> D</w:t>
      </w:r>
      <w:r w:rsidRPr="00C2267D">
        <w:t xml:space="preserve">o you agree to incorporate the CRs proposed for these CIDs contained in </w:t>
      </w:r>
      <w:hyperlink r:id="rId53" w:history="1">
        <w:r w:rsidRPr="00C2267D">
          <w:rPr>
            <w:rStyle w:val="aa"/>
          </w:rPr>
          <w:t>11-25/781r1</w:t>
        </w:r>
      </w:hyperlink>
      <w:r w:rsidRPr="00C2267D">
        <w:t xml:space="preserve"> into the next 11bn draft</w:t>
      </w:r>
      <w:r>
        <w:rPr>
          <w:rFonts w:hint="eastAsia"/>
        </w:rPr>
        <w:t>?</w:t>
      </w:r>
    </w:p>
    <w:p w14:paraId="36EC58EB" w14:textId="37704823" w:rsidR="00C2267D" w:rsidRPr="007653AA" w:rsidRDefault="00C2267D" w:rsidP="00C2267D">
      <w:pPr>
        <w:pStyle w:val="a"/>
        <w:numPr>
          <w:ilvl w:val="2"/>
          <w:numId w:val="2"/>
        </w:numPr>
        <w:ind w:left="1418" w:hanging="284"/>
      </w:pPr>
      <w:r w:rsidRPr="00C2267D">
        <w:t>184, 399, 1329, 2860, 2923, 3544</w:t>
      </w:r>
    </w:p>
    <w:p w14:paraId="241C017F" w14:textId="77777777" w:rsidR="00C2267D" w:rsidRPr="00D21413" w:rsidRDefault="00C2267D" w:rsidP="00C2267D">
      <w:pPr>
        <w:pStyle w:val="a"/>
        <w:numPr>
          <w:ilvl w:val="2"/>
          <w:numId w:val="2"/>
        </w:numPr>
        <w:ind w:left="1418" w:hanging="284"/>
      </w:pPr>
      <w:r>
        <w:rPr>
          <w:rFonts w:hint="eastAsia"/>
        </w:rPr>
        <w:t>Discussion: None.</w:t>
      </w:r>
    </w:p>
    <w:p w14:paraId="3D2D4032" w14:textId="77777777" w:rsidR="00A248C9" w:rsidRDefault="00C2267D" w:rsidP="00A248C9">
      <w:pPr>
        <w:pStyle w:val="a"/>
        <w:numPr>
          <w:ilvl w:val="0"/>
          <w:numId w:val="0"/>
        </w:numPr>
        <w:ind w:left="851"/>
        <w:rPr>
          <w:b/>
        </w:rPr>
      </w:pPr>
      <w:r w:rsidRPr="00A248C9">
        <w:rPr>
          <w:rFonts w:hint="eastAsia"/>
          <w:b/>
          <w:highlight w:val="yellow"/>
        </w:rPr>
        <w:t xml:space="preserve">Result: No </w:t>
      </w:r>
      <w:r w:rsidRPr="00A248C9">
        <w:rPr>
          <w:b/>
          <w:highlight w:val="yellow"/>
        </w:rPr>
        <w:t>objection</w:t>
      </w:r>
      <w:r w:rsidRPr="00A248C9">
        <w:rPr>
          <w:rFonts w:hint="eastAsia"/>
          <w:b/>
          <w:highlight w:val="yellow"/>
        </w:rPr>
        <w:t>.</w:t>
      </w:r>
      <w:r w:rsidRPr="00A248C9">
        <w:rPr>
          <w:rFonts w:hint="eastAsia"/>
          <w:b/>
        </w:rPr>
        <w:t xml:space="preserve"> </w:t>
      </w:r>
    </w:p>
    <w:p w14:paraId="111ED23E" w14:textId="32D55511" w:rsidR="004332D8" w:rsidRDefault="004332D8" w:rsidP="00A248C9">
      <w:pPr>
        <w:pStyle w:val="a"/>
        <w:numPr>
          <w:ilvl w:val="0"/>
          <w:numId w:val="0"/>
        </w:numPr>
        <w:ind w:left="851"/>
      </w:pPr>
      <w:r>
        <w:rPr>
          <w:rFonts w:hint="eastAsia"/>
        </w:rPr>
        <w:t xml:space="preserve">(Chair proposed to add </w:t>
      </w:r>
      <w:hyperlink r:id="rId54" w:history="1">
        <w:r w:rsidR="00C2267D" w:rsidRPr="00C2267D">
          <w:rPr>
            <w:rStyle w:val="aa"/>
            <w:rFonts w:hint="eastAsia"/>
          </w:rPr>
          <w:t>11-</w:t>
        </w:r>
        <w:r w:rsidRPr="00C2267D">
          <w:rPr>
            <w:rStyle w:val="aa"/>
            <w:rFonts w:hint="eastAsia"/>
          </w:rPr>
          <w:t>25/0905</w:t>
        </w:r>
        <w:r w:rsidR="00C2267D" w:rsidRPr="00C2267D">
          <w:rPr>
            <w:rStyle w:val="aa"/>
            <w:rFonts w:hint="eastAsia"/>
          </w:rPr>
          <w:t>r3</w:t>
        </w:r>
      </w:hyperlink>
      <w:r>
        <w:rPr>
          <w:rFonts w:hint="eastAsia"/>
        </w:rPr>
        <w:t xml:space="preserve"> </w:t>
      </w:r>
      <w:r w:rsidR="00C2267D">
        <w:rPr>
          <w:rFonts w:hint="eastAsia"/>
        </w:rPr>
        <w:t xml:space="preserve">to the agenda </w:t>
      </w:r>
      <w:r>
        <w:rPr>
          <w:rFonts w:hint="eastAsia"/>
        </w:rPr>
        <w:t xml:space="preserve">again </w:t>
      </w:r>
      <w:r w:rsidR="00C2267D">
        <w:rPr>
          <w:rFonts w:hint="eastAsia"/>
        </w:rPr>
        <w:t xml:space="preserve">because of the </w:t>
      </w:r>
      <w:r>
        <w:rPr>
          <w:rFonts w:hint="eastAsia"/>
        </w:rPr>
        <w:t>appearance of the prese</w:t>
      </w:r>
      <w:r w:rsidR="00C2267D">
        <w:rPr>
          <w:rFonts w:hint="eastAsia"/>
        </w:rPr>
        <w:t>n</w:t>
      </w:r>
      <w:r>
        <w:rPr>
          <w:rFonts w:hint="eastAsia"/>
        </w:rPr>
        <w:t>t</w:t>
      </w:r>
      <w:r w:rsidR="00C2267D">
        <w:rPr>
          <w:rFonts w:hint="eastAsia"/>
        </w:rPr>
        <w:t>e</w:t>
      </w:r>
      <w:r>
        <w:rPr>
          <w:rFonts w:hint="eastAsia"/>
        </w:rPr>
        <w:t>r. T</w:t>
      </w:r>
      <w:r>
        <w:t>h</w:t>
      </w:r>
      <w:r>
        <w:rPr>
          <w:rFonts w:hint="eastAsia"/>
        </w:rPr>
        <w:t>ere was no objection.)</w:t>
      </w:r>
    </w:p>
    <w:p w14:paraId="28C39EF7" w14:textId="77777777" w:rsidR="00A248C9" w:rsidRPr="00A248C9" w:rsidRDefault="00A248C9" w:rsidP="00A248C9">
      <w:pPr>
        <w:pStyle w:val="a"/>
        <w:numPr>
          <w:ilvl w:val="0"/>
          <w:numId w:val="0"/>
        </w:numPr>
        <w:ind w:left="851"/>
        <w:rPr>
          <w:b/>
          <w:bCs w:val="0"/>
          <w:highlight w:val="yellow"/>
        </w:rPr>
      </w:pPr>
    </w:p>
    <w:p w14:paraId="42DDBC60" w14:textId="77777777" w:rsidR="00A248C9" w:rsidRPr="00A248C9" w:rsidRDefault="004332D8" w:rsidP="00A248C9">
      <w:pPr>
        <w:pStyle w:val="a"/>
        <w:rPr>
          <w:rFonts w:eastAsiaTheme="minorEastAsia"/>
          <w:lang w:eastAsia="en-GB"/>
        </w:rPr>
      </w:pPr>
      <w:hyperlink r:id="rId55" w:history="1">
        <w:r w:rsidRPr="00C2267D">
          <w:rPr>
            <w:rStyle w:val="aa"/>
            <w:rFonts w:hint="eastAsia"/>
          </w:rPr>
          <w:t>11-</w:t>
        </w:r>
        <w:r w:rsidRPr="00C2267D">
          <w:rPr>
            <w:rStyle w:val="aa"/>
            <w:rFonts w:eastAsiaTheme="minorEastAsia"/>
            <w:lang w:eastAsia="en-GB"/>
          </w:rPr>
          <w:t>25/0905</w:t>
        </w:r>
        <w:r w:rsidRPr="00C2267D">
          <w:rPr>
            <w:rStyle w:val="aa"/>
            <w:rFonts w:hint="eastAsia"/>
          </w:rPr>
          <w:t>r3</w:t>
        </w:r>
      </w:hyperlink>
      <w:r>
        <w:rPr>
          <w:rFonts w:hint="eastAsia"/>
        </w:rPr>
        <w:t xml:space="preserve">: </w:t>
      </w:r>
      <w:r w:rsidRPr="00C60283">
        <w:rPr>
          <w:rFonts w:eastAsiaTheme="minorEastAsia"/>
          <w:lang w:eastAsia="en-GB"/>
        </w:rPr>
        <w:t>CC50 CR for subclause 37.12</w:t>
      </w:r>
      <w:r>
        <w:tab/>
      </w:r>
      <w:r>
        <w:tab/>
      </w:r>
      <w:r w:rsidRPr="00C60283">
        <w:rPr>
          <w:rFonts w:eastAsiaTheme="minorEastAsia"/>
          <w:lang w:eastAsia="en-GB"/>
        </w:rPr>
        <w:t>Kumail Haider</w:t>
      </w:r>
      <w:r w:rsidRPr="00C60283">
        <w:rPr>
          <w:rFonts w:eastAsiaTheme="minorEastAsia"/>
          <w:lang w:eastAsia="en-GB"/>
        </w:rPr>
        <w:tab/>
        <w:t>[5C SP</w:t>
      </w:r>
      <w:r w:rsidRPr="00DC326A">
        <w:rPr>
          <w:rFonts w:eastAsiaTheme="minorEastAsia"/>
          <w:lang w:eastAsia="en-GB"/>
        </w:rPr>
        <w:t>]</w:t>
      </w:r>
    </w:p>
    <w:p w14:paraId="318C3D40" w14:textId="77777777" w:rsidR="00A248C9" w:rsidRDefault="004332D8" w:rsidP="00A248C9">
      <w:pPr>
        <w:pStyle w:val="a"/>
        <w:numPr>
          <w:ilvl w:val="0"/>
          <w:numId w:val="0"/>
        </w:numPr>
        <w:ind w:left="851"/>
      </w:pPr>
      <w:r w:rsidRPr="00A248C9">
        <w:rPr>
          <w:rFonts w:hint="eastAsia"/>
        </w:rPr>
        <w:t>(No Q+A)</w:t>
      </w:r>
    </w:p>
    <w:p w14:paraId="16641385" w14:textId="5908615E" w:rsidR="00C2267D" w:rsidRPr="00A248C9" w:rsidRDefault="00C2267D" w:rsidP="00A248C9">
      <w:pPr>
        <w:pStyle w:val="a"/>
        <w:numPr>
          <w:ilvl w:val="0"/>
          <w:numId w:val="0"/>
        </w:numPr>
        <w:ind w:left="851"/>
      </w:pPr>
      <w:r w:rsidRPr="00A248C9">
        <w:rPr>
          <w:rFonts w:hint="eastAsia"/>
          <w:b/>
          <w:highlight w:val="yellow"/>
        </w:rPr>
        <w:t>SP:</w:t>
      </w:r>
      <w:r>
        <w:rPr>
          <w:rFonts w:hint="eastAsia"/>
        </w:rPr>
        <w:t xml:space="preserve"> D</w:t>
      </w:r>
      <w:r w:rsidRPr="00C2267D">
        <w:t xml:space="preserve">o you agree to incorporate the CRs proposed for these CIDs contained in </w:t>
      </w:r>
      <w:hyperlink r:id="rId56" w:history="1">
        <w:r w:rsidRPr="00C2267D">
          <w:rPr>
            <w:rStyle w:val="aa"/>
          </w:rPr>
          <w:t>11-25/</w:t>
        </w:r>
        <w:r>
          <w:rPr>
            <w:rStyle w:val="aa"/>
            <w:rFonts w:hint="eastAsia"/>
          </w:rPr>
          <w:t>905r3</w:t>
        </w:r>
      </w:hyperlink>
      <w:r w:rsidRPr="00C2267D">
        <w:t xml:space="preserve"> into the next 11bn draft</w:t>
      </w:r>
      <w:r>
        <w:rPr>
          <w:rFonts w:hint="eastAsia"/>
        </w:rPr>
        <w:t>?</w:t>
      </w:r>
    </w:p>
    <w:p w14:paraId="184D92E9" w14:textId="1CDAA8EB" w:rsidR="00C2267D" w:rsidRPr="007653AA" w:rsidRDefault="00C2267D" w:rsidP="00C2267D">
      <w:pPr>
        <w:pStyle w:val="a"/>
        <w:numPr>
          <w:ilvl w:val="2"/>
          <w:numId w:val="2"/>
        </w:numPr>
        <w:ind w:left="1418" w:hanging="284"/>
      </w:pPr>
      <w:r w:rsidRPr="00C2267D">
        <w:t>2169, 2170, 2171</w:t>
      </w:r>
    </w:p>
    <w:p w14:paraId="7309B3F5" w14:textId="77777777" w:rsidR="00C2267D" w:rsidRPr="00D21413" w:rsidRDefault="00C2267D" w:rsidP="00C2267D">
      <w:pPr>
        <w:pStyle w:val="a"/>
        <w:numPr>
          <w:ilvl w:val="2"/>
          <w:numId w:val="2"/>
        </w:numPr>
        <w:ind w:left="1418" w:hanging="284"/>
      </w:pPr>
      <w:r>
        <w:rPr>
          <w:rFonts w:hint="eastAsia"/>
        </w:rPr>
        <w:t>Discussion: None.</w:t>
      </w:r>
    </w:p>
    <w:p w14:paraId="5649AA80" w14:textId="163B3493" w:rsidR="00C2267D" w:rsidRPr="00A248C9" w:rsidRDefault="00C2267D" w:rsidP="00A248C9">
      <w:pPr>
        <w:pStyle w:val="a"/>
        <w:numPr>
          <w:ilvl w:val="0"/>
          <w:numId w:val="0"/>
        </w:numPr>
        <w:ind w:left="851"/>
        <w:rPr>
          <w:rFonts w:eastAsiaTheme="minorEastAsia"/>
          <w:lang w:eastAsia="en-GB"/>
        </w:rPr>
      </w:pPr>
      <w:r w:rsidRPr="00A248C9">
        <w:rPr>
          <w:rFonts w:hint="eastAsia"/>
          <w:b/>
          <w:highlight w:val="yellow"/>
        </w:rPr>
        <w:t xml:space="preserve">Result: No </w:t>
      </w:r>
      <w:r w:rsidRPr="00A248C9">
        <w:rPr>
          <w:b/>
          <w:highlight w:val="yellow"/>
        </w:rPr>
        <w:t>objection</w:t>
      </w:r>
      <w:r w:rsidRPr="00A248C9">
        <w:rPr>
          <w:rFonts w:hint="eastAsia"/>
          <w:b/>
          <w:highlight w:val="yellow"/>
        </w:rPr>
        <w:t>.</w:t>
      </w:r>
      <w:r w:rsidRPr="00A248C9">
        <w:rPr>
          <w:rFonts w:hint="eastAsia"/>
          <w:b/>
        </w:rPr>
        <w:t xml:space="preserve"> </w:t>
      </w:r>
    </w:p>
    <w:p w14:paraId="19D1FE2A" w14:textId="77777777" w:rsidR="00C60283" w:rsidRPr="004332D8" w:rsidRDefault="00C60283" w:rsidP="00C60283">
      <w:pPr>
        <w:rPr>
          <w:rFonts w:eastAsia="游明朝"/>
          <w:lang w:eastAsia="ja-JP"/>
        </w:rPr>
      </w:pPr>
    </w:p>
    <w:p w14:paraId="28103EBE" w14:textId="77777777" w:rsidR="00C60283" w:rsidRPr="00EB54CB" w:rsidRDefault="00C60283" w:rsidP="00C60283">
      <w:pPr>
        <w:numPr>
          <w:ilvl w:val="0"/>
          <w:numId w:val="2"/>
        </w:numPr>
        <w:tabs>
          <w:tab w:val="left" w:pos="2800"/>
          <w:tab w:val="left" w:pos="4780"/>
        </w:tabs>
        <w:ind w:left="284" w:hanging="284"/>
        <w:contextualSpacing/>
      </w:pPr>
      <w:r>
        <w:rPr>
          <w:rFonts w:eastAsia="游明朝" w:hint="eastAsia"/>
          <w:lang w:eastAsia="ja-JP"/>
        </w:rPr>
        <w:t xml:space="preserve">Technical Submissions </w:t>
      </w:r>
      <w:r>
        <w:rPr>
          <w:rFonts w:eastAsia="游明朝"/>
          <w:lang w:eastAsia="ja-JP"/>
        </w:rPr>
        <w:t>–</w:t>
      </w:r>
      <w:r>
        <w:rPr>
          <w:rFonts w:eastAsia="游明朝" w:hint="eastAsia"/>
          <w:lang w:eastAsia="ja-JP"/>
        </w:rPr>
        <w:t xml:space="preserve"> CBF (15 mins each):</w:t>
      </w:r>
    </w:p>
    <w:p w14:paraId="413175BC" w14:textId="34022147" w:rsidR="00D21413" w:rsidRPr="00D21413" w:rsidRDefault="00C2267D" w:rsidP="00D21413">
      <w:pPr>
        <w:pStyle w:val="a"/>
      </w:pPr>
      <w:hyperlink r:id="rId57" w:history="1">
        <w:r w:rsidRPr="00C2267D">
          <w:rPr>
            <w:rStyle w:val="aa"/>
            <w:rFonts w:hint="eastAsia"/>
          </w:rPr>
          <w:t>11-</w:t>
        </w:r>
        <w:r w:rsidR="00D21413" w:rsidRPr="00C2267D">
          <w:rPr>
            <w:rStyle w:val="aa"/>
          </w:rPr>
          <w:t>25/057</w:t>
        </w:r>
        <w:r w:rsidRPr="00C2267D">
          <w:rPr>
            <w:rStyle w:val="aa"/>
            <w:rFonts w:hint="eastAsia"/>
          </w:rPr>
          <w:t>4r5</w:t>
        </w:r>
      </w:hyperlink>
      <w:r>
        <w:rPr>
          <w:rFonts w:hint="eastAsia"/>
        </w:rPr>
        <w:t>:</w:t>
      </w:r>
      <w:r w:rsidR="00D21413" w:rsidRPr="00D21413">
        <w:t xml:space="preserve"> CoBF Sequence Optimization</w:t>
      </w:r>
      <w:r w:rsidR="00D21413" w:rsidRPr="00D21413">
        <w:tab/>
      </w:r>
      <w:r w:rsidR="00D21413" w:rsidRPr="00D21413">
        <w:tab/>
      </w:r>
      <w:r w:rsidR="00D21413" w:rsidRPr="00D21413">
        <w:tab/>
        <w:t>Avner Epstein (cont.)</w:t>
      </w:r>
    </w:p>
    <w:p w14:paraId="17EA546A" w14:textId="1511265C" w:rsidR="00D21413" w:rsidRPr="00C2267D" w:rsidRDefault="00D21413" w:rsidP="00D21413">
      <w:pPr>
        <w:ind w:left="567"/>
        <w:rPr>
          <w:rFonts w:eastAsia="游明朝"/>
          <w:lang w:eastAsia="ja-JP"/>
        </w:rPr>
      </w:pPr>
      <w:r w:rsidRPr="00C60283">
        <w:rPr>
          <w:rFonts w:eastAsia="游明朝"/>
          <w:lang w:eastAsia="ja-JP"/>
        </w:rPr>
        <w:t xml:space="preserve">C: </w:t>
      </w:r>
      <w:r w:rsidR="004542A8">
        <w:rPr>
          <w:rFonts w:eastAsia="游明朝" w:hint="eastAsia"/>
          <w:lang w:eastAsia="ja-JP"/>
        </w:rPr>
        <w:t xml:space="preserve">In </w:t>
      </w:r>
      <w:r w:rsidR="00A248C9">
        <w:rPr>
          <w:rFonts w:eastAsia="游明朝"/>
          <w:lang w:eastAsia="ja-JP"/>
        </w:rPr>
        <w:t>slide</w:t>
      </w:r>
      <w:r w:rsidR="004542A8">
        <w:rPr>
          <w:rFonts w:eastAsia="游明朝" w:hint="eastAsia"/>
          <w:lang w:eastAsia="ja-JP"/>
        </w:rPr>
        <w:t xml:space="preserve"> 19, according to motion 309, </w:t>
      </w:r>
      <w:r w:rsidR="00C2267D">
        <w:rPr>
          <w:rFonts w:eastAsia="游明朝" w:hint="eastAsia"/>
          <w:lang w:eastAsia="ja-JP"/>
        </w:rPr>
        <w:t xml:space="preserve">I understand that </w:t>
      </w:r>
      <w:r w:rsidR="004542A8">
        <w:rPr>
          <w:rFonts w:eastAsia="游明朝" w:hint="eastAsia"/>
          <w:lang w:eastAsia="ja-JP"/>
        </w:rPr>
        <w:t xml:space="preserve">joint sounding feedback cannot be used for </w:t>
      </w:r>
      <w:r w:rsidR="00E21B45">
        <w:rPr>
          <w:rFonts w:eastAsia="游明朝" w:hint="eastAsia"/>
          <w:lang w:eastAsia="ja-JP"/>
        </w:rPr>
        <w:t>UL MU-MIMO</w:t>
      </w:r>
      <w:r w:rsidR="004542A8">
        <w:rPr>
          <w:rFonts w:eastAsia="游明朝" w:hint="eastAsia"/>
          <w:lang w:eastAsia="ja-JP"/>
        </w:rPr>
        <w:t xml:space="preserve">. </w:t>
      </w:r>
      <w:r w:rsidR="004542A8">
        <w:rPr>
          <w:rFonts w:eastAsia="游明朝"/>
          <w:lang w:eastAsia="ja-JP"/>
        </w:rPr>
        <w:t>I</w:t>
      </w:r>
      <w:r w:rsidR="004542A8">
        <w:rPr>
          <w:rFonts w:eastAsia="游明朝" w:hint="eastAsia"/>
          <w:lang w:eastAsia="ja-JP"/>
        </w:rPr>
        <w:t xml:space="preserve">f the number of sounded </w:t>
      </w:r>
      <w:r w:rsidR="00C2267D">
        <w:rPr>
          <w:rFonts w:eastAsia="游明朝" w:hint="eastAsia"/>
          <w:lang w:eastAsia="ja-JP"/>
        </w:rPr>
        <w:t>STA</w:t>
      </w:r>
      <w:r w:rsidR="004542A8">
        <w:rPr>
          <w:rFonts w:eastAsia="游明朝" w:hint="eastAsia"/>
          <w:lang w:eastAsia="ja-JP"/>
        </w:rPr>
        <w:t>s more than one, do you need to co</w:t>
      </w:r>
      <w:r w:rsidR="00C2267D">
        <w:rPr>
          <w:rFonts w:eastAsia="游明朝" w:hint="eastAsia"/>
          <w:lang w:eastAsia="ja-JP"/>
        </w:rPr>
        <w:t>nsi</w:t>
      </w:r>
      <w:r w:rsidR="004542A8">
        <w:rPr>
          <w:rFonts w:eastAsia="游明朝" w:hint="eastAsia"/>
          <w:lang w:eastAsia="ja-JP"/>
        </w:rPr>
        <w:t xml:space="preserve">der this to make your </w:t>
      </w:r>
      <w:r w:rsidR="00C2267D">
        <w:rPr>
          <w:rFonts w:eastAsia="游明朝"/>
          <w:lang w:eastAsia="ja-JP"/>
        </w:rPr>
        <w:t>proposal</w:t>
      </w:r>
      <w:r w:rsidR="00C2267D">
        <w:rPr>
          <w:rFonts w:eastAsia="游明朝" w:hint="eastAsia"/>
          <w:lang w:eastAsia="ja-JP"/>
        </w:rPr>
        <w:t>?</w:t>
      </w:r>
    </w:p>
    <w:p w14:paraId="12A8E0B5" w14:textId="39AC92D5" w:rsidR="00C2267D" w:rsidRPr="00C60283" w:rsidRDefault="00D21413" w:rsidP="00D21413">
      <w:pPr>
        <w:ind w:left="567"/>
        <w:rPr>
          <w:rFonts w:eastAsia="游明朝"/>
          <w:lang w:eastAsia="ja-JP"/>
        </w:rPr>
      </w:pPr>
      <w:r w:rsidRPr="00C60283">
        <w:rPr>
          <w:rFonts w:eastAsia="游明朝"/>
          <w:lang w:eastAsia="ja-JP"/>
        </w:rPr>
        <w:t xml:space="preserve">A: </w:t>
      </w:r>
      <w:r w:rsidR="00C2267D">
        <w:rPr>
          <w:rFonts w:eastAsia="游明朝" w:hint="eastAsia"/>
          <w:lang w:eastAsia="ja-JP"/>
        </w:rPr>
        <w:t>A</w:t>
      </w:r>
      <w:r w:rsidR="004542A8">
        <w:rPr>
          <w:rFonts w:eastAsia="游明朝" w:hint="eastAsia"/>
          <w:lang w:eastAsia="ja-JP"/>
        </w:rPr>
        <w:t xml:space="preserve">s far as my understanding, joint sounding is mandatory when we require partial nulling. </w:t>
      </w:r>
      <w:r w:rsidR="00C2267D">
        <w:rPr>
          <w:rFonts w:eastAsia="游明朝" w:hint="eastAsia"/>
          <w:lang w:eastAsia="ja-JP"/>
        </w:rPr>
        <w:t>I</w:t>
      </w:r>
      <w:r w:rsidR="004542A8">
        <w:rPr>
          <w:rFonts w:eastAsia="游明朝" w:hint="eastAsia"/>
          <w:lang w:eastAsia="ja-JP"/>
        </w:rPr>
        <w:t xml:space="preserve">n </w:t>
      </w:r>
      <w:r w:rsidR="00A248C9">
        <w:rPr>
          <w:rFonts w:eastAsia="游明朝"/>
          <w:lang w:eastAsia="ja-JP"/>
        </w:rPr>
        <w:t>case</w:t>
      </w:r>
      <w:r w:rsidR="004542A8">
        <w:rPr>
          <w:rFonts w:eastAsia="游明朝" w:hint="eastAsia"/>
          <w:lang w:eastAsia="ja-JP"/>
        </w:rPr>
        <w:t xml:space="preserve"> there are stations with the two </w:t>
      </w:r>
      <w:r w:rsidR="004542A8">
        <w:rPr>
          <w:rFonts w:eastAsia="游明朝"/>
          <w:lang w:eastAsia="ja-JP"/>
        </w:rPr>
        <w:t>ante</w:t>
      </w:r>
      <w:r w:rsidR="00C2267D">
        <w:rPr>
          <w:rFonts w:eastAsia="游明朝" w:hint="eastAsia"/>
          <w:lang w:eastAsia="ja-JP"/>
        </w:rPr>
        <w:t>nna</w:t>
      </w:r>
      <w:r w:rsidR="00957B19">
        <w:rPr>
          <w:rFonts w:eastAsia="游明朝" w:hint="eastAsia"/>
          <w:lang w:eastAsia="ja-JP"/>
        </w:rPr>
        <w:t>s</w:t>
      </w:r>
      <w:r w:rsidR="004542A8">
        <w:rPr>
          <w:rFonts w:eastAsia="游明朝" w:hint="eastAsia"/>
          <w:lang w:eastAsia="ja-JP"/>
        </w:rPr>
        <w:t>, the total of four spatial streams then we would need joint sounding.</w:t>
      </w:r>
      <w:r w:rsidR="00957B19">
        <w:rPr>
          <w:rFonts w:eastAsia="游明朝" w:hint="eastAsia"/>
          <w:lang w:eastAsia="ja-JP"/>
        </w:rPr>
        <w:t xml:space="preserve"> </w:t>
      </w:r>
      <w:r w:rsidR="00957B19" w:rsidRPr="00957B19">
        <w:rPr>
          <w:rFonts w:eastAsia="游明朝"/>
          <w:lang w:eastAsia="ja-JP"/>
        </w:rPr>
        <w:t>I made a comparison of all the options. In some cases, a joint sounding is not allowed or not applicable, or maybe sequential is not applicable because of the number of antenna</w:t>
      </w:r>
      <w:r w:rsidR="00957B19">
        <w:rPr>
          <w:rFonts w:eastAsia="游明朝" w:hint="eastAsia"/>
          <w:lang w:eastAsia="ja-JP"/>
        </w:rPr>
        <w:t>s</w:t>
      </w:r>
      <w:r w:rsidR="00957B19" w:rsidRPr="00957B19">
        <w:rPr>
          <w:rFonts w:eastAsia="游明朝"/>
          <w:lang w:eastAsia="ja-JP"/>
        </w:rPr>
        <w:t xml:space="preserve">, then it shall not be used. I'm just trying to highlight the fact that with the current sequence definition, when each sounding is </w:t>
      </w:r>
      <w:r w:rsidR="00A248C9" w:rsidRPr="00957B19">
        <w:rPr>
          <w:rFonts w:eastAsia="游明朝"/>
          <w:lang w:eastAsia="ja-JP"/>
        </w:rPr>
        <w:t>doubled</w:t>
      </w:r>
      <w:r w:rsidR="00957B19" w:rsidRPr="00957B19">
        <w:rPr>
          <w:rFonts w:eastAsia="游明朝"/>
          <w:lang w:eastAsia="ja-JP"/>
        </w:rPr>
        <w:t>, then we the overhead is so large, then we have no gain.</w:t>
      </w:r>
    </w:p>
    <w:p w14:paraId="12936747" w14:textId="05002C5C" w:rsidR="00D21413" w:rsidRDefault="00D21413" w:rsidP="00957B19">
      <w:pPr>
        <w:ind w:left="567"/>
        <w:rPr>
          <w:rFonts w:eastAsia="游明朝"/>
          <w:lang w:eastAsia="ja-JP"/>
        </w:rPr>
      </w:pPr>
      <w:r w:rsidRPr="00C60283">
        <w:rPr>
          <w:rFonts w:eastAsia="游明朝"/>
          <w:lang w:eastAsia="ja-JP"/>
        </w:rPr>
        <w:t xml:space="preserve">C: </w:t>
      </w:r>
      <w:r w:rsidR="004542A8">
        <w:rPr>
          <w:rFonts w:eastAsia="游明朝" w:hint="eastAsia"/>
          <w:lang w:eastAsia="ja-JP"/>
        </w:rPr>
        <w:t>In the slide 1</w:t>
      </w:r>
      <w:r w:rsidR="00957B19">
        <w:rPr>
          <w:rFonts w:eastAsia="游明朝" w:hint="eastAsia"/>
          <w:lang w:eastAsia="ja-JP"/>
        </w:rPr>
        <w:t>5</w:t>
      </w:r>
      <w:r w:rsidR="004542A8">
        <w:rPr>
          <w:rFonts w:eastAsia="游明朝" w:hint="eastAsia"/>
          <w:lang w:eastAsia="ja-JP"/>
        </w:rPr>
        <w:t xml:space="preserve">, </w:t>
      </w:r>
      <w:r w:rsidR="00957B19">
        <w:rPr>
          <w:rFonts w:eastAsia="游明朝" w:hint="eastAsia"/>
          <w:lang w:eastAsia="ja-JP"/>
        </w:rPr>
        <w:t xml:space="preserve">I understand </w:t>
      </w:r>
      <w:r w:rsidR="004542A8">
        <w:rPr>
          <w:rFonts w:eastAsia="游明朝" w:hint="eastAsia"/>
          <w:lang w:eastAsia="ja-JP"/>
        </w:rPr>
        <w:t xml:space="preserve">a </w:t>
      </w:r>
      <w:r w:rsidR="00C2267D">
        <w:rPr>
          <w:rFonts w:eastAsia="游明朝" w:hint="eastAsia"/>
          <w:lang w:eastAsia="ja-JP"/>
        </w:rPr>
        <w:t>STA</w:t>
      </w:r>
      <w:r w:rsidR="004542A8">
        <w:rPr>
          <w:rFonts w:eastAsia="游明朝" w:hint="eastAsia"/>
          <w:lang w:eastAsia="ja-JP"/>
        </w:rPr>
        <w:t xml:space="preserve"> need</w:t>
      </w:r>
      <w:r w:rsidR="00957B19">
        <w:rPr>
          <w:rFonts w:eastAsia="游明朝" w:hint="eastAsia"/>
          <w:lang w:eastAsia="ja-JP"/>
        </w:rPr>
        <w:t>s</w:t>
      </w:r>
      <w:r w:rsidR="004542A8">
        <w:rPr>
          <w:rFonts w:eastAsia="游明朝" w:hint="eastAsia"/>
          <w:lang w:eastAsia="ja-JP"/>
        </w:rPr>
        <w:t xml:space="preserve"> to overhear the ICF from the OBSS AP</w:t>
      </w:r>
      <w:r w:rsidR="00957B19">
        <w:rPr>
          <w:rFonts w:eastAsia="游明朝" w:hint="eastAsia"/>
          <w:lang w:eastAsia="ja-JP"/>
        </w:rPr>
        <w:t>. H</w:t>
      </w:r>
      <w:r w:rsidR="004542A8">
        <w:rPr>
          <w:rFonts w:eastAsia="游明朝" w:hint="eastAsia"/>
          <w:lang w:eastAsia="ja-JP"/>
        </w:rPr>
        <w:t>ow</w:t>
      </w:r>
      <w:r w:rsidR="00957B19">
        <w:rPr>
          <w:rFonts w:eastAsia="游明朝" w:hint="eastAsia"/>
          <w:lang w:eastAsia="ja-JP"/>
        </w:rPr>
        <w:t xml:space="preserve"> does</w:t>
      </w:r>
      <w:r w:rsidR="004542A8">
        <w:rPr>
          <w:rFonts w:eastAsia="游明朝" w:hint="eastAsia"/>
          <w:lang w:eastAsia="ja-JP"/>
        </w:rPr>
        <w:t xml:space="preserve"> the AP2 feedback the S</w:t>
      </w:r>
      <w:r w:rsidR="00C2267D">
        <w:rPr>
          <w:rFonts w:eastAsia="游明朝" w:hint="eastAsia"/>
          <w:lang w:eastAsia="ja-JP"/>
        </w:rPr>
        <w:t>TA</w:t>
      </w:r>
      <w:r w:rsidR="004542A8">
        <w:rPr>
          <w:rFonts w:eastAsia="游明朝" w:hint="eastAsia"/>
          <w:lang w:eastAsia="ja-JP"/>
        </w:rPr>
        <w:t>2 to overhea</w:t>
      </w:r>
      <w:r w:rsidR="00C2267D">
        <w:rPr>
          <w:rFonts w:eastAsia="游明朝" w:hint="eastAsia"/>
          <w:lang w:eastAsia="ja-JP"/>
        </w:rPr>
        <w:t xml:space="preserve">r </w:t>
      </w:r>
      <w:r w:rsidR="004542A8">
        <w:rPr>
          <w:rFonts w:eastAsia="游明朝" w:hint="eastAsia"/>
          <w:lang w:eastAsia="ja-JP"/>
        </w:rPr>
        <w:t>the ICF from AP1</w:t>
      </w:r>
      <w:r w:rsidR="00C2267D">
        <w:rPr>
          <w:rFonts w:eastAsia="游明朝" w:hint="eastAsia"/>
          <w:lang w:eastAsia="ja-JP"/>
        </w:rPr>
        <w:t>?</w:t>
      </w:r>
    </w:p>
    <w:p w14:paraId="3BEDC14C" w14:textId="31F7B691" w:rsidR="00D21413" w:rsidRPr="00C60283" w:rsidRDefault="00D21413" w:rsidP="00D21413">
      <w:pPr>
        <w:ind w:left="567"/>
        <w:rPr>
          <w:rFonts w:eastAsia="游明朝"/>
          <w:lang w:eastAsia="ja-JP"/>
        </w:rPr>
      </w:pPr>
      <w:r w:rsidRPr="00C60283">
        <w:rPr>
          <w:rFonts w:eastAsia="游明朝"/>
          <w:lang w:eastAsia="ja-JP"/>
        </w:rPr>
        <w:t xml:space="preserve">A: </w:t>
      </w:r>
      <w:r w:rsidR="004542A8">
        <w:rPr>
          <w:rFonts w:eastAsia="游明朝" w:hint="eastAsia"/>
          <w:lang w:eastAsia="ja-JP"/>
        </w:rPr>
        <w:t>The idea is that when AP2 s</w:t>
      </w:r>
      <w:r w:rsidR="00957B19">
        <w:rPr>
          <w:rFonts w:eastAsia="游明朝" w:hint="eastAsia"/>
          <w:lang w:eastAsia="ja-JP"/>
        </w:rPr>
        <w:t>ign</w:t>
      </w:r>
      <w:r w:rsidR="00C2267D">
        <w:rPr>
          <w:rFonts w:eastAsia="游明朝" w:hint="eastAsia"/>
          <w:lang w:eastAsia="ja-JP"/>
        </w:rPr>
        <w:t>s</w:t>
      </w:r>
      <w:r w:rsidR="004542A8">
        <w:rPr>
          <w:rFonts w:eastAsia="游明朝" w:hint="eastAsia"/>
          <w:lang w:eastAsia="ja-JP"/>
        </w:rPr>
        <w:t xml:space="preserve"> a MAPC agreement w</w:t>
      </w:r>
      <w:r w:rsidR="00C2267D">
        <w:rPr>
          <w:rFonts w:eastAsia="游明朝" w:hint="eastAsia"/>
          <w:lang w:eastAsia="ja-JP"/>
        </w:rPr>
        <w:t>i</w:t>
      </w:r>
      <w:r w:rsidR="004542A8">
        <w:rPr>
          <w:rFonts w:eastAsia="游明朝" w:hint="eastAsia"/>
          <w:lang w:eastAsia="ja-JP"/>
        </w:rPr>
        <w:t xml:space="preserve">th AP1 for coordination, then it should instruct its stations to receive and </w:t>
      </w:r>
      <w:r w:rsidR="00957B19">
        <w:rPr>
          <w:rFonts w:eastAsia="游明朝" w:hint="eastAsia"/>
          <w:lang w:eastAsia="ja-JP"/>
        </w:rPr>
        <w:t xml:space="preserve">to </w:t>
      </w:r>
      <w:r w:rsidR="004542A8">
        <w:rPr>
          <w:rFonts w:eastAsia="游明朝" w:hint="eastAsia"/>
          <w:lang w:eastAsia="ja-JP"/>
        </w:rPr>
        <w:t xml:space="preserve">respond broadcast </w:t>
      </w:r>
      <w:r w:rsidR="00C2267D">
        <w:rPr>
          <w:rFonts w:eastAsia="游明朝" w:hint="eastAsia"/>
          <w:lang w:eastAsia="ja-JP"/>
        </w:rPr>
        <w:t xml:space="preserve">trigger </w:t>
      </w:r>
      <w:r w:rsidR="004542A8">
        <w:rPr>
          <w:rFonts w:eastAsia="游明朝" w:hint="eastAsia"/>
          <w:lang w:eastAsia="ja-JP"/>
        </w:rPr>
        <w:t>frame or control frame</w:t>
      </w:r>
      <w:r w:rsidR="00C2267D">
        <w:rPr>
          <w:rFonts w:eastAsia="游明朝" w:hint="eastAsia"/>
          <w:lang w:eastAsia="ja-JP"/>
        </w:rPr>
        <w:t>.</w:t>
      </w:r>
      <w:r w:rsidR="00957B19">
        <w:rPr>
          <w:rFonts w:eastAsia="游明朝" w:hint="eastAsia"/>
          <w:lang w:eastAsia="ja-JP"/>
        </w:rPr>
        <w:t xml:space="preserve"> When the AP2 stations receive the ICF, it</w:t>
      </w:r>
      <w:r w:rsidR="00957B19">
        <w:rPr>
          <w:rFonts w:eastAsia="游明朝"/>
          <w:lang w:eastAsia="ja-JP"/>
        </w:rPr>
        <w:t>’</w:t>
      </w:r>
      <w:r w:rsidR="00957B19">
        <w:rPr>
          <w:rFonts w:eastAsia="游明朝" w:hint="eastAsia"/>
          <w:lang w:eastAsia="ja-JP"/>
        </w:rPr>
        <w:t>s a broadcast control frame. So, they recognize the MAC address of the AP1 and they understand that they should respond.</w:t>
      </w:r>
    </w:p>
    <w:p w14:paraId="2B1D446C" w14:textId="1190E151" w:rsidR="00D21413" w:rsidRPr="00C60283" w:rsidRDefault="00D21413" w:rsidP="00D21413">
      <w:pPr>
        <w:ind w:left="567"/>
        <w:rPr>
          <w:rFonts w:eastAsia="游明朝"/>
          <w:lang w:eastAsia="ja-JP"/>
        </w:rPr>
      </w:pPr>
      <w:r w:rsidRPr="00C60283">
        <w:rPr>
          <w:rFonts w:eastAsia="游明朝"/>
          <w:lang w:eastAsia="ja-JP"/>
        </w:rPr>
        <w:lastRenderedPageBreak/>
        <w:t xml:space="preserve">C: </w:t>
      </w:r>
      <w:r w:rsidR="004542A8">
        <w:rPr>
          <w:rFonts w:eastAsia="游明朝" w:hint="eastAsia"/>
          <w:lang w:eastAsia="ja-JP"/>
        </w:rPr>
        <w:t xml:space="preserve">That means AP2 needs to overhear the broadcast frames from OBSS APs and based </w:t>
      </w:r>
      <w:r w:rsidR="00C2267D">
        <w:rPr>
          <w:rFonts w:eastAsia="游明朝" w:hint="eastAsia"/>
          <w:lang w:eastAsia="ja-JP"/>
        </w:rPr>
        <w:t>o</w:t>
      </w:r>
      <w:r w:rsidR="004542A8">
        <w:rPr>
          <w:rFonts w:eastAsia="游明朝" w:hint="eastAsia"/>
          <w:lang w:eastAsia="ja-JP"/>
        </w:rPr>
        <w:t>n the BSSs and to determine if the ICF s</w:t>
      </w:r>
      <w:r w:rsidR="00E3154B">
        <w:rPr>
          <w:rFonts w:eastAsia="游明朝" w:hint="eastAsia"/>
          <w:lang w:eastAsia="ja-JP"/>
        </w:rPr>
        <w:t>h</w:t>
      </w:r>
      <w:r w:rsidR="004542A8">
        <w:rPr>
          <w:rFonts w:eastAsia="游明朝" w:hint="eastAsia"/>
          <w:lang w:eastAsia="ja-JP"/>
        </w:rPr>
        <w:t>ould decode?</w:t>
      </w:r>
    </w:p>
    <w:p w14:paraId="1CD6A579" w14:textId="43105401" w:rsidR="00D21413" w:rsidRPr="00C60283" w:rsidRDefault="00D21413" w:rsidP="00D21413">
      <w:pPr>
        <w:ind w:left="567"/>
        <w:rPr>
          <w:rFonts w:eastAsia="游明朝"/>
          <w:lang w:eastAsia="ja-JP"/>
        </w:rPr>
      </w:pPr>
      <w:r w:rsidRPr="00C60283">
        <w:rPr>
          <w:rFonts w:eastAsia="游明朝"/>
          <w:lang w:eastAsia="ja-JP"/>
        </w:rPr>
        <w:t xml:space="preserve">A: </w:t>
      </w:r>
      <w:r w:rsidR="00C2267D">
        <w:rPr>
          <w:rFonts w:eastAsia="游明朝" w:hint="eastAsia"/>
          <w:lang w:eastAsia="ja-JP"/>
        </w:rPr>
        <w:t>Y</w:t>
      </w:r>
      <w:r w:rsidR="004542A8">
        <w:rPr>
          <w:rFonts w:eastAsia="游明朝" w:hint="eastAsia"/>
          <w:lang w:eastAsia="ja-JP"/>
        </w:rPr>
        <w:t>es.</w:t>
      </w:r>
    </w:p>
    <w:p w14:paraId="6A91C912" w14:textId="77777777" w:rsidR="004542A8" w:rsidRDefault="004542A8" w:rsidP="00C60283">
      <w:pPr>
        <w:ind w:left="567"/>
        <w:rPr>
          <w:rFonts w:eastAsia="游明朝"/>
          <w:lang w:eastAsia="ja-JP"/>
        </w:rPr>
      </w:pPr>
    </w:p>
    <w:p w14:paraId="4B82E7DE" w14:textId="172DE0BF" w:rsidR="00C2267D" w:rsidRDefault="004542A8" w:rsidP="00C2267D">
      <w:pPr>
        <w:pStyle w:val="a"/>
      </w:pPr>
      <w:hyperlink r:id="rId58" w:history="1">
        <w:r w:rsidRPr="00957B19">
          <w:rPr>
            <w:rStyle w:val="aa"/>
            <w:rFonts w:hint="eastAsia"/>
          </w:rPr>
          <w:t>11-</w:t>
        </w:r>
        <w:r w:rsidR="00D21413" w:rsidRPr="00957B19">
          <w:rPr>
            <w:rStyle w:val="aa"/>
          </w:rPr>
          <w:t>25/0655</w:t>
        </w:r>
        <w:r w:rsidRPr="00957B19">
          <w:rPr>
            <w:rStyle w:val="aa"/>
            <w:rFonts w:hint="eastAsia"/>
          </w:rPr>
          <w:t>r1</w:t>
        </w:r>
      </w:hyperlink>
      <w:r>
        <w:rPr>
          <w:rFonts w:hint="eastAsia"/>
        </w:rPr>
        <w:t>:</w:t>
      </w:r>
      <w:r w:rsidR="00D21413" w:rsidRPr="00D21413">
        <w:t xml:space="preserve"> User Selection for Co-BF/Co-SR based on OBSS RSSI Measurements</w:t>
      </w:r>
    </w:p>
    <w:p w14:paraId="002029CA" w14:textId="4C49EFD7" w:rsidR="00D21413" w:rsidRPr="00AA7569" w:rsidRDefault="00D21413" w:rsidP="00C2267D">
      <w:pPr>
        <w:pStyle w:val="a"/>
        <w:numPr>
          <w:ilvl w:val="0"/>
          <w:numId w:val="0"/>
        </w:numPr>
        <w:ind w:left="851"/>
      </w:pPr>
      <w:r w:rsidRPr="00D21413">
        <w:t>Yongsen Ma</w:t>
      </w:r>
      <w:r w:rsidR="004542A8">
        <w:rPr>
          <w:rFonts w:hint="eastAsia"/>
        </w:rPr>
        <w:t xml:space="preserve"> (Samsung)</w:t>
      </w:r>
    </w:p>
    <w:p w14:paraId="272AF8B3" w14:textId="0B7EBAB0" w:rsidR="00F62894" w:rsidRPr="00F62894" w:rsidRDefault="00F62894" w:rsidP="00F62894">
      <w:pPr>
        <w:ind w:left="567"/>
        <w:rPr>
          <w:rFonts w:eastAsia="游明朝"/>
          <w:lang w:eastAsia="ja-JP"/>
        </w:rPr>
      </w:pPr>
      <w:r w:rsidRPr="00F62894">
        <w:rPr>
          <w:rFonts w:eastAsia="游明朝"/>
          <w:lang w:eastAsia="ja-JP"/>
        </w:rPr>
        <w:t xml:space="preserve">C: </w:t>
      </w:r>
      <w:r w:rsidR="00C2267D">
        <w:rPr>
          <w:rFonts w:eastAsia="游明朝" w:hint="eastAsia"/>
          <w:lang w:eastAsia="ja-JP"/>
        </w:rPr>
        <w:t xml:space="preserve">IEEE </w:t>
      </w:r>
      <w:r w:rsidRPr="00F62894">
        <w:rPr>
          <w:rFonts w:eastAsia="游明朝"/>
          <w:lang w:eastAsia="ja-JP"/>
        </w:rPr>
        <w:t>802.11</w:t>
      </w:r>
      <w:r w:rsidR="00C2267D">
        <w:rPr>
          <w:rFonts w:eastAsia="游明朝" w:hint="eastAsia"/>
          <w:lang w:eastAsia="ja-JP"/>
        </w:rPr>
        <w:t xml:space="preserve"> standard</w:t>
      </w:r>
      <w:r w:rsidRPr="00F62894">
        <w:rPr>
          <w:rFonts w:eastAsia="游明朝"/>
          <w:lang w:eastAsia="ja-JP"/>
        </w:rPr>
        <w:t xml:space="preserve"> already has a measurement </w:t>
      </w:r>
      <w:r w:rsidR="00957B19">
        <w:rPr>
          <w:rFonts w:eastAsia="游明朝" w:hint="eastAsia"/>
          <w:lang w:eastAsia="ja-JP"/>
        </w:rPr>
        <w:t>feature, which an AP requests stations to measure OBSS signal and report, such as RSSI, noise floor, beacon SSID and so on</w:t>
      </w:r>
      <w:r w:rsidRPr="00F62894">
        <w:rPr>
          <w:rFonts w:eastAsia="游明朝"/>
          <w:lang w:eastAsia="ja-JP"/>
        </w:rPr>
        <w:t>. What do you think about the change from the current spe</w:t>
      </w:r>
      <w:r w:rsidR="00C2267D">
        <w:rPr>
          <w:rFonts w:eastAsia="游明朝" w:hint="eastAsia"/>
          <w:lang w:eastAsia="ja-JP"/>
        </w:rPr>
        <w:t>c</w:t>
      </w:r>
      <w:r w:rsidRPr="00F62894">
        <w:rPr>
          <w:rFonts w:eastAsia="游明朝"/>
          <w:lang w:eastAsia="ja-JP"/>
        </w:rPr>
        <w:t>?</w:t>
      </w:r>
    </w:p>
    <w:p w14:paraId="3693AF70" w14:textId="35356C9C" w:rsidR="00F62894" w:rsidRPr="00F62894" w:rsidRDefault="00F62894" w:rsidP="00F62894">
      <w:pPr>
        <w:ind w:left="567"/>
        <w:rPr>
          <w:rFonts w:eastAsia="游明朝"/>
          <w:lang w:eastAsia="ja-JP"/>
        </w:rPr>
      </w:pPr>
      <w:r w:rsidRPr="00F62894">
        <w:rPr>
          <w:rFonts w:eastAsia="游明朝"/>
          <w:lang w:eastAsia="ja-JP"/>
        </w:rPr>
        <w:t xml:space="preserve">A: The slide 6 summarize it. AP can send a </w:t>
      </w:r>
      <w:r w:rsidR="00957B19">
        <w:rPr>
          <w:rFonts w:eastAsia="游明朝" w:hint="eastAsia"/>
          <w:lang w:eastAsia="ja-JP"/>
        </w:rPr>
        <w:t xml:space="preserve">beacon </w:t>
      </w:r>
      <w:r w:rsidRPr="00F62894">
        <w:rPr>
          <w:rFonts w:eastAsia="游明朝"/>
          <w:lang w:eastAsia="ja-JP"/>
        </w:rPr>
        <w:t xml:space="preserve">request to </w:t>
      </w:r>
      <w:r w:rsidR="00171CAC">
        <w:rPr>
          <w:rFonts w:eastAsia="游明朝" w:hint="eastAsia"/>
          <w:lang w:eastAsia="ja-JP"/>
        </w:rPr>
        <w:t xml:space="preserve">the </w:t>
      </w:r>
      <w:r w:rsidRPr="00F62894">
        <w:rPr>
          <w:rFonts w:eastAsia="游明朝"/>
          <w:lang w:eastAsia="ja-JP"/>
        </w:rPr>
        <w:t>AP stations</w:t>
      </w:r>
      <w:r w:rsidR="00957B19">
        <w:rPr>
          <w:rFonts w:eastAsia="游明朝" w:hint="eastAsia"/>
          <w:lang w:eastAsia="ja-JP"/>
        </w:rPr>
        <w:t xml:space="preserve">, then </w:t>
      </w:r>
      <w:r w:rsidRPr="00F62894">
        <w:rPr>
          <w:rFonts w:eastAsia="游明朝"/>
          <w:lang w:eastAsia="ja-JP"/>
        </w:rPr>
        <w:t xml:space="preserve"> the AP</w:t>
      </w:r>
      <w:r w:rsidR="00C2267D">
        <w:rPr>
          <w:rFonts w:eastAsia="游明朝" w:hint="eastAsia"/>
          <w:lang w:eastAsia="ja-JP"/>
        </w:rPr>
        <w:t xml:space="preserve"> </w:t>
      </w:r>
      <w:r w:rsidRPr="00F62894">
        <w:rPr>
          <w:rFonts w:eastAsia="游明朝"/>
          <w:lang w:eastAsia="ja-JP"/>
        </w:rPr>
        <w:t xml:space="preserve">station may report the OBSS </w:t>
      </w:r>
      <w:r w:rsidR="00171CAC">
        <w:rPr>
          <w:rFonts w:eastAsia="游明朝" w:hint="eastAsia"/>
          <w:lang w:eastAsia="ja-JP"/>
        </w:rPr>
        <w:t>RSSI measurements element</w:t>
      </w:r>
      <w:r w:rsidRPr="00F62894">
        <w:rPr>
          <w:rFonts w:eastAsia="游明朝"/>
          <w:lang w:eastAsia="ja-JP"/>
        </w:rPr>
        <w:t xml:space="preserve">. But it is not very efficient because AP does not </w:t>
      </w:r>
      <w:r w:rsidR="00171CAC">
        <w:rPr>
          <w:rFonts w:eastAsia="游明朝" w:hint="eastAsia"/>
          <w:lang w:eastAsia="ja-JP"/>
        </w:rPr>
        <w:t>know the prior information about which stations have a higher or lower OBSS RSSI. But if the non-AP can passively monitor the beacon from OBSS AP, then the non-AP has more information about the OBSSs and the AP can initiate this report not waiting.</w:t>
      </w:r>
    </w:p>
    <w:p w14:paraId="5495E9F2" w14:textId="3CA0575F" w:rsidR="00F62894" w:rsidRPr="00F62894" w:rsidRDefault="00F62894" w:rsidP="00F62894">
      <w:pPr>
        <w:ind w:left="567"/>
        <w:rPr>
          <w:rFonts w:eastAsia="游明朝"/>
          <w:lang w:eastAsia="ja-JP"/>
        </w:rPr>
      </w:pPr>
      <w:r w:rsidRPr="00F62894">
        <w:rPr>
          <w:rFonts w:eastAsia="游明朝"/>
          <w:lang w:eastAsia="ja-JP"/>
        </w:rPr>
        <w:t xml:space="preserve">C: In </w:t>
      </w:r>
      <w:r w:rsidR="00A248C9" w:rsidRPr="00F62894">
        <w:rPr>
          <w:rFonts w:eastAsia="游明朝"/>
          <w:lang w:eastAsia="ja-JP"/>
        </w:rPr>
        <w:t>slide</w:t>
      </w:r>
      <w:r w:rsidRPr="00F62894">
        <w:rPr>
          <w:rFonts w:eastAsia="游明朝"/>
          <w:lang w:eastAsia="ja-JP"/>
        </w:rPr>
        <w:t xml:space="preserve"> 7, </w:t>
      </w:r>
      <w:r w:rsidR="00A37316">
        <w:rPr>
          <w:rFonts w:eastAsia="游明朝" w:hint="eastAsia"/>
          <w:lang w:eastAsia="ja-JP"/>
        </w:rPr>
        <w:t xml:space="preserve">do </w:t>
      </w:r>
      <w:r w:rsidRPr="00F62894">
        <w:rPr>
          <w:rFonts w:eastAsia="游明朝"/>
          <w:lang w:eastAsia="ja-JP"/>
        </w:rPr>
        <w:t>you inten</w:t>
      </w:r>
      <w:r w:rsidR="00A37316">
        <w:rPr>
          <w:rFonts w:eastAsia="游明朝" w:hint="eastAsia"/>
          <w:lang w:eastAsia="ja-JP"/>
        </w:rPr>
        <w:t>d</w:t>
      </w:r>
      <w:r w:rsidRPr="00F62894">
        <w:rPr>
          <w:rFonts w:eastAsia="游明朝"/>
          <w:lang w:eastAsia="ja-JP"/>
        </w:rPr>
        <w:t xml:space="preserve"> to allow the STA </w:t>
      </w:r>
      <w:r w:rsidR="00A37316">
        <w:rPr>
          <w:rFonts w:eastAsia="游明朝" w:hint="eastAsia"/>
          <w:lang w:eastAsia="ja-JP"/>
        </w:rPr>
        <w:t xml:space="preserve">to </w:t>
      </w:r>
      <w:r w:rsidRPr="00F62894">
        <w:rPr>
          <w:rFonts w:eastAsia="游明朝"/>
          <w:lang w:eastAsia="ja-JP"/>
        </w:rPr>
        <w:t>do either of the two options?</w:t>
      </w:r>
    </w:p>
    <w:p w14:paraId="2D8C3B3C" w14:textId="508FB993" w:rsidR="00A37316" w:rsidRDefault="00F62894" w:rsidP="00A37316">
      <w:pPr>
        <w:ind w:left="567"/>
        <w:rPr>
          <w:rFonts w:eastAsia="游明朝"/>
          <w:lang w:eastAsia="ja-JP"/>
        </w:rPr>
      </w:pPr>
      <w:r w:rsidRPr="00F62894">
        <w:rPr>
          <w:rFonts w:eastAsia="游明朝"/>
          <w:lang w:eastAsia="ja-JP"/>
        </w:rPr>
        <w:t xml:space="preserve">A: </w:t>
      </w:r>
      <w:r w:rsidR="00A37316">
        <w:rPr>
          <w:rFonts w:eastAsia="游明朝" w:hint="eastAsia"/>
          <w:lang w:eastAsia="ja-JP"/>
        </w:rPr>
        <w:t xml:space="preserve">Our main focus is </w:t>
      </w:r>
      <w:r w:rsidR="00A52BF0">
        <w:rPr>
          <w:rFonts w:eastAsia="游明朝"/>
          <w:lang w:eastAsia="ja-JP"/>
        </w:rPr>
        <w:t>option</w:t>
      </w:r>
      <w:r w:rsidRPr="00F62894">
        <w:rPr>
          <w:rFonts w:eastAsia="游明朝"/>
          <w:lang w:eastAsia="ja-JP"/>
        </w:rPr>
        <w:t xml:space="preserve"> 1. </w:t>
      </w:r>
      <w:r w:rsidR="00A52BF0">
        <w:rPr>
          <w:rFonts w:eastAsia="游明朝" w:hint="eastAsia"/>
          <w:lang w:eastAsia="ja-JP"/>
        </w:rPr>
        <w:t>Option</w:t>
      </w:r>
      <w:r w:rsidRPr="00F62894">
        <w:rPr>
          <w:rFonts w:eastAsia="游明朝"/>
          <w:lang w:eastAsia="ja-JP"/>
        </w:rPr>
        <w:t xml:space="preserve"> 2 </w:t>
      </w:r>
      <w:r w:rsidR="00A37316">
        <w:rPr>
          <w:rFonts w:eastAsia="游明朝" w:hint="eastAsia"/>
          <w:lang w:eastAsia="ja-JP"/>
        </w:rPr>
        <w:t xml:space="preserve">is </w:t>
      </w:r>
      <w:r w:rsidRPr="00F62894">
        <w:rPr>
          <w:rFonts w:eastAsia="游明朝"/>
          <w:lang w:eastAsia="ja-JP"/>
        </w:rPr>
        <w:t>still open</w:t>
      </w:r>
      <w:r w:rsidR="00C2267D">
        <w:rPr>
          <w:rFonts w:eastAsia="游明朝" w:hint="eastAsia"/>
          <w:lang w:eastAsia="ja-JP"/>
        </w:rPr>
        <w:t xml:space="preserve"> </w:t>
      </w:r>
      <w:r w:rsidRPr="00F62894">
        <w:rPr>
          <w:rFonts w:eastAsia="游明朝"/>
          <w:lang w:eastAsia="ja-JP"/>
        </w:rPr>
        <w:t>to</w:t>
      </w:r>
      <w:r w:rsidR="00C2267D">
        <w:rPr>
          <w:rFonts w:eastAsia="游明朝" w:hint="eastAsia"/>
          <w:lang w:eastAsia="ja-JP"/>
        </w:rPr>
        <w:t xml:space="preserve"> </w:t>
      </w:r>
      <w:r w:rsidRPr="00F62894">
        <w:rPr>
          <w:rFonts w:eastAsia="游明朝"/>
          <w:lang w:eastAsia="ja-JP"/>
        </w:rPr>
        <w:t>discussion</w:t>
      </w:r>
      <w:r w:rsidR="00A37316">
        <w:rPr>
          <w:rFonts w:eastAsia="游明朝" w:hint="eastAsia"/>
          <w:lang w:eastAsia="ja-JP"/>
        </w:rPr>
        <w:t>s</w:t>
      </w:r>
      <w:r w:rsidRPr="00F62894">
        <w:rPr>
          <w:rFonts w:eastAsia="游明朝"/>
          <w:lang w:eastAsia="ja-JP"/>
        </w:rPr>
        <w:t>. If during the sounding phase or during transmission , certain AP fee</w:t>
      </w:r>
      <w:r w:rsidR="00A37316">
        <w:rPr>
          <w:rFonts w:eastAsia="游明朝" w:hint="eastAsia"/>
          <w:lang w:eastAsia="ja-JP"/>
        </w:rPr>
        <w:t xml:space="preserve">ls that it is not good to </w:t>
      </w:r>
      <w:r w:rsidR="00A37316">
        <w:rPr>
          <w:rFonts w:eastAsia="游明朝"/>
          <w:lang w:eastAsia="ja-JP"/>
        </w:rPr>
        <w:t>continue</w:t>
      </w:r>
      <w:r w:rsidR="00A37316">
        <w:rPr>
          <w:rFonts w:eastAsia="游明朝" w:hint="eastAsia"/>
          <w:lang w:eastAsia="ja-JP"/>
        </w:rPr>
        <w:t xml:space="preserve"> to participate, the NAV can reject.</w:t>
      </w:r>
    </w:p>
    <w:p w14:paraId="5F20B25A" w14:textId="55E7B164" w:rsidR="00D21413" w:rsidRDefault="00F62894" w:rsidP="00F62894">
      <w:pPr>
        <w:ind w:left="567"/>
        <w:rPr>
          <w:rFonts w:eastAsia="游明朝"/>
          <w:lang w:eastAsia="ja-JP"/>
        </w:rPr>
      </w:pPr>
      <w:r w:rsidRPr="00F62894">
        <w:rPr>
          <w:rFonts w:eastAsia="游明朝"/>
          <w:lang w:eastAsia="ja-JP"/>
        </w:rPr>
        <w:t xml:space="preserve">C: </w:t>
      </w:r>
      <w:r w:rsidR="00A37316" w:rsidRPr="00A37316">
        <w:rPr>
          <w:rFonts w:eastAsia="游明朝"/>
          <w:lang w:eastAsia="ja-JP"/>
        </w:rPr>
        <w:t>This is a good direction. When the client can send data, obviously it still needs to be in a session with the AP. The AP sends a beacon request with some reporting condition that can be tuned, as per your discussion for this use case.</w:t>
      </w:r>
    </w:p>
    <w:p w14:paraId="701BE119" w14:textId="77777777" w:rsidR="00DF6F7B" w:rsidRDefault="00DF6F7B" w:rsidP="00DF6F7B">
      <w:pPr>
        <w:ind w:left="567"/>
        <w:rPr>
          <w:rFonts w:eastAsia="游明朝"/>
          <w:lang w:eastAsia="ja-JP"/>
        </w:rPr>
      </w:pPr>
    </w:p>
    <w:p w14:paraId="5E4410B9" w14:textId="67C4DFAF" w:rsidR="00DF6F7B" w:rsidRPr="00DF6F7B" w:rsidRDefault="00D27583" w:rsidP="00DF6F7B">
      <w:pPr>
        <w:pStyle w:val="a"/>
      </w:pPr>
      <w:hyperlink r:id="rId59" w:history="1">
        <w:r w:rsidRPr="00A37316">
          <w:rPr>
            <w:rStyle w:val="aa"/>
            <w:rFonts w:hint="eastAsia"/>
          </w:rPr>
          <w:t>11-</w:t>
        </w:r>
        <w:r w:rsidR="00DF6F7B" w:rsidRPr="00A37316">
          <w:rPr>
            <w:rStyle w:val="aa"/>
          </w:rPr>
          <w:t>25/0694</w:t>
        </w:r>
        <w:r w:rsidR="00A37316" w:rsidRPr="00A37316">
          <w:rPr>
            <w:rStyle w:val="aa"/>
            <w:rFonts w:hint="eastAsia"/>
          </w:rPr>
          <w:t>r1</w:t>
        </w:r>
      </w:hyperlink>
      <w:r>
        <w:rPr>
          <w:rFonts w:hint="eastAsia"/>
        </w:rPr>
        <w:t xml:space="preserve">: </w:t>
      </w:r>
      <w:r w:rsidR="00DF6F7B" w:rsidRPr="00DF6F7B">
        <w:t>UHR OFDMA Sounding Limitations</w:t>
      </w:r>
      <w:r w:rsidR="00A37316">
        <w:tab/>
      </w:r>
      <w:r w:rsidR="00A37316">
        <w:tab/>
      </w:r>
      <w:r w:rsidR="00DF6F7B" w:rsidRPr="00DF6F7B">
        <w:t>Avner Epstein</w:t>
      </w:r>
      <w:r>
        <w:rPr>
          <w:rFonts w:hint="eastAsia"/>
        </w:rPr>
        <w:t xml:space="preserve"> (MaxLinear)</w:t>
      </w:r>
    </w:p>
    <w:p w14:paraId="573A3461" w14:textId="34DA7CB8" w:rsidR="00F62894" w:rsidRPr="00F62894" w:rsidRDefault="00F62894" w:rsidP="00F62894">
      <w:pPr>
        <w:ind w:left="567"/>
        <w:rPr>
          <w:rFonts w:eastAsia="游明朝"/>
          <w:lang w:eastAsia="ja-JP"/>
        </w:rPr>
      </w:pPr>
      <w:r w:rsidRPr="00F62894">
        <w:rPr>
          <w:rFonts w:eastAsia="游明朝"/>
          <w:lang w:eastAsia="ja-JP"/>
        </w:rPr>
        <w:t>C:</w:t>
      </w:r>
      <w:r w:rsidR="0096636D">
        <w:rPr>
          <w:rFonts w:eastAsia="游明朝" w:hint="eastAsia"/>
          <w:lang w:eastAsia="ja-JP"/>
        </w:rPr>
        <w:t xml:space="preserve"> If I </w:t>
      </w:r>
      <w:r w:rsidR="00A37316">
        <w:rPr>
          <w:rFonts w:eastAsia="游明朝"/>
          <w:lang w:eastAsia="ja-JP"/>
        </w:rPr>
        <w:t>send</w:t>
      </w:r>
      <w:r w:rsidR="0096636D">
        <w:rPr>
          <w:rFonts w:eastAsia="游明朝" w:hint="eastAsia"/>
          <w:lang w:eastAsia="ja-JP"/>
        </w:rPr>
        <w:t xml:space="preserve"> the full channel, then I just use the whatever 20 MHz, what is the problem?</w:t>
      </w:r>
    </w:p>
    <w:p w14:paraId="6EF83F5B" w14:textId="450E4159" w:rsidR="00F62894" w:rsidRPr="00F62894" w:rsidRDefault="00F62894" w:rsidP="00F62894">
      <w:pPr>
        <w:ind w:left="567"/>
        <w:rPr>
          <w:rFonts w:eastAsia="游明朝"/>
          <w:lang w:eastAsia="ja-JP"/>
        </w:rPr>
      </w:pPr>
      <w:r w:rsidRPr="00F62894">
        <w:rPr>
          <w:rFonts w:eastAsia="游明朝"/>
          <w:lang w:eastAsia="ja-JP"/>
        </w:rPr>
        <w:t xml:space="preserve">A: </w:t>
      </w:r>
      <w:r w:rsidR="00F90EC0">
        <w:rPr>
          <w:rFonts w:eastAsia="游明朝" w:hint="eastAsia"/>
          <w:lang w:eastAsia="ja-JP"/>
        </w:rPr>
        <w:t xml:space="preserve">If we have dynamic puncturing, </w:t>
      </w:r>
      <w:r w:rsidR="0096636D">
        <w:rPr>
          <w:rFonts w:eastAsia="游明朝" w:hint="eastAsia"/>
          <w:lang w:eastAsia="ja-JP"/>
        </w:rPr>
        <w:t>we already are aware that this channel is punctured</w:t>
      </w:r>
      <w:r w:rsidR="00F90EC0">
        <w:rPr>
          <w:rFonts w:eastAsia="游明朝" w:hint="eastAsia"/>
          <w:lang w:eastAsia="ja-JP"/>
        </w:rPr>
        <w:t>.</w:t>
      </w:r>
      <w:r w:rsidR="0096636D">
        <w:rPr>
          <w:rFonts w:eastAsia="游明朝" w:hint="eastAsia"/>
          <w:lang w:eastAsia="ja-JP"/>
        </w:rPr>
        <w:t xml:space="preserve"> </w:t>
      </w:r>
      <w:r w:rsidR="00F90EC0">
        <w:rPr>
          <w:rFonts w:eastAsia="游明朝" w:hint="eastAsia"/>
          <w:lang w:eastAsia="ja-JP"/>
        </w:rPr>
        <w:t>B</w:t>
      </w:r>
      <w:r w:rsidR="0096636D">
        <w:rPr>
          <w:rFonts w:eastAsia="游明朝" w:hint="eastAsia"/>
          <w:lang w:eastAsia="ja-JP"/>
        </w:rPr>
        <w:t xml:space="preserve">ut this is like a dynamic interference, a </w:t>
      </w:r>
      <w:r w:rsidR="00344CB3">
        <w:rPr>
          <w:rFonts w:eastAsia="游明朝"/>
          <w:lang w:eastAsia="ja-JP"/>
        </w:rPr>
        <w:t>busy</w:t>
      </w:r>
      <w:r w:rsidR="0096636D">
        <w:rPr>
          <w:rFonts w:eastAsia="游明朝" w:hint="eastAsia"/>
          <w:lang w:eastAsia="ja-JP"/>
        </w:rPr>
        <w:t xml:space="preserve"> CCA</w:t>
      </w:r>
      <w:r w:rsidR="00F90EC0">
        <w:rPr>
          <w:rFonts w:eastAsia="游明朝" w:hint="eastAsia"/>
          <w:lang w:eastAsia="ja-JP"/>
        </w:rPr>
        <w:t>, and if we want to transmit partial bandwidth and MU-MIMO, then sounding must be included within the same TXOP because of the coherence time of MU-MIMO sounding.</w:t>
      </w:r>
    </w:p>
    <w:p w14:paraId="44A38942" w14:textId="25A31A91" w:rsidR="00F62894" w:rsidRPr="00F62894" w:rsidRDefault="00F62894" w:rsidP="00F62894">
      <w:pPr>
        <w:ind w:left="567"/>
        <w:rPr>
          <w:rFonts w:eastAsia="游明朝"/>
          <w:lang w:eastAsia="ja-JP"/>
        </w:rPr>
      </w:pPr>
      <w:r w:rsidRPr="00F62894">
        <w:rPr>
          <w:rFonts w:eastAsia="游明朝"/>
          <w:lang w:eastAsia="ja-JP"/>
        </w:rPr>
        <w:t xml:space="preserve">C: </w:t>
      </w:r>
      <w:r w:rsidR="00F90EC0" w:rsidRPr="00F90EC0">
        <w:rPr>
          <w:rFonts w:eastAsia="游明朝"/>
          <w:lang w:eastAsia="ja-JP"/>
        </w:rPr>
        <w:t>If you just don't use the CSI feedback in the punctured, then everything works.</w:t>
      </w:r>
      <w:r w:rsidR="0096636D">
        <w:rPr>
          <w:rFonts w:eastAsia="游明朝" w:hint="eastAsia"/>
          <w:lang w:eastAsia="ja-JP"/>
        </w:rPr>
        <w:t xml:space="preserve"> </w:t>
      </w:r>
    </w:p>
    <w:p w14:paraId="50D584EA" w14:textId="07A58829" w:rsidR="00F62894" w:rsidRPr="00F62894" w:rsidRDefault="00F62894" w:rsidP="00F62894">
      <w:pPr>
        <w:ind w:left="567"/>
        <w:rPr>
          <w:rFonts w:eastAsia="游明朝"/>
          <w:lang w:eastAsia="ja-JP"/>
        </w:rPr>
      </w:pPr>
      <w:r w:rsidRPr="00F62894">
        <w:rPr>
          <w:rFonts w:eastAsia="游明朝"/>
          <w:lang w:eastAsia="ja-JP"/>
        </w:rPr>
        <w:t xml:space="preserve">A: </w:t>
      </w:r>
      <w:r w:rsidR="00F90EC0">
        <w:rPr>
          <w:rFonts w:eastAsia="游明朝" w:hint="eastAsia"/>
          <w:lang w:eastAsia="ja-JP"/>
        </w:rPr>
        <w:t>No, t</w:t>
      </w:r>
      <w:r w:rsidR="0096636D">
        <w:rPr>
          <w:rFonts w:eastAsia="游明朝" w:hint="eastAsia"/>
          <w:lang w:eastAsia="ja-JP"/>
        </w:rPr>
        <w:t xml:space="preserve">he problem is in the NDP. </w:t>
      </w:r>
    </w:p>
    <w:p w14:paraId="2A58D9FA" w14:textId="1FD3A008" w:rsidR="00F62894" w:rsidRPr="00F62894" w:rsidRDefault="00F62894" w:rsidP="00F62894">
      <w:pPr>
        <w:ind w:left="567"/>
        <w:rPr>
          <w:rFonts w:eastAsia="游明朝"/>
          <w:lang w:eastAsia="ja-JP"/>
        </w:rPr>
      </w:pPr>
      <w:r w:rsidRPr="00F62894">
        <w:rPr>
          <w:rFonts w:eastAsia="游明朝"/>
          <w:lang w:eastAsia="ja-JP"/>
        </w:rPr>
        <w:t xml:space="preserve">C: </w:t>
      </w:r>
      <w:r w:rsidR="0096636D">
        <w:rPr>
          <w:rFonts w:eastAsia="游明朝" w:hint="eastAsia"/>
          <w:lang w:eastAsia="ja-JP"/>
        </w:rPr>
        <w:t xml:space="preserve">My point is sound extra. </w:t>
      </w:r>
      <w:r w:rsidR="0096636D">
        <w:rPr>
          <w:rFonts w:eastAsia="游明朝"/>
          <w:lang w:eastAsia="ja-JP"/>
        </w:rPr>
        <w:t>Y</w:t>
      </w:r>
      <w:r w:rsidR="0096636D">
        <w:rPr>
          <w:rFonts w:eastAsia="游明朝" w:hint="eastAsia"/>
          <w:lang w:eastAsia="ja-JP"/>
        </w:rPr>
        <w:t xml:space="preserve">ou always sound extra </w:t>
      </w:r>
      <w:r w:rsidR="00F90EC0">
        <w:rPr>
          <w:rFonts w:eastAsia="游明朝" w:hint="eastAsia"/>
          <w:lang w:eastAsia="ja-JP"/>
        </w:rPr>
        <w:t>for</w:t>
      </w:r>
      <w:r w:rsidR="0096636D">
        <w:rPr>
          <w:rFonts w:eastAsia="游明朝" w:hint="eastAsia"/>
          <w:lang w:eastAsia="ja-JP"/>
        </w:rPr>
        <w:t xml:space="preserve"> </w:t>
      </w:r>
      <w:r w:rsidR="00F90EC0">
        <w:rPr>
          <w:rFonts w:eastAsia="游明朝" w:hint="eastAsia"/>
          <w:lang w:eastAsia="ja-JP"/>
        </w:rPr>
        <w:t xml:space="preserve">you to </w:t>
      </w:r>
      <w:r w:rsidR="0096636D">
        <w:rPr>
          <w:rFonts w:eastAsia="游明朝" w:hint="eastAsia"/>
          <w:lang w:eastAsia="ja-JP"/>
        </w:rPr>
        <w:t>use a subset.</w:t>
      </w:r>
    </w:p>
    <w:p w14:paraId="33E44FEB" w14:textId="25BDBF9D" w:rsidR="00F90EC0" w:rsidRPr="00F62894" w:rsidRDefault="00F62894" w:rsidP="00F62894">
      <w:pPr>
        <w:ind w:left="567"/>
        <w:rPr>
          <w:rFonts w:eastAsia="游明朝"/>
          <w:lang w:eastAsia="ja-JP"/>
        </w:rPr>
      </w:pPr>
      <w:r w:rsidRPr="00F62894">
        <w:rPr>
          <w:rFonts w:eastAsia="游明朝"/>
          <w:lang w:eastAsia="ja-JP"/>
        </w:rPr>
        <w:t xml:space="preserve">A: </w:t>
      </w:r>
      <w:r w:rsidR="0096636D">
        <w:rPr>
          <w:rFonts w:eastAsia="游明朝" w:hint="eastAsia"/>
          <w:lang w:eastAsia="ja-JP"/>
        </w:rPr>
        <w:t xml:space="preserve">You cannot because you cannot use this subchannel. </w:t>
      </w:r>
      <w:r w:rsidR="0096636D">
        <w:rPr>
          <w:rFonts w:eastAsia="游明朝"/>
          <w:lang w:eastAsia="ja-JP"/>
        </w:rPr>
        <w:t>B</w:t>
      </w:r>
      <w:r w:rsidR="0096636D">
        <w:rPr>
          <w:rFonts w:eastAsia="游明朝" w:hint="eastAsia"/>
          <w:lang w:eastAsia="ja-JP"/>
        </w:rPr>
        <w:t>ecause it has a busy CCA.</w:t>
      </w:r>
      <w:r w:rsidR="00F90EC0">
        <w:rPr>
          <w:rFonts w:eastAsia="游明朝" w:hint="eastAsia"/>
          <w:lang w:eastAsia="ja-JP"/>
        </w:rPr>
        <w:t xml:space="preserve"> </w:t>
      </w:r>
      <w:r w:rsidR="00F90EC0" w:rsidRPr="00F90EC0">
        <w:rPr>
          <w:rFonts w:eastAsia="游明朝"/>
          <w:lang w:eastAsia="ja-JP"/>
        </w:rPr>
        <w:t xml:space="preserve">If you transmit a downlink OFDMA, then there's no problem puncturing it. But NDP is not a non-OFDMA PPDU. </w:t>
      </w:r>
      <w:r w:rsidR="0079247D" w:rsidRPr="00F90EC0">
        <w:rPr>
          <w:rFonts w:eastAsia="游明朝"/>
          <w:lang w:eastAsia="ja-JP"/>
        </w:rPr>
        <w:t>So,</w:t>
      </w:r>
      <w:r w:rsidR="00F90EC0" w:rsidRPr="00F90EC0">
        <w:rPr>
          <w:rFonts w:eastAsia="游明朝"/>
          <w:lang w:eastAsia="ja-JP"/>
        </w:rPr>
        <w:t xml:space="preserve"> you cannot transmit such NDP with, with this sub channel punctured.</w:t>
      </w:r>
    </w:p>
    <w:p w14:paraId="3327D75C" w14:textId="62811345" w:rsidR="00F62894" w:rsidRPr="00F62894" w:rsidRDefault="00F62894" w:rsidP="00F62894">
      <w:pPr>
        <w:ind w:left="567"/>
        <w:rPr>
          <w:rFonts w:eastAsia="游明朝"/>
          <w:lang w:eastAsia="ja-JP"/>
        </w:rPr>
      </w:pPr>
      <w:r w:rsidRPr="00F62894">
        <w:rPr>
          <w:rFonts w:eastAsia="游明朝"/>
          <w:lang w:eastAsia="ja-JP"/>
        </w:rPr>
        <w:t xml:space="preserve">C: </w:t>
      </w:r>
      <w:r w:rsidR="0079247D">
        <w:rPr>
          <w:rFonts w:eastAsia="游明朝" w:hint="eastAsia"/>
          <w:lang w:eastAsia="ja-JP"/>
        </w:rPr>
        <w:t>T</w:t>
      </w:r>
      <w:r w:rsidR="0096636D">
        <w:rPr>
          <w:rFonts w:eastAsia="游明朝" w:hint="eastAsia"/>
          <w:lang w:eastAsia="ja-JP"/>
        </w:rPr>
        <w:t xml:space="preserve">he group already determined for UHR to </w:t>
      </w:r>
      <w:r w:rsidR="0079247D">
        <w:rPr>
          <w:rFonts w:eastAsia="游明朝" w:hint="eastAsia"/>
          <w:lang w:eastAsia="ja-JP"/>
        </w:rPr>
        <w:t>re</w:t>
      </w:r>
      <w:r w:rsidR="0096636D">
        <w:rPr>
          <w:rFonts w:eastAsia="游明朝" w:hint="eastAsia"/>
          <w:lang w:eastAsia="ja-JP"/>
        </w:rPr>
        <w:t>use the E</w:t>
      </w:r>
      <w:r w:rsidR="00F90EC0">
        <w:rPr>
          <w:rFonts w:eastAsia="游明朝" w:hint="eastAsia"/>
          <w:lang w:eastAsia="ja-JP"/>
        </w:rPr>
        <w:t>H</w:t>
      </w:r>
      <w:r w:rsidR="0096636D">
        <w:rPr>
          <w:rFonts w:eastAsia="游明朝" w:hint="eastAsia"/>
          <w:lang w:eastAsia="ja-JP"/>
        </w:rPr>
        <w:t xml:space="preserve">T based </w:t>
      </w:r>
      <w:r w:rsidR="0079247D">
        <w:rPr>
          <w:rFonts w:eastAsia="游明朝" w:hint="eastAsia"/>
          <w:lang w:eastAsia="ja-JP"/>
        </w:rPr>
        <w:t xml:space="preserve">sounding process, </w:t>
      </w:r>
      <w:r w:rsidR="0096636D">
        <w:rPr>
          <w:rFonts w:eastAsia="游明朝" w:hint="eastAsia"/>
          <w:lang w:eastAsia="ja-JP"/>
        </w:rPr>
        <w:t>especially for this SU/MU</w:t>
      </w:r>
      <w:r w:rsidR="0079247D">
        <w:rPr>
          <w:rFonts w:eastAsia="游明朝" w:hint="eastAsia"/>
          <w:lang w:eastAsia="ja-JP"/>
        </w:rPr>
        <w:t>,</w:t>
      </w:r>
      <w:r w:rsidR="0096636D">
        <w:rPr>
          <w:rFonts w:eastAsia="游明朝" w:hint="eastAsia"/>
          <w:lang w:eastAsia="ja-JP"/>
        </w:rPr>
        <w:t xml:space="preserve"> </w:t>
      </w:r>
      <w:r w:rsidR="0079247D">
        <w:rPr>
          <w:rFonts w:eastAsia="游明朝" w:hint="eastAsia"/>
          <w:lang w:eastAsia="ja-JP"/>
        </w:rPr>
        <w:t>t</w:t>
      </w:r>
      <w:r w:rsidR="0096636D">
        <w:rPr>
          <w:rFonts w:eastAsia="游明朝" w:hint="eastAsia"/>
          <w:lang w:eastAsia="ja-JP"/>
        </w:rPr>
        <w:t>his kind of traditiona</w:t>
      </w:r>
      <w:r w:rsidR="00157A56">
        <w:rPr>
          <w:rFonts w:eastAsia="游明朝" w:hint="eastAsia"/>
          <w:lang w:eastAsia="ja-JP"/>
        </w:rPr>
        <w:t>l</w:t>
      </w:r>
      <w:r w:rsidR="0096636D">
        <w:rPr>
          <w:rFonts w:eastAsia="游明朝" w:hint="eastAsia"/>
          <w:lang w:eastAsia="ja-JP"/>
        </w:rPr>
        <w:t xml:space="preserve"> opti</w:t>
      </w:r>
      <w:r w:rsidR="00157A56">
        <w:rPr>
          <w:rFonts w:eastAsia="游明朝" w:hint="eastAsia"/>
          <w:lang w:eastAsia="ja-JP"/>
        </w:rPr>
        <w:t>o</w:t>
      </w:r>
      <w:r w:rsidR="0096636D">
        <w:rPr>
          <w:rFonts w:eastAsia="游明朝" w:hint="eastAsia"/>
          <w:lang w:eastAsia="ja-JP"/>
        </w:rPr>
        <w:t>nal mode. I don</w:t>
      </w:r>
      <w:r w:rsidR="0096636D">
        <w:rPr>
          <w:rFonts w:eastAsia="游明朝"/>
          <w:lang w:eastAsia="ja-JP"/>
        </w:rPr>
        <w:t>’</w:t>
      </w:r>
      <w:r w:rsidR="0096636D">
        <w:rPr>
          <w:rFonts w:eastAsia="游明朝" w:hint="eastAsia"/>
          <w:lang w:eastAsia="ja-JP"/>
        </w:rPr>
        <w:t>t think it is a good idea at this stage</w:t>
      </w:r>
      <w:r w:rsidR="0079247D">
        <w:rPr>
          <w:rFonts w:eastAsia="游明朝" w:hint="eastAsia"/>
          <w:lang w:eastAsia="ja-JP"/>
        </w:rPr>
        <w:t xml:space="preserve"> to try to introduce another style of the NDP</w:t>
      </w:r>
      <w:r w:rsidR="0096636D">
        <w:rPr>
          <w:rFonts w:eastAsia="游明朝" w:hint="eastAsia"/>
          <w:lang w:eastAsia="ja-JP"/>
        </w:rPr>
        <w:t>.</w:t>
      </w:r>
    </w:p>
    <w:p w14:paraId="3E775844" w14:textId="77777777" w:rsidR="00AA7569" w:rsidRDefault="00AA7569" w:rsidP="00AA7569">
      <w:pPr>
        <w:ind w:left="567"/>
        <w:rPr>
          <w:rFonts w:eastAsia="游明朝"/>
          <w:lang w:eastAsia="ja-JP"/>
        </w:rPr>
      </w:pPr>
    </w:p>
    <w:p w14:paraId="0381F223" w14:textId="68A5BA05" w:rsidR="00AA7569" w:rsidRPr="00AA7569" w:rsidRDefault="00D27583" w:rsidP="00AA7569">
      <w:pPr>
        <w:pStyle w:val="a"/>
      </w:pPr>
      <w:hyperlink r:id="rId60" w:history="1">
        <w:r w:rsidRPr="00A37316">
          <w:rPr>
            <w:rStyle w:val="aa"/>
            <w:rFonts w:hint="eastAsia"/>
          </w:rPr>
          <w:t>11-</w:t>
        </w:r>
        <w:r w:rsidR="00AA7569" w:rsidRPr="00A37316">
          <w:rPr>
            <w:rStyle w:val="aa"/>
          </w:rPr>
          <w:t>25/0745</w:t>
        </w:r>
        <w:r w:rsidR="00A37316" w:rsidRPr="00A37316">
          <w:rPr>
            <w:rStyle w:val="aa"/>
            <w:rFonts w:hint="eastAsia"/>
          </w:rPr>
          <w:t>r1</w:t>
        </w:r>
      </w:hyperlink>
      <w:r>
        <w:rPr>
          <w:rFonts w:hint="eastAsia"/>
        </w:rPr>
        <w:t>:</w:t>
      </w:r>
      <w:r w:rsidR="00AA7569" w:rsidRPr="00AA7569">
        <w:t xml:space="preserve"> CSI open issues in CBF</w:t>
      </w:r>
      <w:r>
        <w:tab/>
      </w:r>
      <w:r>
        <w:tab/>
      </w:r>
      <w:r w:rsidR="00AA7569" w:rsidRPr="00AA7569">
        <w:t>Okan Mutgan</w:t>
      </w:r>
      <w:r>
        <w:rPr>
          <w:rFonts w:hint="eastAsia"/>
        </w:rPr>
        <w:t xml:space="preserve"> (Nokia)</w:t>
      </w:r>
    </w:p>
    <w:p w14:paraId="2B32DC7E" w14:textId="284398F8" w:rsidR="00AA7569" w:rsidRPr="00C60283" w:rsidRDefault="0096636D" w:rsidP="00AA7569">
      <w:pPr>
        <w:ind w:left="567"/>
        <w:rPr>
          <w:rFonts w:eastAsia="游明朝"/>
          <w:lang w:eastAsia="ja-JP"/>
        </w:rPr>
      </w:pPr>
      <w:r>
        <w:rPr>
          <w:rFonts w:eastAsia="游明朝" w:hint="eastAsia"/>
          <w:lang w:eastAsia="ja-JP"/>
        </w:rPr>
        <w:t>(</w:t>
      </w:r>
      <w:r w:rsidR="00D27583">
        <w:rPr>
          <w:rFonts w:eastAsia="游明朝" w:hint="eastAsia"/>
          <w:lang w:eastAsia="ja-JP"/>
        </w:rPr>
        <w:t xml:space="preserve">Presentation was conducted. </w:t>
      </w:r>
      <w:r>
        <w:rPr>
          <w:rFonts w:eastAsia="游明朝" w:hint="eastAsia"/>
          <w:lang w:eastAsia="ja-JP"/>
        </w:rPr>
        <w:t xml:space="preserve">Q+A </w:t>
      </w:r>
      <w:r w:rsidR="00754EB3">
        <w:rPr>
          <w:rFonts w:eastAsia="游明朝" w:hint="eastAsia"/>
          <w:lang w:eastAsia="ja-JP"/>
        </w:rPr>
        <w:t>session</w:t>
      </w:r>
      <w:r w:rsidR="00D27583">
        <w:rPr>
          <w:rFonts w:eastAsia="游明朝" w:hint="eastAsia"/>
          <w:lang w:eastAsia="ja-JP"/>
        </w:rPr>
        <w:t xml:space="preserve"> </w:t>
      </w:r>
      <w:r w:rsidR="00754EB3">
        <w:rPr>
          <w:rFonts w:eastAsia="游明朝" w:hint="eastAsia"/>
          <w:lang w:eastAsia="ja-JP"/>
        </w:rPr>
        <w:t xml:space="preserve">was scheduled </w:t>
      </w:r>
      <w:r w:rsidR="00F15667">
        <w:rPr>
          <w:rFonts w:eastAsia="游明朝"/>
          <w:lang w:eastAsia="ja-JP"/>
        </w:rPr>
        <w:t>for</w:t>
      </w:r>
      <w:r w:rsidR="00754EB3">
        <w:rPr>
          <w:rFonts w:eastAsia="游明朝" w:hint="eastAsia"/>
          <w:lang w:eastAsia="ja-JP"/>
        </w:rPr>
        <w:t xml:space="preserve"> the next </w:t>
      </w:r>
      <w:r w:rsidR="00D27583">
        <w:rPr>
          <w:rFonts w:eastAsia="游明朝" w:hint="eastAsia"/>
          <w:lang w:eastAsia="ja-JP"/>
        </w:rPr>
        <w:t>j</w:t>
      </w:r>
      <w:r w:rsidR="00754EB3">
        <w:rPr>
          <w:rFonts w:eastAsia="游明朝" w:hint="eastAsia"/>
          <w:lang w:eastAsia="ja-JP"/>
        </w:rPr>
        <w:t>oint conference call.)</w:t>
      </w:r>
      <w:r w:rsidR="00AA7569" w:rsidRPr="00C60283">
        <w:rPr>
          <w:rFonts w:eastAsia="游明朝"/>
          <w:lang w:eastAsia="ja-JP"/>
        </w:rPr>
        <w:t xml:space="preserve">: </w:t>
      </w:r>
    </w:p>
    <w:p w14:paraId="05A911B9" w14:textId="77777777" w:rsidR="00DF6F7B" w:rsidRDefault="00DF6F7B" w:rsidP="00C60283">
      <w:pPr>
        <w:tabs>
          <w:tab w:val="left" w:pos="2800"/>
          <w:tab w:val="left" w:pos="4780"/>
        </w:tabs>
        <w:contextualSpacing/>
        <w:rPr>
          <w:rFonts w:eastAsia="游明朝"/>
          <w:lang w:eastAsia="ja-JP"/>
        </w:rPr>
      </w:pPr>
    </w:p>
    <w:p w14:paraId="53E0B290" w14:textId="77777777" w:rsidR="00DF6F7B" w:rsidRDefault="00DF6F7B" w:rsidP="00C60283">
      <w:pPr>
        <w:tabs>
          <w:tab w:val="left" w:pos="2800"/>
          <w:tab w:val="left" w:pos="4780"/>
        </w:tabs>
        <w:contextualSpacing/>
        <w:rPr>
          <w:rFonts w:eastAsia="游明朝"/>
          <w:lang w:eastAsia="ja-JP"/>
        </w:rPr>
      </w:pPr>
    </w:p>
    <w:p w14:paraId="7791F819" w14:textId="3CEC9F6F" w:rsidR="00DF6F7B" w:rsidRPr="003E4AE3" w:rsidRDefault="00DF6F7B" w:rsidP="00DF6F7B">
      <w:pPr>
        <w:numPr>
          <w:ilvl w:val="0"/>
          <w:numId w:val="2"/>
        </w:numPr>
        <w:tabs>
          <w:tab w:val="left" w:pos="2800"/>
          <w:tab w:val="left" w:pos="4780"/>
        </w:tabs>
        <w:ind w:left="284" w:hanging="284"/>
        <w:contextualSpacing/>
      </w:pPr>
      <w:r>
        <w:rPr>
          <w:rFonts w:eastAsia="游明朝" w:hint="eastAsia"/>
          <w:lang w:eastAsia="ja-JP"/>
        </w:rPr>
        <w:t>AoB: None.</w:t>
      </w:r>
    </w:p>
    <w:p w14:paraId="35E7DBEE" w14:textId="77777777" w:rsidR="00DF6F7B" w:rsidRDefault="00DF6F7B" w:rsidP="00DF6F7B">
      <w:pPr>
        <w:tabs>
          <w:tab w:val="left" w:pos="2800"/>
          <w:tab w:val="left" w:pos="4780"/>
        </w:tabs>
        <w:contextualSpacing/>
        <w:rPr>
          <w:rFonts w:eastAsia="游明朝"/>
          <w:lang w:eastAsia="ja-JP"/>
        </w:rPr>
      </w:pPr>
    </w:p>
    <w:p w14:paraId="7EA399A0" w14:textId="77777777" w:rsidR="00DF6F7B" w:rsidRPr="003E4AE3" w:rsidRDefault="00DF6F7B" w:rsidP="00DF6F7B">
      <w:pPr>
        <w:tabs>
          <w:tab w:val="left" w:pos="2800"/>
          <w:tab w:val="left" w:pos="4780"/>
        </w:tabs>
        <w:contextualSpacing/>
      </w:pPr>
    </w:p>
    <w:p w14:paraId="65499731" w14:textId="43F31F3C" w:rsidR="00DF6F7B" w:rsidRPr="003E4AE3" w:rsidRDefault="00DF6F7B" w:rsidP="00DF6F7B">
      <w:pPr>
        <w:numPr>
          <w:ilvl w:val="0"/>
          <w:numId w:val="2"/>
        </w:numPr>
        <w:tabs>
          <w:tab w:val="left" w:pos="2800"/>
          <w:tab w:val="left" w:pos="4780"/>
        </w:tabs>
        <w:ind w:left="284" w:hanging="284"/>
        <w:contextualSpacing/>
      </w:pPr>
      <w:r>
        <w:rPr>
          <w:rFonts w:eastAsia="游明朝" w:hint="eastAsia"/>
          <w:lang w:eastAsia="ja-JP"/>
        </w:rPr>
        <w:t>Adjourned at 1</w:t>
      </w:r>
      <w:r w:rsidR="0096636D">
        <w:rPr>
          <w:rFonts w:eastAsia="游明朝" w:hint="eastAsia"/>
          <w:lang w:eastAsia="ja-JP"/>
        </w:rPr>
        <w:t>1</w:t>
      </w:r>
      <w:r>
        <w:rPr>
          <w:rFonts w:eastAsia="游明朝" w:hint="eastAsia"/>
          <w:lang w:eastAsia="ja-JP"/>
        </w:rPr>
        <w:t>:</w:t>
      </w:r>
      <w:r w:rsidR="0096636D">
        <w:rPr>
          <w:rFonts w:eastAsia="游明朝" w:hint="eastAsia"/>
          <w:lang w:eastAsia="ja-JP"/>
        </w:rPr>
        <w:t>59</w:t>
      </w:r>
      <w:r>
        <w:rPr>
          <w:rFonts w:eastAsia="游明朝" w:hint="eastAsia"/>
          <w:lang w:eastAsia="ja-JP"/>
        </w:rPr>
        <w:t>.</w:t>
      </w:r>
    </w:p>
    <w:p w14:paraId="533A2D9B" w14:textId="77777777" w:rsidR="00DF6F7B" w:rsidRDefault="00DF6F7B" w:rsidP="00DF6F7B">
      <w:pPr>
        <w:tabs>
          <w:tab w:val="left" w:pos="2800"/>
          <w:tab w:val="left" w:pos="4780"/>
        </w:tabs>
        <w:contextualSpacing/>
        <w:rPr>
          <w:rFonts w:eastAsia="游明朝"/>
          <w:lang w:eastAsia="ja-JP"/>
        </w:rPr>
      </w:pPr>
    </w:p>
    <w:p w14:paraId="6862CA89" w14:textId="77777777" w:rsidR="00DF6F7B" w:rsidRDefault="00DF6F7B" w:rsidP="00DF6F7B">
      <w:pPr>
        <w:tabs>
          <w:tab w:val="left" w:pos="2800"/>
          <w:tab w:val="left" w:pos="4780"/>
        </w:tabs>
        <w:contextualSpacing/>
        <w:rPr>
          <w:rFonts w:eastAsia="游明朝"/>
          <w:lang w:eastAsia="ja-JP"/>
        </w:rPr>
      </w:pPr>
    </w:p>
    <w:p w14:paraId="6DED6E3A" w14:textId="77777777" w:rsidR="004A71EA" w:rsidRDefault="004A71EA" w:rsidP="004A71EA">
      <w:pPr>
        <w:tabs>
          <w:tab w:val="left" w:pos="2800"/>
          <w:tab w:val="left" w:pos="4780"/>
        </w:tabs>
        <w:contextualSpacing/>
        <w:rPr>
          <w:rFonts w:eastAsia="游明朝"/>
          <w:lang w:eastAsia="ja-JP"/>
        </w:rPr>
      </w:pPr>
    </w:p>
    <w:p w14:paraId="41439C28" w14:textId="063BEF6E" w:rsidR="004A71EA" w:rsidRPr="004A71EA" w:rsidRDefault="004A71EA" w:rsidP="004A71EA">
      <w:pPr>
        <w:pStyle w:val="1"/>
        <w:rPr>
          <w:rFonts w:eastAsia="游明朝" w:hint="eastAsia"/>
          <w:bCs/>
          <w:lang w:eastAsia="ja-JP"/>
        </w:rPr>
      </w:pPr>
      <w:r>
        <w:rPr>
          <w:rFonts w:eastAsia="游明朝" w:hint="eastAsia"/>
          <w:bCs/>
          <w:lang w:eastAsia="ja-JP"/>
        </w:rPr>
        <w:t>6</w:t>
      </w:r>
      <w:r w:rsidRPr="004A71EA">
        <w:rPr>
          <w:rFonts w:eastAsia="游明朝" w:hint="eastAsia"/>
          <w:bCs/>
          <w:vertAlign w:val="superscript"/>
          <w:lang w:eastAsia="ja-JP"/>
        </w:rPr>
        <w:t>th</w:t>
      </w:r>
      <w:r>
        <w:rPr>
          <w:rFonts w:eastAsia="游明朝" w:hint="eastAsia"/>
          <w:bCs/>
          <w:lang w:eastAsia="ja-JP"/>
        </w:rPr>
        <w:t xml:space="preserve"> </w:t>
      </w:r>
      <w:r>
        <w:rPr>
          <w:rFonts w:eastAsia="游明朝" w:hint="eastAsia"/>
          <w:bCs/>
          <w:lang w:eastAsia="ja-JP"/>
        </w:rPr>
        <w:t xml:space="preserve">Conf. </w:t>
      </w:r>
      <w:r>
        <w:rPr>
          <w:bCs/>
        </w:rPr>
        <w:t xml:space="preserve">Call: </w:t>
      </w:r>
      <w:r>
        <w:rPr>
          <w:rFonts w:eastAsia="游明朝" w:hint="eastAsia"/>
          <w:bCs/>
          <w:lang w:eastAsia="ja-JP"/>
        </w:rPr>
        <w:t xml:space="preserve">June </w:t>
      </w:r>
      <w:r>
        <w:rPr>
          <w:rFonts w:eastAsia="游明朝" w:hint="eastAsia"/>
          <w:bCs/>
          <w:lang w:eastAsia="ja-JP"/>
        </w:rPr>
        <w:t>16</w:t>
      </w:r>
      <w:r w:rsidRPr="004A71EA">
        <w:rPr>
          <w:rFonts w:eastAsia="游明朝" w:hint="eastAsia"/>
          <w:bCs/>
          <w:vertAlign w:val="superscript"/>
          <w:lang w:eastAsia="ja-JP"/>
        </w:rPr>
        <w:t>th</w:t>
      </w:r>
      <w:r>
        <w:rPr>
          <w:rFonts w:eastAsia="游明朝" w:hint="eastAsia"/>
          <w:bCs/>
          <w:lang w:eastAsia="ja-JP"/>
        </w:rPr>
        <w:t>,</w:t>
      </w:r>
      <w:r>
        <w:rPr>
          <w:rFonts w:eastAsia="游明朝" w:hint="eastAsia"/>
          <w:bCs/>
          <w:lang w:eastAsia="ja-JP"/>
        </w:rPr>
        <w:t xml:space="preserve"> </w:t>
      </w:r>
      <w:r>
        <w:rPr>
          <w:rFonts w:eastAsia="游明朝" w:hint="eastAsia"/>
          <w:bCs/>
          <w:lang w:eastAsia="ja-JP"/>
        </w:rPr>
        <w:t>Mon</w:t>
      </w:r>
      <w:r>
        <w:rPr>
          <w:rFonts w:eastAsia="游明朝" w:hint="eastAsia"/>
          <w:bCs/>
          <w:lang w:eastAsia="ja-JP"/>
        </w:rPr>
        <w:t>day</w:t>
      </w:r>
      <w:r>
        <w:rPr>
          <w:bCs/>
        </w:rPr>
        <w:t xml:space="preserve"> </w:t>
      </w:r>
      <w:r w:rsidRPr="00B830C5">
        <w:rPr>
          <w:bCs/>
        </w:rPr>
        <w:t>(</w:t>
      </w:r>
      <w:r>
        <w:rPr>
          <w:rFonts w:eastAsia="游明朝" w:hint="eastAsia"/>
          <w:bCs/>
          <w:lang w:eastAsia="ja-JP"/>
        </w:rPr>
        <w:t>19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w:t>
      </w:r>
      <w:r>
        <w:rPr>
          <w:rFonts w:eastAsia="游明朝" w:hint="eastAsia"/>
          <w:bCs/>
          <w:lang w:eastAsia="ja-JP"/>
        </w:rPr>
        <w:t>MAC</w:t>
      </w:r>
    </w:p>
    <w:p w14:paraId="59CA8438" w14:textId="77777777" w:rsidR="004A71EA" w:rsidRDefault="004A71EA" w:rsidP="004A71EA">
      <w:pPr>
        <w:numPr>
          <w:ilvl w:val="0"/>
          <w:numId w:val="2"/>
        </w:numPr>
        <w:tabs>
          <w:tab w:val="left" w:pos="2800"/>
          <w:tab w:val="left" w:pos="4780"/>
        </w:tabs>
        <w:ind w:left="284" w:hanging="284"/>
        <w:contextualSpacing/>
        <w:rPr>
          <w:rFonts w:eastAsia="游明朝"/>
          <w:lang w:eastAsia="ja-JP"/>
        </w:rPr>
      </w:pPr>
      <w:hyperlink r:id="rId61" w:history="1">
        <w:r w:rsidRPr="008A3746">
          <w:rPr>
            <w:rStyle w:val="aa"/>
            <w:rFonts w:eastAsia="游明朝"/>
            <w:lang w:eastAsia="ja-JP"/>
          </w:rPr>
          <w:t>https://mentor.ieee.org/802.11/dcn/25/11-25-1012-01-00bn-802-11bn-mac-ad-hoc-may-july-minutes.doc</w:t>
        </w:r>
      </w:hyperlink>
    </w:p>
    <w:p w14:paraId="493F4271" w14:textId="77777777" w:rsidR="004A71EA" w:rsidRPr="004A71EA" w:rsidRDefault="004A71EA" w:rsidP="004A71EA">
      <w:pPr>
        <w:tabs>
          <w:tab w:val="left" w:pos="2800"/>
          <w:tab w:val="left" w:pos="4780"/>
        </w:tabs>
        <w:contextualSpacing/>
        <w:rPr>
          <w:rFonts w:eastAsia="游明朝" w:hint="eastAsia"/>
          <w:lang w:eastAsia="ja-JP"/>
        </w:rPr>
      </w:pPr>
    </w:p>
    <w:p w14:paraId="6CCF75F7" w14:textId="77777777" w:rsidR="004A71EA" w:rsidRDefault="004A71EA" w:rsidP="00B81D5A">
      <w:pPr>
        <w:tabs>
          <w:tab w:val="left" w:pos="2800"/>
          <w:tab w:val="left" w:pos="4780"/>
        </w:tabs>
        <w:contextualSpacing/>
        <w:rPr>
          <w:rFonts w:eastAsia="游明朝"/>
          <w:lang w:eastAsia="ja-JP"/>
        </w:rPr>
      </w:pPr>
    </w:p>
    <w:p w14:paraId="530F67C0" w14:textId="77777777" w:rsidR="004A71EA" w:rsidRDefault="004A71EA" w:rsidP="00B81D5A">
      <w:pPr>
        <w:tabs>
          <w:tab w:val="left" w:pos="2800"/>
          <w:tab w:val="left" w:pos="4780"/>
        </w:tabs>
        <w:contextualSpacing/>
        <w:rPr>
          <w:rFonts w:eastAsia="游明朝" w:hint="eastAsia"/>
          <w:lang w:eastAsia="ja-JP"/>
        </w:rPr>
      </w:pPr>
    </w:p>
    <w:p w14:paraId="15535BF2" w14:textId="7EE2552E" w:rsidR="004A71EA" w:rsidRPr="004A71EA" w:rsidRDefault="004A71EA" w:rsidP="004A71EA">
      <w:pPr>
        <w:pStyle w:val="1"/>
        <w:rPr>
          <w:rFonts w:eastAsia="游明朝" w:hint="eastAsia"/>
          <w:bCs/>
          <w:lang w:eastAsia="ja-JP"/>
        </w:rPr>
      </w:pPr>
      <w:r>
        <w:rPr>
          <w:rFonts w:eastAsia="游明朝" w:hint="eastAsia"/>
          <w:bCs/>
          <w:lang w:eastAsia="ja-JP"/>
        </w:rPr>
        <w:t>7</w:t>
      </w:r>
      <w:r w:rsidRPr="004A71EA">
        <w:rPr>
          <w:rFonts w:eastAsia="游明朝" w:hint="eastAsia"/>
          <w:bCs/>
          <w:vertAlign w:val="superscript"/>
          <w:lang w:eastAsia="ja-JP"/>
        </w:rPr>
        <w:t>th</w:t>
      </w:r>
      <w:r>
        <w:rPr>
          <w:rFonts w:eastAsia="游明朝" w:hint="eastAsia"/>
          <w:bCs/>
          <w:lang w:eastAsia="ja-JP"/>
        </w:rPr>
        <w:t xml:space="preserve"> Conf. </w:t>
      </w:r>
      <w:r>
        <w:rPr>
          <w:bCs/>
        </w:rPr>
        <w:t xml:space="preserve">Call: </w:t>
      </w:r>
      <w:r>
        <w:rPr>
          <w:rFonts w:eastAsia="游明朝" w:hint="eastAsia"/>
          <w:bCs/>
          <w:lang w:eastAsia="ja-JP"/>
        </w:rPr>
        <w:t xml:space="preserve">June </w:t>
      </w:r>
      <w:r>
        <w:rPr>
          <w:rFonts w:eastAsia="游明朝" w:hint="eastAsia"/>
          <w:bCs/>
          <w:lang w:eastAsia="ja-JP"/>
        </w:rPr>
        <w:t>19</w:t>
      </w:r>
      <w:r w:rsidRPr="004A71EA">
        <w:rPr>
          <w:rFonts w:eastAsia="游明朝" w:hint="eastAsia"/>
          <w:bCs/>
          <w:vertAlign w:val="superscript"/>
          <w:lang w:eastAsia="ja-JP"/>
        </w:rPr>
        <w:t>th</w:t>
      </w:r>
      <w:r>
        <w:rPr>
          <w:rFonts w:eastAsia="游明朝" w:hint="eastAsia"/>
          <w:bCs/>
          <w:lang w:eastAsia="ja-JP"/>
        </w:rPr>
        <w:t>,</w:t>
      </w:r>
      <w:r>
        <w:rPr>
          <w:rFonts w:eastAsia="游明朝" w:hint="eastAsia"/>
          <w:bCs/>
          <w:lang w:eastAsia="ja-JP"/>
        </w:rPr>
        <w:t xml:space="preserve"> Thursday</w:t>
      </w:r>
      <w:r>
        <w:rPr>
          <w:bCs/>
        </w:rPr>
        <w:t xml:space="preserve"> </w:t>
      </w:r>
      <w:r w:rsidRPr="00B830C5">
        <w:rPr>
          <w:bCs/>
        </w:rPr>
        <w:t>(</w:t>
      </w:r>
      <w:r>
        <w:rPr>
          <w:rFonts w:eastAsia="游明朝" w:hint="eastAsia"/>
          <w:bCs/>
          <w:lang w:eastAsia="ja-JP"/>
        </w:rPr>
        <w:t>10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w:t>
      </w:r>
      <w:r>
        <w:rPr>
          <w:rFonts w:eastAsia="游明朝" w:hint="eastAsia"/>
          <w:bCs/>
          <w:lang w:eastAsia="ja-JP"/>
        </w:rPr>
        <w:t>MAC</w:t>
      </w:r>
    </w:p>
    <w:p w14:paraId="39FB0425" w14:textId="77777777" w:rsidR="004A71EA" w:rsidRDefault="004A71EA" w:rsidP="004A71EA">
      <w:pPr>
        <w:numPr>
          <w:ilvl w:val="0"/>
          <w:numId w:val="2"/>
        </w:numPr>
        <w:tabs>
          <w:tab w:val="left" w:pos="2800"/>
          <w:tab w:val="left" w:pos="4780"/>
        </w:tabs>
        <w:ind w:left="284" w:hanging="284"/>
        <w:contextualSpacing/>
        <w:rPr>
          <w:rFonts w:eastAsia="游明朝"/>
          <w:lang w:eastAsia="ja-JP"/>
        </w:rPr>
      </w:pPr>
      <w:hyperlink r:id="rId62" w:history="1">
        <w:r w:rsidRPr="008A3746">
          <w:rPr>
            <w:rStyle w:val="aa"/>
            <w:rFonts w:eastAsia="游明朝"/>
            <w:lang w:eastAsia="ja-JP"/>
          </w:rPr>
          <w:t>https://mentor.ieee.org/802.11/dcn/25/11-25-1012-01-00bn-802-11bn-mac-ad-hoc-may-july-minutes.doc</w:t>
        </w:r>
      </w:hyperlink>
    </w:p>
    <w:p w14:paraId="6DDABFE1" w14:textId="77777777" w:rsidR="004A71EA" w:rsidRPr="004A71EA" w:rsidRDefault="004A71EA" w:rsidP="004A71EA">
      <w:pPr>
        <w:tabs>
          <w:tab w:val="left" w:pos="2800"/>
          <w:tab w:val="left" w:pos="4780"/>
        </w:tabs>
        <w:contextualSpacing/>
        <w:rPr>
          <w:rFonts w:eastAsia="游明朝"/>
          <w:lang w:eastAsia="ja-JP"/>
        </w:rPr>
      </w:pPr>
    </w:p>
    <w:p w14:paraId="04964EA2" w14:textId="77777777" w:rsidR="004A71EA" w:rsidRDefault="004A71EA" w:rsidP="00B81D5A">
      <w:pPr>
        <w:tabs>
          <w:tab w:val="left" w:pos="2800"/>
          <w:tab w:val="left" w:pos="4780"/>
        </w:tabs>
        <w:contextualSpacing/>
        <w:rPr>
          <w:rFonts w:eastAsia="游明朝"/>
          <w:lang w:eastAsia="ja-JP"/>
        </w:rPr>
      </w:pPr>
    </w:p>
    <w:p w14:paraId="353B5E9E" w14:textId="4CDB8E4C" w:rsidR="004A71EA" w:rsidRPr="004A71EA" w:rsidRDefault="004A71EA" w:rsidP="004A71EA">
      <w:pPr>
        <w:pStyle w:val="1"/>
        <w:rPr>
          <w:rFonts w:eastAsia="游明朝" w:hint="eastAsia"/>
          <w:bCs/>
          <w:lang w:eastAsia="ja-JP"/>
        </w:rPr>
      </w:pPr>
      <w:r>
        <w:rPr>
          <w:rFonts w:eastAsia="游明朝" w:hint="eastAsia"/>
          <w:bCs/>
          <w:lang w:eastAsia="ja-JP"/>
        </w:rPr>
        <w:t>8</w:t>
      </w:r>
      <w:r w:rsidRPr="004A71EA">
        <w:rPr>
          <w:rFonts w:eastAsia="游明朝" w:hint="eastAsia"/>
          <w:bCs/>
          <w:vertAlign w:val="superscript"/>
          <w:lang w:eastAsia="ja-JP"/>
        </w:rPr>
        <w:t>th</w:t>
      </w:r>
      <w:r>
        <w:rPr>
          <w:rFonts w:eastAsia="游明朝" w:hint="eastAsia"/>
          <w:bCs/>
          <w:lang w:eastAsia="ja-JP"/>
        </w:rPr>
        <w:t xml:space="preserve"> </w:t>
      </w:r>
      <w:r>
        <w:rPr>
          <w:rFonts w:eastAsia="游明朝" w:hint="eastAsia"/>
          <w:bCs/>
          <w:lang w:eastAsia="ja-JP"/>
        </w:rPr>
        <w:t xml:space="preserve">Conf. </w:t>
      </w:r>
      <w:r>
        <w:rPr>
          <w:bCs/>
        </w:rPr>
        <w:t xml:space="preserve">Call: </w:t>
      </w:r>
      <w:r>
        <w:rPr>
          <w:rFonts w:eastAsia="游明朝" w:hint="eastAsia"/>
          <w:bCs/>
          <w:lang w:eastAsia="ja-JP"/>
        </w:rPr>
        <w:t xml:space="preserve">June </w:t>
      </w:r>
      <w:r>
        <w:rPr>
          <w:rFonts w:eastAsia="游明朝" w:hint="eastAsia"/>
          <w:bCs/>
          <w:lang w:eastAsia="ja-JP"/>
        </w:rPr>
        <w:t>23</w:t>
      </w:r>
      <w:r w:rsidRPr="004A71EA">
        <w:rPr>
          <w:rFonts w:eastAsia="游明朝" w:hint="eastAsia"/>
          <w:bCs/>
          <w:vertAlign w:val="superscript"/>
          <w:lang w:eastAsia="ja-JP"/>
        </w:rPr>
        <w:t>rd</w:t>
      </w:r>
      <w:r>
        <w:rPr>
          <w:rFonts w:eastAsia="游明朝" w:hint="eastAsia"/>
          <w:bCs/>
          <w:lang w:eastAsia="ja-JP"/>
        </w:rPr>
        <w:t>,</w:t>
      </w:r>
      <w:r>
        <w:rPr>
          <w:rFonts w:eastAsia="游明朝" w:hint="eastAsia"/>
          <w:bCs/>
          <w:lang w:eastAsia="ja-JP"/>
        </w:rPr>
        <w:t xml:space="preserve"> </w:t>
      </w:r>
      <w:r>
        <w:rPr>
          <w:rFonts w:eastAsia="游明朝" w:hint="eastAsia"/>
          <w:bCs/>
          <w:lang w:eastAsia="ja-JP"/>
        </w:rPr>
        <w:t>Mon</w:t>
      </w:r>
      <w:r>
        <w:rPr>
          <w:rFonts w:eastAsia="游明朝" w:hint="eastAsia"/>
          <w:bCs/>
          <w:lang w:eastAsia="ja-JP"/>
        </w:rPr>
        <w:t>day</w:t>
      </w:r>
      <w:r>
        <w:rPr>
          <w:bCs/>
        </w:rPr>
        <w:t xml:space="preserve"> </w:t>
      </w:r>
      <w:r w:rsidRPr="00B830C5">
        <w:rPr>
          <w:bCs/>
        </w:rPr>
        <w:t>(</w:t>
      </w:r>
      <w:r>
        <w:rPr>
          <w:rFonts w:eastAsia="游明朝" w:hint="eastAsia"/>
          <w:bCs/>
          <w:lang w:eastAsia="ja-JP"/>
        </w:rPr>
        <w:t>19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w:t>
      </w:r>
      <w:r>
        <w:rPr>
          <w:rFonts w:eastAsia="游明朝" w:hint="eastAsia"/>
          <w:bCs/>
          <w:lang w:eastAsia="ja-JP"/>
        </w:rPr>
        <w:t>MAC</w:t>
      </w:r>
    </w:p>
    <w:p w14:paraId="41A9AA17" w14:textId="77777777" w:rsidR="004A71EA" w:rsidRDefault="004A71EA" w:rsidP="004A71EA">
      <w:pPr>
        <w:numPr>
          <w:ilvl w:val="0"/>
          <w:numId w:val="2"/>
        </w:numPr>
        <w:tabs>
          <w:tab w:val="left" w:pos="2800"/>
          <w:tab w:val="left" w:pos="4780"/>
        </w:tabs>
        <w:ind w:left="284" w:hanging="284"/>
        <w:contextualSpacing/>
        <w:rPr>
          <w:rFonts w:eastAsia="游明朝"/>
          <w:lang w:eastAsia="ja-JP"/>
        </w:rPr>
      </w:pPr>
      <w:hyperlink r:id="rId63" w:history="1">
        <w:r w:rsidRPr="008A3746">
          <w:rPr>
            <w:rStyle w:val="aa"/>
            <w:rFonts w:eastAsia="游明朝"/>
            <w:lang w:eastAsia="ja-JP"/>
          </w:rPr>
          <w:t>https://mentor.ieee.org/802.11/dcn/25/11-25-1012-01-00bn-802-11bn-mac-ad-hoc-may-july-minutes.doc</w:t>
        </w:r>
      </w:hyperlink>
    </w:p>
    <w:p w14:paraId="24EF1444" w14:textId="77777777" w:rsidR="004A71EA" w:rsidRPr="004A71EA" w:rsidRDefault="004A71EA" w:rsidP="004A71EA">
      <w:pPr>
        <w:tabs>
          <w:tab w:val="left" w:pos="2800"/>
          <w:tab w:val="left" w:pos="4780"/>
        </w:tabs>
        <w:contextualSpacing/>
        <w:rPr>
          <w:rFonts w:eastAsia="游明朝" w:hint="eastAsia"/>
          <w:lang w:eastAsia="ja-JP"/>
        </w:rPr>
      </w:pPr>
    </w:p>
    <w:p w14:paraId="02E93B5D" w14:textId="77777777" w:rsidR="004A71EA" w:rsidRDefault="004A71EA" w:rsidP="004A71EA">
      <w:pPr>
        <w:tabs>
          <w:tab w:val="left" w:pos="2800"/>
          <w:tab w:val="left" w:pos="4780"/>
        </w:tabs>
        <w:contextualSpacing/>
        <w:rPr>
          <w:rFonts w:eastAsia="游明朝"/>
          <w:lang w:eastAsia="ja-JP"/>
        </w:rPr>
      </w:pPr>
    </w:p>
    <w:p w14:paraId="2305EBFF" w14:textId="77777777" w:rsidR="004A71EA" w:rsidRPr="004A71EA" w:rsidRDefault="004A71EA" w:rsidP="00B81D5A">
      <w:pPr>
        <w:tabs>
          <w:tab w:val="left" w:pos="2800"/>
          <w:tab w:val="left" w:pos="4780"/>
        </w:tabs>
        <w:contextualSpacing/>
        <w:rPr>
          <w:rFonts w:eastAsia="游明朝" w:hint="eastAsia"/>
          <w:lang w:eastAsia="ja-JP"/>
        </w:rPr>
      </w:pPr>
    </w:p>
    <w:p w14:paraId="1101DE67" w14:textId="6896CCA9" w:rsidR="00B81D5A" w:rsidRDefault="00B81D5A" w:rsidP="00B81D5A">
      <w:pPr>
        <w:pStyle w:val="1"/>
        <w:rPr>
          <w:bCs/>
        </w:rPr>
      </w:pPr>
      <w:r>
        <w:rPr>
          <w:rFonts w:eastAsia="游明朝" w:hint="eastAsia"/>
          <w:bCs/>
          <w:lang w:eastAsia="ja-JP"/>
        </w:rPr>
        <w:t>9</w:t>
      </w:r>
      <w:r w:rsidRPr="00B81D5A">
        <w:rPr>
          <w:rFonts w:eastAsia="游明朝" w:hint="eastAsia"/>
          <w:bCs/>
          <w:vertAlign w:val="superscript"/>
          <w:lang w:eastAsia="ja-JP"/>
        </w:rPr>
        <w:t>th</w:t>
      </w:r>
      <w:r>
        <w:rPr>
          <w:rFonts w:eastAsia="游明朝" w:hint="eastAsia"/>
          <w:bCs/>
          <w:lang w:eastAsia="ja-JP"/>
        </w:rPr>
        <w:t xml:space="preserve"> Conf. </w:t>
      </w:r>
      <w:r>
        <w:rPr>
          <w:bCs/>
        </w:rPr>
        <w:t xml:space="preserve">Call: </w:t>
      </w:r>
      <w:r>
        <w:rPr>
          <w:rFonts w:eastAsia="游明朝" w:hint="eastAsia"/>
          <w:bCs/>
          <w:lang w:eastAsia="ja-JP"/>
        </w:rPr>
        <w:t>June 26</w:t>
      </w:r>
      <w:r w:rsidRPr="00B81D5A">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Joint</w:t>
      </w:r>
    </w:p>
    <w:p w14:paraId="0FBDCBD2" w14:textId="77777777" w:rsidR="00B81D5A" w:rsidRPr="00A15A68" w:rsidRDefault="00B81D5A" w:rsidP="00B81D5A">
      <w:pPr>
        <w:numPr>
          <w:ilvl w:val="0"/>
          <w:numId w:val="2"/>
        </w:numPr>
        <w:tabs>
          <w:tab w:val="left" w:pos="2800"/>
          <w:tab w:val="left" w:pos="4780"/>
        </w:tabs>
        <w:ind w:left="284" w:hanging="284"/>
        <w:contextualSpacing/>
      </w:pPr>
      <w:r>
        <w:t>Call the meeting to order</w:t>
      </w:r>
    </w:p>
    <w:p w14:paraId="7F40E5D1" w14:textId="77777777" w:rsidR="00B81D5A" w:rsidRPr="00C35D84" w:rsidRDefault="00B81D5A" w:rsidP="00B81D5A">
      <w:pPr>
        <w:numPr>
          <w:ilvl w:val="0"/>
          <w:numId w:val="2"/>
        </w:numPr>
        <w:tabs>
          <w:tab w:val="left" w:pos="2800"/>
          <w:tab w:val="left" w:pos="4780"/>
        </w:tabs>
        <w:ind w:left="284" w:hanging="284"/>
        <w:contextualSpacing/>
      </w:pPr>
      <w:r w:rsidRPr="003046F3">
        <w:t>IEEE 802 and 802.11 IPR policy and procedure</w:t>
      </w:r>
    </w:p>
    <w:p w14:paraId="77BD7B68" w14:textId="77777777" w:rsidR="00B81D5A" w:rsidRPr="00C35D84" w:rsidRDefault="00B81D5A" w:rsidP="00B81D5A">
      <w:pPr>
        <w:pStyle w:val="a"/>
      </w:pPr>
      <w:r w:rsidRPr="00C35D84">
        <w:t>Patent Policy: Ways to inform IEEE:</w:t>
      </w:r>
    </w:p>
    <w:p w14:paraId="3B3447FB" w14:textId="77777777" w:rsidR="00B81D5A" w:rsidRPr="00C35D84" w:rsidRDefault="00B81D5A" w:rsidP="00B81D5A">
      <w:pPr>
        <w:pStyle w:val="a"/>
        <w:rPr>
          <w:szCs w:val="20"/>
        </w:rPr>
      </w:pPr>
      <w:r w:rsidRPr="003046F3">
        <w:t>Cause an LOA to be submitted to the IEEE-SA (</w:t>
      </w:r>
      <w:hyperlink r:id="rId64" w:history="1">
        <w:r w:rsidRPr="00ED040F">
          <w:rPr>
            <w:rStyle w:val="aa"/>
            <w:szCs w:val="22"/>
          </w:rPr>
          <w:t>patcom@ieee.org</w:t>
        </w:r>
      </w:hyperlink>
      <w:r w:rsidRPr="003046F3">
        <w:t>); or</w:t>
      </w:r>
      <w:r>
        <w:rPr>
          <w:rFonts w:hint="eastAsia"/>
        </w:rPr>
        <w:t xml:space="preserve"> </w:t>
      </w:r>
    </w:p>
    <w:p w14:paraId="5FBA441E" w14:textId="77777777" w:rsidR="00B81D5A" w:rsidRPr="00C35D84" w:rsidRDefault="00B81D5A" w:rsidP="00B81D5A">
      <w:pPr>
        <w:pStyle w:val="a"/>
        <w:rPr>
          <w:szCs w:val="20"/>
        </w:rPr>
      </w:pPr>
      <w:r w:rsidRPr="003046F3">
        <w:t xml:space="preserve">Provide the chair of this group with the identity of the holder(s) of any and all such claims as soon as possible; or </w:t>
      </w:r>
    </w:p>
    <w:p w14:paraId="07D42E3C" w14:textId="77777777" w:rsidR="00B81D5A" w:rsidRPr="000F3F82" w:rsidRDefault="00B81D5A" w:rsidP="00B81D5A">
      <w:pPr>
        <w:pStyle w:val="a"/>
        <w:rPr>
          <w:szCs w:val="20"/>
        </w:rPr>
      </w:pPr>
      <w:r w:rsidRPr="003046F3">
        <w:t>Speak up now and respond to this Call for Potentially Essential Patents</w:t>
      </w:r>
    </w:p>
    <w:p w14:paraId="71FE6685" w14:textId="77777777" w:rsidR="00B81D5A" w:rsidRDefault="00B81D5A" w:rsidP="00B81D5A">
      <w:pPr>
        <w:ind w:left="851"/>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7AFFB65" w14:textId="77777777" w:rsidR="00B81D5A" w:rsidRPr="00F435CF" w:rsidRDefault="00B81D5A" w:rsidP="00B81D5A">
      <w:pPr>
        <w:ind w:left="851"/>
        <w:rPr>
          <w:szCs w:val="20"/>
        </w:rPr>
      </w:pPr>
      <w:r w:rsidRPr="00F435CF">
        <w:rPr>
          <w:highlight w:val="green"/>
        </w:rPr>
        <w:t>Nobody spoke/wrote up.</w:t>
      </w:r>
    </w:p>
    <w:p w14:paraId="454C2DEE" w14:textId="77777777" w:rsidR="00B81D5A" w:rsidRPr="00A47623" w:rsidRDefault="00B81D5A" w:rsidP="00B81D5A">
      <w:pPr>
        <w:pStyle w:val="a"/>
      </w:pPr>
      <w:r w:rsidRPr="00A47623">
        <w:t>Copyright Policy: Participants are advised that</w:t>
      </w:r>
    </w:p>
    <w:p w14:paraId="168ACDF1" w14:textId="77777777" w:rsidR="00B81D5A" w:rsidRPr="00C35D84" w:rsidRDefault="00B81D5A" w:rsidP="00B81D5A">
      <w:pPr>
        <w:pStyle w:val="a"/>
        <w:rPr>
          <w:szCs w:val="20"/>
        </w:rPr>
      </w:pPr>
      <w:r w:rsidRPr="0032579B">
        <w:t xml:space="preserve">IEEE SA’s copyright policy is described in </w:t>
      </w:r>
      <w:hyperlink r:id="rId65" w:anchor="7" w:history="1">
        <w:r w:rsidRPr="00C35D84">
          <w:rPr>
            <w:rStyle w:val="aa"/>
            <w:szCs w:val="22"/>
          </w:rPr>
          <w:t>Clause 7</w:t>
        </w:r>
      </w:hyperlink>
      <w:r w:rsidRPr="0032579B">
        <w:t xml:space="preserve"> of the IEEE SA Standards Board Bylaws and </w:t>
      </w:r>
      <w:hyperlink r:id="rId66" w:history="1">
        <w:r w:rsidRPr="00C35D84">
          <w:rPr>
            <w:rStyle w:val="aa"/>
            <w:szCs w:val="22"/>
          </w:rPr>
          <w:t>Clause 6.1</w:t>
        </w:r>
      </w:hyperlink>
      <w:r w:rsidRPr="0032579B">
        <w:t xml:space="preserve"> of the IEEE SA Standards Board Operations Manual;</w:t>
      </w:r>
    </w:p>
    <w:p w14:paraId="660B5F28" w14:textId="77777777" w:rsidR="00B81D5A" w:rsidRPr="009E3BA2" w:rsidRDefault="00B81D5A" w:rsidP="00B81D5A">
      <w:pPr>
        <w:pStyle w:val="a"/>
        <w:rPr>
          <w:szCs w:val="20"/>
        </w:rPr>
      </w:pPr>
      <w:r w:rsidRPr="00173C7C">
        <w:t>Any material submitted during standards development, whether verbal, recorded, or in written form, is a Contribution and shall comply with the IEEE SA Copyright Policy</w:t>
      </w:r>
      <w:r>
        <w:t>.</w:t>
      </w:r>
    </w:p>
    <w:p w14:paraId="5D4E5BBE" w14:textId="39B0B44B" w:rsidR="00B81D5A" w:rsidRDefault="00B81D5A" w:rsidP="00B81D5A">
      <w:pPr>
        <w:pStyle w:val="a"/>
      </w:pPr>
      <w:r w:rsidRPr="00626E1C">
        <w:t>Patent, Participation, Copyright and policy related subclause:</w:t>
      </w:r>
      <w:r w:rsidRPr="0062531D">
        <w:t xml:space="preserve"> </w:t>
      </w:r>
      <w:r>
        <w:t>Please refer to the agenda document(</w:t>
      </w:r>
      <w:hyperlink r:id="rId67" w:history="1">
        <w:r w:rsidRPr="0039438B">
          <w:rPr>
            <w:rStyle w:val="aa"/>
          </w:rPr>
          <w:t>11-2</w:t>
        </w:r>
        <w:r>
          <w:rPr>
            <w:rStyle w:val="aa"/>
            <w:rFonts w:hint="eastAsia"/>
          </w:rPr>
          <w:t>5</w:t>
        </w:r>
        <w:r>
          <w:rPr>
            <w:rStyle w:val="aa"/>
          </w:rPr>
          <w:t>/</w:t>
        </w:r>
        <w:r>
          <w:rPr>
            <w:rStyle w:val="aa"/>
            <w:rFonts w:hint="eastAsia"/>
          </w:rPr>
          <w:t>0986r14</w:t>
        </w:r>
      </w:hyperlink>
      <w:r>
        <w:t>).</w:t>
      </w:r>
    </w:p>
    <w:p w14:paraId="22227C8A" w14:textId="77777777" w:rsidR="00B81D5A" w:rsidRPr="000F3F82" w:rsidRDefault="00B81D5A" w:rsidP="00B81D5A">
      <w:pPr>
        <w:ind w:left="851"/>
      </w:pPr>
      <w:r w:rsidRPr="00F435CF">
        <w:rPr>
          <w:highlight w:val="green"/>
          <w:lang w:val="en-GB"/>
        </w:rPr>
        <w:t xml:space="preserve">Copyright </w:t>
      </w:r>
      <w:r w:rsidRPr="00F435CF">
        <w:rPr>
          <w:rFonts w:hint="eastAsia"/>
          <w:highlight w:val="green"/>
          <w:lang w:val="en-GB"/>
        </w:rPr>
        <w:t>P</w:t>
      </w:r>
      <w:r w:rsidRPr="00F435CF">
        <w:rPr>
          <w:highlight w:val="green"/>
          <w:lang w:val="en-GB"/>
        </w:rPr>
        <w:t>olicy was presente</w:t>
      </w:r>
      <w:r w:rsidRPr="00F435CF">
        <w:rPr>
          <w:rFonts w:hint="eastAsia"/>
          <w:highlight w:val="green"/>
          <w:lang w:val="en-GB"/>
        </w:rPr>
        <w:t>d.</w:t>
      </w:r>
    </w:p>
    <w:p w14:paraId="20107EEB" w14:textId="77777777" w:rsidR="00B81D5A" w:rsidRDefault="00B81D5A" w:rsidP="00B81D5A">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33E1CD78" w14:textId="77777777" w:rsidR="00B81D5A" w:rsidRPr="00A47623" w:rsidRDefault="00B81D5A" w:rsidP="00B81D5A">
      <w:pPr>
        <w:pStyle w:val="a"/>
      </w:pPr>
      <w:r w:rsidRPr="00A47623">
        <w:rPr>
          <w:lang w:val="en-GB"/>
        </w:rPr>
        <w:t xml:space="preserve">Participation slide: </w:t>
      </w:r>
      <w:hyperlink r:id="rId68" w:history="1">
        <w:r w:rsidRPr="00A47623">
          <w:rPr>
            <w:color w:val="0000FF"/>
            <w:u w:val="single"/>
          </w:rPr>
          <w:t>https://mentor.ieee.org/802-ec/dcn/16/ec-16-0180-05-00EC-ieee-802-participation-slide.pptx</w:t>
        </w:r>
      </w:hyperlink>
    </w:p>
    <w:p w14:paraId="78945519" w14:textId="77777777" w:rsidR="00B81D5A" w:rsidRPr="00A47623" w:rsidRDefault="00B81D5A" w:rsidP="00B81D5A">
      <w:pPr>
        <w:pStyle w:val="a"/>
      </w:pPr>
      <w:r w:rsidRPr="00A47623">
        <w:rPr>
          <w:lang w:val="en-GB"/>
        </w:rPr>
        <w:t xml:space="preserve">Please record your attendance during the conference call by using the IMAT system: </w:t>
      </w:r>
    </w:p>
    <w:p w14:paraId="6D919E7C" w14:textId="77777777" w:rsidR="00B81D5A" w:rsidRDefault="00B81D5A" w:rsidP="00B81D5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1) login to </w:t>
      </w:r>
      <w:hyperlink r:id="rId6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0679E560" w14:textId="77777777" w:rsidR="00B81D5A" w:rsidRPr="00A47623" w:rsidRDefault="00B81D5A" w:rsidP="00B81D5A">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7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7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72" w:history="1">
        <w:r w:rsidRPr="00A47623">
          <w:rPr>
            <w:bCs/>
            <w:color w:val="0000FF"/>
            <w:u w:val="single"/>
            <w:lang w:val="en-GB" w:eastAsia="en-GB"/>
          </w:rPr>
          <w:t>aasterja@qti.qualcomm.com</w:t>
        </w:r>
      </w:hyperlink>
      <w:r w:rsidRPr="00A47623">
        <w:rPr>
          <w:bCs/>
          <w:color w:val="000000" w:themeColor="text1"/>
          <w:lang w:val="en-GB" w:eastAsia="en-GB"/>
        </w:rPr>
        <w:t>)</w:t>
      </w:r>
    </w:p>
    <w:p w14:paraId="0D613DC3" w14:textId="77777777" w:rsidR="00B81D5A" w:rsidRPr="00A47623" w:rsidRDefault="00B81D5A" w:rsidP="00B81D5A">
      <w:pPr>
        <w:pStyle w:val="a"/>
      </w:pPr>
      <w:r w:rsidRPr="00A47623">
        <w:t>Please ensure that the following information is listed correctly when joining the call:</w:t>
      </w:r>
    </w:p>
    <w:p w14:paraId="668B29EB" w14:textId="77777777" w:rsidR="00B81D5A" w:rsidRPr="00A47623" w:rsidRDefault="00B81D5A" w:rsidP="00B81D5A">
      <w:pPr>
        <w:pStyle w:val="a"/>
      </w:pPr>
      <w:r w:rsidRPr="00A47623">
        <w:t>"[voter status] First Name Last Name (Affiliation)"</w:t>
      </w:r>
    </w:p>
    <w:p w14:paraId="03D41289" w14:textId="77777777" w:rsidR="00B81D5A" w:rsidRDefault="00B81D5A" w:rsidP="00B81D5A">
      <w:pPr>
        <w:rPr>
          <w:rFonts w:eastAsia="游明朝"/>
          <w:lang w:eastAsia="ja-JP"/>
        </w:rPr>
      </w:pPr>
    </w:p>
    <w:p w14:paraId="79D7D667" w14:textId="77777777" w:rsidR="00B81D5A" w:rsidRDefault="00B81D5A" w:rsidP="00B81D5A">
      <w:pPr>
        <w:rPr>
          <w:rFonts w:eastAsia="游明朝"/>
          <w:lang w:eastAsia="ja-JP"/>
        </w:rPr>
      </w:pPr>
    </w:p>
    <w:p w14:paraId="684915F1" w14:textId="7E879B92" w:rsidR="00B81D5A" w:rsidRPr="00DC326A" w:rsidRDefault="00B81D5A" w:rsidP="00B81D5A">
      <w:pPr>
        <w:numPr>
          <w:ilvl w:val="0"/>
          <w:numId w:val="2"/>
        </w:numPr>
        <w:tabs>
          <w:tab w:val="left" w:pos="2800"/>
          <w:tab w:val="left" w:pos="4780"/>
        </w:tabs>
        <w:ind w:left="284" w:hanging="284"/>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r w:rsidR="00C5223B">
        <w:rPr>
          <w:rFonts w:eastAsia="游明朝" w:hint="eastAsia"/>
          <w:bCs/>
          <w:color w:val="000000" w:themeColor="text1"/>
          <w:lang w:eastAsia="ja-JP"/>
        </w:rPr>
        <w:t>: None.</w:t>
      </w:r>
    </w:p>
    <w:p w14:paraId="30143624" w14:textId="77777777" w:rsidR="00B81D5A" w:rsidRDefault="00B81D5A" w:rsidP="00B81D5A">
      <w:pPr>
        <w:rPr>
          <w:rFonts w:eastAsia="游明朝"/>
          <w:lang w:eastAsia="ja-JP"/>
        </w:rPr>
      </w:pPr>
    </w:p>
    <w:p w14:paraId="126DBEF3" w14:textId="77777777" w:rsidR="00B81D5A" w:rsidRPr="00063D32" w:rsidRDefault="00B81D5A" w:rsidP="00B81D5A">
      <w:pPr>
        <w:rPr>
          <w:rFonts w:eastAsia="游明朝"/>
          <w:lang w:eastAsia="ja-JP"/>
        </w:rPr>
      </w:pPr>
    </w:p>
    <w:p w14:paraId="174328C7" w14:textId="77777777" w:rsidR="00B81D5A" w:rsidRDefault="00B81D5A" w:rsidP="00B81D5A">
      <w:pPr>
        <w:numPr>
          <w:ilvl w:val="0"/>
          <w:numId w:val="2"/>
        </w:numPr>
        <w:tabs>
          <w:tab w:val="left" w:pos="2800"/>
          <w:tab w:val="left" w:pos="4780"/>
        </w:tabs>
        <w:ind w:left="284" w:hanging="284"/>
        <w:contextualSpacing/>
      </w:pPr>
      <w:r w:rsidRPr="00A47623">
        <w:rPr>
          <w:bCs/>
          <w:color w:val="000000" w:themeColor="text1"/>
          <w:lang w:eastAsia="en-GB"/>
        </w:rPr>
        <w:t>A</w:t>
      </w:r>
      <w:r>
        <w:rPr>
          <w:bCs/>
          <w:color w:val="000000" w:themeColor="text1"/>
          <w:lang w:eastAsia="en-GB"/>
        </w:rPr>
        <w:t>genda</w:t>
      </w:r>
    </w:p>
    <w:p w14:paraId="06800C20" w14:textId="27454C6F" w:rsidR="00B81D5A" w:rsidRDefault="00B81D5A" w:rsidP="00B81D5A">
      <w:pPr>
        <w:pStyle w:val="a"/>
      </w:pPr>
      <w:r w:rsidRPr="0039438B">
        <w:t>Chair reviews proposed agenda found in</w:t>
      </w:r>
      <w:r>
        <w:t xml:space="preserve"> </w:t>
      </w:r>
      <w:hyperlink r:id="rId73" w:history="1">
        <w:r w:rsidRPr="0039438B">
          <w:rPr>
            <w:rStyle w:val="aa"/>
          </w:rPr>
          <w:t>11-2</w:t>
        </w:r>
        <w:r>
          <w:rPr>
            <w:rStyle w:val="aa"/>
            <w:rFonts w:hint="eastAsia"/>
          </w:rPr>
          <w:t>5</w:t>
        </w:r>
        <w:r>
          <w:rPr>
            <w:rStyle w:val="aa"/>
          </w:rPr>
          <w:t>/</w:t>
        </w:r>
        <w:r>
          <w:rPr>
            <w:rStyle w:val="aa"/>
            <w:rFonts w:hint="eastAsia"/>
          </w:rPr>
          <w:t>0986r14</w:t>
        </w:r>
      </w:hyperlink>
      <w:r w:rsidRPr="0039438B">
        <w:rPr>
          <w:rFonts w:hint="eastAsia"/>
        </w:rPr>
        <w:t>.</w:t>
      </w:r>
    </w:p>
    <w:p w14:paraId="795DD315" w14:textId="5697CA64" w:rsidR="00B81D5A" w:rsidRDefault="00B81D5A" w:rsidP="00B81D5A">
      <w:pPr>
        <w:pStyle w:val="a"/>
      </w:pPr>
      <w:r w:rsidRPr="0039438B">
        <w:t>Discussion:</w:t>
      </w:r>
    </w:p>
    <w:p w14:paraId="1ABEB08B" w14:textId="3481326D" w:rsidR="00C5223B" w:rsidRDefault="00C5223B" w:rsidP="00C5223B">
      <w:pPr>
        <w:ind w:left="567"/>
        <w:rPr>
          <w:rFonts w:eastAsia="游明朝"/>
          <w:lang w:eastAsia="ja-JP"/>
        </w:rPr>
      </w:pPr>
      <w:r>
        <w:rPr>
          <w:rFonts w:eastAsia="游明朝" w:hint="eastAsia"/>
          <w:lang w:eastAsia="ja-JP"/>
        </w:rPr>
        <w:t xml:space="preserve">C: </w:t>
      </w:r>
      <w:hyperlink r:id="rId74" w:history="1">
        <w:r w:rsidR="00865638" w:rsidRPr="00865638">
          <w:rPr>
            <w:rStyle w:val="aa"/>
            <w:rFonts w:eastAsia="游明朝" w:hint="eastAsia"/>
            <w:lang w:eastAsia="ja-JP"/>
          </w:rPr>
          <w:t>11-25/0379r1</w:t>
        </w:r>
      </w:hyperlink>
      <w:r w:rsidR="00865638">
        <w:rPr>
          <w:rFonts w:eastAsia="游明朝" w:hint="eastAsia"/>
          <w:lang w:eastAsia="ja-JP"/>
        </w:rPr>
        <w:t xml:space="preserve"> is at the bottom of the agenda. It is related to Co-BF. I think it would be better to have before the SPs for Co-BF.</w:t>
      </w:r>
    </w:p>
    <w:p w14:paraId="2F1AFCC1" w14:textId="53D03AB8" w:rsidR="00865638" w:rsidRDefault="00865638" w:rsidP="00C5223B">
      <w:pPr>
        <w:ind w:left="567"/>
        <w:rPr>
          <w:rFonts w:eastAsia="游明朝"/>
          <w:lang w:eastAsia="ja-JP"/>
        </w:rPr>
      </w:pPr>
      <w:r>
        <w:rPr>
          <w:rFonts w:eastAsia="游明朝" w:hint="eastAsia"/>
          <w:lang w:eastAsia="ja-JP"/>
        </w:rPr>
        <w:t>A: Let</w:t>
      </w:r>
      <w:r>
        <w:rPr>
          <w:rFonts w:eastAsia="游明朝"/>
          <w:lang w:eastAsia="ja-JP"/>
        </w:rPr>
        <w:t>’</w:t>
      </w:r>
      <w:r>
        <w:rPr>
          <w:rFonts w:eastAsia="游明朝" w:hint="eastAsia"/>
          <w:lang w:eastAsia="ja-JP"/>
        </w:rPr>
        <w:t xml:space="preserve">s try </w:t>
      </w:r>
      <w:r w:rsidR="000E5DFE">
        <w:rPr>
          <w:rFonts w:eastAsia="游明朝"/>
          <w:lang w:eastAsia="ja-JP"/>
        </w:rPr>
        <w:t>to do</w:t>
      </w:r>
      <w:r>
        <w:rPr>
          <w:rFonts w:eastAsia="游明朝" w:hint="eastAsia"/>
          <w:lang w:eastAsia="ja-JP"/>
        </w:rPr>
        <w:t xml:space="preserve"> that. </w:t>
      </w:r>
      <w:r w:rsidRPr="00865638">
        <w:rPr>
          <w:rFonts w:eastAsia="游明朝"/>
          <w:lang w:eastAsia="ja-JP"/>
        </w:rPr>
        <w:t xml:space="preserve">In general, please make sure when you send me a request and the chair </w:t>
      </w:r>
      <w:r w:rsidR="000E5DFE" w:rsidRPr="00865638">
        <w:rPr>
          <w:rFonts w:eastAsia="游明朝"/>
          <w:lang w:eastAsia="ja-JP"/>
        </w:rPr>
        <w:t>edits</w:t>
      </w:r>
      <w:r w:rsidRPr="00865638">
        <w:rPr>
          <w:rFonts w:eastAsia="游明朝"/>
          <w:lang w:eastAsia="ja-JP"/>
        </w:rPr>
        <w:t xml:space="preserve"> to the queues that the chair send</w:t>
      </w:r>
      <w:r w:rsidR="00775C1B">
        <w:rPr>
          <w:rFonts w:eastAsia="游明朝" w:hint="eastAsia"/>
          <w:lang w:eastAsia="ja-JP"/>
        </w:rPr>
        <w:t>s</w:t>
      </w:r>
      <w:r w:rsidRPr="00865638">
        <w:rPr>
          <w:rFonts w:eastAsia="游明朝"/>
          <w:lang w:eastAsia="ja-JP"/>
        </w:rPr>
        <w:t xml:space="preserve"> an acknowledgement in the next revision of the agenda to verify where it's located.</w:t>
      </w:r>
    </w:p>
    <w:p w14:paraId="56753304" w14:textId="7503840E" w:rsidR="00C5223B" w:rsidRDefault="00C5223B" w:rsidP="00C5223B">
      <w:pPr>
        <w:ind w:left="567"/>
        <w:rPr>
          <w:rFonts w:eastAsia="游明朝"/>
          <w:lang w:eastAsia="ja-JP"/>
        </w:rPr>
      </w:pPr>
      <w:r>
        <w:rPr>
          <w:rFonts w:eastAsia="游明朝" w:hint="eastAsia"/>
          <w:lang w:eastAsia="ja-JP"/>
        </w:rPr>
        <w:t>C:</w:t>
      </w:r>
      <w:r w:rsidR="00C87036">
        <w:rPr>
          <w:rFonts w:eastAsia="游明朝" w:hint="eastAsia"/>
          <w:lang w:eastAsia="ja-JP"/>
        </w:rPr>
        <w:t xml:space="preserve"> </w:t>
      </w:r>
      <w:r w:rsidR="00865638" w:rsidRPr="00865638">
        <w:rPr>
          <w:rFonts w:eastAsia="游明朝"/>
          <w:lang w:eastAsia="ja-JP"/>
        </w:rPr>
        <w:t>Can you just assure us that we are going to have enough time</w:t>
      </w:r>
      <w:r w:rsidR="00C87036">
        <w:rPr>
          <w:rFonts w:eastAsia="游明朝" w:hint="eastAsia"/>
          <w:lang w:eastAsia="ja-JP"/>
        </w:rPr>
        <w:t xml:space="preserve"> to</w:t>
      </w:r>
      <w:r w:rsidR="00865638" w:rsidRPr="00865638">
        <w:rPr>
          <w:rFonts w:eastAsia="游明朝"/>
          <w:lang w:eastAsia="ja-JP"/>
        </w:rPr>
        <w:t xml:space="preserve"> run straw polls</w:t>
      </w:r>
      <w:r w:rsidR="00C87036">
        <w:rPr>
          <w:rFonts w:eastAsia="游明朝" w:hint="eastAsia"/>
          <w:lang w:eastAsia="ja-JP"/>
        </w:rPr>
        <w:t>?</w:t>
      </w:r>
      <w:r w:rsidR="00865638" w:rsidRPr="00865638">
        <w:rPr>
          <w:rFonts w:eastAsia="游明朝"/>
          <w:lang w:eastAsia="ja-JP"/>
        </w:rPr>
        <w:t xml:space="preserve"> Many of these are queued for almost four months now.</w:t>
      </w:r>
    </w:p>
    <w:p w14:paraId="5C8D205C" w14:textId="1850C597" w:rsidR="00C5223B" w:rsidRPr="00C5223B" w:rsidRDefault="00C5223B" w:rsidP="00C5223B">
      <w:pPr>
        <w:ind w:left="567"/>
        <w:rPr>
          <w:rFonts w:eastAsia="游明朝"/>
          <w:lang w:eastAsia="ja-JP"/>
        </w:rPr>
      </w:pPr>
      <w:r>
        <w:rPr>
          <w:rFonts w:eastAsia="游明朝" w:hint="eastAsia"/>
          <w:lang w:eastAsia="ja-JP"/>
        </w:rPr>
        <w:t xml:space="preserve">A: </w:t>
      </w:r>
      <w:r w:rsidR="00C87036">
        <w:rPr>
          <w:rFonts w:eastAsia="游明朝" w:hint="eastAsia"/>
          <w:lang w:eastAsia="ja-JP"/>
        </w:rPr>
        <w:t>W</w:t>
      </w:r>
      <w:r w:rsidR="00C87036" w:rsidRPr="00C87036">
        <w:rPr>
          <w:rFonts w:eastAsia="游明朝"/>
          <w:lang w:eastAsia="ja-JP"/>
        </w:rPr>
        <w:t>e'll make the best of our efforts to allocate the agenda time as appropriate.</w:t>
      </w:r>
    </w:p>
    <w:p w14:paraId="1F77B3F5" w14:textId="6A8D59A0" w:rsidR="00B81D5A" w:rsidRDefault="00B81D5A" w:rsidP="00B81D5A">
      <w:pPr>
        <w:pStyle w:val="a"/>
      </w:pPr>
      <w:r>
        <w:rPr>
          <w:rFonts w:hint="eastAsia"/>
        </w:rPr>
        <w:t>The agenda was approved.</w:t>
      </w:r>
    </w:p>
    <w:p w14:paraId="4E3F8410" w14:textId="77777777" w:rsidR="00B81D5A" w:rsidRDefault="00B81D5A" w:rsidP="00B81D5A">
      <w:pPr>
        <w:rPr>
          <w:rFonts w:eastAsia="游明朝"/>
          <w:lang w:eastAsia="ja-JP"/>
        </w:rPr>
      </w:pPr>
    </w:p>
    <w:p w14:paraId="1A79872F" w14:textId="77777777" w:rsidR="00B81D5A" w:rsidRDefault="00B81D5A" w:rsidP="00B81D5A">
      <w:pPr>
        <w:rPr>
          <w:rFonts w:eastAsia="游明朝"/>
          <w:lang w:eastAsia="ja-JP"/>
        </w:rPr>
      </w:pPr>
    </w:p>
    <w:p w14:paraId="4343D850" w14:textId="026551A7" w:rsidR="00B81D5A" w:rsidRPr="00DC326A" w:rsidRDefault="00B81D5A" w:rsidP="00B81D5A">
      <w:pPr>
        <w:numPr>
          <w:ilvl w:val="0"/>
          <w:numId w:val="2"/>
        </w:numPr>
        <w:tabs>
          <w:tab w:val="left" w:pos="2800"/>
          <w:tab w:val="left" w:pos="4780"/>
        </w:tabs>
        <w:ind w:left="284" w:hanging="284"/>
        <w:contextualSpacing/>
      </w:pPr>
      <w:r w:rsidRPr="00DC326A">
        <w:t xml:space="preserve">PDT/CR Submissions </w:t>
      </w:r>
      <w:r>
        <w:rPr>
          <w:rFonts w:eastAsia="游明朝"/>
          <w:lang w:eastAsia="ja-JP"/>
        </w:rPr>
        <w:t>–</w:t>
      </w:r>
      <w:r>
        <w:rPr>
          <w:rFonts w:eastAsia="游明朝" w:hint="eastAsia"/>
          <w:lang w:eastAsia="ja-JP"/>
        </w:rPr>
        <w:t xml:space="preserve"> part 1:</w:t>
      </w:r>
    </w:p>
    <w:p w14:paraId="1CCE3E6B" w14:textId="4B91DB61" w:rsidR="00B81D5A" w:rsidRPr="00B81D5A" w:rsidRDefault="00C5223B" w:rsidP="00C5446C">
      <w:pPr>
        <w:pStyle w:val="a"/>
        <w:rPr>
          <w:rFonts w:eastAsiaTheme="minorEastAsia"/>
          <w:lang w:eastAsia="en-GB"/>
        </w:rPr>
      </w:pPr>
      <w:hyperlink r:id="rId75" w:history="1">
        <w:r w:rsidRPr="00C5223B">
          <w:rPr>
            <w:rStyle w:val="aa"/>
            <w:rFonts w:hint="eastAsia"/>
          </w:rPr>
          <w:t>11-</w:t>
        </w:r>
        <w:r w:rsidR="00B81D5A" w:rsidRPr="00C5223B">
          <w:rPr>
            <w:rStyle w:val="aa"/>
            <w:rFonts w:eastAsiaTheme="minorEastAsia"/>
            <w:lang w:eastAsia="en-GB"/>
          </w:rPr>
          <w:t>25/0768</w:t>
        </w:r>
        <w:r w:rsidRPr="00C5223B">
          <w:rPr>
            <w:rStyle w:val="aa"/>
            <w:rFonts w:hint="eastAsia"/>
          </w:rPr>
          <w:t>r1</w:t>
        </w:r>
      </w:hyperlink>
      <w:r>
        <w:rPr>
          <w:rFonts w:hint="eastAsia"/>
        </w:rPr>
        <w:t>:</w:t>
      </w:r>
      <w:r w:rsidR="00B81D5A" w:rsidRPr="00B81D5A">
        <w:rPr>
          <w:rFonts w:eastAsiaTheme="minorEastAsia"/>
          <w:lang w:eastAsia="en-GB"/>
        </w:rPr>
        <w:t xml:space="preserve"> PDT MAC and CR Coordinated Beamforming Protocol</w:t>
      </w:r>
      <w:r w:rsidR="00B81D5A" w:rsidRPr="00B81D5A">
        <w:rPr>
          <w:rFonts w:eastAsiaTheme="minorEastAsia"/>
          <w:lang w:eastAsia="en-GB"/>
        </w:rPr>
        <w:tab/>
        <w:t>Jason Guo</w:t>
      </w:r>
      <w:r w:rsidR="007B1299">
        <w:rPr>
          <w:rFonts w:hint="eastAsia"/>
        </w:rPr>
        <w:t xml:space="preserve"> (Huawei Technologies) </w:t>
      </w:r>
      <w:r w:rsidR="00B81D5A" w:rsidRPr="00B81D5A">
        <w:rPr>
          <w:rFonts w:eastAsiaTheme="minorEastAsia"/>
          <w:lang w:eastAsia="en-GB"/>
        </w:rPr>
        <w:t>[7C]</w:t>
      </w:r>
    </w:p>
    <w:p w14:paraId="3E8578C5" w14:textId="633D95B5" w:rsidR="00B81D5A" w:rsidRDefault="00B81D5A" w:rsidP="00B81D5A">
      <w:pPr>
        <w:ind w:left="567"/>
        <w:rPr>
          <w:rFonts w:eastAsia="游明朝"/>
          <w:lang w:eastAsia="ja-JP"/>
        </w:rPr>
      </w:pPr>
      <w:r>
        <w:rPr>
          <w:rFonts w:eastAsia="游明朝" w:hint="eastAsia"/>
          <w:lang w:eastAsia="ja-JP"/>
        </w:rPr>
        <w:t xml:space="preserve">C: </w:t>
      </w:r>
      <w:r w:rsidR="00ED4FB3" w:rsidRPr="00ED4FB3">
        <w:rPr>
          <w:rFonts w:eastAsia="游明朝"/>
          <w:lang w:eastAsia="ja-JP"/>
        </w:rPr>
        <w:t xml:space="preserve">I think we should have </w:t>
      </w:r>
      <w:r w:rsidR="00355F4C" w:rsidRPr="00ED4FB3">
        <w:rPr>
          <w:rFonts w:eastAsia="游明朝"/>
          <w:lang w:eastAsia="ja-JP"/>
        </w:rPr>
        <w:t>a similar</w:t>
      </w:r>
      <w:r w:rsidR="00ED4FB3" w:rsidRPr="00ED4FB3">
        <w:rPr>
          <w:rFonts w:eastAsia="游明朝"/>
          <w:lang w:eastAsia="ja-JP"/>
        </w:rPr>
        <w:t xml:space="preserve"> MAP variable for the station as well. Whether the student supports this new PPDU type, EMLSR station also needs to support other features, like the extended time out, etc. At this stage, unless you have agreed in the group already, we should probably keep it safe and just implement a variable for the station.</w:t>
      </w:r>
      <w:r w:rsidR="000672E0">
        <w:rPr>
          <w:rFonts w:eastAsia="游明朝" w:hint="eastAsia"/>
          <w:lang w:eastAsia="ja-JP"/>
        </w:rPr>
        <w:t xml:space="preserve"> </w:t>
      </w:r>
      <w:r w:rsidR="001B063E">
        <w:rPr>
          <w:rFonts w:eastAsia="游明朝" w:hint="eastAsia"/>
          <w:lang w:eastAsia="ja-JP"/>
        </w:rPr>
        <w:t>I think we should keep it general and then see which feature</w:t>
      </w:r>
      <w:r w:rsidR="000672E0">
        <w:rPr>
          <w:rFonts w:eastAsia="游明朝" w:hint="eastAsia"/>
          <w:lang w:eastAsia="ja-JP"/>
        </w:rPr>
        <w:t>s</w:t>
      </w:r>
      <w:r w:rsidR="001B063E">
        <w:rPr>
          <w:rFonts w:eastAsia="游明朝" w:hint="eastAsia"/>
          <w:lang w:eastAsia="ja-JP"/>
        </w:rPr>
        <w:t xml:space="preserve"> should be mandatory</w:t>
      </w:r>
      <w:r w:rsidR="000672E0">
        <w:rPr>
          <w:rFonts w:eastAsia="游明朝" w:hint="eastAsia"/>
          <w:lang w:eastAsia="ja-JP"/>
        </w:rPr>
        <w:t xml:space="preserve"> or </w:t>
      </w:r>
      <w:r w:rsidR="001B063E">
        <w:rPr>
          <w:rFonts w:eastAsia="游明朝" w:hint="eastAsia"/>
          <w:lang w:eastAsia="ja-JP"/>
        </w:rPr>
        <w:t>optional.</w:t>
      </w:r>
    </w:p>
    <w:p w14:paraId="61E8B572" w14:textId="1E0B8747" w:rsidR="00B81D5A" w:rsidRDefault="00B81D5A" w:rsidP="00B81D5A">
      <w:pPr>
        <w:ind w:left="567"/>
        <w:rPr>
          <w:rFonts w:eastAsia="游明朝"/>
          <w:lang w:eastAsia="ja-JP"/>
        </w:rPr>
      </w:pPr>
      <w:r>
        <w:rPr>
          <w:rFonts w:eastAsia="游明朝" w:hint="eastAsia"/>
          <w:lang w:eastAsia="ja-JP"/>
        </w:rPr>
        <w:t xml:space="preserve">A: </w:t>
      </w:r>
      <w:r w:rsidR="001B063E">
        <w:rPr>
          <w:rFonts w:eastAsia="游明朝" w:hint="eastAsia"/>
          <w:lang w:eastAsia="ja-JP"/>
        </w:rPr>
        <w:t>OK.</w:t>
      </w:r>
    </w:p>
    <w:p w14:paraId="6C26607A" w14:textId="58A53344" w:rsidR="00B81D5A" w:rsidRDefault="00B81D5A" w:rsidP="00B81D5A">
      <w:pPr>
        <w:ind w:left="567"/>
        <w:rPr>
          <w:rFonts w:eastAsia="游明朝"/>
          <w:lang w:eastAsia="ja-JP"/>
        </w:rPr>
      </w:pPr>
      <w:r>
        <w:rPr>
          <w:rFonts w:eastAsia="游明朝" w:hint="eastAsia"/>
          <w:lang w:eastAsia="ja-JP"/>
        </w:rPr>
        <w:t xml:space="preserve">C: </w:t>
      </w:r>
      <w:r w:rsidR="001B063E">
        <w:rPr>
          <w:rFonts w:eastAsia="游明朝" w:hint="eastAsia"/>
          <w:lang w:eastAsia="ja-JP"/>
        </w:rPr>
        <w:t>In 37.8.2.1.1,</w:t>
      </w:r>
      <w:r w:rsidR="000672E0">
        <w:rPr>
          <w:rFonts w:eastAsia="游明朝" w:hint="eastAsia"/>
          <w:lang w:eastAsia="ja-JP"/>
        </w:rPr>
        <w:t xml:space="preserve"> on the third</w:t>
      </w:r>
      <w:r w:rsidR="001B063E">
        <w:rPr>
          <w:rFonts w:eastAsia="游明朝" w:hint="eastAsia"/>
          <w:lang w:eastAsia="ja-JP"/>
        </w:rPr>
        <w:t xml:space="preserve"> line, you have the other APs recipie</w:t>
      </w:r>
      <w:r w:rsidR="000672E0">
        <w:rPr>
          <w:rFonts w:eastAsia="游明朝" w:hint="eastAsia"/>
          <w:lang w:eastAsia="ja-JP"/>
        </w:rPr>
        <w:t>n</w:t>
      </w:r>
      <w:r w:rsidR="001B063E">
        <w:rPr>
          <w:rFonts w:eastAsia="游明朝" w:hint="eastAsia"/>
          <w:lang w:eastAsia="ja-JP"/>
        </w:rPr>
        <w:t>ts STAs</w:t>
      </w:r>
      <w:r w:rsidR="000672E0">
        <w:rPr>
          <w:rFonts w:eastAsia="游明朝" w:hint="eastAsia"/>
          <w:lang w:eastAsia="ja-JP"/>
        </w:rPr>
        <w:t>. D</w:t>
      </w:r>
      <w:r w:rsidR="001B063E">
        <w:rPr>
          <w:rFonts w:eastAsia="游明朝" w:hint="eastAsia"/>
          <w:lang w:eastAsia="ja-JP"/>
        </w:rPr>
        <w:t>oes this mean STAs associated with the other AP</w:t>
      </w:r>
      <w:r w:rsidR="000672E0">
        <w:rPr>
          <w:rFonts w:eastAsia="游明朝" w:hint="eastAsia"/>
          <w:lang w:eastAsia="ja-JP"/>
        </w:rPr>
        <w:t xml:space="preserve"> or something special</w:t>
      </w:r>
      <w:r w:rsidR="001B063E">
        <w:rPr>
          <w:rFonts w:eastAsia="游明朝" w:hint="eastAsia"/>
          <w:lang w:eastAsia="ja-JP"/>
        </w:rPr>
        <w:t>?</w:t>
      </w:r>
    </w:p>
    <w:p w14:paraId="03EFCCDC" w14:textId="22D065CA" w:rsidR="00B81D5A" w:rsidRDefault="00B81D5A" w:rsidP="00B81D5A">
      <w:pPr>
        <w:ind w:left="567"/>
        <w:rPr>
          <w:rFonts w:eastAsia="游明朝"/>
          <w:lang w:eastAsia="ja-JP"/>
        </w:rPr>
      </w:pPr>
      <w:r>
        <w:rPr>
          <w:rFonts w:eastAsia="游明朝" w:hint="eastAsia"/>
          <w:lang w:eastAsia="ja-JP"/>
        </w:rPr>
        <w:t xml:space="preserve">A: </w:t>
      </w:r>
      <w:r w:rsidR="000672E0">
        <w:rPr>
          <w:rFonts w:eastAsia="游明朝" w:hint="eastAsia"/>
          <w:lang w:eastAsia="ja-JP"/>
        </w:rPr>
        <w:t>It is the STAs associated with the other AP and t</w:t>
      </w:r>
      <w:r w:rsidR="001B063E">
        <w:rPr>
          <w:rFonts w:eastAsia="游明朝" w:hint="eastAsia"/>
          <w:lang w:eastAsia="ja-JP"/>
        </w:rPr>
        <w:t xml:space="preserve">hey are </w:t>
      </w:r>
      <w:r w:rsidR="000672E0">
        <w:rPr>
          <w:rFonts w:eastAsia="游明朝" w:hint="eastAsia"/>
          <w:lang w:eastAsia="ja-JP"/>
        </w:rPr>
        <w:t xml:space="preserve">the </w:t>
      </w:r>
      <w:r w:rsidR="001B063E">
        <w:rPr>
          <w:rFonts w:eastAsia="游明朝" w:hint="eastAsia"/>
          <w:lang w:eastAsia="ja-JP"/>
        </w:rPr>
        <w:t>intended receiver of the C</w:t>
      </w:r>
      <w:r w:rsidR="000672E0">
        <w:rPr>
          <w:rFonts w:eastAsia="游明朝" w:hint="eastAsia"/>
          <w:lang w:eastAsia="ja-JP"/>
        </w:rPr>
        <w:t>o-</w:t>
      </w:r>
      <w:r w:rsidR="001B063E">
        <w:rPr>
          <w:rFonts w:eastAsia="游明朝" w:hint="eastAsia"/>
          <w:lang w:eastAsia="ja-JP"/>
        </w:rPr>
        <w:t>BF transmission.</w:t>
      </w:r>
    </w:p>
    <w:p w14:paraId="5B527F76" w14:textId="0C04D1F0" w:rsidR="00B81D5A" w:rsidRDefault="00B81D5A" w:rsidP="00B81D5A">
      <w:pPr>
        <w:ind w:left="567"/>
        <w:rPr>
          <w:rFonts w:eastAsia="游明朝"/>
          <w:lang w:eastAsia="ja-JP"/>
        </w:rPr>
      </w:pPr>
      <w:r>
        <w:rPr>
          <w:rFonts w:eastAsia="游明朝" w:hint="eastAsia"/>
          <w:lang w:eastAsia="ja-JP"/>
        </w:rPr>
        <w:t xml:space="preserve">C: </w:t>
      </w:r>
      <w:r w:rsidR="000672E0">
        <w:rPr>
          <w:rFonts w:eastAsia="游明朝" w:hint="eastAsia"/>
          <w:lang w:eastAsia="ja-JP"/>
        </w:rPr>
        <w:t xml:space="preserve">I think you need </w:t>
      </w:r>
      <w:r w:rsidR="00355F4C">
        <w:rPr>
          <w:rFonts w:eastAsia="游明朝"/>
          <w:lang w:eastAsia="ja-JP"/>
        </w:rPr>
        <w:t>to say</w:t>
      </w:r>
      <w:r w:rsidR="000672E0">
        <w:rPr>
          <w:rFonts w:eastAsia="游明朝" w:hint="eastAsia"/>
          <w:lang w:eastAsia="ja-JP"/>
        </w:rPr>
        <w:t xml:space="preserve"> that to make it clear. I</w:t>
      </w:r>
      <w:r w:rsidR="001B063E">
        <w:rPr>
          <w:rFonts w:eastAsia="游明朝" w:hint="eastAsia"/>
          <w:lang w:eastAsia="ja-JP"/>
        </w:rPr>
        <w:t xml:space="preserve">n the second paragraph, you refer to a </w:t>
      </w:r>
      <w:r w:rsidR="000672E0">
        <w:rPr>
          <w:rFonts w:eastAsia="游明朝" w:hint="eastAsia"/>
          <w:lang w:eastAsia="ja-JP"/>
        </w:rPr>
        <w:t>Co-</w:t>
      </w:r>
      <w:r w:rsidR="001B063E">
        <w:rPr>
          <w:rFonts w:eastAsia="游明朝" w:hint="eastAsia"/>
          <w:lang w:eastAsia="ja-JP"/>
        </w:rPr>
        <w:t xml:space="preserve">BF PPDU. </w:t>
      </w:r>
      <w:r w:rsidR="000672E0">
        <w:rPr>
          <w:rFonts w:eastAsia="游明朝" w:hint="eastAsia"/>
          <w:lang w:eastAsia="ja-JP"/>
        </w:rPr>
        <w:t>What is that defined?</w:t>
      </w:r>
    </w:p>
    <w:p w14:paraId="50222B94" w14:textId="66F81694" w:rsidR="00B81D5A" w:rsidRPr="001B063E" w:rsidRDefault="00B81D5A" w:rsidP="00B81D5A">
      <w:pPr>
        <w:ind w:left="567"/>
        <w:rPr>
          <w:rFonts w:eastAsia="游明朝"/>
          <w:lang w:eastAsia="ja-JP"/>
        </w:rPr>
      </w:pPr>
      <w:r>
        <w:rPr>
          <w:rFonts w:eastAsia="游明朝" w:hint="eastAsia"/>
          <w:lang w:eastAsia="ja-JP"/>
        </w:rPr>
        <w:t xml:space="preserve">A: </w:t>
      </w:r>
      <w:r w:rsidR="000672E0">
        <w:rPr>
          <w:rFonts w:eastAsia="游明朝" w:hint="eastAsia"/>
          <w:lang w:eastAsia="ja-JP"/>
        </w:rPr>
        <w:t>It s</w:t>
      </w:r>
      <w:r w:rsidR="001B063E">
        <w:rPr>
          <w:rFonts w:eastAsia="游明朝" w:hint="eastAsia"/>
          <w:lang w:eastAsia="ja-JP"/>
        </w:rPr>
        <w:t>hould be Co</w:t>
      </w:r>
      <w:r w:rsidR="000672E0">
        <w:rPr>
          <w:rFonts w:eastAsia="游明朝" w:hint="eastAsia"/>
          <w:lang w:eastAsia="ja-JP"/>
        </w:rPr>
        <w:t>-</w:t>
      </w:r>
      <w:r w:rsidR="001B063E">
        <w:rPr>
          <w:rFonts w:eastAsia="游明朝" w:hint="eastAsia"/>
          <w:lang w:eastAsia="ja-JP"/>
        </w:rPr>
        <w:t xml:space="preserve">BF </w:t>
      </w:r>
      <w:r w:rsidR="001B063E">
        <w:rPr>
          <w:rFonts w:eastAsia="游明朝"/>
          <w:lang w:eastAsia="ja-JP"/>
        </w:rPr>
        <w:t>transmission</w:t>
      </w:r>
      <w:r w:rsidR="001B063E">
        <w:rPr>
          <w:rFonts w:eastAsia="游明朝" w:hint="eastAsia"/>
          <w:lang w:eastAsia="ja-JP"/>
        </w:rPr>
        <w:t>.</w:t>
      </w:r>
      <w:r w:rsidR="000672E0">
        <w:rPr>
          <w:rFonts w:eastAsia="游明朝" w:hint="eastAsia"/>
          <w:lang w:eastAsia="ja-JP"/>
        </w:rPr>
        <w:t xml:space="preserve"> I deleted all the Co-BF PPDUs, but some of them were </w:t>
      </w:r>
      <w:r w:rsidR="00355F4C">
        <w:rPr>
          <w:rFonts w:eastAsia="游明朝"/>
          <w:lang w:eastAsia="ja-JP"/>
        </w:rPr>
        <w:t>missing</w:t>
      </w:r>
      <w:r w:rsidR="000672E0">
        <w:rPr>
          <w:rFonts w:eastAsia="游明朝" w:hint="eastAsia"/>
          <w:lang w:eastAsia="ja-JP"/>
        </w:rPr>
        <w:t>.</w:t>
      </w:r>
    </w:p>
    <w:p w14:paraId="681D3EF8" w14:textId="00A206FE" w:rsidR="001B063E" w:rsidRPr="001B063E" w:rsidRDefault="00B81D5A" w:rsidP="001B063E">
      <w:pPr>
        <w:ind w:left="567"/>
        <w:rPr>
          <w:rFonts w:eastAsia="游明朝"/>
          <w:lang w:eastAsia="ja-JP"/>
        </w:rPr>
      </w:pPr>
      <w:r>
        <w:rPr>
          <w:rFonts w:eastAsia="游明朝" w:hint="eastAsia"/>
          <w:lang w:eastAsia="ja-JP"/>
        </w:rPr>
        <w:t xml:space="preserve">C: </w:t>
      </w:r>
      <w:r w:rsidR="000672E0">
        <w:rPr>
          <w:rFonts w:eastAsia="游明朝" w:hint="eastAsia"/>
          <w:lang w:eastAsia="ja-JP"/>
        </w:rPr>
        <w:t>I</w:t>
      </w:r>
      <w:r w:rsidR="001B063E">
        <w:rPr>
          <w:rFonts w:eastAsia="游明朝" w:hint="eastAsia"/>
          <w:lang w:eastAsia="ja-JP"/>
        </w:rPr>
        <w:t>n the second para</w:t>
      </w:r>
      <w:r w:rsidR="000672E0">
        <w:rPr>
          <w:rFonts w:eastAsia="游明朝" w:hint="eastAsia"/>
          <w:lang w:eastAsia="ja-JP"/>
        </w:rPr>
        <w:t>gra</w:t>
      </w:r>
      <w:r w:rsidR="001B063E">
        <w:rPr>
          <w:rFonts w:eastAsia="游明朝" w:hint="eastAsia"/>
          <w:lang w:eastAsia="ja-JP"/>
        </w:rPr>
        <w:t>ph, what is a C</w:t>
      </w:r>
      <w:r w:rsidR="000672E0">
        <w:rPr>
          <w:rFonts w:eastAsia="游明朝" w:hint="eastAsia"/>
          <w:lang w:eastAsia="ja-JP"/>
        </w:rPr>
        <w:t>o-BF</w:t>
      </w:r>
      <w:r w:rsidR="001B063E">
        <w:rPr>
          <w:rFonts w:eastAsia="游明朝" w:hint="eastAsia"/>
          <w:lang w:eastAsia="ja-JP"/>
        </w:rPr>
        <w:t xml:space="preserve"> </w:t>
      </w:r>
      <w:r w:rsidR="000672E0">
        <w:rPr>
          <w:rFonts w:eastAsia="游明朝" w:hint="eastAsia"/>
          <w:lang w:eastAsia="ja-JP"/>
        </w:rPr>
        <w:t>p</w:t>
      </w:r>
      <w:r w:rsidR="001B063E">
        <w:rPr>
          <w:rFonts w:eastAsia="游明朝" w:hint="eastAsia"/>
          <w:lang w:eastAsia="ja-JP"/>
        </w:rPr>
        <w:t>rofi</w:t>
      </w:r>
      <w:r w:rsidR="000672E0">
        <w:rPr>
          <w:rFonts w:eastAsia="游明朝" w:hint="eastAsia"/>
          <w:lang w:eastAsia="ja-JP"/>
        </w:rPr>
        <w:t>l</w:t>
      </w:r>
      <w:r w:rsidR="001B063E">
        <w:rPr>
          <w:rFonts w:eastAsia="游明朝" w:hint="eastAsia"/>
          <w:lang w:eastAsia="ja-JP"/>
        </w:rPr>
        <w:t>e</w:t>
      </w:r>
      <w:r w:rsidR="000672E0">
        <w:rPr>
          <w:rFonts w:eastAsia="游明朝" w:hint="eastAsia"/>
          <w:lang w:eastAsia="ja-JP"/>
        </w:rPr>
        <w:t>? Is that an element or field?</w:t>
      </w:r>
    </w:p>
    <w:p w14:paraId="3FBB6A91" w14:textId="35D4E581" w:rsidR="00B81D5A" w:rsidRDefault="00B81D5A" w:rsidP="00B81D5A">
      <w:pPr>
        <w:ind w:left="567"/>
        <w:rPr>
          <w:rFonts w:eastAsia="游明朝"/>
          <w:lang w:eastAsia="ja-JP"/>
        </w:rPr>
      </w:pPr>
      <w:r>
        <w:rPr>
          <w:rFonts w:eastAsia="游明朝" w:hint="eastAsia"/>
          <w:lang w:eastAsia="ja-JP"/>
        </w:rPr>
        <w:t xml:space="preserve">A: </w:t>
      </w:r>
      <w:r w:rsidR="000672E0">
        <w:rPr>
          <w:rFonts w:eastAsia="游明朝" w:hint="eastAsia"/>
          <w:lang w:eastAsia="ja-JP"/>
        </w:rPr>
        <w:t>It</w:t>
      </w:r>
      <w:r w:rsidR="000672E0">
        <w:rPr>
          <w:rFonts w:eastAsia="游明朝"/>
          <w:lang w:eastAsia="ja-JP"/>
        </w:rPr>
        <w:t>’</w:t>
      </w:r>
      <w:r w:rsidR="000672E0">
        <w:rPr>
          <w:rFonts w:eastAsia="游明朝" w:hint="eastAsia"/>
          <w:lang w:eastAsia="ja-JP"/>
        </w:rPr>
        <w:t>s defined in the MAPC general framework.</w:t>
      </w:r>
    </w:p>
    <w:p w14:paraId="67C11878" w14:textId="12A57970" w:rsidR="001B063E" w:rsidRDefault="001B063E" w:rsidP="00B81D5A">
      <w:pPr>
        <w:ind w:left="567"/>
        <w:rPr>
          <w:rFonts w:eastAsia="游明朝"/>
          <w:lang w:eastAsia="ja-JP"/>
        </w:rPr>
      </w:pPr>
      <w:r>
        <w:rPr>
          <w:rFonts w:eastAsia="游明朝" w:hint="eastAsia"/>
          <w:lang w:eastAsia="ja-JP"/>
        </w:rPr>
        <w:t xml:space="preserve">C: </w:t>
      </w:r>
      <w:r w:rsidR="004D4B3C">
        <w:rPr>
          <w:rFonts w:eastAsia="游明朝" w:hint="eastAsia"/>
          <w:lang w:eastAsia="ja-JP"/>
        </w:rPr>
        <w:t xml:space="preserve">I understand the part of the element defines a profile. </w:t>
      </w:r>
      <w:r w:rsidR="000672E0">
        <w:rPr>
          <w:rFonts w:eastAsia="游明朝" w:hint="eastAsia"/>
          <w:lang w:eastAsia="ja-JP"/>
        </w:rPr>
        <w:t xml:space="preserve">In 7.8.2.1.3, </w:t>
      </w:r>
      <w:r w:rsidR="004D4B3C">
        <w:rPr>
          <w:rFonts w:eastAsia="游明朝" w:hint="eastAsia"/>
          <w:lang w:eastAsia="ja-JP"/>
        </w:rPr>
        <w:t xml:space="preserve">is the information about </w:t>
      </w:r>
      <w:r w:rsidR="000672E0">
        <w:rPr>
          <w:rFonts w:eastAsia="游明朝" w:hint="eastAsia"/>
          <w:lang w:eastAsia="ja-JP"/>
        </w:rPr>
        <w:t xml:space="preserve">the Co-BF </w:t>
      </w:r>
      <w:r w:rsidR="004D4B3C">
        <w:rPr>
          <w:rFonts w:eastAsia="游明朝" w:hint="eastAsia"/>
          <w:lang w:eastAsia="ja-JP"/>
        </w:rPr>
        <w:t>already in Clause 9? What are you adding here?</w:t>
      </w:r>
    </w:p>
    <w:p w14:paraId="09CA51A5" w14:textId="3D2BDAE6" w:rsidR="001B063E" w:rsidRDefault="001B063E" w:rsidP="00B81D5A">
      <w:pPr>
        <w:ind w:left="567"/>
        <w:rPr>
          <w:rFonts w:eastAsia="游明朝"/>
          <w:lang w:eastAsia="ja-JP"/>
        </w:rPr>
      </w:pPr>
      <w:r>
        <w:rPr>
          <w:rFonts w:eastAsia="游明朝" w:hint="eastAsia"/>
          <w:lang w:eastAsia="ja-JP"/>
        </w:rPr>
        <w:t xml:space="preserve">A: </w:t>
      </w:r>
      <w:r w:rsidR="004D4B3C">
        <w:rPr>
          <w:rFonts w:eastAsia="游明朝" w:hint="eastAsia"/>
          <w:lang w:eastAsia="ja-JP"/>
        </w:rPr>
        <w:t>W</w:t>
      </w:r>
      <w:r>
        <w:rPr>
          <w:rFonts w:eastAsia="游明朝" w:hint="eastAsia"/>
          <w:lang w:eastAsia="ja-JP"/>
        </w:rPr>
        <w:t>e have not finalized the frame format.</w:t>
      </w:r>
    </w:p>
    <w:p w14:paraId="44803918" w14:textId="3702275F" w:rsidR="001B063E" w:rsidRDefault="001B063E" w:rsidP="00B81D5A">
      <w:pPr>
        <w:ind w:left="567"/>
        <w:rPr>
          <w:rFonts w:eastAsia="游明朝"/>
          <w:lang w:eastAsia="ja-JP"/>
        </w:rPr>
      </w:pPr>
      <w:r>
        <w:rPr>
          <w:rFonts w:eastAsia="游明朝" w:hint="eastAsia"/>
          <w:lang w:eastAsia="ja-JP"/>
        </w:rPr>
        <w:t xml:space="preserve">C: You </w:t>
      </w:r>
      <w:r w:rsidR="004D4B3C">
        <w:rPr>
          <w:rFonts w:eastAsia="游明朝" w:hint="eastAsia"/>
          <w:lang w:eastAsia="ja-JP"/>
        </w:rPr>
        <w:t xml:space="preserve">must define that in Clause 9 and should </w:t>
      </w:r>
      <w:r>
        <w:rPr>
          <w:rFonts w:eastAsia="游明朝" w:hint="eastAsia"/>
          <w:lang w:eastAsia="ja-JP"/>
        </w:rPr>
        <w:t>not stick it in this clause.</w:t>
      </w:r>
      <w:r w:rsidR="004D4B3C">
        <w:rPr>
          <w:rFonts w:eastAsia="游明朝" w:hint="eastAsia"/>
          <w:lang w:eastAsia="ja-JP"/>
        </w:rPr>
        <w:t xml:space="preserve"> If the Co-BF coordinated AP accepts the Co-BF invite, then you include the following information. What happens if it doesn</w:t>
      </w:r>
      <w:r w:rsidR="004D4B3C">
        <w:rPr>
          <w:rFonts w:eastAsia="游明朝"/>
          <w:lang w:eastAsia="ja-JP"/>
        </w:rPr>
        <w:t>’</w:t>
      </w:r>
      <w:r w:rsidR="004D4B3C">
        <w:rPr>
          <w:rFonts w:eastAsia="游明朝" w:hint="eastAsia"/>
          <w:lang w:eastAsia="ja-JP"/>
        </w:rPr>
        <w:t>t accept?</w:t>
      </w:r>
    </w:p>
    <w:p w14:paraId="7983A836" w14:textId="30A38D45" w:rsidR="001B063E" w:rsidRDefault="001B063E" w:rsidP="00B81D5A">
      <w:pPr>
        <w:ind w:left="567"/>
        <w:rPr>
          <w:rFonts w:eastAsia="游明朝"/>
          <w:lang w:eastAsia="ja-JP"/>
        </w:rPr>
      </w:pPr>
      <w:r>
        <w:rPr>
          <w:rFonts w:eastAsia="游明朝" w:hint="eastAsia"/>
          <w:lang w:eastAsia="ja-JP"/>
        </w:rPr>
        <w:t xml:space="preserve">A: </w:t>
      </w:r>
      <w:r w:rsidR="004D4B3C">
        <w:rPr>
          <w:rFonts w:eastAsia="游明朝" w:hint="eastAsia"/>
          <w:lang w:eastAsia="ja-JP"/>
        </w:rPr>
        <w:t>This</w:t>
      </w:r>
      <w:r>
        <w:rPr>
          <w:rFonts w:eastAsia="游明朝" w:hint="eastAsia"/>
          <w:lang w:eastAsia="ja-JP"/>
        </w:rPr>
        <w:t xml:space="preserve"> is still TBD.</w:t>
      </w:r>
      <w:r w:rsidR="004D4B3C">
        <w:rPr>
          <w:rFonts w:eastAsia="游明朝" w:hint="eastAsia"/>
          <w:lang w:eastAsia="ja-JP"/>
        </w:rPr>
        <w:t xml:space="preserve"> There is no motion for that.</w:t>
      </w:r>
    </w:p>
    <w:p w14:paraId="018B963A" w14:textId="0D6F54C7" w:rsidR="001B063E" w:rsidRDefault="001B063E" w:rsidP="00B81D5A">
      <w:pPr>
        <w:ind w:left="567"/>
        <w:rPr>
          <w:rFonts w:eastAsia="游明朝"/>
          <w:lang w:eastAsia="ja-JP"/>
        </w:rPr>
      </w:pPr>
      <w:r>
        <w:rPr>
          <w:rFonts w:eastAsia="游明朝" w:hint="eastAsia"/>
          <w:lang w:eastAsia="ja-JP"/>
        </w:rPr>
        <w:t>C: What does extra LT</w:t>
      </w:r>
      <w:r w:rsidR="004D4B3C">
        <w:rPr>
          <w:rFonts w:eastAsia="游明朝" w:hint="eastAsia"/>
          <w:lang w:eastAsia="ja-JP"/>
        </w:rPr>
        <w:t>F</w:t>
      </w:r>
      <w:r>
        <w:rPr>
          <w:rFonts w:eastAsia="游明朝" w:hint="eastAsia"/>
          <w:lang w:eastAsia="ja-JP"/>
        </w:rPr>
        <w:t xml:space="preserve"> mean?</w:t>
      </w:r>
    </w:p>
    <w:p w14:paraId="516A93B4" w14:textId="01FA4CAA" w:rsidR="001B063E" w:rsidRDefault="001B063E" w:rsidP="00B81D5A">
      <w:pPr>
        <w:ind w:left="567"/>
        <w:rPr>
          <w:rFonts w:eastAsia="游明朝"/>
          <w:lang w:eastAsia="ja-JP"/>
        </w:rPr>
      </w:pPr>
      <w:r>
        <w:rPr>
          <w:rFonts w:eastAsia="游明朝" w:hint="eastAsia"/>
          <w:lang w:eastAsia="ja-JP"/>
        </w:rPr>
        <w:t xml:space="preserve">A: The coordinate AP will tell the </w:t>
      </w:r>
      <w:r>
        <w:rPr>
          <w:rFonts w:eastAsia="游明朝"/>
          <w:lang w:eastAsia="ja-JP"/>
        </w:rPr>
        <w:t>coordinating</w:t>
      </w:r>
      <w:r>
        <w:rPr>
          <w:rFonts w:eastAsia="游明朝" w:hint="eastAsia"/>
          <w:lang w:eastAsia="ja-JP"/>
        </w:rPr>
        <w:t xml:space="preserve"> AP whether it can indicate more LTF in the </w:t>
      </w:r>
      <w:r w:rsidR="004D4B3C">
        <w:rPr>
          <w:rFonts w:eastAsia="游明朝" w:hint="eastAsia"/>
          <w:lang w:eastAsia="ja-JP"/>
        </w:rPr>
        <w:t xml:space="preserve">Co-BF </w:t>
      </w:r>
      <w:r>
        <w:rPr>
          <w:rFonts w:eastAsia="游明朝" w:hint="eastAsia"/>
          <w:lang w:eastAsia="ja-JP"/>
        </w:rPr>
        <w:t>transmission.</w:t>
      </w:r>
    </w:p>
    <w:p w14:paraId="0209C807" w14:textId="5593E019" w:rsidR="004D4B3C" w:rsidRDefault="001B063E" w:rsidP="00B81D5A">
      <w:pPr>
        <w:ind w:left="567"/>
        <w:rPr>
          <w:rFonts w:eastAsia="游明朝"/>
          <w:lang w:eastAsia="ja-JP"/>
        </w:rPr>
      </w:pPr>
      <w:r>
        <w:rPr>
          <w:rFonts w:eastAsia="游明朝" w:hint="eastAsia"/>
          <w:lang w:eastAsia="ja-JP"/>
        </w:rPr>
        <w:t xml:space="preserve">C: </w:t>
      </w:r>
      <w:r w:rsidR="004D4B3C" w:rsidRPr="004D4B3C">
        <w:rPr>
          <w:rFonts w:eastAsia="游明朝"/>
          <w:lang w:eastAsia="ja-JP"/>
        </w:rPr>
        <w:t>The sentence would be something like whether the coordinated AP allows the coordinating AP to use extra LTF or something like that. Because just talking about other extra LTF isn't clear. And the MCS and the two times LDPC, they seem to be in the response frame, but not in the other frame? Why not?</w:t>
      </w:r>
    </w:p>
    <w:p w14:paraId="6941AB36" w14:textId="59A41151" w:rsidR="001B063E" w:rsidRDefault="001B063E" w:rsidP="00B81D5A">
      <w:pPr>
        <w:ind w:left="567"/>
        <w:rPr>
          <w:rFonts w:eastAsia="游明朝"/>
          <w:lang w:eastAsia="ja-JP"/>
        </w:rPr>
      </w:pPr>
      <w:r>
        <w:rPr>
          <w:rFonts w:eastAsia="游明朝" w:hint="eastAsia"/>
          <w:lang w:eastAsia="ja-JP"/>
        </w:rPr>
        <w:t xml:space="preserve">A: </w:t>
      </w:r>
      <w:r w:rsidR="004D4B3C">
        <w:rPr>
          <w:rFonts w:eastAsia="游明朝" w:hint="eastAsia"/>
          <w:lang w:eastAsia="ja-JP"/>
        </w:rPr>
        <w:t>This was decided in the PHY group</w:t>
      </w:r>
      <w:r>
        <w:rPr>
          <w:rFonts w:eastAsia="游明朝" w:hint="eastAsia"/>
          <w:lang w:eastAsia="ja-JP"/>
        </w:rPr>
        <w:t>.</w:t>
      </w:r>
      <w:r w:rsidR="004D4B3C">
        <w:rPr>
          <w:rFonts w:eastAsia="游明朝" w:hint="eastAsia"/>
          <w:lang w:eastAsia="ja-JP"/>
        </w:rPr>
        <w:t xml:space="preserve"> Could someone in the PHY explain why these two parameters, MCS and 2xLDPC, are only needed in the response frame, not needed in invite fame?</w:t>
      </w:r>
    </w:p>
    <w:p w14:paraId="65142996" w14:textId="1C9F8FA3" w:rsidR="001B063E" w:rsidRDefault="001B063E" w:rsidP="00B81D5A">
      <w:pPr>
        <w:ind w:left="567"/>
        <w:rPr>
          <w:rFonts w:eastAsia="游明朝"/>
          <w:lang w:eastAsia="ja-JP"/>
        </w:rPr>
      </w:pPr>
      <w:r>
        <w:rPr>
          <w:rFonts w:eastAsia="游明朝" w:hint="eastAsia"/>
          <w:lang w:eastAsia="ja-JP"/>
        </w:rPr>
        <w:t>(Chair</w:t>
      </w:r>
      <w:r w:rsidR="004D4B3C">
        <w:rPr>
          <w:rFonts w:eastAsia="游明朝" w:hint="eastAsia"/>
          <w:lang w:eastAsia="ja-JP"/>
        </w:rPr>
        <w:t xml:space="preserve"> asked the presenter to </w:t>
      </w:r>
      <w:r>
        <w:rPr>
          <w:rFonts w:eastAsia="游明朝" w:hint="eastAsia"/>
          <w:lang w:eastAsia="ja-JP"/>
        </w:rPr>
        <w:t>take note</w:t>
      </w:r>
      <w:r w:rsidR="004D4B3C">
        <w:rPr>
          <w:rFonts w:eastAsia="游明朝" w:hint="eastAsia"/>
          <w:lang w:eastAsia="ja-JP"/>
        </w:rPr>
        <w:t>s</w:t>
      </w:r>
      <w:r>
        <w:rPr>
          <w:rFonts w:eastAsia="游明朝" w:hint="eastAsia"/>
          <w:lang w:eastAsia="ja-JP"/>
        </w:rPr>
        <w:t xml:space="preserve"> on th</w:t>
      </w:r>
      <w:r w:rsidR="004D4B3C">
        <w:rPr>
          <w:rFonts w:eastAsia="游明朝" w:hint="eastAsia"/>
          <w:lang w:eastAsia="ja-JP"/>
        </w:rPr>
        <w:t>e</w:t>
      </w:r>
      <w:r>
        <w:rPr>
          <w:rFonts w:eastAsia="游明朝" w:hint="eastAsia"/>
          <w:lang w:eastAsia="ja-JP"/>
        </w:rPr>
        <w:t xml:space="preserve"> question</w:t>
      </w:r>
      <w:r w:rsidR="004D4B3C">
        <w:rPr>
          <w:rFonts w:eastAsia="游明朝" w:hint="eastAsia"/>
          <w:lang w:eastAsia="ja-JP"/>
        </w:rPr>
        <w:t>s</w:t>
      </w:r>
      <w:r>
        <w:rPr>
          <w:rFonts w:eastAsia="游明朝" w:hint="eastAsia"/>
          <w:lang w:eastAsia="ja-JP"/>
        </w:rPr>
        <w:t xml:space="preserve"> and double check with PHY members and send that response to the reflector.)</w:t>
      </w:r>
    </w:p>
    <w:p w14:paraId="6B2843D5" w14:textId="57A7A9A8" w:rsidR="001B063E" w:rsidRPr="00355F4C" w:rsidRDefault="001B063E" w:rsidP="00B81D5A">
      <w:pPr>
        <w:ind w:left="567"/>
        <w:rPr>
          <w:rFonts w:eastAsia="游明朝"/>
          <w:lang w:eastAsia="ja-JP"/>
        </w:rPr>
      </w:pPr>
      <w:r>
        <w:rPr>
          <w:rFonts w:eastAsia="游明朝" w:hint="eastAsia"/>
          <w:lang w:eastAsia="ja-JP"/>
        </w:rPr>
        <w:lastRenderedPageBreak/>
        <w:t>C: There is a duplication of clause 9, so it should not be here.</w:t>
      </w:r>
      <w:r w:rsidR="00355F4C">
        <w:rPr>
          <w:rFonts w:eastAsia="游明朝" w:hint="eastAsia"/>
          <w:lang w:eastAsia="ja-JP"/>
        </w:rPr>
        <w:t xml:space="preserve"> </w:t>
      </w:r>
      <w:r w:rsidR="00355F4C">
        <w:rPr>
          <w:rFonts w:eastAsia="游明朝"/>
          <w:lang w:eastAsia="ja-JP"/>
        </w:rPr>
        <w:t>“</w:t>
      </w:r>
      <w:r w:rsidR="00355F4C">
        <w:rPr>
          <w:rFonts w:eastAsia="游明朝" w:hint="eastAsia"/>
          <w:lang w:eastAsia="ja-JP"/>
        </w:rPr>
        <w:t>The order is aligned with that of Co-BF invite frame</w:t>
      </w:r>
      <w:r w:rsidR="00355F4C">
        <w:rPr>
          <w:rFonts w:eastAsia="游明朝"/>
          <w:lang w:eastAsia="ja-JP"/>
        </w:rPr>
        <w:t>”</w:t>
      </w:r>
      <w:r w:rsidR="00355F4C">
        <w:rPr>
          <w:rFonts w:eastAsia="游明朝" w:hint="eastAsia"/>
          <w:lang w:eastAsia="ja-JP"/>
        </w:rPr>
        <w:t>, I am not sure what aligned means. Do you man that the order is the same as in Co-BF invite frame?</w:t>
      </w:r>
    </w:p>
    <w:p w14:paraId="7D43B0C6" w14:textId="079C71FB" w:rsidR="00355F4C" w:rsidRDefault="00355F4C" w:rsidP="00B81D5A">
      <w:pPr>
        <w:ind w:left="567"/>
        <w:rPr>
          <w:rFonts w:eastAsia="游明朝"/>
          <w:lang w:eastAsia="ja-JP"/>
        </w:rPr>
      </w:pPr>
      <w:r>
        <w:rPr>
          <w:rFonts w:eastAsia="游明朝" w:hint="eastAsia"/>
          <w:lang w:eastAsia="ja-JP"/>
        </w:rPr>
        <w:t xml:space="preserve">A: Yes, </w:t>
      </w:r>
      <w:r>
        <w:rPr>
          <w:rFonts w:eastAsia="游明朝"/>
          <w:lang w:eastAsia="ja-JP"/>
        </w:rPr>
        <w:t>the same</w:t>
      </w:r>
      <w:r>
        <w:rPr>
          <w:rFonts w:eastAsia="游明朝" w:hint="eastAsia"/>
          <w:lang w:eastAsia="ja-JP"/>
        </w:rPr>
        <w:t>.</w:t>
      </w:r>
    </w:p>
    <w:p w14:paraId="65E730AE" w14:textId="3679E49A" w:rsidR="001B063E" w:rsidRDefault="001B063E" w:rsidP="00B81D5A">
      <w:pPr>
        <w:ind w:left="567"/>
        <w:rPr>
          <w:rFonts w:eastAsia="游明朝"/>
          <w:lang w:eastAsia="ja-JP"/>
        </w:rPr>
      </w:pPr>
      <w:r>
        <w:rPr>
          <w:rFonts w:eastAsia="游明朝" w:hint="eastAsia"/>
          <w:lang w:eastAsia="ja-JP"/>
        </w:rPr>
        <w:t xml:space="preserve">C: I am not sure what </w:t>
      </w:r>
      <w:r>
        <w:rPr>
          <w:rFonts w:eastAsia="游明朝"/>
          <w:lang w:eastAsia="ja-JP"/>
        </w:rPr>
        <w:t>precorrection</w:t>
      </w:r>
      <w:r>
        <w:rPr>
          <w:rFonts w:eastAsia="游明朝" w:hint="eastAsia"/>
          <w:lang w:eastAsia="ja-JP"/>
        </w:rPr>
        <w:t xml:space="preserve"> means. </w:t>
      </w:r>
    </w:p>
    <w:p w14:paraId="1D08CBD3" w14:textId="31C622B4" w:rsidR="001B063E" w:rsidRDefault="001B063E" w:rsidP="00B81D5A">
      <w:pPr>
        <w:ind w:left="567"/>
        <w:rPr>
          <w:rFonts w:eastAsia="游明朝"/>
          <w:lang w:eastAsia="ja-JP"/>
        </w:rPr>
      </w:pPr>
      <w:r>
        <w:rPr>
          <w:rFonts w:eastAsia="游明朝" w:hint="eastAsia"/>
          <w:lang w:eastAsia="ja-JP"/>
        </w:rPr>
        <w:t xml:space="preserve">A: I think </w:t>
      </w:r>
      <w:r w:rsidR="00355F4C">
        <w:rPr>
          <w:rFonts w:eastAsia="游明朝"/>
          <w:lang w:eastAsia="ja-JP"/>
        </w:rPr>
        <w:t>“</w:t>
      </w:r>
      <w:r w:rsidR="00355F4C">
        <w:rPr>
          <w:rFonts w:eastAsia="游明朝" w:hint="eastAsia"/>
          <w:lang w:eastAsia="ja-JP"/>
        </w:rPr>
        <w:t>the order is the same</w:t>
      </w:r>
      <w:r w:rsidR="00355F4C">
        <w:rPr>
          <w:rFonts w:eastAsia="游明朝"/>
          <w:lang w:eastAsia="ja-JP"/>
        </w:rPr>
        <w:t>”</w:t>
      </w:r>
      <w:r w:rsidR="00355F4C">
        <w:rPr>
          <w:rFonts w:eastAsia="游明朝" w:hint="eastAsia"/>
          <w:lang w:eastAsia="ja-JP"/>
        </w:rPr>
        <w:t xml:space="preserve"> is clear rather than </w:t>
      </w:r>
      <w:r w:rsidR="00355F4C">
        <w:rPr>
          <w:rFonts w:eastAsia="游明朝"/>
          <w:lang w:eastAsia="ja-JP"/>
        </w:rPr>
        <w:t>“</w:t>
      </w:r>
      <w:r w:rsidR="00355F4C">
        <w:rPr>
          <w:rFonts w:eastAsia="游明朝" w:hint="eastAsia"/>
          <w:lang w:eastAsia="ja-JP"/>
        </w:rPr>
        <w:t>aligned.</w:t>
      </w:r>
      <w:r w:rsidR="00355F4C">
        <w:rPr>
          <w:rFonts w:eastAsia="游明朝"/>
          <w:lang w:eastAsia="ja-JP"/>
        </w:rPr>
        <w:t>”</w:t>
      </w:r>
    </w:p>
    <w:p w14:paraId="1A33F17F" w14:textId="0C851F54" w:rsidR="00355F4C" w:rsidRDefault="00355F4C" w:rsidP="00B81D5A">
      <w:pPr>
        <w:ind w:left="567"/>
        <w:rPr>
          <w:rFonts w:eastAsia="游明朝"/>
          <w:lang w:eastAsia="ja-JP"/>
        </w:rPr>
      </w:pPr>
      <w:r>
        <w:rPr>
          <w:rFonts w:eastAsia="游明朝" w:hint="eastAsia"/>
          <w:lang w:eastAsia="ja-JP"/>
        </w:rPr>
        <w:t xml:space="preserve">C: </w:t>
      </w:r>
      <w:r>
        <w:rPr>
          <w:rFonts w:eastAsia="游明朝"/>
          <w:lang w:eastAsia="ja-JP"/>
        </w:rPr>
        <w:t>“</w:t>
      </w:r>
      <w:r>
        <w:rPr>
          <w:rFonts w:eastAsia="游明朝" w:hint="eastAsia"/>
          <w:lang w:eastAsia="ja-JP"/>
        </w:rPr>
        <w:t>Precorrection</w:t>
      </w:r>
      <w:r>
        <w:rPr>
          <w:rFonts w:eastAsia="游明朝"/>
          <w:lang w:eastAsia="ja-JP"/>
        </w:rPr>
        <w:t>”</w:t>
      </w:r>
      <w:r>
        <w:rPr>
          <w:rFonts w:eastAsia="游明朝" w:hint="eastAsia"/>
          <w:lang w:eastAsia="ja-JP"/>
        </w:rPr>
        <w:t xml:space="preserve"> in the last paragraph is not clear.</w:t>
      </w:r>
    </w:p>
    <w:p w14:paraId="74699DDF" w14:textId="0CE3AF51" w:rsidR="00355F4C" w:rsidRDefault="00355F4C" w:rsidP="00B81D5A">
      <w:pPr>
        <w:ind w:left="567"/>
        <w:rPr>
          <w:rFonts w:eastAsia="游明朝"/>
          <w:lang w:eastAsia="ja-JP"/>
        </w:rPr>
      </w:pPr>
      <w:r>
        <w:rPr>
          <w:rFonts w:eastAsia="游明朝" w:hint="eastAsia"/>
          <w:lang w:eastAsia="ja-JP"/>
        </w:rPr>
        <w:t>A: I think adjustment is better.</w:t>
      </w:r>
    </w:p>
    <w:p w14:paraId="52431403" w14:textId="77777777" w:rsidR="00B81D5A" w:rsidRDefault="00B81D5A" w:rsidP="00C5223B">
      <w:pPr>
        <w:rPr>
          <w:rFonts w:eastAsia="游明朝"/>
          <w:lang w:eastAsia="ja-JP"/>
        </w:rPr>
      </w:pPr>
    </w:p>
    <w:p w14:paraId="6343B5F0" w14:textId="77777777" w:rsidR="00B81D5A" w:rsidRPr="004332D8" w:rsidRDefault="00B81D5A" w:rsidP="00B81D5A">
      <w:pPr>
        <w:rPr>
          <w:rFonts w:eastAsia="游明朝"/>
          <w:lang w:eastAsia="ja-JP"/>
        </w:rPr>
      </w:pPr>
    </w:p>
    <w:p w14:paraId="37A7B159" w14:textId="432C0319" w:rsidR="00B81D5A" w:rsidRPr="00EB54CB" w:rsidRDefault="00B81D5A" w:rsidP="00B81D5A">
      <w:pPr>
        <w:numPr>
          <w:ilvl w:val="0"/>
          <w:numId w:val="2"/>
        </w:numPr>
        <w:tabs>
          <w:tab w:val="left" w:pos="2800"/>
          <w:tab w:val="left" w:pos="4780"/>
        </w:tabs>
        <w:ind w:left="284" w:hanging="284"/>
        <w:contextualSpacing/>
      </w:pPr>
      <w:r>
        <w:rPr>
          <w:rFonts w:eastAsia="游明朝" w:hint="eastAsia"/>
          <w:lang w:eastAsia="ja-JP"/>
        </w:rPr>
        <w:t>Technical Submissions and SPs CBF:</w:t>
      </w:r>
    </w:p>
    <w:p w14:paraId="2F762F4F" w14:textId="77FB7347" w:rsidR="00B81D5A" w:rsidRPr="00B81D5A" w:rsidRDefault="006256F3" w:rsidP="00B81D5A">
      <w:pPr>
        <w:pStyle w:val="a"/>
      </w:pPr>
      <w:hyperlink r:id="rId76" w:history="1">
        <w:r w:rsidRPr="006256F3">
          <w:rPr>
            <w:rStyle w:val="aa"/>
            <w:rFonts w:hint="eastAsia"/>
          </w:rPr>
          <w:t>11-</w:t>
        </w:r>
        <w:r w:rsidR="00B81D5A" w:rsidRPr="006256F3">
          <w:rPr>
            <w:rStyle w:val="aa"/>
          </w:rPr>
          <w:t>25/0745</w:t>
        </w:r>
        <w:r w:rsidRPr="006256F3">
          <w:rPr>
            <w:rStyle w:val="aa"/>
            <w:rFonts w:hint="eastAsia"/>
          </w:rPr>
          <w:t>r1</w:t>
        </w:r>
      </w:hyperlink>
      <w:r>
        <w:rPr>
          <w:rFonts w:hint="eastAsia"/>
        </w:rPr>
        <w:t xml:space="preserve">: </w:t>
      </w:r>
      <w:r w:rsidR="00B81D5A" w:rsidRPr="00B81D5A">
        <w:t>CSI open issues in CBF</w:t>
      </w:r>
      <w:r w:rsidR="001B063E">
        <w:tab/>
      </w:r>
      <w:r w:rsidR="001B063E">
        <w:tab/>
      </w:r>
      <w:r w:rsidR="00B81D5A" w:rsidRPr="00B81D5A">
        <w:t>Okan Mutgan</w:t>
      </w:r>
      <w:r w:rsidR="001B063E">
        <w:rPr>
          <w:rFonts w:hint="eastAsia"/>
        </w:rPr>
        <w:t xml:space="preserve"> (Nokia)</w:t>
      </w:r>
    </w:p>
    <w:p w14:paraId="374B7228" w14:textId="4C711E85" w:rsidR="00B81D5A" w:rsidRPr="00B81D5A" w:rsidRDefault="00B81D5A" w:rsidP="00B81D5A">
      <w:pPr>
        <w:ind w:left="567"/>
        <w:rPr>
          <w:rFonts w:eastAsia="游明朝"/>
          <w:lang w:eastAsia="ja-JP"/>
        </w:rPr>
      </w:pPr>
      <w:r>
        <w:rPr>
          <w:rFonts w:eastAsia="游明朝" w:hint="eastAsia"/>
          <w:lang w:eastAsia="ja-JP"/>
        </w:rPr>
        <w:t>(Continue</w:t>
      </w:r>
      <w:r w:rsidR="0083127F">
        <w:rPr>
          <w:rFonts w:eastAsia="游明朝" w:hint="eastAsia"/>
          <w:lang w:eastAsia="ja-JP"/>
        </w:rPr>
        <w:t>d</w:t>
      </w:r>
      <w:r>
        <w:rPr>
          <w:rFonts w:eastAsia="游明朝" w:hint="eastAsia"/>
          <w:lang w:eastAsia="ja-JP"/>
        </w:rPr>
        <w:t xml:space="preserve"> with Q</w:t>
      </w:r>
      <w:r w:rsidR="006256F3">
        <w:rPr>
          <w:rFonts w:eastAsia="游明朝" w:hint="eastAsia"/>
          <w:lang w:eastAsia="ja-JP"/>
        </w:rPr>
        <w:t>&amp;</w:t>
      </w:r>
      <w:r>
        <w:rPr>
          <w:rFonts w:eastAsia="游明朝" w:hint="eastAsia"/>
          <w:lang w:eastAsia="ja-JP"/>
        </w:rPr>
        <w:t>A)</w:t>
      </w:r>
    </w:p>
    <w:p w14:paraId="646745AA" w14:textId="40F9C0D1" w:rsidR="00B81D5A" w:rsidRPr="00C60283" w:rsidRDefault="00B81D5A" w:rsidP="00B81D5A">
      <w:pPr>
        <w:ind w:left="567"/>
        <w:rPr>
          <w:rFonts w:eastAsia="游明朝"/>
          <w:lang w:eastAsia="ja-JP"/>
        </w:rPr>
      </w:pPr>
      <w:r w:rsidRPr="00C60283">
        <w:rPr>
          <w:rFonts w:eastAsia="游明朝"/>
          <w:lang w:eastAsia="ja-JP"/>
        </w:rPr>
        <w:t xml:space="preserve">C: </w:t>
      </w:r>
      <w:r w:rsidR="00355F4C">
        <w:rPr>
          <w:rFonts w:eastAsia="游明朝" w:hint="eastAsia"/>
          <w:lang w:eastAsia="ja-JP"/>
        </w:rPr>
        <w:t>D</w:t>
      </w:r>
      <w:r w:rsidR="0083127F">
        <w:rPr>
          <w:rFonts w:eastAsia="游明朝" w:hint="eastAsia"/>
          <w:lang w:eastAsia="ja-JP"/>
        </w:rPr>
        <w:t>o you have a preference b</w:t>
      </w:r>
      <w:r w:rsidR="00355F4C">
        <w:rPr>
          <w:rFonts w:eastAsia="游明朝" w:hint="eastAsia"/>
          <w:lang w:eastAsia="ja-JP"/>
        </w:rPr>
        <w:t xml:space="preserve">etween </w:t>
      </w:r>
      <w:r w:rsidR="00355F4C">
        <w:rPr>
          <w:rFonts w:eastAsia="游明朝"/>
          <w:lang w:eastAsia="ja-JP"/>
        </w:rPr>
        <w:t>options</w:t>
      </w:r>
      <w:r w:rsidR="0083127F">
        <w:rPr>
          <w:rFonts w:eastAsia="游明朝" w:hint="eastAsia"/>
          <w:lang w:eastAsia="ja-JP"/>
        </w:rPr>
        <w:t xml:space="preserve"> 1 and 2?</w:t>
      </w:r>
    </w:p>
    <w:p w14:paraId="68E8827E" w14:textId="5C543F85" w:rsidR="00B81D5A" w:rsidRPr="00C60283" w:rsidRDefault="00B81D5A" w:rsidP="00B81D5A">
      <w:pPr>
        <w:ind w:left="567"/>
        <w:rPr>
          <w:rFonts w:eastAsia="游明朝"/>
          <w:lang w:eastAsia="ja-JP"/>
        </w:rPr>
      </w:pPr>
      <w:r w:rsidRPr="00C60283">
        <w:rPr>
          <w:rFonts w:eastAsia="游明朝"/>
          <w:lang w:eastAsia="ja-JP"/>
        </w:rPr>
        <w:t>A</w:t>
      </w:r>
      <w:r w:rsidR="00355F4C" w:rsidRPr="00C60283">
        <w:rPr>
          <w:rFonts w:eastAsia="游明朝"/>
          <w:lang w:eastAsia="ja-JP"/>
        </w:rPr>
        <w:t xml:space="preserve">: </w:t>
      </w:r>
      <w:r w:rsidR="00355F4C">
        <w:rPr>
          <w:rFonts w:eastAsia="游明朝"/>
          <w:lang w:eastAsia="ja-JP"/>
        </w:rPr>
        <w:t>Option</w:t>
      </w:r>
      <w:r w:rsidR="0083127F">
        <w:rPr>
          <w:rFonts w:eastAsia="游明朝" w:hint="eastAsia"/>
          <w:lang w:eastAsia="ja-JP"/>
        </w:rPr>
        <w:t xml:space="preserve"> </w:t>
      </w:r>
      <w:r w:rsidR="00355F4C">
        <w:rPr>
          <w:rFonts w:eastAsia="游明朝" w:hint="eastAsia"/>
          <w:lang w:eastAsia="ja-JP"/>
        </w:rPr>
        <w:t xml:space="preserve">1 is the preferred, </w:t>
      </w:r>
      <w:r w:rsidR="0083127F">
        <w:rPr>
          <w:rFonts w:eastAsia="游明朝" w:hint="eastAsia"/>
          <w:lang w:eastAsia="ja-JP"/>
        </w:rPr>
        <w:t>but this requires defining a new frame probably.</w:t>
      </w:r>
    </w:p>
    <w:p w14:paraId="3AE2FFA7" w14:textId="76DBA58B" w:rsidR="00B81D5A" w:rsidRPr="00C60283" w:rsidRDefault="00B81D5A" w:rsidP="0083127F">
      <w:pPr>
        <w:ind w:left="567"/>
        <w:rPr>
          <w:rFonts w:eastAsia="游明朝"/>
          <w:lang w:eastAsia="ja-JP"/>
        </w:rPr>
      </w:pPr>
      <w:r w:rsidRPr="00C60283">
        <w:rPr>
          <w:rFonts w:eastAsia="游明朝"/>
          <w:lang w:eastAsia="ja-JP"/>
        </w:rPr>
        <w:t xml:space="preserve">C: </w:t>
      </w:r>
      <w:r w:rsidR="00355F4C">
        <w:rPr>
          <w:rFonts w:eastAsia="游明朝" w:hint="eastAsia"/>
          <w:lang w:eastAsia="ja-JP"/>
        </w:rPr>
        <w:t>F</w:t>
      </w:r>
      <w:r w:rsidR="0083127F">
        <w:rPr>
          <w:rFonts w:eastAsia="游明朝" w:hint="eastAsia"/>
          <w:lang w:eastAsia="ja-JP"/>
        </w:rPr>
        <w:t xml:space="preserve">or option 2, how does the AP </w:t>
      </w:r>
      <w:r w:rsidR="0083127F">
        <w:rPr>
          <w:rFonts w:eastAsia="游明朝"/>
          <w:lang w:eastAsia="ja-JP"/>
        </w:rPr>
        <w:t>know</w:t>
      </w:r>
      <w:r w:rsidR="0083127F">
        <w:rPr>
          <w:rFonts w:eastAsia="游明朝" w:hint="eastAsia"/>
          <w:lang w:eastAsia="ja-JP"/>
        </w:rPr>
        <w:t xml:space="preserve"> where AP</w:t>
      </w:r>
      <w:r w:rsidR="00355F4C">
        <w:rPr>
          <w:rFonts w:eastAsia="游明朝" w:hint="eastAsia"/>
          <w:lang w:eastAsia="ja-JP"/>
        </w:rPr>
        <w:t>1</w:t>
      </w:r>
      <w:r w:rsidR="0083127F">
        <w:rPr>
          <w:rFonts w:eastAsia="游明朝" w:hint="eastAsia"/>
          <w:lang w:eastAsia="ja-JP"/>
        </w:rPr>
        <w:t xml:space="preserve"> knows whether to wait for the ACK or not?</w:t>
      </w:r>
    </w:p>
    <w:p w14:paraId="31768861" w14:textId="2C7D1CE4" w:rsidR="00B81D5A" w:rsidRPr="00C60283" w:rsidRDefault="00B81D5A" w:rsidP="00B81D5A">
      <w:pPr>
        <w:ind w:left="567"/>
        <w:rPr>
          <w:rFonts w:eastAsia="游明朝"/>
          <w:lang w:eastAsia="ja-JP"/>
        </w:rPr>
      </w:pPr>
      <w:r w:rsidRPr="00C60283">
        <w:rPr>
          <w:rFonts w:eastAsia="游明朝"/>
          <w:lang w:eastAsia="ja-JP"/>
        </w:rPr>
        <w:t xml:space="preserve">A: </w:t>
      </w:r>
      <w:r w:rsidR="0083127F">
        <w:rPr>
          <w:rFonts w:eastAsia="游明朝" w:hint="eastAsia"/>
          <w:lang w:eastAsia="ja-JP"/>
        </w:rPr>
        <w:t xml:space="preserve">That is an open point. </w:t>
      </w:r>
      <w:r w:rsidR="0083127F">
        <w:rPr>
          <w:rFonts w:eastAsia="游明朝"/>
          <w:lang w:eastAsia="ja-JP"/>
        </w:rPr>
        <w:t>W</w:t>
      </w:r>
      <w:r w:rsidR="0083127F">
        <w:rPr>
          <w:rFonts w:eastAsia="游明朝" w:hint="eastAsia"/>
          <w:lang w:eastAsia="ja-JP"/>
        </w:rPr>
        <w:t xml:space="preserve">e </w:t>
      </w:r>
      <w:r w:rsidR="00355F4C">
        <w:rPr>
          <w:rFonts w:eastAsia="游明朝"/>
          <w:lang w:eastAsia="ja-JP"/>
        </w:rPr>
        <w:t>must</w:t>
      </w:r>
      <w:r w:rsidR="0083127F">
        <w:rPr>
          <w:rFonts w:eastAsia="游明朝" w:hint="eastAsia"/>
          <w:lang w:eastAsia="ja-JP"/>
        </w:rPr>
        <w:t xml:space="preserve"> </w:t>
      </w:r>
      <w:r w:rsidR="0083127F">
        <w:rPr>
          <w:rFonts w:eastAsia="游明朝"/>
          <w:lang w:eastAsia="ja-JP"/>
        </w:rPr>
        <w:t>explicitly</w:t>
      </w:r>
      <w:r w:rsidR="0083127F">
        <w:rPr>
          <w:rFonts w:eastAsia="游明朝" w:hint="eastAsia"/>
          <w:lang w:eastAsia="ja-JP"/>
        </w:rPr>
        <w:t xml:space="preserve"> state that AP1 wats for an ACK after SIFS plus the CSI or </w:t>
      </w:r>
      <w:r w:rsidR="0083127F">
        <w:rPr>
          <w:rFonts w:eastAsia="游明朝"/>
          <w:lang w:eastAsia="ja-JP"/>
        </w:rPr>
        <w:t>something</w:t>
      </w:r>
      <w:r w:rsidR="0083127F">
        <w:rPr>
          <w:rFonts w:eastAsia="游明朝" w:hint="eastAsia"/>
          <w:lang w:eastAsia="ja-JP"/>
        </w:rPr>
        <w:t xml:space="preserve"> like that. </w:t>
      </w:r>
      <w:r w:rsidR="0083127F">
        <w:rPr>
          <w:rFonts w:eastAsia="游明朝"/>
          <w:lang w:eastAsia="ja-JP"/>
        </w:rPr>
        <w:t>W</w:t>
      </w:r>
      <w:r w:rsidR="0083127F">
        <w:rPr>
          <w:rFonts w:eastAsia="游明朝" w:hint="eastAsia"/>
          <w:lang w:eastAsia="ja-JP"/>
        </w:rPr>
        <w:t xml:space="preserve">e should </w:t>
      </w:r>
      <w:r w:rsidR="00355F4C">
        <w:rPr>
          <w:rFonts w:eastAsia="游明朝" w:hint="eastAsia"/>
          <w:lang w:eastAsia="ja-JP"/>
        </w:rPr>
        <w:t>pu</w:t>
      </w:r>
      <w:r w:rsidR="0083127F">
        <w:rPr>
          <w:rFonts w:eastAsia="游明朝"/>
          <w:lang w:eastAsia="ja-JP"/>
        </w:rPr>
        <w:t>t</w:t>
      </w:r>
      <w:r w:rsidR="0083127F">
        <w:rPr>
          <w:rFonts w:eastAsia="游明朝" w:hint="eastAsia"/>
          <w:lang w:eastAsia="ja-JP"/>
        </w:rPr>
        <w:t xml:space="preserve"> </w:t>
      </w:r>
      <w:r w:rsidR="00355F4C">
        <w:rPr>
          <w:rFonts w:eastAsia="游明朝" w:hint="eastAsia"/>
          <w:lang w:eastAsia="ja-JP"/>
        </w:rPr>
        <w:t>a</w:t>
      </w:r>
      <w:r w:rsidR="0083127F">
        <w:rPr>
          <w:rFonts w:eastAsia="游明朝" w:hint="eastAsia"/>
          <w:lang w:eastAsia="ja-JP"/>
        </w:rPr>
        <w:t xml:space="preserve"> requirement </w:t>
      </w:r>
      <w:r w:rsidR="00355F4C">
        <w:rPr>
          <w:rFonts w:eastAsia="游明朝" w:hint="eastAsia"/>
          <w:lang w:eastAsia="ja-JP"/>
        </w:rPr>
        <w:t>to</w:t>
      </w:r>
      <w:r w:rsidR="0083127F">
        <w:rPr>
          <w:rFonts w:eastAsia="游明朝" w:hint="eastAsia"/>
          <w:lang w:eastAsia="ja-JP"/>
        </w:rPr>
        <w:t xml:space="preserve"> the AP</w:t>
      </w:r>
      <w:r w:rsidR="00355F4C">
        <w:rPr>
          <w:rFonts w:eastAsia="游明朝" w:hint="eastAsia"/>
          <w:lang w:eastAsia="ja-JP"/>
        </w:rPr>
        <w:t>1</w:t>
      </w:r>
      <w:r w:rsidR="0083127F">
        <w:rPr>
          <w:rFonts w:eastAsia="游明朝" w:hint="eastAsia"/>
          <w:lang w:eastAsia="ja-JP"/>
        </w:rPr>
        <w:t xml:space="preserve"> when to receive this </w:t>
      </w:r>
      <w:r w:rsidR="00355F4C">
        <w:rPr>
          <w:rFonts w:eastAsia="游明朝" w:hint="eastAsia"/>
          <w:lang w:eastAsia="ja-JP"/>
        </w:rPr>
        <w:t>ACK</w:t>
      </w:r>
      <w:r w:rsidR="0083127F">
        <w:rPr>
          <w:rFonts w:eastAsia="游明朝" w:hint="eastAsia"/>
          <w:lang w:eastAsia="ja-JP"/>
        </w:rPr>
        <w:t>.</w:t>
      </w:r>
      <w:r w:rsidR="00355F4C">
        <w:rPr>
          <w:rFonts w:eastAsia="游明朝" w:hint="eastAsia"/>
          <w:lang w:eastAsia="ja-JP"/>
        </w:rPr>
        <w:t xml:space="preserve"> </w:t>
      </w:r>
    </w:p>
    <w:p w14:paraId="0EF99FA8" w14:textId="77777777" w:rsidR="00B81D5A" w:rsidRDefault="00B81D5A" w:rsidP="00B81D5A">
      <w:pPr>
        <w:ind w:left="567"/>
        <w:rPr>
          <w:rFonts w:eastAsia="游明朝"/>
          <w:lang w:eastAsia="ja-JP"/>
        </w:rPr>
      </w:pPr>
    </w:p>
    <w:p w14:paraId="16F09492" w14:textId="7F646BC5" w:rsidR="00B81D5A" w:rsidRPr="00B81D5A" w:rsidRDefault="0083127F" w:rsidP="0010497C">
      <w:pPr>
        <w:pStyle w:val="a"/>
      </w:pPr>
      <w:hyperlink r:id="rId77" w:history="1">
        <w:r w:rsidRPr="0083127F">
          <w:rPr>
            <w:rStyle w:val="aa"/>
            <w:rFonts w:hint="eastAsia"/>
          </w:rPr>
          <w:t>11-</w:t>
        </w:r>
        <w:r w:rsidR="00B81D5A" w:rsidRPr="0083127F">
          <w:rPr>
            <w:rStyle w:val="aa"/>
          </w:rPr>
          <w:t>25/0879</w:t>
        </w:r>
        <w:r w:rsidRPr="0083127F">
          <w:rPr>
            <w:rStyle w:val="aa"/>
            <w:rFonts w:hint="eastAsia"/>
          </w:rPr>
          <w:t>r2</w:t>
        </w:r>
      </w:hyperlink>
      <w:r>
        <w:rPr>
          <w:rFonts w:hint="eastAsia"/>
        </w:rPr>
        <w:t>:</w:t>
      </w:r>
      <w:r w:rsidR="00B81D5A" w:rsidRPr="00B81D5A">
        <w:t xml:space="preserve"> CoBF Signaling Details</w:t>
      </w:r>
      <w:r>
        <w:tab/>
      </w:r>
      <w:r>
        <w:tab/>
      </w:r>
      <w:r w:rsidR="00B81D5A" w:rsidRPr="00B81D5A">
        <w:t>Sherief Helwa</w:t>
      </w:r>
      <w:r>
        <w:rPr>
          <w:rFonts w:hint="eastAsia"/>
        </w:rPr>
        <w:t xml:space="preserve"> (Qualcomm Inc.)</w:t>
      </w:r>
    </w:p>
    <w:p w14:paraId="27FB2D28" w14:textId="64A22B91" w:rsidR="00B81D5A" w:rsidRPr="00C60283" w:rsidRDefault="00B81D5A" w:rsidP="00B81D5A">
      <w:pPr>
        <w:ind w:left="567"/>
        <w:rPr>
          <w:rFonts w:eastAsia="游明朝"/>
          <w:lang w:eastAsia="ja-JP"/>
        </w:rPr>
      </w:pPr>
      <w:r w:rsidRPr="00C60283">
        <w:rPr>
          <w:rFonts w:eastAsia="游明朝"/>
          <w:lang w:eastAsia="ja-JP"/>
        </w:rPr>
        <w:t xml:space="preserve">C: </w:t>
      </w:r>
      <w:r w:rsidR="00A83DE9">
        <w:rPr>
          <w:rFonts w:eastAsia="游明朝" w:hint="eastAsia"/>
          <w:lang w:eastAsia="ja-JP"/>
        </w:rPr>
        <w:t>Regarding single versus multiple TXOP, i</w:t>
      </w:r>
      <w:r w:rsidR="009D374A">
        <w:rPr>
          <w:rFonts w:eastAsia="游明朝" w:hint="eastAsia"/>
          <w:lang w:eastAsia="ja-JP"/>
        </w:rPr>
        <w:t>n the slide 5, I see two TXOP</w:t>
      </w:r>
      <w:r w:rsidR="00A83DE9">
        <w:rPr>
          <w:rFonts w:eastAsia="游明朝" w:hint="eastAsia"/>
          <w:lang w:eastAsia="ja-JP"/>
        </w:rPr>
        <w:t xml:space="preserve"> on the left and right sides</w:t>
      </w:r>
      <w:r w:rsidR="009D374A">
        <w:rPr>
          <w:rFonts w:eastAsia="游明朝" w:hint="eastAsia"/>
          <w:lang w:eastAsia="ja-JP"/>
        </w:rPr>
        <w:t xml:space="preserve">. </w:t>
      </w:r>
      <w:r w:rsidR="00A83DE9">
        <w:rPr>
          <w:rFonts w:eastAsia="游明朝" w:hint="eastAsia"/>
          <w:lang w:eastAsia="ja-JP"/>
        </w:rPr>
        <w:t>D</w:t>
      </w:r>
      <w:r w:rsidR="009D374A">
        <w:rPr>
          <w:rFonts w:eastAsia="游明朝" w:hint="eastAsia"/>
          <w:lang w:eastAsia="ja-JP"/>
        </w:rPr>
        <w:t>o you think this can</w:t>
      </w:r>
      <w:r w:rsidR="00A83DE9">
        <w:rPr>
          <w:rFonts w:eastAsia="游明朝" w:hint="eastAsia"/>
          <w:lang w:eastAsia="ja-JP"/>
        </w:rPr>
        <w:t xml:space="preserve"> </w:t>
      </w:r>
      <w:r w:rsidR="009D374A">
        <w:rPr>
          <w:rFonts w:eastAsia="游明朝" w:hint="eastAsia"/>
          <w:lang w:eastAsia="ja-JP"/>
        </w:rPr>
        <w:t>be the first TXOP can be divided int</w:t>
      </w:r>
      <w:r w:rsidR="00A83DE9">
        <w:rPr>
          <w:rFonts w:eastAsia="游明朝" w:hint="eastAsia"/>
          <w:lang w:eastAsia="ja-JP"/>
        </w:rPr>
        <w:t>o</w:t>
      </w:r>
      <w:r w:rsidR="009D374A">
        <w:rPr>
          <w:rFonts w:eastAsia="游明朝" w:hint="eastAsia"/>
          <w:lang w:eastAsia="ja-JP"/>
        </w:rPr>
        <w:t xml:space="preserve"> two </w:t>
      </w:r>
      <w:r w:rsidR="00A83DE9">
        <w:rPr>
          <w:rFonts w:eastAsia="游明朝" w:hint="eastAsia"/>
          <w:lang w:eastAsia="ja-JP"/>
        </w:rPr>
        <w:t>TXOP</w:t>
      </w:r>
      <w:r w:rsidR="009D374A">
        <w:rPr>
          <w:rFonts w:eastAsia="游明朝" w:hint="eastAsia"/>
          <w:lang w:eastAsia="ja-JP"/>
        </w:rPr>
        <w:t>s</w:t>
      </w:r>
      <w:r w:rsidR="00A83DE9">
        <w:rPr>
          <w:rFonts w:eastAsia="游明朝" w:hint="eastAsia"/>
          <w:lang w:eastAsia="ja-JP"/>
        </w:rPr>
        <w:t>?</w:t>
      </w:r>
    </w:p>
    <w:p w14:paraId="6A0025AE" w14:textId="4B08946D" w:rsidR="00B81D5A" w:rsidRDefault="00B81D5A" w:rsidP="00B81D5A">
      <w:pPr>
        <w:ind w:left="567"/>
        <w:rPr>
          <w:rFonts w:eastAsia="游明朝"/>
          <w:lang w:eastAsia="ja-JP"/>
        </w:rPr>
      </w:pPr>
      <w:r w:rsidRPr="00C60283">
        <w:rPr>
          <w:rFonts w:eastAsia="游明朝"/>
          <w:lang w:eastAsia="ja-JP"/>
        </w:rPr>
        <w:t xml:space="preserve">A: </w:t>
      </w:r>
      <w:r w:rsidR="009D374A">
        <w:rPr>
          <w:rFonts w:eastAsia="游明朝" w:hint="eastAsia"/>
          <w:lang w:eastAsia="ja-JP"/>
        </w:rPr>
        <w:t>Yes</w:t>
      </w:r>
      <w:r w:rsidR="00A83DE9">
        <w:rPr>
          <w:rFonts w:eastAsia="游明朝" w:hint="eastAsia"/>
          <w:lang w:eastAsia="ja-JP"/>
        </w:rPr>
        <w:t>.</w:t>
      </w:r>
      <w:r w:rsidR="009D374A">
        <w:rPr>
          <w:rFonts w:eastAsia="游明朝" w:hint="eastAsia"/>
          <w:lang w:eastAsia="ja-JP"/>
        </w:rPr>
        <w:t xml:space="preserve"> but that is out of scope</w:t>
      </w:r>
      <w:r w:rsidR="00A83DE9">
        <w:rPr>
          <w:rFonts w:eastAsia="游明朝" w:hint="eastAsia"/>
          <w:lang w:eastAsia="ja-JP"/>
        </w:rPr>
        <w:t xml:space="preserve"> question</w:t>
      </w:r>
      <w:r w:rsidR="009D374A">
        <w:rPr>
          <w:rFonts w:eastAsia="游明朝" w:hint="eastAsia"/>
          <w:lang w:eastAsia="ja-JP"/>
        </w:rPr>
        <w:t xml:space="preserve">. </w:t>
      </w:r>
      <w:r w:rsidR="00A83DE9">
        <w:rPr>
          <w:rFonts w:eastAsia="游明朝" w:hint="eastAsia"/>
          <w:lang w:eastAsia="ja-JP"/>
        </w:rPr>
        <w:t>I</w:t>
      </w:r>
      <w:r w:rsidR="009D374A">
        <w:rPr>
          <w:rFonts w:eastAsia="游明朝" w:hint="eastAsia"/>
          <w:lang w:eastAsia="ja-JP"/>
        </w:rPr>
        <w:t xml:space="preserve">f you split it into two different TXOP, then you are saying that the </w:t>
      </w:r>
      <w:r w:rsidR="00A83DE9">
        <w:rPr>
          <w:rFonts w:eastAsia="游明朝" w:hint="eastAsia"/>
          <w:lang w:eastAsia="ja-JP"/>
        </w:rPr>
        <w:t>in-</w:t>
      </w:r>
      <w:r w:rsidR="009D374A">
        <w:rPr>
          <w:rFonts w:eastAsia="游明朝" w:hint="eastAsia"/>
          <w:lang w:eastAsia="ja-JP"/>
        </w:rPr>
        <w:t xml:space="preserve">BSS CSI collection is going to be done in a </w:t>
      </w:r>
      <w:r w:rsidR="009D374A">
        <w:rPr>
          <w:rFonts w:eastAsia="游明朝"/>
          <w:lang w:eastAsia="ja-JP"/>
        </w:rPr>
        <w:t>separate</w:t>
      </w:r>
      <w:r w:rsidR="009D374A">
        <w:rPr>
          <w:rFonts w:eastAsia="游明朝" w:hint="eastAsia"/>
          <w:lang w:eastAsia="ja-JP"/>
        </w:rPr>
        <w:t xml:space="preserve"> TXOP</w:t>
      </w:r>
      <w:r w:rsidR="00A83DE9">
        <w:rPr>
          <w:rFonts w:eastAsia="游明朝" w:hint="eastAsia"/>
          <w:lang w:eastAsia="ja-JP"/>
        </w:rPr>
        <w:t>s.</w:t>
      </w:r>
      <w:r w:rsidR="009D374A">
        <w:rPr>
          <w:rFonts w:eastAsia="游明朝" w:hint="eastAsia"/>
          <w:lang w:eastAsia="ja-JP"/>
        </w:rPr>
        <w:t xml:space="preserve"> </w:t>
      </w:r>
      <w:r w:rsidR="00A83DE9">
        <w:rPr>
          <w:rFonts w:eastAsia="游明朝" w:hint="eastAsia"/>
          <w:lang w:eastAsia="ja-JP"/>
        </w:rPr>
        <w:t>T</w:t>
      </w:r>
      <w:r w:rsidR="009D374A">
        <w:rPr>
          <w:rFonts w:eastAsia="游明朝" w:hint="eastAsia"/>
          <w:lang w:eastAsia="ja-JP"/>
        </w:rPr>
        <w:t>his is nothing other than legacy sounding.</w:t>
      </w:r>
      <w:r w:rsidR="00A83DE9">
        <w:rPr>
          <w:rFonts w:eastAsia="游明朝" w:hint="eastAsia"/>
          <w:lang w:eastAsia="ja-JP"/>
        </w:rPr>
        <w:t xml:space="preserve"> We are focusing on all variants for sounding.</w:t>
      </w:r>
    </w:p>
    <w:p w14:paraId="22B26F5C" w14:textId="2AA88697" w:rsidR="00B81D5A" w:rsidRPr="009D374A" w:rsidRDefault="00B81D5A" w:rsidP="00B81D5A">
      <w:pPr>
        <w:ind w:left="567"/>
        <w:rPr>
          <w:rFonts w:eastAsia="游明朝"/>
          <w:lang w:eastAsia="ja-JP"/>
        </w:rPr>
      </w:pPr>
      <w:r w:rsidRPr="00C60283">
        <w:rPr>
          <w:rFonts w:eastAsia="游明朝"/>
          <w:lang w:eastAsia="ja-JP"/>
        </w:rPr>
        <w:t xml:space="preserve">C: </w:t>
      </w:r>
      <w:r w:rsidR="00A83DE9">
        <w:rPr>
          <w:rFonts w:eastAsia="游明朝" w:hint="eastAsia"/>
          <w:lang w:eastAsia="ja-JP"/>
        </w:rPr>
        <w:t>I</w:t>
      </w:r>
      <w:r w:rsidR="009D374A">
        <w:rPr>
          <w:rFonts w:eastAsia="游明朝" w:hint="eastAsia"/>
          <w:lang w:eastAsia="ja-JP"/>
        </w:rPr>
        <w:t xml:space="preserve">n the slide 7, how can the shared AP know the time of ACK transmission? </w:t>
      </w:r>
      <w:r w:rsidR="009D374A">
        <w:rPr>
          <w:rFonts w:eastAsia="游明朝"/>
          <w:lang w:eastAsia="ja-JP"/>
        </w:rPr>
        <w:t>D</w:t>
      </w:r>
      <w:r w:rsidR="009D374A">
        <w:rPr>
          <w:rFonts w:eastAsia="游明朝" w:hint="eastAsia"/>
          <w:lang w:eastAsia="ja-JP"/>
        </w:rPr>
        <w:t xml:space="preserve">o you assume that </w:t>
      </w:r>
      <w:r w:rsidR="00A83DE9">
        <w:rPr>
          <w:rFonts w:eastAsia="游明朝" w:hint="eastAsia"/>
          <w:lang w:eastAsia="ja-JP"/>
        </w:rPr>
        <w:t xml:space="preserve">the </w:t>
      </w:r>
      <w:r w:rsidR="009D374A">
        <w:rPr>
          <w:rFonts w:eastAsia="游明朝" w:hint="eastAsia"/>
          <w:lang w:eastAsia="ja-JP"/>
        </w:rPr>
        <w:t>shared AP can receive the ICF</w:t>
      </w:r>
      <w:r w:rsidR="00A83DE9">
        <w:rPr>
          <w:rFonts w:eastAsia="游明朝" w:hint="eastAsia"/>
          <w:lang w:eastAsia="ja-JP"/>
        </w:rPr>
        <w:t xml:space="preserve"> or ICR</w:t>
      </w:r>
      <w:r w:rsidR="009D374A">
        <w:rPr>
          <w:rFonts w:eastAsia="游明朝" w:hint="eastAsia"/>
          <w:lang w:eastAsia="ja-JP"/>
        </w:rPr>
        <w:t xml:space="preserve"> from the STA</w:t>
      </w:r>
      <w:r w:rsidR="00A83DE9">
        <w:rPr>
          <w:rFonts w:eastAsia="游明朝" w:hint="eastAsia"/>
          <w:lang w:eastAsia="ja-JP"/>
        </w:rPr>
        <w:t>1</w:t>
      </w:r>
      <w:r w:rsidR="009D374A">
        <w:rPr>
          <w:rFonts w:eastAsia="游明朝" w:hint="eastAsia"/>
          <w:lang w:eastAsia="ja-JP"/>
        </w:rPr>
        <w:t xml:space="preserve"> always</w:t>
      </w:r>
      <w:r w:rsidR="00A83DE9">
        <w:rPr>
          <w:rFonts w:eastAsia="游明朝" w:hint="eastAsia"/>
          <w:lang w:eastAsia="ja-JP"/>
        </w:rPr>
        <w:t>?</w:t>
      </w:r>
    </w:p>
    <w:p w14:paraId="3266EC85" w14:textId="4B6F6BBE" w:rsidR="00B81D5A" w:rsidRPr="009D374A" w:rsidRDefault="00B81D5A" w:rsidP="00B81D5A">
      <w:pPr>
        <w:ind w:left="567"/>
        <w:rPr>
          <w:rFonts w:eastAsia="游明朝"/>
          <w:lang w:eastAsia="ja-JP"/>
        </w:rPr>
      </w:pPr>
      <w:r w:rsidRPr="00C60283">
        <w:rPr>
          <w:rFonts w:eastAsia="游明朝"/>
          <w:lang w:eastAsia="ja-JP"/>
        </w:rPr>
        <w:t xml:space="preserve">A: </w:t>
      </w:r>
      <w:r w:rsidR="00A83DE9">
        <w:rPr>
          <w:rFonts w:eastAsia="游明朝" w:hint="eastAsia"/>
          <w:lang w:eastAsia="ja-JP"/>
        </w:rPr>
        <w:t>There are t</w:t>
      </w:r>
      <w:r w:rsidR="009D374A">
        <w:rPr>
          <w:rFonts w:eastAsia="游明朝" w:hint="eastAsia"/>
          <w:lang w:eastAsia="ja-JP"/>
        </w:rPr>
        <w:t xml:space="preserve">wo ways to </w:t>
      </w:r>
      <w:r w:rsidR="00A83DE9">
        <w:rPr>
          <w:rFonts w:eastAsia="游明朝" w:hint="eastAsia"/>
          <w:lang w:eastAsia="ja-JP"/>
        </w:rPr>
        <w:t xml:space="preserve">achieve </w:t>
      </w:r>
      <w:r w:rsidR="009D374A">
        <w:rPr>
          <w:rFonts w:eastAsia="游明朝" w:hint="eastAsia"/>
          <w:lang w:eastAsia="ja-JP"/>
        </w:rPr>
        <w:t>this</w:t>
      </w:r>
      <w:r w:rsidR="00A83DE9">
        <w:rPr>
          <w:rFonts w:eastAsia="游明朝" w:hint="eastAsia"/>
          <w:lang w:eastAsia="ja-JP"/>
        </w:rPr>
        <w:t xml:space="preserve"> goal</w:t>
      </w:r>
      <w:r w:rsidR="009D374A">
        <w:rPr>
          <w:rFonts w:eastAsia="游明朝" w:hint="eastAsia"/>
          <w:lang w:eastAsia="ja-JP"/>
        </w:rPr>
        <w:t xml:space="preserve">. </w:t>
      </w:r>
      <w:r w:rsidR="00A83DE9">
        <w:rPr>
          <w:rFonts w:eastAsia="游明朝" w:hint="eastAsia"/>
          <w:lang w:eastAsia="ja-JP"/>
        </w:rPr>
        <w:t xml:space="preserve">First, </w:t>
      </w:r>
      <w:r w:rsidR="009D374A">
        <w:rPr>
          <w:rFonts w:eastAsia="游明朝" w:hint="eastAsia"/>
          <w:lang w:eastAsia="ja-JP"/>
        </w:rPr>
        <w:t xml:space="preserve">the ICR </w:t>
      </w:r>
      <w:r w:rsidR="00270711">
        <w:rPr>
          <w:rFonts w:eastAsia="游明朝"/>
          <w:lang w:eastAsia="ja-JP"/>
        </w:rPr>
        <w:t>itself</w:t>
      </w:r>
      <w:r w:rsidR="009D374A">
        <w:rPr>
          <w:rFonts w:eastAsia="游明朝" w:hint="eastAsia"/>
          <w:lang w:eastAsia="ja-JP"/>
        </w:rPr>
        <w:t xml:space="preserve"> can be heard and decoded by the other AP. </w:t>
      </w:r>
      <w:r w:rsidR="009D374A">
        <w:rPr>
          <w:rFonts w:eastAsia="游明朝"/>
          <w:lang w:eastAsia="ja-JP"/>
        </w:rPr>
        <w:t>T</w:t>
      </w:r>
      <w:r w:rsidR="009D374A">
        <w:rPr>
          <w:rFonts w:eastAsia="游明朝" w:hint="eastAsia"/>
          <w:lang w:eastAsia="ja-JP"/>
        </w:rPr>
        <w:t xml:space="preserve">his is a valid </w:t>
      </w:r>
      <w:r w:rsidR="00270711">
        <w:rPr>
          <w:rFonts w:eastAsia="游明朝"/>
          <w:lang w:eastAsia="ja-JP"/>
        </w:rPr>
        <w:t>assumption</w:t>
      </w:r>
      <w:r w:rsidR="009D374A">
        <w:rPr>
          <w:rFonts w:eastAsia="游明朝" w:hint="eastAsia"/>
          <w:lang w:eastAsia="ja-JP"/>
        </w:rPr>
        <w:t xml:space="preserve"> because </w:t>
      </w:r>
      <w:r w:rsidR="00A83DE9">
        <w:rPr>
          <w:rFonts w:eastAsia="游明朝" w:hint="eastAsia"/>
          <w:lang w:eastAsia="ja-JP"/>
        </w:rPr>
        <w:t>in</w:t>
      </w:r>
      <w:r w:rsidR="009D374A">
        <w:rPr>
          <w:rFonts w:eastAsia="游明朝" w:hint="eastAsia"/>
          <w:lang w:eastAsia="ja-JP"/>
        </w:rPr>
        <w:t xml:space="preserve"> CoBF, we already assume </w:t>
      </w:r>
      <w:r w:rsidR="009D374A">
        <w:rPr>
          <w:rFonts w:eastAsia="游明朝"/>
          <w:lang w:eastAsia="ja-JP"/>
        </w:rPr>
        <w:t>that</w:t>
      </w:r>
      <w:r w:rsidR="009D374A">
        <w:rPr>
          <w:rFonts w:eastAsia="游明朝" w:hint="eastAsia"/>
          <w:lang w:eastAsia="ja-JP"/>
        </w:rPr>
        <w:t xml:space="preserve"> bot</w:t>
      </w:r>
      <w:r w:rsidR="00A83DE9">
        <w:rPr>
          <w:rFonts w:eastAsia="游明朝" w:hint="eastAsia"/>
          <w:lang w:eastAsia="ja-JP"/>
        </w:rPr>
        <w:t>h</w:t>
      </w:r>
      <w:r w:rsidR="009D374A">
        <w:rPr>
          <w:rFonts w:eastAsia="游明朝" w:hint="eastAsia"/>
          <w:lang w:eastAsia="ja-JP"/>
        </w:rPr>
        <w:t xml:space="preserve"> APs can hear </w:t>
      </w:r>
      <w:r w:rsidR="00270711">
        <w:rPr>
          <w:rFonts w:eastAsia="游明朝"/>
          <w:lang w:eastAsia="ja-JP"/>
        </w:rPr>
        <w:t>each other</w:t>
      </w:r>
      <w:r w:rsidR="009D374A">
        <w:rPr>
          <w:rFonts w:eastAsia="游明朝" w:hint="eastAsia"/>
          <w:lang w:eastAsia="ja-JP"/>
        </w:rPr>
        <w:t xml:space="preserve">. Second, </w:t>
      </w:r>
      <w:r w:rsidR="00A83DE9">
        <w:rPr>
          <w:rFonts w:eastAsia="游明朝" w:hint="eastAsia"/>
          <w:lang w:eastAsia="ja-JP"/>
        </w:rPr>
        <w:t xml:space="preserve">each AP can </w:t>
      </w:r>
      <w:r w:rsidR="000E5DFE">
        <w:rPr>
          <w:rFonts w:eastAsia="游明朝"/>
          <w:lang w:eastAsia="ja-JP"/>
        </w:rPr>
        <w:t>decode</w:t>
      </w:r>
      <w:r w:rsidR="00A83DE9">
        <w:rPr>
          <w:rFonts w:eastAsia="游明朝" w:hint="eastAsia"/>
          <w:lang w:eastAsia="ja-JP"/>
        </w:rPr>
        <w:t xml:space="preserve"> the ICF and decode the uplink length field in that ICF in order to understand how long the ICR will be and when exactly to send the other ICF or the Co-BF trigger right after that ICR.</w:t>
      </w:r>
    </w:p>
    <w:p w14:paraId="4F5FB928" w14:textId="4F557F8A" w:rsidR="00A83DE9" w:rsidRDefault="00B81D5A" w:rsidP="00B81D5A">
      <w:pPr>
        <w:ind w:left="567"/>
        <w:rPr>
          <w:rFonts w:eastAsia="游明朝"/>
          <w:lang w:eastAsia="ja-JP"/>
        </w:rPr>
      </w:pPr>
      <w:r w:rsidRPr="00C60283">
        <w:rPr>
          <w:rFonts w:eastAsia="游明朝"/>
          <w:lang w:eastAsia="ja-JP"/>
        </w:rPr>
        <w:t xml:space="preserve">C: </w:t>
      </w:r>
      <w:r w:rsidR="00A83DE9">
        <w:rPr>
          <w:rFonts w:eastAsia="游明朝" w:hint="eastAsia"/>
          <w:lang w:eastAsia="ja-JP"/>
        </w:rPr>
        <w:t xml:space="preserve">Regarding the second point, </w:t>
      </w:r>
      <w:r w:rsidR="005632C1">
        <w:rPr>
          <w:rFonts w:eastAsia="游明朝" w:hint="eastAsia"/>
          <w:lang w:eastAsia="ja-JP"/>
        </w:rPr>
        <w:t xml:space="preserve">is </w:t>
      </w:r>
      <w:r w:rsidR="005632C1">
        <w:rPr>
          <w:rFonts w:eastAsia="游明朝"/>
          <w:lang w:eastAsia="ja-JP"/>
        </w:rPr>
        <w:t>the ICF</w:t>
      </w:r>
      <w:r w:rsidR="00A83DE9">
        <w:rPr>
          <w:rFonts w:eastAsia="游明朝" w:hint="eastAsia"/>
          <w:lang w:eastAsia="ja-JP"/>
        </w:rPr>
        <w:t xml:space="preserve"> Is it broadcast</w:t>
      </w:r>
      <w:r w:rsidR="005632C1">
        <w:rPr>
          <w:rFonts w:eastAsia="游明朝" w:hint="eastAsia"/>
          <w:lang w:eastAsia="ja-JP"/>
        </w:rPr>
        <w:t>ed</w:t>
      </w:r>
      <w:r w:rsidR="00A83DE9">
        <w:rPr>
          <w:rFonts w:eastAsia="游明朝" w:hint="eastAsia"/>
          <w:lang w:eastAsia="ja-JP"/>
        </w:rPr>
        <w:t xml:space="preserve"> or individual</w:t>
      </w:r>
      <w:r w:rsidR="005632C1">
        <w:rPr>
          <w:rFonts w:eastAsia="游明朝" w:hint="eastAsia"/>
          <w:lang w:eastAsia="ja-JP"/>
        </w:rPr>
        <w:t>ly</w:t>
      </w:r>
      <w:r w:rsidR="00A83DE9">
        <w:rPr>
          <w:rFonts w:eastAsia="游明朝" w:hint="eastAsia"/>
          <w:lang w:eastAsia="ja-JP"/>
        </w:rPr>
        <w:t xml:space="preserve"> address</w:t>
      </w:r>
      <w:r w:rsidR="005632C1">
        <w:rPr>
          <w:rFonts w:eastAsia="游明朝" w:hint="eastAsia"/>
          <w:lang w:eastAsia="ja-JP"/>
        </w:rPr>
        <w:t>ed</w:t>
      </w:r>
      <w:r w:rsidR="00A83DE9">
        <w:rPr>
          <w:rFonts w:eastAsia="游明朝" w:hint="eastAsia"/>
          <w:lang w:eastAsia="ja-JP"/>
        </w:rPr>
        <w:t>?</w:t>
      </w:r>
    </w:p>
    <w:p w14:paraId="77B698B1" w14:textId="6BE547D1" w:rsidR="00B81D5A" w:rsidRPr="009D374A" w:rsidRDefault="00B81D5A" w:rsidP="00B81D5A">
      <w:pPr>
        <w:ind w:left="567"/>
        <w:rPr>
          <w:rFonts w:eastAsia="游明朝"/>
          <w:lang w:eastAsia="ja-JP"/>
        </w:rPr>
      </w:pPr>
      <w:r w:rsidRPr="00C60283">
        <w:rPr>
          <w:rFonts w:eastAsia="游明朝"/>
          <w:lang w:eastAsia="ja-JP"/>
        </w:rPr>
        <w:t xml:space="preserve">A: </w:t>
      </w:r>
      <w:r w:rsidR="002866AE">
        <w:rPr>
          <w:rFonts w:eastAsia="游明朝" w:hint="eastAsia"/>
          <w:lang w:eastAsia="ja-JP"/>
        </w:rPr>
        <w:t>Th</w:t>
      </w:r>
      <w:r w:rsidR="009D374A">
        <w:rPr>
          <w:rFonts w:eastAsia="游明朝" w:hint="eastAsia"/>
          <w:lang w:eastAsia="ja-JP"/>
        </w:rPr>
        <w:t xml:space="preserve">is is a new frame sequence. </w:t>
      </w:r>
      <w:r w:rsidR="009D374A">
        <w:rPr>
          <w:rFonts w:eastAsia="游明朝"/>
          <w:lang w:eastAsia="ja-JP"/>
        </w:rPr>
        <w:t>W</w:t>
      </w:r>
      <w:r w:rsidR="009D374A">
        <w:rPr>
          <w:rFonts w:eastAsia="游明朝" w:hint="eastAsia"/>
          <w:lang w:eastAsia="ja-JP"/>
        </w:rPr>
        <w:t xml:space="preserve">e are open to the </w:t>
      </w:r>
      <w:r w:rsidR="009D374A">
        <w:rPr>
          <w:rFonts w:eastAsia="游明朝"/>
          <w:lang w:eastAsia="ja-JP"/>
        </w:rPr>
        <w:t>expectation</w:t>
      </w:r>
      <w:r w:rsidR="009D374A">
        <w:rPr>
          <w:rFonts w:eastAsia="游明朝" w:hint="eastAsia"/>
          <w:lang w:eastAsia="ja-JP"/>
        </w:rPr>
        <w:t xml:space="preserve"> </w:t>
      </w:r>
      <w:r w:rsidR="002866AE">
        <w:rPr>
          <w:rFonts w:eastAsia="游明朝" w:hint="eastAsia"/>
          <w:lang w:eastAsia="ja-JP"/>
        </w:rPr>
        <w:t>th</w:t>
      </w:r>
      <w:r w:rsidR="009D374A">
        <w:rPr>
          <w:rFonts w:eastAsia="游明朝" w:hint="eastAsia"/>
          <w:lang w:eastAsia="ja-JP"/>
        </w:rPr>
        <w:t>a</w:t>
      </w:r>
      <w:r w:rsidR="002866AE">
        <w:rPr>
          <w:rFonts w:eastAsia="游明朝" w:hint="eastAsia"/>
          <w:lang w:eastAsia="ja-JP"/>
        </w:rPr>
        <w:t>t</w:t>
      </w:r>
      <w:r w:rsidR="009D374A">
        <w:rPr>
          <w:rFonts w:eastAsia="游明朝" w:hint="eastAsia"/>
          <w:lang w:eastAsia="ja-JP"/>
        </w:rPr>
        <w:t xml:space="preserve"> the AP is going to have slightly </w:t>
      </w:r>
      <w:r w:rsidR="009D374A">
        <w:rPr>
          <w:rFonts w:eastAsia="游明朝"/>
          <w:lang w:eastAsia="ja-JP"/>
        </w:rPr>
        <w:t>different</w:t>
      </w:r>
      <w:r w:rsidR="009D374A">
        <w:rPr>
          <w:rFonts w:eastAsia="游明朝" w:hint="eastAsia"/>
          <w:lang w:eastAsia="ja-JP"/>
        </w:rPr>
        <w:t xml:space="preserve"> behavior, so it might m</w:t>
      </w:r>
      <w:r w:rsidR="002866AE">
        <w:rPr>
          <w:rFonts w:eastAsia="游明朝" w:hint="eastAsia"/>
          <w:lang w:eastAsia="ja-JP"/>
        </w:rPr>
        <w:t>o</w:t>
      </w:r>
      <w:r w:rsidR="009D374A">
        <w:rPr>
          <w:rFonts w:eastAsia="游明朝" w:hint="eastAsia"/>
          <w:lang w:eastAsia="ja-JP"/>
        </w:rPr>
        <w:t>n</w:t>
      </w:r>
      <w:r w:rsidR="002866AE">
        <w:rPr>
          <w:rFonts w:eastAsia="游明朝" w:hint="eastAsia"/>
          <w:lang w:eastAsia="ja-JP"/>
        </w:rPr>
        <w:t>itor</w:t>
      </w:r>
      <w:r w:rsidR="009D374A">
        <w:rPr>
          <w:rFonts w:eastAsia="游明朝" w:hint="eastAsia"/>
          <w:lang w:eastAsia="ja-JP"/>
        </w:rPr>
        <w:t xml:space="preserve"> </w:t>
      </w:r>
      <w:r w:rsidR="009D374A">
        <w:rPr>
          <w:rFonts w:eastAsia="游明朝"/>
          <w:lang w:eastAsia="ja-JP"/>
        </w:rPr>
        <w:t>something</w:t>
      </w:r>
      <w:r w:rsidR="009D374A">
        <w:rPr>
          <w:rFonts w:eastAsia="游明朝" w:hint="eastAsia"/>
          <w:lang w:eastAsia="ja-JP"/>
        </w:rPr>
        <w:t xml:space="preserve"> that </w:t>
      </w:r>
      <w:r w:rsidR="000E5DFE">
        <w:rPr>
          <w:rFonts w:eastAsia="游明朝"/>
          <w:lang w:eastAsia="ja-JP"/>
        </w:rPr>
        <w:t>is</w:t>
      </w:r>
      <w:r w:rsidR="00270711">
        <w:rPr>
          <w:rFonts w:eastAsia="游明朝"/>
          <w:lang w:eastAsia="ja-JP"/>
        </w:rPr>
        <w:t xml:space="preserve"> not</w:t>
      </w:r>
      <w:r w:rsidR="009D374A">
        <w:rPr>
          <w:rFonts w:eastAsia="游明朝" w:hint="eastAsia"/>
          <w:lang w:eastAsia="ja-JP"/>
        </w:rPr>
        <w:t xml:space="preserve"> directly addressed just </w:t>
      </w:r>
      <w:r w:rsidR="009D374A">
        <w:rPr>
          <w:rFonts w:eastAsia="游明朝"/>
          <w:lang w:eastAsia="ja-JP"/>
        </w:rPr>
        <w:t>because</w:t>
      </w:r>
      <w:r w:rsidR="009D374A">
        <w:rPr>
          <w:rFonts w:eastAsia="游明朝" w:hint="eastAsia"/>
          <w:lang w:eastAsia="ja-JP"/>
        </w:rPr>
        <w:t xml:space="preserve"> the two APs understa</w:t>
      </w:r>
      <w:r w:rsidR="002866AE">
        <w:rPr>
          <w:rFonts w:eastAsia="游明朝" w:hint="eastAsia"/>
          <w:lang w:eastAsia="ja-JP"/>
        </w:rPr>
        <w:t>nd</w:t>
      </w:r>
      <w:r w:rsidR="009D374A">
        <w:rPr>
          <w:rFonts w:eastAsia="游明朝" w:hint="eastAsia"/>
          <w:lang w:eastAsia="ja-JP"/>
        </w:rPr>
        <w:t xml:space="preserve"> very well</w:t>
      </w:r>
      <w:r w:rsidR="002866AE">
        <w:rPr>
          <w:rFonts w:eastAsia="游明朝" w:hint="eastAsia"/>
          <w:lang w:eastAsia="ja-JP"/>
        </w:rPr>
        <w:t xml:space="preserve"> that they are Co-BF operation.</w:t>
      </w:r>
    </w:p>
    <w:p w14:paraId="330CA88D" w14:textId="4BF8D44C" w:rsidR="00B81D5A" w:rsidRPr="00270711" w:rsidRDefault="00B81D5A" w:rsidP="00B81D5A">
      <w:pPr>
        <w:ind w:left="567"/>
        <w:rPr>
          <w:rFonts w:eastAsia="游明朝"/>
          <w:lang w:eastAsia="ja-JP"/>
        </w:rPr>
      </w:pPr>
      <w:r>
        <w:rPr>
          <w:rFonts w:eastAsia="游明朝" w:hint="eastAsia"/>
          <w:lang w:eastAsia="ja-JP"/>
        </w:rPr>
        <w:t xml:space="preserve">C: </w:t>
      </w:r>
      <w:hyperlink r:id="rId78" w:history="1">
        <w:r w:rsidR="002866AE" w:rsidRPr="002866AE">
          <w:rPr>
            <w:rStyle w:val="aa"/>
            <w:rFonts w:eastAsia="游明朝" w:hint="eastAsia"/>
            <w:lang w:eastAsia="ja-JP"/>
          </w:rPr>
          <w:t>11-24/2124r2</w:t>
        </w:r>
      </w:hyperlink>
      <w:r w:rsidR="002866AE">
        <w:rPr>
          <w:rFonts w:eastAsia="游明朝" w:hint="eastAsia"/>
          <w:lang w:eastAsia="ja-JP"/>
        </w:rPr>
        <w:t xml:space="preserve"> pointed out a lot of issues regarding the Co-BF transmission sequence. </w:t>
      </w:r>
      <w:r w:rsidR="00270711">
        <w:rPr>
          <w:rFonts w:eastAsia="游明朝" w:hint="eastAsia"/>
          <w:lang w:eastAsia="ja-JP"/>
        </w:rPr>
        <w:t xml:space="preserve">In </w:t>
      </w:r>
      <w:r w:rsidR="006D15CE">
        <w:rPr>
          <w:rFonts w:eastAsia="游明朝"/>
          <w:lang w:eastAsia="ja-JP"/>
        </w:rPr>
        <w:t>slide</w:t>
      </w:r>
      <w:r w:rsidR="00270711">
        <w:rPr>
          <w:rFonts w:eastAsia="游明朝" w:hint="eastAsia"/>
          <w:lang w:eastAsia="ja-JP"/>
        </w:rPr>
        <w:t xml:space="preserve"> 9, you def</w:t>
      </w:r>
      <w:r w:rsidR="005632C1">
        <w:rPr>
          <w:rFonts w:eastAsia="游明朝" w:hint="eastAsia"/>
          <w:lang w:eastAsia="ja-JP"/>
        </w:rPr>
        <w:t>i</w:t>
      </w:r>
      <w:r w:rsidR="00270711">
        <w:rPr>
          <w:rFonts w:eastAsia="游明朝" w:hint="eastAsia"/>
          <w:lang w:eastAsia="ja-JP"/>
        </w:rPr>
        <w:t xml:space="preserve">ne </w:t>
      </w:r>
      <w:r w:rsidR="005632C1">
        <w:rPr>
          <w:rFonts w:eastAsia="游明朝" w:hint="eastAsia"/>
          <w:lang w:eastAsia="ja-JP"/>
        </w:rPr>
        <w:t>the silent period as the extra duration</w:t>
      </w:r>
      <w:r w:rsidR="009C5E12">
        <w:rPr>
          <w:rFonts w:eastAsia="游明朝" w:hint="eastAsia"/>
          <w:lang w:eastAsia="ja-JP"/>
        </w:rPr>
        <w:t xml:space="preserve">. </w:t>
      </w:r>
      <w:r w:rsidR="00270711">
        <w:rPr>
          <w:rFonts w:eastAsia="游明朝" w:hint="eastAsia"/>
          <w:lang w:eastAsia="ja-JP"/>
        </w:rPr>
        <w:t>Do you mean that it include</w:t>
      </w:r>
      <w:r w:rsidR="009C5E12">
        <w:rPr>
          <w:rFonts w:eastAsia="游明朝" w:hint="eastAsia"/>
          <w:lang w:eastAsia="ja-JP"/>
        </w:rPr>
        <w:t>s</w:t>
      </w:r>
      <w:r w:rsidR="00270711">
        <w:rPr>
          <w:rFonts w:eastAsia="游明朝" w:hint="eastAsia"/>
          <w:lang w:eastAsia="ja-JP"/>
        </w:rPr>
        <w:t xml:space="preserve"> the exact duration </w:t>
      </w:r>
      <w:r w:rsidR="009C5E12">
        <w:rPr>
          <w:rFonts w:eastAsia="游明朝" w:hint="eastAsia"/>
          <w:lang w:eastAsia="ja-JP"/>
        </w:rPr>
        <w:t>for each of the ICF?</w:t>
      </w:r>
    </w:p>
    <w:p w14:paraId="07AAF295" w14:textId="03D8F40B" w:rsidR="00B81D5A" w:rsidRDefault="00B81D5A" w:rsidP="00B81D5A">
      <w:pPr>
        <w:ind w:left="567"/>
        <w:rPr>
          <w:rFonts w:eastAsia="游明朝"/>
          <w:lang w:eastAsia="ja-JP"/>
        </w:rPr>
      </w:pPr>
      <w:r>
        <w:rPr>
          <w:rFonts w:eastAsia="游明朝" w:hint="eastAsia"/>
          <w:lang w:eastAsia="ja-JP"/>
        </w:rPr>
        <w:t xml:space="preserve">A: </w:t>
      </w:r>
      <w:r w:rsidR="009C5E12">
        <w:rPr>
          <w:rFonts w:eastAsia="游明朝" w:hint="eastAsia"/>
          <w:lang w:eastAsia="ja-JP"/>
        </w:rPr>
        <w:t xml:space="preserve">It </w:t>
      </w:r>
      <w:r w:rsidR="006D15CE">
        <w:rPr>
          <w:rFonts w:eastAsia="游明朝"/>
          <w:lang w:eastAsia="ja-JP"/>
        </w:rPr>
        <w:t>requests</w:t>
      </w:r>
      <w:r w:rsidR="009C5E12">
        <w:rPr>
          <w:rFonts w:eastAsia="游明朝" w:hint="eastAsia"/>
          <w:lang w:eastAsia="ja-JP"/>
        </w:rPr>
        <w:t xml:space="preserve"> for the stations to stay awake before it triggers a switch back to low capability mode for DPS or listen mode for EMLSR.</w:t>
      </w:r>
    </w:p>
    <w:p w14:paraId="4428EAF0" w14:textId="4F923CC3" w:rsidR="00B81D5A" w:rsidRDefault="00B81D5A" w:rsidP="00B81D5A">
      <w:pPr>
        <w:ind w:left="567"/>
        <w:rPr>
          <w:rFonts w:eastAsia="游明朝"/>
          <w:lang w:eastAsia="ja-JP"/>
        </w:rPr>
      </w:pPr>
      <w:r>
        <w:rPr>
          <w:rFonts w:eastAsia="游明朝" w:hint="eastAsia"/>
          <w:lang w:eastAsia="ja-JP"/>
        </w:rPr>
        <w:t xml:space="preserve">C: </w:t>
      </w:r>
      <w:r w:rsidR="00270711">
        <w:rPr>
          <w:rFonts w:eastAsia="游明朝" w:hint="eastAsia"/>
          <w:lang w:eastAsia="ja-JP"/>
        </w:rPr>
        <w:t xml:space="preserve">Why </w:t>
      </w:r>
      <w:r w:rsidR="009C5E12">
        <w:rPr>
          <w:rFonts w:eastAsia="游明朝" w:hint="eastAsia"/>
          <w:lang w:eastAsia="ja-JP"/>
        </w:rPr>
        <w:t>don</w:t>
      </w:r>
      <w:r w:rsidR="009C5E12">
        <w:rPr>
          <w:rFonts w:eastAsia="游明朝"/>
          <w:lang w:eastAsia="ja-JP"/>
        </w:rPr>
        <w:t>’</w:t>
      </w:r>
      <w:r w:rsidR="009C5E12">
        <w:rPr>
          <w:rFonts w:eastAsia="游明朝" w:hint="eastAsia"/>
          <w:lang w:eastAsia="ja-JP"/>
        </w:rPr>
        <w:t xml:space="preserve">t you </w:t>
      </w:r>
      <w:r w:rsidR="00270711">
        <w:rPr>
          <w:rFonts w:eastAsia="游明朝" w:hint="eastAsia"/>
          <w:lang w:eastAsia="ja-JP"/>
        </w:rPr>
        <w:t>have</w:t>
      </w:r>
      <w:r w:rsidR="009C5E12">
        <w:rPr>
          <w:rFonts w:eastAsia="游明朝" w:hint="eastAsia"/>
          <w:lang w:eastAsia="ja-JP"/>
        </w:rPr>
        <w:t xml:space="preserve"> one maximum value for all the ICF exchanges?</w:t>
      </w:r>
    </w:p>
    <w:p w14:paraId="70C9C47D" w14:textId="2988BA73" w:rsidR="00B81D5A" w:rsidRDefault="00B81D5A" w:rsidP="00B81D5A">
      <w:pPr>
        <w:ind w:left="567"/>
        <w:rPr>
          <w:rFonts w:eastAsia="游明朝"/>
          <w:lang w:eastAsia="ja-JP"/>
        </w:rPr>
      </w:pPr>
      <w:r>
        <w:rPr>
          <w:rFonts w:eastAsia="游明朝" w:hint="eastAsia"/>
          <w:lang w:eastAsia="ja-JP"/>
        </w:rPr>
        <w:t xml:space="preserve">A: </w:t>
      </w:r>
      <w:r w:rsidR="009C5E12">
        <w:rPr>
          <w:rFonts w:eastAsia="游明朝" w:hint="eastAsia"/>
          <w:lang w:eastAsia="ja-JP"/>
        </w:rPr>
        <w:t>B</w:t>
      </w:r>
      <w:r w:rsidR="00270711">
        <w:rPr>
          <w:rFonts w:eastAsia="游明朝" w:hint="eastAsia"/>
          <w:lang w:eastAsia="ja-JP"/>
        </w:rPr>
        <w:t>ecause you want it to be dynamic as much as possible.</w:t>
      </w:r>
      <w:r w:rsidR="009C5E12">
        <w:rPr>
          <w:rFonts w:eastAsia="游明朝" w:hint="eastAsia"/>
          <w:lang w:eastAsia="ja-JP"/>
        </w:rPr>
        <w:t xml:space="preserve"> Using the maximum all the time causes overhead.</w:t>
      </w:r>
    </w:p>
    <w:p w14:paraId="03D88BF7" w14:textId="77777777" w:rsidR="000E5DFE" w:rsidRPr="00270711" w:rsidRDefault="000E5DFE" w:rsidP="00B81D5A">
      <w:pPr>
        <w:ind w:left="567"/>
        <w:rPr>
          <w:rFonts w:eastAsia="游明朝"/>
          <w:lang w:eastAsia="ja-JP"/>
        </w:rPr>
      </w:pPr>
    </w:p>
    <w:p w14:paraId="6D0C3418" w14:textId="7D658E70" w:rsidR="00270711" w:rsidRDefault="00270711" w:rsidP="00270711">
      <w:pPr>
        <w:pStyle w:val="a"/>
      </w:pPr>
      <w:hyperlink r:id="rId79" w:history="1">
        <w:r w:rsidRPr="0083127F">
          <w:rPr>
            <w:rStyle w:val="aa"/>
            <w:rFonts w:hint="eastAsia"/>
          </w:rPr>
          <w:t>11-</w:t>
        </w:r>
        <w:r w:rsidRPr="0083127F">
          <w:rPr>
            <w:rStyle w:val="aa"/>
          </w:rPr>
          <w:t>25/0</w:t>
        </w:r>
        <w:r>
          <w:rPr>
            <w:rStyle w:val="aa"/>
            <w:rFonts w:hint="eastAsia"/>
          </w:rPr>
          <w:t>3</w:t>
        </w:r>
        <w:r w:rsidRPr="0083127F">
          <w:rPr>
            <w:rStyle w:val="aa"/>
          </w:rPr>
          <w:t>79</w:t>
        </w:r>
        <w:r w:rsidRPr="0083127F">
          <w:rPr>
            <w:rStyle w:val="aa"/>
            <w:rFonts w:hint="eastAsia"/>
          </w:rPr>
          <w:t>r2</w:t>
        </w:r>
      </w:hyperlink>
      <w:r>
        <w:rPr>
          <w:rFonts w:hint="eastAsia"/>
        </w:rPr>
        <w:t>:</w:t>
      </w:r>
      <w:r w:rsidRPr="00B81D5A">
        <w:t xml:space="preserve"> </w:t>
      </w:r>
      <w:r>
        <w:rPr>
          <w:rFonts w:hint="eastAsia"/>
        </w:rPr>
        <w:t xml:space="preserve">Considerations on UHR </w:t>
      </w:r>
      <w:r>
        <w:t>Sounding</w:t>
      </w:r>
      <w:r>
        <w:rPr>
          <w:rFonts w:hint="eastAsia"/>
        </w:rPr>
        <w:t xml:space="preserve"> Operation</w:t>
      </w:r>
      <w:r>
        <w:tab/>
      </w:r>
      <w:r>
        <w:rPr>
          <w:rFonts w:hint="eastAsia"/>
        </w:rPr>
        <w:t>Leonardo Lanante (Ofi</w:t>
      </w:r>
      <w:r w:rsidR="005A6CAA">
        <w:rPr>
          <w:rFonts w:hint="eastAsia"/>
        </w:rPr>
        <w:t>n</w:t>
      </w:r>
      <w:r>
        <w:rPr>
          <w:rFonts w:hint="eastAsia"/>
        </w:rPr>
        <w:t>no)</w:t>
      </w:r>
    </w:p>
    <w:p w14:paraId="52194F73" w14:textId="0D9DFFD4" w:rsidR="00270711" w:rsidRDefault="00270711" w:rsidP="00270711">
      <w:pPr>
        <w:ind w:left="567"/>
        <w:rPr>
          <w:rFonts w:eastAsia="游明朝"/>
          <w:lang w:eastAsia="ja-JP"/>
        </w:rPr>
      </w:pPr>
      <w:r>
        <w:rPr>
          <w:rFonts w:eastAsia="游明朝" w:hint="eastAsia"/>
          <w:lang w:eastAsia="ja-JP"/>
        </w:rPr>
        <w:t xml:space="preserve">C: </w:t>
      </w:r>
      <w:r w:rsidR="00FA4B43">
        <w:rPr>
          <w:rFonts w:eastAsia="游明朝" w:hint="eastAsia"/>
          <w:lang w:eastAsia="ja-JP"/>
        </w:rPr>
        <w:t>In slide 8, the AP2 receive</w:t>
      </w:r>
      <w:r w:rsidR="006D15CE">
        <w:rPr>
          <w:rFonts w:eastAsia="游明朝" w:hint="eastAsia"/>
          <w:lang w:eastAsia="ja-JP"/>
        </w:rPr>
        <w:t>s</w:t>
      </w:r>
      <w:r w:rsidR="00FA4B43">
        <w:rPr>
          <w:rFonts w:eastAsia="游明朝" w:hint="eastAsia"/>
          <w:lang w:eastAsia="ja-JP"/>
        </w:rPr>
        <w:t xml:space="preserve"> CSI report after CSI reception report</w:t>
      </w:r>
      <w:r w:rsidR="006D15CE">
        <w:rPr>
          <w:rFonts w:eastAsia="游明朝" w:hint="eastAsia"/>
          <w:lang w:eastAsia="ja-JP"/>
        </w:rPr>
        <w:t>.</w:t>
      </w:r>
      <w:r w:rsidR="00FA4B43">
        <w:rPr>
          <w:rFonts w:eastAsia="游明朝" w:hint="eastAsia"/>
          <w:lang w:eastAsia="ja-JP"/>
        </w:rPr>
        <w:t xml:space="preserve"> </w:t>
      </w:r>
      <w:r w:rsidR="006D15CE">
        <w:rPr>
          <w:rFonts w:eastAsia="游明朝" w:hint="eastAsia"/>
          <w:lang w:eastAsia="ja-JP"/>
        </w:rPr>
        <w:t>H</w:t>
      </w:r>
      <w:r w:rsidR="00FA4B43">
        <w:rPr>
          <w:rFonts w:eastAsia="游明朝" w:hint="eastAsia"/>
          <w:lang w:eastAsia="ja-JP"/>
        </w:rPr>
        <w:t xml:space="preserve">ow can </w:t>
      </w:r>
      <w:r w:rsidR="006D15CE">
        <w:rPr>
          <w:rFonts w:eastAsia="游明朝" w:hint="eastAsia"/>
          <w:lang w:eastAsia="ja-JP"/>
        </w:rPr>
        <w:t xml:space="preserve">the </w:t>
      </w:r>
      <w:r w:rsidR="00FA4B43">
        <w:rPr>
          <w:rFonts w:eastAsia="游明朝" w:hint="eastAsia"/>
          <w:lang w:eastAsia="ja-JP"/>
        </w:rPr>
        <w:t>AP2 know the timing of the end of the comp</w:t>
      </w:r>
      <w:r w:rsidR="006D15CE">
        <w:rPr>
          <w:rFonts w:eastAsia="游明朝" w:hint="eastAsia"/>
          <w:lang w:eastAsia="ja-JP"/>
        </w:rPr>
        <w:t>ressed beamforming/CQI frame?</w:t>
      </w:r>
    </w:p>
    <w:p w14:paraId="76C69EAC" w14:textId="38E77CB2" w:rsidR="00270711" w:rsidRPr="00FA4B43" w:rsidRDefault="00270711" w:rsidP="00270711">
      <w:pPr>
        <w:ind w:left="567"/>
        <w:rPr>
          <w:rFonts w:eastAsia="游明朝"/>
          <w:lang w:eastAsia="ja-JP"/>
        </w:rPr>
      </w:pPr>
      <w:r>
        <w:rPr>
          <w:rFonts w:eastAsia="游明朝" w:hint="eastAsia"/>
          <w:lang w:eastAsia="ja-JP"/>
        </w:rPr>
        <w:t xml:space="preserve">A: </w:t>
      </w:r>
      <w:r w:rsidR="00FA4B43">
        <w:rPr>
          <w:rFonts w:eastAsia="游明朝" w:hint="eastAsia"/>
          <w:lang w:eastAsia="ja-JP"/>
        </w:rPr>
        <w:t>AP2 receives the B</w:t>
      </w:r>
      <w:r w:rsidR="006D15CE">
        <w:rPr>
          <w:rFonts w:eastAsia="游明朝" w:hint="eastAsia"/>
          <w:lang w:eastAsia="ja-JP"/>
        </w:rPr>
        <w:t>F</w:t>
      </w:r>
      <w:r w:rsidR="00FA4B43">
        <w:rPr>
          <w:rFonts w:eastAsia="游明朝" w:hint="eastAsia"/>
          <w:lang w:eastAsia="ja-JP"/>
        </w:rPr>
        <w:t xml:space="preserve">RP trigger frame, and it knows the duration of this compressed </w:t>
      </w:r>
      <w:r w:rsidR="006D15CE">
        <w:rPr>
          <w:rFonts w:eastAsia="游明朝" w:hint="eastAsia"/>
          <w:lang w:eastAsia="ja-JP"/>
        </w:rPr>
        <w:t xml:space="preserve">beamforming/CQI. </w:t>
      </w:r>
      <w:r w:rsidR="00FA4B43">
        <w:rPr>
          <w:rFonts w:eastAsia="游明朝" w:hint="eastAsia"/>
          <w:lang w:eastAsia="ja-JP"/>
        </w:rPr>
        <w:t xml:space="preserve">If that duration is terminated and there is no more </w:t>
      </w:r>
      <w:r w:rsidR="00FA4B43">
        <w:rPr>
          <w:rFonts w:eastAsia="游明朝"/>
          <w:lang w:eastAsia="ja-JP"/>
        </w:rPr>
        <w:t>transmission</w:t>
      </w:r>
      <w:r w:rsidR="00FA4B43">
        <w:rPr>
          <w:rFonts w:eastAsia="游明朝" w:hint="eastAsia"/>
          <w:lang w:eastAsia="ja-JP"/>
        </w:rPr>
        <w:t xml:space="preserve"> from </w:t>
      </w:r>
      <w:r w:rsidR="006D15CE">
        <w:rPr>
          <w:rFonts w:eastAsia="游明朝" w:hint="eastAsia"/>
          <w:lang w:eastAsia="ja-JP"/>
        </w:rPr>
        <w:t xml:space="preserve">the </w:t>
      </w:r>
      <w:r w:rsidR="00FA4B43">
        <w:rPr>
          <w:rFonts w:eastAsia="游明朝" w:hint="eastAsia"/>
          <w:lang w:eastAsia="ja-JP"/>
        </w:rPr>
        <w:t>AP1, it can transmit this CSI reception</w:t>
      </w:r>
      <w:r w:rsidR="006D15CE">
        <w:rPr>
          <w:rFonts w:eastAsia="游明朝" w:hint="eastAsia"/>
          <w:lang w:eastAsia="ja-JP"/>
        </w:rPr>
        <w:t xml:space="preserve"> error in its own TXOP</w:t>
      </w:r>
      <w:r w:rsidR="00FA4B43">
        <w:rPr>
          <w:rFonts w:eastAsia="游明朝" w:hint="eastAsia"/>
          <w:lang w:eastAsia="ja-JP"/>
        </w:rPr>
        <w:t>.</w:t>
      </w:r>
    </w:p>
    <w:p w14:paraId="3FB17C67" w14:textId="4B4ED481" w:rsidR="00270711" w:rsidRDefault="00270711" w:rsidP="00270711">
      <w:pPr>
        <w:ind w:left="567"/>
        <w:rPr>
          <w:rFonts w:eastAsia="游明朝"/>
          <w:lang w:eastAsia="ja-JP"/>
        </w:rPr>
      </w:pPr>
      <w:r>
        <w:rPr>
          <w:rFonts w:eastAsia="游明朝" w:hint="eastAsia"/>
          <w:lang w:eastAsia="ja-JP"/>
        </w:rPr>
        <w:t xml:space="preserve">C: </w:t>
      </w:r>
      <w:r w:rsidR="00FA4B43">
        <w:rPr>
          <w:rFonts w:eastAsia="游明朝" w:hint="eastAsia"/>
          <w:lang w:eastAsia="ja-JP"/>
        </w:rPr>
        <w:t xml:space="preserve">When </w:t>
      </w:r>
      <w:r w:rsidR="006D15CE">
        <w:rPr>
          <w:rFonts w:eastAsia="游明朝" w:hint="eastAsia"/>
          <w:lang w:eastAsia="ja-JP"/>
        </w:rPr>
        <w:t xml:space="preserve">the </w:t>
      </w:r>
      <w:r w:rsidR="00FA4B43">
        <w:rPr>
          <w:rFonts w:eastAsia="游明朝" w:hint="eastAsia"/>
          <w:lang w:eastAsia="ja-JP"/>
        </w:rPr>
        <w:t>AP</w:t>
      </w:r>
      <w:r w:rsidR="006D15CE">
        <w:rPr>
          <w:rFonts w:eastAsia="游明朝" w:hint="eastAsia"/>
          <w:lang w:eastAsia="ja-JP"/>
        </w:rPr>
        <w:t>2</w:t>
      </w:r>
      <w:r w:rsidR="00FA4B43">
        <w:rPr>
          <w:rFonts w:eastAsia="游明朝" w:hint="eastAsia"/>
          <w:lang w:eastAsia="ja-JP"/>
        </w:rPr>
        <w:t xml:space="preserve"> can </w:t>
      </w:r>
      <w:r w:rsidR="00547395">
        <w:rPr>
          <w:rFonts w:eastAsia="游明朝" w:hint="eastAsia"/>
          <w:lang w:eastAsia="ja-JP"/>
        </w:rPr>
        <w:t xml:space="preserve">receives compressed beamforming </w:t>
      </w:r>
      <w:r w:rsidR="00FA4B43">
        <w:rPr>
          <w:rFonts w:eastAsia="游明朝" w:hint="eastAsia"/>
          <w:lang w:eastAsia="ja-JP"/>
        </w:rPr>
        <w:t>successfully</w:t>
      </w:r>
      <w:r w:rsidR="00547395">
        <w:rPr>
          <w:rFonts w:eastAsia="游明朝" w:hint="eastAsia"/>
          <w:lang w:eastAsia="ja-JP"/>
        </w:rPr>
        <w:t>,</w:t>
      </w:r>
      <w:r w:rsidR="00FA4B43">
        <w:rPr>
          <w:rFonts w:eastAsia="游明朝" w:hint="eastAsia"/>
          <w:lang w:eastAsia="ja-JP"/>
        </w:rPr>
        <w:t xml:space="preserve"> </w:t>
      </w:r>
      <w:r w:rsidR="00547395">
        <w:rPr>
          <w:rFonts w:eastAsia="游明朝" w:hint="eastAsia"/>
          <w:lang w:eastAsia="ja-JP"/>
        </w:rPr>
        <w:t>is this frame skipped or sent every time?</w:t>
      </w:r>
    </w:p>
    <w:p w14:paraId="2CA62D1B" w14:textId="0801B819" w:rsidR="00547395" w:rsidRDefault="00270711" w:rsidP="00FC5DF9">
      <w:pPr>
        <w:ind w:left="567"/>
        <w:rPr>
          <w:rFonts w:eastAsia="游明朝" w:hint="eastAsia"/>
          <w:lang w:eastAsia="ja-JP"/>
        </w:rPr>
      </w:pPr>
      <w:r>
        <w:rPr>
          <w:rFonts w:eastAsia="游明朝" w:hint="eastAsia"/>
          <w:lang w:eastAsia="ja-JP"/>
        </w:rPr>
        <w:lastRenderedPageBreak/>
        <w:t xml:space="preserve">A: </w:t>
      </w:r>
      <w:r w:rsidR="00FA4B43">
        <w:rPr>
          <w:rFonts w:eastAsia="游明朝" w:hint="eastAsia"/>
          <w:lang w:eastAsia="ja-JP"/>
        </w:rPr>
        <w:t>If you</w:t>
      </w:r>
      <w:r w:rsidR="00547395">
        <w:rPr>
          <w:rFonts w:eastAsia="游明朝" w:hint="eastAsia"/>
          <w:lang w:eastAsia="ja-JP"/>
        </w:rPr>
        <w:t xml:space="preserve"> </w:t>
      </w:r>
      <w:r w:rsidR="00FA4B43">
        <w:rPr>
          <w:rFonts w:eastAsia="游明朝" w:hint="eastAsia"/>
          <w:lang w:eastAsia="ja-JP"/>
        </w:rPr>
        <w:t>don</w:t>
      </w:r>
      <w:r w:rsidR="00FA4B43">
        <w:rPr>
          <w:rFonts w:eastAsia="游明朝"/>
          <w:lang w:eastAsia="ja-JP"/>
        </w:rPr>
        <w:t>’</w:t>
      </w:r>
      <w:r w:rsidR="00FA4B43">
        <w:rPr>
          <w:rFonts w:eastAsia="游明朝" w:hint="eastAsia"/>
          <w:lang w:eastAsia="ja-JP"/>
        </w:rPr>
        <w:t>t define a timeout, probably</w:t>
      </w:r>
      <w:r w:rsidR="00547395">
        <w:rPr>
          <w:rFonts w:eastAsia="游明朝" w:hint="eastAsia"/>
          <w:lang w:eastAsia="ja-JP"/>
        </w:rPr>
        <w:t xml:space="preserve"> </w:t>
      </w:r>
      <w:r w:rsidR="00FA4B43">
        <w:rPr>
          <w:rFonts w:eastAsia="游明朝" w:hint="eastAsia"/>
          <w:lang w:eastAsia="ja-JP"/>
        </w:rPr>
        <w:t>the AP2 should send this report even for successful receptions.</w:t>
      </w:r>
    </w:p>
    <w:p w14:paraId="3AA98D97" w14:textId="7337E059" w:rsidR="00FA4B43" w:rsidRDefault="00FA4B43" w:rsidP="00270711">
      <w:pPr>
        <w:ind w:left="567"/>
        <w:rPr>
          <w:rFonts w:eastAsia="游明朝"/>
          <w:lang w:eastAsia="ja-JP"/>
        </w:rPr>
      </w:pPr>
      <w:r>
        <w:rPr>
          <w:rFonts w:eastAsia="游明朝" w:hint="eastAsia"/>
          <w:lang w:eastAsia="ja-JP"/>
        </w:rPr>
        <w:t xml:space="preserve">C: In </w:t>
      </w:r>
      <w:r w:rsidR="000E5DFE">
        <w:rPr>
          <w:rFonts w:eastAsia="游明朝"/>
          <w:lang w:eastAsia="ja-JP"/>
        </w:rPr>
        <w:t>SP1</w:t>
      </w:r>
      <w:r w:rsidR="00547395">
        <w:rPr>
          <w:rFonts w:eastAsia="游明朝" w:hint="eastAsia"/>
          <w:lang w:eastAsia="ja-JP"/>
        </w:rPr>
        <w:t>,</w:t>
      </w:r>
      <w:r>
        <w:rPr>
          <w:rFonts w:eastAsia="游明朝" w:hint="eastAsia"/>
          <w:lang w:eastAsia="ja-JP"/>
        </w:rPr>
        <w:t xml:space="preserve"> </w:t>
      </w:r>
      <w:r w:rsidR="00547395">
        <w:rPr>
          <w:rFonts w:eastAsia="游明朝" w:hint="eastAsia"/>
          <w:lang w:eastAsia="ja-JP"/>
        </w:rPr>
        <w:t xml:space="preserve">what do you </w:t>
      </w:r>
      <w:r w:rsidR="00547395">
        <w:rPr>
          <w:rFonts w:eastAsia="游明朝"/>
          <w:lang w:eastAsia="ja-JP"/>
        </w:rPr>
        <w:t>mean by</w:t>
      </w:r>
      <w:r w:rsidR="00547395">
        <w:rPr>
          <w:rFonts w:eastAsia="游明朝" w:hint="eastAsia"/>
          <w:lang w:eastAsia="ja-JP"/>
        </w:rPr>
        <w:t xml:space="preserve"> the truncate?</w:t>
      </w:r>
    </w:p>
    <w:p w14:paraId="56A4218B" w14:textId="1B45690F" w:rsidR="00547395" w:rsidRDefault="00FA4B43" w:rsidP="00270711">
      <w:pPr>
        <w:ind w:left="567"/>
        <w:rPr>
          <w:rFonts w:eastAsia="游明朝"/>
          <w:lang w:eastAsia="ja-JP"/>
        </w:rPr>
      </w:pPr>
      <w:r>
        <w:rPr>
          <w:rFonts w:eastAsia="游明朝" w:hint="eastAsia"/>
          <w:lang w:eastAsia="ja-JP"/>
        </w:rPr>
        <w:t xml:space="preserve">A: </w:t>
      </w:r>
      <w:r w:rsidR="00547395" w:rsidRPr="00547395">
        <w:rPr>
          <w:rFonts w:eastAsia="游明朝"/>
          <w:lang w:eastAsia="ja-JP"/>
        </w:rPr>
        <w:t>What I mean here is that, before OBSS transmission can happen, the AP1 and the AP2 should initiate their own sounding sequences. If the AP1 accomplished sounding, and the AP2 cannot do the same within some duration, the sounding sequence may be no longer valid.</w:t>
      </w:r>
    </w:p>
    <w:p w14:paraId="0B16D6A3" w14:textId="46A4BB27" w:rsidR="00FA4B43" w:rsidRDefault="00FA4B43" w:rsidP="00270711">
      <w:pPr>
        <w:ind w:left="567"/>
        <w:rPr>
          <w:rFonts w:eastAsia="游明朝"/>
          <w:lang w:eastAsia="ja-JP"/>
        </w:rPr>
      </w:pPr>
      <w:r>
        <w:rPr>
          <w:rFonts w:eastAsia="游明朝" w:hint="eastAsia"/>
          <w:lang w:eastAsia="ja-JP"/>
        </w:rPr>
        <w:t>C: I think as a current data already allows that case.</w:t>
      </w:r>
    </w:p>
    <w:p w14:paraId="155B1208" w14:textId="156FB18D" w:rsidR="00270711" w:rsidRDefault="00FA4B43" w:rsidP="00547395">
      <w:pPr>
        <w:ind w:left="567"/>
        <w:rPr>
          <w:rFonts w:eastAsia="游明朝"/>
          <w:lang w:eastAsia="ja-JP"/>
        </w:rPr>
      </w:pPr>
      <w:r>
        <w:rPr>
          <w:rFonts w:eastAsia="游明朝" w:hint="eastAsia"/>
          <w:lang w:eastAsia="ja-JP"/>
        </w:rPr>
        <w:t>A: I am not sure if it is already allowed but if it is allowed, we don</w:t>
      </w:r>
      <w:r>
        <w:rPr>
          <w:rFonts w:eastAsia="游明朝"/>
          <w:lang w:eastAsia="ja-JP"/>
        </w:rPr>
        <w:t>’</w:t>
      </w:r>
      <w:r>
        <w:rPr>
          <w:rFonts w:eastAsia="游明朝" w:hint="eastAsia"/>
          <w:lang w:eastAsia="ja-JP"/>
        </w:rPr>
        <w:t>t have.</w:t>
      </w:r>
    </w:p>
    <w:p w14:paraId="6C2A5297" w14:textId="77777777" w:rsidR="00D058C7" w:rsidRDefault="00D058C7" w:rsidP="00D058C7">
      <w:pPr>
        <w:rPr>
          <w:rFonts w:eastAsia="游明朝"/>
          <w:lang w:eastAsia="ja-JP"/>
        </w:rPr>
      </w:pPr>
    </w:p>
    <w:p w14:paraId="179202E5" w14:textId="77777777" w:rsidR="00D058C7" w:rsidRPr="00D058C7" w:rsidRDefault="00D058C7" w:rsidP="00D058C7">
      <w:pPr>
        <w:pStyle w:val="a"/>
        <w:numPr>
          <w:ilvl w:val="0"/>
          <w:numId w:val="2"/>
        </w:numPr>
        <w:rPr>
          <w:bCs w:val="0"/>
          <w:color w:val="auto"/>
        </w:rPr>
      </w:pPr>
      <w:r w:rsidRPr="00D058C7">
        <w:rPr>
          <w:bCs w:val="0"/>
          <w:color w:val="auto"/>
        </w:rPr>
        <w:t>Straw Polls on CBF</w:t>
      </w:r>
    </w:p>
    <w:p w14:paraId="66C691D4" w14:textId="77777777" w:rsidR="00651573" w:rsidRDefault="00D058C7" w:rsidP="00651573">
      <w:pPr>
        <w:pStyle w:val="a"/>
      </w:pPr>
      <w:r w:rsidRPr="00547395">
        <w:rPr>
          <w:rFonts w:hint="eastAsia"/>
          <w:b/>
          <w:bCs w:val="0"/>
          <w:highlight w:val="yellow"/>
        </w:rPr>
        <w:t>SP1</w:t>
      </w:r>
      <w:r w:rsidR="00547395" w:rsidRPr="00547395">
        <w:rPr>
          <w:rFonts w:hint="eastAsia"/>
          <w:b/>
          <w:bCs w:val="0"/>
          <w:highlight w:val="yellow"/>
        </w:rPr>
        <w:t>:</w:t>
      </w:r>
      <w:r>
        <w:rPr>
          <w:rFonts w:hint="eastAsia"/>
        </w:rPr>
        <w:t xml:space="preserve"> (Kaying): </w:t>
      </w:r>
    </w:p>
    <w:p w14:paraId="59EA771C" w14:textId="77777777" w:rsidR="00651573" w:rsidRDefault="00D058C7" w:rsidP="00651573">
      <w:pPr>
        <w:pStyle w:val="a"/>
        <w:numPr>
          <w:ilvl w:val="0"/>
          <w:numId w:val="0"/>
        </w:numPr>
        <w:ind w:left="851"/>
      </w:pPr>
      <w:r w:rsidRPr="00651573">
        <w:t>Do you support that Co-BF and Co-SR transmission TXOP shall follow the same frame exchange sequence framework?</w:t>
      </w:r>
    </w:p>
    <w:p w14:paraId="5C005C78" w14:textId="77777777" w:rsidR="00651573" w:rsidRDefault="00D058C7" w:rsidP="00651573">
      <w:pPr>
        <w:pStyle w:val="a"/>
        <w:numPr>
          <w:ilvl w:val="0"/>
          <w:numId w:val="0"/>
        </w:numPr>
        <w:ind w:left="851"/>
      </w:pPr>
      <w:r w:rsidRPr="00D058C7">
        <w:t>Co-SR does not need to support EHT eMLSR non-AP STA</w:t>
      </w:r>
    </w:p>
    <w:p w14:paraId="27832F27" w14:textId="77777777" w:rsidR="00651573" w:rsidRDefault="00D058C7" w:rsidP="00651573">
      <w:pPr>
        <w:pStyle w:val="a"/>
        <w:numPr>
          <w:ilvl w:val="0"/>
          <w:numId w:val="0"/>
        </w:numPr>
        <w:ind w:left="851"/>
      </w:pPr>
      <w:r w:rsidRPr="00D058C7">
        <w:t>Supporting document: ??</w:t>
      </w:r>
    </w:p>
    <w:p w14:paraId="34122418" w14:textId="77777777" w:rsidR="00651573" w:rsidRDefault="00FA4B43" w:rsidP="00651573">
      <w:pPr>
        <w:pStyle w:val="a"/>
        <w:numPr>
          <w:ilvl w:val="0"/>
          <w:numId w:val="0"/>
        </w:numPr>
        <w:ind w:left="851"/>
      </w:pPr>
      <w:r>
        <w:rPr>
          <w:rFonts w:hint="eastAsia"/>
        </w:rPr>
        <w:t>(</w:t>
      </w:r>
      <w:r w:rsidR="00547395">
        <w:rPr>
          <w:rFonts w:hint="eastAsia"/>
        </w:rPr>
        <w:t>There was a</w:t>
      </w:r>
      <w:r>
        <w:rPr>
          <w:rFonts w:hint="eastAsia"/>
        </w:rPr>
        <w:t xml:space="preserve"> request to defer the S</w:t>
      </w:r>
      <w:r w:rsidR="00547395">
        <w:rPr>
          <w:rFonts w:hint="eastAsia"/>
        </w:rPr>
        <w:t>P.</w:t>
      </w:r>
      <w:r>
        <w:rPr>
          <w:rFonts w:hint="eastAsia"/>
        </w:rPr>
        <w:t>)</w:t>
      </w:r>
    </w:p>
    <w:p w14:paraId="6BF4324E" w14:textId="26AC1E46" w:rsidR="00547395" w:rsidRPr="00651573" w:rsidRDefault="0046113C" w:rsidP="00651573">
      <w:pPr>
        <w:pStyle w:val="a"/>
        <w:numPr>
          <w:ilvl w:val="0"/>
          <w:numId w:val="0"/>
        </w:numPr>
        <w:ind w:left="851"/>
      </w:pPr>
      <w:r w:rsidRPr="0046113C">
        <w:rPr>
          <w:rFonts w:hint="eastAsia"/>
          <w:b/>
          <w:highlight w:val="yellow"/>
        </w:rPr>
        <w:t>Result: Deferred.</w:t>
      </w:r>
    </w:p>
    <w:p w14:paraId="48804F93" w14:textId="77777777" w:rsidR="0046113C" w:rsidRDefault="0046113C" w:rsidP="00D058C7">
      <w:pPr>
        <w:ind w:left="567"/>
        <w:rPr>
          <w:rFonts w:eastAsia="游明朝"/>
          <w:lang w:eastAsia="ja-JP"/>
        </w:rPr>
      </w:pPr>
    </w:p>
    <w:p w14:paraId="568CEA94" w14:textId="77777777" w:rsidR="00651573" w:rsidRDefault="00D058C7" w:rsidP="00651573">
      <w:pPr>
        <w:pStyle w:val="a"/>
      </w:pPr>
      <w:r w:rsidRPr="00585442">
        <w:rPr>
          <w:rFonts w:hint="eastAsia"/>
          <w:b/>
          <w:bCs w:val="0"/>
          <w:highlight w:val="yellow"/>
        </w:rPr>
        <w:t>SP2</w:t>
      </w:r>
      <w:r w:rsidR="00585442" w:rsidRPr="00585442">
        <w:rPr>
          <w:rFonts w:hint="eastAsia"/>
          <w:b/>
          <w:bCs w:val="0"/>
          <w:highlight w:val="yellow"/>
        </w:rPr>
        <w:t>:</w:t>
      </w:r>
      <w:r>
        <w:rPr>
          <w:rFonts w:hint="eastAsia"/>
        </w:rPr>
        <w:t xml:space="preserve"> (Sherief): </w:t>
      </w:r>
    </w:p>
    <w:p w14:paraId="354CA7DD" w14:textId="60BD3AFD" w:rsidR="00585442" w:rsidRPr="00030ECF" w:rsidRDefault="0046113C" w:rsidP="00651573">
      <w:pPr>
        <w:pStyle w:val="a"/>
        <w:numPr>
          <w:ilvl w:val="0"/>
          <w:numId w:val="0"/>
        </w:numPr>
        <w:ind w:left="851"/>
      </w:pPr>
      <w:r w:rsidRPr="00030ECF">
        <w:t>Do you agree to use the following CoBF transmission sequence to support STAs requiring ICF/ICR before data frame exchanges, wherein the frame sequence consists of:</w:t>
      </w:r>
    </w:p>
    <w:p w14:paraId="53F9E7C0" w14:textId="77777777" w:rsidR="0046113C" w:rsidRDefault="0046113C" w:rsidP="0046113C">
      <w:pPr>
        <w:pStyle w:val="a"/>
        <w:numPr>
          <w:ilvl w:val="2"/>
          <w:numId w:val="2"/>
        </w:numPr>
        <w:ind w:left="1418" w:hanging="284"/>
      </w:pPr>
      <w:r>
        <w:t>A CoBF Invite/CoBF Response frame exchange between the sharing and shared APs.</w:t>
      </w:r>
    </w:p>
    <w:p w14:paraId="144E4559" w14:textId="77777777" w:rsidR="00030ECF" w:rsidRDefault="0046113C" w:rsidP="00030ECF">
      <w:pPr>
        <w:pStyle w:val="a"/>
        <w:numPr>
          <w:ilvl w:val="2"/>
          <w:numId w:val="2"/>
        </w:numPr>
        <w:ind w:left="1418" w:hanging="284"/>
      </w:pPr>
      <w:r>
        <w:t>Follows ICF/ICR frame exchanges between the APs and their associated STAs happening sequentially across the two APs; sharing AP then shared AP.</w:t>
      </w:r>
    </w:p>
    <w:p w14:paraId="233E35A4" w14:textId="77777777" w:rsidR="00030ECF" w:rsidRDefault="0046113C" w:rsidP="00030ECF">
      <w:pPr>
        <w:pStyle w:val="a"/>
        <w:numPr>
          <w:ilvl w:val="2"/>
          <w:numId w:val="2"/>
        </w:numPr>
        <w:ind w:left="2127" w:hanging="284"/>
      </w:pPr>
      <w:r>
        <w:t xml:space="preserve">The presence of the ICF/ICR frame exchange from each AP is conditional on the CoBF PPDU being addressed to one or more </w:t>
      </w:r>
      <w:r w:rsidRPr="00030ECF">
        <w:rPr>
          <w:u w:val="single"/>
        </w:rPr>
        <w:t>eMLSR/DPS</w:t>
      </w:r>
      <w:r>
        <w:t xml:space="preserve"> STA(</w:t>
      </w:r>
      <w:r w:rsidRPr="00030ECF">
        <w:rPr>
          <w:u w:val="single"/>
        </w:rPr>
        <w:t>s</w:t>
      </w:r>
      <w:r>
        <w:t>).</w:t>
      </w:r>
    </w:p>
    <w:p w14:paraId="1BA4DF9E" w14:textId="77777777" w:rsidR="00030ECF" w:rsidRDefault="0046113C" w:rsidP="00030ECF">
      <w:pPr>
        <w:pStyle w:val="a"/>
        <w:numPr>
          <w:ilvl w:val="2"/>
          <w:numId w:val="2"/>
        </w:numPr>
        <w:ind w:left="2127" w:hanging="284"/>
      </w:pPr>
      <w:r>
        <w:t>The presence of the ICF/ICR frame exchange from each AP is indicated in the CoBF Invite/Response frames.</w:t>
      </w:r>
    </w:p>
    <w:p w14:paraId="557D4234" w14:textId="77777777" w:rsidR="00030ECF" w:rsidRDefault="0046113C" w:rsidP="00030ECF">
      <w:pPr>
        <w:pStyle w:val="a"/>
        <w:numPr>
          <w:ilvl w:val="2"/>
          <w:numId w:val="2"/>
        </w:numPr>
        <w:ind w:left="2127" w:hanging="284"/>
      </w:pPr>
      <w:r>
        <w:t>ICF1-ICR1 are exchanged between the sharing AP and its STAs (</w:t>
      </w:r>
      <w:r w:rsidRPr="00030ECF">
        <w:rPr>
          <w:u w:val="single"/>
        </w:rPr>
        <w:t>if needed</w:t>
      </w:r>
      <w:r>
        <w:t>)</w:t>
      </w:r>
    </w:p>
    <w:p w14:paraId="552D9FEE" w14:textId="1A65FBE5" w:rsidR="0046113C" w:rsidRDefault="0046113C" w:rsidP="00030ECF">
      <w:pPr>
        <w:pStyle w:val="a"/>
        <w:numPr>
          <w:ilvl w:val="2"/>
          <w:numId w:val="2"/>
        </w:numPr>
        <w:ind w:left="2127" w:hanging="284"/>
      </w:pPr>
      <w:r>
        <w:t>ICF2-ICR2 are exchanged between the shared AP and its STAs (</w:t>
      </w:r>
      <w:r w:rsidRPr="00030ECF">
        <w:rPr>
          <w:u w:val="single"/>
        </w:rPr>
        <w:t>if needed</w:t>
      </w:r>
      <w:r>
        <w:t>)</w:t>
      </w:r>
    </w:p>
    <w:p w14:paraId="525D3E9C" w14:textId="77777777" w:rsidR="0046113C" w:rsidRDefault="0046113C" w:rsidP="0046113C">
      <w:pPr>
        <w:pStyle w:val="a"/>
        <w:numPr>
          <w:ilvl w:val="2"/>
          <w:numId w:val="2"/>
        </w:numPr>
        <w:ind w:left="1418" w:hanging="284"/>
      </w:pPr>
      <w:r>
        <w:t>Finally, a CoBF Trigger frame preceding the data PPDUs sent by the two APs simultaneously.</w:t>
      </w:r>
    </w:p>
    <w:p w14:paraId="5E37B5A5" w14:textId="77777777" w:rsidR="0046113C" w:rsidRDefault="0046113C" w:rsidP="0046113C">
      <w:pPr>
        <w:pStyle w:val="a"/>
        <w:numPr>
          <w:ilvl w:val="2"/>
          <w:numId w:val="2"/>
        </w:numPr>
        <w:ind w:left="1418" w:hanging="284"/>
      </w:pPr>
      <w:r>
        <w:t xml:space="preserve">Frame sequence for Ack information polling </w:t>
      </w:r>
      <w:r w:rsidRPr="00030ECF">
        <w:rPr>
          <w:u w:val="single"/>
        </w:rPr>
        <w:t>for COBF transmissions</w:t>
      </w:r>
      <w:r>
        <w:t xml:space="preserve"> is TBD.</w:t>
      </w:r>
    </w:p>
    <w:p w14:paraId="1E440394" w14:textId="77777777" w:rsidR="00651573" w:rsidRDefault="0046113C" w:rsidP="00651573">
      <w:pPr>
        <w:ind w:left="851"/>
        <w:rPr>
          <w:rFonts w:eastAsia="游明朝"/>
          <w:lang w:eastAsia="ja-JP"/>
        </w:rPr>
      </w:pPr>
      <w:r>
        <w:t>Whether the CBF-invite and ICF1 can be merged and/or CBF-response and ICF2 can be merged as below is TBD.</w:t>
      </w:r>
    </w:p>
    <w:p w14:paraId="3157BC79" w14:textId="48206809" w:rsidR="0046113C" w:rsidRPr="00030ECF" w:rsidRDefault="0046113C" w:rsidP="00651573">
      <w:pPr>
        <w:ind w:left="851"/>
        <w:rPr>
          <w:rFonts w:eastAsia="游明朝"/>
          <w:lang w:eastAsia="ja-JP"/>
        </w:rPr>
      </w:pPr>
      <w:r w:rsidRPr="00030ECF">
        <w:rPr>
          <w:u w:val="single"/>
        </w:rPr>
        <w:t>Whether the duration of the ICF/ICR frame exchange (if needed) from each AP is indicated in the CoBF Invite/Response frames is TBD.</w:t>
      </w:r>
      <w:r w:rsidR="00030ECF" w:rsidRPr="00030ECF">
        <w:rPr>
          <w:rFonts w:eastAsia="ＭＳ ゴシック"/>
          <w:noProof/>
          <w:color w:val="000000"/>
          <w:kern w:val="24"/>
          <w:sz w:val="18"/>
          <w:szCs w:val="18"/>
          <w:lang w:val="en-GB"/>
        </w:rPr>
        <w:drawing>
          <wp:inline distT="0" distB="0" distL="0" distR="0" wp14:anchorId="0E8AAB9E" wp14:editId="55F42DC2">
            <wp:extent cx="4257851" cy="1829394"/>
            <wp:effectExtent l="0" t="0" r="0" b="0"/>
            <wp:docPr id="637570692" name="Picture 2"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70692" name="Picture 2" descr="ダイアグラム が含まれている画像&#10;&#10;AI 生成コンテンツは誤りを含む可能性があります。"/>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B66EA6B" w14:textId="148D344D" w:rsidR="00030ECF" w:rsidRPr="00030ECF" w:rsidRDefault="00030ECF" w:rsidP="00651573">
      <w:pPr>
        <w:ind w:left="851"/>
        <w:rPr>
          <w:rFonts w:eastAsia="游明朝"/>
          <w:lang w:eastAsia="ja-JP"/>
        </w:rPr>
      </w:pPr>
      <w:r w:rsidRPr="00030ECF">
        <w:rPr>
          <w:rFonts w:eastAsia="游明朝"/>
          <w:lang w:eastAsia="ja-JP"/>
        </w:rPr>
        <w:t>Supporting document: [25/412, 25/879]</w:t>
      </w:r>
    </w:p>
    <w:p w14:paraId="7936EEB5" w14:textId="77777777" w:rsidR="00030ECF" w:rsidRDefault="00030ECF" w:rsidP="00030ECF">
      <w:pPr>
        <w:pStyle w:val="a"/>
        <w:numPr>
          <w:ilvl w:val="2"/>
          <w:numId w:val="2"/>
        </w:numPr>
        <w:ind w:left="1418" w:hanging="284"/>
      </w:pPr>
      <w:r>
        <w:rPr>
          <w:rFonts w:hint="eastAsia"/>
        </w:rPr>
        <w:t>Discussion:</w:t>
      </w:r>
    </w:p>
    <w:p w14:paraId="3C9D61DA" w14:textId="35C1B174" w:rsidR="00030ECF" w:rsidRDefault="00D058C7" w:rsidP="00030ECF">
      <w:pPr>
        <w:ind w:left="1134"/>
        <w:rPr>
          <w:rFonts w:eastAsia="游明朝"/>
          <w:lang w:eastAsia="ja-JP"/>
        </w:rPr>
      </w:pPr>
      <w:r w:rsidRPr="0046113C">
        <w:rPr>
          <w:rFonts w:hint="eastAsia"/>
        </w:rPr>
        <w:t xml:space="preserve">C: </w:t>
      </w:r>
      <w:r w:rsidR="005D06B2" w:rsidRPr="0046113C">
        <w:rPr>
          <w:rFonts w:hint="eastAsia"/>
        </w:rPr>
        <w:t>I have some concerns. Ma</w:t>
      </w:r>
      <w:r w:rsidR="00030ECF">
        <w:rPr>
          <w:rFonts w:eastAsia="游明朝" w:hint="eastAsia"/>
          <w:lang w:eastAsia="ja-JP"/>
        </w:rPr>
        <w:t>n</w:t>
      </w:r>
      <w:r w:rsidR="005D06B2" w:rsidRPr="0046113C">
        <w:rPr>
          <w:rFonts w:hint="eastAsia"/>
        </w:rPr>
        <w:t>y details are still missing, which may impact its</w:t>
      </w:r>
      <w:r w:rsidR="00030ECF">
        <w:rPr>
          <w:rFonts w:eastAsia="游明朝" w:hint="eastAsia"/>
          <w:lang w:eastAsia="ja-JP"/>
        </w:rPr>
        <w:t xml:space="preserve"> suitability</w:t>
      </w:r>
      <w:r w:rsidR="005D06B2" w:rsidRPr="0046113C">
        <w:rPr>
          <w:rFonts w:hint="eastAsia"/>
        </w:rPr>
        <w:t xml:space="preserve">. The concept of overhearing, it is not reliable all the time. </w:t>
      </w:r>
      <w:r w:rsidR="005D06B2" w:rsidRPr="0046113C">
        <w:t>W</w:t>
      </w:r>
      <w:r w:rsidR="005D06B2" w:rsidRPr="0046113C">
        <w:rPr>
          <w:rFonts w:hint="eastAsia"/>
        </w:rPr>
        <w:t>e still have some problems related to this overhearing in the sounding. And we don</w:t>
      </w:r>
      <w:r w:rsidR="005D06B2" w:rsidRPr="0046113C">
        <w:t>’</w:t>
      </w:r>
      <w:r w:rsidR="005D06B2" w:rsidRPr="0046113C">
        <w:rPr>
          <w:rFonts w:hint="eastAsia"/>
        </w:rPr>
        <w:t xml:space="preserve">t </w:t>
      </w:r>
      <w:r w:rsidR="00030ECF" w:rsidRPr="0046113C">
        <w:t>want</w:t>
      </w:r>
      <w:r w:rsidR="005D06B2" w:rsidRPr="0046113C">
        <w:rPr>
          <w:rFonts w:hint="eastAsia"/>
        </w:rPr>
        <w:t xml:space="preserve"> these problems to be exist </w:t>
      </w:r>
      <w:r w:rsidR="005D06B2" w:rsidRPr="0046113C">
        <w:rPr>
          <w:rFonts w:hint="eastAsia"/>
        </w:rPr>
        <w:lastRenderedPageBreak/>
        <w:t xml:space="preserve">again during the transmission phase. </w:t>
      </w:r>
      <w:r w:rsidR="005D06B2" w:rsidRPr="0046113C">
        <w:t>T</w:t>
      </w:r>
      <w:r w:rsidR="005D06B2" w:rsidRPr="0046113C">
        <w:rPr>
          <w:rFonts w:hint="eastAsia"/>
        </w:rPr>
        <w:t>hat is why we prefer to have some explicit timing indication.</w:t>
      </w:r>
    </w:p>
    <w:p w14:paraId="1DB0D411" w14:textId="1CCF9E5A" w:rsidR="0046113C" w:rsidRDefault="00D058C7" w:rsidP="00030ECF">
      <w:pPr>
        <w:ind w:left="1134"/>
        <w:rPr>
          <w:rFonts w:eastAsia="游明朝"/>
          <w:lang w:eastAsia="ja-JP"/>
        </w:rPr>
      </w:pPr>
      <w:r>
        <w:rPr>
          <w:rFonts w:eastAsia="游明朝" w:hint="eastAsia"/>
          <w:lang w:eastAsia="ja-JP"/>
        </w:rPr>
        <w:t xml:space="preserve">A: </w:t>
      </w:r>
      <w:r w:rsidR="00030ECF" w:rsidRPr="00030ECF">
        <w:rPr>
          <w:rFonts w:eastAsia="游明朝"/>
          <w:lang w:eastAsia="ja-JP"/>
        </w:rPr>
        <w:t xml:space="preserve">This SP is very friendly to the amendment that you are supposed that you are proposing here. I get the sense that what you are just saying is we can add an amendment in the future to this </w:t>
      </w:r>
      <w:r w:rsidR="00651573" w:rsidRPr="00030ECF">
        <w:rPr>
          <w:rFonts w:eastAsia="游明朝"/>
          <w:lang w:eastAsia="ja-JP"/>
        </w:rPr>
        <w:t>to</w:t>
      </w:r>
      <w:r w:rsidR="00030ECF" w:rsidRPr="00030ECF">
        <w:rPr>
          <w:rFonts w:eastAsia="游明朝"/>
          <w:lang w:eastAsia="ja-JP"/>
        </w:rPr>
        <w:t xml:space="preserve"> indicate how the timing information can be indicated. I'm fully open to this discussion. Obviously, this is the very first SP. It's just the foundational SP on top of which we can build in the future.</w:t>
      </w:r>
    </w:p>
    <w:p w14:paraId="1EB617AE" w14:textId="2114D400" w:rsidR="0046113C" w:rsidRDefault="00D058C7" w:rsidP="0046113C">
      <w:pPr>
        <w:ind w:left="1134"/>
        <w:rPr>
          <w:rFonts w:eastAsia="游明朝"/>
          <w:lang w:eastAsia="ja-JP"/>
        </w:rPr>
      </w:pPr>
      <w:r>
        <w:rPr>
          <w:rFonts w:eastAsia="游明朝" w:hint="eastAsia"/>
          <w:lang w:eastAsia="ja-JP"/>
        </w:rPr>
        <w:t xml:space="preserve">C: </w:t>
      </w:r>
      <w:r w:rsidR="005D06B2">
        <w:rPr>
          <w:rFonts w:eastAsia="游明朝" w:hint="eastAsia"/>
          <w:lang w:eastAsia="ja-JP"/>
        </w:rPr>
        <w:t xml:space="preserve">For the presence of ICF/ICR, </w:t>
      </w:r>
      <w:r w:rsidR="00307632">
        <w:rPr>
          <w:rFonts w:eastAsia="游明朝" w:hint="eastAsia"/>
          <w:lang w:eastAsia="ja-JP"/>
        </w:rPr>
        <w:t>there</w:t>
      </w:r>
      <w:r w:rsidR="005D06B2">
        <w:rPr>
          <w:rFonts w:eastAsia="游明朝" w:hint="eastAsia"/>
          <w:lang w:eastAsia="ja-JP"/>
        </w:rPr>
        <w:t xml:space="preserve"> is </w:t>
      </w:r>
      <w:r w:rsidR="00307632">
        <w:rPr>
          <w:rFonts w:eastAsia="游明朝" w:hint="eastAsia"/>
          <w:lang w:eastAsia="ja-JP"/>
        </w:rPr>
        <w:t xml:space="preserve">a </w:t>
      </w:r>
      <w:r w:rsidR="005D06B2">
        <w:rPr>
          <w:rFonts w:eastAsia="游明朝" w:hint="eastAsia"/>
          <w:lang w:eastAsia="ja-JP"/>
        </w:rPr>
        <w:t xml:space="preserve">condition </w:t>
      </w:r>
      <w:r w:rsidR="00307632">
        <w:rPr>
          <w:rFonts w:eastAsia="游明朝"/>
          <w:lang w:eastAsia="ja-JP"/>
        </w:rPr>
        <w:t>under</w:t>
      </w:r>
      <w:r w:rsidR="005D06B2">
        <w:rPr>
          <w:rFonts w:eastAsia="游明朝" w:hint="eastAsia"/>
          <w:lang w:eastAsia="ja-JP"/>
        </w:rPr>
        <w:t xml:space="preserve"> PPDU being addressed to one or more STAs</w:t>
      </w:r>
      <w:r w:rsidR="00307632">
        <w:rPr>
          <w:rFonts w:eastAsia="游明朝" w:hint="eastAsia"/>
          <w:lang w:eastAsia="ja-JP"/>
        </w:rPr>
        <w:t>.</w:t>
      </w:r>
      <w:r w:rsidR="005D06B2">
        <w:rPr>
          <w:rFonts w:eastAsia="游明朝" w:hint="eastAsia"/>
          <w:lang w:eastAsia="ja-JP"/>
        </w:rPr>
        <w:t xml:space="preserve"> </w:t>
      </w:r>
      <w:r w:rsidR="00307632">
        <w:rPr>
          <w:rFonts w:eastAsia="游明朝" w:hint="eastAsia"/>
          <w:lang w:eastAsia="ja-JP"/>
        </w:rPr>
        <w:t>B</w:t>
      </w:r>
      <w:r w:rsidR="005D06B2">
        <w:rPr>
          <w:rFonts w:eastAsia="游明朝" w:hint="eastAsia"/>
          <w:lang w:eastAsia="ja-JP"/>
        </w:rPr>
        <w:t xml:space="preserve">ut </w:t>
      </w:r>
      <w:r w:rsidR="00307632">
        <w:rPr>
          <w:rFonts w:eastAsia="游明朝" w:hint="eastAsia"/>
          <w:lang w:eastAsia="ja-JP"/>
        </w:rPr>
        <w:t>y</w:t>
      </w:r>
      <w:r w:rsidR="005D06B2">
        <w:rPr>
          <w:rFonts w:eastAsia="游明朝" w:hint="eastAsia"/>
          <w:lang w:eastAsia="ja-JP"/>
        </w:rPr>
        <w:t>ou</w:t>
      </w:r>
      <w:r w:rsidR="00307632">
        <w:rPr>
          <w:rFonts w:eastAsia="游明朝" w:hint="eastAsia"/>
          <w:lang w:eastAsia="ja-JP"/>
        </w:rPr>
        <w:t xml:space="preserve"> </w:t>
      </w:r>
      <w:r w:rsidR="005D06B2">
        <w:rPr>
          <w:rFonts w:eastAsia="游明朝" w:hint="eastAsia"/>
          <w:lang w:eastAsia="ja-JP"/>
        </w:rPr>
        <w:t>mentioned it depends on whether eML</w:t>
      </w:r>
      <w:r w:rsidR="00307632">
        <w:rPr>
          <w:rFonts w:eastAsia="游明朝" w:hint="eastAsia"/>
          <w:lang w:eastAsia="ja-JP"/>
        </w:rPr>
        <w:t>S</w:t>
      </w:r>
      <w:r w:rsidR="005D06B2">
        <w:rPr>
          <w:rFonts w:eastAsia="游明朝" w:hint="eastAsia"/>
          <w:lang w:eastAsia="ja-JP"/>
        </w:rPr>
        <w:t xml:space="preserve">R </w:t>
      </w:r>
      <w:r w:rsidR="00307632">
        <w:rPr>
          <w:rFonts w:eastAsia="游明朝" w:hint="eastAsia"/>
          <w:lang w:eastAsia="ja-JP"/>
        </w:rPr>
        <w:t>and</w:t>
      </w:r>
      <w:r w:rsidR="005D06B2">
        <w:rPr>
          <w:rFonts w:eastAsia="游明朝" w:hint="eastAsia"/>
          <w:lang w:eastAsia="ja-JP"/>
        </w:rPr>
        <w:t xml:space="preserve"> DPS is supported by this recipient.</w:t>
      </w:r>
      <w:r w:rsidR="00307632">
        <w:rPr>
          <w:rFonts w:eastAsia="游明朝" w:hint="eastAsia"/>
          <w:lang w:eastAsia="ja-JP"/>
        </w:rPr>
        <w:t xml:space="preserve"> It makes more sense if they explicitly </w:t>
      </w:r>
      <w:r w:rsidR="00651573">
        <w:rPr>
          <w:rFonts w:eastAsia="游明朝"/>
          <w:lang w:eastAsia="ja-JP"/>
        </w:rPr>
        <w:t>say</w:t>
      </w:r>
      <w:r w:rsidR="00307632">
        <w:rPr>
          <w:rFonts w:eastAsia="游明朝" w:hint="eastAsia"/>
          <w:lang w:eastAsia="ja-JP"/>
        </w:rPr>
        <w:t xml:space="preserve"> this depends on the eMLSR and DPS supporting.</w:t>
      </w:r>
    </w:p>
    <w:p w14:paraId="3DB4EB61" w14:textId="1A599B26" w:rsidR="0046113C" w:rsidRDefault="00D058C7" w:rsidP="0046113C">
      <w:pPr>
        <w:ind w:left="1134"/>
        <w:rPr>
          <w:rFonts w:eastAsia="游明朝"/>
          <w:lang w:eastAsia="ja-JP"/>
        </w:rPr>
      </w:pPr>
      <w:r>
        <w:rPr>
          <w:rFonts w:eastAsia="游明朝" w:hint="eastAsia"/>
          <w:lang w:eastAsia="ja-JP"/>
        </w:rPr>
        <w:t xml:space="preserve">A: </w:t>
      </w:r>
      <w:r w:rsidR="005D06B2">
        <w:rPr>
          <w:rFonts w:eastAsia="游明朝" w:hint="eastAsia"/>
          <w:lang w:eastAsia="ja-JP"/>
        </w:rPr>
        <w:t xml:space="preserve">You are right. </w:t>
      </w:r>
      <w:r w:rsidR="005D06B2">
        <w:rPr>
          <w:rFonts w:eastAsia="游明朝"/>
          <w:lang w:eastAsia="ja-JP"/>
        </w:rPr>
        <w:t>That</w:t>
      </w:r>
      <w:r w:rsidR="005D06B2">
        <w:rPr>
          <w:rFonts w:eastAsia="游明朝" w:hint="eastAsia"/>
          <w:lang w:eastAsia="ja-JP"/>
        </w:rPr>
        <w:t xml:space="preserve"> is </w:t>
      </w:r>
      <w:r w:rsidR="00651573">
        <w:rPr>
          <w:rFonts w:eastAsia="游明朝"/>
          <w:lang w:eastAsia="ja-JP"/>
        </w:rPr>
        <w:t>most</w:t>
      </w:r>
      <w:r w:rsidR="00307632">
        <w:rPr>
          <w:rFonts w:eastAsia="游明朝" w:hint="eastAsia"/>
          <w:lang w:eastAsia="ja-JP"/>
        </w:rPr>
        <w:t xml:space="preserve"> likely</w:t>
      </w:r>
      <w:r w:rsidR="005D06B2">
        <w:rPr>
          <w:rFonts w:eastAsia="游明朝" w:hint="eastAsia"/>
          <w:lang w:eastAsia="ja-JP"/>
        </w:rPr>
        <w:t xml:space="preserve"> a typo. </w:t>
      </w:r>
      <w:r w:rsidR="005D06B2">
        <w:rPr>
          <w:rFonts w:eastAsia="游明朝"/>
          <w:lang w:eastAsia="ja-JP"/>
        </w:rPr>
        <w:t>I</w:t>
      </w:r>
      <w:r w:rsidR="005D06B2">
        <w:rPr>
          <w:rFonts w:eastAsia="游明朝" w:hint="eastAsia"/>
          <w:lang w:eastAsia="ja-JP"/>
        </w:rPr>
        <w:t>t s</w:t>
      </w:r>
      <w:r w:rsidR="00651573">
        <w:rPr>
          <w:rFonts w:eastAsia="游明朝" w:hint="eastAsia"/>
          <w:lang w:eastAsia="ja-JP"/>
        </w:rPr>
        <w:t>h</w:t>
      </w:r>
      <w:r w:rsidR="005D06B2">
        <w:rPr>
          <w:rFonts w:eastAsia="游明朝" w:hint="eastAsia"/>
          <w:lang w:eastAsia="ja-JP"/>
        </w:rPr>
        <w:t>oul</w:t>
      </w:r>
      <w:r w:rsidR="00651573">
        <w:rPr>
          <w:rFonts w:eastAsia="游明朝" w:hint="eastAsia"/>
          <w:lang w:eastAsia="ja-JP"/>
        </w:rPr>
        <w:t>d</w:t>
      </w:r>
      <w:r w:rsidR="005D06B2">
        <w:rPr>
          <w:rFonts w:eastAsia="游明朝" w:hint="eastAsia"/>
          <w:lang w:eastAsia="ja-JP"/>
        </w:rPr>
        <w:t xml:space="preserve"> be </w:t>
      </w:r>
      <w:r w:rsidR="00651573">
        <w:rPr>
          <w:rFonts w:eastAsia="游明朝" w:hint="eastAsia"/>
          <w:lang w:eastAsia="ja-JP"/>
        </w:rPr>
        <w:t>a</w:t>
      </w:r>
      <w:r w:rsidR="005D06B2">
        <w:rPr>
          <w:rFonts w:eastAsia="游明朝" w:hint="eastAsia"/>
          <w:lang w:eastAsia="ja-JP"/>
        </w:rPr>
        <w:t xml:space="preserve">ddressed to one or more </w:t>
      </w:r>
      <w:r w:rsidR="00307632">
        <w:rPr>
          <w:rFonts w:eastAsia="游明朝" w:hint="eastAsia"/>
          <w:lang w:eastAsia="ja-JP"/>
        </w:rPr>
        <w:t>e</w:t>
      </w:r>
      <w:r w:rsidR="005D06B2">
        <w:rPr>
          <w:rFonts w:eastAsia="游明朝" w:hint="eastAsia"/>
          <w:lang w:eastAsia="ja-JP"/>
        </w:rPr>
        <w:t>MLSR/</w:t>
      </w:r>
      <w:r w:rsidR="00307632">
        <w:rPr>
          <w:rFonts w:eastAsia="游明朝" w:hint="eastAsia"/>
          <w:lang w:eastAsia="ja-JP"/>
        </w:rPr>
        <w:t>D</w:t>
      </w:r>
      <w:r w:rsidR="005D06B2">
        <w:rPr>
          <w:rFonts w:eastAsia="游明朝" w:hint="eastAsia"/>
          <w:lang w:eastAsia="ja-JP"/>
        </w:rPr>
        <w:t>PS</w:t>
      </w:r>
      <w:r w:rsidR="00307632">
        <w:rPr>
          <w:rFonts w:eastAsia="游明朝" w:hint="eastAsia"/>
          <w:lang w:eastAsia="ja-JP"/>
        </w:rPr>
        <w:t xml:space="preserve"> STA</w:t>
      </w:r>
      <w:r w:rsidR="005D06B2">
        <w:rPr>
          <w:rFonts w:eastAsia="游明朝" w:hint="eastAsia"/>
          <w:lang w:eastAsia="ja-JP"/>
        </w:rPr>
        <w:t>.</w:t>
      </w:r>
    </w:p>
    <w:p w14:paraId="57E01FFB" w14:textId="7F7630EA" w:rsidR="0046113C" w:rsidRDefault="00D058C7" w:rsidP="0046113C">
      <w:pPr>
        <w:ind w:left="1134"/>
        <w:rPr>
          <w:rFonts w:eastAsia="游明朝"/>
          <w:lang w:eastAsia="ja-JP"/>
        </w:rPr>
      </w:pPr>
      <w:r>
        <w:rPr>
          <w:rFonts w:eastAsia="游明朝" w:hint="eastAsia"/>
          <w:lang w:eastAsia="ja-JP"/>
        </w:rPr>
        <w:t xml:space="preserve">C: </w:t>
      </w:r>
      <w:r w:rsidR="005D06B2">
        <w:rPr>
          <w:rFonts w:eastAsia="游明朝" w:hint="eastAsia"/>
          <w:lang w:eastAsia="ja-JP"/>
        </w:rPr>
        <w:t xml:space="preserve">I think many </w:t>
      </w:r>
      <w:r w:rsidR="005D06B2">
        <w:rPr>
          <w:rFonts w:eastAsia="游明朝"/>
          <w:lang w:eastAsia="ja-JP"/>
        </w:rPr>
        <w:t>people</w:t>
      </w:r>
      <w:r w:rsidR="005D06B2">
        <w:rPr>
          <w:rFonts w:eastAsia="游明朝" w:hint="eastAsia"/>
          <w:lang w:eastAsia="ja-JP"/>
        </w:rPr>
        <w:t xml:space="preserve"> mentioned the issue that each AP may have some risk not </w:t>
      </w:r>
      <w:r w:rsidR="00307632">
        <w:rPr>
          <w:rFonts w:eastAsia="游明朝" w:hint="eastAsia"/>
          <w:lang w:eastAsia="ja-JP"/>
        </w:rPr>
        <w:t xml:space="preserve">to decode </w:t>
      </w:r>
      <w:r w:rsidR="005D06B2">
        <w:rPr>
          <w:rFonts w:eastAsia="游明朝" w:hint="eastAsia"/>
          <w:lang w:eastAsia="ja-JP"/>
        </w:rPr>
        <w:t>the ICR form the other AP</w:t>
      </w:r>
      <w:r w:rsidR="00307632">
        <w:rPr>
          <w:rFonts w:eastAsia="游明朝" w:hint="eastAsia"/>
          <w:lang w:eastAsia="ja-JP"/>
        </w:rPr>
        <w:t xml:space="preserve"> successfully</w:t>
      </w:r>
      <w:r w:rsidR="005D06B2">
        <w:rPr>
          <w:rFonts w:eastAsia="游明朝" w:hint="eastAsia"/>
          <w:lang w:eastAsia="ja-JP"/>
        </w:rPr>
        <w:t>. I strongly recom</w:t>
      </w:r>
      <w:r w:rsidR="00307632">
        <w:rPr>
          <w:rFonts w:eastAsia="游明朝" w:hint="eastAsia"/>
          <w:lang w:eastAsia="ja-JP"/>
        </w:rPr>
        <w:t>me</w:t>
      </w:r>
      <w:r w:rsidR="005D06B2">
        <w:rPr>
          <w:rFonts w:eastAsia="游明朝" w:hint="eastAsia"/>
          <w:lang w:eastAsia="ja-JP"/>
        </w:rPr>
        <w:t>nd that you add some signaling in the invite response.</w:t>
      </w:r>
    </w:p>
    <w:p w14:paraId="389C478F" w14:textId="2384F70A" w:rsidR="0046113C" w:rsidRDefault="00D058C7" w:rsidP="0046113C">
      <w:pPr>
        <w:ind w:left="1134"/>
        <w:rPr>
          <w:rFonts w:eastAsia="游明朝"/>
          <w:lang w:eastAsia="ja-JP"/>
        </w:rPr>
      </w:pPr>
      <w:r>
        <w:rPr>
          <w:rFonts w:eastAsia="游明朝" w:hint="eastAsia"/>
          <w:lang w:eastAsia="ja-JP"/>
        </w:rPr>
        <w:t xml:space="preserve">A: </w:t>
      </w:r>
      <w:r w:rsidR="005D06B2">
        <w:rPr>
          <w:rFonts w:eastAsia="游明朝" w:hint="eastAsia"/>
          <w:lang w:eastAsia="ja-JP"/>
        </w:rPr>
        <w:t xml:space="preserve">This is a </w:t>
      </w:r>
      <w:r w:rsidR="005D06B2">
        <w:rPr>
          <w:rFonts w:eastAsia="游明朝"/>
          <w:lang w:eastAsia="ja-JP"/>
        </w:rPr>
        <w:t>friendly</w:t>
      </w:r>
      <w:r w:rsidR="005D06B2">
        <w:rPr>
          <w:rFonts w:eastAsia="游明朝" w:hint="eastAsia"/>
          <w:lang w:eastAsia="ja-JP"/>
        </w:rPr>
        <w:t xml:space="preserve"> amendment to the SP, just having somet</w:t>
      </w:r>
      <w:r w:rsidR="00307632">
        <w:rPr>
          <w:rFonts w:eastAsia="游明朝" w:hint="eastAsia"/>
          <w:lang w:eastAsia="ja-JP"/>
        </w:rPr>
        <w:t>h</w:t>
      </w:r>
      <w:r w:rsidR="005D06B2">
        <w:rPr>
          <w:rFonts w:eastAsia="游明朝" w:hint="eastAsia"/>
          <w:lang w:eastAsia="ja-JP"/>
        </w:rPr>
        <w:t>ing to start with the foundation</w:t>
      </w:r>
      <w:r w:rsidR="00307632">
        <w:rPr>
          <w:rFonts w:eastAsia="游明朝" w:hint="eastAsia"/>
          <w:lang w:eastAsia="ja-JP"/>
        </w:rPr>
        <w:t xml:space="preserve"> </w:t>
      </w:r>
      <w:r w:rsidR="00651573">
        <w:rPr>
          <w:rFonts w:eastAsia="游明朝"/>
          <w:lang w:eastAsia="ja-JP"/>
        </w:rPr>
        <w:t>to</w:t>
      </w:r>
      <w:r w:rsidR="005D06B2">
        <w:rPr>
          <w:rFonts w:eastAsia="游明朝" w:hint="eastAsia"/>
          <w:lang w:eastAsia="ja-JP"/>
        </w:rPr>
        <w:t xml:space="preserve"> </w:t>
      </w:r>
      <w:r w:rsidR="005D06B2">
        <w:rPr>
          <w:rFonts w:eastAsia="游明朝"/>
          <w:lang w:eastAsia="ja-JP"/>
        </w:rPr>
        <w:t>build</w:t>
      </w:r>
      <w:r w:rsidR="005D06B2">
        <w:rPr>
          <w:rFonts w:eastAsia="游明朝" w:hint="eastAsia"/>
          <w:lang w:eastAsia="ja-JP"/>
        </w:rPr>
        <w:t xml:space="preserve"> on top of it.</w:t>
      </w:r>
      <w:r w:rsidR="00307632">
        <w:rPr>
          <w:rFonts w:eastAsia="游明朝" w:hint="eastAsia"/>
          <w:lang w:eastAsia="ja-JP"/>
        </w:rPr>
        <w:t xml:space="preserve"> </w:t>
      </w:r>
      <w:r w:rsidR="005D06B2">
        <w:rPr>
          <w:rFonts w:eastAsia="游明朝"/>
          <w:lang w:eastAsia="ja-JP"/>
        </w:rPr>
        <w:t>I</w:t>
      </w:r>
      <w:r w:rsidR="005D06B2">
        <w:rPr>
          <w:rFonts w:eastAsia="游明朝" w:hint="eastAsia"/>
          <w:lang w:eastAsia="ja-JP"/>
        </w:rPr>
        <w:t xml:space="preserve"> am not fully opposed to the ide</w:t>
      </w:r>
      <w:r w:rsidR="00307632">
        <w:rPr>
          <w:rFonts w:eastAsia="游明朝" w:hint="eastAsia"/>
          <w:lang w:eastAsia="ja-JP"/>
        </w:rPr>
        <w:t xml:space="preserve">a </w:t>
      </w:r>
      <w:r w:rsidR="005D06B2">
        <w:rPr>
          <w:rFonts w:eastAsia="游明朝" w:hint="eastAsia"/>
          <w:lang w:eastAsia="ja-JP"/>
        </w:rPr>
        <w:t>of having these signaling.</w:t>
      </w:r>
    </w:p>
    <w:p w14:paraId="281F2034" w14:textId="490630AF" w:rsidR="0046113C" w:rsidRDefault="005D06B2" w:rsidP="0046113C">
      <w:pPr>
        <w:ind w:left="1134"/>
        <w:rPr>
          <w:rFonts w:eastAsia="游明朝"/>
          <w:lang w:eastAsia="ja-JP"/>
        </w:rPr>
      </w:pPr>
      <w:r>
        <w:rPr>
          <w:rFonts w:eastAsia="游明朝" w:hint="eastAsia"/>
          <w:lang w:eastAsia="ja-JP"/>
        </w:rPr>
        <w:t xml:space="preserve">C: </w:t>
      </w:r>
      <w:r w:rsidR="00307632">
        <w:rPr>
          <w:rFonts w:eastAsia="游明朝" w:hint="eastAsia"/>
          <w:lang w:eastAsia="ja-JP"/>
        </w:rPr>
        <w:t>H</w:t>
      </w:r>
      <w:r>
        <w:rPr>
          <w:rFonts w:eastAsia="游明朝" w:hint="eastAsia"/>
          <w:lang w:eastAsia="ja-JP"/>
        </w:rPr>
        <w:t xml:space="preserve">ere is a frame sequence for ACK information policy TBD. Is </w:t>
      </w:r>
      <w:r>
        <w:rPr>
          <w:rFonts w:eastAsia="游明朝"/>
          <w:lang w:eastAsia="ja-JP"/>
        </w:rPr>
        <w:t>that</w:t>
      </w:r>
      <w:r>
        <w:rPr>
          <w:rFonts w:eastAsia="游明朝" w:hint="eastAsia"/>
          <w:lang w:eastAsia="ja-JP"/>
        </w:rPr>
        <w:t xml:space="preserve"> for the Co</w:t>
      </w:r>
      <w:r w:rsidR="00307632">
        <w:rPr>
          <w:rFonts w:eastAsia="游明朝" w:hint="eastAsia"/>
          <w:lang w:eastAsia="ja-JP"/>
        </w:rPr>
        <w:t>-</w:t>
      </w:r>
      <w:r>
        <w:rPr>
          <w:rFonts w:eastAsia="游明朝" w:hint="eastAsia"/>
          <w:lang w:eastAsia="ja-JP"/>
        </w:rPr>
        <w:t>BF PPDU, the ACK for the C</w:t>
      </w:r>
      <w:r w:rsidR="00307632">
        <w:rPr>
          <w:rFonts w:eastAsia="游明朝" w:hint="eastAsia"/>
          <w:lang w:eastAsia="ja-JP"/>
        </w:rPr>
        <w:t>o-</w:t>
      </w:r>
      <w:r>
        <w:rPr>
          <w:rFonts w:eastAsia="游明朝" w:hint="eastAsia"/>
          <w:lang w:eastAsia="ja-JP"/>
        </w:rPr>
        <w:t>BF PPDU?</w:t>
      </w:r>
    </w:p>
    <w:p w14:paraId="1C2C76D2" w14:textId="77777777" w:rsidR="0046113C" w:rsidRDefault="005D06B2" w:rsidP="0046113C">
      <w:pPr>
        <w:ind w:left="1134"/>
        <w:rPr>
          <w:rFonts w:eastAsia="游明朝"/>
          <w:lang w:eastAsia="ja-JP"/>
        </w:rPr>
      </w:pPr>
      <w:r>
        <w:rPr>
          <w:rFonts w:eastAsia="游明朝" w:hint="eastAsia"/>
          <w:lang w:eastAsia="ja-JP"/>
        </w:rPr>
        <w:t>A: This is going to be the next SP.</w:t>
      </w:r>
    </w:p>
    <w:p w14:paraId="5615D36A" w14:textId="06D4FF0B" w:rsidR="0046113C" w:rsidRDefault="005D06B2" w:rsidP="0046113C">
      <w:pPr>
        <w:ind w:left="1134"/>
        <w:rPr>
          <w:rFonts w:eastAsia="游明朝"/>
          <w:lang w:eastAsia="ja-JP"/>
        </w:rPr>
      </w:pPr>
      <w:r>
        <w:rPr>
          <w:rFonts w:eastAsia="游明朝" w:hint="eastAsia"/>
          <w:lang w:eastAsia="ja-JP"/>
        </w:rPr>
        <w:t xml:space="preserve">C: </w:t>
      </w:r>
      <w:r w:rsidR="00AE0A81">
        <w:rPr>
          <w:rFonts w:eastAsia="游明朝" w:hint="eastAsia"/>
          <w:lang w:eastAsia="ja-JP"/>
        </w:rPr>
        <w:t xml:space="preserve">Can you clarify that </w:t>
      </w:r>
      <w:r>
        <w:rPr>
          <w:rFonts w:eastAsia="游明朝" w:hint="eastAsia"/>
          <w:lang w:eastAsia="ja-JP"/>
        </w:rPr>
        <w:t xml:space="preserve">after some information </w:t>
      </w:r>
      <w:r w:rsidR="00AE0A81">
        <w:rPr>
          <w:rFonts w:eastAsia="游明朝" w:hint="eastAsia"/>
          <w:lang w:eastAsia="ja-JP"/>
        </w:rPr>
        <w:t>f</w:t>
      </w:r>
      <w:r>
        <w:rPr>
          <w:rFonts w:eastAsia="游明朝" w:hint="eastAsia"/>
          <w:lang w:eastAsia="ja-JP"/>
        </w:rPr>
        <w:t>oll</w:t>
      </w:r>
      <w:r w:rsidR="00AE0A81">
        <w:rPr>
          <w:rFonts w:eastAsia="游明朝" w:hint="eastAsia"/>
          <w:lang w:eastAsia="ja-JP"/>
        </w:rPr>
        <w:t>ow</w:t>
      </w:r>
      <w:r>
        <w:rPr>
          <w:rFonts w:eastAsia="游明朝" w:hint="eastAsia"/>
          <w:lang w:eastAsia="ja-JP"/>
        </w:rPr>
        <w:t>ing for Co</w:t>
      </w:r>
      <w:r w:rsidR="00AE0A81">
        <w:rPr>
          <w:rFonts w:eastAsia="游明朝" w:hint="eastAsia"/>
          <w:lang w:eastAsia="ja-JP"/>
        </w:rPr>
        <w:t>-</w:t>
      </w:r>
      <w:r>
        <w:rPr>
          <w:rFonts w:eastAsia="游明朝" w:hint="eastAsia"/>
          <w:lang w:eastAsia="ja-JP"/>
        </w:rPr>
        <w:t>BF for PPDU</w:t>
      </w:r>
      <w:r w:rsidR="00AE0A81">
        <w:rPr>
          <w:rFonts w:eastAsia="游明朝" w:hint="eastAsia"/>
          <w:lang w:eastAsia="ja-JP"/>
        </w:rPr>
        <w:t xml:space="preserve"> </w:t>
      </w:r>
      <w:r>
        <w:rPr>
          <w:rFonts w:eastAsia="游明朝" w:hint="eastAsia"/>
          <w:lang w:eastAsia="ja-JP"/>
        </w:rPr>
        <w:t>is TBD?</w:t>
      </w:r>
    </w:p>
    <w:p w14:paraId="11DE4651" w14:textId="36FF4A4F" w:rsidR="0046113C" w:rsidRDefault="005D06B2" w:rsidP="0046113C">
      <w:pPr>
        <w:ind w:left="1134"/>
        <w:rPr>
          <w:rFonts w:eastAsia="游明朝"/>
          <w:lang w:eastAsia="ja-JP"/>
        </w:rPr>
      </w:pPr>
      <w:r>
        <w:rPr>
          <w:rFonts w:eastAsia="游明朝" w:hint="eastAsia"/>
          <w:lang w:eastAsia="ja-JP"/>
        </w:rPr>
        <w:t>A</w:t>
      </w:r>
      <w:r w:rsidR="0046113C">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am not going to </w:t>
      </w:r>
      <w:r>
        <w:rPr>
          <w:rFonts w:eastAsia="游明朝"/>
          <w:lang w:eastAsia="ja-JP"/>
        </w:rPr>
        <w:t>discuss</w:t>
      </w:r>
      <w:r>
        <w:rPr>
          <w:rFonts w:eastAsia="游明朝" w:hint="eastAsia"/>
          <w:lang w:eastAsia="ja-JP"/>
        </w:rPr>
        <w:t xml:space="preserve"> this. the exact sequence for the </w:t>
      </w:r>
      <w:r w:rsidR="00AE0A81">
        <w:rPr>
          <w:rFonts w:eastAsia="游明朝" w:hint="eastAsia"/>
          <w:lang w:eastAsia="ja-JP"/>
        </w:rPr>
        <w:t xml:space="preserve">ACK. </w:t>
      </w:r>
      <w:r w:rsidR="00AE0A81">
        <w:rPr>
          <w:rFonts w:eastAsia="游明朝"/>
          <w:lang w:eastAsia="ja-JP"/>
        </w:rPr>
        <w:t>T</w:t>
      </w:r>
      <w:r w:rsidR="00AE0A81">
        <w:rPr>
          <w:rFonts w:eastAsia="游明朝" w:hint="eastAsia"/>
          <w:lang w:eastAsia="ja-JP"/>
        </w:rPr>
        <w:t>he SP3 addresses that.</w:t>
      </w:r>
    </w:p>
    <w:p w14:paraId="453A4FC9" w14:textId="62053469" w:rsidR="0046113C" w:rsidRDefault="005D06B2" w:rsidP="0046113C">
      <w:pPr>
        <w:ind w:left="1134"/>
        <w:rPr>
          <w:rFonts w:eastAsia="游明朝"/>
          <w:lang w:eastAsia="ja-JP"/>
        </w:rPr>
      </w:pPr>
      <w:r>
        <w:rPr>
          <w:rFonts w:eastAsia="游明朝" w:hint="eastAsia"/>
          <w:lang w:eastAsia="ja-JP"/>
        </w:rPr>
        <w:t>C</w:t>
      </w:r>
      <w:r w:rsidR="0046113C">
        <w:rPr>
          <w:rFonts w:eastAsia="游明朝" w:hint="eastAsia"/>
          <w:lang w:eastAsia="ja-JP"/>
        </w:rPr>
        <w:t>:</w:t>
      </w:r>
      <w:r>
        <w:rPr>
          <w:rFonts w:eastAsia="游明朝" w:hint="eastAsia"/>
          <w:lang w:eastAsia="ja-JP"/>
        </w:rPr>
        <w:t xml:space="preserve"> </w:t>
      </w:r>
      <w:r w:rsidR="002B1941">
        <w:rPr>
          <w:rFonts w:eastAsia="游明朝" w:hint="eastAsia"/>
          <w:lang w:eastAsia="ja-JP"/>
        </w:rPr>
        <w:t>I</w:t>
      </w:r>
      <w:r w:rsidR="002B1941" w:rsidRPr="002B1941">
        <w:rPr>
          <w:rFonts w:eastAsia="游明朝"/>
          <w:lang w:eastAsia="ja-JP"/>
        </w:rPr>
        <w:t xml:space="preserve">f we support the STA does not need to the ICF/ICR. </w:t>
      </w:r>
      <w:r w:rsidR="00651573" w:rsidRPr="002B1941">
        <w:rPr>
          <w:rFonts w:eastAsia="游明朝"/>
          <w:lang w:eastAsia="ja-JP"/>
        </w:rPr>
        <w:t>Do</w:t>
      </w:r>
      <w:r w:rsidR="002B1941" w:rsidRPr="002B1941">
        <w:rPr>
          <w:rFonts w:eastAsia="游明朝"/>
          <w:lang w:eastAsia="ja-JP"/>
        </w:rPr>
        <w:t xml:space="preserve"> we define the new procedure? </w:t>
      </w:r>
      <w:r w:rsidR="002B1941">
        <w:rPr>
          <w:rFonts w:eastAsia="游明朝" w:hint="eastAsia"/>
          <w:lang w:eastAsia="ja-JP"/>
        </w:rPr>
        <w:t>In addition</w:t>
      </w:r>
      <w:r w:rsidR="002B1941" w:rsidRPr="002B1941">
        <w:rPr>
          <w:rFonts w:eastAsia="游明朝"/>
          <w:lang w:eastAsia="ja-JP"/>
        </w:rPr>
        <w:t>, why do we consider the original CPF invite and ICF one?</w:t>
      </w:r>
    </w:p>
    <w:p w14:paraId="2E827EC6" w14:textId="0F3C0D10" w:rsidR="0046113C" w:rsidRDefault="005D06B2" w:rsidP="0046113C">
      <w:pPr>
        <w:ind w:left="1134"/>
        <w:rPr>
          <w:rFonts w:eastAsia="游明朝"/>
          <w:lang w:eastAsia="ja-JP"/>
        </w:rPr>
      </w:pPr>
      <w:r>
        <w:rPr>
          <w:rFonts w:eastAsia="游明朝" w:hint="eastAsia"/>
          <w:lang w:eastAsia="ja-JP"/>
        </w:rPr>
        <w:t xml:space="preserve">A: I personally agree with this </w:t>
      </w:r>
      <w:r>
        <w:rPr>
          <w:rFonts w:eastAsia="游明朝"/>
          <w:lang w:eastAsia="ja-JP"/>
        </w:rPr>
        <w:t>opinion</w:t>
      </w:r>
      <w:r>
        <w:rPr>
          <w:rFonts w:eastAsia="游明朝" w:hint="eastAsia"/>
          <w:lang w:eastAsia="ja-JP"/>
        </w:rPr>
        <w:t>.</w:t>
      </w:r>
      <w:r w:rsidR="00AE0A81">
        <w:rPr>
          <w:rFonts w:eastAsia="游明朝" w:hint="eastAsia"/>
          <w:lang w:eastAsia="ja-JP"/>
        </w:rPr>
        <w:t xml:space="preserve"> B</w:t>
      </w:r>
      <w:r>
        <w:rPr>
          <w:rFonts w:eastAsia="游明朝" w:hint="eastAsia"/>
          <w:lang w:eastAsia="ja-JP"/>
        </w:rPr>
        <w:t>ut there w</w:t>
      </w:r>
      <w:r w:rsidR="00AE0A81">
        <w:rPr>
          <w:rFonts w:eastAsia="游明朝" w:hint="eastAsia"/>
          <w:lang w:eastAsia="ja-JP"/>
        </w:rPr>
        <w:t>a</w:t>
      </w:r>
      <w:r>
        <w:rPr>
          <w:rFonts w:eastAsia="游明朝" w:hint="eastAsia"/>
          <w:lang w:eastAsia="ja-JP"/>
        </w:rPr>
        <w:t xml:space="preserve">s also some offline discussion </w:t>
      </w:r>
      <w:r>
        <w:rPr>
          <w:rFonts w:eastAsia="游明朝"/>
          <w:lang w:eastAsia="ja-JP"/>
        </w:rPr>
        <w:t>suggesting</w:t>
      </w:r>
      <w:r>
        <w:rPr>
          <w:rFonts w:eastAsia="游明朝" w:hint="eastAsia"/>
          <w:lang w:eastAsia="ja-JP"/>
        </w:rPr>
        <w:t xml:space="preserve"> that for better efficiency, the ICF can be on the sharing AP can be co</w:t>
      </w:r>
      <w:r w:rsidR="00AE0A81">
        <w:rPr>
          <w:rFonts w:eastAsia="游明朝" w:hint="eastAsia"/>
          <w:lang w:eastAsia="ja-JP"/>
        </w:rPr>
        <w:t>m</w:t>
      </w:r>
      <w:r>
        <w:rPr>
          <w:rFonts w:eastAsia="游明朝" w:hint="eastAsia"/>
          <w:lang w:eastAsia="ja-JP"/>
        </w:rPr>
        <w:t>bined with the invites.</w:t>
      </w:r>
    </w:p>
    <w:p w14:paraId="4207DD5A" w14:textId="7D0CE4E7" w:rsidR="0046113C" w:rsidRDefault="005D06B2" w:rsidP="0046113C">
      <w:pPr>
        <w:ind w:left="1134"/>
        <w:rPr>
          <w:rFonts w:eastAsia="游明朝"/>
          <w:lang w:eastAsia="ja-JP"/>
        </w:rPr>
      </w:pPr>
      <w:r>
        <w:rPr>
          <w:rFonts w:eastAsia="游明朝" w:hint="eastAsia"/>
          <w:lang w:eastAsia="ja-JP"/>
        </w:rPr>
        <w:t xml:space="preserve">C: </w:t>
      </w:r>
      <w:r w:rsidR="00AE0A81">
        <w:rPr>
          <w:rFonts w:eastAsia="游明朝" w:hint="eastAsia"/>
          <w:lang w:eastAsia="ja-JP"/>
        </w:rPr>
        <w:t>Y</w:t>
      </w:r>
      <w:r>
        <w:rPr>
          <w:rFonts w:eastAsia="游明朝" w:hint="eastAsia"/>
          <w:lang w:eastAsia="ja-JP"/>
        </w:rPr>
        <w:t xml:space="preserve">ou are proposing is targeting the required IF/ICR, if the </w:t>
      </w:r>
      <w:r w:rsidR="00AE0A81">
        <w:rPr>
          <w:rFonts w:eastAsia="游明朝" w:hint="eastAsia"/>
          <w:lang w:eastAsia="ja-JP"/>
        </w:rPr>
        <w:t>STA</w:t>
      </w:r>
      <w:r>
        <w:rPr>
          <w:rFonts w:eastAsia="游明朝" w:hint="eastAsia"/>
          <w:lang w:eastAsia="ja-JP"/>
        </w:rPr>
        <w:t xml:space="preserve"> does not need othe</w:t>
      </w:r>
      <w:r w:rsidR="00B4569C">
        <w:rPr>
          <w:rFonts w:eastAsia="游明朝" w:hint="eastAsia"/>
          <w:lang w:eastAsia="ja-JP"/>
        </w:rPr>
        <w:t xml:space="preserve">r </w:t>
      </w:r>
      <w:r>
        <w:rPr>
          <w:rFonts w:eastAsia="游明朝" w:hint="eastAsia"/>
          <w:lang w:eastAsia="ja-JP"/>
        </w:rPr>
        <w:t>ICF/ICR, we need to de</w:t>
      </w:r>
      <w:r w:rsidR="00AE0A81">
        <w:rPr>
          <w:rFonts w:eastAsia="游明朝" w:hint="eastAsia"/>
          <w:lang w:eastAsia="ja-JP"/>
        </w:rPr>
        <w:t>f</w:t>
      </w:r>
      <w:r>
        <w:rPr>
          <w:rFonts w:eastAsia="游明朝" w:hint="eastAsia"/>
          <w:lang w:eastAsia="ja-JP"/>
        </w:rPr>
        <w:t xml:space="preserve">ine the new </w:t>
      </w:r>
      <w:r>
        <w:rPr>
          <w:rFonts w:eastAsia="游明朝"/>
          <w:lang w:eastAsia="ja-JP"/>
        </w:rPr>
        <w:t>procedure</w:t>
      </w:r>
      <w:r>
        <w:rPr>
          <w:rFonts w:eastAsia="游明朝" w:hint="eastAsia"/>
          <w:lang w:eastAsia="ja-JP"/>
        </w:rPr>
        <w:t>.</w:t>
      </w:r>
    </w:p>
    <w:p w14:paraId="078E8CD1" w14:textId="6A2D29FD" w:rsidR="002B1941" w:rsidRDefault="001D15E8" w:rsidP="002B1941">
      <w:pPr>
        <w:ind w:left="1134"/>
        <w:rPr>
          <w:rFonts w:eastAsia="游明朝"/>
          <w:lang w:eastAsia="ja-JP"/>
        </w:rPr>
      </w:pPr>
      <w:r>
        <w:rPr>
          <w:rFonts w:eastAsia="游明朝" w:hint="eastAsia"/>
          <w:lang w:eastAsia="ja-JP"/>
        </w:rPr>
        <w:t xml:space="preserve">( </w:t>
      </w:r>
      <w:r>
        <w:rPr>
          <w:rFonts w:eastAsia="游明朝"/>
          <w:lang w:eastAsia="ja-JP"/>
        </w:rPr>
        <w:t>“</w:t>
      </w:r>
      <w:r>
        <w:rPr>
          <w:rFonts w:eastAsia="游明朝" w:hint="eastAsia"/>
          <w:lang w:eastAsia="ja-JP"/>
        </w:rPr>
        <w:t>if needed</w:t>
      </w:r>
      <w:r w:rsidR="002B1941">
        <w:rPr>
          <w:rFonts w:eastAsia="游明朝"/>
          <w:lang w:eastAsia="ja-JP"/>
        </w:rPr>
        <w:t>”</w:t>
      </w:r>
      <w:r>
        <w:rPr>
          <w:rFonts w:eastAsia="游明朝" w:hint="eastAsia"/>
          <w:lang w:eastAsia="ja-JP"/>
        </w:rPr>
        <w:t xml:space="preserve"> </w:t>
      </w:r>
      <w:r w:rsidR="00B4569C">
        <w:rPr>
          <w:rFonts w:eastAsia="游明朝" w:hint="eastAsia"/>
          <w:lang w:eastAsia="ja-JP"/>
        </w:rPr>
        <w:t xml:space="preserve">was added </w:t>
      </w:r>
      <w:r>
        <w:rPr>
          <w:rFonts w:eastAsia="游明朝" w:hint="eastAsia"/>
          <w:lang w:eastAsia="ja-JP"/>
        </w:rPr>
        <w:t>to the third and fourth sub-bullet based on the suggestion.)</w:t>
      </w:r>
    </w:p>
    <w:p w14:paraId="23FD0301" w14:textId="6138AA0B" w:rsidR="0046113C" w:rsidRDefault="001D15E8" w:rsidP="0046113C">
      <w:pPr>
        <w:ind w:left="1134"/>
        <w:rPr>
          <w:rFonts w:eastAsia="游明朝"/>
          <w:lang w:eastAsia="ja-JP"/>
        </w:rPr>
      </w:pPr>
      <w:r>
        <w:rPr>
          <w:rFonts w:eastAsia="游明朝" w:hint="eastAsia"/>
          <w:lang w:eastAsia="ja-JP"/>
        </w:rPr>
        <w:t xml:space="preserve">C: I agree with the order of the frames. </w:t>
      </w:r>
      <w:r>
        <w:rPr>
          <w:rFonts w:eastAsia="游明朝"/>
          <w:lang w:eastAsia="ja-JP"/>
        </w:rPr>
        <w:t>B</w:t>
      </w:r>
      <w:r>
        <w:rPr>
          <w:rFonts w:eastAsia="游明朝" w:hint="eastAsia"/>
          <w:lang w:eastAsia="ja-JP"/>
        </w:rPr>
        <w:t xml:space="preserve">ut regarding the </w:t>
      </w:r>
      <w:r>
        <w:rPr>
          <w:rFonts w:eastAsia="游明朝"/>
          <w:lang w:eastAsia="ja-JP"/>
        </w:rPr>
        <w:t>timing</w:t>
      </w:r>
      <w:r>
        <w:rPr>
          <w:rFonts w:eastAsia="游明朝" w:hint="eastAsia"/>
          <w:lang w:eastAsia="ja-JP"/>
        </w:rPr>
        <w:t xml:space="preserve"> recovery, </w:t>
      </w:r>
      <w:r>
        <w:rPr>
          <w:rFonts w:eastAsia="游明朝"/>
          <w:lang w:eastAsia="ja-JP"/>
        </w:rPr>
        <w:t>I</w:t>
      </w:r>
      <w:r>
        <w:rPr>
          <w:rFonts w:eastAsia="游明朝" w:hint="eastAsia"/>
          <w:lang w:eastAsia="ja-JP"/>
        </w:rPr>
        <w:t xml:space="preserve"> think we need </w:t>
      </w:r>
      <w:r w:rsidR="00B11B16">
        <w:rPr>
          <w:rFonts w:eastAsia="游明朝"/>
          <w:lang w:eastAsia="ja-JP"/>
        </w:rPr>
        <w:t>to discuss</w:t>
      </w:r>
      <w:r>
        <w:rPr>
          <w:rFonts w:eastAsia="游明朝" w:hint="eastAsia"/>
          <w:lang w:eastAsia="ja-JP"/>
        </w:rPr>
        <w:t xml:space="preserve"> more about these points.</w:t>
      </w:r>
    </w:p>
    <w:p w14:paraId="7A114F3A" w14:textId="4EE9EAAA" w:rsidR="0046113C" w:rsidRDefault="001D15E8" w:rsidP="0046113C">
      <w:pPr>
        <w:ind w:left="1134"/>
        <w:rPr>
          <w:rFonts w:eastAsia="游明朝"/>
          <w:lang w:eastAsia="ja-JP"/>
        </w:rPr>
      </w:pPr>
      <w:r>
        <w:rPr>
          <w:rFonts w:eastAsia="游明朝" w:hint="eastAsia"/>
          <w:lang w:eastAsia="ja-JP"/>
        </w:rPr>
        <w:t xml:space="preserve">A: </w:t>
      </w:r>
      <w:r w:rsidR="00B11B16">
        <w:rPr>
          <w:rFonts w:eastAsia="游明朝" w:hint="eastAsia"/>
          <w:lang w:eastAsia="ja-JP"/>
        </w:rPr>
        <w:t xml:space="preserve">As the last note added to the original SP says, </w:t>
      </w:r>
      <w:r>
        <w:rPr>
          <w:rFonts w:eastAsia="游明朝" w:hint="eastAsia"/>
          <w:lang w:eastAsia="ja-JP"/>
        </w:rPr>
        <w:t>the</w:t>
      </w:r>
      <w:r w:rsidR="00B11B16">
        <w:rPr>
          <w:rFonts w:eastAsia="游明朝" w:hint="eastAsia"/>
          <w:lang w:eastAsia="ja-JP"/>
        </w:rPr>
        <w:t xml:space="preserve"> </w:t>
      </w:r>
      <w:r>
        <w:rPr>
          <w:rFonts w:eastAsia="游明朝" w:hint="eastAsia"/>
          <w:lang w:eastAsia="ja-JP"/>
        </w:rPr>
        <w:t xml:space="preserve">duration of </w:t>
      </w:r>
      <w:r w:rsidR="00B11B16">
        <w:rPr>
          <w:rFonts w:eastAsia="游明朝" w:hint="eastAsia"/>
          <w:lang w:eastAsia="ja-JP"/>
        </w:rPr>
        <w:t xml:space="preserve">ICR/ICF </w:t>
      </w:r>
      <w:r>
        <w:rPr>
          <w:rFonts w:eastAsia="游明朝" w:hint="eastAsia"/>
          <w:lang w:eastAsia="ja-JP"/>
        </w:rPr>
        <w:t xml:space="preserve">to be </w:t>
      </w:r>
      <w:r w:rsidR="00651573">
        <w:rPr>
          <w:rFonts w:eastAsia="游明朝"/>
          <w:lang w:eastAsia="ja-JP"/>
        </w:rPr>
        <w:t>indicated</w:t>
      </w:r>
      <w:r>
        <w:rPr>
          <w:rFonts w:eastAsia="游明朝" w:hint="eastAsia"/>
          <w:lang w:eastAsia="ja-JP"/>
        </w:rPr>
        <w:t xml:space="preserve"> or not is TBD.</w:t>
      </w:r>
    </w:p>
    <w:p w14:paraId="0FB1FDD7" w14:textId="050C0366" w:rsidR="0046113C" w:rsidRDefault="001D15E8" w:rsidP="0046113C">
      <w:pPr>
        <w:ind w:left="1134"/>
        <w:rPr>
          <w:rFonts w:eastAsia="游明朝"/>
          <w:lang w:eastAsia="ja-JP"/>
        </w:rPr>
      </w:pPr>
      <w:r>
        <w:rPr>
          <w:rFonts w:eastAsia="游明朝" w:hint="eastAsia"/>
          <w:lang w:eastAsia="ja-JP"/>
        </w:rPr>
        <w:t xml:space="preserve">C: How can the shared AP know </w:t>
      </w:r>
      <w:r w:rsidR="00B11B16">
        <w:rPr>
          <w:rFonts w:eastAsia="游明朝" w:hint="eastAsia"/>
          <w:lang w:eastAsia="ja-JP"/>
        </w:rPr>
        <w:t>w</w:t>
      </w:r>
      <w:r>
        <w:rPr>
          <w:rFonts w:eastAsia="游明朝" w:hint="eastAsia"/>
          <w:lang w:eastAsia="ja-JP"/>
        </w:rPr>
        <w:t xml:space="preserve">ithout </w:t>
      </w:r>
      <w:r>
        <w:rPr>
          <w:rFonts w:eastAsia="游明朝"/>
          <w:lang w:eastAsia="ja-JP"/>
        </w:rPr>
        <w:t>implication</w:t>
      </w:r>
      <w:r>
        <w:rPr>
          <w:rFonts w:eastAsia="游明朝" w:hint="eastAsia"/>
          <w:lang w:eastAsia="ja-JP"/>
        </w:rPr>
        <w:t xml:space="preserve"> of to the duration of ICF/ICR?</w:t>
      </w:r>
    </w:p>
    <w:p w14:paraId="03B49F93" w14:textId="349A3C30" w:rsidR="0046113C" w:rsidRDefault="001D15E8" w:rsidP="0046113C">
      <w:pPr>
        <w:ind w:left="1134"/>
        <w:rPr>
          <w:rFonts w:eastAsia="游明朝"/>
          <w:lang w:eastAsia="ja-JP"/>
        </w:rPr>
      </w:pPr>
      <w:r>
        <w:rPr>
          <w:rFonts w:eastAsia="游明朝" w:hint="eastAsia"/>
          <w:lang w:eastAsia="ja-JP"/>
        </w:rPr>
        <w:t xml:space="preserve">C: I echo the </w:t>
      </w:r>
      <w:r w:rsidR="00B11B16">
        <w:rPr>
          <w:rFonts w:eastAsia="游明朝" w:hint="eastAsia"/>
          <w:lang w:eastAsia="ja-JP"/>
        </w:rPr>
        <w:t>previous</w:t>
      </w:r>
      <w:r>
        <w:rPr>
          <w:rFonts w:eastAsia="游明朝" w:hint="eastAsia"/>
          <w:lang w:eastAsia="ja-JP"/>
        </w:rPr>
        <w:t xml:space="preserve"> comment, when one of the ICR solicited stations whether by the sharing AP or by the shared AP does not re</w:t>
      </w:r>
      <w:r w:rsidR="00B11B16">
        <w:rPr>
          <w:rFonts w:eastAsia="游明朝" w:hint="eastAsia"/>
          <w:lang w:eastAsia="ja-JP"/>
        </w:rPr>
        <w:t>s</w:t>
      </w:r>
      <w:r>
        <w:rPr>
          <w:rFonts w:eastAsia="游明朝" w:hint="eastAsia"/>
          <w:lang w:eastAsia="ja-JP"/>
        </w:rPr>
        <w:t>p</w:t>
      </w:r>
      <w:r w:rsidR="00B11B16">
        <w:rPr>
          <w:rFonts w:eastAsia="游明朝" w:hint="eastAsia"/>
          <w:lang w:eastAsia="ja-JP"/>
        </w:rPr>
        <w:t>o</w:t>
      </w:r>
      <w:r>
        <w:rPr>
          <w:rFonts w:eastAsia="游明朝" w:hint="eastAsia"/>
          <w:lang w:eastAsia="ja-JP"/>
        </w:rPr>
        <w:t xml:space="preserve">nd, how </w:t>
      </w:r>
      <w:r w:rsidR="00B11B16">
        <w:rPr>
          <w:rFonts w:eastAsia="游明朝" w:hint="eastAsia"/>
          <w:lang w:eastAsia="ja-JP"/>
        </w:rPr>
        <w:t xml:space="preserve">does </w:t>
      </w:r>
      <w:r>
        <w:rPr>
          <w:rFonts w:eastAsia="游明朝" w:hint="eastAsia"/>
          <w:lang w:eastAsia="ja-JP"/>
        </w:rPr>
        <w:t xml:space="preserve">this sequence overcome about this issue? </w:t>
      </w:r>
      <w:r>
        <w:rPr>
          <w:rFonts w:eastAsia="游明朝"/>
          <w:lang w:eastAsia="ja-JP"/>
        </w:rPr>
        <w:t>O</w:t>
      </w:r>
      <w:r>
        <w:rPr>
          <w:rFonts w:eastAsia="游明朝" w:hint="eastAsia"/>
          <w:lang w:eastAsia="ja-JP"/>
        </w:rPr>
        <w:t>ur past submission does not have any issue.</w:t>
      </w:r>
    </w:p>
    <w:p w14:paraId="181F65FF" w14:textId="0C93C28A" w:rsidR="0046113C" w:rsidRDefault="001D15E8" w:rsidP="0046113C">
      <w:pPr>
        <w:ind w:left="1134"/>
        <w:rPr>
          <w:rFonts w:eastAsia="游明朝"/>
          <w:lang w:eastAsia="ja-JP"/>
        </w:rPr>
      </w:pPr>
      <w:r>
        <w:rPr>
          <w:rFonts w:eastAsia="游明朝" w:hint="eastAsia"/>
          <w:lang w:eastAsia="ja-JP"/>
        </w:rPr>
        <w:t xml:space="preserve">A: </w:t>
      </w:r>
      <w:r w:rsidR="00B11B16">
        <w:rPr>
          <w:rFonts w:eastAsia="游明朝" w:hint="eastAsia"/>
          <w:lang w:eastAsia="ja-JP"/>
        </w:rPr>
        <w:t>T</w:t>
      </w:r>
      <w:r>
        <w:rPr>
          <w:rFonts w:eastAsia="游明朝" w:hint="eastAsia"/>
          <w:lang w:eastAsia="ja-JP"/>
        </w:rPr>
        <w:t xml:space="preserve">he suggestion was to have the same signaling with the same exact wording. </w:t>
      </w:r>
      <w:r>
        <w:rPr>
          <w:rFonts w:eastAsia="游明朝"/>
          <w:lang w:eastAsia="ja-JP"/>
        </w:rPr>
        <w:t>W</w:t>
      </w:r>
      <w:r>
        <w:rPr>
          <w:rFonts w:eastAsia="游明朝" w:hint="eastAsia"/>
          <w:lang w:eastAsia="ja-JP"/>
        </w:rPr>
        <w:t xml:space="preserve">hat </w:t>
      </w:r>
      <w:r>
        <w:rPr>
          <w:rFonts w:eastAsia="游明朝"/>
          <w:lang w:eastAsia="ja-JP"/>
        </w:rPr>
        <w:t>I</w:t>
      </w:r>
      <w:r>
        <w:rPr>
          <w:rFonts w:eastAsia="游明朝" w:hint="eastAsia"/>
          <w:lang w:eastAsia="ja-JP"/>
        </w:rPr>
        <w:t xml:space="preserve"> am saying is that your concerns or c</w:t>
      </w:r>
      <w:r w:rsidR="00B11B16">
        <w:rPr>
          <w:rFonts w:eastAsia="游明朝" w:hint="eastAsia"/>
          <w:lang w:eastAsia="ja-JP"/>
        </w:rPr>
        <w:t>o</w:t>
      </w:r>
      <w:r>
        <w:rPr>
          <w:rFonts w:eastAsia="游明朝" w:hint="eastAsia"/>
          <w:lang w:eastAsia="ja-JP"/>
        </w:rPr>
        <w:t>mment</w:t>
      </w:r>
      <w:r w:rsidR="00B11B16">
        <w:rPr>
          <w:rFonts w:eastAsia="游明朝" w:hint="eastAsia"/>
          <w:lang w:eastAsia="ja-JP"/>
        </w:rPr>
        <w:t>s</w:t>
      </w:r>
      <w:r>
        <w:rPr>
          <w:rFonts w:eastAsia="游明朝" w:hint="eastAsia"/>
          <w:lang w:eastAsia="ja-JP"/>
        </w:rPr>
        <w:t xml:space="preserve"> were not discussed. </w:t>
      </w:r>
      <w:r w:rsidR="00B11B16">
        <w:rPr>
          <w:rFonts w:eastAsia="游明朝" w:hint="eastAsia"/>
          <w:lang w:eastAsia="ja-JP"/>
        </w:rPr>
        <w:t>T</w:t>
      </w:r>
      <w:r>
        <w:rPr>
          <w:rFonts w:eastAsia="游明朝" w:hint="eastAsia"/>
          <w:lang w:eastAsia="ja-JP"/>
        </w:rPr>
        <w:t xml:space="preserve">here was some discussion </w:t>
      </w:r>
      <w:r>
        <w:rPr>
          <w:rFonts w:eastAsia="游明朝"/>
          <w:lang w:eastAsia="ja-JP"/>
        </w:rPr>
        <w:t>offline</w:t>
      </w:r>
      <w:r>
        <w:rPr>
          <w:rFonts w:eastAsia="游明朝" w:hint="eastAsia"/>
          <w:lang w:eastAsia="ja-JP"/>
        </w:rPr>
        <w:t xml:space="preserve"> </w:t>
      </w:r>
      <w:r>
        <w:rPr>
          <w:rFonts w:eastAsia="游明朝"/>
          <w:lang w:eastAsia="ja-JP"/>
        </w:rPr>
        <w:t>about</w:t>
      </w:r>
      <w:r>
        <w:rPr>
          <w:rFonts w:eastAsia="游明朝" w:hint="eastAsia"/>
          <w:lang w:eastAsia="ja-JP"/>
        </w:rPr>
        <w:t xml:space="preserve"> </w:t>
      </w:r>
      <w:r>
        <w:rPr>
          <w:rFonts w:eastAsia="游明朝"/>
          <w:lang w:eastAsia="ja-JP"/>
        </w:rPr>
        <w:t>this</w:t>
      </w:r>
      <w:r>
        <w:rPr>
          <w:rFonts w:eastAsia="游明朝" w:hint="eastAsia"/>
          <w:lang w:eastAsia="ja-JP"/>
        </w:rPr>
        <w:t xml:space="preserve">. </w:t>
      </w:r>
      <w:r>
        <w:rPr>
          <w:rFonts w:eastAsia="游明朝"/>
          <w:lang w:eastAsia="ja-JP"/>
        </w:rPr>
        <w:t>S</w:t>
      </w:r>
      <w:r>
        <w:rPr>
          <w:rFonts w:eastAsia="游明朝" w:hint="eastAsia"/>
          <w:lang w:eastAsia="ja-JP"/>
        </w:rPr>
        <w:t>o</w:t>
      </w:r>
      <w:r w:rsidR="00B11B16">
        <w:rPr>
          <w:rFonts w:eastAsia="游明朝" w:hint="eastAsia"/>
          <w:lang w:eastAsia="ja-JP"/>
        </w:rPr>
        <w:t>,</w:t>
      </w:r>
      <w:r>
        <w:rPr>
          <w:rFonts w:eastAsia="游明朝" w:hint="eastAsia"/>
          <w:lang w:eastAsia="ja-JP"/>
        </w:rPr>
        <w:t xml:space="preserve"> we are adding it as TBD. </w:t>
      </w:r>
    </w:p>
    <w:p w14:paraId="66F7CEC2" w14:textId="65F95455" w:rsidR="0046113C" w:rsidRDefault="001D15E8" w:rsidP="0046113C">
      <w:pPr>
        <w:ind w:left="1134"/>
        <w:rPr>
          <w:rFonts w:eastAsia="游明朝"/>
          <w:lang w:eastAsia="ja-JP"/>
        </w:rPr>
      </w:pPr>
      <w:r>
        <w:rPr>
          <w:rFonts w:eastAsia="游明朝" w:hint="eastAsia"/>
          <w:lang w:eastAsia="ja-JP"/>
        </w:rPr>
        <w:t>A: Even if this suggestion is going to be agreed, it can just build on top of this SP.</w:t>
      </w:r>
    </w:p>
    <w:p w14:paraId="46642EE4" w14:textId="07870D83" w:rsidR="0046113C" w:rsidRDefault="001D15E8" w:rsidP="0046113C">
      <w:pPr>
        <w:ind w:left="1134"/>
        <w:rPr>
          <w:rFonts w:eastAsia="游明朝"/>
          <w:lang w:eastAsia="ja-JP"/>
        </w:rPr>
      </w:pPr>
      <w:r>
        <w:rPr>
          <w:rFonts w:eastAsia="游明朝" w:hint="eastAsia"/>
          <w:lang w:eastAsia="ja-JP"/>
        </w:rPr>
        <w:t xml:space="preserve">C: I am speaking in favor of this SP. </w:t>
      </w:r>
      <w:r>
        <w:rPr>
          <w:rFonts w:eastAsia="游明朝"/>
          <w:lang w:eastAsia="ja-JP"/>
        </w:rPr>
        <w:t>T</w:t>
      </w:r>
      <w:r>
        <w:rPr>
          <w:rFonts w:eastAsia="游明朝" w:hint="eastAsia"/>
          <w:lang w:eastAsia="ja-JP"/>
        </w:rPr>
        <w:t>his is the most basic SP tha</w:t>
      </w:r>
      <w:r w:rsidR="009549F6">
        <w:rPr>
          <w:rFonts w:eastAsia="游明朝" w:hint="eastAsia"/>
          <w:lang w:eastAsia="ja-JP"/>
        </w:rPr>
        <w:t xml:space="preserve">t </w:t>
      </w:r>
      <w:r>
        <w:rPr>
          <w:rFonts w:eastAsia="游明朝" w:hint="eastAsia"/>
          <w:lang w:eastAsia="ja-JP"/>
        </w:rPr>
        <w:t>require</w:t>
      </w:r>
      <w:r w:rsidR="00B11B16">
        <w:rPr>
          <w:rFonts w:eastAsia="游明朝" w:hint="eastAsia"/>
          <w:lang w:eastAsia="ja-JP"/>
        </w:rPr>
        <w:t>s</w:t>
      </w:r>
      <w:r>
        <w:rPr>
          <w:rFonts w:eastAsia="游明朝" w:hint="eastAsia"/>
          <w:lang w:eastAsia="ja-JP"/>
        </w:rPr>
        <w:t xml:space="preserve"> </w:t>
      </w:r>
      <w:r w:rsidR="00B4569C">
        <w:rPr>
          <w:rFonts w:eastAsia="游明朝"/>
          <w:lang w:eastAsia="ja-JP"/>
        </w:rPr>
        <w:t>transferring</w:t>
      </w:r>
      <w:r>
        <w:rPr>
          <w:rFonts w:eastAsia="游明朝" w:hint="eastAsia"/>
          <w:lang w:eastAsia="ja-JP"/>
        </w:rPr>
        <w:t xml:space="preserve"> any amount of data using C</w:t>
      </w:r>
      <w:r w:rsidR="00B11B16">
        <w:rPr>
          <w:rFonts w:eastAsia="游明朝" w:hint="eastAsia"/>
          <w:lang w:eastAsia="ja-JP"/>
        </w:rPr>
        <w:t>o-</w:t>
      </w:r>
      <w:r>
        <w:rPr>
          <w:rFonts w:eastAsia="游明朝" w:hint="eastAsia"/>
          <w:lang w:eastAsia="ja-JP"/>
        </w:rPr>
        <w:t xml:space="preserve">BF. </w:t>
      </w:r>
      <w:r w:rsidR="00B11B16">
        <w:rPr>
          <w:rFonts w:eastAsia="游明朝" w:hint="eastAsia"/>
          <w:lang w:eastAsia="ja-JP"/>
        </w:rPr>
        <w:t>I</w:t>
      </w:r>
      <w:r>
        <w:rPr>
          <w:rFonts w:eastAsia="游明朝" w:hint="eastAsia"/>
          <w:lang w:eastAsia="ja-JP"/>
        </w:rPr>
        <w:t xml:space="preserve">t is a sequence, not frame </w:t>
      </w:r>
      <w:r w:rsidR="00B11B16">
        <w:rPr>
          <w:rFonts w:eastAsia="游明朝"/>
          <w:lang w:eastAsia="ja-JP"/>
        </w:rPr>
        <w:t>contents</w:t>
      </w:r>
      <w:r w:rsidR="00B11B16">
        <w:rPr>
          <w:rFonts w:eastAsia="游明朝" w:hint="eastAsia"/>
          <w:lang w:eastAsia="ja-JP"/>
        </w:rPr>
        <w:t xml:space="preserve">. </w:t>
      </w:r>
      <w:r>
        <w:rPr>
          <w:rFonts w:eastAsia="游明朝"/>
          <w:lang w:eastAsia="ja-JP"/>
        </w:rPr>
        <w:t>T</w:t>
      </w:r>
      <w:r>
        <w:rPr>
          <w:rFonts w:eastAsia="游明朝" w:hint="eastAsia"/>
          <w:lang w:eastAsia="ja-JP"/>
        </w:rPr>
        <w:t>here are many pieces of information that are needed. To everybody else who has those concerns, please agree to this basic SP and then move forward.</w:t>
      </w:r>
    </w:p>
    <w:p w14:paraId="7B90B849" w14:textId="59E9B69E" w:rsidR="0046113C" w:rsidRDefault="00B11B16" w:rsidP="0046113C">
      <w:pPr>
        <w:ind w:left="1134"/>
        <w:rPr>
          <w:rFonts w:eastAsia="游明朝"/>
          <w:lang w:eastAsia="ja-JP"/>
        </w:rPr>
      </w:pPr>
      <w:r>
        <w:rPr>
          <w:rFonts w:eastAsia="游明朝" w:hint="eastAsia"/>
          <w:lang w:eastAsia="ja-JP"/>
        </w:rPr>
        <w:t>(A</w:t>
      </w:r>
      <w:r w:rsidR="009549F6">
        <w:rPr>
          <w:rFonts w:eastAsia="游明朝" w:hint="eastAsia"/>
          <w:lang w:eastAsia="ja-JP"/>
        </w:rPr>
        <w:t xml:space="preserve"> recording SP</w:t>
      </w:r>
      <w:r>
        <w:rPr>
          <w:rFonts w:eastAsia="游明朝" w:hint="eastAsia"/>
          <w:lang w:eastAsia="ja-JP"/>
        </w:rPr>
        <w:t xml:space="preserve"> was requested</w:t>
      </w:r>
      <w:r w:rsidR="009549F6">
        <w:rPr>
          <w:rFonts w:eastAsia="游明朝" w:hint="eastAsia"/>
          <w:lang w:eastAsia="ja-JP"/>
        </w:rPr>
        <w:t>.</w:t>
      </w:r>
      <w:r>
        <w:rPr>
          <w:rFonts w:eastAsia="游明朝" w:hint="eastAsia"/>
          <w:lang w:eastAsia="ja-JP"/>
        </w:rPr>
        <w:t>)</w:t>
      </w:r>
    </w:p>
    <w:p w14:paraId="317B5287" w14:textId="134D70AD" w:rsidR="00030ECF" w:rsidRDefault="00D058C7" w:rsidP="00651573">
      <w:pPr>
        <w:ind w:left="1135" w:hanging="284"/>
        <w:rPr>
          <w:rFonts w:eastAsia="游明朝"/>
          <w:lang w:eastAsia="ja-JP"/>
        </w:rPr>
      </w:pPr>
      <w:r w:rsidRPr="00030ECF">
        <w:rPr>
          <w:b/>
          <w:highlight w:val="yellow"/>
        </w:rPr>
        <w:t>R</w:t>
      </w:r>
      <w:r w:rsidR="00A65175">
        <w:rPr>
          <w:rFonts w:eastAsia="游明朝" w:hint="eastAsia"/>
          <w:b/>
          <w:highlight w:val="yellow"/>
          <w:lang w:eastAsia="ja-JP"/>
        </w:rPr>
        <w:t>ecorded R</w:t>
      </w:r>
      <w:r w:rsidRPr="00030ECF">
        <w:rPr>
          <w:b/>
          <w:highlight w:val="yellow"/>
        </w:rPr>
        <w:t>esult:</w:t>
      </w:r>
      <w:r w:rsidR="009549F6" w:rsidRPr="00030ECF">
        <w:rPr>
          <w:rFonts w:hint="eastAsia"/>
          <w:b/>
          <w:highlight w:val="yellow"/>
        </w:rPr>
        <w:t xml:space="preserve"> 65Y, 42N, 35A.</w:t>
      </w:r>
    </w:p>
    <w:p w14:paraId="76C84507" w14:textId="193C9433" w:rsidR="00D058C7" w:rsidRDefault="00B4569C" w:rsidP="00651573">
      <w:pPr>
        <w:ind w:left="851"/>
        <w:rPr>
          <w:rFonts w:eastAsia="游明朝"/>
          <w:lang w:eastAsia="ja-JP"/>
        </w:rPr>
      </w:pPr>
      <w:r>
        <w:rPr>
          <w:rFonts w:eastAsia="游明朝" w:hint="eastAsia"/>
          <w:lang w:eastAsia="ja-JP"/>
        </w:rPr>
        <w:t>(</w:t>
      </w:r>
      <w:r w:rsidRPr="00B4569C">
        <w:rPr>
          <w:rFonts w:eastAsia="游明朝"/>
          <w:lang w:eastAsia="ja-JP"/>
        </w:rPr>
        <w:t>Chair asked double check with the members that express this preference of duration of ICF, ICR, and see if there can be some progress on that part.</w:t>
      </w:r>
      <w:r>
        <w:rPr>
          <w:rFonts w:eastAsia="游明朝" w:hint="eastAsia"/>
          <w:lang w:eastAsia="ja-JP"/>
        </w:rPr>
        <w:t>)</w:t>
      </w:r>
    </w:p>
    <w:p w14:paraId="6F156459" w14:textId="77777777" w:rsidR="00B4569C" w:rsidRDefault="00B4569C" w:rsidP="00D058C7">
      <w:pPr>
        <w:ind w:left="567"/>
        <w:rPr>
          <w:rFonts w:eastAsia="游明朝"/>
          <w:lang w:eastAsia="ja-JP"/>
        </w:rPr>
      </w:pPr>
    </w:p>
    <w:p w14:paraId="08819CD8" w14:textId="77777777" w:rsidR="00651573" w:rsidRDefault="00D058C7" w:rsidP="00651573">
      <w:pPr>
        <w:pStyle w:val="a"/>
      </w:pPr>
      <w:r w:rsidRPr="00651573">
        <w:rPr>
          <w:rFonts w:hint="eastAsia"/>
          <w:b/>
          <w:bCs w:val="0"/>
          <w:highlight w:val="yellow"/>
        </w:rPr>
        <w:t>SP3</w:t>
      </w:r>
      <w:r>
        <w:rPr>
          <w:rFonts w:hint="eastAsia"/>
        </w:rPr>
        <w:t xml:space="preserve"> (Sherief): </w:t>
      </w:r>
    </w:p>
    <w:p w14:paraId="7BA361A3" w14:textId="4E5E08BA" w:rsidR="00B4569C" w:rsidRPr="00651573" w:rsidRDefault="00B4569C" w:rsidP="00651573">
      <w:pPr>
        <w:pStyle w:val="a"/>
        <w:numPr>
          <w:ilvl w:val="0"/>
          <w:numId w:val="0"/>
        </w:numPr>
        <w:ind w:left="851"/>
      </w:pPr>
      <w:r w:rsidRPr="00651573">
        <w:lastRenderedPageBreak/>
        <w:t>Do you agree to use the following sequence for acknowledgement information polling from STAs scheduled in a CoBF transmission sequence</w:t>
      </w:r>
      <w:r w:rsidRPr="00651573">
        <w:rPr>
          <w:rFonts w:hint="eastAsia"/>
        </w:rPr>
        <w:t>?</w:t>
      </w:r>
    </w:p>
    <w:p w14:paraId="3244B7FE" w14:textId="49EE1DD7" w:rsidR="00B4569C" w:rsidRPr="00B4569C" w:rsidRDefault="00B4569C" w:rsidP="00B4569C">
      <w:pPr>
        <w:pStyle w:val="a"/>
        <w:numPr>
          <w:ilvl w:val="2"/>
          <w:numId w:val="2"/>
        </w:numPr>
        <w:ind w:left="1418" w:hanging="284"/>
      </w:pPr>
      <w:bookmarkStart w:id="4" w:name="_Hlk204185644"/>
      <w:r w:rsidRPr="00B4569C">
        <w:t>(MU-)BAR/BA frame exchanges are used by each AP separately, i.e., sequentially</w:t>
      </w:r>
      <w:r>
        <w:rPr>
          <w:rFonts w:hint="eastAsia"/>
        </w:rPr>
        <w:t>.</w:t>
      </w:r>
    </w:p>
    <w:p w14:paraId="410DD25B" w14:textId="77777777" w:rsidR="00B4569C" w:rsidRPr="00B4569C" w:rsidRDefault="00B4569C" w:rsidP="00651573">
      <w:pPr>
        <w:ind w:left="851"/>
        <w:rPr>
          <w:rFonts w:eastAsia="游明朝"/>
          <w:lang w:eastAsia="ja-JP"/>
        </w:rPr>
      </w:pPr>
      <w:r w:rsidRPr="00B4569C">
        <w:rPr>
          <w:rFonts w:eastAsia="游明朝"/>
          <w:lang w:eastAsia="ja-JP"/>
        </w:rPr>
        <w:t>NOTE1: The firs</w:t>
      </w:r>
      <w:bookmarkEnd w:id="4"/>
      <w:r w:rsidRPr="00B4569C">
        <w:rPr>
          <w:rFonts w:eastAsia="游明朝"/>
          <w:lang w:eastAsia="ja-JP"/>
        </w:rPr>
        <w:t>t MU-BAR frame (transmitted by the sharing AP) can be replaced with a basic trigger that is aggregated with the DL PPDU as in baseline.</w:t>
      </w:r>
    </w:p>
    <w:p w14:paraId="4A4BB4EA" w14:textId="77777777" w:rsidR="00B4569C" w:rsidRPr="00B4569C" w:rsidRDefault="00B4569C" w:rsidP="00651573">
      <w:pPr>
        <w:ind w:left="851"/>
        <w:rPr>
          <w:rFonts w:eastAsia="游明朝"/>
          <w:lang w:eastAsia="ja-JP"/>
        </w:rPr>
      </w:pPr>
      <w:r w:rsidRPr="00B4569C">
        <w:rPr>
          <w:rFonts w:eastAsia="游明朝"/>
          <w:lang w:eastAsia="ja-JP"/>
        </w:rPr>
        <w:t>NOTE2: The frame sequence for eliciting simultaneous ACKs from clients of both sharing and shared APs if agreed in PHY is TBD.</w:t>
      </w:r>
    </w:p>
    <w:p w14:paraId="010A27EA" w14:textId="77777777" w:rsidR="00651573" w:rsidRDefault="00B4569C" w:rsidP="00651573">
      <w:pPr>
        <w:ind w:left="851"/>
        <w:rPr>
          <w:rFonts w:eastAsia="游明朝"/>
          <w:u w:val="single"/>
          <w:lang w:eastAsia="ja-JP"/>
        </w:rPr>
      </w:pPr>
      <w:r w:rsidRPr="00B4569C">
        <w:rPr>
          <w:rFonts w:eastAsia="游明朝"/>
          <w:u w:val="single"/>
          <w:lang w:eastAsia="ja-JP"/>
        </w:rPr>
        <w:t>NOTE: TBD who sends the first BAR.</w:t>
      </w:r>
    </w:p>
    <w:p w14:paraId="41B1027B" w14:textId="77777777" w:rsidR="00651573" w:rsidRDefault="00B4569C" w:rsidP="00651573">
      <w:pPr>
        <w:ind w:left="851"/>
        <w:rPr>
          <w:rFonts w:eastAsia="游明朝"/>
          <w:u w:val="single"/>
          <w:lang w:eastAsia="ja-JP"/>
        </w:rPr>
      </w:pPr>
      <w:r>
        <w:rPr>
          <w:rFonts w:eastAsia="游明朝"/>
          <w:noProof/>
          <w:lang w:eastAsia="ja-JP"/>
        </w:rPr>
        <w:drawing>
          <wp:inline distT="0" distB="0" distL="0" distR="0" wp14:anchorId="5443D341" wp14:editId="3ADA4E99">
            <wp:extent cx="4669790" cy="1524000"/>
            <wp:effectExtent l="0" t="0" r="0" b="0"/>
            <wp:docPr id="19653573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9790" cy="1524000"/>
                    </a:xfrm>
                    <a:prstGeom prst="rect">
                      <a:avLst/>
                    </a:prstGeom>
                    <a:noFill/>
                    <a:ln>
                      <a:noFill/>
                    </a:ln>
                  </pic:spPr>
                </pic:pic>
              </a:graphicData>
            </a:graphic>
          </wp:inline>
        </w:drawing>
      </w:r>
    </w:p>
    <w:p w14:paraId="10D188C4" w14:textId="77777777" w:rsidR="00651573" w:rsidRDefault="00694F94" w:rsidP="00651573">
      <w:pPr>
        <w:ind w:left="851"/>
        <w:rPr>
          <w:rFonts w:eastAsia="游明朝"/>
          <w:u w:val="single"/>
          <w:lang w:eastAsia="ja-JP"/>
        </w:rPr>
      </w:pPr>
      <w:r w:rsidRPr="00694F94">
        <w:rPr>
          <w:rFonts w:eastAsia="游明朝"/>
          <w:u w:val="single"/>
          <w:lang w:eastAsia="ja-JP"/>
        </w:rPr>
        <w:t>NOTE – This SP only covers the acknowledgment sequence.</w:t>
      </w:r>
    </w:p>
    <w:p w14:paraId="0FC530C8" w14:textId="57E53FE8" w:rsidR="00694F94" w:rsidRPr="00651573" w:rsidRDefault="00694F94" w:rsidP="00651573">
      <w:pPr>
        <w:ind w:left="851"/>
        <w:rPr>
          <w:rFonts w:eastAsia="游明朝"/>
          <w:u w:val="single"/>
          <w:lang w:eastAsia="ja-JP"/>
        </w:rPr>
      </w:pPr>
      <w:r w:rsidRPr="00694F94">
        <w:rPr>
          <w:rFonts w:eastAsia="游明朝"/>
          <w:lang w:eastAsia="ja-JP"/>
        </w:rPr>
        <w:t>Supporting document: [</w:t>
      </w:r>
      <w:hyperlink r:id="rId82" w:history="1">
        <w:r w:rsidRPr="00695591">
          <w:rPr>
            <w:rStyle w:val="aa"/>
            <w:rFonts w:eastAsia="游明朝"/>
            <w:lang w:eastAsia="ja-JP"/>
          </w:rPr>
          <w:t>25/412</w:t>
        </w:r>
      </w:hyperlink>
      <w:r w:rsidRPr="00694F94">
        <w:rPr>
          <w:rFonts w:eastAsia="游明朝"/>
          <w:lang w:eastAsia="ja-JP"/>
        </w:rPr>
        <w:t xml:space="preserve">, </w:t>
      </w:r>
      <w:hyperlink r:id="rId83" w:history="1">
        <w:r w:rsidRPr="00695591">
          <w:rPr>
            <w:rStyle w:val="aa"/>
            <w:rFonts w:eastAsia="游明朝"/>
            <w:lang w:eastAsia="ja-JP"/>
          </w:rPr>
          <w:t>25/879</w:t>
        </w:r>
      </w:hyperlink>
      <w:r w:rsidRPr="00694F94">
        <w:rPr>
          <w:rFonts w:eastAsia="游明朝"/>
          <w:lang w:eastAsia="ja-JP"/>
        </w:rPr>
        <w:t xml:space="preserve">, </w:t>
      </w:r>
      <w:hyperlink r:id="rId84" w:history="1">
        <w:r w:rsidRPr="00695591">
          <w:rPr>
            <w:rStyle w:val="aa"/>
            <w:rFonts w:eastAsia="游明朝"/>
            <w:lang w:eastAsia="ja-JP"/>
          </w:rPr>
          <w:t>25/0690</w:t>
        </w:r>
      </w:hyperlink>
      <w:r w:rsidRPr="00694F94">
        <w:rPr>
          <w:rFonts w:eastAsia="游明朝"/>
          <w:lang w:eastAsia="ja-JP"/>
        </w:rPr>
        <w:t>]</w:t>
      </w:r>
    </w:p>
    <w:p w14:paraId="136173D8" w14:textId="77777777" w:rsidR="00B4569C" w:rsidRDefault="00D058C7" w:rsidP="00B4569C">
      <w:pPr>
        <w:pStyle w:val="a"/>
        <w:numPr>
          <w:ilvl w:val="2"/>
          <w:numId w:val="2"/>
        </w:numPr>
        <w:ind w:left="1418" w:hanging="284"/>
      </w:pPr>
      <w:r>
        <w:rPr>
          <w:rFonts w:hint="eastAsia"/>
        </w:rPr>
        <w:t>Discussion:</w:t>
      </w:r>
    </w:p>
    <w:p w14:paraId="75C24381" w14:textId="690F6BE4" w:rsidR="00B4569C" w:rsidRPr="00694F94" w:rsidRDefault="00D058C7" w:rsidP="00B4569C">
      <w:pPr>
        <w:ind w:left="1134"/>
        <w:rPr>
          <w:rFonts w:eastAsia="游明朝"/>
          <w:lang w:eastAsia="ja-JP"/>
        </w:rPr>
      </w:pPr>
      <w:r w:rsidRPr="00B4569C">
        <w:rPr>
          <w:rFonts w:hint="eastAsia"/>
        </w:rPr>
        <w:t xml:space="preserve">C: </w:t>
      </w:r>
      <w:r w:rsidR="00B74B49">
        <w:rPr>
          <w:rFonts w:eastAsia="游明朝" w:hint="eastAsia"/>
          <w:lang w:eastAsia="ja-JP"/>
        </w:rPr>
        <w:t>W</w:t>
      </w:r>
      <w:r w:rsidR="009549F6" w:rsidRPr="00B4569C">
        <w:rPr>
          <w:rFonts w:hint="eastAsia"/>
        </w:rPr>
        <w:t>e need explicit indication for the duration of the MU</w:t>
      </w:r>
      <w:r w:rsidR="00694F94">
        <w:rPr>
          <w:rFonts w:eastAsia="游明朝" w:hint="eastAsia"/>
          <w:lang w:eastAsia="ja-JP"/>
        </w:rPr>
        <w:t>-</w:t>
      </w:r>
      <w:r w:rsidR="00B4569C">
        <w:rPr>
          <w:rFonts w:eastAsia="游明朝" w:hint="eastAsia"/>
          <w:lang w:eastAsia="ja-JP"/>
        </w:rPr>
        <w:t>B</w:t>
      </w:r>
      <w:r w:rsidR="009549F6" w:rsidRPr="00B4569C">
        <w:rPr>
          <w:rFonts w:hint="eastAsia"/>
        </w:rPr>
        <w:t xml:space="preserve">AR and the BA to be </w:t>
      </w:r>
      <w:r w:rsidR="00B74B49" w:rsidRPr="00B4569C">
        <w:t>explicitly</w:t>
      </w:r>
      <w:r w:rsidR="009549F6" w:rsidRPr="00B4569C">
        <w:rPr>
          <w:rFonts w:hint="eastAsia"/>
        </w:rPr>
        <w:t xml:space="preserve"> indicated in the</w:t>
      </w:r>
      <w:r w:rsidR="00694F94">
        <w:rPr>
          <w:rFonts w:eastAsia="游明朝" w:hint="eastAsia"/>
          <w:lang w:eastAsia="ja-JP"/>
        </w:rPr>
        <w:t xml:space="preserve"> sync</w:t>
      </w:r>
      <w:r w:rsidR="009549F6" w:rsidRPr="00B4569C">
        <w:rPr>
          <w:rFonts w:hint="eastAsia"/>
        </w:rPr>
        <w:t xml:space="preserve"> frame to allow the </w:t>
      </w:r>
      <w:r w:rsidR="00694F94">
        <w:rPr>
          <w:rFonts w:eastAsia="游明朝" w:hint="eastAsia"/>
          <w:lang w:eastAsia="ja-JP"/>
        </w:rPr>
        <w:t xml:space="preserve">shared AP to know when it can start its MU BAR. </w:t>
      </w:r>
    </w:p>
    <w:p w14:paraId="45C89C7C" w14:textId="7FE8396C" w:rsidR="00B4569C" w:rsidRDefault="009549F6" w:rsidP="00B4569C">
      <w:pPr>
        <w:ind w:left="1134"/>
        <w:rPr>
          <w:rFonts w:eastAsia="游明朝"/>
          <w:lang w:eastAsia="ja-JP"/>
        </w:rPr>
      </w:pPr>
      <w:r>
        <w:rPr>
          <w:rFonts w:eastAsia="游明朝" w:hint="eastAsia"/>
          <w:lang w:eastAsia="ja-JP"/>
        </w:rPr>
        <w:t xml:space="preserve">(Chair </w:t>
      </w:r>
      <w:r w:rsidR="00694F94">
        <w:rPr>
          <w:rFonts w:eastAsia="游明朝" w:hint="eastAsia"/>
          <w:lang w:eastAsia="ja-JP"/>
        </w:rPr>
        <w:t xml:space="preserve">confirmed that this SP is only for the ACK sequence, not the contents of anything else. The presenter agreed on that. Chair </w:t>
      </w:r>
      <w:r>
        <w:rPr>
          <w:rFonts w:eastAsia="游明朝" w:hint="eastAsia"/>
          <w:lang w:eastAsia="ja-JP"/>
        </w:rPr>
        <w:t>add</w:t>
      </w:r>
      <w:r w:rsidR="00694F94">
        <w:rPr>
          <w:rFonts w:eastAsia="游明朝" w:hint="eastAsia"/>
          <w:lang w:eastAsia="ja-JP"/>
        </w:rPr>
        <w:t>ed</w:t>
      </w:r>
      <w:r>
        <w:rPr>
          <w:rFonts w:eastAsia="游明朝" w:hint="eastAsia"/>
          <w:lang w:eastAsia="ja-JP"/>
        </w:rPr>
        <w:t xml:space="preserve"> the note </w:t>
      </w:r>
      <w:r>
        <w:rPr>
          <w:rFonts w:eastAsia="游明朝"/>
          <w:lang w:eastAsia="ja-JP"/>
        </w:rPr>
        <w:t>“</w:t>
      </w:r>
      <w:r w:rsidR="00694F94" w:rsidRPr="00694F94">
        <w:rPr>
          <w:rFonts w:eastAsia="游明朝"/>
          <w:u w:val="single"/>
          <w:lang w:eastAsia="ja-JP"/>
        </w:rPr>
        <w:t>NOTE – This SP only covers the acknowledgment sequence.</w:t>
      </w:r>
      <w:r>
        <w:rPr>
          <w:rFonts w:eastAsia="游明朝"/>
          <w:lang w:eastAsia="ja-JP"/>
        </w:rPr>
        <w:t>”</w:t>
      </w:r>
      <w:r w:rsidR="00694F94">
        <w:rPr>
          <w:rFonts w:eastAsia="游明朝" w:hint="eastAsia"/>
          <w:lang w:eastAsia="ja-JP"/>
        </w:rPr>
        <w:t xml:space="preserve"> to the original SP text.</w:t>
      </w:r>
      <w:r>
        <w:rPr>
          <w:rFonts w:eastAsia="游明朝" w:hint="eastAsia"/>
          <w:lang w:eastAsia="ja-JP"/>
        </w:rPr>
        <w:t>)</w:t>
      </w:r>
    </w:p>
    <w:p w14:paraId="4EBD321C" w14:textId="3C8F3577" w:rsidR="00B4569C" w:rsidRDefault="00D058C7" w:rsidP="00B4569C">
      <w:pPr>
        <w:ind w:left="1134"/>
        <w:rPr>
          <w:rFonts w:eastAsia="游明朝"/>
          <w:lang w:eastAsia="ja-JP"/>
        </w:rPr>
      </w:pPr>
      <w:r>
        <w:rPr>
          <w:rFonts w:eastAsia="游明朝" w:hint="eastAsia"/>
          <w:lang w:eastAsia="ja-JP"/>
        </w:rPr>
        <w:t xml:space="preserve">C: </w:t>
      </w:r>
      <w:r w:rsidR="009549F6">
        <w:rPr>
          <w:rFonts w:eastAsia="游明朝" w:hint="eastAsia"/>
          <w:lang w:eastAsia="ja-JP"/>
        </w:rPr>
        <w:t xml:space="preserve">Here in the transmitted after the </w:t>
      </w:r>
      <w:r w:rsidR="00B74B49">
        <w:rPr>
          <w:rFonts w:eastAsia="游明朝"/>
          <w:lang w:eastAsia="ja-JP"/>
        </w:rPr>
        <w:t>trigger</w:t>
      </w:r>
      <w:r w:rsidR="009549F6">
        <w:rPr>
          <w:rFonts w:eastAsia="游明朝" w:hint="eastAsia"/>
          <w:lang w:eastAsia="ja-JP"/>
        </w:rPr>
        <w:t xml:space="preserve"> is </w:t>
      </w:r>
      <w:r w:rsidR="009549F6">
        <w:rPr>
          <w:rFonts w:eastAsia="游明朝"/>
          <w:lang w:eastAsia="ja-JP"/>
        </w:rPr>
        <w:t>usually</w:t>
      </w:r>
      <w:r w:rsidR="009549F6">
        <w:rPr>
          <w:rFonts w:eastAsia="游明朝" w:hint="eastAsia"/>
          <w:lang w:eastAsia="ja-JP"/>
        </w:rPr>
        <w:t xml:space="preserve"> </w:t>
      </w:r>
      <w:r w:rsidR="00694F94">
        <w:rPr>
          <w:rFonts w:eastAsia="游明朝" w:hint="eastAsia"/>
          <w:lang w:eastAsia="ja-JP"/>
        </w:rPr>
        <w:t xml:space="preserve">SU </w:t>
      </w:r>
      <w:r w:rsidR="009549F6">
        <w:rPr>
          <w:rFonts w:eastAsia="游明朝" w:hint="eastAsia"/>
          <w:lang w:eastAsia="ja-JP"/>
        </w:rPr>
        <w:t xml:space="preserve">PPDU or </w:t>
      </w:r>
      <w:r w:rsidR="00694F94">
        <w:rPr>
          <w:rFonts w:eastAsia="游明朝" w:hint="eastAsia"/>
          <w:lang w:eastAsia="ja-JP"/>
        </w:rPr>
        <w:t>considering the MU PPDU. Why do we use the MU-BAR instead of BAR?</w:t>
      </w:r>
    </w:p>
    <w:p w14:paraId="0CED6B13" w14:textId="7477DBA4" w:rsidR="00B4569C" w:rsidRDefault="00D058C7" w:rsidP="00B4569C">
      <w:pPr>
        <w:ind w:left="1134"/>
        <w:rPr>
          <w:rFonts w:eastAsia="游明朝"/>
          <w:lang w:eastAsia="ja-JP"/>
        </w:rPr>
      </w:pPr>
      <w:r>
        <w:rPr>
          <w:rFonts w:eastAsia="游明朝" w:hint="eastAsia"/>
          <w:lang w:eastAsia="ja-JP"/>
        </w:rPr>
        <w:t xml:space="preserve">A: </w:t>
      </w:r>
      <w:r w:rsidR="009549F6">
        <w:rPr>
          <w:rFonts w:eastAsia="游明朝" w:hint="eastAsia"/>
          <w:lang w:eastAsia="ja-JP"/>
        </w:rPr>
        <w:t xml:space="preserve">It can be </w:t>
      </w:r>
      <w:r w:rsidR="00694F94">
        <w:rPr>
          <w:rFonts w:eastAsia="游明朝" w:hint="eastAsia"/>
          <w:lang w:eastAsia="ja-JP"/>
        </w:rPr>
        <w:t xml:space="preserve">BAR or MU-BAR. </w:t>
      </w:r>
      <w:r w:rsidR="009549F6">
        <w:rPr>
          <w:rFonts w:eastAsia="游明朝" w:hint="eastAsia"/>
          <w:lang w:eastAsia="ja-JP"/>
        </w:rPr>
        <w:t xml:space="preserve">I </w:t>
      </w:r>
      <w:r w:rsidR="00B74B49">
        <w:rPr>
          <w:rFonts w:eastAsia="游明朝"/>
          <w:lang w:eastAsia="ja-JP"/>
        </w:rPr>
        <w:t>just didn’t</w:t>
      </w:r>
      <w:r w:rsidR="009549F6">
        <w:rPr>
          <w:rFonts w:eastAsia="游明朝" w:hint="eastAsia"/>
          <w:lang w:eastAsia="ja-JP"/>
        </w:rPr>
        <w:t xml:space="preserve"> want to add two </w:t>
      </w:r>
      <w:r w:rsidR="00651573">
        <w:rPr>
          <w:rFonts w:eastAsia="游明朝"/>
          <w:lang w:eastAsia="ja-JP"/>
        </w:rPr>
        <w:t>figures</w:t>
      </w:r>
      <w:r w:rsidR="009549F6">
        <w:rPr>
          <w:rFonts w:eastAsia="游明朝" w:hint="eastAsia"/>
          <w:lang w:eastAsia="ja-JP"/>
        </w:rPr>
        <w:t xml:space="preserve"> covering it.</w:t>
      </w:r>
    </w:p>
    <w:p w14:paraId="66B75E36" w14:textId="0D6263AF" w:rsidR="00B4569C" w:rsidRDefault="00D058C7" w:rsidP="00B4569C">
      <w:pPr>
        <w:ind w:left="1134"/>
        <w:rPr>
          <w:rFonts w:eastAsia="游明朝"/>
          <w:lang w:eastAsia="ja-JP"/>
        </w:rPr>
      </w:pPr>
      <w:r>
        <w:rPr>
          <w:rFonts w:eastAsia="游明朝" w:hint="eastAsia"/>
          <w:lang w:eastAsia="ja-JP"/>
        </w:rPr>
        <w:t>C:</w:t>
      </w:r>
      <w:r w:rsidR="00694F94">
        <w:rPr>
          <w:rFonts w:eastAsia="游明朝" w:hint="eastAsia"/>
          <w:lang w:eastAsia="ja-JP"/>
        </w:rPr>
        <w:t xml:space="preserve"> D</w:t>
      </w:r>
      <w:r w:rsidR="009549F6">
        <w:rPr>
          <w:rFonts w:eastAsia="游明朝" w:hint="eastAsia"/>
          <w:lang w:eastAsia="ja-JP"/>
        </w:rPr>
        <w:t xml:space="preserve">o </w:t>
      </w:r>
      <w:r w:rsidR="00B74B49">
        <w:rPr>
          <w:rFonts w:eastAsia="游明朝"/>
          <w:lang w:eastAsia="ja-JP"/>
        </w:rPr>
        <w:t>you think</w:t>
      </w:r>
      <w:r w:rsidR="009549F6">
        <w:rPr>
          <w:rFonts w:eastAsia="游明朝" w:hint="eastAsia"/>
          <w:lang w:eastAsia="ja-JP"/>
        </w:rPr>
        <w:t xml:space="preserve"> it is </w:t>
      </w:r>
      <w:r w:rsidR="00651573">
        <w:rPr>
          <w:rFonts w:eastAsia="游明朝"/>
          <w:lang w:eastAsia="ja-JP"/>
        </w:rPr>
        <w:t>possible that</w:t>
      </w:r>
      <w:r w:rsidR="009549F6">
        <w:rPr>
          <w:rFonts w:eastAsia="游明朝" w:hint="eastAsia"/>
          <w:lang w:eastAsia="ja-JP"/>
        </w:rPr>
        <w:t xml:space="preserve"> </w:t>
      </w:r>
      <w:r w:rsidR="00694F94">
        <w:rPr>
          <w:rFonts w:eastAsia="游明朝" w:hint="eastAsia"/>
          <w:lang w:eastAsia="ja-JP"/>
        </w:rPr>
        <w:t xml:space="preserve">the </w:t>
      </w:r>
      <w:r w:rsidR="009549F6">
        <w:rPr>
          <w:rFonts w:eastAsia="游明朝" w:hint="eastAsia"/>
          <w:lang w:eastAsia="ja-JP"/>
        </w:rPr>
        <w:t xml:space="preserve">shared AP </w:t>
      </w:r>
      <w:r w:rsidR="009549F6">
        <w:rPr>
          <w:rFonts w:eastAsia="游明朝"/>
          <w:lang w:eastAsia="ja-JP"/>
        </w:rPr>
        <w:t>transmit</w:t>
      </w:r>
      <w:r w:rsidR="00D22BA5">
        <w:rPr>
          <w:rFonts w:eastAsia="游明朝" w:hint="eastAsia"/>
          <w:lang w:eastAsia="ja-JP"/>
        </w:rPr>
        <w:t>s</w:t>
      </w:r>
      <w:r w:rsidR="009549F6">
        <w:rPr>
          <w:rFonts w:eastAsia="游明朝" w:hint="eastAsia"/>
          <w:lang w:eastAsia="ja-JP"/>
        </w:rPr>
        <w:t xml:space="preserve"> </w:t>
      </w:r>
      <w:r w:rsidR="00694F94">
        <w:rPr>
          <w:rFonts w:eastAsia="游明朝" w:hint="eastAsia"/>
          <w:lang w:eastAsia="ja-JP"/>
        </w:rPr>
        <w:t xml:space="preserve">a BAR </w:t>
      </w:r>
      <w:r w:rsidR="009549F6">
        <w:rPr>
          <w:rFonts w:eastAsia="游明朝"/>
          <w:lang w:eastAsia="ja-JP"/>
        </w:rPr>
        <w:t>first</w:t>
      </w:r>
      <w:r w:rsidR="009549F6">
        <w:rPr>
          <w:rFonts w:eastAsia="游明朝" w:hint="eastAsia"/>
          <w:lang w:eastAsia="ja-JP"/>
        </w:rPr>
        <w:t xml:space="preserve"> and</w:t>
      </w:r>
      <w:r w:rsidR="00694F94">
        <w:rPr>
          <w:rFonts w:eastAsia="游明朝" w:hint="eastAsia"/>
          <w:lang w:eastAsia="ja-JP"/>
        </w:rPr>
        <w:t xml:space="preserve"> the</w:t>
      </w:r>
      <w:r w:rsidR="009549F6">
        <w:rPr>
          <w:rFonts w:eastAsia="游明朝" w:hint="eastAsia"/>
          <w:lang w:eastAsia="ja-JP"/>
        </w:rPr>
        <w:t xml:space="preserve"> shar</w:t>
      </w:r>
      <w:r w:rsidR="00D22BA5">
        <w:rPr>
          <w:rFonts w:eastAsia="游明朝" w:hint="eastAsia"/>
          <w:lang w:eastAsia="ja-JP"/>
        </w:rPr>
        <w:t>ing</w:t>
      </w:r>
      <w:r w:rsidR="009549F6">
        <w:rPr>
          <w:rFonts w:eastAsia="游明朝" w:hint="eastAsia"/>
          <w:lang w:eastAsia="ja-JP"/>
        </w:rPr>
        <w:t xml:space="preserve"> AP </w:t>
      </w:r>
      <w:r w:rsidR="00D22BA5">
        <w:rPr>
          <w:rFonts w:eastAsia="游明朝" w:hint="eastAsia"/>
          <w:lang w:eastAsia="ja-JP"/>
        </w:rPr>
        <w:t>transmits a MU-BAR?</w:t>
      </w:r>
    </w:p>
    <w:p w14:paraId="58D1E889" w14:textId="05ABAF63" w:rsidR="00B4569C" w:rsidRDefault="00D058C7" w:rsidP="00D22BA5">
      <w:pPr>
        <w:ind w:left="1134"/>
        <w:rPr>
          <w:rFonts w:eastAsia="游明朝"/>
          <w:lang w:eastAsia="ja-JP"/>
        </w:rPr>
      </w:pPr>
      <w:r>
        <w:rPr>
          <w:rFonts w:eastAsia="游明朝" w:hint="eastAsia"/>
          <w:lang w:eastAsia="ja-JP"/>
        </w:rPr>
        <w:t>A:</w:t>
      </w:r>
      <w:r w:rsidR="00D22BA5">
        <w:rPr>
          <w:rFonts w:eastAsia="游明朝" w:hint="eastAsia"/>
          <w:lang w:eastAsia="ja-JP"/>
        </w:rPr>
        <w:t xml:space="preserve"> It makes sense for the sharing AP to go first. It is the owner and the controller of the TXOP. What is the motivation for the shared AP to go first?</w:t>
      </w:r>
    </w:p>
    <w:p w14:paraId="509BFF67" w14:textId="29949ABE" w:rsidR="00D22BA5" w:rsidRDefault="00D22BA5" w:rsidP="00D22BA5">
      <w:pPr>
        <w:ind w:left="1134"/>
        <w:rPr>
          <w:rFonts w:eastAsia="游明朝"/>
          <w:lang w:eastAsia="ja-JP"/>
        </w:rPr>
      </w:pPr>
      <w:r>
        <w:rPr>
          <w:rFonts w:eastAsia="游明朝" w:hint="eastAsia"/>
          <w:lang w:eastAsia="ja-JP"/>
        </w:rPr>
        <w:t>C: Maybe the shared AP has some low-latency traffic.</w:t>
      </w:r>
    </w:p>
    <w:p w14:paraId="59CB5664" w14:textId="5DE915C9" w:rsidR="00B4569C" w:rsidRDefault="00D058C7" w:rsidP="00B4569C">
      <w:pPr>
        <w:ind w:left="1134"/>
        <w:rPr>
          <w:rFonts w:eastAsia="游明朝"/>
          <w:lang w:eastAsia="ja-JP"/>
        </w:rPr>
      </w:pPr>
      <w:r>
        <w:rPr>
          <w:rFonts w:eastAsia="游明朝" w:hint="eastAsia"/>
          <w:lang w:eastAsia="ja-JP"/>
        </w:rPr>
        <w:t xml:space="preserve">A: </w:t>
      </w:r>
      <w:r w:rsidR="009549F6">
        <w:rPr>
          <w:rFonts w:eastAsia="游明朝" w:hint="eastAsia"/>
          <w:lang w:eastAsia="ja-JP"/>
        </w:rPr>
        <w:t xml:space="preserve">I think low-latency traffic is </w:t>
      </w:r>
      <w:r w:rsidR="00B74B49">
        <w:rPr>
          <w:rFonts w:eastAsia="游明朝"/>
          <w:lang w:eastAsia="ja-JP"/>
        </w:rPr>
        <w:t>kind</w:t>
      </w:r>
      <w:r w:rsidR="009549F6">
        <w:rPr>
          <w:rFonts w:eastAsia="游明朝" w:hint="eastAsia"/>
          <w:lang w:eastAsia="ja-JP"/>
        </w:rPr>
        <w:t xml:space="preserve"> of like out of the scope of this. </w:t>
      </w:r>
      <w:r w:rsidR="00D22BA5">
        <w:rPr>
          <w:rFonts w:eastAsia="游明朝" w:hint="eastAsia"/>
          <w:lang w:eastAsia="ja-JP"/>
        </w:rPr>
        <w:t>L</w:t>
      </w:r>
      <w:r w:rsidR="009549F6">
        <w:rPr>
          <w:rFonts w:eastAsia="游明朝" w:hint="eastAsia"/>
          <w:lang w:eastAsia="ja-JP"/>
        </w:rPr>
        <w:t>ow</w:t>
      </w:r>
      <w:r w:rsidR="00D22BA5">
        <w:rPr>
          <w:rFonts w:eastAsia="游明朝" w:hint="eastAsia"/>
          <w:lang w:eastAsia="ja-JP"/>
        </w:rPr>
        <w:t>-</w:t>
      </w:r>
      <w:r w:rsidR="009549F6">
        <w:rPr>
          <w:rFonts w:eastAsia="游明朝" w:hint="eastAsia"/>
          <w:lang w:eastAsia="ja-JP"/>
        </w:rPr>
        <w:t xml:space="preserve">latency </w:t>
      </w:r>
      <w:r w:rsidR="00B74B49">
        <w:rPr>
          <w:rFonts w:eastAsia="游明朝"/>
          <w:lang w:eastAsia="ja-JP"/>
        </w:rPr>
        <w:t>traffic</w:t>
      </w:r>
      <w:r w:rsidR="009549F6">
        <w:rPr>
          <w:rFonts w:eastAsia="游明朝" w:hint="eastAsia"/>
          <w:lang w:eastAsia="ja-JP"/>
        </w:rPr>
        <w:t xml:space="preserve"> ha</w:t>
      </w:r>
      <w:r w:rsidR="00D22BA5">
        <w:rPr>
          <w:rFonts w:eastAsia="游明朝" w:hint="eastAsia"/>
          <w:lang w:eastAsia="ja-JP"/>
        </w:rPr>
        <w:t>s</w:t>
      </w:r>
      <w:r w:rsidR="009549F6">
        <w:rPr>
          <w:rFonts w:eastAsia="游明朝" w:hint="eastAsia"/>
          <w:lang w:eastAsia="ja-JP"/>
        </w:rPr>
        <w:t xml:space="preserve"> other mechanisms </w:t>
      </w:r>
      <w:r w:rsidR="00651573">
        <w:rPr>
          <w:rFonts w:eastAsia="游明朝"/>
          <w:lang w:eastAsia="ja-JP"/>
        </w:rPr>
        <w:t>to</w:t>
      </w:r>
      <w:r w:rsidR="009549F6">
        <w:rPr>
          <w:rFonts w:eastAsia="游明朝" w:hint="eastAsia"/>
          <w:lang w:eastAsia="ja-JP"/>
        </w:rPr>
        <w:t xml:space="preserve"> be addressed.</w:t>
      </w:r>
    </w:p>
    <w:p w14:paraId="4B2A3EBE" w14:textId="1C084259" w:rsidR="00B4569C" w:rsidRDefault="00A350DB" w:rsidP="00B4569C">
      <w:pPr>
        <w:ind w:left="1134"/>
        <w:rPr>
          <w:rFonts w:eastAsia="游明朝"/>
          <w:lang w:eastAsia="ja-JP"/>
        </w:rPr>
      </w:pPr>
      <w:r>
        <w:rPr>
          <w:rFonts w:eastAsia="游明朝" w:hint="eastAsia"/>
          <w:lang w:eastAsia="ja-JP"/>
        </w:rPr>
        <w:t>C: Why do</w:t>
      </w:r>
      <w:r w:rsidR="003A11DE">
        <w:rPr>
          <w:rFonts w:eastAsia="游明朝" w:hint="eastAsia"/>
          <w:lang w:eastAsia="ja-JP"/>
        </w:rPr>
        <w:t>es</w:t>
      </w:r>
      <w:r>
        <w:rPr>
          <w:rFonts w:eastAsia="游明朝" w:hint="eastAsia"/>
          <w:lang w:eastAsia="ja-JP"/>
        </w:rPr>
        <w:t xml:space="preserve"> </w:t>
      </w:r>
      <w:r w:rsidR="003A11DE">
        <w:rPr>
          <w:rFonts w:eastAsia="游明朝" w:hint="eastAsia"/>
          <w:lang w:eastAsia="ja-JP"/>
        </w:rPr>
        <w:t xml:space="preserve">the </w:t>
      </w:r>
      <w:r>
        <w:rPr>
          <w:rFonts w:eastAsia="游明朝" w:hint="eastAsia"/>
          <w:lang w:eastAsia="ja-JP"/>
        </w:rPr>
        <w:t xml:space="preserve">sharing AP need to send </w:t>
      </w:r>
      <w:r w:rsidR="003A11DE">
        <w:rPr>
          <w:rFonts w:eastAsia="游明朝" w:hint="eastAsia"/>
          <w:lang w:eastAsia="ja-JP"/>
        </w:rPr>
        <w:t>MU-BAR</w:t>
      </w:r>
      <w:r>
        <w:rPr>
          <w:rFonts w:eastAsia="游明朝" w:hint="eastAsia"/>
          <w:lang w:eastAsia="ja-JP"/>
        </w:rPr>
        <w:t xml:space="preserve">? I think it is OK for </w:t>
      </w:r>
      <w:r w:rsidR="003A11DE">
        <w:rPr>
          <w:rFonts w:eastAsia="游明朝" w:hint="eastAsia"/>
          <w:lang w:eastAsia="ja-JP"/>
        </w:rPr>
        <w:t>the sharing AP to set immediate ACK only to avoid collisions.</w:t>
      </w:r>
    </w:p>
    <w:p w14:paraId="2A6737E5" w14:textId="3A61A07A" w:rsidR="00B4569C" w:rsidRDefault="00A350DB" w:rsidP="00B4569C">
      <w:pPr>
        <w:ind w:left="1134"/>
        <w:rPr>
          <w:rFonts w:eastAsia="游明朝"/>
          <w:lang w:eastAsia="ja-JP"/>
        </w:rPr>
      </w:pPr>
      <w:r>
        <w:rPr>
          <w:rFonts w:eastAsia="游明朝" w:hint="eastAsia"/>
          <w:lang w:eastAsia="ja-JP"/>
        </w:rPr>
        <w:t xml:space="preserve">A: </w:t>
      </w:r>
      <w:r w:rsidR="003A11DE">
        <w:rPr>
          <w:rFonts w:eastAsia="游明朝" w:hint="eastAsia"/>
          <w:lang w:eastAsia="ja-JP"/>
        </w:rPr>
        <w:t xml:space="preserve">I think </w:t>
      </w:r>
      <w:r>
        <w:rPr>
          <w:rFonts w:eastAsia="游明朝" w:hint="eastAsia"/>
          <w:lang w:eastAsia="ja-JP"/>
        </w:rPr>
        <w:t>Note 1 covers you</w:t>
      </w:r>
      <w:r w:rsidR="003A11DE">
        <w:rPr>
          <w:rFonts w:eastAsia="游明朝" w:hint="eastAsia"/>
          <w:lang w:eastAsia="ja-JP"/>
        </w:rPr>
        <w:t>r</w:t>
      </w:r>
      <w:r>
        <w:rPr>
          <w:rFonts w:eastAsia="游明朝" w:hint="eastAsia"/>
          <w:lang w:eastAsia="ja-JP"/>
        </w:rPr>
        <w:t xml:space="preserve"> question.</w:t>
      </w:r>
    </w:p>
    <w:p w14:paraId="36F6629C" w14:textId="745FA344" w:rsidR="00B4569C" w:rsidRDefault="00A350DB" w:rsidP="00B4569C">
      <w:pPr>
        <w:ind w:left="1134"/>
        <w:rPr>
          <w:rFonts w:eastAsia="游明朝"/>
          <w:lang w:eastAsia="ja-JP"/>
        </w:rPr>
      </w:pPr>
      <w:r>
        <w:rPr>
          <w:rFonts w:eastAsia="游明朝" w:hint="eastAsia"/>
          <w:lang w:eastAsia="ja-JP"/>
        </w:rPr>
        <w:t xml:space="preserve">C: </w:t>
      </w:r>
      <w:r w:rsidR="003A11DE">
        <w:rPr>
          <w:rFonts w:eastAsia="游明朝" w:hint="eastAsia"/>
          <w:lang w:eastAsia="ja-JP"/>
        </w:rPr>
        <w:t>P</w:t>
      </w:r>
      <w:r>
        <w:rPr>
          <w:rFonts w:eastAsia="游明朝" w:hint="eastAsia"/>
          <w:lang w:eastAsia="ja-JP"/>
        </w:rPr>
        <w:t xml:space="preserve">lease add </w:t>
      </w:r>
      <w:hyperlink r:id="rId85" w:history="1">
        <w:r w:rsidR="003A11DE" w:rsidRPr="003A11DE">
          <w:rPr>
            <w:rStyle w:val="aa"/>
            <w:rFonts w:eastAsia="游明朝" w:hint="eastAsia"/>
            <w:lang w:eastAsia="ja-JP"/>
          </w:rPr>
          <w:t>11-</w:t>
        </w:r>
        <w:r w:rsidRPr="003A11DE">
          <w:rPr>
            <w:rStyle w:val="aa"/>
            <w:rFonts w:eastAsia="游明朝" w:hint="eastAsia"/>
            <w:lang w:eastAsia="ja-JP"/>
          </w:rPr>
          <w:t>25/0690</w:t>
        </w:r>
      </w:hyperlink>
      <w:r>
        <w:rPr>
          <w:rFonts w:eastAsia="游明朝" w:hint="eastAsia"/>
          <w:lang w:eastAsia="ja-JP"/>
        </w:rPr>
        <w:t xml:space="preserve"> to the supporting documents.</w:t>
      </w:r>
    </w:p>
    <w:p w14:paraId="3B3A69EE" w14:textId="1407569A" w:rsidR="00B4569C" w:rsidRDefault="00A350DB" w:rsidP="00B4569C">
      <w:pPr>
        <w:ind w:left="1134"/>
        <w:rPr>
          <w:rFonts w:eastAsia="游明朝"/>
          <w:lang w:eastAsia="ja-JP"/>
        </w:rPr>
      </w:pPr>
      <w:r>
        <w:rPr>
          <w:rFonts w:eastAsia="游明朝" w:hint="eastAsia"/>
          <w:lang w:eastAsia="ja-JP"/>
        </w:rPr>
        <w:t>C: This is still under discussion that we have not decided. Can you defer the SP?</w:t>
      </w:r>
    </w:p>
    <w:p w14:paraId="748BD6D0" w14:textId="77777777" w:rsidR="00B4569C" w:rsidRDefault="00A350DB" w:rsidP="00B4569C">
      <w:pPr>
        <w:ind w:left="1134"/>
        <w:rPr>
          <w:rFonts w:eastAsia="游明朝"/>
          <w:lang w:eastAsia="ja-JP"/>
        </w:rPr>
      </w:pPr>
      <w:r>
        <w:rPr>
          <w:rFonts w:eastAsia="游明朝" w:hint="eastAsia"/>
          <w:lang w:eastAsia="ja-JP"/>
        </w:rPr>
        <w:t>A: Note2 covers, I think.</w:t>
      </w:r>
    </w:p>
    <w:p w14:paraId="6FFC2002" w14:textId="0DDB2472" w:rsidR="00B4569C" w:rsidRDefault="00A350DB" w:rsidP="00B4569C">
      <w:pPr>
        <w:ind w:left="1134"/>
        <w:rPr>
          <w:rFonts w:eastAsia="游明朝"/>
          <w:lang w:eastAsia="ja-JP"/>
        </w:rPr>
      </w:pPr>
      <w:r>
        <w:rPr>
          <w:rFonts w:eastAsia="游明朝" w:hint="eastAsia"/>
          <w:lang w:eastAsia="ja-JP"/>
        </w:rPr>
        <w:t>C: I also request a recorded SP</w:t>
      </w:r>
      <w:r w:rsidR="003A11DE">
        <w:rPr>
          <w:rFonts w:eastAsia="游明朝" w:hint="eastAsia"/>
          <w:lang w:eastAsia="ja-JP"/>
        </w:rPr>
        <w:t>.</w:t>
      </w:r>
    </w:p>
    <w:p w14:paraId="4FEA59D1" w14:textId="70EDDB1F" w:rsidR="00D058C7" w:rsidRPr="00B4569C" w:rsidRDefault="00A350DB" w:rsidP="00B4569C">
      <w:pPr>
        <w:ind w:left="1134"/>
      </w:pPr>
      <w:r>
        <w:rPr>
          <w:rFonts w:eastAsia="游明朝" w:hint="eastAsia"/>
          <w:lang w:eastAsia="ja-JP"/>
        </w:rPr>
        <w:t>(Chair suggested to defer the SP.)</w:t>
      </w:r>
    </w:p>
    <w:p w14:paraId="6C84918C" w14:textId="7712902C" w:rsidR="00D058C7" w:rsidRPr="003A11DE" w:rsidRDefault="00D058C7" w:rsidP="00651573">
      <w:pPr>
        <w:ind w:left="851"/>
        <w:rPr>
          <w:rFonts w:eastAsia="游明朝"/>
          <w:b/>
          <w:bCs/>
          <w:lang w:eastAsia="ja-JP"/>
        </w:rPr>
      </w:pPr>
      <w:r w:rsidRPr="003A11DE">
        <w:rPr>
          <w:rFonts w:eastAsia="游明朝"/>
          <w:b/>
          <w:bCs/>
          <w:highlight w:val="yellow"/>
          <w:lang w:eastAsia="ja-JP"/>
        </w:rPr>
        <w:t>Result:</w:t>
      </w:r>
      <w:r w:rsidR="003A11DE" w:rsidRPr="003A11DE">
        <w:rPr>
          <w:rFonts w:eastAsia="游明朝" w:hint="eastAsia"/>
          <w:b/>
          <w:bCs/>
          <w:highlight w:val="yellow"/>
          <w:lang w:eastAsia="ja-JP"/>
        </w:rPr>
        <w:t xml:space="preserve"> Deferred.</w:t>
      </w:r>
    </w:p>
    <w:p w14:paraId="320E005B" w14:textId="77777777" w:rsidR="00D058C7" w:rsidRDefault="00D058C7" w:rsidP="00D058C7">
      <w:pPr>
        <w:ind w:left="567"/>
        <w:rPr>
          <w:rFonts w:eastAsia="游明朝"/>
          <w:lang w:eastAsia="ja-JP"/>
        </w:rPr>
      </w:pPr>
    </w:p>
    <w:p w14:paraId="1AF6E721" w14:textId="77777777" w:rsidR="00651573" w:rsidRDefault="00D058C7" w:rsidP="00651573">
      <w:pPr>
        <w:pStyle w:val="a"/>
      </w:pPr>
      <w:r w:rsidRPr="003A11DE">
        <w:rPr>
          <w:rFonts w:hint="eastAsia"/>
          <w:b/>
          <w:bCs w:val="0"/>
          <w:highlight w:val="yellow"/>
        </w:rPr>
        <w:t>SP4</w:t>
      </w:r>
      <w:r>
        <w:rPr>
          <w:rFonts w:hint="eastAsia"/>
        </w:rPr>
        <w:t xml:space="preserve"> (Sherief): </w:t>
      </w:r>
    </w:p>
    <w:p w14:paraId="2ED7F013" w14:textId="6C768C72" w:rsidR="003A11DE" w:rsidRPr="00651573" w:rsidRDefault="003A11DE" w:rsidP="00651573">
      <w:pPr>
        <w:pStyle w:val="a"/>
        <w:numPr>
          <w:ilvl w:val="0"/>
          <w:numId w:val="0"/>
        </w:numPr>
        <w:ind w:left="851"/>
      </w:pPr>
      <w:r w:rsidRPr="00651573">
        <w: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t>
      </w:r>
    </w:p>
    <w:p w14:paraId="3B19CD5A" w14:textId="77777777" w:rsidR="00695591" w:rsidRDefault="00695591" w:rsidP="00695591">
      <w:pPr>
        <w:pStyle w:val="a"/>
        <w:numPr>
          <w:ilvl w:val="2"/>
          <w:numId w:val="2"/>
        </w:numPr>
        <w:ind w:left="1418" w:hanging="284"/>
      </w:pPr>
      <w:r>
        <w:t xml:space="preserve">The duration of the extended time-out period shall be sufficient to cover any inactivity period within the COBF sequence, e.g. (but not limited to), from the end of the ICR to the </w:t>
      </w:r>
      <w:r>
        <w:lastRenderedPageBreak/>
        <w:t>beginning of the data PPDU, or from the DL PPDU until the beginning of the MU-BAR frame from the shared AP for STAs associated with the shared AP</w:t>
      </w:r>
    </w:p>
    <w:p w14:paraId="67E7C3FE" w14:textId="77777777" w:rsidR="00695591" w:rsidRDefault="00695591" w:rsidP="00695591">
      <w:pPr>
        <w:pStyle w:val="a"/>
        <w:numPr>
          <w:ilvl w:val="2"/>
          <w:numId w:val="2"/>
        </w:numPr>
        <w:ind w:left="1418" w:hanging="284"/>
      </w:pPr>
      <w:r>
        <w:t>The duration of the extended timeout period is explicitly indicated to the STA in the ICF frame sent by its associated AP.</w:t>
      </w:r>
    </w:p>
    <w:p w14:paraId="4156E05C" w14:textId="77777777" w:rsidR="00695591" w:rsidRDefault="00695591" w:rsidP="00695591">
      <w:pPr>
        <w:pStyle w:val="a"/>
        <w:numPr>
          <w:ilvl w:val="2"/>
          <w:numId w:val="2"/>
        </w:numPr>
        <w:ind w:left="1418" w:hanging="284"/>
      </w:pPr>
      <w:r>
        <w:t>Once the eMLSR STA(s) switch back to listen mode, they start using the default time-out period (aSIFSTime + aSlotTime + aRxPHYStartDelay) in future TXOPs unless otherwise indicated in the ICF.</w:t>
      </w:r>
    </w:p>
    <w:p w14:paraId="5F740AED" w14:textId="3CE9F147" w:rsidR="003A11DE" w:rsidRPr="00B4569C" w:rsidRDefault="00695591" w:rsidP="00695591">
      <w:pPr>
        <w:pStyle w:val="a"/>
        <w:numPr>
          <w:ilvl w:val="2"/>
          <w:numId w:val="2"/>
        </w:numPr>
        <w:ind w:left="1418" w:hanging="284"/>
      </w:pPr>
      <w:r>
        <w:t>This is applicable to CoBF transmission sequence</w:t>
      </w:r>
      <w:r w:rsidR="003A11DE">
        <w:rPr>
          <w:rFonts w:hint="eastAsia"/>
        </w:rPr>
        <w:t>.</w:t>
      </w:r>
    </w:p>
    <w:p w14:paraId="293235CE" w14:textId="50ADBAE7" w:rsidR="00695591" w:rsidRPr="00695591" w:rsidRDefault="00695591" w:rsidP="00651573">
      <w:pPr>
        <w:ind w:left="851"/>
        <w:rPr>
          <w:rFonts w:eastAsia="游明朝"/>
          <w:u w:val="single"/>
          <w:lang w:eastAsia="ja-JP"/>
        </w:rPr>
      </w:pPr>
      <w:r w:rsidRPr="00694F94">
        <w:rPr>
          <w:rFonts w:eastAsia="游明朝"/>
          <w:lang w:eastAsia="ja-JP"/>
        </w:rPr>
        <w:t>Supporting document: [</w:t>
      </w:r>
      <w:hyperlink r:id="rId86" w:history="1">
        <w:r w:rsidRPr="00695591">
          <w:rPr>
            <w:rStyle w:val="aa"/>
            <w:rFonts w:eastAsia="游明朝"/>
            <w:lang w:eastAsia="ja-JP"/>
          </w:rPr>
          <w:t>25/412</w:t>
        </w:r>
      </w:hyperlink>
      <w:r w:rsidRPr="00694F94">
        <w:rPr>
          <w:rFonts w:eastAsia="游明朝"/>
          <w:lang w:eastAsia="ja-JP"/>
        </w:rPr>
        <w:t xml:space="preserve">, </w:t>
      </w:r>
      <w:hyperlink r:id="rId87" w:history="1">
        <w:r w:rsidRPr="00695591">
          <w:rPr>
            <w:rStyle w:val="aa"/>
            <w:rFonts w:eastAsia="游明朝"/>
            <w:lang w:eastAsia="ja-JP"/>
          </w:rPr>
          <w:t>25/879</w:t>
        </w:r>
      </w:hyperlink>
      <w:r w:rsidRPr="00694F94">
        <w:rPr>
          <w:rFonts w:eastAsia="游明朝"/>
          <w:lang w:eastAsia="ja-JP"/>
        </w:rPr>
        <w:t>]</w:t>
      </w:r>
    </w:p>
    <w:p w14:paraId="08BA6AB1" w14:textId="77777777" w:rsidR="00695591" w:rsidRDefault="00D058C7" w:rsidP="00695591">
      <w:pPr>
        <w:pStyle w:val="a"/>
        <w:numPr>
          <w:ilvl w:val="2"/>
          <w:numId w:val="2"/>
        </w:numPr>
        <w:ind w:left="1418" w:hanging="284"/>
      </w:pPr>
      <w:r>
        <w:rPr>
          <w:rFonts w:hint="eastAsia"/>
        </w:rPr>
        <w:t>Discussion</w:t>
      </w:r>
    </w:p>
    <w:p w14:paraId="3DD22184" w14:textId="2637E674" w:rsidR="00695591" w:rsidRPr="003B1DCE" w:rsidRDefault="00D058C7" w:rsidP="00695591">
      <w:pPr>
        <w:ind w:left="1134"/>
        <w:rPr>
          <w:rFonts w:eastAsia="游明朝"/>
          <w:lang w:eastAsia="ja-JP"/>
        </w:rPr>
      </w:pPr>
      <w:r w:rsidRPr="00695591">
        <w:rPr>
          <w:rFonts w:hint="eastAsia"/>
        </w:rPr>
        <w:t xml:space="preserve">C: </w:t>
      </w:r>
      <w:r w:rsidR="00695591">
        <w:rPr>
          <w:rFonts w:eastAsia="游明朝" w:hint="eastAsia"/>
          <w:lang w:eastAsia="ja-JP"/>
        </w:rPr>
        <w:t>D</w:t>
      </w:r>
      <w:r w:rsidR="00A350DB" w:rsidRPr="00695591">
        <w:rPr>
          <w:rFonts w:hint="eastAsia"/>
        </w:rPr>
        <w:t>o we really need t</w:t>
      </w:r>
      <w:r w:rsidR="003B1DCE">
        <w:rPr>
          <w:rFonts w:eastAsia="游明朝" w:hint="eastAsia"/>
          <w:lang w:eastAsia="ja-JP"/>
        </w:rPr>
        <w:t xml:space="preserve">he duration of extended timeout period </w:t>
      </w:r>
      <w:r w:rsidR="00A350DB" w:rsidRPr="00695591">
        <w:rPr>
          <w:rFonts w:hint="eastAsia"/>
        </w:rPr>
        <w:t>to be indicated in the ICF?</w:t>
      </w:r>
      <w:r w:rsidR="003B1DCE">
        <w:rPr>
          <w:rFonts w:eastAsia="游明朝" w:hint="eastAsia"/>
          <w:lang w:eastAsia="ja-JP"/>
        </w:rPr>
        <w:t xml:space="preserve"> Because the non-AP STAs can calculate the maximum duration during the period so they can wait.</w:t>
      </w:r>
    </w:p>
    <w:p w14:paraId="6FF9DF27" w14:textId="714C368F" w:rsidR="00695591" w:rsidRDefault="00D058C7" w:rsidP="00695591">
      <w:pPr>
        <w:ind w:left="1134"/>
        <w:rPr>
          <w:rFonts w:eastAsia="游明朝"/>
          <w:lang w:eastAsia="ja-JP"/>
        </w:rPr>
      </w:pPr>
      <w:r>
        <w:rPr>
          <w:rFonts w:eastAsia="游明朝" w:hint="eastAsia"/>
          <w:lang w:eastAsia="ja-JP"/>
        </w:rPr>
        <w:t xml:space="preserve">A: </w:t>
      </w:r>
      <w:r w:rsidR="003B1DCE">
        <w:rPr>
          <w:rFonts w:eastAsia="游明朝" w:hint="eastAsia"/>
          <w:lang w:eastAsia="ja-JP"/>
        </w:rPr>
        <w:t>T</w:t>
      </w:r>
      <w:r w:rsidR="00A350DB">
        <w:rPr>
          <w:rFonts w:eastAsia="游明朝" w:hint="eastAsia"/>
          <w:lang w:eastAsia="ja-JP"/>
        </w:rPr>
        <w:t xml:space="preserve">he AP only </w:t>
      </w:r>
      <w:r w:rsidR="00A350DB">
        <w:rPr>
          <w:rFonts w:eastAsia="游明朝"/>
          <w:lang w:eastAsia="ja-JP"/>
        </w:rPr>
        <w:t>understands</w:t>
      </w:r>
      <w:r w:rsidR="00A350DB">
        <w:rPr>
          <w:rFonts w:eastAsia="游明朝" w:hint="eastAsia"/>
          <w:lang w:eastAsia="ja-JP"/>
        </w:rPr>
        <w:t xml:space="preserve"> this information about the other AP, what is exactly going to do, whether it is going to</w:t>
      </w:r>
      <w:r w:rsidR="003B1DCE">
        <w:rPr>
          <w:rFonts w:eastAsia="游明朝" w:hint="eastAsia"/>
          <w:lang w:eastAsia="ja-JP"/>
        </w:rPr>
        <w:t xml:space="preserve"> </w:t>
      </w:r>
      <w:r w:rsidR="00A350DB">
        <w:rPr>
          <w:rFonts w:eastAsia="游明朝" w:hint="eastAsia"/>
          <w:lang w:eastAsia="ja-JP"/>
        </w:rPr>
        <w:t xml:space="preserve">send ICF/ICR or not. </w:t>
      </w:r>
      <w:r w:rsidR="003B1DCE">
        <w:rPr>
          <w:rFonts w:eastAsia="游明朝" w:hint="eastAsia"/>
          <w:lang w:eastAsia="ja-JP"/>
        </w:rPr>
        <w:t>The AP is only entity to make that estimate. So, it has to calculate.</w:t>
      </w:r>
    </w:p>
    <w:p w14:paraId="31E2C5AF" w14:textId="12623B00" w:rsidR="00695591" w:rsidRDefault="00D058C7" w:rsidP="00695591">
      <w:pPr>
        <w:ind w:left="1134"/>
        <w:rPr>
          <w:rFonts w:eastAsia="游明朝"/>
          <w:lang w:eastAsia="ja-JP"/>
        </w:rPr>
      </w:pPr>
      <w:r>
        <w:rPr>
          <w:rFonts w:eastAsia="游明朝" w:hint="eastAsia"/>
          <w:lang w:eastAsia="ja-JP"/>
        </w:rPr>
        <w:t xml:space="preserve">C: </w:t>
      </w:r>
      <w:r w:rsidR="003B1DCE">
        <w:rPr>
          <w:rFonts w:eastAsia="游明朝" w:hint="eastAsia"/>
          <w:lang w:eastAsia="ja-JP"/>
        </w:rPr>
        <w:t>In your original contribution, the maximum time could be calculated.</w:t>
      </w:r>
    </w:p>
    <w:p w14:paraId="07558F9E" w14:textId="3D669435" w:rsidR="00695591" w:rsidRDefault="00D058C7" w:rsidP="00695591">
      <w:pPr>
        <w:ind w:left="1134"/>
        <w:rPr>
          <w:rFonts w:eastAsia="游明朝"/>
          <w:lang w:eastAsia="ja-JP"/>
        </w:rPr>
      </w:pPr>
      <w:r>
        <w:rPr>
          <w:rFonts w:eastAsia="游明朝" w:hint="eastAsia"/>
          <w:lang w:eastAsia="ja-JP"/>
        </w:rPr>
        <w:t xml:space="preserve">A: </w:t>
      </w:r>
      <w:r w:rsidR="003B1DCE">
        <w:rPr>
          <w:rFonts w:eastAsia="游明朝" w:hint="eastAsia"/>
          <w:lang w:eastAsia="ja-JP"/>
        </w:rPr>
        <w:t>But this ICF/ICR that overlaps with the silent period, which identifies, defines the duration is not always there. Because it is optional. Only the other AP tells the sharing AP whether it is going to send ICF/ICR, so that the sharing AP knows exactly the duration of that silent period.</w:t>
      </w:r>
    </w:p>
    <w:p w14:paraId="2C7C8439" w14:textId="1DAB49E1" w:rsidR="00695591" w:rsidRDefault="00D058C7" w:rsidP="00695591">
      <w:pPr>
        <w:ind w:left="1134"/>
        <w:rPr>
          <w:rFonts w:eastAsia="游明朝"/>
          <w:lang w:eastAsia="ja-JP"/>
        </w:rPr>
      </w:pPr>
      <w:r>
        <w:rPr>
          <w:rFonts w:eastAsia="游明朝" w:hint="eastAsia"/>
          <w:lang w:eastAsia="ja-JP"/>
        </w:rPr>
        <w:t xml:space="preserve">C: </w:t>
      </w:r>
      <w:r w:rsidR="003B1DCE">
        <w:rPr>
          <w:rFonts w:eastAsia="游明朝" w:hint="eastAsia"/>
          <w:lang w:eastAsia="ja-JP"/>
        </w:rPr>
        <w:t>Is this applicable to Co-SR?</w:t>
      </w:r>
    </w:p>
    <w:p w14:paraId="0CD48B4A" w14:textId="39C88423" w:rsidR="00D058C7" w:rsidRPr="00695591" w:rsidRDefault="00D058C7" w:rsidP="00695591">
      <w:pPr>
        <w:ind w:left="1134"/>
      </w:pPr>
      <w:r>
        <w:rPr>
          <w:rFonts w:eastAsia="游明朝" w:hint="eastAsia"/>
          <w:lang w:eastAsia="ja-JP"/>
        </w:rPr>
        <w:t xml:space="preserve">A: </w:t>
      </w:r>
      <w:r w:rsidR="00A350DB">
        <w:rPr>
          <w:rFonts w:eastAsia="游明朝" w:hint="eastAsia"/>
          <w:lang w:eastAsia="ja-JP"/>
        </w:rPr>
        <w:t xml:space="preserve">That covers </w:t>
      </w:r>
      <w:r w:rsidR="00FC5DF9">
        <w:rPr>
          <w:rFonts w:eastAsia="游明朝"/>
          <w:lang w:eastAsia="ja-JP"/>
        </w:rPr>
        <w:t>SP1</w:t>
      </w:r>
      <w:r w:rsidR="00A350DB">
        <w:rPr>
          <w:rFonts w:eastAsia="游明朝" w:hint="eastAsia"/>
          <w:lang w:eastAsia="ja-JP"/>
        </w:rPr>
        <w:t>. I would prefer to just focus</w:t>
      </w:r>
      <w:r w:rsidR="003B1DCE">
        <w:rPr>
          <w:rFonts w:eastAsia="游明朝" w:hint="eastAsia"/>
          <w:lang w:eastAsia="ja-JP"/>
        </w:rPr>
        <w:t xml:space="preserve"> </w:t>
      </w:r>
      <w:r w:rsidR="00A350DB">
        <w:rPr>
          <w:rFonts w:eastAsia="游明朝" w:hint="eastAsia"/>
          <w:lang w:eastAsia="ja-JP"/>
        </w:rPr>
        <w:t>on C</w:t>
      </w:r>
      <w:r w:rsidR="003B1DCE">
        <w:rPr>
          <w:rFonts w:eastAsia="游明朝" w:hint="eastAsia"/>
          <w:lang w:eastAsia="ja-JP"/>
        </w:rPr>
        <w:t>o-</w:t>
      </w:r>
      <w:r w:rsidR="00A350DB">
        <w:rPr>
          <w:rFonts w:eastAsia="游明朝" w:hint="eastAsia"/>
          <w:lang w:eastAsia="ja-JP"/>
        </w:rPr>
        <w:t>BF</w:t>
      </w:r>
      <w:r w:rsidR="003B1DCE">
        <w:rPr>
          <w:rFonts w:eastAsia="游明朝" w:hint="eastAsia"/>
          <w:lang w:eastAsia="ja-JP"/>
        </w:rPr>
        <w:t>. O</w:t>
      </w:r>
      <w:r w:rsidR="00A350DB">
        <w:rPr>
          <w:rFonts w:eastAsia="游明朝" w:hint="eastAsia"/>
          <w:lang w:eastAsia="ja-JP"/>
        </w:rPr>
        <w:t xml:space="preserve">nce the SP1 get consensus, it immediately applies </w:t>
      </w:r>
      <w:r w:rsidR="003B1DCE">
        <w:rPr>
          <w:rFonts w:eastAsia="游明朝" w:hint="eastAsia"/>
          <w:lang w:eastAsia="ja-JP"/>
        </w:rPr>
        <w:t>to</w:t>
      </w:r>
      <w:r w:rsidR="00A350DB">
        <w:rPr>
          <w:rFonts w:eastAsia="游明朝" w:hint="eastAsia"/>
          <w:lang w:eastAsia="ja-JP"/>
        </w:rPr>
        <w:t xml:space="preserve"> this one.</w:t>
      </w:r>
    </w:p>
    <w:p w14:paraId="35A1F8F8" w14:textId="77777777" w:rsidR="001E74A2" w:rsidRDefault="001E74A2" w:rsidP="00651573">
      <w:pPr>
        <w:ind w:left="851"/>
        <w:rPr>
          <w:rFonts w:eastAsia="游明朝"/>
          <w:b/>
          <w:bCs/>
          <w:lang w:eastAsia="ja-JP"/>
        </w:rPr>
      </w:pPr>
      <w:r w:rsidRPr="00695591">
        <w:rPr>
          <w:rFonts w:eastAsia="游明朝"/>
          <w:b/>
          <w:bCs/>
          <w:highlight w:val="yellow"/>
          <w:lang w:eastAsia="ja-JP"/>
        </w:rPr>
        <w:t>Result:</w:t>
      </w:r>
      <w:r w:rsidRPr="00695591">
        <w:rPr>
          <w:rFonts w:eastAsia="游明朝" w:hint="eastAsia"/>
          <w:b/>
          <w:bCs/>
          <w:highlight w:val="yellow"/>
          <w:lang w:eastAsia="ja-JP"/>
        </w:rPr>
        <w:t xml:space="preserve"> No objection.</w:t>
      </w:r>
    </w:p>
    <w:p w14:paraId="5BC0850A" w14:textId="77777777" w:rsidR="001E74A2" w:rsidRPr="00695591" w:rsidRDefault="001E74A2" w:rsidP="00D058C7">
      <w:pPr>
        <w:ind w:left="567"/>
        <w:rPr>
          <w:rFonts w:eastAsia="游明朝"/>
          <w:b/>
          <w:bCs/>
          <w:lang w:eastAsia="ja-JP"/>
        </w:rPr>
      </w:pPr>
    </w:p>
    <w:p w14:paraId="63B5500C" w14:textId="77777777" w:rsidR="00651573" w:rsidRDefault="00D058C7" w:rsidP="00651573">
      <w:pPr>
        <w:pStyle w:val="a"/>
      </w:pPr>
      <w:r w:rsidRPr="003B1DCE">
        <w:rPr>
          <w:rFonts w:hint="eastAsia"/>
          <w:b/>
          <w:bCs w:val="0"/>
          <w:highlight w:val="yellow"/>
        </w:rPr>
        <w:t>SP5</w:t>
      </w:r>
      <w:r>
        <w:rPr>
          <w:rFonts w:hint="eastAsia"/>
        </w:rPr>
        <w:t xml:space="preserve"> (Sherief): </w:t>
      </w:r>
    </w:p>
    <w:p w14:paraId="34FCFF3D" w14:textId="53B50CB5" w:rsidR="003B1DCE" w:rsidRPr="00651573" w:rsidRDefault="001E74A2" w:rsidP="00651573">
      <w:pPr>
        <w:pStyle w:val="a"/>
        <w:numPr>
          <w:ilvl w:val="0"/>
          <w:numId w:val="0"/>
        </w:numPr>
        <w:ind w:left="851"/>
      </w:pPr>
      <w:r w:rsidRPr="00651573">
        <w:t>For DPS non-AP STA(s) scheduled with CoBF in high capability mode, the same switch-back behavior as for eMLSR with extended time-out period is used</w:t>
      </w:r>
    </w:p>
    <w:p w14:paraId="3E9B273A" w14:textId="277B4F27" w:rsidR="001E74A2" w:rsidRPr="00B4569C" w:rsidRDefault="001E74A2" w:rsidP="001E74A2">
      <w:pPr>
        <w:pStyle w:val="a"/>
        <w:numPr>
          <w:ilvl w:val="2"/>
          <w:numId w:val="2"/>
        </w:numPr>
        <w:ind w:left="1418" w:hanging="284"/>
      </w:pPr>
      <w:r w:rsidRPr="001E74A2">
        <w:t>The RTS frame shall not be used as an ICF for DPS in the CoBF Transmission sequence even when the DPS STA does not have any DPS padding required</w:t>
      </w:r>
    </w:p>
    <w:p w14:paraId="11BF39DB" w14:textId="77777777" w:rsidR="001E74A2" w:rsidRPr="001E74A2" w:rsidRDefault="001E74A2" w:rsidP="00651573">
      <w:pPr>
        <w:ind w:left="851"/>
        <w:rPr>
          <w:rFonts w:eastAsia="游明朝"/>
          <w:lang w:eastAsia="ja-JP"/>
        </w:rPr>
      </w:pPr>
      <w:r w:rsidRPr="001E74A2">
        <w:rPr>
          <w:rFonts w:eastAsia="游明朝"/>
          <w:lang w:eastAsia="ja-JP"/>
        </w:rPr>
        <w:t>NOTE: The RTS frame cannot be modified to include the extended timeout period usage and the extended timeout period duration indications.</w:t>
      </w:r>
    </w:p>
    <w:p w14:paraId="7C2E6430" w14:textId="77777777" w:rsidR="001E74A2" w:rsidRPr="00695591" w:rsidRDefault="001E74A2" w:rsidP="00651573">
      <w:pPr>
        <w:ind w:left="851"/>
        <w:rPr>
          <w:rFonts w:eastAsia="游明朝"/>
          <w:u w:val="single"/>
          <w:lang w:eastAsia="ja-JP"/>
        </w:rPr>
      </w:pPr>
      <w:r w:rsidRPr="00694F94">
        <w:rPr>
          <w:rFonts w:eastAsia="游明朝"/>
          <w:lang w:eastAsia="ja-JP"/>
        </w:rPr>
        <w:t>Supporting document: [</w:t>
      </w:r>
      <w:hyperlink r:id="rId88" w:history="1">
        <w:r w:rsidRPr="00695591">
          <w:rPr>
            <w:rStyle w:val="aa"/>
            <w:rFonts w:eastAsia="游明朝"/>
            <w:lang w:eastAsia="ja-JP"/>
          </w:rPr>
          <w:t>25/412</w:t>
        </w:r>
      </w:hyperlink>
      <w:r w:rsidRPr="00694F94">
        <w:rPr>
          <w:rFonts w:eastAsia="游明朝"/>
          <w:lang w:eastAsia="ja-JP"/>
        </w:rPr>
        <w:t xml:space="preserve">, </w:t>
      </w:r>
      <w:hyperlink r:id="rId89" w:history="1">
        <w:r w:rsidRPr="00695591">
          <w:rPr>
            <w:rStyle w:val="aa"/>
            <w:rFonts w:eastAsia="游明朝"/>
            <w:lang w:eastAsia="ja-JP"/>
          </w:rPr>
          <w:t>25/879</w:t>
        </w:r>
      </w:hyperlink>
      <w:r w:rsidRPr="00694F94">
        <w:rPr>
          <w:rFonts w:eastAsia="游明朝"/>
          <w:lang w:eastAsia="ja-JP"/>
        </w:rPr>
        <w:t>]</w:t>
      </w:r>
    </w:p>
    <w:p w14:paraId="28732D3C" w14:textId="2EB9C142" w:rsidR="001E74A2" w:rsidRPr="00B4569C" w:rsidRDefault="001E74A2" w:rsidP="001E74A2">
      <w:pPr>
        <w:pStyle w:val="a"/>
        <w:numPr>
          <w:ilvl w:val="2"/>
          <w:numId w:val="2"/>
        </w:numPr>
        <w:ind w:left="1418" w:hanging="284"/>
      </w:pPr>
      <w:r>
        <w:rPr>
          <w:rFonts w:hint="eastAsia"/>
        </w:rPr>
        <w:t>Discussion: None.</w:t>
      </w:r>
    </w:p>
    <w:p w14:paraId="5BB8B87F" w14:textId="496B8152" w:rsidR="001E74A2" w:rsidRDefault="001E74A2" w:rsidP="00651573">
      <w:pPr>
        <w:ind w:left="851"/>
        <w:rPr>
          <w:rFonts w:eastAsia="游明朝"/>
          <w:b/>
          <w:bCs/>
          <w:lang w:eastAsia="ja-JP"/>
        </w:rPr>
      </w:pPr>
      <w:r w:rsidRPr="00695591">
        <w:rPr>
          <w:rFonts w:eastAsia="游明朝"/>
          <w:b/>
          <w:bCs/>
          <w:highlight w:val="yellow"/>
          <w:lang w:eastAsia="ja-JP"/>
        </w:rPr>
        <w:t>Result:</w:t>
      </w:r>
      <w:r w:rsidRPr="00695591">
        <w:rPr>
          <w:rFonts w:eastAsia="游明朝" w:hint="eastAsia"/>
          <w:b/>
          <w:bCs/>
          <w:highlight w:val="yellow"/>
          <w:lang w:eastAsia="ja-JP"/>
        </w:rPr>
        <w:t xml:space="preserve"> No objection.</w:t>
      </w:r>
    </w:p>
    <w:p w14:paraId="030CDF4D" w14:textId="77777777" w:rsidR="00D058C7" w:rsidRDefault="00D058C7" w:rsidP="00D058C7">
      <w:pPr>
        <w:ind w:left="567"/>
        <w:rPr>
          <w:rFonts w:eastAsia="游明朝"/>
          <w:lang w:eastAsia="ja-JP"/>
        </w:rPr>
      </w:pPr>
    </w:p>
    <w:p w14:paraId="251F2ADF" w14:textId="77777777" w:rsidR="00651573" w:rsidRDefault="00D058C7" w:rsidP="00651573">
      <w:pPr>
        <w:pStyle w:val="a"/>
      </w:pPr>
      <w:r w:rsidRPr="00667706">
        <w:rPr>
          <w:rFonts w:hint="eastAsia"/>
          <w:b/>
          <w:bCs w:val="0"/>
          <w:highlight w:val="yellow"/>
        </w:rPr>
        <w:t>SP6</w:t>
      </w:r>
      <w:r>
        <w:rPr>
          <w:rFonts w:hint="eastAsia"/>
        </w:rPr>
        <w:t xml:space="preserve"> (Sherief): </w:t>
      </w:r>
    </w:p>
    <w:p w14:paraId="25324982" w14:textId="3B78D20E" w:rsidR="00667706" w:rsidRPr="00651573" w:rsidRDefault="00667706" w:rsidP="00651573">
      <w:pPr>
        <w:pStyle w:val="a"/>
        <w:numPr>
          <w:ilvl w:val="0"/>
          <w:numId w:val="0"/>
        </w:numPr>
        <w:ind w:left="851"/>
      </w:pPr>
      <w:r w:rsidRPr="00651573">
        <w:t>Do you agree that an AP shall use the BSRP NTB Trigger frame variant for the Sounding Invite frame</w:t>
      </w:r>
    </w:p>
    <w:p w14:paraId="153AC769" w14:textId="2160F5C1" w:rsidR="00667706" w:rsidRDefault="00667706" w:rsidP="00667706">
      <w:pPr>
        <w:pStyle w:val="a"/>
        <w:numPr>
          <w:ilvl w:val="2"/>
          <w:numId w:val="2"/>
        </w:numPr>
        <w:ind w:left="1418" w:hanging="284"/>
      </w:pPr>
      <w:r w:rsidRPr="00667706">
        <w:t>The Sounding Response frame shall be M-BA</w:t>
      </w:r>
    </w:p>
    <w:p w14:paraId="3BA4151D" w14:textId="0F035799" w:rsidR="00667706" w:rsidRPr="00B4569C" w:rsidRDefault="00667706" w:rsidP="00667706">
      <w:pPr>
        <w:pStyle w:val="a"/>
        <w:numPr>
          <w:ilvl w:val="2"/>
          <w:numId w:val="2"/>
        </w:numPr>
        <w:ind w:left="1418" w:hanging="284"/>
      </w:pPr>
      <w:r w:rsidRPr="00667706">
        <w:t>TBD whether there’s another frame variant allowed for the Sounding Invite/Response frame</w:t>
      </w:r>
    </w:p>
    <w:p w14:paraId="393A5272" w14:textId="77777777" w:rsidR="00667706" w:rsidRPr="00695591" w:rsidRDefault="00667706" w:rsidP="00651573">
      <w:pPr>
        <w:ind w:left="851"/>
        <w:rPr>
          <w:rFonts w:eastAsia="游明朝"/>
          <w:u w:val="single"/>
          <w:lang w:eastAsia="ja-JP"/>
        </w:rPr>
      </w:pPr>
      <w:r w:rsidRPr="00694F94">
        <w:rPr>
          <w:rFonts w:eastAsia="游明朝"/>
          <w:lang w:eastAsia="ja-JP"/>
        </w:rPr>
        <w:t>Supporting document: [</w:t>
      </w:r>
      <w:hyperlink r:id="rId90" w:history="1">
        <w:r w:rsidRPr="00695591">
          <w:rPr>
            <w:rStyle w:val="aa"/>
            <w:rFonts w:eastAsia="游明朝"/>
            <w:lang w:eastAsia="ja-JP"/>
          </w:rPr>
          <w:t>25/412</w:t>
        </w:r>
      </w:hyperlink>
      <w:r w:rsidRPr="00694F94">
        <w:rPr>
          <w:rFonts w:eastAsia="游明朝"/>
          <w:lang w:eastAsia="ja-JP"/>
        </w:rPr>
        <w:t xml:space="preserve">, </w:t>
      </w:r>
      <w:hyperlink r:id="rId91" w:history="1">
        <w:r w:rsidRPr="00695591">
          <w:rPr>
            <w:rStyle w:val="aa"/>
            <w:rFonts w:eastAsia="游明朝"/>
            <w:lang w:eastAsia="ja-JP"/>
          </w:rPr>
          <w:t>25/879</w:t>
        </w:r>
      </w:hyperlink>
      <w:r w:rsidRPr="00694F94">
        <w:rPr>
          <w:rFonts w:eastAsia="游明朝"/>
          <w:lang w:eastAsia="ja-JP"/>
        </w:rPr>
        <w:t>]</w:t>
      </w:r>
    </w:p>
    <w:p w14:paraId="45E8A5D3" w14:textId="357B4115" w:rsidR="00667706" w:rsidRDefault="00667706" w:rsidP="00667706">
      <w:pPr>
        <w:pStyle w:val="a"/>
        <w:numPr>
          <w:ilvl w:val="2"/>
          <w:numId w:val="2"/>
        </w:numPr>
        <w:ind w:left="1418" w:hanging="284"/>
      </w:pPr>
      <w:r>
        <w:rPr>
          <w:rFonts w:hint="eastAsia"/>
        </w:rPr>
        <w:t>Discussion</w:t>
      </w:r>
    </w:p>
    <w:p w14:paraId="44D93729" w14:textId="3D3FDECB" w:rsidR="00667706" w:rsidRDefault="00D058C7" w:rsidP="00667706">
      <w:pPr>
        <w:ind w:left="1134"/>
        <w:rPr>
          <w:rFonts w:eastAsia="游明朝"/>
          <w:lang w:eastAsia="ja-JP"/>
        </w:rPr>
      </w:pPr>
      <w:r w:rsidRPr="00667706">
        <w:rPr>
          <w:rFonts w:hint="eastAsia"/>
        </w:rPr>
        <w:t xml:space="preserve">C: </w:t>
      </w:r>
      <w:r w:rsidR="00667706">
        <w:rPr>
          <w:rFonts w:eastAsia="游明朝" w:hint="eastAsia"/>
          <w:lang w:eastAsia="ja-JP"/>
        </w:rPr>
        <w:t>W</w:t>
      </w:r>
      <w:r w:rsidR="00A350DB" w:rsidRPr="00667706">
        <w:rPr>
          <w:rFonts w:hint="eastAsia"/>
        </w:rPr>
        <w:t>hy do we have TBD?</w:t>
      </w:r>
    </w:p>
    <w:p w14:paraId="77B352C5" w14:textId="44551817" w:rsidR="00667706" w:rsidRDefault="00D058C7" w:rsidP="00667706">
      <w:pPr>
        <w:ind w:left="1134"/>
        <w:rPr>
          <w:rFonts w:eastAsia="游明朝"/>
          <w:lang w:eastAsia="ja-JP"/>
        </w:rPr>
      </w:pPr>
      <w:r>
        <w:rPr>
          <w:rFonts w:eastAsia="游明朝" w:hint="eastAsia"/>
          <w:lang w:eastAsia="ja-JP"/>
        </w:rPr>
        <w:t xml:space="preserve">A: </w:t>
      </w:r>
      <w:r w:rsidR="00667706">
        <w:rPr>
          <w:rFonts w:eastAsia="游明朝" w:hint="eastAsia"/>
          <w:lang w:eastAsia="ja-JP"/>
        </w:rPr>
        <w:t>W</w:t>
      </w:r>
      <w:r w:rsidR="00A350DB">
        <w:rPr>
          <w:rFonts w:eastAsia="游明朝" w:hint="eastAsia"/>
          <w:lang w:eastAsia="ja-JP"/>
        </w:rPr>
        <w:t>e had some other proposals.</w:t>
      </w:r>
    </w:p>
    <w:p w14:paraId="1B1FB499" w14:textId="477CC8A2" w:rsidR="00667706" w:rsidRDefault="00D058C7" w:rsidP="00667706">
      <w:pPr>
        <w:ind w:left="1134"/>
        <w:rPr>
          <w:rFonts w:eastAsia="游明朝"/>
          <w:lang w:eastAsia="ja-JP"/>
        </w:rPr>
      </w:pPr>
      <w:r>
        <w:rPr>
          <w:rFonts w:eastAsia="游明朝" w:hint="eastAsia"/>
          <w:lang w:eastAsia="ja-JP"/>
        </w:rPr>
        <w:t xml:space="preserve">C: </w:t>
      </w:r>
      <w:r w:rsidR="00667706">
        <w:rPr>
          <w:rFonts w:eastAsia="游明朝" w:hint="eastAsia"/>
          <w:lang w:eastAsia="ja-JP"/>
        </w:rPr>
        <w:t xml:space="preserve">The </w:t>
      </w:r>
      <w:r w:rsidR="00A350DB">
        <w:rPr>
          <w:rFonts w:eastAsia="游明朝" w:hint="eastAsia"/>
          <w:lang w:eastAsia="ja-JP"/>
        </w:rPr>
        <w:t xml:space="preserve">SP5 and </w:t>
      </w:r>
      <w:r w:rsidR="00667706">
        <w:rPr>
          <w:rFonts w:eastAsia="游明朝" w:hint="eastAsia"/>
          <w:lang w:eastAsia="ja-JP"/>
        </w:rPr>
        <w:t>SP</w:t>
      </w:r>
      <w:r w:rsidR="00A350DB">
        <w:rPr>
          <w:rFonts w:eastAsia="游明朝" w:hint="eastAsia"/>
          <w:lang w:eastAsia="ja-JP"/>
        </w:rPr>
        <w:t>6 are very similar</w:t>
      </w:r>
      <w:r w:rsidR="00667706">
        <w:rPr>
          <w:rFonts w:eastAsia="游明朝" w:hint="eastAsia"/>
          <w:lang w:eastAsia="ja-JP"/>
        </w:rPr>
        <w:t>.</w:t>
      </w:r>
      <w:r w:rsidR="00A350DB">
        <w:rPr>
          <w:rFonts w:eastAsia="游明朝" w:hint="eastAsia"/>
          <w:lang w:eastAsia="ja-JP"/>
        </w:rPr>
        <w:t xml:space="preserve"> </w:t>
      </w:r>
      <w:r w:rsidR="00667706">
        <w:rPr>
          <w:rFonts w:eastAsia="游明朝" w:hint="eastAsia"/>
          <w:lang w:eastAsia="ja-JP"/>
        </w:rPr>
        <w:t>T</w:t>
      </w:r>
      <w:r w:rsidR="00A350DB">
        <w:rPr>
          <w:rFonts w:eastAsia="游明朝" w:hint="eastAsia"/>
          <w:lang w:eastAsia="ja-JP"/>
        </w:rPr>
        <w:t xml:space="preserve">he </w:t>
      </w:r>
      <w:r w:rsidR="00667706">
        <w:rPr>
          <w:rFonts w:eastAsia="游明朝" w:hint="eastAsia"/>
          <w:lang w:eastAsia="ja-JP"/>
        </w:rPr>
        <w:t>SP</w:t>
      </w:r>
      <w:r w:rsidR="00A350DB">
        <w:rPr>
          <w:rFonts w:eastAsia="游明朝" w:hint="eastAsia"/>
          <w:lang w:eastAsia="ja-JP"/>
        </w:rPr>
        <w:t xml:space="preserve">5 is for sounding and the </w:t>
      </w:r>
      <w:r w:rsidR="00667706">
        <w:rPr>
          <w:rFonts w:eastAsia="游明朝" w:hint="eastAsia"/>
          <w:lang w:eastAsia="ja-JP"/>
        </w:rPr>
        <w:t>SP</w:t>
      </w:r>
      <w:r w:rsidR="00A350DB">
        <w:rPr>
          <w:rFonts w:eastAsia="游明朝" w:hint="eastAsia"/>
          <w:lang w:eastAsia="ja-JP"/>
        </w:rPr>
        <w:t xml:space="preserve">6 is for the transmission </w:t>
      </w:r>
      <w:r w:rsidR="00A350DB">
        <w:rPr>
          <w:rFonts w:eastAsia="游明朝"/>
          <w:lang w:eastAsia="ja-JP"/>
        </w:rPr>
        <w:t>phase</w:t>
      </w:r>
      <w:r w:rsidR="00A350DB">
        <w:rPr>
          <w:rFonts w:eastAsia="游明朝" w:hint="eastAsia"/>
          <w:lang w:eastAsia="ja-JP"/>
        </w:rPr>
        <w:t xml:space="preserve">. </w:t>
      </w:r>
      <w:r w:rsidR="00A350DB">
        <w:rPr>
          <w:rFonts w:eastAsia="游明朝"/>
          <w:lang w:eastAsia="ja-JP"/>
        </w:rPr>
        <w:t>I</w:t>
      </w:r>
      <w:r w:rsidR="00A350DB">
        <w:rPr>
          <w:rFonts w:eastAsia="游明朝" w:hint="eastAsia"/>
          <w:lang w:eastAsia="ja-JP"/>
        </w:rPr>
        <w:t>s that correct?</w:t>
      </w:r>
    </w:p>
    <w:p w14:paraId="77CB0B22" w14:textId="72A3445E" w:rsidR="00D058C7" w:rsidRPr="00667706" w:rsidRDefault="00D058C7" w:rsidP="00667706">
      <w:pPr>
        <w:ind w:left="1134"/>
      </w:pPr>
      <w:r>
        <w:rPr>
          <w:rFonts w:eastAsia="游明朝" w:hint="eastAsia"/>
          <w:lang w:eastAsia="ja-JP"/>
        </w:rPr>
        <w:t xml:space="preserve">A: </w:t>
      </w:r>
      <w:r w:rsidR="00667706">
        <w:rPr>
          <w:rFonts w:eastAsia="游明朝" w:hint="eastAsia"/>
          <w:lang w:eastAsia="ja-JP"/>
        </w:rPr>
        <w:t>Y</w:t>
      </w:r>
      <w:r w:rsidR="00A350DB">
        <w:rPr>
          <w:rFonts w:eastAsia="游明朝" w:hint="eastAsia"/>
          <w:lang w:eastAsia="ja-JP"/>
        </w:rPr>
        <w:t>es.</w:t>
      </w:r>
    </w:p>
    <w:p w14:paraId="2076A39B" w14:textId="77777777" w:rsidR="00667706" w:rsidRDefault="00667706" w:rsidP="00651573">
      <w:pPr>
        <w:ind w:left="851"/>
        <w:rPr>
          <w:rFonts w:eastAsia="游明朝"/>
          <w:b/>
          <w:bCs/>
          <w:lang w:eastAsia="ja-JP"/>
        </w:rPr>
      </w:pPr>
      <w:r w:rsidRPr="00695591">
        <w:rPr>
          <w:rFonts w:eastAsia="游明朝"/>
          <w:b/>
          <w:bCs/>
          <w:highlight w:val="yellow"/>
          <w:lang w:eastAsia="ja-JP"/>
        </w:rPr>
        <w:t>Result:</w:t>
      </w:r>
      <w:r w:rsidRPr="00695591">
        <w:rPr>
          <w:rFonts w:eastAsia="游明朝" w:hint="eastAsia"/>
          <w:b/>
          <w:bCs/>
          <w:highlight w:val="yellow"/>
          <w:lang w:eastAsia="ja-JP"/>
        </w:rPr>
        <w:t xml:space="preserve"> No objection.</w:t>
      </w:r>
    </w:p>
    <w:p w14:paraId="139ADDB5" w14:textId="77777777" w:rsidR="00D058C7" w:rsidRPr="00667706" w:rsidRDefault="00D058C7" w:rsidP="00D058C7">
      <w:pPr>
        <w:ind w:left="567"/>
        <w:rPr>
          <w:rFonts w:eastAsia="游明朝"/>
          <w:lang w:eastAsia="ja-JP"/>
        </w:rPr>
      </w:pPr>
    </w:p>
    <w:p w14:paraId="172CEE45" w14:textId="77777777" w:rsidR="00651573" w:rsidRDefault="00D058C7" w:rsidP="00651573">
      <w:pPr>
        <w:pStyle w:val="a"/>
      </w:pPr>
      <w:r w:rsidRPr="00667706">
        <w:rPr>
          <w:rFonts w:hint="eastAsia"/>
          <w:b/>
          <w:bCs w:val="0"/>
          <w:highlight w:val="yellow"/>
        </w:rPr>
        <w:t>SP7</w:t>
      </w:r>
      <w:r>
        <w:rPr>
          <w:rFonts w:hint="eastAsia"/>
        </w:rPr>
        <w:t xml:space="preserve"> (Sherief): </w:t>
      </w:r>
    </w:p>
    <w:p w14:paraId="616B6BE4" w14:textId="18372902" w:rsidR="00667706" w:rsidRPr="00651573" w:rsidRDefault="00667706" w:rsidP="00651573">
      <w:pPr>
        <w:pStyle w:val="a"/>
        <w:numPr>
          <w:ilvl w:val="0"/>
          <w:numId w:val="0"/>
        </w:numPr>
        <w:ind w:left="851"/>
      </w:pPr>
      <w:r w:rsidRPr="00651573">
        <w:lastRenderedPageBreak/>
        <w:t>Do you agree that an AP shall use the BSRP NTB Trigger frame variant for the CoBF Invite frame</w:t>
      </w:r>
    </w:p>
    <w:p w14:paraId="71170216" w14:textId="14B8D3E6" w:rsidR="00667706" w:rsidRDefault="00667706" w:rsidP="00667706">
      <w:pPr>
        <w:pStyle w:val="a"/>
        <w:numPr>
          <w:ilvl w:val="2"/>
          <w:numId w:val="2"/>
        </w:numPr>
        <w:ind w:left="1418" w:hanging="284"/>
      </w:pPr>
      <w:r w:rsidRPr="00667706">
        <w:t>The CoBF Response frame shall be M-BA</w:t>
      </w:r>
    </w:p>
    <w:p w14:paraId="1AB7F44A" w14:textId="46886196" w:rsidR="00667706" w:rsidRPr="00B4569C" w:rsidRDefault="00667706" w:rsidP="00667706">
      <w:pPr>
        <w:pStyle w:val="a"/>
        <w:numPr>
          <w:ilvl w:val="2"/>
          <w:numId w:val="2"/>
        </w:numPr>
        <w:ind w:left="1418" w:hanging="284"/>
      </w:pPr>
      <w:r w:rsidRPr="00667706">
        <w:t>TBD whether there’s another frame variant allowed for the CoBF Invite/Response frame</w:t>
      </w:r>
    </w:p>
    <w:p w14:paraId="1E237CBF" w14:textId="77777777" w:rsidR="00667706" w:rsidRPr="001E74A2" w:rsidRDefault="00667706" w:rsidP="00651573">
      <w:pPr>
        <w:ind w:left="851"/>
        <w:rPr>
          <w:rFonts w:eastAsia="游明朝"/>
          <w:lang w:eastAsia="ja-JP"/>
        </w:rPr>
      </w:pPr>
      <w:r w:rsidRPr="001E74A2">
        <w:rPr>
          <w:rFonts w:eastAsia="游明朝"/>
          <w:lang w:eastAsia="ja-JP"/>
        </w:rPr>
        <w:t>NOTE: The RTS frame cannot be modified to include the extended timeout period usage and the extended timeout period duration indications.</w:t>
      </w:r>
    </w:p>
    <w:p w14:paraId="52757843" w14:textId="77777777" w:rsidR="00667706" w:rsidRPr="00695591" w:rsidRDefault="00667706" w:rsidP="00651573">
      <w:pPr>
        <w:ind w:left="851"/>
        <w:rPr>
          <w:rFonts w:eastAsia="游明朝"/>
          <w:u w:val="single"/>
          <w:lang w:eastAsia="ja-JP"/>
        </w:rPr>
      </w:pPr>
      <w:r w:rsidRPr="00694F94">
        <w:rPr>
          <w:rFonts w:eastAsia="游明朝"/>
          <w:lang w:eastAsia="ja-JP"/>
        </w:rPr>
        <w:t>Supporting document: [</w:t>
      </w:r>
      <w:hyperlink r:id="rId92" w:history="1">
        <w:r w:rsidRPr="00695591">
          <w:rPr>
            <w:rStyle w:val="aa"/>
            <w:rFonts w:eastAsia="游明朝"/>
            <w:lang w:eastAsia="ja-JP"/>
          </w:rPr>
          <w:t>25/412</w:t>
        </w:r>
      </w:hyperlink>
      <w:r w:rsidRPr="00694F94">
        <w:rPr>
          <w:rFonts w:eastAsia="游明朝"/>
          <w:lang w:eastAsia="ja-JP"/>
        </w:rPr>
        <w:t xml:space="preserve">, </w:t>
      </w:r>
      <w:hyperlink r:id="rId93" w:history="1">
        <w:r w:rsidRPr="00695591">
          <w:rPr>
            <w:rStyle w:val="aa"/>
            <w:rFonts w:eastAsia="游明朝"/>
            <w:lang w:eastAsia="ja-JP"/>
          </w:rPr>
          <w:t>25/879</w:t>
        </w:r>
      </w:hyperlink>
      <w:r w:rsidRPr="00694F94">
        <w:rPr>
          <w:rFonts w:eastAsia="游明朝"/>
          <w:lang w:eastAsia="ja-JP"/>
        </w:rPr>
        <w:t>]</w:t>
      </w:r>
    </w:p>
    <w:p w14:paraId="62CA7537" w14:textId="77777777" w:rsidR="005103B2" w:rsidRPr="00667706" w:rsidRDefault="005103B2" w:rsidP="005103B2">
      <w:pPr>
        <w:pStyle w:val="a"/>
        <w:numPr>
          <w:ilvl w:val="2"/>
          <w:numId w:val="2"/>
        </w:numPr>
        <w:ind w:left="1418" w:hanging="284"/>
      </w:pPr>
      <w:r>
        <w:rPr>
          <w:rFonts w:hint="eastAsia"/>
        </w:rPr>
        <w:t>Discussion: None.</w:t>
      </w:r>
    </w:p>
    <w:p w14:paraId="2114A618" w14:textId="77777777" w:rsidR="005103B2" w:rsidRPr="005103B2" w:rsidRDefault="005103B2" w:rsidP="00651573">
      <w:pPr>
        <w:ind w:left="1135" w:hanging="284"/>
        <w:rPr>
          <w:b/>
        </w:rPr>
      </w:pPr>
      <w:r w:rsidRPr="005103B2">
        <w:rPr>
          <w:b/>
          <w:highlight w:val="yellow"/>
        </w:rPr>
        <w:t>Result:</w:t>
      </w:r>
      <w:r w:rsidRPr="005103B2">
        <w:rPr>
          <w:rFonts w:hint="eastAsia"/>
          <w:b/>
          <w:highlight w:val="yellow"/>
        </w:rPr>
        <w:t xml:space="preserve"> No objection.</w:t>
      </w:r>
    </w:p>
    <w:p w14:paraId="288C2FA7" w14:textId="77777777" w:rsidR="00D058C7" w:rsidRPr="005103B2" w:rsidRDefault="00D058C7" w:rsidP="00D058C7">
      <w:pPr>
        <w:ind w:left="567"/>
        <w:rPr>
          <w:rFonts w:eastAsia="游明朝"/>
          <w:lang w:eastAsia="ja-JP"/>
        </w:rPr>
      </w:pPr>
    </w:p>
    <w:p w14:paraId="297255C0" w14:textId="77777777" w:rsidR="00651573" w:rsidRDefault="00D058C7" w:rsidP="00651573">
      <w:pPr>
        <w:pStyle w:val="a"/>
      </w:pPr>
      <w:r w:rsidRPr="00651573">
        <w:rPr>
          <w:rFonts w:hint="eastAsia"/>
          <w:b/>
          <w:bCs w:val="0"/>
          <w:highlight w:val="yellow"/>
        </w:rPr>
        <w:t>SP8</w:t>
      </w:r>
      <w:r>
        <w:rPr>
          <w:rFonts w:hint="eastAsia"/>
        </w:rPr>
        <w:t xml:space="preserve"> (Sherief): </w:t>
      </w:r>
    </w:p>
    <w:p w14:paraId="7444B464" w14:textId="12718E72" w:rsidR="00667706" w:rsidRPr="00651573" w:rsidRDefault="00667706" w:rsidP="00651573">
      <w:pPr>
        <w:pStyle w:val="a"/>
        <w:numPr>
          <w:ilvl w:val="0"/>
          <w:numId w:val="0"/>
        </w:numPr>
        <w:ind w:left="851"/>
      </w:pPr>
      <w:r w:rsidRPr="00651573">
        <w:t>Do you support that if a CoBF sounding sequence within a TxOP includes Cross-BSS and In-BSS sounding, then the Cross-BSS sounding portion shall come first?</w:t>
      </w:r>
    </w:p>
    <w:p w14:paraId="0AC95BBD" w14:textId="308AAE33" w:rsidR="00667706" w:rsidRDefault="00667706" w:rsidP="00667706">
      <w:pPr>
        <w:pStyle w:val="a"/>
        <w:numPr>
          <w:ilvl w:val="2"/>
          <w:numId w:val="2"/>
        </w:numPr>
        <w:ind w:left="1418" w:hanging="284"/>
      </w:pPr>
      <w:r w:rsidRPr="00667706">
        <w:t>If In-BSS sounding fails, it can be redone using legacy sounding without any involvement of the other AP</w:t>
      </w:r>
    </w:p>
    <w:p w14:paraId="6AD0BB2B" w14:textId="77777777" w:rsidR="00667706" w:rsidRPr="00695591" w:rsidRDefault="00667706" w:rsidP="00651573">
      <w:pPr>
        <w:ind w:left="851"/>
        <w:rPr>
          <w:rFonts w:eastAsia="游明朝"/>
          <w:u w:val="single"/>
          <w:lang w:eastAsia="ja-JP"/>
        </w:rPr>
      </w:pPr>
      <w:r w:rsidRPr="00694F94">
        <w:rPr>
          <w:rFonts w:eastAsia="游明朝"/>
          <w:lang w:eastAsia="ja-JP"/>
        </w:rPr>
        <w:t>Supporting document: [</w:t>
      </w:r>
      <w:hyperlink r:id="rId94" w:history="1">
        <w:r w:rsidRPr="00695591">
          <w:rPr>
            <w:rStyle w:val="aa"/>
            <w:rFonts w:eastAsia="游明朝"/>
            <w:lang w:eastAsia="ja-JP"/>
          </w:rPr>
          <w:t>25/412</w:t>
        </w:r>
      </w:hyperlink>
      <w:r w:rsidRPr="00694F94">
        <w:rPr>
          <w:rFonts w:eastAsia="游明朝"/>
          <w:lang w:eastAsia="ja-JP"/>
        </w:rPr>
        <w:t xml:space="preserve">, </w:t>
      </w:r>
      <w:hyperlink r:id="rId95" w:history="1">
        <w:r w:rsidRPr="00695591">
          <w:rPr>
            <w:rStyle w:val="aa"/>
            <w:rFonts w:eastAsia="游明朝"/>
            <w:lang w:eastAsia="ja-JP"/>
          </w:rPr>
          <w:t>25/879</w:t>
        </w:r>
      </w:hyperlink>
      <w:r w:rsidRPr="00694F94">
        <w:rPr>
          <w:rFonts w:eastAsia="游明朝"/>
          <w:lang w:eastAsia="ja-JP"/>
        </w:rPr>
        <w:t>]</w:t>
      </w:r>
    </w:p>
    <w:p w14:paraId="64A94E50" w14:textId="77777777" w:rsidR="00667706" w:rsidRPr="00667706" w:rsidRDefault="00667706" w:rsidP="005103B2">
      <w:pPr>
        <w:pStyle w:val="a"/>
        <w:numPr>
          <w:ilvl w:val="2"/>
          <w:numId w:val="2"/>
        </w:numPr>
        <w:ind w:left="1418" w:hanging="284"/>
      </w:pPr>
      <w:r>
        <w:rPr>
          <w:rFonts w:hint="eastAsia"/>
        </w:rPr>
        <w:t>Discussion: None.</w:t>
      </w:r>
    </w:p>
    <w:p w14:paraId="2F709354" w14:textId="5A034F8D" w:rsidR="00D058C7" w:rsidRPr="00667706" w:rsidRDefault="00D058C7" w:rsidP="00651573">
      <w:pPr>
        <w:ind w:left="851"/>
        <w:rPr>
          <w:rFonts w:eastAsia="游明朝"/>
          <w:b/>
          <w:bCs/>
          <w:lang w:eastAsia="ja-JP"/>
        </w:rPr>
      </w:pPr>
      <w:r w:rsidRPr="00667706">
        <w:rPr>
          <w:rFonts w:eastAsia="游明朝"/>
          <w:b/>
          <w:bCs/>
          <w:highlight w:val="yellow"/>
          <w:lang w:eastAsia="ja-JP"/>
        </w:rPr>
        <w:t>Result:</w:t>
      </w:r>
      <w:r w:rsidR="00C00EFD" w:rsidRPr="00667706">
        <w:rPr>
          <w:rFonts w:eastAsia="游明朝" w:hint="eastAsia"/>
          <w:b/>
          <w:bCs/>
          <w:highlight w:val="yellow"/>
          <w:lang w:eastAsia="ja-JP"/>
        </w:rPr>
        <w:t xml:space="preserve"> Withdrawn (</w:t>
      </w:r>
      <w:r w:rsidR="00C00EFD" w:rsidRPr="00667706">
        <w:rPr>
          <w:rFonts w:eastAsia="游明朝"/>
          <w:b/>
          <w:bCs/>
          <w:highlight w:val="yellow"/>
          <w:lang w:eastAsia="ja-JP"/>
        </w:rPr>
        <w:t>already</w:t>
      </w:r>
      <w:r w:rsidR="00C00EFD" w:rsidRPr="00667706">
        <w:rPr>
          <w:rFonts w:eastAsia="游明朝" w:hint="eastAsia"/>
          <w:b/>
          <w:bCs/>
          <w:highlight w:val="yellow"/>
          <w:lang w:eastAsia="ja-JP"/>
        </w:rPr>
        <w:t xml:space="preserve"> in PDT).</w:t>
      </w:r>
    </w:p>
    <w:p w14:paraId="1477B501" w14:textId="77777777" w:rsidR="00D058C7" w:rsidRDefault="00D058C7" w:rsidP="00D058C7">
      <w:pPr>
        <w:ind w:left="567"/>
        <w:rPr>
          <w:rFonts w:eastAsia="游明朝"/>
          <w:lang w:eastAsia="ja-JP"/>
        </w:rPr>
      </w:pPr>
    </w:p>
    <w:p w14:paraId="22C5982F" w14:textId="77777777" w:rsidR="00651573" w:rsidRDefault="00D058C7" w:rsidP="00651573">
      <w:pPr>
        <w:pStyle w:val="a"/>
      </w:pPr>
      <w:r w:rsidRPr="00651573">
        <w:rPr>
          <w:rFonts w:hint="eastAsia"/>
          <w:b/>
          <w:bCs w:val="0"/>
          <w:highlight w:val="yellow"/>
        </w:rPr>
        <w:t>SP9</w:t>
      </w:r>
      <w:r>
        <w:rPr>
          <w:rFonts w:hint="eastAsia"/>
        </w:rPr>
        <w:t xml:space="preserve"> (Sherief): </w:t>
      </w:r>
    </w:p>
    <w:p w14:paraId="56AF4ACF" w14:textId="77777777" w:rsidR="00651573" w:rsidRDefault="00667706" w:rsidP="00651573">
      <w:pPr>
        <w:pStyle w:val="a"/>
        <w:numPr>
          <w:ilvl w:val="0"/>
          <w:numId w:val="0"/>
        </w:numPr>
        <w:ind w:left="851"/>
      </w:pPr>
      <w:r w:rsidRPr="00651573">
        <w:t>Do you agree that an AP MLD that receives an ICR from a STA affiliated with an EMLSR non-AP MLD during CBF data frame exchange does not attempt to transmit to the eMLSR non-AP MLD on another link during the extended time-out periods, per baseline behavior</w:t>
      </w:r>
      <w:r w:rsidRPr="00651573">
        <w:rPr>
          <w:rFonts w:hint="eastAsia"/>
        </w:rPr>
        <w:t>.</w:t>
      </w:r>
    </w:p>
    <w:p w14:paraId="1411C701" w14:textId="78B8700B" w:rsidR="00667706" w:rsidRPr="00651573" w:rsidRDefault="00667706" w:rsidP="00651573">
      <w:pPr>
        <w:pStyle w:val="a"/>
        <w:numPr>
          <w:ilvl w:val="0"/>
          <w:numId w:val="0"/>
        </w:numPr>
        <w:ind w:left="851"/>
      </w:pPr>
      <w:r w:rsidRPr="00694F94">
        <w:t>Supporting document: [</w:t>
      </w:r>
      <w:hyperlink r:id="rId96" w:history="1">
        <w:r w:rsidRPr="00695591">
          <w:rPr>
            <w:rStyle w:val="aa"/>
          </w:rPr>
          <w:t>25/412</w:t>
        </w:r>
      </w:hyperlink>
      <w:r w:rsidRPr="00694F94">
        <w:t xml:space="preserve">, </w:t>
      </w:r>
      <w:hyperlink r:id="rId97" w:history="1">
        <w:r w:rsidRPr="00695591">
          <w:rPr>
            <w:rStyle w:val="aa"/>
          </w:rPr>
          <w:t>25/879</w:t>
        </w:r>
      </w:hyperlink>
      <w:r w:rsidRPr="00694F94">
        <w:t>]</w:t>
      </w:r>
    </w:p>
    <w:p w14:paraId="477BD571" w14:textId="77777777" w:rsidR="005103B2" w:rsidRPr="00667706" w:rsidRDefault="005103B2" w:rsidP="005103B2">
      <w:pPr>
        <w:pStyle w:val="a"/>
        <w:numPr>
          <w:ilvl w:val="2"/>
          <w:numId w:val="2"/>
        </w:numPr>
        <w:ind w:left="1418" w:hanging="284"/>
      </w:pPr>
      <w:r>
        <w:rPr>
          <w:rFonts w:hint="eastAsia"/>
        </w:rPr>
        <w:t>Discussion: None.</w:t>
      </w:r>
    </w:p>
    <w:p w14:paraId="74B81C54" w14:textId="77777777" w:rsidR="005103B2" w:rsidRPr="005103B2" w:rsidRDefault="005103B2" w:rsidP="00651573">
      <w:pPr>
        <w:ind w:left="1135" w:hanging="284"/>
        <w:rPr>
          <w:b/>
        </w:rPr>
      </w:pPr>
      <w:r w:rsidRPr="005103B2">
        <w:rPr>
          <w:b/>
          <w:highlight w:val="yellow"/>
        </w:rPr>
        <w:t>Result:</w:t>
      </w:r>
      <w:r w:rsidRPr="005103B2">
        <w:rPr>
          <w:rFonts w:hint="eastAsia"/>
          <w:b/>
          <w:highlight w:val="yellow"/>
        </w:rPr>
        <w:t xml:space="preserve"> No objection.</w:t>
      </w:r>
    </w:p>
    <w:p w14:paraId="54835484" w14:textId="77777777" w:rsidR="00D058C7" w:rsidRPr="00667706" w:rsidRDefault="00D058C7" w:rsidP="00D058C7">
      <w:pPr>
        <w:ind w:left="567"/>
        <w:rPr>
          <w:rFonts w:eastAsia="游明朝"/>
          <w:lang w:eastAsia="ja-JP"/>
        </w:rPr>
      </w:pPr>
    </w:p>
    <w:p w14:paraId="103FB587" w14:textId="77777777" w:rsidR="00651573" w:rsidRDefault="00D058C7" w:rsidP="00651573">
      <w:pPr>
        <w:pStyle w:val="a"/>
      </w:pPr>
      <w:r w:rsidRPr="005103B2">
        <w:rPr>
          <w:rFonts w:hint="eastAsia"/>
          <w:b/>
          <w:bCs w:val="0"/>
          <w:highlight w:val="yellow"/>
        </w:rPr>
        <w:t>SP10</w:t>
      </w:r>
      <w:r>
        <w:rPr>
          <w:rFonts w:hint="eastAsia"/>
        </w:rPr>
        <w:t xml:space="preserve"> (Sherief): </w:t>
      </w:r>
    </w:p>
    <w:p w14:paraId="3BD2E125" w14:textId="61AEF6D2" w:rsidR="005103B2" w:rsidRPr="00651573" w:rsidRDefault="005103B2" w:rsidP="00651573">
      <w:pPr>
        <w:pStyle w:val="a"/>
        <w:numPr>
          <w:ilvl w:val="0"/>
          <w:numId w:val="0"/>
        </w:numPr>
        <w:ind w:left="851"/>
      </w:pPr>
      <w:r w:rsidRPr="00651573">
        <w:t>Do you support that any CoBF sounding sequence that includes Cross-BSS CSI collection shall be initiated by a two-way handshake between the two APs participating in the sequence</w:t>
      </w:r>
    </w:p>
    <w:p w14:paraId="24141A7D" w14:textId="5185E495" w:rsidR="005103B2" w:rsidRDefault="005103B2" w:rsidP="005103B2">
      <w:pPr>
        <w:pStyle w:val="a"/>
        <w:numPr>
          <w:ilvl w:val="2"/>
          <w:numId w:val="2"/>
        </w:numPr>
        <w:ind w:left="1418" w:hanging="284"/>
      </w:pPr>
      <w:r w:rsidRPr="005103B2">
        <w:t>The two-way handshake exchange consists of a Sounding Invite frame and a Sounding Response frame</w:t>
      </w:r>
      <w:r>
        <w:rPr>
          <w:rFonts w:hint="eastAsia"/>
        </w:rPr>
        <w:t>.</w:t>
      </w:r>
    </w:p>
    <w:p w14:paraId="130F6AEE" w14:textId="584A9BE8" w:rsidR="005103B2" w:rsidRDefault="005103B2" w:rsidP="005103B2">
      <w:pPr>
        <w:pStyle w:val="a"/>
        <w:numPr>
          <w:ilvl w:val="2"/>
          <w:numId w:val="2"/>
        </w:numPr>
        <w:ind w:left="1418" w:hanging="284"/>
      </w:pPr>
      <w:r w:rsidRPr="005103B2">
        <w:t>The Sounding Invite/Response frame exchange is used to:</w:t>
      </w:r>
    </w:p>
    <w:p w14:paraId="3923AB97" w14:textId="3CB26B23" w:rsidR="005103B2" w:rsidRDefault="005103B2" w:rsidP="005103B2">
      <w:pPr>
        <w:pStyle w:val="a"/>
        <w:numPr>
          <w:ilvl w:val="2"/>
          <w:numId w:val="2"/>
        </w:numPr>
        <w:ind w:left="1985" w:hanging="284"/>
      </w:pPr>
      <w:r>
        <w:rPr>
          <w:rFonts w:hint="eastAsia"/>
        </w:rPr>
        <w:t xml:space="preserve">   </w:t>
      </w:r>
      <w:r w:rsidR="006D10BF" w:rsidRPr="006D10BF">
        <w:t>Confirm the availability of both APs for CSI collection.</w:t>
      </w:r>
    </w:p>
    <w:p w14:paraId="287A9FC4" w14:textId="711F88B2" w:rsidR="005103B2" w:rsidRDefault="005103B2" w:rsidP="005103B2">
      <w:pPr>
        <w:pStyle w:val="a"/>
        <w:numPr>
          <w:ilvl w:val="2"/>
          <w:numId w:val="2"/>
        </w:numPr>
        <w:ind w:left="1985" w:hanging="284"/>
      </w:pPr>
      <w:r>
        <w:rPr>
          <w:rFonts w:hint="eastAsia"/>
        </w:rPr>
        <w:t xml:space="preserve">   </w:t>
      </w:r>
      <w:r w:rsidR="006D10BF" w:rsidRPr="006D10BF">
        <w:t>TBD for indication whether each AP will include ICF/ICR exchanges with its client or not.</w:t>
      </w:r>
    </w:p>
    <w:p w14:paraId="1BABCF37" w14:textId="313056DE" w:rsidR="005103B2" w:rsidRDefault="005103B2" w:rsidP="005103B2">
      <w:pPr>
        <w:pStyle w:val="a"/>
        <w:numPr>
          <w:ilvl w:val="2"/>
          <w:numId w:val="2"/>
        </w:numPr>
        <w:ind w:left="1985" w:hanging="284"/>
      </w:pPr>
      <w:r>
        <w:rPr>
          <w:rFonts w:hint="eastAsia"/>
        </w:rPr>
        <w:t xml:space="preserve">   </w:t>
      </w:r>
      <w:r w:rsidR="006D10BF" w:rsidRPr="006D10BF">
        <w:t>Further information to be exchanged is TBD.</w:t>
      </w:r>
    </w:p>
    <w:p w14:paraId="32490347" w14:textId="3CBB9712" w:rsidR="005103B2" w:rsidRPr="00695591" w:rsidRDefault="005103B2" w:rsidP="00651573">
      <w:pPr>
        <w:ind w:left="851"/>
        <w:rPr>
          <w:rFonts w:eastAsia="游明朝"/>
          <w:u w:val="single"/>
          <w:lang w:eastAsia="ja-JP"/>
        </w:rPr>
      </w:pPr>
      <w:r w:rsidRPr="00694F94">
        <w:rPr>
          <w:rFonts w:eastAsia="游明朝"/>
          <w:lang w:eastAsia="ja-JP"/>
        </w:rPr>
        <w:t>Supporting document: [</w:t>
      </w:r>
      <w:hyperlink r:id="rId98" w:history="1">
        <w:r w:rsidRPr="00695591">
          <w:rPr>
            <w:rStyle w:val="aa"/>
            <w:rFonts w:eastAsia="游明朝"/>
            <w:lang w:eastAsia="ja-JP"/>
          </w:rPr>
          <w:t>25/412</w:t>
        </w:r>
      </w:hyperlink>
      <w:r w:rsidRPr="00694F94">
        <w:rPr>
          <w:rFonts w:eastAsia="游明朝"/>
          <w:lang w:eastAsia="ja-JP"/>
        </w:rPr>
        <w:t xml:space="preserve">, </w:t>
      </w:r>
      <w:hyperlink r:id="rId99" w:history="1">
        <w:r w:rsidRPr="00695591">
          <w:rPr>
            <w:rStyle w:val="aa"/>
            <w:rFonts w:eastAsia="游明朝"/>
            <w:lang w:eastAsia="ja-JP"/>
          </w:rPr>
          <w:t>25/879</w:t>
        </w:r>
      </w:hyperlink>
      <w:r>
        <w:rPr>
          <w:rFonts w:eastAsia="游明朝" w:hint="eastAsia"/>
          <w:lang w:eastAsia="ja-JP"/>
        </w:rPr>
        <w:t xml:space="preserve">, </w:t>
      </w:r>
      <w:hyperlink r:id="rId100" w:history="1">
        <w:r w:rsidRPr="005103B2">
          <w:rPr>
            <w:rStyle w:val="aa"/>
            <w:rFonts w:hint="eastAsia"/>
          </w:rPr>
          <w:t>25/0492</w:t>
        </w:r>
      </w:hyperlink>
      <w:r w:rsidRPr="00694F94">
        <w:rPr>
          <w:rFonts w:eastAsia="游明朝"/>
          <w:lang w:eastAsia="ja-JP"/>
        </w:rPr>
        <w:t>]</w:t>
      </w:r>
    </w:p>
    <w:p w14:paraId="50AC07BD" w14:textId="77777777" w:rsidR="005103B2" w:rsidRDefault="005103B2" w:rsidP="005103B2">
      <w:pPr>
        <w:pStyle w:val="a"/>
        <w:numPr>
          <w:ilvl w:val="2"/>
          <w:numId w:val="2"/>
        </w:numPr>
        <w:ind w:left="1418" w:hanging="284"/>
      </w:pPr>
      <w:r>
        <w:rPr>
          <w:rFonts w:hint="eastAsia"/>
        </w:rPr>
        <w:t>Discussion:</w:t>
      </w:r>
    </w:p>
    <w:p w14:paraId="7A0A8C7B" w14:textId="499F80F6" w:rsidR="005103B2" w:rsidRDefault="005103B2" w:rsidP="005103B2">
      <w:pPr>
        <w:ind w:left="1134"/>
        <w:rPr>
          <w:rFonts w:eastAsia="游明朝"/>
          <w:lang w:eastAsia="ja-JP"/>
        </w:rPr>
      </w:pPr>
      <w:r w:rsidRPr="005103B2">
        <w:rPr>
          <w:rFonts w:hint="eastAsia"/>
        </w:rPr>
        <w:t xml:space="preserve">C: </w:t>
      </w:r>
      <w:r>
        <w:rPr>
          <w:rFonts w:eastAsia="游明朝" w:hint="eastAsia"/>
          <w:lang w:eastAsia="ja-JP"/>
        </w:rPr>
        <w:t>C</w:t>
      </w:r>
      <w:r w:rsidRPr="005103B2">
        <w:rPr>
          <w:rFonts w:hint="eastAsia"/>
        </w:rPr>
        <w:t xml:space="preserve">an you explain </w:t>
      </w:r>
      <w:r w:rsidRPr="005103B2">
        <w:t>briefly</w:t>
      </w:r>
      <w:r w:rsidRPr="005103B2">
        <w:rPr>
          <w:rFonts w:hint="eastAsia"/>
        </w:rPr>
        <w:t xml:space="preserve"> what </w:t>
      </w:r>
      <w:r w:rsidRPr="005103B2">
        <w:t>“</w:t>
      </w:r>
      <w:r w:rsidR="006D10BF" w:rsidRPr="006D10BF">
        <w:t>Confirm the availability of both APs for CSI collection.</w:t>
      </w:r>
      <w:r w:rsidRPr="005103B2">
        <w:t>”</w:t>
      </w:r>
      <w:r w:rsidR="006D10BF">
        <w:rPr>
          <w:rFonts w:eastAsia="游明朝" w:hint="eastAsia"/>
          <w:lang w:eastAsia="ja-JP"/>
        </w:rPr>
        <w:t xml:space="preserve"> </w:t>
      </w:r>
      <w:r w:rsidRPr="005103B2">
        <w:rPr>
          <w:rFonts w:hint="eastAsia"/>
        </w:rPr>
        <w:t>means?</w:t>
      </w:r>
    </w:p>
    <w:p w14:paraId="39BFDB53" w14:textId="095380B2" w:rsidR="005103B2" w:rsidRPr="005103B2" w:rsidRDefault="005103B2" w:rsidP="005103B2">
      <w:pPr>
        <w:ind w:left="1134"/>
        <w:rPr>
          <w:rFonts w:eastAsia="游明朝"/>
          <w:lang w:eastAsia="ja-JP"/>
        </w:rPr>
      </w:pPr>
      <w:r w:rsidRPr="005103B2">
        <w:rPr>
          <w:rFonts w:hint="eastAsia"/>
        </w:rPr>
        <w:t xml:space="preserve">A: </w:t>
      </w:r>
      <w:r>
        <w:rPr>
          <w:rFonts w:eastAsia="游明朝" w:hint="eastAsia"/>
          <w:lang w:eastAsia="ja-JP"/>
        </w:rPr>
        <w:t>I</w:t>
      </w:r>
      <w:r w:rsidRPr="005103B2">
        <w:rPr>
          <w:rFonts w:hint="eastAsia"/>
        </w:rPr>
        <w:t>t is basically se</w:t>
      </w:r>
      <w:r>
        <w:rPr>
          <w:rFonts w:eastAsia="游明朝" w:hint="eastAsia"/>
          <w:lang w:eastAsia="ja-JP"/>
        </w:rPr>
        <w:t>n</w:t>
      </w:r>
      <w:r w:rsidRPr="005103B2">
        <w:rPr>
          <w:rFonts w:hint="eastAsia"/>
        </w:rPr>
        <w:t>din</w:t>
      </w:r>
      <w:r>
        <w:rPr>
          <w:rFonts w:eastAsia="游明朝" w:hint="eastAsia"/>
          <w:lang w:eastAsia="ja-JP"/>
        </w:rPr>
        <w:t>g</w:t>
      </w:r>
      <w:r w:rsidRPr="005103B2">
        <w:rPr>
          <w:rFonts w:hint="eastAsia"/>
        </w:rPr>
        <w:t xml:space="preserve"> the invite and </w:t>
      </w:r>
      <w:r w:rsidRPr="005103B2">
        <w:t>getting</w:t>
      </w:r>
      <w:r w:rsidRPr="005103B2">
        <w:rPr>
          <w:rFonts w:hint="eastAsia"/>
        </w:rPr>
        <w:t xml:space="preserve"> a response where the </w:t>
      </w:r>
      <w:r w:rsidRPr="005103B2">
        <w:t>response</w:t>
      </w:r>
      <w:r w:rsidRPr="005103B2">
        <w:rPr>
          <w:rFonts w:hint="eastAsia"/>
        </w:rPr>
        <w:t xml:space="preserve"> confirms</w:t>
      </w:r>
      <w:r>
        <w:rPr>
          <w:rFonts w:eastAsia="游明朝" w:hint="eastAsia"/>
          <w:lang w:eastAsia="ja-JP"/>
        </w:rPr>
        <w:t xml:space="preserve"> </w:t>
      </w:r>
      <w:r w:rsidRPr="005103B2">
        <w:rPr>
          <w:rFonts w:hint="eastAsia"/>
        </w:rPr>
        <w:t xml:space="preserve">that </w:t>
      </w:r>
      <w:r>
        <w:rPr>
          <w:rFonts w:eastAsia="游明朝" w:hint="eastAsia"/>
          <w:lang w:eastAsia="ja-JP"/>
        </w:rPr>
        <w:t xml:space="preserve">the </w:t>
      </w:r>
      <w:r w:rsidRPr="005103B2">
        <w:rPr>
          <w:rFonts w:hint="eastAsia"/>
        </w:rPr>
        <w:t>AP2 is got tr the responding AP is</w:t>
      </w:r>
      <w:r>
        <w:rPr>
          <w:rFonts w:eastAsia="游明朝" w:hint="eastAsia"/>
          <w:lang w:eastAsia="ja-JP"/>
        </w:rPr>
        <w:t xml:space="preserve"> </w:t>
      </w:r>
      <w:r w:rsidRPr="005103B2">
        <w:rPr>
          <w:rFonts w:hint="eastAsia"/>
        </w:rPr>
        <w:t>going to</w:t>
      </w:r>
      <w:r>
        <w:rPr>
          <w:rFonts w:eastAsia="游明朝" w:hint="eastAsia"/>
          <w:lang w:eastAsia="ja-JP"/>
        </w:rPr>
        <w:t xml:space="preserve"> </w:t>
      </w:r>
      <w:r w:rsidRPr="005103B2">
        <w:rPr>
          <w:rFonts w:hint="eastAsia"/>
        </w:rPr>
        <w:t>be</w:t>
      </w:r>
      <w:r>
        <w:rPr>
          <w:rFonts w:eastAsia="游明朝" w:hint="eastAsia"/>
          <w:lang w:eastAsia="ja-JP"/>
        </w:rPr>
        <w:t xml:space="preserve"> </w:t>
      </w:r>
      <w:r w:rsidRPr="005103B2">
        <w:rPr>
          <w:rFonts w:hint="eastAsia"/>
        </w:rPr>
        <w:t>av</w:t>
      </w:r>
      <w:r>
        <w:rPr>
          <w:rFonts w:eastAsia="游明朝" w:hint="eastAsia"/>
          <w:lang w:eastAsia="ja-JP"/>
        </w:rPr>
        <w:t>a</w:t>
      </w:r>
      <w:r w:rsidRPr="005103B2">
        <w:rPr>
          <w:rFonts w:hint="eastAsia"/>
        </w:rPr>
        <w:t>i</w:t>
      </w:r>
      <w:r>
        <w:rPr>
          <w:rFonts w:eastAsia="游明朝" w:hint="eastAsia"/>
          <w:lang w:eastAsia="ja-JP"/>
        </w:rPr>
        <w:t>lab</w:t>
      </w:r>
      <w:r w:rsidRPr="005103B2">
        <w:rPr>
          <w:rFonts w:hint="eastAsia"/>
        </w:rPr>
        <w:t>le and willing to participate</w:t>
      </w:r>
      <w:r>
        <w:rPr>
          <w:rFonts w:eastAsia="游明朝" w:hint="eastAsia"/>
          <w:lang w:eastAsia="ja-JP"/>
        </w:rPr>
        <w:t xml:space="preserve"> </w:t>
      </w:r>
      <w:r w:rsidRPr="005103B2">
        <w:rPr>
          <w:rFonts w:hint="eastAsia"/>
        </w:rPr>
        <w:t>in the sound sequence</w:t>
      </w:r>
      <w:r>
        <w:rPr>
          <w:rFonts w:eastAsia="游明朝" w:hint="eastAsia"/>
          <w:lang w:eastAsia="ja-JP"/>
        </w:rPr>
        <w:t>.</w:t>
      </w:r>
    </w:p>
    <w:p w14:paraId="327AD960" w14:textId="07232FA4" w:rsidR="005103B2" w:rsidRPr="00667706" w:rsidRDefault="005103B2" w:rsidP="006D10BF">
      <w:pPr>
        <w:ind w:left="1134"/>
        <w:rPr>
          <w:rFonts w:eastAsia="游明朝"/>
          <w:lang w:eastAsia="ja-JP"/>
        </w:rPr>
      </w:pPr>
      <w:r w:rsidRPr="005103B2">
        <w:rPr>
          <w:rFonts w:hint="eastAsia"/>
        </w:rPr>
        <w:t xml:space="preserve">C: </w:t>
      </w:r>
      <w:r>
        <w:rPr>
          <w:rFonts w:eastAsia="游明朝" w:hint="eastAsia"/>
          <w:lang w:eastAsia="ja-JP"/>
        </w:rPr>
        <w:t xml:space="preserve">Please </w:t>
      </w:r>
      <w:r w:rsidRPr="005103B2">
        <w:rPr>
          <w:rFonts w:hint="eastAsia"/>
        </w:rPr>
        <w:t>add a sup</w:t>
      </w:r>
      <w:r>
        <w:rPr>
          <w:rFonts w:eastAsia="游明朝" w:hint="eastAsia"/>
          <w:lang w:eastAsia="ja-JP"/>
        </w:rPr>
        <w:t>p</w:t>
      </w:r>
      <w:r w:rsidRPr="005103B2">
        <w:rPr>
          <w:rFonts w:hint="eastAsia"/>
        </w:rPr>
        <w:t xml:space="preserve">orting doc </w:t>
      </w:r>
      <w:r>
        <w:rPr>
          <w:rFonts w:eastAsia="游明朝" w:hint="eastAsia"/>
          <w:lang w:eastAsia="ja-JP"/>
        </w:rPr>
        <w:t xml:space="preserve">of </w:t>
      </w:r>
      <w:hyperlink r:id="rId101" w:history="1">
        <w:r w:rsidRPr="005103B2">
          <w:rPr>
            <w:rStyle w:val="aa"/>
            <w:rFonts w:hint="eastAsia"/>
          </w:rPr>
          <w:t>25/0492</w:t>
        </w:r>
      </w:hyperlink>
      <w:r w:rsidRPr="005103B2">
        <w:rPr>
          <w:rFonts w:hint="eastAsia"/>
        </w:rPr>
        <w:t>.</w:t>
      </w:r>
    </w:p>
    <w:p w14:paraId="119DD48C" w14:textId="6BE76AFC" w:rsidR="005103B2" w:rsidRPr="006D10BF" w:rsidRDefault="005103B2" w:rsidP="00651573">
      <w:pPr>
        <w:ind w:left="1135" w:hanging="284"/>
        <w:rPr>
          <w:rFonts w:eastAsia="游明朝"/>
          <w:b/>
          <w:lang w:eastAsia="ja-JP"/>
        </w:rPr>
      </w:pPr>
      <w:r w:rsidRPr="005103B2">
        <w:rPr>
          <w:b/>
          <w:highlight w:val="yellow"/>
        </w:rPr>
        <w:t>Result:</w:t>
      </w:r>
      <w:r w:rsidRPr="005103B2">
        <w:rPr>
          <w:rFonts w:hint="eastAsia"/>
          <w:b/>
          <w:highlight w:val="yellow"/>
        </w:rPr>
        <w:t xml:space="preserve"> No objection.</w:t>
      </w:r>
    </w:p>
    <w:p w14:paraId="211D30AC" w14:textId="77777777" w:rsidR="001B6992" w:rsidRDefault="001B6992" w:rsidP="00D058C7">
      <w:pPr>
        <w:ind w:left="567"/>
        <w:rPr>
          <w:rFonts w:eastAsia="游明朝"/>
          <w:lang w:eastAsia="ja-JP"/>
        </w:rPr>
      </w:pPr>
    </w:p>
    <w:p w14:paraId="7781593E" w14:textId="77777777" w:rsidR="00651573" w:rsidRDefault="00D058C7" w:rsidP="00651573">
      <w:pPr>
        <w:pStyle w:val="a"/>
      </w:pPr>
      <w:r w:rsidRPr="006D10BF">
        <w:rPr>
          <w:rFonts w:hint="eastAsia"/>
          <w:b/>
          <w:bCs w:val="0"/>
          <w:highlight w:val="yellow"/>
        </w:rPr>
        <w:t>SP11</w:t>
      </w:r>
      <w:r>
        <w:rPr>
          <w:rFonts w:hint="eastAsia"/>
        </w:rPr>
        <w:t xml:space="preserve"> (Sherief): </w:t>
      </w:r>
    </w:p>
    <w:p w14:paraId="375A867F" w14:textId="347E975B" w:rsidR="006D10BF" w:rsidRPr="00651573" w:rsidRDefault="006D10BF" w:rsidP="00651573">
      <w:pPr>
        <w:pStyle w:val="a"/>
        <w:numPr>
          <w:ilvl w:val="0"/>
          <w:numId w:val="0"/>
        </w:numPr>
        <w:ind w:left="851"/>
      </w:pPr>
      <w:r w:rsidRPr="00651573">
        <w:t>Do you support that in CBF transmission phase, the Feedback User Info field in the BSRP/MU-RTS Trigger addressed to EMLSR/DPS STA carries the extended timeout period duration?</w:t>
      </w:r>
    </w:p>
    <w:p w14:paraId="26E67587" w14:textId="5493EF65" w:rsidR="006D10BF" w:rsidRDefault="006D10BF" w:rsidP="006D10BF">
      <w:pPr>
        <w:pStyle w:val="a"/>
        <w:numPr>
          <w:ilvl w:val="2"/>
          <w:numId w:val="2"/>
        </w:numPr>
        <w:ind w:left="1418" w:hanging="284"/>
      </w:pPr>
      <w:r w:rsidRPr="006D10BF">
        <w:t>A new feedback type value is defined for CoBF.</w:t>
      </w:r>
    </w:p>
    <w:p w14:paraId="72378924" w14:textId="01E29EB9" w:rsidR="006D10BF" w:rsidRDefault="006D10BF" w:rsidP="006D10BF">
      <w:pPr>
        <w:pStyle w:val="a"/>
        <w:numPr>
          <w:ilvl w:val="2"/>
          <w:numId w:val="2"/>
        </w:numPr>
        <w:ind w:left="1418" w:hanging="284"/>
      </w:pPr>
      <w:r w:rsidRPr="006D10BF">
        <w:t>An “Extended Timeout Duration” field with a TBD length is included in the Feedback user Info field</w:t>
      </w:r>
    </w:p>
    <w:p w14:paraId="579526C2" w14:textId="35E81526" w:rsidR="006D10BF" w:rsidRDefault="006D10BF" w:rsidP="006D10BF">
      <w:pPr>
        <w:pStyle w:val="a"/>
        <w:numPr>
          <w:ilvl w:val="2"/>
          <w:numId w:val="2"/>
        </w:numPr>
        <w:ind w:left="1985" w:hanging="284"/>
      </w:pPr>
      <w:r>
        <w:rPr>
          <w:rFonts w:hint="eastAsia"/>
        </w:rPr>
        <w:t xml:space="preserve">   </w:t>
      </w:r>
      <w:r w:rsidRPr="006D10BF">
        <w:t>The duration value is reported with granularity of 4 us.</w:t>
      </w:r>
    </w:p>
    <w:p w14:paraId="0FFCC3E9" w14:textId="4DD8548E" w:rsidR="006D10BF" w:rsidRDefault="006D10BF" w:rsidP="006D10BF">
      <w:pPr>
        <w:pStyle w:val="a"/>
        <w:numPr>
          <w:ilvl w:val="2"/>
          <w:numId w:val="2"/>
        </w:numPr>
        <w:ind w:left="1985" w:hanging="284"/>
      </w:pPr>
      <w:r>
        <w:rPr>
          <w:rFonts w:hint="eastAsia"/>
        </w:rPr>
        <w:lastRenderedPageBreak/>
        <w:t xml:space="preserve">   </w:t>
      </w:r>
      <w:r w:rsidRPr="006D10BF">
        <w:t>A value 0 of the “Extended Timeout Duration” field is an indication to the STA to follow the default eMLSR/DPS switch back behavior, i.e., do not use an extended timeout period.</w:t>
      </w:r>
    </w:p>
    <w:p w14:paraId="6EF4768B" w14:textId="09A299D0" w:rsidR="006D10BF" w:rsidRPr="006D10BF" w:rsidRDefault="006D10BF" w:rsidP="006D10BF">
      <w:pPr>
        <w:pStyle w:val="a"/>
        <w:numPr>
          <w:ilvl w:val="2"/>
          <w:numId w:val="2"/>
        </w:numPr>
        <w:ind w:left="1985" w:hanging="284"/>
        <w:rPr>
          <w:u w:val="single"/>
        </w:rPr>
      </w:pPr>
      <w:r>
        <w:rPr>
          <w:rFonts w:hint="eastAsia"/>
        </w:rPr>
        <w:t xml:space="preserve">   </w:t>
      </w:r>
      <w:r w:rsidRPr="006D10BF">
        <w:rPr>
          <w:u w:val="single"/>
        </w:rPr>
        <w:t>Whether the field indicates maximum value or actual value is TBD.</w:t>
      </w:r>
    </w:p>
    <w:p w14:paraId="3374957A" w14:textId="098AC5A3" w:rsidR="006D10BF" w:rsidRPr="00695591" w:rsidRDefault="006D10BF" w:rsidP="00651573">
      <w:pPr>
        <w:ind w:left="851"/>
        <w:rPr>
          <w:rFonts w:eastAsia="游明朝"/>
          <w:u w:val="single"/>
          <w:lang w:eastAsia="ja-JP"/>
        </w:rPr>
      </w:pPr>
      <w:r w:rsidRPr="00694F94">
        <w:rPr>
          <w:rFonts w:eastAsia="游明朝"/>
          <w:lang w:eastAsia="ja-JP"/>
        </w:rPr>
        <w:t>Supporting document: [</w:t>
      </w:r>
      <w:hyperlink r:id="rId102" w:history="1">
        <w:r w:rsidRPr="00695591">
          <w:rPr>
            <w:rStyle w:val="aa"/>
            <w:rFonts w:eastAsia="游明朝"/>
            <w:lang w:eastAsia="ja-JP"/>
          </w:rPr>
          <w:t>25/412</w:t>
        </w:r>
      </w:hyperlink>
      <w:r w:rsidRPr="00694F94">
        <w:rPr>
          <w:rFonts w:eastAsia="游明朝"/>
          <w:lang w:eastAsia="ja-JP"/>
        </w:rPr>
        <w:t xml:space="preserve">, </w:t>
      </w:r>
      <w:hyperlink r:id="rId103" w:history="1">
        <w:r w:rsidRPr="00695591">
          <w:rPr>
            <w:rStyle w:val="aa"/>
            <w:rFonts w:eastAsia="游明朝"/>
            <w:lang w:eastAsia="ja-JP"/>
          </w:rPr>
          <w:t>25/879</w:t>
        </w:r>
      </w:hyperlink>
      <w:r w:rsidRPr="00694F94">
        <w:rPr>
          <w:rFonts w:eastAsia="游明朝"/>
          <w:lang w:eastAsia="ja-JP"/>
        </w:rPr>
        <w:t>]</w:t>
      </w:r>
    </w:p>
    <w:p w14:paraId="2C3D893D" w14:textId="77777777" w:rsidR="006D10BF" w:rsidRDefault="006D10BF" w:rsidP="006D10BF">
      <w:pPr>
        <w:pStyle w:val="a"/>
        <w:numPr>
          <w:ilvl w:val="2"/>
          <w:numId w:val="2"/>
        </w:numPr>
        <w:ind w:left="1418" w:hanging="284"/>
      </w:pPr>
      <w:r>
        <w:rPr>
          <w:rFonts w:hint="eastAsia"/>
        </w:rPr>
        <w:t>Discussion:</w:t>
      </w:r>
    </w:p>
    <w:p w14:paraId="22EF2ECC" w14:textId="122E7D57" w:rsidR="006D10BF" w:rsidRDefault="00D058C7" w:rsidP="006D10BF">
      <w:pPr>
        <w:ind w:left="1134"/>
        <w:rPr>
          <w:rFonts w:eastAsia="游明朝"/>
          <w:lang w:eastAsia="ja-JP"/>
        </w:rPr>
      </w:pPr>
      <w:r w:rsidRPr="006D10BF">
        <w:rPr>
          <w:rFonts w:hint="eastAsia"/>
        </w:rPr>
        <w:t xml:space="preserve">C: </w:t>
      </w:r>
      <w:r w:rsidR="00AB35E1" w:rsidRPr="006D10BF">
        <w:rPr>
          <w:rFonts w:hint="eastAsia"/>
        </w:rPr>
        <w:t>Why shouldn</w:t>
      </w:r>
      <w:r w:rsidR="00AB35E1" w:rsidRPr="006D10BF">
        <w:t>’</w:t>
      </w:r>
      <w:r w:rsidR="00AB35E1" w:rsidRPr="006D10BF">
        <w:rPr>
          <w:rFonts w:hint="eastAsia"/>
        </w:rPr>
        <w:t xml:space="preserve">t we define this field to include the maximum timeout duration? </w:t>
      </w:r>
      <w:r w:rsidR="00AB35E1" w:rsidRPr="006D10BF">
        <w:t>B</w:t>
      </w:r>
      <w:r w:rsidR="00AB35E1" w:rsidRPr="006D10BF">
        <w:rPr>
          <w:rFonts w:hint="eastAsia"/>
        </w:rPr>
        <w:t xml:space="preserve">ecause this </w:t>
      </w:r>
      <w:r w:rsidR="006D10BF">
        <w:rPr>
          <w:rFonts w:eastAsia="游明朝" w:hint="eastAsia"/>
          <w:lang w:eastAsia="ja-JP"/>
        </w:rPr>
        <w:t>w</w:t>
      </w:r>
      <w:r w:rsidR="00AB35E1" w:rsidRPr="006D10BF">
        <w:rPr>
          <w:rFonts w:hint="eastAsia"/>
        </w:rPr>
        <w:t>ill say for the station what is the maximum duration that inte</w:t>
      </w:r>
      <w:r w:rsidR="005E7056">
        <w:rPr>
          <w:rFonts w:eastAsia="游明朝" w:hint="eastAsia"/>
          <w:lang w:eastAsia="ja-JP"/>
        </w:rPr>
        <w:t>n</w:t>
      </w:r>
      <w:r w:rsidR="00AB35E1" w:rsidRPr="006D10BF">
        <w:rPr>
          <w:rFonts w:hint="eastAsia"/>
        </w:rPr>
        <w:t>ds to wait?</w:t>
      </w:r>
    </w:p>
    <w:p w14:paraId="5490E3E0" w14:textId="4409B7EC" w:rsidR="006D10BF" w:rsidRDefault="00D058C7" w:rsidP="006D10BF">
      <w:pPr>
        <w:ind w:left="1134"/>
        <w:rPr>
          <w:rFonts w:eastAsia="游明朝"/>
          <w:lang w:eastAsia="ja-JP"/>
        </w:rPr>
      </w:pPr>
      <w:r w:rsidRPr="006D10BF">
        <w:rPr>
          <w:rFonts w:hint="eastAsia"/>
        </w:rPr>
        <w:t xml:space="preserve">A: </w:t>
      </w:r>
      <w:r w:rsidR="005E7056">
        <w:rPr>
          <w:rFonts w:eastAsia="游明朝" w:hint="eastAsia"/>
          <w:lang w:eastAsia="ja-JP"/>
        </w:rPr>
        <w:t>F</w:t>
      </w:r>
      <w:r w:rsidR="00AB35E1" w:rsidRPr="006D10BF">
        <w:rPr>
          <w:rFonts w:hint="eastAsia"/>
        </w:rPr>
        <w:t>or the shared AP</w:t>
      </w:r>
      <w:r w:rsidR="005E7056">
        <w:rPr>
          <w:rFonts w:eastAsia="游明朝" w:hint="eastAsia"/>
          <w:lang w:eastAsia="ja-JP"/>
        </w:rPr>
        <w:t>,</w:t>
      </w:r>
      <w:r w:rsidR="00AB35E1" w:rsidRPr="006D10BF">
        <w:rPr>
          <w:rFonts w:hint="eastAsia"/>
        </w:rPr>
        <w:t xml:space="preserve"> there is another silent </w:t>
      </w:r>
      <w:r w:rsidR="00AB35E1" w:rsidRPr="006D10BF">
        <w:t>period</w:t>
      </w:r>
      <w:r w:rsidR="00AB35E1" w:rsidRPr="006D10BF">
        <w:rPr>
          <w:rFonts w:hint="eastAsia"/>
        </w:rPr>
        <w:t xml:space="preserve"> that is taking place after the downlink</w:t>
      </w:r>
      <w:r w:rsidR="005E7056">
        <w:rPr>
          <w:rFonts w:eastAsia="游明朝" w:hint="eastAsia"/>
          <w:lang w:eastAsia="ja-JP"/>
        </w:rPr>
        <w:t xml:space="preserve"> </w:t>
      </w:r>
      <w:r w:rsidR="00AB35E1" w:rsidRPr="006D10BF">
        <w:rPr>
          <w:rFonts w:hint="eastAsia"/>
        </w:rPr>
        <w:t>PPDU</w:t>
      </w:r>
      <w:r w:rsidR="005E7056">
        <w:rPr>
          <w:rFonts w:eastAsia="游明朝" w:hint="eastAsia"/>
          <w:lang w:eastAsia="ja-JP"/>
        </w:rPr>
        <w:t>.</w:t>
      </w:r>
      <w:r w:rsidR="00AB35E1" w:rsidRPr="006D10BF">
        <w:rPr>
          <w:rFonts w:hint="eastAsia"/>
        </w:rPr>
        <w:t xml:space="preserve"> </w:t>
      </w:r>
      <w:r w:rsidR="005E7056">
        <w:rPr>
          <w:rFonts w:eastAsia="游明朝" w:hint="eastAsia"/>
          <w:lang w:eastAsia="ja-JP"/>
        </w:rPr>
        <w:t>A</w:t>
      </w:r>
      <w:r w:rsidR="00AB35E1" w:rsidRPr="006D10BF">
        <w:rPr>
          <w:rFonts w:hint="eastAsia"/>
        </w:rPr>
        <w:t>lso</w:t>
      </w:r>
      <w:r w:rsidR="005E7056">
        <w:rPr>
          <w:rFonts w:eastAsia="游明朝" w:hint="eastAsia"/>
          <w:lang w:eastAsia="ja-JP"/>
        </w:rPr>
        <w:t>,</w:t>
      </w:r>
      <w:r w:rsidR="00AB35E1" w:rsidRPr="006D10BF">
        <w:rPr>
          <w:rFonts w:hint="eastAsia"/>
        </w:rPr>
        <w:t xml:space="preserve"> in some cases there could be a chance one AP or the shared the sharing AP might choose </w:t>
      </w:r>
      <w:r w:rsidR="005E7056" w:rsidRPr="006D10BF">
        <w:t>to have</w:t>
      </w:r>
      <w:r w:rsidR="00AB35E1" w:rsidRPr="006D10BF">
        <w:rPr>
          <w:rFonts w:hint="eastAsia"/>
        </w:rPr>
        <w:t xml:space="preserve"> a second round of </w:t>
      </w:r>
      <w:r w:rsidR="00AB35E1" w:rsidRPr="006D10BF">
        <w:t>downlink</w:t>
      </w:r>
      <w:r w:rsidR="00AB35E1" w:rsidRPr="006D10BF">
        <w:rPr>
          <w:rFonts w:hint="eastAsia"/>
        </w:rPr>
        <w:t xml:space="preserve"> PPDUs transmission</w:t>
      </w:r>
      <w:r w:rsidR="007567BF">
        <w:rPr>
          <w:rFonts w:eastAsia="游明朝" w:hint="eastAsia"/>
          <w:lang w:eastAsia="ja-JP"/>
        </w:rPr>
        <w:t>.</w:t>
      </w:r>
    </w:p>
    <w:p w14:paraId="3B906610" w14:textId="03F53401" w:rsidR="00D058C7" w:rsidRPr="006D10BF" w:rsidRDefault="00AB35E1" w:rsidP="006D10BF">
      <w:pPr>
        <w:ind w:left="1134"/>
      </w:pPr>
      <w:r>
        <w:rPr>
          <w:rFonts w:eastAsia="游明朝" w:hint="eastAsia"/>
          <w:lang w:eastAsia="ja-JP"/>
        </w:rPr>
        <w:t>(Chair suggested t</w:t>
      </w:r>
      <w:r w:rsidR="006D10BF">
        <w:rPr>
          <w:rFonts w:eastAsia="游明朝" w:hint="eastAsia"/>
          <w:lang w:eastAsia="ja-JP"/>
        </w:rPr>
        <w:t>o</w:t>
      </w:r>
      <w:r>
        <w:rPr>
          <w:rFonts w:eastAsia="游明朝" w:hint="eastAsia"/>
          <w:lang w:eastAsia="ja-JP"/>
        </w:rPr>
        <w:t xml:space="preserve"> add </w:t>
      </w:r>
      <w:r w:rsidR="006D10BF">
        <w:rPr>
          <w:rFonts w:eastAsia="游明朝"/>
          <w:lang w:eastAsia="ja-JP"/>
        </w:rPr>
        <w:t>“</w:t>
      </w:r>
      <w:r w:rsidR="006D10BF" w:rsidRPr="006D10BF">
        <w:rPr>
          <w:u w:val="single"/>
        </w:rPr>
        <w:t>Whether the field indicates maximum value or actual value is TBD.</w:t>
      </w:r>
      <w:r w:rsidR="006D10BF">
        <w:rPr>
          <w:rFonts w:eastAsia="游明朝"/>
          <w:lang w:eastAsia="ja-JP"/>
        </w:rPr>
        <w:t>”</w:t>
      </w:r>
      <w:r>
        <w:rPr>
          <w:rFonts w:eastAsia="游明朝" w:hint="eastAsia"/>
          <w:lang w:eastAsia="ja-JP"/>
        </w:rPr>
        <w:t xml:space="preserve"> and the presenter ag</w:t>
      </w:r>
      <w:r w:rsidR="006D10BF">
        <w:rPr>
          <w:rFonts w:eastAsia="游明朝" w:hint="eastAsia"/>
          <w:lang w:eastAsia="ja-JP"/>
        </w:rPr>
        <w:t>r</w:t>
      </w:r>
      <w:r>
        <w:rPr>
          <w:rFonts w:eastAsia="游明朝" w:hint="eastAsia"/>
          <w:lang w:eastAsia="ja-JP"/>
        </w:rPr>
        <w:t>eed on that.)</w:t>
      </w:r>
    </w:p>
    <w:p w14:paraId="62BEE85F" w14:textId="77777777" w:rsidR="006D10BF" w:rsidRDefault="006D10BF" w:rsidP="00651573">
      <w:pPr>
        <w:ind w:left="1135" w:hanging="284"/>
        <w:rPr>
          <w:rFonts w:eastAsia="游明朝"/>
          <w:b/>
          <w:lang w:eastAsia="ja-JP"/>
        </w:rPr>
      </w:pPr>
      <w:r w:rsidRPr="005103B2">
        <w:rPr>
          <w:b/>
          <w:highlight w:val="yellow"/>
        </w:rPr>
        <w:t>Result:</w:t>
      </w:r>
      <w:r w:rsidRPr="005103B2">
        <w:rPr>
          <w:rFonts w:hint="eastAsia"/>
          <w:b/>
          <w:highlight w:val="yellow"/>
        </w:rPr>
        <w:t xml:space="preserve"> No objection.</w:t>
      </w:r>
    </w:p>
    <w:p w14:paraId="20BB1EED" w14:textId="77777777" w:rsidR="00651573" w:rsidRPr="00651573" w:rsidRDefault="00651573" w:rsidP="00651573">
      <w:pPr>
        <w:ind w:left="1135" w:hanging="284"/>
        <w:rPr>
          <w:rFonts w:eastAsia="游明朝"/>
          <w:b/>
          <w:lang w:eastAsia="ja-JP"/>
        </w:rPr>
      </w:pPr>
    </w:p>
    <w:p w14:paraId="3E949DE2" w14:textId="77777777" w:rsidR="00651573" w:rsidRDefault="007567BF" w:rsidP="00651573">
      <w:pPr>
        <w:pStyle w:val="a"/>
      </w:pPr>
      <w:r w:rsidRPr="006D10BF">
        <w:rPr>
          <w:rFonts w:hint="eastAsia"/>
          <w:b/>
          <w:bCs w:val="0"/>
          <w:highlight w:val="yellow"/>
        </w:rPr>
        <w:t>SP1</w:t>
      </w:r>
      <w:r>
        <w:rPr>
          <w:rFonts w:hint="eastAsia"/>
          <w:b/>
          <w:bCs w:val="0"/>
          <w:highlight w:val="yellow"/>
        </w:rPr>
        <w:t>2</w:t>
      </w:r>
      <w:r>
        <w:rPr>
          <w:rFonts w:hint="eastAsia"/>
        </w:rPr>
        <w:t xml:space="preserve"> (Dibakar): </w:t>
      </w:r>
    </w:p>
    <w:p w14:paraId="73662BCE" w14:textId="75043C92" w:rsidR="007567BF" w:rsidRPr="00651573" w:rsidRDefault="007567BF" w:rsidP="00651573">
      <w:pPr>
        <w:pStyle w:val="a"/>
        <w:numPr>
          <w:ilvl w:val="0"/>
          <w:numId w:val="0"/>
        </w:numPr>
        <w:ind w:left="851"/>
      </w:pPr>
      <w:r w:rsidRPr="00651573">
        <w:t>Do you support to allow non-AP STA to enable/disable CoBF/CoSR operation for the non-AP STA by using 11bn’s feature enabling/disabling procedure (by using Link Reconfiguration Request/Notify frame)</w:t>
      </w:r>
    </w:p>
    <w:p w14:paraId="31AB7905" w14:textId="52EBCD98" w:rsidR="007567BF" w:rsidRDefault="007567BF" w:rsidP="007567BF">
      <w:pPr>
        <w:pStyle w:val="a"/>
        <w:numPr>
          <w:ilvl w:val="2"/>
          <w:numId w:val="2"/>
        </w:numPr>
        <w:ind w:left="1418" w:hanging="284"/>
      </w:pPr>
      <w:r w:rsidRPr="007567BF">
        <w:t>There are restrictions on how often CoBF/CoSR enablement/disablement requests by the non-AP STA can be sent, those restrictions are TBD</w:t>
      </w:r>
    </w:p>
    <w:p w14:paraId="0BB77989" w14:textId="12F442FA" w:rsidR="007567BF" w:rsidRDefault="007567BF" w:rsidP="00651573">
      <w:pPr>
        <w:ind w:left="851"/>
        <w:rPr>
          <w:rFonts w:eastAsia="游明朝"/>
          <w:lang w:eastAsia="ja-JP"/>
        </w:rPr>
      </w:pPr>
      <w:r w:rsidRPr="00694F94">
        <w:rPr>
          <w:rFonts w:eastAsia="游明朝"/>
          <w:lang w:eastAsia="ja-JP"/>
        </w:rPr>
        <w:t>Supporting document: [</w:t>
      </w:r>
      <w:hyperlink r:id="rId104" w:history="1">
        <w:r w:rsidRPr="00695591">
          <w:rPr>
            <w:rStyle w:val="aa"/>
            <w:rFonts w:eastAsia="游明朝"/>
            <w:lang w:eastAsia="ja-JP"/>
          </w:rPr>
          <w:t>2</w:t>
        </w:r>
        <w:r>
          <w:rPr>
            <w:rStyle w:val="aa"/>
            <w:rFonts w:eastAsia="游明朝" w:hint="eastAsia"/>
            <w:lang w:eastAsia="ja-JP"/>
          </w:rPr>
          <w:t>4</w:t>
        </w:r>
        <w:r w:rsidRPr="00695591">
          <w:rPr>
            <w:rStyle w:val="aa"/>
            <w:rFonts w:eastAsia="游明朝"/>
            <w:lang w:eastAsia="ja-JP"/>
          </w:rPr>
          <w:t>/4</w:t>
        </w:r>
        <w:r>
          <w:rPr>
            <w:rStyle w:val="aa"/>
            <w:rFonts w:eastAsia="游明朝" w:hint="eastAsia"/>
            <w:lang w:eastAsia="ja-JP"/>
          </w:rPr>
          <w:t>13</w:t>
        </w:r>
      </w:hyperlink>
      <w:r>
        <w:rPr>
          <w:rFonts w:eastAsia="游明朝" w:hint="eastAsia"/>
          <w:lang w:eastAsia="ja-JP"/>
        </w:rPr>
        <w:t>]</w:t>
      </w:r>
    </w:p>
    <w:p w14:paraId="67003BE3" w14:textId="3FC2C5DB" w:rsidR="007567BF" w:rsidRPr="007567BF" w:rsidRDefault="007567BF" w:rsidP="00651573">
      <w:pPr>
        <w:ind w:left="851"/>
        <w:rPr>
          <w:rFonts w:eastAsia="游明朝"/>
          <w:i/>
          <w:iCs/>
          <w:u w:val="single"/>
          <w:lang w:eastAsia="ja-JP"/>
        </w:rPr>
      </w:pPr>
      <w:r w:rsidRPr="007567BF">
        <w:rPr>
          <w:rFonts w:eastAsia="游明朝" w:hint="eastAsia"/>
          <w:i/>
          <w:iCs/>
          <w:u w:val="single"/>
          <w:lang w:eastAsia="ja-JP"/>
        </w:rPr>
        <w:t>(* Secretary</w:t>
      </w:r>
      <w:r w:rsidRPr="007567BF">
        <w:rPr>
          <w:rFonts w:eastAsia="游明朝"/>
          <w:i/>
          <w:iCs/>
          <w:u w:val="single"/>
          <w:lang w:eastAsia="ja-JP"/>
        </w:rPr>
        <w:t>’</w:t>
      </w:r>
      <w:r w:rsidRPr="007567BF">
        <w:rPr>
          <w:rFonts w:eastAsia="游明朝" w:hint="eastAsia"/>
          <w:i/>
          <w:iCs/>
          <w:u w:val="single"/>
          <w:lang w:eastAsia="ja-JP"/>
        </w:rPr>
        <w:t xml:space="preserve">s note: </w:t>
      </w:r>
      <w:r>
        <w:rPr>
          <w:rFonts w:eastAsia="游明朝" w:hint="eastAsia"/>
          <w:i/>
          <w:iCs/>
          <w:u w:val="single"/>
          <w:lang w:eastAsia="ja-JP"/>
        </w:rPr>
        <w:t>T</w:t>
      </w:r>
      <w:r w:rsidRPr="007567BF">
        <w:rPr>
          <w:rFonts w:eastAsia="游明朝" w:hint="eastAsia"/>
          <w:i/>
          <w:iCs/>
          <w:u w:val="single"/>
          <w:lang w:eastAsia="ja-JP"/>
        </w:rPr>
        <w:t xml:space="preserve">he correct DCN </w:t>
      </w:r>
      <w:r w:rsidRPr="007567BF">
        <w:rPr>
          <w:rFonts w:eastAsia="游明朝"/>
          <w:i/>
          <w:iCs/>
          <w:u w:val="single"/>
          <w:lang w:eastAsia="ja-JP"/>
        </w:rPr>
        <w:t>seemed</w:t>
      </w:r>
      <w:r w:rsidRPr="007567BF">
        <w:rPr>
          <w:rFonts w:eastAsia="游明朝" w:hint="eastAsia"/>
          <w:i/>
          <w:iCs/>
          <w:u w:val="single"/>
          <w:lang w:eastAsia="ja-JP"/>
        </w:rPr>
        <w:t xml:space="preserve"> to be </w:t>
      </w:r>
      <w:hyperlink r:id="rId105" w:history="1">
        <w:r w:rsidRPr="007567BF">
          <w:rPr>
            <w:rStyle w:val="aa"/>
            <w:rFonts w:eastAsia="游明朝" w:hint="eastAsia"/>
            <w:i/>
            <w:iCs/>
            <w:lang w:eastAsia="ja-JP"/>
          </w:rPr>
          <w:t>11-25/041</w:t>
        </w:r>
        <w:r>
          <w:rPr>
            <w:rStyle w:val="aa"/>
            <w:rFonts w:eastAsia="游明朝" w:hint="eastAsia"/>
            <w:i/>
            <w:iCs/>
            <w:lang w:eastAsia="ja-JP"/>
          </w:rPr>
          <w:t>3r0</w:t>
        </w:r>
      </w:hyperlink>
      <w:r>
        <w:rPr>
          <w:rFonts w:eastAsia="游明朝" w:hint="eastAsia"/>
          <w:i/>
          <w:iCs/>
          <w:u w:val="single"/>
          <w:lang w:eastAsia="ja-JP"/>
        </w:rPr>
        <w:t>.)</w:t>
      </w:r>
    </w:p>
    <w:p w14:paraId="18BE2CE0" w14:textId="6E88FBDD" w:rsidR="007567BF" w:rsidRDefault="007567BF" w:rsidP="007567BF">
      <w:pPr>
        <w:pStyle w:val="a"/>
        <w:numPr>
          <w:ilvl w:val="2"/>
          <w:numId w:val="2"/>
        </w:numPr>
        <w:ind w:left="1418" w:hanging="284"/>
      </w:pPr>
      <w:r>
        <w:rPr>
          <w:rFonts w:hint="eastAsia"/>
        </w:rPr>
        <w:t>Discussion: None.</w:t>
      </w:r>
    </w:p>
    <w:p w14:paraId="3E1D2F87" w14:textId="77777777" w:rsidR="007567BF" w:rsidRDefault="007567BF" w:rsidP="007567BF">
      <w:pPr>
        <w:ind w:left="851" w:hanging="284"/>
        <w:rPr>
          <w:rFonts w:eastAsia="游明朝"/>
          <w:b/>
          <w:lang w:eastAsia="ja-JP"/>
        </w:rPr>
      </w:pPr>
      <w:r w:rsidRPr="005103B2">
        <w:rPr>
          <w:b/>
          <w:highlight w:val="yellow"/>
        </w:rPr>
        <w:t>Result:</w:t>
      </w:r>
      <w:r w:rsidRPr="005103B2">
        <w:rPr>
          <w:rFonts w:hint="eastAsia"/>
          <w:b/>
          <w:highlight w:val="yellow"/>
        </w:rPr>
        <w:t xml:space="preserve"> No objection.</w:t>
      </w:r>
    </w:p>
    <w:p w14:paraId="6BBDF852" w14:textId="77777777" w:rsidR="00651573" w:rsidRPr="00651573" w:rsidRDefault="00651573" w:rsidP="007567BF">
      <w:pPr>
        <w:ind w:left="851" w:hanging="284"/>
        <w:rPr>
          <w:rFonts w:eastAsia="游明朝"/>
          <w:b/>
          <w:lang w:eastAsia="ja-JP"/>
        </w:rPr>
      </w:pPr>
    </w:p>
    <w:p w14:paraId="7B737195" w14:textId="77777777" w:rsidR="00651573" w:rsidRDefault="007567BF" w:rsidP="00651573">
      <w:pPr>
        <w:pStyle w:val="a"/>
      </w:pPr>
      <w:r w:rsidRPr="006D10BF">
        <w:rPr>
          <w:rFonts w:hint="eastAsia"/>
          <w:b/>
          <w:bCs w:val="0"/>
          <w:highlight w:val="yellow"/>
        </w:rPr>
        <w:t>SP1</w:t>
      </w:r>
      <w:r>
        <w:rPr>
          <w:rFonts w:hint="eastAsia"/>
          <w:b/>
          <w:bCs w:val="0"/>
          <w:highlight w:val="yellow"/>
        </w:rPr>
        <w:t>3</w:t>
      </w:r>
      <w:r>
        <w:rPr>
          <w:rFonts w:hint="eastAsia"/>
        </w:rPr>
        <w:t xml:space="preserve"> (Kosuke): </w:t>
      </w:r>
    </w:p>
    <w:p w14:paraId="502A86AC" w14:textId="737C1D0D" w:rsidR="007567BF" w:rsidRPr="00651573" w:rsidRDefault="007567BF" w:rsidP="00651573">
      <w:pPr>
        <w:pStyle w:val="a"/>
        <w:numPr>
          <w:ilvl w:val="0"/>
          <w:numId w:val="0"/>
        </w:numPr>
        <w:ind w:left="851"/>
      </w:pPr>
      <w:r w:rsidRPr="00651573">
        <w:t>A Co-BF coordinating AP may  indicate an Ack policy of a Co-BF coordinated AP in the Co-BF Trigger frame to avoid Ack collisions.</w:t>
      </w:r>
    </w:p>
    <w:p w14:paraId="0A7D5C6A" w14:textId="68E4CC8A" w:rsidR="007567BF" w:rsidRDefault="007567BF" w:rsidP="007567BF">
      <w:pPr>
        <w:pStyle w:val="a"/>
        <w:numPr>
          <w:ilvl w:val="2"/>
          <w:numId w:val="2"/>
        </w:numPr>
        <w:ind w:left="1418" w:hanging="284"/>
      </w:pPr>
      <w:r w:rsidRPr="007567BF">
        <w:t>As well as Co-SR case.</w:t>
      </w:r>
    </w:p>
    <w:p w14:paraId="064EFF84" w14:textId="1DE164F6" w:rsidR="007567BF" w:rsidRDefault="007567BF" w:rsidP="00651573">
      <w:pPr>
        <w:ind w:left="851"/>
        <w:rPr>
          <w:rFonts w:eastAsia="游明朝"/>
          <w:lang w:eastAsia="ja-JP"/>
        </w:rPr>
      </w:pPr>
      <w:r w:rsidRPr="00694F94">
        <w:rPr>
          <w:rFonts w:eastAsia="游明朝"/>
          <w:lang w:eastAsia="ja-JP"/>
        </w:rPr>
        <w:t>Supporting document: [</w:t>
      </w:r>
      <w:hyperlink r:id="rId106" w:history="1">
        <w:r w:rsidRPr="00695591">
          <w:rPr>
            <w:rStyle w:val="aa"/>
            <w:rFonts w:eastAsia="游明朝"/>
            <w:lang w:eastAsia="ja-JP"/>
          </w:rPr>
          <w:t>2</w:t>
        </w:r>
        <w:r>
          <w:rPr>
            <w:rStyle w:val="aa"/>
            <w:rFonts w:eastAsia="游明朝" w:hint="eastAsia"/>
            <w:lang w:eastAsia="ja-JP"/>
          </w:rPr>
          <w:t>4</w:t>
        </w:r>
        <w:r w:rsidRPr="00695591">
          <w:rPr>
            <w:rStyle w:val="aa"/>
            <w:rFonts w:eastAsia="游明朝"/>
            <w:lang w:eastAsia="ja-JP"/>
          </w:rPr>
          <w:t>/</w:t>
        </w:r>
        <w:r>
          <w:rPr>
            <w:rStyle w:val="aa"/>
            <w:rFonts w:eastAsia="游明朝" w:hint="eastAsia"/>
            <w:lang w:eastAsia="ja-JP"/>
          </w:rPr>
          <w:t>2060</w:t>
        </w:r>
      </w:hyperlink>
      <w:r>
        <w:rPr>
          <w:rFonts w:eastAsia="游明朝" w:hint="eastAsia"/>
          <w:lang w:eastAsia="ja-JP"/>
        </w:rPr>
        <w:t>]</w:t>
      </w:r>
    </w:p>
    <w:p w14:paraId="4E448157" w14:textId="77777777" w:rsidR="007567BF" w:rsidRDefault="007567BF" w:rsidP="007567BF">
      <w:pPr>
        <w:pStyle w:val="a"/>
        <w:numPr>
          <w:ilvl w:val="2"/>
          <w:numId w:val="2"/>
        </w:numPr>
        <w:ind w:left="1418" w:hanging="284"/>
      </w:pPr>
      <w:r>
        <w:rPr>
          <w:rFonts w:hint="eastAsia"/>
        </w:rPr>
        <w:t>Discussion: None.</w:t>
      </w:r>
    </w:p>
    <w:p w14:paraId="3522CED5" w14:textId="77777777" w:rsidR="007567BF" w:rsidRPr="006D10BF" w:rsidRDefault="007567BF" w:rsidP="00651573">
      <w:pPr>
        <w:ind w:left="1135" w:hanging="284"/>
        <w:rPr>
          <w:rFonts w:eastAsia="游明朝"/>
          <w:b/>
          <w:lang w:eastAsia="ja-JP"/>
        </w:rPr>
      </w:pPr>
      <w:r w:rsidRPr="005103B2">
        <w:rPr>
          <w:b/>
          <w:highlight w:val="yellow"/>
        </w:rPr>
        <w:t>Result:</w:t>
      </w:r>
      <w:r w:rsidRPr="005103B2">
        <w:rPr>
          <w:rFonts w:hint="eastAsia"/>
          <w:b/>
          <w:highlight w:val="yellow"/>
        </w:rPr>
        <w:t xml:space="preserve"> No objection.</w:t>
      </w:r>
    </w:p>
    <w:p w14:paraId="351224D0" w14:textId="77777777" w:rsidR="00D058C7" w:rsidRDefault="00D058C7" w:rsidP="00D058C7">
      <w:pPr>
        <w:rPr>
          <w:rFonts w:eastAsia="游明朝"/>
          <w:lang w:eastAsia="ja-JP"/>
        </w:rPr>
      </w:pPr>
    </w:p>
    <w:p w14:paraId="3C984EA8" w14:textId="77777777" w:rsidR="00D058C7" w:rsidRDefault="00D058C7" w:rsidP="00D058C7">
      <w:pPr>
        <w:rPr>
          <w:rFonts w:eastAsia="游明朝"/>
          <w:lang w:eastAsia="ja-JP"/>
        </w:rPr>
      </w:pPr>
    </w:p>
    <w:p w14:paraId="3A0E4831" w14:textId="575D7857" w:rsidR="00D058C7" w:rsidRPr="00D058C7" w:rsidRDefault="00D058C7" w:rsidP="00D058C7">
      <w:pPr>
        <w:numPr>
          <w:ilvl w:val="0"/>
          <w:numId w:val="2"/>
        </w:numPr>
        <w:tabs>
          <w:tab w:val="left" w:pos="2800"/>
          <w:tab w:val="left" w:pos="4780"/>
        </w:tabs>
        <w:ind w:left="284" w:hanging="284"/>
        <w:contextualSpacing/>
      </w:pPr>
      <w:r>
        <w:rPr>
          <w:rFonts w:eastAsia="游明朝" w:hint="eastAsia"/>
          <w:lang w:eastAsia="ja-JP"/>
        </w:rPr>
        <w:t>AoB:</w:t>
      </w:r>
      <w:r w:rsidR="007567BF">
        <w:rPr>
          <w:rFonts w:eastAsia="游明朝" w:hint="eastAsia"/>
          <w:lang w:eastAsia="ja-JP"/>
        </w:rPr>
        <w:t xml:space="preserve"> None.</w:t>
      </w:r>
    </w:p>
    <w:p w14:paraId="50F44C60" w14:textId="77777777" w:rsidR="00D058C7" w:rsidRDefault="00D058C7" w:rsidP="00D058C7">
      <w:pPr>
        <w:tabs>
          <w:tab w:val="left" w:pos="2800"/>
          <w:tab w:val="left" w:pos="4780"/>
        </w:tabs>
        <w:contextualSpacing/>
        <w:rPr>
          <w:rFonts w:eastAsia="游明朝"/>
          <w:lang w:eastAsia="ja-JP"/>
        </w:rPr>
      </w:pPr>
    </w:p>
    <w:p w14:paraId="4722F124" w14:textId="77777777" w:rsidR="00D058C7" w:rsidRDefault="00D058C7" w:rsidP="00D058C7">
      <w:pPr>
        <w:tabs>
          <w:tab w:val="left" w:pos="2800"/>
          <w:tab w:val="left" w:pos="4780"/>
        </w:tabs>
        <w:contextualSpacing/>
        <w:rPr>
          <w:rFonts w:eastAsia="游明朝"/>
          <w:lang w:eastAsia="ja-JP"/>
        </w:rPr>
      </w:pPr>
    </w:p>
    <w:p w14:paraId="44511465" w14:textId="2BE5C482" w:rsidR="00D058C7" w:rsidRPr="00D058C7" w:rsidRDefault="00D058C7" w:rsidP="00D058C7">
      <w:pPr>
        <w:numPr>
          <w:ilvl w:val="0"/>
          <w:numId w:val="2"/>
        </w:numPr>
        <w:tabs>
          <w:tab w:val="left" w:pos="2800"/>
          <w:tab w:val="left" w:pos="4780"/>
        </w:tabs>
        <w:ind w:left="284" w:hanging="284"/>
        <w:contextualSpacing/>
      </w:pPr>
      <w:r>
        <w:rPr>
          <w:rFonts w:eastAsia="游明朝" w:hint="eastAsia"/>
          <w:lang w:eastAsia="ja-JP"/>
        </w:rPr>
        <w:t>Adjourned at 12:0</w:t>
      </w:r>
      <w:r w:rsidR="00604D76">
        <w:rPr>
          <w:rFonts w:eastAsia="游明朝" w:hint="eastAsia"/>
          <w:lang w:eastAsia="ja-JP"/>
        </w:rPr>
        <w:t>1</w:t>
      </w:r>
      <w:r>
        <w:rPr>
          <w:rFonts w:eastAsia="游明朝" w:hint="eastAsia"/>
          <w:lang w:eastAsia="ja-JP"/>
        </w:rPr>
        <w:t>.</w:t>
      </w:r>
    </w:p>
    <w:p w14:paraId="75883FDA" w14:textId="77777777" w:rsidR="00D058C7" w:rsidRDefault="00D058C7" w:rsidP="00D058C7">
      <w:pPr>
        <w:tabs>
          <w:tab w:val="left" w:pos="2800"/>
          <w:tab w:val="left" w:pos="4780"/>
        </w:tabs>
        <w:contextualSpacing/>
        <w:rPr>
          <w:rFonts w:eastAsia="游明朝"/>
          <w:lang w:eastAsia="ja-JP"/>
        </w:rPr>
      </w:pPr>
    </w:p>
    <w:p w14:paraId="0706943F" w14:textId="77777777" w:rsidR="00D058C7" w:rsidRDefault="00D058C7" w:rsidP="00D058C7">
      <w:pPr>
        <w:tabs>
          <w:tab w:val="left" w:pos="2800"/>
          <w:tab w:val="left" w:pos="4780"/>
        </w:tabs>
        <w:contextualSpacing/>
        <w:rPr>
          <w:rFonts w:eastAsia="游明朝"/>
          <w:lang w:eastAsia="ja-JP"/>
        </w:rPr>
      </w:pPr>
    </w:p>
    <w:p w14:paraId="55A08A86" w14:textId="77777777" w:rsidR="004A71EA" w:rsidRPr="00D44980" w:rsidRDefault="004A71EA" w:rsidP="004A71EA">
      <w:pPr>
        <w:tabs>
          <w:tab w:val="left" w:pos="2800"/>
          <w:tab w:val="left" w:pos="4780"/>
        </w:tabs>
        <w:rPr>
          <w:rStyle w:val="aa"/>
          <w:rFonts w:eastAsia="游明朝"/>
          <w:lang w:eastAsia="ja-JP"/>
        </w:rPr>
      </w:pPr>
    </w:p>
    <w:p w14:paraId="0AEF1E89" w14:textId="27194152" w:rsidR="004A71EA" w:rsidRDefault="004A71EA" w:rsidP="004A71EA">
      <w:pPr>
        <w:pStyle w:val="1"/>
        <w:rPr>
          <w:rFonts w:eastAsia="游明朝"/>
          <w:bCs/>
          <w:lang w:eastAsia="ja-JP"/>
        </w:rPr>
      </w:pPr>
      <w:r>
        <w:rPr>
          <w:rFonts w:eastAsia="游明朝" w:hint="eastAsia"/>
          <w:bCs/>
          <w:lang w:eastAsia="ja-JP"/>
        </w:rPr>
        <w:t>10</w:t>
      </w:r>
      <w:r w:rsidRPr="004A71E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30</w:t>
      </w:r>
      <w:r w:rsidRPr="004A71E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w:t>
      </w:r>
      <w:r>
        <w:rPr>
          <w:rFonts w:eastAsia="游明朝" w:hint="eastAsia"/>
          <w:bCs/>
          <w:lang w:eastAsia="ja-JP"/>
        </w:rPr>
        <w:t>day</w:t>
      </w:r>
      <w:r>
        <w:rPr>
          <w:bCs/>
        </w:rPr>
        <w:t xml:space="preserve"> (1</w:t>
      </w:r>
      <w:r>
        <w:rPr>
          <w:rFonts w:eastAsia="游明朝" w:hint="eastAsia"/>
          <w:bCs/>
          <w:lang w:eastAsia="ja-JP"/>
        </w:rPr>
        <w:t>9</w:t>
      </w:r>
      <w:r>
        <w:rPr>
          <w:bCs/>
        </w:rPr>
        <w:t>:00-</w:t>
      </w:r>
      <w:r>
        <w:rPr>
          <w:rFonts w:eastAsia="游明朝" w:hint="eastAsia"/>
          <w:bCs/>
          <w:lang w:eastAsia="ja-JP"/>
        </w:rPr>
        <w:t>2</w:t>
      </w:r>
      <w:r>
        <w:rPr>
          <w:rFonts w:eastAsia="游明朝" w:hint="eastAsia"/>
          <w:bCs/>
          <w:lang w:eastAsia="ja-JP"/>
        </w:rPr>
        <w:t>1</w:t>
      </w:r>
      <w:r>
        <w:rPr>
          <w:bCs/>
        </w:rPr>
        <w:t xml:space="preserve">:00 ET) </w:t>
      </w:r>
    </w:p>
    <w:p w14:paraId="127317CF" w14:textId="77777777" w:rsidR="004A71EA" w:rsidRDefault="004A71EA" w:rsidP="004A71EA">
      <w:pPr>
        <w:numPr>
          <w:ilvl w:val="0"/>
          <w:numId w:val="2"/>
        </w:numPr>
        <w:tabs>
          <w:tab w:val="left" w:pos="2800"/>
          <w:tab w:val="left" w:pos="4780"/>
        </w:tabs>
        <w:ind w:left="284" w:hanging="284"/>
        <w:contextualSpacing/>
      </w:pPr>
      <w:r>
        <w:rPr>
          <w:rFonts w:eastAsia="游明朝"/>
          <w:lang w:eastAsia="ja-JP"/>
        </w:rPr>
        <w:t>Split MAC and PHY teleconferences.</w:t>
      </w:r>
    </w:p>
    <w:p w14:paraId="64650FDA" w14:textId="18DA521F" w:rsidR="004A71EA" w:rsidRPr="004A71EA" w:rsidRDefault="004A71EA" w:rsidP="004A71EA">
      <w:pPr>
        <w:pStyle w:val="a"/>
        <w:rPr>
          <w:color w:val="auto"/>
        </w:rPr>
      </w:pPr>
      <w:r>
        <w:t xml:space="preserve">MAC: </w:t>
      </w:r>
      <w:hyperlink r:id="rId107" w:history="1">
        <w:r w:rsidRPr="008A3746">
          <w:rPr>
            <w:rStyle w:val="aa"/>
          </w:rPr>
          <w:t>https://mentor.ieee.org/802.11/dcn/25/11-25-1012-01-00bn-802-11bn-mac-ad-hoc-may-july-minutes.doc</w:t>
        </w:r>
      </w:hyperlink>
    </w:p>
    <w:p w14:paraId="0E13A53F" w14:textId="65F5CEE2" w:rsidR="004A71EA" w:rsidRPr="004A71EA" w:rsidRDefault="004A71EA" w:rsidP="00312675">
      <w:pPr>
        <w:pStyle w:val="a"/>
        <w:rPr>
          <w:color w:val="auto"/>
        </w:rPr>
      </w:pPr>
      <w:r>
        <w:t>PHY:</w:t>
      </w:r>
      <w:r w:rsidRPr="004A71EA">
        <w:rPr>
          <w:color w:val="auto"/>
        </w:rPr>
        <w:t xml:space="preserve"> </w:t>
      </w:r>
      <w:hyperlink r:id="rId108" w:history="1">
        <w:r w:rsidRPr="008A3746">
          <w:rPr>
            <w:rStyle w:val="aa"/>
          </w:rPr>
          <w:t>https://mentor.ieee.org/802.11/dcn/25/11-25-1109-01-00bn-802-11-bn-phy-teleconferences-ad-hoc-minutes-may-july.docx</w:t>
        </w:r>
      </w:hyperlink>
    </w:p>
    <w:p w14:paraId="5FC3A048" w14:textId="77777777" w:rsidR="004A71EA" w:rsidRDefault="004A71EA" w:rsidP="004A71EA">
      <w:pPr>
        <w:tabs>
          <w:tab w:val="left" w:pos="2800"/>
          <w:tab w:val="left" w:pos="4780"/>
        </w:tabs>
        <w:rPr>
          <w:rStyle w:val="aa"/>
          <w:rFonts w:eastAsia="游明朝"/>
          <w:lang w:eastAsia="ja-JP"/>
        </w:rPr>
      </w:pPr>
    </w:p>
    <w:p w14:paraId="0395FEF5" w14:textId="77777777" w:rsidR="001547B7" w:rsidRDefault="001547B7" w:rsidP="001547B7">
      <w:pPr>
        <w:tabs>
          <w:tab w:val="left" w:pos="2800"/>
          <w:tab w:val="left" w:pos="4780"/>
        </w:tabs>
        <w:contextualSpacing/>
        <w:rPr>
          <w:rFonts w:eastAsia="游明朝"/>
          <w:lang w:eastAsia="ja-JP"/>
        </w:rPr>
      </w:pPr>
    </w:p>
    <w:p w14:paraId="2C62B2BB" w14:textId="77777777" w:rsidR="001547B7" w:rsidRDefault="001547B7" w:rsidP="001547B7">
      <w:pPr>
        <w:tabs>
          <w:tab w:val="left" w:pos="2800"/>
          <w:tab w:val="left" w:pos="4780"/>
        </w:tabs>
        <w:contextualSpacing/>
        <w:rPr>
          <w:rFonts w:eastAsia="游明朝" w:hint="eastAsia"/>
          <w:lang w:eastAsia="ja-JP"/>
        </w:rPr>
      </w:pPr>
    </w:p>
    <w:p w14:paraId="616F6C79" w14:textId="68390DE9" w:rsidR="001547B7" w:rsidRPr="004A71EA" w:rsidRDefault="001547B7" w:rsidP="001547B7">
      <w:pPr>
        <w:pStyle w:val="1"/>
        <w:rPr>
          <w:rFonts w:eastAsia="游明朝" w:hint="eastAsia"/>
          <w:bCs/>
          <w:lang w:eastAsia="ja-JP"/>
        </w:rPr>
      </w:pPr>
      <w:r>
        <w:rPr>
          <w:rFonts w:eastAsia="游明朝" w:hint="eastAsia"/>
          <w:bCs/>
          <w:lang w:eastAsia="ja-JP"/>
        </w:rPr>
        <w:lastRenderedPageBreak/>
        <w:t>11</w:t>
      </w:r>
      <w:r w:rsidRPr="001547B7">
        <w:rPr>
          <w:rFonts w:eastAsia="游明朝" w:hint="eastAsia"/>
          <w:bCs/>
          <w:vertAlign w:val="superscript"/>
          <w:lang w:eastAsia="ja-JP"/>
        </w:rPr>
        <w:t>th</w:t>
      </w:r>
      <w:r>
        <w:rPr>
          <w:rFonts w:eastAsia="游明朝" w:hint="eastAsia"/>
          <w:bCs/>
          <w:lang w:eastAsia="ja-JP"/>
        </w:rPr>
        <w:t xml:space="preserve"> </w:t>
      </w:r>
      <w:r>
        <w:rPr>
          <w:rFonts w:eastAsia="游明朝" w:hint="eastAsia"/>
          <w:bCs/>
          <w:lang w:eastAsia="ja-JP"/>
        </w:rPr>
        <w:t xml:space="preserve">Conf. </w:t>
      </w:r>
      <w:r>
        <w:rPr>
          <w:bCs/>
        </w:rPr>
        <w:t xml:space="preserve">Call: </w:t>
      </w:r>
      <w:r>
        <w:rPr>
          <w:rFonts w:eastAsia="游明朝" w:hint="eastAsia"/>
          <w:bCs/>
          <w:lang w:eastAsia="ja-JP"/>
        </w:rPr>
        <w:t>Ju</w:t>
      </w:r>
      <w:r>
        <w:rPr>
          <w:rFonts w:eastAsia="游明朝" w:hint="eastAsia"/>
          <w:bCs/>
          <w:lang w:eastAsia="ja-JP"/>
        </w:rPr>
        <w:t>ly</w:t>
      </w:r>
      <w:r>
        <w:rPr>
          <w:rFonts w:eastAsia="游明朝" w:hint="eastAsia"/>
          <w:bCs/>
          <w:lang w:eastAsia="ja-JP"/>
        </w:rPr>
        <w:t xml:space="preserve"> </w:t>
      </w:r>
      <w:r>
        <w:rPr>
          <w:rFonts w:eastAsia="游明朝" w:hint="eastAsia"/>
          <w:bCs/>
          <w:lang w:eastAsia="ja-JP"/>
        </w:rPr>
        <w:t>3</w:t>
      </w:r>
      <w:r w:rsidRPr="001547B7">
        <w:rPr>
          <w:rFonts w:eastAsia="游明朝" w:hint="eastAsia"/>
          <w:bCs/>
          <w:vertAlign w:val="superscript"/>
          <w:lang w:eastAsia="ja-JP"/>
        </w:rPr>
        <w:t>rd</w:t>
      </w:r>
      <w:r>
        <w:rPr>
          <w:rFonts w:eastAsia="游明朝" w:hint="eastAsia"/>
          <w:bCs/>
          <w:lang w:eastAsia="ja-JP"/>
        </w:rPr>
        <w:t>,</w:t>
      </w:r>
      <w:r>
        <w:rPr>
          <w:rFonts w:eastAsia="游明朝" w:hint="eastAsia"/>
          <w:bCs/>
          <w:lang w:eastAsia="ja-JP"/>
        </w:rPr>
        <w:t xml:space="preserve"> Thursday</w:t>
      </w:r>
      <w:r>
        <w:rPr>
          <w:bCs/>
        </w:rPr>
        <w:t xml:space="preserve"> </w:t>
      </w:r>
      <w:r w:rsidRPr="00B830C5">
        <w:rPr>
          <w:bCs/>
        </w:rPr>
        <w:t>(</w:t>
      </w:r>
      <w:r>
        <w:rPr>
          <w:rFonts w:eastAsia="游明朝" w:hint="eastAsia"/>
          <w:bCs/>
          <w:lang w:eastAsia="ja-JP"/>
        </w:rPr>
        <w:t>10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w:t>
      </w:r>
      <w:r>
        <w:rPr>
          <w:rFonts w:eastAsia="游明朝" w:hint="eastAsia"/>
          <w:bCs/>
          <w:lang w:eastAsia="ja-JP"/>
        </w:rPr>
        <w:t>MAC</w:t>
      </w:r>
    </w:p>
    <w:p w14:paraId="0AA1552C" w14:textId="77777777" w:rsidR="001547B7" w:rsidRDefault="001547B7" w:rsidP="001547B7">
      <w:pPr>
        <w:numPr>
          <w:ilvl w:val="0"/>
          <w:numId w:val="2"/>
        </w:numPr>
        <w:tabs>
          <w:tab w:val="left" w:pos="2800"/>
          <w:tab w:val="left" w:pos="4780"/>
        </w:tabs>
        <w:ind w:left="284" w:hanging="284"/>
        <w:contextualSpacing/>
        <w:rPr>
          <w:rFonts w:eastAsia="游明朝"/>
          <w:lang w:eastAsia="ja-JP"/>
        </w:rPr>
      </w:pPr>
      <w:hyperlink r:id="rId109" w:history="1">
        <w:r w:rsidRPr="008A3746">
          <w:rPr>
            <w:rStyle w:val="aa"/>
            <w:rFonts w:eastAsia="游明朝"/>
            <w:lang w:eastAsia="ja-JP"/>
          </w:rPr>
          <w:t>https://mentor.ieee.org/802.11/dcn/25/11-25-1012-01-00bn-802-11bn-mac-ad-hoc-may-july-minutes.doc</w:t>
        </w:r>
      </w:hyperlink>
    </w:p>
    <w:p w14:paraId="0D8D5F84" w14:textId="77777777" w:rsidR="001547B7" w:rsidRDefault="001547B7" w:rsidP="006E27AF">
      <w:pPr>
        <w:tabs>
          <w:tab w:val="left" w:pos="2800"/>
          <w:tab w:val="left" w:pos="4780"/>
        </w:tabs>
        <w:contextualSpacing/>
        <w:rPr>
          <w:rFonts w:eastAsia="游明朝"/>
          <w:lang w:eastAsia="ja-JP"/>
        </w:rPr>
      </w:pPr>
    </w:p>
    <w:p w14:paraId="21EAABFA" w14:textId="77777777" w:rsidR="001547B7" w:rsidRPr="001547B7" w:rsidRDefault="001547B7" w:rsidP="006E27AF">
      <w:pPr>
        <w:tabs>
          <w:tab w:val="left" w:pos="2800"/>
          <w:tab w:val="left" w:pos="4780"/>
        </w:tabs>
        <w:contextualSpacing/>
        <w:rPr>
          <w:rFonts w:eastAsia="游明朝" w:hint="eastAsia"/>
          <w:lang w:eastAsia="ja-JP"/>
        </w:rPr>
      </w:pPr>
    </w:p>
    <w:p w14:paraId="1680B843" w14:textId="77777777" w:rsidR="004A71EA" w:rsidRPr="00D44980" w:rsidRDefault="004A71EA" w:rsidP="004A71EA">
      <w:pPr>
        <w:tabs>
          <w:tab w:val="left" w:pos="2800"/>
          <w:tab w:val="left" w:pos="4780"/>
        </w:tabs>
        <w:rPr>
          <w:rStyle w:val="aa"/>
          <w:rFonts w:eastAsia="游明朝"/>
          <w:lang w:eastAsia="ja-JP"/>
        </w:rPr>
      </w:pPr>
    </w:p>
    <w:p w14:paraId="6329960A" w14:textId="707B570D" w:rsidR="004A71EA" w:rsidRDefault="004A71EA" w:rsidP="004A71EA">
      <w:pPr>
        <w:pStyle w:val="1"/>
        <w:rPr>
          <w:rFonts w:eastAsia="游明朝"/>
          <w:bCs/>
          <w:lang w:eastAsia="ja-JP"/>
        </w:rPr>
      </w:pPr>
      <w:r>
        <w:rPr>
          <w:rFonts w:eastAsia="游明朝" w:hint="eastAsia"/>
          <w:bCs/>
          <w:lang w:eastAsia="ja-JP"/>
        </w:rPr>
        <w:t>12</w:t>
      </w:r>
      <w:r w:rsidRPr="004A71EA">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w:t>
      </w:r>
      <w:r>
        <w:rPr>
          <w:rFonts w:eastAsia="游明朝" w:hint="eastAsia"/>
          <w:bCs/>
          <w:lang w:eastAsia="ja-JP"/>
        </w:rPr>
        <w:t>ly</w:t>
      </w:r>
      <w:r>
        <w:rPr>
          <w:rFonts w:eastAsia="游明朝" w:hint="eastAsia"/>
          <w:bCs/>
          <w:lang w:eastAsia="ja-JP"/>
        </w:rPr>
        <w:t xml:space="preserve"> </w:t>
      </w:r>
      <w:r>
        <w:rPr>
          <w:rFonts w:eastAsia="游明朝" w:hint="eastAsia"/>
          <w:bCs/>
          <w:lang w:eastAsia="ja-JP"/>
        </w:rPr>
        <w:t>7</w:t>
      </w:r>
      <w:r w:rsidRPr="004A71EA">
        <w:rPr>
          <w:rFonts w:eastAsia="游明朝" w:hint="eastAsia"/>
          <w:bCs/>
          <w:vertAlign w:val="superscript"/>
          <w:lang w:eastAsia="ja-JP"/>
        </w:rPr>
        <w:t>th</w:t>
      </w:r>
      <w:r>
        <w:rPr>
          <w:rFonts w:eastAsia="游明朝" w:hint="eastAsia"/>
          <w:bCs/>
          <w:lang w:eastAsia="ja-JP"/>
        </w:rPr>
        <w:t>,</w:t>
      </w:r>
      <w:r>
        <w:rPr>
          <w:rFonts w:eastAsia="游明朝"/>
          <w:bCs/>
          <w:lang w:eastAsia="ja-JP"/>
        </w:rPr>
        <w:t xml:space="preserve"> </w:t>
      </w:r>
      <w:r>
        <w:rPr>
          <w:rFonts w:eastAsia="游明朝" w:hint="eastAsia"/>
          <w:bCs/>
          <w:lang w:eastAsia="ja-JP"/>
        </w:rPr>
        <w:t>Monday</w:t>
      </w:r>
      <w:r>
        <w:rPr>
          <w:bCs/>
        </w:rPr>
        <w:t xml:space="preserve"> (1</w:t>
      </w:r>
      <w:r>
        <w:rPr>
          <w:rFonts w:eastAsia="游明朝" w:hint="eastAsia"/>
          <w:bCs/>
          <w:lang w:eastAsia="ja-JP"/>
        </w:rPr>
        <w:t>9</w:t>
      </w:r>
      <w:r>
        <w:rPr>
          <w:bCs/>
        </w:rPr>
        <w:t>:00-</w:t>
      </w:r>
      <w:r>
        <w:rPr>
          <w:rFonts w:eastAsia="游明朝" w:hint="eastAsia"/>
          <w:bCs/>
          <w:lang w:eastAsia="ja-JP"/>
        </w:rPr>
        <w:t>21</w:t>
      </w:r>
      <w:r>
        <w:rPr>
          <w:bCs/>
        </w:rPr>
        <w:t xml:space="preserve">:00 ET) </w:t>
      </w:r>
    </w:p>
    <w:p w14:paraId="4D6DE436" w14:textId="77777777" w:rsidR="004A71EA" w:rsidRDefault="004A71EA" w:rsidP="004A71EA">
      <w:pPr>
        <w:numPr>
          <w:ilvl w:val="0"/>
          <w:numId w:val="2"/>
        </w:numPr>
        <w:tabs>
          <w:tab w:val="left" w:pos="2800"/>
          <w:tab w:val="left" w:pos="4780"/>
        </w:tabs>
        <w:ind w:left="284" w:hanging="284"/>
        <w:contextualSpacing/>
      </w:pPr>
      <w:r>
        <w:rPr>
          <w:rFonts w:eastAsia="游明朝"/>
          <w:lang w:eastAsia="ja-JP"/>
        </w:rPr>
        <w:t>Split MAC and PHY teleconferences.</w:t>
      </w:r>
    </w:p>
    <w:p w14:paraId="0BD8B8A6" w14:textId="77777777" w:rsidR="004A71EA" w:rsidRPr="004A71EA" w:rsidRDefault="004A71EA" w:rsidP="004A71EA">
      <w:pPr>
        <w:pStyle w:val="a"/>
        <w:rPr>
          <w:color w:val="auto"/>
        </w:rPr>
      </w:pPr>
      <w:r>
        <w:t xml:space="preserve">MAC: </w:t>
      </w:r>
      <w:hyperlink r:id="rId110" w:history="1">
        <w:r w:rsidRPr="008A3746">
          <w:rPr>
            <w:rStyle w:val="aa"/>
          </w:rPr>
          <w:t>https://mentor.ieee.org/802.11/dcn/25/11-25-1012-01-00bn-802-11bn-mac-ad-hoc-may-july-minutes.doc</w:t>
        </w:r>
      </w:hyperlink>
    </w:p>
    <w:p w14:paraId="1430614B" w14:textId="77777777" w:rsidR="004A71EA" w:rsidRPr="004A71EA" w:rsidRDefault="004A71EA" w:rsidP="004A71EA">
      <w:pPr>
        <w:pStyle w:val="a"/>
        <w:rPr>
          <w:color w:val="auto"/>
        </w:rPr>
      </w:pPr>
      <w:r>
        <w:t>PHY:</w:t>
      </w:r>
      <w:r w:rsidRPr="004A71EA">
        <w:rPr>
          <w:color w:val="auto"/>
        </w:rPr>
        <w:t xml:space="preserve"> </w:t>
      </w:r>
      <w:hyperlink r:id="rId111" w:history="1">
        <w:r w:rsidRPr="008A3746">
          <w:rPr>
            <w:rStyle w:val="aa"/>
          </w:rPr>
          <w:t>https://mentor.ieee.org/802.11/dcn/25/11-25-1109-01-00bn-802-11-bn-phy-teleconferences-ad-hoc-minutes-may-july.docx</w:t>
        </w:r>
      </w:hyperlink>
    </w:p>
    <w:p w14:paraId="1F113B70" w14:textId="77777777" w:rsidR="004A71EA" w:rsidRDefault="004A71EA" w:rsidP="004A71EA">
      <w:pPr>
        <w:tabs>
          <w:tab w:val="left" w:pos="2800"/>
          <w:tab w:val="left" w:pos="4780"/>
        </w:tabs>
        <w:rPr>
          <w:rStyle w:val="aa"/>
          <w:rFonts w:eastAsia="游明朝"/>
          <w:lang w:eastAsia="ja-JP"/>
        </w:rPr>
      </w:pPr>
    </w:p>
    <w:p w14:paraId="63D71CBB" w14:textId="77777777" w:rsidR="004A71EA" w:rsidRDefault="004A71EA" w:rsidP="006E27AF">
      <w:pPr>
        <w:tabs>
          <w:tab w:val="left" w:pos="2800"/>
          <w:tab w:val="left" w:pos="4780"/>
        </w:tabs>
        <w:contextualSpacing/>
        <w:rPr>
          <w:rFonts w:eastAsia="游明朝"/>
          <w:lang w:eastAsia="ja-JP"/>
        </w:rPr>
      </w:pPr>
    </w:p>
    <w:p w14:paraId="2204B8B9" w14:textId="77777777" w:rsidR="004A71EA" w:rsidRDefault="004A71EA" w:rsidP="006E27AF">
      <w:pPr>
        <w:tabs>
          <w:tab w:val="left" w:pos="2800"/>
          <w:tab w:val="left" w:pos="4780"/>
        </w:tabs>
        <w:contextualSpacing/>
        <w:rPr>
          <w:rFonts w:eastAsia="游明朝" w:hint="eastAsia"/>
          <w:lang w:eastAsia="ja-JP"/>
        </w:rPr>
      </w:pPr>
    </w:p>
    <w:p w14:paraId="248217C3" w14:textId="0B60C437" w:rsidR="006E27AF" w:rsidRDefault="006E27AF" w:rsidP="006E27AF">
      <w:pPr>
        <w:pStyle w:val="1"/>
        <w:rPr>
          <w:bCs/>
        </w:rPr>
      </w:pPr>
      <w:r>
        <w:rPr>
          <w:rFonts w:eastAsia="游明朝" w:hint="eastAsia"/>
          <w:bCs/>
          <w:lang w:eastAsia="ja-JP"/>
        </w:rPr>
        <w:t>13</w:t>
      </w:r>
      <w:r w:rsidRPr="006E27AF">
        <w:rPr>
          <w:rFonts w:eastAsia="游明朝" w:hint="eastAsia"/>
          <w:bCs/>
          <w:vertAlign w:val="superscript"/>
          <w:lang w:eastAsia="ja-JP"/>
        </w:rPr>
        <w:t>th</w:t>
      </w:r>
      <w:r>
        <w:rPr>
          <w:rFonts w:eastAsia="游明朝" w:hint="eastAsia"/>
          <w:bCs/>
          <w:lang w:eastAsia="ja-JP"/>
        </w:rPr>
        <w:t xml:space="preserve"> Conf. </w:t>
      </w:r>
      <w:r>
        <w:rPr>
          <w:bCs/>
        </w:rPr>
        <w:t xml:space="preserve">Call: </w:t>
      </w:r>
      <w:r>
        <w:rPr>
          <w:rFonts w:eastAsia="游明朝" w:hint="eastAsia"/>
          <w:bCs/>
          <w:lang w:eastAsia="ja-JP"/>
        </w:rPr>
        <w:t>July 10</w:t>
      </w:r>
      <w:r w:rsidRPr="006E27AF">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Joint</w:t>
      </w:r>
    </w:p>
    <w:p w14:paraId="2DD66B35" w14:textId="77777777" w:rsidR="006E27AF" w:rsidRPr="00A15A68" w:rsidRDefault="006E27AF" w:rsidP="006E27AF">
      <w:pPr>
        <w:numPr>
          <w:ilvl w:val="0"/>
          <w:numId w:val="2"/>
        </w:numPr>
        <w:tabs>
          <w:tab w:val="left" w:pos="2800"/>
          <w:tab w:val="left" w:pos="4780"/>
        </w:tabs>
        <w:ind w:left="284" w:hanging="284"/>
        <w:contextualSpacing/>
      </w:pPr>
      <w:r>
        <w:t>Call the meeting to order</w:t>
      </w:r>
    </w:p>
    <w:p w14:paraId="15DBA227" w14:textId="77777777" w:rsidR="006E27AF" w:rsidRPr="00C35D84" w:rsidRDefault="006E27AF" w:rsidP="006E27AF">
      <w:pPr>
        <w:numPr>
          <w:ilvl w:val="0"/>
          <w:numId w:val="2"/>
        </w:numPr>
        <w:tabs>
          <w:tab w:val="left" w:pos="2800"/>
          <w:tab w:val="left" w:pos="4780"/>
        </w:tabs>
        <w:ind w:left="284" w:hanging="284"/>
        <w:contextualSpacing/>
      </w:pPr>
      <w:r w:rsidRPr="003046F3">
        <w:t>IEEE 802 and 802.11 IPR policy and procedure</w:t>
      </w:r>
    </w:p>
    <w:p w14:paraId="25E87A1A" w14:textId="77777777" w:rsidR="006E27AF" w:rsidRPr="00C35D84" w:rsidRDefault="006E27AF" w:rsidP="006E27AF">
      <w:pPr>
        <w:pStyle w:val="a"/>
      </w:pPr>
      <w:r w:rsidRPr="00C35D84">
        <w:t>Patent Policy: Ways to inform IEEE:</w:t>
      </w:r>
    </w:p>
    <w:p w14:paraId="62A0F94E" w14:textId="55D837FF" w:rsidR="006E27AF" w:rsidRPr="00C35D84" w:rsidRDefault="006E27AF" w:rsidP="006E27AF">
      <w:pPr>
        <w:pStyle w:val="a"/>
        <w:rPr>
          <w:szCs w:val="20"/>
        </w:rPr>
      </w:pPr>
      <w:r w:rsidRPr="003046F3">
        <w:t>Cause an LOA to be submitted to the IEEE-SA (</w:t>
      </w:r>
      <w:hyperlink r:id="rId112" w:history="1">
        <w:r w:rsidR="004A71EA" w:rsidRPr="008A3746">
          <w:rPr>
            <w:rStyle w:val="aa"/>
            <w:szCs w:val="22"/>
          </w:rPr>
          <w:t>patcom@ieee.org</w:t>
        </w:r>
      </w:hyperlink>
      <w:r w:rsidRPr="003046F3">
        <w:t>); or</w:t>
      </w:r>
      <w:r>
        <w:rPr>
          <w:rFonts w:hint="eastAsia"/>
        </w:rPr>
        <w:t xml:space="preserve"> </w:t>
      </w:r>
    </w:p>
    <w:p w14:paraId="54891893" w14:textId="77777777" w:rsidR="006E27AF" w:rsidRPr="00C35D84" w:rsidRDefault="006E27AF" w:rsidP="006E27AF">
      <w:pPr>
        <w:pStyle w:val="a"/>
        <w:rPr>
          <w:szCs w:val="20"/>
        </w:rPr>
      </w:pPr>
      <w:r w:rsidRPr="003046F3">
        <w:t xml:space="preserve">Provide the chair of this group with the identity of the holder(s) of any and all such claims as soon as possible; or </w:t>
      </w:r>
    </w:p>
    <w:p w14:paraId="2A80A72E" w14:textId="77777777" w:rsidR="006E27AF" w:rsidRPr="000F3F82" w:rsidRDefault="006E27AF" w:rsidP="006E27AF">
      <w:pPr>
        <w:pStyle w:val="a"/>
        <w:rPr>
          <w:szCs w:val="20"/>
        </w:rPr>
      </w:pPr>
      <w:r w:rsidRPr="003046F3">
        <w:t>Speak up now and respond to this Call for Potentially Essential Patents</w:t>
      </w:r>
    </w:p>
    <w:p w14:paraId="249A5925" w14:textId="77777777" w:rsidR="006E27AF" w:rsidRDefault="006E27AF" w:rsidP="006E27AF">
      <w:pPr>
        <w:ind w:left="851"/>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05A9437" w14:textId="77777777" w:rsidR="006E27AF" w:rsidRPr="00F435CF" w:rsidRDefault="006E27AF" w:rsidP="006E27AF">
      <w:pPr>
        <w:ind w:left="851"/>
        <w:rPr>
          <w:szCs w:val="20"/>
        </w:rPr>
      </w:pPr>
      <w:r w:rsidRPr="00F435CF">
        <w:rPr>
          <w:highlight w:val="green"/>
        </w:rPr>
        <w:t>Nobody spoke/wrote up.</w:t>
      </w:r>
    </w:p>
    <w:p w14:paraId="3DF4EF87" w14:textId="77777777" w:rsidR="006E27AF" w:rsidRPr="00A47623" w:rsidRDefault="006E27AF" w:rsidP="006E27AF">
      <w:pPr>
        <w:pStyle w:val="a"/>
      </w:pPr>
      <w:r w:rsidRPr="00A47623">
        <w:t>Copyright Policy: Participants are advised that</w:t>
      </w:r>
    </w:p>
    <w:p w14:paraId="7895D6F2" w14:textId="77777777" w:rsidR="006E27AF" w:rsidRPr="00C35D84" w:rsidRDefault="006E27AF" w:rsidP="006E27AF">
      <w:pPr>
        <w:pStyle w:val="a"/>
        <w:rPr>
          <w:szCs w:val="20"/>
        </w:rPr>
      </w:pPr>
      <w:r w:rsidRPr="0032579B">
        <w:t xml:space="preserve">IEEE SA’s copyright policy is described in </w:t>
      </w:r>
      <w:hyperlink r:id="rId113" w:anchor="7" w:history="1">
        <w:r w:rsidRPr="00C35D84">
          <w:rPr>
            <w:rStyle w:val="aa"/>
            <w:szCs w:val="22"/>
          </w:rPr>
          <w:t>Clause 7</w:t>
        </w:r>
      </w:hyperlink>
      <w:r w:rsidRPr="0032579B">
        <w:t xml:space="preserve"> of the IEEE SA Standards Board Bylaws and </w:t>
      </w:r>
      <w:hyperlink r:id="rId114" w:history="1">
        <w:r w:rsidRPr="00C35D84">
          <w:rPr>
            <w:rStyle w:val="aa"/>
            <w:szCs w:val="22"/>
          </w:rPr>
          <w:t>Clause 6.1</w:t>
        </w:r>
      </w:hyperlink>
      <w:r w:rsidRPr="0032579B">
        <w:t xml:space="preserve"> of the IEEE SA Standards Board Operations Manual;</w:t>
      </w:r>
    </w:p>
    <w:p w14:paraId="2763F801" w14:textId="77777777" w:rsidR="006E27AF" w:rsidRPr="009E3BA2" w:rsidRDefault="006E27AF" w:rsidP="006E27AF">
      <w:pPr>
        <w:pStyle w:val="a"/>
        <w:rPr>
          <w:szCs w:val="20"/>
        </w:rPr>
      </w:pPr>
      <w:r w:rsidRPr="00173C7C">
        <w:t>Any material submitted during standards development, whether verbal, recorded, or in written form, is a Contribution and shall comply with the IEEE SA Copyright Policy</w:t>
      </w:r>
      <w:r>
        <w:t>.</w:t>
      </w:r>
    </w:p>
    <w:p w14:paraId="412DFC08" w14:textId="34CA9E6A" w:rsidR="006E27AF" w:rsidRDefault="006E27AF" w:rsidP="006E27AF">
      <w:pPr>
        <w:pStyle w:val="a"/>
      </w:pPr>
      <w:r w:rsidRPr="00626E1C">
        <w:t>Patent, Participation, Copyright and policy related subclause:</w:t>
      </w:r>
      <w:r w:rsidRPr="0062531D">
        <w:t xml:space="preserve"> </w:t>
      </w:r>
      <w:r>
        <w:t>Please refer to the agenda document(</w:t>
      </w:r>
      <w:hyperlink r:id="rId115" w:history="1">
        <w:r w:rsidRPr="0039438B">
          <w:rPr>
            <w:rStyle w:val="aa"/>
          </w:rPr>
          <w:t>11-2</w:t>
        </w:r>
        <w:r>
          <w:rPr>
            <w:rStyle w:val="aa"/>
            <w:rFonts w:hint="eastAsia"/>
          </w:rPr>
          <w:t>5</w:t>
        </w:r>
        <w:r>
          <w:rPr>
            <w:rStyle w:val="aa"/>
          </w:rPr>
          <w:t>/</w:t>
        </w:r>
        <w:r>
          <w:rPr>
            <w:rStyle w:val="aa"/>
            <w:rFonts w:hint="eastAsia"/>
          </w:rPr>
          <w:t>0986r1</w:t>
        </w:r>
        <w:r w:rsidR="007352A9">
          <w:rPr>
            <w:rStyle w:val="aa"/>
            <w:rFonts w:hint="eastAsia"/>
          </w:rPr>
          <w:t>9</w:t>
        </w:r>
      </w:hyperlink>
      <w:r>
        <w:t>).</w:t>
      </w:r>
    </w:p>
    <w:p w14:paraId="1C2A8531" w14:textId="77777777" w:rsidR="006E27AF" w:rsidRPr="000F3F82" w:rsidRDefault="006E27AF" w:rsidP="006E27AF">
      <w:pPr>
        <w:ind w:left="851"/>
      </w:pPr>
      <w:r w:rsidRPr="00F435CF">
        <w:rPr>
          <w:highlight w:val="green"/>
          <w:lang w:val="en-GB"/>
        </w:rPr>
        <w:t xml:space="preserve">Copyright </w:t>
      </w:r>
      <w:r w:rsidRPr="00F435CF">
        <w:rPr>
          <w:rFonts w:hint="eastAsia"/>
          <w:highlight w:val="green"/>
          <w:lang w:val="en-GB"/>
        </w:rPr>
        <w:t>P</w:t>
      </w:r>
      <w:r w:rsidRPr="00F435CF">
        <w:rPr>
          <w:highlight w:val="green"/>
          <w:lang w:val="en-GB"/>
        </w:rPr>
        <w:t>olicy was presente</w:t>
      </w:r>
      <w:r w:rsidRPr="00F435CF">
        <w:rPr>
          <w:rFonts w:hint="eastAsia"/>
          <w:highlight w:val="green"/>
          <w:lang w:val="en-GB"/>
        </w:rPr>
        <w:t>d.</w:t>
      </w:r>
    </w:p>
    <w:p w14:paraId="26446AD1" w14:textId="77777777" w:rsidR="006E27AF" w:rsidRDefault="006E27AF" w:rsidP="006E27AF">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29C28861" w14:textId="77777777" w:rsidR="006E27AF" w:rsidRPr="00A47623" w:rsidRDefault="006E27AF" w:rsidP="006E27AF">
      <w:pPr>
        <w:pStyle w:val="a"/>
      </w:pPr>
      <w:r w:rsidRPr="00A47623">
        <w:rPr>
          <w:lang w:val="en-GB"/>
        </w:rPr>
        <w:t xml:space="preserve">Participation slide: </w:t>
      </w:r>
      <w:hyperlink r:id="rId116" w:history="1">
        <w:r w:rsidRPr="00A47623">
          <w:rPr>
            <w:color w:val="0000FF"/>
            <w:u w:val="single"/>
          </w:rPr>
          <w:t>https://mentor.ieee.org/802-ec/dcn/16/ec-16-0180-05-00EC-ieee-802-participation-slide.pptx</w:t>
        </w:r>
      </w:hyperlink>
    </w:p>
    <w:p w14:paraId="26F6AA69" w14:textId="77777777" w:rsidR="006E27AF" w:rsidRPr="00A47623" w:rsidRDefault="006E27AF" w:rsidP="006E27AF">
      <w:pPr>
        <w:pStyle w:val="a"/>
      </w:pPr>
      <w:r w:rsidRPr="00A47623">
        <w:rPr>
          <w:lang w:val="en-GB"/>
        </w:rPr>
        <w:t xml:space="preserve">Please record your attendance during the conference call by using the IMAT system: </w:t>
      </w:r>
    </w:p>
    <w:p w14:paraId="5FF44852" w14:textId="77777777" w:rsidR="006E27AF" w:rsidRDefault="006E27AF" w:rsidP="006E27AF">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1) login to </w:t>
      </w:r>
      <w:hyperlink r:id="rId117"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39876B40" w14:textId="77777777" w:rsidR="006E27AF" w:rsidRPr="00A47623" w:rsidRDefault="006E27AF" w:rsidP="006E27AF">
      <w:pPr>
        <w:numPr>
          <w:ilvl w:val="2"/>
          <w:numId w:val="2"/>
        </w:numPr>
        <w:tabs>
          <w:tab w:val="left" w:pos="2800"/>
          <w:tab w:val="left" w:pos="4780"/>
        </w:tabs>
        <w:ind w:left="1418" w:hanging="284"/>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18"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19"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20" w:history="1">
        <w:r w:rsidRPr="00A47623">
          <w:rPr>
            <w:bCs/>
            <w:color w:val="0000FF"/>
            <w:u w:val="single"/>
            <w:lang w:val="en-GB" w:eastAsia="en-GB"/>
          </w:rPr>
          <w:t>aasterja@qti.qualcomm.com</w:t>
        </w:r>
      </w:hyperlink>
      <w:r w:rsidRPr="00A47623">
        <w:rPr>
          <w:bCs/>
          <w:color w:val="000000" w:themeColor="text1"/>
          <w:lang w:val="en-GB" w:eastAsia="en-GB"/>
        </w:rPr>
        <w:t>)</w:t>
      </w:r>
    </w:p>
    <w:p w14:paraId="1B2A3A96" w14:textId="77777777" w:rsidR="006E27AF" w:rsidRPr="00A47623" w:rsidRDefault="006E27AF" w:rsidP="006E27AF">
      <w:pPr>
        <w:pStyle w:val="a"/>
      </w:pPr>
      <w:r w:rsidRPr="00A47623">
        <w:t>Please ensure that the following information is listed correctly when joining the call:</w:t>
      </w:r>
    </w:p>
    <w:p w14:paraId="3E165925" w14:textId="77777777" w:rsidR="006E27AF" w:rsidRPr="00A47623" w:rsidRDefault="006E27AF" w:rsidP="006E27AF">
      <w:pPr>
        <w:pStyle w:val="a"/>
      </w:pPr>
      <w:r w:rsidRPr="00A47623">
        <w:t>"[voter status] First Name Last Name (Affiliation)"</w:t>
      </w:r>
    </w:p>
    <w:p w14:paraId="7A66B34F" w14:textId="77777777" w:rsidR="006E27AF" w:rsidRDefault="006E27AF" w:rsidP="006E27AF">
      <w:pPr>
        <w:rPr>
          <w:rFonts w:eastAsia="游明朝"/>
          <w:lang w:eastAsia="ja-JP"/>
        </w:rPr>
      </w:pPr>
    </w:p>
    <w:p w14:paraId="15FD880E" w14:textId="77777777" w:rsidR="006E27AF" w:rsidRPr="00063D32" w:rsidRDefault="006E27AF" w:rsidP="006E27AF">
      <w:pPr>
        <w:rPr>
          <w:rFonts w:eastAsia="游明朝"/>
          <w:lang w:eastAsia="ja-JP"/>
        </w:rPr>
      </w:pPr>
    </w:p>
    <w:p w14:paraId="3A594B91" w14:textId="77777777" w:rsidR="006E27AF" w:rsidRDefault="006E27AF" w:rsidP="006E27AF">
      <w:pPr>
        <w:numPr>
          <w:ilvl w:val="0"/>
          <w:numId w:val="2"/>
        </w:numPr>
        <w:tabs>
          <w:tab w:val="left" w:pos="2800"/>
          <w:tab w:val="left" w:pos="4780"/>
        </w:tabs>
        <w:ind w:left="284" w:hanging="284"/>
        <w:contextualSpacing/>
      </w:pPr>
      <w:r w:rsidRPr="00A47623">
        <w:rPr>
          <w:bCs/>
          <w:color w:val="000000" w:themeColor="text1"/>
          <w:lang w:eastAsia="en-GB"/>
        </w:rPr>
        <w:t>A</w:t>
      </w:r>
      <w:r>
        <w:rPr>
          <w:bCs/>
          <w:color w:val="000000" w:themeColor="text1"/>
          <w:lang w:eastAsia="en-GB"/>
        </w:rPr>
        <w:t>genda</w:t>
      </w:r>
    </w:p>
    <w:p w14:paraId="0EB4C249" w14:textId="5AB84B78" w:rsidR="006E27AF" w:rsidRDefault="006E27AF" w:rsidP="006E27AF">
      <w:pPr>
        <w:pStyle w:val="a"/>
      </w:pPr>
      <w:r w:rsidRPr="0039438B">
        <w:t>Chair reviews proposed agenda found in</w:t>
      </w:r>
      <w:r>
        <w:t xml:space="preserve"> </w:t>
      </w:r>
      <w:hyperlink r:id="rId121" w:history="1">
        <w:r w:rsidRPr="0039438B">
          <w:rPr>
            <w:rStyle w:val="aa"/>
          </w:rPr>
          <w:t>11-2</w:t>
        </w:r>
        <w:r>
          <w:rPr>
            <w:rStyle w:val="aa"/>
            <w:rFonts w:hint="eastAsia"/>
          </w:rPr>
          <w:t>5</w:t>
        </w:r>
        <w:r>
          <w:rPr>
            <w:rStyle w:val="aa"/>
          </w:rPr>
          <w:t>/</w:t>
        </w:r>
        <w:r>
          <w:rPr>
            <w:rStyle w:val="aa"/>
            <w:rFonts w:hint="eastAsia"/>
          </w:rPr>
          <w:t>0986r19</w:t>
        </w:r>
      </w:hyperlink>
      <w:r w:rsidRPr="0039438B">
        <w:rPr>
          <w:rFonts w:hint="eastAsia"/>
        </w:rPr>
        <w:t>.</w:t>
      </w:r>
    </w:p>
    <w:p w14:paraId="478E1E5F" w14:textId="5D265753" w:rsidR="006E27AF" w:rsidRDefault="006E27AF" w:rsidP="006E27AF">
      <w:pPr>
        <w:pStyle w:val="a"/>
      </w:pPr>
      <w:r w:rsidRPr="0039438B">
        <w:lastRenderedPageBreak/>
        <w:t>Discussion:</w:t>
      </w:r>
      <w:r w:rsidR="00527BDA">
        <w:rPr>
          <w:rFonts w:hint="eastAsia"/>
        </w:rPr>
        <w:t xml:space="preserve"> None.</w:t>
      </w:r>
    </w:p>
    <w:p w14:paraId="121A0D15" w14:textId="4FF5FD8D" w:rsidR="00527BDA" w:rsidRDefault="00527BDA" w:rsidP="006E27AF">
      <w:pPr>
        <w:pStyle w:val="a"/>
      </w:pPr>
      <w:r>
        <w:rPr>
          <w:rFonts w:hint="eastAsia"/>
        </w:rPr>
        <w:t>The agenda was approved by unanimous consent.</w:t>
      </w:r>
    </w:p>
    <w:p w14:paraId="403C5C4F" w14:textId="77777777" w:rsidR="006E27AF" w:rsidRDefault="006E27AF" w:rsidP="006E27AF">
      <w:pPr>
        <w:rPr>
          <w:rFonts w:eastAsia="游明朝"/>
          <w:lang w:eastAsia="ja-JP"/>
        </w:rPr>
      </w:pPr>
    </w:p>
    <w:p w14:paraId="41B47182" w14:textId="77777777" w:rsidR="006E27AF" w:rsidRDefault="006E27AF" w:rsidP="006E27AF">
      <w:pPr>
        <w:rPr>
          <w:rFonts w:eastAsia="游明朝"/>
          <w:lang w:eastAsia="ja-JP"/>
        </w:rPr>
      </w:pPr>
    </w:p>
    <w:p w14:paraId="1A3A018E" w14:textId="4B3339B7" w:rsidR="00527BDA" w:rsidRPr="00EB1DFD" w:rsidRDefault="00527BDA" w:rsidP="00A01EFA">
      <w:pPr>
        <w:numPr>
          <w:ilvl w:val="0"/>
          <w:numId w:val="2"/>
        </w:numPr>
        <w:tabs>
          <w:tab w:val="left" w:pos="2800"/>
          <w:tab w:val="left" w:pos="4780"/>
        </w:tabs>
        <w:ind w:left="284" w:hanging="284"/>
        <w:contextualSpacing/>
        <w:rPr>
          <w:rFonts w:eastAsia="游明朝"/>
          <w:bCs/>
          <w:color w:val="000000" w:themeColor="text1"/>
          <w:lang w:eastAsia="ja-JP"/>
        </w:rPr>
      </w:pPr>
      <w:r w:rsidRPr="00EB1DFD">
        <w:rPr>
          <w:bCs/>
          <w:color w:val="000000" w:themeColor="text1"/>
          <w:lang w:eastAsia="en-GB"/>
        </w:rPr>
        <w:t>A</w:t>
      </w:r>
      <w:r w:rsidRPr="00EB1DFD">
        <w:rPr>
          <w:rFonts w:eastAsia="游明朝" w:hint="eastAsia"/>
          <w:bCs/>
          <w:color w:val="000000" w:themeColor="text1"/>
          <w:lang w:eastAsia="ja-JP"/>
        </w:rPr>
        <w:t>nnouncement</w:t>
      </w:r>
    </w:p>
    <w:p w14:paraId="1D7584DE" w14:textId="58BE5B27" w:rsidR="00527BDA" w:rsidRDefault="00527BDA" w:rsidP="00527BDA">
      <w:pPr>
        <w:pStyle w:val="a"/>
      </w:pPr>
      <w:r w:rsidRPr="00527BDA">
        <w:t xml:space="preserve">In preparation for the PHY/MAC (hybrid) ad-hoc, 23-25 </w:t>
      </w:r>
      <w:r w:rsidR="00EB1DFD">
        <w:rPr>
          <w:rFonts w:hint="eastAsia"/>
        </w:rPr>
        <w:t>July</w:t>
      </w:r>
      <w:r w:rsidRPr="00527BDA">
        <w:t>, 2025, in Finland</w:t>
      </w:r>
    </w:p>
    <w:p w14:paraId="567D3B55" w14:textId="61BC2846" w:rsidR="000801AB" w:rsidRPr="000801AB" w:rsidRDefault="000801AB" w:rsidP="000801AB">
      <w:pPr>
        <w:numPr>
          <w:ilvl w:val="2"/>
          <w:numId w:val="2"/>
        </w:numPr>
        <w:tabs>
          <w:tab w:val="left" w:pos="2800"/>
          <w:tab w:val="left" w:pos="4780"/>
        </w:tabs>
        <w:ind w:left="1418" w:hanging="284"/>
        <w:contextualSpacing/>
        <w:rPr>
          <w:bCs/>
          <w:color w:val="000000" w:themeColor="text1"/>
          <w:lang w:eastAsia="en-GB"/>
        </w:rPr>
      </w:pPr>
      <w:r w:rsidRPr="000801AB">
        <w:rPr>
          <w:bCs/>
          <w:color w:val="000000" w:themeColor="text1"/>
          <w:lang w:val="en-GB" w:eastAsia="en-GB"/>
        </w:rPr>
        <w:t>Deadline for sending in-person attendance registration requests is today,</w:t>
      </w:r>
      <w:r w:rsidRPr="000801AB">
        <w:rPr>
          <w:bCs/>
          <w:color w:val="FF0000"/>
          <w:lang w:val="en-GB" w:eastAsia="en-GB"/>
        </w:rPr>
        <w:t xml:space="preserve"> </w:t>
      </w:r>
      <w:r w:rsidRPr="000801AB">
        <w:rPr>
          <w:b/>
          <w:color w:val="FF0000"/>
          <w:lang w:val="en-GB" w:eastAsia="en-GB"/>
        </w:rPr>
        <w:t>July 10th, 2025.</w:t>
      </w:r>
    </w:p>
    <w:p w14:paraId="6BDB3C67" w14:textId="3C5F5B81" w:rsidR="000801AB" w:rsidRPr="000801AB" w:rsidRDefault="000801AB" w:rsidP="000801AB">
      <w:pPr>
        <w:numPr>
          <w:ilvl w:val="2"/>
          <w:numId w:val="2"/>
        </w:numPr>
        <w:tabs>
          <w:tab w:val="left" w:pos="2800"/>
          <w:tab w:val="left" w:pos="4780"/>
        </w:tabs>
        <w:ind w:left="1418" w:hanging="284"/>
        <w:contextualSpacing/>
        <w:rPr>
          <w:bCs/>
          <w:color w:val="000000" w:themeColor="text1"/>
          <w:lang w:eastAsia="en-GB"/>
        </w:rPr>
      </w:pPr>
      <w:r w:rsidRPr="000801AB">
        <w:rPr>
          <w:bCs/>
          <w:color w:val="000000" w:themeColor="text1"/>
          <w:lang w:eastAsia="en-GB"/>
        </w:rPr>
        <w:t>Please sent submissions requests (PDTs, and CRs) by July 17th, 2025.</w:t>
      </w:r>
    </w:p>
    <w:p w14:paraId="529D3137" w14:textId="77777777" w:rsidR="000801AB" w:rsidRPr="000801AB" w:rsidRDefault="000801AB" w:rsidP="000801AB">
      <w:pPr>
        <w:numPr>
          <w:ilvl w:val="3"/>
          <w:numId w:val="2"/>
        </w:numPr>
        <w:tabs>
          <w:tab w:val="left" w:pos="2800"/>
          <w:tab w:val="left" w:pos="4780"/>
        </w:tabs>
        <w:ind w:left="1985" w:hanging="284"/>
        <w:contextualSpacing/>
        <w:rPr>
          <w:bCs/>
          <w:color w:val="000000" w:themeColor="text1"/>
          <w:lang w:eastAsia="en-GB"/>
        </w:rPr>
      </w:pPr>
      <w:r w:rsidRPr="000801AB">
        <w:rPr>
          <w:bCs/>
          <w:color w:val="000000" w:themeColor="text1"/>
          <w:lang w:eastAsia="en-GB"/>
        </w:rPr>
        <w:t>Priority will be given to PDTs, and CRs.</w:t>
      </w:r>
    </w:p>
    <w:p w14:paraId="7375E4E4" w14:textId="77777777" w:rsidR="000801AB" w:rsidRPr="000801AB" w:rsidRDefault="000801AB" w:rsidP="000801AB">
      <w:pPr>
        <w:numPr>
          <w:ilvl w:val="2"/>
          <w:numId w:val="2"/>
        </w:numPr>
        <w:tabs>
          <w:tab w:val="left" w:pos="2800"/>
          <w:tab w:val="left" w:pos="4780"/>
        </w:tabs>
        <w:ind w:left="1418" w:hanging="284"/>
        <w:contextualSpacing/>
        <w:rPr>
          <w:bCs/>
          <w:color w:val="000000" w:themeColor="text1"/>
          <w:lang w:eastAsia="en-GB"/>
        </w:rPr>
      </w:pPr>
      <w:r w:rsidRPr="000801AB">
        <w:rPr>
          <w:bCs/>
          <w:color w:val="000000" w:themeColor="text1"/>
          <w:lang w:eastAsia="en-GB"/>
        </w:rPr>
        <w:t>Technical submission requests can follow the usual procedure</w:t>
      </w:r>
    </w:p>
    <w:p w14:paraId="2CD35068" w14:textId="77777777" w:rsidR="000801AB" w:rsidRPr="000801AB" w:rsidRDefault="000801AB" w:rsidP="000801AB">
      <w:pPr>
        <w:numPr>
          <w:ilvl w:val="3"/>
          <w:numId w:val="2"/>
        </w:numPr>
        <w:tabs>
          <w:tab w:val="left" w:pos="2800"/>
          <w:tab w:val="left" w:pos="4780"/>
        </w:tabs>
        <w:ind w:left="1985" w:hanging="284"/>
        <w:contextualSpacing/>
        <w:rPr>
          <w:bCs/>
          <w:color w:val="000000" w:themeColor="text1"/>
          <w:lang w:eastAsia="en-GB"/>
        </w:rPr>
      </w:pPr>
      <w:r w:rsidRPr="000801AB">
        <w:rPr>
          <w:bCs/>
          <w:color w:val="000000" w:themeColor="text1"/>
          <w:lang w:eastAsia="en-GB"/>
        </w:rPr>
        <w:t xml:space="preserve">At will and added in corresponding locations in the queues. </w:t>
      </w:r>
    </w:p>
    <w:p w14:paraId="4848A9B9" w14:textId="170EC61F" w:rsidR="000801AB" w:rsidRPr="000801AB" w:rsidRDefault="000801AB" w:rsidP="000801AB">
      <w:pPr>
        <w:numPr>
          <w:ilvl w:val="3"/>
          <w:numId w:val="2"/>
        </w:numPr>
        <w:tabs>
          <w:tab w:val="left" w:pos="2800"/>
          <w:tab w:val="left" w:pos="4780"/>
        </w:tabs>
        <w:ind w:left="1985" w:hanging="284"/>
        <w:contextualSpacing/>
        <w:rPr>
          <w:bCs/>
          <w:color w:val="000000" w:themeColor="text1"/>
          <w:lang w:eastAsia="en-GB"/>
        </w:rPr>
      </w:pPr>
      <w:r w:rsidRPr="000801AB">
        <w:rPr>
          <w:bCs/>
          <w:color w:val="000000" w:themeColor="text1"/>
          <w:lang w:eastAsia="en-GB"/>
        </w:rPr>
        <w:t>Lesser priority compared to PDTs and CRs.</w:t>
      </w:r>
    </w:p>
    <w:p w14:paraId="26A3F3C7" w14:textId="77777777" w:rsidR="000801AB" w:rsidRPr="000801AB" w:rsidRDefault="000801AB" w:rsidP="000801AB">
      <w:pPr>
        <w:numPr>
          <w:ilvl w:val="2"/>
          <w:numId w:val="2"/>
        </w:numPr>
        <w:tabs>
          <w:tab w:val="left" w:pos="2800"/>
          <w:tab w:val="left" w:pos="4780"/>
        </w:tabs>
        <w:ind w:left="1418" w:hanging="284"/>
        <w:contextualSpacing/>
        <w:rPr>
          <w:bCs/>
          <w:color w:val="000000" w:themeColor="text1"/>
          <w:lang w:eastAsia="en-GB"/>
        </w:rPr>
      </w:pPr>
      <w:r w:rsidRPr="000801AB">
        <w:rPr>
          <w:bCs/>
          <w:color w:val="000000" w:themeColor="text1"/>
          <w:lang w:eastAsia="en-GB"/>
        </w:rPr>
        <w:t>SP requests (that aid in reaching consensus on items related to PDT/CRs)</w:t>
      </w:r>
    </w:p>
    <w:p w14:paraId="7ACBDD66" w14:textId="77777777" w:rsidR="000801AB" w:rsidRPr="000801AB" w:rsidRDefault="000801AB" w:rsidP="000801AB">
      <w:pPr>
        <w:numPr>
          <w:ilvl w:val="3"/>
          <w:numId w:val="2"/>
        </w:numPr>
        <w:tabs>
          <w:tab w:val="left" w:pos="2800"/>
          <w:tab w:val="left" w:pos="4780"/>
        </w:tabs>
        <w:ind w:left="1985" w:hanging="284"/>
        <w:contextualSpacing/>
        <w:rPr>
          <w:bCs/>
          <w:color w:val="000000" w:themeColor="text1"/>
          <w:lang w:eastAsia="en-GB"/>
        </w:rPr>
      </w:pPr>
      <w:r w:rsidRPr="000801AB">
        <w:rPr>
          <w:bCs/>
          <w:color w:val="000000" w:themeColor="text1"/>
          <w:lang w:eastAsia="en-GB"/>
        </w:rPr>
        <w:t>Outcome of these should be actual proposed changes to the draft in the form of PDTs/CRs</w:t>
      </w:r>
    </w:p>
    <w:p w14:paraId="79F99686" w14:textId="77777777" w:rsidR="000801AB" w:rsidRPr="000801AB" w:rsidRDefault="000801AB" w:rsidP="000801AB">
      <w:pPr>
        <w:numPr>
          <w:ilvl w:val="2"/>
          <w:numId w:val="2"/>
        </w:numPr>
        <w:tabs>
          <w:tab w:val="left" w:pos="2800"/>
          <w:tab w:val="left" w:pos="4780"/>
        </w:tabs>
        <w:ind w:left="1418" w:hanging="284"/>
        <w:contextualSpacing/>
        <w:rPr>
          <w:bCs/>
          <w:color w:val="000000" w:themeColor="text1"/>
          <w:lang w:eastAsia="en-GB"/>
        </w:rPr>
      </w:pPr>
      <w:r w:rsidRPr="000801AB">
        <w:rPr>
          <w:bCs/>
          <w:color w:val="000000" w:themeColor="text1"/>
          <w:lang w:eastAsia="en-GB"/>
        </w:rPr>
        <w:t>SP requests (for inclusion of concepts to the TGbn SFD)</w:t>
      </w:r>
    </w:p>
    <w:p w14:paraId="77109846" w14:textId="77777777" w:rsidR="000801AB" w:rsidRPr="000801AB" w:rsidRDefault="000801AB" w:rsidP="000801AB">
      <w:pPr>
        <w:numPr>
          <w:ilvl w:val="3"/>
          <w:numId w:val="2"/>
        </w:numPr>
        <w:tabs>
          <w:tab w:val="left" w:pos="2800"/>
          <w:tab w:val="left" w:pos="4780"/>
        </w:tabs>
        <w:ind w:left="1985" w:hanging="284"/>
        <w:contextualSpacing/>
        <w:rPr>
          <w:bCs/>
          <w:color w:val="000000" w:themeColor="text1"/>
          <w:lang w:eastAsia="en-GB"/>
        </w:rPr>
      </w:pPr>
      <w:r w:rsidRPr="000801AB">
        <w:rPr>
          <w:bCs/>
          <w:color w:val="000000" w:themeColor="text1"/>
          <w:lang w:eastAsia="en-GB"/>
        </w:rPr>
        <w:t>While still possible please be mindful that we are in draft phase</w:t>
      </w:r>
    </w:p>
    <w:p w14:paraId="6F7A8B65" w14:textId="3612B76A" w:rsidR="000801AB" w:rsidRDefault="000801AB" w:rsidP="000801AB">
      <w:pPr>
        <w:numPr>
          <w:ilvl w:val="2"/>
          <w:numId w:val="2"/>
        </w:numPr>
        <w:tabs>
          <w:tab w:val="left" w:pos="2800"/>
          <w:tab w:val="left" w:pos="4780"/>
        </w:tabs>
        <w:ind w:left="1418" w:hanging="284"/>
        <w:contextualSpacing/>
        <w:rPr>
          <w:bCs/>
          <w:color w:val="000000" w:themeColor="text1"/>
          <w:lang w:eastAsia="en-GB"/>
        </w:rPr>
      </w:pPr>
      <w:r w:rsidRPr="000801AB">
        <w:rPr>
          <w:bCs/>
          <w:color w:val="000000" w:themeColor="text1"/>
          <w:lang w:eastAsia="en-GB"/>
        </w:rPr>
        <w:t>POCs: Please ensure that all explicit TBDs in the draft are being resolved (</w:t>
      </w:r>
      <w:r w:rsidRPr="000801AB">
        <w:rPr>
          <w:rFonts w:eastAsia="ＭＳ 明朝"/>
          <w:szCs w:val="20"/>
          <w:lang w:val="en-GB"/>
        </w:rPr>
        <w:t>refer to</w:t>
      </w:r>
      <w:r>
        <w:rPr>
          <w:rFonts w:eastAsia="ＭＳ 明朝" w:hint="eastAsia"/>
          <w:szCs w:val="20"/>
          <w:lang w:val="en-GB" w:eastAsia="ja-JP"/>
        </w:rPr>
        <w:t xml:space="preserve"> </w:t>
      </w:r>
      <w:hyperlink r:id="rId122" w:history="1">
        <w:r w:rsidRPr="000801AB">
          <w:rPr>
            <w:rStyle w:val="aa"/>
            <w:rFonts w:eastAsia="游明朝" w:hint="eastAsia"/>
            <w:bCs/>
            <w:lang w:eastAsia="ja-JP"/>
          </w:rPr>
          <w:t>Tracking of TBDs in TGbn D0.3</w:t>
        </w:r>
      </w:hyperlink>
      <w:r>
        <w:rPr>
          <w:rFonts w:eastAsia="游明朝" w:hint="eastAsia"/>
          <w:bCs/>
          <w:color w:val="000000" w:themeColor="text1"/>
          <w:lang w:eastAsia="ja-JP"/>
        </w:rPr>
        <w:t>.)</w:t>
      </w:r>
      <w:r w:rsidRPr="000801AB">
        <w:rPr>
          <w:bCs/>
          <w:color w:val="000000" w:themeColor="text1"/>
          <w:lang w:eastAsia="en-GB"/>
        </w:rPr>
        <w:t xml:space="preserve"> and provide updates to those entries (if any).</w:t>
      </w:r>
    </w:p>
    <w:p w14:paraId="11757F99" w14:textId="2C2CDE78" w:rsidR="00527BDA" w:rsidRDefault="00527BDA" w:rsidP="00527BDA">
      <w:pPr>
        <w:rPr>
          <w:rFonts w:eastAsia="游明朝"/>
          <w:lang w:eastAsia="ja-JP"/>
        </w:rPr>
      </w:pPr>
    </w:p>
    <w:p w14:paraId="7668ED06" w14:textId="77777777" w:rsidR="00527BDA" w:rsidRDefault="00527BDA" w:rsidP="00527BDA">
      <w:pPr>
        <w:rPr>
          <w:rFonts w:eastAsia="游明朝"/>
          <w:lang w:eastAsia="ja-JP"/>
        </w:rPr>
      </w:pPr>
    </w:p>
    <w:p w14:paraId="42734DAF" w14:textId="77777777" w:rsidR="006E27AF" w:rsidRPr="00DC326A" w:rsidRDefault="006E27AF" w:rsidP="006E27AF">
      <w:pPr>
        <w:numPr>
          <w:ilvl w:val="0"/>
          <w:numId w:val="2"/>
        </w:numPr>
        <w:tabs>
          <w:tab w:val="left" w:pos="2800"/>
          <w:tab w:val="left" w:pos="4780"/>
        </w:tabs>
        <w:ind w:left="284" w:hanging="284"/>
        <w:contextualSpacing/>
      </w:pPr>
      <w:r w:rsidRPr="00DC326A">
        <w:t xml:space="preserve">PDT/CR Submissions </w:t>
      </w:r>
      <w:r>
        <w:rPr>
          <w:rFonts w:eastAsia="游明朝"/>
          <w:lang w:eastAsia="ja-JP"/>
        </w:rPr>
        <w:t>–</w:t>
      </w:r>
      <w:r>
        <w:rPr>
          <w:rFonts w:eastAsia="游明朝" w:hint="eastAsia"/>
          <w:lang w:eastAsia="ja-JP"/>
        </w:rPr>
        <w:t xml:space="preserve"> part 1:</w:t>
      </w:r>
    </w:p>
    <w:p w14:paraId="5C781B06" w14:textId="023F16BC" w:rsidR="006E27AF" w:rsidRPr="006E27AF" w:rsidRDefault="00527BDA" w:rsidP="006E27AF">
      <w:pPr>
        <w:pStyle w:val="a"/>
      </w:pPr>
      <w:hyperlink r:id="rId123" w:history="1">
        <w:r w:rsidRPr="000801AB">
          <w:rPr>
            <w:rStyle w:val="aa"/>
            <w:rFonts w:hint="eastAsia"/>
          </w:rPr>
          <w:t>11-</w:t>
        </w:r>
        <w:r w:rsidR="006E27AF" w:rsidRPr="000801AB">
          <w:rPr>
            <w:rStyle w:val="aa"/>
          </w:rPr>
          <w:t>25/0942</w:t>
        </w:r>
        <w:r w:rsidR="00914D5B" w:rsidRPr="000801AB">
          <w:rPr>
            <w:rStyle w:val="aa"/>
            <w:rFonts w:hint="eastAsia"/>
          </w:rPr>
          <w:t>r1</w:t>
        </w:r>
      </w:hyperlink>
      <w:r w:rsidR="00914D5B">
        <w:rPr>
          <w:rFonts w:hint="eastAsia"/>
        </w:rPr>
        <w:t>:</w:t>
      </w:r>
      <w:r w:rsidR="006E27AF" w:rsidRPr="006E27AF">
        <w:t xml:space="preserve"> MAC-PDT-CR-37_8_2_1-CoBF</w:t>
      </w:r>
      <w:r w:rsidR="000801AB">
        <w:tab/>
      </w:r>
      <w:r w:rsidR="006E27AF" w:rsidRPr="006E27AF">
        <w:t>Sherief Helwa</w:t>
      </w:r>
      <w:r w:rsidR="000801AB">
        <w:rPr>
          <w:rFonts w:hint="eastAsia"/>
        </w:rPr>
        <w:t xml:space="preserve"> (Qualcomm) </w:t>
      </w:r>
      <w:r w:rsidR="006E27AF" w:rsidRPr="006E27AF">
        <w:t>[7C]</w:t>
      </w:r>
    </w:p>
    <w:p w14:paraId="703598EC" w14:textId="1859DB75" w:rsidR="006E27AF" w:rsidRPr="00E81872" w:rsidRDefault="006E27AF" w:rsidP="006E27AF">
      <w:pPr>
        <w:ind w:left="567"/>
        <w:rPr>
          <w:rFonts w:eastAsia="游明朝"/>
          <w:lang w:eastAsia="ja-JP"/>
        </w:rPr>
      </w:pPr>
      <w:r>
        <w:rPr>
          <w:rFonts w:eastAsia="游明朝" w:hint="eastAsia"/>
          <w:lang w:eastAsia="ja-JP"/>
        </w:rPr>
        <w:t xml:space="preserve">C: </w:t>
      </w:r>
      <w:r w:rsidR="00E81872">
        <w:rPr>
          <w:rFonts w:eastAsia="游明朝" w:hint="eastAsia"/>
          <w:lang w:eastAsia="ja-JP"/>
        </w:rPr>
        <w:t xml:space="preserve">In 9.4.2.aa3, the CoBF prifile, </w:t>
      </w:r>
      <w:r w:rsidR="00422F17" w:rsidRPr="00422F17">
        <w:rPr>
          <w:rFonts w:eastAsia="游明朝"/>
          <w:lang w:eastAsia="ja-JP"/>
        </w:rPr>
        <w:t xml:space="preserve">the field indicates whether the AP supports the use of two times, LTF and something Gi. We don't say what the settings of the field are. </w:t>
      </w:r>
      <w:r w:rsidR="00422F17">
        <w:rPr>
          <w:rFonts w:eastAsia="游明朝" w:hint="eastAsia"/>
          <w:lang w:eastAsia="ja-JP"/>
        </w:rPr>
        <w:t>Y</w:t>
      </w:r>
      <w:r w:rsidR="00422F17" w:rsidRPr="00422F17">
        <w:rPr>
          <w:rFonts w:eastAsia="游明朝"/>
          <w:lang w:eastAsia="ja-JP"/>
        </w:rPr>
        <w:t xml:space="preserve">ou need to define what zero </w:t>
      </w:r>
      <w:r w:rsidR="00A24355">
        <w:rPr>
          <w:rFonts w:eastAsia="游明朝" w:hint="eastAsia"/>
          <w:lang w:eastAsia="ja-JP"/>
        </w:rPr>
        <w:t>a</w:t>
      </w:r>
      <w:r w:rsidR="00422F17" w:rsidRPr="00422F17">
        <w:rPr>
          <w:rFonts w:eastAsia="游明朝"/>
          <w:lang w:eastAsia="ja-JP"/>
        </w:rPr>
        <w:t>nd one mean.</w:t>
      </w:r>
    </w:p>
    <w:p w14:paraId="272FA1DC" w14:textId="4BC0CCCD" w:rsidR="006E27AF" w:rsidRDefault="006E27AF" w:rsidP="006E27AF">
      <w:pPr>
        <w:ind w:left="567"/>
        <w:rPr>
          <w:rFonts w:eastAsia="游明朝"/>
          <w:lang w:eastAsia="ja-JP"/>
        </w:rPr>
      </w:pPr>
      <w:r>
        <w:rPr>
          <w:rFonts w:eastAsia="游明朝" w:hint="eastAsia"/>
          <w:lang w:eastAsia="ja-JP"/>
        </w:rPr>
        <w:t xml:space="preserve">A: </w:t>
      </w:r>
      <w:r w:rsidR="00E81872">
        <w:rPr>
          <w:rFonts w:eastAsia="游明朝" w:hint="eastAsia"/>
          <w:lang w:eastAsia="ja-JP"/>
        </w:rPr>
        <w:t xml:space="preserve">The data PPDU transmitted within the transmission sequence between </w:t>
      </w:r>
      <w:r w:rsidR="00FC0477">
        <w:rPr>
          <w:rFonts w:eastAsia="游明朝"/>
          <w:lang w:eastAsia="ja-JP"/>
        </w:rPr>
        <w:t>each</w:t>
      </w:r>
      <w:r w:rsidR="00E81872">
        <w:rPr>
          <w:rFonts w:eastAsia="游明朝" w:hint="eastAsia"/>
          <w:lang w:eastAsia="ja-JP"/>
        </w:rPr>
        <w:t xml:space="preserve"> AP.</w:t>
      </w:r>
    </w:p>
    <w:p w14:paraId="187C245A" w14:textId="1A3CF44F" w:rsidR="006E27AF" w:rsidRDefault="00E81872" w:rsidP="006E27AF">
      <w:pPr>
        <w:ind w:left="567"/>
        <w:rPr>
          <w:rFonts w:eastAsia="游明朝"/>
          <w:lang w:eastAsia="ja-JP"/>
        </w:rPr>
      </w:pPr>
      <w:r>
        <w:rPr>
          <w:rFonts w:eastAsia="游明朝" w:hint="eastAsia"/>
          <w:lang w:eastAsia="ja-JP"/>
        </w:rPr>
        <w:t xml:space="preserve">C: </w:t>
      </w:r>
      <w:r w:rsidR="00422F17">
        <w:rPr>
          <w:rFonts w:eastAsia="游明朝" w:hint="eastAsia"/>
          <w:lang w:eastAsia="ja-JP"/>
        </w:rPr>
        <w:t xml:space="preserve">What is the data PPDU? </w:t>
      </w:r>
    </w:p>
    <w:p w14:paraId="3D316941" w14:textId="3B929540" w:rsidR="00422F17" w:rsidRDefault="00422F17" w:rsidP="006E27AF">
      <w:pPr>
        <w:ind w:left="567"/>
        <w:rPr>
          <w:rFonts w:eastAsia="游明朝"/>
          <w:lang w:eastAsia="ja-JP"/>
        </w:rPr>
      </w:pPr>
      <w:r>
        <w:rPr>
          <w:rFonts w:eastAsia="游明朝" w:hint="eastAsia"/>
          <w:lang w:eastAsia="ja-JP"/>
        </w:rPr>
        <w:t>A: Any two PPDUs.</w:t>
      </w:r>
    </w:p>
    <w:p w14:paraId="6DEE6294" w14:textId="78F9DDD3" w:rsidR="006E27AF" w:rsidRPr="00E81872" w:rsidRDefault="00A24355" w:rsidP="006E27AF">
      <w:pPr>
        <w:ind w:left="567"/>
        <w:rPr>
          <w:rFonts w:eastAsia="游明朝"/>
          <w:lang w:eastAsia="ja-JP"/>
        </w:rPr>
      </w:pPr>
      <w:r>
        <w:rPr>
          <w:rFonts w:eastAsia="游明朝" w:hint="eastAsia"/>
          <w:lang w:eastAsia="ja-JP"/>
        </w:rPr>
        <w:t>C</w:t>
      </w:r>
      <w:r w:rsidR="006E27AF">
        <w:rPr>
          <w:rFonts w:eastAsia="游明朝" w:hint="eastAsia"/>
          <w:lang w:eastAsia="ja-JP"/>
        </w:rPr>
        <w:t>:</w:t>
      </w:r>
      <w:r w:rsidR="00422F17" w:rsidRPr="00422F17">
        <w:t xml:space="preserve"> </w:t>
      </w:r>
      <w:r w:rsidR="00422F17" w:rsidRPr="00422F17">
        <w:rPr>
          <w:rFonts w:eastAsia="游明朝"/>
          <w:lang w:eastAsia="ja-JP"/>
        </w:rPr>
        <w:t>In the second paragraph of 37.8.2.1.3, Co-BF, transmission phase,</w:t>
      </w:r>
      <w:r w:rsidR="00422F17">
        <w:rPr>
          <w:rFonts w:eastAsia="游明朝" w:hint="eastAsia"/>
          <w:lang w:eastAsia="ja-JP"/>
        </w:rPr>
        <w:t xml:space="preserve"> </w:t>
      </w:r>
      <w:r w:rsidR="00422F17" w:rsidRPr="00422F17">
        <w:rPr>
          <w:rFonts w:eastAsia="游明朝"/>
          <w:lang w:eastAsia="ja-JP"/>
        </w:rPr>
        <w:t>the ICF/ICR frame exchanges may be done sequentially. Does this tell that they may be done sequentially or they may be done in parallel?</w:t>
      </w:r>
    </w:p>
    <w:p w14:paraId="0F8163D3" w14:textId="32797FAF" w:rsidR="006E27AF" w:rsidRDefault="00E81872" w:rsidP="006E27AF">
      <w:pPr>
        <w:ind w:left="567"/>
        <w:rPr>
          <w:rFonts w:eastAsia="游明朝"/>
          <w:lang w:eastAsia="ja-JP"/>
        </w:rPr>
      </w:pPr>
      <w:r w:rsidRPr="004963EE">
        <w:rPr>
          <w:rFonts w:eastAsia="游明朝" w:hint="eastAsia"/>
          <w:lang w:eastAsia="ja-JP"/>
        </w:rPr>
        <w:t>A</w:t>
      </w:r>
      <w:r w:rsidR="006E27AF" w:rsidRPr="004963EE">
        <w:rPr>
          <w:rFonts w:eastAsia="游明朝" w:hint="eastAsia"/>
          <w:lang w:eastAsia="ja-JP"/>
        </w:rPr>
        <w:t xml:space="preserve">: </w:t>
      </w:r>
      <w:r w:rsidRPr="004963EE">
        <w:rPr>
          <w:rFonts w:eastAsia="游明朝" w:hint="eastAsia"/>
          <w:lang w:eastAsia="ja-JP"/>
        </w:rPr>
        <w:t>T</w:t>
      </w:r>
      <w:r w:rsidRPr="004963EE">
        <w:rPr>
          <w:rFonts w:eastAsia="游明朝"/>
          <w:lang w:eastAsia="ja-JP"/>
        </w:rPr>
        <w:t>h</w:t>
      </w:r>
      <w:r w:rsidRPr="004963EE">
        <w:rPr>
          <w:rFonts w:eastAsia="游明朝" w:hint="eastAsia"/>
          <w:lang w:eastAsia="ja-JP"/>
        </w:rPr>
        <w:t xml:space="preserve">is is a little bit of loose language. </w:t>
      </w:r>
      <w:r w:rsidR="004963EE">
        <w:rPr>
          <w:rFonts w:eastAsia="游明朝" w:hint="eastAsia"/>
          <w:lang w:eastAsia="ja-JP"/>
        </w:rPr>
        <w:t xml:space="preserve">Once we finalize and conclude the offline discussions, </w:t>
      </w:r>
      <w:r w:rsidRPr="004963EE">
        <w:rPr>
          <w:rFonts w:eastAsia="游明朝" w:hint="eastAsia"/>
          <w:lang w:eastAsia="ja-JP"/>
        </w:rPr>
        <w:t>I will use some stricter language.</w:t>
      </w:r>
    </w:p>
    <w:p w14:paraId="59AFF908" w14:textId="477C5E11" w:rsidR="004963EE" w:rsidRPr="004963EE" w:rsidRDefault="004963EE" w:rsidP="006E27AF">
      <w:pPr>
        <w:ind w:left="567"/>
        <w:rPr>
          <w:rFonts w:eastAsia="游明朝"/>
          <w:lang w:eastAsia="ja-JP"/>
        </w:rPr>
      </w:pPr>
      <w:r>
        <w:rPr>
          <w:rFonts w:eastAsia="游明朝" w:hint="eastAsia"/>
          <w:lang w:eastAsia="ja-JP"/>
        </w:rPr>
        <w:t xml:space="preserve">C: Please put TBD, </w:t>
      </w:r>
      <w:r>
        <w:rPr>
          <w:rFonts w:eastAsia="游明朝"/>
          <w:lang w:eastAsia="ja-JP"/>
        </w:rPr>
        <w:t>because</w:t>
      </w:r>
      <w:r>
        <w:rPr>
          <w:rFonts w:eastAsia="游明朝" w:hint="eastAsia"/>
          <w:lang w:eastAsia="ja-JP"/>
        </w:rPr>
        <w:t xml:space="preserve"> </w:t>
      </w:r>
      <w:r>
        <w:rPr>
          <w:rFonts w:eastAsia="游明朝"/>
          <w:lang w:eastAsia="ja-JP"/>
        </w:rPr>
        <w:t>“</w:t>
      </w:r>
      <w:r>
        <w:rPr>
          <w:rFonts w:eastAsia="游明朝" w:hint="eastAsia"/>
          <w:lang w:eastAsia="ja-JP"/>
        </w:rPr>
        <w:t>may</w:t>
      </w:r>
      <w:r>
        <w:rPr>
          <w:rFonts w:eastAsia="游明朝"/>
          <w:lang w:eastAsia="ja-JP"/>
        </w:rPr>
        <w:t>”</w:t>
      </w:r>
      <w:r>
        <w:rPr>
          <w:rFonts w:eastAsia="游明朝" w:hint="eastAsia"/>
          <w:lang w:eastAsia="ja-JP"/>
        </w:rPr>
        <w:t xml:space="preserve"> has a very specific meaning. If you say </w:t>
      </w:r>
      <w:r>
        <w:rPr>
          <w:rFonts w:eastAsia="游明朝"/>
          <w:lang w:eastAsia="ja-JP"/>
        </w:rPr>
        <w:t>“</w:t>
      </w:r>
      <w:r>
        <w:rPr>
          <w:rFonts w:eastAsia="游明朝" w:hint="eastAsia"/>
          <w:lang w:eastAsia="ja-JP"/>
        </w:rPr>
        <w:t>may</w:t>
      </w:r>
      <w:r>
        <w:rPr>
          <w:rFonts w:eastAsia="游明朝"/>
          <w:lang w:eastAsia="ja-JP"/>
        </w:rPr>
        <w:t>”</w:t>
      </w:r>
      <w:r>
        <w:rPr>
          <w:rFonts w:eastAsia="游明朝" w:hint="eastAsia"/>
          <w:lang w:eastAsia="ja-JP"/>
        </w:rPr>
        <w:t>, it means optional behavior.</w:t>
      </w:r>
    </w:p>
    <w:p w14:paraId="45C1F606" w14:textId="09318D38" w:rsidR="006E27AF" w:rsidRPr="004963EE" w:rsidRDefault="00E81872" w:rsidP="006E27AF">
      <w:pPr>
        <w:ind w:left="567"/>
        <w:rPr>
          <w:rFonts w:eastAsia="游明朝"/>
          <w:lang w:eastAsia="ja-JP"/>
        </w:rPr>
      </w:pPr>
      <w:r w:rsidRPr="004963EE">
        <w:rPr>
          <w:rFonts w:eastAsia="游明朝" w:hint="eastAsia"/>
          <w:lang w:eastAsia="ja-JP"/>
        </w:rPr>
        <w:t>C</w:t>
      </w:r>
      <w:r w:rsidR="006E27AF" w:rsidRPr="004963EE">
        <w:rPr>
          <w:rFonts w:eastAsia="游明朝" w:hint="eastAsia"/>
          <w:lang w:eastAsia="ja-JP"/>
        </w:rPr>
        <w:t xml:space="preserve">: </w:t>
      </w:r>
      <w:r w:rsidRPr="004963EE">
        <w:rPr>
          <w:rFonts w:eastAsia="游明朝" w:hint="eastAsia"/>
          <w:lang w:eastAsia="ja-JP"/>
        </w:rPr>
        <w:t xml:space="preserve">At the top of 9.4.2aa, </w:t>
      </w:r>
      <w:r w:rsidRPr="004963EE">
        <w:rPr>
          <w:rFonts w:eastAsia="游明朝"/>
          <w:lang w:eastAsia="ja-JP"/>
        </w:rPr>
        <w:t>you refer</w:t>
      </w:r>
      <w:r w:rsidRPr="004963EE">
        <w:rPr>
          <w:rFonts w:eastAsia="游明朝" w:hint="eastAsia"/>
          <w:lang w:eastAsia="ja-JP"/>
        </w:rPr>
        <w:t xml:space="preserve"> to a MAPC scheme type field. </w:t>
      </w:r>
      <w:r w:rsidRPr="004963EE">
        <w:rPr>
          <w:rFonts w:eastAsia="游明朝"/>
          <w:lang w:eastAsia="ja-JP"/>
        </w:rPr>
        <w:t>B</w:t>
      </w:r>
      <w:r w:rsidRPr="004963EE">
        <w:rPr>
          <w:rFonts w:eastAsia="游明朝" w:hint="eastAsia"/>
          <w:lang w:eastAsia="ja-JP"/>
        </w:rPr>
        <w:t xml:space="preserve">ut I </w:t>
      </w:r>
      <w:r w:rsidR="00422F17" w:rsidRPr="004963EE">
        <w:rPr>
          <w:rFonts w:eastAsia="游明朝"/>
          <w:lang w:eastAsia="ja-JP"/>
        </w:rPr>
        <w:t>cannot</w:t>
      </w:r>
      <w:r w:rsidRPr="004963EE">
        <w:rPr>
          <w:rFonts w:eastAsia="游明朝" w:hint="eastAsia"/>
          <w:lang w:eastAsia="ja-JP"/>
        </w:rPr>
        <w:t xml:space="preserve"> see MAPC scheme. It might</w:t>
      </w:r>
      <w:r w:rsidR="00422F17" w:rsidRPr="004963EE">
        <w:rPr>
          <w:rFonts w:eastAsia="游明朝" w:hint="eastAsia"/>
          <w:lang w:eastAsia="ja-JP"/>
        </w:rPr>
        <w:t xml:space="preserve"> be</w:t>
      </w:r>
      <w:r w:rsidRPr="004963EE">
        <w:rPr>
          <w:rFonts w:eastAsia="游明朝" w:hint="eastAsia"/>
          <w:lang w:eastAsia="ja-JP"/>
        </w:rPr>
        <w:t xml:space="preserve"> better where th</w:t>
      </w:r>
      <w:r w:rsidR="00D93969" w:rsidRPr="004963EE">
        <w:rPr>
          <w:rFonts w:eastAsia="游明朝" w:hint="eastAsia"/>
          <w:lang w:eastAsia="ja-JP"/>
        </w:rPr>
        <w:t>e</w:t>
      </w:r>
      <w:r w:rsidRPr="004963EE">
        <w:rPr>
          <w:rFonts w:eastAsia="游明朝" w:hint="eastAsia"/>
          <w:lang w:eastAsia="ja-JP"/>
        </w:rPr>
        <w:t xml:space="preserve"> field is defined.</w:t>
      </w:r>
    </w:p>
    <w:p w14:paraId="12FD00C7" w14:textId="403EE06F" w:rsidR="00E81872" w:rsidRDefault="00E81872" w:rsidP="006E27AF">
      <w:pPr>
        <w:ind w:left="567"/>
        <w:rPr>
          <w:rFonts w:eastAsia="游明朝"/>
          <w:lang w:eastAsia="ja-JP"/>
        </w:rPr>
      </w:pPr>
      <w:r w:rsidRPr="004963EE">
        <w:rPr>
          <w:rFonts w:eastAsia="游明朝" w:hint="eastAsia"/>
          <w:lang w:eastAsia="ja-JP"/>
        </w:rPr>
        <w:t xml:space="preserve">A: </w:t>
      </w:r>
      <w:r w:rsidR="004963EE">
        <w:rPr>
          <w:rFonts w:eastAsia="游明朝" w:hint="eastAsia"/>
          <w:lang w:eastAsia="ja-JP"/>
        </w:rPr>
        <w:t>It is already included in 9.42.1. There is one value defined already for Co-BF</w:t>
      </w:r>
      <w:r w:rsidR="00D93969" w:rsidRPr="004963EE">
        <w:rPr>
          <w:rFonts w:eastAsia="游明朝" w:hint="eastAsia"/>
          <w:lang w:eastAsia="ja-JP"/>
        </w:rPr>
        <w:t>.</w:t>
      </w:r>
    </w:p>
    <w:p w14:paraId="51650F23" w14:textId="4FD60291" w:rsidR="004963EE" w:rsidRDefault="004963EE" w:rsidP="006E27AF">
      <w:pPr>
        <w:ind w:left="567"/>
        <w:rPr>
          <w:rFonts w:eastAsia="游明朝"/>
          <w:lang w:eastAsia="ja-JP"/>
        </w:rPr>
      </w:pPr>
      <w:r>
        <w:rPr>
          <w:rFonts w:eastAsia="游明朝" w:hint="eastAsia"/>
          <w:lang w:eastAsia="ja-JP"/>
        </w:rPr>
        <w:t>C: It might be better to give a reference where it is defined.</w:t>
      </w:r>
    </w:p>
    <w:p w14:paraId="47FE4F09" w14:textId="1B43CA9F" w:rsidR="004963EE" w:rsidRPr="004963EE" w:rsidRDefault="004963EE" w:rsidP="006E27AF">
      <w:pPr>
        <w:ind w:left="567"/>
        <w:rPr>
          <w:rFonts w:eastAsia="游明朝"/>
          <w:lang w:eastAsia="ja-JP"/>
        </w:rPr>
      </w:pPr>
      <w:r>
        <w:rPr>
          <w:rFonts w:eastAsia="游明朝" w:hint="eastAsia"/>
          <w:lang w:eastAsia="ja-JP"/>
        </w:rPr>
        <w:t xml:space="preserve">A: OK. I </w:t>
      </w:r>
      <w:r w:rsidR="00FC0477">
        <w:rPr>
          <w:rFonts w:eastAsia="游明朝" w:hint="eastAsia"/>
          <w:lang w:eastAsia="ja-JP"/>
        </w:rPr>
        <w:t xml:space="preserve">will </w:t>
      </w:r>
      <w:r>
        <w:rPr>
          <w:rFonts w:eastAsia="游明朝" w:hint="eastAsia"/>
          <w:lang w:eastAsia="ja-JP"/>
        </w:rPr>
        <w:t>add the table number (9.3.4.9) and the subclause number.</w:t>
      </w:r>
    </w:p>
    <w:p w14:paraId="0B31219C" w14:textId="0AB699EF" w:rsidR="006E27AF" w:rsidRPr="004963EE" w:rsidRDefault="006E27AF" w:rsidP="006E27AF">
      <w:pPr>
        <w:ind w:left="567"/>
        <w:rPr>
          <w:rFonts w:eastAsia="游明朝"/>
          <w:lang w:eastAsia="ja-JP"/>
        </w:rPr>
      </w:pPr>
      <w:r w:rsidRPr="004963EE">
        <w:rPr>
          <w:rFonts w:eastAsia="游明朝" w:hint="eastAsia"/>
          <w:lang w:eastAsia="ja-JP"/>
        </w:rPr>
        <w:t xml:space="preserve">C: </w:t>
      </w:r>
      <w:r w:rsidR="004963EE">
        <w:rPr>
          <w:rFonts w:eastAsia="游明朝" w:hint="eastAsia"/>
          <w:lang w:eastAsia="ja-JP"/>
        </w:rPr>
        <w:t>What does the report with a granularity of 4 us means?</w:t>
      </w:r>
    </w:p>
    <w:p w14:paraId="46FB8C53" w14:textId="20F41892" w:rsidR="006E27AF" w:rsidRDefault="006E27AF" w:rsidP="006E27AF">
      <w:pPr>
        <w:ind w:left="567"/>
        <w:rPr>
          <w:rFonts w:eastAsia="游明朝"/>
          <w:lang w:eastAsia="ja-JP"/>
        </w:rPr>
      </w:pPr>
      <w:r w:rsidRPr="004963EE">
        <w:rPr>
          <w:rFonts w:eastAsia="游明朝" w:hint="eastAsia"/>
          <w:lang w:eastAsia="ja-JP"/>
        </w:rPr>
        <w:t xml:space="preserve">A: </w:t>
      </w:r>
      <w:r w:rsidR="004963EE">
        <w:rPr>
          <w:rFonts w:eastAsia="游明朝" w:hint="eastAsia"/>
          <w:lang w:eastAsia="ja-JP"/>
        </w:rPr>
        <w:t xml:space="preserve">The report is in units of </w:t>
      </w:r>
      <w:r w:rsidR="00D93969" w:rsidRPr="004963EE">
        <w:rPr>
          <w:rFonts w:eastAsia="游明朝" w:hint="eastAsia"/>
          <w:lang w:eastAsia="ja-JP"/>
        </w:rPr>
        <w:t>4 us.</w:t>
      </w:r>
    </w:p>
    <w:p w14:paraId="62D9A10C" w14:textId="54278CFE" w:rsidR="00D93969" w:rsidRPr="004963EE" w:rsidRDefault="00D93969" w:rsidP="006E27AF">
      <w:pPr>
        <w:ind w:left="567"/>
        <w:rPr>
          <w:rFonts w:eastAsia="游明朝"/>
          <w:lang w:eastAsia="ja-JP"/>
        </w:rPr>
      </w:pPr>
      <w:r w:rsidRPr="004963EE">
        <w:rPr>
          <w:rFonts w:eastAsia="游明朝" w:hint="eastAsia"/>
          <w:lang w:eastAsia="ja-JP"/>
        </w:rPr>
        <w:t>C: On this Co</w:t>
      </w:r>
      <w:r w:rsidR="004963EE">
        <w:rPr>
          <w:rFonts w:eastAsia="游明朝" w:hint="eastAsia"/>
          <w:lang w:eastAsia="ja-JP"/>
        </w:rPr>
        <w:t>-</w:t>
      </w:r>
      <w:r w:rsidRPr="004963EE">
        <w:rPr>
          <w:rFonts w:eastAsia="游明朝" w:hint="eastAsia"/>
          <w:lang w:eastAsia="ja-JP"/>
        </w:rPr>
        <w:t>BF profile section, 2</w:t>
      </w:r>
      <w:r w:rsidR="004963EE">
        <w:rPr>
          <w:rFonts w:eastAsia="游明朝" w:hint="eastAsia"/>
          <w:lang w:eastAsia="ja-JP"/>
        </w:rPr>
        <w:t>x</w:t>
      </w:r>
      <w:r w:rsidRPr="004963EE">
        <w:rPr>
          <w:rFonts w:eastAsia="游明朝" w:hint="eastAsia"/>
          <w:lang w:eastAsia="ja-JP"/>
        </w:rPr>
        <w:t xml:space="preserve">LTF + 0.8 us, I think it needs to be </w:t>
      </w:r>
      <w:r w:rsidRPr="004963EE">
        <w:rPr>
          <w:rFonts w:eastAsia="游明朝"/>
          <w:lang w:eastAsia="ja-JP"/>
        </w:rPr>
        <w:t>followed</w:t>
      </w:r>
      <w:r w:rsidRPr="004963EE">
        <w:rPr>
          <w:rFonts w:eastAsia="游明朝" w:hint="eastAsia"/>
          <w:lang w:eastAsia="ja-JP"/>
        </w:rPr>
        <w:t xml:space="preserve"> by </w:t>
      </w:r>
      <w:r w:rsidRPr="004963EE">
        <w:rPr>
          <w:rFonts w:eastAsia="游明朝"/>
          <w:lang w:eastAsia="ja-JP"/>
        </w:rPr>
        <w:t>for</w:t>
      </w:r>
      <w:r w:rsidRPr="004963EE">
        <w:rPr>
          <w:rFonts w:eastAsia="游明朝" w:hint="eastAsia"/>
          <w:lang w:eastAsia="ja-JP"/>
        </w:rPr>
        <w:t xml:space="preserve"> this Co</w:t>
      </w:r>
      <w:r w:rsidR="004963EE">
        <w:rPr>
          <w:rFonts w:eastAsia="游明朝" w:hint="eastAsia"/>
          <w:lang w:eastAsia="ja-JP"/>
        </w:rPr>
        <w:t>-</w:t>
      </w:r>
      <w:r w:rsidRPr="004963EE">
        <w:rPr>
          <w:rFonts w:eastAsia="游明朝" w:hint="eastAsia"/>
          <w:lang w:eastAsia="ja-JP"/>
        </w:rPr>
        <w:t>BF pair.</w:t>
      </w:r>
    </w:p>
    <w:p w14:paraId="66DB6F0B" w14:textId="3F651ACB" w:rsidR="006E27AF" w:rsidRPr="004963EE" w:rsidRDefault="00D93969" w:rsidP="006E27AF">
      <w:pPr>
        <w:ind w:left="567"/>
        <w:rPr>
          <w:rFonts w:eastAsia="游明朝"/>
          <w:lang w:eastAsia="ja-JP"/>
        </w:rPr>
      </w:pPr>
      <w:r w:rsidRPr="004963EE">
        <w:rPr>
          <w:rFonts w:eastAsia="游明朝" w:hint="eastAsia"/>
          <w:lang w:eastAsia="ja-JP"/>
        </w:rPr>
        <w:t xml:space="preserve">A: </w:t>
      </w:r>
      <w:r w:rsidR="00AB3E4D" w:rsidRPr="00AB3E4D">
        <w:rPr>
          <w:rFonts w:eastAsia="游明朝"/>
          <w:lang w:eastAsia="ja-JP"/>
        </w:rPr>
        <w:t>In the Co-BF, the AP that is operating Co</w:t>
      </w:r>
      <w:r w:rsidR="00AB3E4D">
        <w:rPr>
          <w:rFonts w:eastAsia="游明朝" w:hint="eastAsia"/>
          <w:lang w:eastAsia="ja-JP"/>
        </w:rPr>
        <w:t>-</w:t>
      </w:r>
      <w:r w:rsidR="00AB3E4D" w:rsidRPr="00AB3E4D">
        <w:rPr>
          <w:rFonts w:eastAsia="游明朝"/>
          <w:lang w:eastAsia="ja-JP"/>
        </w:rPr>
        <w:t>BF can enable this or support this for one Co-BF agreement.</w:t>
      </w:r>
      <w:r w:rsidR="00AB3E4D">
        <w:rPr>
          <w:rFonts w:eastAsia="游明朝" w:hint="eastAsia"/>
          <w:lang w:eastAsia="ja-JP"/>
        </w:rPr>
        <w:t xml:space="preserve"> </w:t>
      </w:r>
      <w:r w:rsidRPr="004963EE">
        <w:rPr>
          <w:rFonts w:eastAsia="游明朝" w:hint="eastAsia"/>
          <w:lang w:eastAsia="ja-JP"/>
        </w:rPr>
        <w:t>This is the PHY parameter.</w:t>
      </w:r>
    </w:p>
    <w:p w14:paraId="79CBDE9C" w14:textId="1EE1456B" w:rsidR="00D93969" w:rsidRPr="004963EE" w:rsidRDefault="00D93969" w:rsidP="006E27AF">
      <w:pPr>
        <w:ind w:left="567"/>
        <w:rPr>
          <w:rFonts w:eastAsia="游明朝"/>
          <w:lang w:eastAsia="ja-JP"/>
        </w:rPr>
      </w:pPr>
      <w:r w:rsidRPr="004963EE">
        <w:rPr>
          <w:rFonts w:eastAsia="游明朝" w:hint="eastAsia"/>
          <w:lang w:eastAsia="ja-JP"/>
        </w:rPr>
        <w:t>C: Is the concept of Co</w:t>
      </w:r>
      <w:r w:rsidR="004963EE">
        <w:rPr>
          <w:rFonts w:eastAsia="游明朝" w:hint="eastAsia"/>
          <w:lang w:eastAsia="ja-JP"/>
        </w:rPr>
        <w:t>-</w:t>
      </w:r>
      <w:r w:rsidRPr="004963EE">
        <w:rPr>
          <w:rFonts w:eastAsia="游明朝" w:hint="eastAsia"/>
          <w:lang w:eastAsia="ja-JP"/>
        </w:rPr>
        <w:t>BF pair defined somewhere, what is the Co</w:t>
      </w:r>
      <w:r w:rsidR="004963EE">
        <w:rPr>
          <w:rFonts w:eastAsia="游明朝" w:hint="eastAsia"/>
          <w:lang w:eastAsia="ja-JP"/>
        </w:rPr>
        <w:t>-</w:t>
      </w:r>
      <w:r w:rsidRPr="004963EE">
        <w:rPr>
          <w:rFonts w:eastAsia="游明朝" w:hint="eastAsia"/>
          <w:lang w:eastAsia="ja-JP"/>
        </w:rPr>
        <w:t>BF pair?</w:t>
      </w:r>
    </w:p>
    <w:p w14:paraId="441DA1E4" w14:textId="5B713EBA" w:rsidR="00D93969" w:rsidRPr="004963EE" w:rsidRDefault="00D93969" w:rsidP="006E27AF">
      <w:pPr>
        <w:ind w:left="567"/>
        <w:rPr>
          <w:rFonts w:eastAsia="游明朝"/>
          <w:lang w:eastAsia="ja-JP"/>
        </w:rPr>
      </w:pPr>
      <w:r w:rsidRPr="004963EE">
        <w:rPr>
          <w:rFonts w:eastAsia="游明朝" w:hint="eastAsia"/>
          <w:lang w:eastAsia="ja-JP"/>
        </w:rPr>
        <w:t>A: We can double check if it is clear</w:t>
      </w:r>
      <w:r w:rsidR="004963EE">
        <w:rPr>
          <w:rFonts w:eastAsia="游明朝" w:hint="eastAsia"/>
          <w:lang w:eastAsia="ja-JP"/>
        </w:rPr>
        <w:t>l</w:t>
      </w:r>
      <w:r w:rsidRPr="004963EE">
        <w:rPr>
          <w:rFonts w:eastAsia="游明朝" w:hint="eastAsia"/>
          <w:lang w:eastAsia="ja-JP"/>
        </w:rPr>
        <w:t>y</w:t>
      </w:r>
      <w:r w:rsidR="004963EE">
        <w:rPr>
          <w:rFonts w:eastAsia="游明朝" w:hint="eastAsia"/>
          <w:lang w:eastAsia="ja-JP"/>
        </w:rPr>
        <w:t xml:space="preserve"> </w:t>
      </w:r>
      <w:r w:rsidRPr="004963EE">
        <w:rPr>
          <w:rFonts w:eastAsia="游明朝" w:hint="eastAsia"/>
          <w:lang w:eastAsia="ja-JP"/>
        </w:rPr>
        <w:t>defined in the MAPC agreement establishment subclause or not.</w:t>
      </w:r>
    </w:p>
    <w:p w14:paraId="3F3F78B6" w14:textId="38011BBE" w:rsidR="00D93969" w:rsidRPr="004963EE" w:rsidRDefault="00D93969" w:rsidP="006E27AF">
      <w:pPr>
        <w:ind w:left="567"/>
        <w:rPr>
          <w:rFonts w:eastAsia="游明朝"/>
          <w:lang w:eastAsia="ja-JP"/>
        </w:rPr>
      </w:pPr>
      <w:r w:rsidRPr="004963EE">
        <w:rPr>
          <w:rFonts w:eastAsia="游明朝" w:hint="eastAsia"/>
          <w:lang w:eastAsia="ja-JP"/>
        </w:rPr>
        <w:t xml:space="preserve">C: </w:t>
      </w:r>
      <w:r w:rsidRPr="004963EE">
        <w:rPr>
          <w:rFonts w:eastAsia="游明朝"/>
          <w:lang w:eastAsia="ja-JP"/>
        </w:rPr>
        <w:t>General comment: the instruction to the editor is not that clear. The tracked mode seems to be the changes between r1 and r0,</w:t>
      </w:r>
      <w:r w:rsidR="00AB3E4D">
        <w:rPr>
          <w:rFonts w:eastAsia="游明朝" w:hint="eastAsia"/>
          <w:lang w:eastAsia="ja-JP"/>
        </w:rPr>
        <w:t xml:space="preserve"> </w:t>
      </w:r>
      <w:r w:rsidRPr="004963EE">
        <w:rPr>
          <w:rFonts w:eastAsia="游明朝"/>
          <w:lang w:eastAsia="ja-JP"/>
        </w:rPr>
        <w:t>but not changes based on D0.3. The whole p</w:t>
      </w:r>
      <w:r w:rsidR="00AB3E4D">
        <w:rPr>
          <w:rFonts w:eastAsia="游明朝" w:hint="eastAsia"/>
          <w:lang w:eastAsia="ja-JP"/>
        </w:rPr>
        <w:t>a</w:t>
      </w:r>
      <w:r w:rsidRPr="004963EE">
        <w:rPr>
          <w:rFonts w:eastAsia="游明朝"/>
          <w:lang w:eastAsia="ja-JP"/>
        </w:rPr>
        <w:t>ragra</w:t>
      </w:r>
      <w:r w:rsidR="00AB3E4D">
        <w:rPr>
          <w:rFonts w:eastAsia="游明朝" w:hint="eastAsia"/>
          <w:lang w:eastAsia="ja-JP"/>
        </w:rPr>
        <w:t>p</w:t>
      </w:r>
      <w:r w:rsidRPr="004963EE">
        <w:rPr>
          <w:rFonts w:eastAsia="游明朝"/>
          <w:lang w:eastAsia="ja-JP"/>
        </w:rPr>
        <w:t>h should be a newly added paragraph.</w:t>
      </w:r>
    </w:p>
    <w:p w14:paraId="3239B4AF" w14:textId="3065253C" w:rsidR="008210FA" w:rsidRDefault="00D93969" w:rsidP="006E27AF">
      <w:pPr>
        <w:ind w:left="567"/>
        <w:rPr>
          <w:rFonts w:eastAsia="游明朝"/>
          <w:lang w:eastAsia="ja-JP"/>
        </w:rPr>
      </w:pPr>
      <w:r w:rsidRPr="004963EE">
        <w:rPr>
          <w:rFonts w:eastAsia="游明朝" w:hint="eastAsia"/>
          <w:lang w:eastAsia="ja-JP"/>
        </w:rPr>
        <w:lastRenderedPageBreak/>
        <w:t xml:space="preserve">C: </w:t>
      </w:r>
      <w:r w:rsidR="008210FA">
        <w:rPr>
          <w:rFonts w:eastAsia="游明朝" w:hint="eastAsia"/>
          <w:lang w:eastAsia="ja-JP"/>
        </w:rPr>
        <w:t>When I look at Co-BF PDT document, it contains also some text related to the setting rules of operation field of each frame of Co-BF sounding, invite frame and response frame. But I don</w:t>
      </w:r>
      <w:r w:rsidR="008210FA">
        <w:rPr>
          <w:rFonts w:eastAsia="游明朝"/>
          <w:lang w:eastAsia="ja-JP"/>
        </w:rPr>
        <w:t>’</w:t>
      </w:r>
      <w:r w:rsidR="008210FA">
        <w:rPr>
          <w:rFonts w:eastAsia="游明朝" w:hint="eastAsia"/>
          <w:lang w:eastAsia="ja-JP"/>
        </w:rPr>
        <w:t xml:space="preserve">t see any rules in this document. Do you consider it in this document or prepare that </w:t>
      </w:r>
      <w:r w:rsidR="00FC0477">
        <w:rPr>
          <w:rFonts w:eastAsia="游明朝"/>
          <w:lang w:eastAsia="ja-JP"/>
        </w:rPr>
        <w:t>another</w:t>
      </w:r>
      <w:r w:rsidR="008210FA">
        <w:rPr>
          <w:rFonts w:eastAsia="游明朝" w:hint="eastAsia"/>
          <w:lang w:eastAsia="ja-JP"/>
        </w:rPr>
        <w:t xml:space="preserve"> document?</w:t>
      </w:r>
    </w:p>
    <w:p w14:paraId="18254846" w14:textId="561652B9" w:rsidR="0016321B" w:rsidRPr="004963EE" w:rsidRDefault="0016321B" w:rsidP="0016321B">
      <w:pPr>
        <w:ind w:left="567"/>
        <w:rPr>
          <w:rFonts w:eastAsia="游明朝"/>
          <w:lang w:eastAsia="ja-JP"/>
        </w:rPr>
      </w:pPr>
      <w:r>
        <w:rPr>
          <w:rFonts w:eastAsia="游明朝" w:hint="eastAsia"/>
          <w:lang w:eastAsia="ja-JP"/>
        </w:rPr>
        <w:t xml:space="preserve">A: </w:t>
      </w:r>
      <w:r w:rsidRPr="0016321B">
        <w:rPr>
          <w:rFonts w:eastAsia="游明朝"/>
          <w:lang w:eastAsia="ja-JP"/>
        </w:rPr>
        <w:t>Obviously, specifying how the duration fields are set is important. This PDT is based on the agreements on the duration.</w:t>
      </w:r>
      <w:r>
        <w:rPr>
          <w:rFonts w:eastAsia="游明朝" w:hint="eastAsia"/>
          <w:lang w:eastAsia="ja-JP"/>
        </w:rPr>
        <w:t xml:space="preserve"> </w:t>
      </w:r>
      <w:r w:rsidRPr="0016321B">
        <w:rPr>
          <w:rFonts w:eastAsia="游明朝"/>
          <w:lang w:eastAsia="ja-JP"/>
        </w:rPr>
        <w:t>When we have a solid conclusion, I will add more details on that.</w:t>
      </w:r>
    </w:p>
    <w:p w14:paraId="4B1B2243" w14:textId="75FBAF6B" w:rsidR="00D93969" w:rsidRPr="004963EE" w:rsidRDefault="00D93969" w:rsidP="006E27AF">
      <w:pPr>
        <w:ind w:left="567"/>
        <w:rPr>
          <w:rFonts w:eastAsia="游明朝"/>
          <w:lang w:eastAsia="ja-JP"/>
        </w:rPr>
      </w:pPr>
      <w:r w:rsidRPr="004963EE">
        <w:rPr>
          <w:rFonts w:eastAsia="游明朝" w:hint="eastAsia"/>
          <w:lang w:eastAsia="ja-JP"/>
        </w:rPr>
        <w:t>C:</w:t>
      </w:r>
      <w:r w:rsidR="0016321B" w:rsidRPr="004963EE">
        <w:rPr>
          <w:rFonts w:eastAsia="游明朝" w:hint="eastAsia"/>
          <w:lang w:eastAsia="ja-JP"/>
        </w:rPr>
        <w:t xml:space="preserve"> </w:t>
      </w:r>
      <w:r w:rsidR="0016321B">
        <w:rPr>
          <w:rFonts w:eastAsia="游明朝" w:hint="eastAsia"/>
          <w:lang w:eastAsia="ja-JP"/>
        </w:rPr>
        <w:t>W</w:t>
      </w:r>
      <w:r w:rsidRPr="004963EE">
        <w:rPr>
          <w:rFonts w:eastAsia="游明朝" w:hint="eastAsia"/>
          <w:lang w:eastAsia="ja-JP"/>
        </w:rPr>
        <w:t>e already had the subclause for feedback info in case of</w:t>
      </w:r>
      <w:r w:rsidR="0016321B">
        <w:rPr>
          <w:rFonts w:eastAsia="游明朝" w:hint="eastAsia"/>
          <w:lang w:eastAsia="ja-JP"/>
        </w:rPr>
        <w:t xml:space="preserve"> Co-TDMA</w:t>
      </w:r>
      <w:r w:rsidRPr="004963EE">
        <w:rPr>
          <w:rFonts w:eastAsia="游明朝" w:hint="eastAsia"/>
          <w:lang w:eastAsia="ja-JP"/>
        </w:rPr>
        <w:t xml:space="preserve">.  I </w:t>
      </w:r>
      <w:r w:rsidR="00FC0477" w:rsidRPr="004963EE">
        <w:rPr>
          <w:rFonts w:eastAsia="游明朝"/>
          <w:lang w:eastAsia="ja-JP"/>
        </w:rPr>
        <w:t>suggest</w:t>
      </w:r>
      <w:r w:rsidRPr="004963EE">
        <w:rPr>
          <w:rFonts w:eastAsia="游明朝" w:hint="eastAsia"/>
          <w:lang w:eastAsia="ja-JP"/>
        </w:rPr>
        <w:t xml:space="preserve"> the c</w:t>
      </w:r>
      <w:r w:rsidR="0016321B">
        <w:rPr>
          <w:rFonts w:eastAsia="游明朝" w:hint="eastAsia"/>
          <w:lang w:eastAsia="ja-JP"/>
        </w:rPr>
        <w:t>ha</w:t>
      </w:r>
      <w:r w:rsidRPr="004963EE">
        <w:rPr>
          <w:rFonts w:eastAsia="游明朝" w:hint="eastAsia"/>
          <w:lang w:eastAsia="ja-JP"/>
        </w:rPr>
        <w:t xml:space="preserve">nge </w:t>
      </w:r>
      <w:r w:rsidR="0016321B">
        <w:rPr>
          <w:rFonts w:eastAsia="游明朝" w:hint="eastAsia"/>
          <w:lang w:eastAsia="ja-JP"/>
        </w:rPr>
        <w:t xml:space="preserve">that is </w:t>
      </w:r>
      <w:r w:rsidRPr="004963EE">
        <w:rPr>
          <w:rFonts w:eastAsia="游明朝" w:hint="eastAsia"/>
          <w:lang w:eastAsia="ja-JP"/>
        </w:rPr>
        <w:t xml:space="preserve">based on </w:t>
      </w:r>
      <w:r w:rsidR="0016321B">
        <w:rPr>
          <w:rFonts w:eastAsia="游明朝" w:hint="eastAsia"/>
          <w:lang w:eastAsia="ja-JP"/>
        </w:rPr>
        <w:t>D</w:t>
      </w:r>
      <w:r w:rsidRPr="004963EE">
        <w:rPr>
          <w:rFonts w:eastAsia="游明朝" w:hint="eastAsia"/>
          <w:lang w:eastAsia="ja-JP"/>
        </w:rPr>
        <w:t>0.3.</w:t>
      </w:r>
      <w:r w:rsidR="0016321B">
        <w:rPr>
          <w:rFonts w:eastAsia="游明朝" w:hint="eastAsia"/>
          <w:lang w:eastAsia="ja-JP"/>
        </w:rPr>
        <w:t xml:space="preserve"> And I see the BSRP trigger frame, but it should be the BSRP</w:t>
      </w:r>
    </w:p>
    <w:p w14:paraId="7633C8ED" w14:textId="3AB68185" w:rsidR="00D93969" w:rsidRPr="004963EE" w:rsidRDefault="00D93969" w:rsidP="006E27AF">
      <w:pPr>
        <w:ind w:left="567"/>
        <w:rPr>
          <w:rFonts w:eastAsia="游明朝"/>
          <w:lang w:eastAsia="ja-JP"/>
        </w:rPr>
      </w:pPr>
      <w:r w:rsidRPr="004963EE">
        <w:rPr>
          <w:rFonts w:eastAsia="游明朝" w:hint="eastAsia"/>
          <w:lang w:eastAsia="ja-JP"/>
        </w:rPr>
        <w:t>A: We are not talking about the</w:t>
      </w:r>
      <w:r w:rsidR="0016321B">
        <w:rPr>
          <w:rFonts w:eastAsia="游明朝" w:hint="eastAsia"/>
          <w:lang w:eastAsia="ja-JP"/>
        </w:rPr>
        <w:t xml:space="preserve"> </w:t>
      </w:r>
      <w:r w:rsidRPr="004963EE">
        <w:rPr>
          <w:rFonts w:eastAsia="游明朝" w:hint="eastAsia"/>
          <w:lang w:eastAsia="ja-JP"/>
        </w:rPr>
        <w:t>Co</w:t>
      </w:r>
      <w:r w:rsidR="0016321B">
        <w:rPr>
          <w:rFonts w:eastAsia="游明朝" w:hint="eastAsia"/>
          <w:lang w:eastAsia="ja-JP"/>
        </w:rPr>
        <w:t>-</w:t>
      </w:r>
      <w:r w:rsidRPr="004963EE">
        <w:rPr>
          <w:rFonts w:eastAsia="游明朝" w:hint="eastAsia"/>
          <w:lang w:eastAsia="ja-JP"/>
        </w:rPr>
        <w:t>BF invite that is ex</w:t>
      </w:r>
      <w:r w:rsidR="0016321B">
        <w:rPr>
          <w:rFonts w:eastAsia="游明朝" w:hint="eastAsia"/>
          <w:lang w:eastAsia="ja-JP"/>
        </w:rPr>
        <w:t>ch</w:t>
      </w:r>
      <w:r w:rsidRPr="004963EE">
        <w:rPr>
          <w:rFonts w:eastAsia="游明朝" w:hint="eastAsia"/>
          <w:lang w:eastAsia="ja-JP"/>
        </w:rPr>
        <w:t>an</w:t>
      </w:r>
      <w:r w:rsidR="0016321B">
        <w:rPr>
          <w:rFonts w:eastAsia="游明朝" w:hint="eastAsia"/>
          <w:lang w:eastAsia="ja-JP"/>
        </w:rPr>
        <w:t>g</w:t>
      </w:r>
      <w:r w:rsidRPr="004963EE">
        <w:rPr>
          <w:rFonts w:eastAsia="游明朝" w:hint="eastAsia"/>
          <w:lang w:eastAsia="ja-JP"/>
        </w:rPr>
        <w:t>ed b</w:t>
      </w:r>
      <w:r w:rsidR="0016321B">
        <w:rPr>
          <w:rFonts w:eastAsia="游明朝" w:hint="eastAsia"/>
          <w:lang w:eastAsia="ja-JP"/>
        </w:rPr>
        <w:t>etween</w:t>
      </w:r>
      <w:r w:rsidRPr="004963EE">
        <w:rPr>
          <w:rFonts w:eastAsia="游明朝" w:hint="eastAsia"/>
          <w:lang w:eastAsia="ja-JP"/>
        </w:rPr>
        <w:t xml:space="preserve"> </w:t>
      </w:r>
      <w:r w:rsidR="0016321B">
        <w:rPr>
          <w:rFonts w:eastAsia="游明朝" w:hint="eastAsia"/>
          <w:lang w:eastAsia="ja-JP"/>
        </w:rPr>
        <w:t xml:space="preserve">the </w:t>
      </w:r>
      <w:r w:rsidRPr="004963EE">
        <w:rPr>
          <w:rFonts w:eastAsia="游明朝" w:hint="eastAsia"/>
          <w:lang w:eastAsia="ja-JP"/>
        </w:rPr>
        <w:t xml:space="preserve">AP1 and </w:t>
      </w:r>
      <w:r w:rsidR="0016321B">
        <w:rPr>
          <w:rFonts w:eastAsia="游明朝" w:hint="eastAsia"/>
          <w:lang w:eastAsia="ja-JP"/>
        </w:rPr>
        <w:t>the AP</w:t>
      </w:r>
      <w:r w:rsidRPr="004963EE">
        <w:rPr>
          <w:rFonts w:eastAsia="游明朝" w:hint="eastAsia"/>
          <w:lang w:eastAsia="ja-JP"/>
        </w:rPr>
        <w:t xml:space="preserve">2. </w:t>
      </w:r>
      <w:r w:rsidRPr="004963EE">
        <w:rPr>
          <w:rFonts w:eastAsia="游明朝"/>
          <w:lang w:eastAsia="ja-JP"/>
        </w:rPr>
        <w:t>W</w:t>
      </w:r>
      <w:r w:rsidRPr="004963EE">
        <w:rPr>
          <w:rFonts w:eastAsia="游明朝" w:hint="eastAsia"/>
          <w:lang w:eastAsia="ja-JP"/>
        </w:rPr>
        <w:t xml:space="preserve">e are </w:t>
      </w:r>
      <w:r w:rsidR="0016321B">
        <w:rPr>
          <w:rFonts w:eastAsia="游明朝"/>
          <w:lang w:eastAsia="ja-JP"/>
        </w:rPr>
        <w:t>talking</w:t>
      </w:r>
      <w:r w:rsidR="0016321B">
        <w:rPr>
          <w:rFonts w:eastAsia="游明朝" w:hint="eastAsia"/>
          <w:lang w:eastAsia="ja-JP"/>
        </w:rPr>
        <w:t xml:space="preserve"> </w:t>
      </w:r>
      <w:r w:rsidRPr="004963EE">
        <w:rPr>
          <w:rFonts w:eastAsia="游明朝" w:hint="eastAsia"/>
          <w:lang w:eastAsia="ja-JP"/>
        </w:rPr>
        <w:t>abo</w:t>
      </w:r>
      <w:r w:rsidR="0016321B">
        <w:rPr>
          <w:rFonts w:eastAsia="游明朝" w:hint="eastAsia"/>
          <w:lang w:eastAsia="ja-JP"/>
        </w:rPr>
        <w:t>u</w:t>
      </w:r>
      <w:r w:rsidRPr="004963EE">
        <w:rPr>
          <w:rFonts w:eastAsia="游明朝" w:hint="eastAsia"/>
          <w:lang w:eastAsia="ja-JP"/>
        </w:rPr>
        <w:t>t the ICF frame b</w:t>
      </w:r>
      <w:r w:rsidR="0016321B">
        <w:rPr>
          <w:rFonts w:eastAsia="游明朝" w:hint="eastAsia"/>
          <w:lang w:eastAsia="ja-JP"/>
        </w:rPr>
        <w:t>etween</w:t>
      </w:r>
      <w:r w:rsidRPr="004963EE">
        <w:rPr>
          <w:rFonts w:eastAsia="游明朝" w:hint="eastAsia"/>
          <w:lang w:eastAsia="ja-JP"/>
        </w:rPr>
        <w:t xml:space="preserve"> the CoBF either co or coordinated AP and it</w:t>
      </w:r>
      <w:r w:rsidR="0016321B">
        <w:rPr>
          <w:rFonts w:eastAsia="游明朝" w:hint="eastAsia"/>
          <w:lang w:eastAsia="ja-JP"/>
        </w:rPr>
        <w:t>s</w:t>
      </w:r>
      <w:r w:rsidRPr="004963EE">
        <w:rPr>
          <w:rFonts w:eastAsia="游明朝" w:hint="eastAsia"/>
          <w:lang w:eastAsia="ja-JP"/>
        </w:rPr>
        <w:t xml:space="preserve"> own</w:t>
      </w:r>
      <w:r w:rsidR="0016321B">
        <w:rPr>
          <w:rFonts w:eastAsia="游明朝" w:hint="eastAsia"/>
          <w:lang w:eastAsia="ja-JP"/>
        </w:rPr>
        <w:t xml:space="preserve"> </w:t>
      </w:r>
      <w:r w:rsidRPr="004963EE">
        <w:rPr>
          <w:rFonts w:eastAsia="游明朝" w:hint="eastAsia"/>
          <w:lang w:eastAsia="ja-JP"/>
        </w:rPr>
        <w:t>station</w:t>
      </w:r>
      <w:r w:rsidR="0016321B">
        <w:rPr>
          <w:rFonts w:eastAsia="游明朝" w:hint="eastAsia"/>
          <w:lang w:eastAsia="ja-JP"/>
        </w:rPr>
        <w:t>s. T</w:t>
      </w:r>
      <w:r w:rsidRPr="004963EE">
        <w:rPr>
          <w:rFonts w:eastAsia="游明朝" w:hint="eastAsia"/>
          <w:lang w:eastAsia="ja-JP"/>
        </w:rPr>
        <w:t>o think of it</w:t>
      </w:r>
      <w:r w:rsidR="0016321B">
        <w:rPr>
          <w:rFonts w:eastAsia="游明朝" w:hint="eastAsia"/>
          <w:lang w:eastAsia="ja-JP"/>
        </w:rPr>
        <w:t>, that is similar to the ICF of eMLSR or DPS. It</w:t>
      </w:r>
      <w:r w:rsidR="0016321B">
        <w:rPr>
          <w:rFonts w:eastAsia="游明朝"/>
          <w:lang w:eastAsia="ja-JP"/>
        </w:rPr>
        <w:t>’</w:t>
      </w:r>
      <w:r w:rsidR="0016321B">
        <w:rPr>
          <w:rFonts w:eastAsia="游明朝" w:hint="eastAsia"/>
          <w:lang w:eastAsia="ja-JP"/>
        </w:rPr>
        <w:t>s just included within the Co-BF Transmission.</w:t>
      </w:r>
    </w:p>
    <w:p w14:paraId="29011C73" w14:textId="3C1B8525" w:rsidR="00D93969" w:rsidRPr="004963EE" w:rsidRDefault="00E1554A" w:rsidP="006E27AF">
      <w:pPr>
        <w:ind w:left="567"/>
        <w:rPr>
          <w:rFonts w:eastAsia="游明朝"/>
          <w:lang w:eastAsia="ja-JP"/>
        </w:rPr>
      </w:pPr>
      <w:r>
        <w:rPr>
          <w:rFonts w:eastAsia="游明朝" w:hint="eastAsia"/>
          <w:lang w:eastAsia="ja-JP"/>
        </w:rPr>
        <w:t xml:space="preserve">C: </w:t>
      </w:r>
      <w:r w:rsidR="00C55F4A">
        <w:rPr>
          <w:rFonts w:eastAsia="游明朝" w:hint="eastAsia"/>
          <w:lang w:eastAsia="ja-JP"/>
        </w:rPr>
        <w:t>In the multi-STA BlockACK frame format, you</w:t>
      </w:r>
      <w:r w:rsidR="00C55F4A">
        <w:rPr>
          <w:rFonts w:eastAsia="游明朝"/>
          <w:lang w:eastAsia="ja-JP"/>
        </w:rPr>
        <w:t>’</w:t>
      </w:r>
      <w:r w:rsidR="00C55F4A">
        <w:rPr>
          <w:rFonts w:eastAsia="游明朝" w:hint="eastAsia"/>
          <w:lang w:eastAsia="ja-JP"/>
        </w:rPr>
        <w:t>ve added the entry for the Co-BF of feedback, but you  have not added the contents for the Co-BF feedback in the multi-STA block ACK.</w:t>
      </w:r>
      <w:r w:rsidR="00D93969" w:rsidRPr="004963EE">
        <w:rPr>
          <w:rFonts w:eastAsia="游明朝" w:hint="eastAsia"/>
          <w:lang w:eastAsia="ja-JP"/>
        </w:rPr>
        <w:t xml:space="preserve"> </w:t>
      </w:r>
    </w:p>
    <w:p w14:paraId="63AF1615" w14:textId="65E7A3FD" w:rsidR="00D93969" w:rsidRPr="004963EE" w:rsidRDefault="00D93969" w:rsidP="006E27AF">
      <w:pPr>
        <w:ind w:left="567"/>
        <w:rPr>
          <w:rFonts w:eastAsia="游明朝"/>
          <w:lang w:eastAsia="ja-JP"/>
        </w:rPr>
      </w:pPr>
      <w:r w:rsidRPr="004963EE">
        <w:rPr>
          <w:rFonts w:eastAsia="游明朝" w:hint="eastAsia"/>
          <w:lang w:eastAsia="ja-JP"/>
        </w:rPr>
        <w:t>A: This is also still under discussion.</w:t>
      </w:r>
    </w:p>
    <w:p w14:paraId="17851A1C" w14:textId="2DA3BBC4" w:rsidR="00D93969" w:rsidRPr="004963EE" w:rsidRDefault="00D93969" w:rsidP="006E27AF">
      <w:pPr>
        <w:ind w:left="567"/>
        <w:rPr>
          <w:rFonts w:eastAsia="游明朝"/>
          <w:lang w:eastAsia="ja-JP"/>
        </w:rPr>
      </w:pPr>
      <w:r w:rsidRPr="004963EE">
        <w:rPr>
          <w:rFonts w:eastAsia="游明朝" w:hint="eastAsia"/>
          <w:lang w:eastAsia="ja-JP"/>
        </w:rPr>
        <w:t xml:space="preserve">C: In 37.8.2.1.3, </w:t>
      </w:r>
      <w:r w:rsidR="00C55F4A">
        <w:rPr>
          <w:rFonts w:eastAsia="游明朝" w:hint="eastAsia"/>
          <w:lang w:eastAsia="ja-JP"/>
        </w:rPr>
        <w:t>in the second and last paragraphs are not reached agreement in straw polls. So, it is better not to include in the PDT at this stage.</w:t>
      </w:r>
    </w:p>
    <w:p w14:paraId="0B41AD87" w14:textId="7D6718FA" w:rsidR="00D93969" w:rsidRPr="004963EE" w:rsidRDefault="00D93969" w:rsidP="006E27AF">
      <w:pPr>
        <w:ind w:left="567"/>
        <w:rPr>
          <w:rFonts w:eastAsia="游明朝"/>
          <w:lang w:eastAsia="ja-JP"/>
        </w:rPr>
      </w:pPr>
      <w:r w:rsidRPr="004963EE">
        <w:rPr>
          <w:rFonts w:eastAsia="游明朝" w:hint="eastAsia"/>
          <w:lang w:eastAsia="ja-JP"/>
        </w:rPr>
        <w:t xml:space="preserve">A: </w:t>
      </w:r>
      <w:r w:rsidR="00A405B4" w:rsidRPr="004963EE">
        <w:rPr>
          <w:rFonts w:eastAsia="游明朝" w:hint="eastAsia"/>
          <w:lang w:eastAsia="ja-JP"/>
        </w:rPr>
        <w:t>After the SP will be passed, I will add the additional PDT text.</w:t>
      </w:r>
    </w:p>
    <w:p w14:paraId="6CA7EEF0" w14:textId="47998A39" w:rsidR="00A405B4" w:rsidRPr="004963EE" w:rsidRDefault="00A405B4" w:rsidP="006E27AF">
      <w:pPr>
        <w:ind w:left="567"/>
        <w:rPr>
          <w:rFonts w:eastAsia="游明朝"/>
          <w:lang w:eastAsia="ja-JP"/>
        </w:rPr>
      </w:pPr>
      <w:r w:rsidRPr="004963EE">
        <w:rPr>
          <w:rFonts w:eastAsia="游明朝" w:hint="eastAsia"/>
          <w:lang w:eastAsia="ja-JP"/>
        </w:rPr>
        <w:t xml:space="preserve">C: I am also </w:t>
      </w:r>
      <w:r w:rsidR="00C55F4A" w:rsidRPr="004963EE">
        <w:rPr>
          <w:rFonts w:eastAsia="游明朝"/>
          <w:lang w:eastAsia="ja-JP"/>
        </w:rPr>
        <w:t>preparing for</w:t>
      </w:r>
      <w:r w:rsidRPr="004963EE">
        <w:rPr>
          <w:rFonts w:eastAsia="游明朝" w:hint="eastAsia"/>
          <w:lang w:eastAsia="ja-JP"/>
        </w:rPr>
        <w:t xml:space="preserve"> a PDT </w:t>
      </w:r>
      <w:r w:rsidR="00C55F4A">
        <w:rPr>
          <w:rFonts w:eastAsia="游明朝" w:hint="eastAsia"/>
          <w:lang w:eastAsia="ja-JP"/>
        </w:rPr>
        <w:t>of</w:t>
      </w:r>
      <w:r w:rsidRPr="004963EE">
        <w:rPr>
          <w:rFonts w:eastAsia="游明朝" w:hint="eastAsia"/>
          <w:lang w:eastAsia="ja-JP"/>
        </w:rPr>
        <w:t xml:space="preserve"> the Co</w:t>
      </w:r>
      <w:r w:rsidR="00C55F4A">
        <w:rPr>
          <w:rFonts w:eastAsia="游明朝" w:hint="eastAsia"/>
          <w:lang w:eastAsia="ja-JP"/>
        </w:rPr>
        <w:t>-</w:t>
      </w:r>
      <w:r w:rsidRPr="004963EE">
        <w:rPr>
          <w:rFonts w:eastAsia="游明朝" w:hint="eastAsia"/>
          <w:lang w:eastAsia="ja-JP"/>
        </w:rPr>
        <w:t>BF. My PD</w:t>
      </w:r>
      <w:r w:rsidR="00C55F4A">
        <w:rPr>
          <w:rFonts w:eastAsia="游明朝" w:hint="eastAsia"/>
          <w:lang w:eastAsia="ja-JP"/>
        </w:rPr>
        <w:t>T</w:t>
      </w:r>
      <w:r w:rsidRPr="004963EE">
        <w:rPr>
          <w:rFonts w:eastAsia="游明朝" w:hint="eastAsia"/>
          <w:lang w:eastAsia="ja-JP"/>
        </w:rPr>
        <w:t xml:space="preserve"> will also have this subclause. </w:t>
      </w:r>
    </w:p>
    <w:p w14:paraId="3A70E0EC" w14:textId="220E93BD" w:rsidR="00A405B4" w:rsidRPr="004963EE" w:rsidRDefault="00A405B4" w:rsidP="006E27AF">
      <w:pPr>
        <w:ind w:left="567"/>
        <w:rPr>
          <w:rFonts w:eastAsia="游明朝"/>
          <w:lang w:eastAsia="ja-JP"/>
        </w:rPr>
      </w:pPr>
      <w:r w:rsidRPr="004963EE">
        <w:rPr>
          <w:rFonts w:eastAsia="游明朝" w:hint="eastAsia"/>
          <w:lang w:eastAsia="ja-JP"/>
        </w:rPr>
        <w:t>A: I am open to discussion.</w:t>
      </w:r>
    </w:p>
    <w:p w14:paraId="707E80D8" w14:textId="68CA8EF6" w:rsidR="00A405B4" w:rsidRPr="004963EE" w:rsidRDefault="00A405B4" w:rsidP="006E27AF">
      <w:pPr>
        <w:ind w:left="567"/>
        <w:rPr>
          <w:rFonts w:eastAsia="游明朝"/>
          <w:lang w:eastAsia="ja-JP"/>
        </w:rPr>
      </w:pPr>
      <w:r w:rsidRPr="004963EE">
        <w:rPr>
          <w:rFonts w:eastAsia="游明朝" w:hint="eastAsia"/>
          <w:lang w:eastAsia="ja-JP"/>
        </w:rPr>
        <w:t xml:space="preserve">C: </w:t>
      </w:r>
      <w:r w:rsidR="00A23485">
        <w:rPr>
          <w:rFonts w:eastAsia="游明朝" w:hint="eastAsia"/>
          <w:lang w:eastAsia="ja-JP"/>
        </w:rPr>
        <w:t>O</w:t>
      </w:r>
      <w:r w:rsidRPr="004963EE">
        <w:rPr>
          <w:rFonts w:eastAsia="游明朝" w:hint="eastAsia"/>
          <w:lang w:eastAsia="ja-JP"/>
        </w:rPr>
        <w:t>n the top of Page 10, regarding the exten</w:t>
      </w:r>
      <w:r w:rsidR="00A23485">
        <w:rPr>
          <w:rFonts w:eastAsia="游明朝" w:hint="eastAsia"/>
          <w:lang w:eastAsia="ja-JP"/>
        </w:rPr>
        <w:t>ded</w:t>
      </w:r>
      <w:r w:rsidRPr="004963EE">
        <w:rPr>
          <w:rFonts w:eastAsia="游明朝" w:hint="eastAsia"/>
          <w:lang w:eastAsia="ja-JP"/>
        </w:rPr>
        <w:t xml:space="preserve"> time period in the ICF, in your previous answer, th</w:t>
      </w:r>
      <w:r w:rsidR="00A23485">
        <w:rPr>
          <w:rFonts w:eastAsia="游明朝" w:hint="eastAsia"/>
          <w:lang w:eastAsia="ja-JP"/>
        </w:rPr>
        <w:t>is</w:t>
      </w:r>
      <w:r w:rsidRPr="004963EE">
        <w:rPr>
          <w:rFonts w:eastAsia="游明朝" w:hint="eastAsia"/>
          <w:lang w:eastAsia="ja-JP"/>
        </w:rPr>
        <w:t xml:space="preserve"> time </w:t>
      </w:r>
      <w:r w:rsidR="00A23485">
        <w:rPr>
          <w:rFonts w:eastAsia="游明朝" w:hint="eastAsia"/>
          <w:lang w:eastAsia="ja-JP"/>
        </w:rPr>
        <w:t xml:space="preserve">out </w:t>
      </w:r>
      <w:r w:rsidRPr="004963EE">
        <w:rPr>
          <w:rFonts w:eastAsia="游明朝" w:hint="eastAsia"/>
          <w:lang w:eastAsia="ja-JP"/>
        </w:rPr>
        <w:t>is</w:t>
      </w:r>
      <w:r w:rsidR="00A23485">
        <w:rPr>
          <w:rFonts w:eastAsia="游明朝" w:hint="eastAsia"/>
          <w:lang w:eastAsia="ja-JP"/>
        </w:rPr>
        <w:t xml:space="preserve"> </w:t>
      </w:r>
      <w:r w:rsidRPr="004963EE">
        <w:rPr>
          <w:rFonts w:eastAsia="游明朝" w:hint="eastAsia"/>
          <w:lang w:eastAsia="ja-JP"/>
        </w:rPr>
        <w:t>only included when the AP talks to the STA, it is not in the ICF/ICR between the AP</w:t>
      </w:r>
      <w:r w:rsidR="00A23485">
        <w:rPr>
          <w:rFonts w:eastAsia="游明朝" w:hint="eastAsia"/>
          <w:lang w:eastAsia="ja-JP"/>
        </w:rPr>
        <w:t>s</w:t>
      </w:r>
      <w:r w:rsidRPr="004963EE">
        <w:rPr>
          <w:rFonts w:eastAsia="游明朝" w:hint="eastAsia"/>
          <w:lang w:eastAsia="ja-JP"/>
        </w:rPr>
        <w:t>, right?</w:t>
      </w:r>
    </w:p>
    <w:p w14:paraId="2D295C13" w14:textId="307F0321" w:rsidR="00A405B4" w:rsidRPr="004963EE" w:rsidRDefault="00A405B4" w:rsidP="006E27AF">
      <w:pPr>
        <w:ind w:left="567"/>
        <w:rPr>
          <w:rFonts w:eastAsia="游明朝"/>
          <w:lang w:eastAsia="ja-JP"/>
        </w:rPr>
      </w:pPr>
      <w:r w:rsidRPr="004963EE">
        <w:rPr>
          <w:rFonts w:eastAsia="游明朝" w:hint="eastAsia"/>
          <w:lang w:eastAsia="ja-JP"/>
        </w:rPr>
        <w:t>A: Basically, ICF/ICR exchanges b</w:t>
      </w:r>
      <w:r w:rsidR="00A23485">
        <w:rPr>
          <w:rFonts w:eastAsia="游明朝" w:hint="eastAsia"/>
          <w:lang w:eastAsia="ja-JP"/>
        </w:rPr>
        <w:t>et</w:t>
      </w:r>
      <w:r w:rsidRPr="004963EE">
        <w:rPr>
          <w:rFonts w:eastAsia="游明朝" w:hint="eastAsia"/>
          <w:lang w:eastAsia="ja-JP"/>
        </w:rPr>
        <w:t>w</w:t>
      </w:r>
      <w:r w:rsidR="00A23485">
        <w:rPr>
          <w:rFonts w:eastAsia="游明朝" w:hint="eastAsia"/>
          <w:lang w:eastAsia="ja-JP"/>
        </w:rPr>
        <w:t>een</w:t>
      </w:r>
      <w:r w:rsidRPr="004963EE">
        <w:rPr>
          <w:rFonts w:eastAsia="游明朝" w:hint="eastAsia"/>
          <w:lang w:eastAsia="ja-JP"/>
        </w:rPr>
        <w:t xml:space="preserve"> the coordinating and </w:t>
      </w:r>
      <w:r w:rsidR="00A23485" w:rsidRPr="004963EE">
        <w:rPr>
          <w:rFonts w:eastAsia="游明朝"/>
          <w:lang w:eastAsia="ja-JP"/>
        </w:rPr>
        <w:t>coordinated</w:t>
      </w:r>
      <w:r w:rsidRPr="004963EE">
        <w:rPr>
          <w:rFonts w:eastAsia="游明朝" w:hint="eastAsia"/>
          <w:lang w:eastAsia="ja-JP"/>
        </w:rPr>
        <w:t xml:space="preserve"> APs and their </w:t>
      </w:r>
      <w:r w:rsidR="00A23485">
        <w:rPr>
          <w:rFonts w:eastAsia="游明朝"/>
          <w:lang w:eastAsia="ja-JP"/>
        </w:rPr>
        <w:t>associated</w:t>
      </w:r>
      <w:r w:rsidR="00A23485">
        <w:rPr>
          <w:rFonts w:eastAsia="游明朝" w:hint="eastAsia"/>
          <w:lang w:eastAsia="ja-JP"/>
        </w:rPr>
        <w:t xml:space="preserve"> </w:t>
      </w:r>
      <w:r w:rsidRPr="004963EE">
        <w:rPr>
          <w:rFonts w:eastAsia="游明朝" w:hint="eastAsia"/>
          <w:lang w:eastAsia="ja-JP"/>
        </w:rPr>
        <w:t xml:space="preserve">non-AP </w:t>
      </w:r>
      <w:r w:rsidR="00A23485">
        <w:rPr>
          <w:rFonts w:eastAsia="游明朝" w:hint="eastAsia"/>
          <w:lang w:eastAsia="ja-JP"/>
        </w:rPr>
        <w:t>STA</w:t>
      </w:r>
      <w:r w:rsidRPr="004963EE">
        <w:rPr>
          <w:rFonts w:eastAsia="游明朝" w:hint="eastAsia"/>
          <w:lang w:eastAsia="ja-JP"/>
        </w:rPr>
        <w:t xml:space="preserve">. </w:t>
      </w:r>
      <w:r w:rsidR="00A23485">
        <w:rPr>
          <w:rFonts w:eastAsia="游明朝" w:hint="eastAsia"/>
          <w:lang w:eastAsia="ja-JP"/>
        </w:rPr>
        <w:t>B</w:t>
      </w:r>
      <w:r w:rsidRPr="004963EE">
        <w:rPr>
          <w:rFonts w:eastAsia="游明朝" w:hint="eastAsia"/>
          <w:lang w:eastAsia="ja-JP"/>
        </w:rPr>
        <w:t xml:space="preserve">ut maybe </w:t>
      </w:r>
      <w:r w:rsidRPr="004963EE">
        <w:rPr>
          <w:rFonts w:eastAsia="游明朝"/>
          <w:lang w:eastAsia="ja-JP"/>
        </w:rPr>
        <w:t>I</w:t>
      </w:r>
      <w:r w:rsidRPr="004963EE">
        <w:rPr>
          <w:rFonts w:eastAsia="游明朝" w:hint="eastAsia"/>
          <w:lang w:eastAsia="ja-JP"/>
        </w:rPr>
        <w:t xml:space="preserve"> can add some clarification. </w:t>
      </w:r>
    </w:p>
    <w:p w14:paraId="181D60C2" w14:textId="1309430D" w:rsidR="00A405B4" w:rsidRPr="004963EE" w:rsidRDefault="00A405B4" w:rsidP="006E27AF">
      <w:pPr>
        <w:ind w:left="567"/>
        <w:rPr>
          <w:rFonts w:eastAsia="游明朝"/>
          <w:lang w:eastAsia="ja-JP"/>
        </w:rPr>
      </w:pPr>
      <w:r w:rsidRPr="004963EE">
        <w:rPr>
          <w:rFonts w:eastAsia="游明朝" w:hint="eastAsia"/>
          <w:lang w:eastAsia="ja-JP"/>
        </w:rPr>
        <w:t xml:space="preserve">C: </w:t>
      </w:r>
      <w:r w:rsidR="000B386F" w:rsidRPr="004963EE">
        <w:rPr>
          <w:rFonts w:eastAsia="游明朝" w:hint="eastAsia"/>
          <w:lang w:eastAsia="ja-JP"/>
        </w:rPr>
        <w:t xml:space="preserve">In the page 8, (9.3.1.22.7), </w:t>
      </w:r>
      <w:r w:rsidR="00A23485">
        <w:rPr>
          <w:rFonts w:eastAsia="游明朝" w:hint="eastAsia"/>
          <w:lang w:eastAsia="ja-JP"/>
        </w:rPr>
        <w:t xml:space="preserve">it says </w:t>
      </w:r>
      <w:r w:rsidR="000B386F" w:rsidRPr="004963EE">
        <w:rPr>
          <w:rFonts w:eastAsia="游明朝" w:hint="eastAsia"/>
          <w:lang w:eastAsia="ja-JP"/>
        </w:rPr>
        <w:t>AID</w:t>
      </w:r>
      <w:r w:rsidR="00A23485">
        <w:rPr>
          <w:rFonts w:eastAsia="游明朝" w:hint="eastAsia"/>
          <w:lang w:eastAsia="ja-JP"/>
        </w:rPr>
        <w:t>12</w:t>
      </w:r>
      <w:r w:rsidR="000B386F" w:rsidRPr="004963EE">
        <w:rPr>
          <w:rFonts w:eastAsia="游明朝" w:hint="eastAsia"/>
          <w:lang w:eastAsia="ja-JP"/>
        </w:rPr>
        <w:t xml:space="preserve"> </w:t>
      </w:r>
      <w:r w:rsidR="00A23485">
        <w:rPr>
          <w:rFonts w:eastAsia="游明朝" w:hint="eastAsia"/>
          <w:lang w:eastAsia="ja-JP"/>
        </w:rPr>
        <w:t>on the table, but in the text, it says AID11. I</w:t>
      </w:r>
      <w:r w:rsidR="00A23485">
        <w:rPr>
          <w:rFonts w:eastAsia="游明朝"/>
          <w:lang w:eastAsia="ja-JP"/>
        </w:rPr>
        <w:t>’</w:t>
      </w:r>
      <w:r w:rsidR="00A23485">
        <w:rPr>
          <w:rFonts w:eastAsia="游明朝" w:hint="eastAsia"/>
          <w:lang w:eastAsia="ja-JP"/>
        </w:rPr>
        <w:t>m not sure which one is right.</w:t>
      </w:r>
    </w:p>
    <w:p w14:paraId="7CAC119C" w14:textId="67056E69" w:rsidR="000B386F" w:rsidRPr="004963EE" w:rsidRDefault="000B386F" w:rsidP="006E27AF">
      <w:pPr>
        <w:ind w:left="567"/>
        <w:rPr>
          <w:rFonts w:eastAsia="游明朝"/>
          <w:lang w:eastAsia="ja-JP"/>
        </w:rPr>
      </w:pPr>
      <w:r w:rsidRPr="004963EE">
        <w:rPr>
          <w:rFonts w:eastAsia="游明朝" w:hint="eastAsia"/>
          <w:lang w:eastAsia="ja-JP"/>
        </w:rPr>
        <w:t xml:space="preserve">A: </w:t>
      </w:r>
      <w:r w:rsidR="00A23485">
        <w:rPr>
          <w:rFonts w:eastAsia="游明朝" w:hint="eastAsia"/>
          <w:lang w:eastAsia="ja-JP"/>
        </w:rPr>
        <w:t>AID12 is correct.</w:t>
      </w:r>
    </w:p>
    <w:p w14:paraId="7E68D50C" w14:textId="7D778F55" w:rsidR="000B386F" w:rsidRPr="004963EE" w:rsidRDefault="000B386F" w:rsidP="006E27AF">
      <w:pPr>
        <w:ind w:left="567"/>
        <w:rPr>
          <w:rFonts w:eastAsia="游明朝"/>
          <w:lang w:eastAsia="ja-JP"/>
        </w:rPr>
      </w:pPr>
      <w:r w:rsidRPr="004963EE">
        <w:rPr>
          <w:rFonts w:eastAsia="游明朝" w:hint="eastAsia"/>
          <w:lang w:eastAsia="ja-JP"/>
        </w:rPr>
        <w:t>C: In the bottom of p</w:t>
      </w:r>
      <w:r w:rsidR="00A23485">
        <w:rPr>
          <w:rFonts w:eastAsia="游明朝" w:hint="eastAsia"/>
          <w:lang w:eastAsia="ja-JP"/>
        </w:rPr>
        <w:t xml:space="preserve">age </w:t>
      </w:r>
      <w:r w:rsidRPr="004963EE">
        <w:rPr>
          <w:rFonts w:eastAsia="游明朝" w:hint="eastAsia"/>
          <w:lang w:eastAsia="ja-JP"/>
        </w:rPr>
        <w:t xml:space="preserve">10, when an AP transmit ICF, the ICF should not be an RTS/CTS. </w:t>
      </w:r>
      <w:r w:rsidRPr="004963EE">
        <w:rPr>
          <w:rFonts w:eastAsia="游明朝"/>
          <w:lang w:eastAsia="ja-JP"/>
        </w:rPr>
        <w:t>I</w:t>
      </w:r>
      <w:r w:rsidRPr="004963EE">
        <w:rPr>
          <w:rFonts w:eastAsia="游明朝" w:hint="eastAsia"/>
          <w:lang w:eastAsia="ja-JP"/>
        </w:rPr>
        <w:t>s this taken from a SP</w:t>
      </w:r>
      <w:r w:rsidR="00A23485">
        <w:rPr>
          <w:rFonts w:eastAsia="游明朝" w:hint="eastAsia"/>
          <w:lang w:eastAsia="ja-JP"/>
        </w:rPr>
        <w:t xml:space="preserve"> </w:t>
      </w:r>
      <w:r w:rsidRPr="004963EE">
        <w:rPr>
          <w:rFonts w:eastAsia="游明朝" w:hint="eastAsia"/>
          <w:lang w:eastAsia="ja-JP"/>
        </w:rPr>
        <w:t>text that was passed?</w:t>
      </w:r>
    </w:p>
    <w:p w14:paraId="64C6BDF5" w14:textId="14DFDC64" w:rsidR="000B386F" w:rsidRPr="004963EE" w:rsidRDefault="000B386F" w:rsidP="006E27AF">
      <w:pPr>
        <w:ind w:left="567"/>
        <w:rPr>
          <w:rFonts w:eastAsia="游明朝"/>
          <w:lang w:eastAsia="ja-JP"/>
        </w:rPr>
      </w:pPr>
      <w:r w:rsidRPr="004963EE">
        <w:rPr>
          <w:rFonts w:eastAsia="游明朝" w:hint="eastAsia"/>
          <w:lang w:eastAsia="ja-JP"/>
        </w:rPr>
        <w:t xml:space="preserve">A: </w:t>
      </w:r>
      <w:r w:rsidR="00A23485">
        <w:rPr>
          <w:rFonts w:eastAsia="游明朝" w:hint="eastAsia"/>
          <w:lang w:eastAsia="ja-JP"/>
        </w:rPr>
        <w:t>Yes.</w:t>
      </w:r>
      <w:r w:rsidR="00A815AC">
        <w:rPr>
          <w:rFonts w:eastAsia="游明朝" w:hint="eastAsia"/>
          <w:lang w:eastAsia="ja-JP"/>
        </w:rPr>
        <w:t xml:space="preserve"> T</w:t>
      </w:r>
      <w:r w:rsidRPr="004963EE">
        <w:rPr>
          <w:rFonts w:eastAsia="游明朝" w:hint="eastAsia"/>
          <w:lang w:eastAsia="ja-JP"/>
        </w:rPr>
        <w:t>he intention is to forbid t</w:t>
      </w:r>
      <w:r w:rsidR="00A815AC">
        <w:rPr>
          <w:rFonts w:eastAsia="游明朝" w:hint="eastAsia"/>
          <w:lang w:eastAsia="ja-JP"/>
        </w:rPr>
        <w:t>h</w:t>
      </w:r>
      <w:r w:rsidRPr="004963EE">
        <w:rPr>
          <w:rFonts w:eastAsia="游明朝" w:hint="eastAsia"/>
          <w:lang w:eastAsia="ja-JP"/>
        </w:rPr>
        <w:t xml:space="preserve">e usage of RTS. Because RTS </w:t>
      </w:r>
      <w:r w:rsidR="00A815AC" w:rsidRPr="004963EE">
        <w:rPr>
          <w:rFonts w:eastAsia="游明朝"/>
          <w:lang w:eastAsia="ja-JP"/>
        </w:rPr>
        <w:t>cannot</w:t>
      </w:r>
      <w:r w:rsidRPr="004963EE">
        <w:rPr>
          <w:rFonts w:eastAsia="游明朝" w:hint="eastAsia"/>
          <w:lang w:eastAsia="ja-JP"/>
        </w:rPr>
        <w:t xml:space="preserve"> supp</w:t>
      </w:r>
      <w:r w:rsidR="00A815AC">
        <w:rPr>
          <w:rFonts w:eastAsia="游明朝" w:hint="eastAsia"/>
          <w:lang w:eastAsia="ja-JP"/>
        </w:rPr>
        <w:t>o</w:t>
      </w:r>
      <w:r w:rsidRPr="004963EE">
        <w:rPr>
          <w:rFonts w:eastAsia="游明朝" w:hint="eastAsia"/>
          <w:lang w:eastAsia="ja-JP"/>
        </w:rPr>
        <w:t xml:space="preserve">rt the </w:t>
      </w:r>
      <w:r w:rsidR="00A815AC">
        <w:rPr>
          <w:rFonts w:eastAsia="游明朝" w:hint="eastAsia"/>
          <w:lang w:eastAsia="ja-JP"/>
        </w:rPr>
        <w:t xml:space="preserve">required </w:t>
      </w:r>
      <w:r w:rsidRPr="004963EE">
        <w:rPr>
          <w:rFonts w:eastAsia="游明朝" w:hint="eastAsia"/>
          <w:lang w:eastAsia="ja-JP"/>
        </w:rPr>
        <w:t>information.</w:t>
      </w:r>
    </w:p>
    <w:p w14:paraId="4E0CF9F2" w14:textId="135F590A" w:rsidR="000B386F" w:rsidRPr="004963EE" w:rsidRDefault="000B386F" w:rsidP="006E27AF">
      <w:pPr>
        <w:ind w:left="567"/>
        <w:rPr>
          <w:rFonts w:eastAsia="游明朝"/>
          <w:lang w:eastAsia="ja-JP"/>
        </w:rPr>
      </w:pPr>
      <w:r w:rsidRPr="004963EE">
        <w:rPr>
          <w:rFonts w:eastAsia="游明朝" w:hint="eastAsia"/>
          <w:lang w:eastAsia="ja-JP"/>
        </w:rPr>
        <w:t xml:space="preserve">C: In the p.10, DPS is </w:t>
      </w:r>
      <w:r w:rsidR="00A815AC">
        <w:rPr>
          <w:rFonts w:eastAsia="游明朝" w:hint="eastAsia"/>
          <w:lang w:eastAsia="ja-JP"/>
        </w:rPr>
        <w:t>done</w:t>
      </w:r>
      <w:r w:rsidRPr="004963EE">
        <w:rPr>
          <w:rFonts w:eastAsia="游明朝" w:hint="eastAsia"/>
          <w:lang w:eastAsia="ja-JP"/>
        </w:rPr>
        <w:t xml:space="preserve"> even just AP intended to use HC mode</w:t>
      </w:r>
      <w:r w:rsidR="00A815AC">
        <w:rPr>
          <w:rFonts w:eastAsia="游明朝" w:hint="eastAsia"/>
          <w:lang w:eastAsia="ja-JP"/>
        </w:rPr>
        <w:t>.</w:t>
      </w:r>
      <w:r w:rsidRPr="004963EE">
        <w:rPr>
          <w:rFonts w:eastAsia="游明朝" w:hint="eastAsia"/>
          <w:lang w:eastAsia="ja-JP"/>
        </w:rPr>
        <w:t xml:space="preserve"> </w:t>
      </w:r>
    </w:p>
    <w:p w14:paraId="310D22A3" w14:textId="78D80BC9" w:rsidR="000B386F" w:rsidRPr="004963EE" w:rsidRDefault="000B386F" w:rsidP="006E27AF">
      <w:pPr>
        <w:ind w:left="567"/>
        <w:rPr>
          <w:rFonts w:eastAsia="游明朝"/>
          <w:lang w:eastAsia="ja-JP"/>
        </w:rPr>
      </w:pPr>
      <w:r w:rsidRPr="004963EE">
        <w:rPr>
          <w:rFonts w:eastAsia="游明朝" w:hint="eastAsia"/>
          <w:lang w:eastAsia="ja-JP"/>
        </w:rPr>
        <w:t>A: In that case, does the AP doesn</w:t>
      </w:r>
      <w:r w:rsidRPr="004963EE">
        <w:rPr>
          <w:rFonts w:eastAsia="游明朝"/>
          <w:lang w:eastAsia="ja-JP"/>
        </w:rPr>
        <w:t>’</w:t>
      </w:r>
      <w:r w:rsidRPr="004963EE">
        <w:rPr>
          <w:rFonts w:eastAsia="游明朝" w:hint="eastAsia"/>
          <w:lang w:eastAsia="ja-JP"/>
        </w:rPr>
        <w:t>t even need to send ICF, right?</w:t>
      </w:r>
    </w:p>
    <w:p w14:paraId="76F6C401" w14:textId="6FFB1BA9" w:rsidR="000B386F" w:rsidRPr="004963EE" w:rsidRDefault="000B386F" w:rsidP="006E27AF">
      <w:pPr>
        <w:ind w:left="567"/>
        <w:rPr>
          <w:rFonts w:eastAsia="游明朝"/>
          <w:lang w:eastAsia="ja-JP"/>
        </w:rPr>
      </w:pPr>
      <w:r w:rsidRPr="004963EE">
        <w:rPr>
          <w:rFonts w:eastAsia="游明朝" w:hint="eastAsia"/>
          <w:lang w:eastAsia="ja-JP"/>
        </w:rPr>
        <w:t xml:space="preserve">C: </w:t>
      </w:r>
      <w:r w:rsidR="00A815AC">
        <w:rPr>
          <w:rFonts w:eastAsia="游明朝" w:hint="eastAsia"/>
          <w:lang w:eastAsia="ja-JP"/>
        </w:rPr>
        <w:t>Y</w:t>
      </w:r>
      <w:r w:rsidRPr="004963EE">
        <w:rPr>
          <w:rFonts w:eastAsia="游明朝" w:hint="eastAsia"/>
          <w:lang w:eastAsia="ja-JP"/>
        </w:rPr>
        <w:t>es.</w:t>
      </w:r>
    </w:p>
    <w:p w14:paraId="199D8644" w14:textId="5C2EBC16" w:rsidR="000B386F" w:rsidRPr="004963EE" w:rsidRDefault="000B386F" w:rsidP="006E27AF">
      <w:pPr>
        <w:ind w:left="567"/>
        <w:rPr>
          <w:rFonts w:eastAsia="游明朝"/>
          <w:lang w:eastAsia="ja-JP"/>
        </w:rPr>
      </w:pPr>
      <w:r w:rsidRPr="004963EE">
        <w:rPr>
          <w:rFonts w:eastAsia="游明朝" w:hint="eastAsia"/>
          <w:lang w:eastAsia="ja-JP"/>
        </w:rPr>
        <w:t xml:space="preserve">A: Maybe it </w:t>
      </w:r>
      <w:r w:rsidRPr="004963EE">
        <w:rPr>
          <w:rFonts w:eastAsia="游明朝"/>
          <w:lang w:eastAsia="ja-JP"/>
        </w:rPr>
        <w:t>would</w:t>
      </w:r>
      <w:r w:rsidRPr="004963EE">
        <w:rPr>
          <w:rFonts w:eastAsia="游明朝" w:hint="eastAsia"/>
          <w:lang w:eastAsia="ja-JP"/>
        </w:rPr>
        <w:t xml:space="preserve"> be good to add another clarification.</w:t>
      </w:r>
    </w:p>
    <w:p w14:paraId="7D7E2D98" w14:textId="56810617" w:rsidR="000B386F" w:rsidRPr="004963EE" w:rsidRDefault="000B386F" w:rsidP="000B386F">
      <w:pPr>
        <w:ind w:left="567"/>
        <w:rPr>
          <w:rFonts w:eastAsia="游明朝"/>
          <w:lang w:eastAsia="ja-JP"/>
        </w:rPr>
      </w:pPr>
      <w:r w:rsidRPr="004963EE">
        <w:rPr>
          <w:rFonts w:eastAsia="游明朝" w:hint="eastAsia"/>
          <w:lang w:eastAsia="ja-JP"/>
        </w:rPr>
        <w:t xml:space="preserve">C: </w:t>
      </w:r>
      <w:r w:rsidR="00A815AC">
        <w:rPr>
          <w:rFonts w:eastAsia="游明朝" w:hint="eastAsia"/>
          <w:lang w:eastAsia="ja-JP"/>
        </w:rPr>
        <w:t>R</w:t>
      </w:r>
      <w:r w:rsidRPr="004963EE">
        <w:rPr>
          <w:rFonts w:eastAsia="游明朝"/>
          <w:lang w:eastAsia="ja-JP"/>
        </w:rPr>
        <w:t>aised some comments last night in email about clarifying AP only includes those STAs in CBF transmission the STAs which support CBF feature and enabled the feature.</w:t>
      </w:r>
      <w:r w:rsidR="00A815AC">
        <w:rPr>
          <w:rFonts w:eastAsia="游明朝" w:hint="eastAsia"/>
          <w:lang w:eastAsia="ja-JP"/>
        </w:rPr>
        <w:t xml:space="preserve"> </w:t>
      </w:r>
      <w:r w:rsidRPr="004963EE">
        <w:rPr>
          <w:rFonts w:eastAsia="游明朝"/>
          <w:lang w:eastAsia="ja-JP"/>
        </w:rPr>
        <w:t>In addition, we need to capture the link reconfig request/response SP to the text.</w:t>
      </w:r>
    </w:p>
    <w:p w14:paraId="6C023982" w14:textId="405B3FC0" w:rsidR="00A405B4" w:rsidRPr="004963EE" w:rsidRDefault="000B386F" w:rsidP="006E27AF">
      <w:pPr>
        <w:ind w:left="567"/>
        <w:rPr>
          <w:rFonts w:eastAsia="游明朝"/>
          <w:lang w:eastAsia="ja-JP"/>
        </w:rPr>
      </w:pPr>
      <w:r w:rsidRPr="004963EE">
        <w:rPr>
          <w:rFonts w:eastAsia="游明朝" w:hint="eastAsia"/>
          <w:lang w:eastAsia="ja-JP"/>
        </w:rPr>
        <w:t>C: I think the extended timeout duration seems not like feedback information.</w:t>
      </w:r>
    </w:p>
    <w:p w14:paraId="31B45733" w14:textId="3D55BD81" w:rsidR="000B386F" w:rsidRPr="004963EE" w:rsidRDefault="000B386F" w:rsidP="006E27AF">
      <w:pPr>
        <w:ind w:left="567"/>
        <w:rPr>
          <w:rFonts w:eastAsia="游明朝"/>
          <w:lang w:eastAsia="ja-JP"/>
        </w:rPr>
      </w:pPr>
      <w:r w:rsidRPr="004963EE">
        <w:rPr>
          <w:rFonts w:eastAsia="游明朝" w:hint="eastAsia"/>
          <w:lang w:eastAsia="ja-JP"/>
        </w:rPr>
        <w:t xml:space="preserve">A: </w:t>
      </w:r>
      <w:r w:rsidR="00A815AC">
        <w:rPr>
          <w:rFonts w:eastAsia="游明朝" w:hint="eastAsia"/>
          <w:lang w:eastAsia="ja-JP"/>
        </w:rPr>
        <w:t>T</w:t>
      </w:r>
      <w:r w:rsidRPr="004963EE">
        <w:rPr>
          <w:rFonts w:eastAsia="游明朝" w:hint="eastAsia"/>
          <w:lang w:eastAsia="ja-JP"/>
        </w:rPr>
        <w:t>he nam</w:t>
      </w:r>
      <w:r w:rsidR="00A815AC">
        <w:rPr>
          <w:rFonts w:eastAsia="游明朝" w:hint="eastAsia"/>
          <w:lang w:eastAsia="ja-JP"/>
        </w:rPr>
        <w:t>e</w:t>
      </w:r>
      <w:r w:rsidRPr="004963EE">
        <w:rPr>
          <w:rFonts w:eastAsia="游明朝" w:hint="eastAsia"/>
          <w:lang w:eastAsia="ja-JP"/>
        </w:rPr>
        <w:t xml:space="preserve"> is a bit tricky here</w:t>
      </w:r>
      <w:r w:rsidR="00A815AC">
        <w:rPr>
          <w:rFonts w:eastAsia="游明朝" w:hint="eastAsia"/>
          <w:lang w:eastAsia="ja-JP"/>
        </w:rPr>
        <w:t>. T</w:t>
      </w:r>
      <w:r w:rsidRPr="004963EE">
        <w:rPr>
          <w:rFonts w:eastAsia="游明朝" w:hint="eastAsia"/>
          <w:lang w:eastAsia="ja-JP"/>
        </w:rPr>
        <w:t>he intention is gen</w:t>
      </w:r>
      <w:r w:rsidR="00A815AC">
        <w:rPr>
          <w:rFonts w:eastAsia="游明朝" w:hint="eastAsia"/>
          <w:lang w:eastAsia="ja-JP"/>
        </w:rPr>
        <w:t>e</w:t>
      </w:r>
      <w:r w:rsidRPr="004963EE">
        <w:rPr>
          <w:rFonts w:eastAsia="游明朝" w:hint="eastAsia"/>
          <w:lang w:eastAsia="ja-JP"/>
        </w:rPr>
        <w:t>ra</w:t>
      </w:r>
      <w:r w:rsidR="00A815AC">
        <w:rPr>
          <w:rFonts w:eastAsia="游明朝" w:hint="eastAsia"/>
          <w:lang w:eastAsia="ja-JP"/>
        </w:rPr>
        <w:t>l</w:t>
      </w:r>
      <w:r w:rsidRPr="004963EE">
        <w:rPr>
          <w:rFonts w:eastAsia="游明朝" w:hint="eastAsia"/>
          <w:lang w:eastAsia="ja-JP"/>
        </w:rPr>
        <w:t xml:space="preserve"> feedback or control information. </w:t>
      </w:r>
      <w:r w:rsidRPr="004963EE">
        <w:rPr>
          <w:rFonts w:eastAsia="游明朝"/>
          <w:lang w:eastAsia="ja-JP"/>
        </w:rPr>
        <w:t>I</w:t>
      </w:r>
      <w:r w:rsidRPr="004963EE">
        <w:rPr>
          <w:rFonts w:eastAsia="游明朝" w:hint="eastAsia"/>
          <w:lang w:eastAsia="ja-JP"/>
        </w:rPr>
        <w:t>t is not feedback from  the station to the AP or feedback f</w:t>
      </w:r>
      <w:r w:rsidR="00E0232D">
        <w:rPr>
          <w:rFonts w:eastAsia="游明朝" w:hint="eastAsia"/>
          <w:lang w:eastAsia="ja-JP"/>
        </w:rPr>
        <w:t>ro</w:t>
      </w:r>
      <w:r w:rsidRPr="004963EE">
        <w:rPr>
          <w:rFonts w:eastAsia="游明朝" w:hint="eastAsia"/>
          <w:lang w:eastAsia="ja-JP"/>
        </w:rPr>
        <w:t xml:space="preserve">m the </w:t>
      </w:r>
      <w:r w:rsidR="00A815AC">
        <w:rPr>
          <w:rFonts w:eastAsia="游明朝" w:hint="eastAsia"/>
          <w:lang w:eastAsia="ja-JP"/>
        </w:rPr>
        <w:t>AP</w:t>
      </w:r>
      <w:r w:rsidRPr="004963EE">
        <w:rPr>
          <w:rFonts w:eastAsia="游明朝" w:hint="eastAsia"/>
          <w:lang w:eastAsia="ja-JP"/>
        </w:rPr>
        <w:t xml:space="preserve"> to the </w:t>
      </w:r>
      <w:r w:rsidR="00A815AC">
        <w:rPr>
          <w:rFonts w:eastAsia="游明朝" w:hint="eastAsia"/>
          <w:lang w:eastAsia="ja-JP"/>
        </w:rPr>
        <w:t>STA</w:t>
      </w:r>
      <w:r w:rsidRPr="004963EE">
        <w:rPr>
          <w:rFonts w:eastAsia="游明朝" w:hint="eastAsia"/>
          <w:lang w:eastAsia="ja-JP"/>
        </w:rPr>
        <w:t>.</w:t>
      </w:r>
    </w:p>
    <w:p w14:paraId="30CA7EE0" w14:textId="182BE99A" w:rsidR="000B386F" w:rsidRPr="004963EE" w:rsidRDefault="000B386F" w:rsidP="006E27AF">
      <w:pPr>
        <w:ind w:left="567"/>
        <w:rPr>
          <w:rFonts w:eastAsia="游明朝"/>
          <w:lang w:eastAsia="ja-JP"/>
        </w:rPr>
      </w:pPr>
      <w:r w:rsidRPr="004963EE">
        <w:rPr>
          <w:rFonts w:eastAsia="游明朝" w:hint="eastAsia"/>
          <w:lang w:eastAsia="ja-JP"/>
        </w:rPr>
        <w:t>C: In p.3, the SP1 failed twice. Why i</w:t>
      </w:r>
      <w:r w:rsidR="00A815AC">
        <w:rPr>
          <w:rFonts w:eastAsia="游明朝" w:hint="eastAsia"/>
          <w:lang w:eastAsia="ja-JP"/>
        </w:rPr>
        <w:t>s</w:t>
      </w:r>
      <w:r w:rsidRPr="004963EE">
        <w:rPr>
          <w:rFonts w:eastAsia="游明朝" w:hint="eastAsia"/>
          <w:lang w:eastAsia="ja-JP"/>
        </w:rPr>
        <w:t xml:space="preserve"> i</w:t>
      </w:r>
      <w:r w:rsidR="00A815AC">
        <w:rPr>
          <w:rFonts w:eastAsia="游明朝" w:hint="eastAsia"/>
          <w:lang w:eastAsia="ja-JP"/>
        </w:rPr>
        <w:t>t</w:t>
      </w:r>
      <w:r w:rsidRPr="004963EE">
        <w:rPr>
          <w:rFonts w:eastAsia="游明朝" w:hint="eastAsia"/>
          <w:lang w:eastAsia="ja-JP"/>
        </w:rPr>
        <w:t xml:space="preserve"> included here?</w:t>
      </w:r>
    </w:p>
    <w:p w14:paraId="436DFF57" w14:textId="18B96FAF" w:rsidR="000B386F" w:rsidRPr="004963EE" w:rsidRDefault="000B386F" w:rsidP="006E27AF">
      <w:pPr>
        <w:ind w:left="567"/>
        <w:rPr>
          <w:rFonts w:eastAsia="游明朝"/>
          <w:lang w:eastAsia="ja-JP"/>
        </w:rPr>
      </w:pPr>
      <w:r w:rsidRPr="004963EE">
        <w:rPr>
          <w:rFonts w:eastAsia="游明朝" w:hint="eastAsia"/>
          <w:lang w:eastAsia="ja-JP"/>
        </w:rPr>
        <w:t xml:space="preserve">A: Explicit </w:t>
      </w:r>
      <w:r w:rsidRPr="004963EE">
        <w:rPr>
          <w:rFonts w:eastAsia="游明朝"/>
          <w:lang w:eastAsia="ja-JP"/>
        </w:rPr>
        <w:t>objection</w:t>
      </w:r>
      <w:r w:rsidRPr="004963EE">
        <w:rPr>
          <w:rFonts w:eastAsia="游明朝" w:hint="eastAsia"/>
          <w:lang w:eastAsia="ja-JP"/>
        </w:rPr>
        <w:t xml:space="preserve"> on this SP was to add the SP. </w:t>
      </w:r>
      <w:r w:rsidRPr="004963EE">
        <w:rPr>
          <w:rFonts w:eastAsia="游明朝"/>
          <w:lang w:eastAsia="ja-JP"/>
        </w:rPr>
        <w:t>T</w:t>
      </w:r>
      <w:r w:rsidRPr="004963EE">
        <w:rPr>
          <w:rFonts w:eastAsia="游明朝" w:hint="eastAsia"/>
          <w:lang w:eastAsia="ja-JP"/>
        </w:rPr>
        <w:t>his SP 2 and all the included</w:t>
      </w:r>
      <w:r w:rsidR="00E0232D">
        <w:rPr>
          <w:rFonts w:eastAsia="游明朝" w:hint="eastAsia"/>
          <w:lang w:eastAsia="ja-JP"/>
        </w:rPr>
        <w:t xml:space="preserve"> text</w:t>
      </w:r>
      <w:r w:rsidRPr="004963EE">
        <w:rPr>
          <w:rFonts w:eastAsia="游明朝" w:hint="eastAsia"/>
          <w:lang w:eastAsia="ja-JP"/>
        </w:rPr>
        <w:t xml:space="preserve"> does not have any objection. </w:t>
      </w:r>
      <w:r w:rsidRPr="004963EE">
        <w:rPr>
          <w:rFonts w:eastAsia="游明朝"/>
          <w:lang w:eastAsia="ja-JP"/>
        </w:rPr>
        <w:t>T</w:t>
      </w:r>
      <w:r w:rsidRPr="004963EE">
        <w:rPr>
          <w:rFonts w:eastAsia="游明朝" w:hint="eastAsia"/>
          <w:lang w:eastAsia="ja-JP"/>
        </w:rPr>
        <w:t>he only suggestion was to add</w:t>
      </w:r>
      <w:r w:rsidR="00E0232D">
        <w:rPr>
          <w:rFonts w:eastAsia="游明朝" w:hint="eastAsia"/>
          <w:lang w:eastAsia="ja-JP"/>
        </w:rPr>
        <w:t xml:space="preserve"> </w:t>
      </w:r>
      <w:r w:rsidRPr="004963EE">
        <w:rPr>
          <w:rFonts w:eastAsia="游明朝" w:hint="eastAsia"/>
          <w:lang w:eastAsia="ja-JP"/>
        </w:rPr>
        <w:t>on top of it.</w:t>
      </w:r>
    </w:p>
    <w:p w14:paraId="624D009A" w14:textId="7403A5CE" w:rsidR="000B386F" w:rsidRPr="004963EE" w:rsidRDefault="000B386F" w:rsidP="006E27AF">
      <w:pPr>
        <w:ind w:left="567"/>
        <w:rPr>
          <w:rFonts w:eastAsia="游明朝"/>
          <w:lang w:eastAsia="ja-JP"/>
        </w:rPr>
      </w:pPr>
      <w:r w:rsidRPr="004963EE">
        <w:rPr>
          <w:rFonts w:eastAsia="游明朝" w:hint="eastAsia"/>
          <w:lang w:eastAsia="ja-JP"/>
        </w:rPr>
        <w:t xml:space="preserve">C: </w:t>
      </w:r>
      <w:r w:rsidR="00E0232D">
        <w:rPr>
          <w:rFonts w:eastAsia="游明朝" w:hint="eastAsia"/>
          <w:lang w:eastAsia="ja-JP"/>
        </w:rPr>
        <w:t>T</w:t>
      </w:r>
      <w:r w:rsidRPr="004963EE">
        <w:rPr>
          <w:rFonts w:eastAsia="游明朝" w:hint="eastAsia"/>
          <w:lang w:eastAsia="ja-JP"/>
        </w:rPr>
        <w:t>he agreement is that the PDT will include</w:t>
      </w:r>
      <w:r w:rsidR="00F86A95" w:rsidRPr="004963EE">
        <w:rPr>
          <w:rFonts w:eastAsia="游明朝" w:hint="eastAsia"/>
          <w:lang w:eastAsia="ja-JP"/>
        </w:rPr>
        <w:t xml:space="preserve"> </w:t>
      </w:r>
      <w:r w:rsidRPr="004963EE">
        <w:rPr>
          <w:rFonts w:eastAsia="游明朝" w:hint="eastAsia"/>
          <w:lang w:eastAsia="ja-JP"/>
        </w:rPr>
        <w:t>only SP</w:t>
      </w:r>
      <w:r w:rsidR="00E0232D">
        <w:rPr>
          <w:rFonts w:eastAsia="游明朝" w:hint="eastAsia"/>
          <w:lang w:eastAsia="ja-JP"/>
        </w:rPr>
        <w:t xml:space="preserve"> </w:t>
      </w:r>
      <w:r w:rsidRPr="004963EE">
        <w:rPr>
          <w:rFonts w:eastAsia="游明朝" w:hint="eastAsia"/>
          <w:lang w:eastAsia="ja-JP"/>
        </w:rPr>
        <w:t xml:space="preserve">that has agreed upon </w:t>
      </w:r>
      <w:r w:rsidR="005F2C0C" w:rsidRPr="004963EE">
        <w:rPr>
          <w:rFonts w:eastAsia="游明朝"/>
          <w:lang w:eastAsia="ja-JP"/>
        </w:rPr>
        <w:t>and, on this SP,</w:t>
      </w:r>
      <w:r w:rsidRPr="004963EE">
        <w:rPr>
          <w:rFonts w:eastAsia="游明朝" w:hint="eastAsia"/>
          <w:lang w:eastAsia="ja-JP"/>
        </w:rPr>
        <w:t xml:space="preserve"> this is you interpreta</w:t>
      </w:r>
      <w:r w:rsidR="00F86A95" w:rsidRPr="004963EE">
        <w:rPr>
          <w:rFonts w:eastAsia="游明朝" w:hint="eastAsia"/>
          <w:lang w:eastAsia="ja-JP"/>
        </w:rPr>
        <w:t>t</w:t>
      </w:r>
      <w:r w:rsidRPr="004963EE">
        <w:rPr>
          <w:rFonts w:eastAsia="游明朝" w:hint="eastAsia"/>
          <w:lang w:eastAsia="ja-JP"/>
        </w:rPr>
        <w:t xml:space="preserve">ion, but there was no </w:t>
      </w:r>
      <w:r w:rsidRPr="004963EE">
        <w:rPr>
          <w:rFonts w:eastAsia="游明朝"/>
          <w:lang w:eastAsia="ja-JP"/>
        </w:rPr>
        <w:t>agreement</w:t>
      </w:r>
      <w:r w:rsidRPr="004963EE">
        <w:rPr>
          <w:rFonts w:eastAsia="游明朝" w:hint="eastAsia"/>
          <w:lang w:eastAsia="ja-JP"/>
        </w:rPr>
        <w:t>.</w:t>
      </w:r>
    </w:p>
    <w:p w14:paraId="58A1099A" w14:textId="08A89525" w:rsidR="003954F8" w:rsidRPr="004963EE" w:rsidRDefault="003954F8" w:rsidP="006E27AF">
      <w:pPr>
        <w:ind w:left="567"/>
        <w:rPr>
          <w:rFonts w:eastAsia="游明朝"/>
          <w:lang w:eastAsia="ja-JP"/>
        </w:rPr>
      </w:pPr>
      <w:r w:rsidRPr="004963EE">
        <w:rPr>
          <w:rFonts w:eastAsia="游明朝" w:hint="eastAsia"/>
          <w:lang w:eastAsia="ja-JP"/>
        </w:rPr>
        <w:t xml:space="preserve">C: </w:t>
      </w:r>
      <w:r w:rsidRPr="004963EE">
        <w:rPr>
          <w:rFonts w:eastAsia="游明朝"/>
          <w:lang w:eastAsia="ja-JP"/>
        </w:rPr>
        <w:t>‘unsolicited unavailability feedback’</w:t>
      </w:r>
      <w:r w:rsidR="00E0232D">
        <w:rPr>
          <w:rFonts w:eastAsia="游明朝" w:hint="eastAsia"/>
          <w:lang w:eastAsia="ja-JP"/>
        </w:rPr>
        <w:t xml:space="preserve"> should be</w:t>
      </w:r>
      <w:r w:rsidRPr="004963EE">
        <w:rPr>
          <w:rFonts w:eastAsia="游明朝"/>
          <w:lang w:eastAsia="ja-JP"/>
        </w:rPr>
        <w:t xml:space="preserve"> change to ‘unavailability feedback’, to match doc </w:t>
      </w:r>
      <w:hyperlink r:id="rId124" w:history="1">
        <w:r w:rsidR="00E0232D" w:rsidRPr="00E0232D">
          <w:rPr>
            <w:rStyle w:val="aa"/>
            <w:rFonts w:eastAsia="游明朝" w:hint="eastAsia"/>
            <w:lang w:eastAsia="ja-JP"/>
          </w:rPr>
          <w:t>11-25/0</w:t>
        </w:r>
        <w:r w:rsidRPr="00E0232D">
          <w:rPr>
            <w:rStyle w:val="aa"/>
            <w:rFonts w:eastAsia="游明朝"/>
            <w:lang w:eastAsia="ja-JP"/>
          </w:rPr>
          <w:t>437r17</w:t>
        </w:r>
      </w:hyperlink>
      <w:r w:rsidR="00E0232D">
        <w:rPr>
          <w:rFonts w:eastAsia="游明朝" w:hint="eastAsia"/>
          <w:lang w:eastAsia="ja-JP"/>
        </w:rPr>
        <w:t>.</w:t>
      </w:r>
    </w:p>
    <w:p w14:paraId="3DDC07CD" w14:textId="357840E1" w:rsidR="000B386F" w:rsidRPr="004963EE" w:rsidRDefault="000B386F" w:rsidP="006E27AF">
      <w:pPr>
        <w:ind w:left="567"/>
        <w:rPr>
          <w:rFonts w:eastAsia="游明朝"/>
          <w:lang w:eastAsia="ja-JP"/>
        </w:rPr>
      </w:pPr>
      <w:r w:rsidRPr="004963EE">
        <w:rPr>
          <w:rFonts w:eastAsia="游明朝" w:hint="eastAsia"/>
          <w:lang w:eastAsia="ja-JP"/>
        </w:rPr>
        <w:t xml:space="preserve">C: </w:t>
      </w:r>
      <w:r w:rsidR="00E0232D">
        <w:rPr>
          <w:rFonts w:eastAsia="游明朝" w:hint="eastAsia"/>
          <w:lang w:eastAsia="ja-JP"/>
        </w:rPr>
        <w:t xml:space="preserve">Should </w:t>
      </w:r>
      <w:r w:rsidR="00E0232D">
        <w:rPr>
          <w:rFonts w:eastAsia="游明朝"/>
          <w:lang w:eastAsia="ja-JP"/>
        </w:rPr>
        <w:t>“</w:t>
      </w:r>
      <w:r w:rsidR="003954F8" w:rsidRPr="004963EE">
        <w:rPr>
          <w:rFonts w:eastAsia="游明朝"/>
          <w:lang w:eastAsia="ja-JP"/>
        </w:rPr>
        <w:t>OBSS sounding reports</w:t>
      </w:r>
      <w:r w:rsidR="00E0232D">
        <w:rPr>
          <w:rFonts w:eastAsia="游明朝"/>
          <w:lang w:eastAsia="ja-JP"/>
        </w:rPr>
        <w:t>”</w:t>
      </w:r>
      <w:r w:rsidR="00E0232D">
        <w:rPr>
          <w:rFonts w:eastAsia="游明朝" w:hint="eastAsia"/>
          <w:lang w:eastAsia="ja-JP"/>
        </w:rPr>
        <w:t xml:space="preserve"> be </w:t>
      </w:r>
      <w:r w:rsidR="00E0232D">
        <w:rPr>
          <w:rFonts w:eastAsia="游明朝"/>
          <w:lang w:eastAsia="ja-JP"/>
        </w:rPr>
        <w:t>“</w:t>
      </w:r>
      <w:r w:rsidR="003954F8" w:rsidRPr="004963EE">
        <w:rPr>
          <w:rFonts w:eastAsia="游明朝"/>
          <w:lang w:eastAsia="ja-JP"/>
        </w:rPr>
        <w:t>cross-BSS sounding reports</w:t>
      </w:r>
      <w:r w:rsidR="00E0232D">
        <w:rPr>
          <w:rFonts w:eastAsia="游明朝"/>
          <w:lang w:eastAsia="ja-JP"/>
        </w:rPr>
        <w:t>”</w:t>
      </w:r>
      <w:r w:rsidR="003954F8" w:rsidRPr="004963EE">
        <w:rPr>
          <w:rFonts w:eastAsia="游明朝"/>
          <w:lang w:eastAsia="ja-JP"/>
        </w:rPr>
        <w:t>?</w:t>
      </w:r>
    </w:p>
    <w:p w14:paraId="21E7A4C8" w14:textId="615DB58D" w:rsidR="00D93969" w:rsidRDefault="003954F8" w:rsidP="006E27AF">
      <w:pPr>
        <w:ind w:left="567"/>
        <w:rPr>
          <w:rFonts w:eastAsia="游明朝"/>
          <w:lang w:eastAsia="ja-JP"/>
        </w:rPr>
      </w:pPr>
      <w:r w:rsidRPr="004963EE">
        <w:rPr>
          <w:rFonts w:eastAsia="游明朝" w:hint="eastAsia"/>
          <w:lang w:eastAsia="ja-JP"/>
        </w:rPr>
        <w:t>C: Please make</w:t>
      </w:r>
      <w:r w:rsidR="00F86A95" w:rsidRPr="004963EE">
        <w:rPr>
          <w:rFonts w:eastAsia="游明朝" w:hint="eastAsia"/>
          <w:lang w:eastAsia="ja-JP"/>
        </w:rPr>
        <w:t xml:space="preserve"> </w:t>
      </w:r>
      <w:r w:rsidRPr="004963EE">
        <w:rPr>
          <w:rFonts w:eastAsia="游明朝" w:hint="eastAsia"/>
          <w:lang w:eastAsia="ja-JP"/>
        </w:rPr>
        <w:t>sure</w:t>
      </w:r>
      <w:r w:rsidR="00F86A95" w:rsidRPr="004963EE">
        <w:rPr>
          <w:rFonts w:eastAsia="游明朝" w:hint="eastAsia"/>
          <w:lang w:eastAsia="ja-JP"/>
        </w:rPr>
        <w:t xml:space="preserve"> </w:t>
      </w:r>
      <w:r w:rsidRPr="004963EE">
        <w:rPr>
          <w:rFonts w:eastAsia="游明朝" w:hint="eastAsia"/>
          <w:lang w:eastAsia="ja-JP"/>
        </w:rPr>
        <w:t>that you do not have TBDs in the spec text.</w:t>
      </w:r>
    </w:p>
    <w:p w14:paraId="43397EA9" w14:textId="77777777" w:rsidR="003954F8" w:rsidRDefault="003954F8" w:rsidP="006E27AF">
      <w:pPr>
        <w:ind w:left="567"/>
        <w:rPr>
          <w:rFonts w:eastAsia="游明朝"/>
          <w:lang w:eastAsia="ja-JP"/>
        </w:rPr>
      </w:pPr>
    </w:p>
    <w:p w14:paraId="78E5AD96" w14:textId="2CCA747F" w:rsidR="006E27AF" w:rsidRPr="006E27AF" w:rsidRDefault="00527BDA" w:rsidP="006E27AF">
      <w:pPr>
        <w:pStyle w:val="a"/>
      </w:pPr>
      <w:hyperlink r:id="rId125" w:history="1">
        <w:r w:rsidRPr="000801AB">
          <w:rPr>
            <w:rStyle w:val="aa"/>
            <w:rFonts w:hint="eastAsia"/>
          </w:rPr>
          <w:t>11-</w:t>
        </w:r>
        <w:r w:rsidR="006E27AF" w:rsidRPr="000801AB">
          <w:rPr>
            <w:rStyle w:val="aa"/>
          </w:rPr>
          <w:t>25/1105</w:t>
        </w:r>
        <w:r w:rsidR="00F86A95" w:rsidRPr="000801AB">
          <w:rPr>
            <w:rStyle w:val="aa"/>
            <w:rFonts w:hint="eastAsia"/>
          </w:rPr>
          <w:t>r0</w:t>
        </w:r>
      </w:hyperlink>
      <w:r w:rsidR="00F86A95">
        <w:rPr>
          <w:rFonts w:hint="eastAsia"/>
        </w:rPr>
        <w:t>:</w:t>
      </w:r>
      <w:r w:rsidR="006E27AF" w:rsidRPr="006E27AF">
        <w:t xml:space="preserve"> CC50 CR for clause 6 part 3</w:t>
      </w:r>
      <w:r w:rsidR="000801AB">
        <w:tab/>
      </w:r>
      <w:r w:rsidR="000801AB">
        <w:tab/>
      </w:r>
      <w:r w:rsidR="006E27AF" w:rsidRPr="006E27AF">
        <w:t>Yan Li</w:t>
      </w:r>
      <w:r w:rsidR="00F86A95">
        <w:rPr>
          <w:rFonts w:hint="eastAsia"/>
        </w:rPr>
        <w:t xml:space="preserve"> (ZTE) </w:t>
      </w:r>
      <w:r w:rsidR="006E27AF" w:rsidRPr="006E27AF">
        <w:t>[2C]</w:t>
      </w:r>
    </w:p>
    <w:p w14:paraId="20094877" w14:textId="30FF6B04" w:rsidR="006E27AF" w:rsidRPr="00A44375" w:rsidRDefault="006E27AF" w:rsidP="006E27AF">
      <w:pPr>
        <w:ind w:left="567"/>
        <w:rPr>
          <w:rFonts w:eastAsia="游明朝"/>
          <w:lang w:eastAsia="ja-JP"/>
        </w:rPr>
      </w:pPr>
      <w:r w:rsidRPr="00A44375">
        <w:rPr>
          <w:rFonts w:eastAsia="游明朝" w:hint="eastAsia"/>
          <w:lang w:eastAsia="ja-JP"/>
        </w:rPr>
        <w:t xml:space="preserve">C: </w:t>
      </w:r>
      <w:r w:rsidR="00156AFE">
        <w:rPr>
          <w:rFonts w:eastAsia="游明朝" w:hint="eastAsia"/>
          <w:lang w:eastAsia="ja-JP"/>
        </w:rPr>
        <w:t>Please clarify the change of Figure 6-7a</w:t>
      </w:r>
      <w:r w:rsidR="005F2C0C">
        <w:rPr>
          <w:rFonts w:eastAsia="游明朝" w:hint="eastAsia"/>
          <w:lang w:eastAsia="ja-JP"/>
        </w:rPr>
        <w:t>.</w:t>
      </w:r>
    </w:p>
    <w:p w14:paraId="1F2DB44E" w14:textId="2E0C1891" w:rsidR="006E27AF" w:rsidRPr="00A44375" w:rsidRDefault="006E27AF" w:rsidP="006E27AF">
      <w:pPr>
        <w:ind w:left="567"/>
        <w:rPr>
          <w:rFonts w:eastAsia="游明朝"/>
          <w:lang w:eastAsia="ja-JP"/>
        </w:rPr>
      </w:pPr>
      <w:r w:rsidRPr="00A44375">
        <w:rPr>
          <w:rFonts w:eastAsia="游明朝" w:hint="eastAsia"/>
          <w:lang w:eastAsia="ja-JP"/>
        </w:rPr>
        <w:lastRenderedPageBreak/>
        <w:t xml:space="preserve">A: </w:t>
      </w:r>
      <w:r w:rsidR="00156AFE">
        <w:rPr>
          <w:rFonts w:eastAsia="游明朝" w:hint="eastAsia"/>
          <w:lang w:eastAsia="ja-JP"/>
        </w:rPr>
        <w:t>T</w:t>
      </w:r>
      <w:r w:rsidR="00F86A95" w:rsidRPr="00A44375">
        <w:rPr>
          <w:rFonts w:eastAsia="游明朝" w:hint="eastAsia"/>
          <w:lang w:eastAsia="ja-JP"/>
        </w:rPr>
        <w:t>he MLME</w:t>
      </w:r>
      <w:r w:rsidR="00156AFE">
        <w:rPr>
          <w:rFonts w:eastAsia="游明朝" w:hint="eastAsia"/>
          <w:lang w:eastAsia="ja-JP"/>
        </w:rPr>
        <w:t>-XXX.</w:t>
      </w:r>
      <w:r w:rsidR="00F86A95" w:rsidRPr="00A44375">
        <w:rPr>
          <w:rFonts w:eastAsia="游明朝" w:hint="eastAsia"/>
          <w:lang w:eastAsia="ja-JP"/>
        </w:rPr>
        <w:t xml:space="preserve"> request means that a special </w:t>
      </w:r>
      <w:r w:rsidR="00156AFE">
        <w:rPr>
          <w:rFonts w:eastAsia="游明朝" w:hint="eastAsia"/>
          <w:lang w:eastAsia="ja-JP"/>
        </w:rPr>
        <w:t xml:space="preserve">MAPC </w:t>
      </w:r>
      <w:r w:rsidR="00F86A95" w:rsidRPr="00A44375">
        <w:rPr>
          <w:rFonts w:eastAsia="游明朝" w:hint="eastAsia"/>
          <w:lang w:eastAsia="ja-JP"/>
        </w:rPr>
        <w:t xml:space="preserve">scheme, for example, </w:t>
      </w:r>
      <w:r w:rsidR="00156AFE">
        <w:rPr>
          <w:rFonts w:eastAsia="游明朝" w:hint="eastAsia"/>
          <w:lang w:eastAsia="ja-JP"/>
        </w:rPr>
        <w:t xml:space="preserve">Co-TDMA, </w:t>
      </w:r>
      <w:r w:rsidR="00F86A95" w:rsidRPr="00A44375">
        <w:rPr>
          <w:rFonts w:eastAsia="游明朝" w:hint="eastAsia"/>
          <w:lang w:eastAsia="ja-JP"/>
        </w:rPr>
        <w:t>and the behavior before this primitive means that if the</w:t>
      </w:r>
      <w:r w:rsidR="00156AFE">
        <w:rPr>
          <w:rFonts w:eastAsia="游明朝" w:hint="eastAsia"/>
          <w:lang w:eastAsia="ja-JP"/>
        </w:rPr>
        <w:t xml:space="preserve"> STA</w:t>
      </w:r>
      <w:r w:rsidR="00F86A95" w:rsidRPr="00A44375">
        <w:rPr>
          <w:rFonts w:eastAsia="游明朝" w:hint="eastAsia"/>
          <w:lang w:eastAsia="ja-JP"/>
        </w:rPr>
        <w:t xml:space="preserve"> and </w:t>
      </w:r>
      <w:r w:rsidR="00156AFE">
        <w:rPr>
          <w:rFonts w:eastAsia="游明朝" w:hint="eastAsia"/>
          <w:lang w:eastAsia="ja-JP"/>
        </w:rPr>
        <w:t>the p</w:t>
      </w:r>
      <w:r w:rsidR="00F86A95" w:rsidRPr="00A44375">
        <w:rPr>
          <w:rFonts w:eastAsia="游明朝" w:hint="eastAsia"/>
          <w:lang w:eastAsia="ja-JP"/>
        </w:rPr>
        <w:t xml:space="preserve">eer </w:t>
      </w:r>
      <w:r w:rsidR="00156AFE">
        <w:rPr>
          <w:rFonts w:eastAsia="游明朝" w:hint="eastAsia"/>
          <w:lang w:eastAsia="ja-JP"/>
        </w:rPr>
        <w:t>STA</w:t>
      </w:r>
      <w:r w:rsidR="00F86A95" w:rsidRPr="00A44375">
        <w:rPr>
          <w:rFonts w:eastAsia="游明朝" w:hint="eastAsia"/>
          <w:lang w:eastAsia="ja-JP"/>
        </w:rPr>
        <w:t xml:space="preserve"> can communicate with each other over the DS and then they use the </w:t>
      </w:r>
      <w:r w:rsidR="00156AFE">
        <w:rPr>
          <w:rFonts w:eastAsia="游明朝" w:hint="eastAsia"/>
          <w:lang w:eastAsia="ja-JP"/>
        </w:rPr>
        <w:t>DS to establish the Co-TDMA agreement. Once the agreement is established, and both the SME of the STAs and peer STA will transmit with general rate in such a primitive request. This is a new figure.</w:t>
      </w:r>
    </w:p>
    <w:p w14:paraId="376ADB38" w14:textId="29CCE241" w:rsidR="006E27AF" w:rsidRPr="00A44375" w:rsidRDefault="006E27AF" w:rsidP="006E27AF">
      <w:pPr>
        <w:ind w:left="567"/>
        <w:rPr>
          <w:rFonts w:eastAsia="游明朝"/>
          <w:lang w:eastAsia="ja-JP"/>
        </w:rPr>
      </w:pPr>
      <w:r w:rsidRPr="00A44375">
        <w:rPr>
          <w:rFonts w:eastAsia="游明朝" w:hint="eastAsia"/>
          <w:lang w:eastAsia="ja-JP"/>
        </w:rPr>
        <w:t xml:space="preserve">C: </w:t>
      </w:r>
      <w:r w:rsidR="00156AFE">
        <w:rPr>
          <w:rFonts w:eastAsia="游明朝" w:hint="eastAsia"/>
          <w:lang w:eastAsia="ja-JP"/>
        </w:rPr>
        <w:t>I</w:t>
      </w:r>
      <w:r w:rsidR="00F86A95" w:rsidRPr="00A44375">
        <w:rPr>
          <w:rFonts w:eastAsia="游明朝" w:hint="eastAsia"/>
          <w:lang w:eastAsia="ja-JP"/>
        </w:rPr>
        <w:t>t does not say over the DS anymore.</w:t>
      </w:r>
    </w:p>
    <w:p w14:paraId="1968C6BE" w14:textId="5E365348" w:rsidR="006E27AF" w:rsidRPr="00A44375" w:rsidRDefault="006E27AF" w:rsidP="006E27AF">
      <w:pPr>
        <w:ind w:left="567"/>
        <w:rPr>
          <w:rFonts w:eastAsia="游明朝"/>
          <w:lang w:eastAsia="ja-JP"/>
        </w:rPr>
      </w:pPr>
      <w:r w:rsidRPr="00A44375">
        <w:rPr>
          <w:rFonts w:eastAsia="游明朝" w:hint="eastAsia"/>
          <w:lang w:eastAsia="ja-JP"/>
        </w:rPr>
        <w:t xml:space="preserve">A: </w:t>
      </w:r>
      <w:r w:rsidR="00156AFE">
        <w:rPr>
          <w:rFonts w:eastAsia="游明朝" w:hint="eastAsia"/>
          <w:lang w:eastAsia="ja-JP"/>
        </w:rPr>
        <w:t>B</w:t>
      </w:r>
      <w:r w:rsidR="00F86A95" w:rsidRPr="00A44375">
        <w:rPr>
          <w:rFonts w:eastAsia="游明朝" w:hint="eastAsia"/>
          <w:lang w:eastAsia="ja-JP"/>
        </w:rPr>
        <w:t>ecause the MAP</w:t>
      </w:r>
      <w:r w:rsidR="00156AFE">
        <w:rPr>
          <w:rFonts w:eastAsia="游明朝" w:hint="eastAsia"/>
          <w:lang w:eastAsia="ja-JP"/>
        </w:rPr>
        <w:t>C</w:t>
      </w:r>
      <w:r w:rsidR="00F86A95" w:rsidRPr="00A44375">
        <w:rPr>
          <w:rFonts w:eastAsia="游明朝" w:hint="eastAsia"/>
          <w:lang w:eastAsia="ja-JP"/>
        </w:rPr>
        <w:t xml:space="preserve"> is not limited to the </w:t>
      </w:r>
      <w:r w:rsidR="00156AFE">
        <w:rPr>
          <w:rFonts w:eastAsia="游明朝" w:hint="eastAsia"/>
          <w:lang w:eastAsia="ja-JP"/>
        </w:rPr>
        <w:t xml:space="preserve">same BSS. This means that the multi-AP coordination can be operated across the BSS. </w:t>
      </w:r>
      <w:r w:rsidR="005F2C0C">
        <w:rPr>
          <w:rFonts w:eastAsia="游明朝"/>
          <w:lang w:eastAsia="ja-JP"/>
        </w:rPr>
        <w:t>So</w:t>
      </w:r>
      <w:r w:rsidR="00156AFE">
        <w:rPr>
          <w:rFonts w:eastAsia="游明朝" w:hint="eastAsia"/>
          <w:lang w:eastAsia="ja-JP"/>
        </w:rPr>
        <w:t>, we don</w:t>
      </w:r>
      <w:r w:rsidR="00156AFE">
        <w:rPr>
          <w:rFonts w:eastAsia="游明朝"/>
          <w:lang w:eastAsia="ja-JP"/>
        </w:rPr>
        <w:t>’</w:t>
      </w:r>
      <w:r w:rsidR="00156AFE">
        <w:rPr>
          <w:rFonts w:eastAsia="游明朝" w:hint="eastAsia"/>
          <w:lang w:eastAsia="ja-JP"/>
        </w:rPr>
        <w:t>t use the over the DS.</w:t>
      </w:r>
    </w:p>
    <w:p w14:paraId="639D20DE" w14:textId="27975549" w:rsidR="006E27AF" w:rsidRPr="00A44375" w:rsidRDefault="006E27AF" w:rsidP="006E27AF">
      <w:pPr>
        <w:ind w:left="567"/>
        <w:rPr>
          <w:rFonts w:eastAsia="游明朝"/>
          <w:lang w:eastAsia="ja-JP"/>
        </w:rPr>
      </w:pPr>
      <w:r w:rsidRPr="00A44375">
        <w:rPr>
          <w:rFonts w:eastAsia="游明朝" w:hint="eastAsia"/>
          <w:lang w:eastAsia="ja-JP"/>
        </w:rPr>
        <w:t xml:space="preserve">C: </w:t>
      </w:r>
      <w:r w:rsidR="00F86A95" w:rsidRPr="00A44375">
        <w:rPr>
          <w:rFonts w:eastAsia="游明朝" w:hint="eastAsia"/>
          <w:lang w:eastAsia="ja-JP"/>
        </w:rPr>
        <w:t xml:space="preserve">Is </w:t>
      </w:r>
      <w:r w:rsidR="00156AFE">
        <w:rPr>
          <w:rFonts w:eastAsia="游明朝" w:hint="eastAsia"/>
          <w:lang w:eastAsia="ja-JP"/>
        </w:rPr>
        <w:t>XXX</w:t>
      </w:r>
      <w:r w:rsidR="00F86A95" w:rsidRPr="00A44375">
        <w:rPr>
          <w:rFonts w:eastAsia="游明朝" w:hint="eastAsia"/>
          <w:lang w:eastAsia="ja-JP"/>
        </w:rPr>
        <w:t xml:space="preserve"> terminology that we are using 802.11?</w:t>
      </w:r>
    </w:p>
    <w:p w14:paraId="1E02C72E" w14:textId="6D593C92" w:rsidR="006E27AF" w:rsidRPr="00A44375" w:rsidRDefault="006E27AF" w:rsidP="006E27AF">
      <w:pPr>
        <w:ind w:left="567"/>
        <w:rPr>
          <w:rFonts w:eastAsia="游明朝"/>
          <w:lang w:eastAsia="ja-JP"/>
        </w:rPr>
      </w:pPr>
      <w:r w:rsidRPr="00A44375">
        <w:rPr>
          <w:rFonts w:eastAsia="游明朝" w:hint="eastAsia"/>
          <w:lang w:eastAsia="ja-JP"/>
        </w:rPr>
        <w:t xml:space="preserve">A: </w:t>
      </w:r>
      <w:r w:rsidR="00156AFE">
        <w:rPr>
          <w:rFonts w:eastAsia="游明朝" w:hint="eastAsia"/>
          <w:lang w:eastAsia="ja-JP"/>
        </w:rPr>
        <w:t>It</w:t>
      </w:r>
      <w:r w:rsidR="00F86A95" w:rsidRPr="00A44375">
        <w:rPr>
          <w:rFonts w:eastAsia="游明朝" w:hint="eastAsia"/>
          <w:lang w:eastAsia="ja-JP"/>
        </w:rPr>
        <w:t xml:space="preserve"> is basically a placeholder for the </w:t>
      </w:r>
      <w:r w:rsidR="005F2C0C" w:rsidRPr="00A44375">
        <w:rPr>
          <w:rFonts w:eastAsia="游明朝"/>
          <w:lang w:eastAsia="ja-JP"/>
        </w:rPr>
        <w:t>MLME</w:t>
      </w:r>
      <w:r w:rsidR="00F86A95" w:rsidRPr="00A44375">
        <w:rPr>
          <w:rFonts w:eastAsia="游明朝" w:hint="eastAsia"/>
          <w:lang w:eastAsia="ja-JP"/>
        </w:rPr>
        <w:t xml:space="preserve"> primitive.</w:t>
      </w:r>
    </w:p>
    <w:p w14:paraId="2C59D877" w14:textId="62604FC9" w:rsidR="006E27AF" w:rsidRPr="00A44375" w:rsidRDefault="00F86A95" w:rsidP="006E27AF">
      <w:pPr>
        <w:ind w:left="567"/>
        <w:rPr>
          <w:rFonts w:eastAsia="游明朝"/>
          <w:lang w:eastAsia="ja-JP"/>
        </w:rPr>
      </w:pPr>
      <w:r w:rsidRPr="00A44375">
        <w:rPr>
          <w:rFonts w:eastAsia="游明朝" w:hint="eastAsia"/>
          <w:lang w:eastAsia="ja-JP"/>
        </w:rPr>
        <w:t xml:space="preserve">C: </w:t>
      </w:r>
      <w:r w:rsidR="00D32B47">
        <w:rPr>
          <w:rFonts w:eastAsia="游明朝" w:hint="eastAsia"/>
          <w:lang w:eastAsia="ja-JP"/>
        </w:rPr>
        <w:t xml:space="preserve">Are these only </w:t>
      </w:r>
      <w:r w:rsidR="005F2C0C">
        <w:rPr>
          <w:rFonts w:eastAsia="游明朝"/>
          <w:lang w:eastAsia="ja-JP"/>
        </w:rPr>
        <w:t>addressing</w:t>
      </w:r>
      <w:r w:rsidR="00D32B47">
        <w:rPr>
          <w:rFonts w:eastAsia="游明朝" w:hint="eastAsia"/>
          <w:lang w:eastAsia="ja-JP"/>
        </w:rPr>
        <w:t xml:space="preserve"> the primitive changes?</w:t>
      </w:r>
    </w:p>
    <w:p w14:paraId="058A99FC" w14:textId="216DCBEC" w:rsidR="00F86A95" w:rsidRPr="00A44375" w:rsidRDefault="00F86A95" w:rsidP="006E27AF">
      <w:pPr>
        <w:ind w:left="567"/>
        <w:rPr>
          <w:rFonts w:eastAsia="游明朝"/>
          <w:lang w:eastAsia="ja-JP"/>
        </w:rPr>
      </w:pPr>
      <w:r w:rsidRPr="00A44375">
        <w:rPr>
          <w:rFonts w:eastAsia="游明朝" w:hint="eastAsia"/>
          <w:lang w:eastAsia="ja-JP"/>
        </w:rPr>
        <w:t xml:space="preserve">A: </w:t>
      </w:r>
      <w:r w:rsidR="00D32B47">
        <w:rPr>
          <w:rFonts w:eastAsia="游明朝" w:hint="eastAsia"/>
          <w:lang w:eastAsia="ja-JP"/>
        </w:rPr>
        <w:t>Yes. The comment is related to Clause 6. I just make the relevant changes to solve the comment.</w:t>
      </w:r>
    </w:p>
    <w:p w14:paraId="58934A37" w14:textId="6346A0B7" w:rsidR="00DA51CE" w:rsidRPr="00A44375" w:rsidRDefault="00DA51CE" w:rsidP="006E27AF">
      <w:pPr>
        <w:ind w:left="567"/>
        <w:rPr>
          <w:rFonts w:eastAsia="游明朝"/>
          <w:lang w:eastAsia="ja-JP"/>
        </w:rPr>
      </w:pPr>
      <w:r w:rsidRPr="00A44375">
        <w:rPr>
          <w:rFonts w:eastAsia="游明朝" w:hint="eastAsia"/>
          <w:lang w:eastAsia="ja-JP"/>
        </w:rPr>
        <w:t xml:space="preserve">C: </w:t>
      </w:r>
      <w:r w:rsidR="00D32B47">
        <w:rPr>
          <w:rFonts w:eastAsia="游明朝" w:hint="eastAsia"/>
          <w:lang w:eastAsia="ja-JP"/>
        </w:rPr>
        <w:t>Y</w:t>
      </w:r>
      <w:r w:rsidRPr="00A44375">
        <w:rPr>
          <w:rFonts w:eastAsia="游明朝" w:hint="eastAsia"/>
          <w:lang w:eastAsia="ja-JP"/>
        </w:rPr>
        <w:t>ou need to make clear that those</w:t>
      </w:r>
      <w:r w:rsidR="00156AFE">
        <w:rPr>
          <w:rFonts w:eastAsia="游明朝" w:hint="eastAsia"/>
          <w:lang w:eastAsia="ja-JP"/>
        </w:rPr>
        <w:t xml:space="preserve"> </w:t>
      </w:r>
      <w:r w:rsidRPr="00A44375">
        <w:rPr>
          <w:rFonts w:eastAsia="游明朝" w:hint="eastAsia"/>
          <w:lang w:eastAsia="ja-JP"/>
        </w:rPr>
        <w:t>c</w:t>
      </w:r>
      <w:r w:rsidR="00156AFE">
        <w:rPr>
          <w:rFonts w:eastAsia="游明朝" w:hint="eastAsia"/>
          <w:lang w:eastAsia="ja-JP"/>
        </w:rPr>
        <w:t>h</w:t>
      </w:r>
      <w:r w:rsidRPr="00A44375">
        <w:rPr>
          <w:rFonts w:eastAsia="游明朝" w:hint="eastAsia"/>
          <w:lang w:eastAsia="ja-JP"/>
        </w:rPr>
        <w:t>anges are also somet</w:t>
      </w:r>
      <w:r w:rsidR="00156AFE">
        <w:rPr>
          <w:rFonts w:eastAsia="游明朝" w:hint="eastAsia"/>
          <w:lang w:eastAsia="ja-JP"/>
        </w:rPr>
        <w:t>hi</w:t>
      </w:r>
      <w:r w:rsidRPr="00A44375">
        <w:rPr>
          <w:rFonts w:eastAsia="游明朝" w:hint="eastAsia"/>
          <w:lang w:eastAsia="ja-JP"/>
        </w:rPr>
        <w:t xml:space="preserve">ng that you want to include in the draft. </w:t>
      </w:r>
      <w:r w:rsidRPr="00A44375">
        <w:rPr>
          <w:rFonts w:eastAsia="游明朝"/>
          <w:lang w:eastAsia="ja-JP"/>
        </w:rPr>
        <w:t>Y</w:t>
      </w:r>
      <w:r w:rsidRPr="00A44375">
        <w:rPr>
          <w:rFonts w:eastAsia="游明朝" w:hint="eastAsia"/>
          <w:lang w:eastAsia="ja-JP"/>
        </w:rPr>
        <w:t xml:space="preserve">ou </w:t>
      </w:r>
      <w:r w:rsidR="00156AFE">
        <w:rPr>
          <w:rFonts w:eastAsia="游明朝" w:hint="eastAsia"/>
          <w:lang w:eastAsia="ja-JP"/>
        </w:rPr>
        <w:t>must</w:t>
      </w:r>
      <w:r w:rsidRPr="00A44375">
        <w:rPr>
          <w:rFonts w:eastAsia="游明朝" w:hint="eastAsia"/>
          <w:lang w:eastAsia="ja-JP"/>
        </w:rPr>
        <w:t xml:space="preserve"> give clear instruction to the editor somewhere and pleas add the tag of CID.</w:t>
      </w:r>
    </w:p>
    <w:p w14:paraId="32F2D14E" w14:textId="23E1AEB5" w:rsidR="006E27AF" w:rsidRDefault="00DA51CE" w:rsidP="006E27AF">
      <w:pPr>
        <w:ind w:left="567"/>
        <w:rPr>
          <w:rFonts w:eastAsia="游明朝"/>
          <w:lang w:eastAsia="ja-JP"/>
        </w:rPr>
      </w:pPr>
      <w:r w:rsidRPr="00A44375">
        <w:rPr>
          <w:rFonts w:eastAsia="游明朝" w:hint="eastAsia"/>
          <w:lang w:eastAsia="ja-JP"/>
        </w:rPr>
        <w:t>C: Please add the reference document on the resolution.</w:t>
      </w:r>
    </w:p>
    <w:p w14:paraId="6479CA1F" w14:textId="77777777" w:rsidR="005F2C0C" w:rsidRDefault="00DA51CE" w:rsidP="005F2C0C">
      <w:pPr>
        <w:pStyle w:val="a"/>
        <w:numPr>
          <w:ilvl w:val="0"/>
          <w:numId w:val="0"/>
        </w:numPr>
        <w:ind w:left="851"/>
        <w:rPr>
          <w:b/>
        </w:rPr>
      </w:pPr>
      <w:r w:rsidRPr="005F2C0C">
        <w:rPr>
          <w:rFonts w:hint="eastAsia"/>
          <w:b/>
          <w:highlight w:val="yellow"/>
        </w:rPr>
        <w:t>SP:</w:t>
      </w:r>
      <w:r w:rsidRPr="005F2C0C">
        <w:rPr>
          <w:rFonts w:hint="eastAsia"/>
          <w:b/>
        </w:rPr>
        <w:t xml:space="preserve"> </w:t>
      </w:r>
    </w:p>
    <w:p w14:paraId="4A9E6AD6" w14:textId="77777777" w:rsidR="005F2C0C" w:rsidRDefault="00DA51CE" w:rsidP="005F2C0C">
      <w:pPr>
        <w:pStyle w:val="a"/>
        <w:numPr>
          <w:ilvl w:val="0"/>
          <w:numId w:val="0"/>
        </w:numPr>
        <w:ind w:left="851"/>
      </w:pPr>
      <w:r>
        <w:rPr>
          <w:rFonts w:hint="eastAsia"/>
        </w:rPr>
        <w:t xml:space="preserve">Do you support resolving the following CIDs as shown in  </w:t>
      </w:r>
      <w:hyperlink r:id="rId126" w:history="1">
        <w:r w:rsidRPr="00156AFE">
          <w:rPr>
            <w:rStyle w:val="aa"/>
            <w:rFonts w:hint="eastAsia"/>
          </w:rPr>
          <w:t>11-25/1105r1</w:t>
        </w:r>
      </w:hyperlink>
      <w:r>
        <w:rPr>
          <w:rFonts w:hint="eastAsia"/>
        </w:rPr>
        <w:t>?</w:t>
      </w:r>
    </w:p>
    <w:p w14:paraId="0F97238C" w14:textId="77777777" w:rsidR="005F2C0C" w:rsidRDefault="00DA51CE" w:rsidP="005F2C0C">
      <w:pPr>
        <w:pStyle w:val="a"/>
        <w:numPr>
          <w:ilvl w:val="0"/>
          <w:numId w:val="0"/>
        </w:numPr>
        <w:ind w:left="851"/>
      </w:pPr>
      <w:r>
        <w:rPr>
          <w:rFonts w:hint="eastAsia"/>
        </w:rPr>
        <w:t>Discussion: None.</w:t>
      </w:r>
    </w:p>
    <w:p w14:paraId="5CBC471E" w14:textId="43F45614" w:rsidR="00DA51CE" w:rsidRPr="005F2C0C" w:rsidRDefault="00DA51CE" w:rsidP="005F2C0C">
      <w:pPr>
        <w:pStyle w:val="a"/>
        <w:numPr>
          <w:ilvl w:val="0"/>
          <w:numId w:val="0"/>
        </w:numPr>
        <w:ind w:left="851"/>
      </w:pPr>
      <w:r w:rsidRPr="00F142D9">
        <w:rPr>
          <w:rFonts w:hint="eastAsia"/>
          <w:b/>
          <w:highlight w:val="yellow"/>
        </w:rPr>
        <w:t>Result: No objection.</w:t>
      </w:r>
    </w:p>
    <w:p w14:paraId="06B196F7" w14:textId="77777777" w:rsidR="006E27AF" w:rsidRPr="006E27AF" w:rsidRDefault="006E27AF" w:rsidP="006E27AF">
      <w:pPr>
        <w:tabs>
          <w:tab w:val="left" w:pos="2800"/>
          <w:tab w:val="left" w:pos="4780"/>
        </w:tabs>
        <w:contextualSpacing/>
        <w:rPr>
          <w:rFonts w:eastAsia="游明朝"/>
          <w:lang w:eastAsia="ja-JP"/>
        </w:rPr>
      </w:pPr>
    </w:p>
    <w:p w14:paraId="0D512259" w14:textId="77777777" w:rsidR="006E27AF" w:rsidRDefault="006E27AF" w:rsidP="006E27AF">
      <w:pPr>
        <w:rPr>
          <w:rFonts w:eastAsia="游明朝"/>
          <w:lang w:eastAsia="ja-JP"/>
        </w:rPr>
      </w:pPr>
    </w:p>
    <w:p w14:paraId="0A4907ED" w14:textId="2E84BA96" w:rsidR="006E27AF" w:rsidRPr="006058E7" w:rsidRDefault="006E27AF" w:rsidP="006058E7">
      <w:pPr>
        <w:numPr>
          <w:ilvl w:val="0"/>
          <w:numId w:val="2"/>
        </w:numPr>
        <w:tabs>
          <w:tab w:val="left" w:pos="2800"/>
          <w:tab w:val="left" w:pos="4780"/>
        </w:tabs>
        <w:ind w:left="284" w:hanging="284"/>
        <w:contextualSpacing/>
      </w:pPr>
      <w:r>
        <w:rPr>
          <w:rFonts w:eastAsia="游明朝" w:hint="eastAsia"/>
          <w:lang w:eastAsia="ja-JP"/>
        </w:rPr>
        <w:t xml:space="preserve">Motions: </w:t>
      </w:r>
      <w:hyperlink r:id="rId127" w:history="1">
        <w:r w:rsidRPr="000801AB">
          <w:rPr>
            <w:rStyle w:val="aa"/>
            <w:rFonts w:eastAsia="游明朝" w:hint="eastAsia"/>
            <w:lang w:eastAsia="ja-JP"/>
          </w:rPr>
          <w:t>11-25/00</w:t>
        </w:r>
        <w:r w:rsidR="000801AB" w:rsidRPr="000801AB">
          <w:rPr>
            <w:rStyle w:val="aa"/>
            <w:rFonts w:eastAsia="游明朝" w:hint="eastAsia"/>
            <w:lang w:eastAsia="ja-JP"/>
          </w:rPr>
          <w:t>1</w:t>
        </w:r>
        <w:r w:rsidRPr="000801AB">
          <w:rPr>
            <w:rStyle w:val="aa"/>
            <w:rFonts w:eastAsia="游明朝" w:hint="eastAsia"/>
            <w:lang w:eastAsia="ja-JP"/>
          </w:rPr>
          <w:t>4r2</w:t>
        </w:r>
        <w:r w:rsidR="00527BDA" w:rsidRPr="000801AB">
          <w:rPr>
            <w:rStyle w:val="aa"/>
            <w:rFonts w:eastAsia="游明朝" w:hint="eastAsia"/>
            <w:lang w:eastAsia="ja-JP"/>
          </w:rPr>
          <w:t>8</w:t>
        </w:r>
      </w:hyperlink>
    </w:p>
    <w:p w14:paraId="18B6DBE8" w14:textId="0A36EB53" w:rsidR="006058E7" w:rsidRPr="000801AB" w:rsidRDefault="006058E7" w:rsidP="006058E7">
      <w:pPr>
        <w:pStyle w:val="a"/>
        <w:rPr>
          <w:rFonts w:eastAsiaTheme="minorEastAsia"/>
          <w:b/>
          <w:bCs w:val="0"/>
          <w:lang w:eastAsia="en-GB"/>
        </w:rPr>
      </w:pPr>
      <w:r w:rsidRPr="000801AB">
        <w:rPr>
          <w:rFonts w:hint="eastAsia"/>
          <w:b/>
          <w:bCs w:val="0"/>
          <w:highlight w:val="red"/>
        </w:rPr>
        <w:t>Motion 435 (Join</w:t>
      </w:r>
      <w:r w:rsidR="000801AB">
        <w:rPr>
          <w:rFonts w:hint="eastAsia"/>
          <w:b/>
          <w:bCs w:val="0"/>
          <w:highlight w:val="red"/>
        </w:rPr>
        <w:t>t)</w:t>
      </w:r>
    </w:p>
    <w:p w14:paraId="021AD9AD" w14:textId="77777777" w:rsidR="00A16F36" w:rsidRPr="00A16F36" w:rsidRDefault="00A16F36" w:rsidP="00A16F36">
      <w:pPr>
        <w:pStyle w:val="a"/>
        <w:numPr>
          <w:ilvl w:val="0"/>
          <w:numId w:val="0"/>
        </w:numPr>
        <w:ind w:left="851"/>
      </w:pPr>
      <w:r w:rsidRPr="00A16F36">
        <w:t>Move to approve resolutions to the CIDs (18C):</w:t>
      </w:r>
    </w:p>
    <w:p w14:paraId="5B1D6909" w14:textId="4ABBCCBC" w:rsidR="00A16F36" w:rsidRPr="00A16F36" w:rsidRDefault="00A16F36" w:rsidP="00A16F36">
      <w:pPr>
        <w:numPr>
          <w:ilvl w:val="2"/>
          <w:numId w:val="2"/>
        </w:numPr>
        <w:tabs>
          <w:tab w:val="left" w:pos="2800"/>
          <w:tab w:val="left" w:pos="4780"/>
        </w:tabs>
        <w:ind w:left="1418" w:hanging="284"/>
        <w:contextualSpacing/>
        <w:rPr>
          <w:bCs/>
          <w:color w:val="000000" w:themeColor="text1"/>
          <w:lang w:eastAsia="en-GB"/>
        </w:rPr>
      </w:pPr>
      <w:r w:rsidRPr="00A16F36">
        <w:rPr>
          <w:bCs/>
        </w:rPr>
        <w:t xml:space="preserve">870, 1453, 1454, 1456, 1457, 1492, 1744, 2655, 2658, 2659, 2812, 2813, 2830, 2839, 2840, 3157, 3613, 3817 in </w:t>
      </w:r>
      <w:hyperlink r:id="rId128" w:history="1">
        <w:r w:rsidRPr="00A16F36">
          <w:rPr>
            <w:rStyle w:val="aa"/>
            <w:bCs/>
          </w:rPr>
          <w:t>11-25/657r6</w:t>
        </w:r>
      </w:hyperlink>
      <w:r w:rsidRPr="00A16F36">
        <w:rPr>
          <w:bCs/>
        </w:rPr>
        <w:t xml:space="preserve"> [18 CIDs]</w:t>
      </w:r>
    </w:p>
    <w:p w14:paraId="172408FC" w14:textId="1253580A" w:rsidR="000801AB" w:rsidRPr="00A16F36" w:rsidRDefault="00A16F36" w:rsidP="00A16F36">
      <w:pPr>
        <w:pStyle w:val="a"/>
        <w:numPr>
          <w:ilvl w:val="0"/>
          <w:numId w:val="0"/>
        </w:numPr>
        <w:ind w:left="851"/>
      </w:pPr>
      <w:r w:rsidRPr="00A16F36">
        <w:t>and incorporate the text changes into the latest TGbn draft.</w:t>
      </w:r>
    </w:p>
    <w:p w14:paraId="3A1F04A9" w14:textId="5C797CB1" w:rsidR="006058E7" w:rsidRDefault="006058E7" w:rsidP="006058E7">
      <w:pPr>
        <w:pStyle w:val="a"/>
        <w:numPr>
          <w:ilvl w:val="0"/>
          <w:numId w:val="0"/>
        </w:numPr>
        <w:ind w:left="851"/>
      </w:pPr>
      <w:r>
        <w:rPr>
          <w:rFonts w:hint="eastAsia"/>
        </w:rPr>
        <w:t>Move: Xiaofei Wang</w:t>
      </w:r>
      <w:r>
        <w:tab/>
      </w:r>
      <w:r>
        <w:tab/>
      </w:r>
      <w:r>
        <w:rPr>
          <w:rFonts w:hint="eastAsia"/>
        </w:rPr>
        <w:t>Second: Jay Yang</w:t>
      </w:r>
    </w:p>
    <w:p w14:paraId="530295C5" w14:textId="77777777" w:rsidR="006058E7" w:rsidRDefault="006058E7" w:rsidP="006058E7">
      <w:pPr>
        <w:pStyle w:val="a"/>
        <w:numPr>
          <w:ilvl w:val="0"/>
          <w:numId w:val="0"/>
        </w:numPr>
        <w:ind w:left="851"/>
      </w:pPr>
      <w:r>
        <w:rPr>
          <w:rFonts w:hint="eastAsia"/>
        </w:rPr>
        <w:t>Discussion: None.</w:t>
      </w:r>
    </w:p>
    <w:p w14:paraId="0CF25E47"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4E229D04" w14:textId="7292C1CB" w:rsidR="006058E7" w:rsidRPr="00A16F36" w:rsidRDefault="00A16F36" w:rsidP="006058E7">
      <w:pPr>
        <w:pStyle w:val="a"/>
        <w:numPr>
          <w:ilvl w:val="0"/>
          <w:numId w:val="0"/>
        </w:numPr>
        <w:ind w:left="851"/>
        <w:rPr>
          <w:i/>
          <w:iCs/>
        </w:rPr>
      </w:pPr>
      <w:r w:rsidRPr="00A16F36">
        <w:rPr>
          <w:rFonts w:hint="eastAsia"/>
          <w:i/>
          <w:iCs/>
        </w:rPr>
        <w:t xml:space="preserve">Note: These are comment resolution documents that obtained </w:t>
      </w:r>
      <w:r w:rsidRPr="00A16F36">
        <w:rPr>
          <w:rFonts w:hint="eastAsia"/>
          <w:i/>
          <w:iCs/>
        </w:rPr>
        <w:t>≥</w:t>
      </w:r>
      <w:r w:rsidRPr="00A16F36">
        <w:rPr>
          <w:rFonts w:hint="eastAsia"/>
          <w:i/>
          <w:iCs/>
        </w:rPr>
        <w:t xml:space="preserve"> 75% support during the straw poll phase of the </w:t>
      </w:r>
      <w:r w:rsidRPr="00A16F36">
        <w:rPr>
          <w:rFonts w:hint="eastAsia"/>
          <w:i/>
          <w:iCs/>
          <w:color w:val="FF0000"/>
        </w:rPr>
        <w:t>Joint teleconference call of May 29, 2025</w:t>
      </w:r>
      <w:r w:rsidRPr="00A16F36">
        <w:rPr>
          <w:rFonts w:hint="eastAsia"/>
          <w:i/>
          <w:iCs/>
          <w:color w:val="0D0D0D" w:themeColor="text1" w:themeTint="F2"/>
        </w:rPr>
        <w:t>.</w:t>
      </w:r>
    </w:p>
    <w:p w14:paraId="415F95A7" w14:textId="77777777" w:rsidR="00A16F36" w:rsidRPr="006058E7" w:rsidRDefault="00A16F36" w:rsidP="006058E7">
      <w:pPr>
        <w:pStyle w:val="a"/>
        <w:numPr>
          <w:ilvl w:val="0"/>
          <w:numId w:val="0"/>
        </w:numPr>
        <w:ind w:left="851"/>
      </w:pPr>
    </w:p>
    <w:p w14:paraId="504E2DCD" w14:textId="442DA0E7" w:rsidR="006058E7" w:rsidRPr="006058E7" w:rsidRDefault="006058E7" w:rsidP="006058E7">
      <w:pPr>
        <w:pStyle w:val="a"/>
        <w:rPr>
          <w:rFonts w:eastAsiaTheme="minorEastAsia"/>
          <w:lang w:eastAsia="en-GB"/>
        </w:rPr>
      </w:pPr>
      <w:r w:rsidRPr="00A16F36">
        <w:rPr>
          <w:rFonts w:hint="eastAsia"/>
          <w:b/>
          <w:bCs w:val="0"/>
          <w:color w:val="0D0D0D" w:themeColor="text1" w:themeTint="F2"/>
          <w:highlight w:val="red"/>
        </w:rPr>
        <w:t>Motion 436 (PH</w:t>
      </w:r>
      <w:r w:rsidR="00A16F36">
        <w:rPr>
          <w:rFonts w:hint="eastAsia"/>
          <w:b/>
          <w:bCs w:val="0"/>
          <w:color w:val="0D0D0D" w:themeColor="text1" w:themeTint="F2"/>
          <w:highlight w:val="red"/>
        </w:rPr>
        <w:t>Y)</w:t>
      </w:r>
    </w:p>
    <w:p w14:paraId="48B69905" w14:textId="235B623B" w:rsidR="00A16F36" w:rsidRPr="00A16F36" w:rsidRDefault="00A16F36" w:rsidP="00A16F36">
      <w:pPr>
        <w:pStyle w:val="a"/>
        <w:numPr>
          <w:ilvl w:val="0"/>
          <w:numId w:val="0"/>
        </w:numPr>
        <w:ind w:left="851"/>
      </w:pPr>
      <w:r w:rsidRPr="00A16F36">
        <w:t>Move to add to the TGbn SFD the following:</w:t>
      </w:r>
    </w:p>
    <w:p w14:paraId="201936AD" w14:textId="53B978CE" w:rsidR="00A16F36" w:rsidRPr="00A16F36" w:rsidRDefault="00A16F36" w:rsidP="00A16F36">
      <w:pPr>
        <w:numPr>
          <w:ilvl w:val="2"/>
          <w:numId w:val="2"/>
        </w:numPr>
        <w:tabs>
          <w:tab w:val="left" w:pos="2800"/>
          <w:tab w:val="left" w:pos="4780"/>
        </w:tabs>
        <w:ind w:left="1418" w:hanging="284"/>
        <w:contextualSpacing/>
        <w:rPr>
          <w:bCs/>
          <w:color w:val="000000" w:themeColor="text1"/>
          <w:lang w:eastAsia="en-GB"/>
        </w:rPr>
      </w:pPr>
      <w:r w:rsidRPr="00A16F36">
        <w:rPr>
          <w:bCs/>
        </w:rPr>
        <w:t>The Number of UHR-SIG Symbols in CoBF transmission is equal to the minimum number of UHR-SIG symbols needed to accommodate the UHR-SIG information</w:t>
      </w:r>
    </w:p>
    <w:p w14:paraId="7BF4AEAC" w14:textId="2D00B955" w:rsidR="00A16F36" w:rsidRPr="000801AB" w:rsidRDefault="00A16F36" w:rsidP="00A16F36">
      <w:pPr>
        <w:numPr>
          <w:ilvl w:val="3"/>
          <w:numId w:val="2"/>
        </w:numPr>
        <w:tabs>
          <w:tab w:val="left" w:pos="2800"/>
          <w:tab w:val="left" w:pos="4780"/>
        </w:tabs>
        <w:ind w:left="1985" w:hanging="284"/>
        <w:contextualSpacing/>
        <w:rPr>
          <w:bCs/>
          <w:color w:val="000000" w:themeColor="text1"/>
          <w:lang w:eastAsia="en-GB"/>
        </w:rPr>
      </w:pPr>
      <w:r w:rsidRPr="00A16F36">
        <w:rPr>
          <w:bCs/>
          <w:color w:val="000000" w:themeColor="text1"/>
          <w:lang w:eastAsia="en-GB"/>
        </w:rPr>
        <w:t>No extra UHR-SIG symbols will be allowed</w:t>
      </w:r>
    </w:p>
    <w:p w14:paraId="623FED7C" w14:textId="506E108F" w:rsidR="006058E7" w:rsidRDefault="006058E7" w:rsidP="006058E7">
      <w:pPr>
        <w:pStyle w:val="a"/>
        <w:numPr>
          <w:ilvl w:val="0"/>
          <w:numId w:val="0"/>
        </w:numPr>
        <w:ind w:left="851"/>
      </w:pPr>
      <w:r>
        <w:rPr>
          <w:rFonts w:hint="eastAsia"/>
        </w:rPr>
        <w:t>Move: A</w:t>
      </w:r>
      <w:r>
        <w:t>l</w:t>
      </w:r>
      <w:r>
        <w:rPr>
          <w:rFonts w:hint="eastAsia"/>
        </w:rPr>
        <w:t>ice Chen</w:t>
      </w:r>
      <w:r>
        <w:tab/>
      </w:r>
      <w:r>
        <w:tab/>
      </w:r>
      <w:r>
        <w:rPr>
          <w:rFonts w:hint="eastAsia"/>
        </w:rPr>
        <w:t>Second: Ross J. Yu</w:t>
      </w:r>
    </w:p>
    <w:p w14:paraId="498689FC" w14:textId="77777777" w:rsidR="006058E7" w:rsidRDefault="006058E7" w:rsidP="006058E7">
      <w:pPr>
        <w:pStyle w:val="a"/>
        <w:numPr>
          <w:ilvl w:val="0"/>
          <w:numId w:val="0"/>
        </w:numPr>
        <w:ind w:left="851"/>
      </w:pPr>
      <w:r>
        <w:rPr>
          <w:rFonts w:hint="eastAsia"/>
        </w:rPr>
        <w:t>Discussion: None.</w:t>
      </w:r>
    </w:p>
    <w:p w14:paraId="1447B167"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5ED29941" w14:textId="50EFC665" w:rsidR="006058E7" w:rsidRPr="00A16F36" w:rsidRDefault="00A16F36" w:rsidP="006058E7">
      <w:pPr>
        <w:pStyle w:val="a"/>
        <w:numPr>
          <w:ilvl w:val="0"/>
          <w:numId w:val="0"/>
        </w:numPr>
        <w:ind w:left="851"/>
        <w:rPr>
          <w:i/>
          <w:iCs/>
        </w:rPr>
      </w:pPr>
      <w:r w:rsidRPr="00A16F36">
        <w:rPr>
          <w:rFonts w:eastAsiaTheme="minorEastAsia"/>
          <w:i/>
          <w:iCs/>
          <w:lang w:eastAsia="en-GB"/>
        </w:rPr>
        <w:t>Reference docs:[</w:t>
      </w:r>
      <w:hyperlink r:id="rId129" w:history="1">
        <w:r w:rsidRPr="00A16F36">
          <w:rPr>
            <w:rStyle w:val="aa"/>
            <w:rFonts w:eastAsiaTheme="minorEastAsia"/>
            <w:i/>
            <w:iCs/>
            <w:lang w:eastAsia="en-GB"/>
          </w:rPr>
          <w:t>11-25/0842r1</w:t>
        </w:r>
      </w:hyperlink>
      <w:r w:rsidRPr="00A16F36">
        <w:rPr>
          <w:rFonts w:eastAsiaTheme="minorEastAsia"/>
          <w:i/>
          <w:iCs/>
          <w:lang w:eastAsia="en-GB"/>
        </w:rPr>
        <w:t>]. SP result: No objection.</w:t>
      </w:r>
    </w:p>
    <w:p w14:paraId="6779F905" w14:textId="77777777" w:rsidR="00A16F36" w:rsidRPr="00A16F36" w:rsidRDefault="00A16F36" w:rsidP="006058E7">
      <w:pPr>
        <w:pStyle w:val="a"/>
        <w:numPr>
          <w:ilvl w:val="0"/>
          <w:numId w:val="0"/>
        </w:numPr>
        <w:ind w:left="851"/>
      </w:pPr>
    </w:p>
    <w:p w14:paraId="6E05E2EC" w14:textId="39873A6F" w:rsidR="006058E7" w:rsidRPr="006058E7" w:rsidRDefault="006058E7" w:rsidP="006058E7">
      <w:pPr>
        <w:pStyle w:val="a"/>
        <w:rPr>
          <w:rFonts w:eastAsiaTheme="minorEastAsia"/>
          <w:lang w:eastAsia="en-GB"/>
        </w:rPr>
      </w:pPr>
      <w:r w:rsidRPr="00A16F36">
        <w:rPr>
          <w:rFonts w:hint="eastAsia"/>
          <w:b/>
          <w:bCs w:val="0"/>
          <w:highlight w:val="red"/>
        </w:rPr>
        <w:t>Motion 437 (PHY</w:t>
      </w:r>
      <w:r w:rsidR="00A16F36" w:rsidRPr="00A16F36">
        <w:rPr>
          <w:rFonts w:hint="eastAsia"/>
          <w:b/>
          <w:bCs w:val="0"/>
          <w:highlight w:val="red"/>
        </w:rPr>
        <w:t>)</w:t>
      </w:r>
    </w:p>
    <w:p w14:paraId="313683C1" w14:textId="77777777" w:rsidR="00A16F36" w:rsidRPr="00A16F36" w:rsidRDefault="00A16F36" w:rsidP="00A16F36">
      <w:pPr>
        <w:pStyle w:val="a"/>
        <w:numPr>
          <w:ilvl w:val="0"/>
          <w:numId w:val="0"/>
        </w:numPr>
        <w:ind w:left="851"/>
      </w:pPr>
      <w:r w:rsidRPr="00A16F36">
        <w:t>Move to add to the TGbn SFD the following:</w:t>
      </w:r>
    </w:p>
    <w:p w14:paraId="13694BF2" w14:textId="4D5100BC" w:rsidR="00A16F36" w:rsidRPr="00A16F36" w:rsidRDefault="00A16F36" w:rsidP="00A16F36">
      <w:pPr>
        <w:numPr>
          <w:ilvl w:val="2"/>
          <w:numId w:val="2"/>
        </w:numPr>
        <w:tabs>
          <w:tab w:val="left" w:pos="2800"/>
          <w:tab w:val="left" w:pos="4780"/>
        </w:tabs>
        <w:ind w:left="1418" w:hanging="284"/>
        <w:contextualSpacing/>
        <w:rPr>
          <w:bCs/>
          <w:color w:val="000000" w:themeColor="text1"/>
          <w:lang w:eastAsia="en-GB"/>
        </w:rPr>
      </w:pPr>
      <w:r w:rsidRPr="00A16F36">
        <w:rPr>
          <w:bCs/>
        </w:rPr>
        <w:t>Use fixed value for the following field in the CoBF transmission</w:t>
      </w:r>
    </w:p>
    <w:p w14:paraId="49934BAB" w14:textId="43BD00EF" w:rsidR="00A16F36" w:rsidRPr="000801AB" w:rsidRDefault="00A16F36" w:rsidP="00A16F36">
      <w:pPr>
        <w:numPr>
          <w:ilvl w:val="3"/>
          <w:numId w:val="2"/>
        </w:numPr>
        <w:tabs>
          <w:tab w:val="left" w:pos="2800"/>
          <w:tab w:val="left" w:pos="4780"/>
        </w:tabs>
        <w:ind w:left="1985" w:hanging="284"/>
        <w:contextualSpacing/>
        <w:rPr>
          <w:bCs/>
          <w:color w:val="000000" w:themeColor="text1"/>
          <w:lang w:eastAsia="en-GB"/>
        </w:rPr>
      </w:pPr>
      <w:r w:rsidRPr="00A16F36">
        <w:rPr>
          <w:bCs/>
          <w:color w:val="000000" w:themeColor="text1"/>
          <w:lang w:eastAsia="en-GB"/>
        </w:rPr>
        <w:t>Interference Mitigation is fixed to ‘Disable’</w:t>
      </w:r>
    </w:p>
    <w:p w14:paraId="72DF7B88" w14:textId="0B1DB9E8" w:rsidR="006058E7" w:rsidRDefault="006058E7" w:rsidP="006058E7">
      <w:pPr>
        <w:pStyle w:val="a"/>
        <w:numPr>
          <w:ilvl w:val="0"/>
          <w:numId w:val="0"/>
        </w:numPr>
        <w:ind w:left="851"/>
      </w:pPr>
      <w:r>
        <w:rPr>
          <w:rFonts w:hint="eastAsia"/>
        </w:rPr>
        <w:t>Move: Alice Chen</w:t>
      </w:r>
      <w:r>
        <w:tab/>
      </w:r>
      <w:r>
        <w:tab/>
      </w:r>
      <w:r>
        <w:rPr>
          <w:rFonts w:hint="eastAsia"/>
        </w:rPr>
        <w:t>Second: Ross J. Yu</w:t>
      </w:r>
    </w:p>
    <w:p w14:paraId="0292FDBB" w14:textId="77777777" w:rsidR="006058E7" w:rsidRDefault="006058E7" w:rsidP="006058E7">
      <w:pPr>
        <w:pStyle w:val="a"/>
        <w:numPr>
          <w:ilvl w:val="0"/>
          <w:numId w:val="0"/>
        </w:numPr>
        <w:ind w:left="851"/>
      </w:pPr>
      <w:r>
        <w:rPr>
          <w:rFonts w:hint="eastAsia"/>
        </w:rPr>
        <w:t>Discussion: None.</w:t>
      </w:r>
    </w:p>
    <w:p w14:paraId="3D8D7938"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4D375121" w14:textId="60CBD467" w:rsidR="006058E7" w:rsidRPr="00A16F36" w:rsidRDefault="00A16F36" w:rsidP="006058E7">
      <w:pPr>
        <w:pStyle w:val="a"/>
        <w:numPr>
          <w:ilvl w:val="0"/>
          <w:numId w:val="0"/>
        </w:numPr>
        <w:ind w:left="851"/>
        <w:rPr>
          <w:i/>
          <w:iCs/>
        </w:rPr>
      </w:pPr>
      <w:r w:rsidRPr="00A16F36">
        <w:rPr>
          <w:i/>
          <w:iCs/>
        </w:rPr>
        <w:t>Reference docs:[</w:t>
      </w:r>
      <w:hyperlink r:id="rId130" w:history="1">
        <w:r w:rsidRPr="00A16F36">
          <w:rPr>
            <w:rStyle w:val="aa"/>
            <w:i/>
            <w:iCs/>
          </w:rPr>
          <w:t>11-25/0842r1</w:t>
        </w:r>
      </w:hyperlink>
      <w:r w:rsidRPr="00A16F36">
        <w:rPr>
          <w:i/>
          <w:iCs/>
        </w:rPr>
        <w:t xml:space="preserve">, </w:t>
      </w:r>
      <w:hyperlink r:id="rId131" w:history="1">
        <w:r w:rsidRPr="00A16F36">
          <w:rPr>
            <w:rStyle w:val="aa"/>
            <w:i/>
            <w:iCs/>
          </w:rPr>
          <w:t>11-25/389r2</w:t>
        </w:r>
      </w:hyperlink>
      <w:r w:rsidRPr="00A16F36">
        <w:rPr>
          <w:i/>
          <w:iCs/>
        </w:rPr>
        <w:t xml:space="preserve">, </w:t>
      </w:r>
      <w:hyperlink r:id="rId132" w:history="1">
        <w:r w:rsidRPr="00A16F36">
          <w:rPr>
            <w:rStyle w:val="aa"/>
            <w:i/>
            <w:iCs/>
          </w:rPr>
          <w:t>11-25/399r1</w:t>
        </w:r>
      </w:hyperlink>
      <w:r w:rsidRPr="00A16F36">
        <w:rPr>
          <w:i/>
          <w:iCs/>
        </w:rPr>
        <w:t xml:space="preserve">, </w:t>
      </w:r>
      <w:hyperlink r:id="rId133" w:history="1">
        <w:r w:rsidRPr="002C0EBD">
          <w:rPr>
            <w:rStyle w:val="aa"/>
            <w:i/>
            <w:iCs/>
          </w:rPr>
          <w:t>11-25/401r0</w:t>
        </w:r>
      </w:hyperlink>
      <w:r w:rsidRPr="00A16F36">
        <w:rPr>
          <w:i/>
          <w:iCs/>
        </w:rPr>
        <w:t>]. SP result: No objection.</w:t>
      </w:r>
    </w:p>
    <w:p w14:paraId="08C073B6" w14:textId="77777777" w:rsidR="00A16F36" w:rsidRDefault="00A16F36" w:rsidP="006058E7">
      <w:pPr>
        <w:pStyle w:val="a"/>
        <w:numPr>
          <w:ilvl w:val="0"/>
          <w:numId w:val="0"/>
        </w:numPr>
        <w:ind w:left="851"/>
      </w:pPr>
    </w:p>
    <w:p w14:paraId="5E304065" w14:textId="534FBA24" w:rsidR="006058E7" w:rsidRPr="006058E7" w:rsidRDefault="006058E7" w:rsidP="006058E7">
      <w:pPr>
        <w:pStyle w:val="a"/>
        <w:rPr>
          <w:rFonts w:eastAsiaTheme="minorEastAsia"/>
          <w:lang w:eastAsia="en-GB"/>
        </w:rPr>
      </w:pPr>
      <w:r w:rsidRPr="002C0EBD">
        <w:rPr>
          <w:rFonts w:hint="eastAsia"/>
          <w:b/>
          <w:bCs w:val="0"/>
          <w:highlight w:val="red"/>
        </w:rPr>
        <w:lastRenderedPageBreak/>
        <w:t>Motion 438 (PHY</w:t>
      </w:r>
      <w:r w:rsidR="002C0EBD" w:rsidRPr="002C0EBD">
        <w:rPr>
          <w:rFonts w:hint="eastAsia"/>
          <w:b/>
          <w:bCs w:val="0"/>
          <w:highlight w:val="red"/>
        </w:rPr>
        <w:t>)</w:t>
      </w:r>
    </w:p>
    <w:p w14:paraId="4F8A0F1F" w14:textId="732608D3" w:rsidR="002C0EBD" w:rsidRDefault="002C0EBD" w:rsidP="006058E7">
      <w:pPr>
        <w:pStyle w:val="a"/>
        <w:numPr>
          <w:ilvl w:val="0"/>
          <w:numId w:val="0"/>
        </w:numPr>
        <w:ind w:left="851"/>
      </w:pPr>
      <w:r w:rsidRPr="002C0EBD">
        <w:t>Move to add to the TGbn SFD the following:</w:t>
      </w:r>
    </w:p>
    <w:p w14:paraId="1730F3D6" w14:textId="0BEBC835" w:rsidR="002C0EBD" w:rsidRPr="00A16F36" w:rsidRDefault="002C0EBD" w:rsidP="002C0EBD">
      <w:pPr>
        <w:numPr>
          <w:ilvl w:val="2"/>
          <w:numId w:val="2"/>
        </w:numPr>
        <w:tabs>
          <w:tab w:val="left" w:pos="2800"/>
          <w:tab w:val="left" w:pos="4780"/>
        </w:tabs>
        <w:ind w:left="1418" w:hanging="284"/>
        <w:contextualSpacing/>
        <w:rPr>
          <w:bCs/>
          <w:color w:val="000000" w:themeColor="text1"/>
          <w:lang w:eastAsia="en-GB"/>
        </w:rPr>
      </w:pPr>
      <w:r w:rsidRPr="002C0EBD">
        <w:rPr>
          <w:bCs/>
        </w:rPr>
        <w:t>The Bandwidth and Punctured Channel Information indication in the CoBF Invite and Sync frames are the same with the following rules:</w:t>
      </w:r>
    </w:p>
    <w:p w14:paraId="7044D9D6" w14:textId="77777777" w:rsidR="002C0EBD" w:rsidRPr="002C0EBD" w:rsidRDefault="002C0EBD" w:rsidP="002C0EBD">
      <w:pPr>
        <w:numPr>
          <w:ilvl w:val="3"/>
          <w:numId w:val="2"/>
        </w:numPr>
        <w:tabs>
          <w:tab w:val="left" w:pos="2800"/>
          <w:tab w:val="left" w:pos="4780"/>
        </w:tabs>
        <w:ind w:left="1985" w:hanging="284"/>
        <w:contextualSpacing/>
        <w:rPr>
          <w:bCs/>
          <w:color w:val="000000" w:themeColor="text1"/>
          <w:lang w:eastAsia="en-GB"/>
        </w:rPr>
      </w:pPr>
      <w:r w:rsidRPr="002C0EBD">
        <w:rPr>
          <w:bCs/>
          <w:color w:val="000000" w:themeColor="text1"/>
          <w:lang w:eastAsia="en-GB"/>
        </w:rPr>
        <w:t>When the static puncturing patterns of the two APs are the same, the puncturing information in the invite and sync frames corresponds to that</w:t>
      </w:r>
    </w:p>
    <w:p w14:paraId="467DBF0B" w14:textId="77777777" w:rsidR="002C0EBD" w:rsidRPr="002C0EBD" w:rsidRDefault="002C0EBD" w:rsidP="002C0EBD">
      <w:pPr>
        <w:numPr>
          <w:ilvl w:val="3"/>
          <w:numId w:val="2"/>
        </w:numPr>
        <w:tabs>
          <w:tab w:val="left" w:pos="2800"/>
          <w:tab w:val="left" w:pos="4780"/>
        </w:tabs>
        <w:ind w:left="1985" w:hanging="284"/>
        <w:contextualSpacing/>
        <w:rPr>
          <w:bCs/>
          <w:color w:val="000000" w:themeColor="text1"/>
          <w:lang w:eastAsia="en-GB"/>
        </w:rPr>
      </w:pPr>
      <w:r w:rsidRPr="002C0EBD">
        <w:rPr>
          <w:bCs/>
          <w:color w:val="000000" w:themeColor="text1"/>
          <w:lang w:eastAsia="en-GB"/>
        </w:rPr>
        <w:t>If the static puncturing patterns of the two APs are not the same, the sharing AP will need to reduce to a smaller BW in which the two APs have the same puncturing pattern, and the information in the invite and sync frames will correspond to that reduced BW configuration</w:t>
      </w:r>
    </w:p>
    <w:p w14:paraId="4C071CDA" w14:textId="725F20E4" w:rsidR="002C0EBD" w:rsidRPr="002C0EBD" w:rsidRDefault="002C0EBD" w:rsidP="002C0EBD">
      <w:pPr>
        <w:numPr>
          <w:ilvl w:val="3"/>
          <w:numId w:val="2"/>
        </w:numPr>
        <w:tabs>
          <w:tab w:val="left" w:pos="2800"/>
          <w:tab w:val="left" w:pos="4780"/>
        </w:tabs>
        <w:ind w:left="1985" w:hanging="284"/>
        <w:contextualSpacing/>
        <w:rPr>
          <w:bCs/>
          <w:color w:val="000000" w:themeColor="text1"/>
          <w:lang w:eastAsia="en-GB"/>
        </w:rPr>
      </w:pPr>
      <w:r w:rsidRPr="002C0EBD">
        <w:rPr>
          <w:bCs/>
          <w:color w:val="000000" w:themeColor="text1"/>
          <w:lang w:eastAsia="en-GB"/>
        </w:rPr>
        <w:t>Note: Indication format is TBD</w:t>
      </w:r>
    </w:p>
    <w:p w14:paraId="7C23419F" w14:textId="7E72F266" w:rsidR="006058E7" w:rsidRDefault="006058E7" w:rsidP="006058E7">
      <w:pPr>
        <w:pStyle w:val="a"/>
        <w:numPr>
          <w:ilvl w:val="0"/>
          <w:numId w:val="0"/>
        </w:numPr>
        <w:ind w:left="851"/>
      </w:pPr>
      <w:r>
        <w:rPr>
          <w:rFonts w:hint="eastAsia"/>
        </w:rPr>
        <w:t>Move: Alice Chen</w:t>
      </w:r>
      <w:r>
        <w:tab/>
      </w:r>
      <w:r>
        <w:tab/>
      </w:r>
      <w:r>
        <w:rPr>
          <w:rFonts w:hint="eastAsia"/>
        </w:rPr>
        <w:t>Second: Stephen McCann</w:t>
      </w:r>
    </w:p>
    <w:p w14:paraId="6F997648" w14:textId="77777777" w:rsidR="006058E7" w:rsidRDefault="006058E7" w:rsidP="006058E7">
      <w:pPr>
        <w:pStyle w:val="a"/>
        <w:numPr>
          <w:ilvl w:val="0"/>
          <w:numId w:val="0"/>
        </w:numPr>
        <w:ind w:left="851"/>
      </w:pPr>
      <w:r>
        <w:rPr>
          <w:rFonts w:hint="eastAsia"/>
        </w:rPr>
        <w:t>Discussion: None.</w:t>
      </w:r>
    </w:p>
    <w:p w14:paraId="57C3F656"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020E95D4" w14:textId="61C84683" w:rsidR="002C0EBD" w:rsidRPr="00A16F36" w:rsidRDefault="002C0EBD" w:rsidP="002C0EBD">
      <w:pPr>
        <w:pStyle w:val="a"/>
        <w:numPr>
          <w:ilvl w:val="0"/>
          <w:numId w:val="0"/>
        </w:numPr>
        <w:ind w:left="851"/>
        <w:rPr>
          <w:i/>
          <w:iCs/>
        </w:rPr>
      </w:pPr>
      <w:r w:rsidRPr="00A16F36">
        <w:rPr>
          <w:i/>
          <w:iCs/>
        </w:rPr>
        <w:t>Reference docs:[</w:t>
      </w:r>
      <w:hyperlink r:id="rId134" w:history="1">
        <w:r w:rsidRPr="00A16F36">
          <w:rPr>
            <w:rStyle w:val="aa"/>
            <w:i/>
            <w:iCs/>
          </w:rPr>
          <w:t>11-25/0842r1</w:t>
        </w:r>
      </w:hyperlink>
      <w:r w:rsidRPr="00A16F36">
        <w:rPr>
          <w:i/>
          <w:iCs/>
        </w:rPr>
        <w:t>]. SP result: No objection.</w:t>
      </w:r>
    </w:p>
    <w:p w14:paraId="34C4DDF8" w14:textId="77777777" w:rsidR="002C0EBD" w:rsidRDefault="002C0EBD" w:rsidP="006058E7">
      <w:pPr>
        <w:pStyle w:val="a"/>
        <w:numPr>
          <w:ilvl w:val="0"/>
          <w:numId w:val="0"/>
        </w:numPr>
        <w:ind w:left="851"/>
      </w:pPr>
    </w:p>
    <w:p w14:paraId="587A6EFC" w14:textId="271B4FFA" w:rsidR="006058E7" w:rsidRPr="006058E7" w:rsidRDefault="006058E7" w:rsidP="006058E7">
      <w:pPr>
        <w:pStyle w:val="a"/>
        <w:rPr>
          <w:rFonts w:eastAsiaTheme="minorEastAsia"/>
          <w:lang w:eastAsia="en-GB"/>
        </w:rPr>
      </w:pPr>
      <w:r w:rsidRPr="002C0EBD">
        <w:rPr>
          <w:rFonts w:hint="eastAsia"/>
          <w:b/>
          <w:bCs w:val="0"/>
          <w:highlight w:val="red"/>
        </w:rPr>
        <w:t>Motion 439 (PHY</w:t>
      </w:r>
      <w:r w:rsidR="002C0EBD" w:rsidRPr="002C0EBD">
        <w:rPr>
          <w:rFonts w:hint="eastAsia"/>
          <w:b/>
          <w:bCs w:val="0"/>
          <w:highlight w:val="red"/>
        </w:rPr>
        <w:t>)</w:t>
      </w:r>
    </w:p>
    <w:p w14:paraId="7D66E69F" w14:textId="77777777" w:rsidR="002C0EBD" w:rsidRDefault="002C0EBD" w:rsidP="002C0EBD">
      <w:pPr>
        <w:pStyle w:val="a"/>
        <w:numPr>
          <w:ilvl w:val="0"/>
          <w:numId w:val="0"/>
        </w:numPr>
        <w:ind w:left="851"/>
      </w:pPr>
      <w:r w:rsidRPr="002C0EBD">
        <w:t>Move to add to the TGbn SFD the following:</w:t>
      </w:r>
    </w:p>
    <w:p w14:paraId="6FAA53CD" w14:textId="2BD43164" w:rsidR="002C0EBD" w:rsidRPr="00A16F36" w:rsidRDefault="002C0EBD" w:rsidP="002C0EBD">
      <w:pPr>
        <w:numPr>
          <w:ilvl w:val="2"/>
          <w:numId w:val="2"/>
        </w:numPr>
        <w:tabs>
          <w:tab w:val="left" w:pos="2800"/>
          <w:tab w:val="left" w:pos="4780"/>
        </w:tabs>
        <w:ind w:left="1418" w:hanging="284"/>
        <w:contextualSpacing/>
        <w:rPr>
          <w:bCs/>
          <w:color w:val="000000" w:themeColor="text1"/>
          <w:lang w:eastAsia="en-GB"/>
        </w:rPr>
      </w:pPr>
      <w:r w:rsidRPr="002C0EBD">
        <w:rPr>
          <w:bCs/>
        </w:rPr>
        <w:t>The indicated GI+LTF Size (for the COBF transmission) in the CoBF Invite and Sync frames is the same</w:t>
      </w:r>
    </w:p>
    <w:p w14:paraId="745DCAFE" w14:textId="5F22937A" w:rsidR="002C0EBD" w:rsidRPr="002C0EBD" w:rsidRDefault="002C0EBD" w:rsidP="002C0EBD">
      <w:pPr>
        <w:numPr>
          <w:ilvl w:val="3"/>
          <w:numId w:val="2"/>
        </w:numPr>
        <w:tabs>
          <w:tab w:val="left" w:pos="2800"/>
          <w:tab w:val="left" w:pos="4780"/>
        </w:tabs>
        <w:ind w:left="1985" w:hanging="284"/>
        <w:contextualSpacing/>
        <w:rPr>
          <w:bCs/>
          <w:color w:val="000000" w:themeColor="text1"/>
          <w:lang w:eastAsia="en-GB"/>
        </w:rPr>
      </w:pPr>
      <w:r w:rsidRPr="002C0EBD">
        <w:rPr>
          <w:bCs/>
          <w:color w:val="000000" w:themeColor="text1"/>
          <w:lang w:eastAsia="en-GB"/>
        </w:rPr>
        <w:t>GI+LTF size indication format is TBD</w:t>
      </w:r>
    </w:p>
    <w:p w14:paraId="6C008F30" w14:textId="4C75F46C" w:rsidR="006058E7" w:rsidRDefault="006058E7" w:rsidP="006058E7">
      <w:pPr>
        <w:pStyle w:val="a"/>
        <w:numPr>
          <w:ilvl w:val="0"/>
          <w:numId w:val="0"/>
        </w:numPr>
        <w:ind w:left="851"/>
      </w:pPr>
      <w:r>
        <w:rPr>
          <w:rFonts w:hint="eastAsia"/>
        </w:rPr>
        <w:t>Move: Alice Chen</w:t>
      </w:r>
      <w:r>
        <w:tab/>
      </w:r>
      <w:r>
        <w:tab/>
      </w:r>
      <w:r>
        <w:rPr>
          <w:rFonts w:hint="eastAsia"/>
        </w:rPr>
        <w:t>Second: Juan Fang</w:t>
      </w:r>
    </w:p>
    <w:p w14:paraId="6C8215E0" w14:textId="77777777" w:rsidR="006058E7" w:rsidRDefault="006058E7" w:rsidP="006058E7">
      <w:pPr>
        <w:pStyle w:val="a"/>
        <w:numPr>
          <w:ilvl w:val="0"/>
          <w:numId w:val="0"/>
        </w:numPr>
        <w:ind w:left="851"/>
      </w:pPr>
      <w:r>
        <w:rPr>
          <w:rFonts w:hint="eastAsia"/>
        </w:rPr>
        <w:t>Discussion: None.</w:t>
      </w:r>
    </w:p>
    <w:p w14:paraId="0040801C"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117E1479" w14:textId="33294520" w:rsidR="006058E7" w:rsidRDefault="002C0EBD" w:rsidP="006058E7">
      <w:pPr>
        <w:pStyle w:val="a"/>
        <w:numPr>
          <w:ilvl w:val="0"/>
          <w:numId w:val="0"/>
        </w:numPr>
        <w:ind w:left="851"/>
      </w:pPr>
      <w:r w:rsidRPr="00A16F36">
        <w:rPr>
          <w:i/>
          <w:iCs/>
        </w:rPr>
        <w:t>Refer</w:t>
      </w:r>
      <w:r w:rsidRPr="002C0EBD">
        <w:rPr>
          <w:i/>
          <w:iCs/>
        </w:rPr>
        <w:t>ence docs:[</w:t>
      </w:r>
      <w:hyperlink r:id="rId135" w:history="1">
        <w:r w:rsidRPr="002C0EBD">
          <w:rPr>
            <w:rStyle w:val="aa"/>
            <w:i/>
            <w:iCs/>
          </w:rPr>
          <w:t>11-25/0842r1</w:t>
        </w:r>
      </w:hyperlink>
      <w:r w:rsidRPr="002C0EBD">
        <w:rPr>
          <w:i/>
          <w:iCs/>
        </w:rPr>
        <w:t>]. SP result: 190Y/26N/82A.</w:t>
      </w:r>
    </w:p>
    <w:p w14:paraId="7D1D18E7" w14:textId="47C09CE9" w:rsidR="002C0EBD" w:rsidRDefault="002C0EBD" w:rsidP="006058E7">
      <w:pPr>
        <w:pStyle w:val="a"/>
        <w:numPr>
          <w:ilvl w:val="0"/>
          <w:numId w:val="0"/>
        </w:numPr>
        <w:ind w:left="851"/>
      </w:pPr>
    </w:p>
    <w:p w14:paraId="2CE42CC4" w14:textId="7D8B32A6" w:rsidR="006058E7" w:rsidRPr="006058E7" w:rsidRDefault="006058E7" w:rsidP="006058E7">
      <w:pPr>
        <w:pStyle w:val="a"/>
        <w:rPr>
          <w:rFonts w:eastAsiaTheme="minorEastAsia"/>
          <w:lang w:eastAsia="en-GB"/>
        </w:rPr>
      </w:pPr>
      <w:r w:rsidRPr="002C0EBD">
        <w:rPr>
          <w:rFonts w:hint="eastAsia"/>
          <w:b/>
          <w:bCs w:val="0"/>
          <w:highlight w:val="red"/>
        </w:rPr>
        <w:t>Motion 440 (Miscellaneous</w:t>
      </w:r>
      <w:r w:rsidR="002C0EBD" w:rsidRPr="002C0EBD">
        <w:rPr>
          <w:rFonts w:hint="eastAsia"/>
          <w:b/>
          <w:bCs w:val="0"/>
          <w:highlight w:val="red"/>
        </w:rPr>
        <w:t>)</w:t>
      </w:r>
    </w:p>
    <w:p w14:paraId="4CE1925F" w14:textId="2B84C5EA" w:rsidR="002C0EBD" w:rsidRDefault="002C0EBD" w:rsidP="002C0EBD">
      <w:pPr>
        <w:pStyle w:val="a"/>
        <w:numPr>
          <w:ilvl w:val="0"/>
          <w:numId w:val="0"/>
        </w:numPr>
        <w:ind w:left="851"/>
      </w:pPr>
      <w:r w:rsidRPr="002C0EBD">
        <w:t>Move to approve resolutions to the CIDs:</w:t>
      </w:r>
    </w:p>
    <w:p w14:paraId="6846F79C" w14:textId="45EEA425" w:rsidR="002C0EBD" w:rsidRPr="002C0EBD" w:rsidRDefault="002C0EBD" w:rsidP="002C0EBD">
      <w:pPr>
        <w:numPr>
          <w:ilvl w:val="2"/>
          <w:numId w:val="2"/>
        </w:numPr>
        <w:tabs>
          <w:tab w:val="left" w:pos="2800"/>
          <w:tab w:val="left" w:pos="4780"/>
        </w:tabs>
        <w:ind w:left="1418" w:hanging="284"/>
        <w:contextualSpacing/>
        <w:rPr>
          <w:bCs/>
        </w:rPr>
      </w:pPr>
      <w:r w:rsidRPr="002C0EBD">
        <w:rPr>
          <w:bCs/>
        </w:rPr>
        <w:t xml:space="preserve">2697 in </w:t>
      </w:r>
      <w:hyperlink r:id="rId136" w:history="1">
        <w:r w:rsidRPr="002C0EBD">
          <w:rPr>
            <w:rStyle w:val="aa"/>
            <w:bCs/>
          </w:rPr>
          <w:t>11-25/0757r8</w:t>
        </w:r>
      </w:hyperlink>
      <w:r w:rsidRPr="002C0EBD">
        <w:rPr>
          <w:bCs/>
        </w:rPr>
        <w:t xml:space="preserve"> </w:t>
      </w:r>
      <w:r w:rsidRPr="002C0EBD">
        <w:rPr>
          <w:bCs/>
          <w:i/>
          <w:iCs/>
        </w:rPr>
        <w:t>[1 CID]</w:t>
      </w:r>
      <w:r w:rsidRPr="002C0EBD">
        <w:rPr>
          <w:bCs/>
          <w:i/>
          <w:iCs/>
          <w:vertAlign w:val="superscript"/>
        </w:rPr>
        <w:t>1</w:t>
      </w:r>
    </w:p>
    <w:p w14:paraId="0595FF68" w14:textId="14A27644" w:rsidR="002C0EBD" w:rsidRPr="002C0EBD" w:rsidRDefault="002C0EBD" w:rsidP="002C0EBD">
      <w:pPr>
        <w:numPr>
          <w:ilvl w:val="3"/>
          <w:numId w:val="2"/>
        </w:numPr>
        <w:tabs>
          <w:tab w:val="left" w:pos="2800"/>
          <w:tab w:val="left" w:pos="4780"/>
        </w:tabs>
        <w:ind w:left="1985" w:hanging="284"/>
        <w:contextualSpacing/>
        <w:rPr>
          <w:bCs/>
          <w:i/>
          <w:iCs/>
          <w:color w:val="000000" w:themeColor="text1"/>
          <w:lang w:eastAsia="en-GB"/>
        </w:rPr>
      </w:pPr>
      <w:r w:rsidRPr="002C0EBD">
        <w:rPr>
          <w:bCs/>
          <w:i/>
          <w:iCs/>
        </w:rPr>
        <w:t>Instructions to be executed based on 11-25/0757r8 (not r0)</w:t>
      </w:r>
    </w:p>
    <w:p w14:paraId="731473B6" w14:textId="19500ECD" w:rsidR="002C0EBD" w:rsidRPr="002C0EBD" w:rsidRDefault="002C0EBD" w:rsidP="002C0EBD">
      <w:pPr>
        <w:numPr>
          <w:ilvl w:val="2"/>
          <w:numId w:val="2"/>
        </w:numPr>
        <w:tabs>
          <w:tab w:val="left" w:pos="2800"/>
          <w:tab w:val="left" w:pos="4780"/>
        </w:tabs>
        <w:ind w:left="1418" w:hanging="284"/>
        <w:contextualSpacing/>
        <w:rPr>
          <w:bCs/>
        </w:rPr>
      </w:pPr>
      <w:r w:rsidRPr="002C0EBD">
        <w:rPr>
          <w:bCs/>
        </w:rPr>
        <w:t xml:space="preserve">34 in </w:t>
      </w:r>
      <w:hyperlink r:id="rId137" w:history="1">
        <w:r w:rsidRPr="002C0EBD">
          <w:rPr>
            <w:rStyle w:val="aa"/>
            <w:bCs/>
          </w:rPr>
          <w:t>11-25/0679r3</w:t>
        </w:r>
      </w:hyperlink>
      <w:r w:rsidRPr="002C0EBD">
        <w:rPr>
          <w:bCs/>
        </w:rPr>
        <w:t xml:space="preserve"> </w:t>
      </w:r>
      <w:r w:rsidRPr="002C0EBD">
        <w:rPr>
          <w:bCs/>
          <w:i/>
          <w:iCs/>
        </w:rPr>
        <w:t>[1 CID]</w:t>
      </w:r>
      <w:r w:rsidRPr="002C0EBD">
        <w:rPr>
          <w:bCs/>
          <w:i/>
          <w:iCs/>
          <w:vertAlign w:val="superscript"/>
        </w:rPr>
        <w:t>2</w:t>
      </w:r>
    </w:p>
    <w:p w14:paraId="04B92154" w14:textId="60AA22CC" w:rsidR="002C0EBD" w:rsidRPr="002C0EBD" w:rsidRDefault="002C0EBD" w:rsidP="002C0EBD">
      <w:pPr>
        <w:numPr>
          <w:ilvl w:val="2"/>
          <w:numId w:val="2"/>
        </w:numPr>
        <w:tabs>
          <w:tab w:val="left" w:pos="2800"/>
          <w:tab w:val="left" w:pos="4780"/>
        </w:tabs>
        <w:ind w:left="1418" w:hanging="284"/>
        <w:contextualSpacing/>
        <w:rPr>
          <w:bCs/>
        </w:rPr>
      </w:pPr>
      <w:r w:rsidRPr="002C0EBD">
        <w:rPr>
          <w:bCs/>
        </w:rPr>
        <w:t xml:space="preserve">919 in </w:t>
      </w:r>
      <w:hyperlink r:id="rId138" w:history="1">
        <w:r w:rsidRPr="002C0EBD">
          <w:rPr>
            <w:rStyle w:val="aa"/>
            <w:bCs/>
          </w:rPr>
          <w:t>11-25/0681r11</w:t>
        </w:r>
      </w:hyperlink>
      <w:r w:rsidRPr="002C0EBD">
        <w:rPr>
          <w:bCs/>
        </w:rPr>
        <w:t xml:space="preserve"> </w:t>
      </w:r>
      <w:r w:rsidRPr="00635047">
        <w:rPr>
          <w:bCs/>
          <w:i/>
          <w:iCs/>
        </w:rPr>
        <w:t>[1 CID]</w:t>
      </w:r>
      <w:r w:rsidRPr="00635047">
        <w:rPr>
          <w:bCs/>
          <w:i/>
          <w:iCs/>
          <w:vertAlign w:val="superscript"/>
        </w:rPr>
        <w:t>3</w:t>
      </w:r>
    </w:p>
    <w:p w14:paraId="54C5E950" w14:textId="79BCC6C0" w:rsidR="002C0EBD" w:rsidRDefault="002C0EBD" w:rsidP="006058E7">
      <w:pPr>
        <w:pStyle w:val="a"/>
        <w:numPr>
          <w:ilvl w:val="0"/>
          <w:numId w:val="0"/>
        </w:numPr>
        <w:ind w:left="851"/>
      </w:pPr>
      <w:r w:rsidRPr="002C0EBD">
        <w:t>and incorporate the text changes into the latest TGbn draft.</w:t>
      </w:r>
    </w:p>
    <w:p w14:paraId="489627A1" w14:textId="1C21B914" w:rsidR="006058E7" w:rsidRDefault="006058E7" w:rsidP="006058E7">
      <w:pPr>
        <w:pStyle w:val="a"/>
        <w:numPr>
          <w:ilvl w:val="0"/>
          <w:numId w:val="0"/>
        </w:numPr>
        <w:ind w:left="851"/>
      </w:pPr>
      <w:r>
        <w:rPr>
          <w:rFonts w:hint="eastAsia"/>
        </w:rPr>
        <w:t>Move: Kiseon Ryu</w:t>
      </w:r>
      <w:r>
        <w:tab/>
      </w:r>
      <w:r>
        <w:tab/>
      </w:r>
      <w:r>
        <w:rPr>
          <w:rFonts w:hint="eastAsia"/>
        </w:rPr>
        <w:t>Second: Ross J. Yu</w:t>
      </w:r>
    </w:p>
    <w:p w14:paraId="437B2FD1" w14:textId="77777777" w:rsidR="006058E7" w:rsidRDefault="006058E7" w:rsidP="006058E7">
      <w:pPr>
        <w:pStyle w:val="a"/>
        <w:numPr>
          <w:ilvl w:val="0"/>
          <w:numId w:val="0"/>
        </w:numPr>
        <w:ind w:left="851"/>
      </w:pPr>
      <w:r>
        <w:rPr>
          <w:rFonts w:hint="eastAsia"/>
        </w:rPr>
        <w:t>Discussion: None.</w:t>
      </w:r>
    </w:p>
    <w:p w14:paraId="6A52AC11"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5C6CA1B9" w14:textId="77777777" w:rsidR="002C0EBD" w:rsidRPr="002C0EBD" w:rsidRDefault="002C0EBD" w:rsidP="002C0EBD">
      <w:pPr>
        <w:pStyle w:val="a"/>
        <w:numPr>
          <w:ilvl w:val="0"/>
          <w:numId w:val="0"/>
        </w:numPr>
        <w:ind w:left="851"/>
        <w:rPr>
          <w:i/>
          <w:iCs/>
          <w:color w:val="FF0000"/>
        </w:rPr>
      </w:pPr>
      <w:r w:rsidRPr="002C0EBD">
        <w:rPr>
          <w:i/>
          <w:iCs/>
          <w:color w:val="FF0000"/>
        </w:rPr>
        <w:t xml:space="preserve">Note 1: Motioned earlier but the instructions to editor incorrectly pointed to r0 as opposed to r8. </w:t>
      </w:r>
    </w:p>
    <w:p w14:paraId="38FD644A" w14:textId="3EF87350" w:rsidR="002C0EBD" w:rsidRPr="002C0EBD" w:rsidRDefault="002C0EBD" w:rsidP="002C0EBD">
      <w:pPr>
        <w:pStyle w:val="a"/>
        <w:numPr>
          <w:ilvl w:val="0"/>
          <w:numId w:val="0"/>
        </w:numPr>
        <w:ind w:left="851"/>
        <w:rPr>
          <w:i/>
          <w:iCs/>
          <w:color w:val="FF0000"/>
        </w:rPr>
      </w:pPr>
      <w:r w:rsidRPr="002C0EBD">
        <w:rPr>
          <w:i/>
          <w:iCs/>
          <w:color w:val="FF0000"/>
        </w:rPr>
        <w:t>Note 2: Motioned earlier but the CID has a typo (was 324 instead of the actual 34).</w:t>
      </w:r>
    </w:p>
    <w:p w14:paraId="1A53FB83" w14:textId="6BFD349C" w:rsidR="007679E1" w:rsidRPr="002C0EBD" w:rsidRDefault="002C0EBD" w:rsidP="002C0EBD">
      <w:pPr>
        <w:pStyle w:val="a"/>
        <w:numPr>
          <w:ilvl w:val="0"/>
          <w:numId w:val="0"/>
        </w:numPr>
        <w:ind w:left="851"/>
        <w:rPr>
          <w:i/>
          <w:iCs/>
          <w:color w:val="FF0000"/>
        </w:rPr>
      </w:pPr>
      <w:r w:rsidRPr="002C0EBD">
        <w:rPr>
          <w:i/>
          <w:iCs/>
          <w:color w:val="FF0000"/>
        </w:rPr>
        <w:t>Note 3: Motioned earlier but the resolution was deleted by accident in r6. Resolution is “accepted”, there is no additional text change from r10.</w:t>
      </w:r>
    </w:p>
    <w:p w14:paraId="4BCF7E35" w14:textId="77777777" w:rsidR="002C0EBD" w:rsidRDefault="002C0EBD" w:rsidP="007679E1">
      <w:pPr>
        <w:pStyle w:val="a"/>
        <w:numPr>
          <w:ilvl w:val="0"/>
          <w:numId w:val="0"/>
        </w:numPr>
        <w:ind w:left="851"/>
      </w:pPr>
    </w:p>
    <w:p w14:paraId="22E4A2A3" w14:textId="59FC1F93" w:rsidR="007679E1" w:rsidRPr="006058E7" w:rsidRDefault="007679E1" w:rsidP="007679E1">
      <w:pPr>
        <w:pStyle w:val="a"/>
        <w:rPr>
          <w:rFonts w:eastAsiaTheme="minorEastAsia"/>
          <w:lang w:eastAsia="en-GB"/>
        </w:rPr>
      </w:pPr>
      <w:r w:rsidRPr="002C0EBD">
        <w:rPr>
          <w:rFonts w:hint="eastAsia"/>
          <w:b/>
          <w:bCs w:val="0"/>
          <w:highlight w:val="red"/>
        </w:rPr>
        <w:t>Motion 441 (MAC</w:t>
      </w:r>
      <w:r w:rsidR="002C0EBD" w:rsidRPr="002C0EBD">
        <w:rPr>
          <w:rFonts w:hint="eastAsia"/>
          <w:b/>
          <w:bCs w:val="0"/>
          <w:highlight w:val="red"/>
        </w:rPr>
        <w:t>)</w:t>
      </w:r>
    </w:p>
    <w:p w14:paraId="7EF2DC5E" w14:textId="77777777" w:rsidR="002C0EBD" w:rsidRDefault="002C0EBD" w:rsidP="002C0EBD">
      <w:pPr>
        <w:pStyle w:val="a"/>
        <w:numPr>
          <w:ilvl w:val="0"/>
          <w:numId w:val="0"/>
        </w:numPr>
        <w:ind w:left="851"/>
      </w:pPr>
      <w:r w:rsidRPr="002C0EBD">
        <w:t>Move to approve resolutions to the CIDs:</w:t>
      </w:r>
    </w:p>
    <w:p w14:paraId="45FCF217" w14:textId="541C5263" w:rsidR="002C0EBD" w:rsidRPr="002C0EBD" w:rsidRDefault="002C0EBD" w:rsidP="002C0EBD">
      <w:pPr>
        <w:numPr>
          <w:ilvl w:val="2"/>
          <w:numId w:val="2"/>
        </w:numPr>
        <w:tabs>
          <w:tab w:val="left" w:pos="2800"/>
          <w:tab w:val="left" w:pos="4780"/>
        </w:tabs>
        <w:ind w:left="1418" w:hanging="284"/>
        <w:contextualSpacing/>
        <w:rPr>
          <w:bCs/>
          <w:i/>
          <w:iCs/>
        </w:rPr>
      </w:pPr>
      <w:r w:rsidRPr="002C0EBD">
        <w:rPr>
          <w:bCs/>
          <w:i/>
          <w:iCs/>
        </w:rPr>
        <w:t xml:space="preserve">1550 in </w:t>
      </w:r>
      <w:hyperlink r:id="rId139" w:history="1">
        <w:r w:rsidRPr="00635047">
          <w:rPr>
            <w:rStyle w:val="aa"/>
            <w:bCs/>
            <w:i/>
            <w:iCs/>
          </w:rPr>
          <w:t>11-25/571r6</w:t>
        </w:r>
      </w:hyperlink>
      <w:r w:rsidRPr="002C0EBD">
        <w:rPr>
          <w:bCs/>
          <w:i/>
          <w:iCs/>
        </w:rPr>
        <w:t xml:space="preserve"> [1 CID]</w:t>
      </w:r>
    </w:p>
    <w:p w14:paraId="60578182" w14:textId="77777777" w:rsidR="002C0EBD" w:rsidRDefault="002C0EBD" w:rsidP="002C0EBD">
      <w:pPr>
        <w:pStyle w:val="a"/>
        <w:numPr>
          <w:ilvl w:val="0"/>
          <w:numId w:val="0"/>
        </w:numPr>
        <w:ind w:left="851"/>
      </w:pPr>
      <w:r w:rsidRPr="002C0EBD">
        <w:t>and incorporate the text changes into the latest TGbn draft.</w:t>
      </w:r>
    </w:p>
    <w:p w14:paraId="38401D15" w14:textId="7C58211B" w:rsidR="007679E1" w:rsidRDefault="007679E1" w:rsidP="007679E1">
      <w:pPr>
        <w:pStyle w:val="a"/>
        <w:numPr>
          <w:ilvl w:val="0"/>
          <w:numId w:val="0"/>
        </w:numPr>
        <w:ind w:left="851"/>
      </w:pPr>
      <w:r>
        <w:rPr>
          <w:rFonts w:hint="eastAsia"/>
        </w:rPr>
        <w:t>Move: Yanjun Cheng</w:t>
      </w:r>
      <w:r>
        <w:tab/>
      </w:r>
      <w:r>
        <w:tab/>
      </w:r>
      <w:r>
        <w:rPr>
          <w:rFonts w:hint="eastAsia"/>
        </w:rPr>
        <w:t>Second: Ross J. Yu</w:t>
      </w:r>
    </w:p>
    <w:p w14:paraId="0EA88E9E" w14:textId="77777777" w:rsidR="007679E1" w:rsidRDefault="007679E1" w:rsidP="007679E1">
      <w:pPr>
        <w:pStyle w:val="a"/>
        <w:numPr>
          <w:ilvl w:val="0"/>
          <w:numId w:val="0"/>
        </w:numPr>
        <w:ind w:left="851"/>
      </w:pPr>
      <w:r>
        <w:rPr>
          <w:rFonts w:hint="eastAsia"/>
        </w:rPr>
        <w:t>Discussion: None.</w:t>
      </w:r>
    </w:p>
    <w:p w14:paraId="7373EAA8" w14:textId="77777777" w:rsidR="007679E1" w:rsidRPr="00635047" w:rsidRDefault="007679E1" w:rsidP="007679E1">
      <w:pPr>
        <w:pStyle w:val="a"/>
        <w:numPr>
          <w:ilvl w:val="0"/>
          <w:numId w:val="0"/>
        </w:numPr>
        <w:ind w:left="851"/>
        <w:rPr>
          <w:b/>
          <w:bCs w:val="0"/>
        </w:rPr>
      </w:pPr>
      <w:r w:rsidRPr="00635047">
        <w:rPr>
          <w:rFonts w:hint="eastAsia"/>
          <w:b/>
          <w:bCs w:val="0"/>
          <w:highlight w:val="green"/>
        </w:rPr>
        <w:t>Result: Approved with unanimous consent.</w:t>
      </w:r>
    </w:p>
    <w:p w14:paraId="5EE82DDF" w14:textId="70792052" w:rsidR="007679E1" w:rsidRPr="00635047" w:rsidRDefault="00635047" w:rsidP="007679E1">
      <w:pPr>
        <w:pStyle w:val="a"/>
        <w:numPr>
          <w:ilvl w:val="0"/>
          <w:numId w:val="0"/>
        </w:numPr>
        <w:ind w:left="851"/>
        <w:rPr>
          <w:i/>
          <w:iCs/>
        </w:rPr>
      </w:pPr>
      <w:r w:rsidRPr="00635047">
        <w:rPr>
          <w:rFonts w:hint="eastAsia"/>
          <w:i/>
          <w:iCs/>
        </w:rPr>
        <w:t xml:space="preserve">Note: These are comment resolution documents that obtained </w:t>
      </w:r>
      <w:r w:rsidRPr="00635047">
        <w:rPr>
          <w:rFonts w:hint="eastAsia"/>
          <w:i/>
          <w:iCs/>
        </w:rPr>
        <w:t>≥</w:t>
      </w:r>
      <w:r w:rsidRPr="00635047">
        <w:rPr>
          <w:rFonts w:hint="eastAsia"/>
          <w:i/>
          <w:iCs/>
        </w:rPr>
        <w:t xml:space="preserve"> 75% support during the straw poll phase of the </w:t>
      </w:r>
      <w:r w:rsidRPr="00635047">
        <w:rPr>
          <w:rFonts w:hint="eastAsia"/>
          <w:i/>
          <w:iCs/>
          <w:color w:val="FF0000"/>
        </w:rPr>
        <w:t>MAC ad-hoc teleconference of June 2, 2025</w:t>
      </w:r>
      <w:r w:rsidRPr="00635047">
        <w:rPr>
          <w:rFonts w:hint="eastAsia"/>
          <w:i/>
          <w:iCs/>
        </w:rPr>
        <w:t>.</w:t>
      </w:r>
    </w:p>
    <w:p w14:paraId="47ED27FA" w14:textId="77777777" w:rsidR="00635047" w:rsidRDefault="00635047" w:rsidP="00635047">
      <w:pPr>
        <w:pStyle w:val="a"/>
        <w:numPr>
          <w:ilvl w:val="0"/>
          <w:numId w:val="0"/>
        </w:numPr>
        <w:ind w:left="851"/>
      </w:pPr>
    </w:p>
    <w:p w14:paraId="702382DA" w14:textId="09795D3B" w:rsidR="00635047" w:rsidRPr="006058E7" w:rsidRDefault="00635047" w:rsidP="00635047">
      <w:pPr>
        <w:pStyle w:val="a"/>
        <w:rPr>
          <w:rFonts w:eastAsiaTheme="minorEastAsia"/>
          <w:lang w:eastAsia="en-GB"/>
        </w:rPr>
      </w:pPr>
      <w:r w:rsidRPr="002C0EBD">
        <w:rPr>
          <w:rFonts w:hint="eastAsia"/>
          <w:b/>
          <w:bCs w:val="0"/>
          <w:highlight w:val="red"/>
        </w:rPr>
        <w:t>Motion 44</w:t>
      </w:r>
      <w:r>
        <w:rPr>
          <w:rFonts w:hint="eastAsia"/>
          <w:b/>
          <w:bCs w:val="0"/>
          <w:highlight w:val="red"/>
        </w:rPr>
        <w:t>2</w:t>
      </w:r>
      <w:r w:rsidRPr="002C0EBD">
        <w:rPr>
          <w:rFonts w:hint="eastAsia"/>
          <w:b/>
          <w:bCs w:val="0"/>
          <w:highlight w:val="red"/>
        </w:rPr>
        <w:t xml:space="preserve"> (</w:t>
      </w:r>
      <w:r>
        <w:rPr>
          <w:rFonts w:hint="eastAsia"/>
          <w:b/>
          <w:bCs w:val="0"/>
          <w:highlight w:val="red"/>
        </w:rPr>
        <w:t>Joint</w:t>
      </w:r>
      <w:r w:rsidRPr="002C0EBD">
        <w:rPr>
          <w:rFonts w:hint="eastAsia"/>
          <w:b/>
          <w:bCs w:val="0"/>
          <w:highlight w:val="red"/>
        </w:rPr>
        <w:t>)</w:t>
      </w:r>
    </w:p>
    <w:p w14:paraId="1D5FC7A7" w14:textId="2A6FE1DA" w:rsidR="00635047" w:rsidRDefault="00635047" w:rsidP="00635047">
      <w:pPr>
        <w:pStyle w:val="a"/>
        <w:numPr>
          <w:ilvl w:val="0"/>
          <w:numId w:val="0"/>
        </w:numPr>
        <w:ind w:left="851"/>
      </w:pPr>
      <w:r w:rsidRPr="00635047">
        <w:lastRenderedPageBreak/>
        <w:t>Move to approve resolutions to the CIDs (117C):</w:t>
      </w:r>
    </w:p>
    <w:p w14:paraId="18FBDFB6" w14:textId="2BEE38FB" w:rsidR="00635047" w:rsidRPr="00635047" w:rsidRDefault="00635047" w:rsidP="00635047">
      <w:pPr>
        <w:numPr>
          <w:ilvl w:val="2"/>
          <w:numId w:val="2"/>
        </w:numPr>
        <w:tabs>
          <w:tab w:val="left" w:pos="2800"/>
          <w:tab w:val="left" w:pos="4780"/>
        </w:tabs>
        <w:ind w:left="1418" w:hanging="284"/>
        <w:contextualSpacing/>
        <w:rPr>
          <w:bCs/>
          <w:i/>
          <w:iCs/>
        </w:rPr>
      </w:pPr>
      <w:r w:rsidRPr="00635047">
        <w:rPr>
          <w:bCs/>
        </w:rPr>
        <w:t xml:space="preserve">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 in </w:t>
      </w:r>
      <w:hyperlink r:id="rId140" w:history="1">
        <w:r w:rsidRPr="00635047">
          <w:rPr>
            <w:rStyle w:val="aa"/>
            <w:bCs/>
          </w:rPr>
          <w:t>11-25/633r2</w:t>
        </w:r>
      </w:hyperlink>
      <w:r w:rsidRPr="00635047">
        <w:rPr>
          <w:bCs/>
          <w:i/>
          <w:iCs/>
        </w:rPr>
        <w:t xml:space="preserve"> [87 CIDs]</w:t>
      </w:r>
    </w:p>
    <w:p w14:paraId="11C1FF12" w14:textId="718633A5" w:rsidR="00635047" w:rsidRPr="00635047" w:rsidRDefault="00635047" w:rsidP="00635047">
      <w:pPr>
        <w:numPr>
          <w:ilvl w:val="2"/>
          <w:numId w:val="2"/>
        </w:numPr>
        <w:tabs>
          <w:tab w:val="left" w:pos="2800"/>
          <w:tab w:val="left" w:pos="4780"/>
        </w:tabs>
        <w:ind w:left="1418" w:hanging="284"/>
        <w:contextualSpacing/>
        <w:rPr>
          <w:bCs/>
        </w:rPr>
      </w:pPr>
      <w:r w:rsidRPr="00635047">
        <w:rPr>
          <w:bCs/>
        </w:rPr>
        <w:t xml:space="preserve">1383, 2854, 2855, 2856, 2857, 2858, 2847, 2849, 2851 in </w:t>
      </w:r>
      <w:hyperlink r:id="rId141" w:history="1">
        <w:r w:rsidRPr="00635047">
          <w:rPr>
            <w:rStyle w:val="aa"/>
            <w:bCs/>
          </w:rPr>
          <w:t>11-25/0707r7</w:t>
        </w:r>
      </w:hyperlink>
      <w:r w:rsidRPr="00635047">
        <w:rPr>
          <w:bCs/>
        </w:rPr>
        <w:t xml:space="preserve"> [9 CIDs]</w:t>
      </w:r>
    </w:p>
    <w:p w14:paraId="5A630C1F" w14:textId="62E3C1B5" w:rsidR="00635047" w:rsidRPr="00635047" w:rsidRDefault="00635047" w:rsidP="00635047">
      <w:pPr>
        <w:numPr>
          <w:ilvl w:val="2"/>
          <w:numId w:val="2"/>
        </w:numPr>
        <w:tabs>
          <w:tab w:val="left" w:pos="2800"/>
          <w:tab w:val="left" w:pos="4780"/>
        </w:tabs>
        <w:ind w:left="1418" w:hanging="284"/>
        <w:contextualSpacing/>
        <w:rPr>
          <w:bCs/>
          <w:i/>
          <w:iCs/>
        </w:rPr>
      </w:pPr>
      <w:r w:rsidRPr="00635047">
        <w:rPr>
          <w:bCs/>
        </w:rPr>
        <w:t xml:space="preserve">362, 363, 396, 3011, 3012, 3013, 3014, 3015, 3016, 3017, 3018, 3019 in </w:t>
      </w:r>
      <w:hyperlink r:id="rId142" w:history="1">
        <w:r w:rsidRPr="00635047">
          <w:rPr>
            <w:rStyle w:val="aa"/>
            <w:bCs/>
          </w:rPr>
          <w:t>11-25/0852r2</w:t>
        </w:r>
      </w:hyperlink>
      <w:r w:rsidRPr="00635047">
        <w:rPr>
          <w:bCs/>
        </w:rPr>
        <w:t xml:space="preserve"> </w:t>
      </w:r>
      <w:r w:rsidRPr="00635047">
        <w:rPr>
          <w:bCs/>
          <w:i/>
          <w:iCs/>
        </w:rPr>
        <w:t>[12 CIDs]</w:t>
      </w:r>
    </w:p>
    <w:p w14:paraId="775F9583" w14:textId="43889EF8" w:rsidR="00635047" w:rsidRPr="00635047" w:rsidRDefault="00635047" w:rsidP="00635047">
      <w:pPr>
        <w:numPr>
          <w:ilvl w:val="2"/>
          <w:numId w:val="2"/>
        </w:numPr>
        <w:tabs>
          <w:tab w:val="left" w:pos="2800"/>
          <w:tab w:val="left" w:pos="4780"/>
        </w:tabs>
        <w:ind w:left="1418" w:hanging="284"/>
        <w:contextualSpacing/>
        <w:rPr>
          <w:bCs/>
          <w:i/>
          <w:iCs/>
        </w:rPr>
      </w:pPr>
      <w:r w:rsidRPr="00635047">
        <w:rPr>
          <w:bCs/>
        </w:rPr>
        <w:t xml:space="preserve">184, 399, 1329, 2860, 2923, 3544 in </w:t>
      </w:r>
      <w:hyperlink r:id="rId143" w:history="1">
        <w:r w:rsidRPr="00635047">
          <w:rPr>
            <w:rStyle w:val="aa"/>
            <w:bCs/>
          </w:rPr>
          <w:t>11-25/0781r1</w:t>
        </w:r>
      </w:hyperlink>
      <w:r w:rsidRPr="00635047">
        <w:rPr>
          <w:bCs/>
          <w:i/>
          <w:iCs/>
        </w:rPr>
        <w:t xml:space="preserve"> [6 CIDs]</w:t>
      </w:r>
    </w:p>
    <w:p w14:paraId="7E7B1F37" w14:textId="1FA120F6" w:rsidR="00635047" w:rsidRPr="00635047" w:rsidRDefault="00635047" w:rsidP="00635047">
      <w:pPr>
        <w:numPr>
          <w:ilvl w:val="2"/>
          <w:numId w:val="2"/>
        </w:numPr>
        <w:tabs>
          <w:tab w:val="left" w:pos="2800"/>
          <w:tab w:val="left" w:pos="4780"/>
        </w:tabs>
        <w:ind w:left="1418" w:hanging="284"/>
        <w:contextualSpacing/>
        <w:rPr>
          <w:bCs/>
          <w:i/>
          <w:iCs/>
        </w:rPr>
      </w:pPr>
      <w:r w:rsidRPr="00635047">
        <w:rPr>
          <w:bCs/>
        </w:rPr>
        <w:t xml:space="preserve">2169, 2170, 2171 in </w:t>
      </w:r>
      <w:hyperlink r:id="rId144" w:history="1">
        <w:r w:rsidRPr="00635047">
          <w:rPr>
            <w:rStyle w:val="aa"/>
            <w:bCs/>
          </w:rPr>
          <w:t>11-25/0905r3</w:t>
        </w:r>
      </w:hyperlink>
      <w:r w:rsidRPr="00635047">
        <w:rPr>
          <w:bCs/>
        </w:rPr>
        <w:t xml:space="preserve"> </w:t>
      </w:r>
      <w:r w:rsidRPr="00635047">
        <w:rPr>
          <w:bCs/>
          <w:i/>
          <w:iCs/>
        </w:rPr>
        <w:t>[3 CIDs]</w:t>
      </w:r>
    </w:p>
    <w:p w14:paraId="5469811B" w14:textId="77777777" w:rsidR="00635047" w:rsidRDefault="00635047" w:rsidP="00635047">
      <w:pPr>
        <w:pStyle w:val="a"/>
        <w:numPr>
          <w:ilvl w:val="0"/>
          <w:numId w:val="0"/>
        </w:numPr>
        <w:ind w:left="851"/>
      </w:pPr>
      <w:r w:rsidRPr="002C0EBD">
        <w:t>and incorporate the text changes into the latest TGbn draft.</w:t>
      </w:r>
    </w:p>
    <w:p w14:paraId="57F2BE30" w14:textId="6B716011" w:rsidR="00635047" w:rsidRDefault="00635047" w:rsidP="00635047">
      <w:pPr>
        <w:pStyle w:val="a"/>
        <w:numPr>
          <w:ilvl w:val="0"/>
          <w:numId w:val="0"/>
        </w:numPr>
        <w:ind w:left="851"/>
      </w:pPr>
      <w:r>
        <w:rPr>
          <w:rFonts w:hint="eastAsia"/>
        </w:rPr>
        <w:t>Move: Stephen McCann</w:t>
      </w:r>
      <w:r>
        <w:tab/>
      </w:r>
      <w:r>
        <w:rPr>
          <w:rFonts w:hint="eastAsia"/>
        </w:rPr>
        <w:t>Second: Alice Chen</w:t>
      </w:r>
    </w:p>
    <w:p w14:paraId="5FDB03A0" w14:textId="77777777" w:rsidR="00635047" w:rsidRDefault="00635047" w:rsidP="00635047">
      <w:pPr>
        <w:pStyle w:val="a"/>
        <w:numPr>
          <w:ilvl w:val="0"/>
          <w:numId w:val="0"/>
        </w:numPr>
        <w:ind w:left="851"/>
      </w:pPr>
      <w:r>
        <w:rPr>
          <w:rFonts w:hint="eastAsia"/>
        </w:rPr>
        <w:t>Discussion: None.</w:t>
      </w:r>
    </w:p>
    <w:p w14:paraId="7026FD3E"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7E062066" w14:textId="3674C5AD" w:rsidR="00635047" w:rsidRPr="00635047" w:rsidRDefault="00635047" w:rsidP="007679E1">
      <w:pPr>
        <w:pStyle w:val="a"/>
        <w:numPr>
          <w:ilvl w:val="0"/>
          <w:numId w:val="0"/>
        </w:numPr>
        <w:ind w:left="851"/>
      </w:pPr>
      <w:r w:rsidRPr="00635047">
        <w:rPr>
          <w:rFonts w:hint="eastAsia"/>
          <w:i/>
          <w:iCs/>
        </w:rPr>
        <w:t xml:space="preserve">Note: These are comment resolution documents that obtained </w:t>
      </w:r>
      <w:r w:rsidRPr="00635047">
        <w:rPr>
          <w:rFonts w:hint="eastAsia"/>
          <w:i/>
          <w:iCs/>
        </w:rPr>
        <w:t>≥</w:t>
      </w:r>
      <w:r w:rsidRPr="00635047">
        <w:rPr>
          <w:rFonts w:hint="eastAsia"/>
          <w:i/>
          <w:iCs/>
        </w:rPr>
        <w:t xml:space="preserve"> 75% support during the straw poll phase of the </w:t>
      </w:r>
      <w:r w:rsidRPr="00635047">
        <w:rPr>
          <w:rFonts w:hint="eastAsia"/>
          <w:i/>
          <w:iCs/>
          <w:color w:val="FF0000"/>
        </w:rPr>
        <w:t>Joint teleconference of June 12, 2025</w:t>
      </w:r>
      <w:r w:rsidRPr="00635047">
        <w:rPr>
          <w:rFonts w:hint="eastAsia"/>
          <w:i/>
          <w:iCs/>
        </w:rPr>
        <w:t>.</w:t>
      </w:r>
    </w:p>
    <w:p w14:paraId="1CEE63E1" w14:textId="77777777" w:rsidR="004D2B78" w:rsidRDefault="004D2B78" w:rsidP="004D2B78">
      <w:pPr>
        <w:pStyle w:val="a"/>
        <w:numPr>
          <w:ilvl w:val="0"/>
          <w:numId w:val="0"/>
        </w:numPr>
        <w:ind w:left="851"/>
      </w:pPr>
    </w:p>
    <w:p w14:paraId="007A6AC3" w14:textId="0760ACF4" w:rsidR="004D2B78" w:rsidRPr="006058E7" w:rsidRDefault="004D2B78" w:rsidP="004D2B78">
      <w:pPr>
        <w:pStyle w:val="a"/>
        <w:rPr>
          <w:rFonts w:eastAsiaTheme="minorEastAsia"/>
          <w:lang w:eastAsia="en-GB"/>
        </w:rPr>
      </w:pPr>
      <w:r w:rsidRPr="00635047">
        <w:rPr>
          <w:rFonts w:hint="eastAsia"/>
          <w:b/>
          <w:bCs w:val="0"/>
          <w:highlight w:val="red"/>
        </w:rPr>
        <w:t>Motion 443 (Withdrawal</w:t>
      </w:r>
      <w:r w:rsidR="00635047" w:rsidRPr="00635047">
        <w:rPr>
          <w:rFonts w:hint="eastAsia"/>
          <w:b/>
          <w:bCs w:val="0"/>
          <w:highlight w:val="red"/>
        </w:rPr>
        <w:t>)</w:t>
      </w:r>
    </w:p>
    <w:p w14:paraId="04204AB8" w14:textId="1C8D1B10" w:rsidR="00635047" w:rsidRDefault="00635047" w:rsidP="00635047">
      <w:pPr>
        <w:pStyle w:val="a"/>
        <w:numPr>
          <w:ilvl w:val="0"/>
          <w:numId w:val="0"/>
        </w:numPr>
        <w:ind w:left="851"/>
      </w:pPr>
      <w:r w:rsidRPr="002C0EBD">
        <w:t xml:space="preserve">Move to approve </w:t>
      </w:r>
      <w:r>
        <w:t>“</w:t>
      </w:r>
      <w:r>
        <w:rPr>
          <w:rFonts w:hint="eastAsia"/>
        </w:rPr>
        <w:t>Rejected</w:t>
      </w:r>
      <w:r>
        <w:t>”</w:t>
      </w:r>
      <w:r>
        <w:rPr>
          <w:rFonts w:hint="eastAsia"/>
        </w:rPr>
        <w:t xml:space="preserve"> </w:t>
      </w:r>
      <w:r w:rsidRPr="002C0EBD">
        <w:t>resolutions to the CIDs</w:t>
      </w:r>
      <w:r>
        <w:rPr>
          <w:rFonts w:hint="eastAsia"/>
        </w:rPr>
        <w:t xml:space="preserve"> (2C)</w:t>
      </w:r>
      <w:r w:rsidRPr="002C0EBD">
        <w:t>:</w:t>
      </w:r>
    </w:p>
    <w:p w14:paraId="65DF1F2D" w14:textId="7D9F462E" w:rsidR="00635047" w:rsidRPr="002C0EBD" w:rsidRDefault="00635047" w:rsidP="00635047">
      <w:pPr>
        <w:numPr>
          <w:ilvl w:val="2"/>
          <w:numId w:val="2"/>
        </w:numPr>
        <w:tabs>
          <w:tab w:val="left" w:pos="2800"/>
          <w:tab w:val="left" w:pos="4780"/>
        </w:tabs>
        <w:ind w:left="1418" w:hanging="284"/>
        <w:contextualSpacing/>
        <w:rPr>
          <w:bCs/>
          <w:i/>
          <w:iCs/>
        </w:rPr>
      </w:pPr>
      <w:r w:rsidRPr="002C0EBD">
        <w:rPr>
          <w:bCs/>
          <w:i/>
          <w:iCs/>
        </w:rPr>
        <w:t>1</w:t>
      </w:r>
      <w:r>
        <w:rPr>
          <w:rFonts w:eastAsia="游明朝" w:hint="eastAsia"/>
          <w:bCs/>
          <w:i/>
          <w:iCs/>
          <w:lang w:eastAsia="ja-JP"/>
        </w:rPr>
        <w:t>4</w:t>
      </w:r>
      <w:r w:rsidRPr="002C0EBD">
        <w:rPr>
          <w:bCs/>
          <w:i/>
          <w:iCs/>
        </w:rPr>
        <w:t>5</w:t>
      </w:r>
      <w:r>
        <w:rPr>
          <w:rFonts w:eastAsia="游明朝" w:hint="eastAsia"/>
          <w:bCs/>
          <w:i/>
          <w:iCs/>
          <w:lang w:eastAsia="ja-JP"/>
        </w:rPr>
        <w:t>1 and 1452</w:t>
      </w:r>
      <w:r w:rsidRPr="002C0EBD">
        <w:rPr>
          <w:bCs/>
          <w:i/>
          <w:iCs/>
        </w:rPr>
        <w:t xml:space="preserve"> [</w:t>
      </w:r>
      <w:r>
        <w:rPr>
          <w:rFonts w:eastAsia="游明朝" w:hint="eastAsia"/>
          <w:bCs/>
          <w:i/>
          <w:iCs/>
          <w:lang w:eastAsia="ja-JP"/>
        </w:rPr>
        <w:t>2</w:t>
      </w:r>
      <w:r w:rsidRPr="002C0EBD">
        <w:rPr>
          <w:bCs/>
          <w:i/>
          <w:iCs/>
        </w:rPr>
        <w:t xml:space="preserve"> CID</w:t>
      </w:r>
      <w:r>
        <w:rPr>
          <w:rFonts w:eastAsia="游明朝" w:hint="eastAsia"/>
          <w:bCs/>
          <w:i/>
          <w:iCs/>
          <w:lang w:eastAsia="ja-JP"/>
        </w:rPr>
        <w:t>s</w:t>
      </w:r>
      <w:r w:rsidRPr="002C0EBD">
        <w:rPr>
          <w:bCs/>
          <w:i/>
          <w:iCs/>
        </w:rPr>
        <w:t>]</w:t>
      </w:r>
    </w:p>
    <w:p w14:paraId="3BBBF33D" w14:textId="1533DF0C" w:rsidR="00635047" w:rsidRDefault="00635047" w:rsidP="00635047">
      <w:pPr>
        <w:pStyle w:val="a"/>
        <w:numPr>
          <w:ilvl w:val="0"/>
          <w:numId w:val="0"/>
        </w:numPr>
        <w:ind w:left="851"/>
      </w:pPr>
      <w:r w:rsidRPr="00635047">
        <w:t>With the following rejection reason: “The commenter has withdrawn the comment”.</w:t>
      </w:r>
    </w:p>
    <w:p w14:paraId="735E5AE8" w14:textId="2F30E7AF" w:rsidR="004D2B78" w:rsidRDefault="004D2B78" w:rsidP="004D2B78">
      <w:pPr>
        <w:pStyle w:val="a"/>
        <w:numPr>
          <w:ilvl w:val="0"/>
          <w:numId w:val="0"/>
        </w:numPr>
        <w:ind w:left="851"/>
      </w:pPr>
      <w:r>
        <w:rPr>
          <w:rFonts w:hint="eastAsia"/>
        </w:rPr>
        <w:t>Move: Ross J. Yu</w:t>
      </w:r>
      <w:r>
        <w:tab/>
      </w:r>
      <w:r>
        <w:tab/>
      </w:r>
      <w:r>
        <w:rPr>
          <w:rFonts w:hint="eastAsia"/>
        </w:rPr>
        <w:t>Second: Bin Tian</w:t>
      </w:r>
    </w:p>
    <w:p w14:paraId="05D26C99" w14:textId="77777777" w:rsidR="004D2B78" w:rsidRDefault="004D2B78" w:rsidP="004D2B78">
      <w:pPr>
        <w:pStyle w:val="a"/>
        <w:numPr>
          <w:ilvl w:val="0"/>
          <w:numId w:val="0"/>
        </w:numPr>
        <w:ind w:left="851"/>
      </w:pPr>
      <w:r>
        <w:rPr>
          <w:rFonts w:hint="eastAsia"/>
        </w:rPr>
        <w:t>Discussion: None.</w:t>
      </w:r>
    </w:p>
    <w:p w14:paraId="05D93F8D"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37C42F3C" w14:textId="77777777" w:rsidR="004D2B78" w:rsidRPr="00635047" w:rsidRDefault="004D2B78" w:rsidP="004D2B78">
      <w:pPr>
        <w:pStyle w:val="a"/>
        <w:numPr>
          <w:ilvl w:val="0"/>
          <w:numId w:val="0"/>
        </w:numPr>
        <w:ind w:left="851"/>
      </w:pPr>
    </w:p>
    <w:p w14:paraId="7C54EA1C" w14:textId="0703D702" w:rsidR="004D2B78" w:rsidRPr="006058E7" w:rsidRDefault="004D2B78" w:rsidP="004D2B78">
      <w:pPr>
        <w:pStyle w:val="a"/>
        <w:rPr>
          <w:rFonts w:eastAsiaTheme="minorEastAsia"/>
          <w:lang w:eastAsia="en-GB"/>
        </w:rPr>
      </w:pPr>
      <w:r w:rsidRPr="00635047">
        <w:rPr>
          <w:rFonts w:hint="eastAsia"/>
          <w:b/>
          <w:bCs w:val="0"/>
          <w:color w:val="0D0D0D" w:themeColor="text1" w:themeTint="F2"/>
          <w:highlight w:val="red"/>
        </w:rPr>
        <w:t>Motion 444 (MAC</w:t>
      </w:r>
      <w:r w:rsidR="00635047" w:rsidRPr="00635047">
        <w:rPr>
          <w:rFonts w:hint="eastAsia"/>
          <w:b/>
          <w:bCs w:val="0"/>
          <w:color w:val="0D0D0D" w:themeColor="text1" w:themeTint="F2"/>
          <w:highlight w:val="red"/>
        </w:rPr>
        <w:t>)</w:t>
      </w:r>
    </w:p>
    <w:p w14:paraId="5DEB01B3" w14:textId="5D623B2C" w:rsidR="00635047" w:rsidRDefault="00635047" w:rsidP="00635047">
      <w:pPr>
        <w:pStyle w:val="a"/>
        <w:numPr>
          <w:ilvl w:val="0"/>
          <w:numId w:val="0"/>
        </w:numPr>
        <w:ind w:left="851"/>
      </w:pPr>
      <w:r w:rsidRPr="00635047">
        <w:t>Move to approve resolutions to the CIDs (17C):</w:t>
      </w:r>
    </w:p>
    <w:p w14:paraId="1BAD0D17" w14:textId="3AF9B5D9" w:rsidR="00635047" w:rsidRPr="002C0EBD" w:rsidRDefault="00635047" w:rsidP="00635047">
      <w:pPr>
        <w:numPr>
          <w:ilvl w:val="2"/>
          <w:numId w:val="2"/>
        </w:numPr>
        <w:tabs>
          <w:tab w:val="left" w:pos="2800"/>
          <w:tab w:val="left" w:pos="4780"/>
        </w:tabs>
        <w:ind w:left="1418" w:hanging="284"/>
        <w:contextualSpacing/>
        <w:rPr>
          <w:bCs/>
          <w:i/>
          <w:iCs/>
        </w:rPr>
      </w:pPr>
      <w:r w:rsidRPr="00635047">
        <w:rPr>
          <w:bCs/>
        </w:rPr>
        <w:t xml:space="preserve">743, 744, 745, 1696, 1989, 1425, 1990, 1991, 2570, 2656, 2842, 2843, 3815, 3900, 2653, 3194, 758 in 11-25/0638r7 </w:t>
      </w:r>
      <w:r w:rsidRPr="002C0EBD">
        <w:rPr>
          <w:bCs/>
          <w:i/>
          <w:iCs/>
        </w:rPr>
        <w:t xml:space="preserve"> [</w:t>
      </w:r>
      <w:r>
        <w:rPr>
          <w:rFonts w:eastAsia="游明朝" w:hint="eastAsia"/>
          <w:bCs/>
          <w:i/>
          <w:iCs/>
          <w:lang w:eastAsia="ja-JP"/>
        </w:rPr>
        <w:t>2</w:t>
      </w:r>
      <w:r w:rsidRPr="002C0EBD">
        <w:rPr>
          <w:bCs/>
          <w:i/>
          <w:iCs/>
        </w:rPr>
        <w:t xml:space="preserve"> CID</w:t>
      </w:r>
      <w:r>
        <w:rPr>
          <w:rFonts w:eastAsia="游明朝" w:hint="eastAsia"/>
          <w:bCs/>
          <w:i/>
          <w:iCs/>
          <w:lang w:eastAsia="ja-JP"/>
        </w:rPr>
        <w:t>s</w:t>
      </w:r>
      <w:r w:rsidRPr="002C0EBD">
        <w:rPr>
          <w:bCs/>
          <w:i/>
          <w:iCs/>
        </w:rPr>
        <w:t>]</w:t>
      </w:r>
    </w:p>
    <w:p w14:paraId="58DBF5C2" w14:textId="4C6EEDF8" w:rsidR="00635047" w:rsidRDefault="00635047" w:rsidP="00635047">
      <w:pPr>
        <w:pStyle w:val="a"/>
        <w:numPr>
          <w:ilvl w:val="0"/>
          <w:numId w:val="0"/>
        </w:numPr>
        <w:ind w:left="851"/>
      </w:pPr>
      <w:r w:rsidRPr="00635047">
        <w:t>and incorporate the text changes into the latest TGbn draft.</w:t>
      </w:r>
    </w:p>
    <w:p w14:paraId="60A621CA" w14:textId="7325010A" w:rsidR="004D2B78" w:rsidRDefault="004D2B78" w:rsidP="004D2B78">
      <w:pPr>
        <w:pStyle w:val="a"/>
        <w:numPr>
          <w:ilvl w:val="0"/>
          <w:numId w:val="0"/>
        </w:numPr>
        <w:ind w:left="851"/>
      </w:pPr>
      <w:r>
        <w:rPr>
          <w:rFonts w:hint="eastAsia"/>
        </w:rPr>
        <w:t>Move: Chun Huan</w:t>
      </w:r>
      <w:r>
        <w:tab/>
      </w:r>
      <w:r>
        <w:tab/>
      </w:r>
      <w:r>
        <w:rPr>
          <w:rFonts w:hint="eastAsia"/>
        </w:rPr>
        <w:t>Second: Stephen McCann</w:t>
      </w:r>
    </w:p>
    <w:p w14:paraId="606B38B1" w14:textId="77777777" w:rsidR="004D2B78" w:rsidRDefault="004D2B78" w:rsidP="004D2B78">
      <w:pPr>
        <w:pStyle w:val="a"/>
        <w:numPr>
          <w:ilvl w:val="0"/>
          <w:numId w:val="0"/>
        </w:numPr>
        <w:ind w:left="851"/>
      </w:pPr>
      <w:r>
        <w:rPr>
          <w:rFonts w:hint="eastAsia"/>
        </w:rPr>
        <w:t>Discussion: None.</w:t>
      </w:r>
    </w:p>
    <w:p w14:paraId="05093499" w14:textId="77777777" w:rsidR="00635047" w:rsidRPr="00635047" w:rsidRDefault="00635047" w:rsidP="00635047">
      <w:pPr>
        <w:pStyle w:val="a"/>
        <w:numPr>
          <w:ilvl w:val="0"/>
          <w:numId w:val="0"/>
        </w:numPr>
        <w:ind w:left="851"/>
        <w:rPr>
          <w:b/>
          <w:bCs w:val="0"/>
        </w:rPr>
      </w:pPr>
      <w:r w:rsidRPr="00635047">
        <w:rPr>
          <w:rFonts w:hint="eastAsia"/>
          <w:b/>
          <w:bCs w:val="0"/>
          <w:highlight w:val="green"/>
        </w:rPr>
        <w:t>Result: Approved with unanimous consent.</w:t>
      </w:r>
    </w:p>
    <w:p w14:paraId="62DA4100" w14:textId="12522485" w:rsidR="00596889" w:rsidRPr="00635047" w:rsidRDefault="00635047" w:rsidP="00596889">
      <w:pPr>
        <w:pStyle w:val="a"/>
        <w:numPr>
          <w:ilvl w:val="0"/>
          <w:numId w:val="0"/>
        </w:numPr>
        <w:ind w:left="851"/>
        <w:rPr>
          <w:i/>
          <w:iCs/>
        </w:rPr>
      </w:pPr>
      <w:r w:rsidRPr="00635047">
        <w:rPr>
          <w:rFonts w:hint="eastAsia"/>
          <w:i/>
          <w:iCs/>
        </w:rPr>
        <w:t xml:space="preserve">Note: These are comment resolution documents that obtained </w:t>
      </w:r>
      <w:r w:rsidRPr="00635047">
        <w:rPr>
          <w:rFonts w:hint="eastAsia"/>
          <w:i/>
          <w:iCs/>
        </w:rPr>
        <w:t>≥</w:t>
      </w:r>
      <w:r w:rsidRPr="00635047">
        <w:rPr>
          <w:rFonts w:hint="eastAsia"/>
          <w:i/>
          <w:iCs/>
        </w:rPr>
        <w:t xml:space="preserve"> 75% support during the straw poll phase of the </w:t>
      </w:r>
      <w:r w:rsidRPr="00635047">
        <w:rPr>
          <w:rFonts w:hint="eastAsia"/>
          <w:i/>
          <w:iCs/>
          <w:color w:val="FF0000"/>
        </w:rPr>
        <w:t>MAC ad-hoc teleconference of June 16, 2025</w:t>
      </w:r>
      <w:r w:rsidRPr="00635047">
        <w:rPr>
          <w:rFonts w:hint="eastAsia"/>
          <w:i/>
          <w:iCs/>
        </w:rPr>
        <w:t>.</w:t>
      </w:r>
    </w:p>
    <w:p w14:paraId="79516594" w14:textId="77777777" w:rsidR="00635047" w:rsidRPr="00635047" w:rsidRDefault="00635047" w:rsidP="00596889">
      <w:pPr>
        <w:pStyle w:val="a"/>
        <w:numPr>
          <w:ilvl w:val="0"/>
          <w:numId w:val="0"/>
        </w:numPr>
        <w:ind w:left="851"/>
      </w:pPr>
    </w:p>
    <w:p w14:paraId="69FC97A8" w14:textId="16E17C9F" w:rsidR="00596889" w:rsidRPr="006058E7" w:rsidRDefault="00596889" w:rsidP="00596889">
      <w:pPr>
        <w:pStyle w:val="a"/>
        <w:rPr>
          <w:rFonts w:eastAsiaTheme="minorEastAsia"/>
          <w:lang w:eastAsia="en-GB"/>
        </w:rPr>
      </w:pPr>
      <w:r w:rsidRPr="00555DC0">
        <w:rPr>
          <w:rFonts w:hint="eastAsia"/>
          <w:b/>
          <w:bCs w:val="0"/>
          <w:highlight w:val="red"/>
        </w:rPr>
        <w:t>Motion 445 (Joint</w:t>
      </w:r>
      <w:r w:rsidR="00555DC0" w:rsidRPr="00555DC0">
        <w:rPr>
          <w:rFonts w:hint="eastAsia"/>
          <w:b/>
          <w:bCs w:val="0"/>
          <w:highlight w:val="red"/>
        </w:rPr>
        <w:t>)</w:t>
      </w:r>
    </w:p>
    <w:p w14:paraId="12DF0F9C" w14:textId="77777777" w:rsidR="00555DC0" w:rsidRDefault="00555DC0" w:rsidP="00555DC0">
      <w:pPr>
        <w:pStyle w:val="a"/>
        <w:numPr>
          <w:ilvl w:val="0"/>
          <w:numId w:val="0"/>
        </w:numPr>
        <w:ind w:left="851"/>
      </w:pPr>
      <w:r w:rsidRPr="002C0EBD">
        <w:t>Move to add to the TGbn SFD the following:</w:t>
      </w:r>
    </w:p>
    <w:p w14:paraId="12669A1C" w14:textId="04CBC8D5" w:rsidR="00555DC0" w:rsidRPr="00A16F36" w:rsidRDefault="00555DC0" w:rsidP="00555DC0">
      <w:pPr>
        <w:numPr>
          <w:ilvl w:val="2"/>
          <w:numId w:val="2"/>
        </w:numPr>
        <w:tabs>
          <w:tab w:val="left" w:pos="2800"/>
          <w:tab w:val="left" w:pos="4780"/>
        </w:tabs>
        <w:ind w:left="1418" w:hanging="284"/>
        <w:contextualSpacing/>
        <w:rPr>
          <w:bCs/>
          <w:color w:val="000000" w:themeColor="text1"/>
          <w:lang w:eastAsia="en-GB"/>
        </w:rPr>
      </w:pPr>
      <w:r w:rsidRPr="00555DC0">
        <w:rPr>
          <w:bCs/>
        </w:rPr>
        <w: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t>
      </w:r>
    </w:p>
    <w:p w14:paraId="1E61878F" w14:textId="77777777"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1E9A3E1C" w14:textId="77777777"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t>The duration of the extended timeout period is explicitly indicated to the STA in the ICF frame sent by its associated AP.</w:t>
      </w:r>
    </w:p>
    <w:p w14:paraId="6AB95C60" w14:textId="77777777"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lastRenderedPageBreak/>
        <w:t>Once the eMLSR STA(s) switch back to listen mode, they start using the default time-out period (aSIFSTime + aSlotTime + aRxPHYStartDelay) in future TXOPs unless otherwise indicated in the ICF.</w:t>
      </w:r>
    </w:p>
    <w:p w14:paraId="3A80D2A5" w14:textId="0D0A99C2"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t>This is applicable to CoBF transmission sequence</w:t>
      </w:r>
    </w:p>
    <w:p w14:paraId="1A52EF23" w14:textId="03986C3A" w:rsidR="00596889" w:rsidRDefault="00596889" w:rsidP="00596889">
      <w:pPr>
        <w:pStyle w:val="a"/>
        <w:numPr>
          <w:ilvl w:val="0"/>
          <w:numId w:val="0"/>
        </w:numPr>
        <w:ind w:left="851"/>
      </w:pPr>
      <w:r>
        <w:rPr>
          <w:rFonts w:hint="eastAsia"/>
        </w:rPr>
        <w:t>Move: Sherief Helwa</w:t>
      </w:r>
      <w:r>
        <w:tab/>
      </w:r>
      <w:r>
        <w:tab/>
      </w:r>
      <w:r>
        <w:rPr>
          <w:rFonts w:hint="eastAsia"/>
        </w:rPr>
        <w:t>Second: George Cherian</w:t>
      </w:r>
    </w:p>
    <w:p w14:paraId="7AACC2CA" w14:textId="77777777" w:rsidR="00596889" w:rsidRDefault="00596889" w:rsidP="00596889">
      <w:pPr>
        <w:pStyle w:val="a"/>
        <w:numPr>
          <w:ilvl w:val="0"/>
          <w:numId w:val="0"/>
        </w:numPr>
        <w:ind w:left="851"/>
      </w:pPr>
      <w:r>
        <w:rPr>
          <w:rFonts w:hint="eastAsia"/>
        </w:rPr>
        <w:t>Discussion: None.</w:t>
      </w:r>
    </w:p>
    <w:p w14:paraId="00D25100" w14:textId="2C8AF326" w:rsidR="00596889" w:rsidRDefault="00555DC0" w:rsidP="00596889">
      <w:pPr>
        <w:pStyle w:val="a"/>
        <w:numPr>
          <w:ilvl w:val="0"/>
          <w:numId w:val="0"/>
        </w:numPr>
        <w:ind w:left="851"/>
        <w:rPr>
          <w:b/>
          <w:bCs w:val="0"/>
        </w:rPr>
      </w:pPr>
      <w:r w:rsidRPr="00635047">
        <w:rPr>
          <w:rFonts w:hint="eastAsia"/>
          <w:b/>
          <w:bCs w:val="0"/>
          <w:highlight w:val="green"/>
        </w:rPr>
        <w:t>Result: Approved with unanimous consent.</w:t>
      </w:r>
    </w:p>
    <w:p w14:paraId="25D49C8F" w14:textId="6E2459C9" w:rsidR="00555DC0" w:rsidRPr="00555DC0" w:rsidRDefault="00555DC0" w:rsidP="00596889">
      <w:pPr>
        <w:pStyle w:val="a"/>
        <w:numPr>
          <w:ilvl w:val="0"/>
          <w:numId w:val="0"/>
        </w:numPr>
        <w:ind w:left="851"/>
        <w:rPr>
          <w:i/>
          <w:iCs/>
        </w:rPr>
      </w:pPr>
      <w:r w:rsidRPr="00555DC0">
        <w:rPr>
          <w:i/>
          <w:iCs/>
        </w:rPr>
        <w:t>Reference docs:[</w:t>
      </w:r>
      <w:hyperlink r:id="rId145" w:history="1">
        <w:r w:rsidRPr="00555DC0">
          <w:rPr>
            <w:rStyle w:val="aa"/>
            <w:i/>
            <w:iCs/>
          </w:rPr>
          <w:t>11-25/0412</w:t>
        </w:r>
      </w:hyperlink>
      <w:r w:rsidRPr="00555DC0">
        <w:rPr>
          <w:i/>
          <w:iCs/>
        </w:rPr>
        <w:t xml:space="preserve">, </w:t>
      </w:r>
      <w:hyperlink r:id="rId146" w:history="1">
        <w:r w:rsidRPr="00555DC0">
          <w:rPr>
            <w:rStyle w:val="aa"/>
            <w:i/>
            <w:iCs/>
          </w:rPr>
          <w:t>11-25/0879</w:t>
        </w:r>
      </w:hyperlink>
      <w:r w:rsidRPr="00555DC0">
        <w:rPr>
          <w:i/>
          <w:iCs/>
        </w:rPr>
        <w:t>]. SP result: No objection.</w:t>
      </w:r>
    </w:p>
    <w:p w14:paraId="171359CE" w14:textId="77777777" w:rsidR="00555DC0" w:rsidRPr="007679E1" w:rsidRDefault="00555DC0" w:rsidP="00596889">
      <w:pPr>
        <w:pStyle w:val="a"/>
        <w:numPr>
          <w:ilvl w:val="0"/>
          <w:numId w:val="0"/>
        </w:numPr>
        <w:ind w:left="851"/>
      </w:pPr>
    </w:p>
    <w:p w14:paraId="5CCC6D9B" w14:textId="14BE614E" w:rsidR="00596889" w:rsidRPr="006058E7" w:rsidRDefault="00596889" w:rsidP="00596889">
      <w:pPr>
        <w:pStyle w:val="a"/>
        <w:rPr>
          <w:rFonts w:eastAsiaTheme="minorEastAsia"/>
          <w:lang w:eastAsia="en-GB"/>
        </w:rPr>
      </w:pPr>
      <w:r w:rsidRPr="00555DC0">
        <w:rPr>
          <w:rFonts w:hint="eastAsia"/>
          <w:b/>
          <w:bCs w:val="0"/>
          <w:highlight w:val="red"/>
        </w:rPr>
        <w:t>Motion 446 (Joint</w:t>
      </w:r>
      <w:r w:rsidR="00555DC0" w:rsidRPr="00555DC0">
        <w:rPr>
          <w:rFonts w:hint="eastAsia"/>
          <w:b/>
          <w:bCs w:val="0"/>
          <w:highlight w:val="red"/>
        </w:rPr>
        <w:t>)</w:t>
      </w:r>
    </w:p>
    <w:p w14:paraId="02575863" w14:textId="77777777" w:rsidR="00555DC0" w:rsidRDefault="00555DC0" w:rsidP="00555DC0">
      <w:pPr>
        <w:pStyle w:val="a"/>
        <w:numPr>
          <w:ilvl w:val="0"/>
          <w:numId w:val="0"/>
        </w:numPr>
        <w:ind w:left="851"/>
      </w:pPr>
      <w:r w:rsidRPr="002C0EBD">
        <w:t>Move to add to the TGbn SFD the following:</w:t>
      </w:r>
    </w:p>
    <w:p w14:paraId="6BE66FC2" w14:textId="666F1229" w:rsidR="00555DC0" w:rsidRPr="00A16F36" w:rsidRDefault="00555DC0" w:rsidP="00555DC0">
      <w:pPr>
        <w:numPr>
          <w:ilvl w:val="2"/>
          <w:numId w:val="2"/>
        </w:numPr>
        <w:tabs>
          <w:tab w:val="left" w:pos="2800"/>
          <w:tab w:val="left" w:pos="4780"/>
        </w:tabs>
        <w:ind w:left="1418" w:hanging="284"/>
        <w:contextualSpacing/>
        <w:rPr>
          <w:bCs/>
          <w:color w:val="000000" w:themeColor="text1"/>
          <w:lang w:eastAsia="en-GB"/>
        </w:rPr>
      </w:pPr>
      <w:r w:rsidRPr="00555DC0">
        <w:rPr>
          <w:bCs/>
        </w:rPr>
        <w:t>For DPS non-AP STA(s) scheduled with CoBF in high capability mode, the same switch-back behavior as for eMLSR with extended time-out period is used</w:t>
      </w:r>
    </w:p>
    <w:p w14:paraId="025A47BF" w14:textId="0F9420CD"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t>The RTS frame shall not be used as an ICF for DPS in the CoBF Transmission sequence even when the DPS STA does not have any DPS padding required</w:t>
      </w:r>
    </w:p>
    <w:p w14:paraId="03177AC6" w14:textId="41F1C59A" w:rsidR="00555DC0" w:rsidRDefault="00555DC0" w:rsidP="00596889">
      <w:pPr>
        <w:pStyle w:val="a"/>
        <w:numPr>
          <w:ilvl w:val="0"/>
          <w:numId w:val="0"/>
        </w:numPr>
        <w:ind w:left="851"/>
      </w:pPr>
      <w:r w:rsidRPr="00555DC0">
        <w:t>NOTE: The RTS frame cannot be modified to include the extended timeout period usage and the extended timeout period duration indications.</w:t>
      </w:r>
    </w:p>
    <w:p w14:paraId="2995C726" w14:textId="6B464D7C" w:rsidR="00596889" w:rsidRDefault="00596889" w:rsidP="00596889">
      <w:pPr>
        <w:pStyle w:val="a"/>
        <w:numPr>
          <w:ilvl w:val="0"/>
          <w:numId w:val="0"/>
        </w:numPr>
        <w:ind w:left="851"/>
      </w:pPr>
      <w:r>
        <w:rPr>
          <w:rFonts w:hint="eastAsia"/>
        </w:rPr>
        <w:t xml:space="preserve">Move: </w:t>
      </w:r>
      <w:r w:rsidR="0072185F">
        <w:rPr>
          <w:rFonts w:hint="eastAsia"/>
        </w:rPr>
        <w:t>Sherief Helwa</w:t>
      </w:r>
      <w:r>
        <w:tab/>
      </w:r>
      <w:r>
        <w:tab/>
      </w:r>
      <w:r>
        <w:rPr>
          <w:rFonts w:hint="eastAsia"/>
        </w:rPr>
        <w:t xml:space="preserve">Second: </w:t>
      </w:r>
      <w:r w:rsidR="0072185F">
        <w:rPr>
          <w:rFonts w:hint="eastAsia"/>
        </w:rPr>
        <w:t>Maolin Zhang</w:t>
      </w:r>
    </w:p>
    <w:p w14:paraId="69F74E74" w14:textId="77777777" w:rsidR="00555DC0" w:rsidRPr="00555DC0" w:rsidRDefault="00596889" w:rsidP="00555DC0">
      <w:pPr>
        <w:numPr>
          <w:ilvl w:val="2"/>
          <w:numId w:val="2"/>
        </w:numPr>
        <w:tabs>
          <w:tab w:val="left" w:pos="2800"/>
          <w:tab w:val="left" w:pos="4780"/>
        </w:tabs>
        <w:ind w:left="1418" w:hanging="284"/>
        <w:contextualSpacing/>
        <w:rPr>
          <w:bCs/>
          <w:color w:val="000000" w:themeColor="text1"/>
          <w:lang w:eastAsia="en-GB"/>
        </w:rPr>
      </w:pPr>
      <w:r>
        <w:rPr>
          <w:rFonts w:hint="eastAsia"/>
        </w:rPr>
        <w:t>Discussion:</w:t>
      </w:r>
    </w:p>
    <w:p w14:paraId="38BBF3AA" w14:textId="320CDBC3" w:rsidR="00555DC0" w:rsidRDefault="0072185F" w:rsidP="00555DC0">
      <w:pPr>
        <w:tabs>
          <w:tab w:val="left" w:pos="2800"/>
          <w:tab w:val="left" w:pos="4780"/>
        </w:tabs>
        <w:ind w:left="1134"/>
        <w:contextualSpacing/>
        <w:rPr>
          <w:rFonts w:eastAsia="游明朝"/>
          <w:bCs/>
          <w:color w:val="000000" w:themeColor="text1"/>
          <w:lang w:eastAsia="ja-JP"/>
        </w:rPr>
      </w:pPr>
      <w:r>
        <w:rPr>
          <w:rFonts w:hint="eastAsia"/>
        </w:rPr>
        <w:t>C: If extended timeout period set to zero, how does it mean?</w:t>
      </w:r>
    </w:p>
    <w:p w14:paraId="60DE3225" w14:textId="6C1E6E60" w:rsidR="0072185F" w:rsidRPr="00555DC0" w:rsidRDefault="0072185F" w:rsidP="00555DC0">
      <w:pPr>
        <w:tabs>
          <w:tab w:val="left" w:pos="2800"/>
          <w:tab w:val="left" w:pos="4780"/>
        </w:tabs>
        <w:ind w:left="1134"/>
        <w:contextualSpacing/>
        <w:rPr>
          <w:rFonts w:eastAsia="游明朝"/>
          <w:bCs/>
          <w:color w:val="000000" w:themeColor="text1"/>
          <w:lang w:eastAsia="ja-JP"/>
        </w:rPr>
      </w:pPr>
      <w:r>
        <w:rPr>
          <w:rFonts w:hint="eastAsia"/>
        </w:rPr>
        <w:t>A:</w:t>
      </w:r>
      <w:r w:rsidR="00F142D9">
        <w:rPr>
          <w:rFonts w:hint="eastAsia"/>
        </w:rPr>
        <w:t xml:space="preserve"> </w:t>
      </w:r>
      <w:r w:rsidR="00F142D9">
        <w:rPr>
          <w:rFonts w:eastAsia="游明朝" w:hint="eastAsia"/>
          <w:lang w:eastAsia="ja-JP"/>
        </w:rPr>
        <w:t>T</w:t>
      </w:r>
      <w:r>
        <w:rPr>
          <w:rFonts w:hint="eastAsia"/>
        </w:rPr>
        <w:t>here is no need for the extended timeout period. In that case, there is no need to send ICF.</w:t>
      </w:r>
    </w:p>
    <w:p w14:paraId="0496F6A8" w14:textId="77777777" w:rsidR="00555DC0" w:rsidRDefault="00555DC0" w:rsidP="00555DC0">
      <w:pPr>
        <w:pStyle w:val="a"/>
        <w:numPr>
          <w:ilvl w:val="0"/>
          <w:numId w:val="0"/>
        </w:numPr>
        <w:ind w:left="851"/>
        <w:rPr>
          <w:b/>
          <w:bCs w:val="0"/>
        </w:rPr>
      </w:pPr>
      <w:r w:rsidRPr="00635047">
        <w:rPr>
          <w:rFonts w:hint="eastAsia"/>
          <w:b/>
          <w:bCs w:val="0"/>
          <w:highlight w:val="green"/>
        </w:rPr>
        <w:t>Result: Approved with unanimous consent.</w:t>
      </w:r>
    </w:p>
    <w:p w14:paraId="334832EE" w14:textId="0E8C9D22" w:rsidR="0072185F" w:rsidRDefault="00555DC0" w:rsidP="0072185F">
      <w:pPr>
        <w:pStyle w:val="a"/>
        <w:numPr>
          <w:ilvl w:val="0"/>
          <w:numId w:val="0"/>
        </w:numPr>
        <w:ind w:left="851"/>
      </w:pPr>
      <w:r w:rsidRPr="00555DC0">
        <w:rPr>
          <w:i/>
          <w:iCs/>
        </w:rPr>
        <w:t>Reference docs:[</w:t>
      </w:r>
      <w:hyperlink r:id="rId147" w:history="1">
        <w:r w:rsidRPr="00555DC0">
          <w:rPr>
            <w:rStyle w:val="aa"/>
          </w:rPr>
          <w:t>11-25/0412</w:t>
        </w:r>
      </w:hyperlink>
      <w:r w:rsidRPr="00555DC0">
        <w:t xml:space="preserve">, </w:t>
      </w:r>
      <w:hyperlink r:id="rId148" w:history="1">
        <w:r w:rsidRPr="00555DC0">
          <w:rPr>
            <w:rStyle w:val="aa"/>
          </w:rPr>
          <w:t>11-25/0879</w:t>
        </w:r>
      </w:hyperlink>
      <w:r w:rsidRPr="00555DC0">
        <w:t xml:space="preserve">, </w:t>
      </w:r>
      <w:hyperlink r:id="rId149" w:history="1">
        <w:r w:rsidRPr="00555DC0">
          <w:rPr>
            <w:rStyle w:val="aa"/>
          </w:rPr>
          <w:t>11-24/1512</w:t>
        </w:r>
      </w:hyperlink>
      <w:r w:rsidRPr="00555DC0">
        <w:t xml:space="preserve">, </w:t>
      </w:r>
      <w:hyperlink r:id="rId150" w:history="1">
        <w:r w:rsidRPr="00555DC0">
          <w:rPr>
            <w:rStyle w:val="aa"/>
          </w:rPr>
          <w:t>11-24/2080</w:t>
        </w:r>
      </w:hyperlink>
      <w:r w:rsidRPr="00555DC0">
        <w:rPr>
          <w:i/>
          <w:iCs/>
        </w:rPr>
        <w:t>]. SP result: No objection</w:t>
      </w:r>
      <w:r w:rsidRPr="00555DC0">
        <w:t>.</w:t>
      </w:r>
    </w:p>
    <w:p w14:paraId="4995CA72" w14:textId="77777777" w:rsidR="00555DC0" w:rsidRPr="00555DC0" w:rsidRDefault="00555DC0" w:rsidP="0072185F">
      <w:pPr>
        <w:pStyle w:val="a"/>
        <w:numPr>
          <w:ilvl w:val="0"/>
          <w:numId w:val="0"/>
        </w:numPr>
        <w:ind w:left="851"/>
      </w:pPr>
    </w:p>
    <w:p w14:paraId="73D6951F" w14:textId="7679DF23" w:rsidR="0072185F" w:rsidRPr="006058E7" w:rsidRDefault="0072185F" w:rsidP="0072185F">
      <w:pPr>
        <w:pStyle w:val="a"/>
        <w:rPr>
          <w:rFonts w:eastAsiaTheme="minorEastAsia"/>
          <w:lang w:eastAsia="en-GB"/>
        </w:rPr>
      </w:pPr>
      <w:r w:rsidRPr="00555DC0">
        <w:rPr>
          <w:rFonts w:hint="eastAsia"/>
          <w:b/>
          <w:bCs w:val="0"/>
          <w:highlight w:val="red"/>
        </w:rPr>
        <w:t>Motion 447 (Joint)</w:t>
      </w:r>
    </w:p>
    <w:p w14:paraId="19B9D0B7" w14:textId="77777777" w:rsidR="00555DC0" w:rsidRDefault="00555DC0" w:rsidP="00555DC0">
      <w:pPr>
        <w:pStyle w:val="a"/>
        <w:numPr>
          <w:ilvl w:val="0"/>
          <w:numId w:val="0"/>
        </w:numPr>
        <w:ind w:left="851"/>
      </w:pPr>
      <w:r w:rsidRPr="002C0EBD">
        <w:t>Move to add to the TGbn SFD the following:</w:t>
      </w:r>
    </w:p>
    <w:p w14:paraId="0888AB50" w14:textId="23651EF2" w:rsidR="00555DC0" w:rsidRPr="00A16F36" w:rsidRDefault="00555DC0" w:rsidP="00555DC0">
      <w:pPr>
        <w:numPr>
          <w:ilvl w:val="2"/>
          <w:numId w:val="2"/>
        </w:numPr>
        <w:tabs>
          <w:tab w:val="left" w:pos="2800"/>
          <w:tab w:val="left" w:pos="4780"/>
        </w:tabs>
        <w:ind w:left="1418" w:hanging="284"/>
        <w:contextualSpacing/>
        <w:rPr>
          <w:bCs/>
          <w:color w:val="000000" w:themeColor="text1"/>
          <w:lang w:eastAsia="en-GB"/>
        </w:rPr>
      </w:pPr>
      <w:r w:rsidRPr="00555DC0">
        <w:rPr>
          <w:bCs/>
        </w:rPr>
        <w:t>An AP shall use the BSRP NTB Trigger frame variant for the Sounding Invite frame</w:t>
      </w:r>
    </w:p>
    <w:p w14:paraId="1FDDA218" w14:textId="77777777"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t>The Sounding Response frame shall be M-BA</w:t>
      </w:r>
    </w:p>
    <w:p w14:paraId="7E20E3B1" w14:textId="5F47D970" w:rsidR="00555DC0" w:rsidRPr="00555DC0" w:rsidRDefault="00555DC0" w:rsidP="00555DC0">
      <w:pPr>
        <w:numPr>
          <w:ilvl w:val="3"/>
          <w:numId w:val="2"/>
        </w:numPr>
        <w:tabs>
          <w:tab w:val="left" w:pos="2800"/>
          <w:tab w:val="left" w:pos="4780"/>
        </w:tabs>
        <w:ind w:left="1985" w:hanging="284"/>
        <w:contextualSpacing/>
        <w:rPr>
          <w:bCs/>
          <w:color w:val="000000" w:themeColor="text1"/>
          <w:lang w:eastAsia="en-GB"/>
        </w:rPr>
      </w:pPr>
      <w:r w:rsidRPr="00555DC0">
        <w:rPr>
          <w:bCs/>
          <w:color w:val="000000" w:themeColor="text1"/>
          <w:lang w:eastAsia="en-GB"/>
        </w:rPr>
        <w:t>TBD whether there’s another frame variant allowed for the Sounding Invite/Response frame</w:t>
      </w:r>
    </w:p>
    <w:p w14:paraId="0A23C89A" w14:textId="20289241" w:rsidR="0072185F" w:rsidRDefault="0072185F" w:rsidP="0072185F">
      <w:pPr>
        <w:pStyle w:val="a"/>
        <w:numPr>
          <w:ilvl w:val="0"/>
          <w:numId w:val="0"/>
        </w:numPr>
        <w:ind w:left="851"/>
      </w:pPr>
      <w:r>
        <w:rPr>
          <w:rFonts w:hint="eastAsia"/>
        </w:rPr>
        <w:t>Move: Sherief Helwa</w:t>
      </w:r>
      <w:r>
        <w:tab/>
      </w:r>
      <w:r>
        <w:tab/>
      </w:r>
      <w:r>
        <w:rPr>
          <w:rFonts w:hint="eastAsia"/>
        </w:rPr>
        <w:t>Second: Yusuke Asai</w:t>
      </w:r>
    </w:p>
    <w:p w14:paraId="191BB432" w14:textId="77777777" w:rsidR="00555DC0" w:rsidRPr="00555DC0" w:rsidRDefault="00555DC0" w:rsidP="00555DC0">
      <w:pPr>
        <w:numPr>
          <w:ilvl w:val="2"/>
          <w:numId w:val="2"/>
        </w:numPr>
        <w:tabs>
          <w:tab w:val="left" w:pos="2800"/>
          <w:tab w:val="left" w:pos="4780"/>
        </w:tabs>
        <w:ind w:left="1418" w:hanging="284"/>
        <w:contextualSpacing/>
        <w:rPr>
          <w:bCs/>
          <w:color w:val="000000" w:themeColor="text1"/>
          <w:lang w:eastAsia="en-GB"/>
        </w:rPr>
      </w:pPr>
      <w:r>
        <w:rPr>
          <w:rFonts w:eastAsia="游明朝" w:hint="eastAsia"/>
          <w:bCs/>
          <w:lang w:eastAsia="ja-JP"/>
        </w:rPr>
        <w:t>Discussion</w:t>
      </w:r>
    </w:p>
    <w:p w14:paraId="05C74ED9" w14:textId="46AFE5B7" w:rsidR="00555DC0" w:rsidRPr="00546380" w:rsidRDefault="0072185F" w:rsidP="00555DC0">
      <w:pPr>
        <w:tabs>
          <w:tab w:val="left" w:pos="2800"/>
          <w:tab w:val="left" w:pos="4780"/>
        </w:tabs>
        <w:ind w:left="1134"/>
        <w:contextualSpacing/>
        <w:rPr>
          <w:rFonts w:eastAsia="游明朝"/>
          <w:bCs/>
          <w:color w:val="000000" w:themeColor="text1"/>
          <w:lang w:eastAsia="ja-JP"/>
        </w:rPr>
      </w:pPr>
      <w:r w:rsidRPr="00546380">
        <w:rPr>
          <w:rFonts w:hint="eastAsia"/>
        </w:rPr>
        <w:t xml:space="preserve">C: </w:t>
      </w:r>
      <w:r w:rsidR="00F142D9" w:rsidRPr="00546380">
        <w:rPr>
          <w:rFonts w:eastAsia="游明朝" w:hint="eastAsia"/>
          <w:lang w:eastAsia="ja-JP"/>
        </w:rPr>
        <w:t>T</w:t>
      </w:r>
      <w:r w:rsidRPr="00546380">
        <w:rPr>
          <w:rFonts w:hint="eastAsia"/>
        </w:rPr>
        <w:t xml:space="preserve">he second bullet needs to be deleted. </w:t>
      </w:r>
      <w:r w:rsidR="00546380">
        <w:rPr>
          <w:rFonts w:eastAsia="游明朝" w:hint="eastAsia"/>
          <w:lang w:eastAsia="ja-JP"/>
        </w:rPr>
        <w:t xml:space="preserve">It just says that there is going to be further discussion. </w:t>
      </w:r>
      <w:r w:rsidRPr="00546380">
        <w:rPr>
          <w:rFonts w:hint="eastAsia"/>
        </w:rPr>
        <w:t>I don</w:t>
      </w:r>
      <w:r w:rsidRPr="00546380">
        <w:t>’</w:t>
      </w:r>
      <w:r w:rsidRPr="00546380">
        <w:rPr>
          <w:rFonts w:hint="eastAsia"/>
        </w:rPr>
        <w:t>t think the editor can apply this to the draft.</w:t>
      </w:r>
    </w:p>
    <w:p w14:paraId="2AEE2F17" w14:textId="29C6F7E1" w:rsidR="00546380" w:rsidRPr="00546380" w:rsidRDefault="0072185F" w:rsidP="00555DC0">
      <w:pPr>
        <w:tabs>
          <w:tab w:val="left" w:pos="2800"/>
          <w:tab w:val="left" w:pos="4780"/>
        </w:tabs>
        <w:ind w:left="1134"/>
        <w:contextualSpacing/>
        <w:rPr>
          <w:rFonts w:eastAsia="游明朝"/>
          <w:lang w:eastAsia="ja-JP"/>
        </w:rPr>
      </w:pPr>
      <w:r w:rsidRPr="00546380">
        <w:rPr>
          <w:rFonts w:hint="eastAsia"/>
        </w:rPr>
        <w:t xml:space="preserve">C: </w:t>
      </w:r>
      <w:r w:rsidR="00546380">
        <w:rPr>
          <w:rFonts w:eastAsia="游明朝" w:hint="eastAsia"/>
          <w:lang w:eastAsia="ja-JP"/>
        </w:rPr>
        <w:t>I think the intent with the TBD was to say there</w:t>
      </w:r>
      <w:r w:rsidR="00546380">
        <w:rPr>
          <w:rFonts w:eastAsia="游明朝"/>
          <w:lang w:eastAsia="ja-JP"/>
        </w:rPr>
        <w:t>’</w:t>
      </w:r>
      <w:r w:rsidR="00546380">
        <w:rPr>
          <w:rFonts w:eastAsia="游明朝" w:hint="eastAsia"/>
          <w:lang w:eastAsia="ja-JP"/>
        </w:rPr>
        <w:t>s still some open aspects there.</w:t>
      </w:r>
    </w:p>
    <w:p w14:paraId="4D17F2E4" w14:textId="10576B69" w:rsidR="0072185F" w:rsidRDefault="0072185F" w:rsidP="00555DC0">
      <w:pPr>
        <w:tabs>
          <w:tab w:val="left" w:pos="2800"/>
          <w:tab w:val="left" w:pos="4780"/>
        </w:tabs>
        <w:ind w:left="1134"/>
        <w:contextualSpacing/>
        <w:rPr>
          <w:rFonts w:eastAsia="游明朝"/>
          <w:lang w:eastAsia="ja-JP"/>
        </w:rPr>
      </w:pPr>
      <w:r w:rsidRPr="00546380">
        <w:rPr>
          <w:rFonts w:hint="eastAsia"/>
        </w:rPr>
        <w:t>C: I am OK</w:t>
      </w:r>
      <w:r w:rsidR="00546380">
        <w:rPr>
          <w:rFonts w:eastAsia="游明朝" w:hint="eastAsia"/>
          <w:lang w:eastAsia="ja-JP"/>
        </w:rPr>
        <w:t>. It</w:t>
      </w:r>
      <w:r w:rsidR="00546380">
        <w:rPr>
          <w:rFonts w:eastAsia="游明朝"/>
          <w:lang w:eastAsia="ja-JP"/>
        </w:rPr>
        <w:t>’</w:t>
      </w:r>
      <w:r w:rsidR="00546380">
        <w:rPr>
          <w:rFonts w:eastAsia="游明朝" w:hint="eastAsia"/>
          <w:lang w:eastAsia="ja-JP"/>
        </w:rPr>
        <w:t>s not a big deal. B</w:t>
      </w:r>
      <w:r w:rsidRPr="00546380">
        <w:rPr>
          <w:rFonts w:hint="eastAsia"/>
        </w:rPr>
        <w:t xml:space="preserve">ut again, I think </w:t>
      </w:r>
      <w:r w:rsidR="00546380">
        <w:rPr>
          <w:rFonts w:eastAsia="游明朝" w:hint="eastAsia"/>
          <w:lang w:eastAsia="ja-JP"/>
        </w:rPr>
        <w:t xml:space="preserve">the editor </w:t>
      </w:r>
      <w:r w:rsidRPr="00546380">
        <w:rPr>
          <w:rFonts w:hint="eastAsia"/>
        </w:rPr>
        <w:t xml:space="preserve">will have hard </w:t>
      </w:r>
      <w:r w:rsidR="00546380">
        <w:rPr>
          <w:rFonts w:eastAsia="游明朝" w:hint="eastAsia"/>
          <w:lang w:eastAsia="ja-JP"/>
        </w:rPr>
        <w:t xml:space="preserve">time </w:t>
      </w:r>
      <w:r w:rsidRPr="00546380">
        <w:rPr>
          <w:rFonts w:hint="eastAsia"/>
        </w:rPr>
        <w:t>included in a draft action.</w:t>
      </w:r>
    </w:p>
    <w:p w14:paraId="5EEB8E92" w14:textId="2707387C" w:rsidR="00546380" w:rsidRPr="00546380" w:rsidRDefault="00546380" w:rsidP="00555DC0">
      <w:pPr>
        <w:tabs>
          <w:tab w:val="left" w:pos="2800"/>
          <w:tab w:val="left" w:pos="4780"/>
        </w:tabs>
        <w:ind w:left="1134"/>
        <w:contextualSpacing/>
        <w:rPr>
          <w:rFonts w:eastAsia="游明朝"/>
          <w:bCs/>
          <w:color w:val="000000" w:themeColor="text1"/>
          <w:lang w:eastAsia="ja-JP"/>
        </w:rPr>
      </w:pPr>
      <w:r>
        <w:rPr>
          <w:rFonts w:eastAsia="游明朝" w:hint="eastAsia"/>
          <w:lang w:eastAsia="ja-JP"/>
        </w:rPr>
        <w:t>C: Because this is in the SFD, members use it as a reference to prepare for the PDTs. I think it is fine from that perspective.</w:t>
      </w:r>
    </w:p>
    <w:p w14:paraId="1F7BF9D2" w14:textId="77777777" w:rsidR="00555DC0" w:rsidRDefault="00555DC0" w:rsidP="00555DC0">
      <w:pPr>
        <w:pStyle w:val="a"/>
        <w:numPr>
          <w:ilvl w:val="0"/>
          <w:numId w:val="0"/>
        </w:numPr>
        <w:ind w:left="851"/>
        <w:rPr>
          <w:b/>
          <w:bCs w:val="0"/>
        </w:rPr>
      </w:pPr>
      <w:r w:rsidRPr="00635047">
        <w:rPr>
          <w:rFonts w:hint="eastAsia"/>
          <w:b/>
          <w:bCs w:val="0"/>
          <w:highlight w:val="green"/>
        </w:rPr>
        <w:t>Result: Approved with unanimous consent.</w:t>
      </w:r>
    </w:p>
    <w:p w14:paraId="722BAE8D" w14:textId="543579C0" w:rsidR="00555DC0" w:rsidRDefault="00555DC0" w:rsidP="00555DC0">
      <w:pPr>
        <w:pStyle w:val="a"/>
        <w:numPr>
          <w:ilvl w:val="0"/>
          <w:numId w:val="0"/>
        </w:numPr>
        <w:ind w:left="851"/>
      </w:pPr>
      <w:r w:rsidRPr="00555DC0">
        <w:rPr>
          <w:i/>
          <w:iCs/>
        </w:rPr>
        <w:t>Reference docs:[</w:t>
      </w:r>
      <w:hyperlink r:id="rId151" w:history="1">
        <w:r w:rsidRPr="00555DC0">
          <w:rPr>
            <w:rStyle w:val="aa"/>
          </w:rPr>
          <w:t>11-25/0412</w:t>
        </w:r>
      </w:hyperlink>
      <w:r w:rsidRPr="00555DC0">
        <w:t xml:space="preserve">, </w:t>
      </w:r>
      <w:hyperlink r:id="rId152" w:history="1">
        <w:r w:rsidRPr="00555DC0">
          <w:rPr>
            <w:rStyle w:val="aa"/>
          </w:rPr>
          <w:t>11-25/0879</w:t>
        </w:r>
      </w:hyperlink>
      <w:r w:rsidRPr="00555DC0">
        <w:rPr>
          <w:i/>
          <w:iCs/>
        </w:rPr>
        <w:t>]. SP result: No objection</w:t>
      </w:r>
      <w:r w:rsidRPr="00555DC0">
        <w:t>.</w:t>
      </w:r>
    </w:p>
    <w:p w14:paraId="6108C262" w14:textId="77777777" w:rsidR="0072185F" w:rsidRPr="00555DC0" w:rsidRDefault="0072185F" w:rsidP="0072185F">
      <w:pPr>
        <w:pStyle w:val="a"/>
        <w:numPr>
          <w:ilvl w:val="0"/>
          <w:numId w:val="0"/>
        </w:numPr>
        <w:ind w:left="851"/>
      </w:pPr>
    </w:p>
    <w:p w14:paraId="281609A9" w14:textId="090D156C" w:rsidR="0072185F" w:rsidRPr="006058E7" w:rsidRDefault="0072185F" w:rsidP="0072185F">
      <w:pPr>
        <w:pStyle w:val="a"/>
        <w:rPr>
          <w:rFonts w:eastAsiaTheme="minorEastAsia"/>
          <w:lang w:eastAsia="en-GB"/>
        </w:rPr>
      </w:pPr>
      <w:r w:rsidRPr="00555DC0">
        <w:rPr>
          <w:rFonts w:hint="eastAsia"/>
          <w:b/>
          <w:bCs w:val="0"/>
          <w:highlight w:val="red"/>
        </w:rPr>
        <w:t>Motion 448 (</w:t>
      </w:r>
      <w:r w:rsidR="004B128B" w:rsidRPr="00555DC0">
        <w:rPr>
          <w:rFonts w:hint="eastAsia"/>
          <w:b/>
          <w:bCs w:val="0"/>
          <w:highlight w:val="red"/>
        </w:rPr>
        <w:t>Joint</w:t>
      </w:r>
      <w:r w:rsidRPr="00555DC0">
        <w:rPr>
          <w:rFonts w:hint="eastAsia"/>
          <w:b/>
          <w:bCs w:val="0"/>
          <w:highlight w:val="red"/>
        </w:rPr>
        <w:t>)</w:t>
      </w:r>
    </w:p>
    <w:p w14:paraId="3084A342" w14:textId="77777777" w:rsidR="00555DC0" w:rsidRDefault="00555DC0" w:rsidP="00555DC0">
      <w:pPr>
        <w:pStyle w:val="a"/>
        <w:numPr>
          <w:ilvl w:val="0"/>
          <w:numId w:val="0"/>
        </w:numPr>
        <w:ind w:left="851"/>
      </w:pPr>
      <w:r w:rsidRPr="002C0EBD">
        <w:t>Move to add to the TGbn SFD the following:</w:t>
      </w:r>
    </w:p>
    <w:p w14:paraId="6B77E7C7" w14:textId="3D688FBD" w:rsidR="00555DC0" w:rsidRPr="00B73FA1" w:rsidRDefault="00555DC0" w:rsidP="00EA097B">
      <w:pPr>
        <w:numPr>
          <w:ilvl w:val="2"/>
          <w:numId w:val="2"/>
        </w:numPr>
        <w:tabs>
          <w:tab w:val="left" w:pos="4780"/>
        </w:tabs>
        <w:ind w:left="1418" w:hanging="284"/>
        <w:rPr>
          <w:bCs/>
        </w:rPr>
      </w:pPr>
      <w:r w:rsidRPr="00555DC0">
        <w:rPr>
          <w:bCs/>
        </w:rPr>
        <w:t>An AP shall use the BSRP NTB Trigger frame variant for the CoBF Invite frame</w:t>
      </w:r>
    </w:p>
    <w:p w14:paraId="303EFDD6" w14:textId="77777777" w:rsidR="00EA097B" w:rsidRPr="00EA097B" w:rsidRDefault="00EA097B" w:rsidP="00EA097B">
      <w:pPr>
        <w:pStyle w:val="a"/>
        <w:numPr>
          <w:ilvl w:val="3"/>
          <w:numId w:val="2"/>
        </w:numPr>
        <w:ind w:left="1985" w:hanging="284"/>
        <w:rPr>
          <w:rFonts w:eastAsiaTheme="minorEastAsia"/>
          <w:color w:val="auto"/>
          <w:lang w:eastAsia="en-GB"/>
        </w:rPr>
      </w:pPr>
      <w:r w:rsidRPr="00EA097B">
        <w:rPr>
          <w:rFonts w:eastAsiaTheme="minorEastAsia"/>
          <w:color w:val="auto"/>
          <w:lang w:eastAsia="en-GB"/>
        </w:rPr>
        <w:t>The CoBF Response frame shall be M-BA</w:t>
      </w:r>
    </w:p>
    <w:p w14:paraId="0FD51900" w14:textId="000D1770" w:rsidR="00555DC0" w:rsidRPr="00EA097B" w:rsidRDefault="00EA097B" w:rsidP="00EA097B">
      <w:pPr>
        <w:pStyle w:val="a"/>
        <w:numPr>
          <w:ilvl w:val="3"/>
          <w:numId w:val="2"/>
        </w:numPr>
        <w:ind w:left="1985" w:hanging="284"/>
        <w:rPr>
          <w:bCs w:val="0"/>
          <w:lang w:eastAsia="en-GB"/>
        </w:rPr>
      </w:pPr>
      <w:r w:rsidRPr="00EA097B">
        <w:rPr>
          <w:rFonts w:eastAsiaTheme="minorEastAsia"/>
          <w:color w:val="auto"/>
          <w:lang w:eastAsia="en-GB"/>
        </w:rPr>
        <w:t>TBD whether there’s another frame variant allowed for the CoBF Invite/Response frame</w:t>
      </w:r>
    </w:p>
    <w:p w14:paraId="707D6CFC" w14:textId="57589357" w:rsidR="0072185F" w:rsidRDefault="0072185F" w:rsidP="0072185F">
      <w:pPr>
        <w:pStyle w:val="a"/>
        <w:numPr>
          <w:ilvl w:val="0"/>
          <w:numId w:val="0"/>
        </w:numPr>
        <w:ind w:left="851"/>
      </w:pPr>
      <w:r>
        <w:rPr>
          <w:rFonts w:hint="eastAsia"/>
        </w:rPr>
        <w:t>Move: Sherief Helwa</w:t>
      </w:r>
      <w:r>
        <w:tab/>
      </w:r>
      <w:r>
        <w:tab/>
      </w:r>
      <w:r>
        <w:rPr>
          <w:rFonts w:hint="eastAsia"/>
        </w:rPr>
        <w:t>Second: Alice Chen</w:t>
      </w:r>
    </w:p>
    <w:p w14:paraId="16CB0286" w14:textId="77777777" w:rsidR="0072185F" w:rsidRDefault="0072185F" w:rsidP="0072185F">
      <w:pPr>
        <w:pStyle w:val="a"/>
        <w:numPr>
          <w:ilvl w:val="0"/>
          <w:numId w:val="0"/>
        </w:numPr>
        <w:ind w:left="851"/>
      </w:pPr>
      <w:r>
        <w:rPr>
          <w:rFonts w:hint="eastAsia"/>
        </w:rPr>
        <w:t>Discussion: None.</w:t>
      </w:r>
    </w:p>
    <w:p w14:paraId="052C95A4" w14:textId="77777777" w:rsidR="0072185F" w:rsidRPr="00EA097B" w:rsidRDefault="0072185F" w:rsidP="0072185F">
      <w:pPr>
        <w:pStyle w:val="a"/>
        <w:numPr>
          <w:ilvl w:val="0"/>
          <w:numId w:val="0"/>
        </w:numPr>
        <w:ind w:left="851"/>
        <w:rPr>
          <w:b/>
          <w:bCs w:val="0"/>
        </w:rPr>
      </w:pPr>
      <w:r w:rsidRPr="00EA097B">
        <w:rPr>
          <w:rFonts w:hint="eastAsia"/>
          <w:b/>
          <w:bCs w:val="0"/>
          <w:highlight w:val="green"/>
        </w:rPr>
        <w:t>Result: Approved with unanimous consent.</w:t>
      </w:r>
    </w:p>
    <w:p w14:paraId="470F6C68" w14:textId="77777777" w:rsidR="00EA097B" w:rsidRDefault="00EA097B" w:rsidP="00EA097B">
      <w:pPr>
        <w:pStyle w:val="a"/>
        <w:numPr>
          <w:ilvl w:val="0"/>
          <w:numId w:val="0"/>
        </w:numPr>
        <w:ind w:left="851"/>
      </w:pPr>
      <w:r w:rsidRPr="00555DC0">
        <w:rPr>
          <w:i/>
          <w:iCs/>
        </w:rPr>
        <w:t>Reference docs:[</w:t>
      </w:r>
      <w:hyperlink r:id="rId153" w:history="1">
        <w:r w:rsidRPr="00555DC0">
          <w:rPr>
            <w:rStyle w:val="aa"/>
          </w:rPr>
          <w:t>11-25/0412</w:t>
        </w:r>
      </w:hyperlink>
      <w:r w:rsidRPr="00555DC0">
        <w:t xml:space="preserve">, </w:t>
      </w:r>
      <w:hyperlink r:id="rId154" w:history="1">
        <w:r w:rsidRPr="00555DC0">
          <w:rPr>
            <w:rStyle w:val="aa"/>
          </w:rPr>
          <w:t>11-25/0879</w:t>
        </w:r>
      </w:hyperlink>
      <w:r w:rsidRPr="00555DC0">
        <w:rPr>
          <w:i/>
          <w:iCs/>
        </w:rPr>
        <w:t>]. SP result: No objection</w:t>
      </w:r>
      <w:r w:rsidRPr="00555DC0">
        <w:t>.</w:t>
      </w:r>
    </w:p>
    <w:p w14:paraId="7F19DB23" w14:textId="77777777" w:rsidR="004B128B" w:rsidRPr="00EA097B" w:rsidRDefault="004B128B" w:rsidP="004B128B">
      <w:pPr>
        <w:pStyle w:val="a"/>
        <w:numPr>
          <w:ilvl w:val="0"/>
          <w:numId w:val="0"/>
        </w:numPr>
        <w:ind w:left="851"/>
      </w:pPr>
    </w:p>
    <w:p w14:paraId="1DF8DA0F" w14:textId="75922468" w:rsidR="004B128B" w:rsidRPr="006058E7" w:rsidRDefault="004B128B" w:rsidP="004B128B">
      <w:pPr>
        <w:pStyle w:val="a"/>
        <w:rPr>
          <w:rFonts w:eastAsiaTheme="minorEastAsia"/>
          <w:lang w:eastAsia="en-GB"/>
        </w:rPr>
      </w:pPr>
      <w:r w:rsidRPr="00EA097B">
        <w:rPr>
          <w:rFonts w:hint="eastAsia"/>
          <w:b/>
          <w:bCs w:val="0"/>
          <w:highlight w:val="red"/>
        </w:rPr>
        <w:lastRenderedPageBreak/>
        <w:t>Motion 449 (Joint</w:t>
      </w:r>
      <w:r w:rsidR="00EA097B" w:rsidRPr="00EA097B">
        <w:rPr>
          <w:rFonts w:hint="eastAsia"/>
          <w:b/>
          <w:bCs w:val="0"/>
          <w:highlight w:val="red"/>
        </w:rPr>
        <w:t>)</w:t>
      </w:r>
    </w:p>
    <w:p w14:paraId="16836F9F" w14:textId="77777777" w:rsidR="00EA097B" w:rsidRDefault="00EA097B" w:rsidP="00EA097B">
      <w:pPr>
        <w:pStyle w:val="a"/>
        <w:numPr>
          <w:ilvl w:val="0"/>
          <w:numId w:val="0"/>
        </w:numPr>
        <w:ind w:left="851"/>
      </w:pPr>
      <w:r w:rsidRPr="002C0EBD">
        <w:t>Move to add to the TGbn SFD the following:</w:t>
      </w:r>
    </w:p>
    <w:p w14:paraId="4B5DE2EE" w14:textId="2EA37BCD" w:rsidR="00EA097B" w:rsidRPr="00B73FA1" w:rsidRDefault="00EA097B" w:rsidP="00EA097B">
      <w:pPr>
        <w:numPr>
          <w:ilvl w:val="2"/>
          <w:numId w:val="2"/>
        </w:numPr>
        <w:tabs>
          <w:tab w:val="left" w:pos="4780"/>
        </w:tabs>
        <w:ind w:left="1418" w:hanging="284"/>
        <w:rPr>
          <w:bCs/>
        </w:rPr>
      </w:pPr>
      <w:r w:rsidRPr="00EA097B">
        <w:rPr>
          <w:bCs/>
        </w:rPr>
        <w:t>An AP MLD that receives an ICR from a STA affiliated with an EMLSR non-AP MLD during CBF data frame exchange does not attempt to transmit to the eMLSR non-AP MLD on another link during the extended time-out periods, per baseline behavior.</w:t>
      </w:r>
    </w:p>
    <w:p w14:paraId="6ED22D2A" w14:textId="23B7A7C4" w:rsidR="004B128B" w:rsidRDefault="004B128B" w:rsidP="004B128B">
      <w:pPr>
        <w:pStyle w:val="a"/>
        <w:numPr>
          <w:ilvl w:val="0"/>
          <w:numId w:val="0"/>
        </w:numPr>
        <w:ind w:left="851"/>
      </w:pPr>
      <w:r>
        <w:rPr>
          <w:rFonts w:hint="eastAsia"/>
        </w:rPr>
        <w:t>Move: Sherief Helwa</w:t>
      </w:r>
      <w:r>
        <w:tab/>
      </w:r>
      <w:r>
        <w:tab/>
      </w:r>
      <w:r>
        <w:rPr>
          <w:rFonts w:hint="eastAsia"/>
        </w:rPr>
        <w:t>Second: Dibakar Das</w:t>
      </w:r>
    </w:p>
    <w:p w14:paraId="101B9B8C" w14:textId="77777777" w:rsidR="004B128B" w:rsidRDefault="004B128B" w:rsidP="004B128B">
      <w:pPr>
        <w:pStyle w:val="a"/>
        <w:numPr>
          <w:ilvl w:val="0"/>
          <w:numId w:val="0"/>
        </w:numPr>
        <w:ind w:left="851"/>
      </w:pPr>
      <w:r>
        <w:rPr>
          <w:rFonts w:hint="eastAsia"/>
        </w:rPr>
        <w:t>Discussion: None.</w:t>
      </w:r>
    </w:p>
    <w:p w14:paraId="0E2B03EF" w14:textId="0CDBCDE6" w:rsidR="004B128B" w:rsidRDefault="004B128B" w:rsidP="004B128B">
      <w:pPr>
        <w:pStyle w:val="a"/>
        <w:numPr>
          <w:ilvl w:val="0"/>
          <w:numId w:val="0"/>
        </w:numPr>
        <w:ind w:left="851"/>
      </w:pPr>
      <w:r w:rsidRPr="00EA097B">
        <w:rPr>
          <w:rFonts w:hint="eastAsia"/>
          <w:b/>
          <w:bCs w:val="0"/>
          <w:highlight w:val="green"/>
        </w:rPr>
        <w:t>Result: Approved with unanimous consen</w:t>
      </w:r>
      <w:r w:rsidR="00EA097B">
        <w:rPr>
          <w:rFonts w:hint="eastAsia"/>
          <w:b/>
          <w:bCs w:val="0"/>
          <w:highlight w:val="green"/>
        </w:rPr>
        <w:t>t.</w:t>
      </w:r>
    </w:p>
    <w:p w14:paraId="61ED42A6" w14:textId="77777777" w:rsidR="00EA097B" w:rsidRDefault="00EA097B" w:rsidP="00EA097B">
      <w:pPr>
        <w:pStyle w:val="a"/>
        <w:numPr>
          <w:ilvl w:val="0"/>
          <w:numId w:val="0"/>
        </w:numPr>
        <w:ind w:left="851"/>
      </w:pPr>
      <w:r w:rsidRPr="00555DC0">
        <w:rPr>
          <w:i/>
          <w:iCs/>
        </w:rPr>
        <w:t>Reference docs:[</w:t>
      </w:r>
      <w:hyperlink r:id="rId155" w:history="1">
        <w:r w:rsidRPr="00555DC0">
          <w:rPr>
            <w:rStyle w:val="aa"/>
          </w:rPr>
          <w:t>11-25/0412</w:t>
        </w:r>
      </w:hyperlink>
      <w:r w:rsidRPr="00555DC0">
        <w:t xml:space="preserve">, </w:t>
      </w:r>
      <w:hyperlink r:id="rId156" w:history="1">
        <w:r w:rsidRPr="00555DC0">
          <w:rPr>
            <w:rStyle w:val="aa"/>
          </w:rPr>
          <w:t>11-25/0879</w:t>
        </w:r>
      </w:hyperlink>
      <w:r w:rsidRPr="00555DC0">
        <w:rPr>
          <w:i/>
          <w:iCs/>
        </w:rPr>
        <w:t>]. SP result: No objection</w:t>
      </w:r>
      <w:r w:rsidRPr="00555DC0">
        <w:t>.</w:t>
      </w:r>
    </w:p>
    <w:p w14:paraId="50B31A84" w14:textId="77777777" w:rsidR="004B128B" w:rsidRPr="00EA097B" w:rsidRDefault="004B128B" w:rsidP="004B128B">
      <w:pPr>
        <w:pStyle w:val="a"/>
        <w:numPr>
          <w:ilvl w:val="0"/>
          <w:numId w:val="0"/>
        </w:numPr>
        <w:ind w:left="851"/>
      </w:pPr>
    </w:p>
    <w:p w14:paraId="020D2C5F" w14:textId="480BAE19" w:rsidR="004B128B" w:rsidRPr="006058E7" w:rsidRDefault="004B128B" w:rsidP="004B128B">
      <w:pPr>
        <w:pStyle w:val="a"/>
        <w:rPr>
          <w:rFonts w:eastAsiaTheme="minorEastAsia"/>
          <w:lang w:eastAsia="en-GB"/>
        </w:rPr>
      </w:pPr>
      <w:r w:rsidRPr="00EA097B">
        <w:rPr>
          <w:rFonts w:hint="eastAsia"/>
          <w:b/>
          <w:bCs w:val="0"/>
          <w:highlight w:val="red"/>
        </w:rPr>
        <w:t>Motion 450 (Joint</w:t>
      </w:r>
      <w:r w:rsidR="00EA097B" w:rsidRPr="00EA097B">
        <w:rPr>
          <w:rFonts w:hint="eastAsia"/>
          <w:b/>
          <w:bCs w:val="0"/>
          <w:highlight w:val="red"/>
        </w:rPr>
        <w:t>)</w:t>
      </w:r>
    </w:p>
    <w:p w14:paraId="1C5D07CF" w14:textId="77777777" w:rsidR="00EA097B" w:rsidRDefault="00EA097B" w:rsidP="00EA097B">
      <w:pPr>
        <w:pStyle w:val="a"/>
        <w:numPr>
          <w:ilvl w:val="0"/>
          <w:numId w:val="0"/>
        </w:numPr>
        <w:ind w:left="851"/>
      </w:pPr>
      <w:r w:rsidRPr="002C0EBD">
        <w:t>Move to add to the TGbn SFD the following:</w:t>
      </w:r>
    </w:p>
    <w:p w14:paraId="38016060" w14:textId="345CD84F" w:rsidR="00EA097B" w:rsidRPr="00B73FA1" w:rsidRDefault="00EA097B" w:rsidP="00EA097B">
      <w:pPr>
        <w:numPr>
          <w:ilvl w:val="2"/>
          <w:numId w:val="2"/>
        </w:numPr>
        <w:tabs>
          <w:tab w:val="left" w:pos="4780"/>
        </w:tabs>
        <w:ind w:left="1418" w:hanging="284"/>
        <w:rPr>
          <w:bCs/>
        </w:rPr>
      </w:pPr>
      <w:r w:rsidRPr="00EA097B">
        <w:rPr>
          <w:bCs/>
        </w:rPr>
        <w:t>Any CoBF sounding sequence that includes Cross-BSS CSI collection shall be initiated by a two-way handshake between the two APs participating in the sequence</w:t>
      </w:r>
    </w:p>
    <w:p w14:paraId="69C15C3F" w14:textId="77777777" w:rsidR="00EA097B" w:rsidRPr="00EA097B" w:rsidRDefault="00EA097B" w:rsidP="00EA097B">
      <w:pPr>
        <w:pStyle w:val="a"/>
        <w:numPr>
          <w:ilvl w:val="3"/>
          <w:numId w:val="2"/>
        </w:numPr>
        <w:ind w:left="1985" w:hanging="284"/>
        <w:rPr>
          <w:rFonts w:eastAsiaTheme="minorEastAsia"/>
          <w:color w:val="auto"/>
          <w:lang w:eastAsia="en-GB"/>
        </w:rPr>
      </w:pPr>
      <w:r w:rsidRPr="00EA097B">
        <w:rPr>
          <w:rFonts w:eastAsiaTheme="minorEastAsia"/>
          <w:color w:val="auto"/>
          <w:lang w:eastAsia="en-GB"/>
        </w:rPr>
        <w:t>The two-way handshake exchange consists of a Sounding Invite frame and a Sounding Response frame.</w:t>
      </w:r>
    </w:p>
    <w:p w14:paraId="1834D4D5" w14:textId="42445230" w:rsidR="00EA097B" w:rsidRPr="00EA097B" w:rsidRDefault="00EA097B" w:rsidP="00EA097B">
      <w:pPr>
        <w:pStyle w:val="a"/>
        <w:numPr>
          <w:ilvl w:val="3"/>
          <w:numId w:val="2"/>
        </w:numPr>
        <w:ind w:left="1985" w:hanging="284"/>
        <w:rPr>
          <w:bCs w:val="0"/>
          <w:lang w:eastAsia="en-GB"/>
        </w:rPr>
      </w:pPr>
      <w:r w:rsidRPr="00EA097B">
        <w:rPr>
          <w:rFonts w:eastAsiaTheme="minorEastAsia"/>
          <w:color w:val="auto"/>
          <w:lang w:eastAsia="en-GB"/>
        </w:rPr>
        <w:t>The Sounding Invite/Response frame exchange is used to:</w:t>
      </w:r>
    </w:p>
    <w:p w14:paraId="12E85CCB" w14:textId="77777777" w:rsidR="00EA097B" w:rsidRPr="00EA097B" w:rsidRDefault="00EA097B" w:rsidP="00EA097B">
      <w:pPr>
        <w:pStyle w:val="a"/>
        <w:numPr>
          <w:ilvl w:val="3"/>
          <w:numId w:val="2"/>
        </w:numPr>
        <w:ind w:left="2552" w:hanging="284"/>
        <w:rPr>
          <w:bCs w:val="0"/>
          <w:lang w:eastAsia="en-GB"/>
        </w:rPr>
      </w:pPr>
      <w:r w:rsidRPr="00EA097B">
        <w:rPr>
          <w:bCs w:val="0"/>
          <w:lang w:eastAsia="en-GB"/>
        </w:rPr>
        <w:t>Confirm the availability of both APs for CSI collection.</w:t>
      </w:r>
    </w:p>
    <w:p w14:paraId="773CA260" w14:textId="77777777" w:rsidR="00EA097B" w:rsidRPr="00EA097B" w:rsidRDefault="00EA097B" w:rsidP="00EA097B">
      <w:pPr>
        <w:pStyle w:val="a"/>
        <w:numPr>
          <w:ilvl w:val="3"/>
          <w:numId w:val="2"/>
        </w:numPr>
        <w:ind w:left="2552" w:hanging="284"/>
        <w:rPr>
          <w:bCs w:val="0"/>
          <w:lang w:eastAsia="en-GB"/>
        </w:rPr>
      </w:pPr>
      <w:r w:rsidRPr="00EA097B">
        <w:rPr>
          <w:bCs w:val="0"/>
          <w:lang w:eastAsia="en-GB"/>
        </w:rPr>
        <w:t>TBD for indication whether each AP will include ICF/ICR exchanges with its client or not.</w:t>
      </w:r>
    </w:p>
    <w:p w14:paraId="08A83F63" w14:textId="6C2E21C8" w:rsidR="00EA097B" w:rsidRPr="00EA097B" w:rsidRDefault="00EA097B" w:rsidP="00EA097B">
      <w:pPr>
        <w:pStyle w:val="a"/>
        <w:numPr>
          <w:ilvl w:val="3"/>
          <w:numId w:val="2"/>
        </w:numPr>
        <w:rPr>
          <w:bCs w:val="0"/>
          <w:lang w:eastAsia="en-GB"/>
        </w:rPr>
      </w:pPr>
      <w:r w:rsidRPr="00EA097B">
        <w:rPr>
          <w:bCs w:val="0"/>
          <w:lang w:eastAsia="en-GB"/>
        </w:rPr>
        <w:t>Further information to be exchanged is TBD.</w:t>
      </w:r>
    </w:p>
    <w:p w14:paraId="4E6BFA00" w14:textId="5FA01777" w:rsidR="004B128B" w:rsidRDefault="004B128B" w:rsidP="004B128B">
      <w:pPr>
        <w:pStyle w:val="a"/>
        <w:numPr>
          <w:ilvl w:val="0"/>
          <w:numId w:val="0"/>
        </w:numPr>
        <w:ind w:left="851"/>
      </w:pPr>
      <w:r>
        <w:rPr>
          <w:rFonts w:hint="eastAsia"/>
        </w:rPr>
        <w:t>Move: Sherief Helwa</w:t>
      </w:r>
      <w:r>
        <w:tab/>
      </w:r>
      <w:r>
        <w:tab/>
      </w:r>
      <w:r>
        <w:rPr>
          <w:rFonts w:hint="eastAsia"/>
        </w:rPr>
        <w:t>Second: Dibakar Das</w:t>
      </w:r>
    </w:p>
    <w:p w14:paraId="1F62A267" w14:textId="77777777" w:rsidR="004B128B" w:rsidRDefault="004B128B" w:rsidP="004B128B">
      <w:pPr>
        <w:pStyle w:val="a"/>
        <w:numPr>
          <w:ilvl w:val="0"/>
          <w:numId w:val="0"/>
        </w:numPr>
        <w:ind w:left="851"/>
      </w:pPr>
      <w:r>
        <w:rPr>
          <w:rFonts w:hint="eastAsia"/>
        </w:rPr>
        <w:t>Discussion: None.</w:t>
      </w:r>
    </w:p>
    <w:p w14:paraId="7FF92F66" w14:textId="77777777" w:rsidR="00EA097B" w:rsidRDefault="00EA097B" w:rsidP="00EA097B">
      <w:pPr>
        <w:pStyle w:val="a"/>
        <w:numPr>
          <w:ilvl w:val="0"/>
          <w:numId w:val="0"/>
        </w:numPr>
        <w:ind w:left="851"/>
      </w:pPr>
      <w:r w:rsidRPr="00EA097B">
        <w:rPr>
          <w:rFonts w:hint="eastAsia"/>
          <w:b/>
          <w:bCs w:val="0"/>
          <w:highlight w:val="green"/>
        </w:rPr>
        <w:t>Result: Approved with unanimous consen</w:t>
      </w:r>
      <w:r>
        <w:rPr>
          <w:rFonts w:hint="eastAsia"/>
          <w:b/>
          <w:bCs w:val="0"/>
          <w:highlight w:val="green"/>
        </w:rPr>
        <w:t>t.</w:t>
      </w:r>
    </w:p>
    <w:p w14:paraId="2ADFA42F" w14:textId="2BE1F845" w:rsidR="004B128B" w:rsidRDefault="00EA097B" w:rsidP="00EA097B">
      <w:pPr>
        <w:pStyle w:val="a"/>
        <w:numPr>
          <w:ilvl w:val="0"/>
          <w:numId w:val="0"/>
        </w:numPr>
        <w:ind w:left="851"/>
      </w:pPr>
      <w:r w:rsidRPr="00555DC0">
        <w:rPr>
          <w:i/>
          <w:iCs/>
        </w:rPr>
        <w:t>Reference docs:[</w:t>
      </w:r>
      <w:hyperlink r:id="rId157" w:history="1">
        <w:r w:rsidRPr="00555DC0">
          <w:rPr>
            <w:rStyle w:val="aa"/>
          </w:rPr>
          <w:t>11-25/0412</w:t>
        </w:r>
      </w:hyperlink>
      <w:r w:rsidRPr="00555DC0">
        <w:t xml:space="preserve">, </w:t>
      </w:r>
      <w:hyperlink r:id="rId158" w:history="1">
        <w:r w:rsidRPr="00EA097B">
          <w:rPr>
            <w:rStyle w:val="aa"/>
          </w:rPr>
          <w:t>11-25/0879</w:t>
        </w:r>
      </w:hyperlink>
      <w:r w:rsidRPr="00EA097B">
        <w:rPr>
          <w:rFonts w:hint="eastAsia"/>
        </w:rPr>
        <w:t xml:space="preserve">, </w:t>
      </w:r>
      <w:hyperlink r:id="rId159" w:history="1">
        <w:r w:rsidRPr="00EA097B">
          <w:rPr>
            <w:rStyle w:val="aa"/>
            <w:rFonts w:hint="eastAsia"/>
          </w:rPr>
          <w:t>11-25/492</w:t>
        </w:r>
      </w:hyperlink>
      <w:r w:rsidRPr="00EA097B">
        <w:rPr>
          <w:rFonts w:hint="eastAsia"/>
        </w:rPr>
        <w:t xml:space="preserve">, </w:t>
      </w:r>
      <w:hyperlink r:id="rId160" w:history="1">
        <w:r w:rsidRPr="00310BBF">
          <w:rPr>
            <w:rStyle w:val="aa"/>
            <w:rFonts w:hint="eastAsia"/>
          </w:rPr>
          <w:t>11-25/0553</w:t>
        </w:r>
      </w:hyperlink>
      <w:r>
        <w:rPr>
          <w:rFonts w:hint="eastAsia"/>
          <w:i/>
          <w:iCs/>
        </w:rPr>
        <w:t>]</w:t>
      </w:r>
      <w:r w:rsidRPr="00555DC0">
        <w:rPr>
          <w:i/>
          <w:iCs/>
        </w:rPr>
        <w:t>. SP result: No objection</w:t>
      </w:r>
      <w:r w:rsidRPr="00555DC0">
        <w:t>.</w:t>
      </w:r>
    </w:p>
    <w:p w14:paraId="2F859467" w14:textId="77777777" w:rsidR="00310BBF" w:rsidRPr="00310BBF" w:rsidRDefault="00310BBF" w:rsidP="00EA097B">
      <w:pPr>
        <w:pStyle w:val="a"/>
        <w:numPr>
          <w:ilvl w:val="0"/>
          <w:numId w:val="0"/>
        </w:numPr>
        <w:ind w:left="851"/>
      </w:pPr>
    </w:p>
    <w:p w14:paraId="60AA56E5" w14:textId="7CD202C3" w:rsidR="004B128B" w:rsidRPr="006058E7" w:rsidRDefault="004B128B" w:rsidP="004B128B">
      <w:pPr>
        <w:pStyle w:val="a"/>
        <w:rPr>
          <w:rFonts w:eastAsiaTheme="minorEastAsia"/>
          <w:lang w:eastAsia="en-GB"/>
        </w:rPr>
      </w:pPr>
      <w:r w:rsidRPr="00310BBF">
        <w:rPr>
          <w:rFonts w:hint="eastAsia"/>
          <w:b/>
          <w:bCs w:val="0"/>
          <w:highlight w:val="red"/>
        </w:rPr>
        <w:t>Motion 451 (Joint</w:t>
      </w:r>
      <w:r w:rsidR="00310BBF" w:rsidRPr="00310BBF">
        <w:rPr>
          <w:rFonts w:hint="eastAsia"/>
          <w:b/>
          <w:bCs w:val="0"/>
          <w:highlight w:val="red"/>
        </w:rPr>
        <w:t>)</w:t>
      </w:r>
    </w:p>
    <w:p w14:paraId="39B381EF" w14:textId="77777777" w:rsidR="00310BBF" w:rsidRDefault="00310BBF" w:rsidP="00310BBF">
      <w:pPr>
        <w:pStyle w:val="a"/>
        <w:numPr>
          <w:ilvl w:val="0"/>
          <w:numId w:val="0"/>
        </w:numPr>
        <w:ind w:left="851"/>
      </w:pPr>
      <w:r w:rsidRPr="002C0EBD">
        <w:t>Move to add to the TGbn SFD the following:</w:t>
      </w:r>
    </w:p>
    <w:p w14:paraId="368C7EE6" w14:textId="35116936" w:rsidR="00310BBF" w:rsidRPr="00B73FA1" w:rsidRDefault="00310BBF" w:rsidP="00310BBF">
      <w:pPr>
        <w:numPr>
          <w:ilvl w:val="2"/>
          <w:numId w:val="2"/>
        </w:numPr>
        <w:tabs>
          <w:tab w:val="left" w:pos="4780"/>
        </w:tabs>
        <w:ind w:left="1418" w:hanging="284"/>
        <w:rPr>
          <w:bCs/>
        </w:rPr>
      </w:pPr>
      <w:r w:rsidRPr="00310BBF">
        <w:rPr>
          <w:bCs/>
        </w:rPr>
        <w:t>In CBF transmission phase, the Feedback User Info field in the BSRP/MU-RTS Trigger addressed to EMLSR/DPS STA carries the extended timeout period duration?</w:t>
      </w:r>
    </w:p>
    <w:p w14:paraId="46ED0590" w14:textId="77D45B6A" w:rsidR="00310BBF" w:rsidRPr="00EA097B" w:rsidRDefault="00310BBF" w:rsidP="00310BBF">
      <w:pPr>
        <w:pStyle w:val="a"/>
        <w:numPr>
          <w:ilvl w:val="3"/>
          <w:numId w:val="2"/>
        </w:numPr>
        <w:ind w:left="1985" w:hanging="284"/>
        <w:rPr>
          <w:rFonts w:eastAsiaTheme="minorEastAsia"/>
          <w:color w:val="auto"/>
          <w:lang w:eastAsia="en-GB"/>
        </w:rPr>
      </w:pPr>
      <w:r w:rsidRPr="00310BBF">
        <w:rPr>
          <w:rFonts w:eastAsiaTheme="minorEastAsia"/>
          <w:color w:val="auto"/>
          <w:lang w:eastAsia="en-GB"/>
        </w:rPr>
        <w:t>A new feedback type value is defined for CoBF.</w:t>
      </w:r>
    </w:p>
    <w:p w14:paraId="0DFB2E25" w14:textId="6162A114" w:rsidR="00310BBF" w:rsidRPr="00EA097B" w:rsidRDefault="00310BBF" w:rsidP="00310BBF">
      <w:pPr>
        <w:pStyle w:val="a"/>
        <w:numPr>
          <w:ilvl w:val="3"/>
          <w:numId w:val="2"/>
        </w:numPr>
        <w:ind w:left="1985" w:hanging="284"/>
        <w:rPr>
          <w:bCs w:val="0"/>
          <w:lang w:eastAsia="en-GB"/>
        </w:rPr>
      </w:pPr>
      <w:r w:rsidRPr="00310BBF">
        <w:rPr>
          <w:rFonts w:eastAsiaTheme="minorEastAsia"/>
          <w:color w:val="auto"/>
          <w:lang w:eastAsia="en-GB"/>
        </w:rPr>
        <w:t>An “Extended Timeout Duration” field with a TBD length is included in the Feedback user Info field</w:t>
      </w:r>
    </w:p>
    <w:p w14:paraId="617271BA" w14:textId="77777777" w:rsidR="00310BBF" w:rsidRPr="00310BBF" w:rsidRDefault="00310BBF" w:rsidP="00310BBF">
      <w:pPr>
        <w:pStyle w:val="a"/>
        <w:numPr>
          <w:ilvl w:val="3"/>
          <w:numId w:val="2"/>
        </w:numPr>
        <w:ind w:left="2552" w:hanging="284"/>
        <w:rPr>
          <w:bCs w:val="0"/>
          <w:lang w:eastAsia="en-GB"/>
        </w:rPr>
      </w:pPr>
      <w:r w:rsidRPr="00310BBF">
        <w:rPr>
          <w:bCs w:val="0"/>
          <w:lang w:eastAsia="en-GB"/>
        </w:rPr>
        <w:t>The duration value is reported with granularity of 4 us.</w:t>
      </w:r>
    </w:p>
    <w:p w14:paraId="7E81E5BA" w14:textId="77777777" w:rsidR="00310BBF" w:rsidRPr="00310BBF" w:rsidRDefault="00310BBF" w:rsidP="00310BBF">
      <w:pPr>
        <w:pStyle w:val="a"/>
        <w:numPr>
          <w:ilvl w:val="3"/>
          <w:numId w:val="2"/>
        </w:numPr>
        <w:ind w:left="2552" w:hanging="284"/>
        <w:rPr>
          <w:bCs w:val="0"/>
          <w:lang w:eastAsia="en-GB"/>
        </w:rPr>
      </w:pPr>
      <w:r w:rsidRPr="00310BBF">
        <w:rPr>
          <w:bCs w:val="0"/>
          <w:lang w:eastAsia="en-GB"/>
        </w:rPr>
        <w:t>A value 0 of the “Extended Timeout Duration” field is an indication to the STA to follow the default eMLSR/DPS switch back behavior, i.e., do not use an extended timeout period.</w:t>
      </w:r>
    </w:p>
    <w:p w14:paraId="59E5D17C" w14:textId="3A61C0D1" w:rsidR="00310BBF" w:rsidRPr="00310BBF" w:rsidRDefault="00310BBF" w:rsidP="00487FEA">
      <w:pPr>
        <w:pStyle w:val="a"/>
        <w:numPr>
          <w:ilvl w:val="3"/>
          <w:numId w:val="2"/>
        </w:numPr>
        <w:rPr>
          <w:bCs w:val="0"/>
          <w:lang w:eastAsia="en-GB"/>
        </w:rPr>
      </w:pPr>
      <w:r w:rsidRPr="00310BBF">
        <w:rPr>
          <w:bCs w:val="0"/>
          <w:lang w:eastAsia="en-GB"/>
        </w:rPr>
        <w:t>Whether the field indicates maximum value or actual value is TBD</w:t>
      </w:r>
    </w:p>
    <w:p w14:paraId="01D47566" w14:textId="57F515D9" w:rsidR="004B128B" w:rsidRDefault="004B128B" w:rsidP="004B128B">
      <w:pPr>
        <w:pStyle w:val="a"/>
        <w:numPr>
          <w:ilvl w:val="0"/>
          <w:numId w:val="0"/>
        </w:numPr>
        <w:ind w:left="851"/>
      </w:pPr>
      <w:r>
        <w:rPr>
          <w:rFonts w:hint="eastAsia"/>
        </w:rPr>
        <w:t>Move: Sherief Helwa</w:t>
      </w:r>
      <w:r>
        <w:tab/>
      </w:r>
      <w:r>
        <w:tab/>
      </w:r>
      <w:r>
        <w:rPr>
          <w:rFonts w:hint="eastAsia"/>
        </w:rPr>
        <w:t xml:space="preserve">Second: </w:t>
      </w:r>
      <w:r w:rsidR="00EC1378">
        <w:rPr>
          <w:rFonts w:hint="eastAsia"/>
        </w:rPr>
        <w:t>George Chrian</w:t>
      </w:r>
    </w:p>
    <w:p w14:paraId="4EA8743D" w14:textId="77777777" w:rsidR="004B128B" w:rsidRDefault="004B128B" w:rsidP="004B128B">
      <w:pPr>
        <w:pStyle w:val="a"/>
        <w:numPr>
          <w:ilvl w:val="0"/>
          <w:numId w:val="0"/>
        </w:numPr>
        <w:ind w:left="851"/>
      </w:pPr>
      <w:r>
        <w:rPr>
          <w:rFonts w:hint="eastAsia"/>
        </w:rPr>
        <w:t>Discussion: None.</w:t>
      </w:r>
    </w:p>
    <w:p w14:paraId="0350F2DE" w14:textId="77777777" w:rsidR="00310BBF" w:rsidRDefault="00310BBF" w:rsidP="00310BBF">
      <w:pPr>
        <w:pStyle w:val="a"/>
        <w:numPr>
          <w:ilvl w:val="0"/>
          <w:numId w:val="0"/>
        </w:numPr>
        <w:ind w:left="851"/>
      </w:pPr>
      <w:r w:rsidRPr="00EA097B">
        <w:rPr>
          <w:rFonts w:hint="eastAsia"/>
          <w:b/>
          <w:bCs w:val="0"/>
          <w:highlight w:val="green"/>
        </w:rPr>
        <w:t>Result: Approved with unanimous consen</w:t>
      </w:r>
      <w:r>
        <w:rPr>
          <w:rFonts w:hint="eastAsia"/>
          <w:b/>
          <w:bCs w:val="0"/>
          <w:highlight w:val="green"/>
        </w:rPr>
        <w:t>t.</w:t>
      </w:r>
    </w:p>
    <w:p w14:paraId="5381F1B5" w14:textId="2D2AD83E" w:rsidR="00310BBF" w:rsidRDefault="00310BBF" w:rsidP="00310BBF">
      <w:pPr>
        <w:pStyle w:val="a"/>
        <w:numPr>
          <w:ilvl w:val="0"/>
          <w:numId w:val="0"/>
        </w:numPr>
        <w:ind w:left="851"/>
      </w:pPr>
      <w:r w:rsidRPr="00555DC0">
        <w:rPr>
          <w:i/>
          <w:iCs/>
        </w:rPr>
        <w:t>Reference docs:[</w:t>
      </w:r>
      <w:hyperlink r:id="rId161" w:history="1">
        <w:r w:rsidRPr="00555DC0">
          <w:rPr>
            <w:rStyle w:val="aa"/>
          </w:rPr>
          <w:t>11-25/0412</w:t>
        </w:r>
      </w:hyperlink>
      <w:r w:rsidRPr="00555DC0">
        <w:t xml:space="preserve">, </w:t>
      </w:r>
      <w:hyperlink r:id="rId162" w:history="1">
        <w:r w:rsidRPr="00EA097B">
          <w:rPr>
            <w:rStyle w:val="aa"/>
          </w:rPr>
          <w:t>11-25/0879</w:t>
        </w:r>
      </w:hyperlink>
      <w:r>
        <w:rPr>
          <w:rFonts w:hint="eastAsia"/>
          <w:i/>
          <w:iCs/>
        </w:rPr>
        <w:t>]</w:t>
      </w:r>
      <w:r w:rsidRPr="00555DC0">
        <w:rPr>
          <w:i/>
          <w:iCs/>
        </w:rPr>
        <w:t>. SP result: No objection</w:t>
      </w:r>
      <w:r w:rsidRPr="00555DC0">
        <w:t>.</w:t>
      </w:r>
    </w:p>
    <w:p w14:paraId="55A6D207" w14:textId="77777777" w:rsidR="00EC1378" w:rsidRPr="00310BBF" w:rsidRDefault="00EC1378" w:rsidP="00EC1378">
      <w:pPr>
        <w:pStyle w:val="a"/>
        <w:numPr>
          <w:ilvl w:val="0"/>
          <w:numId w:val="0"/>
        </w:numPr>
        <w:ind w:left="851"/>
      </w:pPr>
    </w:p>
    <w:p w14:paraId="7BD42F54" w14:textId="76F922BC" w:rsidR="00EC1378" w:rsidRPr="006058E7" w:rsidRDefault="00EC1378" w:rsidP="00EC1378">
      <w:pPr>
        <w:pStyle w:val="a"/>
        <w:rPr>
          <w:rFonts w:eastAsiaTheme="minorEastAsia"/>
          <w:lang w:eastAsia="en-GB"/>
        </w:rPr>
      </w:pPr>
      <w:r w:rsidRPr="00310BBF">
        <w:rPr>
          <w:rFonts w:hint="eastAsia"/>
          <w:b/>
          <w:bCs w:val="0"/>
          <w:highlight w:val="red"/>
        </w:rPr>
        <w:t>Motion 452 (Joint)</w:t>
      </w:r>
    </w:p>
    <w:p w14:paraId="70C5CAEB" w14:textId="77777777" w:rsidR="00310BBF" w:rsidRDefault="00310BBF" w:rsidP="00310BBF">
      <w:pPr>
        <w:pStyle w:val="a"/>
        <w:numPr>
          <w:ilvl w:val="0"/>
          <w:numId w:val="0"/>
        </w:numPr>
        <w:ind w:left="851"/>
      </w:pPr>
      <w:r w:rsidRPr="002C0EBD">
        <w:t>Move to add to the TGbn SFD the following:</w:t>
      </w:r>
    </w:p>
    <w:p w14:paraId="6F069D04" w14:textId="4E174455" w:rsidR="00310BBF" w:rsidRPr="00B73FA1" w:rsidRDefault="00310BBF" w:rsidP="00310BBF">
      <w:pPr>
        <w:numPr>
          <w:ilvl w:val="2"/>
          <w:numId w:val="2"/>
        </w:numPr>
        <w:tabs>
          <w:tab w:val="left" w:pos="4780"/>
        </w:tabs>
        <w:ind w:left="1418" w:hanging="284"/>
        <w:rPr>
          <w:bCs/>
        </w:rPr>
      </w:pPr>
      <w:r w:rsidRPr="00310BBF">
        <w:rPr>
          <w:bCs/>
        </w:rPr>
        <w:t>A non-AP STA is allowed to enable/disable CoBF/CoSR operation for the non-AP STA by using 11bn’s feature enabling/disabling procedure (by using Link Reconfiguration Request/Notify frame)</w:t>
      </w:r>
    </w:p>
    <w:p w14:paraId="6BC2A833" w14:textId="6FC879FA" w:rsidR="00310BBF" w:rsidRPr="00EA097B" w:rsidRDefault="00310BBF" w:rsidP="00310BBF">
      <w:pPr>
        <w:pStyle w:val="a"/>
        <w:numPr>
          <w:ilvl w:val="3"/>
          <w:numId w:val="2"/>
        </w:numPr>
        <w:ind w:left="1985" w:hanging="284"/>
        <w:rPr>
          <w:rFonts w:eastAsiaTheme="minorEastAsia"/>
          <w:color w:val="auto"/>
          <w:lang w:eastAsia="en-GB"/>
        </w:rPr>
      </w:pPr>
      <w:r w:rsidRPr="00310BBF">
        <w:rPr>
          <w:rFonts w:eastAsiaTheme="minorEastAsia"/>
          <w:color w:val="auto"/>
          <w:lang w:eastAsia="en-GB"/>
        </w:rPr>
        <w:t>There are restrictions on how often CoBF/CoSR enablement/disablement requests by the non-AP STA can be sent, those restrictions are TBD</w:t>
      </w:r>
    </w:p>
    <w:p w14:paraId="1628B316" w14:textId="29EBEDE5" w:rsidR="00EC1378" w:rsidRDefault="00EC1378" w:rsidP="00EC1378">
      <w:pPr>
        <w:pStyle w:val="a"/>
        <w:numPr>
          <w:ilvl w:val="0"/>
          <w:numId w:val="0"/>
        </w:numPr>
        <w:ind w:left="851"/>
      </w:pPr>
      <w:r>
        <w:rPr>
          <w:rFonts w:hint="eastAsia"/>
        </w:rPr>
        <w:t>Move: Dibakar Das</w:t>
      </w:r>
      <w:r>
        <w:tab/>
      </w:r>
      <w:r>
        <w:tab/>
      </w:r>
      <w:r>
        <w:rPr>
          <w:rFonts w:hint="eastAsia"/>
        </w:rPr>
        <w:t>Second: Sherief Helwa</w:t>
      </w:r>
    </w:p>
    <w:p w14:paraId="326B195A" w14:textId="77777777" w:rsidR="00EC1378" w:rsidRDefault="00EC1378" w:rsidP="00EC1378">
      <w:pPr>
        <w:pStyle w:val="a"/>
        <w:numPr>
          <w:ilvl w:val="0"/>
          <w:numId w:val="0"/>
        </w:numPr>
        <w:ind w:left="851"/>
      </w:pPr>
      <w:r>
        <w:rPr>
          <w:rFonts w:hint="eastAsia"/>
        </w:rPr>
        <w:t>Discussion: None.</w:t>
      </w:r>
    </w:p>
    <w:p w14:paraId="59742C05" w14:textId="77777777" w:rsidR="00310BBF" w:rsidRDefault="00310BBF" w:rsidP="00310BBF">
      <w:pPr>
        <w:pStyle w:val="a"/>
        <w:numPr>
          <w:ilvl w:val="0"/>
          <w:numId w:val="0"/>
        </w:numPr>
        <w:ind w:left="851"/>
      </w:pPr>
      <w:r w:rsidRPr="00EA097B">
        <w:rPr>
          <w:rFonts w:hint="eastAsia"/>
          <w:b/>
          <w:bCs w:val="0"/>
          <w:highlight w:val="green"/>
        </w:rPr>
        <w:t>Result: Approved with unanimous consen</w:t>
      </w:r>
      <w:r>
        <w:rPr>
          <w:rFonts w:hint="eastAsia"/>
          <w:b/>
          <w:bCs w:val="0"/>
          <w:highlight w:val="green"/>
        </w:rPr>
        <w:t>t.</w:t>
      </w:r>
    </w:p>
    <w:p w14:paraId="58C9A670" w14:textId="2BCE09A7" w:rsidR="00310BBF" w:rsidRDefault="00310BBF" w:rsidP="00310BBF">
      <w:pPr>
        <w:pStyle w:val="a"/>
        <w:numPr>
          <w:ilvl w:val="0"/>
          <w:numId w:val="0"/>
        </w:numPr>
        <w:ind w:left="851"/>
      </w:pPr>
      <w:r w:rsidRPr="00555DC0">
        <w:rPr>
          <w:i/>
          <w:iCs/>
        </w:rPr>
        <w:t>Reference docs:[</w:t>
      </w:r>
      <w:hyperlink r:id="rId163" w:history="1">
        <w:r w:rsidRPr="00555DC0">
          <w:rPr>
            <w:rStyle w:val="aa"/>
          </w:rPr>
          <w:t>11-25/041</w:t>
        </w:r>
        <w:r>
          <w:rPr>
            <w:rStyle w:val="aa"/>
            <w:rFonts w:hint="eastAsia"/>
          </w:rPr>
          <w:t>3</w:t>
        </w:r>
      </w:hyperlink>
      <w:r>
        <w:rPr>
          <w:rFonts w:hint="eastAsia"/>
          <w:i/>
          <w:iCs/>
        </w:rPr>
        <w:t>]</w:t>
      </w:r>
      <w:r w:rsidRPr="00555DC0">
        <w:rPr>
          <w:i/>
          <w:iCs/>
        </w:rPr>
        <w:t>. SP result: No objection</w:t>
      </w:r>
      <w:r w:rsidRPr="00555DC0">
        <w:t>.</w:t>
      </w:r>
    </w:p>
    <w:p w14:paraId="5382C941" w14:textId="77777777" w:rsidR="00EC1378" w:rsidRPr="007679E1" w:rsidRDefault="00EC1378" w:rsidP="00EC1378">
      <w:pPr>
        <w:pStyle w:val="a"/>
        <w:numPr>
          <w:ilvl w:val="0"/>
          <w:numId w:val="0"/>
        </w:numPr>
        <w:ind w:left="851"/>
      </w:pPr>
    </w:p>
    <w:p w14:paraId="5B6FAB96" w14:textId="4D7EB591" w:rsidR="00EC1378" w:rsidRPr="006058E7" w:rsidRDefault="00EC1378" w:rsidP="00EC1378">
      <w:pPr>
        <w:pStyle w:val="a"/>
        <w:rPr>
          <w:rFonts w:eastAsiaTheme="minorEastAsia"/>
          <w:lang w:eastAsia="en-GB"/>
        </w:rPr>
      </w:pPr>
      <w:r w:rsidRPr="00310BBF">
        <w:rPr>
          <w:rFonts w:hint="eastAsia"/>
          <w:b/>
          <w:bCs w:val="0"/>
          <w:highlight w:val="red"/>
        </w:rPr>
        <w:t>Motion 453 (MAC)</w:t>
      </w:r>
    </w:p>
    <w:p w14:paraId="150B0DCC" w14:textId="20A83585" w:rsidR="00310BBF" w:rsidRDefault="00310BBF" w:rsidP="00310BBF">
      <w:pPr>
        <w:pStyle w:val="a"/>
        <w:numPr>
          <w:ilvl w:val="0"/>
          <w:numId w:val="0"/>
        </w:numPr>
        <w:ind w:left="851"/>
      </w:pPr>
      <w:r w:rsidRPr="00310BBF">
        <w:t xml:space="preserve">Move to approve resolutions to the CIDs </w:t>
      </w:r>
      <w:r w:rsidRPr="00310BBF">
        <w:rPr>
          <w:i/>
          <w:iCs/>
        </w:rPr>
        <w:t>[68C]</w:t>
      </w:r>
      <w:r w:rsidRPr="00310BBF">
        <w:t>:</w:t>
      </w:r>
    </w:p>
    <w:p w14:paraId="4C8FE0E7" w14:textId="40F058F5" w:rsidR="00310BBF" w:rsidRPr="00310BBF" w:rsidRDefault="00310BBF" w:rsidP="00310BBF">
      <w:pPr>
        <w:numPr>
          <w:ilvl w:val="2"/>
          <w:numId w:val="2"/>
        </w:numPr>
        <w:tabs>
          <w:tab w:val="left" w:pos="4780"/>
        </w:tabs>
        <w:ind w:left="1418" w:hanging="284"/>
        <w:rPr>
          <w:bCs/>
        </w:rPr>
      </w:pPr>
      <w:r w:rsidRPr="00310BBF">
        <w:rPr>
          <w:bCs/>
        </w:rPr>
        <w:t xml:space="preserve">148, 152, 153, 160, 161, 181, 669, 775, 876, 1318, 1319, 1320, 1324, 1395, 1398, 1399, 1428, 1491, 1494, 1739, 1788, 1789, 2466, 3254, 3438, 3606, 3779, 3780, 3781 in </w:t>
      </w:r>
      <w:hyperlink r:id="rId164" w:history="1">
        <w:r w:rsidRPr="00310BBF">
          <w:rPr>
            <w:rStyle w:val="aa"/>
            <w:bCs/>
          </w:rPr>
          <w:t>11-25/0599r16</w:t>
        </w:r>
      </w:hyperlink>
      <w:r w:rsidRPr="00310BBF">
        <w:rPr>
          <w:bCs/>
        </w:rPr>
        <w:t xml:space="preserve"> </w:t>
      </w:r>
      <w:r w:rsidRPr="00310BBF">
        <w:rPr>
          <w:bCs/>
          <w:i/>
          <w:iCs/>
        </w:rPr>
        <w:t>[29 CIDs]</w:t>
      </w:r>
    </w:p>
    <w:p w14:paraId="46B3D3DC" w14:textId="1EBA81B8" w:rsidR="00310BBF" w:rsidRPr="00310BBF" w:rsidRDefault="00310BBF" w:rsidP="00310BBF">
      <w:pPr>
        <w:numPr>
          <w:ilvl w:val="2"/>
          <w:numId w:val="2"/>
        </w:numPr>
        <w:tabs>
          <w:tab w:val="left" w:pos="4780"/>
        </w:tabs>
        <w:ind w:left="1418" w:hanging="284"/>
        <w:rPr>
          <w:bCs/>
        </w:rPr>
      </w:pPr>
      <w:r w:rsidRPr="00310BBF">
        <w:rPr>
          <w:bCs/>
        </w:rPr>
        <w:t xml:space="preserve">480, 611, 612, 613, 772, 859, 861, 1681, 1682, 1683, 2106, 2107, 2669, 2670, 2968, 2969, 2970, 2971, 2972, 3164, 3867 in </w:t>
      </w:r>
      <w:hyperlink r:id="rId165" w:history="1">
        <w:r w:rsidRPr="00310BBF">
          <w:rPr>
            <w:rStyle w:val="aa"/>
            <w:bCs/>
          </w:rPr>
          <w:t>11-25/0909r1</w:t>
        </w:r>
      </w:hyperlink>
      <w:r w:rsidRPr="00310BBF">
        <w:rPr>
          <w:bCs/>
        </w:rPr>
        <w:t xml:space="preserve"> </w:t>
      </w:r>
      <w:r w:rsidRPr="00310BBF">
        <w:rPr>
          <w:bCs/>
          <w:i/>
          <w:iCs/>
        </w:rPr>
        <w:t>[21 CIDs]</w:t>
      </w:r>
    </w:p>
    <w:p w14:paraId="7BD385DF" w14:textId="04D33B90" w:rsidR="00310BBF" w:rsidRPr="00310BBF" w:rsidRDefault="00310BBF" w:rsidP="00310BBF">
      <w:pPr>
        <w:numPr>
          <w:ilvl w:val="2"/>
          <w:numId w:val="2"/>
        </w:numPr>
        <w:tabs>
          <w:tab w:val="left" w:pos="4780"/>
        </w:tabs>
        <w:ind w:left="1418" w:hanging="284"/>
        <w:rPr>
          <w:bCs/>
        </w:rPr>
      </w:pPr>
      <w:r w:rsidRPr="00310BBF">
        <w:rPr>
          <w:bCs/>
        </w:rPr>
        <w:t xml:space="preserve">91, 92, 1969, 2108, 2671, 2973, 2974 in </w:t>
      </w:r>
      <w:hyperlink r:id="rId166" w:history="1">
        <w:r w:rsidRPr="00310BBF">
          <w:rPr>
            <w:rStyle w:val="aa"/>
            <w:bCs/>
          </w:rPr>
          <w:t>11-25/0910r1</w:t>
        </w:r>
      </w:hyperlink>
      <w:r w:rsidRPr="00310BBF">
        <w:rPr>
          <w:bCs/>
        </w:rPr>
        <w:t xml:space="preserve"> </w:t>
      </w:r>
      <w:r w:rsidRPr="00310BBF">
        <w:rPr>
          <w:bCs/>
          <w:i/>
          <w:iCs/>
        </w:rPr>
        <w:t>[7 CIDs]</w:t>
      </w:r>
    </w:p>
    <w:p w14:paraId="698727DD" w14:textId="01B1AED3" w:rsidR="00310BBF" w:rsidRPr="00310BBF" w:rsidRDefault="00310BBF" w:rsidP="00310BBF">
      <w:pPr>
        <w:numPr>
          <w:ilvl w:val="2"/>
          <w:numId w:val="2"/>
        </w:numPr>
        <w:tabs>
          <w:tab w:val="left" w:pos="4780"/>
        </w:tabs>
        <w:ind w:left="1418" w:hanging="284"/>
        <w:rPr>
          <w:bCs/>
        </w:rPr>
      </w:pPr>
      <w:r w:rsidRPr="00310BBF">
        <w:rPr>
          <w:bCs/>
        </w:rPr>
        <w:t xml:space="preserve">1925, 2105, 2376, 2377, 2963, 2964 in </w:t>
      </w:r>
      <w:hyperlink r:id="rId167" w:history="1">
        <w:r w:rsidRPr="00310BBF">
          <w:rPr>
            <w:rStyle w:val="aa"/>
            <w:bCs/>
          </w:rPr>
          <w:t>11-25/0838r9</w:t>
        </w:r>
      </w:hyperlink>
      <w:r w:rsidRPr="00310BBF">
        <w:rPr>
          <w:bCs/>
        </w:rPr>
        <w:t xml:space="preserve"> </w:t>
      </w:r>
      <w:r w:rsidRPr="00310BBF">
        <w:rPr>
          <w:bCs/>
          <w:i/>
          <w:iCs/>
        </w:rPr>
        <w:t>[6 CIDs]</w:t>
      </w:r>
    </w:p>
    <w:p w14:paraId="641D119D" w14:textId="1ED8BF3C" w:rsidR="00310BBF" w:rsidRPr="00310BBF" w:rsidRDefault="00310BBF" w:rsidP="00310BBF">
      <w:pPr>
        <w:numPr>
          <w:ilvl w:val="2"/>
          <w:numId w:val="2"/>
        </w:numPr>
        <w:tabs>
          <w:tab w:val="left" w:pos="4780"/>
        </w:tabs>
        <w:ind w:left="1418" w:hanging="284"/>
        <w:rPr>
          <w:bCs/>
        </w:rPr>
      </w:pPr>
      <w:r w:rsidRPr="00310BBF">
        <w:rPr>
          <w:bCs/>
        </w:rPr>
        <w:t xml:space="preserve">3824, 3861, 3862, 3863 in </w:t>
      </w:r>
      <w:hyperlink r:id="rId168" w:history="1">
        <w:r w:rsidRPr="00310BBF">
          <w:rPr>
            <w:rStyle w:val="aa"/>
            <w:bCs/>
          </w:rPr>
          <w:t>11-25/0937r2</w:t>
        </w:r>
      </w:hyperlink>
      <w:r w:rsidRPr="00310BBF">
        <w:rPr>
          <w:bCs/>
        </w:rPr>
        <w:t xml:space="preserve"> and 2165 in </w:t>
      </w:r>
      <w:hyperlink r:id="rId169" w:history="1">
        <w:r w:rsidRPr="00310BBF">
          <w:rPr>
            <w:rStyle w:val="aa"/>
            <w:bCs/>
          </w:rPr>
          <w:t>11-25/946r2</w:t>
        </w:r>
      </w:hyperlink>
      <w:r w:rsidRPr="00310BBF">
        <w:rPr>
          <w:bCs/>
        </w:rPr>
        <w:t xml:space="preserve"> </w:t>
      </w:r>
      <w:r w:rsidRPr="00310BBF">
        <w:rPr>
          <w:bCs/>
          <w:i/>
          <w:iCs/>
        </w:rPr>
        <w:t>[5 CIDs]</w:t>
      </w:r>
    </w:p>
    <w:p w14:paraId="661685B0" w14:textId="3306C62E" w:rsidR="00EC1378" w:rsidRDefault="00EC1378" w:rsidP="00EC1378">
      <w:pPr>
        <w:pStyle w:val="a"/>
        <w:numPr>
          <w:ilvl w:val="0"/>
          <w:numId w:val="0"/>
        </w:numPr>
        <w:ind w:left="851"/>
      </w:pPr>
      <w:r>
        <w:rPr>
          <w:rFonts w:hint="eastAsia"/>
        </w:rPr>
        <w:t>Move: Xiaofei Wang</w:t>
      </w:r>
      <w:r>
        <w:tab/>
      </w:r>
      <w:r>
        <w:tab/>
      </w:r>
      <w:r>
        <w:rPr>
          <w:rFonts w:hint="eastAsia"/>
        </w:rPr>
        <w:t>Second: Kiseon Ryu</w:t>
      </w:r>
    </w:p>
    <w:p w14:paraId="091395DF" w14:textId="77777777" w:rsidR="00EC1378" w:rsidRDefault="00EC1378" w:rsidP="00EC1378">
      <w:pPr>
        <w:pStyle w:val="a"/>
        <w:numPr>
          <w:ilvl w:val="0"/>
          <w:numId w:val="0"/>
        </w:numPr>
        <w:ind w:left="851"/>
      </w:pPr>
      <w:r>
        <w:rPr>
          <w:rFonts w:hint="eastAsia"/>
        </w:rPr>
        <w:t>Discussion: None.</w:t>
      </w:r>
    </w:p>
    <w:p w14:paraId="4F6932D3" w14:textId="77777777" w:rsidR="00EC1378" w:rsidRPr="00310BBF" w:rsidRDefault="00EC1378" w:rsidP="00EC1378">
      <w:pPr>
        <w:pStyle w:val="a"/>
        <w:numPr>
          <w:ilvl w:val="0"/>
          <w:numId w:val="0"/>
        </w:numPr>
        <w:ind w:left="851"/>
        <w:rPr>
          <w:b/>
          <w:bCs w:val="0"/>
        </w:rPr>
      </w:pPr>
      <w:r w:rsidRPr="00310BBF">
        <w:rPr>
          <w:rFonts w:hint="eastAsia"/>
          <w:b/>
          <w:bCs w:val="0"/>
          <w:highlight w:val="green"/>
        </w:rPr>
        <w:t>Result: Approved with unanimous consent.</w:t>
      </w:r>
    </w:p>
    <w:p w14:paraId="169AE530" w14:textId="77777777" w:rsidR="00310BBF" w:rsidRPr="00310BBF" w:rsidRDefault="00310BBF" w:rsidP="00310BBF">
      <w:pPr>
        <w:pStyle w:val="a"/>
        <w:numPr>
          <w:ilvl w:val="0"/>
          <w:numId w:val="0"/>
        </w:numPr>
        <w:ind w:left="851"/>
        <w:rPr>
          <w:bCs w:val="0"/>
        </w:rPr>
      </w:pPr>
      <w:r w:rsidRPr="00310BBF">
        <w:rPr>
          <w:bCs w:val="0"/>
          <w:i/>
          <w:iCs/>
        </w:rPr>
        <w:t xml:space="preserve">Note: These are comment resolution documents that obtained ≥ 75% support during the straw poll phase of the </w:t>
      </w:r>
      <w:r w:rsidRPr="00310BBF">
        <w:rPr>
          <w:bCs w:val="0"/>
          <w:i/>
          <w:iCs/>
          <w:color w:val="FF0000"/>
        </w:rPr>
        <w:t>MAC ad-hoc teleconference of June 30, 2025</w:t>
      </w:r>
      <w:r w:rsidRPr="00310BBF">
        <w:rPr>
          <w:bCs w:val="0"/>
          <w:i/>
          <w:iCs/>
        </w:rPr>
        <w:t>.</w:t>
      </w:r>
    </w:p>
    <w:p w14:paraId="34D87FFD" w14:textId="77777777" w:rsidR="00EC1378" w:rsidRPr="00310BBF" w:rsidRDefault="00EC1378" w:rsidP="00EC1378">
      <w:pPr>
        <w:pStyle w:val="a"/>
        <w:numPr>
          <w:ilvl w:val="0"/>
          <w:numId w:val="0"/>
        </w:numPr>
        <w:ind w:left="851"/>
      </w:pPr>
    </w:p>
    <w:p w14:paraId="70B2DBCF" w14:textId="4085C4EF" w:rsidR="00EC1378" w:rsidRPr="006058E7" w:rsidRDefault="00EC1378" w:rsidP="00EC1378">
      <w:pPr>
        <w:pStyle w:val="a"/>
        <w:rPr>
          <w:rFonts w:eastAsiaTheme="minorEastAsia"/>
          <w:lang w:eastAsia="en-GB"/>
        </w:rPr>
      </w:pPr>
      <w:r w:rsidRPr="00310BBF">
        <w:rPr>
          <w:rFonts w:hint="eastAsia"/>
          <w:b/>
          <w:bCs w:val="0"/>
          <w:highlight w:val="red"/>
        </w:rPr>
        <w:t>Motion 454 (PHY)</w:t>
      </w:r>
    </w:p>
    <w:p w14:paraId="2B8EA5D7" w14:textId="205BA773" w:rsidR="00310BBF" w:rsidRDefault="00310BBF" w:rsidP="00310BBF">
      <w:pPr>
        <w:pStyle w:val="a"/>
        <w:numPr>
          <w:ilvl w:val="0"/>
          <w:numId w:val="0"/>
        </w:numPr>
        <w:ind w:left="851"/>
      </w:pPr>
      <w:r w:rsidRPr="00310BBF">
        <w:t>Move to approve resolutions to the CIDs [</w:t>
      </w:r>
      <w:r w:rsidRPr="00310BBF">
        <w:rPr>
          <w:rFonts w:hint="eastAsia"/>
        </w:rPr>
        <w:t>2</w:t>
      </w:r>
      <w:r w:rsidRPr="00310BBF">
        <w:t>6C]:</w:t>
      </w:r>
    </w:p>
    <w:p w14:paraId="53B7C79E" w14:textId="7DBE4E2C" w:rsidR="00310BBF" w:rsidRPr="00310BBF" w:rsidRDefault="00310BBF" w:rsidP="00310BBF">
      <w:pPr>
        <w:numPr>
          <w:ilvl w:val="2"/>
          <w:numId w:val="2"/>
        </w:numPr>
        <w:tabs>
          <w:tab w:val="left" w:pos="4780"/>
        </w:tabs>
        <w:ind w:left="1418" w:hanging="284"/>
        <w:rPr>
          <w:bCs/>
        </w:rPr>
      </w:pPr>
      <w:r w:rsidRPr="00310BBF">
        <w:rPr>
          <w:bCs/>
        </w:rPr>
        <w:t xml:space="preserve">415, 3573, 3574 in </w:t>
      </w:r>
      <w:hyperlink r:id="rId170" w:history="1">
        <w:r w:rsidRPr="00310BBF">
          <w:rPr>
            <w:rStyle w:val="aa"/>
            <w:bCs/>
          </w:rPr>
          <w:t>11-25/0735r6</w:t>
        </w:r>
      </w:hyperlink>
      <w:r w:rsidRPr="00310BBF">
        <w:rPr>
          <w:bCs/>
        </w:rPr>
        <w:t xml:space="preserve"> &amp; 2557 in </w:t>
      </w:r>
      <w:hyperlink r:id="rId171" w:history="1">
        <w:r w:rsidRPr="00310BBF">
          <w:rPr>
            <w:rStyle w:val="aa"/>
            <w:bCs/>
          </w:rPr>
          <w:t>11-25/0950r1</w:t>
        </w:r>
      </w:hyperlink>
      <w:r w:rsidRPr="00310BBF">
        <w:rPr>
          <w:bCs/>
        </w:rPr>
        <w:t xml:space="preserve"> &amp; 372, 374 in </w:t>
      </w:r>
      <w:hyperlink r:id="rId172" w:history="1">
        <w:r w:rsidRPr="00310BBF">
          <w:rPr>
            <w:rStyle w:val="aa"/>
            <w:bCs/>
          </w:rPr>
          <w:t>11-25/0823r4</w:t>
        </w:r>
      </w:hyperlink>
      <w:r w:rsidRPr="00310BBF">
        <w:rPr>
          <w:bCs/>
        </w:rPr>
        <w:t xml:space="preserve"> [6 CIDs]</w:t>
      </w:r>
    </w:p>
    <w:p w14:paraId="4C71D755" w14:textId="77777777" w:rsidR="00310BBF" w:rsidRPr="00310BBF" w:rsidRDefault="00310BBF" w:rsidP="00310BBF">
      <w:pPr>
        <w:numPr>
          <w:ilvl w:val="2"/>
          <w:numId w:val="2"/>
        </w:numPr>
        <w:tabs>
          <w:tab w:val="left" w:pos="4780"/>
        </w:tabs>
        <w:ind w:left="1418" w:hanging="284"/>
        <w:rPr>
          <w:bCs/>
        </w:rPr>
      </w:pPr>
      <w:r w:rsidRPr="00310BBF">
        <w:rPr>
          <w:bCs/>
        </w:rPr>
        <w:t>37, 38, 39, 40, 1092, 1168, 1353, 1354, 2292, 2293, 2294, 2786, 3507, 3508 in 11-25/0964r1 [14 CIDs]</w:t>
      </w:r>
    </w:p>
    <w:p w14:paraId="070E6909" w14:textId="512F16D8" w:rsidR="00310BBF" w:rsidRPr="00310BBF" w:rsidRDefault="00310BBF" w:rsidP="00310BBF">
      <w:pPr>
        <w:numPr>
          <w:ilvl w:val="2"/>
          <w:numId w:val="2"/>
        </w:numPr>
        <w:tabs>
          <w:tab w:val="left" w:pos="4780"/>
        </w:tabs>
        <w:ind w:left="1418" w:hanging="284"/>
        <w:rPr>
          <w:bCs/>
        </w:rPr>
      </w:pPr>
      <w:r w:rsidRPr="00310BBF">
        <w:rPr>
          <w:bCs/>
        </w:rPr>
        <w:t xml:space="preserve">207, 1117, 1745, 1754, 573 in </w:t>
      </w:r>
      <w:hyperlink r:id="rId173" w:history="1">
        <w:r w:rsidRPr="00310BBF">
          <w:rPr>
            <w:rStyle w:val="aa"/>
            <w:bCs/>
          </w:rPr>
          <w:t>11-25/0965r2</w:t>
        </w:r>
      </w:hyperlink>
      <w:r w:rsidRPr="00310BBF">
        <w:rPr>
          <w:bCs/>
        </w:rPr>
        <w:t xml:space="preserve"> [5 CIDs]</w:t>
      </w:r>
    </w:p>
    <w:p w14:paraId="21D264CB" w14:textId="238BCA73" w:rsidR="00310BBF" w:rsidRPr="00310BBF" w:rsidRDefault="00310BBF" w:rsidP="00310BBF">
      <w:pPr>
        <w:numPr>
          <w:ilvl w:val="2"/>
          <w:numId w:val="2"/>
        </w:numPr>
        <w:tabs>
          <w:tab w:val="left" w:pos="4780"/>
        </w:tabs>
        <w:ind w:left="1418" w:hanging="284"/>
        <w:rPr>
          <w:bCs/>
        </w:rPr>
      </w:pPr>
      <w:r w:rsidRPr="00310BBF">
        <w:rPr>
          <w:bCs/>
        </w:rPr>
        <w:t xml:space="preserve">3570 as “Revised - TGbn editor: D0.3 already incorporated the changes to resolve this comment based on motion 1 to motion 4 in </w:t>
      </w:r>
      <w:hyperlink r:id="rId174" w:history="1">
        <w:r w:rsidRPr="0066520E">
          <w:rPr>
            <w:rStyle w:val="aa"/>
            <w:bCs/>
          </w:rPr>
          <w:t>11-25/687r1</w:t>
        </w:r>
      </w:hyperlink>
      <w:r w:rsidRPr="00310BBF">
        <w:rPr>
          <w:bCs/>
        </w:rPr>
        <w:t>. No further changes are needed.”</w:t>
      </w:r>
    </w:p>
    <w:p w14:paraId="7409B094" w14:textId="7C974637" w:rsidR="0066520E" w:rsidRDefault="0066520E" w:rsidP="00EC1378">
      <w:pPr>
        <w:pStyle w:val="a"/>
        <w:numPr>
          <w:ilvl w:val="0"/>
          <w:numId w:val="0"/>
        </w:numPr>
        <w:ind w:left="851"/>
      </w:pPr>
      <w:r w:rsidRPr="0066520E">
        <w:t>and incorporate the text changes into the latest TGbn draft.</w:t>
      </w:r>
    </w:p>
    <w:p w14:paraId="18A7784E" w14:textId="24D0A9AA" w:rsidR="00EC1378" w:rsidRDefault="00EC1378" w:rsidP="00EC1378">
      <w:pPr>
        <w:pStyle w:val="a"/>
        <w:numPr>
          <w:ilvl w:val="0"/>
          <w:numId w:val="0"/>
        </w:numPr>
        <w:ind w:left="851"/>
      </w:pPr>
      <w:r>
        <w:rPr>
          <w:rFonts w:hint="eastAsia"/>
        </w:rPr>
        <w:t>Move: Yurong Qian</w:t>
      </w:r>
      <w:r>
        <w:tab/>
      </w:r>
      <w:r>
        <w:tab/>
      </w:r>
      <w:r>
        <w:rPr>
          <w:rFonts w:hint="eastAsia"/>
        </w:rPr>
        <w:t>Second: Dongguk Lim</w:t>
      </w:r>
    </w:p>
    <w:p w14:paraId="6BBF1596" w14:textId="77777777" w:rsidR="00EC1378" w:rsidRDefault="00EC1378" w:rsidP="00EC1378">
      <w:pPr>
        <w:pStyle w:val="a"/>
        <w:numPr>
          <w:ilvl w:val="0"/>
          <w:numId w:val="0"/>
        </w:numPr>
        <w:ind w:left="851"/>
      </w:pPr>
      <w:r>
        <w:rPr>
          <w:rFonts w:hint="eastAsia"/>
        </w:rPr>
        <w:t>Discussion: None.</w:t>
      </w:r>
    </w:p>
    <w:p w14:paraId="340A6833" w14:textId="77777777" w:rsidR="00310BBF" w:rsidRPr="00310BBF" w:rsidRDefault="00310BBF" w:rsidP="00310BBF">
      <w:pPr>
        <w:pStyle w:val="a"/>
        <w:numPr>
          <w:ilvl w:val="0"/>
          <w:numId w:val="0"/>
        </w:numPr>
        <w:ind w:left="851"/>
        <w:rPr>
          <w:b/>
          <w:bCs w:val="0"/>
        </w:rPr>
      </w:pPr>
      <w:r w:rsidRPr="00310BBF">
        <w:rPr>
          <w:rFonts w:hint="eastAsia"/>
          <w:b/>
          <w:bCs w:val="0"/>
          <w:highlight w:val="green"/>
        </w:rPr>
        <w:t>Result: Approved with unanimous consent.</w:t>
      </w:r>
    </w:p>
    <w:p w14:paraId="0E4C49D1" w14:textId="77777777" w:rsidR="00310BBF" w:rsidRPr="00310BBF" w:rsidRDefault="00310BBF" w:rsidP="00310BBF">
      <w:pPr>
        <w:pStyle w:val="a"/>
        <w:numPr>
          <w:ilvl w:val="0"/>
          <w:numId w:val="0"/>
        </w:numPr>
        <w:ind w:left="851"/>
        <w:rPr>
          <w:bCs w:val="0"/>
        </w:rPr>
      </w:pPr>
      <w:r w:rsidRPr="00310BBF">
        <w:rPr>
          <w:bCs w:val="0"/>
          <w:i/>
          <w:iCs/>
        </w:rPr>
        <w:t xml:space="preserve">Note: These are comment resolution documents that obtained ≥ 75% support during the straw poll phase of the </w:t>
      </w:r>
      <w:r w:rsidRPr="00310BBF">
        <w:rPr>
          <w:bCs w:val="0"/>
          <w:i/>
          <w:iCs/>
          <w:color w:val="FF0000"/>
        </w:rPr>
        <w:t>MAC ad-hoc teleconference of June 30, 2025</w:t>
      </w:r>
      <w:r w:rsidRPr="00310BBF">
        <w:rPr>
          <w:bCs w:val="0"/>
          <w:i/>
          <w:iCs/>
        </w:rPr>
        <w:t>.</w:t>
      </w:r>
    </w:p>
    <w:p w14:paraId="55B05260" w14:textId="77777777" w:rsidR="00310BBF" w:rsidRPr="007679E1" w:rsidRDefault="00310BBF" w:rsidP="00EC1378">
      <w:pPr>
        <w:pStyle w:val="a"/>
        <w:numPr>
          <w:ilvl w:val="0"/>
          <w:numId w:val="0"/>
        </w:numPr>
        <w:ind w:left="851"/>
      </w:pPr>
    </w:p>
    <w:p w14:paraId="34BB272C" w14:textId="59368F1C" w:rsidR="00EC1378" w:rsidRPr="006058E7" w:rsidRDefault="00EC1378" w:rsidP="00EC1378">
      <w:pPr>
        <w:pStyle w:val="a"/>
        <w:rPr>
          <w:rFonts w:eastAsiaTheme="minorEastAsia"/>
          <w:lang w:eastAsia="en-GB"/>
        </w:rPr>
      </w:pPr>
      <w:r w:rsidRPr="0066520E">
        <w:rPr>
          <w:rFonts w:hint="eastAsia"/>
          <w:b/>
          <w:bCs w:val="0"/>
          <w:highlight w:val="red"/>
        </w:rPr>
        <w:t>Motion 455 (PHY)</w:t>
      </w:r>
    </w:p>
    <w:p w14:paraId="6B0F2AD9" w14:textId="650EE665" w:rsidR="0066520E" w:rsidRDefault="0066520E" w:rsidP="0066520E">
      <w:pPr>
        <w:pStyle w:val="a"/>
        <w:numPr>
          <w:ilvl w:val="0"/>
          <w:numId w:val="0"/>
        </w:numPr>
        <w:ind w:left="851"/>
      </w:pPr>
      <w:r w:rsidRPr="0066520E">
        <w:t>Move to add to the TGbn SFD the following:</w:t>
      </w:r>
    </w:p>
    <w:p w14:paraId="3FEBB20E" w14:textId="418C9382" w:rsidR="0066520E" w:rsidRPr="00310BBF" w:rsidRDefault="0066520E" w:rsidP="0066520E">
      <w:pPr>
        <w:numPr>
          <w:ilvl w:val="2"/>
          <w:numId w:val="2"/>
        </w:numPr>
        <w:tabs>
          <w:tab w:val="left" w:pos="4780"/>
        </w:tabs>
        <w:ind w:left="1418" w:hanging="284"/>
        <w:rPr>
          <w:bCs/>
        </w:rPr>
      </w:pPr>
      <w:r w:rsidRPr="0066520E">
        <w:rPr>
          <w:bCs/>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0ADA93D6" w14:textId="7B5204A1" w:rsidR="00EC1378" w:rsidRDefault="00EC1378" w:rsidP="00EC1378">
      <w:pPr>
        <w:pStyle w:val="a"/>
        <w:numPr>
          <w:ilvl w:val="0"/>
          <w:numId w:val="0"/>
        </w:numPr>
        <w:ind w:left="851"/>
      </w:pPr>
      <w:r>
        <w:rPr>
          <w:rFonts w:hint="eastAsia"/>
        </w:rPr>
        <w:t>Move: Ross J. Yu</w:t>
      </w:r>
      <w:r>
        <w:tab/>
      </w:r>
      <w:r>
        <w:tab/>
      </w:r>
      <w:r>
        <w:rPr>
          <w:rFonts w:hint="eastAsia"/>
        </w:rPr>
        <w:t>Second: Alice Chen</w:t>
      </w:r>
    </w:p>
    <w:p w14:paraId="7E662BD7" w14:textId="77777777" w:rsidR="00EC1378" w:rsidRDefault="00EC1378" w:rsidP="00EC1378">
      <w:pPr>
        <w:pStyle w:val="a"/>
        <w:numPr>
          <w:ilvl w:val="0"/>
          <w:numId w:val="0"/>
        </w:numPr>
        <w:ind w:left="851"/>
      </w:pPr>
      <w:r>
        <w:rPr>
          <w:rFonts w:hint="eastAsia"/>
        </w:rPr>
        <w:t>Discussion: None.</w:t>
      </w:r>
    </w:p>
    <w:p w14:paraId="4B2AB851" w14:textId="77777777" w:rsidR="0066520E" w:rsidRPr="00310BBF" w:rsidRDefault="0066520E" w:rsidP="0066520E">
      <w:pPr>
        <w:pStyle w:val="a"/>
        <w:numPr>
          <w:ilvl w:val="0"/>
          <w:numId w:val="0"/>
        </w:numPr>
        <w:ind w:left="851"/>
        <w:rPr>
          <w:b/>
          <w:bCs w:val="0"/>
        </w:rPr>
      </w:pPr>
      <w:r w:rsidRPr="00310BBF">
        <w:rPr>
          <w:rFonts w:hint="eastAsia"/>
          <w:b/>
          <w:bCs w:val="0"/>
          <w:highlight w:val="green"/>
        </w:rPr>
        <w:t>Result: Approved with unanimous consent.</w:t>
      </w:r>
    </w:p>
    <w:p w14:paraId="40EDD7D0" w14:textId="77777777" w:rsidR="0066520E" w:rsidRPr="0066520E" w:rsidRDefault="0066520E" w:rsidP="0066520E">
      <w:pPr>
        <w:pStyle w:val="a"/>
        <w:numPr>
          <w:ilvl w:val="0"/>
          <w:numId w:val="0"/>
        </w:numPr>
        <w:ind w:left="851"/>
      </w:pPr>
      <w:r w:rsidRPr="0066520E">
        <w:rPr>
          <w:bCs w:val="0"/>
          <w:i/>
          <w:iCs/>
        </w:rPr>
        <w:t>Reference docs:[</w:t>
      </w:r>
      <w:hyperlink r:id="rId175" w:history="1">
        <w:r w:rsidRPr="0066520E">
          <w:rPr>
            <w:rStyle w:val="aa"/>
            <w:bCs w:val="0"/>
            <w:i/>
            <w:iCs/>
          </w:rPr>
          <w:t>11-25/0851r0</w:t>
        </w:r>
      </w:hyperlink>
      <w:r w:rsidRPr="0066520E">
        <w:rPr>
          <w:bCs w:val="0"/>
          <w:i/>
          <w:iCs/>
        </w:rPr>
        <w:t>]. SP result: No objection.</w:t>
      </w:r>
    </w:p>
    <w:p w14:paraId="1B27A65E" w14:textId="77777777" w:rsidR="00EC1378" w:rsidRPr="0066520E" w:rsidRDefault="00EC1378" w:rsidP="00EC1378">
      <w:pPr>
        <w:pStyle w:val="a"/>
        <w:numPr>
          <w:ilvl w:val="0"/>
          <w:numId w:val="0"/>
        </w:numPr>
        <w:ind w:left="851"/>
      </w:pPr>
    </w:p>
    <w:p w14:paraId="5B261E71" w14:textId="15CE5603" w:rsidR="00EC1378" w:rsidRPr="006058E7" w:rsidRDefault="00EC1378" w:rsidP="00EC1378">
      <w:pPr>
        <w:pStyle w:val="a"/>
        <w:rPr>
          <w:rFonts w:eastAsiaTheme="minorEastAsia"/>
          <w:lang w:eastAsia="en-GB"/>
        </w:rPr>
      </w:pPr>
      <w:r w:rsidRPr="0066520E">
        <w:rPr>
          <w:rFonts w:hint="eastAsia"/>
          <w:b/>
          <w:bCs w:val="0"/>
          <w:highlight w:val="red"/>
        </w:rPr>
        <w:t>Motion 456 (PHY</w:t>
      </w:r>
      <w:r w:rsidR="0066520E" w:rsidRPr="0066520E">
        <w:rPr>
          <w:rFonts w:hint="eastAsia"/>
          <w:b/>
          <w:bCs w:val="0"/>
          <w:highlight w:val="red"/>
        </w:rPr>
        <w:t>)</w:t>
      </w:r>
    </w:p>
    <w:p w14:paraId="2051CFCE" w14:textId="77777777" w:rsidR="0066520E" w:rsidRDefault="0066520E" w:rsidP="0066520E">
      <w:pPr>
        <w:pStyle w:val="a"/>
        <w:numPr>
          <w:ilvl w:val="0"/>
          <w:numId w:val="0"/>
        </w:numPr>
        <w:ind w:left="851"/>
      </w:pPr>
      <w:r w:rsidRPr="0066520E">
        <w:t>Move to add to the TGbn SFD the following:</w:t>
      </w:r>
    </w:p>
    <w:p w14:paraId="7D9DD378" w14:textId="2CA450F5" w:rsidR="0066520E" w:rsidRPr="0066520E" w:rsidRDefault="0066520E" w:rsidP="0066520E">
      <w:pPr>
        <w:numPr>
          <w:ilvl w:val="2"/>
          <w:numId w:val="2"/>
        </w:numPr>
        <w:tabs>
          <w:tab w:val="left" w:pos="4780"/>
        </w:tabs>
        <w:ind w:left="1418" w:hanging="284"/>
        <w:rPr>
          <w:bCs/>
        </w:rPr>
      </w:pPr>
      <w:r w:rsidRPr="0066520E">
        <w:rPr>
          <w:bCs/>
        </w:rPr>
        <w:t>In Co-SR Trigger frame, the PHY version of PPDU 1 and the PHY version of PPDU 2 are indicated.</w:t>
      </w:r>
    </w:p>
    <w:p w14:paraId="13AEBC46" w14:textId="598B375E" w:rsidR="0066520E" w:rsidRPr="00EA097B" w:rsidRDefault="0066520E" w:rsidP="0066520E">
      <w:pPr>
        <w:pStyle w:val="a"/>
        <w:numPr>
          <w:ilvl w:val="3"/>
          <w:numId w:val="2"/>
        </w:numPr>
        <w:ind w:left="1985" w:hanging="284"/>
        <w:rPr>
          <w:rFonts w:eastAsiaTheme="minorEastAsia"/>
          <w:color w:val="auto"/>
          <w:lang w:eastAsia="en-GB"/>
        </w:rPr>
      </w:pPr>
      <w:r w:rsidRPr="0066520E">
        <w:rPr>
          <w:rFonts w:eastAsiaTheme="minorEastAsia"/>
          <w:color w:val="auto"/>
          <w:lang w:eastAsia="en-GB"/>
        </w:rPr>
        <w:t>How to signal is TBD</w:t>
      </w:r>
    </w:p>
    <w:p w14:paraId="606ABB07" w14:textId="5E336D6F" w:rsidR="00EC1378" w:rsidRDefault="00EC1378" w:rsidP="00EC1378">
      <w:pPr>
        <w:pStyle w:val="a"/>
        <w:numPr>
          <w:ilvl w:val="0"/>
          <w:numId w:val="0"/>
        </w:numPr>
        <w:ind w:left="851"/>
      </w:pPr>
      <w:r>
        <w:rPr>
          <w:rFonts w:hint="eastAsia"/>
        </w:rPr>
        <w:t>Move: Ross J. Yu</w:t>
      </w:r>
      <w:r>
        <w:tab/>
      </w:r>
      <w:r>
        <w:tab/>
      </w:r>
      <w:r>
        <w:rPr>
          <w:rFonts w:hint="eastAsia"/>
        </w:rPr>
        <w:t>Second: Alice Chen</w:t>
      </w:r>
    </w:p>
    <w:p w14:paraId="7995DD8C" w14:textId="77777777" w:rsidR="00EC1378" w:rsidRDefault="00EC1378" w:rsidP="00EC1378">
      <w:pPr>
        <w:pStyle w:val="a"/>
        <w:numPr>
          <w:ilvl w:val="0"/>
          <w:numId w:val="0"/>
        </w:numPr>
        <w:ind w:left="851"/>
      </w:pPr>
      <w:r>
        <w:rPr>
          <w:rFonts w:hint="eastAsia"/>
        </w:rPr>
        <w:t>Discussion: None.</w:t>
      </w:r>
    </w:p>
    <w:p w14:paraId="037B66EC" w14:textId="77777777" w:rsidR="0066520E" w:rsidRPr="00310BBF" w:rsidRDefault="0066520E" w:rsidP="0066520E">
      <w:pPr>
        <w:pStyle w:val="a"/>
        <w:numPr>
          <w:ilvl w:val="0"/>
          <w:numId w:val="0"/>
        </w:numPr>
        <w:ind w:left="851"/>
        <w:rPr>
          <w:b/>
          <w:bCs w:val="0"/>
        </w:rPr>
      </w:pPr>
      <w:r w:rsidRPr="00310BBF">
        <w:rPr>
          <w:rFonts w:hint="eastAsia"/>
          <w:b/>
          <w:bCs w:val="0"/>
          <w:highlight w:val="green"/>
        </w:rPr>
        <w:t>Result: Approved with unanimous consent.</w:t>
      </w:r>
    </w:p>
    <w:p w14:paraId="0561342E" w14:textId="7A31547E" w:rsidR="00EC1378" w:rsidRDefault="0066520E" w:rsidP="00EC1378">
      <w:pPr>
        <w:pStyle w:val="a"/>
        <w:numPr>
          <w:ilvl w:val="0"/>
          <w:numId w:val="0"/>
        </w:numPr>
        <w:ind w:left="851"/>
        <w:rPr>
          <w:bCs w:val="0"/>
          <w:i/>
          <w:iCs/>
        </w:rPr>
      </w:pPr>
      <w:r w:rsidRPr="0066520E">
        <w:rPr>
          <w:bCs w:val="0"/>
          <w:i/>
          <w:iCs/>
        </w:rPr>
        <w:t>Reference docs:[</w:t>
      </w:r>
      <w:hyperlink r:id="rId176" w:history="1">
        <w:r w:rsidRPr="0066520E">
          <w:rPr>
            <w:rStyle w:val="aa"/>
            <w:bCs w:val="0"/>
            <w:i/>
            <w:iCs/>
          </w:rPr>
          <w:t>11-25/0851r0</w:t>
        </w:r>
      </w:hyperlink>
      <w:r w:rsidRPr="0066520E">
        <w:rPr>
          <w:bCs w:val="0"/>
          <w:i/>
          <w:iCs/>
        </w:rPr>
        <w:t>]. SP result: No objection.</w:t>
      </w:r>
    </w:p>
    <w:p w14:paraId="7301E7A8" w14:textId="77777777" w:rsidR="0066520E" w:rsidRPr="00A702EE" w:rsidRDefault="0066520E" w:rsidP="00A702EE">
      <w:pPr>
        <w:rPr>
          <w:rFonts w:eastAsia="游明朝"/>
          <w:lang w:eastAsia="ja-JP"/>
        </w:rPr>
      </w:pPr>
    </w:p>
    <w:p w14:paraId="2C1C509E" w14:textId="77777777" w:rsidR="0066520E" w:rsidRPr="00A702EE" w:rsidRDefault="0066520E" w:rsidP="00A702EE">
      <w:pPr>
        <w:rPr>
          <w:rFonts w:eastAsia="游明朝"/>
          <w:lang w:eastAsia="ja-JP"/>
        </w:rPr>
      </w:pPr>
    </w:p>
    <w:p w14:paraId="17A62CED" w14:textId="20E967E3" w:rsidR="006E27AF" w:rsidRPr="006E27AF" w:rsidRDefault="006E27AF" w:rsidP="006E27AF">
      <w:pPr>
        <w:numPr>
          <w:ilvl w:val="0"/>
          <w:numId w:val="2"/>
        </w:numPr>
        <w:tabs>
          <w:tab w:val="left" w:pos="2800"/>
          <w:tab w:val="left" w:pos="4780"/>
        </w:tabs>
        <w:ind w:left="284" w:hanging="284"/>
        <w:contextualSpacing/>
      </w:pPr>
      <w:r>
        <w:rPr>
          <w:rFonts w:eastAsia="游明朝" w:hint="eastAsia"/>
          <w:lang w:eastAsia="ja-JP"/>
        </w:rPr>
        <w:t xml:space="preserve">Straw Polls: </w:t>
      </w:r>
    </w:p>
    <w:p w14:paraId="0CE23E9B" w14:textId="77777777" w:rsidR="00A702EE" w:rsidRPr="00A702EE" w:rsidRDefault="006E27AF" w:rsidP="00A702EE">
      <w:pPr>
        <w:pStyle w:val="a"/>
        <w:rPr>
          <w:rFonts w:eastAsiaTheme="minorEastAsia"/>
          <w:lang w:eastAsia="en-GB"/>
        </w:rPr>
      </w:pPr>
      <w:r w:rsidRPr="0066520E">
        <w:rPr>
          <w:rFonts w:hint="eastAsia"/>
          <w:b/>
          <w:bCs w:val="0"/>
          <w:highlight w:val="yellow"/>
        </w:rPr>
        <w:t>SP1:</w:t>
      </w:r>
      <w:r>
        <w:rPr>
          <w:rFonts w:hint="eastAsia"/>
        </w:rPr>
        <w:t xml:space="preserve"> (Kosuke)</w:t>
      </w:r>
    </w:p>
    <w:p w14:paraId="47B65BB9" w14:textId="63213B06" w:rsidR="006E27AF" w:rsidRPr="00C8326B" w:rsidRDefault="006E27AF" w:rsidP="00A702EE">
      <w:pPr>
        <w:pStyle w:val="a"/>
        <w:numPr>
          <w:ilvl w:val="0"/>
          <w:numId w:val="0"/>
        </w:numPr>
        <w:ind w:left="851"/>
      </w:pPr>
      <w:r w:rsidRPr="00C8326B">
        <w:t>A Co-BF coordinating AP may  indicate an Ack policy of a Co-BF coordinated AP in the Co-BF Trigger frame to avoid Ack collisions.</w:t>
      </w:r>
    </w:p>
    <w:p w14:paraId="7E44EC84" w14:textId="47AA22C3" w:rsidR="00A702EE" w:rsidRPr="00C8326B" w:rsidRDefault="006E27AF" w:rsidP="00C94A44">
      <w:pPr>
        <w:numPr>
          <w:ilvl w:val="2"/>
          <w:numId w:val="2"/>
        </w:numPr>
        <w:tabs>
          <w:tab w:val="left" w:pos="4780"/>
        </w:tabs>
        <w:ind w:left="1418" w:hanging="284"/>
        <w:rPr>
          <w:rFonts w:eastAsia="游明朝"/>
          <w:bCs/>
          <w:lang w:eastAsia="ja-JP"/>
        </w:rPr>
      </w:pPr>
      <w:r w:rsidRPr="00C8326B">
        <w:rPr>
          <w:rFonts w:eastAsia="游明朝"/>
          <w:lang w:eastAsia="ja-JP"/>
        </w:rPr>
        <w:t>As well as Co-SR case.</w:t>
      </w:r>
    </w:p>
    <w:p w14:paraId="2AFE748C" w14:textId="77777777" w:rsidR="00A702EE" w:rsidRPr="00C8326B" w:rsidRDefault="006E27AF" w:rsidP="00A702EE">
      <w:pPr>
        <w:pStyle w:val="a"/>
        <w:numPr>
          <w:ilvl w:val="0"/>
          <w:numId w:val="0"/>
        </w:numPr>
        <w:ind w:left="851"/>
      </w:pPr>
      <w:r w:rsidRPr="00C8326B">
        <w:t xml:space="preserve">Supporting doc: </w:t>
      </w:r>
      <w:hyperlink r:id="rId177" w:history="1">
        <w:r w:rsidRPr="00C8326B">
          <w:rPr>
            <w:rStyle w:val="aa"/>
          </w:rPr>
          <w:t>[24/2060</w:t>
        </w:r>
      </w:hyperlink>
      <w:r w:rsidRPr="00C8326B">
        <w:t>]</w:t>
      </w:r>
    </w:p>
    <w:p w14:paraId="6871C669" w14:textId="77777777" w:rsidR="005F2C0C" w:rsidRPr="005F2C0C" w:rsidRDefault="005F2C0C" w:rsidP="005F2C0C">
      <w:pPr>
        <w:numPr>
          <w:ilvl w:val="2"/>
          <w:numId w:val="2"/>
        </w:numPr>
        <w:tabs>
          <w:tab w:val="left" w:pos="4780"/>
        </w:tabs>
        <w:ind w:left="1418" w:hanging="284"/>
        <w:rPr>
          <w:bCs/>
        </w:rPr>
      </w:pPr>
      <w:r>
        <w:rPr>
          <w:rFonts w:eastAsia="游明朝" w:hint="eastAsia"/>
          <w:bCs/>
          <w:lang w:eastAsia="ja-JP"/>
        </w:rPr>
        <w:t>Discussion</w:t>
      </w:r>
    </w:p>
    <w:p w14:paraId="4F1311E4" w14:textId="77777777" w:rsidR="005F2C0C" w:rsidRDefault="00EC1378" w:rsidP="005F2C0C">
      <w:pPr>
        <w:tabs>
          <w:tab w:val="left" w:pos="4780"/>
        </w:tabs>
        <w:ind w:left="1134"/>
        <w:rPr>
          <w:rFonts w:eastAsia="游明朝"/>
          <w:bCs/>
          <w:lang w:eastAsia="ja-JP"/>
        </w:rPr>
      </w:pPr>
      <w:r w:rsidRPr="00C8326B">
        <w:rPr>
          <w:rFonts w:hint="eastAsia"/>
        </w:rPr>
        <w:t xml:space="preserve">C: What </w:t>
      </w:r>
      <w:r w:rsidR="00C8326B">
        <w:rPr>
          <w:rFonts w:hint="eastAsia"/>
        </w:rPr>
        <w:t xml:space="preserve">do these two </w:t>
      </w:r>
      <w:r w:rsidRPr="00C8326B">
        <w:rPr>
          <w:rFonts w:hint="eastAsia"/>
        </w:rPr>
        <w:t>indicate for the policy?</w:t>
      </w:r>
    </w:p>
    <w:p w14:paraId="3190B8A0" w14:textId="77777777" w:rsidR="005F2C0C" w:rsidRDefault="00EC1378" w:rsidP="005F2C0C">
      <w:pPr>
        <w:tabs>
          <w:tab w:val="left" w:pos="4780"/>
        </w:tabs>
        <w:ind w:left="1134"/>
        <w:rPr>
          <w:rFonts w:eastAsia="游明朝"/>
          <w:bCs/>
          <w:lang w:eastAsia="ja-JP"/>
        </w:rPr>
      </w:pPr>
      <w:r w:rsidRPr="00C8326B">
        <w:rPr>
          <w:rFonts w:hint="eastAsia"/>
        </w:rPr>
        <w:t xml:space="preserve">A: The policy field in the QoS control field and </w:t>
      </w:r>
      <w:r w:rsidR="00C8326B">
        <w:rPr>
          <w:rFonts w:hint="eastAsia"/>
        </w:rPr>
        <w:t xml:space="preserve">coordinated beamforming </w:t>
      </w:r>
      <w:r w:rsidRPr="00C8326B">
        <w:rPr>
          <w:rFonts w:hint="eastAsia"/>
        </w:rPr>
        <w:t>PPDU.</w:t>
      </w:r>
      <w:r w:rsidR="00C8326B">
        <w:rPr>
          <w:rFonts w:hint="eastAsia"/>
        </w:rPr>
        <w:t xml:space="preserve"> For the coordinated AP, to avoid the immediate ACK, the coordinated beamforming AP needs to indicate such as no ACK in the ACK policy </w:t>
      </w:r>
      <w:r w:rsidR="00C8326B">
        <w:t>in the</w:t>
      </w:r>
      <w:r w:rsidR="00C8326B">
        <w:rPr>
          <w:rFonts w:hint="eastAsia"/>
        </w:rPr>
        <w:t xml:space="preserve"> QoS control field.</w:t>
      </w:r>
    </w:p>
    <w:p w14:paraId="0090856C" w14:textId="77777777" w:rsidR="005F2C0C" w:rsidRDefault="00EC1378" w:rsidP="005F2C0C">
      <w:pPr>
        <w:tabs>
          <w:tab w:val="left" w:pos="4780"/>
        </w:tabs>
        <w:ind w:left="1134"/>
        <w:rPr>
          <w:rFonts w:eastAsia="游明朝"/>
          <w:bCs/>
          <w:lang w:eastAsia="ja-JP"/>
        </w:rPr>
      </w:pPr>
      <w:r w:rsidRPr="00C8326B">
        <w:rPr>
          <w:rFonts w:hint="eastAsia"/>
        </w:rPr>
        <w:t xml:space="preserve">C: </w:t>
      </w:r>
      <w:r w:rsidR="00C8326B">
        <w:rPr>
          <w:rFonts w:hint="eastAsia"/>
        </w:rPr>
        <w:t>F</w:t>
      </w:r>
      <w:r w:rsidRPr="00C8326B">
        <w:rPr>
          <w:rFonts w:hint="eastAsia"/>
        </w:rPr>
        <w:t>rom a sequence pe</w:t>
      </w:r>
      <w:r w:rsidR="00A702EE" w:rsidRPr="00C8326B">
        <w:rPr>
          <w:rFonts w:hint="eastAsia"/>
        </w:rPr>
        <w:t>r</w:t>
      </w:r>
      <w:r w:rsidRPr="00C8326B">
        <w:rPr>
          <w:rFonts w:hint="eastAsia"/>
        </w:rPr>
        <w:t>spective, you have the sync frame</w:t>
      </w:r>
      <w:r w:rsidR="00C8326B">
        <w:rPr>
          <w:rFonts w:hint="eastAsia"/>
        </w:rPr>
        <w:t>,</w:t>
      </w:r>
      <w:r w:rsidRPr="00C8326B">
        <w:rPr>
          <w:rFonts w:hint="eastAsia"/>
        </w:rPr>
        <w:t xml:space="preserve"> the trigger that is acting as sync</w:t>
      </w:r>
      <w:r w:rsidR="00C8326B">
        <w:rPr>
          <w:rFonts w:hint="eastAsia"/>
        </w:rPr>
        <w:t xml:space="preserve">, </w:t>
      </w:r>
      <w:r w:rsidRPr="00C8326B">
        <w:rPr>
          <w:rFonts w:hint="eastAsia"/>
        </w:rPr>
        <w:t xml:space="preserve">and then the other </w:t>
      </w:r>
      <w:r w:rsidR="00A702EE" w:rsidRPr="00C8326B">
        <w:t>two</w:t>
      </w:r>
      <w:r w:rsidRPr="00C8326B">
        <w:rPr>
          <w:rFonts w:hint="eastAsia"/>
        </w:rPr>
        <w:t xml:space="preserve"> be</w:t>
      </w:r>
      <w:r w:rsidR="00C8326B">
        <w:rPr>
          <w:rFonts w:hint="eastAsia"/>
        </w:rPr>
        <w:t>am</w:t>
      </w:r>
      <w:r w:rsidRPr="00C8326B">
        <w:rPr>
          <w:rFonts w:hint="eastAsia"/>
        </w:rPr>
        <w:t>formed PPDU sent by the sharing and shared AP. So</w:t>
      </w:r>
      <w:r w:rsidR="00C8326B">
        <w:rPr>
          <w:rFonts w:hint="eastAsia"/>
        </w:rPr>
        <w:t>,</w:t>
      </w:r>
      <w:r w:rsidRPr="00C8326B">
        <w:rPr>
          <w:rFonts w:hint="eastAsia"/>
        </w:rPr>
        <w:t xml:space="preserve"> what </w:t>
      </w:r>
      <w:r w:rsidRPr="00C8326B">
        <w:t>this SP</w:t>
      </w:r>
      <w:r w:rsidRPr="00C8326B">
        <w:rPr>
          <w:rFonts w:hint="eastAsia"/>
        </w:rPr>
        <w:t xml:space="preserve"> is </w:t>
      </w:r>
      <w:r w:rsidR="00A702EE" w:rsidRPr="00C8326B">
        <w:t>saying</w:t>
      </w:r>
      <w:r w:rsidRPr="00C8326B">
        <w:rPr>
          <w:rFonts w:hint="eastAsia"/>
        </w:rPr>
        <w:t xml:space="preserve"> that the sharing AP</w:t>
      </w:r>
      <w:r w:rsidR="00C8326B">
        <w:rPr>
          <w:rFonts w:hint="eastAsia"/>
        </w:rPr>
        <w:t>,</w:t>
      </w:r>
      <w:r w:rsidRPr="00C8326B">
        <w:rPr>
          <w:rFonts w:hint="eastAsia"/>
        </w:rPr>
        <w:t xml:space="preserve"> </w:t>
      </w:r>
      <w:r w:rsidR="00C8326B">
        <w:rPr>
          <w:rFonts w:hint="eastAsia"/>
        </w:rPr>
        <w:t>the coordinating AP, is indicating the ACK policy of the subsequent coordinated beamformed PPDU. It indicates ACK policy in the Co-BF trigger frame itself.</w:t>
      </w:r>
    </w:p>
    <w:p w14:paraId="2058FDB9" w14:textId="77777777" w:rsidR="005F2C0C" w:rsidRDefault="00EC1378" w:rsidP="005F2C0C">
      <w:pPr>
        <w:tabs>
          <w:tab w:val="left" w:pos="4780"/>
        </w:tabs>
        <w:ind w:left="1134"/>
        <w:rPr>
          <w:rFonts w:eastAsia="游明朝"/>
          <w:bCs/>
          <w:lang w:eastAsia="ja-JP"/>
        </w:rPr>
      </w:pPr>
      <w:r w:rsidRPr="00C8326B">
        <w:rPr>
          <w:rFonts w:hint="eastAsia"/>
        </w:rPr>
        <w:t xml:space="preserve">C: </w:t>
      </w:r>
      <w:r w:rsidR="00521E96" w:rsidRPr="00C8326B">
        <w:rPr>
          <w:rFonts w:hint="eastAsia"/>
        </w:rPr>
        <w:t>W</w:t>
      </w:r>
      <w:r w:rsidRPr="00C8326B">
        <w:rPr>
          <w:rFonts w:hint="eastAsia"/>
        </w:rPr>
        <w:t>e have not agreed on anything so can we defer the SP?</w:t>
      </w:r>
    </w:p>
    <w:p w14:paraId="6CF67B96" w14:textId="77777777" w:rsidR="005F2C0C" w:rsidRDefault="00521E96" w:rsidP="005F2C0C">
      <w:pPr>
        <w:tabs>
          <w:tab w:val="left" w:pos="4780"/>
        </w:tabs>
        <w:ind w:left="1134"/>
        <w:rPr>
          <w:rFonts w:eastAsia="游明朝"/>
          <w:bCs/>
          <w:lang w:eastAsia="ja-JP"/>
        </w:rPr>
      </w:pPr>
      <w:r w:rsidRPr="00C8326B">
        <w:rPr>
          <w:rFonts w:hint="eastAsia"/>
        </w:rPr>
        <w:t>C: We can schedule this in the first joint call of the F2F.</w:t>
      </w:r>
    </w:p>
    <w:p w14:paraId="641A26E8" w14:textId="2AA3E78B" w:rsidR="00A702EE" w:rsidRPr="005F2C0C" w:rsidRDefault="00521E96" w:rsidP="005F2C0C">
      <w:pPr>
        <w:tabs>
          <w:tab w:val="left" w:pos="4780"/>
        </w:tabs>
        <w:ind w:left="1134"/>
        <w:rPr>
          <w:bCs/>
        </w:rPr>
      </w:pPr>
      <w:r w:rsidRPr="00C8326B">
        <w:rPr>
          <w:rFonts w:hint="eastAsia"/>
        </w:rPr>
        <w:t>A: Let</w:t>
      </w:r>
      <w:r w:rsidRPr="00C8326B">
        <w:t>’</w:t>
      </w:r>
      <w:r w:rsidRPr="00C8326B">
        <w:rPr>
          <w:rFonts w:hint="eastAsia"/>
        </w:rPr>
        <w:t>s discuss during F2F.</w:t>
      </w:r>
    </w:p>
    <w:p w14:paraId="1E4FCE8D" w14:textId="395A9BDC" w:rsidR="00521E96" w:rsidRPr="00A702EE" w:rsidRDefault="0066520E" w:rsidP="00A702EE">
      <w:pPr>
        <w:pStyle w:val="a"/>
        <w:numPr>
          <w:ilvl w:val="0"/>
          <w:numId w:val="0"/>
        </w:numPr>
        <w:ind w:left="851"/>
        <w:rPr>
          <w:rFonts w:eastAsiaTheme="minorEastAsia"/>
          <w:lang w:eastAsia="en-GB"/>
        </w:rPr>
      </w:pPr>
      <w:r w:rsidRPr="0066520E">
        <w:rPr>
          <w:rFonts w:hint="eastAsia"/>
          <w:b/>
          <w:bCs w:val="0"/>
          <w:highlight w:val="yellow"/>
        </w:rPr>
        <w:t xml:space="preserve">Result: </w:t>
      </w:r>
      <w:r w:rsidR="00521E96" w:rsidRPr="0066520E">
        <w:rPr>
          <w:b/>
          <w:bCs w:val="0"/>
          <w:highlight w:val="yellow"/>
        </w:rPr>
        <w:t>deferred</w:t>
      </w:r>
      <w:r w:rsidR="00521E96" w:rsidRPr="0066520E">
        <w:rPr>
          <w:rFonts w:hint="eastAsia"/>
          <w:b/>
          <w:bCs w:val="0"/>
          <w:highlight w:val="yellow"/>
        </w:rPr>
        <w:t>.</w:t>
      </w:r>
    </w:p>
    <w:p w14:paraId="2BAC2BC8" w14:textId="77777777" w:rsidR="00EC1378" w:rsidRPr="006E27AF" w:rsidRDefault="00EC1378" w:rsidP="00A702EE">
      <w:pPr>
        <w:rPr>
          <w:rFonts w:eastAsia="游明朝"/>
          <w:lang w:eastAsia="ja-JP"/>
        </w:rPr>
      </w:pPr>
    </w:p>
    <w:p w14:paraId="06E95D7E" w14:textId="77777777" w:rsidR="006E27AF" w:rsidRDefault="006E27AF" w:rsidP="00D058C7">
      <w:pPr>
        <w:tabs>
          <w:tab w:val="left" w:pos="2800"/>
          <w:tab w:val="left" w:pos="4780"/>
        </w:tabs>
        <w:contextualSpacing/>
        <w:rPr>
          <w:rFonts w:eastAsia="游明朝"/>
          <w:lang w:eastAsia="ja-JP"/>
        </w:rPr>
      </w:pPr>
    </w:p>
    <w:p w14:paraId="4D6DEA4A" w14:textId="50D167DF" w:rsidR="00527BDA" w:rsidRPr="00DC326A" w:rsidRDefault="00527BDA" w:rsidP="00527BDA">
      <w:pPr>
        <w:numPr>
          <w:ilvl w:val="0"/>
          <w:numId w:val="2"/>
        </w:numPr>
        <w:tabs>
          <w:tab w:val="left" w:pos="2800"/>
          <w:tab w:val="left" w:pos="4780"/>
        </w:tabs>
        <w:ind w:left="284" w:hanging="284"/>
        <w:contextualSpacing/>
      </w:pPr>
      <w:r>
        <w:rPr>
          <w:rFonts w:eastAsia="游明朝" w:hint="eastAsia"/>
          <w:lang w:eastAsia="ja-JP"/>
        </w:rPr>
        <w:t>Technical Submissions (1 hour):</w:t>
      </w:r>
    </w:p>
    <w:p w14:paraId="33B43335" w14:textId="3D1F60F9" w:rsidR="00521E96" w:rsidRDefault="00527BDA" w:rsidP="00BE2A19">
      <w:pPr>
        <w:pStyle w:val="a"/>
        <w:ind w:left="567"/>
      </w:pPr>
      <w:hyperlink r:id="rId178" w:history="1">
        <w:r w:rsidRPr="0066520E">
          <w:rPr>
            <w:rStyle w:val="aa"/>
            <w:rFonts w:hint="eastAsia"/>
          </w:rPr>
          <w:t>11-</w:t>
        </w:r>
        <w:r w:rsidRPr="0066520E">
          <w:rPr>
            <w:rStyle w:val="aa"/>
          </w:rPr>
          <w:t>25/0</w:t>
        </w:r>
        <w:r w:rsidR="00521E96" w:rsidRPr="0066520E">
          <w:rPr>
            <w:rStyle w:val="aa"/>
            <w:rFonts w:hint="eastAsia"/>
          </w:rPr>
          <w:t>277r1</w:t>
        </w:r>
      </w:hyperlink>
      <w:r w:rsidR="00521E96">
        <w:rPr>
          <w:rFonts w:hint="eastAsia"/>
        </w:rPr>
        <w:t xml:space="preserve">: </w:t>
      </w:r>
      <w:r w:rsidRPr="006E27AF">
        <w:t xml:space="preserve"> </w:t>
      </w:r>
      <w:r w:rsidR="00521E96">
        <w:rPr>
          <w:rFonts w:hint="eastAsia"/>
        </w:rPr>
        <w:t>DRU follow up</w:t>
      </w:r>
      <w:r w:rsidR="00A702EE">
        <w:tab/>
      </w:r>
      <w:r w:rsidR="00A702EE">
        <w:tab/>
      </w:r>
      <w:r w:rsidR="00521E96">
        <w:rPr>
          <w:rFonts w:hint="eastAsia"/>
        </w:rPr>
        <w:t>Brian Hart (Cisco Systems)</w:t>
      </w:r>
    </w:p>
    <w:p w14:paraId="77E69883" w14:textId="77777777" w:rsidR="005E501D" w:rsidRDefault="00527BDA" w:rsidP="005E501D">
      <w:pPr>
        <w:ind w:left="283"/>
        <w:rPr>
          <w:rFonts w:eastAsia="游明朝"/>
          <w:lang w:eastAsia="ja-JP"/>
        </w:rPr>
      </w:pPr>
      <w:r w:rsidRPr="00F618AE">
        <w:rPr>
          <w:rFonts w:hint="eastAsia"/>
        </w:rPr>
        <w:t xml:space="preserve">C: </w:t>
      </w:r>
      <w:r w:rsidR="00B5045A" w:rsidRPr="00F618AE">
        <w:rPr>
          <w:rFonts w:eastAsia="游明朝" w:hint="eastAsia"/>
          <w:lang w:eastAsia="ja-JP"/>
        </w:rPr>
        <w:t>Just for the solution, I think the limitation previously we defined for the downlink and uplink</w:t>
      </w:r>
      <w:r w:rsidR="00F618AE">
        <w:rPr>
          <w:rFonts w:eastAsia="游明朝" w:hint="eastAsia"/>
          <w:lang w:eastAsia="ja-JP"/>
        </w:rPr>
        <w:t>,</w:t>
      </w:r>
      <w:r w:rsidR="00B5045A" w:rsidRPr="00F618AE">
        <w:rPr>
          <w:rFonts w:eastAsia="游明朝" w:hint="eastAsia"/>
          <w:lang w:eastAsia="ja-JP"/>
        </w:rPr>
        <w:t xml:space="preserve"> right?</w:t>
      </w:r>
      <w:r w:rsidR="00F618AE">
        <w:rPr>
          <w:rFonts w:eastAsia="游明朝" w:hint="eastAsia"/>
          <w:lang w:eastAsia="ja-JP"/>
        </w:rPr>
        <w:t xml:space="preserve"> So, you are trying to apply similar restriction to the TB PPDU when we send the DRU at least have multi user.</w:t>
      </w:r>
    </w:p>
    <w:p w14:paraId="0801EC6D" w14:textId="77777777" w:rsidR="005E501D" w:rsidRDefault="00B5045A" w:rsidP="005E501D">
      <w:pPr>
        <w:ind w:left="283"/>
        <w:rPr>
          <w:rFonts w:eastAsia="游明朝"/>
          <w:lang w:eastAsia="ja-JP"/>
        </w:rPr>
      </w:pPr>
      <w:r w:rsidRPr="00F618AE">
        <w:rPr>
          <w:rFonts w:eastAsia="游明朝" w:hint="eastAsia"/>
          <w:lang w:eastAsia="ja-JP"/>
        </w:rPr>
        <w:t xml:space="preserve">A: </w:t>
      </w:r>
      <w:r w:rsidR="00F618AE">
        <w:rPr>
          <w:rFonts w:eastAsia="游明朝" w:hint="eastAsia"/>
          <w:lang w:eastAsia="ja-JP"/>
        </w:rPr>
        <w:t>I</w:t>
      </w:r>
      <w:r w:rsidRPr="00F618AE">
        <w:rPr>
          <w:rFonts w:eastAsia="游明朝" w:hint="eastAsia"/>
          <w:lang w:eastAsia="ja-JP"/>
        </w:rPr>
        <w:t>f you  wan</w:t>
      </w:r>
      <w:r w:rsidR="00F618AE">
        <w:rPr>
          <w:rFonts w:eastAsia="游明朝" w:hint="eastAsia"/>
          <w:lang w:eastAsia="ja-JP"/>
        </w:rPr>
        <w:t>t to</w:t>
      </w:r>
      <w:r w:rsidRPr="00F618AE">
        <w:rPr>
          <w:rFonts w:eastAsia="游明朝" w:hint="eastAsia"/>
          <w:lang w:eastAsia="ja-JP"/>
        </w:rPr>
        <w:t xml:space="preserve"> </w:t>
      </w:r>
      <w:r w:rsidR="005E501D" w:rsidRPr="00F618AE">
        <w:rPr>
          <w:rFonts w:eastAsia="游明朝"/>
          <w:lang w:eastAsia="ja-JP"/>
        </w:rPr>
        <w:t>solicit</w:t>
      </w:r>
      <w:r w:rsidRPr="00F618AE">
        <w:rPr>
          <w:rFonts w:eastAsia="游明朝" w:hint="eastAsia"/>
          <w:lang w:eastAsia="ja-JP"/>
        </w:rPr>
        <w:t xml:space="preserve"> a DRU </w:t>
      </w:r>
      <w:r w:rsidR="005E501D">
        <w:rPr>
          <w:rFonts w:eastAsia="游明朝" w:hint="eastAsia"/>
          <w:lang w:eastAsia="ja-JP"/>
        </w:rPr>
        <w:t>52</w:t>
      </w:r>
      <w:r w:rsidRPr="00F618AE">
        <w:rPr>
          <w:rFonts w:eastAsia="游明朝" w:hint="eastAsia"/>
          <w:lang w:eastAsia="ja-JP"/>
        </w:rPr>
        <w:t xml:space="preserve"> over 80 MHz, something that is really s</w:t>
      </w:r>
      <w:r w:rsidR="005E501D">
        <w:rPr>
          <w:rFonts w:eastAsia="游明朝" w:hint="eastAsia"/>
          <w:lang w:eastAsia="ja-JP"/>
        </w:rPr>
        <w:t>pe</w:t>
      </w:r>
      <w:r w:rsidRPr="00F618AE">
        <w:rPr>
          <w:rFonts w:eastAsia="游明朝" w:hint="eastAsia"/>
          <w:lang w:eastAsia="ja-JP"/>
        </w:rPr>
        <w:t>ctral</w:t>
      </w:r>
      <w:r w:rsidR="005E501D">
        <w:rPr>
          <w:rFonts w:eastAsia="游明朝" w:hint="eastAsia"/>
          <w:lang w:eastAsia="ja-JP"/>
        </w:rPr>
        <w:t>ly</w:t>
      </w:r>
      <w:r w:rsidRPr="00F618AE">
        <w:rPr>
          <w:rFonts w:eastAsia="游明朝" w:hint="eastAsia"/>
          <w:lang w:eastAsia="ja-JP"/>
        </w:rPr>
        <w:t xml:space="preserve"> ineffic</w:t>
      </w:r>
      <w:r w:rsidR="005E501D">
        <w:rPr>
          <w:rFonts w:eastAsia="游明朝" w:hint="eastAsia"/>
          <w:lang w:eastAsia="ja-JP"/>
        </w:rPr>
        <w:t>ien</w:t>
      </w:r>
      <w:r w:rsidRPr="00F618AE">
        <w:rPr>
          <w:rFonts w:eastAsia="游明朝" w:hint="eastAsia"/>
          <w:lang w:eastAsia="ja-JP"/>
        </w:rPr>
        <w:t>t</w:t>
      </w:r>
      <w:r w:rsidR="005E501D">
        <w:rPr>
          <w:rFonts w:eastAsia="游明朝" w:hint="eastAsia"/>
          <w:lang w:eastAsia="ja-JP"/>
        </w:rPr>
        <w:t>.</w:t>
      </w:r>
      <w:r w:rsidRPr="00F618AE">
        <w:rPr>
          <w:rFonts w:eastAsia="游明朝" w:hint="eastAsia"/>
          <w:lang w:eastAsia="ja-JP"/>
        </w:rPr>
        <w:t xml:space="preserve"> </w:t>
      </w:r>
      <w:r w:rsidR="005E501D">
        <w:rPr>
          <w:rFonts w:eastAsia="游明朝" w:hint="eastAsia"/>
          <w:lang w:eastAsia="ja-JP"/>
        </w:rPr>
        <w:t>Y</w:t>
      </w:r>
      <w:r w:rsidRPr="00F618AE">
        <w:rPr>
          <w:rFonts w:eastAsia="游明朝" w:hint="eastAsia"/>
          <w:lang w:eastAsia="ja-JP"/>
        </w:rPr>
        <w:t>ou s</w:t>
      </w:r>
      <w:r w:rsidR="005E501D">
        <w:rPr>
          <w:rFonts w:eastAsia="游明朝" w:hint="eastAsia"/>
          <w:lang w:eastAsia="ja-JP"/>
        </w:rPr>
        <w:t>h</w:t>
      </w:r>
      <w:r w:rsidRPr="00F618AE">
        <w:rPr>
          <w:rFonts w:eastAsia="游明朝" w:hint="eastAsia"/>
          <w:lang w:eastAsia="ja-JP"/>
        </w:rPr>
        <w:t>ould not be</w:t>
      </w:r>
      <w:r w:rsidR="005E501D">
        <w:rPr>
          <w:rFonts w:eastAsia="游明朝" w:hint="eastAsia"/>
          <w:lang w:eastAsia="ja-JP"/>
        </w:rPr>
        <w:t xml:space="preserve"> </w:t>
      </w:r>
      <w:r w:rsidRPr="00F618AE">
        <w:rPr>
          <w:rFonts w:eastAsia="游明朝" w:hint="eastAsia"/>
          <w:lang w:eastAsia="ja-JP"/>
        </w:rPr>
        <w:t>d</w:t>
      </w:r>
      <w:r w:rsidR="005E501D">
        <w:rPr>
          <w:rFonts w:eastAsia="游明朝" w:hint="eastAsia"/>
          <w:lang w:eastAsia="ja-JP"/>
        </w:rPr>
        <w:t>o</w:t>
      </w:r>
      <w:r w:rsidRPr="00F618AE">
        <w:rPr>
          <w:rFonts w:eastAsia="游明朝" w:hint="eastAsia"/>
          <w:lang w:eastAsia="ja-JP"/>
        </w:rPr>
        <w:t>ing that unless you have multiple clients</w:t>
      </w:r>
      <w:r w:rsidR="005E501D">
        <w:rPr>
          <w:rFonts w:eastAsia="游明朝" w:hint="eastAsia"/>
          <w:lang w:eastAsia="ja-JP"/>
        </w:rPr>
        <w:t>,</w:t>
      </w:r>
      <w:r w:rsidRPr="00F618AE">
        <w:rPr>
          <w:rFonts w:eastAsia="游明朝" w:hint="eastAsia"/>
          <w:lang w:eastAsia="ja-JP"/>
        </w:rPr>
        <w:t xml:space="preserve"> or you don</w:t>
      </w:r>
      <w:r w:rsidR="005E501D">
        <w:rPr>
          <w:rFonts w:eastAsia="游明朝"/>
          <w:lang w:eastAsia="ja-JP"/>
        </w:rPr>
        <w:t>’</w:t>
      </w:r>
      <w:r w:rsidRPr="00F618AE">
        <w:rPr>
          <w:rFonts w:eastAsia="游明朝" w:hint="eastAsia"/>
          <w:lang w:eastAsia="ja-JP"/>
        </w:rPr>
        <w:t>t</w:t>
      </w:r>
      <w:r w:rsidR="005E501D">
        <w:rPr>
          <w:rFonts w:eastAsia="游明朝" w:hint="eastAsia"/>
          <w:lang w:eastAsia="ja-JP"/>
        </w:rPr>
        <w:t xml:space="preserve"> </w:t>
      </w:r>
      <w:r w:rsidRPr="00F618AE">
        <w:rPr>
          <w:rFonts w:eastAsia="游明朝" w:hint="eastAsia"/>
          <w:lang w:eastAsia="ja-JP"/>
        </w:rPr>
        <w:t>use the DRU 52</w:t>
      </w:r>
      <w:r w:rsidR="005E501D">
        <w:rPr>
          <w:rFonts w:eastAsia="游明朝" w:hint="eastAsia"/>
          <w:lang w:eastAsia="ja-JP"/>
        </w:rPr>
        <w:t xml:space="preserve"> use something like I guess a 106 as well, or something larger, 242.</w:t>
      </w:r>
    </w:p>
    <w:p w14:paraId="5094122C" w14:textId="67B49075" w:rsidR="005E501D" w:rsidRDefault="00B5045A" w:rsidP="005E501D">
      <w:pPr>
        <w:ind w:left="283"/>
        <w:rPr>
          <w:rFonts w:eastAsia="游明朝"/>
          <w:lang w:eastAsia="ja-JP"/>
        </w:rPr>
      </w:pPr>
      <w:r w:rsidRPr="00F618AE">
        <w:rPr>
          <w:rFonts w:eastAsia="游明朝" w:hint="eastAsia"/>
          <w:lang w:eastAsia="ja-JP"/>
        </w:rPr>
        <w:t xml:space="preserve">C: I agree with the problem in </w:t>
      </w:r>
      <w:r w:rsidR="005E501D">
        <w:rPr>
          <w:rFonts w:eastAsia="游明朝" w:hint="eastAsia"/>
          <w:lang w:eastAsia="ja-JP"/>
        </w:rPr>
        <w:t>s</w:t>
      </w:r>
      <w:r w:rsidRPr="00F618AE">
        <w:rPr>
          <w:rFonts w:eastAsia="游明朝" w:hint="eastAsia"/>
          <w:lang w:eastAsia="ja-JP"/>
        </w:rPr>
        <w:t xml:space="preserve">lide 7. </w:t>
      </w:r>
      <w:r w:rsidRPr="00F618AE">
        <w:rPr>
          <w:rFonts w:eastAsia="游明朝"/>
          <w:lang w:eastAsia="ja-JP"/>
        </w:rPr>
        <w:t>Y</w:t>
      </w:r>
      <w:r w:rsidRPr="00F618AE">
        <w:rPr>
          <w:rFonts w:eastAsia="游明朝" w:hint="eastAsia"/>
          <w:lang w:eastAsia="ja-JP"/>
        </w:rPr>
        <w:t xml:space="preserve">our example </w:t>
      </w:r>
      <w:r w:rsidR="005E501D">
        <w:rPr>
          <w:rFonts w:eastAsia="游明朝" w:hint="eastAsia"/>
          <w:lang w:eastAsia="ja-JP"/>
        </w:rPr>
        <w:t>of</w:t>
      </w:r>
      <w:r w:rsidRPr="00F618AE">
        <w:rPr>
          <w:rFonts w:eastAsia="游明朝" w:hint="eastAsia"/>
          <w:lang w:eastAsia="ja-JP"/>
        </w:rPr>
        <w:t xml:space="preserve"> a 52</w:t>
      </w:r>
      <w:r w:rsidR="005E501D">
        <w:rPr>
          <w:rFonts w:eastAsia="游明朝" w:hint="eastAsia"/>
          <w:lang w:eastAsia="ja-JP"/>
        </w:rPr>
        <w:t>-</w:t>
      </w:r>
      <w:r w:rsidRPr="00F618AE">
        <w:rPr>
          <w:rFonts w:eastAsia="游明朝" w:hint="eastAsia"/>
          <w:lang w:eastAsia="ja-JP"/>
        </w:rPr>
        <w:t>tone DRU in a 80 MHz PPDU is not efficient</w:t>
      </w:r>
      <w:r w:rsidR="005E501D">
        <w:rPr>
          <w:rFonts w:eastAsia="游明朝" w:hint="eastAsia"/>
          <w:lang w:eastAsia="ja-JP"/>
        </w:rPr>
        <w:t>.</w:t>
      </w:r>
      <w:r w:rsidRPr="00F618AE">
        <w:rPr>
          <w:rFonts w:eastAsia="游明朝" w:hint="eastAsia"/>
          <w:lang w:eastAsia="ja-JP"/>
        </w:rPr>
        <w:t xml:space="preserve"> </w:t>
      </w:r>
      <w:r w:rsidR="005E501D">
        <w:rPr>
          <w:rFonts w:eastAsia="游明朝" w:hint="eastAsia"/>
          <w:lang w:eastAsia="ja-JP"/>
        </w:rPr>
        <w:t>C</w:t>
      </w:r>
      <w:r w:rsidRPr="00F618AE">
        <w:rPr>
          <w:rFonts w:eastAsia="游明朝" w:hint="eastAsia"/>
          <w:lang w:eastAsia="ja-JP"/>
        </w:rPr>
        <w:t>an the</w:t>
      </w:r>
      <w:r w:rsidR="005E501D">
        <w:rPr>
          <w:rFonts w:eastAsia="游明朝" w:hint="eastAsia"/>
          <w:lang w:eastAsia="ja-JP"/>
        </w:rPr>
        <w:t xml:space="preserve"> AP just use 106-tone DRU and just follow this minimum RU allocation requirement? It will make the PPDU shorter.</w:t>
      </w:r>
    </w:p>
    <w:p w14:paraId="535FCACA" w14:textId="4292EC4B" w:rsidR="00B5045A" w:rsidRDefault="00B5045A" w:rsidP="005E501D">
      <w:pPr>
        <w:ind w:left="283"/>
        <w:rPr>
          <w:rFonts w:eastAsia="游明朝"/>
          <w:lang w:eastAsia="ja-JP"/>
        </w:rPr>
      </w:pPr>
      <w:r w:rsidRPr="00F618AE">
        <w:rPr>
          <w:rFonts w:eastAsia="游明朝" w:hint="eastAsia"/>
          <w:lang w:eastAsia="ja-JP"/>
        </w:rPr>
        <w:t>A: I do see that as very helpful</w:t>
      </w:r>
      <w:r w:rsidR="005E501D">
        <w:rPr>
          <w:rFonts w:eastAsia="游明朝" w:hint="eastAsia"/>
          <w:lang w:eastAsia="ja-JP"/>
        </w:rPr>
        <w:t>.</w:t>
      </w:r>
      <w:r w:rsidRPr="00F618AE">
        <w:rPr>
          <w:rFonts w:eastAsia="游明朝" w:hint="eastAsia"/>
          <w:lang w:eastAsia="ja-JP"/>
        </w:rPr>
        <w:t xml:space="preserve"> </w:t>
      </w:r>
      <w:r w:rsidR="005E501D">
        <w:rPr>
          <w:rFonts w:eastAsia="游明朝" w:hint="eastAsia"/>
          <w:lang w:eastAsia="ja-JP"/>
        </w:rPr>
        <w:t>I</w:t>
      </w:r>
      <w:r w:rsidRPr="00F618AE">
        <w:rPr>
          <w:rFonts w:eastAsia="游明朝" w:hint="eastAsia"/>
          <w:lang w:eastAsia="ja-JP"/>
        </w:rPr>
        <w:t>f instead of using a DRU</w:t>
      </w:r>
      <w:r w:rsidR="005E501D">
        <w:rPr>
          <w:rFonts w:eastAsia="游明朝" w:hint="eastAsia"/>
          <w:lang w:eastAsia="ja-JP"/>
        </w:rPr>
        <w:t xml:space="preserve"> </w:t>
      </w:r>
      <w:r w:rsidRPr="00F618AE">
        <w:rPr>
          <w:rFonts w:eastAsia="游明朝" w:hint="eastAsia"/>
          <w:lang w:eastAsia="ja-JP"/>
        </w:rPr>
        <w:t>52, we are using a DRU</w:t>
      </w:r>
      <w:r w:rsidR="005E501D">
        <w:rPr>
          <w:rFonts w:eastAsia="游明朝" w:hint="eastAsia"/>
          <w:lang w:eastAsia="ja-JP"/>
        </w:rPr>
        <w:t xml:space="preserve"> </w:t>
      </w:r>
      <w:r w:rsidRPr="00F618AE">
        <w:rPr>
          <w:rFonts w:eastAsia="游明朝" w:hint="eastAsia"/>
          <w:lang w:eastAsia="ja-JP"/>
        </w:rPr>
        <w:t>160 or 242, it is</w:t>
      </w:r>
      <w:r w:rsidR="005E501D">
        <w:rPr>
          <w:rFonts w:eastAsia="游明朝" w:hint="eastAsia"/>
          <w:lang w:eastAsia="ja-JP"/>
        </w:rPr>
        <w:t xml:space="preserve"> </w:t>
      </w:r>
      <w:r w:rsidRPr="00F618AE">
        <w:rPr>
          <w:rFonts w:eastAsia="游明朝" w:hint="eastAsia"/>
          <w:lang w:eastAsia="ja-JP"/>
        </w:rPr>
        <w:t>indeed ma</w:t>
      </w:r>
      <w:r w:rsidR="005E501D">
        <w:rPr>
          <w:rFonts w:eastAsia="游明朝" w:hint="eastAsia"/>
          <w:lang w:eastAsia="ja-JP"/>
        </w:rPr>
        <w:t>k</w:t>
      </w:r>
      <w:r w:rsidRPr="00F618AE">
        <w:rPr>
          <w:rFonts w:eastAsia="游明朝" w:hint="eastAsia"/>
          <w:lang w:eastAsia="ja-JP"/>
        </w:rPr>
        <w:t xml:space="preserve">ing the PPDU sorter exactly as you say, which </w:t>
      </w:r>
      <w:r w:rsidRPr="00F618AE">
        <w:rPr>
          <w:rFonts w:eastAsia="游明朝"/>
          <w:lang w:eastAsia="ja-JP"/>
        </w:rPr>
        <w:t>means</w:t>
      </w:r>
      <w:r w:rsidRPr="00F618AE">
        <w:rPr>
          <w:rFonts w:eastAsia="游明朝" w:hint="eastAsia"/>
          <w:lang w:eastAsia="ja-JP"/>
        </w:rPr>
        <w:t xml:space="preserve"> that overlapping PPDU can get on t</w:t>
      </w:r>
      <w:r w:rsidR="005E501D">
        <w:rPr>
          <w:rFonts w:eastAsia="游明朝" w:hint="eastAsia"/>
          <w:lang w:eastAsia="ja-JP"/>
        </w:rPr>
        <w:t>h</w:t>
      </w:r>
      <w:r w:rsidRPr="00F618AE">
        <w:rPr>
          <w:rFonts w:eastAsia="游明朝" w:hint="eastAsia"/>
          <w:lang w:eastAsia="ja-JP"/>
        </w:rPr>
        <w:t>e air</w:t>
      </w:r>
      <w:r w:rsidR="005E501D">
        <w:rPr>
          <w:rFonts w:eastAsia="游明朝" w:hint="eastAsia"/>
          <w:lang w:eastAsia="ja-JP"/>
        </w:rPr>
        <w:t xml:space="preserve"> earlier and deliver their data. Less medium time is wasted</w:t>
      </w:r>
      <w:r w:rsidRPr="00F618AE">
        <w:rPr>
          <w:rFonts w:eastAsia="游明朝" w:hint="eastAsia"/>
          <w:lang w:eastAsia="ja-JP"/>
        </w:rPr>
        <w:t>.</w:t>
      </w:r>
    </w:p>
    <w:p w14:paraId="79B2D6CD" w14:textId="77777777" w:rsidR="0066520E" w:rsidRDefault="0066520E" w:rsidP="00521E96">
      <w:pPr>
        <w:ind w:left="283"/>
        <w:rPr>
          <w:rFonts w:eastAsia="游明朝"/>
          <w:lang w:eastAsia="ja-JP"/>
        </w:rPr>
      </w:pPr>
    </w:p>
    <w:p w14:paraId="4A4A6668" w14:textId="77777777" w:rsidR="0066520E" w:rsidRDefault="00B5045A" w:rsidP="00B5045A">
      <w:pPr>
        <w:pStyle w:val="a"/>
        <w:ind w:left="567"/>
      </w:pPr>
      <w:hyperlink r:id="rId179" w:history="1">
        <w:r w:rsidRPr="0066520E">
          <w:rPr>
            <w:rStyle w:val="aa"/>
            <w:rFonts w:hint="eastAsia"/>
          </w:rPr>
          <w:t>11-</w:t>
        </w:r>
        <w:r w:rsidRPr="0066520E">
          <w:rPr>
            <w:rStyle w:val="aa"/>
          </w:rPr>
          <w:t>25/0</w:t>
        </w:r>
        <w:r w:rsidRPr="0066520E">
          <w:rPr>
            <w:rStyle w:val="aa"/>
            <w:rFonts w:hint="eastAsia"/>
          </w:rPr>
          <w:t>375r1</w:t>
        </w:r>
      </w:hyperlink>
      <w:r>
        <w:rPr>
          <w:rFonts w:hint="eastAsia"/>
        </w:rPr>
        <w:t xml:space="preserve">: </w:t>
      </w:r>
      <w:r w:rsidRPr="006E27AF">
        <w:t xml:space="preserve"> </w:t>
      </w:r>
      <w:r>
        <w:rPr>
          <w:rFonts w:hint="eastAsia"/>
        </w:rPr>
        <w:t>TXVECTOR Parameters for Multi-AP Coordination</w:t>
      </w:r>
    </w:p>
    <w:p w14:paraId="2E0A5858" w14:textId="204676DB" w:rsidR="00B5045A" w:rsidRDefault="00B5045A" w:rsidP="0066520E">
      <w:pPr>
        <w:pStyle w:val="a"/>
        <w:numPr>
          <w:ilvl w:val="0"/>
          <w:numId w:val="0"/>
        </w:numPr>
        <w:ind w:left="567"/>
      </w:pPr>
      <w:r>
        <w:rPr>
          <w:rFonts w:hint="eastAsia"/>
        </w:rPr>
        <w:t>Leonardo Lanante (Ofinno)</w:t>
      </w:r>
    </w:p>
    <w:p w14:paraId="5DEBF7C4" w14:textId="31528101" w:rsidR="00D33D1A" w:rsidRDefault="00D33D1A" w:rsidP="00D33D1A">
      <w:pPr>
        <w:ind w:left="283"/>
        <w:rPr>
          <w:rFonts w:eastAsia="游明朝"/>
          <w:lang w:eastAsia="ja-JP"/>
        </w:rPr>
      </w:pPr>
      <w:r>
        <w:rPr>
          <w:rFonts w:eastAsia="游明朝" w:hint="eastAsia"/>
          <w:lang w:eastAsia="ja-JP"/>
        </w:rPr>
        <w:t>(No Q+A)</w:t>
      </w:r>
    </w:p>
    <w:p w14:paraId="7A14658F" w14:textId="09CA43C0" w:rsidR="00B5045A" w:rsidRDefault="00B5045A" w:rsidP="00D33D1A">
      <w:pPr>
        <w:rPr>
          <w:rFonts w:eastAsia="游明朝"/>
          <w:lang w:eastAsia="ja-JP"/>
        </w:rPr>
      </w:pPr>
    </w:p>
    <w:p w14:paraId="23BDB796" w14:textId="77777777" w:rsidR="00D33D1A" w:rsidRDefault="00D33D1A" w:rsidP="00D33D1A">
      <w:pPr>
        <w:rPr>
          <w:rFonts w:eastAsia="游明朝"/>
          <w:lang w:eastAsia="ja-JP"/>
        </w:rPr>
      </w:pPr>
    </w:p>
    <w:p w14:paraId="4E35A484" w14:textId="77777777" w:rsidR="00D33D1A" w:rsidRDefault="00D33D1A" w:rsidP="00D33D1A">
      <w:pPr>
        <w:numPr>
          <w:ilvl w:val="0"/>
          <w:numId w:val="2"/>
        </w:numPr>
        <w:tabs>
          <w:tab w:val="left" w:pos="2800"/>
          <w:tab w:val="left" w:pos="4780"/>
        </w:tabs>
        <w:ind w:left="284" w:hanging="284"/>
        <w:contextualSpacing/>
        <w:rPr>
          <w:rFonts w:eastAsia="游明朝"/>
          <w:lang w:eastAsia="ja-JP"/>
        </w:rPr>
      </w:pPr>
      <w:r>
        <w:rPr>
          <w:rFonts w:eastAsia="游明朝" w:hint="eastAsia"/>
          <w:lang w:eastAsia="ja-JP"/>
        </w:rPr>
        <w:t>AoB: None.</w:t>
      </w:r>
    </w:p>
    <w:p w14:paraId="7AF53C3C" w14:textId="77777777" w:rsidR="00D33D1A" w:rsidRDefault="00D33D1A" w:rsidP="00D33D1A">
      <w:pPr>
        <w:rPr>
          <w:rFonts w:eastAsia="游明朝"/>
          <w:lang w:eastAsia="ja-JP"/>
        </w:rPr>
      </w:pPr>
    </w:p>
    <w:p w14:paraId="4C68E1C6" w14:textId="77777777" w:rsidR="00D33D1A" w:rsidRDefault="00D33D1A" w:rsidP="00D33D1A">
      <w:pPr>
        <w:tabs>
          <w:tab w:val="left" w:pos="2800"/>
          <w:tab w:val="left" w:pos="4780"/>
        </w:tabs>
        <w:contextualSpacing/>
        <w:rPr>
          <w:rFonts w:eastAsia="游明朝"/>
          <w:lang w:eastAsia="ja-JP"/>
        </w:rPr>
      </w:pPr>
    </w:p>
    <w:p w14:paraId="39FE74D8" w14:textId="334876F8" w:rsidR="00B5045A" w:rsidRPr="00B5045A" w:rsidRDefault="00D33D1A" w:rsidP="0041590E">
      <w:pPr>
        <w:numPr>
          <w:ilvl w:val="0"/>
          <w:numId w:val="2"/>
        </w:numPr>
        <w:tabs>
          <w:tab w:val="left" w:pos="2800"/>
          <w:tab w:val="left" w:pos="4780"/>
        </w:tabs>
        <w:ind w:left="284" w:hanging="284"/>
        <w:contextualSpacing/>
        <w:rPr>
          <w:rFonts w:eastAsia="游明朝"/>
          <w:lang w:eastAsia="ja-JP"/>
        </w:rPr>
      </w:pPr>
      <w:r w:rsidRPr="00D33D1A">
        <w:rPr>
          <w:rFonts w:eastAsia="游明朝" w:hint="eastAsia"/>
          <w:lang w:eastAsia="ja-JP"/>
        </w:rPr>
        <w:t>Ad</w:t>
      </w:r>
      <w:r w:rsidR="00025FE9">
        <w:rPr>
          <w:rFonts w:eastAsia="游明朝" w:hint="eastAsia"/>
          <w:lang w:eastAsia="ja-JP"/>
        </w:rPr>
        <w:t>j</w:t>
      </w:r>
      <w:r w:rsidRPr="00D33D1A">
        <w:rPr>
          <w:rFonts w:eastAsia="游明朝" w:hint="eastAsia"/>
          <w:lang w:eastAsia="ja-JP"/>
        </w:rPr>
        <w:t>ou</w:t>
      </w:r>
      <w:r w:rsidR="00025FE9">
        <w:rPr>
          <w:rFonts w:eastAsia="游明朝" w:hint="eastAsia"/>
          <w:lang w:eastAsia="ja-JP"/>
        </w:rPr>
        <w:t>r</w:t>
      </w:r>
      <w:r w:rsidRPr="00D33D1A">
        <w:rPr>
          <w:rFonts w:eastAsia="游明朝" w:hint="eastAsia"/>
          <w:lang w:eastAsia="ja-JP"/>
        </w:rPr>
        <w:t>ned: 11:58</w:t>
      </w:r>
      <w:r>
        <w:rPr>
          <w:rFonts w:eastAsia="游明朝" w:hint="eastAsia"/>
          <w:lang w:eastAsia="ja-JP"/>
        </w:rPr>
        <w:t>.</w:t>
      </w:r>
    </w:p>
    <w:p w14:paraId="72EDF62F" w14:textId="77777777" w:rsidR="00B5045A" w:rsidRDefault="00B5045A" w:rsidP="00025FE9">
      <w:pPr>
        <w:rPr>
          <w:rFonts w:eastAsia="游明朝"/>
          <w:lang w:eastAsia="ja-JP"/>
        </w:rPr>
      </w:pPr>
    </w:p>
    <w:p w14:paraId="410EA328" w14:textId="77777777" w:rsidR="00025FE9" w:rsidRDefault="00025FE9" w:rsidP="00025FE9">
      <w:pPr>
        <w:rPr>
          <w:rFonts w:eastAsia="游明朝"/>
          <w:lang w:eastAsia="ja-JP"/>
        </w:rPr>
      </w:pPr>
    </w:p>
    <w:p w14:paraId="7ED07B4C" w14:textId="77777777" w:rsidR="00025FE9" w:rsidRPr="00B5045A" w:rsidRDefault="00025FE9" w:rsidP="00025FE9">
      <w:pPr>
        <w:rPr>
          <w:rFonts w:eastAsia="游明朝"/>
          <w:lang w:eastAsia="ja-JP"/>
        </w:rPr>
      </w:pPr>
    </w:p>
    <w:p w14:paraId="694971B6" w14:textId="1B594AA0" w:rsidR="00025FE9" w:rsidRDefault="00025FE9" w:rsidP="00025FE9">
      <w:pPr>
        <w:numPr>
          <w:ilvl w:val="0"/>
          <w:numId w:val="2"/>
        </w:numPr>
        <w:tabs>
          <w:tab w:val="left" w:pos="2800"/>
          <w:tab w:val="left" w:pos="4780"/>
        </w:tabs>
        <w:ind w:left="284" w:hanging="284"/>
        <w:contextualSpacing/>
        <w:rPr>
          <w:rFonts w:eastAsia="游明朝"/>
          <w:lang w:eastAsia="ja-JP"/>
        </w:rPr>
      </w:pPr>
      <w:r w:rsidRPr="00D33D1A">
        <w:rPr>
          <w:rFonts w:eastAsia="游明朝" w:hint="eastAsia"/>
          <w:lang w:eastAsia="ja-JP"/>
        </w:rPr>
        <w:t>A</w:t>
      </w:r>
      <w:r>
        <w:rPr>
          <w:rFonts w:eastAsia="游明朝" w:hint="eastAsia"/>
          <w:lang w:eastAsia="ja-JP"/>
        </w:rPr>
        <w:t>ppendix</w:t>
      </w:r>
    </w:p>
    <w:p w14:paraId="50107897" w14:textId="11931E7E" w:rsidR="004E7572" w:rsidRDefault="004E7572" w:rsidP="004E7572">
      <w:pPr>
        <w:pStyle w:val="a"/>
        <w:ind w:left="567"/>
      </w:pPr>
      <w:r>
        <w:rPr>
          <w:rFonts w:hint="eastAsia"/>
        </w:rPr>
        <w:t>The record</w:t>
      </w:r>
      <w:r w:rsidR="005D73E7">
        <w:rPr>
          <w:rFonts w:hint="eastAsia"/>
        </w:rPr>
        <w:t xml:space="preserve"> of the </w:t>
      </w:r>
      <w:r>
        <w:rPr>
          <w:rFonts w:hint="eastAsia"/>
        </w:rPr>
        <w:t>SP</w:t>
      </w:r>
      <w:r w:rsidR="005D73E7">
        <w:rPr>
          <w:rFonts w:hint="eastAsia"/>
        </w:rPr>
        <w:t>2 (Sherief)</w:t>
      </w:r>
      <w:r>
        <w:rPr>
          <w:rFonts w:hint="eastAsia"/>
        </w:rPr>
        <w:t xml:space="preserve"> for the </w:t>
      </w:r>
      <w:r w:rsidR="005D73E7">
        <w:rPr>
          <w:rFonts w:hint="eastAsia"/>
        </w:rPr>
        <w:t>9</w:t>
      </w:r>
      <w:r w:rsidR="005D73E7" w:rsidRPr="005D73E7">
        <w:rPr>
          <w:rFonts w:hint="eastAsia"/>
          <w:vertAlign w:val="superscript"/>
        </w:rPr>
        <w:t>th</w:t>
      </w:r>
      <w:r>
        <w:rPr>
          <w:rFonts w:hint="eastAsia"/>
        </w:rPr>
        <w:t xml:space="preserve"> teleconference</w:t>
      </w:r>
    </w:p>
    <w:tbl>
      <w:tblPr>
        <w:tblW w:w="9197" w:type="dxa"/>
        <w:tblCellMar>
          <w:left w:w="99" w:type="dxa"/>
          <w:right w:w="99" w:type="dxa"/>
        </w:tblCellMar>
        <w:tblLook w:val="04A0" w:firstRow="1" w:lastRow="0" w:firstColumn="1" w:lastColumn="0" w:noHBand="0" w:noVBand="1"/>
      </w:tblPr>
      <w:tblGrid>
        <w:gridCol w:w="4788"/>
        <w:gridCol w:w="4409"/>
      </w:tblGrid>
      <w:tr w:rsidR="005D73E7" w:rsidRPr="005D73E7" w14:paraId="25C5AA97" w14:textId="77777777" w:rsidTr="005D73E7">
        <w:trPr>
          <w:trHeight w:val="270"/>
        </w:trPr>
        <w:tc>
          <w:tcPr>
            <w:tcW w:w="4788" w:type="dxa"/>
            <w:tcBorders>
              <w:top w:val="nil"/>
              <w:left w:val="nil"/>
              <w:bottom w:val="nil"/>
              <w:right w:val="nil"/>
            </w:tcBorders>
            <w:shd w:val="clear" w:color="auto" w:fill="auto"/>
            <w:noWrap/>
            <w:vAlign w:val="bottom"/>
          </w:tcPr>
          <w:p w14:paraId="79736675" w14:textId="0D49BB04" w:rsidR="005D73E7" w:rsidRPr="005D73E7" w:rsidRDefault="005D73E7" w:rsidP="005D73E7">
            <w:pPr>
              <w:rPr>
                <w:rFonts w:eastAsia="ＭＳ Ｐゴシック"/>
                <w:color w:val="000000"/>
                <w:szCs w:val="22"/>
                <w:lang w:eastAsia="ja-JP"/>
              </w:rPr>
            </w:pPr>
            <w:r>
              <w:rPr>
                <w:rFonts w:eastAsia="ＭＳ Ｐゴシック" w:hint="eastAsia"/>
                <w:color w:val="000000"/>
                <w:szCs w:val="22"/>
                <w:lang w:eastAsia="ja-JP"/>
              </w:rPr>
              <w:t>Participant Name</w:t>
            </w:r>
          </w:p>
        </w:tc>
        <w:tc>
          <w:tcPr>
            <w:tcW w:w="4409" w:type="dxa"/>
            <w:tcBorders>
              <w:top w:val="nil"/>
              <w:left w:val="nil"/>
              <w:bottom w:val="nil"/>
              <w:right w:val="nil"/>
            </w:tcBorders>
            <w:shd w:val="clear" w:color="auto" w:fill="auto"/>
            <w:noWrap/>
            <w:vAlign w:val="bottom"/>
          </w:tcPr>
          <w:p w14:paraId="5B2E998D" w14:textId="70BE31FB" w:rsidR="005D73E7" w:rsidRPr="005D73E7" w:rsidRDefault="005D73E7" w:rsidP="005D73E7">
            <w:pPr>
              <w:rPr>
                <w:rFonts w:eastAsia="ＭＳ Ｐゴシック"/>
                <w:color w:val="000000"/>
                <w:szCs w:val="22"/>
                <w:lang w:eastAsia="ja-JP"/>
              </w:rPr>
            </w:pPr>
            <w:r>
              <w:rPr>
                <w:rFonts w:eastAsia="ＭＳ Ｐゴシック" w:hint="eastAsia"/>
                <w:color w:val="000000"/>
                <w:szCs w:val="22"/>
                <w:lang w:eastAsia="ja-JP"/>
              </w:rPr>
              <w:t>Voting Record</w:t>
            </w:r>
          </w:p>
        </w:tc>
      </w:tr>
      <w:tr w:rsidR="005D73E7" w:rsidRPr="005D73E7" w14:paraId="57362AF6" w14:textId="77777777" w:rsidTr="005D73E7">
        <w:trPr>
          <w:trHeight w:val="270"/>
        </w:trPr>
        <w:tc>
          <w:tcPr>
            <w:tcW w:w="4788" w:type="dxa"/>
            <w:tcBorders>
              <w:top w:val="nil"/>
              <w:left w:val="nil"/>
              <w:bottom w:val="nil"/>
              <w:right w:val="nil"/>
            </w:tcBorders>
            <w:shd w:val="clear" w:color="auto" w:fill="auto"/>
            <w:noWrap/>
            <w:vAlign w:val="bottom"/>
            <w:hideMark/>
          </w:tcPr>
          <w:p w14:paraId="754692E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lastRenderedPageBreak/>
              <w:t>[A] Safi Hoque, Ofinno</w:t>
            </w:r>
          </w:p>
        </w:tc>
        <w:tc>
          <w:tcPr>
            <w:tcW w:w="4409" w:type="dxa"/>
            <w:tcBorders>
              <w:top w:val="nil"/>
              <w:left w:val="nil"/>
              <w:bottom w:val="nil"/>
              <w:right w:val="nil"/>
            </w:tcBorders>
            <w:shd w:val="clear" w:color="auto" w:fill="auto"/>
            <w:noWrap/>
            <w:vAlign w:val="bottom"/>
            <w:hideMark/>
          </w:tcPr>
          <w:p w14:paraId="2F7FDC6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FD16541" w14:textId="77777777" w:rsidTr="005D73E7">
        <w:trPr>
          <w:trHeight w:val="270"/>
        </w:trPr>
        <w:tc>
          <w:tcPr>
            <w:tcW w:w="4788" w:type="dxa"/>
            <w:tcBorders>
              <w:top w:val="nil"/>
              <w:left w:val="nil"/>
              <w:bottom w:val="nil"/>
              <w:right w:val="nil"/>
            </w:tcBorders>
            <w:shd w:val="clear" w:color="auto" w:fill="auto"/>
            <w:noWrap/>
            <w:vAlign w:val="bottom"/>
            <w:hideMark/>
          </w:tcPr>
          <w:p w14:paraId="541B024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[NV]Pavan Mangipudi</w:t>
            </w:r>
          </w:p>
        </w:tc>
        <w:tc>
          <w:tcPr>
            <w:tcW w:w="4409" w:type="dxa"/>
            <w:tcBorders>
              <w:top w:val="nil"/>
              <w:left w:val="nil"/>
              <w:bottom w:val="nil"/>
              <w:right w:val="nil"/>
            </w:tcBorders>
            <w:shd w:val="clear" w:color="auto" w:fill="auto"/>
            <w:noWrap/>
            <w:vAlign w:val="bottom"/>
            <w:hideMark/>
          </w:tcPr>
          <w:p w14:paraId="2B33084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18B336C1" w14:textId="77777777" w:rsidTr="005D73E7">
        <w:trPr>
          <w:trHeight w:val="270"/>
        </w:trPr>
        <w:tc>
          <w:tcPr>
            <w:tcW w:w="4788" w:type="dxa"/>
            <w:tcBorders>
              <w:top w:val="nil"/>
              <w:left w:val="nil"/>
              <w:bottom w:val="nil"/>
              <w:right w:val="nil"/>
            </w:tcBorders>
            <w:shd w:val="clear" w:color="auto" w:fill="auto"/>
            <w:noWrap/>
            <w:vAlign w:val="bottom"/>
            <w:hideMark/>
          </w:tcPr>
          <w:p w14:paraId="7F266A2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Leonardo Lanante Ofinno</w:t>
            </w:r>
          </w:p>
        </w:tc>
        <w:tc>
          <w:tcPr>
            <w:tcW w:w="4409" w:type="dxa"/>
            <w:tcBorders>
              <w:top w:val="nil"/>
              <w:left w:val="nil"/>
              <w:bottom w:val="nil"/>
              <w:right w:val="nil"/>
            </w:tcBorders>
            <w:shd w:val="clear" w:color="auto" w:fill="auto"/>
            <w:noWrap/>
            <w:vAlign w:val="bottom"/>
            <w:hideMark/>
          </w:tcPr>
          <w:p w14:paraId="7FC3E19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15E23E30" w14:textId="77777777" w:rsidTr="005D73E7">
        <w:trPr>
          <w:trHeight w:val="270"/>
        </w:trPr>
        <w:tc>
          <w:tcPr>
            <w:tcW w:w="4788" w:type="dxa"/>
            <w:tcBorders>
              <w:top w:val="nil"/>
              <w:left w:val="nil"/>
              <w:bottom w:val="nil"/>
              <w:right w:val="nil"/>
            </w:tcBorders>
            <w:shd w:val="clear" w:color="auto" w:fill="auto"/>
            <w:noWrap/>
            <w:vAlign w:val="bottom"/>
            <w:hideMark/>
          </w:tcPr>
          <w:p w14:paraId="2E48413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Charlie Pettersson,</w:t>
            </w:r>
          </w:p>
        </w:tc>
        <w:tc>
          <w:tcPr>
            <w:tcW w:w="4409" w:type="dxa"/>
            <w:tcBorders>
              <w:top w:val="nil"/>
              <w:left w:val="nil"/>
              <w:bottom w:val="nil"/>
              <w:right w:val="nil"/>
            </w:tcBorders>
            <w:shd w:val="clear" w:color="auto" w:fill="auto"/>
            <w:noWrap/>
            <w:vAlign w:val="bottom"/>
            <w:hideMark/>
          </w:tcPr>
          <w:p w14:paraId="24F9955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0A46694F" w14:textId="77777777" w:rsidTr="005D73E7">
        <w:trPr>
          <w:trHeight w:val="270"/>
        </w:trPr>
        <w:tc>
          <w:tcPr>
            <w:tcW w:w="4788" w:type="dxa"/>
            <w:tcBorders>
              <w:top w:val="nil"/>
              <w:left w:val="nil"/>
              <w:bottom w:val="nil"/>
              <w:right w:val="nil"/>
            </w:tcBorders>
            <w:shd w:val="clear" w:color="auto" w:fill="auto"/>
            <w:noWrap/>
            <w:vAlign w:val="bottom"/>
            <w:hideMark/>
          </w:tcPr>
          <w:p w14:paraId="2378714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Kiseon Ryu</w:t>
            </w:r>
          </w:p>
        </w:tc>
        <w:tc>
          <w:tcPr>
            <w:tcW w:w="4409" w:type="dxa"/>
            <w:tcBorders>
              <w:top w:val="nil"/>
              <w:left w:val="nil"/>
              <w:bottom w:val="nil"/>
              <w:right w:val="nil"/>
            </w:tcBorders>
            <w:shd w:val="clear" w:color="auto" w:fill="auto"/>
            <w:noWrap/>
            <w:vAlign w:val="bottom"/>
            <w:hideMark/>
          </w:tcPr>
          <w:p w14:paraId="5E9EB9A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15AFEAF" w14:textId="77777777" w:rsidTr="005D73E7">
        <w:trPr>
          <w:trHeight w:val="270"/>
        </w:trPr>
        <w:tc>
          <w:tcPr>
            <w:tcW w:w="4788" w:type="dxa"/>
            <w:tcBorders>
              <w:top w:val="nil"/>
              <w:left w:val="nil"/>
              <w:bottom w:val="nil"/>
              <w:right w:val="nil"/>
            </w:tcBorders>
            <w:shd w:val="clear" w:color="auto" w:fill="auto"/>
            <w:noWrap/>
            <w:vAlign w:val="bottom"/>
            <w:hideMark/>
          </w:tcPr>
          <w:p w14:paraId="4A42C36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Jeongki Kim, Ofinno</w:t>
            </w:r>
          </w:p>
        </w:tc>
        <w:tc>
          <w:tcPr>
            <w:tcW w:w="4409" w:type="dxa"/>
            <w:tcBorders>
              <w:top w:val="nil"/>
              <w:left w:val="nil"/>
              <w:bottom w:val="nil"/>
              <w:right w:val="nil"/>
            </w:tcBorders>
            <w:shd w:val="clear" w:color="auto" w:fill="auto"/>
            <w:noWrap/>
            <w:vAlign w:val="bottom"/>
            <w:hideMark/>
          </w:tcPr>
          <w:p w14:paraId="7E4F401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D74284B" w14:textId="77777777" w:rsidTr="005D73E7">
        <w:trPr>
          <w:trHeight w:val="270"/>
        </w:trPr>
        <w:tc>
          <w:tcPr>
            <w:tcW w:w="4788" w:type="dxa"/>
            <w:tcBorders>
              <w:top w:val="nil"/>
              <w:left w:val="nil"/>
              <w:bottom w:val="nil"/>
              <w:right w:val="nil"/>
            </w:tcBorders>
            <w:shd w:val="clear" w:color="auto" w:fill="auto"/>
            <w:noWrap/>
            <w:vAlign w:val="bottom"/>
            <w:hideMark/>
          </w:tcPr>
          <w:p w14:paraId="5AE9664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Li-Hsiang Sun, MediaTek</w:t>
            </w:r>
          </w:p>
        </w:tc>
        <w:tc>
          <w:tcPr>
            <w:tcW w:w="4409" w:type="dxa"/>
            <w:tcBorders>
              <w:top w:val="nil"/>
              <w:left w:val="nil"/>
              <w:bottom w:val="nil"/>
              <w:right w:val="nil"/>
            </w:tcBorders>
            <w:shd w:val="clear" w:color="auto" w:fill="auto"/>
            <w:noWrap/>
            <w:vAlign w:val="bottom"/>
            <w:hideMark/>
          </w:tcPr>
          <w:p w14:paraId="470672E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9CE880C" w14:textId="77777777" w:rsidTr="005D73E7">
        <w:trPr>
          <w:trHeight w:val="270"/>
        </w:trPr>
        <w:tc>
          <w:tcPr>
            <w:tcW w:w="4788" w:type="dxa"/>
            <w:tcBorders>
              <w:top w:val="nil"/>
              <w:left w:val="nil"/>
              <w:bottom w:val="nil"/>
              <w:right w:val="nil"/>
            </w:tcBorders>
            <w:shd w:val="clear" w:color="auto" w:fill="auto"/>
            <w:noWrap/>
            <w:vAlign w:val="bottom"/>
            <w:hideMark/>
          </w:tcPr>
          <w:p w14:paraId="4C3AAD8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Mrugen Deshmukh, Ofinno</w:t>
            </w:r>
          </w:p>
        </w:tc>
        <w:tc>
          <w:tcPr>
            <w:tcW w:w="4409" w:type="dxa"/>
            <w:tcBorders>
              <w:top w:val="nil"/>
              <w:left w:val="nil"/>
              <w:bottom w:val="nil"/>
              <w:right w:val="nil"/>
            </w:tcBorders>
            <w:shd w:val="clear" w:color="auto" w:fill="auto"/>
            <w:noWrap/>
            <w:vAlign w:val="bottom"/>
            <w:hideMark/>
          </w:tcPr>
          <w:p w14:paraId="0220A7B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BF44D9D" w14:textId="77777777" w:rsidTr="005D73E7">
        <w:trPr>
          <w:trHeight w:val="270"/>
        </w:trPr>
        <w:tc>
          <w:tcPr>
            <w:tcW w:w="4788" w:type="dxa"/>
            <w:tcBorders>
              <w:top w:val="nil"/>
              <w:left w:val="nil"/>
              <w:bottom w:val="nil"/>
              <w:right w:val="nil"/>
            </w:tcBorders>
            <w:shd w:val="clear" w:color="auto" w:fill="auto"/>
            <w:noWrap/>
            <w:vAlign w:val="bottom"/>
            <w:hideMark/>
          </w:tcPr>
          <w:p w14:paraId="4345FE2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Minyoung Park</w:t>
            </w:r>
          </w:p>
        </w:tc>
        <w:tc>
          <w:tcPr>
            <w:tcW w:w="4409" w:type="dxa"/>
            <w:tcBorders>
              <w:top w:val="nil"/>
              <w:left w:val="nil"/>
              <w:bottom w:val="nil"/>
              <w:right w:val="nil"/>
            </w:tcBorders>
            <w:shd w:val="clear" w:color="auto" w:fill="auto"/>
            <w:noWrap/>
            <w:vAlign w:val="bottom"/>
            <w:hideMark/>
          </w:tcPr>
          <w:p w14:paraId="6F347EE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B41BA73" w14:textId="77777777" w:rsidTr="005D73E7">
        <w:trPr>
          <w:trHeight w:val="270"/>
        </w:trPr>
        <w:tc>
          <w:tcPr>
            <w:tcW w:w="4788" w:type="dxa"/>
            <w:tcBorders>
              <w:top w:val="nil"/>
              <w:left w:val="nil"/>
              <w:bottom w:val="nil"/>
              <w:right w:val="nil"/>
            </w:tcBorders>
            <w:shd w:val="clear" w:color="auto" w:fill="auto"/>
            <w:noWrap/>
            <w:vAlign w:val="bottom"/>
            <w:hideMark/>
          </w:tcPr>
          <w:p w14:paraId="76524BC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Ethan Zimmer</w:t>
            </w:r>
          </w:p>
        </w:tc>
        <w:tc>
          <w:tcPr>
            <w:tcW w:w="4409" w:type="dxa"/>
            <w:tcBorders>
              <w:top w:val="nil"/>
              <w:left w:val="nil"/>
              <w:bottom w:val="nil"/>
              <w:right w:val="nil"/>
            </w:tcBorders>
            <w:shd w:val="clear" w:color="auto" w:fill="auto"/>
            <w:noWrap/>
            <w:vAlign w:val="bottom"/>
            <w:hideMark/>
          </w:tcPr>
          <w:p w14:paraId="4E32505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35EE71E" w14:textId="77777777" w:rsidTr="005D73E7">
        <w:trPr>
          <w:trHeight w:val="270"/>
        </w:trPr>
        <w:tc>
          <w:tcPr>
            <w:tcW w:w="4788" w:type="dxa"/>
            <w:tcBorders>
              <w:top w:val="nil"/>
              <w:left w:val="nil"/>
              <w:bottom w:val="nil"/>
              <w:right w:val="nil"/>
            </w:tcBorders>
            <w:shd w:val="clear" w:color="auto" w:fill="auto"/>
            <w:noWrap/>
            <w:vAlign w:val="bottom"/>
            <w:hideMark/>
          </w:tcPr>
          <w:p w14:paraId="239AD69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Chitto Ghosh</w:t>
            </w:r>
          </w:p>
        </w:tc>
        <w:tc>
          <w:tcPr>
            <w:tcW w:w="4409" w:type="dxa"/>
            <w:tcBorders>
              <w:top w:val="nil"/>
              <w:left w:val="nil"/>
              <w:bottom w:val="nil"/>
              <w:right w:val="nil"/>
            </w:tcBorders>
            <w:shd w:val="clear" w:color="auto" w:fill="auto"/>
            <w:noWrap/>
            <w:vAlign w:val="bottom"/>
            <w:hideMark/>
          </w:tcPr>
          <w:p w14:paraId="0627792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1BCB75B" w14:textId="77777777" w:rsidTr="005D73E7">
        <w:trPr>
          <w:trHeight w:val="270"/>
        </w:trPr>
        <w:tc>
          <w:tcPr>
            <w:tcW w:w="4788" w:type="dxa"/>
            <w:tcBorders>
              <w:top w:val="nil"/>
              <w:left w:val="nil"/>
              <w:bottom w:val="nil"/>
              <w:right w:val="nil"/>
            </w:tcBorders>
            <w:shd w:val="clear" w:color="auto" w:fill="auto"/>
            <w:noWrap/>
            <w:vAlign w:val="bottom"/>
            <w:hideMark/>
          </w:tcPr>
          <w:p w14:paraId="5AD5349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Rui Yang, InterDigital</w:t>
            </w:r>
          </w:p>
        </w:tc>
        <w:tc>
          <w:tcPr>
            <w:tcW w:w="4409" w:type="dxa"/>
            <w:tcBorders>
              <w:top w:val="nil"/>
              <w:left w:val="nil"/>
              <w:bottom w:val="nil"/>
              <w:right w:val="nil"/>
            </w:tcBorders>
            <w:shd w:val="clear" w:color="auto" w:fill="auto"/>
            <w:noWrap/>
            <w:vAlign w:val="bottom"/>
            <w:hideMark/>
          </w:tcPr>
          <w:p w14:paraId="404FD57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794FABE0" w14:textId="77777777" w:rsidTr="005D73E7">
        <w:trPr>
          <w:trHeight w:val="270"/>
        </w:trPr>
        <w:tc>
          <w:tcPr>
            <w:tcW w:w="4788" w:type="dxa"/>
            <w:tcBorders>
              <w:top w:val="nil"/>
              <w:left w:val="nil"/>
              <w:bottom w:val="nil"/>
              <w:right w:val="nil"/>
            </w:tcBorders>
            <w:shd w:val="clear" w:color="auto" w:fill="auto"/>
            <w:noWrap/>
            <w:vAlign w:val="bottom"/>
            <w:hideMark/>
          </w:tcPr>
          <w:p w14:paraId="4FD2ED5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Stephen McCann, Huawei</w:t>
            </w:r>
          </w:p>
        </w:tc>
        <w:tc>
          <w:tcPr>
            <w:tcW w:w="4409" w:type="dxa"/>
            <w:tcBorders>
              <w:top w:val="nil"/>
              <w:left w:val="nil"/>
              <w:bottom w:val="nil"/>
              <w:right w:val="nil"/>
            </w:tcBorders>
            <w:shd w:val="clear" w:color="auto" w:fill="auto"/>
            <w:noWrap/>
            <w:vAlign w:val="bottom"/>
            <w:hideMark/>
          </w:tcPr>
          <w:p w14:paraId="69E7B67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35BC6300" w14:textId="77777777" w:rsidTr="005D73E7">
        <w:trPr>
          <w:trHeight w:val="270"/>
        </w:trPr>
        <w:tc>
          <w:tcPr>
            <w:tcW w:w="4788" w:type="dxa"/>
            <w:tcBorders>
              <w:top w:val="nil"/>
              <w:left w:val="nil"/>
              <w:bottom w:val="nil"/>
              <w:right w:val="nil"/>
            </w:tcBorders>
            <w:shd w:val="clear" w:color="auto" w:fill="auto"/>
            <w:noWrap/>
            <w:vAlign w:val="bottom"/>
            <w:hideMark/>
          </w:tcPr>
          <w:p w14:paraId="0081968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Serhat Erkucuk, Ofinno</w:t>
            </w:r>
          </w:p>
        </w:tc>
        <w:tc>
          <w:tcPr>
            <w:tcW w:w="4409" w:type="dxa"/>
            <w:tcBorders>
              <w:top w:val="nil"/>
              <w:left w:val="nil"/>
              <w:bottom w:val="nil"/>
              <w:right w:val="nil"/>
            </w:tcBorders>
            <w:shd w:val="clear" w:color="auto" w:fill="auto"/>
            <w:noWrap/>
            <w:vAlign w:val="bottom"/>
            <w:hideMark/>
          </w:tcPr>
          <w:p w14:paraId="06779C8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FA3FF81" w14:textId="77777777" w:rsidTr="005D73E7">
        <w:trPr>
          <w:trHeight w:val="270"/>
        </w:trPr>
        <w:tc>
          <w:tcPr>
            <w:tcW w:w="4788" w:type="dxa"/>
            <w:tcBorders>
              <w:top w:val="nil"/>
              <w:left w:val="nil"/>
              <w:bottom w:val="nil"/>
              <w:right w:val="nil"/>
            </w:tcBorders>
            <w:shd w:val="clear" w:color="auto" w:fill="auto"/>
            <w:noWrap/>
            <w:vAlign w:val="bottom"/>
            <w:hideMark/>
          </w:tcPr>
          <w:p w14:paraId="172EBD5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Kain, Carl</w:t>
            </w:r>
          </w:p>
        </w:tc>
        <w:tc>
          <w:tcPr>
            <w:tcW w:w="4409" w:type="dxa"/>
            <w:tcBorders>
              <w:top w:val="nil"/>
              <w:left w:val="nil"/>
              <w:bottom w:val="nil"/>
              <w:right w:val="nil"/>
            </w:tcBorders>
            <w:shd w:val="clear" w:color="auto" w:fill="auto"/>
            <w:noWrap/>
            <w:vAlign w:val="bottom"/>
            <w:hideMark/>
          </w:tcPr>
          <w:p w14:paraId="77219D7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1DF663EF" w14:textId="77777777" w:rsidTr="005D73E7">
        <w:trPr>
          <w:trHeight w:val="270"/>
        </w:trPr>
        <w:tc>
          <w:tcPr>
            <w:tcW w:w="4788" w:type="dxa"/>
            <w:tcBorders>
              <w:top w:val="nil"/>
              <w:left w:val="nil"/>
              <w:bottom w:val="nil"/>
              <w:right w:val="nil"/>
            </w:tcBorders>
            <w:shd w:val="clear" w:color="auto" w:fill="auto"/>
            <w:noWrap/>
            <w:vAlign w:val="bottom"/>
            <w:hideMark/>
          </w:tcPr>
          <w:p w14:paraId="318DE72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Yanjun Sun</w:t>
            </w:r>
          </w:p>
        </w:tc>
        <w:tc>
          <w:tcPr>
            <w:tcW w:w="4409" w:type="dxa"/>
            <w:tcBorders>
              <w:top w:val="nil"/>
              <w:left w:val="nil"/>
              <w:bottom w:val="nil"/>
              <w:right w:val="nil"/>
            </w:tcBorders>
            <w:shd w:val="clear" w:color="auto" w:fill="auto"/>
            <w:noWrap/>
            <w:vAlign w:val="bottom"/>
            <w:hideMark/>
          </w:tcPr>
          <w:p w14:paraId="2BE8D31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23E07E4" w14:textId="77777777" w:rsidTr="005D73E7">
        <w:trPr>
          <w:trHeight w:val="270"/>
        </w:trPr>
        <w:tc>
          <w:tcPr>
            <w:tcW w:w="4788" w:type="dxa"/>
            <w:tcBorders>
              <w:top w:val="nil"/>
              <w:left w:val="nil"/>
              <w:bottom w:val="nil"/>
              <w:right w:val="nil"/>
            </w:tcBorders>
            <w:shd w:val="clear" w:color="auto" w:fill="auto"/>
            <w:noWrap/>
            <w:vAlign w:val="bottom"/>
            <w:hideMark/>
          </w:tcPr>
          <w:p w14:paraId="10648E1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Kanke Wu</w:t>
            </w:r>
          </w:p>
        </w:tc>
        <w:tc>
          <w:tcPr>
            <w:tcW w:w="4409" w:type="dxa"/>
            <w:tcBorders>
              <w:top w:val="nil"/>
              <w:left w:val="nil"/>
              <w:bottom w:val="nil"/>
              <w:right w:val="nil"/>
            </w:tcBorders>
            <w:shd w:val="clear" w:color="auto" w:fill="auto"/>
            <w:noWrap/>
            <w:vAlign w:val="bottom"/>
            <w:hideMark/>
          </w:tcPr>
          <w:p w14:paraId="7CAC8A2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C8857D0" w14:textId="77777777" w:rsidTr="005D73E7">
        <w:trPr>
          <w:trHeight w:val="270"/>
        </w:trPr>
        <w:tc>
          <w:tcPr>
            <w:tcW w:w="4788" w:type="dxa"/>
            <w:tcBorders>
              <w:top w:val="nil"/>
              <w:left w:val="nil"/>
              <w:bottom w:val="nil"/>
              <w:right w:val="nil"/>
            </w:tcBorders>
            <w:shd w:val="clear" w:color="auto" w:fill="auto"/>
            <w:noWrap/>
            <w:vAlign w:val="bottom"/>
            <w:hideMark/>
          </w:tcPr>
          <w:p w14:paraId="20C16F0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Xiaofei Wang, InterDigital</w:t>
            </w:r>
          </w:p>
        </w:tc>
        <w:tc>
          <w:tcPr>
            <w:tcW w:w="4409" w:type="dxa"/>
            <w:tcBorders>
              <w:top w:val="nil"/>
              <w:left w:val="nil"/>
              <w:bottom w:val="nil"/>
              <w:right w:val="nil"/>
            </w:tcBorders>
            <w:shd w:val="clear" w:color="auto" w:fill="auto"/>
            <w:noWrap/>
            <w:vAlign w:val="bottom"/>
            <w:hideMark/>
          </w:tcPr>
          <w:p w14:paraId="37CC1D2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0DA3C55C" w14:textId="77777777" w:rsidTr="005D73E7">
        <w:trPr>
          <w:trHeight w:val="270"/>
        </w:trPr>
        <w:tc>
          <w:tcPr>
            <w:tcW w:w="4788" w:type="dxa"/>
            <w:tcBorders>
              <w:top w:val="nil"/>
              <w:left w:val="nil"/>
              <w:bottom w:val="nil"/>
              <w:right w:val="nil"/>
            </w:tcBorders>
            <w:shd w:val="clear" w:color="auto" w:fill="auto"/>
            <w:noWrap/>
            <w:vAlign w:val="bottom"/>
            <w:hideMark/>
          </w:tcPr>
          <w:p w14:paraId="059D81D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Javier Perez-Ramirez, Ofinno</w:t>
            </w:r>
          </w:p>
        </w:tc>
        <w:tc>
          <w:tcPr>
            <w:tcW w:w="4409" w:type="dxa"/>
            <w:tcBorders>
              <w:top w:val="nil"/>
              <w:left w:val="nil"/>
              <w:bottom w:val="nil"/>
              <w:right w:val="nil"/>
            </w:tcBorders>
            <w:shd w:val="clear" w:color="auto" w:fill="auto"/>
            <w:noWrap/>
            <w:vAlign w:val="bottom"/>
            <w:hideMark/>
          </w:tcPr>
          <w:p w14:paraId="068A95D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1C1C7689" w14:textId="77777777" w:rsidTr="005D73E7">
        <w:trPr>
          <w:trHeight w:val="270"/>
        </w:trPr>
        <w:tc>
          <w:tcPr>
            <w:tcW w:w="4788" w:type="dxa"/>
            <w:tcBorders>
              <w:top w:val="nil"/>
              <w:left w:val="nil"/>
              <w:bottom w:val="nil"/>
              <w:right w:val="nil"/>
            </w:tcBorders>
            <w:shd w:val="clear" w:color="auto" w:fill="auto"/>
            <w:noWrap/>
            <w:vAlign w:val="bottom"/>
            <w:hideMark/>
          </w:tcPr>
          <w:p w14:paraId="5ED702E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[V]Hanqing Lou, InterDigital</w:t>
            </w:r>
          </w:p>
        </w:tc>
        <w:tc>
          <w:tcPr>
            <w:tcW w:w="4409" w:type="dxa"/>
            <w:tcBorders>
              <w:top w:val="nil"/>
              <w:left w:val="nil"/>
              <w:bottom w:val="nil"/>
              <w:right w:val="nil"/>
            </w:tcBorders>
            <w:shd w:val="clear" w:color="auto" w:fill="auto"/>
            <w:noWrap/>
            <w:vAlign w:val="bottom"/>
            <w:hideMark/>
          </w:tcPr>
          <w:p w14:paraId="7996753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3AD12378" w14:textId="77777777" w:rsidTr="005D73E7">
        <w:trPr>
          <w:trHeight w:val="270"/>
        </w:trPr>
        <w:tc>
          <w:tcPr>
            <w:tcW w:w="4788" w:type="dxa"/>
            <w:tcBorders>
              <w:top w:val="nil"/>
              <w:left w:val="nil"/>
              <w:bottom w:val="nil"/>
              <w:right w:val="nil"/>
            </w:tcBorders>
            <w:shd w:val="clear" w:color="auto" w:fill="auto"/>
            <w:noWrap/>
            <w:vAlign w:val="bottom"/>
            <w:hideMark/>
          </w:tcPr>
          <w:p w14:paraId="0AFC237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Roya Doostnejad [V]</w:t>
            </w:r>
          </w:p>
        </w:tc>
        <w:tc>
          <w:tcPr>
            <w:tcW w:w="4409" w:type="dxa"/>
            <w:tcBorders>
              <w:top w:val="nil"/>
              <w:left w:val="nil"/>
              <w:bottom w:val="nil"/>
              <w:right w:val="nil"/>
            </w:tcBorders>
            <w:shd w:val="clear" w:color="auto" w:fill="auto"/>
            <w:noWrap/>
            <w:vAlign w:val="bottom"/>
            <w:hideMark/>
          </w:tcPr>
          <w:p w14:paraId="05E845F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96F239B" w14:textId="77777777" w:rsidTr="005D73E7">
        <w:trPr>
          <w:trHeight w:val="270"/>
        </w:trPr>
        <w:tc>
          <w:tcPr>
            <w:tcW w:w="4788" w:type="dxa"/>
            <w:tcBorders>
              <w:top w:val="nil"/>
              <w:left w:val="nil"/>
              <w:bottom w:val="nil"/>
              <w:right w:val="nil"/>
            </w:tcBorders>
            <w:shd w:val="clear" w:color="auto" w:fill="auto"/>
            <w:noWrap/>
            <w:vAlign w:val="bottom"/>
            <w:hideMark/>
          </w:tcPr>
          <w:p w14:paraId="044A8D6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Wook Bong Lee</w:t>
            </w:r>
          </w:p>
        </w:tc>
        <w:tc>
          <w:tcPr>
            <w:tcW w:w="4409" w:type="dxa"/>
            <w:tcBorders>
              <w:top w:val="nil"/>
              <w:left w:val="nil"/>
              <w:bottom w:val="nil"/>
              <w:right w:val="nil"/>
            </w:tcBorders>
            <w:shd w:val="clear" w:color="auto" w:fill="auto"/>
            <w:noWrap/>
            <w:vAlign w:val="bottom"/>
            <w:hideMark/>
          </w:tcPr>
          <w:p w14:paraId="3B1FAE5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524E18C" w14:textId="77777777" w:rsidTr="005D73E7">
        <w:trPr>
          <w:trHeight w:val="270"/>
        </w:trPr>
        <w:tc>
          <w:tcPr>
            <w:tcW w:w="4788" w:type="dxa"/>
            <w:tcBorders>
              <w:top w:val="nil"/>
              <w:left w:val="nil"/>
              <w:bottom w:val="nil"/>
              <w:right w:val="nil"/>
            </w:tcBorders>
            <w:shd w:val="clear" w:color="auto" w:fill="auto"/>
            <w:noWrap/>
            <w:vAlign w:val="bottom"/>
            <w:hideMark/>
          </w:tcPr>
          <w:p w14:paraId="47B5C46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Rishabh Roy, Samsung Electronics</w:t>
            </w:r>
          </w:p>
        </w:tc>
        <w:tc>
          <w:tcPr>
            <w:tcW w:w="4409" w:type="dxa"/>
            <w:tcBorders>
              <w:top w:val="nil"/>
              <w:left w:val="nil"/>
              <w:bottom w:val="nil"/>
              <w:right w:val="nil"/>
            </w:tcBorders>
            <w:shd w:val="clear" w:color="auto" w:fill="auto"/>
            <w:noWrap/>
            <w:vAlign w:val="bottom"/>
            <w:hideMark/>
          </w:tcPr>
          <w:p w14:paraId="233C8E1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07B9699C" w14:textId="77777777" w:rsidTr="005D73E7">
        <w:trPr>
          <w:trHeight w:val="270"/>
        </w:trPr>
        <w:tc>
          <w:tcPr>
            <w:tcW w:w="4788" w:type="dxa"/>
            <w:tcBorders>
              <w:top w:val="nil"/>
              <w:left w:val="nil"/>
              <w:bottom w:val="nil"/>
              <w:right w:val="nil"/>
            </w:tcBorders>
            <w:shd w:val="clear" w:color="auto" w:fill="auto"/>
            <w:noWrap/>
            <w:vAlign w:val="bottom"/>
            <w:hideMark/>
          </w:tcPr>
          <w:p w14:paraId="52EDB11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Lin Yang</w:t>
            </w:r>
          </w:p>
        </w:tc>
        <w:tc>
          <w:tcPr>
            <w:tcW w:w="4409" w:type="dxa"/>
            <w:tcBorders>
              <w:top w:val="nil"/>
              <w:left w:val="nil"/>
              <w:bottom w:val="nil"/>
              <w:right w:val="nil"/>
            </w:tcBorders>
            <w:shd w:val="clear" w:color="auto" w:fill="auto"/>
            <w:noWrap/>
            <w:vAlign w:val="bottom"/>
            <w:hideMark/>
          </w:tcPr>
          <w:p w14:paraId="03AFBB8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454CDAC" w14:textId="77777777" w:rsidTr="005D73E7">
        <w:trPr>
          <w:trHeight w:val="270"/>
        </w:trPr>
        <w:tc>
          <w:tcPr>
            <w:tcW w:w="4788" w:type="dxa"/>
            <w:tcBorders>
              <w:top w:val="nil"/>
              <w:left w:val="nil"/>
              <w:bottom w:val="nil"/>
              <w:right w:val="nil"/>
            </w:tcBorders>
            <w:shd w:val="clear" w:color="auto" w:fill="auto"/>
            <w:noWrap/>
            <w:vAlign w:val="bottom"/>
            <w:hideMark/>
          </w:tcPr>
          <w:p w14:paraId="6F15310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Yonggang Fang</w:t>
            </w:r>
          </w:p>
        </w:tc>
        <w:tc>
          <w:tcPr>
            <w:tcW w:w="4409" w:type="dxa"/>
            <w:tcBorders>
              <w:top w:val="nil"/>
              <w:left w:val="nil"/>
              <w:bottom w:val="nil"/>
              <w:right w:val="nil"/>
            </w:tcBorders>
            <w:shd w:val="clear" w:color="auto" w:fill="auto"/>
            <w:noWrap/>
            <w:vAlign w:val="bottom"/>
            <w:hideMark/>
          </w:tcPr>
          <w:p w14:paraId="1B07C67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3422BB2" w14:textId="77777777" w:rsidTr="005D73E7">
        <w:trPr>
          <w:trHeight w:val="270"/>
        </w:trPr>
        <w:tc>
          <w:tcPr>
            <w:tcW w:w="4788" w:type="dxa"/>
            <w:tcBorders>
              <w:top w:val="nil"/>
              <w:left w:val="nil"/>
              <w:bottom w:val="nil"/>
              <w:right w:val="nil"/>
            </w:tcBorders>
            <w:shd w:val="clear" w:color="auto" w:fill="auto"/>
            <w:noWrap/>
            <w:vAlign w:val="bottom"/>
            <w:hideMark/>
          </w:tcPr>
          <w:p w14:paraId="1462F33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Samat Shabdanov</w:t>
            </w:r>
          </w:p>
        </w:tc>
        <w:tc>
          <w:tcPr>
            <w:tcW w:w="4409" w:type="dxa"/>
            <w:tcBorders>
              <w:top w:val="nil"/>
              <w:left w:val="nil"/>
              <w:bottom w:val="nil"/>
              <w:right w:val="nil"/>
            </w:tcBorders>
            <w:shd w:val="clear" w:color="auto" w:fill="auto"/>
            <w:noWrap/>
            <w:vAlign w:val="bottom"/>
            <w:hideMark/>
          </w:tcPr>
          <w:p w14:paraId="331838A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9CA5377" w14:textId="77777777" w:rsidTr="005D73E7">
        <w:trPr>
          <w:trHeight w:val="270"/>
        </w:trPr>
        <w:tc>
          <w:tcPr>
            <w:tcW w:w="4788" w:type="dxa"/>
            <w:tcBorders>
              <w:top w:val="nil"/>
              <w:left w:val="nil"/>
              <w:bottom w:val="nil"/>
              <w:right w:val="nil"/>
            </w:tcBorders>
            <w:shd w:val="clear" w:color="auto" w:fill="auto"/>
            <w:noWrap/>
            <w:vAlign w:val="bottom"/>
            <w:hideMark/>
          </w:tcPr>
          <w:p w14:paraId="5C931B0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Sean Coffey</w:t>
            </w:r>
          </w:p>
        </w:tc>
        <w:tc>
          <w:tcPr>
            <w:tcW w:w="4409" w:type="dxa"/>
            <w:tcBorders>
              <w:top w:val="nil"/>
              <w:left w:val="nil"/>
              <w:bottom w:val="nil"/>
              <w:right w:val="nil"/>
            </w:tcBorders>
            <w:shd w:val="clear" w:color="auto" w:fill="auto"/>
            <w:noWrap/>
            <w:vAlign w:val="bottom"/>
            <w:hideMark/>
          </w:tcPr>
          <w:p w14:paraId="128029A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7E1D287" w14:textId="77777777" w:rsidTr="005D73E7">
        <w:trPr>
          <w:trHeight w:val="270"/>
        </w:trPr>
        <w:tc>
          <w:tcPr>
            <w:tcW w:w="4788" w:type="dxa"/>
            <w:tcBorders>
              <w:top w:val="nil"/>
              <w:left w:val="nil"/>
              <w:bottom w:val="nil"/>
              <w:right w:val="nil"/>
            </w:tcBorders>
            <w:shd w:val="clear" w:color="auto" w:fill="auto"/>
            <w:noWrap/>
            <w:vAlign w:val="bottom"/>
            <w:hideMark/>
          </w:tcPr>
          <w:p w14:paraId="41F0E2B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Sherief Helwa, Qualcomm Technologies, Inc</w:t>
            </w:r>
          </w:p>
        </w:tc>
        <w:tc>
          <w:tcPr>
            <w:tcW w:w="4409" w:type="dxa"/>
            <w:tcBorders>
              <w:top w:val="nil"/>
              <w:left w:val="nil"/>
              <w:bottom w:val="nil"/>
              <w:right w:val="nil"/>
            </w:tcBorders>
            <w:shd w:val="clear" w:color="auto" w:fill="auto"/>
            <w:noWrap/>
            <w:vAlign w:val="bottom"/>
            <w:hideMark/>
          </w:tcPr>
          <w:p w14:paraId="51370C5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44586DC" w14:textId="77777777" w:rsidTr="005D73E7">
        <w:trPr>
          <w:trHeight w:val="270"/>
        </w:trPr>
        <w:tc>
          <w:tcPr>
            <w:tcW w:w="4788" w:type="dxa"/>
            <w:tcBorders>
              <w:top w:val="nil"/>
              <w:left w:val="nil"/>
              <w:bottom w:val="nil"/>
              <w:right w:val="nil"/>
            </w:tcBorders>
            <w:shd w:val="clear" w:color="auto" w:fill="auto"/>
            <w:noWrap/>
            <w:vAlign w:val="bottom"/>
            <w:hideMark/>
          </w:tcPr>
          <w:p w14:paraId="3D566C3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Jiyang Bai, TCL</w:t>
            </w:r>
          </w:p>
        </w:tc>
        <w:tc>
          <w:tcPr>
            <w:tcW w:w="4409" w:type="dxa"/>
            <w:tcBorders>
              <w:top w:val="nil"/>
              <w:left w:val="nil"/>
              <w:bottom w:val="nil"/>
              <w:right w:val="nil"/>
            </w:tcBorders>
            <w:shd w:val="clear" w:color="auto" w:fill="auto"/>
            <w:noWrap/>
            <w:vAlign w:val="bottom"/>
            <w:hideMark/>
          </w:tcPr>
          <w:p w14:paraId="37827EC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AB64994" w14:textId="77777777" w:rsidTr="005D73E7">
        <w:trPr>
          <w:trHeight w:val="270"/>
        </w:trPr>
        <w:tc>
          <w:tcPr>
            <w:tcW w:w="4788" w:type="dxa"/>
            <w:tcBorders>
              <w:top w:val="nil"/>
              <w:left w:val="nil"/>
              <w:bottom w:val="nil"/>
              <w:right w:val="nil"/>
            </w:tcBorders>
            <w:shd w:val="clear" w:color="auto" w:fill="auto"/>
            <w:noWrap/>
            <w:vAlign w:val="bottom"/>
            <w:hideMark/>
          </w:tcPr>
          <w:p w14:paraId="1A536A1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Duncan Ho</w:t>
            </w:r>
          </w:p>
        </w:tc>
        <w:tc>
          <w:tcPr>
            <w:tcW w:w="4409" w:type="dxa"/>
            <w:tcBorders>
              <w:top w:val="nil"/>
              <w:left w:val="nil"/>
              <w:bottom w:val="nil"/>
              <w:right w:val="nil"/>
            </w:tcBorders>
            <w:shd w:val="clear" w:color="auto" w:fill="auto"/>
            <w:noWrap/>
            <w:vAlign w:val="bottom"/>
            <w:hideMark/>
          </w:tcPr>
          <w:p w14:paraId="0D1A72E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C94E892" w14:textId="77777777" w:rsidTr="005D73E7">
        <w:trPr>
          <w:trHeight w:val="270"/>
        </w:trPr>
        <w:tc>
          <w:tcPr>
            <w:tcW w:w="4788" w:type="dxa"/>
            <w:tcBorders>
              <w:top w:val="nil"/>
              <w:left w:val="nil"/>
              <w:bottom w:val="nil"/>
              <w:right w:val="nil"/>
            </w:tcBorders>
            <w:shd w:val="clear" w:color="auto" w:fill="auto"/>
            <w:noWrap/>
            <w:vAlign w:val="bottom"/>
            <w:hideMark/>
          </w:tcPr>
          <w:p w14:paraId="4E3187C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Brian Hart</w:t>
            </w:r>
          </w:p>
        </w:tc>
        <w:tc>
          <w:tcPr>
            <w:tcW w:w="4409" w:type="dxa"/>
            <w:tcBorders>
              <w:top w:val="nil"/>
              <w:left w:val="nil"/>
              <w:bottom w:val="nil"/>
              <w:right w:val="nil"/>
            </w:tcBorders>
            <w:shd w:val="clear" w:color="auto" w:fill="auto"/>
            <w:noWrap/>
            <w:vAlign w:val="bottom"/>
            <w:hideMark/>
          </w:tcPr>
          <w:p w14:paraId="5D33F04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7463A7C" w14:textId="77777777" w:rsidTr="005D73E7">
        <w:trPr>
          <w:trHeight w:val="270"/>
        </w:trPr>
        <w:tc>
          <w:tcPr>
            <w:tcW w:w="4788" w:type="dxa"/>
            <w:tcBorders>
              <w:top w:val="nil"/>
              <w:left w:val="nil"/>
              <w:bottom w:val="nil"/>
              <w:right w:val="nil"/>
            </w:tcBorders>
            <w:shd w:val="clear" w:color="auto" w:fill="auto"/>
            <w:noWrap/>
            <w:vAlign w:val="bottom"/>
            <w:hideMark/>
          </w:tcPr>
          <w:p w14:paraId="67AB05A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Sigurd Schelstraete</w:t>
            </w:r>
          </w:p>
        </w:tc>
        <w:tc>
          <w:tcPr>
            <w:tcW w:w="4409" w:type="dxa"/>
            <w:tcBorders>
              <w:top w:val="nil"/>
              <w:left w:val="nil"/>
              <w:bottom w:val="nil"/>
              <w:right w:val="nil"/>
            </w:tcBorders>
            <w:shd w:val="clear" w:color="auto" w:fill="auto"/>
            <w:noWrap/>
            <w:vAlign w:val="bottom"/>
            <w:hideMark/>
          </w:tcPr>
          <w:p w14:paraId="27049EA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798366B6" w14:textId="77777777" w:rsidTr="005D73E7">
        <w:trPr>
          <w:trHeight w:val="270"/>
        </w:trPr>
        <w:tc>
          <w:tcPr>
            <w:tcW w:w="4788" w:type="dxa"/>
            <w:tcBorders>
              <w:top w:val="nil"/>
              <w:left w:val="nil"/>
              <w:bottom w:val="nil"/>
              <w:right w:val="nil"/>
            </w:tcBorders>
            <w:shd w:val="clear" w:color="auto" w:fill="auto"/>
            <w:noWrap/>
            <w:vAlign w:val="bottom"/>
            <w:hideMark/>
          </w:tcPr>
          <w:p w14:paraId="5C3EA97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Sanket Kalamkar</w:t>
            </w:r>
          </w:p>
        </w:tc>
        <w:tc>
          <w:tcPr>
            <w:tcW w:w="4409" w:type="dxa"/>
            <w:tcBorders>
              <w:top w:val="nil"/>
              <w:left w:val="nil"/>
              <w:bottom w:val="nil"/>
              <w:right w:val="nil"/>
            </w:tcBorders>
            <w:shd w:val="clear" w:color="auto" w:fill="auto"/>
            <w:noWrap/>
            <w:vAlign w:val="bottom"/>
            <w:hideMark/>
          </w:tcPr>
          <w:p w14:paraId="6AF9501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64F59B0" w14:textId="77777777" w:rsidTr="005D73E7">
        <w:trPr>
          <w:trHeight w:val="270"/>
        </w:trPr>
        <w:tc>
          <w:tcPr>
            <w:tcW w:w="4788" w:type="dxa"/>
            <w:tcBorders>
              <w:top w:val="nil"/>
              <w:left w:val="nil"/>
              <w:bottom w:val="nil"/>
              <w:right w:val="nil"/>
            </w:tcBorders>
            <w:shd w:val="clear" w:color="auto" w:fill="auto"/>
            <w:noWrap/>
            <w:vAlign w:val="bottom"/>
            <w:hideMark/>
          </w:tcPr>
          <w:p w14:paraId="41084FD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Mike Montemurro</w:t>
            </w:r>
          </w:p>
        </w:tc>
        <w:tc>
          <w:tcPr>
            <w:tcW w:w="4409" w:type="dxa"/>
            <w:tcBorders>
              <w:top w:val="nil"/>
              <w:left w:val="nil"/>
              <w:bottom w:val="nil"/>
              <w:right w:val="nil"/>
            </w:tcBorders>
            <w:shd w:val="clear" w:color="auto" w:fill="auto"/>
            <w:noWrap/>
            <w:vAlign w:val="bottom"/>
            <w:hideMark/>
          </w:tcPr>
          <w:p w14:paraId="76EB274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3CF039AF" w14:textId="77777777" w:rsidTr="005D73E7">
        <w:trPr>
          <w:trHeight w:val="270"/>
        </w:trPr>
        <w:tc>
          <w:tcPr>
            <w:tcW w:w="4788" w:type="dxa"/>
            <w:tcBorders>
              <w:top w:val="nil"/>
              <w:left w:val="nil"/>
              <w:bottom w:val="nil"/>
              <w:right w:val="nil"/>
            </w:tcBorders>
            <w:shd w:val="clear" w:color="auto" w:fill="auto"/>
            <w:noWrap/>
            <w:vAlign w:val="bottom"/>
            <w:hideMark/>
          </w:tcPr>
          <w:p w14:paraId="1D308F1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Junbin Chen, TP-Link</w:t>
            </w:r>
          </w:p>
        </w:tc>
        <w:tc>
          <w:tcPr>
            <w:tcW w:w="4409" w:type="dxa"/>
            <w:tcBorders>
              <w:top w:val="nil"/>
              <w:left w:val="nil"/>
              <w:bottom w:val="nil"/>
              <w:right w:val="nil"/>
            </w:tcBorders>
            <w:shd w:val="clear" w:color="auto" w:fill="auto"/>
            <w:noWrap/>
            <w:vAlign w:val="bottom"/>
            <w:hideMark/>
          </w:tcPr>
          <w:p w14:paraId="6AEDB97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2E4BBCC1" w14:textId="77777777" w:rsidTr="005D73E7">
        <w:trPr>
          <w:trHeight w:val="270"/>
        </w:trPr>
        <w:tc>
          <w:tcPr>
            <w:tcW w:w="4788" w:type="dxa"/>
            <w:tcBorders>
              <w:top w:val="nil"/>
              <w:left w:val="nil"/>
              <w:bottom w:val="nil"/>
              <w:right w:val="nil"/>
            </w:tcBorders>
            <w:shd w:val="clear" w:color="auto" w:fill="auto"/>
            <w:noWrap/>
            <w:vAlign w:val="bottom"/>
            <w:hideMark/>
          </w:tcPr>
          <w:p w14:paraId="66E1BE5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Mohamed Abouelseoud</w:t>
            </w:r>
          </w:p>
        </w:tc>
        <w:tc>
          <w:tcPr>
            <w:tcW w:w="4409" w:type="dxa"/>
            <w:tcBorders>
              <w:top w:val="nil"/>
              <w:left w:val="nil"/>
              <w:bottom w:val="nil"/>
              <w:right w:val="nil"/>
            </w:tcBorders>
            <w:shd w:val="clear" w:color="auto" w:fill="auto"/>
            <w:noWrap/>
            <w:vAlign w:val="bottom"/>
            <w:hideMark/>
          </w:tcPr>
          <w:p w14:paraId="7D512D8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65BBB91" w14:textId="77777777" w:rsidTr="005D73E7">
        <w:trPr>
          <w:trHeight w:val="270"/>
        </w:trPr>
        <w:tc>
          <w:tcPr>
            <w:tcW w:w="4788" w:type="dxa"/>
            <w:tcBorders>
              <w:top w:val="nil"/>
              <w:left w:val="nil"/>
              <w:bottom w:val="nil"/>
              <w:right w:val="nil"/>
            </w:tcBorders>
            <w:shd w:val="clear" w:color="auto" w:fill="auto"/>
            <w:noWrap/>
            <w:vAlign w:val="bottom"/>
            <w:hideMark/>
          </w:tcPr>
          <w:p w14:paraId="2A94FA9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George Cherian</w:t>
            </w:r>
          </w:p>
        </w:tc>
        <w:tc>
          <w:tcPr>
            <w:tcW w:w="4409" w:type="dxa"/>
            <w:tcBorders>
              <w:top w:val="nil"/>
              <w:left w:val="nil"/>
              <w:bottom w:val="nil"/>
              <w:right w:val="nil"/>
            </w:tcBorders>
            <w:shd w:val="clear" w:color="auto" w:fill="auto"/>
            <w:noWrap/>
            <w:vAlign w:val="bottom"/>
            <w:hideMark/>
          </w:tcPr>
          <w:p w14:paraId="305DB7A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DC33916" w14:textId="77777777" w:rsidTr="005D73E7">
        <w:trPr>
          <w:trHeight w:val="270"/>
        </w:trPr>
        <w:tc>
          <w:tcPr>
            <w:tcW w:w="4788" w:type="dxa"/>
            <w:tcBorders>
              <w:top w:val="nil"/>
              <w:left w:val="nil"/>
              <w:bottom w:val="nil"/>
              <w:right w:val="nil"/>
            </w:tcBorders>
            <w:shd w:val="clear" w:color="auto" w:fill="auto"/>
            <w:noWrap/>
            <w:vAlign w:val="bottom"/>
            <w:hideMark/>
          </w:tcPr>
          <w:p w14:paraId="5837761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Bin Tian</w:t>
            </w:r>
          </w:p>
        </w:tc>
        <w:tc>
          <w:tcPr>
            <w:tcW w:w="4409" w:type="dxa"/>
            <w:tcBorders>
              <w:top w:val="nil"/>
              <w:left w:val="nil"/>
              <w:bottom w:val="nil"/>
              <w:right w:val="nil"/>
            </w:tcBorders>
            <w:shd w:val="clear" w:color="auto" w:fill="auto"/>
            <w:noWrap/>
            <w:vAlign w:val="bottom"/>
            <w:hideMark/>
          </w:tcPr>
          <w:p w14:paraId="62BAA7C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58CDDF5" w14:textId="77777777" w:rsidTr="005D73E7">
        <w:trPr>
          <w:trHeight w:val="270"/>
        </w:trPr>
        <w:tc>
          <w:tcPr>
            <w:tcW w:w="4788" w:type="dxa"/>
            <w:tcBorders>
              <w:top w:val="nil"/>
              <w:left w:val="nil"/>
              <w:bottom w:val="nil"/>
              <w:right w:val="nil"/>
            </w:tcBorders>
            <w:shd w:val="clear" w:color="auto" w:fill="auto"/>
            <w:noWrap/>
            <w:vAlign w:val="bottom"/>
            <w:hideMark/>
          </w:tcPr>
          <w:p w14:paraId="3571D8E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You-Wei Chen, Mediatek</w:t>
            </w:r>
          </w:p>
        </w:tc>
        <w:tc>
          <w:tcPr>
            <w:tcW w:w="4409" w:type="dxa"/>
            <w:tcBorders>
              <w:top w:val="nil"/>
              <w:left w:val="nil"/>
              <w:bottom w:val="nil"/>
              <w:right w:val="nil"/>
            </w:tcBorders>
            <w:shd w:val="clear" w:color="auto" w:fill="auto"/>
            <w:noWrap/>
            <w:vAlign w:val="bottom"/>
            <w:hideMark/>
          </w:tcPr>
          <w:p w14:paraId="6B9A326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A219685" w14:textId="77777777" w:rsidTr="005D73E7">
        <w:trPr>
          <w:trHeight w:val="270"/>
        </w:trPr>
        <w:tc>
          <w:tcPr>
            <w:tcW w:w="4788" w:type="dxa"/>
            <w:tcBorders>
              <w:top w:val="nil"/>
              <w:left w:val="nil"/>
              <w:bottom w:val="nil"/>
              <w:right w:val="nil"/>
            </w:tcBorders>
            <w:shd w:val="clear" w:color="auto" w:fill="auto"/>
            <w:noWrap/>
            <w:vAlign w:val="bottom"/>
            <w:hideMark/>
          </w:tcPr>
          <w:p w14:paraId="582BC49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Liwen Chu, NXP</w:t>
            </w:r>
          </w:p>
        </w:tc>
        <w:tc>
          <w:tcPr>
            <w:tcW w:w="4409" w:type="dxa"/>
            <w:tcBorders>
              <w:top w:val="nil"/>
              <w:left w:val="nil"/>
              <w:bottom w:val="nil"/>
              <w:right w:val="nil"/>
            </w:tcBorders>
            <w:shd w:val="clear" w:color="auto" w:fill="auto"/>
            <w:noWrap/>
            <w:vAlign w:val="bottom"/>
            <w:hideMark/>
          </w:tcPr>
          <w:p w14:paraId="2220A9D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94D088B" w14:textId="77777777" w:rsidTr="005D73E7">
        <w:trPr>
          <w:trHeight w:val="270"/>
        </w:trPr>
        <w:tc>
          <w:tcPr>
            <w:tcW w:w="4788" w:type="dxa"/>
            <w:tcBorders>
              <w:top w:val="nil"/>
              <w:left w:val="nil"/>
              <w:bottom w:val="nil"/>
              <w:right w:val="nil"/>
            </w:tcBorders>
            <w:shd w:val="clear" w:color="auto" w:fill="auto"/>
            <w:noWrap/>
            <w:vAlign w:val="bottom"/>
            <w:hideMark/>
          </w:tcPr>
          <w:p w14:paraId="5598433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Mark RISON</w:t>
            </w:r>
          </w:p>
        </w:tc>
        <w:tc>
          <w:tcPr>
            <w:tcW w:w="4409" w:type="dxa"/>
            <w:tcBorders>
              <w:top w:val="nil"/>
              <w:left w:val="nil"/>
              <w:bottom w:val="nil"/>
              <w:right w:val="nil"/>
            </w:tcBorders>
            <w:shd w:val="clear" w:color="auto" w:fill="auto"/>
            <w:noWrap/>
            <w:vAlign w:val="bottom"/>
            <w:hideMark/>
          </w:tcPr>
          <w:p w14:paraId="4D58233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3E7616AF" w14:textId="77777777" w:rsidTr="005D73E7">
        <w:trPr>
          <w:trHeight w:val="270"/>
        </w:trPr>
        <w:tc>
          <w:tcPr>
            <w:tcW w:w="4788" w:type="dxa"/>
            <w:tcBorders>
              <w:top w:val="nil"/>
              <w:left w:val="nil"/>
              <w:bottom w:val="nil"/>
              <w:right w:val="nil"/>
            </w:tcBorders>
            <w:shd w:val="clear" w:color="auto" w:fill="auto"/>
            <w:noWrap/>
            <w:vAlign w:val="bottom"/>
            <w:hideMark/>
          </w:tcPr>
          <w:p w14:paraId="2B4DA27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 Tristan HALNA du FRETAY</w:t>
            </w:r>
          </w:p>
        </w:tc>
        <w:tc>
          <w:tcPr>
            <w:tcW w:w="4409" w:type="dxa"/>
            <w:tcBorders>
              <w:top w:val="nil"/>
              <w:left w:val="nil"/>
              <w:bottom w:val="nil"/>
              <w:right w:val="nil"/>
            </w:tcBorders>
            <w:shd w:val="clear" w:color="auto" w:fill="auto"/>
            <w:noWrap/>
            <w:vAlign w:val="bottom"/>
            <w:hideMark/>
          </w:tcPr>
          <w:p w14:paraId="5C5EDDF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3C1A177" w14:textId="77777777" w:rsidTr="005D73E7">
        <w:trPr>
          <w:trHeight w:val="270"/>
        </w:trPr>
        <w:tc>
          <w:tcPr>
            <w:tcW w:w="4788" w:type="dxa"/>
            <w:tcBorders>
              <w:top w:val="nil"/>
              <w:left w:val="nil"/>
              <w:bottom w:val="nil"/>
              <w:right w:val="nil"/>
            </w:tcBorders>
            <w:shd w:val="clear" w:color="auto" w:fill="auto"/>
            <w:noWrap/>
            <w:vAlign w:val="bottom"/>
            <w:hideMark/>
          </w:tcPr>
          <w:p w14:paraId="53511C2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Patrice NEZOU</w:t>
            </w:r>
          </w:p>
        </w:tc>
        <w:tc>
          <w:tcPr>
            <w:tcW w:w="4409" w:type="dxa"/>
            <w:tcBorders>
              <w:top w:val="nil"/>
              <w:left w:val="nil"/>
              <w:bottom w:val="nil"/>
              <w:right w:val="nil"/>
            </w:tcBorders>
            <w:shd w:val="clear" w:color="auto" w:fill="auto"/>
            <w:noWrap/>
            <w:vAlign w:val="bottom"/>
            <w:hideMark/>
          </w:tcPr>
          <w:p w14:paraId="69B0EEA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395E4BE9" w14:textId="77777777" w:rsidTr="005D73E7">
        <w:trPr>
          <w:trHeight w:val="270"/>
        </w:trPr>
        <w:tc>
          <w:tcPr>
            <w:tcW w:w="4788" w:type="dxa"/>
            <w:tcBorders>
              <w:top w:val="nil"/>
              <w:left w:val="nil"/>
              <w:bottom w:val="nil"/>
              <w:right w:val="nil"/>
            </w:tcBorders>
            <w:shd w:val="clear" w:color="auto" w:fill="auto"/>
            <w:noWrap/>
            <w:vAlign w:val="bottom"/>
            <w:hideMark/>
          </w:tcPr>
          <w:p w14:paraId="765C2FA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Juan Fang, intel</w:t>
            </w:r>
          </w:p>
        </w:tc>
        <w:tc>
          <w:tcPr>
            <w:tcW w:w="4409" w:type="dxa"/>
            <w:tcBorders>
              <w:top w:val="nil"/>
              <w:left w:val="nil"/>
              <w:bottom w:val="nil"/>
              <w:right w:val="nil"/>
            </w:tcBorders>
            <w:shd w:val="clear" w:color="auto" w:fill="auto"/>
            <w:noWrap/>
            <w:vAlign w:val="bottom"/>
            <w:hideMark/>
          </w:tcPr>
          <w:p w14:paraId="499D7A0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10F25A9" w14:textId="77777777" w:rsidTr="005D73E7">
        <w:trPr>
          <w:trHeight w:val="270"/>
        </w:trPr>
        <w:tc>
          <w:tcPr>
            <w:tcW w:w="4788" w:type="dxa"/>
            <w:tcBorders>
              <w:top w:val="nil"/>
              <w:left w:val="nil"/>
              <w:bottom w:val="nil"/>
              <w:right w:val="nil"/>
            </w:tcBorders>
            <w:shd w:val="clear" w:color="auto" w:fill="auto"/>
            <w:noWrap/>
            <w:vAlign w:val="bottom"/>
            <w:hideMark/>
          </w:tcPr>
          <w:p w14:paraId="7192F16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Romain GUIGNARD Canon</w:t>
            </w:r>
          </w:p>
        </w:tc>
        <w:tc>
          <w:tcPr>
            <w:tcW w:w="4409" w:type="dxa"/>
            <w:tcBorders>
              <w:top w:val="nil"/>
              <w:left w:val="nil"/>
              <w:bottom w:val="nil"/>
              <w:right w:val="nil"/>
            </w:tcBorders>
            <w:shd w:val="clear" w:color="auto" w:fill="auto"/>
            <w:noWrap/>
            <w:vAlign w:val="bottom"/>
            <w:hideMark/>
          </w:tcPr>
          <w:p w14:paraId="2D44BCE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2E5492A1" w14:textId="77777777" w:rsidTr="005D73E7">
        <w:trPr>
          <w:trHeight w:val="270"/>
        </w:trPr>
        <w:tc>
          <w:tcPr>
            <w:tcW w:w="4788" w:type="dxa"/>
            <w:tcBorders>
              <w:top w:val="nil"/>
              <w:left w:val="nil"/>
              <w:bottom w:val="nil"/>
              <w:right w:val="nil"/>
            </w:tcBorders>
            <w:shd w:val="clear" w:color="auto" w:fill="auto"/>
            <w:noWrap/>
            <w:vAlign w:val="bottom"/>
            <w:hideMark/>
          </w:tcPr>
          <w:p w14:paraId="7D248C0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Yaoshen Cui, TP-Link</w:t>
            </w:r>
          </w:p>
        </w:tc>
        <w:tc>
          <w:tcPr>
            <w:tcW w:w="4409" w:type="dxa"/>
            <w:tcBorders>
              <w:top w:val="nil"/>
              <w:left w:val="nil"/>
              <w:bottom w:val="nil"/>
              <w:right w:val="nil"/>
            </w:tcBorders>
            <w:shd w:val="clear" w:color="auto" w:fill="auto"/>
            <w:noWrap/>
            <w:vAlign w:val="bottom"/>
            <w:hideMark/>
          </w:tcPr>
          <w:p w14:paraId="7E1CB4E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DBFBA88" w14:textId="77777777" w:rsidTr="005D73E7">
        <w:trPr>
          <w:trHeight w:val="270"/>
        </w:trPr>
        <w:tc>
          <w:tcPr>
            <w:tcW w:w="4788" w:type="dxa"/>
            <w:tcBorders>
              <w:top w:val="nil"/>
              <w:left w:val="nil"/>
              <w:bottom w:val="nil"/>
              <w:right w:val="nil"/>
            </w:tcBorders>
            <w:shd w:val="clear" w:color="auto" w:fill="auto"/>
            <w:noWrap/>
            <w:vAlign w:val="bottom"/>
            <w:hideMark/>
          </w:tcPr>
          <w:p w14:paraId="7D89F17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Inaki Val</w:t>
            </w:r>
          </w:p>
        </w:tc>
        <w:tc>
          <w:tcPr>
            <w:tcW w:w="4409" w:type="dxa"/>
            <w:tcBorders>
              <w:top w:val="nil"/>
              <w:left w:val="nil"/>
              <w:bottom w:val="nil"/>
              <w:right w:val="nil"/>
            </w:tcBorders>
            <w:shd w:val="clear" w:color="auto" w:fill="auto"/>
            <w:noWrap/>
            <w:vAlign w:val="bottom"/>
            <w:hideMark/>
          </w:tcPr>
          <w:p w14:paraId="30007CC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78566AC0" w14:textId="77777777" w:rsidTr="005D73E7">
        <w:trPr>
          <w:trHeight w:val="270"/>
        </w:trPr>
        <w:tc>
          <w:tcPr>
            <w:tcW w:w="4788" w:type="dxa"/>
            <w:tcBorders>
              <w:top w:val="nil"/>
              <w:left w:val="nil"/>
              <w:bottom w:val="nil"/>
              <w:right w:val="nil"/>
            </w:tcBorders>
            <w:shd w:val="clear" w:color="auto" w:fill="auto"/>
            <w:noWrap/>
            <w:vAlign w:val="bottom"/>
            <w:hideMark/>
          </w:tcPr>
          <w:p w14:paraId="5F63BDE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Yuxin Lu</w:t>
            </w:r>
          </w:p>
        </w:tc>
        <w:tc>
          <w:tcPr>
            <w:tcW w:w="4409" w:type="dxa"/>
            <w:tcBorders>
              <w:top w:val="nil"/>
              <w:left w:val="nil"/>
              <w:bottom w:val="nil"/>
              <w:right w:val="nil"/>
            </w:tcBorders>
            <w:shd w:val="clear" w:color="auto" w:fill="auto"/>
            <w:noWrap/>
            <w:vAlign w:val="bottom"/>
            <w:hideMark/>
          </w:tcPr>
          <w:p w14:paraId="1078761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7D6C8860" w14:textId="77777777" w:rsidTr="005D73E7">
        <w:trPr>
          <w:trHeight w:val="270"/>
        </w:trPr>
        <w:tc>
          <w:tcPr>
            <w:tcW w:w="4788" w:type="dxa"/>
            <w:tcBorders>
              <w:top w:val="nil"/>
              <w:left w:val="nil"/>
              <w:bottom w:val="nil"/>
              <w:right w:val="nil"/>
            </w:tcBorders>
            <w:shd w:val="clear" w:color="auto" w:fill="auto"/>
            <w:noWrap/>
            <w:vAlign w:val="bottom"/>
            <w:hideMark/>
          </w:tcPr>
          <w:p w14:paraId="264A3C4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Gaurang Naik,  Qualcomm</w:t>
            </w:r>
          </w:p>
        </w:tc>
        <w:tc>
          <w:tcPr>
            <w:tcW w:w="4409" w:type="dxa"/>
            <w:tcBorders>
              <w:top w:val="nil"/>
              <w:left w:val="nil"/>
              <w:bottom w:val="nil"/>
              <w:right w:val="nil"/>
            </w:tcBorders>
            <w:shd w:val="clear" w:color="auto" w:fill="auto"/>
            <w:noWrap/>
            <w:vAlign w:val="bottom"/>
            <w:hideMark/>
          </w:tcPr>
          <w:p w14:paraId="08F6C19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122B3BB" w14:textId="77777777" w:rsidTr="005D73E7">
        <w:trPr>
          <w:trHeight w:val="270"/>
        </w:trPr>
        <w:tc>
          <w:tcPr>
            <w:tcW w:w="4788" w:type="dxa"/>
            <w:tcBorders>
              <w:top w:val="nil"/>
              <w:left w:val="nil"/>
              <w:bottom w:val="nil"/>
              <w:right w:val="nil"/>
            </w:tcBorders>
            <w:shd w:val="clear" w:color="auto" w:fill="auto"/>
            <w:noWrap/>
            <w:vAlign w:val="bottom"/>
            <w:hideMark/>
          </w:tcPr>
          <w:p w14:paraId="47B8CDA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[PV] Qian Ding, TP-Link</w:t>
            </w:r>
          </w:p>
        </w:tc>
        <w:tc>
          <w:tcPr>
            <w:tcW w:w="4409" w:type="dxa"/>
            <w:tcBorders>
              <w:top w:val="nil"/>
              <w:left w:val="nil"/>
              <w:bottom w:val="nil"/>
              <w:right w:val="nil"/>
            </w:tcBorders>
            <w:shd w:val="clear" w:color="auto" w:fill="auto"/>
            <w:noWrap/>
            <w:vAlign w:val="bottom"/>
            <w:hideMark/>
          </w:tcPr>
          <w:p w14:paraId="17B54B9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86060B6" w14:textId="77777777" w:rsidTr="005D73E7">
        <w:trPr>
          <w:trHeight w:val="270"/>
        </w:trPr>
        <w:tc>
          <w:tcPr>
            <w:tcW w:w="4788" w:type="dxa"/>
            <w:tcBorders>
              <w:top w:val="nil"/>
              <w:left w:val="nil"/>
              <w:bottom w:val="nil"/>
              <w:right w:val="nil"/>
            </w:tcBorders>
            <w:shd w:val="clear" w:color="auto" w:fill="auto"/>
            <w:noWrap/>
            <w:vAlign w:val="bottom"/>
            <w:hideMark/>
          </w:tcPr>
          <w:p w14:paraId="4B55E3C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lastRenderedPageBreak/>
              <w:t>[V] Rui Cao, NXP</w:t>
            </w:r>
          </w:p>
        </w:tc>
        <w:tc>
          <w:tcPr>
            <w:tcW w:w="4409" w:type="dxa"/>
            <w:tcBorders>
              <w:top w:val="nil"/>
              <w:left w:val="nil"/>
              <w:bottom w:val="nil"/>
              <w:right w:val="nil"/>
            </w:tcBorders>
            <w:shd w:val="clear" w:color="auto" w:fill="auto"/>
            <w:noWrap/>
            <w:vAlign w:val="bottom"/>
            <w:hideMark/>
          </w:tcPr>
          <w:p w14:paraId="391010C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1F58E0E" w14:textId="77777777" w:rsidTr="005D73E7">
        <w:trPr>
          <w:trHeight w:val="270"/>
        </w:trPr>
        <w:tc>
          <w:tcPr>
            <w:tcW w:w="4788" w:type="dxa"/>
            <w:tcBorders>
              <w:top w:val="nil"/>
              <w:left w:val="nil"/>
              <w:bottom w:val="nil"/>
              <w:right w:val="nil"/>
            </w:tcBorders>
            <w:shd w:val="clear" w:color="auto" w:fill="auto"/>
            <w:noWrap/>
            <w:vAlign w:val="bottom"/>
            <w:hideMark/>
          </w:tcPr>
          <w:p w14:paraId="646AE55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Gaius Wee, Panasonic</w:t>
            </w:r>
          </w:p>
        </w:tc>
        <w:tc>
          <w:tcPr>
            <w:tcW w:w="4409" w:type="dxa"/>
            <w:tcBorders>
              <w:top w:val="nil"/>
              <w:left w:val="nil"/>
              <w:bottom w:val="nil"/>
              <w:right w:val="nil"/>
            </w:tcBorders>
            <w:shd w:val="clear" w:color="auto" w:fill="auto"/>
            <w:noWrap/>
            <w:vAlign w:val="bottom"/>
            <w:hideMark/>
          </w:tcPr>
          <w:p w14:paraId="73EDB99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CA6F9D3" w14:textId="77777777" w:rsidTr="005D73E7">
        <w:trPr>
          <w:trHeight w:val="270"/>
        </w:trPr>
        <w:tc>
          <w:tcPr>
            <w:tcW w:w="4788" w:type="dxa"/>
            <w:tcBorders>
              <w:top w:val="nil"/>
              <w:left w:val="nil"/>
              <w:bottom w:val="nil"/>
              <w:right w:val="nil"/>
            </w:tcBorders>
            <w:shd w:val="clear" w:color="auto" w:fill="auto"/>
            <w:noWrap/>
            <w:vAlign w:val="bottom"/>
            <w:hideMark/>
          </w:tcPr>
          <w:p w14:paraId="44576B8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[V]Zigui Yang, Samsung</w:t>
            </w:r>
          </w:p>
        </w:tc>
        <w:tc>
          <w:tcPr>
            <w:tcW w:w="4409" w:type="dxa"/>
            <w:tcBorders>
              <w:top w:val="nil"/>
              <w:left w:val="nil"/>
              <w:bottom w:val="nil"/>
              <w:right w:val="nil"/>
            </w:tcBorders>
            <w:shd w:val="clear" w:color="auto" w:fill="auto"/>
            <w:noWrap/>
            <w:vAlign w:val="bottom"/>
            <w:hideMark/>
          </w:tcPr>
          <w:p w14:paraId="68C5F07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0F77F7D" w14:textId="77777777" w:rsidTr="005D73E7">
        <w:trPr>
          <w:trHeight w:val="270"/>
        </w:trPr>
        <w:tc>
          <w:tcPr>
            <w:tcW w:w="4788" w:type="dxa"/>
            <w:tcBorders>
              <w:top w:val="nil"/>
              <w:left w:val="nil"/>
              <w:bottom w:val="nil"/>
              <w:right w:val="nil"/>
            </w:tcBorders>
            <w:shd w:val="clear" w:color="auto" w:fill="auto"/>
            <w:noWrap/>
            <w:vAlign w:val="bottom"/>
            <w:hideMark/>
          </w:tcPr>
          <w:p w14:paraId="7CCAB90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Bo Li</w:t>
            </w:r>
          </w:p>
        </w:tc>
        <w:tc>
          <w:tcPr>
            <w:tcW w:w="4409" w:type="dxa"/>
            <w:tcBorders>
              <w:top w:val="nil"/>
              <w:left w:val="nil"/>
              <w:bottom w:val="nil"/>
              <w:right w:val="nil"/>
            </w:tcBorders>
            <w:shd w:val="clear" w:color="auto" w:fill="auto"/>
            <w:noWrap/>
            <w:vAlign w:val="bottom"/>
            <w:hideMark/>
          </w:tcPr>
          <w:p w14:paraId="0829A6F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644008A0" w14:textId="77777777" w:rsidTr="005D73E7">
        <w:trPr>
          <w:trHeight w:val="270"/>
        </w:trPr>
        <w:tc>
          <w:tcPr>
            <w:tcW w:w="4788" w:type="dxa"/>
            <w:tcBorders>
              <w:top w:val="nil"/>
              <w:left w:val="nil"/>
              <w:bottom w:val="nil"/>
              <w:right w:val="nil"/>
            </w:tcBorders>
            <w:shd w:val="clear" w:color="auto" w:fill="auto"/>
            <w:noWrap/>
            <w:vAlign w:val="bottom"/>
            <w:hideMark/>
          </w:tcPr>
          <w:p w14:paraId="71E2C0D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Yongsen Ma</w:t>
            </w:r>
          </w:p>
        </w:tc>
        <w:tc>
          <w:tcPr>
            <w:tcW w:w="4409" w:type="dxa"/>
            <w:tcBorders>
              <w:top w:val="nil"/>
              <w:left w:val="nil"/>
              <w:bottom w:val="nil"/>
              <w:right w:val="nil"/>
            </w:tcBorders>
            <w:shd w:val="clear" w:color="auto" w:fill="auto"/>
            <w:noWrap/>
            <w:vAlign w:val="bottom"/>
            <w:hideMark/>
          </w:tcPr>
          <w:p w14:paraId="230DD20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04BE6B3" w14:textId="77777777" w:rsidTr="005D73E7">
        <w:trPr>
          <w:trHeight w:val="270"/>
        </w:trPr>
        <w:tc>
          <w:tcPr>
            <w:tcW w:w="4788" w:type="dxa"/>
            <w:tcBorders>
              <w:top w:val="nil"/>
              <w:left w:val="nil"/>
              <w:bottom w:val="nil"/>
              <w:right w:val="nil"/>
            </w:tcBorders>
            <w:shd w:val="clear" w:color="auto" w:fill="auto"/>
            <w:noWrap/>
            <w:vAlign w:val="bottom"/>
            <w:hideMark/>
          </w:tcPr>
          <w:p w14:paraId="0797BC0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Ron Porat</w:t>
            </w:r>
          </w:p>
        </w:tc>
        <w:tc>
          <w:tcPr>
            <w:tcW w:w="4409" w:type="dxa"/>
            <w:tcBorders>
              <w:top w:val="nil"/>
              <w:left w:val="nil"/>
              <w:bottom w:val="nil"/>
              <w:right w:val="nil"/>
            </w:tcBorders>
            <w:shd w:val="clear" w:color="auto" w:fill="auto"/>
            <w:noWrap/>
            <w:vAlign w:val="bottom"/>
            <w:hideMark/>
          </w:tcPr>
          <w:p w14:paraId="6315A44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4269F95" w14:textId="77777777" w:rsidTr="005D73E7">
        <w:trPr>
          <w:trHeight w:val="270"/>
        </w:trPr>
        <w:tc>
          <w:tcPr>
            <w:tcW w:w="4788" w:type="dxa"/>
            <w:tcBorders>
              <w:top w:val="nil"/>
              <w:left w:val="nil"/>
              <w:bottom w:val="nil"/>
              <w:right w:val="nil"/>
            </w:tcBorders>
            <w:shd w:val="clear" w:color="auto" w:fill="auto"/>
            <w:noWrap/>
            <w:vAlign w:val="bottom"/>
            <w:hideMark/>
          </w:tcPr>
          <w:p w14:paraId="0ADE2FA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Junghoon Suh, Huawei</w:t>
            </w:r>
          </w:p>
        </w:tc>
        <w:tc>
          <w:tcPr>
            <w:tcW w:w="4409" w:type="dxa"/>
            <w:tcBorders>
              <w:top w:val="nil"/>
              <w:left w:val="nil"/>
              <w:bottom w:val="nil"/>
              <w:right w:val="nil"/>
            </w:tcBorders>
            <w:shd w:val="clear" w:color="auto" w:fill="auto"/>
            <w:noWrap/>
            <w:vAlign w:val="bottom"/>
            <w:hideMark/>
          </w:tcPr>
          <w:p w14:paraId="08D5FBB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154C4891" w14:textId="77777777" w:rsidTr="005D73E7">
        <w:trPr>
          <w:trHeight w:val="270"/>
        </w:trPr>
        <w:tc>
          <w:tcPr>
            <w:tcW w:w="4788" w:type="dxa"/>
            <w:tcBorders>
              <w:top w:val="nil"/>
              <w:left w:val="nil"/>
              <w:bottom w:val="nil"/>
              <w:right w:val="nil"/>
            </w:tcBorders>
            <w:shd w:val="clear" w:color="auto" w:fill="auto"/>
            <w:noWrap/>
            <w:vAlign w:val="bottom"/>
            <w:hideMark/>
          </w:tcPr>
          <w:p w14:paraId="28C4D38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Azin Neishaboori, GM</w:t>
            </w:r>
          </w:p>
        </w:tc>
        <w:tc>
          <w:tcPr>
            <w:tcW w:w="4409" w:type="dxa"/>
            <w:tcBorders>
              <w:top w:val="nil"/>
              <w:left w:val="nil"/>
              <w:bottom w:val="nil"/>
              <w:right w:val="nil"/>
            </w:tcBorders>
            <w:shd w:val="clear" w:color="auto" w:fill="auto"/>
            <w:noWrap/>
            <w:vAlign w:val="bottom"/>
            <w:hideMark/>
          </w:tcPr>
          <w:p w14:paraId="21F37E9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5838745E" w14:textId="77777777" w:rsidTr="005D73E7">
        <w:trPr>
          <w:trHeight w:val="270"/>
        </w:trPr>
        <w:tc>
          <w:tcPr>
            <w:tcW w:w="4788" w:type="dxa"/>
            <w:tcBorders>
              <w:top w:val="nil"/>
              <w:left w:val="nil"/>
              <w:bottom w:val="nil"/>
              <w:right w:val="nil"/>
            </w:tcBorders>
            <w:shd w:val="clear" w:color="auto" w:fill="auto"/>
            <w:noWrap/>
            <w:vAlign w:val="bottom"/>
            <w:hideMark/>
          </w:tcPr>
          <w:p w14:paraId="2A8890C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James Yee</w:t>
            </w:r>
          </w:p>
        </w:tc>
        <w:tc>
          <w:tcPr>
            <w:tcW w:w="4409" w:type="dxa"/>
            <w:tcBorders>
              <w:top w:val="nil"/>
              <w:left w:val="nil"/>
              <w:bottom w:val="nil"/>
              <w:right w:val="nil"/>
            </w:tcBorders>
            <w:shd w:val="clear" w:color="auto" w:fill="auto"/>
            <w:noWrap/>
            <w:vAlign w:val="bottom"/>
            <w:hideMark/>
          </w:tcPr>
          <w:p w14:paraId="5426312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4D2C9D9" w14:textId="77777777" w:rsidTr="005D73E7">
        <w:trPr>
          <w:trHeight w:val="270"/>
        </w:trPr>
        <w:tc>
          <w:tcPr>
            <w:tcW w:w="4788" w:type="dxa"/>
            <w:tcBorders>
              <w:top w:val="nil"/>
              <w:left w:val="nil"/>
              <w:bottom w:val="nil"/>
              <w:right w:val="nil"/>
            </w:tcBorders>
            <w:shd w:val="clear" w:color="auto" w:fill="auto"/>
            <w:noWrap/>
            <w:vAlign w:val="bottom"/>
            <w:hideMark/>
          </w:tcPr>
          <w:p w14:paraId="08D513C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Sixian Luo, Sharp</w:t>
            </w:r>
          </w:p>
        </w:tc>
        <w:tc>
          <w:tcPr>
            <w:tcW w:w="4409" w:type="dxa"/>
            <w:tcBorders>
              <w:top w:val="nil"/>
              <w:left w:val="nil"/>
              <w:bottom w:val="nil"/>
              <w:right w:val="nil"/>
            </w:tcBorders>
            <w:shd w:val="clear" w:color="auto" w:fill="auto"/>
            <w:noWrap/>
            <w:vAlign w:val="bottom"/>
            <w:hideMark/>
          </w:tcPr>
          <w:p w14:paraId="716402F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B9D4D4A" w14:textId="77777777" w:rsidTr="005D73E7">
        <w:trPr>
          <w:trHeight w:val="270"/>
        </w:trPr>
        <w:tc>
          <w:tcPr>
            <w:tcW w:w="4788" w:type="dxa"/>
            <w:tcBorders>
              <w:top w:val="nil"/>
              <w:left w:val="nil"/>
              <w:bottom w:val="nil"/>
              <w:right w:val="nil"/>
            </w:tcBorders>
            <w:shd w:val="clear" w:color="auto" w:fill="auto"/>
            <w:noWrap/>
            <w:vAlign w:val="bottom"/>
            <w:hideMark/>
          </w:tcPr>
          <w:p w14:paraId="4596571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Insun Jang</w:t>
            </w:r>
          </w:p>
        </w:tc>
        <w:tc>
          <w:tcPr>
            <w:tcW w:w="4409" w:type="dxa"/>
            <w:tcBorders>
              <w:top w:val="nil"/>
              <w:left w:val="nil"/>
              <w:bottom w:val="nil"/>
              <w:right w:val="nil"/>
            </w:tcBorders>
            <w:shd w:val="clear" w:color="auto" w:fill="auto"/>
            <w:noWrap/>
            <w:vAlign w:val="bottom"/>
            <w:hideMark/>
          </w:tcPr>
          <w:p w14:paraId="3397A4E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294A2F6" w14:textId="77777777" w:rsidTr="005D73E7">
        <w:trPr>
          <w:trHeight w:val="270"/>
        </w:trPr>
        <w:tc>
          <w:tcPr>
            <w:tcW w:w="4788" w:type="dxa"/>
            <w:tcBorders>
              <w:top w:val="nil"/>
              <w:left w:val="nil"/>
              <w:bottom w:val="nil"/>
              <w:right w:val="nil"/>
            </w:tcBorders>
            <w:shd w:val="clear" w:color="auto" w:fill="auto"/>
            <w:noWrap/>
            <w:vAlign w:val="bottom"/>
            <w:hideMark/>
          </w:tcPr>
          <w:p w14:paraId="3CAAEBE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Dongguk Lim</w:t>
            </w:r>
          </w:p>
        </w:tc>
        <w:tc>
          <w:tcPr>
            <w:tcW w:w="4409" w:type="dxa"/>
            <w:tcBorders>
              <w:top w:val="nil"/>
              <w:left w:val="nil"/>
              <w:bottom w:val="nil"/>
              <w:right w:val="nil"/>
            </w:tcBorders>
            <w:shd w:val="clear" w:color="auto" w:fill="auto"/>
            <w:noWrap/>
            <w:vAlign w:val="bottom"/>
            <w:hideMark/>
          </w:tcPr>
          <w:p w14:paraId="04288C2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38DC590" w14:textId="77777777" w:rsidTr="005D73E7">
        <w:trPr>
          <w:trHeight w:val="270"/>
        </w:trPr>
        <w:tc>
          <w:tcPr>
            <w:tcW w:w="4788" w:type="dxa"/>
            <w:tcBorders>
              <w:top w:val="nil"/>
              <w:left w:val="nil"/>
              <w:bottom w:val="nil"/>
              <w:right w:val="nil"/>
            </w:tcBorders>
            <w:shd w:val="clear" w:color="auto" w:fill="auto"/>
            <w:noWrap/>
            <w:vAlign w:val="bottom"/>
            <w:hideMark/>
          </w:tcPr>
          <w:p w14:paraId="3B3C6A1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Hongwon Lee</w:t>
            </w:r>
          </w:p>
        </w:tc>
        <w:tc>
          <w:tcPr>
            <w:tcW w:w="4409" w:type="dxa"/>
            <w:tcBorders>
              <w:top w:val="nil"/>
              <w:left w:val="nil"/>
              <w:bottom w:val="nil"/>
              <w:right w:val="nil"/>
            </w:tcBorders>
            <w:shd w:val="clear" w:color="auto" w:fill="auto"/>
            <w:noWrap/>
            <w:vAlign w:val="bottom"/>
            <w:hideMark/>
          </w:tcPr>
          <w:p w14:paraId="17BEF37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592E1E9" w14:textId="77777777" w:rsidTr="005D73E7">
        <w:trPr>
          <w:trHeight w:val="270"/>
        </w:trPr>
        <w:tc>
          <w:tcPr>
            <w:tcW w:w="4788" w:type="dxa"/>
            <w:tcBorders>
              <w:top w:val="nil"/>
              <w:left w:val="nil"/>
              <w:bottom w:val="nil"/>
              <w:right w:val="nil"/>
            </w:tcBorders>
            <w:shd w:val="clear" w:color="auto" w:fill="auto"/>
            <w:noWrap/>
            <w:vAlign w:val="bottom"/>
            <w:hideMark/>
          </w:tcPr>
          <w:p w14:paraId="40E0EFC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Yunbo Li</w:t>
            </w:r>
          </w:p>
        </w:tc>
        <w:tc>
          <w:tcPr>
            <w:tcW w:w="4409" w:type="dxa"/>
            <w:tcBorders>
              <w:top w:val="nil"/>
              <w:left w:val="nil"/>
              <w:bottom w:val="nil"/>
              <w:right w:val="nil"/>
            </w:tcBorders>
            <w:shd w:val="clear" w:color="auto" w:fill="auto"/>
            <w:noWrap/>
            <w:vAlign w:val="bottom"/>
            <w:hideMark/>
          </w:tcPr>
          <w:p w14:paraId="105C075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02A73C4B" w14:textId="77777777" w:rsidTr="005D73E7">
        <w:trPr>
          <w:trHeight w:val="270"/>
        </w:trPr>
        <w:tc>
          <w:tcPr>
            <w:tcW w:w="4788" w:type="dxa"/>
            <w:tcBorders>
              <w:top w:val="nil"/>
              <w:left w:val="nil"/>
              <w:bottom w:val="nil"/>
              <w:right w:val="nil"/>
            </w:tcBorders>
            <w:shd w:val="clear" w:color="auto" w:fill="auto"/>
            <w:noWrap/>
            <w:vAlign w:val="bottom"/>
            <w:hideMark/>
          </w:tcPr>
          <w:p w14:paraId="5EF175C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Eunsung Park LGE</w:t>
            </w:r>
          </w:p>
        </w:tc>
        <w:tc>
          <w:tcPr>
            <w:tcW w:w="4409" w:type="dxa"/>
            <w:tcBorders>
              <w:top w:val="nil"/>
              <w:left w:val="nil"/>
              <w:bottom w:val="nil"/>
              <w:right w:val="nil"/>
            </w:tcBorders>
            <w:shd w:val="clear" w:color="auto" w:fill="auto"/>
            <w:noWrap/>
            <w:vAlign w:val="bottom"/>
            <w:hideMark/>
          </w:tcPr>
          <w:p w14:paraId="7040D7E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C45A04A" w14:textId="77777777" w:rsidTr="005D73E7">
        <w:trPr>
          <w:trHeight w:val="270"/>
        </w:trPr>
        <w:tc>
          <w:tcPr>
            <w:tcW w:w="4788" w:type="dxa"/>
            <w:tcBorders>
              <w:top w:val="nil"/>
              <w:left w:val="nil"/>
              <w:bottom w:val="nil"/>
              <w:right w:val="nil"/>
            </w:tcBorders>
            <w:shd w:val="clear" w:color="auto" w:fill="auto"/>
            <w:noWrap/>
            <w:vAlign w:val="bottom"/>
            <w:hideMark/>
          </w:tcPr>
          <w:p w14:paraId="64C0C37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Jinsoo Choi, LGE</w:t>
            </w:r>
          </w:p>
        </w:tc>
        <w:tc>
          <w:tcPr>
            <w:tcW w:w="4409" w:type="dxa"/>
            <w:tcBorders>
              <w:top w:val="nil"/>
              <w:left w:val="nil"/>
              <w:bottom w:val="nil"/>
              <w:right w:val="nil"/>
            </w:tcBorders>
            <w:shd w:val="clear" w:color="auto" w:fill="auto"/>
            <w:noWrap/>
            <w:vAlign w:val="bottom"/>
            <w:hideMark/>
          </w:tcPr>
          <w:p w14:paraId="52178B3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59B1BF9" w14:textId="77777777" w:rsidTr="005D73E7">
        <w:trPr>
          <w:trHeight w:val="270"/>
        </w:trPr>
        <w:tc>
          <w:tcPr>
            <w:tcW w:w="4788" w:type="dxa"/>
            <w:tcBorders>
              <w:top w:val="nil"/>
              <w:left w:val="nil"/>
              <w:bottom w:val="nil"/>
              <w:right w:val="nil"/>
            </w:tcBorders>
            <w:shd w:val="clear" w:color="auto" w:fill="auto"/>
            <w:noWrap/>
            <w:vAlign w:val="bottom"/>
            <w:hideMark/>
          </w:tcPr>
          <w:p w14:paraId="46231DC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Nan Cheng</w:t>
            </w:r>
            <w:r w:rsidRPr="005D73E7">
              <w:rPr>
                <w:rFonts w:eastAsia="ＭＳ Ｐゴシック"/>
                <w:color w:val="000000"/>
                <w:szCs w:val="22"/>
                <w:lang w:eastAsia="ja-JP"/>
              </w:rPr>
              <w:t>，</w:t>
            </w:r>
            <w:r w:rsidRPr="005D73E7">
              <w:rPr>
                <w:rFonts w:eastAsia="ＭＳ Ｐゴシック"/>
                <w:color w:val="000000"/>
                <w:szCs w:val="22"/>
                <w:lang w:eastAsia="ja-JP"/>
              </w:rPr>
              <w:t>XiDian University</w:t>
            </w:r>
          </w:p>
        </w:tc>
        <w:tc>
          <w:tcPr>
            <w:tcW w:w="4409" w:type="dxa"/>
            <w:tcBorders>
              <w:top w:val="nil"/>
              <w:left w:val="nil"/>
              <w:bottom w:val="nil"/>
              <w:right w:val="nil"/>
            </w:tcBorders>
            <w:shd w:val="clear" w:color="auto" w:fill="auto"/>
            <w:noWrap/>
            <w:vAlign w:val="bottom"/>
            <w:hideMark/>
          </w:tcPr>
          <w:p w14:paraId="4C39847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1EFA9D5E" w14:textId="77777777" w:rsidTr="005D73E7">
        <w:trPr>
          <w:trHeight w:val="270"/>
        </w:trPr>
        <w:tc>
          <w:tcPr>
            <w:tcW w:w="4788" w:type="dxa"/>
            <w:tcBorders>
              <w:top w:val="nil"/>
              <w:left w:val="nil"/>
              <w:bottom w:val="nil"/>
              <w:right w:val="nil"/>
            </w:tcBorders>
            <w:shd w:val="clear" w:color="auto" w:fill="auto"/>
            <w:noWrap/>
            <w:vAlign w:val="bottom"/>
            <w:hideMark/>
          </w:tcPr>
          <w:p w14:paraId="3A8D046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Suhwook Kim, Samsung</w:t>
            </w:r>
          </w:p>
        </w:tc>
        <w:tc>
          <w:tcPr>
            <w:tcW w:w="4409" w:type="dxa"/>
            <w:tcBorders>
              <w:top w:val="nil"/>
              <w:left w:val="nil"/>
              <w:bottom w:val="nil"/>
              <w:right w:val="nil"/>
            </w:tcBorders>
            <w:shd w:val="clear" w:color="auto" w:fill="auto"/>
            <w:noWrap/>
            <w:vAlign w:val="bottom"/>
            <w:hideMark/>
          </w:tcPr>
          <w:p w14:paraId="4EEE172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31B93E85" w14:textId="77777777" w:rsidTr="005D73E7">
        <w:trPr>
          <w:trHeight w:val="270"/>
        </w:trPr>
        <w:tc>
          <w:tcPr>
            <w:tcW w:w="4788" w:type="dxa"/>
            <w:tcBorders>
              <w:top w:val="nil"/>
              <w:left w:val="nil"/>
              <w:bottom w:val="nil"/>
              <w:right w:val="nil"/>
            </w:tcBorders>
            <w:shd w:val="clear" w:color="auto" w:fill="auto"/>
            <w:noWrap/>
            <w:vAlign w:val="bottom"/>
            <w:hideMark/>
          </w:tcPr>
          <w:p w14:paraId="0F73D81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Jungjun Kim, Samsung Electronics</w:t>
            </w:r>
          </w:p>
        </w:tc>
        <w:tc>
          <w:tcPr>
            <w:tcW w:w="4409" w:type="dxa"/>
            <w:tcBorders>
              <w:top w:val="nil"/>
              <w:left w:val="nil"/>
              <w:bottom w:val="nil"/>
              <w:right w:val="nil"/>
            </w:tcBorders>
            <w:shd w:val="clear" w:color="auto" w:fill="auto"/>
            <w:noWrap/>
            <w:vAlign w:val="bottom"/>
            <w:hideMark/>
          </w:tcPr>
          <w:p w14:paraId="6A35EC5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282C874D" w14:textId="77777777" w:rsidTr="005D73E7">
        <w:trPr>
          <w:trHeight w:val="270"/>
        </w:trPr>
        <w:tc>
          <w:tcPr>
            <w:tcW w:w="4788" w:type="dxa"/>
            <w:tcBorders>
              <w:top w:val="nil"/>
              <w:left w:val="nil"/>
              <w:bottom w:val="nil"/>
              <w:right w:val="nil"/>
            </w:tcBorders>
            <w:shd w:val="clear" w:color="auto" w:fill="auto"/>
            <w:noWrap/>
            <w:vAlign w:val="bottom"/>
            <w:hideMark/>
          </w:tcPr>
          <w:p w14:paraId="2AA0378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Jegan Manoharan</w:t>
            </w:r>
          </w:p>
        </w:tc>
        <w:tc>
          <w:tcPr>
            <w:tcW w:w="4409" w:type="dxa"/>
            <w:tcBorders>
              <w:top w:val="nil"/>
              <w:left w:val="nil"/>
              <w:bottom w:val="nil"/>
              <w:right w:val="nil"/>
            </w:tcBorders>
            <w:shd w:val="clear" w:color="auto" w:fill="auto"/>
            <w:noWrap/>
            <w:vAlign w:val="bottom"/>
            <w:hideMark/>
          </w:tcPr>
          <w:p w14:paraId="5F7F0D4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BB6C24A" w14:textId="77777777" w:rsidTr="005D73E7">
        <w:trPr>
          <w:trHeight w:val="270"/>
        </w:trPr>
        <w:tc>
          <w:tcPr>
            <w:tcW w:w="4788" w:type="dxa"/>
            <w:tcBorders>
              <w:top w:val="nil"/>
              <w:left w:val="nil"/>
              <w:bottom w:val="nil"/>
              <w:right w:val="nil"/>
            </w:tcBorders>
            <w:shd w:val="clear" w:color="auto" w:fill="auto"/>
            <w:noWrap/>
            <w:vAlign w:val="bottom"/>
            <w:hideMark/>
          </w:tcPr>
          <w:p w14:paraId="4F4F652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Sungjin Park, Senscomm</w:t>
            </w:r>
          </w:p>
        </w:tc>
        <w:tc>
          <w:tcPr>
            <w:tcW w:w="4409" w:type="dxa"/>
            <w:tcBorders>
              <w:top w:val="nil"/>
              <w:left w:val="nil"/>
              <w:bottom w:val="nil"/>
              <w:right w:val="nil"/>
            </w:tcBorders>
            <w:shd w:val="clear" w:color="auto" w:fill="auto"/>
            <w:noWrap/>
            <w:vAlign w:val="bottom"/>
            <w:hideMark/>
          </w:tcPr>
          <w:p w14:paraId="33E823E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5217482" w14:textId="77777777" w:rsidTr="005D73E7">
        <w:trPr>
          <w:trHeight w:val="270"/>
        </w:trPr>
        <w:tc>
          <w:tcPr>
            <w:tcW w:w="4788" w:type="dxa"/>
            <w:tcBorders>
              <w:top w:val="nil"/>
              <w:left w:val="nil"/>
              <w:bottom w:val="nil"/>
              <w:right w:val="nil"/>
            </w:tcBorders>
            <w:shd w:val="clear" w:color="auto" w:fill="auto"/>
            <w:noWrap/>
            <w:vAlign w:val="bottom"/>
            <w:hideMark/>
          </w:tcPr>
          <w:p w14:paraId="5D487B8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Jonghoe Koo, Samsung</w:t>
            </w:r>
          </w:p>
        </w:tc>
        <w:tc>
          <w:tcPr>
            <w:tcW w:w="4409" w:type="dxa"/>
            <w:tcBorders>
              <w:top w:val="nil"/>
              <w:left w:val="nil"/>
              <w:bottom w:val="nil"/>
              <w:right w:val="nil"/>
            </w:tcBorders>
            <w:shd w:val="clear" w:color="auto" w:fill="auto"/>
            <w:noWrap/>
            <w:vAlign w:val="bottom"/>
            <w:hideMark/>
          </w:tcPr>
          <w:p w14:paraId="40B6EFF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AA000B0" w14:textId="77777777" w:rsidTr="005D73E7">
        <w:trPr>
          <w:trHeight w:val="270"/>
        </w:trPr>
        <w:tc>
          <w:tcPr>
            <w:tcW w:w="4788" w:type="dxa"/>
            <w:tcBorders>
              <w:top w:val="nil"/>
              <w:left w:val="nil"/>
              <w:bottom w:val="nil"/>
              <w:right w:val="nil"/>
            </w:tcBorders>
            <w:shd w:val="clear" w:color="auto" w:fill="auto"/>
            <w:noWrap/>
            <w:vAlign w:val="bottom"/>
            <w:hideMark/>
          </w:tcPr>
          <w:p w14:paraId="2F7F708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John Juhyung Son, WILUS</w:t>
            </w:r>
          </w:p>
        </w:tc>
        <w:tc>
          <w:tcPr>
            <w:tcW w:w="4409" w:type="dxa"/>
            <w:tcBorders>
              <w:top w:val="nil"/>
              <w:left w:val="nil"/>
              <w:bottom w:val="nil"/>
              <w:right w:val="nil"/>
            </w:tcBorders>
            <w:shd w:val="clear" w:color="auto" w:fill="auto"/>
            <w:noWrap/>
            <w:vAlign w:val="bottom"/>
            <w:hideMark/>
          </w:tcPr>
          <w:p w14:paraId="470CA19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504BBA7C" w14:textId="77777777" w:rsidTr="005D73E7">
        <w:trPr>
          <w:trHeight w:val="270"/>
        </w:trPr>
        <w:tc>
          <w:tcPr>
            <w:tcW w:w="4788" w:type="dxa"/>
            <w:tcBorders>
              <w:top w:val="nil"/>
              <w:left w:val="nil"/>
              <w:bottom w:val="nil"/>
              <w:right w:val="nil"/>
            </w:tcBorders>
            <w:shd w:val="clear" w:color="auto" w:fill="auto"/>
            <w:noWrap/>
            <w:vAlign w:val="bottom"/>
            <w:hideMark/>
          </w:tcPr>
          <w:p w14:paraId="774729D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GaborB, Mediatek</w:t>
            </w:r>
          </w:p>
        </w:tc>
        <w:tc>
          <w:tcPr>
            <w:tcW w:w="4409" w:type="dxa"/>
            <w:tcBorders>
              <w:top w:val="nil"/>
              <w:left w:val="nil"/>
              <w:bottom w:val="nil"/>
              <w:right w:val="nil"/>
            </w:tcBorders>
            <w:shd w:val="clear" w:color="auto" w:fill="auto"/>
            <w:noWrap/>
            <w:vAlign w:val="bottom"/>
            <w:hideMark/>
          </w:tcPr>
          <w:p w14:paraId="001C148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D5B2289" w14:textId="77777777" w:rsidTr="005D73E7">
        <w:trPr>
          <w:trHeight w:val="270"/>
        </w:trPr>
        <w:tc>
          <w:tcPr>
            <w:tcW w:w="4788" w:type="dxa"/>
            <w:tcBorders>
              <w:top w:val="nil"/>
              <w:left w:val="nil"/>
              <w:bottom w:val="nil"/>
              <w:right w:val="nil"/>
            </w:tcBorders>
            <w:shd w:val="clear" w:color="auto" w:fill="auto"/>
            <w:noWrap/>
            <w:vAlign w:val="bottom"/>
            <w:hideMark/>
          </w:tcPr>
          <w:p w14:paraId="043DF92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WIlliam Li, Spreadtrum</w:t>
            </w:r>
          </w:p>
        </w:tc>
        <w:tc>
          <w:tcPr>
            <w:tcW w:w="4409" w:type="dxa"/>
            <w:tcBorders>
              <w:top w:val="nil"/>
              <w:left w:val="nil"/>
              <w:bottom w:val="nil"/>
              <w:right w:val="nil"/>
            </w:tcBorders>
            <w:shd w:val="clear" w:color="auto" w:fill="auto"/>
            <w:noWrap/>
            <w:vAlign w:val="bottom"/>
            <w:hideMark/>
          </w:tcPr>
          <w:p w14:paraId="588CD1D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83016A3" w14:textId="77777777" w:rsidTr="005D73E7">
        <w:trPr>
          <w:trHeight w:val="270"/>
        </w:trPr>
        <w:tc>
          <w:tcPr>
            <w:tcW w:w="4788" w:type="dxa"/>
            <w:tcBorders>
              <w:top w:val="nil"/>
              <w:left w:val="nil"/>
              <w:bottom w:val="nil"/>
              <w:right w:val="nil"/>
            </w:tcBorders>
            <w:shd w:val="clear" w:color="auto" w:fill="auto"/>
            <w:noWrap/>
            <w:vAlign w:val="bottom"/>
            <w:hideMark/>
          </w:tcPr>
          <w:p w14:paraId="1C48BE2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Shawn(Sanghyun) Kim, WILUS Inc.</w:t>
            </w:r>
          </w:p>
        </w:tc>
        <w:tc>
          <w:tcPr>
            <w:tcW w:w="4409" w:type="dxa"/>
            <w:tcBorders>
              <w:top w:val="nil"/>
              <w:left w:val="nil"/>
              <w:bottom w:val="nil"/>
              <w:right w:val="nil"/>
            </w:tcBorders>
            <w:shd w:val="clear" w:color="auto" w:fill="auto"/>
            <w:noWrap/>
            <w:vAlign w:val="bottom"/>
            <w:hideMark/>
          </w:tcPr>
          <w:p w14:paraId="2DB3DCF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415173F" w14:textId="77777777" w:rsidTr="005D73E7">
        <w:trPr>
          <w:trHeight w:val="270"/>
        </w:trPr>
        <w:tc>
          <w:tcPr>
            <w:tcW w:w="4788" w:type="dxa"/>
            <w:tcBorders>
              <w:top w:val="nil"/>
              <w:left w:val="nil"/>
              <w:bottom w:val="nil"/>
              <w:right w:val="nil"/>
            </w:tcBorders>
            <w:shd w:val="clear" w:color="auto" w:fill="auto"/>
            <w:noWrap/>
            <w:vAlign w:val="bottom"/>
            <w:hideMark/>
          </w:tcPr>
          <w:p w14:paraId="17E16C8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Hank Hyeonjun Sung, WILUS</w:t>
            </w:r>
          </w:p>
        </w:tc>
        <w:tc>
          <w:tcPr>
            <w:tcW w:w="4409" w:type="dxa"/>
            <w:tcBorders>
              <w:top w:val="nil"/>
              <w:left w:val="nil"/>
              <w:bottom w:val="nil"/>
              <w:right w:val="nil"/>
            </w:tcBorders>
            <w:shd w:val="clear" w:color="auto" w:fill="auto"/>
            <w:noWrap/>
            <w:vAlign w:val="bottom"/>
            <w:hideMark/>
          </w:tcPr>
          <w:p w14:paraId="3E0DD79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6FA6E6A8" w14:textId="77777777" w:rsidTr="005D73E7">
        <w:trPr>
          <w:trHeight w:val="270"/>
        </w:trPr>
        <w:tc>
          <w:tcPr>
            <w:tcW w:w="4788" w:type="dxa"/>
            <w:tcBorders>
              <w:top w:val="nil"/>
              <w:left w:val="nil"/>
              <w:bottom w:val="nil"/>
              <w:right w:val="nil"/>
            </w:tcBorders>
            <w:shd w:val="clear" w:color="auto" w:fill="auto"/>
            <w:noWrap/>
            <w:vAlign w:val="bottom"/>
            <w:hideMark/>
          </w:tcPr>
          <w:p w14:paraId="28299FB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Dana Ciochina-Kar Sony</w:t>
            </w:r>
          </w:p>
        </w:tc>
        <w:tc>
          <w:tcPr>
            <w:tcW w:w="4409" w:type="dxa"/>
            <w:tcBorders>
              <w:top w:val="nil"/>
              <w:left w:val="nil"/>
              <w:bottom w:val="nil"/>
              <w:right w:val="nil"/>
            </w:tcBorders>
            <w:shd w:val="clear" w:color="auto" w:fill="auto"/>
            <w:noWrap/>
            <w:vAlign w:val="bottom"/>
            <w:hideMark/>
          </w:tcPr>
          <w:p w14:paraId="5FE1AC9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01611C2" w14:textId="77777777" w:rsidTr="005D73E7">
        <w:trPr>
          <w:trHeight w:val="270"/>
        </w:trPr>
        <w:tc>
          <w:tcPr>
            <w:tcW w:w="4788" w:type="dxa"/>
            <w:tcBorders>
              <w:top w:val="nil"/>
              <w:left w:val="nil"/>
              <w:bottom w:val="nil"/>
              <w:right w:val="nil"/>
            </w:tcBorders>
            <w:shd w:val="clear" w:color="auto" w:fill="auto"/>
            <w:noWrap/>
            <w:vAlign w:val="bottom"/>
            <w:hideMark/>
          </w:tcPr>
          <w:p w14:paraId="70EBB80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Anton Tretiakov</w:t>
            </w:r>
          </w:p>
        </w:tc>
        <w:tc>
          <w:tcPr>
            <w:tcW w:w="4409" w:type="dxa"/>
            <w:tcBorders>
              <w:top w:val="nil"/>
              <w:left w:val="nil"/>
              <w:bottom w:val="nil"/>
              <w:right w:val="nil"/>
            </w:tcBorders>
            <w:shd w:val="clear" w:color="auto" w:fill="auto"/>
            <w:noWrap/>
            <w:vAlign w:val="bottom"/>
            <w:hideMark/>
          </w:tcPr>
          <w:p w14:paraId="1DFF240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5DFF6EC7" w14:textId="77777777" w:rsidTr="005D73E7">
        <w:trPr>
          <w:trHeight w:val="270"/>
        </w:trPr>
        <w:tc>
          <w:tcPr>
            <w:tcW w:w="4788" w:type="dxa"/>
            <w:tcBorders>
              <w:top w:val="nil"/>
              <w:left w:val="nil"/>
              <w:bottom w:val="nil"/>
              <w:right w:val="nil"/>
            </w:tcBorders>
            <w:shd w:val="clear" w:color="auto" w:fill="auto"/>
            <w:noWrap/>
            <w:vAlign w:val="bottom"/>
            <w:hideMark/>
          </w:tcPr>
          <w:p w14:paraId="49B42AE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Taeyoung Ha, Samsung Electronics</w:t>
            </w:r>
          </w:p>
        </w:tc>
        <w:tc>
          <w:tcPr>
            <w:tcW w:w="4409" w:type="dxa"/>
            <w:tcBorders>
              <w:top w:val="nil"/>
              <w:left w:val="nil"/>
              <w:bottom w:val="nil"/>
              <w:right w:val="nil"/>
            </w:tcBorders>
            <w:shd w:val="clear" w:color="auto" w:fill="auto"/>
            <w:noWrap/>
            <w:vAlign w:val="bottom"/>
            <w:hideMark/>
          </w:tcPr>
          <w:p w14:paraId="1FDF8BB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179C4C02" w14:textId="77777777" w:rsidTr="005D73E7">
        <w:trPr>
          <w:trHeight w:val="270"/>
        </w:trPr>
        <w:tc>
          <w:tcPr>
            <w:tcW w:w="4788" w:type="dxa"/>
            <w:tcBorders>
              <w:top w:val="nil"/>
              <w:left w:val="nil"/>
              <w:bottom w:val="nil"/>
              <w:right w:val="nil"/>
            </w:tcBorders>
            <w:shd w:val="clear" w:color="auto" w:fill="auto"/>
            <w:noWrap/>
            <w:vAlign w:val="bottom"/>
            <w:hideMark/>
          </w:tcPr>
          <w:p w14:paraId="2B49A1D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[NV] Kaidong Wang</w:t>
            </w:r>
          </w:p>
        </w:tc>
        <w:tc>
          <w:tcPr>
            <w:tcW w:w="4409" w:type="dxa"/>
            <w:tcBorders>
              <w:top w:val="nil"/>
              <w:left w:val="nil"/>
              <w:bottom w:val="nil"/>
              <w:right w:val="nil"/>
            </w:tcBorders>
            <w:shd w:val="clear" w:color="auto" w:fill="auto"/>
            <w:noWrap/>
            <w:vAlign w:val="bottom"/>
            <w:hideMark/>
          </w:tcPr>
          <w:p w14:paraId="42D2448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371AFADB" w14:textId="77777777" w:rsidTr="005D73E7">
        <w:trPr>
          <w:trHeight w:val="270"/>
        </w:trPr>
        <w:tc>
          <w:tcPr>
            <w:tcW w:w="4788" w:type="dxa"/>
            <w:tcBorders>
              <w:top w:val="nil"/>
              <w:left w:val="nil"/>
              <w:bottom w:val="nil"/>
              <w:right w:val="nil"/>
            </w:tcBorders>
            <w:shd w:val="clear" w:color="auto" w:fill="auto"/>
            <w:noWrap/>
            <w:vAlign w:val="bottom"/>
            <w:hideMark/>
          </w:tcPr>
          <w:p w14:paraId="621CB57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BIAN Tong, Panasonic</w:t>
            </w:r>
          </w:p>
        </w:tc>
        <w:tc>
          <w:tcPr>
            <w:tcW w:w="4409" w:type="dxa"/>
            <w:tcBorders>
              <w:top w:val="nil"/>
              <w:left w:val="nil"/>
              <w:bottom w:val="nil"/>
              <w:right w:val="nil"/>
            </w:tcBorders>
            <w:shd w:val="clear" w:color="auto" w:fill="auto"/>
            <w:noWrap/>
            <w:vAlign w:val="bottom"/>
            <w:hideMark/>
          </w:tcPr>
          <w:p w14:paraId="0269FCF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5F74CE9" w14:textId="77777777" w:rsidTr="005D73E7">
        <w:trPr>
          <w:trHeight w:val="270"/>
        </w:trPr>
        <w:tc>
          <w:tcPr>
            <w:tcW w:w="4788" w:type="dxa"/>
            <w:tcBorders>
              <w:top w:val="nil"/>
              <w:left w:val="nil"/>
              <w:bottom w:val="nil"/>
              <w:right w:val="nil"/>
            </w:tcBorders>
            <w:shd w:val="clear" w:color="auto" w:fill="auto"/>
            <w:noWrap/>
            <w:vAlign w:val="bottom"/>
            <w:hideMark/>
          </w:tcPr>
          <w:p w14:paraId="21167CF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Eunsung Jeon, Samsung</w:t>
            </w:r>
          </w:p>
        </w:tc>
        <w:tc>
          <w:tcPr>
            <w:tcW w:w="4409" w:type="dxa"/>
            <w:tcBorders>
              <w:top w:val="nil"/>
              <w:left w:val="nil"/>
              <w:bottom w:val="nil"/>
              <w:right w:val="nil"/>
            </w:tcBorders>
            <w:shd w:val="clear" w:color="auto" w:fill="auto"/>
            <w:noWrap/>
            <w:vAlign w:val="bottom"/>
            <w:hideMark/>
          </w:tcPr>
          <w:p w14:paraId="76C45B8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1A27D0F" w14:textId="77777777" w:rsidTr="005D73E7">
        <w:trPr>
          <w:trHeight w:val="270"/>
        </w:trPr>
        <w:tc>
          <w:tcPr>
            <w:tcW w:w="4788" w:type="dxa"/>
            <w:tcBorders>
              <w:top w:val="nil"/>
              <w:left w:val="nil"/>
              <w:bottom w:val="nil"/>
              <w:right w:val="nil"/>
            </w:tcBorders>
            <w:shd w:val="clear" w:color="auto" w:fill="auto"/>
            <w:noWrap/>
            <w:vAlign w:val="bottom"/>
            <w:hideMark/>
          </w:tcPr>
          <w:p w14:paraId="5B4E79F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Kosuke Aio, Sony</w:t>
            </w:r>
          </w:p>
        </w:tc>
        <w:tc>
          <w:tcPr>
            <w:tcW w:w="4409" w:type="dxa"/>
            <w:tcBorders>
              <w:top w:val="nil"/>
              <w:left w:val="nil"/>
              <w:bottom w:val="nil"/>
              <w:right w:val="nil"/>
            </w:tcBorders>
            <w:shd w:val="clear" w:color="auto" w:fill="auto"/>
            <w:noWrap/>
            <w:vAlign w:val="bottom"/>
            <w:hideMark/>
          </w:tcPr>
          <w:p w14:paraId="6CA99AB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A259DE2" w14:textId="77777777" w:rsidTr="005D73E7">
        <w:trPr>
          <w:trHeight w:val="270"/>
        </w:trPr>
        <w:tc>
          <w:tcPr>
            <w:tcW w:w="4788" w:type="dxa"/>
            <w:tcBorders>
              <w:top w:val="nil"/>
              <w:left w:val="nil"/>
              <w:bottom w:val="nil"/>
              <w:right w:val="nil"/>
            </w:tcBorders>
            <w:shd w:val="clear" w:color="auto" w:fill="auto"/>
            <w:noWrap/>
            <w:vAlign w:val="bottom"/>
            <w:hideMark/>
          </w:tcPr>
          <w:p w14:paraId="11A4830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Subir Das [Peraton Labs]</w:t>
            </w:r>
          </w:p>
        </w:tc>
        <w:tc>
          <w:tcPr>
            <w:tcW w:w="4409" w:type="dxa"/>
            <w:tcBorders>
              <w:top w:val="nil"/>
              <w:left w:val="nil"/>
              <w:bottom w:val="nil"/>
              <w:right w:val="nil"/>
            </w:tcBorders>
            <w:shd w:val="clear" w:color="auto" w:fill="auto"/>
            <w:noWrap/>
            <w:vAlign w:val="bottom"/>
            <w:hideMark/>
          </w:tcPr>
          <w:p w14:paraId="6F43E14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1CE7F278" w14:textId="77777777" w:rsidTr="005D73E7">
        <w:trPr>
          <w:trHeight w:val="270"/>
        </w:trPr>
        <w:tc>
          <w:tcPr>
            <w:tcW w:w="4788" w:type="dxa"/>
            <w:tcBorders>
              <w:top w:val="nil"/>
              <w:left w:val="nil"/>
              <w:bottom w:val="nil"/>
              <w:right w:val="nil"/>
            </w:tcBorders>
            <w:shd w:val="clear" w:color="auto" w:fill="auto"/>
            <w:noWrap/>
            <w:vAlign w:val="bottom"/>
            <w:hideMark/>
          </w:tcPr>
          <w:p w14:paraId="3026B92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Akira Kishida, NTT</w:t>
            </w:r>
          </w:p>
        </w:tc>
        <w:tc>
          <w:tcPr>
            <w:tcW w:w="4409" w:type="dxa"/>
            <w:tcBorders>
              <w:top w:val="nil"/>
              <w:left w:val="nil"/>
              <w:bottom w:val="nil"/>
              <w:right w:val="nil"/>
            </w:tcBorders>
            <w:shd w:val="clear" w:color="auto" w:fill="auto"/>
            <w:noWrap/>
            <w:vAlign w:val="bottom"/>
            <w:hideMark/>
          </w:tcPr>
          <w:p w14:paraId="5899BCA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523061D9" w14:textId="77777777" w:rsidTr="005D73E7">
        <w:trPr>
          <w:trHeight w:val="270"/>
        </w:trPr>
        <w:tc>
          <w:tcPr>
            <w:tcW w:w="4788" w:type="dxa"/>
            <w:tcBorders>
              <w:top w:val="nil"/>
              <w:left w:val="nil"/>
              <w:bottom w:val="nil"/>
              <w:right w:val="nil"/>
            </w:tcBorders>
            <w:shd w:val="clear" w:color="auto" w:fill="auto"/>
            <w:noWrap/>
            <w:vAlign w:val="bottom"/>
            <w:hideMark/>
          </w:tcPr>
          <w:p w14:paraId="094DB33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Manasi Ekkundi,Samsung Electronics</w:t>
            </w:r>
          </w:p>
        </w:tc>
        <w:tc>
          <w:tcPr>
            <w:tcW w:w="4409" w:type="dxa"/>
            <w:tcBorders>
              <w:top w:val="nil"/>
              <w:left w:val="nil"/>
              <w:bottom w:val="nil"/>
              <w:right w:val="nil"/>
            </w:tcBorders>
            <w:shd w:val="clear" w:color="auto" w:fill="auto"/>
            <w:noWrap/>
            <w:vAlign w:val="bottom"/>
            <w:hideMark/>
          </w:tcPr>
          <w:p w14:paraId="04E14C1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6411904" w14:textId="77777777" w:rsidTr="005D73E7">
        <w:trPr>
          <w:trHeight w:val="270"/>
        </w:trPr>
        <w:tc>
          <w:tcPr>
            <w:tcW w:w="4788" w:type="dxa"/>
            <w:tcBorders>
              <w:top w:val="nil"/>
              <w:left w:val="nil"/>
              <w:bottom w:val="nil"/>
              <w:right w:val="nil"/>
            </w:tcBorders>
            <w:shd w:val="clear" w:color="auto" w:fill="auto"/>
            <w:noWrap/>
            <w:vAlign w:val="bottom"/>
            <w:hideMark/>
          </w:tcPr>
          <w:p w14:paraId="25269FB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Sindhu Verma, Broadcom</w:t>
            </w:r>
          </w:p>
        </w:tc>
        <w:tc>
          <w:tcPr>
            <w:tcW w:w="4409" w:type="dxa"/>
            <w:tcBorders>
              <w:top w:val="nil"/>
              <w:left w:val="nil"/>
              <w:bottom w:val="nil"/>
              <w:right w:val="nil"/>
            </w:tcBorders>
            <w:shd w:val="clear" w:color="auto" w:fill="auto"/>
            <w:noWrap/>
            <w:vAlign w:val="bottom"/>
            <w:hideMark/>
          </w:tcPr>
          <w:p w14:paraId="55CA202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CE6802F" w14:textId="77777777" w:rsidTr="005D73E7">
        <w:trPr>
          <w:trHeight w:val="270"/>
        </w:trPr>
        <w:tc>
          <w:tcPr>
            <w:tcW w:w="4788" w:type="dxa"/>
            <w:tcBorders>
              <w:top w:val="nil"/>
              <w:left w:val="nil"/>
              <w:bottom w:val="nil"/>
              <w:right w:val="nil"/>
            </w:tcBorders>
            <w:shd w:val="clear" w:color="auto" w:fill="auto"/>
            <w:noWrap/>
            <w:vAlign w:val="bottom"/>
            <w:hideMark/>
          </w:tcPr>
          <w:p w14:paraId="4A6990E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Po-Kai Huang</w:t>
            </w:r>
          </w:p>
        </w:tc>
        <w:tc>
          <w:tcPr>
            <w:tcW w:w="4409" w:type="dxa"/>
            <w:tcBorders>
              <w:top w:val="nil"/>
              <w:left w:val="nil"/>
              <w:bottom w:val="nil"/>
              <w:right w:val="nil"/>
            </w:tcBorders>
            <w:shd w:val="clear" w:color="auto" w:fill="auto"/>
            <w:noWrap/>
            <w:vAlign w:val="bottom"/>
            <w:hideMark/>
          </w:tcPr>
          <w:p w14:paraId="4EE9080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51044AD" w14:textId="77777777" w:rsidTr="005D73E7">
        <w:trPr>
          <w:trHeight w:val="270"/>
        </w:trPr>
        <w:tc>
          <w:tcPr>
            <w:tcW w:w="4788" w:type="dxa"/>
            <w:tcBorders>
              <w:top w:val="nil"/>
              <w:left w:val="nil"/>
              <w:bottom w:val="nil"/>
              <w:right w:val="nil"/>
            </w:tcBorders>
            <w:shd w:val="clear" w:color="auto" w:fill="auto"/>
            <w:noWrap/>
            <w:vAlign w:val="bottom"/>
            <w:hideMark/>
          </w:tcPr>
          <w:p w14:paraId="11D0846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Okan Mutgan, Nokia</w:t>
            </w:r>
          </w:p>
        </w:tc>
        <w:tc>
          <w:tcPr>
            <w:tcW w:w="4409" w:type="dxa"/>
            <w:tcBorders>
              <w:top w:val="nil"/>
              <w:left w:val="nil"/>
              <w:bottom w:val="nil"/>
              <w:right w:val="nil"/>
            </w:tcBorders>
            <w:shd w:val="clear" w:color="auto" w:fill="auto"/>
            <w:noWrap/>
            <w:vAlign w:val="bottom"/>
            <w:hideMark/>
          </w:tcPr>
          <w:p w14:paraId="0773805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E36FE58" w14:textId="77777777" w:rsidTr="005D73E7">
        <w:trPr>
          <w:trHeight w:val="270"/>
        </w:trPr>
        <w:tc>
          <w:tcPr>
            <w:tcW w:w="4788" w:type="dxa"/>
            <w:tcBorders>
              <w:top w:val="nil"/>
              <w:left w:val="nil"/>
              <w:bottom w:val="nil"/>
              <w:right w:val="nil"/>
            </w:tcBorders>
            <w:shd w:val="clear" w:color="auto" w:fill="auto"/>
            <w:noWrap/>
            <w:vAlign w:val="bottom"/>
            <w:hideMark/>
          </w:tcPr>
          <w:p w14:paraId="0C27995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Dibakar Das, Intel</w:t>
            </w:r>
          </w:p>
        </w:tc>
        <w:tc>
          <w:tcPr>
            <w:tcW w:w="4409" w:type="dxa"/>
            <w:tcBorders>
              <w:top w:val="nil"/>
              <w:left w:val="nil"/>
              <w:bottom w:val="nil"/>
              <w:right w:val="nil"/>
            </w:tcBorders>
            <w:shd w:val="clear" w:color="auto" w:fill="auto"/>
            <w:noWrap/>
            <w:vAlign w:val="bottom"/>
            <w:hideMark/>
          </w:tcPr>
          <w:p w14:paraId="66322EB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B02AEAD" w14:textId="77777777" w:rsidTr="005D73E7">
        <w:trPr>
          <w:trHeight w:val="270"/>
        </w:trPr>
        <w:tc>
          <w:tcPr>
            <w:tcW w:w="4788" w:type="dxa"/>
            <w:tcBorders>
              <w:top w:val="nil"/>
              <w:left w:val="nil"/>
              <w:bottom w:val="nil"/>
              <w:right w:val="nil"/>
            </w:tcBorders>
            <w:shd w:val="clear" w:color="auto" w:fill="auto"/>
            <w:noWrap/>
            <w:vAlign w:val="bottom"/>
            <w:hideMark/>
          </w:tcPr>
          <w:p w14:paraId="0EC843F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Kazuto Yano</w:t>
            </w:r>
          </w:p>
        </w:tc>
        <w:tc>
          <w:tcPr>
            <w:tcW w:w="4409" w:type="dxa"/>
            <w:tcBorders>
              <w:top w:val="nil"/>
              <w:left w:val="nil"/>
              <w:bottom w:val="nil"/>
              <w:right w:val="nil"/>
            </w:tcBorders>
            <w:shd w:val="clear" w:color="auto" w:fill="auto"/>
            <w:noWrap/>
            <w:vAlign w:val="bottom"/>
            <w:hideMark/>
          </w:tcPr>
          <w:p w14:paraId="33E45E4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5FE906C" w14:textId="77777777" w:rsidTr="005D73E7">
        <w:trPr>
          <w:trHeight w:val="270"/>
        </w:trPr>
        <w:tc>
          <w:tcPr>
            <w:tcW w:w="4788" w:type="dxa"/>
            <w:tcBorders>
              <w:top w:val="nil"/>
              <w:left w:val="nil"/>
              <w:bottom w:val="nil"/>
              <w:right w:val="nil"/>
            </w:tcBorders>
            <w:shd w:val="clear" w:color="auto" w:fill="auto"/>
            <w:noWrap/>
            <w:vAlign w:val="bottom"/>
            <w:hideMark/>
          </w:tcPr>
          <w:p w14:paraId="10F4029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Jun Minotani</w:t>
            </w:r>
          </w:p>
        </w:tc>
        <w:tc>
          <w:tcPr>
            <w:tcW w:w="4409" w:type="dxa"/>
            <w:tcBorders>
              <w:top w:val="nil"/>
              <w:left w:val="nil"/>
              <w:bottom w:val="nil"/>
              <w:right w:val="nil"/>
            </w:tcBorders>
            <w:shd w:val="clear" w:color="auto" w:fill="auto"/>
            <w:noWrap/>
            <w:vAlign w:val="bottom"/>
            <w:hideMark/>
          </w:tcPr>
          <w:p w14:paraId="7C14D36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3FCC98E" w14:textId="77777777" w:rsidTr="005D73E7">
        <w:trPr>
          <w:trHeight w:val="270"/>
        </w:trPr>
        <w:tc>
          <w:tcPr>
            <w:tcW w:w="4788" w:type="dxa"/>
            <w:tcBorders>
              <w:top w:val="nil"/>
              <w:left w:val="nil"/>
              <w:bottom w:val="nil"/>
              <w:right w:val="nil"/>
            </w:tcBorders>
            <w:shd w:val="clear" w:color="auto" w:fill="auto"/>
            <w:noWrap/>
            <w:vAlign w:val="bottom"/>
            <w:hideMark/>
          </w:tcPr>
          <w:p w14:paraId="51F76B0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Yusuke Asai</w:t>
            </w:r>
          </w:p>
        </w:tc>
        <w:tc>
          <w:tcPr>
            <w:tcW w:w="4409" w:type="dxa"/>
            <w:tcBorders>
              <w:top w:val="nil"/>
              <w:left w:val="nil"/>
              <w:bottom w:val="nil"/>
              <w:right w:val="nil"/>
            </w:tcBorders>
            <w:shd w:val="clear" w:color="auto" w:fill="auto"/>
            <w:noWrap/>
            <w:vAlign w:val="bottom"/>
            <w:hideMark/>
          </w:tcPr>
          <w:p w14:paraId="1BD2E08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28C1924" w14:textId="77777777" w:rsidTr="005D73E7">
        <w:trPr>
          <w:trHeight w:val="270"/>
        </w:trPr>
        <w:tc>
          <w:tcPr>
            <w:tcW w:w="4788" w:type="dxa"/>
            <w:tcBorders>
              <w:top w:val="nil"/>
              <w:left w:val="nil"/>
              <w:bottom w:val="nil"/>
              <w:right w:val="nil"/>
            </w:tcBorders>
            <w:shd w:val="clear" w:color="auto" w:fill="auto"/>
            <w:noWrap/>
            <w:vAlign w:val="bottom"/>
            <w:hideMark/>
          </w:tcPr>
          <w:p w14:paraId="13CD01A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Yoshio Urabe</w:t>
            </w:r>
          </w:p>
        </w:tc>
        <w:tc>
          <w:tcPr>
            <w:tcW w:w="4409" w:type="dxa"/>
            <w:tcBorders>
              <w:top w:val="nil"/>
              <w:left w:val="nil"/>
              <w:bottom w:val="nil"/>
              <w:right w:val="nil"/>
            </w:tcBorders>
            <w:shd w:val="clear" w:color="auto" w:fill="auto"/>
            <w:noWrap/>
            <w:vAlign w:val="bottom"/>
            <w:hideMark/>
          </w:tcPr>
          <w:p w14:paraId="3AC494C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97440DA" w14:textId="77777777" w:rsidTr="005D73E7">
        <w:trPr>
          <w:trHeight w:val="270"/>
        </w:trPr>
        <w:tc>
          <w:tcPr>
            <w:tcW w:w="4788" w:type="dxa"/>
            <w:tcBorders>
              <w:top w:val="nil"/>
              <w:left w:val="nil"/>
              <w:bottom w:val="nil"/>
              <w:right w:val="nil"/>
            </w:tcBorders>
            <w:shd w:val="clear" w:color="auto" w:fill="auto"/>
            <w:noWrap/>
            <w:vAlign w:val="bottom"/>
            <w:hideMark/>
          </w:tcPr>
          <w:p w14:paraId="73AD502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Ke Zhong, Ruijie Networks</w:t>
            </w:r>
          </w:p>
        </w:tc>
        <w:tc>
          <w:tcPr>
            <w:tcW w:w="4409" w:type="dxa"/>
            <w:tcBorders>
              <w:top w:val="nil"/>
              <w:left w:val="nil"/>
              <w:bottom w:val="nil"/>
              <w:right w:val="nil"/>
            </w:tcBorders>
            <w:shd w:val="clear" w:color="auto" w:fill="auto"/>
            <w:noWrap/>
            <w:vAlign w:val="bottom"/>
            <w:hideMark/>
          </w:tcPr>
          <w:p w14:paraId="5AE9768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F34283E" w14:textId="77777777" w:rsidTr="005D73E7">
        <w:trPr>
          <w:trHeight w:val="270"/>
        </w:trPr>
        <w:tc>
          <w:tcPr>
            <w:tcW w:w="4788" w:type="dxa"/>
            <w:tcBorders>
              <w:top w:val="nil"/>
              <w:left w:val="nil"/>
              <w:bottom w:val="nil"/>
              <w:right w:val="nil"/>
            </w:tcBorders>
            <w:shd w:val="clear" w:color="auto" w:fill="auto"/>
            <w:noWrap/>
            <w:vAlign w:val="bottom"/>
            <w:hideMark/>
          </w:tcPr>
          <w:p w14:paraId="0BE8CD0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Hiroyuki Motozuka</w:t>
            </w:r>
          </w:p>
        </w:tc>
        <w:tc>
          <w:tcPr>
            <w:tcW w:w="4409" w:type="dxa"/>
            <w:tcBorders>
              <w:top w:val="nil"/>
              <w:left w:val="nil"/>
              <w:bottom w:val="nil"/>
              <w:right w:val="nil"/>
            </w:tcBorders>
            <w:shd w:val="clear" w:color="auto" w:fill="auto"/>
            <w:noWrap/>
            <w:vAlign w:val="bottom"/>
            <w:hideMark/>
          </w:tcPr>
          <w:p w14:paraId="7D0F4E1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C68F153" w14:textId="77777777" w:rsidTr="005D73E7">
        <w:trPr>
          <w:trHeight w:val="270"/>
        </w:trPr>
        <w:tc>
          <w:tcPr>
            <w:tcW w:w="4788" w:type="dxa"/>
            <w:tcBorders>
              <w:top w:val="nil"/>
              <w:left w:val="nil"/>
              <w:bottom w:val="nil"/>
              <w:right w:val="nil"/>
            </w:tcBorders>
            <w:shd w:val="clear" w:color="auto" w:fill="auto"/>
            <w:noWrap/>
            <w:vAlign w:val="bottom"/>
            <w:hideMark/>
          </w:tcPr>
          <w:p w14:paraId="1EF8A27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Mao Yang</w:t>
            </w:r>
          </w:p>
        </w:tc>
        <w:tc>
          <w:tcPr>
            <w:tcW w:w="4409" w:type="dxa"/>
            <w:tcBorders>
              <w:top w:val="nil"/>
              <w:left w:val="nil"/>
              <w:bottom w:val="nil"/>
              <w:right w:val="nil"/>
            </w:tcBorders>
            <w:shd w:val="clear" w:color="auto" w:fill="auto"/>
            <w:noWrap/>
            <w:vAlign w:val="bottom"/>
            <w:hideMark/>
          </w:tcPr>
          <w:p w14:paraId="437DCE8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17A35388" w14:textId="77777777" w:rsidTr="005D73E7">
        <w:trPr>
          <w:trHeight w:val="270"/>
        </w:trPr>
        <w:tc>
          <w:tcPr>
            <w:tcW w:w="4788" w:type="dxa"/>
            <w:tcBorders>
              <w:top w:val="nil"/>
              <w:left w:val="nil"/>
              <w:bottom w:val="nil"/>
              <w:right w:val="nil"/>
            </w:tcBorders>
            <w:shd w:val="clear" w:color="auto" w:fill="auto"/>
            <w:noWrap/>
            <w:vAlign w:val="bottom"/>
            <w:hideMark/>
          </w:tcPr>
          <w:p w14:paraId="70FEE6A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Laurent Cariou, Intel</w:t>
            </w:r>
          </w:p>
        </w:tc>
        <w:tc>
          <w:tcPr>
            <w:tcW w:w="4409" w:type="dxa"/>
            <w:tcBorders>
              <w:top w:val="nil"/>
              <w:left w:val="nil"/>
              <w:bottom w:val="nil"/>
              <w:right w:val="nil"/>
            </w:tcBorders>
            <w:shd w:val="clear" w:color="auto" w:fill="auto"/>
            <w:noWrap/>
            <w:vAlign w:val="bottom"/>
            <w:hideMark/>
          </w:tcPr>
          <w:p w14:paraId="7DE364E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ADEDFD8" w14:textId="77777777" w:rsidTr="005D73E7">
        <w:trPr>
          <w:trHeight w:val="270"/>
        </w:trPr>
        <w:tc>
          <w:tcPr>
            <w:tcW w:w="4788" w:type="dxa"/>
            <w:tcBorders>
              <w:top w:val="nil"/>
              <w:left w:val="nil"/>
              <w:bottom w:val="nil"/>
              <w:right w:val="nil"/>
            </w:tcBorders>
            <w:shd w:val="clear" w:color="auto" w:fill="auto"/>
            <w:noWrap/>
            <w:vAlign w:val="bottom"/>
            <w:hideMark/>
          </w:tcPr>
          <w:p w14:paraId="6FC838E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[NV]Jingxuan Yang, Panasonic</w:t>
            </w:r>
          </w:p>
        </w:tc>
        <w:tc>
          <w:tcPr>
            <w:tcW w:w="4409" w:type="dxa"/>
            <w:tcBorders>
              <w:top w:val="nil"/>
              <w:left w:val="nil"/>
              <w:bottom w:val="nil"/>
              <w:right w:val="nil"/>
            </w:tcBorders>
            <w:shd w:val="clear" w:color="auto" w:fill="auto"/>
            <w:noWrap/>
            <w:vAlign w:val="bottom"/>
            <w:hideMark/>
          </w:tcPr>
          <w:p w14:paraId="6F3B23F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2035F346" w14:textId="77777777" w:rsidTr="005D73E7">
        <w:trPr>
          <w:trHeight w:val="270"/>
        </w:trPr>
        <w:tc>
          <w:tcPr>
            <w:tcW w:w="4788" w:type="dxa"/>
            <w:tcBorders>
              <w:top w:val="nil"/>
              <w:left w:val="nil"/>
              <w:bottom w:val="nil"/>
              <w:right w:val="nil"/>
            </w:tcBorders>
            <w:shd w:val="clear" w:color="auto" w:fill="auto"/>
            <w:noWrap/>
            <w:vAlign w:val="bottom"/>
            <w:hideMark/>
          </w:tcPr>
          <w:p w14:paraId="633E2EB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lastRenderedPageBreak/>
              <w:t>[V] Xuwen Zhao, TCL</w:t>
            </w:r>
          </w:p>
        </w:tc>
        <w:tc>
          <w:tcPr>
            <w:tcW w:w="4409" w:type="dxa"/>
            <w:tcBorders>
              <w:top w:val="nil"/>
              <w:left w:val="nil"/>
              <w:bottom w:val="nil"/>
              <w:right w:val="nil"/>
            </w:tcBorders>
            <w:shd w:val="clear" w:color="auto" w:fill="auto"/>
            <w:noWrap/>
            <w:vAlign w:val="bottom"/>
            <w:hideMark/>
          </w:tcPr>
          <w:p w14:paraId="63932D1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D1CF8DC" w14:textId="77777777" w:rsidTr="005D73E7">
        <w:trPr>
          <w:trHeight w:val="270"/>
        </w:trPr>
        <w:tc>
          <w:tcPr>
            <w:tcW w:w="4788" w:type="dxa"/>
            <w:tcBorders>
              <w:top w:val="nil"/>
              <w:left w:val="nil"/>
              <w:bottom w:val="nil"/>
              <w:right w:val="nil"/>
            </w:tcBorders>
            <w:shd w:val="clear" w:color="auto" w:fill="auto"/>
            <w:noWrap/>
            <w:vAlign w:val="bottom"/>
            <w:hideMark/>
          </w:tcPr>
          <w:p w14:paraId="50C27A1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Seongho Byeon, Samsung Electronics</w:t>
            </w:r>
          </w:p>
        </w:tc>
        <w:tc>
          <w:tcPr>
            <w:tcW w:w="4409" w:type="dxa"/>
            <w:tcBorders>
              <w:top w:val="nil"/>
              <w:left w:val="nil"/>
              <w:bottom w:val="nil"/>
              <w:right w:val="nil"/>
            </w:tcBorders>
            <w:shd w:val="clear" w:color="auto" w:fill="auto"/>
            <w:noWrap/>
            <w:vAlign w:val="bottom"/>
            <w:hideMark/>
          </w:tcPr>
          <w:p w14:paraId="4FD22D3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0CB8EB13" w14:textId="77777777" w:rsidTr="005D73E7">
        <w:trPr>
          <w:trHeight w:val="270"/>
        </w:trPr>
        <w:tc>
          <w:tcPr>
            <w:tcW w:w="4788" w:type="dxa"/>
            <w:tcBorders>
              <w:top w:val="nil"/>
              <w:left w:val="nil"/>
              <w:bottom w:val="nil"/>
              <w:right w:val="nil"/>
            </w:tcBorders>
            <w:shd w:val="clear" w:color="auto" w:fill="auto"/>
            <w:noWrap/>
            <w:vAlign w:val="bottom"/>
            <w:hideMark/>
          </w:tcPr>
          <w:p w14:paraId="6B83E90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Shubhodeep Adhikari Broadcom</w:t>
            </w:r>
          </w:p>
        </w:tc>
        <w:tc>
          <w:tcPr>
            <w:tcW w:w="4409" w:type="dxa"/>
            <w:tcBorders>
              <w:top w:val="nil"/>
              <w:left w:val="nil"/>
              <w:bottom w:val="nil"/>
              <w:right w:val="nil"/>
            </w:tcBorders>
            <w:shd w:val="clear" w:color="auto" w:fill="auto"/>
            <w:noWrap/>
            <w:vAlign w:val="bottom"/>
            <w:hideMark/>
          </w:tcPr>
          <w:p w14:paraId="3E8EF0C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57B1F577" w14:textId="77777777" w:rsidTr="005D73E7">
        <w:trPr>
          <w:trHeight w:val="270"/>
        </w:trPr>
        <w:tc>
          <w:tcPr>
            <w:tcW w:w="4788" w:type="dxa"/>
            <w:tcBorders>
              <w:top w:val="nil"/>
              <w:left w:val="nil"/>
              <w:bottom w:val="nil"/>
              <w:right w:val="nil"/>
            </w:tcBorders>
            <w:shd w:val="clear" w:color="auto" w:fill="auto"/>
            <w:noWrap/>
            <w:vAlign w:val="bottom"/>
            <w:hideMark/>
          </w:tcPr>
          <w:p w14:paraId="2D1F026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Hui Che, Ruijie</w:t>
            </w:r>
          </w:p>
        </w:tc>
        <w:tc>
          <w:tcPr>
            <w:tcW w:w="4409" w:type="dxa"/>
            <w:tcBorders>
              <w:top w:val="nil"/>
              <w:left w:val="nil"/>
              <w:bottom w:val="nil"/>
              <w:right w:val="nil"/>
            </w:tcBorders>
            <w:shd w:val="clear" w:color="auto" w:fill="auto"/>
            <w:noWrap/>
            <w:vAlign w:val="bottom"/>
            <w:hideMark/>
          </w:tcPr>
          <w:p w14:paraId="19AB323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7675615" w14:textId="77777777" w:rsidTr="005D73E7">
        <w:trPr>
          <w:trHeight w:val="270"/>
        </w:trPr>
        <w:tc>
          <w:tcPr>
            <w:tcW w:w="4788" w:type="dxa"/>
            <w:tcBorders>
              <w:top w:val="nil"/>
              <w:left w:val="nil"/>
              <w:bottom w:val="nil"/>
              <w:right w:val="nil"/>
            </w:tcBorders>
            <w:shd w:val="clear" w:color="auto" w:fill="auto"/>
            <w:noWrap/>
            <w:vAlign w:val="bottom"/>
            <w:hideMark/>
          </w:tcPr>
          <w:p w14:paraId="6122CAB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Yingqiao Quan, Spreadtrum</w:t>
            </w:r>
          </w:p>
        </w:tc>
        <w:tc>
          <w:tcPr>
            <w:tcW w:w="4409" w:type="dxa"/>
            <w:tcBorders>
              <w:top w:val="nil"/>
              <w:left w:val="nil"/>
              <w:bottom w:val="nil"/>
              <w:right w:val="nil"/>
            </w:tcBorders>
            <w:shd w:val="clear" w:color="auto" w:fill="auto"/>
            <w:noWrap/>
            <w:vAlign w:val="bottom"/>
            <w:hideMark/>
          </w:tcPr>
          <w:p w14:paraId="0EC8C62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3037385D" w14:textId="77777777" w:rsidTr="005D73E7">
        <w:trPr>
          <w:trHeight w:val="270"/>
        </w:trPr>
        <w:tc>
          <w:tcPr>
            <w:tcW w:w="4788" w:type="dxa"/>
            <w:tcBorders>
              <w:top w:val="nil"/>
              <w:left w:val="nil"/>
              <w:bottom w:val="nil"/>
              <w:right w:val="nil"/>
            </w:tcBorders>
            <w:shd w:val="clear" w:color="auto" w:fill="auto"/>
            <w:noWrap/>
            <w:vAlign w:val="bottom"/>
            <w:hideMark/>
          </w:tcPr>
          <w:p w14:paraId="625E442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Osama Aboul-Magd, Huawei</w:t>
            </w:r>
          </w:p>
        </w:tc>
        <w:tc>
          <w:tcPr>
            <w:tcW w:w="4409" w:type="dxa"/>
            <w:tcBorders>
              <w:top w:val="nil"/>
              <w:left w:val="nil"/>
              <w:bottom w:val="nil"/>
              <w:right w:val="nil"/>
            </w:tcBorders>
            <w:shd w:val="clear" w:color="auto" w:fill="auto"/>
            <w:noWrap/>
            <w:vAlign w:val="bottom"/>
            <w:hideMark/>
          </w:tcPr>
          <w:p w14:paraId="5568CAC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0EDC3FC6" w14:textId="77777777" w:rsidTr="005D73E7">
        <w:trPr>
          <w:trHeight w:val="270"/>
        </w:trPr>
        <w:tc>
          <w:tcPr>
            <w:tcW w:w="4788" w:type="dxa"/>
            <w:tcBorders>
              <w:top w:val="nil"/>
              <w:left w:val="nil"/>
              <w:bottom w:val="nil"/>
              <w:right w:val="nil"/>
            </w:tcBorders>
            <w:shd w:val="clear" w:color="auto" w:fill="auto"/>
            <w:noWrap/>
            <w:vAlign w:val="bottom"/>
            <w:hideMark/>
          </w:tcPr>
          <w:p w14:paraId="517A10FD"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Zhenpeng Shi, Huawei</w:t>
            </w:r>
          </w:p>
        </w:tc>
        <w:tc>
          <w:tcPr>
            <w:tcW w:w="4409" w:type="dxa"/>
            <w:tcBorders>
              <w:top w:val="nil"/>
              <w:left w:val="nil"/>
              <w:bottom w:val="nil"/>
              <w:right w:val="nil"/>
            </w:tcBorders>
            <w:shd w:val="clear" w:color="auto" w:fill="auto"/>
            <w:noWrap/>
            <w:vAlign w:val="bottom"/>
            <w:hideMark/>
          </w:tcPr>
          <w:p w14:paraId="52EAA58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2E3090E7" w14:textId="77777777" w:rsidTr="005D73E7">
        <w:trPr>
          <w:trHeight w:val="270"/>
        </w:trPr>
        <w:tc>
          <w:tcPr>
            <w:tcW w:w="4788" w:type="dxa"/>
            <w:tcBorders>
              <w:top w:val="nil"/>
              <w:left w:val="nil"/>
              <w:bottom w:val="nil"/>
              <w:right w:val="nil"/>
            </w:tcBorders>
            <w:shd w:val="clear" w:color="auto" w:fill="auto"/>
            <w:noWrap/>
            <w:vAlign w:val="bottom"/>
            <w:hideMark/>
          </w:tcPr>
          <w:p w14:paraId="328756B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Tong Xiao, Xiaomi</w:t>
            </w:r>
          </w:p>
        </w:tc>
        <w:tc>
          <w:tcPr>
            <w:tcW w:w="4409" w:type="dxa"/>
            <w:tcBorders>
              <w:top w:val="nil"/>
              <w:left w:val="nil"/>
              <w:bottom w:val="nil"/>
              <w:right w:val="nil"/>
            </w:tcBorders>
            <w:shd w:val="clear" w:color="auto" w:fill="auto"/>
            <w:noWrap/>
            <w:vAlign w:val="bottom"/>
            <w:hideMark/>
          </w:tcPr>
          <w:p w14:paraId="0D165E6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2849A2EF" w14:textId="77777777" w:rsidTr="005D73E7">
        <w:trPr>
          <w:trHeight w:val="270"/>
        </w:trPr>
        <w:tc>
          <w:tcPr>
            <w:tcW w:w="4788" w:type="dxa"/>
            <w:tcBorders>
              <w:top w:val="nil"/>
              <w:left w:val="nil"/>
              <w:bottom w:val="nil"/>
              <w:right w:val="nil"/>
            </w:tcBorders>
            <w:shd w:val="clear" w:color="auto" w:fill="auto"/>
            <w:noWrap/>
            <w:vAlign w:val="bottom"/>
            <w:hideMark/>
          </w:tcPr>
          <w:p w14:paraId="1833AE9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Insik Jung, LGE</w:t>
            </w:r>
          </w:p>
        </w:tc>
        <w:tc>
          <w:tcPr>
            <w:tcW w:w="4409" w:type="dxa"/>
            <w:tcBorders>
              <w:top w:val="nil"/>
              <w:left w:val="nil"/>
              <w:bottom w:val="nil"/>
              <w:right w:val="nil"/>
            </w:tcBorders>
            <w:shd w:val="clear" w:color="auto" w:fill="auto"/>
            <w:noWrap/>
            <w:vAlign w:val="bottom"/>
            <w:hideMark/>
          </w:tcPr>
          <w:p w14:paraId="11BD5A9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4DA28B0B" w14:textId="77777777" w:rsidTr="005D73E7">
        <w:trPr>
          <w:trHeight w:val="270"/>
        </w:trPr>
        <w:tc>
          <w:tcPr>
            <w:tcW w:w="4788" w:type="dxa"/>
            <w:tcBorders>
              <w:top w:val="nil"/>
              <w:left w:val="nil"/>
              <w:bottom w:val="nil"/>
              <w:right w:val="nil"/>
            </w:tcBorders>
            <w:shd w:val="clear" w:color="auto" w:fill="auto"/>
            <w:noWrap/>
            <w:vAlign w:val="bottom"/>
            <w:hideMark/>
          </w:tcPr>
          <w:p w14:paraId="2BFC6E4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Pei Zhou, TCL</w:t>
            </w:r>
          </w:p>
        </w:tc>
        <w:tc>
          <w:tcPr>
            <w:tcW w:w="4409" w:type="dxa"/>
            <w:tcBorders>
              <w:top w:val="nil"/>
              <w:left w:val="nil"/>
              <w:bottom w:val="nil"/>
              <w:right w:val="nil"/>
            </w:tcBorders>
            <w:shd w:val="clear" w:color="auto" w:fill="auto"/>
            <w:noWrap/>
            <w:vAlign w:val="bottom"/>
            <w:hideMark/>
          </w:tcPr>
          <w:p w14:paraId="0E1EC61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DAB795C" w14:textId="77777777" w:rsidTr="005D73E7">
        <w:trPr>
          <w:trHeight w:val="270"/>
        </w:trPr>
        <w:tc>
          <w:tcPr>
            <w:tcW w:w="4788" w:type="dxa"/>
            <w:tcBorders>
              <w:top w:val="nil"/>
              <w:left w:val="nil"/>
              <w:bottom w:val="nil"/>
              <w:right w:val="nil"/>
            </w:tcBorders>
            <w:shd w:val="clear" w:color="auto" w:fill="auto"/>
            <w:noWrap/>
            <w:vAlign w:val="bottom"/>
            <w:hideMark/>
          </w:tcPr>
          <w:p w14:paraId="6FBCF64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Oded Redlich</w:t>
            </w:r>
          </w:p>
        </w:tc>
        <w:tc>
          <w:tcPr>
            <w:tcW w:w="4409" w:type="dxa"/>
            <w:tcBorders>
              <w:top w:val="nil"/>
              <w:left w:val="nil"/>
              <w:bottom w:val="nil"/>
              <w:right w:val="nil"/>
            </w:tcBorders>
            <w:shd w:val="clear" w:color="auto" w:fill="auto"/>
            <w:noWrap/>
            <w:vAlign w:val="bottom"/>
            <w:hideMark/>
          </w:tcPr>
          <w:p w14:paraId="3F41782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68633DC9" w14:textId="77777777" w:rsidTr="005D73E7">
        <w:trPr>
          <w:trHeight w:val="270"/>
        </w:trPr>
        <w:tc>
          <w:tcPr>
            <w:tcW w:w="4788" w:type="dxa"/>
            <w:tcBorders>
              <w:top w:val="nil"/>
              <w:left w:val="nil"/>
              <w:bottom w:val="nil"/>
              <w:right w:val="nil"/>
            </w:tcBorders>
            <w:shd w:val="clear" w:color="auto" w:fill="auto"/>
            <w:noWrap/>
            <w:vAlign w:val="bottom"/>
            <w:hideMark/>
          </w:tcPr>
          <w:p w14:paraId="465BAEA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Genadiy Tsodik Huawei</w:t>
            </w:r>
          </w:p>
        </w:tc>
        <w:tc>
          <w:tcPr>
            <w:tcW w:w="4409" w:type="dxa"/>
            <w:tcBorders>
              <w:top w:val="nil"/>
              <w:left w:val="nil"/>
              <w:bottom w:val="nil"/>
              <w:right w:val="nil"/>
            </w:tcBorders>
            <w:shd w:val="clear" w:color="auto" w:fill="auto"/>
            <w:noWrap/>
            <w:vAlign w:val="bottom"/>
            <w:hideMark/>
          </w:tcPr>
          <w:p w14:paraId="46488D5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3F3440F" w14:textId="77777777" w:rsidTr="005D73E7">
        <w:trPr>
          <w:trHeight w:val="270"/>
        </w:trPr>
        <w:tc>
          <w:tcPr>
            <w:tcW w:w="4788" w:type="dxa"/>
            <w:tcBorders>
              <w:top w:val="nil"/>
              <w:left w:val="nil"/>
              <w:bottom w:val="nil"/>
              <w:right w:val="nil"/>
            </w:tcBorders>
            <w:shd w:val="clear" w:color="auto" w:fill="auto"/>
            <w:noWrap/>
            <w:vAlign w:val="bottom"/>
            <w:hideMark/>
          </w:tcPr>
          <w:p w14:paraId="4246398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Shimi Shilo</w:t>
            </w:r>
          </w:p>
        </w:tc>
        <w:tc>
          <w:tcPr>
            <w:tcW w:w="4409" w:type="dxa"/>
            <w:tcBorders>
              <w:top w:val="nil"/>
              <w:left w:val="nil"/>
              <w:bottom w:val="nil"/>
              <w:right w:val="nil"/>
            </w:tcBorders>
            <w:shd w:val="clear" w:color="auto" w:fill="auto"/>
            <w:noWrap/>
            <w:vAlign w:val="bottom"/>
            <w:hideMark/>
          </w:tcPr>
          <w:p w14:paraId="1B1A1DB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76E9741C" w14:textId="77777777" w:rsidTr="005D73E7">
        <w:trPr>
          <w:trHeight w:val="270"/>
        </w:trPr>
        <w:tc>
          <w:tcPr>
            <w:tcW w:w="4788" w:type="dxa"/>
            <w:tcBorders>
              <w:top w:val="nil"/>
              <w:left w:val="nil"/>
              <w:bottom w:val="nil"/>
              <w:right w:val="nil"/>
            </w:tcBorders>
            <w:shd w:val="clear" w:color="auto" w:fill="auto"/>
            <w:noWrap/>
            <w:vAlign w:val="bottom"/>
            <w:hideMark/>
          </w:tcPr>
          <w:p w14:paraId="3686C4F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Mahmoud Hasabelnaby, Huawei</w:t>
            </w:r>
          </w:p>
        </w:tc>
        <w:tc>
          <w:tcPr>
            <w:tcW w:w="4409" w:type="dxa"/>
            <w:tcBorders>
              <w:top w:val="nil"/>
              <w:left w:val="nil"/>
              <w:bottom w:val="nil"/>
              <w:right w:val="nil"/>
            </w:tcBorders>
            <w:shd w:val="clear" w:color="auto" w:fill="auto"/>
            <w:noWrap/>
            <w:vAlign w:val="bottom"/>
            <w:hideMark/>
          </w:tcPr>
          <w:p w14:paraId="6B3F4FE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216F0BA0" w14:textId="77777777" w:rsidTr="005D73E7">
        <w:trPr>
          <w:trHeight w:val="270"/>
        </w:trPr>
        <w:tc>
          <w:tcPr>
            <w:tcW w:w="4788" w:type="dxa"/>
            <w:tcBorders>
              <w:top w:val="nil"/>
              <w:left w:val="nil"/>
              <w:bottom w:val="nil"/>
              <w:right w:val="nil"/>
            </w:tcBorders>
            <w:shd w:val="clear" w:color="auto" w:fill="auto"/>
            <w:noWrap/>
            <w:vAlign w:val="bottom"/>
            <w:hideMark/>
          </w:tcPr>
          <w:p w14:paraId="751847A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Yan Xin, Huawei</w:t>
            </w:r>
          </w:p>
        </w:tc>
        <w:tc>
          <w:tcPr>
            <w:tcW w:w="4409" w:type="dxa"/>
            <w:tcBorders>
              <w:top w:val="nil"/>
              <w:left w:val="nil"/>
              <w:bottom w:val="nil"/>
              <w:right w:val="nil"/>
            </w:tcBorders>
            <w:shd w:val="clear" w:color="auto" w:fill="auto"/>
            <w:noWrap/>
            <w:vAlign w:val="bottom"/>
            <w:hideMark/>
          </w:tcPr>
          <w:p w14:paraId="3F830BF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553459CA" w14:textId="77777777" w:rsidTr="005D73E7">
        <w:trPr>
          <w:trHeight w:val="270"/>
        </w:trPr>
        <w:tc>
          <w:tcPr>
            <w:tcW w:w="4788" w:type="dxa"/>
            <w:tcBorders>
              <w:top w:val="nil"/>
              <w:left w:val="nil"/>
              <w:bottom w:val="nil"/>
              <w:right w:val="nil"/>
            </w:tcBorders>
            <w:shd w:val="clear" w:color="auto" w:fill="auto"/>
            <w:noWrap/>
            <w:vAlign w:val="bottom"/>
            <w:hideMark/>
          </w:tcPr>
          <w:p w14:paraId="3C1DCD7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George Chih-Chun Kuo</w:t>
            </w:r>
          </w:p>
        </w:tc>
        <w:tc>
          <w:tcPr>
            <w:tcW w:w="4409" w:type="dxa"/>
            <w:tcBorders>
              <w:top w:val="nil"/>
              <w:left w:val="nil"/>
              <w:bottom w:val="nil"/>
              <w:right w:val="nil"/>
            </w:tcBorders>
            <w:shd w:val="clear" w:color="auto" w:fill="auto"/>
            <w:noWrap/>
            <w:vAlign w:val="bottom"/>
            <w:hideMark/>
          </w:tcPr>
          <w:p w14:paraId="5E6148D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19E9380" w14:textId="77777777" w:rsidTr="005D73E7">
        <w:trPr>
          <w:trHeight w:val="270"/>
        </w:trPr>
        <w:tc>
          <w:tcPr>
            <w:tcW w:w="4788" w:type="dxa"/>
            <w:tcBorders>
              <w:top w:val="nil"/>
              <w:left w:val="nil"/>
              <w:bottom w:val="nil"/>
              <w:right w:val="nil"/>
            </w:tcBorders>
            <w:shd w:val="clear" w:color="auto" w:fill="auto"/>
            <w:noWrap/>
            <w:vAlign w:val="bottom"/>
            <w:hideMark/>
          </w:tcPr>
          <w:p w14:paraId="5465739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[V]Phoebe Shumin Cheng, Mediatek</w:t>
            </w:r>
          </w:p>
        </w:tc>
        <w:tc>
          <w:tcPr>
            <w:tcW w:w="4409" w:type="dxa"/>
            <w:tcBorders>
              <w:top w:val="nil"/>
              <w:left w:val="nil"/>
              <w:bottom w:val="nil"/>
              <w:right w:val="nil"/>
            </w:tcBorders>
            <w:shd w:val="clear" w:color="auto" w:fill="auto"/>
            <w:noWrap/>
            <w:vAlign w:val="bottom"/>
            <w:hideMark/>
          </w:tcPr>
          <w:p w14:paraId="5311816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52E5286" w14:textId="77777777" w:rsidTr="005D73E7">
        <w:trPr>
          <w:trHeight w:val="270"/>
        </w:trPr>
        <w:tc>
          <w:tcPr>
            <w:tcW w:w="4788" w:type="dxa"/>
            <w:tcBorders>
              <w:top w:val="nil"/>
              <w:left w:val="nil"/>
              <w:bottom w:val="nil"/>
              <w:right w:val="nil"/>
            </w:tcBorders>
            <w:shd w:val="clear" w:color="auto" w:fill="auto"/>
            <w:noWrap/>
            <w:vAlign w:val="bottom"/>
            <w:hideMark/>
          </w:tcPr>
          <w:p w14:paraId="1B8D871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Hank ChiHan Huang</w:t>
            </w:r>
          </w:p>
        </w:tc>
        <w:tc>
          <w:tcPr>
            <w:tcW w:w="4409" w:type="dxa"/>
            <w:tcBorders>
              <w:top w:val="nil"/>
              <w:left w:val="nil"/>
              <w:bottom w:val="nil"/>
              <w:right w:val="nil"/>
            </w:tcBorders>
            <w:shd w:val="clear" w:color="auto" w:fill="auto"/>
            <w:noWrap/>
            <w:vAlign w:val="bottom"/>
            <w:hideMark/>
          </w:tcPr>
          <w:p w14:paraId="1F84654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27D2C5E4" w14:textId="77777777" w:rsidTr="005D73E7">
        <w:trPr>
          <w:trHeight w:val="270"/>
        </w:trPr>
        <w:tc>
          <w:tcPr>
            <w:tcW w:w="4788" w:type="dxa"/>
            <w:tcBorders>
              <w:top w:val="nil"/>
              <w:left w:val="nil"/>
              <w:bottom w:val="nil"/>
              <w:right w:val="nil"/>
            </w:tcBorders>
            <w:shd w:val="clear" w:color="auto" w:fill="auto"/>
            <w:noWrap/>
            <w:vAlign w:val="bottom"/>
            <w:hideMark/>
          </w:tcPr>
          <w:p w14:paraId="4D20B09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BO SUN, Sanechips</w:t>
            </w:r>
          </w:p>
        </w:tc>
        <w:tc>
          <w:tcPr>
            <w:tcW w:w="4409" w:type="dxa"/>
            <w:tcBorders>
              <w:top w:val="nil"/>
              <w:left w:val="nil"/>
              <w:bottom w:val="nil"/>
              <w:right w:val="nil"/>
            </w:tcBorders>
            <w:shd w:val="clear" w:color="auto" w:fill="auto"/>
            <w:noWrap/>
            <w:vAlign w:val="bottom"/>
            <w:hideMark/>
          </w:tcPr>
          <w:p w14:paraId="7A22E5B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6F7D29F0" w14:textId="77777777" w:rsidTr="005D73E7">
        <w:trPr>
          <w:trHeight w:val="270"/>
        </w:trPr>
        <w:tc>
          <w:tcPr>
            <w:tcW w:w="4788" w:type="dxa"/>
            <w:tcBorders>
              <w:top w:val="nil"/>
              <w:left w:val="nil"/>
              <w:bottom w:val="nil"/>
              <w:right w:val="nil"/>
            </w:tcBorders>
            <w:shd w:val="clear" w:color="auto" w:fill="auto"/>
            <w:noWrap/>
            <w:vAlign w:val="bottom"/>
            <w:hideMark/>
          </w:tcPr>
          <w:p w14:paraId="5BFE88C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Yong Liu</w:t>
            </w:r>
          </w:p>
        </w:tc>
        <w:tc>
          <w:tcPr>
            <w:tcW w:w="4409" w:type="dxa"/>
            <w:tcBorders>
              <w:top w:val="nil"/>
              <w:left w:val="nil"/>
              <w:bottom w:val="nil"/>
              <w:right w:val="nil"/>
            </w:tcBorders>
            <w:shd w:val="clear" w:color="auto" w:fill="auto"/>
            <w:noWrap/>
            <w:vAlign w:val="bottom"/>
            <w:hideMark/>
          </w:tcPr>
          <w:p w14:paraId="4ED2290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E7B2467" w14:textId="77777777" w:rsidTr="005D73E7">
        <w:trPr>
          <w:trHeight w:val="270"/>
        </w:trPr>
        <w:tc>
          <w:tcPr>
            <w:tcW w:w="4788" w:type="dxa"/>
            <w:tcBorders>
              <w:top w:val="nil"/>
              <w:left w:val="nil"/>
              <w:bottom w:val="nil"/>
              <w:right w:val="nil"/>
            </w:tcBorders>
            <w:shd w:val="clear" w:color="auto" w:fill="auto"/>
            <w:noWrap/>
            <w:vAlign w:val="bottom"/>
            <w:hideMark/>
          </w:tcPr>
          <w:p w14:paraId="2FBEDD1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Naveen Kakani</w:t>
            </w:r>
          </w:p>
        </w:tc>
        <w:tc>
          <w:tcPr>
            <w:tcW w:w="4409" w:type="dxa"/>
            <w:tcBorders>
              <w:top w:val="nil"/>
              <w:left w:val="nil"/>
              <w:bottom w:val="nil"/>
              <w:right w:val="nil"/>
            </w:tcBorders>
            <w:shd w:val="clear" w:color="auto" w:fill="auto"/>
            <w:noWrap/>
            <w:vAlign w:val="bottom"/>
            <w:hideMark/>
          </w:tcPr>
          <w:p w14:paraId="483398D6"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67AA79C" w14:textId="77777777" w:rsidTr="005D73E7">
        <w:trPr>
          <w:trHeight w:val="270"/>
        </w:trPr>
        <w:tc>
          <w:tcPr>
            <w:tcW w:w="4788" w:type="dxa"/>
            <w:tcBorders>
              <w:top w:val="nil"/>
              <w:left w:val="nil"/>
              <w:bottom w:val="nil"/>
              <w:right w:val="nil"/>
            </w:tcBorders>
            <w:shd w:val="clear" w:color="auto" w:fill="auto"/>
            <w:noWrap/>
            <w:vAlign w:val="bottom"/>
            <w:hideMark/>
          </w:tcPr>
          <w:p w14:paraId="55307B6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Anton Karamyshev, NRU HSE</w:t>
            </w:r>
          </w:p>
        </w:tc>
        <w:tc>
          <w:tcPr>
            <w:tcW w:w="4409" w:type="dxa"/>
            <w:tcBorders>
              <w:top w:val="nil"/>
              <w:left w:val="nil"/>
              <w:bottom w:val="nil"/>
              <w:right w:val="nil"/>
            </w:tcBorders>
            <w:shd w:val="clear" w:color="auto" w:fill="auto"/>
            <w:noWrap/>
            <w:vAlign w:val="bottom"/>
            <w:hideMark/>
          </w:tcPr>
          <w:p w14:paraId="3FFA0AB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1BB38ABD" w14:textId="77777777" w:rsidTr="005D73E7">
        <w:trPr>
          <w:trHeight w:val="270"/>
        </w:trPr>
        <w:tc>
          <w:tcPr>
            <w:tcW w:w="4788" w:type="dxa"/>
            <w:tcBorders>
              <w:top w:val="nil"/>
              <w:left w:val="nil"/>
              <w:bottom w:val="nil"/>
              <w:right w:val="nil"/>
            </w:tcBorders>
            <w:shd w:val="clear" w:color="auto" w:fill="auto"/>
            <w:noWrap/>
            <w:vAlign w:val="bottom"/>
            <w:hideMark/>
          </w:tcPr>
          <w:p w14:paraId="5A7CF94A"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Shuang Fan, Sanechips</w:t>
            </w:r>
          </w:p>
        </w:tc>
        <w:tc>
          <w:tcPr>
            <w:tcW w:w="4409" w:type="dxa"/>
            <w:tcBorders>
              <w:top w:val="nil"/>
              <w:left w:val="nil"/>
              <w:bottom w:val="nil"/>
              <w:right w:val="nil"/>
            </w:tcBorders>
            <w:shd w:val="clear" w:color="auto" w:fill="auto"/>
            <w:noWrap/>
            <w:vAlign w:val="bottom"/>
            <w:hideMark/>
          </w:tcPr>
          <w:p w14:paraId="07748233"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DA879F3" w14:textId="77777777" w:rsidTr="005D73E7">
        <w:trPr>
          <w:trHeight w:val="270"/>
        </w:trPr>
        <w:tc>
          <w:tcPr>
            <w:tcW w:w="4788" w:type="dxa"/>
            <w:tcBorders>
              <w:top w:val="nil"/>
              <w:left w:val="nil"/>
              <w:bottom w:val="nil"/>
              <w:right w:val="nil"/>
            </w:tcBorders>
            <w:shd w:val="clear" w:color="auto" w:fill="auto"/>
            <w:noWrap/>
            <w:vAlign w:val="bottom"/>
            <w:hideMark/>
          </w:tcPr>
          <w:p w14:paraId="51DE2E9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[P] Abdalla Hussein, Huawei</w:t>
            </w:r>
          </w:p>
        </w:tc>
        <w:tc>
          <w:tcPr>
            <w:tcW w:w="4409" w:type="dxa"/>
            <w:tcBorders>
              <w:top w:val="nil"/>
              <w:left w:val="nil"/>
              <w:bottom w:val="nil"/>
              <w:right w:val="nil"/>
            </w:tcBorders>
            <w:shd w:val="clear" w:color="auto" w:fill="auto"/>
            <w:noWrap/>
            <w:vAlign w:val="bottom"/>
            <w:hideMark/>
          </w:tcPr>
          <w:p w14:paraId="53ADCD4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4AA54B5C" w14:textId="77777777" w:rsidTr="005D73E7">
        <w:trPr>
          <w:trHeight w:val="270"/>
        </w:trPr>
        <w:tc>
          <w:tcPr>
            <w:tcW w:w="4788" w:type="dxa"/>
            <w:tcBorders>
              <w:top w:val="nil"/>
              <w:left w:val="nil"/>
              <w:bottom w:val="nil"/>
              <w:right w:val="nil"/>
            </w:tcBorders>
            <w:shd w:val="clear" w:color="auto" w:fill="auto"/>
            <w:noWrap/>
            <w:vAlign w:val="bottom"/>
            <w:hideMark/>
          </w:tcPr>
          <w:p w14:paraId="535B4DB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Dong Wei</w:t>
            </w:r>
          </w:p>
        </w:tc>
        <w:tc>
          <w:tcPr>
            <w:tcW w:w="4409" w:type="dxa"/>
            <w:tcBorders>
              <w:top w:val="nil"/>
              <w:left w:val="nil"/>
              <w:bottom w:val="nil"/>
              <w:right w:val="nil"/>
            </w:tcBorders>
            <w:shd w:val="clear" w:color="auto" w:fill="auto"/>
            <w:noWrap/>
            <w:vAlign w:val="bottom"/>
            <w:hideMark/>
          </w:tcPr>
          <w:p w14:paraId="70C1820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3CFFBD0D" w14:textId="77777777" w:rsidTr="005D73E7">
        <w:trPr>
          <w:trHeight w:val="270"/>
        </w:trPr>
        <w:tc>
          <w:tcPr>
            <w:tcW w:w="4788" w:type="dxa"/>
            <w:tcBorders>
              <w:top w:val="nil"/>
              <w:left w:val="nil"/>
              <w:bottom w:val="nil"/>
              <w:right w:val="nil"/>
            </w:tcBorders>
            <w:shd w:val="clear" w:color="auto" w:fill="auto"/>
            <w:noWrap/>
            <w:vAlign w:val="bottom"/>
            <w:hideMark/>
          </w:tcPr>
          <w:p w14:paraId="4248F0F2"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Prabodh Varshney</w:t>
            </w:r>
          </w:p>
        </w:tc>
        <w:tc>
          <w:tcPr>
            <w:tcW w:w="4409" w:type="dxa"/>
            <w:tcBorders>
              <w:top w:val="nil"/>
              <w:left w:val="nil"/>
              <w:bottom w:val="nil"/>
              <w:right w:val="nil"/>
            </w:tcBorders>
            <w:shd w:val="clear" w:color="auto" w:fill="auto"/>
            <w:noWrap/>
            <w:vAlign w:val="bottom"/>
            <w:hideMark/>
          </w:tcPr>
          <w:p w14:paraId="03505CA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F4652FD" w14:textId="77777777" w:rsidTr="005D73E7">
        <w:trPr>
          <w:trHeight w:val="270"/>
        </w:trPr>
        <w:tc>
          <w:tcPr>
            <w:tcW w:w="4788" w:type="dxa"/>
            <w:tcBorders>
              <w:top w:val="nil"/>
              <w:left w:val="nil"/>
              <w:bottom w:val="nil"/>
              <w:right w:val="nil"/>
            </w:tcBorders>
            <w:shd w:val="clear" w:color="auto" w:fill="auto"/>
            <w:noWrap/>
            <w:vAlign w:val="bottom"/>
            <w:hideMark/>
          </w:tcPr>
          <w:p w14:paraId="3A0466A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Jaheon Gu, Samsung Electronics</w:t>
            </w:r>
          </w:p>
        </w:tc>
        <w:tc>
          <w:tcPr>
            <w:tcW w:w="4409" w:type="dxa"/>
            <w:tcBorders>
              <w:top w:val="nil"/>
              <w:left w:val="nil"/>
              <w:bottom w:val="nil"/>
              <w:right w:val="nil"/>
            </w:tcBorders>
            <w:shd w:val="clear" w:color="auto" w:fill="auto"/>
            <w:noWrap/>
            <w:vAlign w:val="bottom"/>
            <w:hideMark/>
          </w:tcPr>
          <w:p w14:paraId="55E2F7B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7D16CF37" w14:textId="77777777" w:rsidTr="005D73E7">
        <w:trPr>
          <w:trHeight w:val="270"/>
        </w:trPr>
        <w:tc>
          <w:tcPr>
            <w:tcW w:w="4788" w:type="dxa"/>
            <w:tcBorders>
              <w:top w:val="nil"/>
              <w:left w:val="nil"/>
              <w:bottom w:val="nil"/>
              <w:right w:val="nil"/>
            </w:tcBorders>
            <w:shd w:val="clear" w:color="auto" w:fill="auto"/>
            <w:noWrap/>
            <w:vAlign w:val="bottom"/>
            <w:hideMark/>
          </w:tcPr>
          <w:p w14:paraId="47EAAB7F"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Abhishek Patil (Qualcomm Technologies, Inc)</w:t>
            </w:r>
          </w:p>
        </w:tc>
        <w:tc>
          <w:tcPr>
            <w:tcW w:w="4409" w:type="dxa"/>
            <w:tcBorders>
              <w:top w:val="nil"/>
              <w:left w:val="nil"/>
              <w:bottom w:val="nil"/>
              <w:right w:val="nil"/>
            </w:tcBorders>
            <w:shd w:val="clear" w:color="auto" w:fill="auto"/>
            <w:noWrap/>
            <w:vAlign w:val="bottom"/>
            <w:hideMark/>
          </w:tcPr>
          <w:p w14:paraId="10C1FD1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0B2D18F" w14:textId="77777777" w:rsidTr="005D73E7">
        <w:trPr>
          <w:trHeight w:val="270"/>
        </w:trPr>
        <w:tc>
          <w:tcPr>
            <w:tcW w:w="4788" w:type="dxa"/>
            <w:tcBorders>
              <w:top w:val="nil"/>
              <w:left w:val="nil"/>
              <w:bottom w:val="nil"/>
              <w:right w:val="nil"/>
            </w:tcBorders>
            <w:shd w:val="clear" w:color="auto" w:fill="auto"/>
            <w:noWrap/>
            <w:vAlign w:val="bottom"/>
            <w:hideMark/>
          </w:tcPr>
          <w:p w14:paraId="6F1860D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[PV] Xu CHEN, Xiaomi</w:t>
            </w:r>
          </w:p>
        </w:tc>
        <w:tc>
          <w:tcPr>
            <w:tcW w:w="4409" w:type="dxa"/>
            <w:tcBorders>
              <w:top w:val="nil"/>
              <w:left w:val="nil"/>
              <w:bottom w:val="nil"/>
              <w:right w:val="nil"/>
            </w:tcBorders>
            <w:shd w:val="clear" w:color="auto" w:fill="auto"/>
            <w:noWrap/>
            <w:vAlign w:val="bottom"/>
            <w:hideMark/>
          </w:tcPr>
          <w:p w14:paraId="1548460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69E56F7B" w14:textId="77777777" w:rsidTr="005D73E7">
        <w:trPr>
          <w:trHeight w:val="270"/>
        </w:trPr>
        <w:tc>
          <w:tcPr>
            <w:tcW w:w="4788" w:type="dxa"/>
            <w:tcBorders>
              <w:top w:val="nil"/>
              <w:left w:val="nil"/>
              <w:bottom w:val="nil"/>
              <w:right w:val="nil"/>
            </w:tcBorders>
            <w:shd w:val="clear" w:color="auto" w:fill="auto"/>
            <w:noWrap/>
            <w:vAlign w:val="bottom"/>
            <w:hideMark/>
          </w:tcPr>
          <w:p w14:paraId="371E271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Dmitry Bankov, NRU HSE</w:t>
            </w:r>
          </w:p>
        </w:tc>
        <w:tc>
          <w:tcPr>
            <w:tcW w:w="4409" w:type="dxa"/>
            <w:tcBorders>
              <w:top w:val="nil"/>
              <w:left w:val="nil"/>
              <w:bottom w:val="nil"/>
              <w:right w:val="nil"/>
            </w:tcBorders>
            <w:shd w:val="clear" w:color="auto" w:fill="auto"/>
            <w:noWrap/>
            <w:vAlign w:val="bottom"/>
            <w:hideMark/>
          </w:tcPr>
          <w:p w14:paraId="1ACDF2B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7D495821" w14:textId="77777777" w:rsidTr="005D73E7">
        <w:trPr>
          <w:trHeight w:val="270"/>
        </w:trPr>
        <w:tc>
          <w:tcPr>
            <w:tcW w:w="4788" w:type="dxa"/>
            <w:tcBorders>
              <w:top w:val="nil"/>
              <w:left w:val="nil"/>
              <w:bottom w:val="nil"/>
              <w:right w:val="nil"/>
            </w:tcBorders>
            <w:shd w:val="clear" w:color="auto" w:fill="auto"/>
            <w:noWrap/>
            <w:vAlign w:val="bottom"/>
            <w:hideMark/>
          </w:tcPr>
          <w:p w14:paraId="21F2BE7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Ezer Melzer, Huawei</w:t>
            </w:r>
          </w:p>
        </w:tc>
        <w:tc>
          <w:tcPr>
            <w:tcW w:w="4409" w:type="dxa"/>
            <w:tcBorders>
              <w:top w:val="nil"/>
              <w:left w:val="nil"/>
              <w:bottom w:val="nil"/>
              <w:right w:val="nil"/>
            </w:tcBorders>
            <w:shd w:val="clear" w:color="auto" w:fill="auto"/>
            <w:noWrap/>
            <w:vAlign w:val="bottom"/>
            <w:hideMark/>
          </w:tcPr>
          <w:p w14:paraId="7880B91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68AF6C39" w14:textId="77777777" w:rsidTr="005D73E7">
        <w:trPr>
          <w:trHeight w:val="270"/>
        </w:trPr>
        <w:tc>
          <w:tcPr>
            <w:tcW w:w="4788" w:type="dxa"/>
            <w:tcBorders>
              <w:top w:val="nil"/>
              <w:left w:val="nil"/>
              <w:bottom w:val="nil"/>
              <w:right w:val="nil"/>
            </w:tcBorders>
            <w:shd w:val="clear" w:color="auto" w:fill="auto"/>
            <w:noWrap/>
            <w:vAlign w:val="bottom"/>
            <w:hideMark/>
          </w:tcPr>
          <w:p w14:paraId="01C6F3C9"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 Rony Ross, Huawei</w:t>
            </w:r>
          </w:p>
        </w:tc>
        <w:tc>
          <w:tcPr>
            <w:tcW w:w="4409" w:type="dxa"/>
            <w:tcBorders>
              <w:top w:val="nil"/>
              <w:left w:val="nil"/>
              <w:bottom w:val="nil"/>
              <w:right w:val="nil"/>
            </w:tcBorders>
            <w:shd w:val="clear" w:color="auto" w:fill="auto"/>
            <w:noWrap/>
            <w:vAlign w:val="bottom"/>
            <w:hideMark/>
          </w:tcPr>
          <w:p w14:paraId="48831AF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2D000832" w14:textId="77777777" w:rsidTr="005D73E7">
        <w:trPr>
          <w:trHeight w:val="270"/>
        </w:trPr>
        <w:tc>
          <w:tcPr>
            <w:tcW w:w="4788" w:type="dxa"/>
            <w:tcBorders>
              <w:top w:val="nil"/>
              <w:left w:val="nil"/>
              <w:bottom w:val="nil"/>
              <w:right w:val="nil"/>
            </w:tcBorders>
            <w:shd w:val="clear" w:color="auto" w:fill="auto"/>
            <w:noWrap/>
            <w:vAlign w:val="bottom"/>
            <w:hideMark/>
          </w:tcPr>
          <w:p w14:paraId="2CD7B16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Yan (ATG) Zhang</w:t>
            </w:r>
          </w:p>
        </w:tc>
        <w:tc>
          <w:tcPr>
            <w:tcW w:w="4409" w:type="dxa"/>
            <w:tcBorders>
              <w:top w:val="nil"/>
              <w:left w:val="nil"/>
              <w:bottom w:val="nil"/>
              <w:right w:val="nil"/>
            </w:tcBorders>
            <w:shd w:val="clear" w:color="auto" w:fill="auto"/>
            <w:noWrap/>
            <w:vAlign w:val="bottom"/>
            <w:hideMark/>
          </w:tcPr>
          <w:p w14:paraId="69BDAF6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7EB3491" w14:textId="77777777" w:rsidTr="005D73E7">
        <w:trPr>
          <w:trHeight w:val="270"/>
        </w:trPr>
        <w:tc>
          <w:tcPr>
            <w:tcW w:w="4788" w:type="dxa"/>
            <w:tcBorders>
              <w:top w:val="nil"/>
              <w:left w:val="nil"/>
              <w:bottom w:val="nil"/>
              <w:right w:val="nil"/>
            </w:tcBorders>
            <w:shd w:val="clear" w:color="auto" w:fill="auto"/>
            <w:noWrap/>
            <w:vAlign w:val="bottom"/>
            <w:hideMark/>
          </w:tcPr>
          <w:p w14:paraId="75473BF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Yongho Seok</w:t>
            </w:r>
          </w:p>
        </w:tc>
        <w:tc>
          <w:tcPr>
            <w:tcW w:w="4409" w:type="dxa"/>
            <w:tcBorders>
              <w:top w:val="nil"/>
              <w:left w:val="nil"/>
              <w:bottom w:val="nil"/>
              <w:right w:val="nil"/>
            </w:tcBorders>
            <w:shd w:val="clear" w:color="auto" w:fill="auto"/>
            <w:noWrap/>
            <w:vAlign w:val="bottom"/>
            <w:hideMark/>
          </w:tcPr>
          <w:p w14:paraId="48D3FF0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3F6ED4FC" w14:textId="77777777" w:rsidTr="005D73E7">
        <w:trPr>
          <w:trHeight w:val="270"/>
        </w:trPr>
        <w:tc>
          <w:tcPr>
            <w:tcW w:w="4788" w:type="dxa"/>
            <w:tcBorders>
              <w:top w:val="nil"/>
              <w:left w:val="nil"/>
              <w:bottom w:val="nil"/>
              <w:right w:val="nil"/>
            </w:tcBorders>
            <w:shd w:val="clear" w:color="auto" w:fill="auto"/>
            <w:noWrap/>
            <w:vAlign w:val="bottom"/>
            <w:hideMark/>
          </w:tcPr>
          <w:p w14:paraId="654C58A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Giovanni Chisci, Qualcomm</w:t>
            </w:r>
          </w:p>
        </w:tc>
        <w:tc>
          <w:tcPr>
            <w:tcW w:w="4409" w:type="dxa"/>
            <w:tcBorders>
              <w:top w:val="nil"/>
              <w:left w:val="nil"/>
              <w:bottom w:val="nil"/>
              <w:right w:val="nil"/>
            </w:tcBorders>
            <w:shd w:val="clear" w:color="auto" w:fill="auto"/>
            <w:noWrap/>
            <w:vAlign w:val="bottom"/>
            <w:hideMark/>
          </w:tcPr>
          <w:p w14:paraId="3CF28897"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99B63F9" w14:textId="77777777" w:rsidTr="005D73E7">
        <w:trPr>
          <w:trHeight w:val="270"/>
        </w:trPr>
        <w:tc>
          <w:tcPr>
            <w:tcW w:w="4788" w:type="dxa"/>
            <w:tcBorders>
              <w:top w:val="nil"/>
              <w:left w:val="nil"/>
              <w:bottom w:val="nil"/>
              <w:right w:val="nil"/>
            </w:tcBorders>
            <w:shd w:val="clear" w:color="auto" w:fill="auto"/>
            <w:noWrap/>
            <w:vAlign w:val="bottom"/>
            <w:hideMark/>
          </w:tcPr>
          <w:p w14:paraId="19ED9001"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Bruce HaoHua Kang</w:t>
            </w:r>
          </w:p>
        </w:tc>
        <w:tc>
          <w:tcPr>
            <w:tcW w:w="4409" w:type="dxa"/>
            <w:tcBorders>
              <w:top w:val="nil"/>
              <w:left w:val="nil"/>
              <w:bottom w:val="nil"/>
              <w:right w:val="nil"/>
            </w:tcBorders>
            <w:shd w:val="clear" w:color="auto" w:fill="auto"/>
            <w:noWrap/>
            <w:vAlign w:val="bottom"/>
            <w:hideMark/>
          </w:tcPr>
          <w:p w14:paraId="49BA42A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187C6F5E" w14:textId="77777777" w:rsidTr="005D73E7">
        <w:trPr>
          <w:trHeight w:val="270"/>
        </w:trPr>
        <w:tc>
          <w:tcPr>
            <w:tcW w:w="4788" w:type="dxa"/>
            <w:tcBorders>
              <w:top w:val="nil"/>
              <w:left w:val="nil"/>
              <w:bottom w:val="nil"/>
              <w:right w:val="nil"/>
            </w:tcBorders>
            <w:shd w:val="clear" w:color="auto" w:fill="auto"/>
            <w:noWrap/>
            <w:vAlign w:val="bottom"/>
            <w:hideMark/>
          </w:tcPr>
          <w:p w14:paraId="29570B7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Ilya Levitsky, NRU HSE</w:t>
            </w:r>
          </w:p>
        </w:tc>
        <w:tc>
          <w:tcPr>
            <w:tcW w:w="4409" w:type="dxa"/>
            <w:tcBorders>
              <w:top w:val="nil"/>
              <w:left w:val="nil"/>
              <w:bottom w:val="nil"/>
              <w:right w:val="nil"/>
            </w:tcBorders>
            <w:shd w:val="clear" w:color="auto" w:fill="auto"/>
            <w:noWrap/>
            <w:vAlign w:val="bottom"/>
            <w:hideMark/>
          </w:tcPr>
          <w:p w14:paraId="0B60B7EB"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ABSTAIN</w:t>
            </w:r>
          </w:p>
        </w:tc>
      </w:tr>
      <w:tr w:rsidR="005D73E7" w:rsidRPr="005D73E7" w14:paraId="40E38A97" w14:textId="77777777" w:rsidTr="005D73E7">
        <w:trPr>
          <w:trHeight w:val="270"/>
        </w:trPr>
        <w:tc>
          <w:tcPr>
            <w:tcW w:w="4788" w:type="dxa"/>
            <w:tcBorders>
              <w:top w:val="nil"/>
              <w:left w:val="nil"/>
              <w:bottom w:val="nil"/>
              <w:right w:val="nil"/>
            </w:tcBorders>
            <w:shd w:val="clear" w:color="auto" w:fill="auto"/>
            <w:noWrap/>
            <w:vAlign w:val="bottom"/>
            <w:hideMark/>
          </w:tcPr>
          <w:p w14:paraId="78C91714"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Aiguo Yan; Samsung</w:t>
            </w:r>
          </w:p>
        </w:tc>
        <w:tc>
          <w:tcPr>
            <w:tcW w:w="4409" w:type="dxa"/>
            <w:tcBorders>
              <w:top w:val="nil"/>
              <w:left w:val="nil"/>
              <w:bottom w:val="nil"/>
              <w:right w:val="nil"/>
            </w:tcBorders>
            <w:shd w:val="clear" w:color="auto" w:fill="auto"/>
            <w:noWrap/>
            <w:vAlign w:val="bottom"/>
            <w:hideMark/>
          </w:tcPr>
          <w:p w14:paraId="5587415E"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07C19E22" w14:textId="77777777" w:rsidTr="005D73E7">
        <w:trPr>
          <w:trHeight w:val="270"/>
        </w:trPr>
        <w:tc>
          <w:tcPr>
            <w:tcW w:w="4788" w:type="dxa"/>
            <w:tcBorders>
              <w:top w:val="nil"/>
              <w:left w:val="nil"/>
              <w:bottom w:val="nil"/>
              <w:right w:val="nil"/>
            </w:tcBorders>
            <w:shd w:val="clear" w:color="auto" w:fill="auto"/>
            <w:noWrap/>
            <w:vAlign w:val="bottom"/>
            <w:hideMark/>
          </w:tcPr>
          <w:p w14:paraId="74489BB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Klaus Doppler, Nokia</w:t>
            </w:r>
          </w:p>
        </w:tc>
        <w:tc>
          <w:tcPr>
            <w:tcW w:w="4409" w:type="dxa"/>
            <w:tcBorders>
              <w:top w:val="nil"/>
              <w:left w:val="nil"/>
              <w:bottom w:val="nil"/>
              <w:right w:val="nil"/>
            </w:tcBorders>
            <w:shd w:val="clear" w:color="auto" w:fill="auto"/>
            <w:noWrap/>
            <w:vAlign w:val="bottom"/>
            <w:hideMark/>
          </w:tcPr>
          <w:p w14:paraId="208ACC0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60BEA836" w14:textId="77777777" w:rsidTr="005D73E7">
        <w:trPr>
          <w:trHeight w:val="270"/>
        </w:trPr>
        <w:tc>
          <w:tcPr>
            <w:tcW w:w="4788" w:type="dxa"/>
            <w:tcBorders>
              <w:top w:val="nil"/>
              <w:left w:val="nil"/>
              <w:bottom w:val="nil"/>
              <w:right w:val="nil"/>
            </w:tcBorders>
            <w:shd w:val="clear" w:color="auto" w:fill="auto"/>
            <w:noWrap/>
            <w:vAlign w:val="bottom"/>
            <w:hideMark/>
          </w:tcPr>
          <w:p w14:paraId="29DC2850"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Lan Peng Huawei</w:t>
            </w:r>
          </w:p>
        </w:tc>
        <w:tc>
          <w:tcPr>
            <w:tcW w:w="4409" w:type="dxa"/>
            <w:tcBorders>
              <w:top w:val="nil"/>
              <w:left w:val="nil"/>
              <w:bottom w:val="nil"/>
              <w:right w:val="nil"/>
            </w:tcBorders>
            <w:shd w:val="clear" w:color="auto" w:fill="auto"/>
            <w:noWrap/>
            <w:vAlign w:val="bottom"/>
            <w:hideMark/>
          </w:tcPr>
          <w:p w14:paraId="7E03541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r w:rsidR="005D73E7" w:rsidRPr="005D73E7" w14:paraId="76B768EE" w14:textId="77777777" w:rsidTr="005D73E7">
        <w:trPr>
          <w:trHeight w:val="270"/>
        </w:trPr>
        <w:tc>
          <w:tcPr>
            <w:tcW w:w="4788" w:type="dxa"/>
            <w:tcBorders>
              <w:top w:val="nil"/>
              <w:left w:val="nil"/>
              <w:bottom w:val="nil"/>
              <w:right w:val="nil"/>
            </w:tcBorders>
            <w:shd w:val="clear" w:color="auto" w:fill="auto"/>
            <w:noWrap/>
            <w:vAlign w:val="bottom"/>
            <w:hideMark/>
          </w:tcPr>
          <w:p w14:paraId="0D480B25"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Ali Raissinia, Qualcomm Incorporated</w:t>
            </w:r>
          </w:p>
        </w:tc>
        <w:tc>
          <w:tcPr>
            <w:tcW w:w="4409" w:type="dxa"/>
            <w:tcBorders>
              <w:top w:val="nil"/>
              <w:left w:val="nil"/>
              <w:bottom w:val="nil"/>
              <w:right w:val="nil"/>
            </w:tcBorders>
            <w:shd w:val="clear" w:color="auto" w:fill="auto"/>
            <w:noWrap/>
            <w:vAlign w:val="bottom"/>
            <w:hideMark/>
          </w:tcPr>
          <w:p w14:paraId="1FE030A8"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YES</w:t>
            </w:r>
          </w:p>
        </w:tc>
      </w:tr>
      <w:tr w:rsidR="005D73E7" w:rsidRPr="005D73E7" w14:paraId="04FB8052" w14:textId="77777777" w:rsidTr="005D73E7">
        <w:trPr>
          <w:trHeight w:val="270"/>
        </w:trPr>
        <w:tc>
          <w:tcPr>
            <w:tcW w:w="4788" w:type="dxa"/>
            <w:tcBorders>
              <w:top w:val="nil"/>
              <w:left w:val="nil"/>
              <w:bottom w:val="nil"/>
              <w:right w:val="nil"/>
            </w:tcBorders>
            <w:shd w:val="clear" w:color="auto" w:fill="auto"/>
            <w:noWrap/>
            <w:vAlign w:val="bottom"/>
            <w:hideMark/>
          </w:tcPr>
          <w:p w14:paraId="754172B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[V] Srinivas Kandala</w:t>
            </w:r>
          </w:p>
        </w:tc>
        <w:tc>
          <w:tcPr>
            <w:tcW w:w="4409" w:type="dxa"/>
            <w:tcBorders>
              <w:top w:val="nil"/>
              <w:left w:val="nil"/>
              <w:bottom w:val="nil"/>
              <w:right w:val="nil"/>
            </w:tcBorders>
            <w:shd w:val="clear" w:color="auto" w:fill="auto"/>
            <w:noWrap/>
            <w:vAlign w:val="bottom"/>
            <w:hideMark/>
          </w:tcPr>
          <w:p w14:paraId="6ADB954C" w14:textId="77777777" w:rsidR="005D73E7" w:rsidRPr="005D73E7" w:rsidRDefault="005D73E7" w:rsidP="005D73E7">
            <w:pPr>
              <w:rPr>
                <w:rFonts w:eastAsia="ＭＳ Ｐゴシック"/>
                <w:color w:val="000000"/>
                <w:szCs w:val="22"/>
                <w:lang w:eastAsia="ja-JP"/>
              </w:rPr>
            </w:pPr>
            <w:r w:rsidRPr="005D73E7">
              <w:rPr>
                <w:rFonts w:eastAsia="ＭＳ Ｐゴシック"/>
                <w:color w:val="000000"/>
                <w:szCs w:val="22"/>
                <w:lang w:eastAsia="ja-JP"/>
              </w:rPr>
              <w:t>NO</w:t>
            </w:r>
          </w:p>
        </w:tc>
      </w:tr>
    </w:tbl>
    <w:p w14:paraId="22EF2B20" w14:textId="77777777" w:rsidR="004E7572" w:rsidRPr="004E7572" w:rsidRDefault="004E7572" w:rsidP="004E7572">
      <w:pPr>
        <w:rPr>
          <w:rFonts w:eastAsia="游明朝"/>
          <w:lang w:eastAsia="ja-JP"/>
        </w:rPr>
      </w:pPr>
    </w:p>
    <w:p w14:paraId="6686C307" w14:textId="09DB8892" w:rsidR="0066520E" w:rsidRDefault="0066520E" w:rsidP="0066520E">
      <w:pPr>
        <w:pStyle w:val="a"/>
        <w:ind w:left="567"/>
      </w:pPr>
      <w:r>
        <w:rPr>
          <w:rFonts w:hint="eastAsia"/>
        </w:rPr>
        <w:t xml:space="preserve">Attendance record for the </w:t>
      </w:r>
      <w:r w:rsidR="004E7572">
        <w:rPr>
          <w:rFonts w:hint="eastAsia"/>
        </w:rPr>
        <w:t>1</w:t>
      </w:r>
      <w:r w:rsidR="004E7572" w:rsidRPr="004E7572">
        <w:rPr>
          <w:rFonts w:hint="eastAsia"/>
          <w:vertAlign w:val="superscript"/>
        </w:rPr>
        <w:t>st</w:t>
      </w:r>
      <w:r w:rsidR="004E7572">
        <w:rPr>
          <w:rFonts w:hint="eastAsia"/>
        </w:rPr>
        <w:t xml:space="preserve"> </w:t>
      </w:r>
      <w:r>
        <w:rPr>
          <w:rFonts w:hint="eastAsia"/>
        </w:rPr>
        <w:t>teleconference</w:t>
      </w:r>
    </w:p>
    <w:tbl>
      <w:tblPr>
        <w:tblW w:w="9197" w:type="dxa"/>
        <w:tblCellMar>
          <w:left w:w="99" w:type="dxa"/>
          <w:right w:w="99" w:type="dxa"/>
        </w:tblCellMar>
        <w:tblLook w:val="04A0" w:firstRow="1" w:lastRow="0" w:firstColumn="1" w:lastColumn="0" w:noHBand="0" w:noVBand="1"/>
      </w:tblPr>
      <w:tblGrid>
        <w:gridCol w:w="1005"/>
        <w:gridCol w:w="1201"/>
        <w:gridCol w:w="2582"/>
        <w:gridCol w:w="4409"/>
      </w:tblGrid>
      <w:tr w:rsidR="00220FD6" w:rsidRPr="00220FD6" w14:paraId="121AC0D5" w14:textId="77777777" w:rsidTr="00A65175">
        <w:trPr>
          <w:trHeight w:val="272"/>
        </w:trPr>
        <w:tc>
          <w:tcPr>
            <w:tcW w:w="1005" w:type="dxa"/>
            <w:tcBorders>
              <w:top w:val="nil"/>
              <w:left w:val="nil"/>
              <w:bottom w:val="nil"/>
              <w:right w:val="nil"/>
            </w:tcBorders>
            <w:shd w:val="clear" w:color="auto" w:fill="auto"/>
            <w:noWrap/>
            <w:vAlign w:val="center"/>
            <w:hideMark/>
          </w:tcPr>
          <w:p w14:paraId="0518F23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Breakout</w:t>
            </w:r>
          </w:p>
        </w:tc>
        <w:tc>
          <w:tcPr>
            <w:tcW w:w="1201" w:type="dxa"/>
            <w:tcBorders>
              <w:top w:val="nil"/>
              <w:left w:val="nil"/>
              <w:bottom w:val="nil"/>
              <w:right w:val="nil"/>
            </w:tcBorders>
            <w:shd w:val="clear" w:color="auto" w:fill="auto"/>
            <w:noWrap/>
            <w:vAlign w:val="center"/>
            <w:hideMark/>
          </w:tcPr>
          <w:p w14:paraId="291060B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Timestamp</w:t>
            </w:r>
          </w:p>
        </w:tc>
        <w:tc>
          <w:tcPr>
            <w:tcW w:w="2582" w:type="dxa"/>
            <w:tcBorders>
              <w:top w:val="nil"/>
              <w:left w:val="nil"/>
              <w:bottom w:val="nil"/>
              <w:right w:val="nil"/>
            </w:tcBorders>
            <w:shd w:val="clear" w:color="auto" w:fill="auto"/>
            <w:noWrap/>
            <w:vAlign w:val="center"/>
            <w:hideMark/>
          </w:tcPr>
          <w:p w14:paraId="745B7D0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Name</w:t>
            </w:r>
          </w:p>
        </w:tc>
        <w:tc>
          <w:tcPr>
            <w:tcW w:w="4409" w:type="dxa"/>
            <w:tcBorders>
              <w:top w:val="nil"/>
              <w:left w:val="nil"/>
              <w:bottom w:val="nil"/>
              <w:right w:val="nil"/>
            </w:tcBorders>
            <w:shd w:val="clear" w:color="auto" w:fill="auto"/>
            <w:noWrap/>
            <w:vAlign w:val="center"/>
            <w:hideMark/>
          </w:tcPr>
          <w:p w14:paraId="74D7B3D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Affiliation</w:t>
            </w:r>
          </w:p>
        </w:tc>
      </w:tr>
      <w:tr w:rsidR="00220FD6" w:rsidRPr="00220FD6" w14:paraId="5E1D4270" w14:textId="77777777" w:rsidTr="00A65175">
        <w:trPr>
          <w:trHeight w:val="272"/>
        </w:trPr>
        <w:tc>
          <w:tcPr>
            <w:tcW w:w="1005" w:type="dxa"/>
            <w:tcBorders>
              <w:top w:val="nil"/>
              <w:left w:val="nil"/>
              <w:bottom w:val="nil"/>
              <w:right w:val="nil"/>
            </w:tcBorders>
            <w:shd w:val="clear" w:color="auto" w:fill="auto"/>
            <w:noWrap/>
            <w:vAlign w:val="center"/>
            <w:hideMark/>
          </w:tcPr>
          <w:p w14:paraId="276465C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1A03D5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B5DC3C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Deshmukh, Mrugen</w:t>
            </w:r>
          </w:p>
        </w:tc>
        <w:tc>
          <w:tcPr>
            <w:tcW w:w="4409" w:type="dxa"/>
            <w:tcBorders>
              <w:top w:val="nil"/>
              <w:left w:val="nil"/>
              <w:bottom w:val="nil"/>
              <w:right w:val="nil"/>
            </w:tcBorders>
            <w:shd w:val="clear" w:color="auto" w:fill="auto"/>
            <w:noWrap/>
            <w:vAlign w:val="center"/>
            <w:hideMark/>
          </w:tcPr>
          <w:p w14:paraId="272C008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InterDigital</w:t>
            </w:r>
          </w:p>
        </w:tc>
      </w:tr>
      <w:tr w:rsidR="00220FD6" w:rsidRPr="00220FD6" w14:paraId="60192958" w14:textId="77777777" w:rsidTr="00A65175">
        <w:trPr>
          <w:trHeight w:val="272"/>
        </w:trPr>
        <w:tc>
          <w:tcPr>
            <w:tcW w:w="1005" w:type="dxa"/>
            <w:tcBorders>
              <w:top w:val="nil"/>
              <w:left w:val="nil"/>
              <w:bottom w:val="nil"/>
              <w:right w:val="nil"/>
            </w:tcBorders>
            <w:shd w:val="clear" w:color="auto" w:fill="auto"/>
            <w:noWrap/>
            <w:vAlign w:val="center"/>
            <w:hideMark/>
          </w:tcPr>
          <w:p w14:paraId="238AA52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8EE49D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893AF4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Sun, Bo</w:t>
            </w:r>
          </w:p>
        </w:tc>
        <w:tc>
          <w:tcPr>
            <w:tcW w:w="4409" w:type="dxa"/>
            <w:tcBorders>
              <w:top w:val="nil"/>
              <w:left w:val="nil"/>
              <w:bottom w:val="nil"/>
              <w:right w:val="nil"/>
            </w:tcBorders>
            <w:shd w:val="clear" w:color="auto" w:fill="auto"/>
            <w:noWrap/>
            <w:vAlign w:val="center"/>
            <w:hideMark/>
          </w:tcPr>
          <w:p w14:paraId="24B8C98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Sanechips Technology Co., Ltd.</w:t>
            </w:r>
          </w:p>
        </w:tc>
      </w:tr>
      <w:tr w:rsidR="00220FD6" w:rsidRPr="00220FD6" w14:paraId="1F89A524" w14:textId="77777777" w:rsidTr="00A65175">
        <w:trPr>
          <w:trHeight w:val="272"/>
        </w:trPr>
        <w:tc>
          <w:tcPr>
            <w:tcW w:w="1005" w:type="dxa"/>
            <w:tcBorders>
              <w:top w:val="nil"/>
              <w:left w:val="nil"/>
              <w:bottom w:val="nil"/>
              <w:right w:val="nil"/>
            </w:tcBorders>
            <w:shd w:val="clear" w:color="auto" w:fill="auto"/>
            <w:noWrap/>
            <w:vAlign w:val="center"/>
            <w:hideMark/>
          </w:tcPr>
          <w:p w14:paraId="4054103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3FF533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5275BA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Sung, Hyeonjun</w:t>
            </w:r>
          </w:p>
        </w:tc>
        <w:tc>
          <w:tcPr>
            <w:tcW w:w="4409" w:type="dxa"/>
            <w:tcBorders>
              <w:top w:val="nil"/>
              <w:left w:val="nil"/>
              <w:bottom w:val="nil"/>
              <w:right w:val="nil"/>
            </w:tcBorders>
            <w:shd w:val="clear" w:color="auto" w:fill="auto"/>
            <w:noWrap/>
            <w:vAlign w:val="center"/>
            <w:hideMark/>
          </w:tcPr>
          <w:p w14:paraId="71F3582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WILUS Inc.</w:t>
            </w:r>
          </w:p>
        </w:tc>
      </w:tr>
      <w:tr w:rsidR="00220FD6" w:rsidRPr="00220FD6" w14:paraId="3FDB5675" w14:textId="77777777" w:rsidTr="00A65175">
        <w:trPr>
          <w:trHeight w:val="272"/>
        </w:trPr>
        <w:tc>
          <w:tcPr>
            <w:tcW w:w="1005" w:type="dxa"/>
            <w:tcBorders>
              <w:top w:val="nil"/>
              <w:left w:val="nil"/>
              <w:bottom w:val="nil"/>
              <w:right w:val="nil"/>
            </w:tcBorders>
            <w:shd w:val="clear" w:color="auto" w:fill="auto"/>
            <w:noWrap/>
            <w:vAlign w:val="center"/>
            <w:hideMark/>
          </w:tcPr>
          <w:p w14:paraId="7E9108F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D115F4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E81946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Tsodik, Genadiy</w:t>
            </w:r>
          </w:p>
        </w:tc>
        <w:tc>
          <w:tcPr>
            <w:tcW w:w="4409" w:type="dxa"/>
            <w:tcBorders>
              <w:top w:val="nil"/>
              <w:left w:val="nil"/>
              <w:bottom w:val="nil"/>
              <w:right w:val="nil"/>
            </w:tcBorders>
            <w:shd w:val="clear" w:color="auto" w:fill="auto"/>
            <w:noWrap/>
            <w:vAlign w:val="center"/>
            <w:hideMark/>
          </w:tcPr>
          <w:p w14:paraId="0C26997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4177450E" w14:textId="77777777" w:rsidTr="00A65175">
        <w:trPr>
          <w:trHeight w:val="272"/>
        </w:trPr>
        <w:tc>
          <w:tcPr>
            <w:tcW w:w="1005" w:type="dxa"/>
            <w:tcBorders>
              <w:top w:val="nil"/>
              <w:left w:val="nil"/>
              <w:bottom w:val="nil"/>
              <w:right w:val="nil"/>
            </w:tcBorders>
            <w:shd w:val="clear" w:color="auto" w:fill="auto"/>
            <w:noWrap/>
            <w:vAlign w:val="center"/>
            <w:hideMark/>
          </w:tcPr>
          <w:p w14:paraId="5C909E9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322049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B17E67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Tsujimaru, Yuki</w:t>
            </w:r>
          </w:p>
        </w:tc>
        <w:tc>
          <w:tcPr>
            <w:tcW w:w="4409" w:type="dxa"/>
            <w:tcBorders>
              <w:top w:val="nil"/>
              <w:left w:val="nil"/>
              <w:bottom w:val="nil"/>
              <w:right w:val="nil"/>
            </w:tcBorders>
            <w:shd w:val="clear" w:color="auto" w:fill="auto"/>
            <w:noWrap/>
            <w:vAlign w:val="center"/>
            <w:hideMark/>
          </w:tcPr>
          <w:p w14:paraId="1EF1E8A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Canon</w:t>
            </w:r>
          </w:p>
        </w:tc>
      </w:tr>
      <w:tr w:rsidR="00220FD6" w:rsidRPr="00220FD6" w14:paraId="44F980B6" w14:textId="77777777" w:rsidTr="00A65175">
        <w:trPr>
          <w:trHeight w:val="272"/>
        </w:trPr>
        <w:tc>
          <w:tcPr>
            <w:tcW w:w="1005" w:type="dxa"/>
            <w:tcBorders>
              <w:top w:val="nil"/>
              <w:left w:val="nil"/>
              <w:bottom w:val="nil"/>
              <w:right w:val="nil"/>
            </w:tcBorders>
            <w:shd w:val="clear" w:color="auto" w:fill="auto"/>
            <w:noWrap/>
            <w:vAlign w:val="center"/>
            <w:hideMark/>
          </w:tcPr>
          <w:p w14:paraId="17A103A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1714ED4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8DFF36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Urabe, Yoshio</w:t>
            </w:r>
          </w:p>
        </w:tc>
        <w:tc>
          <w:tcPr>
            <w:tcW w:w="4409" w:type="dxa"/>
            <w:tcBorders>
              <w:top w:val="nil"/>
              <w:left w:val="nil"/>
              <w:bottom w:val="nil"/>
              <w:right w:val="nil"/>
            </w:tcBorders>
            <w:shd w:val="clear" w:color="auto" w:fill="auto"/>
            <w:noWrap/>
            <w:vAlign w:val="center"/>
            <w:hideMark/>
          </w:tcPr>
          <w:p w14:paraId="6289366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Panasonic Holdings Corporation</w:t>
            </w:r>
          </w:p>
        </w:tc>
      </w:tr>
      <w:tr w:rsidR="00220FD6" w:rsidRPr="00220FD6" w14:paraId="2491C580" w14:textId="77777777" w:rsidTr="00A65175">
        <w:trPr>
          <w:trHeight w:val="272"/>
        </w:trPr>
        <w:tc>
          <w:tcPr>
            <w:tcW w:w="1005" w:type="dxa"/>
            <w:tcBorders>
              <w:top w:val="nil"/>
              <w:left w:val="nil"/>
              <w:bottom w:val="nil"/>
              <w:right w:val="nil"/>
            </w:tcBorders>
            <w:shd w:val="clear" w:color="auto" w:fill="auto"/>
            <w:noWrap/>
            <w:vAlign w:val="center"/>
            <w:hideMark/>
          </w:tcPr>
          <w:p w14:paraId="32CB97C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78AF9C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99CEF2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Wang, Qi</w:t>
            </w:r>
          </w:p>
        </w:tc>
        <w:tc>
          <w:tcPr>
            <w:tcW w:w="4409" w:type="dxa"/>
            <w:tcBorders>
              <w:top w:val="nil"/>
              <w:left w:val="nil"/>
              <w:bottom w:val="nil"/>
              <w:right w:val="nil"/>
            </w:tcBorders>
            <w:shd w:val="clear" w:color="auto" w:fill="auto"/>
            <w:noWrap/>
            <w:vAlign w:val="center"/>
            <w:hideMark/>
          </w:tcPr>
          <w:p w14:paraId="548F9D4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Apple Inc.</w:t>
            </w:r>
          </w:p>
        </w:tc>
      </w:tr>
      <w:tr w:rsidR="00220FD6" w:rsidRPr="00220FD6" w14:paraId="0235EE7E" w14:textId="77777777" w:rsidTr="00A65175">
        <w:trPr>
          <w:trHeight w:val="272"/>
        </w:trPr>
        <w:tc>
          <w:tcPr>
            <w:tcW w:w="1005" w:type="dxa"/>
            <w:tcBorders>
              <w:top w:val="nil"/>
              <w:left w:val="nil"/>
              <w:bottom w:val="nil"/>
              <w:right w:val="nil"/>
            </w:tcBorders>
            <w:shd w:val="clear" w:color="auto" w:fill="auto"/>
            <w:noWrap/>
            <w:vAlign w:val="center"/>
            <w:hideMark/>
          </w:tcPr>
          <w:p w14:paraId="07527A0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21FE65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CD446E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Wang, Kaidong</w:t>
            </w:r>
          </w:p>
        </w:tc>
        <w:tc>
          <w:tcPr>
            <w:tcW w:w="4409" w:type="dxa"/>
            <w:tcBorders>
              <w:top w:val="nil"/>
              <w:left w:val="nil"/>
              <w:bottom w:val="nil"/>
              <w:right w:val="nil"/>
            </w:tcBorders>
            <w:shd w:val="clear" w:color="auto" w:fill="auto"/>
            <w:noWrap/>
            <w:vAlign w:val="center"/>
            <w:hideMark/>
          </w:tcPr>
          <w:p w14:paraId="16B03D8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47AB3638" w14:textId="77777777" w:rsidTr="00A65175">
        <w:trPr>
          <w:trHeight w:val="272"/>
        </w:trPr>
        <w:tc>
          <w:tcPr>
            <w:tcW w:w="1005" w:type="dxa"/>
            <w:tcBorders>
              <w:top w:val="nil"/>
              <w:left w:val="nil"/>
              <w:bottom w:val="nil"/>
              <w:right w:val="nil"/>
            </w:tcBorders>
            <w:shd w:val="clear" w:color="auto" w:fill="auto"/>
            <w:noWrap/>
            <w:vAlign w:val="center"/>
            <w:hideMark/>
          </w:tcPr>
          <w:p w14:paraId="6A0B07F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43CED9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07485E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Wang, Lei</w:t>
            </w:r>
          </w:p>
        </w:tc>
        <w:tc>
          <w:tcPr>
            <w:tcW w:w="4409" w:type="dxa"/>
            <w:tcBorders>
              <w:top w:val="nil"/>
              <w:left w:val="nil"/>
              <w:bottom w:val="nil"/>
              <w:right w:val="nil"/>
            </w:tcBorders>
            <w:shd w:val="clear" w:color="auto" w:fill="auto"/>
            <w:noWrap/>
            <w:vAlign w:val="center"/>
            <w:hideMark/>
          </w:tcPr>
          <w:p w14:paraId="4143233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Futurewei Technologies/Huawei Technologies</w:t>
            </w:r>
          </w:p>
        </w:tc>
      </w:tr>
      <w:tr w:rsidR="00220FD6" w:rsidRPr="00220FD6" w14:paraId="525C504E" w14:textId="77777777" w:rsidTr="00A65175">
        <w:trPr>
          <w:trHeight w:val="272"/>
        </w:trPr>
        <w:tc>
          <w:tcPr>
            <w:tcW w:w="1005" w:type="dxa"/>
            <w:tcBorders>
              <w:top w:val="nil"/>
              <w:left w:val="nil"/>
              <w:bottom w:val="nil"/>
              <w:right w:val="nil"/>
            </w:tcBorders>
            <w:shd w:val="clear" w:color="auto" w:fill="auto"/>
            <w:noWrap/>
            <w:vAlign w:val="center"/>
            <w:hideMark/>
          </w:tcPr>
          <w:p w14:paraId="0E4BED7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1E2CAE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48DAD8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Son, Ju-Hyung</w:t>
            </w:r>
          </w:p>
        </w:tc>
        <w:tc>
          <w:tcPr>
            <w:tcW w:w="4409" w:type="dxa"/>
            <w:tcBorders>
              <w:top w:val="nil"/>
              <w:left w:val="nil"/>
              <w:bottom w:val="nil"/>
              <w:right w:val="nil"/>
            </w:tcBorders>
            <w:shd w:val="clear" w:color="auto" w:fill="auto"/>
            <w:noWrap/>
            <w:vAlign w:val="center"/>
            <w:hideMark/>
          </w:tcPr>
          <w:p w14:paraId="0A469F5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WILUS Inc.</w:t>
            </w:r>
          </w:p>
        </w:tc>
      </w:tr>
      <w:tr w:rsidR="00220FD6" w:rsidRPr="00220FD6" w14:paraId="1F7F4172" w14:textId="77777777" w:rsidTr="00A65175">
        <w:trPr>
          <w:trHeight w:val="272"/>
        </w:trPr>
        <w:tc>
          <w:tcPr>
            <w:tcW w:w="1005" w:type="dxa"/>
            <w:tcBorders>
              <w:top w:val="nil"/>
              <w:left w:val="nil"/>
              <w:bottom w:val="nil"/>
              <w:right w:val="nil"/>
            </w:tcBorders>
            <w:shd w:val="clear" w:color="auto" w:fill="auto"/>
            <w:noWrap/>
            <w:vAlign w:val="center"/>
            <w:hideMark/>
          </w:tcPr>
          <w:p w14:paraId="3A81AFE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C461C8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8C0C77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Wang, Xiaofei</w:t>
            </w:r>
          </w:p>
        </w:tc>
        <w:tc>
          <w:tcPr>
            <w:tcW w:w="4409" w:type="dxa"/>
            <w:tcBorders>
              <w:top w:val="nil"/>
              <w:left w:val="nil"/>
              <w:bottom w:val="nil"/>
              <w:right w:val="nil"/>
            </w:tcBorders>
            <w:shd w:val="clear" w:color="auto" w:fill="auto"/>
            <w:noWrap/>
            <w:vAlign w:val="center"/>
            <w:hideMark/>
          </w:tcPr>
          <w:p w14:paraId="26B2414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InterDigital, Inc.</w:t>
            </w:r>
          </w:p>
        </w:tc>
      </w:tr>
      <w:tr w:rsidR="00220FD6" w:rsidRPr="00220FD6" w14:paraId="06E46090" w14:textId="77777777" w:rsidTr="00A65175">
        <w:trPr>
          <w:trHeight w:val="272"/>
        </w:trPr>
        <w:tc>
          <w:tcPr>
            <w:tcW w:w="1005" w:type="dxa"/>
            <w:tcBorders>
              <w:top w:val="nil"/>
              <w:left w:val="nil"/>
              <w:bottom w:val="nil"/>
              <w:right w:val="nil"/>
            </w:tcBorders>
            <w:shd w:val="clear" w:color="auto" w:fill="auto"/>
            <w:noWrap/>
            <w:vAlign w:val="center"/>
            <w:hideMark/>
          </w:tcPr>
          <w:p w14:paraId="6FFE878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2A2537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86799D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Val, Inaki</w:t>
            </w:r>
          </w:p>
        </w:tc>
        <w:tc>
          <w:tcPr>
            <w:tcW w:w="4409" w:type="dxa"/>
            <w:tcBorders>
              <w:top w:val="nil"/>
              <w:left w:val="nil"/>
              <w:bottom w:val="nil"/>
              <w:right w:val="nil"/>
            </w:tcBorders>
            <w:shd w:val="clear" w:color="auto" w:fill="auto"/>
            <w:noWrap/>
            <w:vAlign w:val="center"/>
            <w:hideMark/>
          </w:tcPr>
          <w:p w14:paraId="3986E3F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MaxLinear, Inc.</w:t>
            </w:r>
          </w:p>
        </w:tc>
      </w:tr>
      <w:tr w:rsidR="00220FD6" w:rsidRPr="00220FD6" w14:paraId="3D71C1A6" w14:textId="77777777" w:rsidTr="00A65175">
        <w:trPr>
          <w:trHeight w:val="272"/>
        </w:trPr>
        <w:tc>
          <w:tcPr>
            <w:tcW w:w="1005" w:type="dxa"/>
            <w:tcBorders>
              <w:top w:val="nil"/>
              <w:left w:val="nil"/>
              <w:bottom w:val="nil"/>
              <w:right w:val="nil"/>
            </w:tcBorders>
            <w:shd w:val="clear" w:color="auto" w:fill="auto"/>
            <w:noWrap/>
            <w:vAlign w:val="center"/>
            <w:hideMark/>
          </w:tcPr>
          <w:p w14:paraId="0259220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07AEC0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6BD12E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Singh, Aditi</w:t>
            </w:r>
          </w:p>
        </w:tc>
        <w:tc>
          <w:tcPr>
            <w:tcW w:w="4409" w:type="dxa"/>
            <w:tcBorders>
              <w:top w:val="nil"/>
              <w:left w:val="nil"/>
              <w:bottom w:val="nil"/>
              <w:right w:val="nil"/>
            </w:tcBorders>
            <w:shd w:val="clear" w:color="auto" w:fill="auto"/>
            <w:noWrap/>
            <w:vAlign w:val="center"/>
            <w:hideMark/>
          </w:tcPr>
          <w:p w14:paraId="4E8AC9E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Charter Communications</w:t>
            </w:r>
          </w:p>
        </w:tc>
      </w:tr>
      <w:tr w:rsidR="00220FD6" w:rsidRPr="00220FD6" w14:paraId="2C0726EF" w14:textId="77777777" w:rsidTr="00A65175">
        <w:trPr>
          <w:trHeight w:val="272"/>
        </w:trPr>
        <w:tc>
          <w:tcPr>
            <w:tcW w:w="1005" w:type="dxa"/>
            <w:tcBorders>
              <w:top w:val="nil"/>
              <w:left w:val="nil"/>
              <w:bottom w:val="nil"/>
              <w:right w:val="nil"/>
            </w:tcBorders>
            <w:shd w:val="clear" w:color="auto" w:fill="auto"/>
            <w:noWrap/>
            <w:vAlign w:val="center"/>
            <w:hideMark/>
          </w:tcPr>
          <w:p w14:paraId="501EBF6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6A1411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34BAA9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Shafin, Rubayet</w:t>
            </w:r>
          </w:p>
        </w:tc>
        <w:tc>
          <w:tcPr>
            <w:tcW w:w="4409" w:type="dxa"/>
            <w:tcBorders>
              <w:top w:val="nil"/>
              <w:left w:val="nil"/>
              <w:bottom w:val="nil"/>
              <w:right w:val="nil"/>
            </w:tcBorders>
            <w:shd w:val="clear" w:color="auto" w:fill="auto"/>
            <w:noWrap/>
            <w:vAlign w:val="center"/>
            <w:hideMark/>
          </w:tcPr>
          <w:p w14:paraId="78DC070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1A57D5C7" w14:textId="77777777" w:rsidTr="00A65175">
        <w:trPr>
          <w:trHeight w:val="272"/>
        </w:trPr>
        <w:tc>
          <w:tcPr>
            <w:tcW w:w="1005" w:type="dxa"/>
            <w:tcBorders>
              <w:top w:val="nil"/>
              <w:left w:val="nil"/>
              <w:bottom w:val="nil"/>
              <w:right w:val="nil"/>
            </w:tcBorders>
            <w:shd w:val="clear" w:color="auto" w:fill="auto"/>
            <w:noWrap/>
            <w:vAlign w:val="center"/>
            <w:hideMark/>
          </w:tcPr>
          <w:p w14:paraId="296D751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730E9A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A7FF19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Shi, Zhenpeng</w:t>
            </w:r>
          </w:p>
        </w:tc>
        <w:tc>
          <w:tcPr>
            <w:tcW w:w="4409" w:type="dxa"/>
            <w:tcBorders>
              <w:top w:val="nil"/>
              <w:left w:val="nil"/>
              <w:bottom w:val="nil"/>
              <w:right w:val="nil"/>
            </w:tcBorders>
            <w:shd w:val="clear" w:color="auto" w:fill="auto"/>
            <w:noWrap/>
            <w:vAlign w:val="center"/>
            <w:hideMark/>
          </w:tcPr>
          <w:p w14:paraId="79645D2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3E6FB03C" w14:textId="77777777" w:rsidTr="00A65175">
        <w:trPr>
          <w:trHeight w:val="272"/>
        </w:trPr>
        <w:tc>
          <w:tcPr>
            <w:tcW w:w="1005" w:type="dxa"/>
            <w:tcBorders>
              <w:top w:val="nil"/>
              <w:left w:val="nil"/>
              <w:bottom w:val="nil"/>
              <w:right w:val="nil"/>
            </w:tcBorders>
            <w:shd w:val="clear" w:color="auto" w:fill="auto"/>
            <w:noWrap/>
            <w:vAlign w:val="center"/>
            <w:hideMark/>
          </w:tcPr>
          <w:p w14:paraId="36B0F6F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DFEC94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27D86E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shi, shuyu</w:t>
            </w:r>
          </w:p>
        </w:tc>
        <w:tc>
          <w:tcPr>
            <w:tcW w:w="4409" w:type="dxa"/>
            <w:tcBorders>
              <w:top w:val="nil"/>
              <w:left w:val="nil"/>
              <w:bottom w:val="nil"/>
              <w:right w:val="nil"/>
            </w:tcBorders>
            <w:shd w:val="clear" w:color="auto" w:fill="auto"/>
            <w:noWrap/>
            <w:vAlign w:val="center"/>
            <w:hideMark/>
          </w:tcPr>
          <w:p w14:paraId="54AE513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TP-Link Systems Inc.</w:t>
            </w:r>
          </w:p>
        </w:tc>
      </w:tr>
      <w:tr w:rsidR="00220FD6" w:rsidRPr="00220FD6" w14:paraId="082F818F" w14:textId="77777777" w:rsidTr="00A65175">
        <w:trPr>
          <w:trHeight w:val="272"/>
        </w:trPr>
        <w:tc>
          <w:tcPr>
            <w:tcW w:w="1005" w:type="dxa"/>
            <w:tcBorders>
              <w:top w:val="nil"/>
              <w:left w:val="nil"/>
              <w:bottom w:val="nil"/>
              <w:right w:val="nil"/>
            </w:tcBorders>
            <w:shd w:val="clear" w:color="auto" w:fill="auto"/>
            <w:noWrap/>
            <w:vAlign w:val="center"/>
            <w:hideMark/>
          </w:tcPr>
          <w:p w14:paraId="5DC8B92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874C2D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263CDF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Wang, Ying</w:t>
            </w:r>
          </w:p>
        </w:tc>
        <w:tc>
          <w:tcPr>
            <w:tcW w:w="4409" w:type="dxa"/>
            <w:tcBorders>
              <w:top w:val="nil"/>
              <w:left w:val="nil"/>
              <w:bottom w:val="nil"/>
              <w:right w:val="nil"/>
            </w:tcBorders>
            <w:shd w:val="clear" w:color="auto" w:fill="auto"/>
            <w:noWrap/>
            <w:vAlign w:val="center"/>
            <w:hideMark/>
          </w:tcPr>
          <w:p w14:paraId="39E102A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InterDigital, Inc.</w:t>
            </w:r>
          </w:p>
        </w:tc>
      </w:tr>
      <w:tr w:rsidR="00220FD6" w:rsidRPr="00220FD6" w14:paraId="403C6F83" w14:textId="77777777" w:rsidTr="00A65175">
        <w:trPr>
          <w:trHeight w:val="272"/>
        </w:trPr>
        <w:tc>
          <w:tcPr>
            <w:tcW w:w="1005" w:type="dxa"/>
            <w:tcBorders>
              <w:top w:val="nil"/>
              <w:left w:val="nil"/>
              <w:bottom w:val="nil"/>
              <w:right w:val="nil"/>
            </w:tcBorders>
            <w:shd w:val="clear" w:color="auto" w:fill="auto"/>
            <w:noWrap/>
            <w:vAlign w:val="center"/>
            <w:hideMark/>
          </w:tcPr>
          <w:p w14:paraId="218A09F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7AD195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6B27C9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Shabdanov, Samat</w:t>
            </w:r>
          </w:p>
        </w:tc>
        <w:tc>
          <w:tcPr>
            <w:tcW w:w="4409" w:type="dxa"/>
            <w:tcBorders>
              <w:top w:val="nil"/>
              <w:left w:val="nil"/>
              <w:bottom w:val="nil"/>
              <w:right w:val="nil"/>
            </w:tcBorders>
            <w:shd w:val="clear" w:color="auto" w:fill="auto"/>
            <w:noWrap/>
            <w:vAlign w:val="center"/>
            <w:hideMark/>
          </w:tcPr>
          <w:p w14:paraId="18639AF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Mediatek</w:t>
            </w:r>
          </w:p>
        </w:tc>
      </w:tr>
      <w:tr w:rsidR="00220FD6" w:rsidRPr="00220FD6" w14:paraId="1538491E" w14:textId="77777777" w:rsidTr="00A65175">
        <w:trPr>
          <w:trHeight w:val="272"/>
        </w:trPr>
        <w:tc>
          <w:tcPr>
            <w:tcW w:w="1005" w:type="dxa"/>
            <w:tcBorders>
              <w:top w:val="nil"/>
              <w:left w:val="nil"/>
              <w:bottom w:val="nil"/>
              <w:right w:val="nil"/>
            </w:tcBorders>
            <w:shd w:val="clear" w:color="auto" w:fill="auto"/>
            <w:noWrap/>
            <w:vAlign w:val="center"/>
            <w:hideMark/>
          </w:tcPr>
          <w:p w14:paraId="698ECB8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2208A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2B3B58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Schelstraete, Sigurd</w:t>
            </w:r>
          </w:p>
        </w:tc>
        <w:tc>
          <w:tcPr>
            <w:tcW w:w="4409" w:type="dxa"/>
            <w:tcBorders>
              <w:top w:val="nil"/>
              <w:left w:val="nil"/>
              <w:bottom w:val="nil"/>
              <w:right w:val="nil"/>
            </w:tcBorders>
            <w:shd w:val="clear" w:color="auto" w:fill="auto"/>
            <w:noWrap/>
            <w:vAlign w:val="center"/>
            <w:hideMark/>
          </w:tcPr>
          <w:p w14:paraId="4346FBD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MaxLinear</w:t>
            </w:r>
          </w:p>
        </w:tc>
      </w:tr>
      <w:tr w:rsidR="00220FD6" w:rsidRPr="00220FD6" w14:paraId="2F0A9021" w14:textId="77777777" w:rsidTr="00A65175">
        <w:trPr>
          <w:trHeight w:val="272"/>
        </w:trPr>
        <w:tc>
          <w:tcPr>
            <w:tcW w:w="1005" w:type="dxa"/>
            <w:tcBorders>
              <w:top w:val="nil"/>
              <w:left w:val="nil"/>
              <w:bottom w:val="nil"/>
              <w:right w:val="nil"/>
            </w:tcBorders>
            <w:shd w:val="clear" w:color="auto" w:fill="auto"/>
            <w:noWrap/>
            <w:vAlign w:val="center"/>
            <w:hideMark/>
          </w:tcPr>
          <w:p w14:paraId="2B59BE7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CEDC34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868B2D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Sakamoto, Ryunosuke</w:t>
            </w:r>
          </w:p>
        </w:tc>
        <w:tc>
          <w:tcPr>
            <w:tcW w:w="4409" w:type="dxa"/>
            <w:tcBorders>
              <w:top w:val="nil"/>
              <w:left w:val="nil"/>
              <w:bottom w:val="nil"/>
              <w:right w:val="nil"/>
            </w:tcBorders>
            <w:shd w:val="clear" w:color="auto" w:fill="auto"/>
            <w:noWrap/>
            <w:vAlign w:val="center"/>
            <w:hideMark/>
          </w:tcPr>
          <w:p w14:paraId="23A293B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SHARP CORPORATION</w:t>
            </w:r>
          </w:p>
        </w:tc>
      </w:tr>
      <w:tr w:rsidR="00220FD6" w:rsidRPr="00220FD6" w14:paraId="357EBFB8" w14:textId="77777777" w:rsidTr="00A65175">
        <w:trPr>
          <w:trHeight w:val="272"/>
        </w:trPr>
        <w:tc>
          <w:tcPr>
            <w:tcW w:w="1005" w:type="dxa"/>
            <w:tcBorders>
              <w:top w:val="nil"/>
              <w:left w:val="nil"/>
              <w:bottom w:val="nil"/>
              <w:right w:val="nil"/>
            </w:tcBorders>
            <w:shd w:val="clear" w:color="auto" w:fill="auto"/>
            <w:noWrap/>
            <w:vAlign w:val="center"/>
            <w:hideMark/>
          </w:tcPr>
          <w:p w14:paraId="43480CF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E273F4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2B403F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Ryu, Kiseon</w:t>
            </w:r>
          </w:p>
        </w:tc>
        <w:tc>
          <w:tcPr>
            <w:tcW w:w="4409" w:type="dxa"/>
            <w:tcBorders>
              <w:top w:val="nil"/>
              <w:left w:val="nil"/>
              <w:bottom w:val="nil"/>
              <w:right w:val="nil"/>
            </w:tcBorders>
            <w:shd w:val="clear" w:color="auto" w:fill="auto"/>
            <w:noWrap/>
            <w:vAlign w:val="center"/>
            <w:hideMark/>
          </w:tcPr>
          <w:p w14:paraId="4F095E9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WILUS Inc.</w:t>
            </w:r>
          </w:p>
        </w:tc>
      </w:tr>
      <w:tr w:rsidR="00220FD6" w:rsidRPr="00220FD6" w14:paraId="54D7EB57" w14:textId="77777777" w:rsidTr="00A65175">
        <w:trPr>
          <w:trHeight w:val="272"/>
        </w:trPr>
        <w:tc>
          <w:tcPr>
            <w:tcW w:w="1005" w:type="dxa"/>
            <w:tcBorders>
              <w:top w:val="nil"/>
              <w:left w:val="nil"/>
              <w:bottom w:val="nil"/>
              <w:right w:val="nil"/>
            </w:tcBorders>
            <w:shd w:val="clear" w:color="auto" w:fill="auto"/>
            <w:noWrap/>
            <w:vAlign w:val="center"/>
            <w:hideMark/>
          </w:tcPr>
          <w:p w14:paraId="5A8DBFC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B03D9A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DC21F7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Roy, Rishabh</w:t>
            </w:r>
          </w:p>
        </w:tc>
        <w:tc>
          <w:tcPr>
            <w:tcW w:w="4409" w:type="dxa"/>
            <w:tcBorders>
              <w:top w:val="nil"/>
              <w:left w:val="nil"/>
              <w:bottom w:val="nil"/>
              <w:right w:val="nil"/>
            </w:tcBorders>
            <w:shd w:val="clear" w:color="auto" w:fill="auto"/>
            <w:noWrap/>
            <w:vAlign w:val="center"/>
            <w:hideMark/>
          </w:tcPr>
          <w:p w14:paraId="0B3D970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7BB2BA3A" w14:textId="77777777" w:rsidTr="00A65175">
        <w:trPr>
          <w:trHeight w:val="272"/>
        </w:trPr>
        <w:tc>
          <w:tcPr>
            <w:tcW w:w="1005" w:type="dxa"/>
            <w:tcBorders>
              <w:top w:val="nil"/>
              <w:left w:val="nil"/>
              <w:bottom w:val="nil"/>
              <w:right w:val="nil"/>
            </w:tcBorders>
            <w:shd w:val="clear" w:color="auto" w:fill="auto"/>
            <w:noWrap/>
            <w:vAlign w:val="center"/>
            <w:hideMark/>
          </w:tcPr>
          <w:p w14:paraId="7A6C55D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9265F9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02E042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Ross, Rony</w:t>
            </w:r>
          </w:p>
        </w:tc>
        <w:tc>
          <w:tcPr>
            <w:tcW w:w="4409" w:type="dxa"/>
            <w:tcBorders>
              <w:top w:val="nil"/>
              <w:left w:val="nil"/>
              <w:bottom w:val="nil"/>
              <w:right w:val="nil"/>
            </w:tcBorders>
            <w:shd w:val="clear" w:color="auto" w:fill="auto"/>
            <w:noWrap/>
            <w:vAlign w:val="center"/>
            <w:hideMark/>
          </w:tcPr>
          <w:p w14:paraId="40619C3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67DCB12C" w14:textId="77777777" w:rsidTr="00A65175">
        <w:trPr>
          <w:trHeight w:val="272"/>
        </w:trPr>
        <w:tc>
          <w:tcPr>
            <w:tcW w:w="1005" w:type="dxa"/>
            <w:tcBorders>
              <w:top w:val="nil"/>
              <w:left w:val="nil"/>
              <w:bottom w:val="nil"/>
              <w:right w:val="nil"/>
            </w:tcBorders>
            <w:shd w:val="clear" w:color="auto" w:fill="auto"/>
            <w:noWrap/>
            <w:vAlign w:val="center"/>
            <w:hideMark/>
          </w:tcPr>
          <w:p w14:paraId="129F318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03B64E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19AC47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Rosdahl, Jon</w:t>
            </w:r>
          </w:p>
        </w:tc>
        <w:tc>
          <w:tcPr>
            <w:tcW w:w="4409" w:type="dxa"/>
            <w:tcBorders>
              <w:top w:val="nil"/>
              <w:left w:val="nil"/>
              <w:bottom w:val="nil"/>
              <w:right w:val="nil"/>
            </w:tcBorders>
            <w:shd w:val="clear" w:color="auto" w:fill="auto"/>
            <w:noWrap/>
            <w:vAlign w:val="center"/>
            <w:hideMark/>
          </w:tcPr>
          <w:p w14:paraId="2970CFB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Qualcomm Technologies, Inc.</w:t>
            </w:r>
          </w:p>
        </w:tc>
      </w:tr>
      <w:tr w:rsidR="00220FD6" w:rsidRPr="00220FD6" w14:paraId="5AB953F3" w14:textId="77777777" w:rsidTr="00A65175">
        <w:trPr>
          <w:trHeight w:val="272"/>
        </w:trPr>
        <w:tc>
          <w:tcPr>
            <w:tcW w:w="1005" w:type="dxa"/>
            <w:tcBorders>
              <w:top w:val="nil"/>
              <w:left w:val="nil"/>
              <w:bottom w:val="nil"/>
              <w:right w:val="nil"/>
            </w:tcBorders>
            <w:shd w:val="clear" w:color="auto" w:fill="auto"/>
            <w:noWrap/>
            <w:vAlign w:val="center"/>
            <w:hideMark/>
          </w:tcPr>
          <w:p w14:paraId="1885CB6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FD9609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15BA52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RISON, Mark</w:t>
            </w:r>
          </w:p>
        </w:tc>
        <w:tc>
          <w:tcPr>
            <w:tcW w:w="4409" w:type="dxa"/>
            <w:tcBorders>
              <w:top w:val="nil"/>
              <w:left w:val="nil"/>
              <w:bottom w:val="nil"/>
              <w:right w:val="nil"/>
            </w:tcBorders>
            <w:shd w:val="clear" w:color="auto" w:fill="auto"/>
            <w:noWrap/>
            <w:vAlign w:val="center"/>
            <w:hideMark/>
          </w:tcPr>
          <w:p w14:paraId="23DC6FC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Cambridge Solution Centre</w:t>
            </w:r>
          </w:p>
        </w:tc>
      </w:tr>
      <w:tr w:rsidR="00220FD6" w:rsidRPr="00220FD6" w14:paraId="6548F992" w14:textId="77777777" w:rsidTr="00A65175">
        <w:trPr>
          <w:trHeight w:val="272"/>
        </w:trPr>
        <w:tc>
          <w:tcPr>
            <w:tcW w:w="1005" w:type="dxa"/>
            <w:tcBorders>
              <w:top w:val="nil"/>
              <w:left w:val="nil"/>
              <w:bottom w:val="nil"/>
              <w:right w:val="nil"/>
            </w:tcBorders>
            <w:shd w:val="clear" w:color="auto" w:fill="auto"/>
            <w:noWrap/>
            <w:vAlign w:val="center"/>
            <w:hideMark/>
          </w:tcPr>
          <w:p w14:paraId="12D67AA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92B34C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9956CC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Silverman, Matt</w:t>
            </w:r>
          </w:p>
        </w:tc>
        <w:tc>
          <w:tcPr>
            <w:tcW w:w="4409" w:type="dxa"/>
            <w:tcBorders>
              <w:top w:val="nil"/>
              <w:left w:val="nil"/>
              <w:bottom w:val="nil"/>
              <w:right w:val="nil"/>
            </w:tcBorders>
            <w:shd w:val="clear" w:color="auto" w:fill="auto"/>
            <w:noWrap/>
            <w:vAlign w:val="center"/>
            <w:hideMark/>
          </w:tcPr>
          <w:p w14:paraId="147B9D2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Cisco Systems, Inc.</w:t>
            </w:r>
          </w:p>
        </w:tc>
      </w:tr>
      <w:tr w:rsidR="00220FD6" w:rsidRPr="00220FD6" w14:paraId="4DEEC8BC" w14:textId="77777777" w:rsidTr="00A65175">
        <w:trPr>
          <w:trHeight w:val="272"/>
        </w:trPr>
        <w:tc>
          <w:tcPr>
            <w:tcW w:w="1005" w:type="dxa"/>
            <w:tcBorders>
              <w:top w:val="nil"/>
              <w:left w:val="nil"/>
              <w:bottom w:val="nil"/>
              <w:right w:val="nil"/>
            </w:tcBorders>
            <w:shd w:val="clear" w:color="auto" w:fill="auto"/>
            <w:noWrap/>
            <w:vAlign w:val="center"/>
            <w:hideMark/>
          </w:tcPr>
          <w:p w14:paraId="3B9B416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E293E2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F420BF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Wee, Gaius</w:t>
            </w:r>
          </w:p>
        </w:tc>
        <w:tc>
          <w:tcPr>
            <w:tcW w:w="4409" w:type="dxa"/>
            <w:tcBorders>
              <w:top w:val="nil"/>
              <w:left w:val="nil"/>
              <w:bottom w:val="nil"/>
              <w:right w:val="nil"/>
            </w:tcBorders>
            <w:shd w:val="clear" w:color="auto" w:fill="auto"/>
            <w:noWrap/>
            <w:vAlign w:val="center"/>
            <w:hideMark/>
          </w:tcPr>
          <w:p w14:paraId="43D1427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Panasonic Holdings Corporation</w:t>
            </w:r>
          </w:p>
        </w:tc>
      </w:tr>
      <w:tr w:rsidR="00220FD6" w:rsidRPr="00220FD6" w14:paraId="44A634C9" w14:textId="77777777" w:rsidTr="00A65175">
        <w:trPr>
          <w:trHeight w:val="272"/>
        </w:trPr>
        <w:tc>
          <w:tcPr>
            <w:tcW w:w="1005" w:type="dxa"/>
            <w:tcBorders>
              <w:top w:val="nil"/>
              <w:left w:val="nil"/>
              <w:bottom w:val="nil"/>
              <w:right w:val="nil"/>
            </w:tcBorders>
            <w:shd w:val="clear" w:color="auto" w:fill="auto"/>
            <w:noWrap/>
            <w:vAlign w:val="center"/>
            <w:hideMark/>
          </w:tcPr>
          <w:p w14:paraId="5C97AC6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1BE295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74599D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Xu, Yanchao</w:t>
            </w:r>
          </w:p>
        </w:tc>
        <w:tc>
          <w:tcPr>
            <w:tcW w:w="4409" w:type="dxa"/>
            <w:tcBorders>
              <w:top w:val="nil"/>
              <w:left w:val="nil"/>
              <w:bottom w:val="nil"/>
              <w:right w:val="nil"/>
            </w:tcBorders>
            <w:shd w:val="clear" w:color="auto" w:fill="auto"/>
            <w:noWrap/>
            <w:vAlign w:val="center"/>
            <w:hideMark/>
          </w:tcPr>
          <w:p w14:paraId="042CC5A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Amlogic</w:t>
            </w:r>
          </w:p>
        </w:tc>
      </w:tr>
      <w:tr w:rsidR="00220FD6" w:rsidRPr="00220FD6" w14:paraId="1B94C4D5" w14:textId="77777777" w:rsidTr="00A65175">
        <w:trPr>
          <w:trHeight w:val="272"/>
        </w:trPr>
        <w:tc>
          <w:tcPr>
            <w:tcW w:w="1005" w:type="dxa"/>
            <w:tcBorders>
              <w:top w:val="nil"/>
              <w:left w:val="nil"/>
              <w:bottom w:val="nil"/>
              <w:right w:val="nil"/>
            </w:tcBorders>
            <w:shd w:val="clear" w:color="auto" w:fill="auto"/>
            <w:noWrap/>
            <w:vAlign w:val="center"/>
            <w:hideMark/>
          </w:tcPr>
          <w:p w14:paraId="3743DC8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171361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F35BA0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Xia, Qing</w:t>
            </w:r>
          </w:p>
        </w:tc>
        <w:tc>
          <w:tcPr>
            <w:tcW w:w="4409" w:type="dxa"/>
            <w:tcBorders>
              <w:top w:val="nil"/>
              <w:left w:val="nil"/>
              <w:bottom w:val="nil"/>
              <w:right w:val="nil"/>
            </w:tcBorders>
            <w:shd w:val="clear" w:color="auto" w:fill="auto"/>
            <w:noWrap/>
            <w:vAlign w:val="center"/>
            <w:hideMark/>
          </w:tcPr>
          <w:p w14:paraId="3B2F2B1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Sony Corporation</w:t>
            </w:r>
          </w:p>
        </w:tc>
      </w:tr>
      <w:tr w:rsidR="00220FD6" w:rsidRPr="00220FD6" w14:paraId="04689A33" w14:textId="77777777" w:rsidTr="00A65175">
        <w:trPr>
          <w:trHeight w:val="272"/>
        </w:trPr>
        <w:tc>
          <w:tcPr>
            <w:tcW w:w="1005" w:type="dxa"/>
            <w:tcBorders>
              <w:top w:val="nil"/>
              <w:left w:val="nil"/>
              <w:bottom w:val="nil"/>
              <w:right w:val="nil"/>
            </w:tcBorders>
            <w:shd w:val="clear" w:color="auto" w:fill="auto"/>
            <w:noWrap/>
            <w:vAlign w:val="center"/>
            <w:hideMark/>
          </w:tcPr>
          <w:p w14:paraId="354FF10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6DF591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16A7BC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Aio, Kosuke</w:t>
            </w:r>
          </w:p>
        </w:tc>
        <w:tc>
          <w:tcPr>
            <w:tcW w:w="4409" w:type="dxa"/>
            <w:tcBorders>
              <w:top w:val="nil"/>
              <w:left w:val="nil"/>
              <w:bottom w:val="nil"/>
              <w:right w:val="nil"/>
            </w:tcBorders>
            <w:shd w:val="clear" w:color="auto" w:fill="auto"/>
            <w:noWrap/>
            <w:vAlign w:val="center"/>
            <w:hideMark/>
          </w:tcPr>
          <w:p w14:paraId="7D1AB39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Sony Corporation</w:t>
            </w:r>
          </w:p>
        </w:tc>
      </w:tr>
      <w:tr w:rsidR="00220FD6" w:rsidRPr="00220FD6" w14:paraId="1237E3F1" w14:textId="77777777" w:rsidTr="00A65175">
        <w:trPr>
          <w:trHeight w:val="272"/>
        </w:trPr>
        <w:tc>
          <w:tcPr>
            <w:tcW w:w="1005" w:type="dxa"/>
            <w:tcBorders>
              <w:top w:val="nil"/>
              <w:left w:val="nil"/>
              <w:bottom w:val="nil"/>
              <w:right w:val="nil"/>
            </w:tcBorders>
            <w:shd w:val="clear" w:color="auto" w:fill="auto"/>
            <w:noWrap/>
            <w:vAlign w:val="center"/>
            <w:hideMark/>
          </w:tcPr>
          <w:p w14:paraId="3BF0513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D67CDA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2481A2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Asai, Yusuke</w:t>
            </w:r>
          </w:p>
        </w:tc>
        <w:tc>
          <w:tcPr>
            <w:tcW w:w="4409" w:type="dxa"/>
            <w:tcBorders>
              <w:top w:val="nil"/>
              <w:left w:val="nil"/>
              <w:bottom w:val="nil"/>
              <w:right w:val="nil"/>
            </w:tcBorders>
            <w:shd w:val="clear" w:color="auto" w:fill="auto"/>
            <w:noWrap/>
            <w:vAlign w:val="center"/>
            <w:hideMark/>
          </w:tcPr>
          <w:p w14:paraId="0320891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NTT</w:t>
            </w:r>
          </w:p>
        </w:tc>
      </w:tr>
      <w:tr w:rsidR="00220FD6" w:rsidRPr="00220FD6" w14:paraId="6D1EEB0D" w14:textId="77777777" w:rsidTr="00A65175">
        <w:trPr>
          <w:trHeight w:val="272"/>
        </w:trPr>
        <w:tc>
          <w:tcPr>
            <w:tcW w:w="1005" w:type="dxa"/>
            <w:tcBorders>
              <w:top w:val="nil"/>
              <w:left w:val="nil"/>
              <w:bottom w:val="nil"/>
              <w:right w:val="nil"/>
            </w:tcBorders>
            <w:shd w:val="clear" w:color="auto" w:fill="auto"/>
            <w:noWrap/>
            <w:vAlign w:val="center"/>
            <w:hideMark/>
          </w:tcPr>
          <w:p w14:paraId="05304AF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8B8382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E4FDF6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Baykas, Tuncer</w:t>
            </w:r>
          </w:p>
        </w:tc>
        <w:tc>
          <w:tcPr>
            <w:tcW w:w="4409" w:type="dxa"/>
            <w:tcBorders>
              <w:top w:val="nil"/>
              <w:left w:val="nil"/>
              <w:bottom w:val="nil"/>
              <w:right w:val="nil"/>
            </w:tcBorders>
            <w:shd w:val="clear" w:color="auto" w:fill="auto"/>
            <w:noWrap/>
            <w:vAlign w:val="center"/>
            <w:hideMark/>
          </w:tcPr>
          <w:p w14:paraId="193A501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Self</w:t>
            </w:r>
          </w:p>
        </w:tc>
      </w:tr>
      <w:tr w:rsidR="00220FD6" w:rsidRPr="00220FD6" w14:paraId="3BEC224F" w14:textId="77777777" w:rsidTr="00A65175">
        <w:trPr>
          <w:trHeight w:val="272"/>
        </w:trPr>
        <w:tc>
          <w:tcPr>
            <w:tcW w:w="1005" w:type="dxa"/>
            <w:tcBorders>
              <w:top w:val="nil"/>
              <w:left w:val="nil"/>
              <w:bottom w:val="nil"/>
              <w:right w:val="nil"/>
            </w:tcBorders>
            <w:shd w:val="clear" w:color="auto" w:fill="auto"/>
            <w:noWrap/>
            <w:vAlign w:val="center"/>
            <w:hideMark/>
          </w:tcPr>
          <w:p w14:paraId="562C3F1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A7E433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8E6066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Bims, Harry</w:t>
            </w:r>
          </w:p>
        </w:tc>
        <w:tc>
          <w:tcPr>
            <w:tcW w:w="4409" w:type="dxa"/>
            <w:tcBorders>
              <w:top w:val="nil"/>
              <w:left w:val="nil"/>
              <w:bottom w:val="nil"/>
              <w:right w:val="nil"/>
            </w:tcBorders>
            <w:shd w:val="clear" w:color="auto" w:fill="auto"/>
            <w:noWrap/>
            <w:vAlign w:val="center"/>
            <w:hideMark/>
          </w:tcPr>
          <w:p w14:paraId="0B905A7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Bims Laboratories, Inc.</w:t>
            </w:r>
          </w:p>
        </w:tc>
      </w:tr>
      <w:tr w:rsidR="00220FD6" w:rsidRPr="00220FD6" w14:paraId="1BFE1288" w14:textId="77777777" w:rsidTr="00A65175">
        <w:trPr>
          <w:trHeight w:val="272"/>
        </w:trPr>
        <w:tc>
          <w:tcPr>
            <w:tcW w:w="1005" w:type="dxa"/>
            <w:tcBorders>
              <w:top w:val="nil"/>
              <w:left w:val="nil"/>
              <w:bottom w:val="nil"/>
              <w:right w:val="nil"/>
            </w:tcBorders>
            <w:shd w:val="clear" w:color="auto" w:fill="auto"/>
            <w:noWrap/>
            <w:vAlign w:val="center"/>
            <w:hideMark/>
          </w:tcPr>
          <w:p w14:paraId="6CED13A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E18D20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93E2BE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Carney, William</w:t>
            </w:r>
          </w:p>
        </w:tc>
        <w:tc>
          <w:tcPr>
            <w:tcW w:w="4409" w:type="dxa"/>
            <w:tcBorders>
              <w:top w:val="nil"/>
              <w:left w:val="nil"/>
              <w:bottom w:val="nil"/>
              <w:right w:val="nil"/>
            </w:tcBorders>
            <w:shd w:val="clear" w:color="auto" w:fill="auto"/>
            <w:noWrap/>
            <w:vAlign w:val="center"/>
            <w:hideMark/>
          </w:tcPr>
          <w:p w14:paraId="6126790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Sony Group Corporation</w:t>
            </w:r>
          </w:p>
        </w:tc>
      </w:tr>
      <w:tr w:rsidR="00220FD6" w:rsidRPr="00220FD6" w14:paraId="475ECBC3" w14:textId="77777777" w:rsidTr="00A65175">
        <w:trPr>
          <w:trHeight w:val="272"/>
        </w:trPr>
        <w:tc>
          <w:tcPr>
            <w:tcW w:w="1005" w:type="dxa"/>
            <w:tcBorders>
              <w:top w:val="nil"/>
              <w:left w:val="nil"/>
              <w:bottom w:val="nil"/>
              <w:right w:val="nil"/>
            </w:tcBorders>
            <w:shd w:val="clear" w:color="auto" w:fill="auto"/>
            <w:noWrap/>
            <w:vAlign w:val="center"/>
            <w:hideMark/>
          </w:tcPr>
          <w:p w14:paraId="7D19B11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DAB965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AB3A9D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Carty, Clark</w:t>
            </w:r>
          </w:p>
        </w:tc>
        <w:tc>
          <w:tcPr>
            <w:tcW w:w="4409" w:type="dxa"/>
            <w:tcBorders>
              <w:top w:val="nil"/>
              <w:left w:val="nil"/>
              <w:bottom w:val="nil"/>
              <w:right w:val="nil"/>
            </w:tcBorders>
            <w:shd w:val="clear" w:color="auto" w:fill="auto"/>
            <w:noWrap/>
            <w:vAlign w:val="center"/>
            <w:hideMark/>
          </w:tcPr>
          <w:p w14:paraId="7986E72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Juniper Networks, Inc.</w:t>
            </w:r>
          </w:p>
        </w:tc>
      </w:tr>
      <w:tr w:rsidR="00220FD6" w:rsidRPr="00220FD6" w14:paraId="2480B4D9" w14:textId="77777777" w:rsidTr="00A65175">
        <w:trPr>
          <w:trHeight w:val="272"/>
        </w:trPr>
        <w:tc>
          <w:tcPr>
            <w:tcW w:w="1005" w:type="dxa"/>
            <w:tcBorders>
              <w:top w:val="nil"/>
              <w:left w:val="nil"/>
              <w:bottom w:val="nil"/>
              <w:right w:val="nil"/>
            </w:tcBorders>
            <w:shd w:val="clear" w:color="auto" w:fill="auto"/>
            <w:noWrap/>
            <w:vAlign w:val="center"/>
            <w:hideMark/>
          </w:tcPr>
          <w:p w14:paraId="1ABBD6C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32B491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E9FC50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Cha, Dongju</w:t>
            </w:r>
          </w:p>
        </w:tc>
        <w:tc>
          <w:tcPr>
            <w:tcW w:w="4409" w:type="dxa"/>
            <w:tcBorders>
              <w:top w:val="nil"/>
              <w:left w:val="nil"/>
              <w:bottom w:val="nil"/>
              <w:right w:val="nil"/>
            </w:tcBorders>
            <w:shd w:val="clear" w:color="auto" w:fill="auto"/>
            <w:noWrap/>
            <w:vAlign w:val="center"/>
            <w:hideMark/>
          </w:tcPr>
          <w:p w14:paraId="725791C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2CDD021E" w14:textId="77777777" w:rsidTr="00A65175">
        <w:trPr>
          <w:trHeight w:val="272"/>
        </w:trPr>
        <w:tc>
          <w:tcPr>
            <w:tcW w:w="1005" w:type="dxa"/>
            <w:tcBorders>
              <w:top w:val="nil"/>
              <w:left w:val="nil"/>
              <w:bottom w:val="nil"/>
              <w:right w:val="nil"/>
            </w:tcBorders>
            <w:shd w:val="clear" w:color="auto" w:fill="auto"/>
            <w:noWrap/>
            <w:vAlign w:val="center"/>
            <w:hideMark/>
          </w:tcPr>
          <w:p w14:paraId="78A6A0C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B73CC9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47D6B7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Chen, Junbin</w:t>
            </w:r>
          </w:p>
        </w:tc>
        <w:tc>
          <w:tcPr>
            <w:tcW w:w="4409" w:type="dxa"/>
            <w:tcBorders>
              <w:top w:val="nil"/>
              <w:left w:val="nil"/>
              <w:bottom w:val="nil"/>
              <w:right w:val="nil"/>
            </w:tcBorders>
            <w:shd w:val="clear" w:color="auto" w:fill="auto"/>
            <w:noWrap/>
            <w:vAlign w:val="center"/>
            <w:hideMark/>
          </w:tcPr>
          <w:p w14:paraId="2A918D0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TP-Link Systems Inc.</w:t>
            </w:r>
          </w:p>
        </w:tc>
      </w:tr>
      <w:tr w:rsidR="00220FD6" w:rsidRPr="00220FD6" w14:paraId="0B8FD5A0" w14:textId="77777777" w:rsidTr="00A65175">
        <w:trPr>
          <w:trHeight w:val="272"/>
        </w:trPr>
        <w:tc>
          <w:tcPr>
            <w:tcW w:w="1005" w:type="dxa"/>
            <w:tcBorders>
              <w:top w:val="nil"/>
              <w:left w:val="nil"/>
              <w:bottom w:val="nil"/>
              <w:right w:val="nil"/>
            </w:tcBorders>
            <w:shd w:val="clear" w:color="auto" w:fill="auto"/>
            <w:noWrap/>
            <w:vAlign w:val="center"/>
            <w:hideMark/>
          </w:tcPr>
          <w:p w14:paraId="35A6FCE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24233F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0D06E1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Chen, Xu</w:t>
            </w:r>
          </w:p>
        </w:tc>
        <w:tc>
          <w:tcPr>
            <w:tcW w:w="4409" w:type="dxa"/>
            <w:tcBorders>
              <w:top w:val="nil"/>
              <w:left w:val="nil"/>
              <w:bottom w:val="nil"/>
              <w:right w:val="nil"/>
            </w:tcBorders>
            <w:shd w:val="clear" w:color="auto" w:fill="auto"/>
            <w:noWrap/>
            <w:vAlign w:val="center"/>
            <w:hideMark/>
          </w:tcPr>
          <w:p w14:paraId="771C164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Xiaomi Communications Co., Ltd.</w:t>
            </w:r>
          </w:p>
        </w:tc>
      </w:tr>
      <w:tr w:rsidR="00220FD6" w:rsidRPr="00220FD6" w14:paraId="41D8449E" w14:textId="77777777" w:rsidTr="00A65175">
        <w:trPr>
          <w:trHeight w:val="272"/>
        </w:trPr>
        <w:tc>
          <w:tcPr>
            <w:tcW w:w="1005" w:type="dxa"/>
            <w:tcBorders>
              <w:top w:val="nil"/>
              <w:left w:val="nil"/>
              <w:bottom w:val="nil"/>
              <w:right w:val="nil"/>
            </w:tcBorders>
            <w:shd w:val="clear" w:color="auto" w:fill="auto"/>
            <w:noWrap/>
            <w:vAlign w:val="center"/>
            <w:hideMark/>
          </w:tcPr>
          <w:p w14:paraId="28030C3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7F7FFC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01B794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Chen, You-Wei</w:t>
            </w:r>
          </w:p>
        </w:tc>
        <w:tc>
          <w:tcPr>
            <w:tcW w:w="4409" w:type="dxa"/>
            <w:tcBorders>
              <w:top w:val="nil"/>
              <w:left w:val="nil"/>
              <w:bottom w:val="nil"/>
              <w:right w:val="nil"/>
            </w:tcBorders>
            <w:shd w:val="clear" w:color="auto" w:fill="auto"/>
            <w:noWrap/>
            <w:vAlign w:val="center"/>
            <w:hideMark/>
          </w:tcPr>
          <w:p w14:paraId="5908CE1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MediaTek Inc.</w:t>
            </w:r>
          </w:p>
        </w:tc>
      </w:tr>
      <w:tr w:rsidR="00220FD6" w:rsidRPr="00220FD6" w14:paraId="6AEC56A8" w14:textId="77777777" w:rsidTr="00A65175">
        <w:trPr>
          <w:trHeight w:val="272"/>
        </w:trPr>
        <w:tc>
          <w:tcPr>
            <w:tcW w:w="1005" w:type="dxa"/>
            <w:tcBorders>
              <w:top w:val="nil"/>
              <w:left w:val="nil"/>
              <w:bottom w:val="nil"/>
              <w:right w:val="nil"/>
            </w:tcBorders>
            <w:shd w:val="clear" w:color="auto" w:fill="auto"/>
            <w:noWrap/>
            <w:vAlign w:val="center"/>
            <w:hideMark/>
          </w:tcPr>
          <w:p w14:paraId="20CD349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B66905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8BC488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CHENG, yajun</w:t>
            </w:r>
          </w:p>
        </w:tc>
        <w:tc>
          <w:tcPr>
            <w:tcW w:w="4409" w:type="dxa"/>
            <w:tcBorders>
              <w:top w:val="nil"/>
              <w:left w:val="nil"/>
              <w:bottom w:val="nil"/>
              <w:right w:val="nil"/>
            </w:tcBorders>
            <w:shd w:val="clear" w:color="auto" w:fill="auto"/>
            <w:noWrap/>
            <w:vAlign w:val="center"/>
            <w:hideMark/>
          </w:tcPr>
          <w:p w14:paraId="5A3629B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Xiaomi Communications Co., Ltd.</w:t>
            </w:r>
          </w:p>
        </w:tc>
      </w:tr>
      <w:tr w:rsidR="00220FD6" w:rsidRPr="00220FD6" w14:paraId="27C1B35B" w14:textId="77777777" w:rsidTr="00A65175">
        <w:trPr>
          <w:trHeight w:val="272"/>
        </w:trPr>
        <w:tc>
          <w:tcPr>
            <w:tcW w:w="1005" w:type="dxa"/>
            <w:tcBorders>
              <w:top w:val="nil"/>
              <w:left w:val="nil"/>
              <w:bottom w:val="nil"/>
              <w:right w:val="nil"/>
            </w:tcBorders>
            <w:shd w:val="clear" w:color="auto" w:fill="auto"/>
            <w:noWrap/>
            <w:vAlign w:val="center"/>
            <w:hideMark/>
          </w:tcPr>
          <w:p w14:paraId="07C555C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879938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B1D9E2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Cho, Hangyu</w:t>
            </w:r>
          </w:p>
        </w:tc>
        <w:tc>
          <w:tcPr>
            <w:tcW w:w="4409" w:type="dxa"/>
            <w:tcBorders>
              <w:top w:val="nil"/>
              <w:left w:val="nil"/>
              <w:bottom w:val="nil"/>
              <w:right w:val="nil"/>
            </w:tcBorders>
            <w:shd w:val="clear" w:color="auto" w:fill="auto"/>
            <w:noWrap/>
            <w:vAlign w:val="center"/>
            <w:hideMark/>
          </w:tcPr>
          <w:p w14:paraId="2A4803A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1E91C6CE" w14:textId="77777777" w:rsidTr="00A65175">
        <w:trPr>
          <w:trHeight w:val="272"/>
        </w:trPr>
        <w:tc>
          <w:tcPr>
            <w:tcW w:w="1005" w:type="dxa"/>
            <w:tcBorders>
              <w:top w:val="nil"/>
              <w:left w:val="nil"/>
              <w:bottom w:val="nil"/>
              <w:right w:val="nil"/>
            </w:tcBorders>
            <w:shd w:val="clear" w:color="auto" w:fill="auto"/>
            <w:noWrap/>
            <w:vAlign w:val="center"/>
            <w:hideMark/>
          </w:tcPr>
          <w:p w14:paraId="4D0A63A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29ED7D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2CB0D7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Zimmer, Ethan</w:t>
            </w:r>
          </w:p>
        </w:tc>
        <w:tc>
          <w:tcPr>
            <w:tcW w:w="4409" w:type="dxa"/>
            <w:tcBorders>
              <w:top w:val="nil"/>
              <w:left w:val="nil"/>
              <w:bottom w:val="nil"/>
              <w:right w:val="nil"/>
            </w:tcBorders>
            <w:shd w:val="clear" w:color="auto" w:fill="auto"/>
            <w:noWrap/>
            <w:vAlign w:val="center"/>
            <w:hideMark/>
          </w:tcPr>
          <w:p w14:paraId="02D0C7E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Cisco Systems, Inc.</w:t>
            </w:r>
          </w:p>
        </w:tc>
      </w:tr>
      <w:tr w:rsidR="00220FD6" w:rsidRPr="00220FD6" w14:paraId="114605CE" w14:textId="77777777" w:rsidTr="00A65175">
        <w:trPr>
          <w:trHeight w:val="272"/>
        </w:trPr>
        <w:tc>
          <w:tcPr>
            <w:tcW w:w="1005" w:type="dxa"/>
            <w:tcBorders>
              <w:top w:val="nil"/>
              <w:left w:val="nil"/>
              <w:bottom w:val="nil"/>
              <w:right w:val="nil"/>
            </w:tcBorders>
            <w:shd w:val="clear" w:color="auto" w:fill="auto"/>
            <w:noWrap/>
            <w:vAlign w:val="center"/>
            <w:hideMark/>
          </w:tcPr>
          <w:p w14:paraId="5984972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EA81E4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29EFCA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Zhou, LeiNew</w:t>
            </w:r>
          </w:p>
        </w:tc>
        <w:tc>
          <w:tcPr>
            <w:tcW w:w="4409" w:type="dxa"/>
            <w:tcBorders>
              <w:top w:val="nil"/>
              <w:left w:val="nil"/>
              <w:bottom w:val="nil"/>
              <w:right w:val="nil"/>
            </w:tcBorders>
            <w:shd w:val="clear" w:color="auto" w:fill="auto"/>
            <w:noWrap/>
            <w:vAlign w:val="center"/>
            <w:hideMark/>
          </w:tcPr>
          <w:p w14:paraId="484EC77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H3C Technologies Co., Limited</w:t>
            </w:r>
          </w:p>
        </w:tc>
      </w:tr>
      <w:tr w:rsidR="00220FD6" w:rsidRPr="00220FD6" w14:paraId="0FB6ACAD" w14:textId="77777777" w:rsidTr="00A65175">
        <w:trPr>
          <w:trHeight w:val="272"/>
        </w:trPr>
        <w:tc>
          <w:tcPr>
            <w:tcW w:w="1005" w:type="dxa"/>
            <w:tcBorders>
              <w:top w:val="nil"/>
              <w:left w:val="nil"/>
              <w:bottom w:val="nil"/>
              <w:right w:val="nil"/>
            </w:tcBorders>
            <w:shd w:val="clear" w:color="auto" w:fill="auto"/>
            <w:noWrap/>
            <w:vAlign w:val="center"/>
            <w:hideMark/>
          </w:tcPr>
          <w:p w14:paraId="46597BD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1EFBB7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4F6D8F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Zhao, Xuwen</w:t>
            </w:r>
          </w:p>
        </w:tc>
        <w:tc>
          <w:tcPr>
            <w:tcW w:w="4409" w:type="dxa"/>
            <w:tcBorders>
              <w:top w:val="nil"/>
              <w:left w:val="nil"/>
              <w:bottom w:val="nil"/>
              <w:right w:val="nil"/>
            </w:tcBorders>
            <w:shd w:val="clear" w:color="auto" w:fill="auto"/>
            <w:noWrap/>
            <w:vAlign w:val="center"/>
            <w:hideMark/>
          </w:tcPr>
          <w:p w14:paraId="5CED1E7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TCL</w:t>
            </w:r>
          </w:p>
        </w:tc>
      </w:tr>
      <w:tr w:rsidR="00220FD6" w:rsidRPr="00220FD6" w14:paraId="78ED8232" w14:textId="77777777" w:rsidTr="00A65175">
        <w:trPr>
          <w:trHeight w:val="272"/>
        </w:trPr>
        <w:tc>
          <w:tcPr>
            <w:tcW w:w="1005" w:type="dxa"/>
            <w:tcBorders>
              <w:top w:val="nil"/>
              <w:left w:val="nil"/>
              <w:bottom w:val="nil"/>
              <w:right w:val="nil"/>
            </w:tcBorders>
            <w:shd w:val="clear" w:color="auto" w:fill="auto"/>
            <w:noWrap/>
            <w:vAlign w:val="center"/>
            <w:hideMark/>
          </w:tcPr>
          <w:p w14:paraId="6E0B1C7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B502D9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DF0E4D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Zhang, Lyutianyang</w:t>
            </w:r>
          </w:p>
        </w:tc>
        <w:tc>
          <w:tcPr>
            <w:tcW w:w="4409" w:type="dxa"/>
            <w:tcBorders>
              <w:top w:val="nil"/>
              <w:left w:val="nil"/>
              <w:bottom w:val="nil"/>
              <w:right w:val="nil"/>
            </w:tcBorders>
            <w:shd w:val="clear" w:color="auto" w:fill="auto"/>
            <w:noWrap/>
            <w:vAlign w:val="center"/>
            <w:hideMark/>
          </w:tcPr>
          <w:p w14:paraId="6D8741A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44D231BA" w14:textId="77777777" w:rsidTr="00A65175">
        <w:trPr>
          <w:trHeight w:val="272"/>
        </w:trPr>
        <w:tc>
          <w:tcPr>
            <w:tcW w:w="1005" w:type="dxa"/>
            <w:tcBorders>
              <w:top w:val="nil"/>
              <w:left w:val="nil"/>
              <w:bottom w:val="nil"/>
              <w:right w:val="nil"/>
            </w:tcBorders>
            <w:shd w:val="clear" w:color="auto" w:fill="auto"/>
            <w:noWrap/>
            <w:vAlign w:val="center"/>
            <w:hideMark/>
          </w:tcPr>
          <w:p w14:paraId="4AA8A7B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3379C9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77FC0D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Yoon, Yelin</w:t>
            </w:r>
          </w:p>
        </w:tc>
        <w:tc>
          <w:tcPr>
            <w:tcW w:w="4409" w:type="dxa"/>
            <w:tcBorders>
              <w:top w:val="nil"/>
              <w:left w:val="nil"/>
              <w:bottom w:val="nil"/>
              <w:right w:val="nil"/>
            </w:tcBorders>
            <w:shd w:val="clear" w:color="auto" w:fill="auto"/>
            <w:noWrap/>
            <w:vAlign w:val="center"/>
            <w:hideMark/>
          </w:tcPr>
          <w:p w14:paraId="0B15225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7043BED4" w14:textId="77777777" w:rsidTr="00A65175">
        <w:trPr>
          <w:trHeight w:val="272"/>
        </w:trPr>
        <w:tc>
          <w:tcPr>
            <w:tcW w:w="1005" w:type="dxa"/>
            <w:tcBorders>
              <w:top w:val="nil"/>
              <w:left w:val="nil"/>
              <w:bottom w:val="nil"/>
              <w:right w:val="nil"/>
            </w:tcBorders>
            <w:shd w:val="clear" w:color="auto" w:fill="auto"/>
            <w:noWrap/>
            <w:vAlign w:val="center"/>
            <w:hideMark/>
          </w:tcPr>
          <w:p w14:paraId="4ECA7E2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9570A0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B291A5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Yee, James</w:t>
            </w:r>
          </w:p>
        </w:tc>
        <w:tc>
          <w:tcPr>
            <w:tcW w:w="4409" w:type="dxa"/>
            <w:tcBorders>
              <w:top w:val="nil"/>
              <w:left w:val="nil"/>
              <w:bottom w:val="nil"/>
              <w:right w:val="nil"/>
            </w:tcBorders>
            <w:shd w:val="clear" w:color="auto" w:fill="auto"/>
            <w:noWrap/>
            <w:vAlign w:val="center"/>
            <w:hideMark/>
          </w:tcPr>
          <w:p w14:paraId="62E46D5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MediaTek Inc.</w:t>
            </w:r>
          </w:p>
        </w:tc>
      </w:tr>
      <w:tr w:rsidR="00220FD6" w:rsidRPr="00220FD6" w14:paraId="62E7DB8A" w14:textId="77777777" w:rsidTr="00A65175">
        <w:trPr>
          <w:trHeight w:val="272"/>
        </w:trPr>
        <w:tc>
          <w:tcPr>
            <w:tcW w:w="1005" w:type="dxa"/>
            <w:tcBorders>
              <w:top w:val="nil"/>
              <w:left w:val="nil"/>
              <w:bottom w:val="nil"/>
              <w:right w:val="nil"/>
            </w:tcBorders>
            <w:shd w:val="clear" w:color="auto" w:fill="auto"/>
            <w:noWrap/>
            <w:vAlign w:val="center"/>
            <w:hideMark/>
          </w:tcPr>
          <w:p w14:paraId="71FCC08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871E78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4CB4D8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Yano, Kazuto</w:t>
            </w:r>
          </w:p>
        </w:tc>
        <w:tc>
          <w:tcPr>
            <w:tcW w:w="4409" w:type="dxa"/>
            <w:tcBorders>
              <w:top w:val="nil"/>
              <w:left w:val="nil"/>
              <w:bottom w:val="nil"/>
              <w:right w:val="nil"/>
            </w:tcBorders>
            <w:shd w:val="clear" w:color="auto" w:fill="auto"/>
            <w:noWrap/>
            <w:vAlign w:val="center"/>
            <w:hideMark/>
          </w:tcPr>
          <w:p w14:paraId="566B069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Advanced Telecommunications Research Institute...</w:t>
            </w:r>
          </w:p>
        </w:tc>
      </w:tr>
      <w:tr w:rsidR="006254BF" w:rsidRPr="00220FD6" w14:paraId="269CFF16" w14:textId="77777777" w:rsidTr="00A65175">
        <w:trPr>
          <w:trHeight w:val="272"/>
        </w:trPr>
        <w:tc>
          <w:tcPr>
            <w:tcW w:w="1005" w:type="dxa"/>
            <w:tcBorders>
              <w:top w:val="nil"/>
              <w:left w:val="nil"/>
              <w:bottom w:val="nil"/>
              <w:right w:val="nil"/>
            </w:tcBorders>
            <w:shd w:val="clear" w:color="auto" w:fill="auto"/>
            <w:noWrap/>
            <w:vAlign w:val="center"/>
          </w:tcPr>
          <w:p w14:paraId="722E9044" w14:textId="0BDC42CA" w:rsidR="006254BF" w:rsidRPr="00220FD6" w:rsidRDefault="006254BF" w:rsidP="006254BF">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tcPr>
          <w:p w14:paraId="7F617357" w14:textId="1BFAF4E2" w:rsidR="006254BF" w:rsidRPr="00220FD6" w:rsidRDefault="006254BF" w:rsidP="006254BF">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tcPr>
          <w:p w14:paraId="5892CD82" w14:textId="32BAD2A8" w:rsidR="006254BF" w:rsidRPr="00220FD6" w:rsidRDefault="006254BF" w:rsidP="006254BF">
            <w:pPr>
              <w:rPr>
                <w:rFonts w:eastAsia="Yu Gothic"/>
                <w:color w:val="000000"/>
                <w:szCs w:val="22"/>
                <w:lang w:eastAsia="ja-JP"/>
              </w:rPr>
            </w:pPr>
            <w:r w:rsidRPr="00220FD6">
              <w:rPr>
                <w:rFonts w:eastAsia="Yu Gothic"/>
                <w:color w:val="000000"/>
                <w:szCs w:val="22"/>
                <w:lang w:eastAsia="ja-JP"/>
              </w:rPr>
              <w:t>Yang, Jimmy</w:t>
            </w:r>
          </w:p>
        </w:tc>
        <w:tc>
          <w:tcPr>
            <w:tcW w:w="4409" w:type="dxa"/>
            <w:tcBorders>
              <w:top w:val="nil"/>
              <w:left w:val="nil"/>
              <w:bottom w:val="nil"/>
              <w:right w:val="nil"/>
            </w:tcBorders>
            <w:shd w:val="clear" w:color="auto" w:fill="auto"/>
            <w:noWrap/>
            <w:vAlign w:val="center"/>
          </w:tcPr>
          <w:p w14:paraId="12E2ECA4" w14:textId="35F7625E" w:rsidR="006254BF" w:rsidRPr="00220FD6" w:rsidRDefault="006254BF" w:rsidP="006254BF">
            <w:pPr>
              <w:rPr>
                <w:rFonts w:eastAsia="Yu Gothic"/>
                <w:color w:val="000000"/>
                <w:szCs w:val="22"/>
                <w:lang w:eastAsia="ja-JP"/>
              </w:rPr>
            </w:pPr>
            <w:r w:rsidRPr="00220FD6">
              <w:rPr>
                <w:rFonts w:eastAsia="Yu Gothic"/>
                <w:color w:val="000000"/>
                <w:szCs w:val="22"/>
                <w:lang w:eastAsia="ja-JP"/>
              </w:rPr>
              <w:t>Moxa Inc.</w:t>
            </w:r>
          </w:p>
        </w:tc>
      </w:tr>
      <w:tr w:rsidR="00220FD6" w:rsidRPr="00220FD6" w14:paraId="7B4F15F0" w14:textId="77777777" w:rsidTr="00A65175">
        <w:trPr>
          <w:trHeight w:val="272"/>
        </w:trPr>
        <w:tc>
          <w:tcPr>
            <w:tcW w:w="1005" w:type="dxa"/>
            <w:tcBorders>
              <w:top w:val="nil"/>
              <w:left w:val="nil"/>
              <w:bottom w:val="nil"/>
              <w:right w:val="nil"/>
            </w:tcBorders>
            <w:shd w:val="clear" w:color="auto" w:fill="auto"/>
            <w:noWrap/>
            <w:vAlign w:val="center"/>
            <w:hideMark/>
          </w:tcPr>
          <w:p w14:paraId="3E2DADD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9734AE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70E51E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Yang, Jay</w:t>
            </w:r>
          </w:p>
        </w:tc>
        <w:tc>
          <w:tcPr>
            <w:tcW w:w="4409" w:type="dxa"/>
            <w:tcBorders>
              <w:top w:val="nil"/>
              <w:left w:val="nil"/>
              <w:bottom w:val="nil"/>
              <w:right w:val="nil"/>
            </w:tcBorders>
            <w:shd w:val="clear" w:color="auto" w:fill="auto"/>
            <w:noWrap/>
            <w:vAlign w:val="center"/>
            <w:hideMark/>
          </w:tcPr>
          <w:p w14:paraId="5B698CE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ZTE Corporation</w:t>
            </w:r>
          </w:p>
        </w:tc>
      </w:tr>
      <w:tr w:rsidR="00220FD6" w:rsidRPr="00220FD6" w14:paraId="28E9A9FF" w14:textId="77777777" w:rsidTr="00A65175">
        <w:trPr>
          <w:trHeight w:val="272"/>
        </w:trPr>
        <w:tc>
          <w:tcPr>
            <w:tcW w:w="1005" w:type="dxa"/>
            <w:tcBorders>
              <w:top w:val="nil"/>
              <w:left w:val="nil"/>
              <w:bottom w:val="nil"/>
              <w:right w:val="nil"/>
            </w:tcBorders>
            <w:shd w:val="clear" w:color="auto" w:fill="auto"/>
            <w:noWrap/>
            <w:vAlign w:val="center"/>
            <w:hideMark/>
          </w:tcPr>
          <w:p w14:paraId="240995D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EC64A7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823D6F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Yang, Hang</w:t>
            </w:r>
          </w:p>
        </w:tc>
        <w:tc>
          <w:tcPr>
            <w:tcW w:w="4409" w:type="dxa"/>
            <w:tcBorders>
              <w:top w:val="nil"/>
              <w:left w:val="nil"/>
              <w:bottom w:val="nil"/>
              <w:right w:val="nil"/>
            </w:tcBorders>
            <w:shd w:val="clear" w:color="auto" w:fill="auto"/>
            <w:noWrap/>
            <w:vAlign w:val="center"/>
            <w:hideMark/>
          </w:tcPr>
          <w:p w14:paraId="51FB188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Ruijie Networks Co., Ltd.</w:t>
            </w:r>
          </w:p>
        </w:tc>
      </w:tr>
      <w:tr w:rsidR="00220FD6" w:rsidRPr="00220FD6" w14:paraId="69C0DB49" w14:textId="77777777" w:rsidTr="00A65175">
        <w:trPr>
          <w:trHeight w:val="272"/>
        </w:trPr>
        <w:tc>
          <w:tcPr>
            <w:tcW w:w="1005" w:type="dxa"/>
            <w:tcBorders>
              <w:top w:val="nil"/>
              <w:left w:val="nil"/>
              <w:bottom w:val="nil"/>
              <w:right w:val="nil"/>
            </w:tcBorders>
            <w:shd w:val="clear" w:color="auto" w:fill="auto"/>
            <w:noWrap/>
            <w:vAlign w:val="center"/>
            <w:hideMark/>
          </w:tcPr>
          <w:p w14:paraId="272B6E2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82CE7A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DC0526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Yan, Zhongjiang</w:t>
            </w:r>
          </w:p>
        </w:tc>
        <w:tc>
          <w:tcPr>
            <w:tcW w:w="4409" w:type="dxa"/>
            <w:tcBorders>
              <w:top w:val="nil"/>
              <w:left w:val="nil"/>
              <w:bottom w:val="nil"/>
              <w:right w:val="nil"/>
            </w:tcBorders>
            <w:shd w:val="clear" w:color="auto" w:fill="auto"/>
            <w:noWrap/>
            <w:vAlign w:val="center"/>
            <w:hideMark/>
          </w:tcPr>
          <w:p w14:paraId="5625231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Northwestern Polytechnical University</w:t>
            </w:r>
          </w:p>
        </w:tc>
      </w:tr>
      <w:tr w:rsidR="00220FD6" w:rsidRPr="00220FD6" w14:paraId="447D6078" w14:textId="77777777" w:rsidTr="00A65175">
        <w:trPr>
          <w:trHeight w:val="272"/>
        </w:trPr>
        <w:tc>
          <w:tcPr>
            <w:tcW w:w="1005" w:type="dxa"/>
            <w:tcBorders>
              <w:top w:val="nil"/>
              <w:left w:val="nil"/>
              <w:bottom w:val="nil"/>
              <w:right w:val="nil"/>
            </w:tcBorders>
            <w:shd w:val="clear" w:color="auto" w:fill="auto"/>
            <w:noWrap/>
            <w:vAlign w:val="center"/>
            <w:hideMark/>
          </w:tcPr>
          <w:p w14:paraId="26A971D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D81E5C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B59E45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Ratnam, Vishnu</w:t>
            </w:r>
          </w:p>
        </w:tc>
        <w:tc>
          <w:tcPr>
            <w:tcW w:w="4409" w:type="dxa"/>
            <w:tcBorders>
              <w:top w:val="nil"/>
              <w:left w:val="nil"/>
              <w:bottom w:val="nil"/>
              <w:right w:val="nil"/>
            </w:tcBorders>
            <w:shd w:val="clear" w:color="auto" w:fill="auto"/>
            <w:noWrap/>
            <w:vAlign w:val="center"/>
            <w:hideMark/>
          </w:tcPr>
          <w:p w14:paraId="129A4CB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4196A5EE" w14:textId="77777777" w:rsidTr="00A65175">
        <w:trPr>
          <w:trHeight w:val="272"/>
        </w:trPr>
        <w:tc>
          <w:tcPr>
            <w:tcW w:w="1005" w:type="dxa"/>
            <w:tcBorders>
              <w:top w:val="nil"/>
              <w:left w:val="nil"/>
              <w:bottom w:val="nil"/>
              <w:right w:val="nil"/>
            </w:tcBorders>
            <w:shd w:val="clear" w:color="auto" w:fill="auto"/>
            <w:noWrap/>
            <w:vAlign w:val="center"/>
            <w:hideMark/>
          </w:tcPr>
          <w:p w14:paraId="18EAB59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F44F4B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36DC7D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Xiao, Tong</w:t>
            </w:r>
          </w:p>
        </w:tc>
        <w:tc>
          <w:tcPr>
            <w:tcW w:w="4409" w:type="dxa"/>
            <w:tcBorders>
              <w:top w:val="nil"/>
              <w:left w:val="nil"/>
              <w:bottom w:val="nil"/>
              <w:right w:val="nil"/>
            </w:tcBorders>
            <w:shd w:val="clear" w:color="auto" w:fill="auto"/>
            <w:noWrap/>
            <w:vAlign w:val="center"/>
            <w:hideMark/>
          </w:tcPr>
          <w:p w14:paraId="75971F3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Xiaomi Communications Co., Ltd.</w:t>
            </w:r>
          </w:p>
        </w:tc>
      </w:tr>
      <w:tr w:rsidR="00220FD6" w:rsidRPr="00220FD6" w14:paraId="1A88BB97" w14:textId="77777777" w:rsidTr="00A65175">
        <w:trPr>
          <w:trHeight w:val="272"/>
        </w:trPr>
        <w:tc>
          <w:tcPr>
            <w:tcW w:w="1005" w:type="dxa"/>
            <w:tcBorders>
              <w:top w:val="nil"/>
              <w:left w:val="nil"/>
              <w:bottom w:val="nil"/>
              <w:right w:val="nil"/>
            </w:tcBorders>
            <w:shd w:val="clear" w:color="auto" w:fill="auto"/>
            <w:noWrap/>
            <w:vAlign w:val="center"/>
            <w:hideMark/>
          </w:tcPr>
          <w:p w14:paraId="4B68609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7E4F805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AFB558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Wu, Kanke</w:t>
            </w:r>
          </w:p>
        </w:tc>
        <w:tc>
          <w:tcPr>
            <w:tcW w:w="4409" w:type="dxa"/>
            <w:tcBorders>
              <w:top w:val="nil"/>
              <w:left w:val="nil"/>
              <w:bottom w:val="nil"/>
              <w:right w:val="nil"/>
            </w:tcBorders>
            <w:shd w:val="clear" w:color="auto" w:fill="auto"/>
            <w:noWrap/>
            <w:vAlign w:val="center"/>
            <w:hideMark/>
          </w:tcPr>
          <w:p w14:paraId="270C363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Apple Inc.</w:t>
            </w:r>
          </w:p>
        </w:tc>
      </w:tr>
      <w:tr w:rsidR="00220FD6" w:rsidRPr="00220FD6" w14:paraId="00F0A038" w14:textId="77777777" w:rsidTr="00A65175">
        <w:trPr>
          <w:trHeight w:val="272"/>
        </w:trPr>
        <w:tc>
          <w:tcPr>
            <w:tcW w:w="1005" w:type="dxa"/>
            <w:tcBorders>
              <w:top w:val="nil"/>
              <w:left w:val="nil"/>
              <w:bottom w:val="nil"/>
              <w:right w:val="nil"/>
            </w:tcBorders>
            <w:shd w:val="clear" w:color="auto" w:fill="auto"/>
            <w:noWrap/>
            <w:vAlign w:val="center"/>
            <w:hideMark/>
          </w:tcPr>
          <w:p w14:paraId="0A91610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643325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AEEF85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Raissinia, Alireza</w:t>
            </w:r>
          </w:p>
        </w:tc>
        <w:tc>
          <w:tcPr>
            <w:tcW w:w="4409" w:type="dxa"/>
            <w:tcBorders>
              <w:top w:val="nil"/>
              <w:left w:val="nil"/>
              <w:bottom w:val="nil"/>
              <w:right w:val="nil"/>
            </w:tcBorders>
            <w:shd w:val="clear" w:color="auto" w:fill="auto"/>
            <w:noWrap/>
            <w:vAlign w:val="center"/>
            <w:hideMark/>
          </w:tcPr>
          <w:p w14:paraId="1CB9048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Qualcomm Incorporated; Qualcomm Technologies, Inc</w:t>
            </w:r>
          </w:p>
        </w:tc>
      </w:tr>
      <w:tr w:rsidR="00220FD6" w:rsidRPr="00220FD6" w14:paraId="7FA507DF" w14:textId="77777777" w:rsidTr="00A65175">
        <w:trPr>
          <w:trHeight w:val="272"/>
        </w:trPr>
        <w:tc>
          <w:tcPr>
            <w:tcW w:w="1005" w:type="dxa"/>
            <w:tcBorders>
              <w:top w:val="nil"/>
              <w:left w:val="nil"/>
              <w:bottom w:val="nil"/>
              <w:right w:val="nil"/>
            </w:tcBorders>
            <w:shd w:val="clear" w:color="auto" w:fill="auto"/>
            <w:noWrap/>
            <w:vAlign w:val="center"/>
            <w:hideMark/>
          </w:tcPr>
          <w:p w14:paraId="2A3F35A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5F9E8B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F61776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Petrick, Albert</w:t>
            </w:r>
          </w:p>
        </w:tc>
        <w:tc>
          <w:tcPr>
            <w:tcW w:w="4409" w:type="dxa"/>
            <w:tcBorders>
              <w:top w:val="nil"/>
              <w:left w:val="nil"/>
              <w:bottom w:val="nil"/>
              <w:right w:val="nil"/>
            </w:tcBorders>
            <w:shd w:val="clear" w:color="auto" w:fill="auto"/>
            <w:noWrap/>
            <w:vAlign w:val="center"/>
            <w:hideMark/>
          </w:tcPr>
          <w:p w14:paraId="092F88F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Jones-Petrick and Associates</w:t>
            </w:r>
          </w:p>
        </w:tc>
      </w:tr>
      <w:tr w:rsidR="00220FD6" w:rsidRPr="00220FD6" w14:paraId="57C87C28" w14:textId="77777777" w:rsidTr="00A65175">
        <w:trPr>
          <w:trHeight w:val="272"/>
        </w:trPr>
        <w:tc>
          <w:tcPr>
            <w:tcW w:w="1005" w:type="dxa"/>
            <w:tcBorders>
              <w:top w:val="nil"/>
              <w:left w:val="nil"/>
              <w:bottom w:val="nil"/>
              <w:right w:val="nil"/>
            </w:tcBorders>
            <w:shd w:val="clear" w:color="auto" w:fill="auto"/>
            <w:noWrap/>
            <w:vAlign w:val="center"/>
            <w:hideMark/>
          </w:tcPr>
          <w:p w14:paraId="792BE80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472263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A320B8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Patwardhan, Gaurav</w:t>
            </w:r>
          </w:p>
        </w:tc>
        <w:tc>
          <w:tcPr>
            <w:tcW w:w="4409" w:type="dxa"/>
            <w:tcBorders>
              <w:top w:val="nil"/>
              <w:left w:val="nil"/>
              <w:bottom w:val="nil"/>
              <w:right w:val="nil"/>
            </w:tcBorders>
            <w:shd w:val="clear" w:color="auto" w:fill="auto"/>
            <w:noWrap/>
            <w:vAlign w:val="center"/>
            <w:hideMark/>
          </w:tcPr>
          <w:p w14:paraId="7CF1800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Hewlett Packard Enterprise</w:t>
            </w:r>
          </w:p>
        </w:tc>
      </w:tr>
      <w:tr w:rsidR="00220FD6" w:rsidRPr="00220FD6" w14:paraId="78878F90" w14:textId="77777777" w:rsidTr="00A65175">
        <w:trPr>
          <w:trHeight w:val="272"/>
        </w:trPr>
        <w:tc>
          <w:tcPr>
            <w:tcW w:w="1005" w:type="dxa"/>
            <w:tcBorders>
              <w:top w:val="nil"/>
              <w:left w:val="nil"/>
              <w:bottom w:val="nil"/>
              <w:right w:val="nil"/>
            </w:tcBorders>
            <w:shd w:val="clear" w:color="auto" w:fill="auto"/>
            <w:noWrap/>
            <w:vAlign w:val="center"/>
            <w:hideMark/>
          </w:tcPr>
          <w:p w14:paraId="414FE39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0DC237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849DB9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Jia, Boqi</w:t>
            </w:r>
          </w:p>
        </w:tc>
        <w:tc>
          <w:tcPr>
            <w:tcW w:w="4409" w:type="dxa"/>
            <w:tcBorders>
              <w:top w:val="nil"/>
              <w:left w:val="nil"/>
              <w:bottom w:val="nil"/>
              <w:right w:val="nil"/>
            </w:tcBorders>
            <w:shd w:val="clear" w:color="auto" w:fill="auto"/>
            <w:noWrap/>
            <w:vAlign w:val="center"/>
            <w:hideMark/>
          </w:tcPr>
          <w:p w14:paraId="1478C76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59784DC5" w14:textId="77777777" w:rsidTr="00A65175">
        <w:trPr>
          <w:trHeight w:val="272"/>
        </w:trPr>
        <w:tc>
          <w:tcPr>
            <w:tcW w:w="1005" w:type="dxa"/>
            <w:tcBorders>
              <w:top w:val="nil"/>
              <w:left w:val="nil"/>
              <w:bottom w:val="nil"/>
              <w:right w:val="nil"/>
            </w:tcBorders>
            <w:shd w:val="clear" w:color="auto" w:fill="auto"/>
            <w:noWrap/>
            <w:vAlign w:val="center"/>
            <w:hideMark/>
          </w:tcPr>
          <w:p w14:paraId="039B87E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0B903F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4DA78F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Jee, Anand</w:t>
            </w:r>
          </w:p>
        </w:tc>
        <w:tc>
          <w:tcPr>
            <w:tcW w:w="4409" w:type="dxa"/>
            <w:tcBorders>
              <w:top w:val="nil"/>
              <w:left w:val="nil"/>
              <w:bottom w:val="nil"/>
              <w:right w:val="nil"/>
            </w:tcBorders>
            <w:shd w:val="clear" w:color="auto" w:fill="auto"/>
            <w:noWrap/>
            <w:vAlign w:val="center"/>
            <w:hideMark/>
          </w:tcPr>
          <w:p w14:paraId="5C5F923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09E1453C" w14:textId="77777777" w:rsidTr="00A65175">
        <w:trPr>
          <w:trHeight w:val="272"/>
        </w:trPr>
        <w:tc>
          <w:tcPr>
            <w:tcW w:w="1005" w:type="dxa"/>
            <w:tcBorders>
              <w:top w:val="nil"/>
              <w:left w:val="nil"/>
              <w:bottom w:val="nil"/>
              <w:right w:val="nil"/>
            </w:tcBorders>
            <w:shd w:val="clear" w:color="auto" w:fill="auto"/>
            <w:noWrap/>
            <w:vAlign w:val="center"/>
            <w:hideMark/>
          </w:tcPr>
          <w:p w14:paraId="774C74F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B2F8E2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A6E56F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Jang, Insun</w:t>
            </w:r>
          </w:p>
        </w:tc>
        <w:tc>
          <w:tcPr>
            <w:tcW w:w="4409" w:type="dxa"/>
            <w:tcBorders>
              <w:top w:val="nil"/>
              <w:left w:val="nil"/>
              <w:bottom w:val="nil"/>
              <w:right w:val="nil"/>
            </w:tcBorders>
            <w:shd w:val="clear" w:color="auto" w:fill="auto"/>
            <w:noWrap/>
            <w:vAlign w:val="center"/>
            <w:hideMark/>
          </w:tcPr>
          <w:p w14:paraId="760A72C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45F79AB2" w14:textId="77777777" w:rsidTr="00A65175">
        <w:trPr>
          <w:trHeight w:val="272"/>
        </w:trPr>
        <w:tc>
          <w:tcPr>
            <w:tcW w:w="1005" w:type="dxa"/>
            <w:tcBorders>
              <w:top w:val="nil"/>
              <w:left w:val="nil"/>
              <w:bottom w:val="nil"/>
              <w:right w:val="nil"/>
            </w:tcBorders>
            <w:shd w:val="clear" w:color="auto" w:fill="auto"/>
            <w:noWrap/>
            <w:vAlign w:val="center"/>
            <w:hideMark/>
          </w:tcPr>
          <w:p w14:paraId="2229D0A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936B04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2152ED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Hussein, Abdalla</w:t>
            </w:r>
          </w:p>
        </w:tc>
        <w:tc>
          <w:tcPr>
            <w:tcW w:w="4409" w:type="dxa"/>
            <w:tcBorders>
              <w:top w:val="nil"/>
              <w:left w:val="nil"/>
              <w:bottom w:val="nil"/>
              <w:right w:val="nil"/>
            </w:tcBorders>
            <w:shd w:val="clear" w:color="auto" w:fill="auto"/>
            <w:noWrap/>
            <w:vAlign w:val="center"/>
            <w:hideMark/>
          </w:tcPr>
          <w:p w14:paraId="01B2DDE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Canada; Huawei Technologie...</w:t>
            </w:r>
          </w:p>
        </w:tc>
      </w:tr>
      <w:tr w:rsidR="00220FD6" w:rsidRPr="00220FD6" w14:paraId="3A13E5CA" w14:textId="77777777" w:rsidTr="00A65175">
        <w:trPr>
          <w:trHeight w:val="272"/>
        </w:trPr>
        <w:tc>
          <w:tcPr>
            <w:tcW w:w="1005" w:type="dxa"/>
            <w:tcBorders>
              <w:top w:val="nil"/>
              <w:left w:val="nil"/>
              <w:bottom w:val="nil"/>
              <w:right w:val="nil"/>
            </w:tcBorders>
            <w:shd w:val="clear" w:color="auto" w:fill="auto"/>
            <w:noWrap/>
            <w:vAlign w:val="center"/>
            <w:hideMark/>
          </w:tcPr>
          <w:p w14:paraId="46F67CD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920490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69E743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Huang, Po-Kai</w:t>
            </w:r>
          </w:p>
        </w:tc>
        <w:tc>
          <w:tcPr>
            <w:tcW w:w="4409" w:type="dxa"/>
            <w:tcBorders>
              <w:top w:val="nil"/>
              <w:left w:val="nil"/>
              <w:bottom w:val="nil"/>
              <w:right w:val="nil"/>
            </w:tcBorders>
            <w:shd w:val="clear" w:color="auto" w:fill="auto"/>
            <w:noWrap/>
            <w:vAlign w:val="center"/>
            <w:hideMark/>
          </w:tcPr>
          <w:p w14:paraId="67DD911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Intel Corporation</w:t>
            </w:r>
          </w:p>
        </w:tc>
      </w:tr>
      <w:tr w:rsidR="00220FD6" w:rsidRPr="00220FD6" w14:paraId="1F60AF87" w14:textId="77777777" w:rsidTr="00A65175">
        <w:trPr>
          <w:trHeight w:val="272"/>
        </w:trPr>
        <w:tc>
          <w:tcPr>
            <w:tcW w:w="1005" w:type="dxa"/>
            <w:tcBorders>
              <w:top w:val="nil"/>
              <w:left w:val="nil"/>
              <w:bottom w:val="nil"/>
              <w:right w:val="nil"/>
            </w:tcBorders>
            <w:shd w:val="clear" w:color="auto" w:fill="auto"/>
            <w:noWrap/>
            <w:vAlign w:val="center"/>
            <w:hideMark/>
          </w:tcPr>
          <w:p w14:paraId="2863465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38DFD7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941050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huang, kaikai</w:t>
            </w:r>
          </w:p>
        </w:tc>
        <w:tc>
          <w:tcPr>
            <w:tcW w:w="4409" w:type="dxa"/>
            <w:tcBorders>
              <w:top w:val="nil"/>
              <w:left w:val="nil"/>
              <w:bottom w:val="nil"/>
              <w:right w:val="nil"/>
            </w:tcBorders>
            <w:shd w:val="clear" w:color="auto" w:fill="auto"/>
            <w:noWrap/>
            <w:vAlign w:val="center"/>
            <w:hideMark/>
          </w:tcPr>
          <w:p w14:paraId="4E6BF9F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Nokia</w:t>
            </w:r>
          </w:p>
        </w:tc>
      </w:tr>
      <w:tr w:rsidR="00220FD6" w:rsidRPr="00220FD6" w14:paraId="2F1BE9C1" w14:textId="77777777" w:rsidTr="00A65175">
        <w:trPr>
          <w:trHeight w:val="272"/>
        </w:trPr>
        <w:tc>
          <w:tcPr>
            <w:tcW w:w="1005" w:type="dxa"/>
            <w:tcBorders>
              <w:top w:val="nil"/>
              <w:left w:val="nil"/>
              <w:bottom w:val="nil"/>
              <w:right w:val="nil"/>
            </w:tcBorders>
            <w:shd w:val="clear" w:color="auto" w:fill="auto"/>
            <w:noWrap/>
            <w:vAlign w:val="center"/>
            <w:hideMark/>
          </w:tcPr>
          <w:p w14:paraId="5B3A961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19E196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9422F3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Hervieu, Lili</w:t>
            </w:r>
          </w:p>
        </w:tc>
        <w:tc>
          <w:tcPr>
            <w:tcW w:w="4409" w:type="dxa"/>
            <w:tcBorders>
              <w:top w:val="nil"/>
              <w:left w:val="nil"/>
              <w:bottom w:val="nil"/>
              <w:right w:val="nil"/>
            </w:tcBorders>
            <w:shd w:val="clear" w:color="auto" w:fill="auto"/>
            <w:noWrap/>
            <w:vAlign w:val="center"/>
            <w:hideMark/>
          </w:tcPr>
          <w:p w14:paraId="5B1AD2F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CableLabs</w:t>
            </w:r>
          </w:p>
        </w:tc>
      </w:tr>
      <w:tr w:rsidR="00220FD6" w:rsidRPr="00220FD6" w14:paraId="4D2A315B" w14:textId="77777777" w:rsidTr="00A65175">
        <w:trPr>
          <w:trHeight w:val="272"/>
        </w:trPr>
        <w:tc>
          <w:tcPr>
            <w:tcW w:w="1005" w:type="dxa"/>
            <w:tcBorders>
              <w:top w:val="nil"/>
              <w:left w:val="nil"/>
              <w:bottom w:val="nil"/>
              <w:right w:val="nil"/>
            </w:tcBorders>
            <w:shd w:val="clear" w:color="auto" w:fill="auto"/>
            <w:noWrap/>
            <w:vAlign w:val="center"/>
            <w:hideMark/>
          </w:tcPr>
          <w:p w14:paraId="5CE3686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B2928B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50B9A2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Hedayat, Ahmadreza</w:t>
            </w:r>
          </w:p>
        </w:tc>
        <w:tc>
          <w:tcPr>
            <w:tcW w:w="4409" w:type="dxa"/>
            <w:tcBorders>
              <w:top w:val="nil"/>
              <w:left w:val="nil"/>
              <w:bottom w:val="nil"/>
              <w:right w:val="nil"/>
            </w:tcBorders>
            <w:shd w:val="clear" w:color="auto" w:fill="auto"/>
            <w:noWrap/>
            <w:vAlign w:val="center"/>
            <w:hideMark/>
          </w:tcPr>
          <w:p w14:paraId="79264B7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Apple Inc.</w:t>
            </w:r>
          </w:p>
        </w:tc>
      </w:tr>
      <w:tr w:rsidR="00220FD6" w:rsidRPr="00220FD6" w14:paraId="77961D05" w14:textId="77777777" w:rsidTr="00A65175">
        <w:trPr>
          <w:trHeight w:val="272"/>
        </w:trPr>
        <w:tc>
          <w:tcPr>
            <w:tcW w:w="1005" w:type="dxa"/>
            <w:tcBorders>
              <w:top w:val="nil"/>
              <w:left w:val="nil"/>
              <w:bottom w:val="nil"/>
              <w:right w:val="nil"/>
            </w:tcBorders>
            <w:shd w:val="clear" w:color="auto" w:fill="auto"/>
            <w:noWrap/>
            <w:vAlign w:val="center"/>
            <w:hideMark/>
          </w:tcPr>
          <w:p w14:paraId="66B4462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CF414B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ACAB1E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Hasabelnaby, Mahmoud</w:t>
            </w:r>
          </w:p>
        </w:tc>
        <w:tc>
          <w:tcPr>
            <w:tcW w:w="4409" w:type="dxa"/>
            <w:tcBorders>
              <w:top w:val="nil"/>
              <w:left w:val="nil"/>
              <w:bottom w:val="nil"/>
              <w:right w:val="nil"/>
            </w:tcBorders>
            <w:shd w:val="clear" w:color="auto" w:fill="auto"/>
            <w:noWrap/>
            <w:vAlign w:val="center"/>
            <w:hideMark/>
          </w:tcPr>
          <w:p w14:paraId="3D18B2F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Canada; Huawei Technologie...</w:t>
            </w:r>
          </w:p>
        </w:tc>
      </w:tr>
      <w:tr w:rsidR="00220FD6" w:rsidRPr="00220FD6" w14:paraId="2E7B0A36" w14:textId="77777777" w:rsidTr="00A65175">
        <w:trPr>
          <w:trHeight w:val="272"/>
        </w:trPr>
        <w:tc>
          <w:tcPr>
            <w:tcW w:w="1005" w:type="dxa"/>
            <w:tcBorders>
              <w:top w:val="nil"/>
              <w:left w:val="nil"/>
              <w:bottom w:val="nil"/>
              <w:right w:val="nil"/>
            </w:tcBorders>
            <w:shd w:val="clear" w:color="auto" w:fill="auto"/>
            <w:noWrap/>
            <w:vAlign w:val="center"/>
            <w:hideMark/>
          </w:tcPr>
          <w:p w14:paraId="54E4359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1E997F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978711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Hart, Brian</w:t>
            </w:r>
          </w:p>
        </w:tc>
        <w:tc>
          <w:tcPr>
            <w:tcW w:w="4409" w:type="dxa"/>
            <w:tcBorders>
              <w:top w:val="nil"/>
              <w:left w:val="nil"/>
              <w:bottom w:val="nil"/>
              <w:right w:val="nil"/>
            </w:tcBorders>
            <w:shd w:val="clear" w:color="auto" w:fill="auto"/>
            <w:noWrap/>
            <w:vAlign w:val="center"/>
            <w:hideMark/>
          </w:tcPr>
          <w:p w14:paraId="6C986C2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Cisco Systems, Inc.</w:t>
            </w:r>
          </w:p>
        </w:tc>
      </w:tr>
      <w:tr w:rsidR="00220FD6" w:rsidRPr="00220FD6" w14:paraId="698814FC" w14:textId="77777777" w:rsidTr="00A65175">
        <w:trPr>
          <w:trHeight w:val="272"/>
        </w:trPr>
        <w:tc>
          <w:tcPr>
            <w:tcW w:w="1005" w:type="dxa"/>
            <w:tcBorders>
              <w:top w:val="nil"/>
              <w:left w:val="nil"/>
              <w:bottom w:val="nil"/>
              <w:right w:val="nil"/>
            </w:tcBorders>
            <w:shd w:val="clear" w:color="auto" w:fill="auto"/>
            <w:noWrap/>
            <w:vAlign w:val="center"/>
            <w:hideMark/>
          </w:tcPr>
          <w:p w14:paraId="414389D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70CD1B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1D6C2B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Ha, Taeyoung</w:t>
            </w:r>
          </w:p>
        </w:tc>
        <w:tc>
          <w:tcPr>
            <w:tcW w:w="4409" w:type="dxa"/>
            <w:tcBorders>
              <w:top w:val="nil"/>
              <w:left w:val="nil"/>
              <w:bottom w:val="nil"/>
              <w:right w:val="nil"/>
            </w:tcBorders>
            <w:shd w:val="clear" w:color="auto" w:fill="auto"/>
            <w:noWrap/>
            <w:vAlign w:val="center"/>
            <w:hideMark/>
          </w:tcPr>
          <w:p w14:paraId="46F96AE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 Co., Ltd.</w:t>
            </w:r>
          </w:p>
        </w:tc>
      </w:tr>
      <w:tr w:rsidR="00220FD6" w:rsidRPr="00220FD6" w14:paraId="388B9007" w14:textId="77777777" w:rsidTr="00A65175">
        <w:trPr>
          <w:trHeight w:val="272"/>
        </w:trPr>
        <w:tc>
          <w:tcPr>
            <w:tcW w:w="1005" w:type="dxa"/>
            <w:tcBorders>
              <w:top w:val="nil"/>
              <w:left w:val="nil"/>
              <w:bottom w:val="nil"/>
              <w:right w:val="nil"/>
            </w:tcBorders>
            <w:shd w:val="clear" w:color="auto" w:fill="auto"/>
            <w:noWrap/>
            <w:vAlign w:val="center"/>
            <w:hideMark/>
          </w:tcPr>
          <w:p w14:paraId="2499F04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0A46AE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EA5EAD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Gupta, Binita</w:t>
            </w:r>
          </w:p>
        </w:tc>
        <w:tc>
          <w:tcPr>
            <w:tcW w:w="4409" w:type="dxa"/>
            <w:tcBorders>
              <w:top w:val="nil"/>
              <w:left w:val="nil"/>
              <w:bottom w:val="nil"/>
              <w:right w:val="nil"/>
            </w:tcBorders>
            <w:shd w:val="clear" w:color="auto" w:fill="auto"/>
            <w:noWrap/>
            <w:vAlign w:val="center"/>
            <w:hideMark/>
          </w:tcPr>
          <w:p w14:paraId="3E2F52E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Cisco Systems, Inc.</w:t>
            </w:r>
          </w:p>
        </w:tc>
      </w:tr>
      <w:tr w:rsidR="00220FD6" w:rsidRPr="00220FD6" w14:paraId="57D75F87" w14:textId="77777777" w:rsidTr="00A65175">
        <w:trPr>
          <w:trHeight w:val="272"/>
        </w:trPr>
        <w:tc>
          <w:tcPr>
            <w:tcW w:w="1005" w:type="dxa"/>
            <w:tcBorders>
              <w:top w:val="nil"/>
              <w:left w:val="nil"/>
              <w:bottom w:val="nil"/>
              <w:right w:val="nil"/>
            </w:tcBorders>
            <w:shd w:val="clear" w:color="auto" w:fill="auto"/>
            <w:noWrap/>
            <w:vAlign w:val="center"/>
            <w:hideMark/>
          </w:tcPr>
          <w:p w14:paraId="5D2133E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DD1438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018F36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Gu, Xiangxin</w:t>
            </w:r>
          </w:p>
        </w:tc>
        <w:tc>
          <w:tcPr>
            <w:tcW w:w="4409" w:type="dxa"/>
            <w:tcBorders>
              <w:top w:val="nil"/>
              <w:left w:val="nil"/>
              <w:bottom w:val="nil"/>
              <w:right w:val="nil"/>
            </w:tcBorders>
            <w:shd w:val="clear" w:color="auto" w:fill="auto"/>
            <w:noWrap/>
            <w:vAlign w:val="center"/>
            <w:hideMark/>
          </w:tcPr>
          <w:p w14:paraId="183F84D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Spreadtrum Communications (Shanghai) Co., Ltd.</w:t>
            </w:r>
          </w:p>
        </w:tc>
      </w:tr>
      <w:tr w:rsidR="00220FD6" w:rsidRPr="00220FD6" w14:paraId="3200B6FD" w14:textId="77777777" w:rsidTr="00A65175">
        <w:trPr>
          <w:trHeight w:val="272"/>
        </w:trPr>
        <w:tc>
          <w:tcPr>
            <w:tcW w:w="1005" w:type="dxa"/>
            <w:tcBorders>
              <w:top w:val="nil"/>
              <w:left w:val="nil"/>
              <w:bottom w:val="nil"/>
              <w:right w:val="nil"/>
            </w:tcBorders>
            <w:shd w:val="clear" w:color="auto" w:fill="auto"/>
            <w:noWrap/>
            <w:vAlign w:val="center"/>
            <w:hideMark/>
          </w:tcPr>
          <w:p w14:paraId="7C78A5D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B7E32B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36C96F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Kakani, Naveen</w:t>
            </w:r>
          </w:p>
        </w:tc>
        <w:tc>
          <w:tcPr>
            <w:tcW w:w="4409" w:type="dxa"/>
            <w:tcBorders>
              <w:top w:val="nil"/>
              <w:left w:val="nil"/>
              <w:bottom w:val="nil"/>
              <w:right w:val="nil"/>
            </w:tcBorders>
            <w:shd w:val="clear" w:color="auto" w:fill="auto"/>
            <w:noWrap/>
            <w:vAlign w:val="center"/>
            <w:hideMark/>
          </w:tcPr>
          <w:p w14:paraId="27E908B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Qualcomm Incorporated; Qualcomm Technologies, Inc</w:t>
            </w:r>
          </w:p>
        </w:tc>
      </w:tr>
      <w:tr w:rsidR="00220FD6" w:rsidRPr="00220FD6" w14:paraId="6FE3C457" w14:textId="77777777" w:rsidTr="00A65175">
        <w:trPr>
          <w:trHeight w:val="272"/>
        </w:trPr>
        <w:tc>
          <w:tcPr>
            <w:tcW w:w="1005" w:type="dxa"/>
            <w:tcBorders>
              <w:top w:val="nil"/>
              <w:left w:val="nil"/>
              <w:bottom w:val="nil"/>
              <w:right w:val="nil"/>
            </w:tcBorders>
            <w:shd w:val="clear" w:color="auto" w:fill="auto"/>
            <w:noWrap/>
            <w:vAlign w:val="center"/>
            <w:hideMark/>
          </w:tcPr>
          <w:p w14:paraId="6078E59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90BEDD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9AFA50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Gu, Jaheon</w:t>
            </w:r>
          </w:p>
        </w:tc>
        <w:tc>
          <w:tcPr>
            <w:tcW w:w="4409" w:type="dxa"/>
            <w:tcBorders>
              <w:top w:val="nil"/>
              <w:left w:val="nil"/>
              <w:bottom w:val="nil"/>
              <w:right w:val="nil"/>
            </w:tcBorders>
            <w:shd w:val="clear" w:color="auto" w:fill="auto"/>
            <w:noWrap/>
            <w:vAlign w:val="center"/>
            <w:hideMark/>
          </w:tcPr>
          <w:p w14:paraId="625B9EB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 Co., Ltd.</w:t>
            </w:r>
          </w:p>
        </w:tc>
      </w:tr>
      <w:tr w:rsidR="00220FD6" w:rsidRPr="00220FD6" w14:paraId="46372EFC" w14:textId="77777777" w:rsidTr="00A65175">
        <w:trPr>
          <w:trHeight w:val="272"/>
        </w:trPr>
        <w:tc>
          <w:tcPr>
            <w:tcW w:w="1005" w:type="dxa"/>
            <w:tcBorders>
              <w:top w:val="nil"/>
              <w:left w:val="nil"/>
              <w:bottom w:val="nil"/>
              <w:right w:val="nil"/>
            </w:tcBorders>
            <w:shd w:val="clear" w:color="auto" w:fill="auto"/>
            <w:noWrap/>
            <w:vAlign w:val="center"/>
            <w:hideMark/>
          </w:tcPr>
          <w:p w14:paraId="0FF027D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B35C5E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8F6752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Georgiev, Zahari</w:t>
            </w:r>
          </w:p>
        </w:tc>
        <w:tc>
          <w:tcPr>
            <w:tcW w:w="4409" w:type="dxa"/>
            <w:tcBorders>
              <w:top w:val="nil"/>
              <w:left w:val="nil"/>
              <w:bottom w:val="nil"/>
              <w:right w:val="nil"/>
            </w:tcBorders>
            <w:shd w:val="clear" w:color="auto" w:fill="auto"/>
            <w:noWrap/>
            <w:vAlign w:val="center"/>
            <w:hideMark/>
          </w:tcPr>
          <w:p w14:paraId="11FA310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Cisco Systems, Inc.</w:t>
            </w:r>
          </w:p>
        </w:tc>
      </w:tr>
      <w:tr w:rsidR="00220FD6" w:rsidRPr="00220FD6" w14:paraId="5B6D2F0D" w14:textId="77777777" w:rsidTr="00A65175">
        <w:trPr>
          <w:trHeight w:val="272"/>
        </w:trPr>
        <w:tc>
          <w:tcPr>
            <w:tcW w:w="1005" w:type="dxa"/>
            <w:tcBorders>
              <w:top w:val="nil"/>
              <w:left w:val="nil"/>
              <w:bottom w:val="nil"/>
              <w:right w:val="nil"/>
            </w:tcBorders>
            <w:shd w:val="clear" w:color="auto" w:fill="auto"/>
            <w:noWrap/>
            <w:vAlign w:val="center"/>
            <w:hideMark/>
          </w:tcPr>
          <w:p w14:paraId="4E124CC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F18DA0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770B63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feng, Shulin</w:t>
            </w:r>
          </w:p>
        </w:tc>
        <w:tc>
          <w:tcPr>
            <w:tcW w:w="4409" w:type="dxa"/>
            <w:tcBorders>
              <w:top w:val="nil"/>
              <w:left w:val="nil"/>
              <w:bottom w:val="nil"/>
              <w:right w:val="nil"/>
            </w:tcBorders>
            <w:shd w:val="clear" w:color="auto" w:fill="auto"/>
            <w:noWrap/>
            <w:vAlign w:val="center"/>
            <w:hideMark/>
          </w:tcPr>
          <w:p w14:paraId="6A0BA2B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gMediaTek Inc.</w:t>
            </w:r>
          </w:p>
        </w:tc>
      </w:tr>
      <w:tr w:rsidR="00220FD6" w:rsidRPr="00220FD6" w14:paraId="05868A2F" w14:textId="77777777" w:rsidTr="00A65175">
        <w:trPr>
          <w:trHeight w:val="272"/>
        </w:trPr>
        <w:tc>
          <w:tcPr>
            <w:tcW w:w="1005" w:type="dxa"/>
            <w:tcBorders>
              <w:top w:val="nil"/>
              <w:left w:val="nil"/>
              <w:bottom w:val="nil"/>
              <w:right w:val="nil"/>
            </w:tcBorders>
            <w:shd w:val="clear" w:color="auto" w:fill="auto"/>
            <w:noWrap/>
            <w:vAlign w:val="center"/>
            <w:hideMark/>
          </w:tcPr>
          <w:p w14:paraId="06B2DBE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6AA8F5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849204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Fang, Yonggang</w:t>
            </w:r>
          </w:p>
        </w:tc>
        <w:tc>
          <w:tcPr>
            <w:tcW w:w="4409" w:type="dxa"/>
            <w:tcBorders>
              <w:top w:val="nil"/>
              <w:left w:val="nil"/>
              <w:bottom w:val="nil"/>
              <w:right w:val="nil"/>
            </w:tcBorders>
            <w:shd w:val="clear" w:color="auto" w:fill="auto"/>
            <w:noWrap/>
            <w:vAlign w:val="center"/>
            <w:hideMark/>
          </w:tcPr>
          <w:p w14:paraId="1868BF7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MediaTek Inc.</w:t>
            </w:r>
          </w:p>
        </w:tc>
      </w:tr>
      <w:tr w:rsidR="00220FD6" w:rsidRPr="00220FD6" w14:paraId="2253BA91" w14:textId="77777777" w:rsidTr="00A65175">
        <w:trPr>
          <w:trHeight w:val="272"/>
        </w:trPr>
        <w:tc>
          <w:tcPr>
            <w:tcW w:w="1005" w:type="dxa"/>
            <w:tcBorders>
              <w:top w:val="nil"/>
              <w:left w:val="nil"/>
              <w:bottom w:val="nil"/>
              <w:right w:val="nil"/>
            </w:tcBorders>
            <w:shd w:val="clear" w:color="auto" w:fill="auto"/>
            <w:noWrap/>
            <w:vAlign w:val="center"/>
            <w:hideMark/>
          </w:tcPr>
          <w:p w14:paraId="156FDEE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FC715B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399DAF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Fang, Juan</w:t>
            </w:r>
          </w:p>
        </w:tc>
        <w:tc>
          <w:tcPr>
            <w:tcW w:w="4409" w:type="dxa"/>
            <w:tcBorders>
              <w:top w:val="nil"/>
              <w:left w:val="nil"/>
              <w:bottom w:val="nil"/>
              <w:right w:val="nil"/>
            </w:tcBorders>
            <w:shd w:val="clear" w:color="auto" w:fill="auto"/>
            <w:noWrap/>
            <w:vAlign w:val="center"/>
            <w:hideMark/>
          </w:tcPr>
          <w:p w14:paraId="1072E1F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Intel Corporation</w:t>
            </w:r>
          </w:p>
        </w:tc>
      </w:tr>
      <w:tr w:rsidR="00220FD6" w:rsidRPr="00220FD6" w14:paraId="6FCC1B5D" w14:textId="77777777" w:rsidTr="00A65175">
        <w:trPr>
          <w:trHeight w:val="272"/>
        </w:trPr>
        <w:tc>
          <w:tcPr>
            <w:tcW w:w="1005" w:type="dxa"/>
            <w:tcBorders>
              <w:top w:val="nil"/>
              <w:left w:val="nil"/>
              <w:bottom w:val="nil"/>
              <w:right w:val="nil"/>
            </w:tcBorders>
            <w:shd w:val="clear" w:color="auto" w:fill="auto"/>
            <w:noWrap/>
            <w:vAlign w:val="center"/>
            <w:hideMark/>
          </w:tcPr>
          <w:p w14:paraId="01290D7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EF752D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131170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Fan, Shuang</w:t>
            </w:r>
          </w:p>
        </w:tc>
        <w:tc>
          <w:tcPr>
            <w:tcW w:w="4409" w:type="dxa"/>
            <w:tcBorders>
              <w:top w:val="nil"/>
              <w:left w:val="nil"/>
              <w:bottom w:val="nil"/>
              <w:right w:val="nil"/>
            </w:tcBorders>
            <w:shd w:val="clear" w:color="auto" w:fill="auto"/>
            <w:noWrap/>
            <w:vAlign w:val="center"/>
            <w:hideMark/>
          </w:tcPr>
          <w:p w14:paraId="234D83F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Sanechips Technology Co., Ltd.</w:t>
            </w:r>
          </w:p>
        </w:tc>
      </w:tr>
      <w:tr w:rsidR="00220FD6" w:rsidRPr="00220FD6" w14:paraId="62931C27" w14:textId="77777777" w:rsidTr="00A65175">
        <w:trPr>
          <w:trHeight w:val="272"/>
        </w:trPr>
        <w:tc>
          <w:tcPr>
            <w:tcW w:w="1005" w:type="dxa"/>
            <w:tcBorders>
              <w:top w:val="nil"/>
              <w:left w:val="nil"/>
              <w:bottom w:val="nil"/>
              <w:right w:val="nil"/>
            </w:tcBorders>
            <w:shd w:val="clear" w:color="auto" w:fill="auto"/>
            <w:noWrap/>
            <w:vAlign w:val="center"/>
            <w:hideMark/>
          </w:tcPr>
          <w:p w14:paraId="0442C0A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FE66EB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63208F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Erkucuk, Serhat</w:t>
            </w:r>
          </w:p>
        </w:tc>
        <w:tc>
          <w:tcPr>
            <w:tcW w:w="4409" w:type="dxa"/>
            <w:tcBorders>
              <w:top w:val="nil"/>
              <w:left w:val="nil"/>
              <w:bottom w:val="nil"/>
              <w:right w:val="nil"/>
            </w:tcBorders>
            <w:shd w:val="clear" w:color="auto" w:fill="auto"/>
            <w:noWrap/>
            <w:vAlign w:val="center"/>
            <w:hideMark/>
          </w:tcPr>
          <w:p w14:paraId="188FE00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Ofinno</w:t>
            </w:r>
          </w:p>
        </w:tc>
      </w:tr>
      <w:tr w:rsidR="00220FD6" w:rsidRPr="00220FD6" w14:paraId="1EBAB9CF" w14:textId="77777777" w:rsidTr="00A65175">
        <w:trPr>
          <w:trHeight w:val="272"/>
        </w:trPr>
        <w:tc>
          <w:tcPr>
            <w:tcW w:w="1005" w:type="dxa"/>
            <w:tcBorders>
              <w:top w:val="nil"/>
              <w:left w:val="nil"/>
              <w:bottom w:val="nil"/>
              <w:right w:val="nil"/>
            </w:tcBorders>
            <w:shd w:val="clear" w:color="auto" w:fill="auto"/>
            <w:noWrap/>
            <w:vAlign w:val="center"/>
            <w:hideMark/>
          </w:tcPr>
          <w:p w14:paraId="40ABDE4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C7C43E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644FE0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Epstein, Avner</w:t>
            </w:r>
          </w:p>
        </w:tc>
        <w:tc>
          <w:tcPr>
            <w:tcW w:w="4409" w:type="dxa"/>
            <w:tcBorders>
              <w:top w:val="nil"/>
              <w:left w:val="nil"/>
              <w:bottom w:val="nil"/>
              <w:right w:val="nil"/>
            </w:tcBorders>
            <w:shd w:val="clear" w:color="auto" w:fill="auto"/>
            <w:noWrap/>
            <w:vAlign w:val="center"/>
            <w:hideMark/>
          </w:tcPr>
          <w:p w14:paraId="7FD1627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MaxLinear</w:t>
            </w:r>
          </w:p>
        </w:tc>
      </w:tr>
      <w:tr w:rsidR="00220FD6" w:rsidRPr="00220FD6" w14:paraId="3E10A893" w14:textId="77777777" w:rsidTr="00A65175">
        <w:trPr>
          <w:trHeight w:val="272"/>
        </w:trPr>
        <w:tc>
          <w:tcPr>
            <w:tcW w:w="1005" w:type="dxa"/>
            <w:tcBorders>
              <w:top w:val="nil"/>
              <w:left w:val="nil"/>
              <w:bottom w:val="nil"/>
              <w:right w:val="nil"/>
            </w:tcBorders>
            <w:shd w:val="clear" w:color="auto" w:fill="auto"/>
            <w:noWrap/>
            <w:vAlign w:val="center"/>
            <w:hideMark/>
          </w:tcPr>
          <w:p w14:paraId="7C77008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C5D36E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F111F4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Ekkundi, Manasi</w:t>
            </w:r>
          </w:p>
        </w:tc>
        <w:tc>
          <w:tcPr>
            <w:tcW w:w="4409" w:type="dxa"/>
            <w:tcBorders>
              <w:top w:val="nil"/>
              <w:left w:val="nil"/>
              <w:bottom w:val="nil"/>
              <w:right w:val="nil"/>
            </w:tcBorders>
            <w:shd w:val="clear" w:color="auto" w:fill="auto"/>
            <w:noWrap/>
            <w:vAlign w:val="center"/>
            <w:hideMark/>
          </w:tcPr>
          <w:p w14:paraId="6EEABAE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79512AB0" w14:textId="77777777" w:rsidTr="00A65175">
        <w:trPr>
          <w:trHeight w:val="272"/>
        </w:trPr>
        <w:tc>
          <w:tcPr>
            <w:tcW w:w="1005" w:type="dxa"/>
            <w:tcBorders>
              <w:top w:val="nil"/>
              <w:left w:val="nil"/>
              <w:bottom w:val="nil"/>
              <w:right w:val="nil"/>
            </w:tcBorders>
            <w:shd w:val="clear" w:color="auto" w:fill="auto"/>
            <w:noWrap/>
            <w:vAlign w:val="center"/>
            <w:hideMark/>
          </w:tcPr>
          <w:p w14:paraId="201FF10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46EB3C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5F2792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Doppler, Klaus</w:t>
            </w:r>
          </w:p>
        </w:tc>
        <w:tc>
          <w:tcPr>
            <w:tcW w:w="4409" w:type="dxa"/>
            <w:tcBorders>
              <w:top w:val="nil"/>
              <w:left w:val="nil"/>
              <w:bottom w:val="nil"/>
              <w:right w:val="nil"/>
            </w:tcBorders>
            <w:shd w:val="clear" w:color="auto" w:fill="auto"/>
            <w:noWrap/>
            <w:vAlign w:val="center"/>
            <w:hideMark/>
          </w:tcPr>
          <w:p w14:paraId="621FCEE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Nokia</w:t>
            </w:r>
          </w:p>
        </w:tc>
      </w:tr>
      <w:tr w:rsidR="00220FD6" w:rsidRPr="00220FD6" w14:paraId="2A3DB9CD" w14:textId="77777777" w:rsidTr="00A65175">
        <w:trPr>
          <w:trHeight w:val="272"/>
        </w:trPr>
        <w:tc>
          <w:tcPr>
            <w:tcW w:w="1005" w:type="dxa"/>
            <w:tcBorders>
              <w:top w:val="nil"/>
              <w:left w:val="nil"/>
              <w:bottom w:val="nil"/>
              <w:right w:val="nil"/>
            </w:tcBorders>
            <w:shd w:val="clear" w:color="auto" w:fill="auto"/>
            <w:noWrap/>
            <w:vAlign w:val="center"/>
            <w:hideMark/>
          </w:tcPr>
          <w:p w14:paraId="39DF99A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2173F8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0EC713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Doostnejad, Roya</w:t>
            </w:r>
          </w:p>
        </w:tc>
        <w:tc>
          <w:tcPr>
            <w:tcW w:w="4409" w:type="dxa"/>
            <w:tcBorders>
              <w:top w:val="nil"/>
              <w:left w:val="nil"/>
              <w:bottom w:val="nil"/>
              <w:right w:val="nil"/>
            </w:tcBorders>
            <w:shd w:val="clear" w:color="auto" w:fill="auto"/>
            <w:noWrap/>
            <w:vAlign w:val="center"/>
            <w:hideMark/>
          </w:tcPr>
          <w:p w14:paraId="69C0F32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ofinno</w:t>
            </w:r>
          </w:p>
        </w:tc>
      </w:tr>
      <w:tr w:rsidR="00220FD6" w:rsidRPr="00220FD6" w14:paraId="2BD66A21" w14:textId="77777777" w:rsidTr="00A65175">
        <w:trPr>
          <w:trHeight w:val="272"/>
        </w:trPr>
        <w:tc>
          <w:tcPr>
            <w:tcW w:w="1005" w:type="dxa"/>
            <w:tcBorders>
              <w:top w:val="nil"/>
              <w:left w:val="nil"/>
              <w:bottom w:val="nil"/>
              <w:right w:val="nil"/>
            </w:tcBorders>
            <w:shd w:val="clear" w:color="auto" w:fill="auto"/>
            <w:noWrap/>
            <w:vAlign w:val="center"/>
            <w:hideMark/>
          </w:tcPr>
          <w:p w14:paraId="1D0DA6A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FBED21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68FC25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Dong, Xiandong</w:t>
            </w:r>
          </w:p>
        </w:tc>
        <w:tc>
          <w:tcPr>
            <w:tcW w:w="4409" w:type="dxa"/>
            <w:tcBorders>
              <w:top w:val="nil"/>
              <w:left w:val="nil"/>
              <w:bottom w:val="nil"/>
              <w:right w:val="nil"/>
            </w:tcBorders>
            <w:shd w:val="clear" w:color="auto" w:fill="auto"/>
            <w:noWrap/>
            <w:vAlign w:val="center"/>
            <w:hideMark/>
          </w:tcPr>
          <w:p w14:paraId="142007C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Xiaomi Communications Co., Ltd.</w:t>
            </w:r>
          </w:p>
        </w:tc>
      </w:tr>
      <w:tr w:rsidR="00220FD6" w:rsidRPr="00220FD6" w14:paraId="5647E775" w14:textId="77777777" w:rsidTr="00A65175">
        <w:trPr>
          <w:trHeight w:val="272"/>
        </w:trPr>
        <w:tc>
          <w:tcPr>
            <w:tcW w:w="1005" w:type="dxa"/>
            <w:tcBorders>
              <w:top w:val="nil"/>
              <w:left w:val="nil"/>
              <w:bottom w:val="nil"/>
              <w:right w:val="nil"/>
            </w:tcBorders>
            <w:shd w:val="clear" w:color="auto" w:fill="auto"/>
            <w:noWrap/>
            <w:vAlign w:val="center"/>
            <w:hideMark/>
          </w:tcPr>
          <w:p w14:paraId="5BB246D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1553BB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DE0B47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Ding, Qian</w:t>
            </w:r>
          </w:p>
        </w:tc>
        <w:tc>
          <w:tcPr>
            <w:tcW w:w="4409" w:type="dxa"/>
            <w:tcBorders>
              <w:top w:val="nil"/>
              <w:left w:val="nil"/>
              <w:bottom w:val="nil"/>
              <w:right w:val="nil"/>
            </w:tcBorders>
            <w:shd w:val="clear" w:color="auto" w:fill="auto"/>
            <w:noWrap/>
            <w:vAlign w:val="center"/>
            <w:hideMark/>
          </w:tcPr>
          <w:p w14:paraId="50793DE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TP-Link Systems Inc.</w:t>
            </w:r>
          </w:p>
        </w:tc>
      </w:tr>
      <w:tr w:rsidR="00220FD6" w:rsidRPr="00220FD6" w14:paraId="36A6ED21" w14:textId="77777777" w:rsidTr="00A65175">
        <w:trPr>
          <w:trHeight w:val="272"/>
        </w:trPr>
        <w:tc>
          <w:tcPr>
            <w:tcW w:w="1005" w:type="dxa"/>
            <w:tcBorders>
              <w:top w:val="nil"/>
              <w:left w:val="nil"/>
              <w:bottom w:val="nil"/>
              <w:right w:val="nil"/>
            </w:tcBorders>
            <w:shd w:val="clear" w:color="auto" w:fill="auto"/>
            <w:noWrap/>
            <w:vAlign w:val="center"/>
            <w:hideMark/>
          </w:tcPr>
          <w:p w14:paraId="1F8763F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813139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EE329F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Dezfouli, Behnam</w:t>
            </w:r>
          </w:p>
        </w:tc>
        <w:tc>
          <w:tcPr>
            <w:tcW w:w="4409" w:type="dxa"/>
            <w:tcBorders>
              <w:top w:val="nil"/>
              <w:left w:val="nil"/>
              <w:bottom w:val="nil"/>
              <w:right w:val="nil"/>
            </w:tcBorders>
            <w:shd w:val="clear" w:color="auto" w:fill="auto"/>
            <w:noWrap/>
            <w:vAlign w:val="center"/>
            <w:hideMark/>
          </w:tcPr>
          <w:p w14:paraId="6BCD1B8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Nokia</w:t>
            </w:r>
          </w:p>
        </w:tc>
      </w:tr>
      <w:tr w:rsidR="00220FD6" w:rsidRPr="00220FD6" w14:paraId="3A9BED67" w14:textId="77777777" w:rsidTr="00A65175">
        <w:trPr>
          <w:trHeight w:val="272"/>
        </w:trPr>
        <w:tc>
          <w:tcPr>
            <w:tcW w:w="1005" w:type="dxa"/>
            <w:tcBorders>
              <w:top w:val="nil"/>
              <w:left w:val="nil"/>
              <w:bottom w:val="nil"/>
              <w:right w:val="nil"/>
            </w:tcBorders>
            <w:shd w:val="clear" w:color="auto" w:fill="auto"/>
            <w:noWrap/>
            <w:vAlign w:val="center"/>
            <w:hideMark/>
          </w:tcPr>
          <w:p w14:paraId="3CE3DD0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CA3782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644B6B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Ghosh, Chittabrata</w:t>
            </w:r>
          </w:p>
        </w:tc>
        <w:tc>
          <w:tcPr>
            <w:tcW w:w="4409" w:type="dxa"/>
            <w:tcBorders>
              <w:top w:val="nil"/>
              <w:left w:val="nil"/>
              <w:bottom w:val="nil"/>
              <w:right w:val="nil"/>
            </w:tcBorders>
            <w:shd w:val="clear" w:color="auto" w:fill="auto"/>
            <w:noWrap/>
            <w:vAlign w:val="center"/>
            <w:hideMark/>
          </w:tcPr>
          <w:p w14:paraId="4521BEA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Apple Inc.</w:t>
            </w:r>
          </w:p>
        </w:tc>
      </w:tr>
      <w:tr w:rsidR="00220FD6" w:rsidRPr="00220FD6" w14:paraId="5013DEC0" w14:textId="77777777" w:rsidTr="00A65175">
        <w:trPr>
          <w:trHeight w:val="272"/>
        </w:trPr>
        <w:tc>
          <w:tcPr>
            <w:tcW w:w="1005" w:type="dxa"/>
            <w:tcBorders>
              <w:top w:val="nil"/>
              <w:left w:val="nil"/>
              <w:bottom w:val="nil"/>
              <w:right w:val="nil"/>
            </w:tcBorders>
            <w:shd w:val="clear" w:color="auto" w:fill="auto"/>
            <w:noWrap/>
            <w:vAlign w:val="center"/>
            <w:hideMark/>
          </w:tcPr>
          <w:p w14:paraId="0AEF4F0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9B690E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BE11EC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Kamel, Mahmoud</w:t>
            </w:r>
          </w:p>
        </w:tc>
        <w:tc>
          <w:tcPr>
            <w:tcW w:w="4409" w:type="dxa"/>
            <w:tcBorders>
              <w:top w:val="nil"/>
              <w:left w:val="nil"/>
              <w:bottom w:val="nil"/>
              <w:right w:val="nil"/>
            </w:tcBorders>
            <w:shd w:val="clear" w:color="auto" w:fill="auto"/>
            <w:noWrap/>
            <w:vAlign w:val="center"/>
            <w:hideMark/>
          </w:tcPr>
          <w:p w14:paraId="566732C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Interdigital Inc.</w:t>
            </w:r>
          </w:p>
        </w:tc>
      </w:tr>
      <w:tr w:rsidR="00220FD6" w:rsidRPr="00220FD6" w14:paraId="440638DF" w14:textId="77777777" w:rsidTr="00A65175">
        <w:trPr>
          <w:trHeight w:val="272"/>
        </w:trPr>
        <w:tc>
          <w:tcPr>
            <w:tcW w:w="1005" w:type="dxa"/>
            <w:tcBorders>
              <w:top w:val="nil"/>
              <w:left w:val="nil"/>
              <w:bottom w:val="nil"/>
              <w:right w:val="nil"/>
            </w:tcBorders>
            <w:shd w:val="clear" w:color="auto" w:fill="auto"/>
            <w:noWrap/>
            <w:vAlign w:val="center"/>
            <w:hideMark/>
          </w:tcPr>
          <w:p w14:paraId="2555392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17E58F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729019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Kandala, Srinivas</w:t>
            </w:r>
          </w:p>
        </w:tc>
        <w:tc>
          <w:tcPr>
            <w:tcW w:w="4409" w:type="dxa"/>
            <w:tcBorders>
              <w:top w:val="nil"/>
              <w:left w:val="nil"/>
              <w:bottom w:val="nil"/>
              <w:right w:val="nil"/>
            </w:tcBorders>
            <w:shd w:val="clear" w:color="auto" w:fill="auto"/>
            <w:noWrap/>
            <w:vAlign w:val="center"/>
            <w:hideMark/>
          </w:tcPr>
          <w:p w14:paraId="7B2E8DE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w:t>
            </w:r>
          </w:p>
        </w:tc>
      </w:tr>
      <w:tr w:rsidR="00220FD6" w:rsidRPr="00220FD6" w14:paraId="2EB6BDAC" w14:textId="77777777" w:rsidTr="00A65175">
        <w:trPr>
          <w:trHeight w:val="272"/>
        </w:trPr>
        <w:tc>
          <w:tcPr>
            <w:tcW w:w="1005" w:type="dxa"/>
            <w:tcBorders>
              <w:top w:val="nil"/>
              <w:left w:val="nil"/>
              <w:bottom w:val="nil"/>
              <w:right w:val="nil"/>
            </w:tcBorders>
            <w:shd w:val="clear" w:color="auto" w:fill="auto"/>
            <w:noWrap/>
            <w:vAlign w:val="center"/>
            <w:hideMark/>
          </w:tcPr>
          <w:p w14:paraId="3DC0A32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23F9E0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D9D64D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Kang, HaoHua</w:t>
            </w:r>
          </w:p>
        </w:tc>
        <w:tc>
          <w:tcPr>
            <w:tcW w:w="4409" w:type="dxa"/>
            <w:tcBorders>
              <w:top w:val="nil"/>
              <w:left w:val="nil"/>
              <w:bottom w:val="nil"/>
              <w:right w:val="nil"/>
            </w:tcBorders>
            <w:shd w:val="clear" w:color="auto" w:fill="auto"/>
            <w:noWrap/>
            <w:vAlign w:val="center"/>
            <w:hideMark/>
          </w:tcPr>
          <w:p w14:paraId="1A32ECE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MediaTek Inc.</w:t>
            </w:r>
          </w:p>
        </w:tc>
      </w:tr>
      <w:tr w:rsidR="00220FD6" w:rsidRPr="00220FD6" w14:paraId="6149730E" w14:textId="77777777" w:rsidTr="00A65175">
        <w:trPr>
          <w:trHeight w:val="272"/>
        </w:trPr>
        <w:tc>
          <w:tcPr>
            <w:tcW w:w="1005" w:type="dxa"/>
            <w:tcBorders>
              <w:top w:val="nil"/>
              <w:left w:val="nil"/>
              <w:bottom w:val="nil"/>
              <w:right w:val="nil"/>
            </w:tcBorders>
            <w:shd w:val="clear" w:color="auto" w:fill="auto"/>
            <w:noWrap/>
            <w:vAlign w:val="center"/>
            <w:hideMark/>
          </w:tcPr>
          <w:p w14:paraId="339736F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B24868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3490ED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Park, Minyoung</w:t>
            </w:r>
          </w:p>
        </w:tc>
        <w:tc>
          <w:tcPr>
            <w:tcW w:w="4409" w:type="dxa"/>
            <w:tcBorders>
              <w:top w:val="nil"/>
              <w:left w:val="nil"/>
              <w:bottom w:val="nil"/>
              <w:right w:val="nil"/>
            </w:tcBorders>
            <w:shd w:val="clear" w:color="auto" w:fill="auto"/>
            <w:noWrap/>
            <w:vAlign w:val="center"/>
            <w:hideMark/>
          </w:tcPr>
          <w:p w14:paraId="34CAC08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Apple Inc.</w:t>
            </w:r>
          </w:p>
        </w:tc>
      </w:tr>
      <w:tr w:rsidR="00220FD6" w:rsidRPr="00220FD6" w14:paraId="00FCB9BB" w14:textId="77777777" w:rsidTr="00A65175">
        <w:trPr>
          <w:trHeight w:val="272"/>
        </w:trPr>
        <w:tc>
          <w:tcPr>
            <w:tcW w:w="1005" w:type="dxa"/>
            <w:tcBorders>
              <w:top w:val="nil"/>
              <w:left w:val="nil"/>
              <w:bottom w:val="nil"/>
              <w:right w:val="nil"/>
            </w:tcBorders>
            <w:shd w:val="clear" w:color="auto" w:fill="auto"/>
            <w:noWrap/>
            <w:vAlign w:val="center"/>
            <w:hideMark/>
          </w:tcPr>
          <w:p w14:paraId="59CFC2C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26FBB8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379500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Park, Eunsung</w:t>
            </w:r>
          </w:p>
        </w:tc>
        <w:tc>
          <w:tcPr>
            <w:tcW w:w="4409" w:type="dxa"/>
            <w:tcBorders>
              <w:top w:val="nil"/>
              <w:left w:val="nil"/>
              <w:bottom w:val="nil"/>
              <w:right w:val="nil"/>
            </w:tcBorders>
            <w:shd w:val="clear" w:color="auto" w:fill="auto"/>
            <w:noWrap/>
            <w:vAlign w:val="center"/>
            <w:hideMark/>
          </w:tcPr>
          <w:p w14:paraId="4000FD2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5ED2328C" w14:textId="77777777" w:rsidTr="00A65175">
        <w:trPr>
          <w:trHeight w:val="272"/>
        </w:trPr>
        <w:tc>
          <w:tcPr>
            <w:tcW w:w="1005" w:type="dxa"/>
            <w:tcBorders>
              <w:top w:val="nil"/>
              <w:left w:val="nil"/>
              <w:bottom w:val="nil"/>
              <w:right w:val="nil"/>
            </w:tcBorders>
            <w:shd w:val="clear" w:color="auto" w:fill="auto"/>
            <w:noWrap/>
            <w:vAlign w:val="center"/>
            <w:hideMark/>
          </w:tcPr>
          <w:p w14:paraId="7A6DF85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7DE529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714516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Pan, Ju Yan</w:t>
            </w:r>
          </w:p>
        </w:tc>
        <w:tc>
          <w:tcPr>
            <w:tcW w:w="4409" w:type="dxa"/>
            <w:tcBorders>
              <w:top w:val="nil"/>
              <w:left w:val="nil"/>
              <w:bottom w:val="nil"/>
              <w:right w:val="nil"/>
            </w:tcBorders>
            <w:shd w:val="clear" w:color="auto" w:fill="auto"/>
            <w:noWrap/>
            <w:vAlign w:val="center"/>
            <w:hideMark/>
          </w:tcPr>
          <w:p w14:paraId="4183229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3D4C0442" w14:textId="77777777" w:rsidTr="00A65175">
        <w:trPr>
          <w:trHeight w:val="272"/>
        </w:trPr>
        <w:tc>
          <w:tcPr>
            <w:tcW w:w="1005" w:type="dxa"/>
            <w:tcBorders>
              <w:top w:val="nil"/>
              <w:left w:val="nil"/>
              <w:bottom w:val="nil"/>
              <w:right w:val="nil"/>
            </w:tcBorders>
            <w:shd w:val="clear" w:color="auto" w:fill="auto"/>
            <w:noWrap/>
            <w:vAlign w:val="center"/>
            <w:hideMark/>
          </w:tcPr>
          <w:p w14:paraId="40EA1A3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FFBDB3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C167C4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Noh, Si-Chan</w:t>
            </w:r>
          </w:p>
        </w:tc>
        <w:tc>
          <w:tcPr>
            <w:tcW w:w="4409" w:type="dxa"/>
            <w:tcBorders>
              <w:top w:val="nil"/>
              <w:left w:val="nil"/>
              <w:bottom w:val="nil"/>
              <w:right w:val="nil"/>
            </w:tcBorders>
            <w:shd w:val="clear" w:color="auto" w:fill="auto"/>
            <w:noWrap/>
            <w:vAlign w:val="center"/>
            <w:hideMark/>
          </w:tcPr>
          <w:p w14:paraId="75AB078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Newracom Inc.</w:t>
            </w:r>
          </w:p>
        </w:tc>
      </w:tr>
      <w:tr w:rsidR="00220FD6" w:rsidRPr="00220FD6" w14:paraId="17E6CB4B" w14:textId="77777777" w:rsidTr="00A65175">
        <w:trPr>
          <w:trHeight w:val="272"/>
        </w:trPr>
        <w:tc>
          <w:tcPr>
            <w:tcW w:w="1005" w:type="dxa"/>
            <w:tcBorders>
              <w:top w:val="nil"/>
              <w:left w:val="nil"/>
              <w:bottom w:val="nil"/>
              <w:right w:val="nil"/>
            </w:tcBorders>
            <w:shd w:val="clear" w:color="auto" w:fill="auto"/>
            <w:noWrap/>
            <w:vAlign w:val="center"/>
            <w:hideMark/>
          </w:tcPr>
          <w:p w14:paraId="284C1F8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B62902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F4109A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Ng, Boon Loong</w:t>
            </w:r>
          </w:p>
        </w:tc>
        <w:tc>
          <w:tcPr>
            <w:tcW w:w="4409" w:type="dxa"/>
            <w:tcBorders>
              <w:top w:val="nil"/>
              <w:left w:val="nil"/>
              <w:bottom w:val="nil"/>
              <w:right w:val="nil"/>
            </w:tcBorders>
            <w:shd w:val="clear" w:color="auto" w:fill="auto"/>
            <w:noWrap/>
            <w:vAlign w:val="center"/>
            <w:hideMark/>
          </w:tcPr>
          <w:p w14:paraId="5D1C0B3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7522DBBA" w14:textId="77777777" w:rsidTr="00A65175">
        <w:trPr>
          <w:trHeight w:val="272"/>
        </w:trPr>
        <w:tc>
          <w:tcPr>
            <w:tcW w:w="1005" w:type="dxa"/>
            <w:tcBorders>
              <w:top w:val="nil"/>
              <w:left w:val="nil"/>
              <w:bottom w:val="nil"/>
              <w:right w:val="nil"/>
            </w:tcBorders>
            <w:shd w:val="clear" w:color="auto" w:fill="auto"/>
            <w:noWrap/>
            <w:vAlign w:val="center"/>
            <w:hideMark/>
          </w:tcPr>
          <w:p w14:paraId="0C11CA5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18B8FF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21EF15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Neishaboori, Azin</w:t>
            </w:r>
          </w:p>
        </w:tc>
        <w:tc>
          <w:tcPr>
            <w:tcW w:w="4409" w:type="dxa"/>
            <w:tcBorders>
              <w:top w:val="nil"/>
              <w:left w:val="nil"/>
              <w:bottom w:val="nil"/>
              <w:right w:val="nil"/>
            </w:tcBorders>
            <w:shd w:val="clear" w:color="auto" w:fill="auto"/>
            <w:noWrap/>
            <w:vAlign w:val="center"/>
            <w:hideMark/>
          </w:tcPr>
          <w:p w14:paraId="781C6A3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General Motors Company</w:t>
            </w:r>
          </w:p>
        </w:tc>
      </w:tr>
      <w:tr w:rsidR="00220FD6" w:rsidRPr="00220FD6" w14:paraId="5265F4A2" w14:textId="77777777" w:rsidTr="00A65175">
        <w:trPr>
          <w:trHeight w:val="272"/>
        </w:trPr>
        <w:tc>
          <w:tcPr>
            <w:tcW w:w="1005" w:type="dxa"/>
            <w:tcBorders>
              <w:top w:val="nil"/>
              <w:left w:val="nil"/>
              <w:bottom w:val="nil"/>
              <w:right w:val="nil"/>
            </w:tcBorders>
            <w:shd w:val="clear" w:color="auto" w:fill="auto"/>
            <w:noWrap/>
            <w:vAlign w:val="center"/>
            <w:hideMark/>
          </w:tcPr>
          <w:p w14:paraId="55545E2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0AC506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D94C07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Mutgan, Okan</w:t>
            </w:r>
          </w:p>
        </w:tc>
        <w:tc>
          <w:tcPr>
            <w:tcW w:w="4409" w:type="dxa"/>
            <w:tcBorders>
              <w:top w:val="nil"/>
              <w:left w:val="nil"/>
              <w:bottom w:val="nil"/>
              <w:right w:val="nil"/>
            </w:tcBorders>
            <w:shd w:val="clear" w:color="auto" w:fill="auto"/>
            <w:noWrap/>
            <w:vAlign w:val="center"/>
            <w:hideMark/>
          </w:tcPr>
          <w:p w14:paraId="1EA8F25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Nokia</w:t>
            </w:r>
          </w:p>
        </w:tc>
      </w:tr>
      <w:tr w:rsidR="00220FD6" w:rsidRPr="00220FD6" w14:paraId="66E46F7B" w14:textId="77777777" w:rsidTr="00A65175">
        <w:trPr>
          <w:trHeight w:val="272"/>
        </w:trPr>
        <w:tc>
          <w:tcPr>
            <w:tcW w:w="1005" w:type="dxa"/>
            <w:tcBorders>
              <w:top w:val="nil"/>
              <w:left w:val="nil"/>
              <w:bottom w:val="nil"/>
              <w:right w:val="nil"/>
            </w:tcBorders>
            <w:shd w:val="clear" w:color="auto" w:fill="auto"/>
            <w:noWrap/>
            <w:vAlign w:val="center"/>
            <w:hideMark/>
          </w:tcPr>
          <w:p w14:paraId="2C66BC7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C585A3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48928D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Montemurro, Michael</w:t>
            </w:r>
          </w:p>
        </w:tc>
        <w:tc>
          <w:tcPr>
            <w:tcW w:w="4409" w:type="dxa"/>
            <w:tcBorders>
              <w:top w:val="nil"/>
              <w:left w:val="nil"/>
              <w:bottom w:val="nil"/>
              <w:right w:val="nil"/>
            </w:tcBorders>
            <w:shd w:val="clear" w:color="auto" w:fill="auto"/>
            <w:noWrap/>
            <w:vAlign w:val="center"/>
            <w:hideMark/>
          </w:tcPr>
          <w:p w14:paraId="7CF1E4D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625509B2" w14:textId="77777777" w:rsidTr="00A65175">
        <w:trPr>
          <w:trHeight w:val="272"/>
        </w:trPr>
        <w:tc>
          <w:tcPr>
            <w:tcW w:w="1005" w:type="dxa"/>
            <w:tcBorders>
              <w:top w:val="nil"/>
              <w:left w:val="nil"/>
              <w:bottom w:val="nil"/>
              <w:right w:val="nil"/>
            </w:tcBorders>
            <w:shd w:val="clear" w:color="auto" w:fill="auto"/>
            <w:noWrap/>
            <w:vAlign w:val="center"/>
            <w:hideMark/>
          </w:tcPr>
          <w:p w14:paraId="6495B33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E088C7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09024C8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Minotani, Jun</w:t>
            </w:r>
          </w:p>
        </w:tc>
        <w:tc>
          <w:tcPr>
            <w:tcW w:w="4409" w:type="dxa"/>
            <w:tcBorders>
              <w:top w:val="nil"/>
              <w:left w:val="nil"/>
              <w:bottom w:val="nil"/>
              <w:right w:val="nil"/>
            </w:tcBorders>
            <w:shd w:val="clear" w:color="auto" w:fill="auto"/>
            <w:noWrap/>
            <w:vAlign w:val="center"/>
            <w:hideMark/>
          </w:tcPr>
          <w:p w14:paraId="383EF54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Panasonic Holdings Corporation</w:t>
            </w:r>
          </w:p>
        </w:tc>
      </w:tr>
      <w:tr w:rsidR="00220FD6" w:rsidRPr="00220FD6" w14:paraId="7A5BA539" w14:textId="77777777" w:rsidTr="00A65175">
        <w:trPr>
          <w:trHeight w:val="272"/>
        </w:trPr>
        <w:tc>
          <w:tcPr>
            <w:tcW w:w="1005" w:type="dxa"/>
            <w:tcBorders>
              <w:top w:val="nil"/>
              <w:left w:val="nil"/>
              <w:bottom w:val="nil"/>
              <w:right w:val="nil"/>
            </w:tcBorders>
            <w:shd w:val="clear" w:color="auto" w:fill="auto"/>
            <w:noWrap/>
            <w:vAlign w:val="center"/>
            <w:hideMark/>
          </w:tcPr>
          <w:p w14:paraId="7361EE7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0F07492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58DBD2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Choi, Jinsoo</w:t>
            </w:r>
          </w:p>
        </w:tc>
        <w:tc>
          <w:tcPr>
            <w:tcW w:w="4409" w:type="dxa"/>
            <w:tcBorders>
              <w:top w:val="nil"/>
              <w:left w:val="nil"/>
              <w:bottom w:val="nil"/>
              <w:right w:val="nil"/>
            </w:tcBorders>
            <w:shd w:val="clear" w:color="auto" w:fill="auto"/>
            <w:noWrap/>
            <w:vAlign w:val="center"/>
            <w:hideMark/>
          </w:tcPr>
          <w:p w14:paraId="499F2BA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69A259C0" w14:textId="77777777" w:rsidTr="00A65175">
        <w:trPr>
          <w:trHeight w:val="272"/>
        </w:trPr>
        <w:tc>
          <w:tcPr>
            <w:tcW w:w="1005" w:type="dxa"/>
            <w:tcBorders>
              <w:top w:val="nil"/>
              <w:left w:val="nil"/>
              <w:bottom w:val="nil"/>
              <w:right w:val="nil"/>
            </w:tcBorders>
            <w:shd w:val="clear" w:color="auto" w:fill="auto"/>
            <w:noWrap/>
            <w:vAlign w:val="center"/>
            <w:hideMark/>
          </w:tcPr>
          <w:p w14:paraId="28DE74F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939177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E4723B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Ma, Yunsi</w:t>
            </w:r>
          </w:p>
        </w:tc>
        <w:tc>
          <w:tcPr>
            <w:tcW w:w="4409" w:type="dxa"/>
            <w:tcBorders>
              <w:top w:val="nil"/>
              <w:left w:val="nil"/>
              <w:bottom w:val="nil"/>
              <w:right w:val="nil"/>
            </w:tcBorders>
            <w:shd w:val="clear" w:color="auto" w:fill="auto"/>
            <w:noWrap/>
            <w:vAlign w:val="center"/>
            <w:hideMark/>
          </w:tcPr>
          <w:p w14:paraId="2A32603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7F203122" w14:textId="77777777" w:rsidTr="00A65175">
        <w:trPr>
          <w:trHeight w:val="272"/>
        </w:trPr>
        <w:tc>
          <w:tcPr>
            <w:tcW w:w="1005" w:type="dxa"/>
            <w:tcBorders>
              <w:top w:val="nil"/>
              <w:left w:val="nil"/>
              <w:bottom w:val="nil"/>
              <w:right w:val="nil"/>
            </w:tcBorders>
            <w:shd w:val="clear" w:color="auto" w:fill="auto"/>
            <w:noWrap/>
            <w:vAlign w:val="center"/>
            <w:hideMark/>
          </w:tcPr>
          <w:p w14:paraId="1459FBE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B22C9D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0A69BB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Ma, Yongsen</w:t>
            </w:r>
          </w:p>
        </w:tc>
        <w:tc>
          <w:tcPr>
            <w:tcW w:w="4409" w:type="dxa"/>
            <w:tcBorders>
              <w:top w:val="nil"/>
              <w:left w:val="nil"/>
              <w:bottom w:val="nil"/>
              <w:right w:val="nil"/>
            </w:tcBorders>
            <w:shd w:val="clear" w:color="auto" w:fill="auto"/>
            <w:noWrap/>
            <w:vAlign w:val="center"/>
            <w:hideMark/>
          </w:tcPr>
          <w:p w14:paraId="72B0AE6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ELECTRONICS</w:t>
            </w:r>
          </w:p>
        </w:tc>
      </w:tr>
      <w:tr w:rsidR="00220FD6" w:rsidRPr="00220FD6" w14:paraId="5E12D8A4" w14:textId="77777777" w:rsidTr="00A65175">
        <w:trPr>
          <w:trHeight w:val="272"/>
        </w:trPr>
        <w:tc>
          <w:tcPr>
            <w:tcW w:w="1005" w:type="dxa"/>
            <w:tcBorders>
              <w:top w:val="nil"/>
              <w:left w:val="nil"/>
              <w:bottom w:val="nil"/>
              <w:right w:val="nil"/>
            </w:tcBorders>
            <w:shd w:val="clear" w:color="auto" w:fill="auto"/>
            <w:noWrap/>
            <w:vAlign w:val="center"/>
            <w:hideMark/>
          </w:tcPr>
          <w:p w14:paraId="1109E5B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3BE0A1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C95530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LU, Yuxin</w:t>
            </w:r>
          </w:p>
        </w:tc>
        <w:tc>
          <w:tcPr>
            <w:tcW w:w="4409" w:type="dxa"/>
            <w:tcBorders>
              <w:top w:val="nil"/>
              <w:left w:val="nil"/>
              <w:bottom w:val="nil"/>
              <w:right w:val="nil"/>
            </w:tcBorders>
            <w:shd w:val="clear" w:color="auto" w:fill="auto"/>
            <w:noWrap/>
            <w:vAlign w:val="center"/>
            <w:hideMark/>
          </w:tcPr>
          <w:p w14:paraId="379EB1A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TCL Industries</w:t>
            </w:r>
          </w:p>
        </w:tc>
      </w:tr>
      <w:tr w:rsidR="00220FD6" w:rsidRPr="00220FD6" w14:paraId="2E547CAB" w14:textId="77777777" w:rsidTr="00A65175">
        <w:trPr>
          <w:trHeight w:val="272"/>
        </w:trPr>
        <w:tc>
          <w:tcPr>
            <w:tcW w:w="1005" w:type="dxa"/>
            <w:tcBorders>
              <w:top w:val="nil"/>
              <w:left w:val="nil"/>
              <w:bottom w:val="nil"/>
              <w:right w:val="nil"/>
            </w:tcBorders>
            <w:shd w:val="clear" w:color="auto" w:fill="auto"/>
            <w:noWrap/>
            <w:vAlign w:val="center"/>
            <w:hideMark/>
          </w:tcPr>
          <w:p w14:paraId="140DFE8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7EA003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7173E4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Lu, LiumingGuangdong</w:t>
            </w:r>
          </w:p>
        </w:tc>
        <w:tc>
          <w:tcPr>
            <w:tcW w:w="4409" w:type="dxa"/>
            <w:tcBorders>
              <w:top w:val="nil"/>
              <w:left w:val="nil"/>
              <w:bottom w:val="nil"/>
              <w:right w:val="nil"/>
            </w:tcBorders>
            <w:shd w:val="clear" w:color="auto" w:fill="auto"/>
            <w:noWrap/>
            <w:vAlign w:val="center"/>
            <w:hideMark/>
          </w:tcPr>
          <w:p w14:paraId="01BC429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OPPO Mobile Telecommunications Corp....</w:t>
            </w:r>
          </w:p>
        </w:tc>
      </w:tr>
      <w:tr w:rsidR="00220FD6" w:rsidRPr="00220FD6" w14:paraId="4765ED32" w14:textId="77777777" w:rsidTr="00A65175">
        <w:trPr>
          <w:trHeight w:val="272"/>
        </w:trPr>
        <w:tc>
          <w:tcPr>
            <w:tcW w:w="1005" w:type="dxa"/>
            <w:tcBorders>
              <w:top w:val="nil"/>
              <w:left w:val="nil"/>
              <w:bottom w:val="nil"/>
              <w:right w:val="nil"/>
            </w:tcBorders>
            <w:shd w:val="clear" w:color="auto" w:fill="auto"/>
            <w:noWrap/>
            <w:vAlign w:val="center"/>
            <w:hideMark/>
          </w:tcPr>
          <w:p w14:paraId="7A3F7AB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053EA7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5E55C5C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Lovison, Federico</w:t>
            </w:r>
          </w:p>
        </w:tc>
        <w:tc>
          <w:tcPr>
            <w:tcW w:w="4409" w:type="dxa"/>
            <w:tcBorders>
              <w:top w:val="nil"/>
              <w:left w:val="nil"/>
              <w:bottom w:val="nil"/>
              <w:right w:val="nil"/>
            </w:tcBorders>
            <w:shd w:val="clear" w:color="auto" w:fill="auto"/>
            <w:noWrap/>
            <w:vAlign w:val="center"/>
            <w:hideMark/>
          </w:tcPr>
          <w:p w14:paraId="1B91E75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Cisco Systems, Inc.</w:t>
            </w:r>
          </w:p>
        </w:tc>
      </w:tr>
      <w:tr w:rsidR="00220FD6" w:rsidRPr="00220FD6" w14:paraId="1180FF7F" w14:textId="77777777" w:rsidTr="00A65175">
        <w:trPr>
          <w:trHeight w:val="272"/>
        </w:trPr>
        <w:tc>
          <w:tcPr>
            <w:tcW w:w="1005" w:type="dxa"/>
            <w:tcBorders>
              <w:top w:val="nil"/>
              <w:left w:val="nil"/>
              <w:bottom w:val="nil"/>
              <w:right w:val="nil"/>
            </w:tcBorders>
            <w:shd w:val="clear" w:color="auto" w:fill="auto"/>
            <w:noWrap/>
            <w:vAlign w:val="center"/>
            <w:hideMark/>
          </w:tcPr>
          <w:p w14:paraId="2C496E2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813C9F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A374BD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Lou, Hanqing</w:t>
            </w:r>
          </w:p>
        </w:tc>
        <w:tc>
          <w:tcPr>
            <w:tcW w:w="4409" w:type="dxa"/>
            <w:tcBorders>
              <w:top w:val="nil"/>
              <w:left w:val="nil"/>
              <w:bottom w:val="nil"/>
              <w:right w:val="nil"/>
            </w:tcBorders>
            <w:shd w:val="clear" w:color="auto" w:fill="auto"/>
            <w:noWrap/>
            <w:vAlign w:val="center"/>
            <w:hideMark/>
          </w:tcPr>
          <w:p w14:paraId="466450E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InterDigital, Inc.</w:t>
            </w:r>
          </w:p>
        </w:tc>
      </w:tr>
      <w:tr w:rsidR="00220FD6" w:rsidRPr="00220FD6" w14:paraId="6B3DC019" w14:textId="77777777" w:rsidTr="00A65175">
        <w:trPr>
          <w:trHeight w:val="272"/>
        </w:trPr>
        <w:tc>
          <w:tcPr>
            <w:tcW w:w="1005" w:type="dxa"/>
            <w:tcBorders>
              <w:top w:val="nil"/>
              <w:left w:val="nil"/>
              <w:bottom w:val="nil"/>
              <w:right w:val="nil"/>
            </w:tcBorders>
            <w:shd w:val="clear" w:color="auto" w:fill="auto"/>
            <w:noWrap/>
            <w:vAlign w:val="center"/>
            <w:hideMark/>
          </w:tcPr>
          <w:p w14:paraId="1CD6607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7405B7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B02166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LIU, QINGLAI</w:t>
            </w:r>
          </w:p>
        </w:tc>
        <w:tc>
          <w:tcPr>
            <w:tcW w:w="4409" w:type="dxa"/>
            <w:tcBorders>
              <w:top w:val="nil"/>
              <w:left w:val="nil"/>
              <w:bottom w:val="nil"/>
              <w:right w:val="nil"/>
            </w:tcBorders>
            <w:shd w:val="clear" w:color="auto" w:fill="auto"/>
            <w:noWrap/>
            <w:vAlign w:val="center"/>
            <w:hideMark/>
          </w:tcPr>
          <w:p w14:paraId="0A2291B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Panasonic Holdings Corporation</w:t>
            </w:r>
          </w:p>
        </w:tc>
      </w:tr>
      <w:tr w:rsidR="00220FD6" w:rsidRPr="00220FD6" w14:paraId="0A3FC72B" w14:textId="77777777" w:rsidTr="00A65175">
        <w:trPr>
          <w:trHeight w:val="272"/>
        </w:trPr>
        <w:tc>
          <w:tcPr>
            <w:tcW w:w="1005" w:type="dxa"/>
            <w:tcBorders>
              <w:top w:val="nil"/>
              <w:left w:val="nil"/>
              <w:bottom w:val="nil"/>
              <w:right w:val="nil"/>
            </w:tcBorders>
            <w:shd w:val="clear" w:color="auto" w:fill="auto"/>
            <w:noWrap/>
            <w:vAlign w:val="center"/>
            <w:hideMark/>
          </w:tcPr>
          <w:p w14:paraId="3AFF610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239998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6C3263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Lim, Dong Guk</w:t>
            </w:r>
          </w:p>
        </w:tc>
        <w:tc>
          <w:tcPr>
            <w:tcW w:w="4409" w:type="dxa"/>
            <w:tcBorders>
              <w:top w:val="nil"/>
              <w:left w:val="nil"/>
              <w:bottom w:val="nil"/>
              <w:right w:val="nil"/>
            </w:tcBorders>
            <w:shd w:val="clear" w:color="auto" w:fill="auto"/>
            <w:noWrap/>
            <w:vAlign w:val="center"/>
            <w:hideMark/>
          </w:tcPr>
          <w:p w14:paraId="279E982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57FD8983" w14:textId="77777777" w:rsidTr="00A65175">
        <w:trPr>
          <w:trHeight w:val="272"/>
        </w:trPr>
        <w:tc>
          <w:tcPr>
            <w:tcW w:w="1005" w:type="dxa"/>
            <w:tcBorders>
              <w:top w:val="nil"/>
              <w:left w:val="nil"/>
              <w:bottom w:val="nil"/>
              <w:right w:val="nil"/>
            </w:tcBorders>
            <w:shd w:val="clear" w:color="auto" w:fill="auto"/>
            <w:noWrap/>
            <w:vAlign w:val="center"/>
            <w:hideMark/>
          </w:tcPr>
          <w:p w14:paraId="4BC87C8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55E6B4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246AF5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Li, Weiyi</w:t>
            </w:r>
          </w:p>
        </w:tc>
        <w:tc>
          <w:tcPr>
            <w:tcW w:w="4409" w:type="dxa"/>
            <w:tcBorders>
              <w:top w:val="nil"/>
              <w:left w:val="nil"/>
              <w:bottom w:val="nil"/>
              <w:right w:val="nil"/>
            </w:tcBorders>
            <w:shd w:val="clear" w:color="auto" w:fill="auto"/>
            <w:noWrap/>
            <w:vAlign w:val="center"/>
            <w:hideMark/>
          </w:tcPr>
          <w:p w14:paraId="1CC1F5C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Spreadtrum Communication USA, Inc</w:t>
            </w:r>
          </w:p>
        </w:tc>
      </w:tr>
      <w:tr w:rsidR="00220FD6" w:rsidRPr="00220FD6" w14:paraId="77B2059C" w14:textId="77777777" w:rsidTr="00A65175">
        <w:trPr>
          <w:trHeight w:val="272"/>
        </w:trPr>
        <w:tc>
          <w:tcPr>
            <w:tcW w:w="1005" w:type="dxa"/>
            <w:tcBorders>
              <w:top w:val="nil"/>
              <w:left w:val="nil"/>
              <w:bottom w:val="nil"/>
              <w:right w:val="nil"/>
            </w:tcBorders>
            <w:shd w:val="clear" w:color="auto" w:fill="auto"/>
            <w:noWrap/>
            <w:vAlign w:val="center"/>
            <w:hideMark/>
          </w:tcPr>
          <w:p w14:paraId="34913A5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278B81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C3BD81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Li, Jialing</w:t>
            </w:r>
          </w:p>
        </w:tc>
        <w:tc>
          <w:tcPr>
            <w:tcW w:w="4409" w:type="dxa"/>
            <w:tcBorders>
              <w:top w:val="nil"/>
              <w:left w:val="nil"/>
              <w:bottom w:val="nil"/>
              <w:right w:val="nil"/>
            </w:tcBorders>
            <w:shd w:val="clear" w:color="auto" w:fill="auto"/>
            <w:noWrap/>
            <w:vAlign w:val="center"/>
            <w:hideMark/>
          </w:tcPr>
          <w:p w14:paraId="0EDE0D5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Qualcomm Incorporated; Qualcomm Technologies, Inc</w:t>
            </w:r>
          </w:p>
        </w:tc>
      </w:tr>
      <w:tr w:rsidR="00220FD6" w:rsidRPr="00220FD6" w14:paraId="5746CF15" w14:textId="77777777" w:rsidTr="00A65175">
        <w:trPr>
          <w:trHeight w:val="272"/>
        </w:trPr>
        <w:tc>
          <w:tcPr>
            <w:tcW w:w="1005" w:type="dxa"/>
            <w:tcBorders>
              <w:top w:val="nil"/>
              <w:left w:val="nil"/>
              <w:bottom w:val="nil"/>
              <w:right w:val="nil"/>
            </w:tcBorders>
            <w:shd w:val="clear" w:color="auto" w:fill="auto"/>
            <w:noWrap/>
            <w:vAlign w:val="center"/>
            <w:hideMark/>
          </w:tcPr>
          <w:p w14:paraId="038E376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1F0E68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1C9918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Lee, Wookbong</w:t>
            </w:r>
          </w:p>
        </w:tc>
        <w:tc>
          <w:tcPr>
            <w:tcW w:w="4409" w:type="dxa"/>
            <w:tcBorders>
              <w:top w:val="nil"/>
              <w:left w:val="nil"/>
              <w:bottom w:val="nil"/>
              <w:right w:val="nil"/>
            </w:tcBorders>
            <w:shd w:val="clear" w:color="auto" w:fill="auto"/>
            <w:noWrap/>
            <w:vAlign w:val="center"/>
            <w:hideMark/>
          </w:tcPr>
          <w:p w14:paraId="7CE0CDD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Apple Inc.</w:t>
            </w:r>
          </w:p>
        </w:tc>
      </w:tr>
      <w:tr w:rsidR="00220FD6" w:rsidRPr="00220FD6" w14:paraId="13F2C3AE" w14:textId="77777777" w:rsidTr="00A65175">
        <w:trPr>
          <w:trHeight w:val="272"/>
        </w:trPr>
        <w:tc>
          <w:tcPr>
            <w:tcW w:w="1005" w:type="dxa"/>
            <w:tcBorders>
              <w:top w:val="nil"/>
              <w:left w:val="nil"/>
              <w:bottom w:val="nil"/>
              <w:right w:val="nil"/>
            </w:tcBorders>
            <w:shd w:val="clear" w:color="auto" w:fill="auto"/>
            <w:noWrap/>
            <w:vAlign w:val="center"/>
            <w:hideMark/>
          </w:tcPr>
          <w:p w14:paraId="5283483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17591C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665B96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LEE, JOONSOO</w:t>
            </w:r>
          </w:p>
        </w:tc>
        <w:tc>
          <w:tcPr>
            <w:tcW w:w="4409" w:type="dxa"/>
            <w:tcBorders>
              <w:top w:val="nil"/>
              <w:left w:val="nil"/>
              <w:bottom w:val="nil"/>
              <w:right w:val="nil"/>
            </w:tcBorders>
            <w:shd w:val="clear" w:color="auto" w:fill="auto"/>
            <w:noWrap/>
            <w:vAlign w:val="center"/>
            <w:hideMark/>
          </w:tcPr>
          <w:p w14:paraId="6785D2B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Newracom Inc.</w:t>
            </w:r>
          </w:p>
        </w:tc>
      </w:tr>
      <w:tr w:rsidR="00220FD6" w:rsidRPr="00220FD6" w14:paraId="3A4ADB24" w14:textId="77777777" w:rsidTr="00A65175">
        <w:trPr>
          <w:trHeight w:val="272"/>
        </w:trPr>
        <w:tc>
          <w:tcPr>
            <w:tcW w:w="1005" w:type="dxa"/>
            <w:tcBorders>
              <w:top w:val="nil"/>
              <w:left w:val="nil"/>
              <w:bottom w:val="nil"/>
              <w:right w:val="nil"/>
            </w:tcBorders>
            <w:shd w:val="clear" w:color="auto" w:fill="auto"/>
            <w:noWrap/>
            <w:vAlign w:val="center"/>
            <w:hideMark/>
          </w:tcPr>
          <w:p w14:paraId="634998F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97E22C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7083CF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Koundourakis, Michail</w:t>
            </w:r>
          </w:p>
        </w:tc>
        <w:tc>
          <w:tcPr>
            <w:tcW w:w="4409" w:type="dxa"/>
            <w:tcBorders>
              <w:top w:val="nil"/>
              <w:left w:val="nil"/>
              <w:bottom w:val="nil"/>
              <w:right w:val="nil"/>
            </w:tcBorders>
            <w:shd w:val="clear" w:color="auto" w:fill="auto"/>
            <w:noWrap/>
            <w:vAlign w:val="center"/>
            <w:hideMark/>
          </w:tcPr>
          <w:p w14:paraId="3217134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Samsung Cambridge Solution Center</w:t>
            </w:r>
          </w:p>
        </w:tc>
      </w:tr>
      <w:tr w:rsidR="00220FD6" w:rsidRPr="00220FD6" w14:paraId="462981AA" w14:textId="77777777" w:rsidTr="00A65175">
        <w:trPr>
          <w:trHeight w:val="272"/>
        </w:trPr>
        <w:tc>
          <w:tcPr>
            <w:tcW w:w="1005" w:type="dxa"/>
            <w:tcBorders>
              <w:top w:val="nil"/>
              <w:left w:val="nil"/>
              <w:bottom w:val="nil"/>
              <w:right w:val="nil"/>
            </w:tcBorders>
            <w:shd w:val="clear" w:color="auto" w:fill="auto"/>
            <w:noWrap/>
            <w:vAlign w:val="center"/>
            <w:hideMark/>
          </w:tcPr>
          <w:p w14:paraId="64C5B9D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07724B5"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45C7DEB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Klein, Arik</w:t>
            </w:r>
          </w:p>
        </w:tc>
        <w:tc>
          <w:tcPr>
            <w:tcW w:w="4409" w:type="dxa"/>
            <w:tcBorders>
              <w:top w:val="nil"/>
              <w:left w:val="nil"/>
              <w:bottom w:val="nil"/>
              <w:right w:val="nil"/>
            </w:tcBorders>
            <w:shd w:val="clear" w:color="auto" w:fill="auto"/>
            <w:noWrap/>
            <w:vAlign w:val="center"/>
            <w:hideMark/>
          </w:tcPr>
          <w:p w14:paraId="1FB6E2D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67365903" w14:textId="77777777" w:rsidTr="00A65175">
        <w:trPr>
          <w:trHeight w:val="272"/>
        </w:trPr>
        <w:tc>
          <w:tcPr>
            <w:tcW w:w="1005" w:type="dxa"/>
            <w:tcBorders>
              <w:top w:val="nil"/>
              <w:left w:val="nil"/>
              <w:bottom w:val="nil"/>
              <w:right w:val="nil"/>
            </w:tcBorders>
            <w:shd w:val="clear" w:color="auto" w:fill="auto"/>
            <w:noWrap/>
            <w:vAlign w:val="center"/>
            <w:hideMark/>
          </w:tcPr>
          <w:p w14:paraId="416020A3"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FD0EAC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2CCC8F4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Kim, Youhan</w:t>
            </w:r>
          </w:p>
        </w:tc>
        <w:tc>
          <w:tcPr>
            <w:tcW w:w="4409" w:type="dxa"/>
            <w:tcBorders>
              <w:top w:val="nil"/>
              <w:left w:val="nil"/>
              <w:bottom w:val="nil"/>
              <w:right w:val="nil"/>
            </w:tcBorders>
            <w:shd w:val="clear" w:color="auto" w:fill="auto"/>
            <w:noWrap/>
            <w:vAlign w:val="center"/>
            <w:hideMark/>
          </w:tcPr>
          <w:p w14:paraId="3EA1FB6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Qualcomm Technologies, Inc.</w:t>
            </w:r>
          </w:p>
        </w:tc>
      </w:tr>
      <w:tr w:rsidR="00220FD6" w:rsidRPr="00220FD6" w14:paraId="7B65A5FD" w14:textId="77777777" w:rsidTr="00A65175">
        <w:trPr>
          <w:trHeight w:val="272"/>
        </w:trPr>
        <w:tc>
          <w:tcPr>
            <w:tcW w:w="1005" w:type="dxa"/>
            <w:tcBorders>
              <w:top w:val="nil"/>
              <w:left w:val="nil"/>
              <w:bottom w:val="nil"/>
              <w:right w:val="nil"/>
            </w:tcBorders>
            <w:shd w:val="clear" w:color="auto" w:fill="auto"/>
            <w:noWrap/>
            <w:vAlign w:val="center"/>
            <w:hideMark/>
          </w:tcPr>
          <w:p w14:paraId="2B01A39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8ED364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F48805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Kim, Sang Gook</w:t>
            </w:r>
          </w:p>
        </w:tc>
        <w:tc>
          <w:tcPr>
            <w:tcW w:w="4409" w:type="dxa"/>
            <w:tcBorders>
              <w:top w:val="nil"/>
              <w:left w:val="nil"/>
              <w:bottom w:val="nil"/>
              <w:right w:val="nil"/>
            </w:tcBorders>
            <w:shd w:val="clear" w:color="auto" w:fill="auto"/>
            <w:noWrap/>
            <w:vAlign w:val="center"/>
            <w:hideMark/>
          </w:tcPr>
          <w:p w14:paraId="5B7039C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1F0E58C8" w14:textId="77777777" w:rsidTr="00A65175">
        <w:trPr>
          <w:trHeight w:val="272"/>
        </w:trPr>
        <w:tc>
          <w:tcPr>
            <w:tcW w:w="1005" w:type="dxa"/>
            <w:tcBorders>
              <w:top w:val="nil"/>
              <w:left w:val="nil"/>
              <w:bottom w:val="nil"/>
              <w:right w:val="nil"/>
            </w:tcBorders>
            <w:shd w:val="clear" w:color="auto" w:fill="auto"/>
            <w:noWrap/>
            <w:vAlign w:val="center"/>
            <w:hideMark/>
          </w:tcPr>
          <w:p w14:paraId="059DD02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2480C2B"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1077B7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Kim, Jeongki</w:t>
            </w:r>
          </w:p>
        </w:tc>
        <w:tc>
          <w:tcPr>
            <w:tcW w:w="4409" w:type="dxa"/>
            <w:tcBorders>
              <w:top w:val="nil"/>
              <w:left w:val="nil"/>
              <w:bottom w:val="nil"/>
              <w:right w:val="nil"/>
            </w:tcBorders>
            <w:shd w:val="clear" w:color="auto" w:fill="auto"/>
            <w:noWrap/>
            <w:vAlign w:val="center"/>
            <w:hideMark/>
          </w:tcPr>
          <w:p w14:paraId="4718D77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Ofinno</w:t>
            </w:r>
          </w:p>
        </w:tc>
      </w:tr>
      <w:tr w:rsidR="00220FD6" w:rsidRPr="00220FD6" w14:paraId="48B31521" w14:textId="77777777" w:rsidTr="00A65175">
        <w:trPr>
          <w:trHeight w:val="272"/>
        </w:trPr>
        <w:tc>
          <w:tcPr>
            <w:tcW w:w="1005" w:type="dxa"/>
            <w:tcBorders>
              <w:top w:val="nil"/>
              <w:left w:val="nil"/>
              <w:bottom w:val="nil"/>
              <w:right w:val="nil"/>
            </w:tcBorders>
            <w:shd w:val="clear" w:color="auto" w:fill="auto"/>
            <w:noWrap/>
            <w:vAlign w:val="center"/>
            <w:hideMark/>
          </w:tcPr>
          <w:p w14:paraId="0470A9C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12D145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69718B5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Kim, Geon Hwan</w:t>
            </w:r>
          </w:p>
        </w:tc>
        <w:tc>
          <w:tcPr>
            <w:tcW w:w="4409" w:type="dxa"/>
            <w:tcBorders>
              <w:top w:val="nil"/>
              <w:left w:val="nil"/>
              <w:bottom w:val="nil"/>
              <w:right w:val="nil"/>
            </w:tcBorders>
            <w:shd w:val="clear" w:color="auto" w:fill="auto"/>
            <w:noWrap/>
            <w:vAlign w:val="center"/>
            <w:hideMark/>
          </w:tcPr>
          <w:p w14:paraId="43FC7F7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LG ELECTRONICS</w:t>
            </w:r>
          </w:p>
        </w:tc>
      </w:tr>
      <w:tr w:rsidR="00220FD6" w:rsidRPr="00220FD6" w14:paraId="74ED9115" w14:textId="77777777" w:rsidTr="00A65175">
        <w:trPr>
          <w:trHeight w:val="272"/>
        </w:trPr>
        <w:tc>
          <w:tcPr>
            <w:tcW w:w="1005" w:type="dxa"/>
            <w:tcBorders>
              <w:top w:val="nil"/>
              <w:left w:val="nil"/>
              <w:bottom w:val="nil"/>
              <w:right w:val="nil"/>
            </w:tcBorders>
            <w:shd w:val="clear" w:color="auto" w:fill="auto"/>
            <w:noWrap/>
            <w:vAlign w:val="center"/>
            <w:hideMark/>
          </w:tcPr>
          <w:p w14:paraId="193E7A78"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CECFB27"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A6BCB6D"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Kedem, Oren</w:t>
            </w:r>
          </w:p>
        </w:tc>
        <w:tc>
          <w:tcPr>
            <w:tcW w:w="4409" w:type="dxa"/>
            <w:tcBorders>
              <w:top w:val="nil"/>
              <w:left w:val="nil"/>
              <w:bottom w:val="nil"/>
              <w:right w:val="nil"/>
            </w:tcBorders>
            <w:shd w:val="clear" w:color="auto" w:fill="auto"/>
            <w:noWrap/>
            <w:vAlign w:val="center"/>
            <w:hideMark/>
          </w:tcPr>
          <w:p w14:paraId="146800A6"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Maxlinear</w:t>
            </w:r>
          </w:p>
        </w:tc>
      </w:tr>
      <w:tr w:rsidR="00220FD6" w:rsidRPr="00220FD6" w14:paraId="27FBDD03" w14:textId="77777777" w:rsidTr="00A65175">
        <w:trPr>
          <w:trHeight w:val="272"/>
        </w:trPr>
        <w:tc>
          <w:tcPr>
            <w:tcW w:w="1005" w:type="dxa"/>
            <w:tcBorders>
              <w:top w:val="nil"/>
              <w:left w:val="nil"/>
              <w:bottom w:val="nil"/>
              <w:right w:val="nil"/>
            </w:tcBorders>
            <w:shd w:val="clear" w:color="auto" w:fill="auto"/>
            <w:noWrap/>
            <w:vAlign w:val="center"/>
            <w:hideMark/>
          </w:tcPr>
          <w:p w14:paraId="58E3B5F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2C958F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7167D6F2"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Cui, Yaoshen</w:t>
            </w:r>
          </w:p>
        </w:tc>
        <w:tc>
          <w:tcPr>
            <w:tcW w:w="4409" w:type="dxa"/>
            <w:tcBorders>
              <w:top w:val="nil"/>
              <w:left w:val="nil"/>
              <w:bottom w:val="nil"/>
              <w:right w:val="nil"/>
            </w:tcBorders>
            <w:shd w:val="clear" w:color="auto" w:fill="auto"/>
            <w:noWrap/>
            <w:vAlign w:val="center"/>
            <w:hideMark/>
          </w:tcPr>
          <w:p w14:paraId="37ADF77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TP-Link Systems Inc.</w:t>
            </w:r>
          </w:p>
        </w:tc>
      </w:tr>
      <w:tr w:rsidR="00220FD6" w:rsidRPr="00220FD6" w14:paraId="02034A27" w14:textId="77777777" w:rsidTr="00A65175">
        <w:trPr>
          <w:trHeight w:val="272"/>
        </w:trPr>
        <w:tc>
          <w:tcPr>
            <w:tcW w:w="1005" w:type="dxa"/>
            <w:tcBorders>
              <w:top w:val="nil"/>
              <w:left w:val="nil"/>
              <w:bottom w:val="nil"/>
              <w:right w:val="nil"/>
            </w:tcBorders>
            <w:shd w:val="clear" w:color="auto" w:fill="auto"/>
            <w:noWrap/>
            <w:vAlign w:val="center"/>
            <w:hideMark/>
          </w:tcPr>
          <w:p w14:paraId="045A7FD4"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EE6A349"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1112F500"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McCann, Stephen</w:t>
            </w:r>
          </w:p>
        </w:tc>
        <w:tc>
          <w:tcPr>
            <w:tcW w:w="4409" w:type="dxa"/>
            <w:tcBorders>
              <w:top w:val="nil"/>
              <w:left w:val="nil"/>
              <w:bottom w:val="nil"/>
              <w:right w:val="nil"/>
            </w:tcBorders>
            <w:shd w:val="clear" w:color="auto" w:fill="auto"/>
            <w:noWrap/>
            <w:vAlign w:val="center"/>
            <w:hideMark/>
          </w:tcPr>
          <w:p w14:paraId="1F4DAD6F"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Huawei Technologies Co., Ltd</w:t>
            </w:r>
          </w:p>
        </w:tc>
      </w:tr>
      <w:tr w:rsidR="00220FD6" w:rsidRPr="00220FD6" w14:paraId="65413613" w14:textId="77777777" w:rsidTr="00A65175">
        <w:trPr>
          <w:trHeight w:val="272"/>
        </w:trPr>
        <w:tc>
          <w:tcPr>
            <w:tcW w:w="1005" w:type="dxa"/>
            <w:tcBorders>
              <w:top w:val="nil"/>
              <w:left w:val="nil"/>
              <w:bottom w:val="nil"/>
              <w:right w:val="nil"/>
            </w:tcBorders>
            <w:shd w:val="clear" w:color="auto" w:fill="auto"/>
            <w:noWrap/>
            <w:vAlign w:val="center"/>
            <w:hideMark/>
          </w:tcPr>
          <w:p w14:paraId="534070F1"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A399EEC"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05/29/2025</w:t>
            </w:r>
          </w:p>
        </w:tc>
        <w:tc>
          <w:tcPr>
            <w:tcW w:w="2582" w:type="dxa"/>
            <w:tcBorders>
              <w:top w:val="nil"/>
              <w:left w:val="nil"/>
              <w:bottom w:val="nil"/>
              <w:right w:val="nil"/>
            </w:tcBorders>
            <w:shd w:val="clear" w:color="auto" w:fill="auto"/>
            <w:noWrap/>
            <w:vAlign w:val="center"/>
            <w:hideMark/>
          </w:tcPr>
          <w:p w14:paraId="3F92BE9E"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Asterjadhi, Alfred</w:t>
            </w:r>
          </w:p>
        </w:tc>
        <w:tc>
          <w:tcPr>
            <w:tcW w:w="4409" w:type="dxa"/>
            <w:tcBorders>
              <w:top w:val="nil"/>
              <w:left w:val="nil"/>
              <w:bottom w:val="nil"/>
              <w:right w:val="nil"/>
            </w:tcBorders>
            <w:shd w:val="clear" w:color="auto" w:fill="auto"/>
            <w:noWrap/>
            <w:vAlign w:val="center"/>
            <w:hideMark/>
          </w:tcPr>
          <w:p w14:paraId="7BA7890A" w14:textId="77777777" w:rsidR="00220FD6" w:rsidRPr="00220FD6" w:rsidRDefault="00220FD6" w:rsidP="00220FD6">
            <w:pPr>
              <w:rPr>
                <w:rFonts w:eastAsia="Yu Gothic"/>
                <w:color w:val="000000"/>
                <w:szCs w:val="22"/>
                <w:lang w:eastAsia="ja-JP"/>
              </w:rPr>
            </w:pPr>
            <w:r w:rsidRPr="00220FD6">
              <w:rPr>
                <w:rFonts w:eastAsia="Yu Gothic"/>
                <w:color w:val="000000"/>
                <w:szCs w:val="22"/>
                <w:lang w:eastAsia="ja-JP"/>
              </w:rPr>
              <w:t>Qualcomm Technologies, Inc.</w:t>
            </w:r>
          </w:p>
        </w:tc>
      </w:tr>
    </w:tbl>
    <w:p w14:paraId="5605974C" w14:textId="77777777" w:rsidR="004E7572" w:rsidRPr="00B5045A" w:rsidRDefault="004E7572" w:rsidP="004E7572">
      <w:pPr>
        <w:tabs>
          <w:tab w:val="left" w:pos="2800"/>
          <w:tab w:val="left" w:pos="4780"/>
        </w:tabs>
        <w:contextualSpacing/>
        <w:rPr>
          <w:rFonts w:eastAsia="游明朝"/>
          <w:lang w:eastAsia="ja-JP"/>
        </w:rPr>
      </w:pPr>
    </w:p>
    <w:p w14:paraId="2F8A3359" w14:textId="3857F870" w:rsidR="004E7572" w:rsidRDefault="004E7572" w:rsidP="004E7572">
      <w:pPr>
        <w:pStyle w:val="a"/>
        <w:ind w:left="567"/>
      </w:pPr>
      <w:r>
        <w:rPr>
          <w:rFonts w:hint="eastAsia"/>
        </w:rPr>
        <w:t>Attendance record for the 5</w:t>
      </w:r>
      <w:r w:rsidRPr="004E7572">
        <w:rPr>
          <w:rFonts w:hint="eastAsia"/>
          <w:vertAlign w:val="superscript"/>
        </w:rPr>
        <w:t>th</w:t>
      </w:r>
      <w:r>
        <w:rPr>
          <w:rFonts w:hint="eastAsia"/>
        </w:rPr>
        <w:t xml:space="preserve"> teleconference</w:t>
      </w:r>
    </w:p>
    <w:tbl>
      <w:tblPr>
        <w:tblW w:w="9202" w:type="dxa"/>
        <w:tblCellMar>
          <w:left w:w="99" w:type="dxa"/>
          <w:right w:w="99" w:type="dxa"/>
        </w:tblCellMar>
        <w:tblLook w:val="04A0" w:firstRow="1" w:lastRow="0" w:firstColumn="1" w:lastColumn="0" w:noHBand="0" w:noVBand="1"/>
      </w:tblPr>
      <w:tblGrid>
        <w:gridCol w:w="1005"/>
        <w:gridCol w:w="1201"/>
        <w:gridCol w:w="2572"/>
        <w:gridCol w:w="4424"/>
      </w:tblGrid>
      <w:tr w:rsidR="00303906" w:rsidRPr="00303906" w14:paraId="7705AED3" w14:textId="77777777" w:rsidTr="00A65175">
        <w:trPr>
          <w:trHeight w:val="272"/>
        </w:trPr>
        <w:tc>
          <w:tcPr>
            <w:tcW w:w="1005" w:type="dxa"/>
            <w:tcBorders>
              <w:top w:val="nil"/>
              <w:left w:val="nil"/>
              <w:bottom w:val="nil"/>
              <w:right w:val="nil"/>
            </w:tcBorders>
            <w:shd w:val="clear" w:color="auto" w:fill="auto"/>
            <w:noWrap/>
            <w:vAlign w:val="center"/>
            <w:hideMark/>
          </w:tcPr>
          <w:p w14:paraId="532C36E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Breakout</w:t>
            </w:r>
          </w:p>
        </w:tc>
        <w:tc>
          <w:tcPr>
            <w:tcW w:w="1201" w:type="dxa"/>
            <w:tcBorders>
              <w:top w:val="nil"/>
              <w:left w:val="nil"/>
              <w:bottom w:val="nil"/>
              <w:right w:val="nil"/>
            </w:tcBorders>
            <w:shd w:val="clear" w:color="auto" w:fill="auto"/>
            <w:noWrap/>
            <w:vAlign w:val="center"/>
            <w:hideMark/>
          </w:tcPr>
          <w:p w14:paraId="62444B9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Timestamp</w:t>
            </w:r>
          </w:p>
        </w:tc>
        <w:tc>
          <w:tcPr>
            <w:tcW w:w="2572" w:type="dxa"/>
            <w:tcBorders>
              <w:top w:val="nil"/>
              <w:left w:val="nil"/>
              <w:bottom w:val="nil"/>
              <w:right w:val="nil"/>
            </w:tcBorders>
            <w:shd w:val="clear" w:color="auto" w:fill="auto"/>
            <w:noWrap/>
            <w:vAlign w:val="center"/>
            <w:hideMark/>
          </w:tcPr>
          <w:p w14:paraId="71148E6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Name</w:t>
            </w:r>
          </w:p>
        </w:tc>
        <w:tc>
          <w:tcPr>
            <w:tcW w:w="4424" w:type="dxa"/>
            <w:tcBorders>
              <w:top w:val="nil"/>
              <w:left w:val="nil"/>
              <w:bottom w:val="nil"/>
              <w:right w:val="nil"/>
            </w:tcBorders>
            <w:shd w:val="clear" w:color="auto" w:fill="auto"/>
            <w:noWrap/>
            <w:vAlign w:val="center"/>
            <w:hideMark/>
          </w:tcPr>
          <w:p w14:paraId="3CA73E1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Affiliation</w:t>
            </w:r>
          </w:p>
        </w:tc>
      </w:tr>
      <w:tr w:rsidR="00303906" w:rsidRPr="00303906" w14:paraId="6E2589DB" w14:textId="77777777" w:rsidTr="00A65175">
        <w:trPr>
          <w:trHeight w:val="272"/>
        </w:trPr>
        <w:tc>
          <w:tcPr>
            <w:tcW w:w="1005" w:type="dxa"/>
            <w:tcBorders>
              <w:top w:val="nil"/>
              <w:left w:val="nil"/>
              <w:bottom w:val="nil"/>
              <w:right w:val="nil"/>
            </w:tcBorders>
            <w:shd w:val="clear" w:color="auto" w:fill="auto"/>
            <w:noWrap/>
            <w:vAlign w:val="center"/>
            <w:hideMark/>
          </w:tcPr>
          <w:p w14:paraId="3010D6E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11043E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809469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Haider, Muhammad Kumail</w:t>
            </w:r>
          </w:p>
        </w:tc>
        <w:tc>
          <w:tcPr>
            <w:tcW w:w="4424" w:type="dxa"/>
            <w:tcBorders>
              <w:top w:val="nil"/>
              <w:left w:val="nil"/>
              <w:bottom w:val="nil"/>
              <w:right w:val="nil"/>
            </w:tcBorders>
            <w:shd w:val="clear" w:color="auto" w:fill="auto"/>
            <w:noWrap/>
            <w:vAlign w:val="center"/>
            <w:hideMark/>
          </w:tcPr>
          <w:p w14:paraId="56E6C52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Meta Platforms, Inc.</w:t>
            </w:r>
          </w:p>
        </w:tc>
      </w:tr>
      <w:tr w:rsidR="00303906" w:rsidRPr="00303906" w14:paraId="2D95F83F" w14:textId="77777777" w:rsidTr="00A65175">
        <w:trPr>
          <w:trHeight w:val="272"/>
        </w:trPr>
        <w:tc>
          <w:tcPr>
            <w:tcW w:w="1005" w:type="dxa"/>
            <w:tcBorders>
              <w:top w:val="nil"/>
              <w:left w:val="nil"/>
              <w:bottom w:val="nil"/>
              <w:right w:val="nil"/>
            </w:tcBorders>
            <w:shd w:val="clear" w:color="auto" w:fill="auto"/>
            <w:noWrap/>
            <w:vAlign w:val="center"/>
            <w:hideMark/>
          </w:tcPr>
          <w:p w14:paraId="312694F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02D8BB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E54D57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Fu, Qingwei</w:t>
            </w:r>
          </w:p>
        </w:tc>
        <w:tc>
          <w:tcPr>
            <w:tcW w:w="4424" w:type="dxa"/>
            <w:tcBorders>
              <w:top w:val="nil"/>
              <w:left w:val="nil"/>
              <w:bottom w:val="nil"/>
              <w:right w:val="nil"/>
            </w:tcBorders>
            <w:shd w:val="clear" w:color="auto" w:fill="auto"/>
            <w:noWrap/>
            <w:vAlign w:val="center"/>
            <w:hideMark/>
          </w:tcPr>
          <w:p w14:paraId="778E6A6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TP-Link Systems Inc.</w:t>
            </w:r>
          </w:p>
        </w:tc>
      </w:tr>
      <w:tr w:rsidR="00303906" w:rsidRPr="00303906" w14:paraId="27694810" w14:textId="77777777" w:rsidTr="00A65175">
        <w:trPr>
          <w:trHeight w:val="272"/>
        </w:trPr>
        <w:tc>
          <w:tcPr>
            <w:tcW w:w="1005" w:type="dxa"/>
            <w:tcBorders>
              <w:top w:val="nil"/>
              <w:left w:val="nil"/>
              <w:bottom w:val="nil"/>
              <w:right w:val="nil"/>
            </w:tcBorders>
            <w:shd w:val="clear" w:color="auto" w:fill="auto"/>
            <w:noWrap/>
            <w:vAlign w:val="center"/>
            <w:hideMark/>
          </w:tcPr>
          <w:p w14:paraId="6D614D2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8D9707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8BD428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Helwa, Sherief</w:t>
            </w:r>
          </w:p>
        </w:tc>
        <w:tc>
          <w:tcPr>
            <w:tcW w:w="4424" w:type="dxa"/>
            <w:tcBorders>
              <w:top w:val="nil"/>
              <w:left w:val="nil"/>
              <w:bottom w:val="nil"/>
              <w:right w:val="nil"/>
            </w:tcBorders>
            <w:shd w:val="clear" w:color="auto" w:fill="auto"/>
            <w:noWrap/>
            <w:vAlign w:val="center"/>
            <w:hideMark/>
          </w:tcPr>
          <w:p w14:paraId="6FAEFE9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Qualcomm Incorporated; Qualcomm Technologies, Inc</w:t>
            </w:r>
          </w:p>
        </w:tc>
      </w:tr>
      <w:tr w:rsidR="00303906" w:rsidRPr="00303906" w14:paraId="624221CB" w14:textId="77777777" w:rsidTr="00A65175">
        <w:trPr>
          <w:trHeight w:val="272"/>
        </w:trPr>
        <w:tc>
          <w:tcPr>
            <w:tcW w:w="1005" w:type="dxa"/>
            <w:tcBorders>
              <w:top w:val="nil"/>
              <w:left w:val="nil"/>
              <w:bottom w:val="nil"/>
              <w:right w:val="nil"/>
            </w:tcBorders>
            <w:shd w:val="clear" w:color="auto" w:fill="auto"/>
            <w:noWrap/>
            <w:vAlign w:val="center"/>
            <w:hideMark/>
          </w:tcPr>
          <w:p w14:paraId="0CFE4EA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31B2E8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4D5128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Fang, Juan</w:t>
            </w:r>
          </w:p>
        </w:tc>
        <w:tc>
          <w:tcPr>
            <w:tcW w:w="4424" w:type="dxa"/>
            <w:tcBorders>
              <w:top w:val="nil"/>
              <w:left w:val="nil"/>
              <w:bottom w:val="nil"/>
              <w:right w:val="nil"/>
            </w:tcBorders>
            <w:shd w:val="clear" w:color="auto" w:fill="auto"/>
            <w:noWrap/>
            <w:vAlign w:val="center"/>
            <w:hideMark/>
          </w:tcPr>
          <w:p w14:paraId="4D34162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Intel Corporation</w:t>
            </w:r>
          </w:p>
        </w:tc>
      </w:tr>
      <w:tr w:rsidR="00303906" w:rsidRPr="00303906" w14:paraId="2B90122D" w14:textId="77777777" w:rsidTr="00A65175">
        <w:trPr>
          <w:trHeight w:val="272"/>
        </w:trPr>
        <w:tc>
          <w:tcPr>
            <w:tcW w:w="1005" w:type="dxa"/>
            <w:tcBorders>
              <w:top w:val="nil"/>
              <w:left w:val="nil"/>
              <w:bottom w:val="nil"/>
              <w:right w:val="nil"/>
            </w:tcBorders>
            <w:shd w:val="clear" w:color="auto" w:fill="auto"/>
            <w:noWrap/>
            <w:vAlign w:val="center"/>
            <w:hideMark/>
          </w:tcPr>
          <w:p w14:paraId="1E1743D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D9323F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0D79AC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 Hari Ram</w:t>
            </w:r>
          </w:p>
        </w:tc>
        <w:tc>
          <w:tcPr>
            <w:tcW w:w="4424" w:type="dxa"/>
            <w:tcBorders>
              <w:top w:val="nil"/>
              <w:left w:val="nil"/>
              <w:bottom w:val="nil"/>
              <w:right w:val="nil"/>
            </w:tcBorders>
            <w:shd w:val="clear" w:color="auto" w:fill="auto"/>
            <w:noWrap/>
            <w:vAlign w:val="center"/>
            <w:hideMark/>
          </w:tcPr>
          <w:p w14:paraId="3A5A0C2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NXP Semiconductors</w:t>
            </w:r>
          </w:p>
        </w:tc>
      </w:tr>
      <w:tr w:rsidR="00303906" w:rsidRPr="00303906" w14:paraId="39B6FC4F" w14:textId="77777777" w:rsidTr="00A65175">
        <w:trPr>
          <w:trHeight w:val="272"/>
        </w:trPr>
        <w:tc>
          <w:tcPr>
            <w:tcW w:w="1005" w:type="dxa"/>
            <w:tcBorders>
              <w:top w:val="nil"/>
              <w:left w:val="nil"/>
              <w:bottom w:val="nil"/>
              <w:right w:val="nil"/>
            </w:tcBorders>
            <w:shd w:val="clear" w:color="auto" w:fill="auto"/>
            <w:noWrap/>
            <w:vAlign w:val="center"/>
            <w:hideMark/>
          </w:tcPr>
          <w:p w14:paraId="5116071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519CBE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9B1182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Yang, Jay</w:t>
            </w:r>
          </w:p>
        </w:tc>
        <w:tc>
          <w:tcPr>
            <w:tcW w:w="4424" w:type="dxa"/>
            <w:tcBorders>
              <w:top w:val="nil"/>
              <w:left w:val="nil"/>
              <w:bottom w:val="nil"/>
              <w:right w:val="nil"/>
            </w:tcBorders>
            <w:shd w:val="clear" w:color="auto" w:fill="auto"/>
            <w:noWrap/>
            <w:vAlign w:val="center"/>
            <w:hideMark/>
          </w:tcPr>
          <w:p w14:paraId="79F7FD2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ZTE Corporation</w:t>
            </w:r>
          </w:p>
        </w:tc>
      </w:tr>
      <w:tr w:rsidR="00303906" w:rsidRPr="00303906" w14:paraId="081B3963" w14:textId="77777777" w:rsidTr="00A65175">
        <w:trPr>
          <w:trHeight w:val="272"/>
        </w:trPr>
        <w:tc>
          <w:tcPr>
            <w:tcW w:w="1005" w:type="dxa"/>
            <w:tcBorders>
              <w:top w:val="nil"/>
              <w:left w:val="nil"/>
              <w:bottom w:val="nil"/>
              <w:right w:val="nil"/>
            </w:tcBorders>
            <w:shd w:val="clear" w:color="auto" w:fill="auto"/>
            <w:noWrap/>
            <w:vAlign w:val="center"/>
            <w:hideMark/>
          </w:tcPr>
          <w:p w14:paraId="3BFA3F6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A5E86E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769AF1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Manoharan, Jegan</w:t>
            </w:r>
          </w:p>
        </w:tc>
        <w:tc>
          <w:tcPr>
            <w:tcW w:w="4424" w:type="dxa"/>
            <w:tcBorders>
              <w:top w:val="nil"/>
              <w:left w:val="nil"/>
              <w:bottom w:val="nil"/>
              <w:right w:val="nil"/>
            </w:tcBorders>
            <w:shd w:val="clear" w:color="auto" w:fill="auto"/>
            <w:noWrap/>
            <w:vAlign w:val="center"/>
            <w:hideMark/>
          </w:tcPr>
          <w:p w14:paraId="5C6E220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Cisco Systems, Inc.</w:t>
            </w:r>
          </w:p>
        </w:tc>
      </w:tr>
      <w:tr w:rsidR="00303906" w:rsidRPr="00303906" w14:paraId="194E2E21" w14:textId="77777777" w:rsidTr="00A65175">
        <w:trPr>
          <w:trHeight w:val="272"/>
        </w:trPr>
        <w:tc>
          <w:tcPr>
            <w:tcW w:w="1005" w:type="dxa"/>
            <w:tcBorders>
              <w:top w:val="nil"/>
              <w:left w:val="nil"/>
              <w:bottom w:val="nil"/>
              <w:right w:val="nil"/>
            </w:tcBorders>
            <w:shd w:val="clear" w:color="auto" w:fill="auto"/>
            <w:noWrap/>
            <w:vAlign w:val="center"/>
            <w:hideMark/>
          </w:tcPr>
          <w:p w14:paraId="1775473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939979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17965C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Choi, JinHo</w:t>
            </w:r>
          </w:p>
        </w:tc>
        <w:tc>
          <w:tcPr>
            <w:tcW w:w="4424" w:type="dxa"/>
            <w:tcBorders>
              <w:top w:val="nil"/>
              <w:left w:val="nil"/>
              <w:bottom w:val="nil"/>
              <w:right w:val="nil"/>
            </w:tcBorders>
            <w:shd w:val="clear" w:color="auto" w:fill="auto"/>
            <w:noWrap/>
            <w:vAlign w:val="center"/>
            <w:hideMark/>
          </w:tcPr>
          <w:p w14:paraId="2943638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11D40B6A" w14:textId="77777777" w:rsidTr="00A65175">
        <w:trPr>
          <w:trHeight w:val="272"/>
        </w:trPr>
        <w:tc>
          <w:tcPr>
            <w:tcW w:w="1005" w:type="dxa"/>
            <w:tcBorders>
              <w:top w:val="nil"/>
              <w:left w:val="nil"/>
              <w:bottom w:val="nil"/>
              <w:right w:val="nil"/>
            </w:tcBorders>
            <w:shd w:val="clear" w:color="auto" w:fill="auto"/>
            <w:noWrap/>
            <w:vAlign w:val="center"/>
            <w:hideMark/>
          </w:tcPr>
          <w:p w14:paraId="674C5F2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7EBFF7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3B5B1D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Fischer, Matthew</w:t>
            </w:r>
          </w:p>
        </w:tc>
        <w:tc>
          <w:tcPr>
            <w:tcW w:w="4424" w:type="dxa"/>
            <w:tcBorders>
              <w:top w:val="nil"/>
              <w:left w:val="nil"/>
              <w:bottom w:val="nil"/>
              <w:right w:val="nil"/>
            </w:tcBorders>
            <w:shd w:val="clear" w:color="auto" w:fill="auto"/>
            <w:noWrap/>
            <w:vAlign w:val="center"/>
            <w:hideMark/>
          </w:tcPr>
          <w:p w14:paraId="5C750F2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Broadcom Corporation</w:t>
            </w:r>
          </w:p>
        </w:tc>
      </w:tr>
      <w:tr w:rsidR="00303906" w:rsidRPr="00303906" w14:paraId="3AB73908" w14:textId="77777777" w:rsidTr="00A65175">
        <w:trPr>
          <w:trHeight w:val="272"/>
        </w:trPr>
        <w:tc>
          <w:tcPr>
            <w:tcW w:w="1005" w:type="dxa"/>
            <w:tcBorders>
              <w:top w:val="nil"/>
              <w:left w:val="nil"/>
              <w:bottom w:val="nil"/>
              <w:right w:val="nil"/>
            </w:tcBorders>
            <w:shd w:val="clear" w:color="auto" w:fill="auto"/>
            <w:noWrap/>
            <w:vAlign w:val="center"/>
            <w:hideMark/>
          </w:tcPr>
          <w:p w14:paraId="0EC6A1B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537033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A83E42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Zhong, Ke</w:t>
            </w:r>
          </w:p>
        </w:tc>
        <w:tc>
          <w:tcPr>
            <w:tcW w:w="4424" w:type="dxa"/>
            <w:tcBorders>
              <w:top w:val="nil"/>
              <w:left w:val="nil"/>
              <w:bottom w:val="nil"/>
              <w:right w:val="nil"/>
            </w:tcBorders>
            <w:shd w:val="clear" w:color="auto" w:fill="auto"/>
            <w:noWrap/>
            <w:vAlign w:val="center"/>
            <w:hideMark/>
          </w:tcPr>
          <w:p w14:paraId="10D4471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Ruijie Networks Co., Ltd.</w:t>
            </w:r>
          </w:p>
        </w:tc>
      </w:tr>
      <w:tr w:rsidR="00303906" w:rsidRPr="00303906" w14:paraId="586C1C91" w14:textId="77777777" w:rsidTr="00A65175">
        <w:trPr>
          <w:trHeight w:val="272"/>
        </w:trPr>
        <w:tc>
          <w:tcPr>
            <w:tcW w:w="1005" w:type="dxa"/>
            <w:tcBorders>
              <w:top w:val="nil"/>
              <w:left w:val="nil"/>
              <w:bottom w:val="nil"/>
              <w:right w:val="nil"/>
            </w:tcBorders>
            <w:shd w:val="clear" w:color="auto" w:fill="auto"/>
            <w:noWrap/>
            <w:vAlign w:val="center"/>
            <w:hideMark/>
          </w:tcPr>
          <w:p w14:paraId="2213CA4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C443F5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13DD66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Park, Eunsung</w:t>
            </w:r>
          </w:p>
        </w:tc>
        <w:tc>
          <w:tcPr>
            <w:tcW w:w="4424" w:type="dxa"/>
            <w:tcBorders>
              <w:top w:val="nil"/>
              <w:left w:val="nil"/>
              <w:bottom w:val="nil"/>
              <w:right w:val="nil"/>
            </w:tcBorders>
            <w:shd w:val="clear" w:color="auto" w:fill="auto"/>
            <w:noWrap/>
            <w:vAlign w:val="center"/>
            <w:hideMark/>
          </w:tcPr>
          <w:p w14:paraId="0C55F38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2938254A" w14:textId="77777777" w:rsidTr="00A65175">
        <w:trPr>
          <w:trHeight w:val="272"/>
        </w:trPr>
        <w:tc>
          <w:tcPr>
            <w:tcW w:w="1005" w:type="dxa"/>
            <w:tcBorders>
              <w:top w:val="nil"/>
              <w:left w:val="nil"/>
              <w:bottom w:val="nil"/>
              <w:right w:val="nil"/>
            </w:tcBorders>
            <w:shd w:val="clear" w:color="auto" w:fill="auto"/>
            <w:noWrap/>
            <w:vAlign w:val="center"/>
            <w:hideMark/>
          </w:tcPr>
          <w:p w14:paraId="4690CC0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BF105B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874DBA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Karthik, S. G.</w:t>
            </w:r>
          </w:p>
        </w:tc>
        <w:tc>
          <w:tcPr>
            <w:tcW w:w="4424" w:type="dxa"/>
            <w:tcBorders>
              <w:top w:val="nil"/>
              <w:left w:val="nil"/>
              <w:bottom w:val="nil"/>
              <w:right w:val="nil"/>
            </w:tcBorders>
            <w:shd w:val="clear" w:color="auto" w:fill="auto"/>
            <w:noWrap/>
            <w:vAlign w:val="center"/>
            <w:hideMark/>
          </w:tcPr>
          <w:p w14:paraId="261C5D6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34057616" w14:textId="77777777" w:rsidTr="00A65175">
        <w:trPr>
          <w:trHeight w:val="272"/>
        </w:trPr>
        <w:tc>
          <w:tcPr>
            <w:tcW w:w="1005" w:type="dxa"/>
            <w:tcBorders>
              <w:top w:val="nil"/>
              <w:left w:val="nil"/>
              <w:bottom w:val="nil"/>
              <w:right w:val="nil"/>
            </w:tcBorders>
            <w:shd w:val="clear" w:color="auto" w:fill="auto"/>
            <w:noWrap/>
            <w:vAlign w:val="center"/>
            <w:hideMark/>
          </w:tcPr>
          <w:p w14:paraId="69FB5EC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B70ACE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CA6BA6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Epstein, Avner</w:t>
            </w:r>
          </w:p>
        </w:tc>
        <w:tc>
          <w:tcPr>
            <w:tcW w:w="4424" w:type="dxa"/>
            <w:tcBorders>
              <w:top w:val="nil"/>
              <w:left w:val="nil"/>
              <w:bottom w:val="nil"/>
              <w:right w:val="nil"/>
            </w:tcBorders>
            <w:shd w:val="clear" w:color="auto" w:fill="auto"/>
            <w:noWrap/>
            <w:vAlign w:val="center"/>
            <w:hideMark/>
          </w:tcPr>
          <w:p w14:paraId="0349747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MaxLinear</w:t>
            </w:r>
          </w:p>
        </w:tc>
      </w:tr>
      <w:tr w:rsidR="00303906" w:rsidRPr="00303906" w14:paraId="52C76C06" w14:textId="77777777" w:rsidTr="00A65175">
        <w:trPr>
          <w:trHeight w:val="272"/>
        </w:trPr>
        <w:tc>
          <w:tcPr>
            <w:tcW w:w="1005" w:type="dxa"/>
            <w:tcBorders>
              <w:top w:val="nil"/>
              <w:left w:val="nil"/>
              <w:bottom w:val="nil"/>
              <w:right w:val="nil"/>
            </w:tcBorders>
            <w:shd w:val="clear" w:color="auto" w:fill="auto"/>
            <w:noWrap/>
            <w:vAlign w:val="center"/>
            <w:hideMark/>
          </w:tcPr>
          <w:p w14:paraId="508FEBB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C5254B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D88179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Erkucuk, Serhat</w:t>
            </w:r>
          </w:p>
        </w:tc>
        <w:tc>
          <w:tcPr>
            <w:tcW w:w="4424" w:type="dxa"/>
            <w:tcBorders>
              <w:top w:val="nil"/>
              <w:left w:val="nil"/>
              <w:bottom w:val="nil"/>
              <w:right w:val="nil"/>
            </w:tcBorders>
            <w:shd w:val="clear" w:color="auto" w:fill="auto"/>
            <w:noWrap/>
            <w:vAlign w:val="center"/>
            <w:hideMark/>
          </w:tcPr>
          <w:p w14:paraId="28FED1E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Ofinno</w:t>
            </w:r>
          </w:p>
        </w:tc>
      </w:tr>
      <w:tr w:rsidR="00303906" w:rsidRPr="00303906" w14:paraId="1A8E0E89" w14:textId="77777777" w:rsidTr="00A65175">
        <w:trPr>
          <w:trHeight w:val="272"/>
        </w:trPr>
        <w:tc>
          <w:tcPr>
            <w:tcW w:w="1005" w:type="dxa"/>
            <w:tcBorders>
              <w:top w:val="nil"/>
              <w:left w:val="nil"/>
              <w:bottom w:val="nil"/>
              <w:right w:val="nil"/>
            </w:tcBorders>
            <w:shd w:val="clear" w:color="auto" w:fill="auto"/>
            <w:noWrap/>
            <w:vAlign w:val="center"/>
            <w:hideMark/>
          </w:tcPr>
          <w:p w14:paraId="47880B9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932029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E9A270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Chu, Liwen</w:t>
            </w:r>
          </w:p>
        </w:tc>
        <w:tc>
          <w:tcPr>
            <w:tcW w:w="4424" w:type="dxa"/>
            <w:tcBorders>
              <w:top w:val="nil"/>
              <w:left w:val="nil"/>
              <w:bottom w:val="nil"/>
              <w:right w:val="nil"/>
            </w:tcBorders>
            <w:shd w:val="clear" w:color="auto" w:fill="auto"/>
            <w:noWrap/>
            <w:vAlign w:val="center"/>
            <w:hideMark/>
          </w:tcPr>
          <w:p w14:paraId="1AD939E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NXP Semiconductors</w:t>
            </w:r>
          </w:p>
        </w:tc>
      </w:tr>
      <w:tr w:rsidR="00303906" w:rsidRPr="00303906" w14:paraId="70B47E13" w14:textId="77777777" w:rsidTr="00A65175">
        <w:trPr>
          <w:trHeight w:val="272"/>
        </w:trPr>
        <w:tc>
          <w:tcPr>
            <w:tcW w:w="1005" w:type="dxa"/>
            <w:tcBorders>
              <w:top w:val="nil"/>
              <w:left w:val="nil"/>
              <w:bottom w:val="nil"/>
              <w:right w:val="nil"/>
            </w:tcBorders>
            <w:shd w:val="clear" w:color="auto" w:fill="auto"/>
            <w:noWrap/>
            <w:vAlign w:val="center"/>
            <w:hideMark/>
          </w:tcPr>
          <w:p w14:paraId="56D04E2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053D4D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B19E4D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VIGER, Pascal</w:t>
            </w:r>
          </w:p>
        </w:tc>
        <w:tc>
          <w:tcPr>
            <w:tcW w:w="4424" w:type="dxa"/>
            <w:tcBorders>
              <w:top w:val="nil"/>
              <w:left w:val="nil"/>
              <w:bottom w:val="nil"/>
              <w:right w:val="nil"/>
            </w:tcBorders>
            <w:shd w:val="clear" w:color="auto" w:fill="auto"/>
            <w:noWrap/>
            <w:vAlign w:val="center"/>
            <w:hideMark/>
          </w:tcPr>
          <w:p w14:paraId="2B6C318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Canon Research Centre France</w:t>
            </w:r>
          </w:p>
        </w:tc>
      </w:tr>
      <w:tr w:rsidR="00303906" w:rsidRPr="00303906" w14:paraId="46D38C55" w14:textId="77777777" w:rsidTr="00A65175">
        <w:trPr>
          <w:trHeight w:val="272"/>
        </w:trPr>
        <w:tc>
          <w:tcPr>
            <w:tcW w:w="1005" w:type="dxa"/>
            <w:tcBorders>
              <w:top w:val="nil"/>
              <w:left w:val="nil"/>
              <w:bottom w:val="nil"/>
              <w:right w:val="nil"/>
            </w:tcBorders>
            <w:shd w:val="clear" w:color="auto" w:fill="auto"/>
            <w:noWrap/>
            <w:vAlign w:val="center"/>
            <w:hideMark/>
          </w:tcPr>
          <w:p w14:paraId="5755990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9DCCB1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668A6A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Chen, You-Wei</w:t>
            </w:r>
          </w:p>
        </w:tc>
        <w:tc>
          <w:tcPr>
            <w:tcW w:w="4424" w:type="dxa"/>
            <w:tcBorders>
              <w:top w:val="nil"/>
              <w:left w:val="nil"/>
              <w:bottom w:val="nil"/>
              <w:right w:val="nil"/>
            </w:tcBorders>
            <w:shd w:val="clear" w:color="auto" w:fill="auto"/>
            <w:noWrap/>
            <w:vAlign w:val="center"/>
            <w:hideMark/>
          </w:tcPr>
          <w:p w14:paraId="27CEE27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MediaTek Inc.</w:t>
            </w:r>
          </w:p>
        </w:tc>
      </w:tr>
      <w:tr w:rsidR="00303906" w:rsidRPr="00303906" w14:paraId="77682897" w14:textId="77777777" w:rsidTr="00A65175">
        <w:trPr>
          <w:trHeight w:val="272"/>
        </w:trPr>
        <w:tc>
          <w:tcPr>
            <w:tcW w:w="1005" w:type="dxa"/>
            <w:tcBorders>
              <w:top w:val="nil"/>
              <w:left w:val="nil"/>
              <w:bottom w:val="nil"/>
              <w:right w:val="nil"/>
            </w:tcBorders>
            <w:shd w:val="clear" w:color="auto" w:fill="auto"/>
            <w:noWrap/>
            <w:vAlign w:val="center"/>
            <w:hideMark/>
          </w:tcPr>
          <w:p w14:paraId="3CBB783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EFEA51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A0FA95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Kuo, Chih-Chun</w:t>
            </w:r>
          </w:p>
        </w:tc>
        <w:tc>
          <w:tcPr>
            <w:tcW w:w="4424" w:type="dxa"/>
            <w:tcBorders>
              <w:top w:val="nil"/>
              <w:left w:val="nil"/>
              <w:bottom w:val="nil"/>
              <w:right w:val="nil"/>
            </w:tcBorders>
            <w:shd w:val="clear" w:color="auto" w:fill="auto"/>
            <w:noWrap/>
            <w:vAlign w:val="center"/>
            <w:hideMark/>
          </w:tcPr>
          <w:p w14:paraId="15E1182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MediaTek Inc.</w:t>
            </w:r>
          </w:p>
        </w:tc>
      </w:tr>
      <w:tr w:rsidR="00303906" w:rsidRPr="00303906" w14:paraId="331421A1" w14:textId="77777777" w:rsidTr="00A65175">
        <w:trPr>
          <w:trHeight w:val="272"/>
        </w:trPr>
        <w:tc>
          <w:tcPr>
            <w:tcW w:w="1005" w:type="dxa"/>
            <w:tcBorders>
              <w:top w:val="nil"/>
              <w:left w:val="nil"/>
              <w:bottom w:val="nil"/>
              <w:right w:val="nil"/>
            </w:tcBorders>
            <w:shd w:val="clear" w:color="auto" w:fill="auto"/>
            <w:noWrap/>
            <w:vAlign w:val="center"/>
            <w:hideMark/>
          </w:tcPr>
          <w:p w14:paraId="71EA314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07227F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6743C9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Asai, Yusuke</w:t>
            </w:r>
          </w:p>
        </w:tc>
        <w:tc>
          <w:tcPr>
            <w:tcW w:w="4424" w:type="dxa"/>
            <w:tcBorders>
              <w:top w:val="nil"/>
              <w:left w:val="nil"/>
              <w:bottom w:val="nil"/>
              <w:right w:val="nil"/>
            </w:tcBorders>
            <w:shd w:val="clear" w:color="auto" w:fill="auto"/>
            <w:noWrap/>
            <w:vAlign w:val="center"/>
            <w:hideMark/>
          </w:tcPr>
          <w:p w14:paraId="644480F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NTT</w:t>
            </w:r>
          </w:p>
        </w:tc>
      </w:tr>
      <w:tr w:rsidR="00303906" w:rsidRPr="00303906" w14:paraId="0798B805" w14:textId="77777777" w:rsidTr="00A65175">
        <w:trPr>
          <w:trHeight w:val="272"/>
        </w:trPr>
        <w:tc>
          <w:tcPr>
            <w:tcW w:w="1005" w:type="dxa"/>
            <w:tcBorders>
              <w:top w:val="nil"/>
              <w:left w:val="nil"/>
              <w:bottom w:val="nil"/>
              <w:right w:val="nil"/>
            </w:tcBorders>
            <w:shd w:val="clear" w:color="auto" w:fill="auto"/>
            <w:noWrap/>
            <w:vAlign w:val="center"/>
            <w:hideMark/>
          </w:tcPr>
          <w:p w14:paraId="265AE32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7C9E5F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7887D3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Doppler, Klaus</w:t>
            </w:r>
          </w:p>
        </w:tc>
        <w:tc>
          <w:tcPr>
            <w:tcW w:w="4424" w:type="dxa"/>
            <w:tcBorders>
              <w:top w:val="nil"/>
              <w:left w:val="nil"/>
              <w:bottom w:val="nil"/>
              <w:right w:val="nil"/>
            </w:tcBorders>
            <w:shd w:val="clear" w:color="auto" w:fill="auto"/>
            <w:noWrap/>
            <w:vAlign w:val="center"/>
            <w:hideMark/>
          </w:tcPr>
          <w:p w14:paraId="7A3969B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Nokia</w:t>
            </w:r>
          </w:p>
        </w:tc>
      </w:tr>
      <w:tr w:rsidR="00303906" w:rsidRPr="00303906" w14:paraId="1E4DAB6B" w14:textId="77777777" w:rsidTr="00A65175">
        <w:trPr>
          <w:trHeight w:val="272"/>
        </w:trPr>
        <w:tc>
          <w:tcPr>
            <w:tcW w:w="1005" w:type="dxa"/>
            <w:tcBorders>
              <w:top w:val="nil"/>
              <w:left w:val="nil"/>
              <w:bottom w:val="nil"/>
              <w:right w:val="nil"/>
            </w:tcBorders>
            <w:shd w:val="clear" w:color="auto" w:fill="auto"/>
            <w:noWrap/>
            <w:vAlign w:val="center"/>
            <w:hideMark/>
          </w:tcPr>
          <w:p w14:paraId="08D8501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D8545A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CCD82C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Zhao, Xuwen</w:t>
            </w:r>
          </w:p>
        </w:tc>
        <w:tc>
          <w:tcPr>
            <w:tcW w:w="4424" w:type="dxa"/>
            <w:tcBorders>
              <w:top w:val="nil"/>
              <w:left w:val="nil"/>
              <w:bottom w:val="nil"/>
              <w:right w:val="nil"/>
            </w:tcBorders>
            <w:shd w:val="clear" w:color="auto" w:fill="auto"/>
            <w:noWrap/>
            <w:vAlign w:val="center"/>
            <w:hideMark/>
          </w:tcPr>
          <w:p w14:paraId="631E591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TCL</w:t>
            </w:r>
          </w:p>
        </w:tc>
      </w:tr>
      <w:tr w:rsidR="00303906" w:rsidRPr="00303906" w14:paraId="45F35EC0" w14:textId="77777777" w:rsidTr="00A65175">
        <w:trPr>
          <w:trHeight w:val="272"/>
        </w:trPr>
        <w:tc>
          <w:tcPr>
            <w:tcW w:w="1005" w:type="dxa"/>
            <w:tcBorders>
              <w:top w:val="nil"/>
              <w:left w:val="nil"/>
              <w:bottom w:val="nil"/>
              <w:right w:val="nil"/>
            </w:tcBorders>
            <w:shd w:val="clear" w:color="auto" w:fill="auto"/>
            <w:noWrap/>
            <w:vAlign w:val="center"/>
            <w:hideMark/>
          </w:tcPr>
          <w:p w14:paraId="24B5E15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7092ACA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5F6920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Yan, Zhongjiang</w:t>
            </w:r>
          </w:p>
        </w:tc>
        <w:tc>
          <w:tcPr>
            <w:tcW w:w="4424" w:type="dxa"/>
            <w:tcBorders>
              <w:top w:val="nil"/>
              <w:left w:val="nil"/>
              <w:bottom w:val="nil"/>
              <w:right w:val="nil"/>
            </w:tcBorders>
            <w:shd w:val="clear" w:color="auto" w:fill="auto"/>
            <w:noWrap/>
            <w:vAlign w:val="center"/>
            <w:hideMark/>
          </w:tcPr>
          <w:p w14:paraId="1F4C1CA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Northwestern Polytechnical University</w:t>
            </w:r>
          </w:p>
        </w:tc>
      </w:tr>
      <w:tr w:rsidR="00303906" w:rsidRPr="00303906" w14:paraId="057EED53" w14:textId="77777777" w:rsidTr="00A65175">
        <w:trPr>
          <w:trHeight w:val="272"/>
        </w:trPr>
        <w:tc>
          <w:tcPr>
            <w:tcW w:w="1005" w:type="dxa"/>
            <w:tcBorders>
              <w:top w:val="nil"/>
              <w:left w:val="nil"/>
              <w:bottom w:val="nil"/>
              <w:right w:val="nil"/>
            </w:tcBorders>
            <w:shd w:val="clear" w:color="auto" w:fill="auto"/>
            <w:noWrap/>
            <w:vAlign w:val="center"/>
            <w:hideMark/>
          </w:tcPr>
          <w:p w14:paraId="2486B4C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ED3207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49283E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Wang, Kaidong</w:t>
            </w:r>
          </w:p>
        </w:tc>
        <w:tc>
          <w:tcPr>
            <w:tcW w:w="4424" w:type="dxa"/>
            <w:tcBorders>
              <w:top w:val="nil"/>
              <w:left w:val="nil"/>
              <w:bottom w:val="nil"/>
              <w:right w:val="nil"/>
            </w:tcBorders>
            <w:shd w:val="clear" w:color="auto" w:fill="auto"/>
            <w:noWrap/>
            <w:vAlign w:val="center"/>
            <w:hideMark/>
          </w:tcPr>
          <w:p w14:paraId="63DBE22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Co., Ltd</w:t>
            </w:r>
          </w:p>
        </w:tc>
      </w:tr>
      <w:tr w:rsidR="00303906" w:rsidRPr="00303906" w14:paraId="64EEF6CE" w14:textId="77777777" w:rsidTr="00A65175">
        <w:trPr>
          <w:trHeight w:val="272"/>
        </w:trPr>
        <w:tc>
          <w:tcPr>
            <w:tcW w:w="1005" w:type="dxa"/>
            <w:tcBorders>
              <w:top w:val="nil"/>
              <w:left w:val="nil"/>
              <w:bottom w:val="nil"/>
              <w:right w:val="nil"/>
            </w:tcBorders>
            <w:shd w:val="clear" w:color="auto" w:fill="auto"/>
            <w:noWrap/>
            <w:vAlign w:val="center"/>
            <w:hideMark/>
          </w:tcPr>
          <w:p w14:paraId="71633AC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6D1E16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CC0AD1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Wei, Dong</w:t>
            </w:r>
          </w:p>
        </w:tc>
        <w:tc>
          <w:tcPr>
            <w:tcW w:w="4424" w:type="dxa"/>
            <w:tcBorders>
              <w:top w:val="nil"/>
              <w:left w:val="nil"/>
              <w:bottom w:val="nil"/>
              <w:right w:val="nil"/>
            </w:tcBorders>
            <w:shd w:val="clear" w:color="auto" w:fill="auto"/>
            <w:noWrap/>
            <w:vAlign w:val="center"/>
            <w:hideMark/>
          </w:tcPr>
          <w:p w14:paraId="46BD3D8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Guangdong OPPO Mobile Telecommunications Corp....</w:t>
            </w:r>
          </w:p>
        </w:tc>
      </w:tr>
      <w:tr w:rsidR="00303906" w:rsidRPr="00303906" w14:paraId="2ED63C54" w14:textId="77777777" w:rsidTr="00A65175">
        <w:trPr>
          <w:trHeight w:val="272"/>
        </w:trPr>
        <w:tc>
          <w:tcPr>
            <w:tcW w:w="1005" w:type="dxa"/>
            <w:tcBorders>
              <w:top w:val="nil"/>
              <w:left w:val="nil"/>
              <w:bottom w:val="nil"/>
              <w:right w:val="nil"/>
            </w:tcBorders>
            <w:shd w:val="clear" w:color="auto" w:fill="auto"/>
            <w:noWrap/>
            <w:vAlign w:val="center"/>
            <w:hideMark/>
          </w:tcPr>
          <w:p w14:paraId="3E7F199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D05D77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428357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Shi, Zhenpeng</w:t>
            </w:r>
          </w:p>
        </w:tc>
        <w:tc>
          <w:tcPr>
            <w:tcW w:w="4424" w:type="dxa"/>
            <w:tcBorders>
              <w:top w:val="nil"/>
              <w:left w:val="nil"/>
              <w:bottom w:val="nil"/>
              <w:right w:val="nil"/>
            </w:tcBorders>
            <w:shd w:val="clear" w:color="auto" w:fill="auto"/>
            <w:noWrap/>
            <w:vAlign w:val="center"/>
            <w:hideMark/>
          </w:tcPr>
          <w:p w14:paraId="25970CE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Co., Ltd</w:t>
            </w:r>
          </w:p>
        </w:tc>
      </w:tr>
      <w:tr w:rsidR="00303906" w:rsidRPr="00303906" w14:paraId="1E512590" w14:textId="77777777" w:rsidTr="00A65175">
        <w:trPr>
          <w:trHeight w:val="272"/>
        </w:trPr>
        <w:tc>
          <w:tcPr>
            <w:tcW w:w="1005" w:type="dxa"/>
            <w:tcBorders>
              <w:top w:val="nil"/>
              <w:left w:val="nil"/>
              <w:bottom w:val="nil"/>
              <w:right w:val="nil"/>
            </w:tcBorders>
            <w:shd w:val="clear" w:color="auto" w:fill="auto"/>
            <w:noWrap/>
            <w:vAlign w:val="center"/>
            <w:hideMark/>
          </w:tcPr>
          <w:p w14:paraId="6BD5308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CB3152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D3FC49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Strobel, Rainer</w:t>
            </w:r>
          </w:p>
        </w:tc>
        <w:tc>
          <w:tcPr>
            <w:tcW w:w="4424" w:type="dxa"/>
            <w:tcBorders>
              <w:top w:val="nil"/>
              <w:left w:val="nil"/>
              <w:bottom w:val="nil"/>
              <w:right w:val="nil"/>
            </w:tcBorders>
            <w:shd w:val="clear" w:color="auto" w:fill="auto"/>
            <w:noWrap/>
            <w:vAlign w:val="center"/>
            <w:hideMark/>
          </w:tcPr>
          <w:p w14:paraId="0266016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Maxlinear</w:t>
            </w:r>
          </w:p>
        </w:tc>
      </w:tr>
      <w:tr w:rsidR="00303906" w:rsidRPr="00303906" w14:paraId="5E2C9079" w14:textId="77777777" w:rsidTr="00A65175">
        <w:trPr>
          <w:trHeight w:val="272"/>
        </w:trPr>
        <w:tc>
          <w:tcPr>
            <w:tcW w:w="1005" w:type="dxa"/>
            <w:tcBorders>
              <w:top w:val="nil"/>
              <w:left w:val="nil"/>
              <w:bottom w:val="nil"/>
              <w:right w:val="nil"/>
            </w:tcBorders>
            <w:shd w:val="clear" w:color="auto" w:fill="auto"/>
            <w:noWrap/>
            <w:vAlign w:val="center"/>
            <w:hideMark/>
          </w:tcPr>
          <w:p w14:paraId="2A1AC7E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074ABE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6F4CBA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Bahn, Christy</w:t>
            </w:r>
          </w:p>
        </w:tc>
        <w:tc>
          <w:tcPr>
            <w:tcW w:w="4424" w:type="dxa"/>
            <w:tcBorders>
              <w:top w:val="nil"/>
              <w:left w:val="nil"/>
              <w:bottom w:val="nil"/>
              <w:right w:val="nil"/>
            </w:tcBorders>
            <w:shd w:val="clear" w:color="auto" w:fill="auto"/>
            <w:noWrap/>
            <w:vAlign w:val="center"/>
            <w:hideMark/>
          </w:tcPr>
          <w:p w14:paraId="2836ECF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IEEE STAFF</w:t>
            </w:r>
          </w:p>
        </w:tc>
      </w:tr>
      <w:tr w:rsidR="00303906" w:rsidRPr="00303906" w14:paraId="56941812" w14:textId="77777777" w:rsidTr="00A65175">
        <w:trPr>
          <w:trHeight w:val="272"/>
        </w:trPr>
        <w:tc>
          <w:tcPr>
            <w:tcW w:w="1005" w:type="dxa"/>
            <w:tcBorders>
              <w:top w:val="nil"/>
              <w:left w:val="nil"/>
              <w:bottom w:val="nil"/>
              <w:right w:val="nil"/>
            </w:tcBorders>
            <w:shd w:val="clear" w:color="auto" w:fill="auto"/>
            <w:noWrap/>
            <w:vAlign w:val="center"/>
            <w:hideMark/>
          </w:tcPr>
          <w:p w14:paraId="6EAF514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6CD795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3B4DE2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Zhou, Pei</w:t>
            </w:r>
          </w:p>
        </w:tc>
        <w:tc>
          <w:tcPr>
            <w:tcW w:w="4424" w:type="dxa"/>
            <w:tcBorders>
              <w:top w:val="nil"/>
              <w:left w:val="nil"/>
              <w:bottom w:val="nil"/>
              <w:right w:val="nil"/>
            </w:tcBorders>
            <w:shd w:val="clear" w:color="auto" w:fill="auto"/>
            <w:noWrap/>
            <w:vAlign w:val="center"/>
            <w:hideMark/>
          </w:tcPr>
          <w:p w14:paraId="6CBAD54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TCL</w:t>
            </w:r>
          </w:p>
        </w:tc>
      </w:tr>
      <w:tr w:rsidR="00303906" w:rsidRPr="00303906" w14:paraId="60DC2A27" w14:textId="77777777" w:rsidTr="00A65175">
        <w:trPr>
          <w:trHeight w:val="272"/>
        </w:trPr>
        <w:tc>
          <w:tcPr>
            <w:tcW w:w="1005" w:type="dxa"/>
            <w:tcBorders>
              <w:top w:val="nil"/>
              <w:left w:val="nil"/>
              <w:bottom w:val="nil"/>
              <w:right w:val="nil"/>
            </w:tcBorders>
            <w:shd w:val="clear" w:color="auto" w:fill="auto"/>
            <w:noWrap/>
            <w:vAlign w:val="center"/>
            <w:hideMark/>
          </w:tcPr>
          <w:p w14:paraId="0A6C555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911B1A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6DA555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Ma, Yongsen</w:t>
            </w:r>
          </w:p>
        </w:tc>
        <w:tc>
          <w:tcPr>
            <w:tcW w:w="4424" w:type="dxa"/>
            <w:tcBorders>
              <w:top w:val="nil"/>
              <w:left w:val="nil"/>
              <w:bottom w:val="nil"/>
              <w:right w:val="nil"/>
            </w:tcBorders>
            <w:shd w:val="clear" w:color="auto" w:fill="auto"/>
            <w:noWrap/>
            <w:vAlign w:val="center"/>
            <w:hideMark/>
          </w:tcPr>
          <w:p w14:paraId="7108276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6C6E164E" w14:textId="77777777" w:rsidTr="00A65175">
        <w:trPr>
          <w:trHeight w:val="272"/>
        </w:trPr>
        <w:tc>
          <w:tcPr>
            <w:tcW w:w="1005" w:type="dxa"/>
            <w:tcBorders>
              <w:top w:val="nil"/>
              <w:left w:val="nil"/>
              <w:bottom w:val="nil"/>
              <w:right w:val="nil"/>
            </w:tcBorders>
            <w:shd w:val="clear" w:color="auto" w:fill="auto"/>
            <w:noWrap/>
            <w:vAlign w:val="center"/>
            <w:hideMark/>
          </w:tcPr>
          <w:p w14:paraId="7949F9B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5FD389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E700C4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Inohiza, Hirohiko</w:t>
            </w:r>
          </w:p>
        </w:tc>
        <w:tc>
          <w:tcPr>
            <w:tcW w:w="4424" w:type="dxa"/>
            <w:tcBorders>
              <w:top w:val="nil"/>
              <w:left w:val="nil"/>
              <w:bottom w:val="nil"/>
              <w:right w:val="nil"/>
            </w:tcBorders>
            <w:shd w:val="clear" w:color="auto" w:fill="auto"/>
            <w:noWrap/>
            <w:vAlign w:val="center"/>
            <w:hideMark/>
          </w:tcPr>
          <w:p w14:paraId="2B941EC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Canon</w:t>
            </w:r>
          </w:p>
        </w:tc>
      </w:tr>
      <w:tr w:rsidR="00303906" w:rsidRPr="00303906" w14:paraId="127C9D98" w14:textId="77777777" w:rsidTr="00A65175">
        <w:trPr>
          <w:trHeight w:val="272"/>
        </w:trPr>
        <w:tc>
          <w:tcPr>
            <w:tcW w:w="1005" w:type="dxa"/>
            <w:tcBorders>
              <w:top w:val="nil"/>
              <w:left w:val="nil"/>
              <w:bottom w:val="nil"/>
              <w:right w:val="nil"/>
            </w:tcBorders>
            <w:shd w:val="clear" w:color="auto" w:fill="auto"/>
            <w:noWrap/>
            <w:vAlign w:val="center"/>
            <w:hideMark/>
          </w:tcPr>
          <w:p w14:paraId="565A8FE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B4F0AD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2600BA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Petrick, Albert</w:t>
            </w:r>
          </w:p>
        </w:tc>
        <w:tc>
          <w:tcPr>
            <w:tcW w:w="4424" w:type="dxa"/>
            <w:tcBorders>
              <w:top w:val="nil"/>
              <w:left w:val="nil"/>
              <w:bottom w:val="nil"/>
              <w:right w:val="nil"/>
            </w:tcBorders>
            <w:shd w:val="clear" w:color="auto" w:fill="auto"/>
            <w:noWrap/>
            <w:vAlign w:val="center"/>
            <w:hideMark/>
          </w:tcPr>
          <w:p w14:paraId="49AD254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Jones-Petrick and Associates</w:t>
            </w:r>
          </w:p>
        </w:tc>
      </w:tr>
      <w:tr w:rsidR="00303906" w:rsidRPr="00303906" w14:paraId="2E2F1B86" w14:textId="77777777" w:rsidTr="00A65175">
        <w:trPr>
          <w:trHeight w:val="272"/>
        </w:trPr>
        <w:tc>
          <w:tcPr>
            <w:tcW w:w="1005" w:type="dxa"/>
            <w:tcBorders>
              <w:top w:val="nil"/>
              <w:left w:val="nil"/>
              <w:bottom w:val="nil"/>
              <w:right w:val="nil"/>
            </w:tcBorders>
            <w:shd w:val="clear" w:color="auto" w:fill="auto"/>
            <w:noWrap/>
            <w:vAlign w:val="center"/>
            <w:hideMark/>
          </w:tcPr>
          <w:p w14:paraId="51B6808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16E5AC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19CFE3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Yoon, Yelin</w:t>
            </w:r>
          </w:p>
        </w:tc>
        <w:tc>
          <w:tcPr>
            <w:tcW w:w="4424" w:type="dxa"/>
            <w:tcBorders>
              <w:top w:val="nil"/>
              <w:left w:val="nil"/>
              <w:bottom w:val="nil"/>
              <w:right w:val="nil"/>
            </w:tcBorders>
            <w:shd w:val="clear" w:color="auto" w:fill="auto"/>
            <w:noWrap/>
            <w:vAlign w:val="center"/>
            <w:hideMark/>
          </w:tcPr>
          <w:p w14:paraId="5ED1B58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2084C6B3" w14:textId="77777777" w:rsidTr="00A65175">
        <w:trPr>
          <w:trHeight w:val="272"/>
        </w:trPr>
        <w:tc>
          <w:tcPr>
            <w:tcW w:w="1005" w:type="dxa"/>
            <w:tcBorders>
              <w:top w:val="nil"/>
              <w:left w:val="nil"/>
              <w:bottom w:val="nil"/>
              <w:right w:val="nil"/>
            </w:tcBorders>
            <w:shd w:val="clear" w:color="auto" w:fill="auto"/>
            <w:noWrap/>
            <w:vAlign w:val="center"/>
            <w:hideMark/>
          </w:tcPr>
          <w:p w14:paraId="603F9EB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3B8FE2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AFA8A3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Ekkundi, Manasi</w:t>
            </w:r>
          </w:p>
        </w:tc>
        <w:tc>
          <w:tcPr>
            <w:tcW w:w="4424" w:type="dxa"/>
            <w:tcBorders>
              <w:top w:val="nil"/>
              <w:left w:val="nil"/>
              <w:bottom w:val="nil"/>
              <w:right w:val="nil"/>
            </w:tcBorders>
            <w:shd w:val="clear" w:color="auto" w:fill="auto"/>
            <w:noWrap/>
            <w:vAlign w:val="center"/>
            <w:hideMark/>
          </w:tcPr>
          <w:p w14:paraId="289613D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21C0D235" w14:textId="77777777" w:rsidTr="00A65175">
        <w:trPr>
          <w:trHeight w:val="272"/>
        </w:trPr>
        <w:tc>
          <w:tcPr>
            <w:tcW w:w="1005" w:type="dxa"/>
            <w:tcBorders>
              <w:top w:val="nil"/>
              <w:left w:val="nil"/>
              <w:bottom w:val="nil"/>
              <w:right w:val="nil"/>
            </w:tcBorders>
            <w:shd w:val="clear" w:color="auto" w:fill="auto"/>
            <w:noWrap/>
            <w:vAlign w:val="center"/>
            <w:hideMark/>
          </w:tcPr>
          <w:p w14:paraId="20C78A7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21784A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B48751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Lee, Hong Won</w:t>
            </w:r>
          </w:p>
        </w:tc>
        <w:tc>
          <w:tcPr>
            <w:tcW w:w="4424" w:type="dxa"/>
            <w:tcBorders>
              <w:top w:val="nil"/>
              <w:left w:val="nil"/>
              <w:bottom w:val="nil"/>
              <w:right w:val="nil"/>
            </w:tcBorders>
            <w:shd w:val="clear" w:color="auto" w:fill="auto"/>
            <w:noWrap/>
            <w:vAlign w:val="center"/>
            <w:hideMark/>
          </w:tcPr>
          <w:p w14:paraId="25C2158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793783E7" w14:textId="77777777" w:rsidTr="00A65175">
        <w:trPr>
          <w:trHeight w:val="272"/>
        </w:trPr>
        <w:tc>
          <w:tcPr>
            <w:tcW w:w="1005" w:type="dxa"/>
            <w:tcBorders>
              <w:top w:val="nil"/>
              <w:left w:val="nil"/>
              <w:bottom w:val="nil"/>
              <w:right w:val="nil"/>
            </w:tcBorders>
            <w:shd w:val="clear" w:color="auto" w:fill="auto"/>
            <w:noWrap/>
            <w:vAlign w:val="center"/>
            <w:hideMark/>
          </w:tcPr>
          <w:p w14:paraId="7D4CFFE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E018FF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CFDC5B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Ross, Rony</w:t>
            </w:r>
          </w:p>
        </w:tc>
        <w:tc>
          <w:tcPr>
            <w:tcW w:w="4424" w:type="dxa"/>
            <w:tcBorders>
              <w:top w:val="nil"/>
              <w:left w:val="nil"/>
              <w:bottom w:val="nil"/>
              <w:right w:val="nil"/>
            </w:tcBorders>
            <w:shd w:val="clear" w:color="auto" w:fill="auto"/>
            <w:noWrap/>
            <w:vAlign w:val="center"/>
            <w:hideMark/>
          </w:tcPr>
          <w:p w14:paraId="5E979B8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Co., Ltd</w:t>
            </w:r>
          </w:p>
        </w:tc>
      </w:tr>
      <w:tr w:rsidR="00303906" w:rsidRPr="00303906" w14:paraId="71CF69BC" w14:textId="77777777" w:rsidTr="00A65175">
        <w:trPr>
          <w:trHeight w:val="272"/>
        </w:trPr>
        <w:tc>
          <w:tcPr>
            <w:tcW w:w="1005" w:type="dxa"/>
            <w:tcBorders>
              <w:top w:val="nil"/>
              <w:left w:val="nil"/>
              <w:bottom w:val="nil"/>
              <w:right w:val="nil"/>
            </w:tcBorders>
            <w:shd w:val="clear" w:color="auto" w:fill="auto"/>
            <w:noWrap/>
            <w:vAlign w:val="center"/>
            <w:hideMark/>
          </w:tcPr>
          <w:p w14:paraId="61CC35A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232D72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375CA3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Perez, Javier</w:t>
            </w:r>
          </w:p>
        </w:tc>
        <w:tc>
          <w:tcPr>
            <w:tcW w:w="4424" w:type="dxa"/>
            <w:tcBorders>
              <w:top w:val="nil"/>
              <w:left w:val="nil"/>
              <w:bottom w:val="nil"/>
              <w:right w:val="nil"/>
            </w:tcBorders>
            <w:shd w:val="clear" w:color="auto" w:fill="auto"/>
            <w:noWrap/>
            <w:vAlign w:val="center"/>
            <w:hideMark/>
          </w:tcPr>
          <w:p w14:paraId="78DA828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Ofinno</w:t>
            </w:r>
          </w:p>
        </w:tc>
      </w:tr>
      <w:tr w:rsidR="00303906" w:rsidRPr="00303906" w14:paraId="67678EFC" w14:textId="77777777" w:rsidTr="00A65175">
        <w:trPr>
          <w:trHeight w:val="272"/>
        </w:trPr>
        <w:tc>
          <w:tcPr>
            <w:tcW w:w="1005" w:type="dxa"/>
            <w:tcBorders>
              <w:top w:val="nil"/>
              <w:left w:val="nil"/>
              <w:bottom w:val="nil"/>
              <w:right w:val="nil"/>
            </w:tcBorders>
            <w:shd w:val="clear" w:color="auto" w:fill="auto"/>
            <w:noWrap/>
            <w:vAlign w:val="center"/>
            <w:hideMark/>
          </w:tcPr>
          <w:p w14:paraId="3D183DB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6048F6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7FDB71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Patwardhan, Gaurav</w:t>
            </w:r>
          </w:p>
        </w:tc>
        <w:tc>
          <w:tcPr>
            <w:tcW w:w="4424" w:type="dxa"/>
            <w:tcBorders>
              <w:top w:val="nil"/>
              <w:left w:val="nil"/>
              <w:bottom w:val="nil"/>
              <w:right w:val="nil"/>
            </w:tcBorders>
            <w:shd w:val="clear" w:color="auto" w:fill="auto"/>
            <w:noWrap/>
            <w:vAlign w:val="center"/>
            <w:hideMark/>
          </w:tcPr>
          <w:p w14:paraId="3B66877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Hewlett Packard Enterprise</w:t>
            </w:r>
          </w:p>
        </w:tc>
      </w:tr>
      <w:tr w:rsidR="00303906" w:rsidRPr="00303906" w14:paraId="31942877" w14:textId="77777777" w:rsidTr="00A65175">
        <w:trPr>
          <w:trHeight w:val="272"/>
        </w:trPr>
        <w:tc>
          <w:tcPr>
            <w:tcW w:w="1005" w:type="dxa"/>
            <w:tcBorders>
              <w:top w:val="nil"/>
              <w:left w:val="nil"/>
              <w:bottom w:val="nil"/>
              <w:right w:val="nil"/>
            </w:tcBorders>
            <w:shd w:val="clear" w:color="auto" w:fill="auto"/>
            <w:noWrap/>
            <w:vAlign w:val="center"/>
            <w:hideMark/>
          </w:tcPr>
          <w:p w14:paraId="0AE5409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7EB17E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0FFC95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Pereira da Costa, Mario</w:t>
            </w:r>
          </w:p>
        </w:tc>
        <w:tc>
          <w:tcPr>
            <w:tcW w:w="4424" w:type="dxa"/>
            <w:tcBorders>
              <w:top w:val="nil"/>
              <w:left w:val="nil"/>
              <w:bottom w:val="nil"/>
              <w:right w:val="nil"/>
            </w:tcBorders>
            <w:shd w:val="clear" w:color="auto" w:fill="auto"/>
            <w:noWrap/>
            <w:vAlign w:val="center"/>
            <w:hideMark/>
          </w:tcPr>
          <w:p w14:paraId="5FDCB83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Nokia</w:t>
            </w:r>
          </w:p>
        </w:tc>
      </w:tr>
      <w:tr w:rsidR="00303906" w:rsidRPr="00303906" w14:paraId="0828C7B1" w14:textId="77777777" w:rsidTr="00A65175">
        <w:trPr>
          <w:trHeight w:val="272"/>
        </w:trPr>
        <w:tc>
          <w:tcPr>
            <w:tcW w:w="1005" w:type="dxa"/>
            <w:tcBorders>
              <w:top w:val="nil"/>
              <w:left w:val="nil"/>
              <w:bottom w:val="nil"/>
              <w:right w:val="nil"/>
            </w:tcBorders>
            <w:shd w:val="clear" w:color="auto" w:fill="auto"/>
            <w:noWrap/>
            <w:vAlign w:val="center"/>
            <w:hideMark/>
          </w:tcPr>
          <w:p w14:paraId="1BE13B3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AA8981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0DFD3F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Park, Minyoung</w:t>
            </w:r>
          </w:p>
        </w:tc>
        <w:tc>
          <w:tcPr>
            <w:tcW w:w="4424" w:type="dxa"/>
            <w:tcBorders>
              <w:top w:val="nil"/>
              <w:left w:val="nil"/>
              <w:bottom w:val="nil"/>
              <w:right w:val="nil"/>
            </w:tcBorders>
            <w:shd w:val="clear" w:color="auto" w:fill="auto"/>
            <w:noWrap/>
            <w:vAlign w:val="center"/>
            <w:hideMark/>
          </w:tcPr>
          <w:p w14:paraId="45D49A1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Apple Inc.</w:t>
            </w:r>
          </w:p>
        </w:tc>
      </w:tr>
      <w:tr w:rsidR="00303906" w:rsidRPr="00303906" w14:paraId="6547D69C" w14:textId="77777777" w:rsidTr="00A65175">
        <w:trPr>
          <w:trHeight w:val="272"/>
        </w:trPr>
        <w:tc>
          <w:tcPr>
            <w:tcW w:w="1005" w:type="dxa"/>
            <w:tcBorders>
              <w:top w:val="nil"/>
              <w:left w:val="nil"/>
              <w:bottom w:val="nil"/>
              <w:right w:val="nil"/>
            </w:tcBorders>
            <w:shd w:val="clear" w:color="auto" w:fill="auto"/>
            <w:noWrap/>
            <w:vAlign w:val="center"/>
            <w:hideMark/>
          </w:tcPr>
          <w:p w14:paraId="1F81888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75F518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EC666A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Jeon, Eunsung</w:t>
            </w:r>
          </w:p>
        </w:tc>
        <w:tc>
          <w:tcPr>
            <w:tcW w:w="4424" w:type="dxa"/>
            <w:tcBorders>
              <w:top w:val="nil"/>
              <w:left w:val="nil"/>
              <w:bottom w:val="nil"/>
              <w:right w:val="nil"/>
            </w:tcBorders>
            <w:shd w:val="clear" w:color="auto" w:fill="auto"/>
            <w:noWrap/>
            <w:vAlign w:val="center"/>
            <w:hideMark/>
          </w:tcPr>
          <w:p w14:paraId="0C5CF5A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10ED419E" w14:textId="77777777" w:rsidTr="00A65175">
        <w:trPr>
          <w:trHeight w:val="272"/>
        </w:trPr>
        <w:tc>
          <w:tcPr>
            <w:tcW w:w="1005" w:type="dxa"/>
            <w:tcBorders>
              <w:top w:val="nil"/>
              <w:left w:val="nil"/>
              <w:bottom w:val="nil"/>
              <w:right w:val="nil"/>
            </w:tcBorders>
            <w:shd w:val="clear" w:color="auto" w:fill="auto"/>
            <w:noWrap/>
            <w:vAlign w:val="center"/>
            <w:hideMark/>
          </w:tcPr>
          <w:p w14:paraId="1001168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4CB376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31940E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Chen, Junbin</w:t>
            </w:r>
          </w:p>
        </w:tc>
        <w:tc>
          <w:tcPr>
            <w:tcW w:w="4424" w:type="dxa"/>
            <w:tcBorders>
              <w:top w:val="nil"/>
              <w:left w:val="nil"/>
              <w:bottom w:val="nil"/>
              <w:right w:val="nil"/>
            </w:tcBorders>
            <w:shd w:val="clear" w:color="auto" w:fill="auto"/>
            <w:noWrap/>
            <w:vAlign w:val="center"/>
            <w:hideMark/>
          </w:tcPr>
          <w:p w14:paraId="0ADB0F7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TP-Link Systems Inc.</w:t>
            </w:r>
          </w:p>
        </w:tc>
      </w:tr>
      <w:tr w:rsidR="00303906" w:rsidRPr="00303906" w14:paraId="54DE9310" w14:textId="77777777" w:rsidTr="00A65175">
        <w:trPr>
          <w:trHeight w:val="272"/>
        </w:trPr>
        <w:tc>
          <w:tcPr>
            <w:tcW w:w="1005" w:type="dxa"/>
            <w:tcBorders>
              <w:top w:val="nil"/>
              <w:left w:val="nil"/>
              <w:bottom w:val="nil"/>
              <w:right w:val="nil"/>
            </w:tcBorders>
            <w:shd w:val="clear" w:color="auto" w:fill="auto"/>
            <w:noWrap/>
            <w:vAlign w:val="center"/>
            <w:hideMark/>
          </w:tcPr>
          <w:p w14:paraId="78FB07C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165BAF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6C2DB7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Park, Sungjin</w:t>
            </w:r>
          </w:p>
        </w:tc>
        <w:tc>
          <w:tcPr>
            <w:tcW w:w="4424" w:type="dxa"/>
            <w:tcBorders>
              <w:top w:val="nil"/>
              <w:left w:val="nil"/>
              <w:bottom w:val="nil"/>
              <w:right w:val="nil"/>
            </w:tcBorders>
            <w:shd w:val="clear" w:color="auto" w:fill="auto"/>
            <w:noWrap/>
            <w:vAlign w:val="center"/>
            <w:hideMark/>
          </w:tcPr>
          <w:p w14:paraId="3C6A4B7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Senscomm</w:t>
            </w:r>
          </w:p>
        </w:tc>
      </w:tr>
      <w:tr w:rsidR="00303906" w:rsidRPr="00303906" w14:paraId="79C47D8A" w14:textId="77777777" w:rsidTr="00A65175">
        <w:trPr>
          <w:trHeight w:val="272"/>
        </w:trPr>
        <w:tc>
          <w:tcPr>
            <w:tcW w:w="1005" w:type="dxa"/>
            <w:tcBorders>
              <w:top w:val="nil"/>
              <w:left w:val="nil"/>
              <w:bottom w:val="nil"/>
              <w:right w:val="nil"/>
            </w:tcBorders>
            <w:shd w:val="clear" w:color="auto" w:fill="auto"/>
            <w:noWrap/>
            <w:vAlign w:val="center"/>
            <w:hideMark/>
          </w:tcPr>
          <w:p w14:paraId="79BC9D6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3F0963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FC0D08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Inoue, Kyosuke</w:t>
            </w:r>
          </w:p>
        </w:tc>
        <w:tc>
          <w:tcPr>
            <w:tcW w:w="4424" w:type="dxa"/>
            <w:tcBorders>
              <w:top w:val="nil"/>
              <w:left w:val="nil"/>
              <w:bottom w:val="nil"/>
              <w:right w:val="nil"/>
            </w:tcBorders>
            <w:shd w:val="clear" w:color="auto" w:fill="auto"/>
            <w:noWrap/>
            <w:vAlign w:val="center"/>
            <w:hideMark/>
          </w:tcPr>
          <w:p w14:paraId="330C4BC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SHARP CORPORATION</w:t>
            </w:r>
          </w:p>
        </w:tc>
      </w:tr>
      <w:tr w:rsidR="00303906" w:rsidRPr="00303906" w14:paraId="0B82C2F8" w14:textId="77777777" w:rsidTr="00A65175">
        <w:trPr>
          <w:trHeight w:val="272"/>
        </w:trPr>
        <w:tc>
          <w:tcPr>
            <w:tcW w:w="1005" w:type="dxa"/>
            <w:tcBorders>
              <w:top w:val="nil"/>
              <w:left w:val="nil"/>
              <w:bottom w:val="nil"/>
              <w:right w:val="nil"/>
            </w:tcBorders>
            <w:shd w:val="clear" w:color="auto" w:fill="auto"/>
            <w:noWrap/>
            <w:vAlign w:val="center"/>
            <w:hideMark/>
          </w:tcPr>
          <w:p w14:paraId="02110C5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31282E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8358F7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Luo, Chaoming</w:t>
            </w:r>
          </w:p>
        </w:tc>
        <w:tc>
          <w:tcPr>
            <w:tcW w:w="4424" w:type="dxa"/>
            <w:tcBorders>
              <w:top w:val="nil"/>
              <w:left w:val="nil"/>
              <w:bottom w:val="nil"/>
              <w:right w:val="nil"/>
            </w:tcBorders>
            <w:shd w:val="clear" w:color="auto" w:fill="auto"/>
            <w:noWrap/>
            <w:vAlign w:val="center"/>
            <w:hideMark/>
          </w:tcPr>
          <w:p w14:paraId="19CDE97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Beijing OPPO telecommunications corp., ltd.</w:t>
            </w:r>
          </w:p>
        </w:tc>
      </w:tr>
      <w:tr w:rsidR="00303906" w:rsidRPr="00303906" w14:paraId="002FCF35" w14:textId="77777777" w:rsidTr="00A65175">
        <w:trPr>
          <w:trHeight w:val="272"/>
        </w:trPr>
        <w:tc>
          <w:tcPr>
            <w:tcW w:w="1005" w:type="dxa"/>
            <w:tcBorders>
              <w:top w:val="nil"/>
              <w:left w:val="nil"/>
              <w:bottom w:val="nil"/>
              <w:right w:val="nil"/>
            </w:tcBorders>
            <w:shd w:val="clear" w:color="auto" w:fill="auto"/>
            <w:noWrap/>
            <w:vAlign w:val="center"/>
            <w:hideMark/>
          </w:tcPr>
          <w:p w14:paraId="327E48C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1BC073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56C9C0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Kim, Geon Hwan</w:t>
            </w:r>
          </w:p>
        </w:tc>
        <w:tc>
          <w:tcPr>
            <w:tcW w:w="4424" w:type="dxa"/>
            <w:tcBorders>
              <w:top w:val="nil"/>
              <w:left w:val="nil"/>
              <w:bottom w:val="nil"/>
              <w:right w:val="nil"/>
            </w:tcBorders>
            <w:shd w:val="clear" w:color="auto" w:fill="auto"/>
            <w:noWrap/>
            <w:vAlign w:val="center"/>
            <w:hideMark/>
          </w:tcPr>
          <w:p w14:paraId="02AB498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22701144" w14:textId="77777777" w:rsidTr="00A65175">
        <w:trPr>
          <w:trHeight w:val="272"/>
        </w:trPr>
        <w:tc>
          <w:tcPr>
            <w:tcW w:w="1005" w:type="dxa"/>
            <w:tcBorders>
              <w:top w:val="nil"/>
              <w:left w:val="nil"/>
              <w:bottom w:val="nil"/>
              <w:right w:val="nil"/>
            </w:tcBorders>
            <w:shd w:val="clear" w:color="auto" w:fill="auto"/>
            <w:noWrap/>
            <w:vAlign w:val="center"/>
            <w:hideMark/>
          </w:tcPr>
          <w:p w14:paraId="452CC29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1326E1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6B59A3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Kim, Jungjun</w:t>
            </w:r>
          </w:p>
        </w:tc>
        <w:tc>
          <w:tcPr>
            <w:tcW w:w="4424" w:type="dxa"/>
            <w:tcBorders>
              <w:top w:val="nil"/>
              <w:left w:val="nil"/>
              <w:bottom w:val="nil"/>
              <w:right w:val="nil"/>
            </w:tcBorders>
            <w:shd w:val="clear" w:color="auto" w:fill="auto"/>
            <w:noWrap/>
            <w:vAlign w:val="center"/>
            <w:hideMark/>
          </w:tcPr>
          <w:p w14:paraId="5FE9ABC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41089BFC" w14:textId="77777777" w:rsidTr="00A65175">
        <w:trPr>
          <w:trHeight w:val="272"/>
        </w:trPr>
        <w:tc>
          <w:tcPr>
            <w:tcW w:w="1005" w:type="dxa"/>
            <w:tcBorders>
              <w:top w:val="nil"/>
              <w:left w:val="nil"/>
              <w:bottom w:val="nil"/>
              <w:right w:val="nil"/>
            </w:tcBorders>
            <w:shd w:val="clear" w:color="auto" w:fill="auto"/>
            <w:noWrap/>
            <w:vAlign w:val="center"/>
            <w:hideMark/>
          </w:tcPr>
          <w:p w14:paraId="40532FF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2644E3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D1A010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Das, Subir</w:t>
            </w:r>
          </w:p>
        </w:tc>
        <w:tc>
          <w:tcPr>
            <w:tcW w:w="4424" w:type="dxa"/>
            <w:tcBorders>
              <w:top w:val="nil"/>
              <w:left w:val="nil"/>
              <w:bottom w:val="nil"/>
              <w:right w:val="nil"/>
            </w:tcBorders>
            <w:shd w:val="clear" w:color="auto" w:fill="auto"/>
            <w:noWrap/>
            <w:vAlign w:val="center"/>
            <w:hideMark/>
          </w:tcPr>
          <w:p w14:paraId="19A744D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Peraton Labs</w:t>
            </w:r>
          </w:p>
        </w:tc>
      </w:tr>
      <w:tr w:rsidR="00303906" w:rsidRPr="00303906" w14:paraId="24150ABC" w14:textId="77777777" w:rsidTr="00A65175">
        <w:trPr>
          <w:trHeight w:val="272"/>
        </w:trPr>
        <w:tc>
          <w:tcPr>
            <w:tcW w:w="1005" w:type="dxa"/>
            <w:tcBorders>
              <w:top w:val="nil"/>
              <w:left w:val="nil"/>
              <w:bottom w:val="nil"/>
              <w:right w:val="nil"/>
            </w:tcBorders>
            <w:shd w:val="clear" w:color="auto" w:fill="auto"/>
            <w:noWrap/>
            <w:vAlign w:val="center"/>
            <w:hideMark/>
          </w:tcPr>
          <w:p w14:paraId="0254EF0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F61FF1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D84B7C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Yang, Haorui</w:t>
            </w:r>
          </w:p>
        </w:tc>
        <w:tc>
          <w:tcPr>
            <w:tcW w:w="4424" w:type="dxa"/>
            <w:tcBorders>
              <w:top w:val="nil"/>
              <w:left w:val="nil"/>
              <w:bottom w:val="nil"/>
              <w:right w:val="nil"/>
            </w:tcBorders>
            <w:shd w:val="clear" w:color="auto" w:fill="auto"/>
            <w:noWrap/>
            <w:vAlign w:val="center"/>
            <w:hideMark/>
          </w:tcPr>
          <w:p w14:paraId="278B3FA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China Mobile (Hangzhou) Information Technology...</w:t>
            </w:r>
          </w:p>
        </w:tc>
      </w:tr>
      <w:tr w:rsidR="00303906" w:rsidRPr="00303906" w14:paraId="3C60ED14" w14:textId="77777777" w:rsidTr="00A65175">
        <w:trPr>
          <w:trHeight w:val="272"/>
        </w:trPr>
        <w:tc>
          <w:tcPr>
            <w:tcW w:w="1005" w:type="dxa"/>
            <w:tcBorders>
              <w:top w:val="nil"/>
              <w:left w:val="nil"/>
              <w:bottom w:val="nil"/>
              <w:right w:val="nil"/>
            </w:tcBorders>
            <w:shd w:val="clear" w:color="auto" w:fill="auto"/>
            <w:noWrap/>
            <w:vAlign w:val="center"/>
            <w:hideMark/>
          </w:tcPr>
          <w:p w14:paraId="5649A2D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1F8019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261091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Di Taranto, Rocco</w:t>
            </w:r>
          </w:p>
        </w:tc>
        <w:tc>
          <w:tcPr>
            <w:tcW w:w="4424" w:type="dxa"/>
            <w:tcBorders>
              <w:top w:val="nil"/>
              <w:left w:val="nil"/>
              <w:bottom w:val="nil"/>
              <w:right w:val="nil"/>
            </w:tcBorders>
            <w:shd w:val="clear" w:color="auto" w:fill="auto"/>
            <w:noWrap/>
            <w:vAlign w:val="center"/>
            <w:hideMark/>
          </w:tcPr>
          <w:p w14:paraId="5FA79DE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Ericsson AB</w:t>
            </w:r>
          </w:p>
        </w:tc>
      </w:tr>
      <w:tr w:rsidR="00303906" w:rsidRPr="00303906" w14:paraId="19DE3030" w14:textId="77777777" w:rsidTr="00A65175">
        <w:trPr>
          <w:trHeight w:val="272"/>
        </w:trPr>
        <w:tc>
          <w:tcPr>
            <w:tcW w:w="1005" w:type="dxa"/>
            <w:tcBorders>
              <w:top w:val="nil"/>
              <w:left w:val="nil"/>
              <w:bottom w:val="nil"/>
              <w:right w:val="nil"/>
            </w:tcBorders>
            <w:shd w:val="clear" w:color="auto" w:fill="auto"/>
            <w:noWrap/>
            <w:vAlign w:val="center"/>
            <w:hideMark/>
          </w:tcPr>
          <w:p w14:paraId="6D73DA0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08110F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275CC3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Chaturvedi, Abhishek</w:t>
            </w:r>
          </w:p>
        </w:tc>
        <w:tc>
          <w:tcPr>
            <w:tcW w:w="4424" w:type="dxa"/>
            <w:tcBorders>
              <w:top w:val="nil"/>
              <w:left w:val="nil"/>
              <w:bottom w:val="nil"/>
              <w:right w:val="nil"/>
            </w:tcBorders>
            <w:shd w:val="clear" w:color="auto" w:fill="auto"/>
            <w:noWrap/>
            <w:vAlign w:val="center"/>
            <w:hideMark/>
          </w:tcPr>
          <w:p w14:paraId="3C295CE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389F4611" w14:textId="77777777" w:rsidTr="00A65175">
        <w:trPr>
          <w:trHeight w:val="272"/>
        </w:trPr>
        <w:tc>
          <w:tcPr>
            <w:tcW w:w="1005" w:type="dxa"/>
            <w:tcBorders>
              <w:top w:val="nil"/>
              <w:left w:val="nil"/>
              <w:bottom w:val="nil"/>
              <w:right w:val="nil"/>
            </w:tcBorders>
            <w:shd w:val="clear" w:color="auto" w:fill="auto"/>
            <w:noWrap/>
            <w:vAlign w:val="center"/>
            <w:hideMark/>
          </w:tcPr>
          <w:p w14:paraId="7BEB573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E7E82A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667CD4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Li, Weiyi</w:t>
            </w:r>
          </w:p>
        </w:tc>
        <w:tc>
          <w:tcPr>
            <w:tcW w:w="4424" w:type="dxa"/>
            <w:tcBorders>
              <w:top w:val="nil"/>
              <w:left w:val="nil"/>
              <w:bottom w:val="nil"/>
              <w:right w:val="nil"/>
            </w:tcBorders>
            <w:shd w:val="clear" w:color="auto" w:fill="auto"/>
            <w:noWrap/>
            <w:vAlign w:val="center"/>
            <w:hideMark/>
          </w:tcPr>
          <w:p w14:paraId="773B4A5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Spreadtrum Communication USA, Inc</w:t>
            </w:r>
          </w:p>
        </w:tc>
      </w:tr>
      <w:tr w:rsidR="00303906" w:rsidRPr="00303906" w14:paraId="0350E1D7" w14:textId="77777777" w:rsidTr="00A65175">
        <w:trPr>
          <w:trHeight w:val="272"/>
        </w:trPr>
        <w:tc>
          <w:tcPr>
            <w:tcW w:w="1005" w:type="dxa"/>
            <w:tcBorders>
              <w:top w:val="nil"/>
              <w:left w:val="nil"/>
              <w:bottom w:val="nil"/>
              <w:right w:val="nil"/>
            </w:tcBorders>
            <w:shd w:val="clear" w:color="auto" w:fill="auto"/>
            <w:noWrap/>
            <w:vAlign w:val="center"/>
            <w:hideMark/>
          </w:tcPr>
          <w:p w14:paraId="514FD40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E856F1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004F80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Hussein, Abdalla</w:t>
            </w:r>
          </w:p>
        </w:tc>
        <w:tc>
          <w:tcPr>
            <w:tcW w:w="4424" w:type="dxa"/>
            <w:tcBorders>
              <w:top w:val="nil"/>
              <w:left w:val="nil"/>
              <w:bottom w:val="nil"/>
              <w:right w:val="nil"/>
            </w:tcBorders>
            <w:shd w:val="clear" w:color="auto" w:fill="auto"/>
            <w:noWrap/>
            <w:vAlign w:val="center"/>
            <w:hideMark/>
          </w:tcPr>
          <w:p w14:paraId="39AB7FC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Canada; Huawei Technologie...</w:t>
            </w:r>
          </w:p>
        </w:tc>
      </w:tr>
      <w:tr w:rsidR="00303906" w:rsidRPr="00303906" w14:paraId="04ACF739" w14:textId="77777777" w:rsidTr="00A65175">
        <w:trPr>
          <w:trHeight w:val="272"/>
        </w:trPr>
        <w:tc>
          <w:tcPr>
            <w:tcW w:w="1005" w:type="dxa"/>
            <w:tcBorders>
              <w:top w:val="nil"/>
              <w:left w:val="nil"/>
              <w:bottom w:val="nil"/>
              <w:right w:val="nil"/>
            </w:tcBorders>
            <w:shd w:val="clear" w:color="auto" w:fill="auto"/>
            <w:noWrap/>
            <w:vAlign w:val="center"/>
            <w:hideMark/>
          </w:tcPr>
          <w:p w14:paraId="50F4969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2424CD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48ABC1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Chung, Chulho</w:t>
            </w:r>
          </w:p>
        </w:tc>
        <w:tc>
          <w:tcPr>
            <w:tcW w:w="4424" w:type="dxa"/>
            <w:tcBorders>
              <w:top w:val="nil"/>
              <w:left w:val="nil"/>
              <w:bottom w:val="nil"/>
              <w:right w:val="nil"/>
            </w:tcBorders>
            <w:shd w:val="clear" w:color="auto" w:fill="auto"/>
            <w:noWrap/>
            <w:vAlign w:val="center"/>
            <w:hideMark/>
          </w:tcPr>
          <w:p w14:paraId="695F362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w:t>
            </w:r>
          </w:p>
        </w:tc>
      </w:tr>
      <w:tr w:rsidR="00303906" w:rsidRPr="00303906" w14:paraId="3A90CAB9" w14:textId="77777777" w:rsidTr="00A65175">
        <w:trPr>
          <w:trHeight w:val="272"/>
        </w:trPr>
        <w:tc>
          <w:tcPr>
            <w:tcW w:w="1005" w:type="dxa"/>
            <w:tcBorders>
              <w:top w:val="nil"/>
              <w:left w:val="nil"/>
              <w:bottom w:val="nil"/>
              <w:right w:val="nil"/>
            </w:tcBorders>
            <w:shd w:val="clear" w:color="auto" w:fill="auto"/>
            <w:noWrap/>
            <w:vAlign w:val="center"/>
            <w:hideMark/>
          </w:tcPr>
          <w:p w14:paraId="7A94E7A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D87B00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9781B5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Yano, Kazuto</w:t>
            </w:r>
          </w:p>
        </w:tc>
        <w:tc>
          <w:tcPr>
            <w:tcW w:w="4424" w:type="dxa"/>
            <w:tcBorders>
              <w:top w:val="nil"/>
              <w:left w:val="nil"/>
              <w:bottom w:val="nil"/>
              <w:right w:val="nil"/>
            </w:tcBorders>
            <w:shd w:val="clear" w:color="auto" w:fill="auto"/>
            <w:noWrap/>
            <w:vAlign w:val="center"/>
            <w:hideMark/>
          </w:tcPr>
          <w:p w14:paraId="2FBE821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Advanced Telecommunications Research Institute...</w:t>
            </w:r>
          </w:p>
        </w:tc>
      </w:tr>
      <w:tr w:rsidR="00303906" w:rsidRPr="00303906" w14:paraId="452C0161" w14:textId="77777777" w:rsidTr="00A65175">
        <w:trPr>
          <w:trHeight w:val="272"/>
        </w:trPr>
        <w:tc>
          <w:tcPr>
            <w:tcW w:w="1005" w:type="dxa"/>
            <w:tcBorders>
              <w:top w:val="nil"/>
              <w:left w:val="nil"/>
              <w:bottom w:val="nil"/>
              <w:right w:val="nil"/>
            </w:tcBorders>
            <w:shd w:val="clear" w:color="auto" w:fill="auto"/>
            <w:noWrap/>
            <w:vAlign w:val="center"/>
            <w:hideMark/>
          </w:tcPr>
          <w:p w14:paraId="5FBE016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748E9B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33A0F4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li, yan</w:t>
            </w:r>
          </w:p>
        </w:tc>
        <w:tc>
          <w:tcPr>
            <w:tcW w:w="4424" w:type="dxa"/>
            <w:tcBorders>
              <w:top w:val="nil"/>
              <w:left w:val="nil"/>
              <w:bottom w:val="nil"/>
              <w:right w:val="nil"/>
            </w:tcBorders>
            <w:shd w:val="clear" w:color="auto" w:fill="auto"/>
            <w:noWrap/>
            <w:vAlign w:val="center"/>
            <w:hideMark/>
          </w:tcPr>
          <w:p w14:paraId="4568164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ZTE Corporation</w:t>
            </w:r>
          </w:p>
        </w:tc>
      </w:tr>
      <w:tr w:rsidR="00303906" w:rsidRPr="00303906" w14:paraId="508CE5FA" w14:textId="77777777" w:rsidTr="00A65175">
        <w:trPr>
          <w:trHeight w:val="272"/>
        </w:trPr>
        <w:tc>
          <w:tcPr>
            <w:tcW w:w="1005" w:type="dxa"/>
            <w:tcBorders>
              <w:top w:val="nil"/>
              <w:left w:val="nil"/>
              <w:bottom w:val="nil"/>
              <w:right w:val="nil"/>
            </w:tcBorders>
            <w:shd w:val="clear" w:color="auto" w:fill="auto"/>
            <w:noWrap/>
            <w:vAlign w:val="center"/>
            <w:hideMark/>
          </w:tcPr>
          <w:p w14:paraId="443DC0A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0158FE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63E6FB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Ratnam, Vishnu</w:t>
            </w:r>
          </w:p>
        </w:tc>
        <w:tc>
          <w:tcPr>
            <w:tcW w:w="4424" w:type="dxa"/>
            <w:tcBorders>
              <w:top w:val="nil"/>
              <w:left w:val="nil"/>
              <w:bottom w:val="nil"/>
              <w:right w:val="nil"/>
            </w:tcBorders>
            <w:shd w:val="clear" w:color="auto" w:fill="auto"/>
            <w:noWrap/>
            <w:vAlign w:val="center"/>
            <w:hideMark/>
          </w:tcPr>
          <w:p w14:paraId="44501D9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0D0B6240" w14:textId="77777777" w:rsidTr="00A65175">
        <w:trPr>
          <w:trHeight w:val="272"/>
        </w:trPr>
        <w:tc>
          <w:tcPr>
            <w:tcW w:w="1005" w:type="dxa"/>
            <w:tcBorders>
              <w:top w:val="nil"/>
              <w:left w:val="nil"/>
              <w:bottom w:val="nil"/>
              <w:right w:val="nil"/>
            </w:tcBorders>
            <w:shd w:val="clear" w:color="auto" w:fill="auto"/>
            <w:noWrap/>
            <w:vAlign w:val="center"/>
            <w:hideMark/>
          </w:tcPr>
          <w:p w14:paraId="485F8EC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4F50B7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7C4826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Minotani, Jun</w:t>
            </w:r>
          </w:p>
        </w:tc>
        <w:tc>
          <w:tcPr>
            <w:tcW w:w="4424" w:type="dxa"/>
            <w:tcBorders>
              <w:top w:val="nil"/>
              <w:left w:val="nil"/>
              <w:bottom w:val="nil"/>
              <w:right w:val="nil"/>
            </w:tcBorders>
            <w:shd w:val="clear" w:color="auto" w:fill="auto"/>
            <w:noWrap/>
            <w:vAlign w:val="center"/>
            <w:hideMark/>
          </w:tcPr>
          <w:p w14:paraId="68CC9F6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Panasonic Holdings Corporation</w:t>
            </w:r>
          </w:p>
        </w:tc>
      </w:tr>
      <w:tr w:rsidR="00303906" w:rsidRPr="00303906" w14:paraId="2F00DA79" w14:textId="77777777" w:rsidTr="00A65175">
        <w:trPr>
          <w:trHeight w:val="272"/>
        </w:trPr>
        <w:tc>
          <w:tcPr>
            <w:tcW w:w="1005" w:type="dxa"/>
            <w:tcBorders>
              <w:top w:val="nil"/>
              <w:left w:val="nil"/>
              <w:bottom w:val="nil"/>
              <w:right w:val="nil"/>
            </w:tcBorders>
            <w:shd w:val="clear" w:color="auto" w:fill="auto"/>
            <w:noWrap/>
            <w:vAlign w:val="center"/>
            <w:hideMark/>
          </w:tcPr>
          <w:p w14:paraId="08C4D71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27C5CC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8002CC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Wang, Qi</w:t>
            </w:r>
          </w:p>
        </w:tc>
        <w:tc>
          <w:tcPr>
            <w:tcW w:w="4424" w:type="dxa"/>
            <w:tcBorders>
              <w:top w:val="nil"/>
              <w:left w:val="nil"/>
              <w:bottom w:val="nil"/>
              <w:right w:val="nil"/>
            </w:tcBorders>
            <w:shd w:val="clear" w:color="auto" w:fill="auto"/>
            <w:noWrap/>
            <w:vAlign w:val="center"/>
            <w:hideMark/>
          </w:tcPr>
          <w:p w14:paraId="39C3FE5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Apple Inc.</w:t>
            </w:r>
          </w:p>
        </w:tc>
      </w:tr>
      <w:tr w:rsidR="00303906" w:rsidRPr="00303906" w14:paraId="44539428" w14:textId="77777777" w:rsidTr="00A65175">
        <w:trPr>
          <w:trHeight w:val="272"/>
        </w:trPr>
        <w:tc>
          <w:tcPr>
            <w:tcW w:w="1005" w:type="dxa"/>
            <w:tcBorders>
              <w:top w:val="nil"/>
              <w:left w:val="nil"/>
              <w:bottom w:val="nil"/>
              <w:right w:val="nil"/>
            </w:tcBorders>
            <w:shd w:val="clear" w:color="auto" w:fill="auto"/>
            <w:noWrap/>
            <w:vAlign w:val="center"/>
            <w:hideMark/>
          </w:tcPr>
          <w:p w14:paraId="4ECA146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97D48A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657E51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Li, Jialing</w:t>
            </w:r>
          </w:p>
        </w:tc>
        <w:tc>
          <w:tcPr>
            <w:tcW w:w="4424" w:type="dxa"/>
            <w:tcBorders>
              <w:top w:val="nil"/>
              <w:left w:val="nil"/>
              <w:bottom w:val="nil"/>
              <w:right w:val="nil"/>
            </w:tcBorders>
            <w:shd w:val="clear" w:color="auto" w:fill="auto"/>
            <w:noWrap/>
            <w:vAlign w:val="center"/>
            <w:hideMark/>
          </w:tcPr>
          <w:p w14:paraId="44FD4BD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Qualcomm Incorporated; Qualcomm Technologies, Inc</w:t>
            </w:r>
          </w:p>
        </w:tc>
      </w:tr>
      <w:tr w:rsidR="00303906" w:rsidRPr="00303906" w14:paraId="72BC1795" w14:textId="77777777" w:rsidTr="00A65175">
        <w:trPr>
          <w:trHeight w:val="272"/>
        </w:trPr>
        <w:tc>
          <w:tcPr>
            <w:tcW w:w="1005" w:type="dxa"/>
            <w:tcBorders>
              <w:top w:val="nil"/>
              <w:left w:val="nil"/>
              <w:bottom w:val="nil"/>
              <w:right w:val="nil"/>
            </w:tcBorders>
            <w:shd w:val="clear" w:color="auto" w:fill="auto"/>
            <w:noWrap/>
            <w:vAlign w:val="center"/>
            <w:hideMark/>
          </w:tcPr>
          <w:p w14:paraId="5567919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148CCD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0E5E63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Lou, Hanqing</w:t>
            </w:r>
          </w:p>
        </w:tc>
        <w:tc>
          <w:tcPr>
            <w:tcW w:w="4424" w:type="dxa"/>
            <w:tcBorders>
              <w:top w:val="nil"/>
              <w:left w:val="nil"/>
              <w:bottom w:val="nil"/>
              <w:right w:val="nil"/>
            </w:tcBorders>
            <w:shd w:val="clear" w:color="auto" w:fill="auto"/>
            <w:noWrap/>
            <w:vAlign w:val="center"/>
            <w:hideMark/>
          </w:tcPr>
          <w:p w14:paraId="6EBD644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InterDigital, Inc.</w:t>
            </w:r>
          </w:p>
        </w:tc>
      </w:tr>
      <w:tr w:rsidR="00303906" w:rsidRPr="00303906" w14:paraId="29AA5F91" w14:textId="77777777" w:rsidTr="00A65175">
        <w:trPr>
          <w:trHeight w:val="272"/>
        </w:trPr>
        <w:tc>
          <w:tcPr>
            <w:tcW w:w="1005" w:type="dxa"/>
            <w:tcBorders>
              <w:top w:val="nil"/>
              <w:left w:val="nil"/>
              <w:bottom w:val="nil"/>
              <w:right w:val="nil"/>
            </w:tcBorders>
            <w:shd w:val="clear" w:color="auto" w:fill="auto"/>
            <w:noWrap/>
            <w:vAlign w:val="center"/>
            <w:hideMark/>
          </w:tcPr>
          <w:p w14:paraId="34E1A6A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FC2B0A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AFEDC2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Sun, Bo</w:t>
            </w:r>
          </w:p>
        </w:tc>
        <w:tc>
          <w:tcPr>
            <w:tcW w:w="4424" w:type="dxa"/>
            <w:tcBorders>
              <w:top w:val="nil"/>
              <w:left w:val="nil"/>
              <w:bottom w:val="nil"/>
              <w:right w:val="nil"/>
            </w:tcBorders>
            <w:shd w:val="clear" w:color="auto" w:fill="auto"/>
            <w:noWrap/>
            <w:vAlign w:val="center"/>
            <w:hideMark/>
          </w:tcPr>
          <w:p w14:paraId="1E5122A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Sanechips Technology Co., Ltd.</w:t>
            </w:r>
          </w:p>
        </w:tc>
      </w:tr>
      <w:tr w:rsidR="00303906" w:rsidRPr="00303906" w14:paraId="1702AA7B" w14:textId="77777777" w:rsidTr="00A65175">
        <w:trPr>
          <w:trHeight w:val="272"/>
        </w:trPr>
        <w:tc>
          <w:tcPr>
            <w:tcW w:w="1005" w:type="dxa"/>
            <w:tcBorders>
              <w:top w:val="nil"/>
              <w:left w:val="nil"/>
              <w:bottom w:val="nil"/>
              <w:right w:val="nil"/>
            </w:tcBorders>
            <w:shd w:val="clear" w:color="auto" w:fill="auto"/>
            <w:noWrap/>
            <w:vAlign w:val="center"/>
            <w:hideMark/>
          </w:tcPr>
          <w:p w14:paraId="082118C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8C0D26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8557FA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Tsujimaru, Yuki</w:t>
            </w:r>
          </w:p>
        </w:tc>
        <w:tc>
          <w:tcPr>
            <w:tcW w:w="4424" w:type="dxa"/>
            <w:tcBorders>
              <w:top w:val="nil"/>
              <w:left w:val="nil"/>
              <w:bottom w:val="nil"/>
              <w:right w:val="nil"/>
            </w:tcBorders>
            <w:shd w:val="clear" w:color="auto" w:fill="auto"/>
            <w:noWrap/>
            <w:vAlign w:val="center"/>
            <w:hideMark/>
          </w:tcPr>
          <w:p w14:paraId="230F24C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Canon</w:t>
            </w:r>
          </w:p>
        </w:tc>
      </w:tr>
      <w:tr w:rsidR="00303906" w:rsidRPr="00303906" w14:paraId="2DAE2464" w14:textId="77777777" w:rsidTr="00A65175">
        <w:trPr>
          <w:trHeight w:val="272"/>
        </w:trPr>
        <w:tc>
          <w:tcPr>
            <w:tcW w:w="1005" w:type="dxa"/>
            <w:tcBorders>
              <w:top w:val="nil"/>
              <w:left w:val="nil"/>
              <w:bottom w:val="nil"/>
              <w:right w:val="nil"/>
            </w:tcBorders>
            <w:shd w:val="clear" w:color="auto" w:fill="auto"/>
            <w:noWrap/>
            <w:vAlign w:val="center"/>
            <w:hideMark/>
          </w:tcPr>
          <w:p w14:paraId="5C52EF6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4B6F72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A3501A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Fan, Shuang</w:t>
            </w:r>
          </w:p>
        </w:tc>
        <w:tc>
          <w:tcPr>
            <w:tcW w:w="4424" w:type="dxa"/>
            <w:tcBorders>
              <w:top w:val="nil"/>
              <w:left w:val="nil"/>
              <w:bottom w:val="nil"/>
              <w:right w:val="nil"/>
            </w:tcBorders>
            <w:shd w:val="clear" w:color="auto" w:fill="auto"/>
            <w:noWrap/>
            <w:vAlign w:val="center"/>
            <w:hideMark/>
          </w:tcPr>
          <w:p w14:paraId="4E8DB6E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Sanechips Technology Co., Ltd.</w:t>
            </w:r>
          </w:p>
        </w:tc>
      </w:tr>
      <w:tr w:rsidR="00303906" w:rsidRPr="00303906" w14:paraId="0571A42A" w14:textId="77777777" w:rsidTr="00A65175">
        <w:trPr>
          <w:trHeight w:val="272"/>
        </w:trPr>
        <w:tc>
          <w:tcPr>
            <w:tcW w:w="1005" w:type="dxa"/>
            <w:tcBorders>
              <w:top w:val="nil"/>
              <w:left w:val="nil"/>
              <w:bottom w:val="nil"/>
              <w:right w:val="nil"/>
            </w:tcBorders>
            <w:shd w:val="clear" w:color="auto" w:fill="auto"/>
            <w:noWrap/>
            <w:vAlign w:val="center"/>
            <w:hideMark/>
          </w:tcPr>
          <w:p w14:paraId="0CB6E8D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00E879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875B59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CHENG, yajun</w:t>
            </w:r>
          </w:p>
        </w:tc>
        <w:tc>
          <w:tcPr>
            <w:tcW w:w="4424" w:type="dxa"/>
            <w:tcBorders>
              <w:top w:val="nil"/>
              <w:left w:val="nil"/>
              <w:bottom w:val="nil"/>
              <w:right w:val="nil"/>
            </w:tcBorders>
            <w:shd w:val="clear" w:color="auto" w:fill="auto"/>
            <w:noWrap/>
            <w:vAlign w:val="center"/>
            <w:hideMark/>
          </w:tcPr>
          <w:p w14:paraId="46C4C2C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Xiaomi Communications Co., Ltd.</w:t>
            </w:r>
          </w:p>
        </w:tc>
      </w:tr>
      <w:tr w:rsidR="00303906" w:rsidRPr="00303906" w14:paraId="2A633D02" w14:textId="77777777" w:rsidTr="00A65175">
        <w:trPr>
          <w:trHeight w:val="272"/>
        </w:trPr>
        <w:tc>
          <w:tcPr>
            <w:tcW w:w="1005" w:type="dxa"/>
            <w:tcBorders>
              <w:top w:val="nil"/>
              <w:left w:val="nil"/>
              <w:bottom w:val="nil"/>
              <w:right w:val="nil"/>
            </w:tcBorders>
            <w:shd w:val="clear" w:color="auto" w:fill="auto"/>
            <w:noWrap/>
            <w:vAlign w:val="center"/>
            <w:hideMark/>
          </w:tcPr>
          <w:p w14:paraId="73B39E7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CD453A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89A7F6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Klein, Arik</w:t>
            </w:r>
          </w:p>
        </w:tc>
        <w:tc>
          <w:tcPr>
            <w:tcW w:w="4424" w:type="dxa"/>
            <w:tcBorders>
              <w:top w:val="nil"/>
              <w:left w:val="nil"/>
              <w:bottom w:val="nil"/>
              <w:right w:val="nil"/>
            </w:tcBorders>
            <w:shd w:val="clear" w:color="auto" w:fill="auto"/>
            <w:noWrap/>
            <w:vAlign w:val="center"/>
            <w:hideMark/>
          </w:tcPr>
          <w:p w14:paraId="2A1608F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Co., Ltd</w:t>
            </w:r>
          </w:p>
        </w:tc>
      </w:tr>
      <w:tr w:rsidR="00303906" w:rsidRPr="00303906" w14:paraId="4BE26DC7" w14:textId="77777777" w:rsidTr="00A65175">
        <w:trPr>
          <w:trHeight w:val="272"/>
        </w:trPr>
        <w:tc>
          <w:tcPr>
            <w:tcW w:w="1005" w:type="dxa"/>
            <w:tcBorders>
              <w:top w:val="nil"/>
              <w:left w:val="nil"/>
              <w:bottom w:val="nil"/>
              <w:right w:val="nil"/>
            </w:tcBorders>
            <w:shd w:val="clear" w:color="auto" w:fill="auto"/>
            <w:noWrap/>
            <w:vAlign w:val="center"/>
            <w:hideMark/>
          </w:tcPr>
          <w:p w14:paraId="3C28359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D9BCC3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CF68AA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Ryu, Kiseon</w:t>
            </w:r>
          </w:p>
        </w:tc>
        <w:tc>
          <w:tcPr>
            <w:tcW w:w="4424" w:type="dxa"/>
            <w:tcBorders>
              <w:top w:val="nil"/>
              <w:left w:val="nil"/>
              <w:bottom w:val="nil"/>
              <w:right w:val="nil"/>
            </w:tcBorders>
            <w:shd w:val="clear" w:color="auto" w:fill="auto"/>
            <w:noWrap/>
            <w:vAlign w:val="center"/>
            <w:hideMark/>
          </w:tcPr>
          <w:p w14:paraId="69325B3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WILUS Inc.</w:t>
            </w:r>
          </w:p>
        </w:tc>
      </w:tr>
      <w:tr w:rsidR="00303906" w:rsidRPr="00303906" w14:paraId="39419DD2" w14:textId="77777777" w:rsidTr="00A65175">
        <w:trPr>
          <w:trHeight w:val="272"/>
        </w:trPr>
        <w:tc>
          <w:tcPr>
            <w:tcW w:w="1005" w:type="dxa"/>
            <w:tcBorders>
              <w:top w:val="nil"/>
              <w:left w:val="nil"/>
              <w:bottom w:val="nil"/>
              <w:right w:val="nil"/>
            </w:tcBorders>
            <w:shd w:val="clear" w:color="auto" w:fill="auto"/>
            <w:noWrap/>
            <w:vAlign w:val="center"/>
            <w:hideMark/>
          </w:tcPr>
          <w:p w14:paraId="489A3D7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6035C83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A4EBDB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Kim, Sanghyun</w:t>
            </w:r>
          </w:p>
        </w:tc>
        <w:tc>
          <w:tcPr>
            <w:tcW w:w="4424" w:type="dxa"/>
            <w:tcBorders>
              <w:top w:val="nil"/>
              <w:left w:val="nil"/>
              <w:bottom w:val="nil"/>
              <w:right w:val="nil"/>
            </w:tcBorders>
            <w:shd w:val="clear" w:color="auto" w:fill="auto"/>
            <w:noWrap/>
            <w:vAlign w:val="center"/>
            <w:hideMark/>
          </w:tcPr>
          <w:p w14:paraId="09D1309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WILUS Inc.</w:t>
            </w:r>
          </w:p>
        </w:tc>
      </w:tr>
      <w:tr w:rsidR="00303906" w:rsidRPr="00303906" w14:paraId="54E0CDC9" w14:textId="77777777" w:rsidTr="00A65175">
        <w:trPr>
          <w:trHeight w:val="272"/>
        </w:trPr>
        <w:tc>
          <w:tcPr>
            <w:tcW w:w="1005" w:type="dxa"/>
            <w:tcBorders>
              <w:top w:val="nil"/>
              <w:left w:val="nil"/>
              <w:bottom w:val="nil"/>
              <w:right w:val="nil"/>
            </w:tcBorders>
            <w:shd w:val="clear" w:color="auto" w:fill="auto"/>
            <w:noWrap/>
            <w:vAlign w:val="center"/>
            <w:hideMark/>
          </w:tcPr>
          <w:p w14:paraId="2550450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374D8D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4AE710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Patil, Abhishek</w:t>
            </w:r>
          </w:p>
        </w:tc>
        <w:tc>
          <w:tcPr>
            <w:tcW w:w="4424" w:type="dxa"/>
            <w:tcBorders>
              <w:top w:val="nil"/>
              <w:left w:val="nil"/>
              <w:bottom w:val="nil"/>
              <w:right w:val="nil"/>
            </w:tcBorders>
            <w:shd w:val="clear" w:color="auto" w:fill="auto"/>
            <w:noWrap/>
            <w:vAlign w:val="center"/>
            <w:hideMark/>
          </w:tcPr>
          <w:p w14:paraId="33335F6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Qualcomm Incorporated</w:t>
            </w:r>
          </w:p>
        </w:tc>
      </w:tr>
      <w:tr w:rsidR="00303906" w:rsidRPr="00303906" w14:paraId="6658CB8A" w14:textId="77777777" w:rsidTr="00A65175">
        <w:trPr>
          <w:trHeight w:val="272"/>
        </w:trPr>
        <w:tc>
          <w:tcPr>
            <w:tcW w:w="1005" w:type="dxa"/>
            <w:tcBorders>
              <w:top w:val="nil"/>
              <w:left w:val="nil"/>
              <w:bottom w:val="nil"/>
              <w:right w:val="nil"/>
            </w:tcBorders>
            <w:shd w:val="clear" w:color="auto" w:fill="auto"/>
            <w:noWrap/>
            <w:vAlign w:val="center"/>
            <w:hideMark/>
          </w:tcPr>
          <w:p w14:paraId="4F43752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9F250E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01691C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Sung, Hyeonjun</w:t>
            </w:r>
          </w:p>
        </w:tc>
        <w:tc>
          <w:tcPr>
            <w:tcW w:w="4424" w:type="dxa"/>
            <w:tcBorders>
              <w:top w:val="nil"/>
              <w:left w:val="nil"/>
              <w:bottom w:val="nil"/>
              <w:right w:val="nil"/>
            </w:tcBorders>
            <w:shd w:val="clear" w:color="auto" w:fill="auto"/>
            <w:noWrap/>
            <w:vAlign w:val="center"/>
            <w:hideMark/>
          </w:tcPr>
          <w:p w14:paraId="4CE41DD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WILUS Inc.</w:t>
            </w:r>
          </w:p>
        </w:tc>
      </w:tr>
      <w:tr w:rsidR="00303906" w:rsidRPr="00303906" w14:paraId="4B291BE8" w14:textId="77777777" w:rsidTr="00A65175">
        <w:trPr>
          <w:trHeight w:val="272"/>
        </w:trPr>
        <w:tc>
          <w:tcPr>
            <w:tcW w:w="1005" w:type="dxa"/>
            <w:tcBorders>
              <w:top w:val="nil"/>
              <w:left w:val="nil"/>
              <w:bottom w:val="nil"/>
              <w:right w:val="nil"/>
            </w:tcBorders>
            <w:shd w:val="clear" w:color="auto" w:fill="auto"/>
            <w:noWrap/>
            <w:vAlign w:val="center"/>
            <w:hideMark/>
          </w:tcPr>
          <w:p w14:paraId="77856D8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4C8ED8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B4D212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Tanaka, Yusuke</w:t>
            </w:r>
          </w:p>
        </w:tc>
        <w:tc>
          <w:tcPr>
            <w:tcW w:w="4424" w:type="dxa"/>
            <w:tcBorders>
              <w:top w:val="nil"/>
              <w:left w:val="nil"/>
              <w:bottom w:val="nil"/>
              <w:right w:val="nil"/>
            </w:tcBorders>
            <w:shd w:val="clear" w:color="auto" w:fill="auto"/>
            <w:noWrap/>
            <w:vAlign w:val="center"/>
            <w:hideMark/>
          </w:tcPr>
          <w:p w14:paraId="18FD5EC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Sony Corporation</w:t>
            </w:r>
          </w:p>
        </w:tc>
      </w:tr>
      <w:tr w:rsidR="00303906" w:rsidRPr="00303906" w14:paraId="56775277" w14:textId="77777777" w:rsidTr="00A65175">
        <w:trPr>
          <w:trHeight w:val="272"/>
        </w:trPr>
        <w:tc>
          <w:tcPr>
            <w:tcW w:w="1005" w:type="dxa"/>
            <w:tcBorders>
              <w:top w:val="nil"/>
              <w:left w:val="nil"/>
              <w:bottom w:val="nil"/>
              <w:right w:val="nil"/>
            </w:tcBorders>
            <w:shd w:val="clear" w:color="auto" w:fill="auto"/>
            <w:noWrap/>
            <w:vAlign w:val="center"/>
            <w:hideMark/>
          </w:tcPr>
          <w:p w14:paraId="03206E8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E3DAD7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F34F92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Xu, Yanchao</w:t>
            </w:r>
          </w:p>
        </w:tc>
        <w:tc>
          <w:tcPr>
            <w:tcW w:w="4424" w:type="dxa"/>
            <w:tcBorders>
              <w:top w:val="nil"/>
              <w:left w:val="nil"/>
              <w:bottom w:val="nil"/>
              <w:right w:val="nil"/>
            </w:tcBorders>
            <w:shd w:val="clear" w:color="auto" w:fill="auto"/>
            <w:noWrap/>
            <w:vAlign w:val="center"/>
            <w:hideMark/>
          </w:tcPr>
          <w:p w14:paraId="5E46A00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Amlogic</w:t>
            </w:r>
          </w:p>
        </w:tc>
      </w:tr>
      <w:tr w:rsidR="00303906" w:rsidRPr="00303906" w14:paraId="38522714" w14:textId="77777777" w:rsidTr="00A65175">
        <w:trPr>
          <w:trHeight w:val="272"/>
        </w:trPr>
        <w:tc>
          <w:tcPr>
            <w:tcW w:w="1005" w:type="dxa"/>
            <w:tcBorders>
              <w:top w:val="nil"/>
              <w:left w:val="nil"/>
              <w:bottom w:val="nil"/>
              <w:right w:val="nil"/>
            </w:tcBorders>
            <w:shd w:val="clear" w:color="auto" w:fill="auto"/>
            <w:noWrap/>
            <w:vAlign w:val="center"/>
            <w:hideMark/>
          </w:tcPr>
          <w:p w14:paraId="3AA3721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B5D253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F6A6E2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jc, ma</w:t>
            </w:r>
          </w:p>
        </w:tc>
        <w:tc>
          <w:tcPr>
            <w:tcW w:w="4424" w:type="dxa"/>
            <w:tcBorders>
              <w:top w:val="nil"/>
              <w:left w:val="nil"/>
              <w:bottom w:val="nil"/>
              <w:right w:val="nil"/>
            </w:tcBorders>
            <w:shd w:val="clear" w:color="auto" w:fill="auto"/>
            <w:noWrap/>
            <w:vAlign w:val="center"/>
            <w:hideMark/>
          </w:tcPr>
          <w:p w14:paraId="2111861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TP-Link Systems Inc.</w:t>
            </w:r>
          </w:p>
        </w:tc>
      </w:tr>
      <w:tr w:rsidR="00303906" w:rsidRPr="00303906" w14:paraId="5C3FDA40" w14:textId="77777777" w:rsidTr="00A65175">
        <w:trPr>
          <w:trHeight w:val="272"/>
        </w:trPr>
        <w:tc>
          <w:tcPr>
            <w:tcW w:w="1005" w:type="dxa"/>
            <w:tcBorders>
              <w:top w:val="nil"/>
              <w:left w:val="nil"/>
              <w:bottom w:val="nil"/>
              <w:right w:val="nil"/>
            </w:tcBorders>
            <w:shd w:val="clear" w:color="auto" w:fill="auto"/>
            <w:noWrap/>
            <w:vAlign w:val="center"/>
            <w:hideMark/>
          </w:tcPr>
          <w:p w14:paraId="42B1F45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FF8ACA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203D80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Koundourakis, Michail</w:t>
            </w:r>
          </w:p>
        </w:tc>
        <w:tc>
          <w:tcPr>
            <w:tcW w:w="4424" w:type="dxa"/>
            <w:tcBorders>
              <w:top w:val="nil"/>
              <w:left w:val="nil"/>
              <w:bottom w:val="nil"/>
              <w:right w:val="nil"/>
            </w:tcBorders>
            <w:shd w:val="clear" w:color="auto" w:fill="auto"/>
            <w:noWrap/>
            <w:vAlign w:val="center"/>
            <w:hideMark/>
          </w:tcPr>
          <w:p w14:paraId="28839D8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Cambridge Solution Center</w:t>
            </w:r>
          </w:p>
        </w:tc>
      </w:tr>
      <w:tr w:rsidR="00303906" w:rsidRPr="00303906" w14:paraId="4B95AD86" w14:textId="77777777" w:rsidTr="00A65175">
        <w:trPr>
          <w:trHeight w:val="272"/>
        </w:trPr>
        <w:tc>
          <w:tcPr>
            <w:tcW w:w="1005" w:type="dxa"/>
            <w:tcBorders>
              <w:top w:val="nil"/>
              <w:left w:val="nil"/>
              <w:bottom w:val="nil"/>
              <w:right w:val="nil"/>
            </w:tcBorders>
            <w:shd w:val="clear" w:color="auto" w:fill="auto"/>
            <w:noWrap/>
            <w:vAlign w:val="center"/>
            <w:hideMark/>
          </w:tcPr>
          <w:p w14:paraId="18A4B3A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18CBE7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F72FEC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Zhou, Renlong</w:t>
            </w:r>
          </w:p>
        </w:tc>
        <w:tc>
          <w:tcPr>
            <w:tcW w:w="4424" w:type="dxa"/>
            <w:tcBorders>
              <w:top w:val="nil"/>
              <w:left w:val="nil"/>
              <w:bottom w:val="nil"/>
              <w:right w:val="nil"/>
            </w:tcBorders>
            <w:shd w:val="clear" w:color="auto" w:fill="auto"/>
            <w:noWrap/>
            <w:vAlign w:val="center"/>
            <w:hideMark/>
          </w:tcPr>
          <w:p w14:paraId="49A49FD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Sanechips Technology Co., Ltd.</w:t>
            </w:r>
          </w:p>
        </w:tc>
      </w:tr>
      <w:tr w:rsidR="00303906" w:rsidRPr="00303906" w14:paraId="4454D66D" w14:textId="77777777" w:rsidTr="00A65175">
        <w:trPr>
          <w:trHeight w:val="272"/>
        </w:trPr>
        <w:tc>
          <w:tcPr>
            <w:tcW w:w="1005" w:type="dxa"/>
            <w:tcBorders>
              <w:top w:val="nil"/>
              <w:left w:val="nil"/>
              <w:bottom w:val="nil"/>
              <w:right w:val="nil"/>
            </w:tcBorders>
            <w:shd w:val="clear" w:color="auto" w:fill="auto"/>
            <w:noWrap/>
            <w:vAlign w:val="center"/>
            <w:hideMark/>
          </w:tcPr>
          <w:p w14:paraId="482ED3B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77D95E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7ECD17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Xia, Qing</w:t>
            </w:r>
          </w:p>
        </w:tc>
        <w:tc>
          <w:tcPr>
            <w:tcW w:w="4424" w:type="dxa"/>
            <w:tcBorders>
              <w:top w:val="nil"/>
              <w:left w:val="nil"/>
              <w:bottom w:val="nil"/>
              <w:right w:val="nil"/>
            </w:tcBorders>
            <w:shd w:val="clear" w:color="auto" w:fill="auto"/>
            <w:noWrap/>
            <w:vAlign w:val="center"/>
            <w:hideMark/>
          </w:tcPr>
          <w:p w14:paraId="132D1A4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Nokia</w:t>
            </w:r>
          </w:p>
        </w:tc>
      </w:tr>
      <w:tr w:rsidR="00303906" w:rsidRPr="00303906" w14:paraId="5BD6EA1C" w14:textId="77777777" w:rsidTr="00A65175">
        <w:trPr>
          <w:trHeight w:val="272"/>
        </w:trPr>
        <w:tc>
          <w:tcPr>
            <w:tcW w:w="1005" w:type="dxa"/>
            <w:tcBorders>
              <w:top w:val="nil"/>
              <w:left w:val="nil"/>
              <w:bottom w:val="nil"/>
              <w:right w:val="nil"/>
            </w:tcBorders>
            <w:shd w:val="clear" w:color="auto" w:fill="auto"/>
            <w:noWrap/>
            <w:vAlign w:val="center"/>
            <w:hideMark/>
          </w:tcPr>
          <w:p w14:paraId="05B2F0E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CCFED6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FD3B0C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huang, kaikai</w:t>
            </w:r>
          </w:p>
        </w:tc>
        <w:tc>
          <w:tcPr>
            <w:tcW w:w="4424" w:type="dxa"/>
            <w:tcBorders>
              <w:top w:val="nil"/>
              <w:left w:val="nil"/>
              <w:bottom w:val="nil"/>
              <w:right w:val="nil"/>
            </w:tcBorders>
            <w:shd w:val="clear" w:color="auto" w:fill="auto"/>
            <w:noWrap/>
            <w:vAlign w:val="center"/>
            <w:hideMark/>
          </w:tcPr>
          <w:p w14:paraId="4731C81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Nokia</w:t>
            </w:r>
          </w:p>
        </w:tc>
      </w:tr>
      <w:tr w:rsidR="00303906" w:rsidRPr="00303906" w14:paraId="5CC5823B" w14:textId="77777777" w:rsidTr="00A65175">
        <w:trPr>
          <w:trHeight w:val="272"/>
        </w:trPr>
        <w:tc>
          <w:tcPr>
            <w:tcW w:w="1005" w:type="dxa"/>
            <w:tcBorders>
              <w:top w:val="nil"/>
              <w:left w:val="nil"/>
              <w:bottom w:val="nil"/>
              <w:right w:val="nil"/>
            </w:tcBorders>
            <w:shd w:val="clear" w:color="auto" w:fill="auto"/>
            <w:noWrap/>
            <w:vAlign w:val="center"/>
            <w:hideMark/>
          </w:tcPr>
          <w:p w14:paraId="5EE00B6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421BF4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DB44A0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Lee, Wookbong</w:t>
            </w:r>
          </w:p>
        </w:tc>
        <w:tc>
          <w:tcPr>
            <w:tcW w:w="4424" w:type="dxa"/>
            <w:tcBorders>
              <w:top w:val="nil"/>
              <w:left w:val="nil"/>
              <w:bottom w:val="nil"/>
              <w:right w:val="nil"/>
            </w:tcBorders>
            <w:shd w:val="clear" w:color="auto" w:fill="auto"/>
            <w:noWrap/>
            <w:vAlign w:val="center"/>
            <w:hideMark/>
          </w:tcPr>
          <w:p w14:paraId="7889E28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Apple Inc.</w:t>
            </w:r>
          </w:p>
        </w:tc>
      </w:tr>
      <w:tr w:rsidR="00303906" w:rsidRPr="00303906" w14:paraId="6A2AFF80" w14:textId="77777777" w:rsidTr="00A65175">
        <w:trPr>
          <w:trHeight w:val="272"/>
        </w:trPr>
        <w:tc>
          <w:tcPr>
            <w:tcW w:w="1005" w:type="dxa"/>
            <w:tcBorders>
              <w:top w:val="nil"/>
              <w:left w:val="nil"/>
              <w:bottom w:val="nil"/>
              <w:right w:val="nil"/>
            </w:tcBorders>
            <w:shd w:val="clear" w:color="auto" w:fill="auto"/>
            <w:noWrap/>
            <w:vAlign w:val="center"/>
            <w:hideMark/>
          </w:tcPr>
          <w:p w14:paraId="2021FC0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2CF912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FFF9C5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Lu, Liuming</w:t>
            </w:r>
          </w:p>
        </w:tc>
        <w:tc>
          <w:tcPr>
            <w:tcW w:w="4424" w:type="dxa"/>
            <w:tcBorders>
              <w:top w:val="nil"/>
              <w:left w:val="nil"/>
              <w:bottom w:val="nil"/>
              <w:right w:val="nil"/>
            </w:tcBorders>
            <w:shd w:val="clear" w:color="auto" w:fill="auto"/>
            <w:noWrap/>
            <w:vAlign w:val="center"/>
            <w:hideMark/>
          </w:tcPr>
          <w:p w14:paraId="0C1DB16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uangdong OPPO Mobile Telecommunications Corp....</w:t>
            </w:r>
          </w:p>
        </w:tc>
      </w:tr>
      <w:tr w:rsidR="00303906" w:rsidRPr="00303906" w14:paraId="0934B06D" w14:textId="77777777" w:rsidTr="00A65175">
        <w:trPr>
          <w:trHeight w:val="272"/>
        </w:trPr>
        <w:tc>
          <w:tcPr>
            <w:tcW w:w="1005" w:type="dxa"/>
            <w:tcBorders>
              <w:top w:val="nil"/>
              <w:left w:val="nil"/>
              <w:bottom w:val="nil"/>
              <w:right w:val="nil"/>
            </w:tcBorders>
            <w:shd w:val="clear" w:color="auto" w:fill="auto"/>
            <w:noWrap/>
            <w:vAlign w:val="center"/>
            <w:hideMark/>
          </w:tcPr>
          <w:p w14:paraId="0E98B7D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3D204A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B0A62E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Son, Ju-Hyung</w:t>
            </w:r>
          </w:p>
        </w:tc>
        <w:tc>
          <w:tcPr>
            <w:tcW w:w="4424" w:type="dxa"/>
            <w:tcBorders>
              <w:top w:val="nil"/>
              <w:left w:val="nil"/>
              <w:bottom w:val="nil"/>
              <w:right w:val="nil"/>
            </w:tcBorders>
            <w:shd w:val="clear" w:color="auto" w:fill="auto"/>
            <w:noWrap/>
            <w:vAlign w:val="center"/>
            <w:hideMark/>
          </w:tcPr>
          <w:p w14:paraId="5881DE2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WILUS Inc.</w:t>
            </w:r>
          </w:p>
        </w:tc>
      </w:tr>
      <w:tr w:rsidR="00303906" w:rsidRPr="00303906" w14:paraId="5E2B4C74" w14:textId="77777777" w:rsidTr="00A65175">
        <w:trPr>
          <w:trHeight w:val="272"/>
        </w:trPr>
        <w:tc>
          <w:tcPr>
            <w:tcW w:w="1005" w:type="dxa"/>
            <w:tcBorders>
              <w:top w:val="nil"/>
              <w:left w:val="nil"/>
              <w:bottom w:val="nil"/>
              <w:right w:val="nil"/>
            </w:tcBorders>
            <w:shd w:val="clear" w:color="auto" w:fill="auto"/>
            <w:noWrap/>
            <w:vAlign w:val="center"/>
            <w:hideMark/>
          </w:tcPr>
          <w:p w14:paraId="4560FDC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4F5376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E5C32E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Mangipudi, Pavan Kumar</w:t>
            </w:r>
          </w:p>
        </w:tc>
        <w:tc>
          <w:tcPr>
            <w:tcW w:w="4424" w:type="dxa"/>
            <w:tcBorders>
              <w:top w:val="nil"/>
              <w:left w:val="nil"/>
              <w:bottom w:val="nil"/>
              <w:right w:val="nil"/>
            </w:tcBorders>
            <w:shd w:val="clear" w:color="auto" w:fill="auto"/>
            <w:noWrap/>
            <w:vAlign w:val="center"/>
            <w:hideMark/>
          </w:tcPr>
          <w:p w14:paraId="7219ADB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InterDigital, Inc.</w:t>
            </w:r>
          </w:p>
        </w:tc>
      </w:tr>
      <w:tr w:rsidR="00303906" w:rsidRPr="00303906" w14:paraId="3FC53BA4" w14:textId="77777777" w:rsidTr="00A65175">
        <w:trPr>
          <w:trHeight w:val="272"/>
        </w:trPr>
        <w:tc>
          <w:tcPr>
            <w:tcW w:w="1005" w:type="dxa"/>
            <w:tcBorders>
              <w:top w:val="nil"/>
              <w:left w:val="nil"/>
              <w:bottom w:val="nil"/>
              <w:right w:val="nil"/>
            </w:tcBorders>
            <w:shd w:val="clear" w:color="auto" w:fill="auto"/>
            <w:noWrap/>
            <w:vAlign w:val="center"/>
            <w:hideMark/>
          </w:tcPr>
          <w:p w14:paraId="3E20F6D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1AAD49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1A9DAE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cheng, phoebe</w:t>
            </w:r>
          </w:p>
        </w:tc>
        <w:tc>
          <w:tcPr>
            <w:tcW w:w="4424" w:type="dxa"/>
            <w:tcBorders>
              <w:top w:val="nil"/>
              <w:left w:val="nil"/>
              <w:bottom w:val="nil"/>
              <w:right w:val="nil"/>
            </w:tcBorders>
            <w:shd w:val="clear" w:color="auto" w:fill="auto"/>
            <w:noWrap/>
            <w:vAlign w:val="center"/>
            <w:hideMark/>
          </w:tcPr>
          <w:p w14:paraId="4C3F9F0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MediaTek Inc.</w:t>
            </w:r>
          </w:p>
        </w:tc>
      </w:tr>
      <w:tr w:rsidR="00303906" w:rsidRPr="00303906" w14:paraId="612AE61A" w14:textId="77777777" w:rsidTr="00A65175">
        <w:trPr>
          <w:trHeight w:val="272"/>
        </w:trPr>
        <w:tc>
          <w:tcPr>
            <w:tcW w:w="1005" w:type="dxa"/>
            <w:tcBorders>
              <w:top w:val="nil"/>
              <w:left w:val="nil"/>
              <w:bottom w:val="nil"/>
              <w:right w:val="nil"/>
            </w:tcBorders>
            <w:shd w:val="clear" w:color="auto" w:fill="auto"/>
            <w:noWrap/>
            <w:vAlign w:val="center"/>
            <w:hideMark/>
          </w:tcPr>
          <w:p w14:paraId="0C8DE9D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B504F6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302A65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Bredewoud, Albert</w:t>
            </w:r>
          </w:p>
        </w:tc>
        <w:tc>
          <w:tcPr>
            <w:tcW w:w="4424" w:type="dxa"/>
            <w:tcBorders>
              <w:top w:val="nil"/>
              <w:left w:val="nil"/>
              <w:bottom w:val="nil"/>
              <w:right w:val="nil"/>
            </w:tcBorders>
            <w:shd w:val="clear" w:color="auto" w:fill="auto"/>
            <w:noWrap/>
            <w:vAlign w:val="center"/>
            <w:hideMark/>
          </w:tcPr>
          <w:p w14:paraId="67B335F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Broadcom Corporation</w:t>
            </w:r>
          </w:p>
        </w:tc>
      </w:tr>
      <w:tr w:rsidR="00303906" w:rsidRPr="00303906" w14:paraId="38CE55F7" w14:textId="77777777" w:rsidTr="00A65175">
        <w:trPr>
          <w:trHeight w:val="272"/>
        </w:trPr>
        <w:tc>
          <w:tcPr>
            <w:tcW w:w="1005" w:type="dxa"/>
            <w:tcBorders>
              <w:top w:val="nil"/>
              <w:left w:val="nil"/>
              <w:bottom w:val="nil"/>
              <w:right w:val="nil"/>
            </w:tcBorders>
            <w:shd w:val="clear" w:color="auto" w:fill="auto"/>
            <w:noWrap/>
            <w:vAlign w:val="center"/>
            <w:hideMark/>
          </w:tcPr>
          <w:p w14:paraId="45CA605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FDDDA5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D0E306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LEE, JOONSOO</w:t>
            </w:r>
          </w:p>
        </w:tc>
        <w:tc>
          <w:tcPr>
            <w:tcW w:w="4424" w:type="dxa"/>
            <w:tcBorders>
              <w:top w:val="nil"/>
              <w:left w:val="nil"/>
              <w:bottom w:val="nil"/>
              <w:right w:val="nil"/>
            </w:tcBorders>
            <w:shd w:val="clear" w:color="auto" w:fill="auto"/>
            <w:noWrap/>
            <w:vAlign w:val="center"/>
            <w:hideMark/>
          </w:tcPr>
          <w:p w14:paraId="2464599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Newracom Inc.</w:t>
            </w:r>
          </w:p>
        </w:tc>
      </w:tr>
      <w:tr w:rsidR="00303906" w:rsidRPr="00303906" w14:paraId="413C4D23" w14:textId="77777777" w:rsidTr="00A65175">
        <w:trPr>
          <w:trHeight w:val="272"/>
        </w:trPr>
        <w:tc>
          <w:tcPr>
            <w:tcW w:w="1005" w:type="dxa"/>
            <w:tcBorders>
              <w:top w:val="nil"/>
              <w:left w:val="nil"/>
              <w:bottom w:val="nil"/>
              <w:right w:val="nil"/>
            </w:tcBorders>
            <w:shd w:val="clear" w:color="auto" w:fill="auto"/>
            <w:noWrap/>
            <w:vAlign w:val="center"/>
            <w:hideMark/>
          </w:tcPr>
          <w:p w14:paraId="5EC4C99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E7645B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A5CC56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Hervieu, Lili</w:t>
            </w:r>
          </w:p>
        </w:tc>
        <w:tc>
          <w:tcPr>
            <w:tcW w:w="4424" w:type="dxa"/>
            <w:tcBorders>
              <w:top w:val="nil"/>
              <w:left w:val="nil"/>
              <w:bottom w:val="nil"/>
              <w:right w:val="nil"/>
            </w:tcBorders>
            <w:shd w:val="clear" w:color="auto" w:fill="auto"/>
            <w:noWrap/>
            <w:vAlign w:val="center"/>
            <w:hideMark/>
          </w:tcPr>
          <w:p w14:paraId="340F124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CableLabs</w:t>
            </w:r>
          </w:p>
        </w:tc>
      </w:tr>
      <w:tr w:rsidR="00303906" w:rsidRPr="00303906" w14:paraId="7C527BD9" w14:textId="77777777" w:rsidTr="00A65175">
        <w:trPr>
          <w:trHeight w:val="272"/>
        </w:trPr>
        <w:tc>
          <w:tcPr>
            <w:tcW w:w="1005" w:type="dxa"/>
            <w:tcBorders>
              <w:top w:val="nil"/>
              <w:left w:val="nil"/>
              <w:bottom w:val="nil"/>
              <w:right w:val="nil"/>
            </w:tcBorders>
            <w:shd w:val="clear" w:color="auto" w:fill="auto"/>
            <w:noWrap/>
            <w:vAlign w:val="center"/>
            <w:hideMark/>
          </w:tcPr>
          <w:p w14:paraId="4168056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EA49B3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BE3291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Ghosh, Chittabrata</w:t>
            </w:r>
          </w:p>
        </w:tc>
        <w:tc>
          <w:tcPr>
            <w:tcW w:w="4424" w:type="dxa"/>
            <w:tcBorders>
              <w:top w:val="nil"/>
              <w:left w:val="nil"/>
              <w:bottom w:val="nil"/>
              <w:right w:val="nil"/>
            </w:tcBorders>
            <w:shd w:val="clear" w:color="auto" w:fill="auto"/>
            <w:noWrap/>
            <w:vAlign w:val="center"/>
            <w:hideMark/>
          </w:tcPr>
          <w:p w14:paraId="74ABC28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Apple Inc.</w:t>
            </w:r>
          </w:p>
        </w:tc>
      </w:tr>
      <w:tr w:rsidR="00303906" w:rsidRPr="00303906" w14:paraId="4ACB0508" w14:textId="77777777" w:rsidTr="00A65175">
        <w:trPr>
          <w:trHeight w:val="272"/>
        </w:trPr>
        <w:tc>
          <w:tcPr>
            <w:tcW w:w="1005" w:type="dxa"/>
            <w:tcBorders>
              <w:top w:val="nil"/>
              <w:left w:val="nil"/>
              <w:bottom w:val="nil"/>
              <w:right w:val="nil"/>
            </w:tcBorders>
            <w:shd w:val="clear" w:color="auto" w:fill="auto"/>
            <w:noWrap/>
            <w:vAlign w:val="center"/>
            <w:hideMark/>
          </w:tcPr>
          <w:p w14:paraId="036626B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0E7660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8424C4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Byeon, Seongho</w:t>
            </w:r>
          </w:p>
        </w:tc>
        <w:tc>
          <w:tcPr>
            <w:tcW w:w="4424" w:type="dxa"/>
            <w:tcBorders>
              <w:top w:val="nil"/>
              <w:left w:val="nil"/>
              <w:bottom w:val="nil"/>
              <w:right w:val="nil"/>
            </w:tcBorders>
            <w:shd w:val="clear" w:color="auto" w:fill="auto"/>
            <w:noWrap/>
            <w:vAlign w:val="center"/>
            <w:hideMark/>
          </w:tcPr>
          <w:p w14:paraId="3274ED9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38B4CAEE" w14:textId="77777777" w:rsidTr="00A65175">
        <w:trPr>
          <w:trHeight w:val="272"/>
        </w:trPr>
        <w:tc>
          <w:tcPr>
            <w:tcW w:w="1005" w:type="dxa"/>
            <w:tcBorders>
              <w:top w:val="nil"/>
              <w:left w:val="nil"/>
              <w:bottom w:val="nil"/>
              <w:right w:val="nil"/>
            </w:tcBorders>
            <w:shd w:val="clear" w:color="auto" w:fill="auto"/>
            <w:noWrap/>
            <w:vAlign w:val="center"/>
            <w:hideMark/>
          </w:tcPr>
          <w:p w14:paraId="698CDB9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BD05DC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3ABAC0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Jee, Anand</w:t>
            </w:r>
          </w:p>
        </w:tc>
        <w:tc>
          <w:tcPr>
            <w:tcW w:w="4424" w:type="dxa"/>
            <w:tcBorders>
              <w:top w:val="nil"/>
              <w:left w:val="nil"/>
              <w:bottom w:val="nil"/>
              <w:right w:val="nil"/>
            </w:tcBorders>
            <w:shd w:val="clear" w:color="auto" w:fill="auto"/>
            <w:noWrap/>
            <w:vAlign w:val="center"/>
            <w:hideMark/>
          </w:tcPr>
          <w:p w14:paraId="4BF2B27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291ED94D" w14:textId="77777777" w:rsidTr="00A65175">
        <w:trPr>
          <w:trHeight w:val="272"/>
        </w:trPr>
        <w:tc>
          <w:tcPr>
            <w:tcW w:w="1005" w:type="dxa"/>
            <w:tcBorders>
              <w:top w:val="nil"/>
              <w:left w:val="nil"/>
              <w:bottom w:val="nil"/>
              <w:right w:val="nil"/>
            </w:tcBorders>
            <w:shd w:val="clear" w:color="auto" w:fill="auto"/>
            <w:noWrap/>
            <w:vAlign w:val="center"/>
            <w:hideMark/>
          </w:tcPr>
          <w:p w14:paraId="0AD9EE8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5A11B6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0A5B84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Zhou, Lei</w:t>
            </w:r>
          </w:p>
        </w:tc>
        <w:tc>
          <w:tcPr>
            <w:tcW w:w="4424" w:type="dxa"/>
            <w:tcBorders>
              <w:top w:val="nil"/>
              <w:left w:val="nil"/>
              <w:bottom w:val="nil"/>
              <w:right w:val="nil"/>
            </w:tcBorders>
            <w:shd w:val="clear" w:color="auto" w:fill="auto"/>
            <w:noWrap/>
            <w:vAlign w:val="center"/>
            <w:hideMark/>
          </w:tcPr>
          <w:p w14:paraId="209C596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New H3C Technologies Co., Limited</w:t>
            </w:r>
          </w:p>
        </w:tc>
      </w:tr>
      <w:tr w:rsidR="00303906" w:rsidRPr="00303906" w14:paraId="188EE262" w14:textId="77777777" w:rsidTr="00A65175">
        <w:trPr>
          <w:trHeight w:val="272"/>
        </w:trPr>
        <w:tc>
          <w:tcPr>
            <w:tcW w:w="1005" w:type="dxa"/>
            <w:tcBorders>
              <w:top w:val="nil"/>
              <w:left w:val="nil"/>
              <w:bottom w:val="nil"/>
              <w:right w:val="nil"/>
            </w:tcBorders>
            <w:shd w:val="clear" w:color="auto" w:fill="auto"/>
            <w:noWrap/>
            <w:vAlign w:val="center"/>
            <w:hideMark/>
          </w:tcPr>
          <w:p w14:paraId="1F8335B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7B17A8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EB6C2A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Quan, Yingqiao</w:t>
            </w:r>
          </w:p>
        </w:tc>
        <w:tc>
          <w:tcPr>
            <w:tcW w:w="4424" w:type="dxa"/>
            <w:tcBorders>
              <w:top w:val="nil"/>
              <w:left w:val="nil"/>
              <w:bottom w:val="nil"/>
              <w:right w:val="nil"/>
            </w:tcBorders>
            <w:shd w:val="clear" w:color="auto" w:fill="auto"/>
            <w:noWrap/>
            <w:vAlign w:val="center"/>
            <w:hideMark/>
          </w:tcPr>
          <w:p w14:paraId="0456FF5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Spreadtrum Communications (Shanghai) Co., Ltd....</w:t>
            </w:r>
          </w:p>
        </w:tc>
      </w:tr>
      <w:tr w:rsidR="00303906" w:rsidRPr="00303906" w14:paraId="19ABB29F" w14:textId="77777777" w:rsidTr="00A65175">
        <w:trPr>
          <w:trHeight w:val="272"/>
        </w:trPr>
        <w:tc>
          <w:tcPr>
            <w:tcW w:w="1005" w:type="dxa"/>
            <w:tcBorders>
              <w:top w:val="nil"/>
              <w:left w:val="nil"/>
              <w:bottom w:val="nil"/>
              <w:right w:val="nil"/>
            </w:tcBorders>
            <w:shd w:val="clear" w:color="auto" w:fill="auto"/>
            <w:noWrap/>
            <w:vAlign w:val="center"/>
            <w:hideMark/>
          </w:tcPr>
          <w:p w14:paraId="3C8F966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B89CE3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20B954A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Hoque, Safi Shams Muhtasimul</w:t>
            </w:r>
          </w:p>
        </w:tc>
        <w:tc>
          <w:tcPr>
            <w:tcW w:w="4424" w:type="dxa"/>
            <w:tcBorders>
              <w:top w:val="nil"/>
              <w:left w:val="nil"/>
              <w:bottom w:val="nil"/>
              <w:right w:val="nil"/>
            </w:tcBorders>
            <w:shd w:val="clear" w:color="auto" w:fill="auto"/>
            <w:noWrap/>
            <w:vAlign w:val="center"/>
            <w:hideMark/>
          </w:tcPr>
          <w:p w14:paraId="00F0319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Ofinno</w:t>
            </w:r>
          </w:p>
        </w:tc>
      </w:tr>
      <w:tr w:rsidR="00303906" w:rsidRPr="00303906" w14:paraId="59FC4C81" w14:textId="77777777" w:rsidTr="00A65175">
        <w:trPr>
          <w:trHeight w:val="272"/>
        </w:trPr>
        <w:tc>
          <w:tcPr>
            <w:tcW w:w="1005" w:type="dxa"/>
            <w:tcBorders>
              <w:top w:val="nil"/>
              <w:left w:val="nil"/>
              <w:bottom w:val="nil"/>
              <w:right w:val="nil"/>
            </w:tcBorders>
            <w:shd w:val="clear" w:color="auto" w:fill="auto"/>
            <w:noWrap/>
            <w:vAlign w:val="center"/>
            <w:hideMark/>
          </w:tcPr>
          <w:p w14:paraId="6AF030C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B8C8F1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A5AFF9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Dezfouli, Behnam</w:t>
            </w:r>
          </w:p>
        </w:tc>
        <w:tc>
          <w:tcPr>
            <w:tcW w:w="4424" w:type="dxa"/>
            <w:tcBorders>
              <w:top w:val="nil"/>
              <w:left w:val="nil"/>
              <w:bottom w:val="nil"/>
              <w:right w:val="nil"/>
            </w:tcBorders>
            <w:shd w:val="clear" w:color="auto" w:fill="auto"/>
            <w:noWrap/>
            <w:vAlign w:val="center"/>
            <w:hideMark/>
          </w:tcPr>
          <w:p w14:paraId="100CE6B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Nokia</w:t>
            </w:r>
          </w:p>
        </w:tc>
      </w:tr>
      <w:tr w:rsidR="00303906" w:rsidRPr="00303906" w14:paraId="5DE2F2D9" w14:textId="77777777" w:rsidTr="00A65175">
        <w:trPr>
          <w:trHeight w:val="272"/>
        </w:trPr>
        <w:tc>
          <w:tcPr>
            <w:tcW w:w="1005" w:type="dxa"/>
            <w:tcBorders>
              <w:top w:val="nil"/>
              <w:left w:val="nil"/>
              <w:bottom w:val="nil"/>
              <w:right w:val="nil"/>
            </w:tcBorders>
            <w:shd w:val="clear" w:color="auto" w:fill="auto"/>
            <w:noWrap/>
            <w:vAlign w:val="center"/>
            <w:hideMark/>
          </w:tcPr>
          <w:p w14:paraId="3F0FD00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CAC43E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7B4F67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Gu, Xiangxin</w:t>
            </w:r>
          </w:p>
        </w:tc>
        <w:tc>
          <w:tcPr>
            <w:tcW w:w="4424" w:type="dxa"/>
            <w:tcBorders>
              <w:top w:val="nil"/>
              <w:left w:val="nil"/>
              <w:bottom w:val="nil"/>
              <w:right w:val="nil"/>
            </w:tcBorders>
            <w:shd w:val="clear" w:color="auto" w:fill="auto"/>
            <w:noWrap/>
            <w:vAlign w:val="center"/>
            <w:hideMark/>
          </w:tcPr>
          <w:p w14:paraId="545F0F8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Spreadtrum Communications (Shanghai) Co., Ltd.</w:t>
            </w:r>
          </w:p>
        </w:tc>
      </w:tr>
      <w:tr w:rsidR="00303906" w:rsidRPr="00303906" w14:paraId="1BE0E453" w14:textId="77777777" w:rsidTr="00A65175">
        <w:trPr>
          <w:trHeight w:val="272"/>
        </w:trPr>
        <w:tc>
          <w:tcPr>
            <w:tcW w:w="1005" w:type="dxa"/>
            <w:tcBorders>
              <w:top w:val="nil"/>
              <w:left w:val="nil"/>
              <w:bottom w:val="nil"/>
              <w:right w:val="nil"/>
            </w:tcBorders>
            <w:shd w:val="clear" w:color="auto" w:fill="auto"/>
            <w:noWrap/>
            <w:vAlign w:val="center"/>
            <w:hideMark/>
          </w:tcPr>
          <w:p w14:paraId="668B5C0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B555EC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5224FB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Zhou, Huixuan</w:t>
            </w:r>
          </w:p>
        </w:tc>
        <w:tc>
          <w:tcPr>
            <w:tcW w:w="4424" w:type="dxa"/>
            <w:tcBorders>
              <w:top w:val="nil"/>
              <w:left w:val="nil"/>
              <w:bottom w:val="nil"/>
              <w:right w:val="nil"/>
            </w:tcBorders>
            <w:shd w:val="clear" w:color="auto" w:fill="auto"/>
            <w:noWrap/>
            <w:vAlign w:val="center"/>
            <w:hideMark/>
          </w:tcPr>
          <w:p w14:paraId="7058DB4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Guangdong OPPO Mobile Telecommunications Corp....</w:t>
            </w:r>
          </w:p>
        </w:tc>
      </w:tr>
      <w:tr w:rsidR="00303906" w:rsidRPr="00303906" w14:paraId="09CFDAB0" w14:textId="77777777" w:rsidTr="00A65175">
        <w:trPr>
          <w:trHeight w:val="272"/>
        </w:trPr>
        <w:tc>
          <w:tcPr>
            <w:tcW w:w="1005" w:type="dxa"/>
            <w:tcBorders>
              <w:top w:val="nil"/>
              <w:left w:val="nil"/>
              <w:bottom w:val="nil"/>
              <w:right w:val="nil"/>
            </w:tcBorders>
            <w:shd w:val="clear" w:color="auto" w:fill="auto"/>
            <w:noWrap/>
            <w:vAlign w:val="center"/>
            <w:hideMark/>
          </w:tcPr>
          <w:p w14:paraId="1DA3FA2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6C168C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4DCE79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Yang, Hang</w:t>
            </w:r>
          </w:p>
        </w:tc>
        <w:tc>
          <w:tcPr>
            <w:tcW w:w="4424" w:type="dxa"/>
            <w:tcBorders>
              <w:top w:val="nil"/>
              <w:left w:val="nil"/>
              <w:bottom w:val="nil"/>
              <w:right w:val="nil"/>
            </w:tcBorders>
            <w:shd w:val="clear" w:color="auto" w:fill="auto"/>
            <w:noWrap/>
            <w:vAlign w:val="center"/>
            <w:hideMark/>
          </w:tcPr>
          <w:p w14:paraId="19AC80A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Ruijie Networks Co., Ltd.</w:t>
            </w:r>
          </w:p>
        </w:tc>
      </w:tr>
      <w:tr w:rsidR="00303906" w:rsidRPr="00303906" w14:paraId="7B11FE86" w14:textId="77777777" w:rsidTr="00A65175">
        <w:trPr>
          <w:trHeight w:val="272"/>
        </w:trPr>
        <w:tc>
          <w:tcPr>
            <w:tcW w:w="1005" w:type="dxa"/>
            <w:tcBorders>
              <w:top w:val="nil"/>
              <w:left w:val="nil"/>
              <w:bottom w:val="nil"/>
              <w:right w:val="nil"/>
            </w:tcBorders>
            <w:shd w:val="clear" w:color="auto" w:fill="auto"/>
            <w:noWrap/>
            <w:vAlign w:val="center"/>
            <w:hideMark/>
          </w:tcPr>
          <w:p w14:paraId="060553E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56F8C3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36323F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LU, Yuxin</w:t>
            </w:r>
          </w:p>
        </w:tc>
        <w:tc>
          <w:tcPr>
            <w:tcW w:w="4424" w:type="dxa"/>
            <w:tcBorders>
              <w:top w:val="nil"/>
              <w:left w:val="nil"/>
              <w:bottom w:val="nil"/>
              <w:right w:val="nil"/>
            </w:tcBorders>
            <w:shd w:val="clear" w:color="auto" w:fill="auto"/>
            <w:noWrap/>
            <w:vAlign w:val="center"/>
            <w:hideMark/>
          </w:tcPr>
          <w:p w14:paraId="3D68DDC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TCL Industries</w:t>
            </w:r>
          </w:p>
        </w:tc>
      </w:tr>
      <w:tr w:rsidR="00303906" w:rsidRPr="00303906" w14:paraId="2457FDFD" w14:textId="77777777" w:rsidTr="00A65175">
        <w:trPr>
          <w:trHeight w:val="272"/>
        </w:trPr>
        <w:tc>
          <w:tcPr>
            <w:tcW w:w="1005" w:type="dxa"/>
            <w:tcBorders>
              <w:top w:val="nil"/>
              <w:left w:val="nil"/>
              <w:bottom w:val="nil"/>
              <w:right w:val="nil"/>
            </w:tcBorders>
            <w:shd w:val="clear" w:color="auto" w:fill="auto"/>
            <w:noWrap/>
            <w:vAlign w:val="center"/>
            <w:hideMark/>
          </w:tcPr>
          <w:p w14:paraId="7C5E60F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BBA374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1E8438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feng, Shuling</w:t>
            </w:r>
          </w:p>
        </w:tc>
        <w:tc>
          <w:tcPr>
            <w:tcW w:w="4424" w:type="dxa"/>
            <w:tcBorders>
              <w:top w:val="nil"/>
              <w:left w:val="nil"/>
              <w:bottom w:val="nil"/>
              <w:right w:val="nil"/>
            </w:tcBorders>
            <w:shd w:val="clear" w:color="auto" w:fill="auto"/>
            <w:noWrap/>
            <w:vAlign w:val="center"/>
            <w:hideMark/>
          </w:tcPr>
          <w:p w14:paraId="0673D25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MediaTek Inc.</w:t>
            </w:r>
          </w:p>
        </w:tc>
      </w:tr>
      <w:tr w:rsidR="00303906" w:rsidRPr="00303906" w14:paraId="74F84475" w14:textId="77777777" w:rsidTr="00A65175">
        <w:trPr>
          <w:trHeight w:val="272"/>
        </w:trPr>
        <w:tc>
          <w:tcPr>
            <w:tcW w:w="1005" w:type="dxa"/>
            <w:tcBorders>
              <w:top w:val="nil"/>
              <w:left w:val="nil"/>
              <w:bottom w:val="nil"/>
              <w:right w:val="nil"/>
            </w:tcBorders>
            <w:shd w:val="clear" w:color="auto" w:fill="auto"/>
            <w:noWrap/>
            <w:vAlign w:val="center"/>
            <w:hideMark/>
          </w:tcPr>
          <w:p w14:paraId="5EB78BD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27D2C3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715599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Huang, Po-Kai</w:t>
            </w:r>
          </w:p>
        </w:tc>
        <w:tc>
          <w:tcPr>
            <w:tcW w:w="4424" w:type="dxa"/>
            <w:tcBorders>
              <w:top w:val="nil"/>
              <w:left w:val="nil"/>
              <w:bottom w:val="nil"/>
              <w:right w:val="nil"/>
            </w:tcBorders>
            <w:shd w:val="clear" w:color="auto" w:fill="auto"/>
            <w:noWrap/>
            <w:vAlign w:val="center"/>
            <w:hideMark/>
          </w:tcPr>
          <w:p w14:paraId="691C125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Intel Corporation</w:t>
            </w:r>
          </w:p>
        </w:tc>
      </w:tr>
      <w:tr w:rsidR="00303906" w:rsidRPr="00303906" w14:paraId="2C46C3D1" w14:textId="77777777" w:rsidTr="00A65175">
        <w:trPr>
          <w:trHeight w:val="272"/>
        </w:trPr>
        <w:tc>
          <w:tcPr>
            <w:tcW w:w="1005" w:type="dxa"/>
            <w:tcBorders>
              <w:top w:val="nil"/>
              <w:left w:val="nil"/>
              <w:bottom w:val="nil"/>
              <w:right w:val="nil"/>
            </w:tcBorders>
            <w:shd w:val="clear" w:color="auto" w:fill="auto"/>
            <w:noWrap/>
            <w:vAlign w:val="center"/>
            <w:hideMark/>
          </w:tcPr>
          <w:p w14:paraId="736726D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749634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571EFD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Chen, Xu</w:t>
            </w:r>
          </w:p>
        </w:tc>
        <w:tc>
          <w:tcPr>
            <w:tcW w:w="4424" w:type="dxa"/>
            <w:tcBorders>
              <w:top w:val="nil"/>
              <w:left w:val="nil"/>
              <w:bottom w:val="nil"/>
              <w:right w:val="nil"/>
            </w:tcBorders>
            <w:shd w:val="clear" w:color="auto" w:fill="auto"/>
            <w:noWrap/>
            <w:vAlign w:val="center"/>
            <w:hideMark/>
          </w:tcPr>
          <w:p w14:paraId="6F0BA1B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Xiaomi Communications Co., Ltd.</w:t>
            </w:r>
          </w:p>
        </w:tc>
      </w:tr>
      <w:tr w:rsidR="00303906" w:rsidRPr="00303906" w14:paraId="4771A053" w14:textId="77777777" w:rsidTr="00A65175">
        <w:trPr>
          <w:trHeight w:val="272"/>
        </w:trPr>
        <w:tc>
          <w:tcPr>
            <w:tcW w:w="1005" w:type="dxa"/>
            <w:tcBorders>
              <w:top w:val="nil"/>
              <w:left w:val="nil"/>
              <w:bottom w:val="nil"/>
              <w:right w:val="nil"/>
            </w:tcBorders>
            <w:shd w:val="clear" w:color="auto" w:fill="auto"/>
            <w:noWrap/>
            <w:vAlign w:val="center"/>
            <w:hideMark/>
          </w:tcPr>
          <w:p w14:paraId="31D2EB8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3A2D2F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88432A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Kakani, Naveen</w:t>
            </w:r>
          </w:p>
        </w:tc>
        <w:tc>
          <w:tcPr>
            <w:tcW w:w="4424" w:type="dxa"/>
            <w:tcBorders>
              <w:top w:val="nil"/>
              <w:left w:val="nil"/>
              <w:bottom w:val="nil"/>
              <w:right w:val="nil"/>
            </w:tcBorders>
            <w:shd w:val="clear" w:color="auto" w:fill="auto"/>
            <w:noWrap/>
            <w:vAlign w:val="center"/>
            <w:hideMark/>
          </w:tcPr>
          <w:p w14:paraId="22984A9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Qualcomm Incorporated; Qualcomm Technologies, Inc</w:t>
            </w:r>
          </w:p>
        </w:tc>
      </w:tr>
      <w:tr w:rsidR="006254BF" w:rsidRPr="00303906" w14:paraId="226D0F97" w14:textId="77777777" w:rsidTr="00A65175">
        <w:trPr>
          <w:trHeight w:val="272"/>
        </w:trPr>
        <w:tc>
          <w:tcPr>
            <w:tcW w:w="1005" w:type="dxa"/>
            <w:tcBorders>
              <w:top w:val="nil"/>
              <w:left w:val="nil"/>
              <w:bottom w:val="nil"/>
              <w:right w:val="nil"/>
            </w:tcBorders>
            <w:shd w:val="clear" w:color="auto" w:fill="auto"/>
            <w:noWrap/>
            <w:vAlign w:val="center"/>
          </w:tcPr>
          <w:p w14:paraId="640EF17E" w14:textId="155E8A2B" w:rsidR="006254BF" w:rsidRPr="00303906" w:rsidRDefault="006254BF" w:rsidP="006254BF">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tcPr>
          <w:p w14:paraId="2C536C6E" w14:textId="66E743DF" w:rsidR="006254BF" w:rsidRPr="00303906" w:rsidRDefault="006254BF" w:rsidP="006254BF">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tcPr>
          <w:p w14:paraId="177382E4" w14:textId="5B5C3C3D" w:rsidR="006254BF" w:rsidRPr="00303906" w:rsidRDefault="006254BF" w:rsidP="006254BF">
            <w:pPr>
              <w:rPr>
                <w:rFonts w:eastAsia="Yu Gothic"/>
                <w:color w:val="000000"/>
                <w:szCs w:val="22"/>
                <w:lang w:eastAsia="ja-JP"/>
              </w:rPr>
            </w:pPr>
            <w:r w:rsidRPr="00303906">
              <w:rPr>
                <w:rFonts w:eastAsia="Yu Gothic"/>
                <w:color w:val="000000"/>
                <w:szCs w:val="22"/>
                <w:lang w:eastAsia="ja-JP"/>
              </w:rPr>
              <w:t>Mutgan, Okan</w:t>
            </w:r>
          </w:p>
        </w:tc>
        <w:tc>
          <w:tcPr>
            <w:tcW w:w="4424" w:type="dxa"/>
            <w:tcBorders>
              <w:top w:val="nil"/>
              <w:left w:val="nil"/>
              <w:bottom w:val="nil"/>
              <w:right w:val="nil"/>
            </w:tcBorders>
            <w:shd w:val="clear" w:color="auto" w:fill="auto"/>
            <w:noWrap/>
            <w:vAlign w:val="center"/>
          </w:tcPr>
          <w:p w14:paraId="457130E1" w14:textId="02FEE6C2" w:rsidR="006254BF" w:rsidRPr="00303906" w:rsidRDefault="006254BF" w:rsidP="006254BF">
            <w:pPr>
              <w:rPr>
                <w:rFonts w:eastAsia="Yu Gothic"/>
                <w:color w:val="000000"/>
                <w:szCs w:val="22"/>
                <w:lang w:eastAsia="ja-JP"/>
              </w:rPr>
            </w:pPr>
            <w:r w:rsidRPr="00303906">
              <w:rPr>
                <w:rFonts w:eastAsia="Yu Gothic"/>
                <w:color w:val="000000"/>
                <w:szCs w:val="22"/>
                <w:lang w:eastAsia="ja-JP"/>
              </w:rPr>
              <w:t>Nokia</w:t>
            </w:r>
          </w:p>
        </w:tc>
      </w:tr>
      <w:tr w:rsidR="006254BF" w:rsidRPr="00303906" w14:paraId="649899BF" w14:textId="77777777" w:rsidTr="00A65175">
        <w:trPr>
          <w:trHeight w:val="272"/>
        </w:trPr>
        <w:tc>
          <w:tcPr>
            <w:tcW w:w="1005" w:type="dxa"/>
            <w:tcBorders>
              <w:top w:val="nil"/>
              <w:left w:val="nil"/>
              <w:bottom w:val="nil"/>
              <w:right w:val="nil"/>
            </w:tcBorders>
            <w:shd w:val="clear" w:color="auto" w:fill="auto"/>
            <w:noWrap/>
            <w:vAlign w:val="center"/>
          </w:tcPr>
          <w:p w14:paraId="52BCDA65" w14:textId="5123C150" w:rsidR="006254BF" w:rsidRPr="00303906" w:rsidRDefault="006254BF" w:rsidP="006254BF">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tcPr>
          <w:p w14:paraId="32133679" w14:textId="63BC0B34" w:rsidR="006254BF" w:rsidRPr="00303906" w:rsidRDefault="006254BF" w:rsidP="006254BF">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tcPr>
          <w:p w14:paraId="261D9B5F" w14:textId="3811587A" w:rsidR="006254BF" w:rsidRPr="00303906" w:rsidRDefault="006254BF" w:rsidP="006254BF">
            <w:pPr>
              <w:rPr>
                <w:rFonts w:eastAsia="Yu Gothic"/>
                <w:color w:val="000000"/>
                <w:szCs w:val="22"/>
                <w:lang w:eastAsia="ja-JP"/>
              </w:rPr>
            </w:pPr>
            <w:r w:rsidRPr="00303906">
              <w:rPr>
                <w:rFonts w:eastAsia="Yu Gothic"/>
                <w:color w:val="000000"/>
                <w:szCs w:val="22"/>
                <w:lang w:eastAsia="ja-JP"/>
              </w:rPr>
              <w:t>Bai, Jiyang</w:t>
            </w:r>
          </w:p>
        </w:tc>
        <w:tc>
          <w:tcPr>
            <w:tcW w:w="4424" w:type="dxa"/>
            <w:tcBorders>
              <w:top w:val="nil"/>
              <w:left w:val="nil"/>
              <w:bottom w:val="nil"/>
              <w:right w:val="nil"/>
            </w:tcBorders>
            <w:shd w:val="clear" w:color="auto" w:fill="auto"/>
            <w:noWrap/>
            <w:vAlign w:val="center"/>
          </w:tcPr>
          <w:p w14:paraId="58DE5610" w14:textId="18825738" w:rsidR="006254BF" w:rsidRPr="00303906" w:rsidRDefault="006254BF" w:rsidP="006254BF">
            <w:pPr>
              <w:rPr>
                <w:rFonts w:eastAsia="Yu Gothic"/>
                <w:color w:val="000000"/>
                <w:szCs w:val="22"/>
                <w:lang w:eastAsia="ja-JP"/>
              </w:rPr>
            </w:pPr>
            <w:r w:rsidRPr="00303906">
              <w:rPr>
                <w:rFonts w:eastAsia="Yu Gothic"/>
                <w:color w:val="000000"/>
                <w:szCs w:val="22"/>
                <w:lang w:eastAsia="ja-JP"/>
              </w:rPr>
              <w:t>TCL</w:t>
            </w:r>
          </w:p>
        </w:tc>
      </w:tr>
      <w:tr w:rsidR="00303906" w:rsidRPr="00303906" w14:paraId="3D1F7CD1" w14:textId="77777777" w:rsidTr="00A65175">
        <w:trPr>
          <w:trHeight w:val="272"/>
        </w:trPr>
        <w:tc>
          <w:tcPr>
            <w:tcW w:w="1005" w:type="dxa"/>
            <w:tcBorders>
              <w:top w:val="nil"/>
              <w:left w:val="nil"/>
              <w:bottom w:val="nil"/>
              <w:right w:val="nil"/>
            </w:tcBorders>
            <w:shd w:val="clear" w:color="auto" w:fill="auto"/>
            <w:noWrap/>
            <w:vAlign w:val="center"/>
            <w:hideMark/>
          </w:tcPr>
          <w:p w14:paraId="024A038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C753E8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8EBE87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Motozuka, Hiroyuki</w:t>
            </w:r>
          </w:p>
        </w:tc>
        <w:tc>
          <w:tcPr>
            <w:tcW w:w="4424" w:type="dxa"/>
            <w:tcBorders>
              <w:top w:val="nil"/>
              <w:left w:val="nil"/>
              <w:bottom w:val="nil"/>
              <w:right w:val="nil"/>
            </w:tcBorders>
            <w:shd w:val="clear" w:color="auto" w:fill="auto"/>
            <w:noWrap/>
            <w:vAlign w:val="center"/>
            <w:hideMark/>
          </w:tcPr>
          <w:p w14:paraId="3D428CC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Panasonic Holdings Corporation; Panasonic Oper...</w:t>
            </w:r>
          </w:p>
        </w:tc>
      </w:tr>
      <w:tr w:rsidR="00303906" w:rsidRPr="00303906" w14:paraId="6CDD5163" w14:textId="77777777" w:rsidTr="00A65175">
        <w:trPr>
          <w:trHeight w:val="272"/>
        </w:trPr>
        <w:tc>
          <w:tcPr>
            <w:tcW w:w="1005" w:type="dxa"/>
            <w:tcBorders>
              <w:top w:val="nil"/>
              <w:left w:val="nil"/>
              <w:bottom w:val="nil"/>
              <w:right w:val="nil"/>
            </w:tcBorders>
            <w:shd w:val="clear" w:color="auto" w:fill="auto"/>
            <w:noWrap/>
            <w:vAlign w:val="center"/>
            <w:hideMark/>
          </w:tcPr>
          <w:p w14:paraId="7C04458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AED141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042825C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Xin, Yan</w:t>
            </w:r>
          </w:p>
        </w:tc>
        <w:tc>
          <w:tcPr>
            <w:tcW w:w="4424" w:type="dxa"/>
            <w:tcBorders>
              <w:top w:val="nil"/>
              <w:left w:val="nil"/>
              <w:bottom w:val="nil"/>
              <w:right w:val="nil"/>
            </w:tcBorders>
            <w:shd w:val="clear" w:color="auto" w:fill="auto"/>
            <w:noWrap/>
            <w:vAlign w:val="center"/>
            <w:hideMark/>
          </w:tcPr>
          <w:p w14:paraId="133ED77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Canada; Huawei Technologie...</w:t>
            </w:r>
          </w:p>
        </w:tc>
      </w:tr>
      <w:tr w:rsidR="00303906" w:rsidRPr="00303906" w14:paraId="77880CE9" w14:textId="77777777" w:rsidTr="00A65175">
        <w:trPr>
          <w:trHeight w:val="272"/>
        </w:trPr>
        <w:tc>
          <w:tcPr>
            <w:tcW w:w="1005" w:type="dxa"/>
            <w:tcBorders>
              <w:top w:val="nil"/>
              <w:left w:val="nil"/>
              <w:bottom w:val="nil"/>
              <w:right w:val="nil"/>
            </w:tcBorders>
            <w:shd w:val="clear" w:color="auto" w:fill="auto"/>
            <w:noWrap/>
            <w:vAlign w:val="center"/>
            <w:hideMark/>
          </w:tcPr>
          <w:p w14:paraId="01883CA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28B858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D8F0C2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Choi, Jinsoo</w:t>
            </w:r>
          </w:p>
        </w:tc>
        <w:tc>
          <w:tcPr>
            <w:tcW w:w="4424" w:type="dxa"/>
            <w:tcBorders>
              <w:top w:val="nil"/>
              <w:left w:val="nil"/>
              <w:bottom w:val="nil"/>
              <w:right w:val="nil"/>
            </w:tcBorders>
            <w:shd w:val="clear" w:color="auto" w:fill="auto"/>
            <w:noWrap/>
            <w:vAlign w:val="center"/>
            <w:hideMark/>
          </w:tcPr>
          <w:p w14:paraId="13D1ED4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0B560306" w14:textId="77777777" w:rsidTr="00A65175">
        <w:trPr>
          <w:trHeight w:val="272"/>
        </w:trPr>
        <w:tc>
          <w:tcPr>
            <w:tcW w:w="1005" w:type="dxa"/>
            <w:tcBorders>
              <w:top w:val="nil"/>
              <w:left w:val="nil"/>
              <w:bottom w:val="nil"/>
              <w:right w:val="nil"/>
            </w:tcBorders>
            <w:shd w:val="clear" w:color="auto" w:fill="auto"/>
            <w:noWrap/>
            <w:vAlign w:val="center"/>
            <w:hideMark/>
          </w:tcPr>
          <w:p w14:paraId="3964443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69A290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324E81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Aio, Kosuke</w:t>
            </w:r>
          </w:p>
        </w:tc>
        <w:tc>
          <w:tcPr>
            <w:tcW w:w="4424" w:type="dxa"/>
            <w:tcBorders>
              <w:top w:val="nil"/>
              <w:left w:val="nil"/>
              <w:bottom w:val="nil"/>
              <w:right w:val="nil"/>
            </w:tcBorders>
            <w:shd w:val="clear" w:color="auto" w:fill="auto"/>
            <w:noWrap/>
            <w:vAlign w:val="center"/>
            <w:hideMark/>
          </w:tcPr>
          <w:p w14:paraId="69E82EB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Sony Corporation</w:t>
            </w:r>
          </w:p>
        </w:tc>
      </w:tr>
      <w:tr w:rsidR="00303906" w:rsidRPr="00303906" w14:paraId="0CD87CF2" w14:textId="77777777" w:rsidTr="00A65175">
        <w:trPr>
          <w:trHeight w:val="272"/>
        </w:trPr>
        <w:tc>
          <w:tcPr>
            <w:tcW w:w="1005" w:type="dxa"/>
            <w:tcBorders>
              <w:top w:val="nil"/>
              <w:left w:val="nil"/>
              <w:bottom w:val="nil"/>
              <w:right w:val="nil"/>
            </w:tcBorders>
            <w:shd w:val="clear" w:color="auto" w:fill="auto"/>
            <w:noWrap/>
            <w:vAlign w:val="center"/>
            <w:hideMark/>
          </w:tcPr>
          <w:p w14:paraId="7DBEA20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55B67E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EAEA02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Jang, Insun</w:t>
            </w:r>
          </w:p>
        </w:tc>
        <w:tc>
          <w:tcPr>
            <w:tcW w:w="4424" w:type="dxa"/>
            <w:tcBorders>
              <w:top w:val="nil"/>
              <w:left w:val="nil"/>
              <w:bottom w:val="nil"/>
              <w:right w:val="nil"/>
            </w:tcBorders>
            <w:shd w:val="clear" w:color="auto" w:fill="auto"/>
            <w:noWrap/>
            <w:vAlign w:val="center"/>
            <w:hideMark/>
          </w:tcPr>
          <w:p w14:paraId="3C43B73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55C5C8BD" w14:textId="77777777" w:rsidTr="00A65175">
        <w:trPr>
          <w:trHeight w:val="272"/>
        </w:trPr>
        <w:tc>
          <w:tcPr>
            <w:tcW w:w="1005" w:type="dxa"/>
            <w:tcBorders>
              <w:top w:val="nil"/>
              <w:left w:val="nil"/>
              <w:bottom w:val="nil"/>
              <w:right w:val="nil"/>
            </w:tcBorders>
            <w:shd w:val="clear" w:color="auto" w:fill="auto"/>
            <w:noWrap/>
            <w:vAlign w:val="center"/>
            <w:hideMark/>
          </w:tcPr>
          <w:p w14:paraId="683DF9B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CA215AF"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126AE7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Kishida, Akira</w:t>
            </w:r>
          </w:p>
        </w:tc>
        <w:tc>
          <w:tcPr>
            <w:tcW w:w="4424" w:type="dxa"/>
            <w:tcBorders>
              <w:top w:val="nil"/>
              <w:left w:val="nil"/>
              <w:bottom w:val="nil"/>
              <w:right w:val="nil"/>
            </w:tcBorders>
            <w:shd w:val="clear" w:color="auto" w:fill="auto"/>
            <w:noWrap/>
            <w:vAlign w:val="center"/>
            <w:hideMark/>
          </w:tcPr>
          <w:p w14:paraId="2401026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NTT</w:t>
            </w:r>
          </w:p>
        </w:tc>
      </w:tr>
      <w:tr w:rsidR="00303906" w:rsidRPr="00303906" w14:paraId="48F35353" w14:textId="77777777" w:rsidTr="00A65175">
        <w:trPr>
          <w:trHeight w:val="272"/>
        </w:trPr>
        <w:tc>
          <w:tcPr>
            <w:tcW w:w="1005" w:type="dxa"/>
            <w:tcBorders>
              <w:top w:val="nil"/>
              <w:left w:val="nil"/>
              <w:bottom w:val="nil"/>
              <w:right w:val="nil"/>
            </w:tcBorders>
            <w:shd w:val="clear" w:color="auto" w:fill="auto"/>
            <w:noWrap/>
            <w:vAlign w:val="center"/>
            <w:hideMark/>
          </w:tcPr>
          <w:p w14:paraId="1FB2D1A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A21C91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D2C2D8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Singh, Aditi</w:t>
            </w:r>
          </w:p>
        </w:tc>
        <w:tc>
          <w:tcPr>
            <w:tcW w:w="4424" w:type="dxa"/>
            <w:tcBorders>
              <w:top w:val="nil"/>
              <w:left w:val="nil"/>
              <w:bottom w:val="nil"/>
              <w:right w:val="nil"/>
            </w:tcBorders>
            <w:shd w:val="clear" w:color="auto" w:fill="auto"/>
            <w:noWrap/>
            <w:vAlign w:val="center"/>
            <w:hideMark/>
          </w:tcPr>
          <w:p w14:paraId="52DB7A6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Charter Communications</w:t>
            </w:r>
          </w:p>
        </w:tc>
      </w:tr>
      <w:tr w:rsidR="00303906" w:rsidRPr="00303906" w14:paraId="164842ED" w14:textId="77777777" w:rsidTr="00A65175">
        <w:trPr>
          <w:trHeight w:val="272"/>
        </w:trPr>
        <w:tc>
          <w:tcPr>
            <w:tcW w:w="1005" w:type="dxa"/>
            <w:tcBorders>
              <w:top w:val="nil"/>
              <w:left w:val="nil"/>
              <w:bottom w:val="nil"/>
              <w:right w:val="nil"/>
            </w:tcBorders>
            <w:shd w:val="clear" w:color="auto" w:fill="auto"/>
            <w:noWrap/>
            <w:vAlign w:val="center"/>
            <w:hideMark/>
          </w:tcPr>
          <w:p w14:paraId="39D080C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EEA16A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574113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Kim, Jeongki</w:t>
            </w:r>
          </w:p>
        </w:tc>
        <w:tc>
          <w:tcPr>
            <w:tcW w:w="4424" w:type="dxa"/>
            <w:tcBorders>
              <w:top w:val="nil"/>
              <w:left w:val="nil"/>
              <w:bottom w:val="nil"/>
              <w:right w:val="nil"/>
            </w:tcBorders>
            <w:shd w:val="clear" w:color="auto" w:fill="auto"/>
            <w:noWrap/>
            <w:vAlign w:val="center"/>
            <w:hideMark/>
          </w:tcPr>
          <w:p w14:paraId="10C5FB5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Ofinno</w:t>
            </w:r>
          </w:p>
        </w:tc>
      </w:tr>
      <w:tr w:rsidR="00303906" w:rsidRPr="00303906" w14:paraId="618FD929" w14:textId="77777777" w:rsidTr="00A65175">
        <w:trPr>
          <w:trHeight w:val="272"/>
        </w:trPr>
        <w:tc>
          <w:tcPr>
            <w:tcW w:w="1005" w:type="dxa"/>
            <w:tcBorders>
              <w:top w:val="nil"/>
              <w:left w:val="nil"/>
              <w:bottom w:val="nil"/>
              <w:right w:val="nil"/>
            </w:tcBorders>
            <w:shd w:val="clear" w:color="auto" w:fill="auto"/>
            <w:noWrap/>
            <w:vAlign w:val="center"/>
            <w:hideMark/>
          </w:tcPr>
          <w:p w14:paraId="6D3C3D6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3B0CD1A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5D35B0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Deshmukh, Mrugen</w:t>
            </w:r>
          </w:p>
        </w:tc>
        <w:tc>
          <w:tcPr>
            <w:tcW w:w="4424" w:type="dxa"/>
            <w:tcBorders>
              <w:top w:val="nil"/>
              <w:left w:val="nil"/>
              <w:bottom w:val="nil"/>
              <w:right w:val="nil"/>
            </w:tcBorders>
            <w:shd w:val="clear" w:color="auto" w:fill="auto"/>
            <w:noWrap/>
            <w:vAlign w:val="center"/>
            <w:hideMark/>
          </w:tcPr>
          <w:p w14:paraId="48578B8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Ofinno</w:t>
            </w:r>
          </w:p>
        </w:tc>
      </w:tr>
      <w:tr w:rsidR="00303906" w:rsidRPr="00303906" w14:paraId="7EF78A61" w14:textId="77777777" w:rsidTr="00A65175">
        <w:trPr>
          <w:trHeight w:val="272"/>
        </w:trPr>
        <w:tc>
          <w:tcPr>
            <w:tcW w:w="1005" w:type="dxa"/>
            <w:tcBorders>
              <w:top w:val="nil"/>
              <w:left w:val="nil"/>
              <w:bottom w:val="nil"/>
              <w:right w:val="nil"/>
            </w:tcBorders>
            <w:shd w:val="clear" w:color="auto" w:fill="auto"/>
            <w:noWrap/>
            <w:vAlign w:val="center"/>
            <w:hideMark/>
          </w:tcPr>
          <w:p w14:paraId="668AD90D"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7B5BBC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11F1F5B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Roy, Rishabh</w:t>
            </w:r>
          </w:p>
        </w:tc>
        <w:tc>
          <w:tcPr>
            <w:tcW w:w="4424" w:type="dxa"/>
            <w:tcBorders>
              <w:top w:val="nil"/>
              <w:left w:val="nil"/>
              <w:bottom w:val="nil"/>
              <w:right w:val="nil"/>
            </w:tcBorders>
            <w:shd w:val="clear" w:color="auto" w:fill="auto"/>
            <w:noWrap/>
            <w:vAlign w:val="center"/>
            <w:hideMark/>
          </w:tcPr>
          <w:p w14:paraId="0A6C7CA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SAMSUNG ELECTRONICS</w:t>
            </w:r>
          </w:p>
        </w:tc>
      </w:tr>
      <w:tr w:rsidR="00303906" w:rsidRPr="00303906" w14:paraId="533EA731" w14:textId="77777777" w:rsidTr="00A65175">
        <w:trPr>
          <w:trHeight w:val="272"/>
        </w:trPr>
        <w:tc>
          <w:tcPr>
            <w:tcW w:w="1005" w:type="dxa"/>
            <w:tcBorders>
              <w:top w:val="nil"/>
              <w:left w:val="nil"/>
              <w:bottom w:val="nil"/>
              <w:right w:val="nil"/>
            </w:tcBorders>
            <w:shd w:val="clear" w:color="auto" w:fill="auto"/>
            <w:noWrap/>
            <w:vAlign w:val="center"/>
            <w:hideMark/>
          </w:tcPr>
          <w:p w14:paraId="7984986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ED7C0A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606655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Lim, Dong Guk</w:t>
            </w:r>
          </w:p>
        </w:tc>
        <w:tc>
          <w:tcPr>
            <w:tcW w:w="4424" w:type="dxa"/>
            <w:tcBorders>
              <w:top w:val="nil"/>
              <w:left w:val="nil"/>
              <w:bottom w:val="nil"/>
              <w:right w:val="nil"/>
            </w:tcBorders>
            <w:shd w:val="clear" w:color="auto" w:fill="auto"/>
            <w:noWrap/>
            <w:vAlign w:val="center"/>
            <w:hideMark/>
          </w:tcPr>
          <w:p w14:paraId="1E69932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2FB894F9" w14:textId="77777777" w:rsidTr="00A65175">
        <w:trPr>
          <w:trHeight w:val="272"/>
        </w:trPr>
        <w:tc>
          <w:tcPr>
            <w:tcW w:w="1005" w:type="dxa"/>
            <w:tcBorders>
              <w:top w:val="nil"/>
              <w:left w:val="nil"/>
              <w:bottom w:val="nil"/>
              <w:right w:val="nil"/>
            </w:tcBorders>
            <w:shd w:val="clear" w:color="auto" w:fill="auto"/>
            <w:noWrap/>
            <w:vAlign w:val="center"/>
            <w:hideMark/>
          </w:tcPr>
          <w:p w14:paraId="25A0D7D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85598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4C864A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Cho, Hangyu</w:t>
            </w:r>
          </w:p>
        </w:tc>
        <w:tc>
          <w:tcPr>
            <w:tcW w:w="4424" w:type="dxa"/>
            <w:tcBorders>
              <w:top w:val="nil"/>
              <w:left w:val="nil"/>
              <w:bottom w:val="nil"/>
              <w:right w:val="nil"/>
            </w:tcBorders>
            <w:shd w:val="clear" w:color="auto" w:fill="auto"/>
            <w:noWrap/>
            <w:vAlign w:val="center"/>
            <w:hideMark/>
          </w:tcPr>
          <w:p w14:paraId="76C99DD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1A6529B3" w14:textId="77777777" w:rsidTr="00A65175">
        <w:trPr>
          <w:trHeight w:val="272"/>
        </w:trPr>
        <w:tc>
          <w:tcPr>
            <w:tcW w:w="1005" w:type="dxa"/>
            <w:tcBorders>
              <w:top w:val="nil"/>
              <w:left w:val="nil"/>
              <w:bottom w:val="nil"/>
              <w:right w:val="nil"/>
            </w:tcBorders>
            <w:shd w:val="clear" w:color="auto" w:fill="auto"/>
            <w:noWrap/>
            <w:vAlign w:val="center"/>
            <w:hideMark/>
          </w:tcPr>
          <w:p w14:paraId="5737EEE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7D4AA4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49411AC"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Wu, Kanke</w:t>
            </w:r>
          </w:p>
        </w:tc>
        <w:tc>
          <w:tcPr>
            <w:tcW w:w="4424" w:type="dxa"/>
            <w:tcBorders>
              <w:top w:val="nil"/>
              <w:left w:val="nil"/>
              <w:bottom w:val="nil"/>
              <w:right w:val="nil"/>
            </w:tcBorders>
            <w:shd w:val="clear" w:color="auto" w:fill="auto"/>
            <w:noWrap/>
            <w:vAlign w:val="center"/>
            <w:hideMark/>
          </w:tcPr>
          <w:p w14:paraId="4F76C4B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Apple Inc.</w:t>
            </w:r>
          </w:p>
        </w:tc>
      </w:tr>
      <w:tr w:rsidR="00303906" w:rsidRPr="00303906" w14:paraId="7B0D33A9" w14:textId="77777777" w:rsidTr="00A65175">
        <w:trPr>
          <w:trHeight w:val="272"/>
        </w:trPr>
        <w:tc>
          <w:tcPr>
            <w:tcW w:w="1005" w:type="dxa"/>
            <w:tcBorders>
              <w:top w:val="nil"/>
              <w:left w:val="nil"/>
              <w:bottom w:val="nil"/>
              <w:right w:val="nil"/>
            </w:tcBorders>
            <w:shd w:val="clear" w:color="auto" w:fill="auto"/>
            <w:noWrap/>
            <w:vAlign w:val="center"/>
            <w:hideMark/>
          </w:tcPr>
          <w:p w14:paraId="35FD789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8090EE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6E8D950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Wang, Ying</w:t>
            </w:r>
          </w:p>
        </w:tc>
        <w:tc>
          <w:tcPr>
            <w:tcW w:w="4424" w:type="dxa"/>
            <w:tcBorders>
              <w:top w:val="nil"/>
              <w:left w:val="nil"/>
              <w:bottom w:val="nil"/>
              <w:right w:val="nil"/>
            </w:tcBorders>
            <w:shd w:val="clear" w:color="auto" w:fill="auto"/>
            <w:noWrap/>
            <w:vAlign w:val="center"/>
            <w:hideMark/>
          </w:tcPr>
          <w:p w14:paraId="489AF09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InterDigital, Inc.</w:t>
            </w:r>
          </w:p>
        </w:tc>
      </w:tr>
      <w:tr w:rsidR="00303906" w:rsidRPr="00303906" w14:paraId="4D3B152C" w14:textId="77777777" w:rsidTr="00A65175">
        <w:trPr>
          <w:trHeight w:val="272"/>
        </w:trPr>
        <w:tc>
          <w:tcPr>
            <w:tcW w:w="1005" w:type="dxa"/>
            <w:tcBorders>
              <w:top w:val="nil"/>
              <w:left w:val="nil"/>
              <w:bottom w:val="nil"/>
              <w:right w:val="nil"/>
            </w:tcBorders>
            <w:shd w:val="clear" w:color="auto" w:fill="auto"/>
            <w:noWrap/>
            <w:vAlign w:val="center"/>
            <w:hideMark/>
          </w:tcPr>
          <w:p w14:paraId="4483D3EE"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0661CE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870137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Hasabelnaby, Mahmoud</w:t>
            </w:r>
          </w:p>
        </w:tc>
        <w:tc>
          <w:tcPr>
            <w:tcW w:w="4424" w:type="dxa"/>
            <w:tcBorders>
              <w:top w:val="nil"/>
              <w:left w:val="nil"/>
              <w:bottom w:val="nil"/>
              <w:right w:val="nil"/>
            </w:tcBorders>
            <w:shd w:val="clear" w:color="auto" w:fill="auto"/>
            <w:noWrap/>
            <w:vAlign w:val="center"/>
            <w:hideMark/>
          </w:tcPr>
          <w:p w14:paraId="3EA7FA53"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Canada; Huawei Technologie...</w:t>
            </w:r>
          </w:p>
        </w:tc>
      </w:tr>
      <w:tr w:rsidR="00303906" w:rsidRPr="00303906" w14:paraId="6A7A7272" w14:textId="77777777" w:rsidTr="00A65175">
        <w:trPr>
          <w:trHeight w:val="272"/>
        </w:trPr>
        <w:tc>
          <w:tcPr>
            <w:tcW w:w="1005" w:type="dxa"/>
            <w:tcBorders>
              <w:top w:val="nil"/>
              <w:left w:val="nil"/>
              <w:bottom w:val="nil"/>
              <w:right w:val="nil"/>
            </w:tcBorders>
            <w:shd w:val="clear" w:color="auto" w:fill="auto"/>
            <w:noWrap/>
            <w:vAlign w:val="center"/>
            <w:hideMark/>
          </w:tcPr>
          <w:p w14:paraId="6EA81CB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2626941"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546CB54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Cha, Dongju</w:t>
            </w:r>
          </w:p>
        </w:tc>
        <w:tc>
          <w:tcPr>
            <w:tcW w:w="4424" w:type="dxa"/>
            <w:tcBorders>
              <w:top w:val="nil"/>
              <w:left w:val="nil"/>
              <w:bottom w:val="nil"/>
              <w:right w:val="nil"/>
            </w:tcBorders>
            <w:shd w:val="clear" w:color="auto" w:fill="auto"/>
            <w:noWrap/>
            <w:vAlign w:val="center"/>
            <w:hideMark/>
          </w:tcPr>
          <w:p w14:paraId="69728C3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LG ELECTRONICS</w:t>
            </w:r>
          </w:p>
        </w:tc>
      </w:tr>
      <w:tr w:rsidR="00303906" w:rsidRPr="00303906" w14:paraId="6B6BE010" w14:textId="77777777" w:rsidTr="00A65175">
        <w:trPr>
          <w:trHeight w:val="272"/>
        </w:trPr>
        <w:tc>
          <w:tcPr>
            <w:tcW w:w="1005" w:type="dxa"/>
            <w:tcBorders>
              <w:top w:val="nil"/>
              <w:left w:val="nil"/>
              <w:bottom w:val="nil"/>
              <w:right w:val="nil"/>
            </w:tcBorders>
            <w:shd w:val="clear" w:color="auto" w:fill="auto"/>
            <w:noWrap/>
            <w:vAlign w:val="center"/>
            <w:hideMark/>
          </w:tcPr>
          <w:p w14:paraId="76857666"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91C11F9"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4EA8574"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SUH, JUNG HOON</w:t>
            </w:r>
          </w:p>
        </w:tc>
        <w:tc>
          <w:tcPr>
            <w:tcW w:w="4424" w:type="dxa"/>
            <w:tcBorders>
              <w:top w:val="nil"/>
              <w:left w:val="nil"/>
              <w:bottom w:val="nil"/>
              <w:right w:val="nil"/>
            </w:tcBorders>
            <w:shd w:val="clear" w:color="auto" w:fill="auto"/>
            <w:noWrap/>
            <w:vAlign w:val="center"/>
            <w:hideMark/>
          </w:tcPr>
          <w:p w14:paraId="740E80B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Huawei Technologies Canada; Huawei Technologie...</w:t>
            </w:r>
          </w:p>
        </w:tc>
      </w:tr>
      <w:tr w:rsidR="00303906" w:rsidRPr="00303906" w14:paraId="4D74A271" w14:textId="77777777" w:rsidTr="00A65175">
        <w:trPr>
          <w:trHeight w:val="272"/>
        </w:trPr>
        <w:tc>
          <w:tcPr>
            <w:tcW w:w="1005" w:type="dxa"/>
            <w:tcBorders>
              <w:top w:val="nil"/>
              <w:left w:val="nil"/>
              <w:bottom w:val="nil"/>
              <w:right w:val="nil"/>
            </w:tcBorders>
            <w:shd w:val="clear" w:color="auto" w:fill="auto"/>
            <w:noWrap/>
            <w:vAlign w:val="center"/>
            <w:hideMark/>
          </w:tcPr>
          <w:p w14:paraId="247FB70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29D731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7D541FC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Baykas, Tuncer</w:t>
            </w:r>
          </w:p>
        </w:tc>
        <w:tc>
          <w:tcPr>
            <w:tcW w:w="4424" w:type="dxa"/>
            <w:tcBorders>
              <w:top w:val="nil"/>
              <w:left w:val="nil"/>
              <w:bottom w:val="nil"/>
              <w:right w:val="nil"/>
            </w:tcBorders>
            <w:shd w:val="clear" w:color="auto" w:fill="auto"/>
            <w:noWrap/>
            <w:vAlign w:val="center"/>
            <w:hideMark/>
          </w:tcPr>
          <w:p w14:paraId="1F52FB05"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Self</w:t>
            </w:r>
          </w:p>
        </w:tc>
      </w:tr>
      <w:tr w:rsidR="00303906" w:rsidRPr="00303906" w14:paraId="244BCE41" w14:textId="77777777" w:rsidTr="00A65175">
        <w:trPr>
          <w:trHeight w:val="272"/>
        </w:trPr>
        <w:tc>
          <w:tcPr>
            <w:tcW w:w="1005" w:type="dxa"/>
            <w:tcBorders>
              <w:top w:val="nil"/>
              <w:left w:val="nil"/>
              <w:bottom w:val="nil"/>
              <w:right w:val="nil"/>
            </w:tcBorders>
            <w:shd w:val="clear" w:color="auto" w:fill="auto"/>
            <w:noWrap/>
            <w:vAlign w:val="center"/>
            <w:hideMark/>
          </w:tcPr>
          <w:p w14:paraId="0E88A8A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BBB2C8B"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46A89F78"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Genc, Eda</w:t>
            </w:r>
          </w:p>
        </w:tc>
        <w:tc>
          <w:tcPr>
            <w:tcW w:w="4424" w:type="dxa"/>
            <w:tcBorders>
              <w:top w:val="nil"/>
              <w:left w:val="nil"/>
              <w:bottom w:val="nil"/>
              <w:right w:val="nil"/>
            </w:tcBorders>
            <w:shd w:val="clear" w:color="auto" w:fill="auto"/>
            <w:noWrap/>
            <w:vAlign w:val="center"/>
            <w:hideMark/>
          </w:tcPr>
          <w:p w14:paraId="4DFAA9AA"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Nokia</w:t>
            </w:r>
          </w:p>
        </w:tc>
      </w:tr>
      <w:tr w:rsidR="00303906" w:rsidRPr="00303906" w14:paraId="1F789E7C" w14:textId="77777777" w:rsidTr="00A65175">
        <w:trPr>
          <w:trHeight w:val="272"/>
        </w:trPr>
        <w:tc>
          <w:tcPr>
            <w:tcW w:w="1005" w:type="dxa"/>
            <w:tcBorders>
              <w:top w:val="nil"/>
              <w:left w:val="nil"/>
              <w:bottom w:val="nil"/>
              <w:right w:val="nil"/>
            </w:tcBorders>
            <w:shd w:val="clear" w:color="auto" w:fill="auto"/>
            <w:noWrap/>
            <w:vAlign w:val="center"/>
            <w:hideMark/>
          </w:tcPr>
          <w:p w14:paraId="0B3451E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135FC67"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12/06/2025</w:t>
            </w:r>
          </w:p>
        </w:tc>
        <w:tc>
          <w:tcPr>
            <w:tcW w:w="2572" w:type="dxa"/>
            <w:tcBorders>
              <w:top w:val="nil"/>
              <w:left w:val="nil"/>
              <w:bottom w:val="nil"/>
              <w:right w:val="nil"/>
            </w:tcBorders>
            <w:shd w:val="clear" w:color="auto" w:fill="auto"/>
            <w:noWrap/>
            <w:vAlign w:val="center"/>
            <w:hideMark/>
          </w:tcPr>
          <w:p w14:paraId="3F20E930"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Asterjadhi, Alfred</w:t>
            </w:r>
          </w:p>
        </w:tc>
        <w:tc>
          <w:tcPr>
            <w:tcW w:w="4424" w:type="dxa"/>
            <w:tcBorders>
              <w:top w:val="nil"/>
              <w:left w:val="nil"/>
              <w:bottom w:val="nil"/>
              <w:right w:val="nil"/>
            </w:tcBorders>
            <w:shd w:val="clear" w:color="auto" w:fill="auto"/>
            <w:noWrap/>
            <w:vAlign w:val="center"/>
            <w:hideMark/>
          </w:tcPr>
          <w:p w14:paraId="6C9EB452" w14:textId="77777777" w:rsidR="00303906" w:rsidRPr="00303906" w:rsidRDefault="00303906" w:rsidP="00303906">
            <w:pPr>
              <w:rPr>
                <w:rFonts w:eastAsia="Yu Gothic"/>
                <w:color w:val="000000"/>
                <w:szCs w:val="22"/>
                <w:lang w:eastAsia="ja-JP"/>
              </w:rPr>
            </w:pPr>
            <w:r w:rsidRPr="00303906">
              <w:rPr>
                <w:rFonts w:eastAsia="Yu Gothic"/>
                <w:color w:val="000000"/>
                <w:szCs w:val="22"/>
                <w:lang w:eastAsia="ja-JP"/>
              </w:rPr>
              <w:t>Qualcomm Technologies, Inc.</w:t>
            </w:r>
          </w:p>
        </w:tc>
      </w:tr>
    </w:tbl>
    <w:p w14:paraId="63E0B705" w14:textId="77777777" w:rsidR="004E7572" w:rsidRPr="00220FD6" w:rsidRDefault="004E7572" w:rsidP="004E7572">
      <w:pPr>
        <w:rPr>
          <w:rFonts w:eastAsia="游明朝"/>
          <w:lang w:eastAsia="ja-JP"/>
        </w:rPr>
      </w:pPr>
    </w:p>
    <w:p w14:paraId="0C375F39" w14:textId="2A2ABFB9" w:rsidR="004E7572" w:rsidRDefault="004E7572" w:rsidP="004E7572">
      <w:pPr>
        <w:pStyle w:val="a"/>
        <w:ind w:left="567"/>
      </w:pPr>
      <w:r>
        <w:rPr>
          <w:rFonts w:hint="eastAsia"/>
        </w:rPr>
        <w:t>Attendance record for the 9</w:t>
      </w:r>
      <w:r w:rsidRPr="004E7572">
        <w:rPr>
          <w:rFonts w:hint="eastAsia"/>
          <w:vertAlign w:val="superscript"/>
        </w:rPr>
        <w:t>th</w:t>
      </w:r>
      <w:r>
        <w:rPr>
          <w:rFonts w:hint="eastAsia"/>
        </w:rPr>
        <w:t xml:space="preserve"> teleconference</w:t>
      </w:r>
    </w:p>
    <w:tbl>
      <w:tblPr>
        <w:tblW w:w="9197" w:type="dxa"/>
        <w:tblCellMar>
          <w:left w:w="99" w:type="dxa"/>
          <w:right w:w="99" w:type="dxa"/>
        </w:tblCellMar>
        <w:tblLook w:val="04A0" w:firstRow="1" w:lastRow="0" w:firstColumn="1" w:lastColumn="0" w:noHBand="0" w:noVBand="1"/>
      </w:tblPr>
      <w:tblGrid>
        <w:gridCol w:w="1005"/>
        <w:gridCol w:w="1201"/>
        <w:gridCol w:w="2582"/>
        <w:gridCol w:w="4409"/>
      </w:tblGrid>
      <w:tr w:rsidR="006254BF" w:rsidRPr="006254BF" w14:paraId="473CBDD4" w14:textId="77777777" w:rsidTr="00A65175">
        <w:trPr>
          <w:trHeight w:val="272"/>
        </w:trPr>
        <w:tc>
          <w:tcPr>
            <w:tcW w:w="1005" w:type="dxa"/>
            <w:tcBorders>
              <w:top w:val="nil"/>
              <w:left w:val="nil"/>
              <w:bottom w:val="nil"/>
              <w:right w:val="nil"/>
            </w:tcBorders>
            <w:shd w:val="clear" w:color="auto" w:fill="auto"/>
            <w:noWrap/>
            <w:vAlign w:val="center"/>
            <w:hideMark/>
          </w:tcPr>
          <w:p w14:paraId="322DEEA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Breakout</w:t>
            </w:r>
          </w:p>
        </w:tc>
        <w:tc>
          <w:tcPr>
            <w:tcW w:w="1201" w:type="dxa"/>
            <w:tcBorders>
              <w:top w:val="nil"/>
              <w:left w:val="nil"/>
              <w:bottom w:val="nil"/>
              <w:right w:val="nil"/>
            </w:tcBorders>
            <w:shd w:val="clear" w:color="auto" w:fill="auto"/>
            <w:noWrap/>
            <w:vAlign w:val="center"/>
            <w:hideMark/>
          </w:tcPr>
          <w:p w14:paraId="2729541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Timestamp</w:t>
            </w:r>
          </w:p>
        </w:tc>
        <w:tc>
          <w:tcPr>
            <w:tcW w:w="2582" w:type="dxa"/>
            <w:tcBorders>
              <w:top w:val="nil"/>
              <w:left w:val="nil"/>
              <w:bottom w:val="nil"/>
              <w:right w:val="nil"/>
            </w:tcBorders>
            <w:shd w:val="clear" w:color="auto" w:fill="auto"/>
            <w:noWrap/>
            <w:vAlign w:val="center"/>
            <w:hideMark/>
          </w:tcPr>
          <w:p w14:paraId="778C9CA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Name</w:t>
            </w:r>
          </w:p>
        </w:tc>
        <w:tc>
          <w:tcPr>
            <w:tcW w:w="4409" w:type="dxa"/>
            <w:tcBorders>
              <w:top w:val="nil"/>
              <w:left w:val="nil"/>
              <w:bottom w:val="nil"/>
              <w:right w:val="nil"/>
            </w:tcBorders>
            <w:shd w:val="clear" w:color="auto" w:fill="auto"/>
            <w:noWrap/>
            <w:vAlign w:val="center"/>
            <w:hideMark/>
          </w:tcPr>
          <w:p w14:paraId="68635EE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Affiliation</w:t>
            </w:r>
          </w:p>
        </w:tc>
      </w:tr>
      <w:tr w:rsidR="006254BF" w:rsidRPr="006254BF" w14:paraId="5D503CBB" w14:textId="77777777" w:rsidTr="00A65175">
        <w:trPr>
          <w:trHeight w:val="272"/>
        </w:trPr>
        <w:tc>
          <w:tcPr>
            <w:tcW w:w="1005" w:type="dxa"/>
            <w:tcBorders>
              <w:top w:val="nil"/>
              <w:left w:val="nil"/>
              <w:bottom w:val="nil"/>
              <w:right w:val="nil"/>
            </w:tcBorders>
            <w:shd w:val="clear" w:color="auto" w:fill="auto"/>
            <w:noWrap/>
            <w:vAlign w:val="center"/>
            <w:hideMark/>
          </w:tcPr>
          <w:p w14:paraId="004B35C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05BAD6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817F72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Zhou, Huixuan</w:t>
            </w:r>
          </w:p>
        </w:tc>
        <w:tc>
          <w:tcPr>
            <w:tcW w:w="4409" w:type="dxa"/>
            <w:tcBorders>
              <w:top w:val="nil"/>
              <w:left w:val="nil"/>
              <w:bottom w:val="nil"/>
              <w:right w:val="nil"/>
            </w:tcBorders>
            <w:shd w:val="clear" w:color="auto" w:fill="auto"/>
            <w:noWrap/>
            <w:vAlign w:val="center"/>
            <w:hideMark/>
          </w:tcPr>
          <w:p w14:paraId="0A72486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Guangdong OPPO Mobile Telecommunications Corp....</w:t>
            </w:r>
          </w:p>
        </w:tc>
      </w:tr>
      <w:tr w:rsidR="006254BF" w:rsidRPr="006254BF" w14:paraId="50D811B1" w14:textId="77777777" w:rsidTr="00A65175">
        <w:trPr>
          <w:trHeight w:val="272"/>
        </w:trPr>
        <w:tc>
          <w:tcPr>
            <w:tcW w:w="1005" w:type="dxa"/>
            <w:tcBorders>
              <w:top w:val="nil"/>
              <w:left w:val="nil"/>
              <w:bottom w:val="nil"/>
              <w:right w:val="nil"/>
            </w:tcBorders>
            <w:shd w:val="clear" w:color="auto" w:fill="auto"/>
            <w:noWrap/>
            <w:vAlign w:val="center"/>
            <w:hideMark/>
          </w:tcPr>
          <w:p w14:paraId="6A36BD4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1093E5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AA963B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Sun, Bo</w:t>
            </w:r>
          </w:p>
        </w:tc>
        <w:tc>
          <w:tcPr>
            <w:tcW w:w="4409" w:type="dxa"/>
            <w:tcBorders>
              <w:top w:val="nil"/>
              <w:left w:val="nil"/>
              <w:bottom w:val="nil"/>
              <w:right w:val="nil"/>
            </w:tcBorders>
            <w:shd w:val="clear" w:color="auto" w:fill="auto"/>
            <w:noWrap/>
            <w:vAlign w:val="center"/>
            <w:hideMark/>
          </w:tcPr>
          <w:p w14:paraId="7F6495E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Sanechips Technology Co., Ltd.</w:t>
            </w:r>
          </w:p>
        </w:tc>
      </w:tr>
      <w:tr w:rsidR="006254BF" w:rsidRPr="006254BF" w14:paraId="1A5C62D8" w14:textId="77777777" w:rsidTr="00A65175">
        <w:trPr>
          <w:trHeight w:val="272"/>
        </w:trPr>
        <w:tc>
          <w:tcPr>
            <w:tcW w:w="1005" w:type="dxa"/>
            <w:tcBorders>
              <w:top w:val="nil"/>
              <w:left w:val="nil"/>
              <w:bottom w:val="nil"/>
              <w:right w:val="nil"/>
            </w:tcBorders>
            <w:shd w:val="clear" w:color="auto" w:fill="auto"/>
            <w:noWrap/>
            <w:vAlign w:val="center"/>
            <w:hideMark/>
          </w:tcPr>
          <w:p w14:paraId="0C2B8B7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D93329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308D88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Nezou, Patrice</w:t>
            </w:r>
          </w:p>
        </w:tc>
        <w:tc>
          <w:tcPr>
            <w:tcW w:w="4409" w:type="dxa"/>
            <w:tcBorders>
              <w:top w:val="nil"/>
              <w:left w:val="nil"/>
              <w:bottom w:val="nil"/>
              <w:right w:val="nil"/>
            </w:tcBorders>
            <w:shd w:val="clear" w:color="auto" w:fill="auto"/>
            <w:noWrap/>
            <w:vAlign w:val="center"/>
            <w:hideMark/>
          </w:tcPr>
          <w:p w14:paraId="556838E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Canon Research Centre France</w:t>
            </w:r>
          </w:p>
        </w:tc>
      </w:tr>
      <w:tr w:rsidR="006254BF" w:rsidRPr="006254BF" w14:paraId="50ECCCF3" w14:textId="77777777" w:rsidTr="00A65175">
        <w:trPr>
          <w:trHeight w:val="272"/>
        </w:trPr>
        <w:tc>
          <w:tcPr>
            <w:tcW w:w="1005" w:type="dxa"/>
            <w:tcBorders>
              <w:top w:val="nil"/>
              <w:left w:val="nil"/>
              <w:bottom w:val="nil"/>
              <w:right w:val="nil"/>
            </w:tcBorders>
            <w:shd w:val="clear" w:color="auto" w:fill="auto"/>
            <w:noWrap/>
            <w:vAlign w:val="center"/>
            <w:hideMark/>
          </w:tcPr>
          <w:p w14:paraId="6548B94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1F8DD9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358D86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Xin, Yan</w:t>
            </w:r>
          </w:p>
        </w:tc>
        <w:tc>
          <w:tcPr>
            <w:tcW w:w="4409" w:type="dxa"/>
            <w:tcBorders>
              <w:top w:val="nil"/>
              <w:left w:val="nil"/>
              <w:bottom w:val="nil"/>
              <w:right w:val="nil"/>
            </w:tcBorders>
            <w:shd w:val="clear" w:color="auto" w:fill="auto"/>
            <w:noWrap/>
            <w:vAlign w:val="center"/>
            <w:hideMark/>
          </w:tcPr>
          <w:p w14:paraId="72736B6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Canada; Huawei Technologie...</w:t>
            </w:r>
          </w:p>
        </w:tc>
      </w:tr>
      <w:tr w:rsidR="006254BF" w:rsidRPr="006254BF" w14:paraId="790CFDFB" w14:textId="77777777" w:rsidTr="00A65175">
        <w:trPr>
          <w:trHeight w:val="272"/>
        </w:trPr>
        <w:tc>
          <w:tcPr>
            <w:tcW w:w="1005" w:type="dxa"/>
            <w:tcBorders>
              <w:top w:val="nil"/>
              <w:left w:val="nil"/>
              <w:bottom w:val="nil"/>
              <w:right w:val="nil"/>
            </w:tcBorders>
            <w:shd w:val="clear" w:color="auto" w:fill="auto"/>
            <w:noWrap/>
            <w:vAlign w:val="center"/>
            <w:hideMark/>
          </w:tcPr>
          <w:p w14:paraId="277F617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CCAEE3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0229C7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Xu, Yanchao</w:t>
            </w:r>
          </w:p>
        </w:tc>
        <w:tc>
          <w:tcPr>
            <w:tcW w:w="4409" w:type="dxa"/>
            <w:tcBorders>
              <w:top w:val="nil"/>
              <w:left w:val="nil"/>
              <w:bottom w:val="nil"/>
              <w:right w:val="nil"/>
            </w:tcBorders>
            <w:shd w:val="clear" w:color="auto" w:fill="auto"/>
            <w:noWrap/>
            <w:vAlign w:val="center"/>
            <w:hideMark/>
          </w:tcPr>
          <w:p w14:paraId="7AD92FD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Amlogic</w:t>
            </w:r>
          </w:p>
        </w:tc>
      </w:tr>
      <w:tr w:rsidR="006254BF" w:rsidRPr="006254BF" w14:paraId="21CC9991" w14:textId="77777777" w:rsidTr="00A65175">
        <w:trPr>
          <w:trHeight w:val="272"/>
        </w:trPr>
        <w:tc>
          <w:tcPr>
            <w:tcW w:w="1005" w:type="dxa"/>
            <w:tcBorders>
              <w:top w:val="nil"/>
              <w:left w:val="nil"/>
              <w:bottom w:val="nil"/>
              <w:right w:val="nil"/>
            </w:tcBorders>
            <w:shd w:val="clear" w:color="auto" w:fill="auto"/>
            <w:noWrap/>
            <w:vAlign w:val="center"/>
            <w:hideMark/>
          </w:tcPr>
          <w:p w14:paraId="02786CE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0F701A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F0864A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Ding, Qian</w:t>
            </w:r>
          </w:p>
        </w:tc>
        <w:tc>
          <w:tcPr>
            <w:tcW w:w="4409" w:type="dxa"/>
            <w:tcBorders>
              <w:top w:val="nil"/>
              <w:left w:val="nil"/>
              <w:bottom w:val="nil"/>
              <w:right w:val="nil"/>
            </w:tcBorders>
            <w:shd w:val="clear" w:color="auto" w:fill="auto"/>
            <w:noWrap/>
            <w:vAlign w:val="center"/>
            <w:hideMark/>
          </w:tcPr>
          <w:p w14:paraId="000A2F7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TP-Link Systems Inc.</w:t>
            </w:r>
          </w:p>
        </w:tc>
      </w:tr>
      <w:tr w:rsidR="006254BF" w:rsidRPr="006254BF" w14:paraId="78D8837E" w14:textId="77777777" w:rsidTr="00A65175">
        <w:trPr>
          <w:trHeight w:val="272"/>
        </w:trPr>
        <w:tc>
          <w:tcPr>
            <w:tcW w:w="1005" w:type="dxa"/>
            <w:tcBorders>
              <w:top w:val="nil"/>
              <w:left w:val="nil"/>
              <w:bottom w:val="nil"/>
              <w:right w:val="nil"/>
            </w:tcBorders>
            <w:shd w:val="clear" w:color="auto" w:fill="auto"/>
            <w:noWrap/>
            <w:vAlign w:val="center"/>
            <w:hideMark/>
          </w:tcPr>
          <w:p w14:paraId="412C0A4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192E2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AFC459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Keren, Rani</w:t>
            </w:r>
          </w:p>
        </w:tc>
        <w:tc>
          <w:tcPr>
            <w:tcW w:w="4409" w:type="dxa"/>
            <w:tcBorders>
              <w:top w:val="nil"/>
              <w:left w:val="nil"/>
              <w:bottom w:val="nil"/>
              <w:right w:val="nil"/>
            </w:tcBorders>
            <w:shd w:val="clear" w:color="auto" w:fill="auto"/>
            <w:noWrap/>
            <w:vAlign w:val="center"/>
            <w:hideMark/>
          </w:tcPr>
          <w:p w14:paraId="0B05CEB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w:t>
            </w:r>
          </w:p>
        </w:tc>
      </w:tr>
      <w:tr w:rsidR="006254BF" w:rsidRPr="006254BF" w14:paraId="7550975D" w14:textId="77777777" w:rsidTr="00A65175">
        <w:trPr>
          <w:trHeight w:val="272"/>
        </w:trPr>
        <w:tc>
          <w:tcPr>
            <w:tcW w:w="1005" w:type="dxa"/>
            <w:tcBorders>
              <w:top w:val="nil"/>
              <w:left w:val="nil"/>
              <w:bottom w:val="nil"/>
              <w:right w:val="nil"/>
            </w:tcBorders>
            <w:shd w:val="clear" w:color="auto" w:fill="auto"/>
            <w:noWrap/>
            <w:vAlign w:val="center"/>
            <w:hideMark/>
          </w:tcPr>
          <w:p w14:paraId="2539756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858E6C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59A204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Bankov, Dmitry</w:t>
            </w:r>
          </w:p>
        </w:tc>
        <w:tc>
          <w:tcPr>
            <w:tcW w:w="4409" w:type="dxa"/>
            <w:tcBorders>
              <w:top w:val="nil"/>
              <w:left w:val="nil"/>
              <w:bottom w:val="nil"/>
              <w:right w:val="nil"/>
            </w:tcBorders>
            <w:shd w:val="clear" w:color="auto" w:fill="auto"/>
            <w:noWrap/>
            <w:vAlign w:val="center"/>
            <w:hideMark/>
          </w:tcPr>
          <w:p w14:paraId="34D548A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NRU HSE</w:t>
            </w:r>
          </w:p>
        </w:tc>
      </w:tr>
      <w:tr w:rsidR="006254BF" w:rsidRPr="006254BF" w14:paraId="3ACDA8A2" w14:textId="77777777" w:rsidTr="00A65175">
        <w:trPr>
          <w:trHeight w:val="272"/>
        </w:trPr>
        <w:tc>
          <w:tcPr>
            <w:tcW w:w="1005" w:type="dxa"/>
            <w:tcBorders>
              <w:top w:val="nil"/>
              <w:left w:val="nil"/>
              <w:bottom w:val="nil"/>
              <w:right w:val="nil"/>
            </w:tcBorders>
            <w:shd w:val="clear" w:color="auto" w:fill="auto"/>
            <w:noWrap/>
            <w:vAlign w:val="center"/>
            <w:hideMark/>
          </w:tcPr>
          <w:p w14:paraId="2FCBB82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5659E0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66CE3F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Kim, Sang Gook</w:t>
            </w:r>
          </w:p>
        </w:tc>
        <w:tc>
          <w:tcPr>
            <w:tcW w:w="4409" w:type="dxa"/>
            <w:tcBorders>
              <w:top w:val="nil"/>
              <w:left w:val="nil"/>
              <w:bottom w:val="nil"/>
              <w:right w:val="nil"/>
            </w:tcBorders>
            <w:shd w:val="clear" w:color="auto" w:fill="auto"/>
            <w:noWrap/>
            <w:vAlign w:val="center"/>
            <w:hideMark/>
          </w:tcPr>
          <w:p w14:paraId="6A7237A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04D102AB" w14:textId="77777777" w:rsidTr="00A65175">
        <w:trPr>
          <w:trHeight w:val="272"/>
        </w:trPr>
        <w:tc>
          <w:tcPr>
            <w:tcW w:w="1005" w:type="dxa"/>
            <w:tcBorders>
              <w:top w:val="nil"/>
              <w:left w:val="nil"/>
              <w:bottom w:val="nil"/>
              <w:right w:val="nil"/>
            </w:tcBorders>
            <w:shd w:val="clear" w:color="auto" w:fill="auto"/>
            <w:noWrap/>
            <w:vAlign w:val="center"/>
            <w:hideMark/>
          </w:tcPr>
          <w:p w14:paraId="7ECB13B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FC0042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46D5B9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Asai, Yusuke</w:t>
            </w:r>
          </w:p>
        </w:tc>
        <w:tc>
          <w:tcPr>
            <w:tcW w:w="4409" w:type="dxa"/>
            <w:tcBorders>
              <w:top w:val="nil"/>
              <w:left w:val="nil"/>
              <w:bottom w:val="nil"/>
              <w:right w:val="nil"/>
            </w:tcBorders>
            <w:shd w:val="clear" w:color="auto" w:fill="auto"/>
            <w:noWrap/>
            <w:vAlign w:val="center"/>
            <w:hideMark/>
          </w:tcPr>
          <w:p w14:paraId="4260560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NTT</w:t>
            </w:r>
          </w:p>
        </w:tc>
      </w:tr>
      <w:tr w:rsidR="006254BF" w:rsidRPr="006254BF" w14:paraId="428CFFD5" w14:textId="77777777" w:rsidTr="00A65175">
        <w:trPr>
          <w:trHeight w:val="272"/>
        </w:trPr>
        <w:tc>
          <w:tcPr>
            <w:tcW w:w="1005" w:type="dxa"/>
            <w:tcBorders>
              <w:top w:val="nil"/>
              <w:left w:val="nil"/>
              <w:bottom w:val="nil"/>
              <w:right w:val="nil"/>
            </w:tcBorders>
            <w:shd w:val="clear" w:color="auto" w:fill="auto"/>
            <w:noWrap/>
            <w:vAlign w:val="center"/>
            <w:hideMark/>
          </w:tcPr>
          <w:p w14:paraId="61600F7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D3E550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B50864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Redlich, Oded</w:t>
            </w:r>
          </w:p>
        </w:tc>
        <w:tc>
          <w:tcPr>
            <w:tcW w:w="4409" w:type="dxa"/>
            <w:tcBorders>
              <w:top w:val="nil"/>
              <w:left w:val="nil"/>
              <w:bottom w:val="nil"/>
              <w:right w:val="nil"/>
            </w:tcBorders>
            <w:shd w:val="clear" w:color="auto" w:fill="auto"/>
            <w:noWrap/>
            <w:vAlign w:val="center"/>
            <w:hideMark/>
          </w:tcPr>
          <w:p w14:paraId="7B3BDCA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1BE1C845" w14:textId="77777777" w:rsidTr="00A65175">
        <w:trPr>
          <w:trHeight w:val="272"/>
        </w:trPr>
        <w:tc>
          <w:tcPr>
            <w:tcW w:w="1005" w:type="dxa"/>
            <w:tcBorders>
              <w:top w:val="nil"/>
              <w:left w:val="nil"/>
              <w:bottom w:val="nil"/>
              <w:right w:val="nil"/>
            </w:tcBorders>
            <w:shd w:val="clear" w:color="auto" w:fill="auto"/>
            <w:noWrap/>
            <w:vAlign w:val="center"/>
            <w:hideMark/>
          </w:tcPr>
          <w:p w14:paraId="363F705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AC4700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D0B650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REICH, MOR</w:t>
            </w:r>
          </w:p>
        </w:tc>
        <w:tc>
          <w:tcPr>
            <w:tcW w:w="4409" w:type="dxa"/>
            <w:tcBorders>
              <w:top w:val="nil"/>
              <w:left w:val="nil"/>
              <w:bottom w:val="nil"/>
              <w:right w:val="nil"/>
            </w:tcBorders>
            <w:shd w:val="clear" w:color="auto" w:fill="auto"/>
            <w:noWrap/>
            <w:vAlign w:val="center"/>
            <w:hideMark/>
          </w:tcPr>
          <w:p w14:paraId="592FDA9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w:t>
            </w:r>
          </w:p>
        </w:tc>
      </w:tr>
      <w:tr w:rsidR="006254BF" w:rsidRPr="006254BF" w14:paraId="0E17BB5E" w14:textId="77777777" w:rsidTr="00A65175">
        <w:trPr>
          <w:trHeight w:val="272"/>
        </w:trPr>
        <w:tc>
          <w:tcPr>
            <w:tcW w:w="1005" w:type="dxa"/>
            <w:tcBorders>
              <w:top w:val="nil"/>
              <w:left w:val="nil"/>
              <w:bottom w:val="nil"/>
              <w:right w:val="nil"/>
            </w:tcBorders>
            <w:shd w:val="clear" w:color="auto" w:fill="auto"/>
            <w:noWrap/>
            <w:vAlign w:val="center"/>
            <w:hideMark/>
          </w:tcPr>
          <w:p w14:paraId="3FCCCAB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E8AC66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CE9F5B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siaud, isabelle</w:t>
            </w:r>
          </w:p>
        </w:tc>
        <w:tc>
          <w:tcPr>
            <w:tcW w:w="4409" w:type="dxa"/>
            <w:tcBorders>
              <w:top w:val="nil"/>
              <w:left w:val="nil"/>
              <w:bottom w:val="nil"/>
              <w:right w:val="nil"/>
            </w:tcBorders>
            <w:shd w:val="clear" w:color="auto" w:fill="auto"/>
            <w:noWrap/>
            <w:vAlign w:val="center"/>
            <w:hideMark/>
          </w:tcPr>
          <w:p w14:paraId="568381C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Orange</w:t>
            </w:r>
          </w:p>
        </w:tc>
      </w:tr>
      <w:tr w:rsidR="006254BF" w:rsidRPr="006254BF" w14:paraId="24A00842" w14:textId="77777777" w:rsidTr="00A65175">
        <w:trPr>
          <w:trHeight w:val="272"/>
        </w:trPr>
        <w:tc>
          <w:tcPr>
            <w:tcW w:w="1005" w:type="dxa"/>
            <w:tcBorders>
              <w:top w:val="nil"/>
              <w:left w:val="nil"/>
              <w:bottom w:val="nil"/>
              <w:right w:val="nil"/>
            </w:tcBorders>
            <w:shd w:val="clear" w:color="auto" w:fill="auto"/>
            <w:noWrap/>
            <w:vAlign w:val="center"/>
            <w:hideMark/>
          </w:tcPr>
          <w:p w14:paraId="3F7BBE7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946D9B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E1AE5F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Ha, Taeyoung</w:t>
            </w:r>
          </w:p>
        </w:tc>
        <w:tc>
          <w:tcPr>
            <w:tcW w:w="4409" w:type="dxa"/>
            <w:tcBorders>
              <w:top w:val="nil"/>
              <w:left w:val="nil"/>
              <w:bottom w:val="nil"/>
              <w:right w:val="nil"/>
            </w:tcBorders>
            <w:shd w:val="clear" w:color="auto" w:fill="auto"/>
            <w:noWrap/>
            <w:vAlign w:val="center"/>
            <w:hideMark/>
          </w:tcPr>
          <w:p w14:paraId="68F5468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 Co., Ltd.</w:t>
            </w:r>
          </w:p>
        </w:tc>
      </w:tr>
      <w:tr w:rsidR="006254BF" w:rsidRPr="006254BF" w14:paraId="27CB4DB3" w14:textId="77777777" w:rsidTr="00A65175">
        <w:trPr>
          <w:trHeight w:val="272"/>
        </w:trPr>
        <w:tc>
          <w:tcPr>
            <w:tcW w:w="1005" w:type="dxa"/>
            <w:tcBorders>
              <w:top w:val="nil"/>
              <w:left w:val="nil"/>
              <w:bottom w:val="nil"/>
              <w:right w:val="nil"/>
            </w:tcBorders>
            <w:shd w:val="clear" w:color="auto" w:fill="auto"/>
            <w:noWrap/>
            <w:vAlign w:val="center"/>
            <w:hideMark/>
          </w:tcPr>
          <w:p w14:paraId="2A69839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CE96FB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26F02F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Doppler, Klaus</w:t>
            </w:r>
          </w:p>
        </w:tc>
        <w:tc>
          <w:tcPr>
            <w:tcW w:w="4409" w:type="dxa"/>
            <w:tcBorders>
              <w:top w:val="nil"/>
              <w:left w:val="nil"/>
              <w:bottom w:val="nil"/>
              <w:right w:val="nil"/>
            </w:tcBorders>
            <w:shd w:val="clear" w:color="auto" w:fill="auto"/>
            <w:noWrap/>
            <w:vAlign w:val="center"/>
            <w:hideMark/>
          </w:tcPr>
          <w:p w14:paraId="47D0940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Nokia</w:t>
            </w:r>
          </w:p>
        </w:tc>
      </w:tr>
      <w:tr w:rsidR="006254BF" w:rsidRPr="006254BF" w14:paraId="20835E77" w14:textId="77777777" w:rsidTr="00A65175">
        <w:trPr>
          <w:trHeight w:val="272"/>
        </w:trPr>
        <w:tc>
          <w:tcPr>
            <w:tcW w:w="1005" w:type="dxa"/>
            <w:tcBorders>
              <w:top w:val="nil"/>
              <w:left w:val="nil"/>
              <w:bottom w:val="nil"/>
              <w:right w:val="nil"/>
            </w:tcBorders>
            <w:shd w:val="clear" w:color="auto" w:fill="auto"/>
            <w:noWrap/>
            <w:vAlign w:val="center"/>
            <w:hideMark/>
          </w:tcPr>
          <w:p w14:paraId="3D70834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068031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14A94B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GUIGNARD, Romain</w:t>
            </w:r>
          </w:p>
        </w:tc>
        <w:tc>
          <w:tcPr>
            <w:tcW w:w="4409" w:type="dxa"/>
            <w:tcBorders>
              <w:top w:val="nil"/>
              <w:left w:val="nil"/>
              <w:bottom w:val="nil"/>
              <w:right w:val="nil"/>
            </w:tcBorders>
            <w:shd w:val="clear" w:color="auto" w:fill="auto"/>
            <w:noWrap/>
            <w:vAlign w:val="center"/>
            <w:hideMark/>
          </w:tcPr>
          <w:p w14:paraId="35372B4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Canon Research Centre France</w:t>
            </w:r>
          </w:p>
        </w:tc>
      </w:tr>
      <w:tr w:rsidR="006254BF" w:rsidRPr="006254BF" w14:paraId="3D408853" w14:textId="77777777" w:rsidTr="00A65175">
        <w:trPr>
          <w:trHeight w:val="272"/>
        </w:trPr>
        <w:tc>
          <w:tcPr>
            <w:tcW w:w="1005" w:type="dxa"/>
            <w:tcBorders>
              <w:top w:val="nil"/>
              <w:left w:val="nil"/>
              <w:bottom w:val="nil"/>
              <w:right w:val="nil"/>
            </w:tcBorders>
            <w:shd w:val="clear" w:color="auto" w:fill="auto"/>
            <w:noWrap/>
            <w:vAlign w:val="center"/>
            <w:hideMark/>
          </w:tcPr>
          <w:p w14:paraId="6ACBCCC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77AD39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E13383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Roy, Rishabh</w:t>
            </w:r>
          </w:p>
        </w:tc>
        <w:tc>
          <w:tcPr>
            <w:tcW w:w="4409" w:type="dxa"/>
            <w:tcBorders>
              <w:top w:val="nil"/>
              <w:left w:val="nil"/>
              <w:bottom w:val="nil"/>
              <w:right w:val="nil"/>
            </w:tcBorders>
            <w:shd w:val="clear" w:color="auto" w:fill="auto"/>
            <w:noWrap/>
            <w:vAlign w:val="center"/>
            <w:hideMark/>
          </w:tcPr>
          <w:p w14:paraId="32608E5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7E767C81" w14:textId="77777777" w:rsidTr="00A65175">
        <w:trPr>
          <w:trHeight w:val="272"/>
        </w:trPr>
        <w:tc>
          <w:tcPr>
            <w:tcW w:w="1005" w:type="dxa"/>
            <w:tcBorders>
              <w:top w:val="nil"/>
              <w:left w:val="nil"/>
              <w:bottom w:val="nil"/>
              <w:right w:val="nil"/>
            </w:tcBorders>
            <w:shd w:val="clear" w:color="auto" w:fill="auto"/>
            <w:noWrap/>
            <w:vAlign w:val="center"/>
            <w:hideMark/>
          </w:tcPr>
          <w:p w14:paraId="6FBABC4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9D4FD3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B037E6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Huang, Po-Kai</w:t>
            </w:r>
          </w:p>
        </w:tc>
        <w:tc>
          <w:tcPr>
            <w:tcW w:w="4409" w:type="dxa"/>
            <w:tcBorders>
              <w:top w:val="nil"/>
              <w:left w:val="nil"/>
              <w:bottom w:val="nil"/>
              <w:right w:val="nil"/>
            </w:tcBorders>
            <w:shd w:val="clear" w:color="auto" w:fill="auto"/>
            <w:noWrap/>
            <w:vAlign w:val="center"/>
            <w:hideMark/>
          </w:tcPr>
          <w:p w14:paraId="4014F13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Intel Corporation</w:t>
            </w:r>
          </w:p>
        </w:tc>
      </w:tr>
      <w:tr w:rsidR="006254BF" w:rsidRPr="006254BF" w14:paraId="441027C1" w14:textId="77777777" w:rsidTr="00A65175">
        <w:trPr>
          <w:trHeight w:val="272"/>
        </w:trPr>
        <w:tc>
          <w:tcPr>
            <w:tcW w:w="1005" w:type="dxa"/>
            <w:tcBorders>
              <w:top w:val="nil"/>
              <w:left w:val="nil"/>
              <w:bottom w:val="nil"/>
              <w:right w:val="nil"/>
            </w:tcBorders>
            <w:shd w:val="clear" w:color="auto" w:fill="auto"/>
            <w:noWrap/>
            <w:vAlign w:val="center"/>
            <w:hideMark/>
          </w:tcPr>
          <w:p w14:paraId="2293638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B5E769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1F7F69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Wei, Dong</w:t>
            </w:r>
          </w:p>
        </w:tc>
        <w:tc>
          <w:tcPr>
            <w:tcW w:w="4409" w:type="dxa"/>
            <w:tcBorders>
              <w:top w:val="nil"/>
              <w:left w:val="nil"/>
              <w:bottom w:val="nil"/>
              <w:right w:val="nil"/>
            </w:tcBorders>
            <w:shd w:val="clear" w:color="auto" w:fill="auto"/>
            <w:noWrap/>
            <w:vAlign w:val="center"/>
            <w:hideMark/>
          </w:tcPr>
          <w:p w14:paraId="60BCBF9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Guangdong OPPO Mobile Telecommunications Corp....</w:t>
            </w:r>
          </w:p>
        </w:tc>
      </w:tr>
      <w:tr w:rsidR="006254BF" w:rsidRPr="006254BF" w14:paraId="72872DAA" w14:textId="77777777" w:rsidTr="00A65175">
        <w:trPr>
          <w:trHeight w:val="272"/>
        </w:trPr>
        <w:tc>
          <w:tcPr>
            <w:tcW w:w="1005" w:type="dxa"/>
            <w:tcBorders>
              <w:top w:val="nil"/>
              <w:left w:val="nil"/>
              <w:bottom w:val="nil"/>
              <w:right w:val="nil"/>
            </w:tcBorders>
            <w:shd w:val="clear" w:color="auto" w:fill="auto"/>
            <w:noWrap/>
            <w:vAlign w:val="center"/>
            <w:hideMark/>
          </w:tcPr>
          <w:p w14:paraId="3AD1EDA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297180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980AD4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Sahyoun, Walaa</w:t>
            </w:r>
          </w:p>
        </w:tc>
        <w:tc>
          <w:tcPr>
            <w:tcW w:w="4409" w:type="dxa"/>
            <w:tcBorders>
              <w:top w:val="nil"/>
              <w:left w:val="nil"/>
              <w:bottom w:val="nil"/>
              <w:right w:val="nil"/>
            </w:tcBorders>
            <w:shd w:val="clear" w:color="auto" w:fill="auto"/>
            <w:noWrap/>
            <w:vAlign w:val="center"/>
            <w:hideMark/>
          </w:tcPr>
          <w:p w14:paraId="7883C77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Canon Research Centre France</w:t>
            </w:r>
          </w:p>
        </w:tc>
      </w:tr>
      <w:tr w:rsidR="006254BF" w:rsidRPr="006254BF" w14:paraId="53599E36" w14:textId="77777777" w:rsidTr="00A65175">
        <w:trPr>
          <w:trHeight w:val="272"/>
        </w:trPr>
        <w:tc>
          <w:tcPr>
            <w:tcW w:w="1005" w:type="dxa"/>
            <w:tcBorders>
              <w:top w:val="nil"/>
              <w:left w:val="nil"/>
              <w:bottom w:val="nil"/>
              <w:right w:val="nil"/>
            </w:tcBorders>
            <w:shd w:val="clear" w:color="auto" w:fill="auto"/>
            <w:noWrap/>
            <w:vAlign w:val="center"/>
            <w:hideMark/>
          </w:tcPr>
          <w:p w14:paraId="46EFB71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54FA93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C1BCE9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Yang, Jay</w:t>
            </w:r>
          </w:p>
        </w:tc>
        <w:tc>
          <w:tcPr>
            <w:tcW w:w="4409" w:type="dxa"/>
            <w:tcBorders>
              <w:top w:val="nil"/>
              <w:left w:val="nil"/>
              <w:bottom w:val="nil"/>
              <w:right w:val="nil"/>
            </w:tcBorders>
            <w:shd w:val="clear" w:color="auto" w:fill="auto"/>
            <w:noWrap/>
            <w:vAlign w:val="center"/>
            <w:hideMark/>
          </w:tcPr>
          <w:p w14:paraId="21D0690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ZTE Corporation</w:t>
            </w:r>
          </w:p>
        </w:tc>
      </w:tr>
      <w:tr w:rsidR="006254BF" w:rsidRPr="006254BF" w14:paraId="38ADAC0C" w14:textId="77777777" w:rsidTr="00A65175">
        <w:trPr>
          <w:trHeight w:val="272"/>
        </w:trPr>
        <w:tc>
          <w:tcPr>
            <w:tcW w:w="1005" w:type="dxa"/>
            <w:tcBorders>
              <w:top w:val="nil"/>
              <w:left w:val="nil"/>
              <w:bottom w:val="nil"/>
              <w:right w:val="nil"/>
            </w:tcBorders>
            <w:shd w:val="clear" w:color="auto" w:fill="auto"/>
            <w:noWrap/>
            <w:vAlign w:val="center"/>
            <w:hideMark/>
          </w:tcPr>
          <w:p w14:paraId="30175CB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B4C2C2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4458D1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Hedayat, Ahmadreza</w:t>
            </w:r>
          </w:p>
        </w:tc>
        <w:tc>
          <w:tcPr>
            <w:tcW w:w="4409" w:type="dxa"/>
            <w:tcBorders>
              <w:top w:val="nil"/>
              <w:left w:val="nil"/>
              <w:bottom w:val="nil"/>
              <w:right w:val="nil"/>
            </w:tcBorders>
            <w:shd w:val="clear" w:color="auto" w:fill="auto"/>
            <w:noWrap/>
            <w:vAlign w:val="center"/>
            <w:hideMark/>
          </w:tcPr>
          <w:p w14:paraId="7B42471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Apple Inc.</w:t>
            </w:r>
          </w:p>
        </w:tc>
      </w:tr>
      <w:tr w:rsidR="006254BF" w:rsidRPr="006254BF" w14:paraId="40F3419A" w14:textId="77777777" w:rsidTr="00A65175">
        <w:trPr>
          <w:trHeight w:val="272"/>
        </w:trPr>
        <w:tc>
          <w:tcPr>
            <w:tcW w:w="1005" w:type="dxa"/>
            <w:tcBorders>
              <w:top w:val="nil"/>
              <w:left w:val="nil"/>
              <w:bottom w:val="nil"/>
              <w:right w:val="nil"/>
            </w:tcBorders>
            <w:shd w:val="clear" w:color="auto" w:fill="auto"/>
            <w:noWrap/>
            <w:vAlign w:val="center"/>
            <w:hideMark/>
          </w:tcPr>
          <w:p w14:paraId="79AE23D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8A20D5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BE7278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Lee, Wookbong</w:t>
            </w:r>
          </w:p>
        </w:tc>
        <w:tc>
          <w:tcPr>
            <w:tcW w:w="4409" w:type="dxa"/>
            <w:tcBorders>
              <w:top w:val="nil"/>
              <w:left w:val="nil"/>
              <w:bottom w:val="nil"/>
              <w:right w:val="nil"/>
            </w:tcBorders>
            <w:shd w:val="clear" w:color="auto" w:fill="auto"/>
            <w:noWrap/>
            <w:vAlign w:val="center"/>
            <w:hideMark/>
          </w:tcPr>
          <w:p w14:paraId="1DE3A30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Apple Inc.</w:t>
            </w:r>
          </w:p>
        </w:tc>
      </w:tr>
      <w:tr w:rsidR="006254BF" w:rsidRPr="006254BF" w14:paraId="1B9467DA" w14:textId="77777777" w:rsidTr="00A65175">
        <w:trPr>
          <w:trHeight w:val="272"/>
        </w:trPr>
        <w:tc>
          <w:tcPr>
            <w:tcW w:w="1005" w:type="dxa"/>
            <w:tcBorders>
              <w:top w:val="nil"/>
              <w:left w:val="nil"/>
              <w:bottom w:val="nil"/>
              <w:right w:val="nil"/>
            </w:tcBorders>
            <w:shd w:val="clear" w:color="auto" w:fill="auto"/>
            <w:noWrap/>
            <w:vAlign w:val="center"/>
            <w:hideMark/>
          </w:tcPr>
          <w:p w14:paraId="4F2891E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272266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038354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Singh, Aditi</w:t>
            </w:r>
          </w:p>
        </w:tc>
        <w:tc>
          <w:tcPr>
            <w:tcW w:w="4409" w:type="dxa"/>
            <w:tcBorders>
              <w:top w:val="nil"/>
              <w:left w:val="nil"/>
              <w:bottom w:val="nil"/>
              <w:right w:val="nil"/>
            </w:tcBorders>
            <w:shd w:val="clear" w:color="auto" w:fill="auto"/>
            <w:noWrap/>
            <w:vAlign w:val="center"/>
            <w:hideMark/>
          </w:tcPr>
          <w:p w14:paraId="1761BCC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Charter Communications</w:t>
            </w:r>
          </w:p>
        </w:tc>
      </w:tr>
      <w:tr w:rsidR="006254BF" w:rsidRPr="006254BF" w14:paraId="044551FD" w14:textId="77777777" w:rsidTr="00A65175">
        <w:trPr>
          <w:trHeight w:val="272"/>
        </w:trPr>
        <w:tc>
          <w:tcPr>
            <w:tcW w:w="1005" w:type="dxa"/>
            <w:tcBorders>
              <w:top w:val="nil"/>
              <w:left w:val="nil"/>
              <w:bottom w:val="nil"/>
              <w:right w:val="nil"/>
            </w:tcBorders>
            <w:shd w:val="clear" w:color="auto" w:fill="auto"/>
            <w:noWrap/>
            <w:vAlign w:val="center"/>
            <w:hideMark/>
          </w:tcPr>
          <w:p w14:paraId="2760E13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AAC348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B68C29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Kim, Youhan</w:t>
            </w:r>
          </w:p>
        </w:tc>
        <w:tc>
          <w:tcPr>
            <w:tcW w:w="4409" w:type="dxa"/>
            <w:tcBorders>
              <w:top w:val="nil"/>
              <w:left w:val="nil"/>
              <w:bottom w:val="nil"/>
              <w:right w:val="nil"/>
            </w:tcBorders>
            <w:shd w:val="clear" w:color="auto" w:fill="auto"/>
            <w:noWrap/>
            <w:vAlign w:val="center"/>
            <w:hideMark/>
          </w:tcPr>
          <w:p w14:paraId="0CFDEBA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Qualcomm Technologies, Inc.</w:t>
            </w:r>
          </w:p>
        </w:tc>
      </w:tr>
      <w:tr w:rsidR="006254BF" w:rsidRPr="006254BF" w14:paraId="016504B4" w14:textId="77777777" w:rsidTr="00A65175">
        <w:trPr>
          <w:trHeight w:val="272"/>
        </w:trPr>
        <w:tc>
          <w:tcPr>
            <w:tcW w:w="1005" w:type="dxa"/>
            <w:tcBorders>
              <w:top w:val="nil"/>
              <w:left w:val="nil"/>
              <w:bottom w:val="nil"/>
              <w:right w:val="nil"/>
            </w:tcBorders>
            <w:shd w:val="clear" w:color="auto" w:fill="auto"/>
            <w:noWrap/>
            <w:vAlign w:val="center"/>
            <w:hideMark/>
          </w:tcPr>
          <w:p w14:paraId="726709D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5F22A8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656E67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Zhou, Renlong</w:t>
            </w:r>
          </w:p>
        </w:tc>
        <w:tc>
          <w:tcPr>
            <w:tcW w:w="4409" w:type="dxa"/>
            <w:tcBorders>
              <w:top w:val="nil"/>
              <w:left w:val="nil"/>
              <w:bottom w:val="nil"/>
              <w:right w:val="nil"/>
            </w:tcBorders>
            <w:shd w:val="clear" w:color="auto" w:fill="auto"/>
            <w:noWrap/>
            <w:vAlign w:val="center"/>
            <w:hideMark/>
          </w:tcPr>
          <w:p w14:paraId="2ED3761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Sanechips Technology Co., Ltd.</w:t>
            </w:r>
          </w:p>
        </w:tc>
      </w:tr>
      <w:tr w:rsidR="006254BF" w:rsidRPr="006254BF" w14:paraId="6A7482F1" w14:textId="77777777" w:rsidTr="00A65175">
        <w:trPr>
          <w:trHeight w:val="272"/>
        </w:trPr>
        <w:tc>
          <w:tcPr>
            <w:tcW w:w="1005" w:type="dxa"/>
            <w:tcBorders>
              <w:top w:val="nil"/>
              <w:left w:val="nil"/>
              <w:bottom w:val="nil"/>
              <w:right w:val="nil"/>
            </w:tcBorders>
            <w:shd w:val="clear" w:color="auto" w:fill="auto"/>
            <w:noWrap/>
            <w:vAlign w:val="center"/>
            <w:hideMark/>
          </w:tcPr>
          <w:p w14:paraId="1B722C6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61E626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6B1FFD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Wang, Qi</w:t>
            </w:r>
          </w:p>
        </w:tc>
        <w:tc>
          <w:tcPr>
            <w:tcW w:w="4409" w:type="dxa"/>
            <w:tcBorders>
              <w:top w:val="nil"/>
              <w:left w:val="nil"/>
              <w:bottom w:val="nil"/>
              <w:right w:val="nil"/>
            </w:tcBorders>
            <w:shd w:val="clear" w:color="auto" w:fill="auto"/>
            <w:noWrap/>
            <w:vAlign w:val="center"/>
            <w:hideMark/>
          </w:tcPr>
          <w:p w14:paraId="05B0CB5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Apple Inc.</w:t>
            </w:r>
          </w:p>
        </w:tc>
      </w:tr>
      <w:tr w:rsidR="006254BF" w:rsidRPr="006254BF" w14:paraId="06524089" w14:textId="77777777" w:rsidTr="00A65175">
        <w:trPr>
          <w:trHeight w:val="272"/>
        </w:trPr>
        <w:tc>
          <w:tcPr>
            <w:tcW w:w="1005" w:type="dxa"/>
            <w:tcBorders>
              <w:top w:val="nil"/>
              <w:left w:val="nil"/>
              <w:bottom w:val="nil"/>
              <w:right w:val="nil"/>
            </w:tcBorders>
            <w:shd w:val="clear" w:color="auto" w:fill="auto"/>
            <w:noWrap/>
            <w:vAlign w:val="center"/>
            <w:hideMark/>
          </w:tcPr>
          <w:p w14:paraId="12D0515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CCC23E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E8A5DD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Ekkundi, Manasi</w:t>
            </w:r>
          </w:p>
        </w:tc>
        <w:tc>
          <w:tcPr>
            <w:tcW w:w="4409" w:type="dxa"/>
            <w:tcBorders>
              <w:top w:val="nil"/>
              <w:left w:val="nil"/>
              <w:bottom w:val="nil"/>
              <w:right w:val="nil"/>
            </w:tcBorders>
            <w:shd w:val="clear" w:color="auto" w:fill="auto"/>
            <w:noWrap/>
            <w:vAlign w:val="center"/>
            <w:hideMark/>
          </w:tcPr>
          <w:p w14:paraId="3D3DC8E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15281508" w14:textId="77777777" w:rsidTr="00A65175">
        <w:trPr>
          <w:trHeight w:val="272"/>
        </w:trPr>
        <w:tc>
          <w:tcPr>
            <w:tcW w:w="1005" w:type="dxa"/>
            <w:tcBorders>
              <w:top w:val="nil"/>
              <w:left w:val="nil"/>
              <w:bottom w:val="nil"/>
              <w:right w:val="nil"/>
            </w:tcBorders>
            <w:shd w:val="clear" w:color="auto" w:fill="auto"/>
            <w:noWrap/>
            <w:vAlign w:val="center"/>
            <w:hideMark/>
          </w:tcPr>
          <w:p w14:paraId="1C8274B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3C4DCC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257D7D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Coffey, John</w:t>
            </w:r>
          </w:p>
        </w:tc>
        <w:tc>
          <w:tcPr>
            <w:tcW w:w="4409" w:type="dxa"/>
            <w:tcBorders>
              <w:top w:val="nil"/>
              <w:left w:val="nil"/>
              <w:bottom w:val="nil"/>
              <w:right w:val="nil"/>
            </w:tcBorders>
            <w:shd w:val="clear" w:color="auto" w:fill="auto"/>
            <w:noWrap/>
            <w:vAlign w:val="center"/>
            <w:hideMark/>
          </w:tcPr>
          <w:p w14:paraId="3F009A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Realtek Semiconductor Corp.</w:t>
            </w:r>
          </w:p>
        </w:tc>
      </w:tr>
      <w:tr w:rsidR="006254BF" w:rsidRPr="006254BF" w14:paraId="25446D14" w14:textId="77777777" w:rsidTr="00A65175">
        <w:trPr>
          <w:trHeight w:val="272"/>
        </w:trPr>
        <w:tc>
          <w:tcPr>
            <w:tcW w:w="1005" w:type="dxa"/>
            <w:tcBorders>
              <w:top w:val="nil"/>
              <w:left w:val="nil"/>
              <w:bottom w:val="nil"/>
              <w:right w:val="nil"/>
            </w:tcBorders>
            <w:shd w:val="clear" w:color="auto" w:fill="auto"/>
            <w:noWrap/>
            <w:vAlign w:val="center"/>
            <w:hideMark/>
          </w:tcPr>
          <w:p w14:paraId="3DBB957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061F3F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8D8F64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Zhou, Lei</w:t>
            </w:r>
          </w:p>
        </w:tc>
        <w:tc>
          <w:tcPr>
            <w:tcW w:w="4409" w:type="dxa"/>
            <w:tcBorders>
              <w:top w:val="nil"/>
              <w:left w:val="nil"/>
              <w:bottom w:val="nil"/>
              <w:right w:val="nil"/>
            </w:tcBorders>
            <w:shd w:val="clear" w:color="auto" w:fill="auto"/>
            <w:noWrap/>
            <w:vAlign w:val="center"/>
            <w:hideMark/>
          </w:tcPr>
          <w:p w14:paraId="266C56A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New H3C Technologies Co., Limited</w:t>
            </w:r>
          </w:p>
        </w:tc>
      </w:tr>
      <w:tr w:rsidR="006254BF" w:rsidRPr="006254BF" w14:paraId="2D31C8E8" w14:textId="77777777" w:rsidTr="00A65175">
        <w:trPr>
          <w:trHeight w:val="272"/>
        </w:trPr>
        <w:tc>
          <w:tcPr>
            <w:tcW w:w="1005" w:type="dxa"/>
            <w:tcBorders>
              <w:top w:val="nil"/>
              <w:left w:val="nil"/>
              <w:bottom w:val="nil"/>
              <w:right w:val="nil"/>
            </w:tcBorders>
            <w:shd w:val="clear" w:color="auto" w:fill="auto"/>
            <w:noWrap/>
            <w:vAlign w:val="center"/>
            <w:hideMark/>
          </w:tcPr>
          <w:p w14:paraId="4D19652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249FDD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B9C83F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Genc, Eda</w:t>
            </w:r>
          </w:p>
        </w:tc>
        <w:tc>
          <w:tcPr>
            <w:tcW w:w="4409" w:type="dxa"/>
            <w:tcBorders>
              <w:top w:val="nil"/>
              <w:left w:val="nil"/>
              <w:bottom w:val="nil"/>
              <w:right w:val="nil"/>
            </w:tcBorders>
            <w:shd w:val="clear" w:color="auto" w:fill="auto"/>
            <w:noWrap/>
            <w:vAlign w:val="center"/>
            <w:hideMark/>
          </w:tcPr>
          <w:p w14:paraId="4E805B0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Nokia</w:t>
            </w:r>
          </w:p>
        </w:tc>
      </w:tr>
      <w:tr w:rsidR="006254BF" w:rsidRPr="006254BF" w14:paraId="322DC57C" w14:textId="77777777" w:rsidTr="00A65175">
        <w:trPr>
          <w:trHeight w:val="272"/>
        </w:trPr>
        <w:tc>
          <w:tcPr>
            <w:tcW w:w="1005" w:type="dxa"/>
            <w:tcBorders>
              <w:top w:val="nil"/>
              <w:left w:val="nil"/>
              <w:bottom w:val="nil"/>
              <w:right w:val="nil"/>
            </w:tcBorders>
            <w:shd w:val="clear" w:color="auto" w:fill="auto"/>
            <w:noWrap/>
            <w:vAlign w:val="center"/>
            <w:hideMark/>
          </w:tcPr>
          <w:p w14:paraId="69F5352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7F06422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E2502E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Urabe, Yoshio</w:t>
            </w:r>
          </w:p>
        </w:tc>
        <w:tc>
          <w:tcPr>
            <w:tcW w:w="4409" w:type="dxa"/>
            <w:tcBorders>
              <w:top w:val="nil"/>
              <w:left w:val="nil"/>
              <w:bottom w:val="nil"/>
              <w:right w:val="nil"/>
            </w:tcBorders>
            <w:shd w:val="clear" w:color="auto" w:fill="auto"/>
            <w:noWrap/>
            <w:vAlign w:val="center"/>
            <w:hideMark/>
          </w:tcPr>
          <w:p w14:paraId="5CEE047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Panasonic Holdings Corporation</w:t>
            </w:r>
          </w:p>
        </w:tc>
      </w:tr>
      <w:tr w:rsidR="006254BF" w:rsidRPr="006254BF" w14:paraId="61233686" w14:textId="77777777" w:rsidTr="00A65175">
        <w:trPr>
          <w:trHeight w:val="272"/>
        </w:trPr>
        <w:tc>
          <w:tcPr>
            <w:tcW w:w="1005" w:type="dxa"/>
            <w:tcBorders>
              <w:top w:val="nil"/>
              <w:left w:val="nil"/>
              <w:bottom w:val="nil"/>
              <w:right w:val="nil"/>
            </w:tcBorders>
            <w:shd w:val="clear" w:color="auto" w:fill="auto"/>
            <w:noWrap/>
            <w:vAlign w:val="center"/>
            <w:hideMark/>
          </w:tcPr>
          <w:p w14:paraId="20FDFCB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AD5BE9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4FCADB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Wang, Chu-Meng</w:t>
            </w:r>
          </w:p>
        </w:tc>
        <w:tc>
          <w:tcPr>
            <w:tcW w:w="4409" w:type="dxa"/>
            <w:tcBorders>
              <w:top w:val="nil"/>
              <w:left w:val="nil"/>
              <w:bottom w:val="nil"/>
              <w:right w:val="nil"/>
            </w:tcBorders>
            <w:shd w:val="clear" w:color="auto" w:fill="auto"/>
            <w:noWrap/>
            <w:vAlign w:val="center"/>
            <w:hideMark/>
          </w:tcPr>
          <w:p w14:paraId="6CA06A8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ZTE Corporation</w:t>
            </w:r>
          </w:p>
        </w:tc>
      </w:tr>
      <w:tr w:rsidR="006254BF" w:rsidRPr="006254BF" w14:paraId="32A559EB" w14:textId="77777777" w:rsidTr="00A65175">
        <w:trPr>
          <w:trHeight w:val="272"/>
        </w:trPr>
        <w:tc>
          <w:tcPr>
            <w:tcW w:w="1005" w:type="dxa"/>
            <w:tcBorders>
              <w:top w:val="nil"/>
              <w:left w:val="nil"/>
              <w:bottom w:val="nil"/>
              <w:right w:val="nil"/>
            </w:tcBorders>
            <w:shd w:val="clear" w:color="auto" w:fill="auto"/>
            <w:noWrap/>
            <w:vAlign w:val="center"/>
            <w:hideMark/>
          </w:tcPr>
          <w:p w14:paraId="1EEF942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813CEC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AF1432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Fu, Qingwei</w:t>
            </w:r>
          </w:p>
        </w:tc>
        <w:tc>
          <w:tcPr>
            <w:tcW w:w="4409" w:type="dxa"/>
            <w:tcBorders>
              <w:top w:val="nil"/>
              <w:left w:val="nil"/>
              <w:bottom w:val="nil"/>
              <w:right w:val="nil"/>
            </w:tcBorders>
            <w:shd w:val="clear" w:color="auto" w:fill="auto"/>
            <w:noWrap/>
            <w:vAlign w:val="center"/>
            <w:hideMark/>
          </w:tcPr>
          <w:p w14:paraId="74A9D6E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TP-Link Systems Inc.</w:t>
            </w:r>
          </w:p>
        </w:tc>
      </w:tr>
      <w:tr w:rsidR="006254BF" w:rsidRPr="006254BF" w14:paraId="5F30397A" w14:textId="77777777" w:rsidTr="00A65175">
        <w:trPr>
          <w:trHeight w:val="272"/>
        </w:trPr>
        <w:tc>
          <w:tcPr>
            <w:tcW w:w="1005" w:type="dxa"/>
            <w:tcBorders>
              <w:top w:val="nil"/>
              <w:left w:val="nil"/>
              <w:bottom w:val="nil"/>
              <w:right w:val="nil"/>
            </w:tcBorders>
            <w:shd w:val="clear" w:color="auto" w:fill="auto"/>
            <w:noWrap/>
            <w:vAlign w:val="center"/>
            <w:hideMark/>
          </w:tcPr>
          <w:p w14:paraId="0C7760A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AC440D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5F90F5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Val, Inaki</w:t>
            </w:r>
          </w:p>
        </w:tc>
        <w:tc>
          <w:tcPr>
            <w:tcW w:w="4409" w:type="dxa"/>
            <w:tcBorders>
              <w:top w:val="nil"/>
              <w:left w:val="nil"/>
              <w:bottom w:val="nil"/>
              <w:right w:val="nil"/>
            </w:tcBorders>
            <w:shd w:val="clear" w:color="auto" w:fill="auto"/>
            <w:noWrap/>
            <w:vAlign w:val="center"/>
            <w:hideMark/>
          </w:tcPr>
          <w:p w14:paraId="2ECF3BA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MaxLinear, Inc.</w:t>
            </w:r>
          </w:p>
        </w:tc>
      </w:tr>
      <w:tr w:rsidR="006254BF" w:rsidRPr="006254BF" w14:paraId="5E69F19A" w14:textId="77777777" w:rsidTr="00A65175">
        <w:trPr>
          <w:trHeight w:val="272"/>
        </w:trPr>
        <w:tc>
          <w:tcPr>
            <w:tcW w:w="1005" w:type="dxa"/>
            <w:tcBorders>
              <w:top w:val="nil"/>
              <w:left w:val="nil"/>
              <w:bottom w:val="nil"/>
              <w:right w:val="nil"/>
            </w:tcBorders>
            <w:shd w:val="clear" w:color="auto" w:fill="auto"/>
            <w:noWrap/>
            <w:vAlign w:val="center"/>
            <w:hideMark/>
          </w:tcPr>
          <w:p w14:paraId="5819E5E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496581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6BE3D8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YANG, RUI</w:t>
            </w:r>
          </w:p>
        </w:tc>
        <w:tc>
          <w:tcPr>
            <w:tcW w:w="4409" w:type="dxa"/>
            <w:tcBorders>
              <w:top w:val="nil"/>
              <w:left w:val="nil"/>
              <w:bottom w:val="nil"/>
              <w:right w:val="nil"/>
            </w:tcBorders>
            <w:shd w:val="clear" w:color="auto" w:fill="auto"/>
            <w:noWrap/>
            <w:vAlign w:val="center"/>
            <w:hideMark/>
          </w:tcPr>
          <w:p w14:paraId="0B4B2F8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InterDigital, Inc.</w:t>
            </w:r>
          </w:p>
        </w:tc>
      </w:tr>
      <w:tr w:rsidR="006254BF" w:rsidRPr="006254BF" w14:paraId="57507588" w14:textId="77777777" w:rsidTr="00A65175">
        <w:trPr>
          <w:trHeight w:val="272"/>
        </w:trPr>
        <w:tc>
          <w:tcPr>
            <w:tcW w:w="1005" w:type="dxa"/>
            <w:tcBorders>
              <w:top w:val="nil"/>
              <w:left w:val="nil"/>
              <w:bottom w:val="nil"/>
              <w:right w:val="nil"/>
            </w:tcBorders>
            <w:shd w:val="clear" w:color="auto" w:fill="auto"/>
            <w:noWrap/>
            <w:vAlign w:val="center"/>
            <w:hideMark/>
          </w:tcPr>
          <w:p w14:paraId="2166925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707DA1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3463B5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Halna du Fretay, Tristan</w:t>
            </w:r>
          </w:p>
        </w:tc>
        <w:tc>
          <w:tcPr>
            <w:tcW w:w="4409" w:type="dxa"/>
            <w:tcBorders>
              <w:top w:val="nil"/>
              <w:left w:val="nil"/>
              <w:bottom w:val="nil"/>
              <w:right w:val="nil"/>
            </w:tcBorders>
            <w:shd w:val="clear" w:color="auto" w:fill="auto"/>
            <w:noWrap/>
            <w:vAlign w:val="center"/>
            <w:hideMark/>
          </w:tcPr>
          <w:p w14:paraId="3860094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Canon Research Centre France</w:t>
            </w:r>
          </w:p>
        </w:tc>
      </w:tr>
      <w:tr w:rsidR="006254BF" w:rsidRPr="006254BF" w14:paraId="5E027489" w14:textId="77777777" w:rsidTr="00A65175">
        <w:trPr>
          <w:trHeight w:val="272"/>
        </w:trPr>
        <w:tc>
          <w:tcPr>
            <w:tcW w:w="1005" w:type="dxa"/>
            <w:tcBorders>
              <w:top w:val="nil"/>
              <w:left w:val="nil"/>
              <w:bottom w:val="nil"/>
              <w:right w:val="nil"/>
            </w:tcBorders>
            <w:shd w:val="clear" w:color="auto" w:fill="auto"/>
            <w:noWrap/>
            <w:vAlign w:val="center"/>
            <w:hideMark/>
          </w:tcPr>
          <w:p w14:paraId="44B9CE9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737CEE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308348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Doostnejad, Roya</w:t>
            </w:r>
          </w:p>
        </w:tc>
        <w:tc>
          <w:tcPr>
            <w:tcW w:w="4409" w:type="dxa"/>
            <w:tcBorders>
              <w:top w:val="nil"/>
              <w:left w:val="nil"/>
              <w:bottom w:val="nil"/>
              <w:right w:val="nil"/>
            </w:tcBorders>
            <w:shd w:val="clear" w:color="auto" w:fill="auto"/>
            <w:noWrap/>
            <w:vAlign w:val="center"/>
            <w:hideMark/>
          </w:tcPr>
          <w:p w14:paraId="0CD4E28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ofinno</w:t>
            </w:r>
          </w:p>
        </w:tc>
      </w:tr>
      <w:tr w:rsidR="006254BF" w:rsidRPr="006254BF" w14:paraId="22E457EA" w14:textId="77777777" w:rsidTr="00A65175">
        <w:trPr>
          <w:trHeight w:val="272"/>
        </w:trPr>
        <w:tc>
          <w:tcPr>
            <w:tcW w:w="1005" w:type="dxa"/>
            <w:tcBorders>
              <w:top w:val="nil"/>
              <w:left w:val="nil"/>
              <w:bottom w:val="nil"/>
              <w:right w:val="nil"/>
            </w:tcBorders>
            <w:shd w:val="clear" w:color="auto" w:fill="auto"/>
            <w:noWrap/>
            <w:vAlign w:val="center"/>
            <w:hideMark/>
          </w:tcPr>
          <w:p w14:paraId="1F3D876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680803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AC48DB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Jeon, Eunsung</w:t>
            </w:r>
          </w:p>
        </w:tc>
        <w:tc>
          <w:tcPr>
            <w:tcW w:w="4409" w:type="dxa"/>
            <w:tcBorders>
              <w:top w:val="nil"/>
              <w:left w:val="nil"/>
              <w:bottom w:val="nil"/>
              <w:right w:val="nil"/>
            </w:tcBorders>
            <w:shd w:val="clear" w:color="auto" w:fill="auto"/>
            <w:noWrap/>
            <w:vAlign w:val="center"/>
            <w:hideMark/>
          </w:tcPr>
          <w:p w14:paraId="417E3C8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01CC5D43" w14:textId="77777777" w:rsidTr="00A65175">
        <w:trPr>
          <w:trHeight w:val="272"/>
        </w:trPr>
        <w:tc>
          <w:tcPr>
            <w:tcW w:w="1005" w:type="dxa"/>
            <w:tcBorders>
              <w:top w:val="nil"/>
              <w:left w:val="nil"/>
              <w:bottom w:val="nil"/>
              <w:right w:val="nil"/>
            </w:tcBorders>
            <w:shd w:val="clear" w:color="auto" w:fill="auto"/>
            <w:noWrap/>
            <w:vAlign w:val="center"/>
            <w:hideMark/>
          </w:tcPr>
          <w:p w14:paraId="2D0D7C2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961D82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9AF7D5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Bai, Jiyang</w:t>
            </w:r>
          </w:p>
        </w:tc>
        <w:tc>
          <w:tcPr>
            <w:tcW w:w="4409" w:type="dxa"/>
            <w:tcBorders>
              <w:top w:val="nil"/>
              <w:left w:val="nil"/>
              <w:bottom w:val="nil"/>
              <w:right w:val="nil"/>
            </w:tcBorders>
            <w:shd w:val="clear" w:color="auto" w:fill="auto"/>
            <w:noWrap/>
            <w:vAlign w:val="center"/>
            <w:hideMark/>
          </w:tcPr>
          <w:p w14:paraId="1C68F6A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TCL</w:t>
            </w:r>
          </w:p>
        </w:tc>
      </w:tr>
      <w:tr w:rsidR="006254BF" w:rsidRPr="006254BF" w14:paraId="55F93A7B" w14:textId="77777777" w:rsidTr="00A65175">
        <w:trPr>
          <w:trHeight w:val="272"/>
        </w:trPr>
        <w:tc>
          <w:tcPr>
            <w:tcW w:w="1005" w:type="dxa"/>
            <w:tcBorders>
              <w:top w:val="nil"/>
              <w:left w:val="nil"/>
              <w:bottom w:val="nil"/>
              <w:right w:val="nil"/>
            </w:tcBorders>
            <w:shd w:val="clear" w:color="auto" w:fill="auto"/>
            <w:noWrap/>
            <w:vAlign w:val="center"/>
            <w:hideMark/>
          </w:tcPr>
          <w:p w14:paraId="182283F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F2D968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2F4132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Pettersson, Charlie</w:t>
            </w:r>
          </w:p>
        </w:tc>
        <w:tc>
          <w:tcPr>
            <w:tcW w:w="4409" w:type="dxa"/>
            <w:tcBorders>
              <w:top w:val="nil"/>
              <w:left w:val="nil"/>
              <w:bottom w:val="nil"/>
              <w:right w:val="nil"/>
            </w:tcBorders>
            <w:shd w:val="clear" w:color="auto" w:fill="auto"/>
            <w:noWrap/>
            <w:vAlign w:val="center"/>
            <w:hideMark/>
          </w:tcPr>
          <w:p w14:paraId="388EB66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Ericsson AB</w:t>
            </w:r>
          </w:p>
        </w:tc>
      </w:tr>
      <w:tr w:rsidR="006254BF" w:rsidRPr="006254BF" w14:paraId="0F16C65E" w14:textId="77777777" w:rsidTr="00A65175">
        <w:trPr>
          <w:trHeight w:val="272"/>
        </w:trPr>
        <w:tc>
          <w:tcPr>
            <w:tcW w:w="1005" w:type="dxa"/>
            <w:tcBorders>
              <w:top w:val="nil"/>
              <w:left w:val="nil"/>
              <w:bottom w:val="nil"/>
              <w:right w:val="nil"/>
            </w:tcBorders>
            <w:shd w:val="clear" w:color="auto" w:fill="auto"/>
            <w:noWrap/>
            <w:vAlign w:val="center"/>
            <w:hideMark/>
          </w:tcPr>
          <w:p w14:paraId="5545541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FB7637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96FFB7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Chen, Xu</w:t>
            </w:r>
          </w:p>
        </w:tc>
        <w:tc>
          <w:tcPr>
            <w:tcW w:w="4409" w:type="dxa"/>
            <w:tcBorders>
              <w:top w:val="nil"/>
              <w:left w:val="nil"/>
              <w:bottom w:val="nil"/>
              <w:right w:val="nil"/>
            </w:tcBorders>
            <w:shd w:val="clear" w:color="auto" w:fill="auto"/>
            <w:noWrap/>
            <w:vAlign w:val="center"/>
            <w:hideMark/>
          </w:tcPr>
          <w:p w14:paraId="780FBEC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Xiaomi Communications Co., Ltd.</w:t>
            </w:r>
          </w:p>
        </w:tc>
      </w:tr>
      <w:tr w:rsidR="006254BF" w:rsidRPr="006254BF" w14:paraId="17C73E98" w14:textId="77777777" w:rsidTr="00A65175">
        <w:trPr>
          <w:trHeight w:val="272"/>
        </w:trPr>
        <w:tc>
          <w:tcPr>
            <w:tcW w:w="1005" w:type="dxa"/>
            <w:tcBorders>
              <w:top w:val="nil"/>
              <w:left w:val="nil"/>
              <w:bottom w:val="nil"/>
              <w:right w:val="nil"/>
            </w:tcBorders>
            <w:shd w:val="clear" w:color="auto" w:fill="auto"/>
            <w:noWrap/>
            <w:vAlign w:val="center"/>
            <w:hideMark/>
          </w:tcPr>
          <w:p w14:paraId="77C4B12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FCE11E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F9246E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Levitsky, Ilya</w:t>
            </w:r>
          </w:p>
        </w:tc>
        <w:tc>
          <w:tcPr>
            <w:tcW w:w="4409" w:type="dxa"/>
            <w:tcBorders>
              <w:top w:val="nil"/>
              <w:left w:val="nil"/>
              <w:bottom w:val="nil"/>
              <w:right w:val="nil"/>
            </w:tcBorders>
            <w:shd w:val="clear" w:color="auto" w:fill="auto"/>
            <w:noWrap/>
            <w:vAlign w:val="center"/>
            <w:hideMark/>
          </w:tcPr>
          <w:p w14:paraId="19B6E04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NRU HSE</w:t>
            </w:r>
          </w:p>
        </w:tc>
      </w:tr>
      <w:tr w:rsidR="006254BF" w:rsidRPr="006254BF" w14:paraId="263C4CEB" w14:textId="77777777" w:rsidTr="00A65175">
        <w:trPr>
          <w:trHeight w:val="272"/>
        </w:trPr>
        <w:tc>
          <w:tcPr>
            <w:tcW w:w="1005" w:type="dxa"/>
            <w:tcBorders>
              <w:top w:val="nil"/>
              <w:left w:val="nil"/>
              <w:bottom w:val="nil"/>
              <w:right w:val="nil"/>
            </w:tcBorders>
            <w:shd w:val="clear" w:color="auto" w:fill="auto"/>
            <w:noWrap/>
            <w:vAlign w:val="center"/>
            <w:hideMark/>
          </w:tcPr>
          <w:p w14:paraId="51B8FA2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062699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A79862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Kim, Jeongki</w:t>
            </w:r>
          </w:p>
        </w:tc>
        <w:tc>
          <w:tcPr>
            <w:tcW w:w="4409" w:type="dxa"/>
            <w:tcBorders>
              <w:top w:val="nil"/>
              <w:left w:val="nil"/>
              <w:bottom w:val="nil"/>
              <w:right w:val="nil"/>
            </w:tcBorders>
            <w:shd w:val="clear" w:color="auto" w:fill="auto"/>
            <w:noWrap/>
            <w:vAlign w:val="center"/>
            <w:hideMark/>
          </w:tcPr>
          <w:p w14:paraId="431C0D7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Ofinno</w:t>
            </w:r>
          </w:p>
        </w:tc>
      </w:tr>
      <w:tr w:rsidR="006254BF" w:rsidRPr="006254BF" w14:paraId="49DDB229" w14:textId="77777777" w:rsidTr="00A65175">
        <w:trPr>
          <w:trHeight w:val="272"/>
        </w:trPr>
        <w:tc>
          <w:tcPr>
            <w:tcW w:w="1005" w:type="dxa"/>
            <w:tcBorders>
              <w:top w:val="nil"/>
              <w:left w:val="nil"/>
              <w:bottom w:val="nil"/>
              <w:right w:val="nil"/>
            </w:tcBorders>
            <w:shd w:val="clear" w:color="auto" w:fill="auto"/>
            <w:noWrap/>
            <w:vAlign w:val="center"/>
            <w:hideMark/>
          </w:tcPr>
          <w:p w14:paraId="725F94E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7E16C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E0065D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Raissinia, Alireza</w:t>
            </w:r>
          </w:p>
        </w:tc>
        <w:tc>
          <w:tcPr>
            <w:tcW w:w="4409" w:type="dxa"/>
            <w:tcBorders>
              <w:top w:val="nil"/>
              <w:left w:val="nil"/>
              <w:bottom w:val="nil"/>
              <w:right w:val="nil"/>
            </w:tcBorders>
            <w:shd w:val="clear" w:color="auto" w:fill="auto"/>
            <w:noWrap/>
            <w:vAlign w:val="center"/>
            <w:hideMark/>
          </w:tcPr>
          <w:p w14:paraId="70500BB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Qualcomm Incorporated; Qualcomm Technologies, Inc</w:t>
            </w:r>
          </w:p>
        </w:tc>
      </w:tr>
      <w:tr w:rsidR="006254BF" w:rsidRPr="006254BF" w14:paraId="00DDE50B" w14:textId="77777777" w:rsidTr="00A65175">
        <w:trPr>
          <w:trHeight w:val="272"/>
        </w:trPr>
        <w:tc>
          <w:tcPr>
            <w:tcW w:w="1005" w:type="dxa"/>
            <w:tcBorders>
              <w:top w:val="nil"/>
              <w:left w:val="nil"/>
              <w:bottom w:val="nil"/>
              <w:right w:val="nil"/>
            </w:tcBorders>
            <w:shd w:val="clear" w:color="auto" w:fill="auto"/>
            <w:noWrap/>
            <w:vAlign w:val="center"/>
            <w:hideMark/>
          </w:tcPr>
          <w:p w14:paraId="5908AA8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C8302D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911C1D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Verma, Sindhu</w:t>
            </w:r>
          </w:p>
        </w:tc>
        <w:tc>
          <w:tcPr>
            <w:tcW w:w="4409" w:type="dxa"/>
            <w:tcBorders>
              <w:top w:val="nil"/>
              <w:left w:val="nil"/>
              <w:bottom w:val="nil"/>
              <w:right w:val="nil"/>
            </w:tcBorders>
            <w:shd w:val="clear" w:color="auto" w:fill="auto"/>
            <w:noWrap/>
            <w:vAlign w:val="center"/>
            <w:hideMark/>
          </w:tcPr>
          <w:p w14:paraId="0946EC2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Broadcom</w:t>
            </w:r>
          </w:p>
        </w:tc>
      </w:tr>
      <w:tr w:rsidR="006254BF" w:rsidRPr="006254BF" w14:paraId="394CCD28" w14:textId="77777777" w:rsidTr="00A65175">
        <w:trPr>
          <w:trHeight w:val="272"/>
        </w:trPr>
        <w:tc>
          <w:tcPr>
            <w:tcW w:w="1005" w:type="dxa"/>
            <w:tcBorders>
              <w:top w:val="nil"/>
              <w:left w:val="nil"/>
              <w:bottom w:val="nil"/>
              <w:right w:val="nil"/>
            </w:tcBorders>
            <w:shd w:val="clear" w:color="auto" w:fill="auto"/>
            <w:noWrap/>
            <w:vAlign w:val="center"/>
            <w:hideMark/>
          </w:tcPr>
          <w:p w14:paraId="5BA880C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A62465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7304A7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feng, Shuling</w:t>
            </w:r>
          </w:p>
        </w:tc>
        <w:tc>
          <w:tcPr>
            <w:tcW w:w="4409" w:type="dxa"/>
            <w:tcBorders>
              <w:top w:val="nil"/>
              <w:left w:val="nil"/>
              <w:bottom w:val="nil"/>
              <w:right w:val="nil"/>
            </w:tcBorders>
            <w:shd w:val="clear" w:color="auto" w:fill="auto"/>
            <w:noWrap/>
            <w:vAlign w:val="center"/>
            <w:hideMark/>
          </w:tcPr>
          <w:p w14:paraId="72A4DA0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11D1F109" w14:textId="77777777" w:rsidTr="00A65175">
        <w:trPr>
          <w:trHeight w:val="272"/>
        </w:trPr>
        <w:tc>
          <w:tcPr>
            <w:tcW w:w="1005" w:type="dxa"/>
            <w:tcBorders>
              <w:top w:val="nil"/>
              <w:left w:val="nil"/>
              <w:bottom w:val="nil"/>
              <w:right w:val="nil"/>
            </w:tcBorders>
            <w:shd w:val="clear" w:color="auto" w:fill="auto"/>
            <w:noWrap/>
            <w:vAlign w:val="center"/>
            <w:hideMark/>
          </w:tcPr>
          <w:p w14:paraId="52673B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D56A17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F7D23D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Zhang, Jiayi</w:t>
            </w:r>
          </w:p>
        </w:tc>
        <w:tc>
          <w:tcPr>
            <w:tcW w:w="4409" w:type="dxa"/>
            <w:tcBorders>
              <w:top w:val="nil"/>
              <w:left w:val="nil"/>
              <w:bottom w:val="nil"/>
              <w:right w:val="nil"/>
            </w:tcBorders>
            <w:shd w:val="clear" w:color="auto" w:fill="auto"/>
            <w:noWrap/>
            <w:vAlign w:val="center"/>
            <w:hideMark/>
          </w:tcPr>
          <w:p w14:paraId="5ED44E6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Ofinno</w:t>
            </w:r>
          </w:p>
        </w:tc>
      </w:tr>
      <w:tr w:rsidR="006254BF" w:rsidRPr="006254BF" w14:paraId="7A120B56" w14:textId="77777777" w:rsidTr="00A65175">
        <w:trPr>
          <w:trHeight w:val="272"/>
        </w:trPr>
        <w:tc>
          <w:tcPr>
            <w:tcW w:w="1005" w:type="dxa"/>
            <w:tcBorders>
              <w:top w:val="nil"/>
              <w:left w:val="nil"/>
              <w:bottom w:val="nil"/>
              <w:right w:val="nil"/>
            </w:tcBorders>
            <w:shd w:val="clear" w:color="auto" w:fill="auto"/>
            <w:noWrap/>
            <w:vAlign w:val="center"/>
            <w:hideMark/>
          </w:tcPr>
          <w:p w14:paraId="3E18B1A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463FCC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AE639F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Chen, Wei-Han</w:t>
            </w:r>
          </w:p>
        </w:tc>
        <w:tc>
          <w:tcPr>
            <w:tcW w:w="4409" w:type="dxa"/>
            <w:tcBorders>
              <w:top w:val="nil"/>
              <w:left w:val="nil"/>
              <w:bottom w:val="nil"/>
              <w:right w:val="nil"/>
            </w:tcBorders>
            <w:shd w:val="clear" w:color="auto" w:fill="auto"/>
            <w:noWrap/>
            <w:vAlign w:val="center"/>
            <w:hideMark/>
          </w:tcPr>
          <w:p w14:paraId="0D4A650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3F0FEACC" w14:textId="77777777" w:rsidTr="00A65175">
        <w:trPr>
          <w:trHeight w:val="272"/>
        </w:trPr>
        <w:tc>
          <w:tcPr>
            <w:tcW w:w="1005" w:type="dxa"/>
            <w:tcBorders>
              <w:top w:val="nil"/>
              <w:left w:val="nil"/>
              <w:bottom w:val="nil"/>
              <w:right w:val="nil"/>
            </w:tcBorders>
            <w:shd w:val="clear" w:color="auto" w:fill="auto"/>
            <w:noWrap/>
            <w:vAlign w:val="center"/>
            <w:hideMark/>
          </w:tcPr>
          <w:p w14:paraId="2149EDF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C3BAD3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872156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Taori, Rakesh</w:t>
            </w:r>
          </w:p>
        </w:tc>
        <w:tc>
          <w:tcPr>
            <w:tcW w:w="4409" w:type="dxa"/>
            <w:tcBorders>
              <w:top w:val="nil"/>
              <w:left w:val="nil"/>
              <w:bottom w:val="nil"/>
              <w:right w:val="nil"/>
            </w:tcBorders>
            <w:shd w:val="clear" w:color="auto" w:fill="auto"/>
            <w:noWrap/>
            <w:vAlign w:val="center"/>
            <w:hideMark/>
          </w:tcPr>
          <w:p w14:paraId="1BAC60F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Infineon Technologies</w:t>
            </w:r>
          </w:p>
        </w:tc>
      </w:tr>
      <w:tr w:rsidR="006254BF" w:rsidRPr="006254BF" w14:paraId="6AA17D80" w14:textId="77777777" w:rsidTr="00A65175">
        <w:trPr>
          <w:trHeight w:val="272"/>
        </w:trPr>
        <w:tc>
          <w:tcPr>
            <w:tcW w:w="1005" w:type="dxa"/>
            <w:tcBorders>
              <w:top w:val="nil"/>
              <w:left w:val="nil"/>
              <w:bottom w:val="nil"/>
              <w:right w:val="nil"/>
            </w:tcBorders>
            <w:shd w:val="clear" w:color="auto" w:fill="auto"/>
            <w:noWrap/>
            <w:vAlign w:val="center"/>
            <w:hideMark/>
          </w:tcPr>
          <w:p w14:paraId="60AF678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422A01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F63B51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Quan, Yingqiao</w:t>
            </w:r>
          </w:p>
        </w:tc>
        <w:tc>
          <w:tcPr>
            <w:tcW w:w="4409" w:type="dxa"/>
            <w:tcBorders>
              <w:top w:val="nil"/>
              <w:left w:val="nil"/>
              <w:bottom w:val="nil"/>
              <w:right w:val="nil"/>
            </w:tcBorders>
            <w:shd w:val="clear" w:color="auto" w:fill="auto"/>
            <w:noWrap/>
            <w:vAlign w:val="center"/>
            <w:hideMark/>
          </w:tcPr>
          <w:p w14:paraId="2F2647E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Spreadtrum Communications (Shanghai) Co., Ltd....</w:t>
            </w:r>
          </w:p>
        </w:tc>
      </w:tr>
      <w:tr w:rsidR="006254BF" w:rsidRPr="006254BF" w14:paraId="5CB62141" w14:textId="77777777" w:rsidTr="00A65175">
        <w:trPr>
          <w:trHeight w:val="272"/>
        </w:trPr>
        <w:tc>
          <w:tcPr>
            <w:tcW w:w="1005" w:type="dxa"/>
            <w:tcBorders>
              <w:top w:val="nil"/>
              <w:left w:val="nil"/>
              <w:bottom w:val="nil"/>
              <w:right w:val="nil"/>
            </w:tcBorders>
            <w:shd w:val="clear" w:color="auto" w:fill="auto"/>
            <w:noWrap/>
            <w:vAlign w:val="center"/>
            <w:hideMark/>
          </w:tcPr>
          <w:p w14:paraId="505878C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D1D7B7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F16B85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cheng, phoebe</w:t>
            </w:r>
          </w:p>
        </w:tc>
        <w:tc>
          <w:tcPr>
            <w:tcW w:w="4409" w:type="dxa"/>
            <w:tcBorders>
              <w:top w:val="nil"/>
              <w:left w:val="nil"/>
              <w:bottom w:val="nil"/>
              <w:right w:val="nil"/>
            </w:tcBorders>
            <w:shd w:val="clear" w:color="auto" w:fill="auto"/>
            <w:noWrap/>
            <w:vAlign w:val="center"/>
            <w:hideMark/>
          </w:tcPr>
          <w:p w14:paraId="45AB6E6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0996673A" w14:textId="77777777" w:rsidTr="00A65175">
        <w:trPr>
          <w:trHeight w:val="272"/>
        </w:trPr>
        <w:tc>
          <w:tcPr>
            <w:tcW w:w="1005" w:type="dxa"/>
            <w:tcBorders>
              <w:top w:val="nil"/>
              <w:left w:val="nil"/>
              <w:bottom w:val="nil"/>
              <w:right w:val="nil"/>
            </w:tcBorders>
            <w:shd w:val="clear" w:color="auto" w:fill="auto"/>
            <w:noWrap/>
            <w:vAlign w:val="center"/>
            <w:hideMark/>
          </w:tcPr>
          <w:p w14:paraId="5226A64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FC6190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DBB31E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 Zhongjiang</w:t>
            </w:r>
          </w:p>
        </w:tc>
        <w:tc>
          <w:tcPr>
            <w:tcW w:w="4409" w:type="dxa"/>
            <w:tcBorders>
              <w:top w:val="nil"/>
              <w:left w:val="nil"/>
              <w:bottom w:val="nil"/>
              <w:right w:val="nil"/>
            </w:tcBorders>
            <w:shd w:val="clear" w:color="auto" w:fill="auto"/>
            <w:noWrap/>
            <w:vAlign w:val="center"/>
            <w:hideMark/>
          </w:tcPr>
          <w:p w14:paraId="7177521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Northwestern Polytechnical University</w:t>
            </w:r>
          </w:p>
        </w:tc>
      </w:tr>
      <w:tr w:rsidR="006254BF" w:rsidRPr="006254BF" w14:paraId="1C0EA1D6" w14:textId="77777777" w:rsidTr="00A65175">
        <w:trPr>
          <w:trHeight w:val="272"/>
        </w:trPr>
        <w:tc>
          <w:tcPr>
            <w:tcW w:w="1005" w:type="dxa"/>
            <w:tcBorders>
              <w:top w:val="nil"/>
              <w:left w:val="nil"/>
              <w:bottom w:val="nil"/>
              <w:right w:val="nil"/>
            </w:tcBorders>
            <w:shd w:val="clear" w:color="auto" w:fill="auto"/>
            <w:noWrap/>
            <w:vAlign w:val="center"/>
            <w:hideMark/>
          </w:tcPr>
          <w:p w14:paraId="6A02C83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7C74C3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3C3548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Chen, You-Wei</w:t>
            </w:r>
          </w:p>
        </w:tc>
        <w:tc>
          <w:tcPr>
            <w:tcW w:w="4409" w:type="dxa"/>
            <w:tcBorders>
              <w:top w:val="nil"/>
              <w:left w:val="nil"/>
              <w:bottom w:val="nil"/>
              <w:right w:val="nil"/>
            </w:tcBorders>
            <w:shd w:val="clear" w:color="auto" w:fill="auto"/>
            <w:noWrap/>
            <w:vAlign w:val="center"/>
            <w:hideMark/>
          </w:tcPr>
          <w:p w14:paraId="778DF57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29395CD1" w14:textId="77777777" w:rsidTr="00A65175">
        <w:trPr>
          <w:trHeight w:val="272"/>
        </w:trPr>
        <w:tc>
          <w:tcPr>
            <w:tcW w:w="1005" w:type="dxa"/>
            <w:tcBorders>
              <w:top w:val="nil"/>
              <w:left w:val="nil"/>
              <w:bottom w:val="nil"/>
              <w:right w:val="nil"/>
            </w:tcBorders>
            <w:shd w:val="clear" w:color="auto" w:fill="auto"/>
            <w:noWrap/>
            <w:vAlign w:val="center"/>
            <w:hideMark/>
          </w:tcPr>
          <w:p w14:paraId="78634CD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4885DA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E7D9F5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Kain, Carl</w:t>
            </w:r>
          </w:p>
        </w:tc>
        <w:tc>
          <w:tcPr>
            <w:tcW w:w="4409" w:type="dxa"/>
            <w:tcBorders>
              <w:top w:val="nil"/>
              <w:left w:val="nil"/>
              <w:bottom w:val="nil"/>
              <w:right w:val="nil"/>
            </w:tcBorders>
            <w:shd w:val="clear" w:color="auto" w:fill="auto"/>
            <w:noWrap/>
            <w:vAlign w:val="center"/>
            <w:hideMark/>
          </w:tcPr>
          <w:p w14:paraId="4455C37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Noblis, Inc.; USDoT</w:t>
            </w:r>
          </w:p>
        </w:tc>
      </w:tr>
      <w:tr w:rsidR="006254BF" w:rsidRPr="006254BF" w14:paraId="443A5587" w14:textId="77777777" w:rsidTr="00A65175">
        <w:trPr>
          <w:trHeight w:val="272"/>
        </w:trPr>
        <w:tc>
          <w:tcPr>
            <w:tcW w:w="1005" w:type="dxa"/>
            <w:tcBorders>
              <w:top w:val="nil"/>
              <w:left w:val="nil"/>
              <w:bottom w:val="nil"/>
              <w:right w:val="nil"/>
            </w:tcBorders>
            <w:shd w:val="clear" w:color="auto" w:fill="auto"/>
            <w:noWrap/>
            <w:vAlign w:val="center"/>
            <w:hideMark/>
          </w:tcPr>
          <w:p w14:paraId="18AA7F9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FEC95A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235CF1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Wang, Ying</w:t>
            </w:r>
          </w:p>
        </w:tc>
        <w:tc>
          <w:tcPr>
            <w:tcW w:w="4409" w:type="dxa"/>
            <w:tcBorders>
              <w:top w:val="nil"/>
              <w:left w:val="nil"/>
              <w:bottom w:val="nil"/>
              <w:right w:val="nil"/>
            </w:tcBorders>
            <w:shd w:val="clear" w:color="auto" w:fill="auto"/>
            <w:noWrap/>
            <w:vAlign w:val="center"/>
            <w:hideMark/>
          </w:tcPr>
          <w:p w14:paraId="355620F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InterDigital, Inc.</w:t>
            </w:r>
          </w:p>
        </w:tc>
      </w:tr>
      <w:tr w:rsidR="006254BF" w:rsidRPr="006254BF" w14:paraId="41A2B1B1" w14:textId="77777777" w:rsidTr="00A65175">
        <w:trPr>
          <w:trHeight w:val="272"/>
        </w:trPr>
        <w:tc>
          <w:tcPr>
            <w:tcW w:w="1005" w:type="dxa"/>
            <w:tcBorders>
              <w:top w:val="nil"/>
              <w:left w:val="nil"/>
              <w:bottom w:val="nil"/>
              <w:right w:val="nil"/>
            </w:tcBorders>
            <w:shd w:val="clear" w:color="auto" w:fill="auto"/>
            <w:noWrap/>
            <w:vAlign w:val="center"/>
            <w:hideMark/>
          </w:tcPr>
          <w:p w14:paraId="0CEFFAA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D70A87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5FCEE5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Lu, Liuming</w:t>
            </w:r>
          </w:p>
        </w:tc>
        <w:tc>
          <w:tcPr>
            <w:tcW w:w="4409" w:type="dxa"/>
            <w:tcBorders>
              <w:top w:val="nil"/>
              <w:left w:val="nil"/>
              <w:bottom w:val="nil"/>
              <w:right w:val="nil"/>
            </w:tcBorders>
            <w:shd w:val="clear" w:color="auto" w:fill="auto"/>
            <w:noWrap/>
            <w:vAlign w:val="center"/>
            <w:hideMark/>
          </w:tcPr>
          <w:p w14:paraId="234FA61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Guangdong OPPO Mobile Telecommunications Corp....</w:t>
            </w:r>
          </w:p>
        </w:tc>
      </w:tr>
      <w:tr w:rsidR="006254BF" w:rsidRPr="006254BF" w14:paraId="3785729C" w14:textId="77777777" w:rsidTr="00A65175">
        <w:trPr>
          <w:trHeight w:val="272"/>
        </w:trPr>
        <w:tc>
          <w:tcPr>
            <w:tcW w:w="1005" w:type="dxa"/>
            <w:tcBorders>
              <w:top w:val="nil"/>
              <w:left w:val="nil"/>
              <w:bottom w:val="nil"/>
              <w:right w:val="nil"/>
            </w:tcBorders>
            <w:shd w:val="clear" w:color="auto" w:fill="auto"/>
            <w:noWrap/>
            <w:vAlign w:val="center"/>
            <w:hideMark/>
          </w:tcPr>
          <w:p w14:paraId="1987B32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5F0056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40C296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Gupta, Binita</w:t>
            </w:r>
          </w:p>
        </w:tc>
        <w:tc>
          <w:tcPr>
            <w:tcW w:w="4409" w:type="dxa"/>
            <w:tcBorders>
              <w:top w:val="nil"/>
              <w:left w:val="nil"/>
              <w:bottom w:val="nil"/>
              <w:right w:val="nil"/>
            </w:tcBorders>
            <w:shd w:val="clear" w:color="auto" w:fill="auto"/>
            <w:noWrap/>
            <w:vAlign w:val="center"/>
            <w:hideMark/>
          </w:tcPr>
          <w:p w14:paraId="419CCD8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Cisco Systems, Inc.</w:t>
            </w:r>
          </w:p>
        </w:tc>
      </w:tr>
      <w:tr w:rsidR="006254BF" w:rsidRPr="006254BF" w14:paraId="386730CA" w14:textId="77777777" w:rsidTr="00A65175">
        <w:trPr>
          <w:trHeight w:val="272"/>
        </w:trPr>
        <w:tc>
          <w:tcPr>
            <w:tcW w:w="1005" w:type="dxa"/>
            <w:tcBorders>
              <w:top w:val="nil"/>
              <w:left w:val="nil"/>
              <w:bottom w:val="nil"/>
              <w:right w:val="nil"/>
            </w:tcBorders>
            <w:shd w:val="clear" w:color="auto" w:fill="auto"/>
            <w:noWrap/>
            <w:vAlign w:val="center"/>
            <w:hideMark/>
          </w:tcPr>
          <w:p w14:paraId="158A97D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0F03D1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B65873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baron, stephane</w:t>
            </w:r>
          </w:p>
        </w:tc>
        <w:tc>
          <w:tcPr>
            <w:tcW w:w="4409" w:type="dxa"/>
            <w:tcBorders>
              <w:top w:val="nil"/>
              <w:left w:val="nil"/>
              <w:bottom w:val="nil"/>
              <w:right w:val="nil"/>
            </w:tcBorders>
            <w:shd w:val="clear" w:color="auto" w:fill="auto"/>
            <w:noWrap/>
            <w:vAlign w:val="center"/>
            <w:hideMark/>
          </w:tcPr>
          <w:p w14:paraId="2100D7E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Canon Research Centre France</w:t>
            </w:r>
          </w:p>
        </w:tc>
      </w:tr>
      <w:tr w:rsidR="006254BF" w:rsidRPr="006254BF" w14:paraId="223CBA8A" w14:textId="77777777" w:rsidTr="00A65175">
        <w:trPr>
          <w:trHeight w:val="272"/>
        </w:trPr>
        <w:tc>
          <w:tcPr>
            <w:tcW w:w="1005" w:type="dxa"/>
            <w:tcBorders>
              <w:top w:val="nil"/>
              <w:left w:val="nil"/>
              <w:bottom w:val="nil"/>
              <w:right w:val="nil"/>
            </w:tcBorders>
            <w:shd w:val="clear" w:color="auto" w:fill="auto"/>
            <w:noWrap/>
            <w:vAlign w:val="center"/>
            <w:hideMark/>
          </w:tcPr>
          <w:p w14:paraId="69C7873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9C2D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07E783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Wu, Kanke</w:t>
            </w:r>
          </w:p>
        </w:tc>
        <w:tc>
          <w:tcPr>
            <w:tcW w:w="4409" w:type="dxa"/>
            <w:tcBorders>
              <w:top w:val="nil"/>
              <w:left w:val="nil"/>
              <w:bottom w:val="nil"/>
              <w:right w:val="nil"/>
            </w:tcBorders>
            <w:shd w:val="clear" w:color="auto" w:fill="auto"/>
            <w:noWrap/>
            <w:vAlign w:val="center"/>
            <w:hideMark/>
          </w:tcPr>
          <w:p w14:paraId="1ED6671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Apple Inc.</w:t>
            </w:r>
          </w:p>
        </w:tc>
      </w:tr>
      <w:tr w:rsidR="006254BF" w:rsidRPr="006254BF" w14:paraId="7609FDC6" w14:textId="77777777" w:rsidTr="00A65175">
        <w:trPr>
          <w:trHeight w:val="272"/>
        </w:trPr>
        <w:tc>
          <w:tcPr>
            <w:tcW w:w="1005" w:type="dxa"/>
            <w:tcBorders>
              <w:top w:val="nil"/>
              <w:left w:val="nil"/>
              <w:bottom w:val="nil"/>
              <w:right w:val="nil"/>
            </w:tcBorders>
            <w:shd w:val="clear" w:color="auto" w:fill="auto"/>
            <w:noWrap/>
            <w:vAlign w:val="center"/>
            <w:hideMark/>
          </w:tcPr>
          <w:p w14:paraId="0ECCFEE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95C85D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D8673D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Yang, Haorui</w:t>
            </w:r>
          </w:p>
        </w:tc>
        <w:tc>
          <w:tcPr>
            <w:tcW w:w="4409" w:type="dxa"/>
            <w:tcBorders>
              <w:top w:val="nil"/>
              <w:left w:val="nil"/>
              <w:bottom w:val="nil"/>
              <w:right w:val="nil"/>
            </w:tcBorders>
            <w:shd w:val="clear" w:color="auto" w:fill="auto"/>
            <w:noWrap/>
            <w:vAlign w:val="center"/>
            <w:hideMark/>
          </w:tcPr>
          <w:p w14:paraId="4A172C4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China Mobile (Hangzhou) Information Technology...</w:t>
            </w:r>
          </w:p>
        </w:tc>
      </w:tr>
      <w:tr w:rsidR="006254BF" w:rsidRPr="006254BF" w14:paraId="19C23DBB" w14:textId="77777777" w:rsidTr="00A65175">
        <w:trPr>
          <w:trHeight w:val="272"/>
        </w:trPr>
        <w:tc>
          <w:tcPr>
            <w:tcW w:w="1005" w:type="dxa"/>
            <w:tcBorders>
              <w:top w:val="nil"/>
              <w:left w:val="nil"/>
              <w:bottom w:val="nil"/>
              <w:right w:val="nil"/>
            </w:tcBorders>
            <w:shd w:val="clear" w:color="auto" w:fill="auto"/>
            <w:noWrap/>
            <w:vAlign w:val="center"/>
            <w:hideMark/>
          </w:tcPr>
          <w:p w14:paraId="7859834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D0EE9E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02F2C8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Shabdanov, Samat</w:t>
            </w:r>
          </w:p>
        </w:tc>
        <w:tc>
          <w:tcPr>
            <w:tcW w:w="4409" w:type="dxa"/>
            <w:tcBorders>
              <w:top w:val="nil"/>
              <w:left w:val="nil"/>
              <w:bottom w:val="nil"/>
              <w:right w:val="nil"/>
            </w:tcBorders>
            <w:shd w:val="clear" w:color="auto" w:fill="auto"/>
            <w:noWrap/>
            <w:vAlign w:val="center"/>
            <w:hideMark/>
          </w:tcPr>
          <w:p w14:paraId="0CCC6EC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w:t>
            </w:r>
          </w:p>
        </w:tc>
      </w:tr>
      <w:tr w:rsidR="006254BF" w:rsidRPr="006254BF" w14:paraId="0372CFDB" w14:textId="77777777" w:rsidTr="00A65175">
        <w:trPr>
          <w:trHeight w:val="272"/>
        </w:trPr>
        <w:tc>
          <w:tcPr>
            <w:tcW w:w="1005" w:type="dxa"/>
            <w:tcBorders>
              <w:top w:val="nil"/>
              <w:left w:val="nil"/>
              <w:bottom w:val="nil"/>
              <w:right w:val="nil"/>
            </w:tcBorders>
            <w:shd w:val="clear" w:color="auto" w:fill="auto"/>
            <w:noWrap/>
            <w:vAlign w:val="center"/>
            <w:hideMark/>
          </w:tcPr>
          <w:p w14:paraId="4BC6F15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A24AE1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C37268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Yee, James</w:t>
            </w:r>
          </w:p>
        </w:tc>
        <w:tc>
          <w:tcPr>
            <w:tcW w:w="4409" w:type="dxa"/>
            <w:tcBorders>
              <w:top w:val="nil"/>
              <w:left w:val="nil"/>
              <w:bottom w:val="nil"/>
              <w:right w:val="nil"/>
            </w:tcBorders>
            <w:shd w:val="clear" w:color="auto" w:fill="auto"/>
            <w:noWrap/>
            <w:vAlign w:val="center"/>
            <w:hideMark/>
          </w:tcPr>
          <w:p w14:paraId="4ACF080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0EC82C8E" w14:textId="77777777" w:rsidTr="00A65175">
        <w:trPr>
          <w:trHeight w:val="272"/>
        </w:trPr>
        <w:tc>
          <w:tcPr>
            <w:tcW w:w="1005" w:type="dxa"/>
            <w:tcBorders>
              <w:top w:val="nil"/>
              <w:left w:val="nil"/>
              <w:bottom w:val="nil"/>
              <w:right w:val="nil"/>
            </w:tcBorders>
            <w:shd w:val="clear" w:color="auto" w:fill="auto"/>
            <w:noWrap/>
            <w:vAlign w:val="center"/>
            <w:hideMark/>
          </w:tcPr>
          <w:p w14:paraId="669CAE9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3E2D33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FCE92B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Di Taranto, Rocco</w:t>
            </w:r>
          </w:p>
        </w:tc>
        <w:tc>
          <w:tcPr>
            <w:tcW w:w="4409" w:type="dxa"/>
            <w:tcBorders>
              <w:top w:val="nil"/>
              <w:left w:val="nil"/>
              <w:bottom w:val="nil"/>
              <w:right w:val="nil"/>
            </w:tcBorders>
            <w:shd w:val="clear" w:color="auto" w:fill="auto"/>
            <w:noWrap/>
            <w:vAlign w:val="center"/>
            <w:hideMark/>
          </w:tcPr>
          <w:p w14:paraId="42DF623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Ericsson AB</w:t>
            </w:r>
          </w:p>
        </w:tc>
      </w:tr>
      <w:tr w:rsidR="006254BF" w:rsidRPr="006254BF" w14:paraId="1FDDE52C" w14:textId="77777777" w:rsidTr="00A65175">
        <w:trPr>
          <w:trHeight w:val="272"/>
        </w:trPr>
        <w:tc>
          <w:tcPr>
            <w:tcW w:w="1005" w:type="dxa"/>
            <w:tcBorders>
              <w:top w:val="nil"/>
              <w:left w:val="nil"/>
              <w:bottom w:val="nil"/>
              <w:right w:val="nil"/>
            </w:tcBorders>
            <w:shd w:val="clear" w:color="auto" w:fill="auto"/>
            <w:noWrap/>
            <w:vAlign w:val="center"/>
            <w:hideMark/>
          </w:tcPr>
          <w:p w14:paraId="3062032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B1EBDA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55EF0D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Kalamkar, Sanket</w:t>
            </w:r>
          </w:p>
        </w:tc>
        <w:tc>
          <w:tcPr>
            <w:tcW w:w="4409" w:type="dxa"/>
            <w:tcBorders>
              <w:top w:val="nil"/>
              <w:left w:val="nil"/>
              <w:bottom w:val="nil"/>
              <w:right w:val="nil"/>
            </w:tcBorders>
            <w:shd w:val="clear" w:color="auto" w:fill="auto"/>
            <w:noWrap/>
            <w:vAlign w:val="center"/>
            <w:hideMark/>
          </w:tcPr>
          <w:p w14:paraId="4649FF8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Qualcomm Incorporated; Qualcomm Technologies, Inc</w:t>
            </w:r>
          </w:p>
        </w:tc>
      </w:tr>
      <w:tr w:rsidR="006254BF" w:rsidRPr="006254BF" w14:paraId="7F911B7D" w14:textId="77777777" w:rsidTr="00A65175">
        <w:trPr>
          <w:trHeight w:val="272"/>
        </w:trPr>
        <w:tc>
          <w:tcPr>
            <w:tcW w:w="1005" w:type="dxa"/>
            <w:tcBorders>
              <w:top w:val="nil"/>
              <w:left w:val="nil"/>
              <w:bottom w:val="nil"/>
              <w:right w:val="nil"/>
            </w:tcBorders>
            <w:shd w:val="clear" w:color="auto" w:fill="auto"/>
            <w:noWrap/>
            <w:vAlign w:val="center"/>
            <w:hideMark/>
          </w:tcPr>
          <w:p w14:paraId="1EAD82C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17E01A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A13225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Hart, Brian</w:t>
            </w:r>
          </w:p>
        </w:tc>
        <w:tc>
          <w:tcPr>
            <w:tcW w:w="4409" w:type="dxa"/>
            <w:tcBorders>
              <w:top w:val="nil"/>
              <w:left w:val="nil"/>
              <w:bottom w:val="nil"/>
              <w:right w:val="nil"/>
            </w:tcBorders>
            <w:shd w:val="clear" w:color="auto" w:fill="auto"/>
            <w:noWrap/>
            <w:vAlign w:val="center"/>
            <w:hideMark/>
          </w:tcPr>
          <w:p w14:paraId="2B192AF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Cisco Systems, Inc.</w:t>
            </w:r>
          </w:p>
        </w:tc>
      </w:tr>
      <w:tr w:rsidR="006254BF" w:rsidRPr="006254BF" w14:paraId="1D1BF902" w14:textId="77777777" w:rsidTr="00A65175">
        <w:trPr>
          <w:trHeight w:val="272"/>
        </w:trPr>
        <w:tc>
          <w:tcPr>
            <w:tcW w:w="1005" w:type="dxa"/>
            <w:tcBorders>
              <w:top w:val="nil"/>
              <w:left w:val="nil"/>
              <w:bottom w:val="nil"/>
              <w:right w:val="nil"/>
            </w:tcBorders>
            <w:shd w:val="clear" w:color="auto" w:fill="auto"/>
            <w:noWrap/>
            <w:vAlign w:val="center"/>
            <w:hideMark/>
          </w:tcPr>
          <w:p w14:paraId="7CD8969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C16661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257599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Neishaboori, Azin</w:t>
            </w:r>
          </w:p>
        </w:tc>
        <w:tc>
          <w:tcPr>
            <w:tcW w:w="4409" w:type="dxa"/>
            <w:tcBorders>
              <w:top w:val="nil"/>
              <w:left w:val="nil"/>
              <w:bottom w:val="nil"/>
              <w:right w:val="nil"/>
            </w:tcBorders>
            <w:shd w:val="clear" w:color="auto" w:fill="auto"/>
            <w:noWrap/>
            <w:vAlign w:val="center"/>
            <w:hideMark/>
          </w:tcPr>
          <w:p w14:paraId="0C1502E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General Motors Company</w:t>
            </w:r>
          </w:p>
        </w:tc>
      </w:tr>
      <w:tr w:rsidR="006254BF" w:rsidRPr="006254BF" w14:paraId="62729A1F" w14:textId="77777777" w:rsidTr="00A65175">
        <w:trPr>
          <w:trHeight w:val="272"/>
        </w:trPr>
        <w:tc>
          <w:tcPr>
            <w:tcW w:w="1005" w:type="dxa"/>
            <w:tcBorders>
              <w:top w:val="nil"/>
              <w:left w:val="nil"/>
              <w:bottom w:val="nil"/>
              <w:right w:val="nil"/>
            </w:tcBorders>
            <w:shd w:val="clear" w:color="auto" w:fill="auto"/>
            <w:noWrap/>
            <w:vAlign w:val="center"/>
            <w:hideMark/>
          </w:tcPr>
          <w:p w14:paraId="552C8CF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928549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B41160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Manoharan, Jegan</w:t>
            </w:r>
          </w:p>
        </w:tc>
        <w:tc>
          <w:tcPr>
            <w:tcW w:w="4409" w:type="dxa"/>
            <w:tcBorders>
              <w:top w:val="nil"/>
              <w:left w:val="nil"/>
              <w:bottom w:val="nil"/>
              <w:right w:val="nil"/>
            </w:tcBorders>
            <w:shd w:val="clear" w:color="auto" w:fill="auto"/>
            <w:noWrap/>
            <w:vAlign w:val="center"/>
            <w:hideMark/>
          </w:tcPr>
          <w:p w14:paraId="5AF775E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Cisco Systems, Inc.</w:t>
            </w:r>
          </w:p>
        </w:tc>
      </w:tr>
      <w:tr w:rsidR="006254BF" w:rsidRPr="006254BF" w14:paraId="15D2A1C6" w14:textId="77777777" w:rsidTr="00A65175">
        <w:trPr>
          <w:trHeight w:val="272"/>
        </w:trPr>
        <w:tc>
          <w:tcPr>
            <w:tcW w:w="1005" w:type="dxa"/>
            <w:tcBorders>
              <w:top w:val="nil"/>
              <w:left w:val="nil"/>
              <w:bottom w:val="nil"/>
              <w:right w:val="nil"/>
            </w:tcBorders>
            <w:shd w:val="clear" w:color="auto" w:fill="auto"/>
            <w:noWrap/>
            <w:vAlign w:val="center"/>
            <w:hideMark/>
          </w:tcPr>
          <w:p w14:paraId="618F7F7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91AAB4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F29F74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Jang, Insun</w:t>
            </w:r>
          </w:p>
        </w:tc>
        <w:tc>
          <w:tcPr>
            <w:tcW w:w="4409" w:type="dxa"/>
            <w:tcBorders>
              <w:top w:val="nil"/>
              <w:left w:val="nil"/>
              <w:bottom w:val="nil"/>
              <w:right w:val="nil"/>
            </w:tcBorders>
            <w:shd w:val="clear" w:color="auto" w:fill="auto"/>
            <w:noWrap/>
            <w:vAlign w:val="center"/>
            <w:hideMark/>
          </w:tcPr>
          <w:p w14:paraId="3800E80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5AC759A6" w14:textId="77777777" w:rsidTr="00A65175">
        <w:trPr>
          <w:trHeight w:val="272"/>
        </w:trPr>
        <w:tc>
          <w:tcPr>
            <w:tcW w:w="1005" w:type="dxa"/>
            <w:tcBorders>
              <w:top w:val="nil"/>
              <w:left w:val="nil"/>
              <w:bottom w:val="nil"/>
              <w:right w:val="nil"/>
            </w:tcBorders>
            <w:shd w:val="clear" w:color="auto" w:fill="auto"/>
            <w:noWrap/>
            <w:vAlign w:val="center"/>
            <w:hideMark/>
          </w:tcPr>
          <w:p w14:paraId="4C94F01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8CC517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15D2BC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Kuo, Chih-Chun</w:t>
            </w:r>
          </w:p>
        </w:tc>
        <w:tc>
          <w:tcPr>
            <w:tcW w:w="4409" w:type="dxa"/>
            <w:tcBorders>
              <w:top w:val="nil"/>
              <w:left w:val="nil"/>
              <w:bottom w:val="nil"/>
              <w:right w:val="nil"/>
            </w:tcBorders>
            <w:shd w:val="clear" w:color="auto" w:fill="auto"/>
            <w:noWrap/>
            <w:vAlign w:val="center"/>
            <w:hideMark/>
          </w:tcPr>
          <w:p w14:paraId="0E652EF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3AF5A45D" w14:textId="77777777" w:rsidTr="00A65175">
        <w:trPr>
          <w:trHeight w:val="272"/>
        </w:trPr>
        <w:tc>
          <w:tcPr>
            <w:tcW w:w="1005" w:type="dxa"/>
            <w:tcBorders>
              <w:top w:val="nil"/>
              <w:left w:val="nil"/>
              <w:bottom w:val="nil"/>
              <w:right w:val="nil"/>
            </w:tcBorders>
            <w:shd w:val="clear" w:color="auto" w:fill="auto"/>
            <w:noWrap/>
            <w:vAlign w:val="center"/>
            <w:hideMark/>
          </w:tcPr>
          <w:p w14:paraId="2CC71DA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DCA770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B4500B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Lorgeoux, Mikael</w:t>
            </w:r>
          </w:p>
        </w:tc>
        <w:tc>
          <w:tcPr>
            <w:tcW w:w="4409" w:type="dxa"/>
            <w:tcBorders>
              <w:top w:val="nil"/>
              <w:left w:val="nil"/>
              <w:bottom w:val="nil"/>
              <w:right w:val="nil"/>
            </w:tcBorders>
            <w:shd w:val="clear" w:color="auto" w:fill="auto"/>
            <w:noWrap/>
            <w:vAlign w:val="center"/>
            <w:hideMark/>
          </w:tcPr>
          <w:p w14:paraId="713936B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Canon Research Centre France</w:t>
            </w:r>
          </w:p>
        </w:tc>
      </w:tr>
      <w:tr w:rsidR="006254BF" w:rsidRPr="006254BF" w14:paraId="0D1CC885" w14:textId="77777777" w:rsidTr="00A65175">
        <w:trPr>
          <w:trHeight w:val="272"/>
        </w:trPr>
        <w:tc>
          <w:tcPr>
            <w:tcW w:w="1005" w:type="dxa"/>
            <w:tcBorders>
              <w:top w:val="nil"/>
              <w:left w:val="nil"/>
              <w:bottom w:val="nil"/>
              <w:right w:val="nil"/>
            </w:tcBorders>
            <w:shd w:val="clear" w:color="auto" w:fill="auto"/>
            <w:noWrap/>
            <w:vAlign w:val="center"/>
            <w:hideMark/>
          </w:tcPr>
          <w:p w14:paraId="7CAF442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AD640C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87F8CD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 Jaheon</w:t>
            </w:r>
          </w:p>
        </w:tc>
        <w:tc>
          <w:tcPr>
            <w:tcW w:w="4409" w:type="dxa"/>
            <w:tcBorders>
              <w:top w:val="nil"/>
              <w:left w:val="nil"/>
              <w:bottom w:val="nil"/>
              <w:right w:val="nil"/>
            </w:tcBorders>
            <w:shd w:val="clear" w:color="auto" w:fill="auto"/>
            <w:noWrap/>
            <w:vAlign w:val="center"/>
            <w:hideMark/>
          </w:tcPr>
          <w:p w14:paraId="104A4A9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 Co., Ltd.</w:t>
            </w:r>
          </w:p>
        </w:tc>
      </w:tr>
      <w:tr w:rsidR="006254BF" w:rsidRPr="006254BF" w14:paraId="7E7E9429" w14:textId="77777777" w:rsidTr="00A65175">
        <w:trPr>
          <w:trHeight w:val="272"/>
        </w:trPr>
        <w:tc>
          <w:tcPr>
            <w:tcW w:w="1005" w:type="dxa"/>
            <w:tcBorders>
              <w:top w:val="nil"/>
              <w:left w:val="nil"/>
              <w:bottom w:val="nil"/>
              <w:right w:val="nil"/>
            </w:tcBorders>
            <w:shd w:val="clear" w:color="auto" w:fill="auto"/>
            <w:noWrap/>
            <w:vAlign w:val="center"/>
            <w:hideMark/>
          </w:tcPr>
          <w:p w14:paraId="2445503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223F74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8D2EED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Choi, JinHo</w:t>
            </w:r>
          </w:p>
        </w:tc>
        <w:tc>
          <w:tcPr>
            <w:tcW w:w="4409" w:type="dxa"/>
            <w:tcBorders>
              <w:top w:val="nil"/>
              <w:left w:val="nil"/>
              <w:bottom w:val="nil"/>
              <w:right w:val="nil"/>
            </w:tcBorders>
            <w:shd w:val="clear" w:color="auto" w:fill="auto"/>
            <w:noWrap/>
            <w:vAlign w:val="center"/>
            <w:hideMark/>
          </w:tcPr>
          <w:p w14:paraId="1F22360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4A99556C" w14:textId="77777777" w:rsidTr="00A65175">
        <w:trPr>
          <w:trHeight w:val="272"/>
        </w:trPr>
        <w:tc>
          <w:tcPr>
            <w:tcW w:w="1005" w:type="dxa"/>
            <w:tcBorders>
              <w:top w:val="nil"/>
              <w:left w:val="nil"/>
              <w:bottom w:val="nil"/>
              <w:right w:val="nil"/>
            </w:tcBorders>
            <w:shd w:val="clear" w:color="auto" w:fill="auto"/>
            <w:noWrap/>
            <w:vAlign w:val="center"/>
            <w:hideMark/>
          </w:tcPr>
          <w:p w14:paraId="5906D3E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5FBBA5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528F77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Zhang, Maolin</w:t>
            </w:r>
          </w:p>
        </w:tc>
        <w:tc>
          <w:tcPr>
            <w:tcW w:w="4409" w:type="dxa"/>
            <w:tcBorders>
              <w:top w:val="nil"/>
              <w:left w:val="nil"/>
              <w:bottom w:val="nil"/>
              <w:right w:val="nil"/>
            </w:tcBorders>
            <w:shd w:val="clear" w:color="auto" w:fill="auto"/>
            <w:noWrap/>
            <w:vAlign w:val="center"/>
            <w:hideMark/>
          </w:tcPr>
          <w:p w14:paraId="1FA9A7D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7AE95385" w14:textId="77777777" w:rsidTr="00A65175">
        <w:trPr>
          <w:trHeight w:val="272"/>
        </w:trPr>
        <w:tc>
          <w:tcPr>
            <w:tcW w:w="1005" w:type="dxa"/>
            <w:tcBorders>
              <w:top w:val="nil"/>
              <w:left w:val="nil"/>
              <w:bottom w:val="nil"/>
              <w:right w:val="nil"/>
            </w:tcBorders>
            <w:shd w:val="clear" w:color="auto" w:fill="auto"/>
            <w:noWrap/>
            <w:vAlign w:val="center"/>
            <w:hideMark/>
          </w:tcPr>
          <w:p w14:paraId="776EFA6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789506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9DD88F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Wee, Gaius</w:t>
            </w:r>
          </w:p>
        </w:tc>
        <w:tc>
          <w:tcPr>
            <w:tcW w:w="4409" w:type="dxa"/>
            <w:tcBorders>
              <w:top w:val="nil"/>
              <w:left w:val="nil"/>
              <w:bottom w:val="nil"/>
              <w:right w:val="nil"/>
            </w:tcBorders>
            <w:shd w:val="clear" w:color="auto" w:fill="auto"/>
            <w:noWrap/>
            <w:vAlign w:val="center"/>
            <w:hideMark/>
          </w:tcPr>
          <w:p w14:paraId="72DBF23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Panasonic Holdings Corporation</w:t>
            </w:r>
          </w:p>
        </w:tc>
      </w:tr>
      <w:tr w:rsidR="006254BF" w:rsidRPr="006254BF" w14:paraId="4721C6B0" w14:textId="77777777" w:rsidTr="00A65175">
        <w:trPr>
          <w:trHeight w:val="272"/>
        </w:trPr>
        <w:tc>
          <w:tcPr>
            <w:tcW w:w="1005" w:type="dxa"/>
            <w:tcBorders>
              <w:top w:val="nil"/>
              <w:left w:val="nil"/>
              <w:bottom w:val="nil"/>
              <w:right w:val="nil"/>
            </w:tcBorders>
            <w:shd w:val="clear" w:color="auto" w:fill="auto"/>
            <w:noWrap/>
            <w:vAlign w:val="center"/>
            <w:hideMark/>
          </w:tcPr>
          <w:p w14:paraId="6436003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6B405C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34F0A3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Deshmukh, Mrugen</w:t>
            </w:r>
          </w:p>
        </w:tc>
        <w:tc>
          <w:tcPr>
            <w:tcW w:w="4409" w:type="dxa"/>
            <w:tcBorders>
              <w:top w:val="nil"/>
              <w:left w:val="nil"/>
              <w:bottom w:val="nil"/>
              <w:right w:val="nil"/>
            </w:tcBorders>
            <w:shd w:val="clear" w:color="auto" w:fill="auto"/>
            <w:noWrap/>
            <w:vAlign w:val="center"/>
            <w:hideMark/>
          </w:tcPr>
          <w:p w14:paraId="4A47FF8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Ofinno</w:t>
            </w:r>
          </w:p>
        </w:tc>
      </w:tr>
      <w:tr w:rsidR="006254BF" w:rsidRPr="006254BF" w14:paraId="13D7B12F" w14:textId="77777777" w:rsidTr="00A65175">
        <w:trPr>
          <w:trHeight w:val="272"/>
        </w:trPr>
        <w:tc>
          <w:tcPr>
            <w:tcW w:w="1005" w:type="dxa"/>
            <w:tcBorders>
              <w:top w:val="nil"/>
              <w:left w:val="nil"/>
              <w:bottom w:val="nil"/>
              <w:right w:val="nil"/>
            </w:tcBorders>
            <w:shd w:val="clear" w:color="auto" w:fill="auto"/>
            <w:noWrap/>
            <w:vAlign w:val="center"/>
            <w:hideMark/>
          </w:tcPr>
          <w:p w14:paraId="75D02B1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4E11494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834E67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Dezfouli, Behnam</w:t>
            </w:r>
          </w:p>
        </w:tc>
        <w:tc>
          <w:tcPr>
            <w:tcW w:w="4409" w:type="dxa"/>
            <w:tcBorders>
              <w:top w:val="nil"/>
              <w:left w:val="nil"/>
              <w:bottom w:val="nil"/>
              <w:right w:val="nil"/>
            </w:tcBorders>
            <w:shd w:val="clear" w:color="auto" w:fill="auto"/>
            <w:noWrap/>
            <w:vAlign w:val="center"/>
            <w:hideMark/>
          </w:tcPr>
          <w:p w14:paraId="707A032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Nokia</w:t>
            </w:r>
          </w:p>
        </w:tc>
      </w:tr>
      <w:tr w:rsidR="006254BF" w:rsidRPr="006254BF" w14:paraId="6CB43EFA" w14:textId="77777777" w:rsidTr="00A65175">
        <w:trPr>
          <w:trHeight w:val="272"/>
        </w:trPr>
        <w:tc>
          <w:tcPr>
            <w:tcW w:w="1005" w:type="dxa"/>
            <w:tcBorders>
              <w:top w:val="nil"/>
              <w:left w:val="nil"/>
              <w:bottom w:val="nil"/>
              <w:right w:val="nil"/>
            </w:tcBorders>
            <w:shd w:val="clear" w:color="auto" w:fill="auto"/>
            <w:noWrap/>
            <w:vAlign w:val="center"/>
            <w:hideMark/>
          </w:tcPr>
          <w:p w14:paraId="54B50C9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0B1301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88E820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Luo, Chaoming</w:t>
            </w:r>
          </w:p>
        </w:tc>
        <w:tc>
          <w:tcPr>
            <w:tcW w:w="4409" w:type="dxa"/>
            <w:tcBorders>
              <w:top w:val="nil"/>
              <w:left w:val="nil"/>
              <w:bottom w:val="nil"/>
              <w:right w:val="nil"/>
            </w:tcBorders>
            <w:shd w:val="clear" w:color="auto" w:fill="auto"/>
            <w:noWrap/>
            <w:vAlign w:val="center"/>
            <w:hideMark/>
          </w:tcPr>
          <w:p w14:paraId="3E2000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Beijing OPPO telecommunications corp., ltd.</w:t>
            </w:r>
          </w:p>
        </w:tc>
      </w:tr>
      <w:tr w:rsidR="006254BF" w:rsidRPr="006254BF" w14:paraId="0D34DF2F" w14:textId="77777777" w:rsidTr="00A65175">
        <w:trPr>
          <w:trHeight w:val="272"/>
        </w:trPr>
        <w:tc>
          <w:tcPr>
            <w:tcW w:w="1005" w:type="dxa"/>
            <w:tcBorders>
              <w:top w:val="nil"/>
              <w:left w:val="nil"/>
              <w:bottom w:val="nil"/>
              <w:right w:val="nil"/>
            </w:tcBorders>
            <w:shd w:val="clear" w:color="auto" w:fill="auto"/>
            <w:noWrap/>
            <w:vAlign w:val="center"/>
            <w:hideMark/>
          </w:tcPr>
          <w:p w14:paraId="59E0DB3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2473B2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1B617E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Byeon, Seongho</w:t>
            </w:r>
          </w:p>
        </w:tc>
        <w:tc>
          <w:tcPr>
            <w:tcW w:w="4409" w:type="dxa"/>
            <w:tcBorders>
              <w:top w:val="nil"/>
              <w:left w:val="nil"/>
              <w:bottom w:val="nil"/>
              <w:right w:val="nil"/>
            </w:tcBorders>
            <w:shd w:val="clear" w:color="auto" w:fill="auto"/>
            <w:noWrap/>
            <w:vAlign w:val="center"/>
            <w:hideMark/>
          </w:tcPr>
          <w:p w14:paraId="61BF914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74BE3631" w14:textId="77777777" w:rsidTr="00A65175">
        <w:trPr>
          <w:trHeight w:val="272"/>
        </w:trPr>
        <w:tc>
          <w:tcPr>
            <w:tcW w:w="1005" w:type="dxa"/>
            <w:tcBorders>
              <w:top w:val="nil"/>
              <w:left w:val="nil"/>
              <w:bottom w:val="nil"/>
              <w:right w:val="nil"/>
            </w:tcBorders>
            <w:shd w:val="clear" w:color="auto" w:fill="auto"/>
            <w:noWrap/>
            <w:vAlign w:val="center"/>
            <w:hideMark/>
          </w:tcPr>
          <w:p w14:paraId="4062BCC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F0182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3DC249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Ma, Yongsen</w:t>
            </w:r>
          </w:p>
        </w:tc>
        <w:tc>
          <w:tcPr>
            <w:tcW w:w="4409" w:type="dxa"/>
            <w:tcBorders>
              <w:top w:val="nil"/>
              <w:left w:val="nil"/>
              <w:bottom w:val="nil"/>
              <w:right w:val="nil"/>
            </w:tcBorders>
            <w:shd w:val="clear" w:color="auto" w:fill="auto"/>
            <w:noWrap/>
            <w:vAlign w:val="center"/>
            <w:hideMark/>
          </w:tcPr>
          <w:p w14:paraId="0F741E6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30B71081" w14:textId="77777777" w:rsidTr="00A65175">
        <w:trPr>
          <w:trHeight w:val="272"/>
        </w:trPr>
        <w:tc>
          <w:tcPr>
            <w:tcW w:w="1005" w:type="dxa"/>
            <w:tcBorders>
              <w:top w:val="nil"/>
              <w:left w:val="nil"/>
              <w:bottom w:val="nil"/>
              <w:right w:val="nil"/>
            </w:tcBorders>
            <w:shd w:val="clear" w:color="auto" w:fill="auto"/>
            <w:noWrap/>
            <w:vAlign w:val="center"/>
            <w:hideMark/>
          </w:tcPr>
          <w:p w14:paraId="4031F68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7CB754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35F15A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Kang, HaoHua</w:t>
            </w:r>
          </w:p>
        </w:tc>
        <w:tc>
          <w:tcPr>
            <w:tcW w:w="4409" w:type="dxa"/>
            <w:tcBorders>
              <w:top w:val="nil"/>
              <w:left w:val="nil"/>
              <w:bottom w:val="nil"/>
              <w:right w:val="nil"/>
            </w:tcBorders>
            <w:shd w:val="clear" w:color="auto" w:fill="auto"/>
            <w:noWrap/>
            <w:vAlign w:val="center"/>
            <w:hideMark/>
          </w:tcPr>
          <w:p w14:paraId="61CDD6D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04A841DF" w14:textId="77777777" w:rsidTr="00A65175">
        <w:trPr>
          <w:trHeight w:val="272"/>
        </w:trPr>
        <w:tc>
          <w:tcPr>
            <w:tcW w:w="1005" w:type="dxa"/>
            <w:tcBorders>
              <w:top w:val="nil"/>
              <w:left w:val="nil"/>
              <w:bottom w:val="nil"/>
              <w:right w:val="nil"/>
            </w:tcBorders>
            <w:shd w:val="clear" w:color="auto" w:fill="auto"/>
            <w:noWrap/>
            <w:vAlign w:val="center"/>
            <w:hideMark/>
          </w:tcPr>
          <w:p w14:paraId="7A00F30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177A53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60AE56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Yano, Kazuto</w:t>
            </w:r>
          </w:p>
        </w:tc>
        <w:tc>
          <w:tcPr>
            <w:tcW w:w="4409" w:type="dxa"/>
            <w:tcBorders>
              <w:top w:val="nil"/>
              <w:left w:val="nil"/>
              <w:bottom w:val="nil"/>
              <w:right w:val="nil"/>
            </w:tcBorders>
            <w:shd w:val="clear" w:color="auto" w:fill="auto"/>
            <w:noWrap/>
            <w:vAlign w:val="center"/>
            <w:hideMark/>
          </w:tcPr>
          <w:p w14:paraId="5B0FB53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Advanced Telecommunications Research Institute...</w:t>
            </w:r>
          </w:p>
        </w:tc>
      </w:tr>
      <w:tr w:rsidR="006254BF" w:rsidRPr="006254BF" w14:paraId="20C05240" w14:textId="77777777" w:rsidTr="00A65175">
        <w:trPr>
          <w:trHeight w:val="272"/>
        </w:trPr>
        <w:tc>
          <w:tcPr>
            <w:tcW w:w="1005" w:type="dxa"/>
            <w:tcBorders>
              <w:top w:val="nil"/>
              <w:left w:val="nil"/>
              <w:bottom w:val="nil"/>
              <w:right w:val="nil"/>
            </w:tcBorders>
            <w:shd w:val="clear" w:color="auto" w:fill="auto"/>
            <w:noWrap/>
            <w:vAlign w:val="center"/>
            <w:hideMark/>
          </w:tcPr>
          <w:p w14:paraId="45F3CCA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4FEBE7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BDDC3F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SUH, JUNG HOON</w:t>
            </w:r>
          </w:p>
        </w:tc>
        <w:tc>
          <w:tcPr>
            <w:tcW w:w="4409" w:type="dxa"/>
            <w:tcBorders>
              <w:top w:val="nil"/>
              <w:left w:val="nil"/>
              <w:bottom w:val="nil"/>
              <w:right w:val="nil"/>
            </w:tcBorders>
            <w:shd w:val="clear" w:color="auto" w:fill="auto"/>
            <w:noWrap/>
            <w:vAlign w:val="center"/>
            <w:hideMark/>
          </w:tcPr>
          <w:p w14:paraId="75B44B7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Canada; Huawei Technologie...</w:t>
            </w:r>
          </w:p>
        </w:tc>
      </w:tr>
      <w:tr w:rsidR="006254BF" w:rsidRPr="006254BF" w14:paraId="22300195" w14:textId="77777777" w:rsidTr="00A65175">
        <w:trPr>
          <w:trHeight w:val="272"/>
        </w:trPr>
        <w:tc>
          <w:tcPr>
            <w:tcW w:w="1005" w:type="dxa"/>
            <w:tcBorders>
              <w:top w:val="nil"/>
              <w:left w:val="nil"/>
              <w:bottom w:val="nil"/>
              <w:right w:val="nil"/>
            </w:tcBorders>
            <w:shd w:val="clear" w:color="auto" w:fill="auto"/>
            <w:noWrap/>
            <w:vAlign w:val="center"/>
            <w:hideMark/>
          </w:tcPr>
          <w:p w14:paraId="0D202D4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76CAD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64FD10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Zhong, Ke</w:t>
            </w:r>
          </w:p>
        </w:tc>
        <w:tc>
          <w:tcPr>
            <w:tcW w:w="4409" w:type="dxa"/>
            <w:tcBorders>
              <w:top w:val="nil"/>
              <w:left w:val="nil"/>
              <w:bottom w:val="nil"/>
              <w:right w:val="nil"/>
            </w:tcBorders>
            <w:shd w:val="clear" w:color="auto" w:fill="auto"/>
            <w:noWrap/>
            <w:vAlign w:val="center"/>
            <w:hideMark/>
          </w:tcPr>
          <w:p w14:paraId="2F13B5B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Ruijie Networks Co., Ltd.</w:t>
            </w:r>
          </w:p>
        </w:tc>
      </w:tr>
      <w:tr w:rsidR="006254BF" w:rsidRPr="006254BF" w14:paraId="6E32DF6E" w14:textId="77777777" w:rsidTr="00A65175">
        <w:trPr>
          <w:trHeight w:val="272"/>
        </w:trPr>
        <w:tc>
          <w:tcPr>
            <w:tcW w:w="1005" w:type="dxa"/>
            <w:tcBorders>
              <w:top w:val="nil"/>
              <w:left w:val="nil"/>
              <w:bottom w:val="nil"/>
              <w:right w:val="nil"/>
            </w:tcBorders>
            <w:shd w:val="clear" w:color="auto" w:fill="auto"/>
            <w:noWrap/>
            <w:vAlign w:val="center"/>
            <w:hideMark/>
          </w:tcPr>
          <w:p w14:paraId="26B9768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404611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70CD57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RISON, Mark</w:t>
            </w:r>
          </w:p>
        </w:tc>
        <w:tc>
          <w:tcPr>
            <w:tcW w:w="4409" w:type="dxa"/>
            <w:tcBorders>
              <w:top w:val="nil"/>
              <w:left w:val="nil"/>
              <w:bottom w:val="nil"/>
              <w:right w:val="nil"/>
            </w:tcBorders>
            <w:shd w:val="clear" w:color="auto" w:fill="auto"/>
            <w:noWrap/>
            <w:vAlign w:val="center"/>
            <w:hideMark/>
          </w:tcPr>
          <w:p w14:paraId="32652B1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Cambridge Solution Centre</w:t>
            </w:r>
          </w:p>
        </w:tc>
      </w:tr>
      <w:tr w:rsidR="006254BF" w:rsidRPr="006254BF" w14:paraId="71C9B242" w14:textId="77777777" w:rsidTr="00A65175">
        <w:trPr>
          <w:trHeight w:val="272"/>
        </w:trPr>
        <w:tc>
          <w:tcPr>
            <w:tcW w:w="1005" w:type="dxa"/>
            <w:tcBorders>
              <w:top w:val="nil"/>
              <w:left w:val="nil"/>
              <w:bottom w:val="nil"/>
              <w:right w:val="nil"/>
            </w:tcBorders>
            <w:shd w:val="clear" w:color="auto" w:fill="auto"/>
            <w:noWrap/>
            <w:vAlign w:val="center"/>
            <w:hideMark/>
          </w:tcPr>
          <w:p w14:paraId="30B2632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692305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156939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Wang, Kaidong</w:t>
            </w:r>
          </w:p>
        </w:tc>
        <w:tc>
          <w:tcPr>
            <w:tcW w:w="4409" w:type="dxa"/>
            <w:tcBorders>
              <w:top w:val="nil"/>
              <w:left w:val="nil"/>
              <w:bottom w:val="nil"/>
              <w:right w:val="nil"/>
            </w:tcBorders>
            <w:shd w:val="clear" w:color="auto" w:fill="auto"/>
            <w:noWrap/>
            <w:vAlign w:val="center"/>
            <w:hideMark/>
          </w:tcPr>
          <w:p w14:paraId="2169C57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25546B7E" w14:textId="77777777" w:rsidTr="00A65175">
        <w:trPr>
          <w:trHeight w:val="272"/>
        </w:trPr>
        <w:tc>
          <w:tcPr>
            <w:tcW w:w="1005" w:type="dxa"/>
            <w:tcBorders>
              <w:top w:val="nil"/>
              <w:left w:val="nil"/>
              <w:bottom w:val="nil"/>
              <w:right w:val="nil"/>
            </w:tcBorders>
            <w:shd w:val="clear" w:color="auto" w:fill="auto"/>
            <w:noWrap/>
            <w:vAlign w:val="center"/>
            <w:hideMark/>
          </w:tcPr>
          <w:p w14:paraId="61C87F1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3C1868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252C0B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Kim, Jungjun</w:t>
            </w:r>
          </w:p>
        </w:tc>
        <w:tc>
          <w:tcPr>
            <w:tcW w:w="4409" w:type="dxa"/>
            <w:tcBorders>
              <w:top w:val="nil"/>
              <w:left w:val="nil"/>
              <w:bottom w:val="nil"/>
              <w:right w:val="nil"/>
            </w:tcBorders>
            <w:shd w:val="clear" w:color="auto" w:fill="auto"/>
            <w:noWrap/>
            <w:vAlign w:val="center"/>
            <w:hideMark/>
          </w:tcPr>
          <w:p w14:paraId="0BB7CD8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0717512E" w14:textId="77777777" w:rsidTr="00A65175">
        <w:trPr>
          <w:trHeight w:val="272"/>
        </w:trPr>
        <w:tc>
          <w:tcPr>
            <w:tcW w:w="1005" w:type="dxa"/>
            <w:tcBorders>
              <w:top w:val="nil"/>
              <w:left w:val="nil"/>
              <w:bottom w:val="nil"/>
              <w:right w:val="nil"/>
            </w:tcBorders>
            <w:shd w:val="clear" w:color="auto" w:fill="auto"/>
            <w:noWrap/>
            <w:vAlign w:val="center"/>
            <w:hideMark/>
          </w:tcPr>
          <w:p w14:paraId="32AC842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F55F18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F1EC3F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Yang, Jingxuan</w:t>
            </w:r>
          </w:p>
        </w:tc>
        <w:tc>
          <w:tcPr>
            <w:tcW w:w="4409" w:type="dxa"/>
            <w:tcBorders>
              <w:top w:val="nil"/>
              <w:left w:val="nil"/>
              <w:bottom w:val="nil"/>
              <w:right w:val="nil"/>
            </w:tcBorders>
            <w:shd w:val="clear" w:color="auto" w:fill="auto"/>
            <w:noWrap/>
            <w:vAlign w:val="center"/>
            <w:hideMark/>
          </w:tcPr>
          <w:p w14:paraId="1A4FEBD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Panasonic Holdings Corporation</w:t>
            </w:r>
          </w:p>
        </w:tc>
      </w:tr>
      <w:tr w:rsidR="006254BF" w:rsidRPr="006254BF" w14:paraId="721E6CB6" w14:textId="77777777" w:rsidTr="00A65175">
        <w:trPr>
          <w:trHeight w:val="272"/>
        </w:trPr>
        <w:tc>
          <w:tcPr>
            <w:tcW w:w="1005" w:type="dxa"/>
            <w:tcBorders>
              <w:top w:val="nil"/>
              <w:left w:val="nil"/>
              <w:bottom w:val="nil"/>
              <w:right w:val="nil"/>
            </w:tcBorders>
            <w:shd w:val="clear" w:color="auto" w:fill="auto"/>
            <w:noWrap/>
            <w:vAlign w:val="center"/>
            <w:hideMark/>
          </w:tcPr>
          <w:p w14:paraId="2491FC6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F8D833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2F0AA5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Fan, Shuang</w:t>
            </w:r>
          </w:p>
        </w:tc>
        <w:tc>
          <w:tcPr>
            <w:tcW w:w="4409" w:type="dxa"/>
            <w:tcBorders>
              <w:top w:val="nil"/>
              <w:left w:val="nil"/>
              <w:bottom w:val="nil"/>
              <w:right w:val="nil"/>
            </w:tcBorders>
            <w:shd w:val="clear" w:color="auto" w:fill="auto"/>
            <w:noWrap/>
            <w:vAlign w:val="center"/>
            <w:hideMark/>
          </w:tcPr>
          <w:p w14:paraId="25C42DD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Sanechips Technology Co., Ltd.</w:t>
            </w:r>
          </w:p>
        </w:tc>
      </w:tr>
      <w:tr w:rsidR="006254BF" w:rsidRPr="006254BF" w14:paraId="296739B2" w14:textId="77777777" w:rsidTr="00A65175">
        <w:trPr>
          <w:trHeight w:val="272"/>
        </w:trPr>
        <w:tc>
          <w:tcPr>
            <w:tcW w:w="1005" w:type="dxa"/>
            <w:tcBorders>
              <w:top w:val="nil"/>
              <w:left w:val="nil"/>
              <w:bottom w:val="nil"/>
              <w:right w:val="nil"/>
            </w:tcBorders>
            <w:shd w:val="clear" w:color="auto" w:fill="auto"/>
            <w:noWrap/>
            <w:vAlign w:val="center"/>
            <w:hideMark/>
          </w:tcPr>
          <w:p w14:paraId="143D6E6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3C0B7F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35D423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Cheng, Nan</w:t>
            </w:r>
          </w:p>
        </w:tc>
        <w:tc>
          <w:tcPr>
            <w:tcW w:w="4409" w:type="dxa"/>
            <w:tcBorders>
              <w:top w:val="nil"/>
              <w:left w:val="nil"/>
              <w:bottom w:val="nil"/>
              <w:right w:val="nil"/>
            </w:tcBorders>
            <w:shd w:val="clear" w:color="auto" w:fill="auto"/>
            <w:noWrap/>
            <w:vAlign w:val="center"/>
            <w:hideMark/>
          </w:tcPr>
          <w:p w14:paraId="0BC1EB2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Xidian University,China</w:t>
            </w:r>
          </w:p>
        </w:tc>
      </w:tr>
      <w:tr w:rsidR="006254BF" w:rsidRPr="006254BF" w14:paraId="0488160F" w14:textId="77777777" w:rsidTr="00A65175">
        <w:trPr>
          <w:trHeight w:val="272"/>
        </w:trPr>
        <w:tc>
          <w:tcPr>
            <w:tcW w:w="1005" w:type="dxa"/>
            <w:tcBorders>
              <w:top w:val="nil"/>
              <w:left w:val="nil"/>
              <w:bottom w:val="nil"/>
              <w:right w:val="nil"/>
            </w:tcBorders>
            <w:shd w:val="clear" w:color="auto" w:fill="auto"/>
            <w:noWrap/>
            <w:vAlign w:val="center"/>
            <w:hideMark/>
          </w:tcPr>
          <w:p w14:paraId="781D252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127FC1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5FE3EB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Park, Sungjin</w:t>
            </w:r>
          </w:p>
        </w:tc>
        <w:tc>
          <w:tcPr>
            <w:tcW w:w="4409" w:type="dxa"/>
            <w:tcBorders>
              <w:top w:val="nil"/>
              <w:left w:val="nil"/>
              <w:bottom w:val="nil"/>
              <w:right w:val="nil"/>
            </w:tcBorders>
            <w:shd w:val="clear" w:color="auto" w:fill="auto"/>
            <w:noWrap/>
            <w:vAlign w:val="center"/>
            <w:hideMark/>
          </w:tcPr>
          <w:p w14:paraId="45B9D0B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Senscomm</w:t>
            </w:r>
          </w:p>
        </w:tc>
      </w:tr>
      <w:tr w:rsidR="006254BF" w:rsidRPr="006254BF" w14:paraId="486E5EE2" w14:textId="77777777" w:rsidTr="00A65175">
        <w:trPr>
          <w:trHeight w:val="272"/>
        </w:trPr>
        <w:tc>
          <w:tcPr>
            <w:tcW w:w="1005" w:type="dxa"/>
            <w:tcBorders>
              <w:top w:val="nil"/>
              <w:left w:val="nil"/>
              <w:bottom w:val="nil"/>
              <w:right w:val="nil"/>
            </w:tcBorders>
            <w:shd w:val="clear" w:color="auto" w:fill="auto"/>
            <w:noWrap/>
            <w:vAlign w:val="center"/>
            <w:hideMark/>
          </w:tcPr>
          <w:p w14:paraId="73C2E54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6E3F9D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2F392F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Sung, Hyeonjun</w:t>
            </w:r>
          </w:p>
        </w:tc>
        <w:tc>
          <w:tcPr>
            <w:tcW w:w="4409" w:type="dxa"/>
            <w:tcBorders>
              <w:top w:val="nil"/>
              <w:left w:val="nil"/>
              <w:bottom w:val="nil"/>
              <w:right w:val="nil"/>
            </w:tcBorders>
            <w:shd w:val="clear" w:color="auto" w:fill="auto"/>
            <w:noWrap/>
            <w:vAlign w:val="center"/>
            <w:hideMark/>
          </w:tcPr>
          <w:p w14:paraId="155A68A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WILUS Inc.</w:t>
            </w:r>
          </w:p>
        </w:tc>
      </w:tr>
      <w:tr w:rsidR="006254BF" w:rsidRPr="006254BF" w14:paraId="59448FA2" w14:textId="77777777" w:rsidTr="00A65175">
        <w:trPr>
          <w:trHeight w:val="272"/>
        </w:trPr>
        <w:tc>
          <w:tcPr>
            <w:tcW w:w="1005" w:type="dxa"/>
            <w:tcBorders>
              <w:top w:val="nil"/>
              <w:left w:val="nil"/>
              <w:bottom w:val="nil"/>
              <w:right w:val="nil"/>
            </w:tcBorders>
            <w:shd w:val="clear" w:color="auto" w:fill="auto"/>
            <w:noWrap/>
            <w:vAlign w:val="center"/>
            <w:hideMark/>
          </w:tcPr>
          <w:p w14:paraId="4D3ADA1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5CE9ED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2AFA3A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Das, Subir</w:t>
            </w:r>
          </w:p>
        </w:tc>
        <w:tc>
          <w:tcPr>
            <w:tcW w:w="4409" w:type="dxa"/>
            <w:tcBorders>
              <w:top w:val="nil"/>
              <w:left w:val="nil"/>
              <w:bottom w:val="nil"/>
              <w:right w:val="nil"/>
            </w:tcBorders>
            <w:shd w:val="clear" w:color="auto" w:fill="auto"/>
            <w:noWrap/>
            <w:vAlign w:val="center"/>
            <w:hideMark/>
          </w:tcPr>
          <w:p w14:paraId="6726DEF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Peraton Labs</w:t>
            </w:r>
          </w:p>
        </w:tc>
      </w:tr>
      <w:tr w:rsidR="006254BF" w:rsidRPr="006254BF" w14:paraId="59F50F1B" w14:textId="77777777" w:rsidTr="00A65175">
        <w:trPr>
          <w:trHeight w:val="272"/>
        </w:trPr>
        <w:tc>
          <w:tcPr>
            <w:tcW w:w="1005" w:type="dxa"/>
            <w:tcBorders>
              <w:top w:val="nil"/>
              <w:left w:val="nil"/>
              <w:bottom w:val="nil"/>
              <w:right w:val="nil"/>
            </w:tcBorders>
            <w:shd w:val="clear" w:color="auto" w:fill="auto"/>
            <w:noWrap/>
            <w:vAlign w:val="center"/>
            <w:hideMark/>
          </w:tcPr>
          <w:p w14:paraId="364714E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FF93CE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7A24E1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Erkucuk, Serhat</w:t>
            </w:r>
          </w:p>
        </w:tc>
        <w:tc>
          <w:tcPr>
            <w:tcW w:w="4409" w:type="dxa"/>
            <w:tcBorders>
              <w:top w:val="nil"/>
              <w:left w:val="nil"/>
              <w:bottom w:val="nil"/>
              <w:right w:val="nil"/>
            </w:tcBorders>
            <w:shd w:val="clear" w:color="auto" w:fill="auto"/>
            <w:noWrap/>
            <w:vAlign w:val="center"/>
            <w:hideMark/>
          </w:tcPr>
          <w:p w14:paraId="289AE94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Ofinno</w:t>
            </w:r>
          </w:p>
        </w:tc>
      </w:tr>
      <w:tr w:rsidR="006254BF" w:rsidRPr="006254BF" w14:paraId="269BD1B6" w14:textId="77777777" w:rsidTr="00A65175">
        <w:trPr>
          <w:trHeight w:val="272"/>
        </w:trPr>
        <w:tc>
          <w:tcPr>
            <w:tcW w:w="1005" w:type="dxa"/>
            <w:tcBorders>
              <w:top w:val="nil"/>
              <w:left w:val="nil"/>
              <w:bottom w:val="nil"/>
              <w:right w:val="nil"/>
            </w:tcBorders>
            <w:shd w:val="clear" w:color="auto" w:fill="auto"/>
            <w:noWrap/>
            <w:vAlign w:val="center"/>
            <w:hideMark/>
          </w:tcPr>
          <w:p w14:paraId="29515A5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104C70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F5338B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Lee, Hong Won</w:t>
            </w:r>
          </w:p>
        </w:tc>
        <w:tc>
          <w:tcPr>
            <w:tcW w:w="4409" w:type="dxa"/>
            <w:tcBorders>
              <w:top w:val="nil"/>
              <w:left w:val="nil"/>
              <w:bottom w:val="nil"/>
              <w:right w:val="nil"/>
            </w:tcBorders>
            <w:shd w:val="clear" w:color="auto" w:fill="auto"/>
            <w:noWrap/>
            <w:vAlign w:val="center"/>
            <w:hideMark/>
          </w:tcPr>
          <w:p w14:paraId="56B2DB8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21DA8CD1" w14:textId="77777777" w:rsidTr="00A65175">
        <w:trPr>
          <w:trHeight w:val="272"/>
        </w:trPr>
        <w:tc>
          <w:tcPr>
            <w:tcW w:w="1005" w:type="dxa"/>
            <w:tcBorders>
              <w:top w:val="nil"/>
              <w:left w:val="nil"/>
              <w:bottom w:val="nil"/>
              <w:right w:val="nil"/>
            </w:tcBorders>
            <w:shd w:val="clear" w:color="auto" w:fill="auto"/>
            <w:noWrap/>
            <w:vAlign w:val="center"/>
            <w:hideMark/>
          </w:tcPr>
          <w:p w14:paraId="42C8F18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1E6D40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F60364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Zhou, Pei</w:t>
            </w:r>
          </w:p>
        </w:tc>
        <w:tc>
          <w:tcPr>
            <w:tcW w:w="4409" w:type="dxa"/>
            <w:tcBorders>
              <w:top w:val="nil"/>
              <w:left w:val="nil"/>
              <w:bottom w:val="nil"/>
              <w:right w:val="nil"/>
            </w:tcBorders>
            <w:shd w:val="clear" w:color="auto" w:fill="auto"/>
            <w:noWrap/>
            <w:vAlign w:val="center"/>
            <w:hideMark/>
          </w:tcPr>
          <w:p w14:paraId="290E3A2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TCL</w:t>
            </w:r>
          </w:p>
        </w:tc>
      </w:tr>
      <w:tr w:rsidR="006254BF" w:rsidRPr="006254BF" w14:paraId="49D0501E" w14:textId="77777777" w:rsidTr="00A65175">
        <w:trPr>
          <w:trHeight w:val="272"/>
        </w:trPr>
        <w:tc>
          <w:tcPr>
            <w:tcW w:w="1005" w:type="dxa"/>
            <w:tcBorders>
              <w:top w:val="nil"/>
              <w:left w:val="nil"/>
              <w:bottom w:val="nil"/>
              <w:right w:val="nil"/>
            </w:tcBorders>
            <w:shd w:val="clear" w:color="auto" w:fill="auto"/>
            <w:noWrap/>
            <w:vAlign w:val="center"/>
            <w:hideMark/>
          </w:tcPr>
          <w:p w14:paraId="5858F7C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827776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D1D3F0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Chung, Chulho</w:t>
            </w:r>
          </w:p>
        </w:tc>
        <w:tc>
          <w:tcPr>
            <w:tcW w:w="4409" w:type="dxa"/>
            <w:tcBorders>
              <w:top w:val="nil"/>
              <w:left w:val="nil"/>
              <w:bottom w:val="nil"/>
              <w:right w:val="nil"/>
            </w:tcBorders>
            <w:shd w:val="clear" w:color="auto" w:fill="auto"/>
            <w:noWrap/>
            <w:vAlign w:val="center"/>
            <w:hideMark/>
          </w:tcPr>
          <w:p w14:paraId="7608C73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w:t>
            </w:r>
          </w:p>
        </w:tc>
      </w:tr>
      <w:tr w:rsidR="006254BF" w:rsidRPr="006254BF" w14:paraId="3202ECBA" w14:textId="77777777" w:rsidTr="00A65175">
        <w:trPr>
          <w:trHeight w:val="272"/>
        </w:trPr>
        <w:tc>
          <w:tcPr>
            <w:tcW w:w="1005" w:type="dxa"/>
            <w:tcBorders>
              <w:top w:val="nil"/>
              <w:left w:val="nil"/>
              <w:bottom w:val="nil"/>
              <w:right w:val="nil"/>
            </w:tcBorders>
            <w:shd w:val="clear" w:color="auto" w:fill="auto"/>
            <w:noWrap/>
            <w:vAlign w:val="center"/>
            <w:hideMark/>
          </w:tcPr>
          <w:p w14:paraId="579E6A8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369E93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1253FA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Ryu, Kiseon</w:t>
            </w:r>
          </w:p>
        </w:tc>
        <w:tc>
          <w:tcPr>
            <w:tcW w:w="4409" w:type="dxa"/>
            <w:tcBorders>
              <w:top w:val="nil"/>
              <w:left w:val="nil"/>
              <w:bottom w:val="nil"/>
              <w:right w:val="nil"/>
            </w:tcBorders>
            <w:shd w:val="clear" w:color="auto" w:fill="auto"/>
            <w:noWrap/>
            <w:vAlign w:val="center"/>
            <w:hideMark/>
          </w:tcPr>
          <w:p w14:paraId="4D07743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WILUS Inc.</w:t>
            </w:r>
          </w:p>
        </w:tc>
      </w:tr>
      <w:tr w:rsidR="006254BF" w:rsidRPr="006254BF" w14:paraId="7F36B386" w14:textId="77777777" w:rsidTr="00A65175">
        <w:trPr>
          <w:trHeight w:val="272"/>
        </w:trPr>
        <w:tc>
          <w:tcPr>
            <w:tcW w:w="1005" w:type="dxa"/>
            <w:tcBorders>
              <w:top w:val="nil"/>
              <w:left w:val="nil"/>
              <w:bottom w:val="nil"/>
              <w:right w:val="nil"/>
            </w:tcBorders>
            <w:shd w:val="clear" w:color="auto" w:fill="auto"/>
            <w:noWrap/>
            <w:vAlign w:val="center"/>
            <w:hideMark/>
          </w:tcPr>
          <w:p w14:paraId="354067A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2D4269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FDA256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Cha, Dongju</w:t>
            </w:r>
          </w:p>
        </w:tc>
        <w:tc>
          <w:tcPr>
            <w:tcW w:w="4409" w:type="dxa"/>
            <w:tcBorders>
              <w:top w:val="nil"/>
              <w:left w:val="nil"/>
              <w:bottom w:val="nil"/>
              <w:right w:val="nil"/>
            </w:tcBorders>
            <w:shd w:val="clear" w:color="auto" w:fill="auto"/>
            <w:noWrap/>
            <w:vAlign w:val="center"/>
            <w:hideMark/>
          </w:tcPr>
          <w:p w14:paraId="0EDAE95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6EB2C02D" w14:textId="77777777" w:rsidTr="00A65175">
        <w:trPr>
          <w:trHeight w:val="272"/>
        </w:trPr>
        <w:tc>
          <w:tcPr>
            <w:tcW w:w="1005" w:type="dxa"/>
            <w:tcBorders>
              <w:top w:val="nil"/>
              <w:left w:val="nil"/>
              <w:bottom w:val="nil"/>
              <w:right w:val="nil"/>
            </w:tcBorders>
            <w:shd w:val="clear" w:color="auto" w:fill="auto"/>
            <w:noWrap/>
            <w:vAlign w:val="center"/>
          </w:tcPr>
          <w:p w14:paraId="1B330A16" w14:textId="6472AF7E"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tcPr>
          <w:p w14:paraId="1016B819" w14:textId="1EC35A61"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tcPr>
          <w:p w14:paraId="52A16335" w14:textId="07891FFB" w:rsidR="006254BF" w:rsidRPr="006254BF" w:rsidRDefault="006254BF" w:rsidP="006254BF">
            <w:pPr>
              <w:rPr>
                <w:rFonts w:eastAsia="Yu Gothic"/>
                <w:color w:val="000000"/>
                <w:szCs w:val="22"/>
                <w:lang w:eastAsia="ja-JP"/>
              </w:rPr>
            </w:pPr>
            <w:r w:rsidRPr="006254BF">
              <w:rPr>
                <w:rFonts w:eastAsia="Yu Gothic"/>
                <w:color w:val="000000"/>
                <w:szCs w:val="22"/>
                <w:lang w:eastAsia="ja-JP"/>
              </w:rPr>
              <w:t>Hasabelnaby, Mahmoud</w:t>
            </w:r>
          </w:p>
        </w:tc>
        <w:tc>
          <w:tcPr>
            <w:tcW w:w="4409" w:type="dxa"/>
            <w:tcBorders>
              <w:top w:val="nil"/>
              <w:left w:val="nil"/>
              <w:bottom w:val="nil"/>
              <w:right w:val="nil"/>
            </w:tcBorders>
            <w:shd w:val="clear" w:color="auto" w:fill="auto"/>
            <w:noWrap/>
            <w:vAlign w:val="center"/>
          </w:tcPr>
          <w:p w14:paraId="1467D713" w14:textId="041EF511"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Canada; Huawei Technologie...</w:t>
            </w:r>
          </w:p>
        </w:tc>
      </w:tr>
      <w:tr w:rsidR="006254BF" w:rsidRPr="006254BF" w14:paraId="6E8A2AB5" w14:textId="77777777" w:rsidTr="00A65175">
        <w:trPr>
          <w:trHeight w:val="272"/>
        </w:trPr>
        <w:tc>
          <w:tcPr>
            <w:tcW w:w="1005" w:type="dxa"/>
            <w:tcBorders>
              <w:top w:val="nil"/>
              <w:left w:val="nil"/>
              <w:bottom w:val="nil"/>
              <w:right w:val="nil"/>
            </w:tcBorders>
            <w:shd w:val="clear" w:color="auto" w:fill="auto"/>
            <w:noWrap/>
            <w:vAlign w:val="center"/>
            <w:hideMark/>
          </w:tcPr>
          <w:p w14:paraId="6DCAFFD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FC5BBC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FC10DF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McCann, Stephen</w:t>
            </w:r>
          </w:p>
        </w:tc>
        <w:tc>
          <w:tcPr>
            <w:tcW w:w="4409" w:type="dxa"/>
            <w:tcBorders>
              <w:top w:val="nil"/>
              <w:left w:val="nil"/>
              <w:bottom w:val="nil"/>
              <w:right w:val="nil"/>
            </w:tcBorders>
            <w:shd w:val="clear" w:color="auto" w:fill="auto"/>
            <w:noWrap/>
            <w:vAlign w:val="center"/>
            <w:hideMark/>
          </w:tcPr>
          <w:p w14:paraId="2C41ACA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46B9F049" w14:textId="77777777" w:rsidTr="00A65175">
        <w:trPr>
          <w:trHeight w:val="272"/>
        </w:trPr>
        <w:tc>
          <w:tcPr>
            <w:tcW w:w="1005" w:type="dxa"/>
            <w:tcBorders>
              <w:top w:val="nil"/>
              <w:left w:val="nil"/>
              <w:bottom w:val="nil"/>
              <w:right w:val="nil"/>
            </w:tcBorders>
            <w:shd w:val="clear" w:color="auto" w:fill="auto"/>
            <w:noWrap/>
            <w:vAlign w:val="center"/>
            <w:hideMark/>
          </w:tcPr>
          <w:p w14:paraId="459554F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CEA7C3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AAB87E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Yan, Aiguo</w:t>
            </w:r>
          </w:p>
        </w:tc>
        <w:tc>
          <w:tcPr>
            <w:tcW w:w="4409" w:type="dxa"/>
            <w:tcBorders>
              <w:top w:val="nil"/>
              <w:left w:val="nil"/>
              <w:bottom w:val="nil"/>
              <w:right w:val="nil"/>
            </w:tcBorders>
            <w:shd w:val="clear" w:color="auto" w:fill="auto"/>
            <w:noWrap/>
            <w:vAlign w:val="center"/>
            <w:hideMark/>
          </w:tcPr>
          <w:p w14:paraId="41892E1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09B03EA8" w14:textId="77777777" w:rsidTr="00A65175">
        <w:trPr>
          <w:trHeight w:val="272"/>
        </w:trPr>
        <w:tc>
          <w:tcPr>
            <w:tcW w:w="1005" w:type="dxa"/>
            <w:tcBorders>
              <w:top w:val="nil"/>
              <w:left w:val="nil"/>
              <w:bottom w:val="nil"/>
              <w:right w:val="nil"/>
            </w:tcBorders>
            <w:shd w:val="clear" w:color="auto" w:fill="auto"/>
            <w:noWrap/>
            <w:vAlign w:val="center"/>
            <w:hideMark/>
          </w:tcPr>
          <w:p w14:paraId="664408B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B10544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C7D761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Shilo, Shimi</w:t>
            </w:r>
          </w:p>
        </w:tc>
        <w:tc>
          <w:tcPr>
            <w:tcW w:w="4409" w:type="dxa"/>
            <w:tcBorders>
              <w:top w:val="nil"/>
              <w:left w:val="nil"/>
              <w:bottom w:val="nil"/>
              <w:right w:val="nil"/>
            </w:tcBorders>
            <w:shd w:val="clear" w:color="auto" w:fill="auto"/>
            <w:noWrap/>
            <w:vAlign w:val="center"/>
            <w:hideMark/>
          </w:tcPr>
          <w:p w14:paraId="1429265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61C38EF3" w14:textId="77777777" w:rsidTr="00A65175">
        <w:trPr>
          <w:trHeight w:val="272"/>
        </w:trPr>
        <w:tc>
          <w:tcPr>
            <w:tcW w:w="1005" w:type="dxa"/>
            <w:tcBorders>
              <w:top w:val="nil"/>
              <w:left w:val="nil"/>
              <w:bottom w:val="nil"/>
              <w:right w:val="nil"/>
            </w:tcBorders>
            <w:shd w:val="clear" w:color="auto" w:fill="auto"/>
            <w:noWrap/>
            <w:vAlign w:val="center"/>
            <w:hideMark/>
          </w:tcPr>
          <w:p w14:paraId="49607A3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53D58E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D87CC3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Tsodik, Genadiy</w:t>
            </w:r>
          </w:p>
        </w:tc>
        <w:tc>
          <w:tcPr>
            <w:tcW w:w="4409" w:type="dxa"/>
            <w:tcBorders>
              <w:top w:val="nil"/>
              <w:left w:val="nil"/>
              <w:bottom w:val="nil"/>
              <w:right w:val="nil"/>
            </w:tcBorders>
            <w:shd w:val="clear" w:color="auto" w:fill="auto"/>
            <w:noWrap/>
            <w:vAlign w:val="center"/>
            <w:hideMark/>
          </w:tcPr>
          <w:p w14:paraId="0DB1317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1958E618" w14:textId="77777777" w:rsidTr="00A65175">
        <w:trPr>
          <w:trHeight w:val="272"/>
        </w:trPr>
        <w:tc>
          <w:tcPr>
            <w:tcW w:w="1005" w:type="dxa"/>
            <w:tcBorders>
              <w:top w:val="nil"/>
              <w:left w:val="nil"/>
              <w:bottom w:val="nil"/>
              <w:right w:val="nil"/>
            </w:tcBorders>
            <w:shd w:val="clear" w:color="auto" w:fill="auto"/>
            <w:noWrap/>
            <w:vAlign w:val="center"/>
            <w:hideMark/>
          </w:tcPr>
          <w:p w14:paraId="264FEF9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3A87D7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1E1AB0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Cui, Yaoshen</w:t>
            </w:r>
          </w:p>
        </w:tc>
        <w:tc>
          <w:tcPr>
            <w:tcW w:w="4409" w:type="dxa"/>
            <w:tcBorders>
              <w:top w:val="nil"/>
              <w:left w:val="nil"/>
              <w:bottom w:val="nil"/>
              <w:right w:val="nil"/>
            </w:tcBorders>
            <w:shd w:val="clear" w:color="auto" w:fill="auto"/>
            <w:noWrap/>
            <w:vAlign w:val="center"/>
            <w:hideMark/>
          </w:tcPr>
          <w:p w14:paraId="596BD86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TP-Link Systems Inc.</w:t>
            </w:r>
          </w:p>
        </w:tc>
      </w:tr>
      <w:tr w:rsidR="006254BF" w:rsidRPr="006254BF" w14:paraId="2744208F" w14:textId="77777777" w:rsidTr="00A65175">
        <w:trPr>
          <w:trHeight w:val="272"/>
        </w:trPr>
        <w:tc>
          <w:tcPr>
            <w:tcW w:w="1005" w:type="dxa"/>
            <w:tcBorders>
              <w:top w:val="nil"/>
              <w:left w:val="nil"/>
              <w:bottom w:val="nil"/>
              <w:right w:val="nil"/>
            </w:tcBorders>
            <w:shd w:val="clear" w:color="auto" w:fill="auto"/>
            <w:noWrap/>
            <w:vAlign w:val="center"/>
            <w:hideMark/>
          </w:tcPr>
          <w:p w14:paraId="027FECE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0B1218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65F30C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Ratnam, Vishnu</w:t>
            </w:r>
          </w:p>
        </w:tc>
        <w:tc>
          <w:tcPr>
            <w:tcW w:w="4409" w:type="dxa"/>
            <w:tcBorders>
              <w:top w:val="nil"/>
              <w:left w:val="nil"/>
              <w:bottom w:val="nil"/>
              <w:right w:val="nil"/>
            </w:tcBorders>
            <w:shd w:val="clear" w:color="auto" w:fill="auto"/>
            <w:noWrap/>
            <w:vAlign w:val="center"/>
            <w:hideMark/>
          </w:tcPr>
          <w:p w14:paraId="2CDFF84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2D1BB581" w14:textId="77777777" w:rsidTr="00A65175">
        <w:trPr>
          <w:trHeight w:val="272"/>
        </w:trPr>
        <w:tc>
          <w:tcPr>
            <w:tcW w:w="1005" w:type="dxa"/>
            <w:tcBorders>
              <w:top w:val="nil"/>
              <w:left w:val="nil"/>
              <w:bottom w:val="nil"/>
              <w:right w:val="nil"/>
            </w:tcBorders>
            <w:shd w:val="clear" w:color="auto" w:fill="auto"/>
            <w:noWrap/>
            <w:vAlign w:val="center"/>
            <w:hideMark/>
          </w:tcPr>
          <w:p w14:paraId="7BA1D39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A3F54E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AA9330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Li, Weiyi</w:t>
            </w:r>
          </w:p>
        </w:tc>
        <w:tc>
          <w:tcPr>
            <w:tcW w:w="4409" w:type="dxa"/>
            <w:tcBorders>
              <w:top w:val="nil"/>
              <w:left w:val="nil"/>
              <w:bottom w:val="nil"/>
              <w:right w:val="nil"/>
            </w:tcBorders>
            <w:shd w:val="clear" w:color="auto" w:fill="auto"/>
            <w:noWrap/>
            <w:vAlign w:val="center"/>
            <w:hideMark/>
          </w:tcPr>
          <w:p w14:paraId="081873B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Spreadtrum Communication USA, Inc</w:t>
            </w:r>
          </w:p>
        </w:tc>
      </w:tr>
      <w:tr w:rsidR="006254BF" w:rsidRPr="006254BF" w14:paraId="25AE3392" w14:textId="77777777" w:rsidTr="00A65175">
        <w:trPr>
          <w:trHeight w:val="272"/>
        </w:trPr>
        <w:tc>
          <w:tcPr>
            <w:tcW w:w="1005" w:type="dxa"/>
            <w:tcBorders>
              <w:top w:val="nil"/>
              <w:left w:val="nil"/>
              <w:bottom w:val="nil"/>
              <w:right w:val="nil"/>
            </w:tcBorders>
            <w:shd w:val="clear" w:color="auto" w:fill="auto"/>
            <w:noWrap/>
            <w:vAlign w:val="center"/>
            <w:hideMark/>
          </w:tcPr>
          <w:p w14:paraId="1B0EEC0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81C46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B58608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Minotani, Jun</w:t>
            </w:r>
          </w:p>
        </w:tc>
        <w:tc>
          <w:tcPr>
            <w:tcW w:w="4409" w:type="dxa"/>
            <w:tcBorders>
              <w:top w:val="nil"/>
              <w:left w:val="nil"/>
              <w:bottom w:val="nil"/>
              <w:right w:val="nil"/>
            </w:tcBorders>
            <w:shd w:val="clear" w:color="auto" w:fill="auto"/>
            <w:noWrap/>
            <w:vAlign w:val="center"/>
            <w:hideMark/>
          </w:tcPr>
          <w:p w14:paraId="687D302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Panasonic Holdings Corporation</w:t>
            </w:r>
          </w:p>
        </w:tc>
      </w:tr>
      <w:tr w:rsidR="006254BF" w:rsidRPr="006254BF" w14:paraId="0D661C6D" w14:textId="77777777" w:rsidTr="00A65175">
        <w:trPr>
          <w:trHeight w:val="272"/>
        </w:trPr>
        <w:tc>
          <w:tcPr>
            <w:tcW w:w="1005" w:type="dxa"/>
            <w:tcBorders>
              <w:top w:val="nil"/>
              <w:left w:val="nil"/>
              <w:bottom w:val="nil"/>
              <w:right w:val="nil"/>
            </w:tcBorders>
            <w:shd w:val="clear" w:color="auto" w:fill="auto"/>
            <w:noWrap/>
            <w:vAlign w:val="center"/>
            <w:hideMark/>
          </w:tcPr>
          <w:p w14:paraId="26FD403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C95E94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E2249F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Kandala, Srinivas</w:t>
            </w:r>
          </w:p>
        </w:tc>
        <w:tc>
          <w:tcPr>
            <w:tcW w:w="4409" w:type="dxa"/>
            <w:tcBorders>
              <w:top w:val="nil"/>
              <w:left w:val="nil"/>
              <w:bottom w:val="nil"/>
              <w:right w:val="nil"/>
            </w:tcBorders>
            <w:shd w:val="clear" w:color="auto" w:fill="auto"/>
            <w:noWrap/>
            <w:vAlign w:val="center"/>
            <w:hideMark/>
          </w:tcPr>
          <w:p w14:paraId="047B688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w:t>
            </w:r>
          </w:p>
        </w:tc>
      </w:tr>
      <w:tr w:rsidR="006254BF" w:rsidRPr="006254BF" w14:paraId="69390AE4" w14:textId="77777777" w:rsidTr="00A65175">
        <w:trPr>
          <w:trHeight w:val="272"/>
        </w:trPr>
        <w:tc>
          <w:tcPr>
            <w:tcW w:w="1005" w:type="dxa"/>
            <w:tcBorders>
              <w:top w:val="nil"/>
              <w:left w:val="nil"/>
              <w:bottom w:val="nil"/>
              <w:right w:val="nil"/>
            </w:tcBorders>
            <w:shd w:val="clear" w:color="auto" w:fill="auto"/>
            <w:noWrap/>
            <w:vAlign w:val="center"/>
            <w:hideMark/>
          </w:tcPr>
          <w:p w14:paraId="215D2E1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EBE979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0CAC7F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Patil, Abhishek</w:t>
            </w:r>
          </w:p>
        </w:tc>
        <w:tc>
          <w:tcPr>
            <w:tcW w:w="4409" w:type="dxa"/>
            <w:tcBorders>
              <w:top w:val="nil"/>
              <w:left w:val="nil"/>
              <w:bottom w:val="nil"/>
              <w:right w:val="nil"/>
            </w:tcBorders>
            <w:shd w:val="clear" w:color="auto" w:fill="auto"/>
            <w:noWrap/>
            <w:vAlign w:val="center"/>
            <w:hideMark/>
          </w:tcPr>
          <w:p w14:paraId="3E65FA1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Qualcomm Incorporated</w:t>
            </w:r>
          </w:p>
        </w:tc>
      </w:tr>
      <w:tr w:rsidR="006254BF" w:rsidRPr="006254BF" w14:paraId="1A5C3EBE" w14:textId="77777777" w:rsidTr="00A65175">
        <w:trPr>
          <w:trHeight w:val="272"/>
        </w:trPr>
        <w:tc>
          <w:tcPr>
            <w:tcW w:w="1005" w:type="dxa"/>
            <w:tcBorders>
              <w:top w:val="nil"/>
              <w:left w:val="nil"/>
              <w:bottom w:val="nil"/>
              <w:right w:val="nil"/>
            </w:tcBorders>
            <w:shd w:val="clear" w:color="auto" w:fill="auto"/>
            <w:noWrap/>
            <w:vAlign w:val="center"/>
            <w:hideMark/>
          </w:tcPr>
          <w:p w14:paraId="4C63BD4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961D8B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9C4931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Handte, Thomas</w:t>
            </w:r>
          </w:p>
        </w:tc>
        <w:tc>
          <w:tcPr>
            <w:tcW w:w="4409" w:type="dxa"/>
            <w:tcBorders>
              <w:top w:val="nil"/>
              <w:left w:val="nil"/>
              <w:bottom w:val="nil"/>
              <w:right w:val="nil"/>
            </w:tcBorders>
            <w:shd w:val="clear" w:color="auto" w:fill="auto"/>
            <w:noWrap/>
            <w:vAlign w:val="center"/>
            <w:hideMark/>
          </w:tcPr>
          <w:p w14:paraId="754CB22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Sony Group Corporation</w:t>
            </w:r>
          </w:p>
        </w:tc>
      </w:tr>
      <w:tr w:rsidR="006254BF" w:rsidRPr="006254BF" w14:paraId="36414D1E" w14:textId="77777777" w:rsidTr="00A65175">
        <w:trPr>
          <w:trHeight w:val="272"/>
        </w:trPr>
        <w:tc>
          <w:tcPr>
            <w:tcW w:w="1005" w:type="dxa"/>
            <w:tcBorders>
              <w:top w:val="nil"/>
              <w:left w:val="nil"/>
              <w:bottom w:val="nil"/>
              <w:right w:val="nil"/>
            </w:tcBorders>
            <w:shd w:val="clear" w:color="auto" w:fill="auto"/>
            <w:noWrap/>
            <w:vAlign w:val="center"/>
            <w:hideMark/>
          </w:tcPr>
          <w:p w14:paraId="5FDFC32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64DCD7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1D0071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Montemurro, Michael</w:t>
            </w:r>
          </w:p>
        </w:tc>
        <w:tc>
          <w:tcPr>
            <w:tcW w:w="4409" w:type="dxa"/>
            <w:tcBorders>
              <w:top w:val="nil"/>
              <w:left w:val="nil"/>
              <w:bottom w:val="nil"/>
              <w:right w:val="nil"/>
            </w:tcBorders>
            <w:shd w:val="clear" w:color="auto" w:fill="auto"/>
            <w:noWrap/>
            <w:vAlign w:val="center"/>
            <w:hideMark/>
          </w:tcPr>
          <w:p w14:paraId="74AD451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7E831E61" w14:textId="77777777" w:rsidTr="00A65175">
        <w:trPr>
          <w:trHeight w:val="272"/>
        </w:trPr>
        <w:tc>
          <w:tcPr>
            <w:tcW w:w="1005" w:type="dxa"/>
            <w:tcBorders>
              <w:top w:val="nil"/>
              <w:left w:val="nil"/>
              <w:bottom w:val="nil"/>
              <w:right w:val="nil"/>
            </w:tcBorders>
            <w:shd w:val="clear" w:color="auto" w:fill="auto"/>
            <w:noWrap/>
            <w:vAlign w:val="center"/>
            <w:hideMark/>
          </w:tcPr>
          <w:p w14:paraId="02383AD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234F8E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53DB0B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Fang, Yonggang</w:t>
            </w:r>
          </w:p>
        </w:tc>
        <w:tc>
          <w:tcPr>
            <w:tcW w:w="4409" w:type="dxa"/>
            <w:tcBorders>
              <w:top w:val="nil"/>
              <w:left w:val="nil"/>
              <w:bottom w:val="nil"/>
              <w:right w:val="nil"/>
            </w:tcBorders>
            <w:shd w:val="clear" w:color="auto" w:fill="auto"/>
            <w:noWrap/>
            <w:vAlign w:val="center"/>
            <w:hideMark/>
          </w:tcPr>
          <w:p w14:paraId="2AB1B54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5A79CC1B" w14:textId="77777777" w:rsidTr="00A65175">
        <w:trPr>
          <w:trHeight w:val="272"/>
        </w:trPr>
        <w:tc>
          <w:tcPr>
            <w:tcW w:w="1005" w:type="dxa"/>
            <w:tcBorders>
              <w:top w:val="nil"/>
              <w:left w:val="nil"/>
              <w:bottom w:val="nil"/>
              <w:right w:val="nil"/>
            </w:tcBorders>
            <w:shd w:val="clear" w:color="auto" w:fill="auto"/>
            <w:noWrap/>
            <w:vAlign w:val="center"/>
            <w:hideMark/>
          </w:tcPr>
          <w:p w14:paraId="0731700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EA412C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4770A89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Zhao, Xuwen</w:t>
            </w:r>
          </w:p>
        </w:tc>
        <w:tc>
          <w:tcPr>
            <w:tcW w:w="4409" w:type="dxa"/>
            <w:tcBorders>
              <w:top w:val="nil"/>
              <w:left w:val="nil"/>
              <w:bottom w:val="nil"/>
              <w:right w:val="nil"/>
            </w:tcBorders>
            <w:shd w:val="clear" w:color="auto" w:fill="auto"/>
            <w:noWrap/>
            <w:vAlign w:val="center"/>
            <w:hideMark/>
          </w:tcPr>
          <w:p w14:paraId="48009C5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TCL</w:t>
            </w:r>
          </w:p>
        </w:tc>
      </w:tr>
      <w:tr w:rsidR="006254BF" w:rsidRPr="006254BF" w14:paraId="4A432074" w14:textId="77777777" w:rsidTr="00A65175">
        <w:trPr>
          <w:trHeight w:val="272"/>
        </w:trPr>
        <w:tc>
          <w:tcPr>
            <w:tcW w:w="1005" w:type="dxa"/>
            <w:tcBorders>
              <w:top w:val="nil"/>
              <w:left w:val="nil"/>
              <w:bottom w:val="nil"/>
              <w:right w:val="nil"/>
            </w:tcBorders>
            <w:shd w:val="clear" w:color="auto" w:fill="auto"/>
            <w:noWrap/>
            <w:vAlign w:val="center"/>
            <w:hideMark/>
          </w:tcPr>
          <w:p w14:paraId="0D980B3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CF3FE6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774583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Kakani, Naveen</w:t>
            </w:r>
          </w:p>
        </w:tc>
        <w:tc>
          <w:tcPr>
            <w:tcW w:w="4409" w:type="dxa"/>
            <w:tcBorders>
              <w:top w:val="nil"/>
              <w:left w:val="nil"/>
              <w:bottom w:val="nil"/>
              <w:right w:val="nil"/>
            </w:tcBorders>
            <w:shd w:val="clear" w:color="auto" w:fill="auto"/>
            <w:noWrap/>
            <w:vAlign w:val="center"/>
            <w:hideMark/>
          </w:tcPr>
          <w:p w14:paraId="25690DC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Qualcomm Incorporated; Qualcomm Technologies, Inc</w:t>
            </w:r>
          </w:p>
        </w:tc>
      </w:tr>
      <w:tr w:rsidR="006254BF" w:rsidRPr="006254BF" w14:paraId="44D9EF95" w14:textId="77777777" w:rsidTr="00A65175">
        <w:trPr>
          <w:trHeight w:val="272"/>
        </w:trPr>
        <w:tc>
          <w:tcPr>
            <w:tcW w:w="1005" w:type="dxa"/>
            <w:tcBorders>
              <w:top w:val="nil"/>
              <w:left w:val="nil"/>
              <w:bottom w:val="nil"/>
              <w:right w:val="nil"/>
            </w:tcBorders>
            <w:shd w:val="clear" w:color="auto" w:fill="auto"/>
            <w:noWrap/>
            <w:vAlign w:val="center"/>
            <w:hideMark/>
          </w:tcPr>
          <w:p w14:paraId="0C40D7B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EA0253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0C1002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MELZER, Ezer</w:t>
            </w:r>
          </w:p>
        </w:tc>
        <w:tc>
          <w:tcPr>
            <w:tcW w:w="4409" w:type="dxa"/>
            <w:tcBorders>
              <w:top w:val="nil"/>
              <w:left w:val="nil"/>
              <w:bottom w:val="nil"/>
              <w:right w:val="nil"/>
            </w:tcBorders>
            <w:shd w:val="clear" w:color="auto" w:fill="auto"/>
            <w:noWrap/>
            <w:vAlign w:val="center"/>
            <w:hideMark/>
          </w:tcPr>
          <w:p w14:paraId="1730C3F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Toga Networks, a Huawei company</w:t>
            </w:r>
          </w:p>
        </w:tc>
      </w:tr>
      <w:tr w:rsidR="006254BF" w:rsidRPr="006254BF" w14:paraId="03821F03" w14:textId="77777777" w:rsidTr="00A65175">
        <w:trPr>
          <w:trHeight w:val="272"/>
        </w:trPr>
        <w:tc>
          <w:tcPr>
            <w:tcW w:w="1005" w:type="dxa"/>
            <w:tcBorders>
              <w:top w:val="nil"/>
              <w:left w:val="nil"/>
              <w:bottom w:val="nil"/>
              <w:right w:val="nil"/>
            </w:tcBorders>
            <w:shd w:val="clear" w:color="auto" w:fill="auto"/>
            <w:noWrap/>
            <w:vAlign w:val="center"/>
            <w:hideMark/>
          </w:tcPr>
          <w:p w14:paraId="77C90AB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6ACAAF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9272D6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Mutgan, Okan</w:t>
            </w:r>
          </w:p>
        </w:tc>
        <w:tc>
          <w:tcPr>
            <w:tcW w:w="4409" w:type="dxa"/>
            <w:tcBorders>
              <w:top w:val="nil"/>
              <w:left w:val="nil"/>
              <w:bottom w:val="nil"/>
              <w:right w:val="nil"/>
            </w:tcBorders>
            <w:shd w:val="clear" w:color="auto" w:fill="auto"/>
            <w:noWrap/>
            <w:vAlign w:val="center"/>
            <w:hideMark/>
          </w:tcPr>
          <w:p w14:paraId="4F04BAE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Nokia</w:t>
            </w:r>
          </w:p>
        </w:tc>
      </w:tr>
      <w:tr w:rsidR="006254BF" w:rsidRPr="006254BF" w14:paraId="3131A3BB" w14:textId="77777777" w:rsidTr="00A65175">
        <w:trPr>
          <w:trHeight w:val="272"/>
        </w:trPr>
        <w:tc>
          <w:tcPr>
            <w:tcW w:w="1005" w:type="dxa"/>
            <w:tcBorders>
              <w:top w:val="nil"/>
              <w:left w:val="nil"/>
              <w:bottom w:val="nil"/>
              <w:right w:val="nil"/>
            </w:tcBorders>
            <w:shd w:val="clear" w:color="auto" w:fill="auto"/>
            <w:noWrap/>
            <w:vAlign w:val="center"/>
            <w:hideMark/>
          </w:tcPr>
          <w:p w14:paraId="31EC5E5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3EB84B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D507120"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Kishida, Akira</w:t>
            </w:r>
          </w:p>
        </w:tc>
        <w:tc>
          <w:tcPr>
            <w:tcW w:w="4409" w:type="dxa"/>
            <w:tcBorders>
              <w:top w:val="nil"/>
              <w:left w:val="nil"/>
              <w:bottom w:val="nil"/>
              <w:right w:val="nil"/>
            </w:tcBorders>
            <w:shd w:val="clear" w:color="auto" w:fill="auto"/>
            <w:noWrap/>
            <w:vAlign w:val="center"/>
            <w:hideMark/>
          </w:tcPr>
          <w:p w14:paraId="6210950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NTT</w:t>
            </w:r>
          </w:p>
        </w:tc>
      </w:tr>
      <w:tr w:rsidR="006254BF" w:rsidRPr="006254BF" w14:paraId="696D293D" w14:textId="77777777" w:rsidTr="00A65175">
        <w:trPr>
          <w:trHeight w:val="272"/>
        </w:trPr>
        <w:tc>
          <w:tcPr>
            <w:tcW w:w="1005" w:type="dxa"/>
            <w:tcBorders>
              <w:top w:val="nil"/>
              <w:left w:val="nil"/>
              <w:bottom w:val="nil"/>
              <w:right w:val="nil"/>
            </w:tcBorders>
            <w:shd w:val="clear" w:color="auto" w:fill="auto"/>
            <w:noWrap/>
            <w:vAlign w:val="center"/>
            <w:hideMark/>
          </w:tcPr>
          <w:p w14:paraId="5862F84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7DB903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D3942D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Perez, Javier</w:t>
            </w:r>
          </w:p>
        </w:tc>
        <w:tc>
          <w:tcPr>
            <w:tcW w:w="4409" w:type="dxa"/>
            <w:tcBorders>
              <w:top w:val="nil"/>
              <w:left w:val="nil"/>
              <w:bottom w:val="nil"/>
              <w:right w:val="nil"/>
            </w:tcBorders>
            <w:shd w:val="clear" w:color="auto" w:fill="auto"/>
            <w:noWrap/>
            <w:vAlign w:val="center"/>
            <w:hideMark/>
          </w:tcPr>
          <w:p w14:paraId="48C5DAF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Ofinno</w:t>
            </w:r>
          </w:p>
        </w:tc>
      </w:tr>
      <w:tr w:rsidR="006254BF" w:rsidRPr="006254BF" w14:paraId="16FC30D9" w14:textId="77777777" w:rsidTr="00A65175">
        <w:trPr>
          <w:trHeight w:val="272"/>
        </w:trPr>
        <w:tc>
          <w:tcPr>
            <w:tcW w:w="1005" w:type="dxa"/>
            <w:tcBorders>
              <w:top w:val="nil"/>
              <w:left w:val="nil"/>
              <w:bottom w:val="nil"/>
              <w:right w:val="nil"/>
            </w:tcBorders>
            <w:shd w:val="clear" w:color="auto" w:fill="auto"/>
            <w:noWrap/>
            <w:vAlign w:val="center"/>
            <w:hideMark/>
          </w:tcPr>
          <w:p w14:paraId="1BD3F34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D280C9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4788A2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Jung, Insik</w:t>
            </w:r>
          </w:p>
        </w:tc>
        <w:tc>
          <w:tcPr>
            <w:tcW w:w="4409" w:type="dxa"/>
            <w:tcBorders>
              <w:top w:val="nil"/>
              <w:left w:val="nil"/>
              <w:bottom w:val="nil"/>
              <w:right w:val="nil"/>
            </w:tcBorders>
            <w:shd w:val="clear" w:color="auto" w:fill="auto"/>
            <w:noWrap/>
            <w:vAlign w:val="center"/>
            <w:hideMark/>
          </w:tcPr>
          <w:p w14:paraId="4F58A69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4212C1BF" w14:textId="77777777" w:rsidTr="00A65175">
        <w:trPr>
          <w:trHeight w:val="272"/>
        </w:trPr>
        <w:tc>
          <w:tcPr>
            <w:tcW w:w="1005" w:type="dxa"/>
            <w:tcBorders>
              <w:top w:val="nil"/>
              <w:left w:val="nil"/>
              <w:bottom w:val="nil"/>
              <w:right w:val="nil"/>
            </w:tcBorders>
            <w:shd w:val="clear" w:color="auto" w:fill="auto"/>
            <w:noWrap/>
            <w:vAlign w:val="center"/>
            <w:hideMark/>
          </w:tcPr>
          <w:p w14:paraId="63EAB29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DD17EA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8F4B0E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Motozuka, Hiroyuki</w:t>
            </w:r>
          </w:p>
        </w:tc>
        <w:tc>
          <w:tcPr>
            <w:tcW w:w="4409" w:type="dxa"/>
            <w:tcBorders>
              <w:top w:val="nil"/>
              <w:left w:val="nil"/>
              <w:bottom w:val="nil"/>
              <w:right w:val="nil"/>
            </w:tcBorders>
            <w:shd w:val="clear" w:color="auto" w:fill="auto"/>
            <w:noWrap/>
            <w:vAlign w:val="center"/>
            <w:hideMark/>
          </w:tcPr>
          <w:p w14:paraId="4E3428E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Panasonic Holdings Corporation; Panasonic Oper...</w:t>
            </w:r>
          </w:p>
        </w:tc>
      </w:tr>
      <w:tr w:rsidR="006254BF" w:rsidRPr="006254BF" w14:paraId="09E6D863" w14:textId="77777777" w:rsidTr="00A65175">
        <w:trPr>
          <w:trHeight w:val="272"/>
        </w:trPr>
        <w:tc>
          <w:tcPr>
            <w:tcW w:w="1005" w:type="dxa"/>
            <w:tcBorders>
              <w:top w:val="nil"/>
              <w:left w:val="nil"/>
              <w:bottom w:val="nil"/>
              <w:right w:val="nil"/>
            </w:tcBorders>
            <w:shd w:val="clear" w:color="auto" w:fill="auto"/>
            <w:noWrap/>
            <w:vAlign w:val="center"/>
            <w:hideMark/>
          </w:tcPr>
          <w:p w14:paraId="649F985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lastRenderedPageBreak/>
              <w:t>TGbn</w:t>
            </w:r>
          </w:p>
        </w:tc>
        <w:tc>
          <w:tcPr>
            <w:tcW w:w="1201" w:type="dxa"/>
            <w:tcBorders>
              <w:top w:val="nil"/>
              <w:left w:val="nil"/>
              <w:bottom w:val="nil"/>
              <w:right w:val="nil"/>
            </w:tcBorders>
            <w:shd w:val="clear" w:color="auto" w:fill="auto"/>
            <w:noWrap/>
            <w:vAlign w:val="center"/>
            <w:hideMark/>
          </w:tcPr>
          <w:p w14:paraId="59A37D1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003E75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huang, kaikai</w:t>
            </w:r>
          </w:p>
        </w:tc>
        <w:tc>
          <w:tcPr>
            <w:tcW w:w="4409" w:type="dxa"/>
            <w:tcBorders>
              <w:top w:val="nil"/>
              <w:left w:val="nil"/>
              <w:bottom w:val="nil"/>
              <w:right w:val="nil"/>
            </w:tcBorders>
            <w:shd w:val="clear" w:color="auto" w:fill="auto"/>
            <w:noWrap/>
            <w:vAlign w:val="center"/>
            <w:hideMark/>
          </w:tcPr>
          <w:p w14:paraId="60CF406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Nokia</w:t>
            </w:r>
          </w:p>
        </w:tc>
      </w:tr>
      <w:tr w:rsidR="006254BF" w:rsidRPr="006254BF" w14:paraId="758BE632" w14:textId="77777777" w:rsidTr="00A65175">
        <w:trPr>
          <w:trHeight w:val="272"/>
        </w:trPr>
        <w:tc>
          <w:tcPr>
            <w:tcW w:w="1005" w:type="dxa"/>
            <w:tcBorders>
              <w:top w:val="nil"/>
              <w:left w:val="nil"/>
              <w:bottom w:val="nil"/>
              <w:right w:val="nil"/>
            </w:tcBorders>
            <w:shd w:val="clear" w:color="auto" w:fill="auto"/>
            <w:noWrap/>
            <w:vAlign w:val="center"/>
            <w:hideMark/>
          </w:tcPr>
          <w:p w14:paraId="7807F21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3DED83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71A501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Chen, Junbin</w:t>
            </w:r>
          </w:p>
        </w:tc>
        <w:tc>
          <w:tcPr>
            <w:tcW w:w="4409" w:type="dxa"/>
            <w:tcBorders>
              <w:top w:val="nil"/>
              <w:left w:val="nil"/>
              <w:bottom w:val="nil"/>
              <w:right w:val="nil"/>
            </w:tcBorders>
            <w:shd w:val="clear" w:color="auto" w:fill="auto"/>
            <w:noWrap/>
            <w:vAlign w:val="center"/>
            <w:hideMark/>
          </w:tcPr>
          <w:p w14:paraId="477F311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TP-Link Systems Inc.</w:t>
            </w:r>
          </w:p>
        </w:tc>
      </w:tr>
      <w:tr w:rsidR="006254BF" w:rsidRPr="006254BF" w14:paraId="7322B0B8" w14:textId="77777777" w:rsidTr="00A65175">
        <w:trPr>
          <w:trHeight w:val="272"/>
        </w:trPr>
        <w:tc>
          <w:tcPr>
            <w:tcW w:w="1005" w:type="dxa"/>
            <w:tcBorders>
              <w:top w:val="nil"/>
              <w:left w:val="nil"/>
              <w:bottom w:val="nil"/>
              <w:right w:val="nil"/>
            </w:tcBorders>
            <w:shd w:val="clear" w:color="auto" w:fill="auto"/>
            <w:noWrap/>
            <w:vAlign w:val="center"/>
            <w:hideMark/>
          </w:tcPr>
          <w:p w14:paraId="130B030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87EF42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968B41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Kim, Sanghyun</w:t>
            </w:r>
          </w:p>
        </w:tc>
        <w:tc>
          <w:tcPr>
            <w:tcW w:w="4409" w:type="dxa"/>
            <w:tcBorders>
              <w:top w:val="nil"/>
              <w:left w:val="nil"/>
              <w:bottom w:val="nil"/>
              <w:right w:val="nil"/>
            </w:tcBorders>
            <w:shd w:val="clear" w:color="auto" w:fill="auto"/>
            <w:noWrap/>
            <w:vAlign w:val="center"/>
            <w:hideMark/>
          </w:tcPr>
          <w:p w14:paraId="30D193D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WILUS Inc.</w:t>
            </w:r>
          </w:p>
        </w:tc>
      </w:tr>
      <w:tr w:rsidR="006254BF" w:rsidRPr="006254BF" w14:paraId="781872F1" w14:textId="77777777" w:rsidTr="00A65175">
        <w:trPr>
          <w:trHeight w:val="272"/>
        </w:trPr>
        <w:tc>
          <w:tcPr>
            <w:tcW w:w="1005" w:type="dxa"/>
            <w:tcBorders>
              <w:top w:val="nil"/>
              <w:left w:val="nil"/>
              <w:bottom w:val="nil"/>
              <w:right w:val="nil"/>
            </w:tcBorders>
            <w:shd w:val="clear" w:color="auto" w:fill="auto"/>
            <w:noWrap/>
            <w:vAlign w:val="center"/>
            <w:hideMark/>
          </w:tcPr>
          <w:p w14:paraId="14E2737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E74500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F2E23E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Klein, Arik</w:t>
            </w:r>
          </w:p>
        </w:tc>
        <w:tc>
          <w:tcPr>
            <w:tcW w:w="4409" w:type="dxa"/>
            <w:tcBorders>
              <w:top w:val="nil"/>
              <w:left w:val="nil"/>
              <w:bottom w:val="nil"/>
              <w:right w:val="nil"/>
            </w:tcBorders>
            <w:shd w:val="clear" w:color="auto" w:fill="auto"/>
            <w:noWrap/>
            <w:vAlign w:val="center"/>
            <w:hideMark/>
          </w:tcPr>
          <w:p w14:paraId="08246A8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6E1E84A6" w14:textId="77777777" w:rsidTr="00A65175">
        <w:trPr>
          <w:trHeight w:val="272"/>
        </w:trPr>
        <w:tc>
          <w:tcPr>
            <w:tcW w:w="1005" w:type="dxa"/>
            <w:tcBorders>
              <w:top w:val="nil"/>
              <w:left w:val="nil"/>
              <w:bottom w:val="nil"/>
              <w:right w:val="nil"/>
            </w:tcBorders>
            <w:shd w:val="clear" w:color="auto" w:fill="auto"/>
            <w:noWrap/>
            <w:vAlign w:val="center"/>
            <w:hideMark/>
          </w:tcPr>
          <w:p w14:paraId="5CFE91F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D31B74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750C16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Regev, Dror</w:t>
            </w:r>
          </w:p>
        </w:tc>
        <w:tc>
          <w:tcPr>
            <w:tcW w:w="4409" w:type="dxa"/>
            <w:tcBorders>
              <w:top w:val="nil"/>
              <w:left w:val="nil"/>
              <w:bottom w:val="nil"/>
              <w:right w:val="nil"/>
            </w:tcBorders>
            <w:shd w:val="clear" w:color="auto" w:fill="auto"/>
            <w:noWrap/>
            <w:vAlign w:val="center"/>
            <w:hideMark/>
          </w:tcPr>
          <w:p w14:paraId="2018AFD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Canada; Huawei Technologie...</w:t>
            </w:r>
          </w:p>
        </w:tc>
      </w:tr>
      <w:tr w:rsidR="006254BF" w:rsidRPr="006254BF" w14:paraId="7E7A0C91" w14:textId="77777777" w:rsidTr="00A65175">
        <w:trPr>
          <w:trHeight w:val="272"/>
        </w:trPr>
        <w:tc>
          <w:tcPr>
            <w:tcW w:w="1005" w:type="dxa"/>
            <w:tcBorders>
              <w:top w:val="nil"/>
              <w:left w:val="nil"/>
              <w:bottom w:val="nil"/>
              <w:right w:val="nil"/>
            </w:tcBorders>
            <w:shd w:val="clear" w:color="auto" w:fill="auto"/>
            <w:noWrap/>
            <w:vAlign w:val="center"/>
            <w:hideMark/>
          </w:tcPr>
          <w:p w14:paraId="23D3C15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DAC721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BA15CC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Zimmer, Ethan</w:t>
            </w:r>
          </w:p>
        </w:tc>
        <w:tc>
          <w:tcPr>
            <w:tcW w:w="4409" w:type="dxa"/>
            <w:tcBorders>
              <w:top w:val="nil"/>
              <w:left w:val="nil"/>
              <w:bottom w:val="nil"/>
              <w:right w:val="nil"/>
            </w:tcBorders>
            <w:shd w:val="clear" w:color="auto" w:fill="auto"/>
            <w:noWrap/>
            <w:vAlign w:val="center"/>
            <w:hideMark/>
          </w:tcPr>
          <w:p w14:paraId="6872281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Cisco Systems, Inc.</w:t>
            </w:r>
          </w:p>
        </w:tc>
      </w:tr>
      <w:tr w:rsidR="006254BF" w:rsidRPr="006254BF" w14:paraId="27B2C431" w14:textId="77777777" w:rsidTr="00A65175">
        <w:trPr>
          <w:trHeight w:val="272"/>
        </w:trPr>
        <w:tc>
          <w:tcPr>
            <w:tcW w:w="1005" w:type="dxa"/>
            <w:tcBorders>
              <w:top w:val="nil"/>
              <w:left w:val="nil"/>
              <w:bottom w:val="nil"/>
              <w:right w:val="nil"/>
            </w:tcBorders>
            <w:shd w:val="clear" w:color="auto" w:fill="auto"/>
            <w:noWrap/>
            <w:vAlign w:val="center"/>
            <w:hideMark/>
          </w:tcPr>
          <w:p w14:paraId="2B4118A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B5C846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74F6DC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Lou, Hanqing</w:t>
            </w:r>
          </w:p>
        </w:tc>
        <w:tc>
          <w:tcPr>
            <w:tcW w:w="4409" w:type="dxa"/>
            <w:tcBorders>
              <w:top w:val="nil"/>
              <w:left w:val="nil"/>
              <w:bottom w:val="nil"/>
              <w:right w:val="nil"/>
            </w:tcBorders>
            <w:shd w:val="clear" w:color="auto" w:fill="auto"/>
            <w:noWrap/>
            <w:vAlign w:val="center"/>
            <w:hideMark/>
          </w:tcPr>
          <w:p w14:paraId="2D3364E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InterDigital, Inc.</w:t>
            </w:r>
          </w:p>
        </w:tc>
      </w:tr>
      <w:tr w:rsidR="006254BF" w:rsidRPr="006254BF" w14:paraId="1B08AA0F" w14:textId="77777777" w:rsidTr="00A65175">
        <w:trPr>
          <w:trHeight w:val="272"/>
        </w:trPr>
        <w:tc>
          <w:tcPr>
            <w:tcW w:w="1005" w:type="dxa"/>
            <w:tcBorders>
              <w:top w:val="nil"/>
              <w:left w:val="nil"/>
              <w:bottom w:val="nil"/>
              <w:right w:val="nil"/>
            </w:tcBorders>
            <w:shd w:val="clear" w:color="auto" w:fill="auto"/>
            <w:noWrap/>
            <w:vAlign w:val="center"/>
            <w:hideMark/>
          </w:tcPr>
          <w:p w14:paraId="101D503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F9AFB3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07A521E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Karthik, S. G.</w:t>
            </w:r>
          </w:p>
        </w:tc>
        <w:tc>
          <w:tcPr>
            <w:tcW w:w="4409" w:type="dxa"/>
            <w:tcBorders>
              <w:top w:val="nil"/>
              <w:left w:val="nil"/>
              <w:bottom w:val="nil"/>
              <w:right w:val="nil"/>
            </w:tcBorders>
            <w:shd w:val="clear" w:color="auto" w:fill="auto"/>
            <w:noWrap/>
            <w:vAlign w:val="center"/>
            <w:hideMark/>
          </w:tcPr>
          <w:p w14:paraId="6512BDC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SAMSUNG ELECTRONICS</w:t>
            </w:r>
          </w:p>
        </w:tc>
      </w:tr>
      <w:tr w:rsidR="006254BF" w:rsidRPr="006254BF" w14:paraId="0E4FE5DD" w14:textId="77777777" w:rsidTr="00A65175">
        <w:trPr>
          <w:trHeight w:val="272"/>
        </w:trPr>
        <w:tc>
          <w:tcPr>
            <w:tcW w:w="1005" w:type="dxa"/>
            <w:tcBorders>
              <w:top w:val="nil"/>
              <w:left w:val="nil"/>
              <w:bottom w:val="nil"/>
              <w:right w:val="nil"/>
            </w:tcBorders>
            <w:shd w:val="clear" w:color="auto" w:fill="auto"/>
            <w:noWrap/>
            <w:vAlign w:val="center"/>
            <w:hideMark/>
          </w:tcPr>
          <w:p w14:paraId="3670BE9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E4C891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933EFD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LEE, JOONSOO</w:t>
            </w:r>
          </w:p>
        </w:tc>
        <w:tc>
          <w:tcPr>
            <w:tcW w:w="4409" w:type="dxa"/>
            <w:tcBorders>
              <w:top w:val="nil"/>
              <w:left w:val="nil"/>
              <w:bottom w:val="nil"/>
              <w:right w:val="nil"/>
            </w:tcBorders>
            <w:shd w:val="clear" w:color="auto" w:fill="auto"/>
            <w:noWrap/>
            <w:vAlign w:val="center"/>
            <w:hideMark/>
          </w:tcPr>
          <w:p w14:paraId="5885566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Newracom Inc.</w:t>
            </w:r>
          </w:p>
        </w:tc>
      </w:tr>
      <w:tr w:rsidR="006254BF" w:rsidRPr="006254BF" w14:paraId="45AAB0A2" w14:textId="77777777" w:rsidTr="00A65175">
        <w:trPr>
          <w:trHeight w:val="272"/>
        </w:trPr>
        <w:tc>
          <w:tcPr>
            <w:tcW w:w="1005" w:type="dxa"/>
            <w:tcBorders>
              <w:top w:val="nil"/>
              <w:left w:val="nil"/>
              <w:bottom w:val="nil"/>
              <w:right w:val="nil"/>
            </w:tcBorders>
            <w:shd w:val="clear" w:color="auto" w:fill="auto"/>
            <w:noWrap/>
            <w:vAlign w:val="center"/>
            <w:hideMark/>
          </w:tcPr>
          <w:p w14:paraId="2A32173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EB1813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AB69B2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Wang, Lei</w:t>
            </w:r>
          </w:p>
        </w:tc>
        <w:tc>
          <w:tcPr>
            <w:tcW w:w="4409" w:type="dxa"/>
            <w:tcBorders>
              <w:top w:val="nil"/>
              <w:left w:val="nil"/>
              <w:bottom w:val="nil"/>
              <w:right w:val="nil"/>
            </w:tcBorders>
            <w:shd w:val="clear" w:color="auto" w:fill="auto"/>
            <w:noWrap/>
            <w:vAlign w:val="center"/>
            <w:hideMark/>
          </w:tcPr>
          <w:p w14:paraId="2A6A28C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Futurewei Technologies/Huawei Technologies</w:t>
            </w:r>
          </w:p>
        </w:tc>
      </w:tr>
      <w:tr w:rsidR="006254BF" w:rsidRPr="006254BF" w14:paraId="53338F24" w14:textId="77777777" w:rsidTr="00A65175">
        <w:trPr>
          <w:trHeight w:val="272"/>
        </w:trPr>
        <w:tc>
          <w:tcPr>
            <w:tcW w:w="1005" w:type="dxa"/>
            <w:tcBorders>
              <w:top w:val="nil"/>
              <w:left w:val="nil"/>
              <w:bottom w:val="nil"/>
              <w:right w:val="nil"/>
            </w:tcBorders>
            <w:shd w:val="clear" w:color="auto" w:fill="auto"/>
            <w:noWrap/>
            <w:vAlign w:val="center"/>
            <w:hideMark/>
          </w:tcPr>
          <w:p w14:paraId="404710F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163A77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71BFC6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HUANG, CHIHAN</w:t>
            </w:r>
          </w:p>
        </w:tc>
        <w:tc>
          <w:tcPr>
            <w:tcW w:w="4409" w:type="dxa"/>
            <w:tcBorders>
              <w:top w:val="nil"/>
              <w:left w:val="nil"/>
              <w:bottom w:val="nil"/>
              <w:right w:val="nil"/>
            </w:tcBorders>
            <w:shd w:val="clear" w:color="auto" w:fill="auto"/>
            <w:noWrap/>
            <w:vAlign w:val="center"/>
            <w:hideMark/>
          </w:tcPr>
          <w:p w14:paraId="37AF17D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MediaTek Inc.</w:t>
            </w:r>
          </w:p>
        </w:tc>
      </w:tr>
      <w:tr w:rsidR="006254BF" w:rsidRPr="006254BF" w14:paraId="192F9579" w14:textId="77777777" w:rsidTr="00A65175">
        <w:trPr>
          <w:trHeight w:val="272"/>
        </w:trPr>
        <w:tc>
          <w:tcPr>
            <w:tcW w:w="1005" w:type="dxa"/>
            <w:tcBorders>
              <w:top w:val="nil"/>
              <w:left w:val="nil"/>
              <w:bottom w:val="nil"/>
              <w:right w:val="nil"/>
            </w:tcBorders>
            <w:shd w:val="clear" w:color="auto" w:fill="auto"/>
            <w:noWrap/>
            <w:vAlign w:val="center"/>
            <w:hideMark/>
          </w:tcPr>
          <w:p w14:paraId="7C073CB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3CB0C36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445CDC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Shi, Zhenpeng</w:t>
            </w:r>
          </w:p>
        </w:tc>
        <w:tc>
          <w:tcPr>
            <w:tcW w:w="4409" w:type="dxa"/>
            <w:tcBorders>
              <w:top w:val="nil"/>
              <w:left w:val="nil"/>
              <w:bottom w:val="nil"/>
              <w:right w:val="nil"/>
            </w:tcBorders>
            <w:shd w:val="clear" w:color="auto" w:fill="auto"/>
            <w:noWrap/>
            <w:vAlign w:val="center"/>
            <w:hideMark/>
          </w:tcPr>
          <w:p w14:paraId="64F4AA2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2D609ABB" w14:textId="77777777" w:rsidTr="00A65175">
        <w:trPr>
          <w:trHeight w:val="272"/>
        </w:trPr>
        <w:tc>
          <w:tcPr>
            <w:tcW w:w="1005" w:type="dxa"/>
            <w:tcBorders>
              <w:top w:val="nil"/>
              <w:left w:val="nil"/>
              <w:bottom w:val="nil"/>
              <w:right w:val="nil"/>
            </w:tcBorders>
            <w:shd w:val="clear" w:color="auto" w:fill="auto"/>
            <w:noWrap/>
            <w:vAlign w:val="center"/>
            <w:hideMark/>
          </w:tcPr>
          <w:p w14:paraId="5186027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D1A9D2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10C956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Hervieu, Lili</w:t>
            </w:r>
          </w:p>
        </w:tc>
        <w:tc>
          <w:tcPr>
            <w:tcW w:w="4409" w:type="dxa"/>
            <w:tcBorders>
              <w:top w:val="nil"/>
              <w:left w:val="nil"/>
              <w:bottom w:val="nil"/>
              <w:right w:val="nil"/>
            </w:tcBorders>
            <w:shd w:val="clear" w:color="auto" w:fill="auto"/>
            <w:noWrap/>
            <w:vAlign w:val="center"/>
            <w:hideMark/>
          </w:tcPr>
          <w:p w14:paraId="7ACD346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CableLabs</w:t>
            </w:r>
          </w:p>
        </w:tc>
      </w:tr>
      <w:tr w:rsidR="006254BF" w:rsidRPr="006254BF" w14:paraId="11A6FD33" w14:textId="77777777" w:rsidTr="00A65175">
        <w:trPr>
          <w:trHeight w:val="272"/>
        </w:trPr>
        <w:tc>
          <w:tcPr>
            <w:tcW w:w="1005" w:type="dxa"/>
            <w:tcBorders>
              <w:top w:val="nil"/>
              <w:left w:val="nil"/>
              <w:bottom w:val="nil"/>
              <w:right w:val="nil"/>
            </w:tcBorders>
            <w:shd w:val="clear" w:color="auto" w:fill="auto"/>
            <w:noWrap/>
            <w:vAlign w:val="center"/>
            <w:hideMark/>
          </w:tcPr>
          <w:p w14:paraId="6E1CB1B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DDA21F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455664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Karamyshev, Anton</w:t>
            </w:r>
          </w:p>
        </w:tc>
        <w:tc>
          <w:tcPr>
            <w:tcW w:w="4409" w:type="dxa"/>
            <w:tcBorders>
              <w:top w:val="nil"/>
              <w:left w:val="nil"/>
              <w:bottom w:val="nil"/>
              <w:right w:val="nil"/>
            </w:tcBorders>
            <w:shd w:val="clear" w:color="auto" w:fill="auto"/>
            <w:noWrap/>
            <w:vAlign w:val="center"/>
            <w:hideMark/>
          </w:tcPr>
          <w:p w14:paraId="2B41AD6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NRU HSE</w:t>
            </w:r>
          </w:p>
        </w:tc>
      </w:tr>
      <w:tr w:rsidR="006254BF" w:rsidRPr="006254BF" w14:paraId="1F65D0CE" w14:textId="77777777" w:rsidTr="00A65175">
        <w:trPr>
          <w:trHeight w:val="272"/>
        </w:trPr>
        <w:tc>
          <w:tcPr>
            <w:tcW w:w="1005" w:type="dxa"/>
            <w:tcBorders>
              <w:top w:val="nil"/>
              <w:left w:val="nil"/>
              <w:bottom w:val="nil"/>
              <w:right w:val="nil"/>
            </w:tcBorders>
            <w:shd w:val="clear" w:color="auto" w:fill="auto"/>
            <w:noWrap/>
            <w:vAlign w:val="center"/>
            <w:hideMark/>
          </w:tcPr>
          <w:p w14:paraId="4E4C55C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182D13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72A0E75F"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Ross, Rony</w:t>
            </w:r>
          </w:p>
        </w:tc>
        <w:tc>
          <w:tcPr>
            <w:tcW w:w="4409" w:type="dxa"/>
            <w:tcBorders>
              <w:top w:val="nil"/>
              <w:left w:val="nil"/>
              <w:bottom w:val="nil"/>
              <w:right w:val="nil"/>
            </w:tcBorders>
            <w:shd w:val="clear" w:color="auto" w:fill="auto"/>
            <w:noWrap/>
            <w:vAlign w:val="center"/>
            <w:hideMark/>
          </w:tcPr>
          <w:p w14:paraId="21D910C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Co., Ltd</w:t>
            </w:r>
          </w:p>
        </w:tc>
      </w:tr>
      <w:tr w:rsidR="006254BF" w:rsidRPr="006254BF" w14:paraId="09FDEC81" w14:textId="77777777" w:rsidTr="00A65175">
        <w:trPr>
          <w:trHeight w:val="272"/>
        </w:trPr>
        <w:tc>
          <w:tcPr>
            <w:tcW w:w="1005" w:type="dxa"/>
            <w:tcBorders>
              <w:top w:val="nil"/>
              <w:left w:val="nil"/>
              <w:bottom w:val="nil"/>
              <w:right w:val="nil"/>
            </w:tcBorders>
            <w:shd w:val="clear" w:color="auto" w:fill="auto"/>
            <w:noWrap/>
            <w:vAlign w:val="center"/>
            <w:hideMark/>
          </w:tcPr>
          <w:p w14:paraId="200823E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355860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33033D64"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Choi, Jinsoo</w:t>
            </w:r>
          </w:p>
        </w:tc>
        <w:tc>
          <w:tcPr>
            <w:tcW w:w="4409" w:type="dxa"/>
            <w:tcBorders>
              <w:top w:val="nil"/>
              <w:left w:val="nil"/>
              <w:bottom w:val="nil"/>
              <w:right w:val="nil"/>
            </w:tcBorders>
            <w:shd w:val="clear" w:color="auto" w:fill="auto"/>
            <w:noWrap/>
            <w:vAlign w:val="center"/>
            <w:hideMark/>
          </w:tcPr>
          <w:p w14:paraId="1E56FB9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1317DC09" w14:textId="77777777" w:rsidTr="00A65175">
        <w:trPr>
          <w:trHeight w:val="272"/>
        </w:trPr>
        <w:tc>
          <w:tcPr>
            <w:tcW w:w="1005" w:type="dxa"/>
            <w:tcBorders>
              <w:top w:val="nil"/>
              <w:left w:val="nil"/>
              <w:bottom w:val="nil"/>
              <w:right w:val="nil"/>
            </w:tcBorders>
            <w:shd w:val="clear" w:color="auto" w:fill="auto"/>
            <w:noWrap/>
            <w:vAlign w:val="center"/>
            <w:hideMark/>
          </w:tcPr>
          <w:p w14:paraId="6D66C9E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1B5BC5B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2ABC8C1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Hussein, Abdalla</w:t>
            </w:r>
          </w:p>
        </w:tc>
        <w:tc>
          <w:tcPr>
            <w:tcW w:w="4409" w:type="dxa"/>
            <w:tcBorders>
              <w:top w:val="nil"/>
              <w:left w:val="nil"/>
              <w:bottom w:val="nil"/>
              <w:right w:val="nil"/>
            </w:tcBorders>
            <w:shd w:val="clear" w:color="auto" w:fill="auto"/>
            <w:noWrap/>
            <w:vAlign w:val="center"/>
            <w:hideMark/>
          </w:tcPr>
          <w:p w14:paraId="1E57384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Huawei Technologies Canada; Huawei Technologie...</w:t>
            </w:r>
          </w:p>
        </w:tc>
      </w:tr>
      <w:tr w:rsidR="006254BF" w:rsidRPr="006254BF" w14:paraId="0B65F657" w14:textId="77777777" w:rsidTr="00A65175">
        <w:trPr>
          <w:trHeight w:val="272"/>
        </w:trPr>
        <w:tc>
          <w:tcPr>
            <w:tcW w:w="1005" w:type="dxa"/>
            <w:tcBorders>
              <w:top w:val="nil"/>
              <w:left w:val="nil"/>
              <w:bottom w:val="nil"/>
              <w:right w:val="nil"/>
            </w:tcBorders>
            <w:shd w:val="clear" w:color="auto" w:fill="auto"/>
            <w:noWrap/>
            <w:vAlign w:val="center"/>
            <w:hideMark/>
          </w:tcPr>
          <w:p w14:paraId="1560F4A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4395702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6FD1DDA"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Luo, Sixian</w:t>
            </w:r>
          </w:p>
        </w:tc>
        <w:tc>
          <w:tcPr>
            <w:tcW w:w="4409" w:type="dxa"/>
            <w:tcBorders>
              <w:top w:val="nil"/>
              <w:left w:val="nil"/>
              <w:bottom w:val="nil"/>
              <w:right w:val="nil"/>
            </w:tcBorders>
            <w:shd w:val="clear" w:color="auto" w:fill="auto"/>
            <w:noWrap/>
            <w:vAlign w:val="center"/>
            <w:hideMark/>
          </w:tcPr>
          <w:p w14:paraId="476F142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SHARP CORPORATION</w:t>
            </w:r>
          </w:p>
        </w:tc>
      </w:tr>
      <w:tr w:rsidR="006254BF" w:rsidRPr="006254BF" w14:paraId="446543CA" w14:textId="77777777" w:rsidTr="00A65175">
        <w:trPr>
          <w:trHeight w:val="272"/>
        </w:trPr>
        <w:tc>
          <w:tcPr>
            <w:tcW w:w="1005" w:type="dxa"/>
            <w:tcBorders>
              <w:top w:val="nil"/>
              <w:left w:val="nil"/>
              <w:bottom w:val="nil"/>
              <w:right w:val="nil"/>
            </w:tcBorders>
            <w:shd w:val="clear" w:color="auto" w:fill="auto"/>
            <w:noWrap/>
            <w:vAlign w:val="center"/>
            <w:hideMark/>
          </w:tcPr>
          <w:p w14:paraId="61A821F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0A2C3A6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5DC95F4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Lim, Dong Guk</w:t>
            </w:r>
          </w:p>
        </w:tc>
        <w:tc>
          <w:tcPr>
            <w:tcW w:w="4409" w:type="dxa"/>
            <w:tcBorders>
              <w:top w:val="nil"/>
              <w:left w:val="nil"/>
              <w:bottom w:val="nil"/>
              <w:right w:val="nil"/>
            </w:tcBorders>
            <w:shd w:val="clear" w:color="auto" w:fill="auto"/>
            <w:noWrap/>
            <w:vAlign w:val="center"/>
            <w:hideMark/>
          </w:tcPr>
          <w:p w14:paraId="1159FDAB"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LG ELECTRONICS</w:t>
            </w:r>
          </w:p>
        </w:tc>
      </w:tr>
      <w:tr w:rsidR="006254BF" w:rsidRPr="006254BF" w14:paraId="2532EB8F" w14:textId="77777777" w:rsidTr="00A65175">
        <w:trPr>
          <w:trHeight w:val="272"/>
        </w:trPr>
        <w:tc>
          <w:tcPr>
            <w:tcW w:w="1005" w:type="dxa"/>
            <w:tcBorders>
              <w:top w:val="nil"/>
              <w:left w:val="nil"/>
              <w:bottom w:val="nil"/>
              <w:right w:val="nil"/>
            </w:tcBorders>
            <w:shd w:val="clear" w:color="auto" w:fill="auto"/>
            <w:noWrap/>
            <w:vAlign w:val="center"/>
            <w:hideMark/>
          </w:tcPr>
          <w:p w14:paraId="7BE67ED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549CCB8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E38062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LU, Yuxin</w:t>
            </w:r>
          </w:p>
        </w:tc>
        <w:tc>
          <w:tcPr>
            <w:tcW w:w="4409" w:type="dxa"/>
            <w:tcBorders>
              <w:top w:val="nil"/>
              <w:left w:val="nil"/>
              <w:bottom w:val="nil"/>
              <w:right w:val="nil"/>
            </w:tcBorders>
            <w:shd w:val="clear" w:color="auto" w:fill="auto"/>
            <w:noWrap/>
            <w:vAlign w:val="center"/>
            <w:hideMark/>
          </w:tcPr>
          <w:p w14:paraId="664FF9E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TCL Industries</w:t>
            </w:r>
          </w:p>
        </w:tc>
      </w:tr>
      <w:tr w:rsidR="006254BF" w:rsidRPr="006254BF" w14:paraId="5AD76E1A" w14:textId="77777777" w:rsidTr="00A65175">
        <w:trPr>
          <w:trHeight w:val="272"/>
        </w:trPr>
        <w:tc>
          <w:tcPr>
            <w:tcW w:w="1005" w:type="dxa"/>
            <w:tcBorders>
              <w:top w:val="nil"/>
              <w:left w:val="nil"/>
              <w:bottom w:val="nil"/>
              <w:right w:val="nil"/>
            </w:tcBorders>
            <w:shd w:val="clear" w:color="auto" w:fill="auto"/>
            <w:noWrap/>
            <w:vAlign w:val="center"/>
            <w:hideMark/>
          </w:tcPr>
          <w:p w14:paraId="2D83A238"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2DF30CF2"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60446825"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Aio, Kosuke</w:t>
            </w:r>
          </w:p>
        </w:tc>
        <w:tc>
          <w:tcPr>
            <w:tcW w:w="4409" w:type="dxa"/>
            <w:tcBorders>
              <w:top w:val="nil"/>
              <w:left w:val="nil"/>
              <w:bottom w:val="nil"/>
              <w:right w:val="nil"/>
            </w:tcBorders>
            <w:shd w:val="clear" w:color="auto" w:fill="auto"/>
            <w:noWrap/>
            <w:vAlign w:val="center"/>
            <w:hideMark/>
          </w:tcPr>
          <w:p w14:paraId="3B5C312D"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Sony Corporation</w:t>
            </w:r>
          </w:p>
        </w:tc>
      </w:tr>
      <w:tr w:rsidR="006254BF" w:rsidRPr="006254BF" w14:paraId="433CFC4F" w14:textId="77777777" w:rsidTr="00A65175">
        <w:trPr>
          <w:trHeight w:val="272"/>
        </w:trPr>
        <w:tc>
          <w:tcPr>
            <w:tcW w:w="1005" w:type="dxa"/>
            <w:tcBorders>
              <w:top w:val="nil"/>
              <w:left w:val="nil"/>
              <w:bottom w:val="nil"/>
              <w:right w:val="nil"/>
            </w:tcBorders>
            <w:shd w:val="clear" w:color="auto" w:fill="auto"/>
            <w:noWrap/>
            <w:vAlign w:val="center"/>
            <w:hideMark/>
          </w:tcPr>
          <w:p w14:paraId="15A7C4B9"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6032A88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278FDA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Silverman, Matt</w:t>
            </w:r>
          </w:p>
        </w:tc>
        <w:tc>
          <w:tcPr>
            <w:tcW w:w="4409" w:type="dxa"/>
            <w:tcBorders>
              <w:top w:val="nil"/>
              <w:left w:val="nil"/>
              <w:bottom w:val="nil"/>
              <w:right w:val="nil"/>
            </w:tcBorders>
            <w:shd w:val="clear" w:color="auto" w:fill="auto"/>
            <w:noWrap/>
            <w:vAlign w:val="center"/>
            <w:hideMark/>
          </w:tcPr>
          <w:p w14:paraId="46A857CC"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Cisco Systems, Inc.</w:t>
            </w:r>
          </w:p>
        </w:tc>
      </w:tr>
      <w:tr w:rsidR="006254BF" w:rsidRPr="006254BF" w14:paraId="316C7AFF" w14:textId="77777777" w:rsidTr="00A65175">
        <w:trPr>
          <w:trHeight w:val="272"/>
        </w:trPr>
        <w:tc>
          <w:tcPr>
            <w:tcW w:w="1005" w:type="dxa"/>
            <w:tcBorders>
              <w:top w:val="nil"/>
              <w:left w:val="nil"/>
              <w:bottom w:val="nil"/>
              <w:right w:val="nil"/>
            </w:tcBorders>
            <w:shd w:val="clear" w:color="auto" w:fill="auto"/>
            <w:noWrap/>
            <w:vAlign w:val="center"/>
            <w:hideMark/>
          </w:tcPr>
          <w:p w14:paraId="15A83C5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21EAC31"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06/26/2025</w:t>
            </w:r>
          </w:p>
        </w:tc>
        <w:tc>
          <w:tcPr>
            <w:tcW w:w="2582" w:type="dxa"/>
            <w:tcBorders>
              <w:top w:val="nil"/>
              <w:left w:val="nil"/>
              <w:bottom w:val="nil"/>
              <w:right w:val="nil"/>
            </w:tcBorders>
            <w:shd w:val="clear" w:color="auto" w:fill="auto"/>
            <w:noWrap/>
            <w:vAlign w:val="center"/>
            <w:hideMark/>
          </w:tcPr>
          <w:p w14:paraId="1DC0B98E"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Gu, Xiangxin</w:t>
            </w:r>
          </w:p>
        </w:tc>
        <w:tc>
          <w:tcPr>
            <w:tcW w:w="4409" w:type="dxa"/>
            <w:tcBorders>
              <w:top w:val="nil"/>
              <w:left w:val="nil"/>
              <w:bottom w:val="nil"/>
              <w:right w:val="nil"/>
            </w:tcBorders>
            <w:shd w:val="clear" w:color="auto" w:fill="auto"/>
            <w:noWrap/>
            <w:vAlign w:val="center"/>
            <w:hideMark/>
          </w:tcPr>
          <w:p w14:paraId="059B49D7"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Spreadtrum Communications (Shanghai) Co., Ltd.</w:t>
            </w:r>
          </w:p>
        </w:tc>
      </w:tr>
      <w:tr w:rsidR="006254BF" w:rsidRPr="006254BF" w14:paraId="6B3CCECF" w14:textId="77777777" w:rsidTr="00A65175">
        <w:trPr>
          <w:trHeight w:val="272"/>
        </w:trPr>
        <w:tc>
          <w:tcPr>
            <w:tcW w:w="1005" w:type="dxa"/>
            <w:tcBorders>
              <w:top w:val="nil"/>
              <w:left w:val="nil"/>
              <w:bottom w:val="nil"/>
              <w:right w:val="nil"/>
            </w:tcBorders>
            <w:shd w:val="clear" w:color="auto" w:fill="auto"/>
            <w:noWrap/>
            <w:vAlign w:val="center"/>
            <w:hideMark/>
          </w:tcPr>
          <w:p w14:paraId="29B763D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TGbn</w:t>
            </w:r>
          </w:p>
        </w:tc>
        <w:tc>
          <w:tcPr>
            <w:tcW w:w="1201" w:type="dxa"/>
            <w:tcBorders>
              <w:top w:val="nil"/>
              <w:left w:val="nil"/>
              <w:bottom w:val="nil"/>
              <w:right w:val="nil"/>
            </w:tcBorders>
            <w:shd w:val="clear" w:color="auto" w:fill="auto"/>
            <w:noWrap/>
            <w:vAlign w:val="center"/>
            <w:hideMark/>
          </w:tcPr>
          <w:p w14:paraId="7B7D71A9" w14:textId="41DAE2C3" w:rsidR="006254BF" w:rsidRPr="006254BF" w:rsidRDefault="006254BF" w:rsidP="006254BF">
            <w:pPr>
              <w:rPr>
                <w:rFonts w:eastAsia="Yu Gothic"/>
                <w:color w:val="000000"/>
                <w:szCs w:val="22"/>
                <w:lang w:eastAsia="ja-JP"/>
              </w:rPr>
            </w:pPr>
            <w:r w:rsidRPr="006254BF">
              <w:rPr>
                <w:rFonts w:eastAsia="Yu Gothic"/>
                <w:color w:val="000000"/>
                <w:szCs w:val="22"/>
                <w:lang w:eastAsia="ja-JP"/>
              </w:rPr>
              <w:t>0</w:t>
            </w:r>
            <w:r w:rsidR="00101C4F">
              <w:rPr>
                <w:rFonts w:eastAsia="Yu Gothic" w:hint="eastAsia"/>
                <w:color w:val="000000"/>
                <w:szCs w:val="22"/>
                <w:lang w:eastAsia="ja-JP"/>
              </w:rPr>
              <w:t>6</w:t>
            </w:r>
            <w:r w:rsidRPr="006254BF">
              <w:rPr>
                <w:rFonts w:eastAsia="Yu Gothic"/>
                <w:color w:val="000000"/>
                <w:szCs w:val="22"/>
                <w:lang w:eastAsia="ja-JP"/>
              </w:rPr>
              <w:t>/2</w:t>
            </w:r>
            <w:r w:rsidR="00101C4F">
              <w:rPr>
                <w:rFonts w:eastAsia="Yu Gothic" w:hint="eastAsia"/>
                <w:color w:val="000000"/>
                <w:szCs w:val="22"/>
                <w:lang w:eastAsia="ja-JP"/>
              </w:rPr>
              <w:t>6</w:t>
            </w:r>
            <w:r w:rsidRPr="006254BF">
              <w:rPr>
                <w:rFonts w:eastAsia="Yu Gothic"/>
                <w:color w:val="000000"/>
                <w:szCs w:val="22"/>
                <w:lang w:eastAsia="ja-JP"/>
              </w:rPr>
              <w:t>/2025</w:t>
            </w:r>
          </w:p>
        </w:tc>
        <w:tc>
          <w:tcPr>
            <w:tcW w:w="2582" w:type="dxa"/>
            <w:tcBorders>
              <w:top w:val="nil"/>
              <w:left w:val="nil"/>
              <w:bottom w:val="nil"/>
              <w:right w:val="nil"/>
            </w:tcBorders>
            <w:shd w:val="clear" w:color="auto" w:fill="auto"/>
            <w:noWrap/>
            <w:vAlign w:val="center"/>
            <w:hideMark/>
          </w:tcPr>
          <w:p w14:paraId="167E62B3"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Asterjadhi, Alfred</w:t>
            </w:r>
          </w:p>
        </w:tc>
        <w:tc>
          <w:tcPr>
            <w:tcW w:w="4409" w:type="dxa"/>
            <w:tcBorders>
              <w:top w:val="nil"/>
              <w:left w:val="nil"/>
              <w:bottom w:val="nil"/>
              <w:right w:val="nil"/>
            </w:tcBorders>
            <w:shd w:val="clear" w:color="auto" w:fill="auto"/>
            <w:noWrap/>
            <w:vAlign w:val="center"/>
            <w:hideMark/>
          </w:tcPr>
          <w:p w14:paraId="099D1BB6" w14:textId="77777777" w:rsidR="006254BF" w:rsidRPr="006254BF" w:rsidRDefault="006254BF" w:rsidP="006254BF">
            <w:pPr>
              <w:rPr>
                <w:rFonts w:eastAsia="Yu Gothic"/>
                <w:color w:val="000000"/>
                <w:szCs w:val="22"/>
                <w:lang w:eastAsia="ja-JP"/>
              </w:rPr>
            </w:pPr>
            <w:r w:rsidRPr="006254BF">
              <w:rPr>
                <w:rFonts w:eastAsia="Yu Gothic"/>
                <w:color w:val="000000"/>
                <w:szCs w:val="22"/>
                <w:lang w:eastAsia="ja-JP"/>
              </w:rPr>
              <w:t>Qualcomm Technologies, Inc.</w:t>
            </w:r>
          </w:p>
        </w:tc>
      </w:tr>
    </w:tbl>
    <w:p w14:paraId="434CC23B" w14:textId="77777777" w:rsidR="004E7572" w:rsidRPr="004E7572" w:rsidRDefault="004E7572" w:rsidP="004E7572">
      <w:pPr>
        <w:rPr>
          <w:rFonts w:eastAsia="游明朝"/>
          <w:lang w:eastAsia="ja-JP"/>
        </w:rPr>
      </w:pPr>
    </w:p>
    <w:p w14:paraId="4E4384E6" w14:textId="400D79FA" w:rsidR="004E7572" w:rsidRDefault="004E7572" w:rsidP="004E7572">
      <w:pPr>
        <w:pStyle w:val="a"/>
        <w:ind w:left="567"/>
      </w:pPr>
      <w:r>
        <w:rPr>
          <w:rFonts w:hint="eastAsia"/>
        </w:rPr>
        <w:t>Attendance record for the 13</w:t>
      </w:r>
      <w:r w:rsidRPr="004E7572">
        <w:rPr>
          <w:rFonts w:hint="eastAsia"/>
          <w:vertAlign w:val="superscript"/>
        </w:rPr>
        <w:t>th</w:t>
      </w:r>
      <w:r>
        <w:rPr>
          <w:rFonts w:hint="eastAsia"/>
        </w:rPr>
        <w:t xml:space="preserve"> teleconference</w:t>
      </w:r>
    </w:p>
    <w:tbl>
      <w:tblPr>
        <w:tblW w:w="8838" w:type="dxa"/>
        <w:tblCellMar>
          <w:left w:w="99" w:type="dxa"/>
          <w:right w:w="99" w:type="dxa"/>
        </w:tblCellMar>
        <w:tblLook w:val="04A0" w:firstRow="1" w:lastRow="0" w:firstColumn="1" w:lastColumn="0" w:noHBand="0" w:noVBand="1"/>
      </w:tblPr>
      <w:tblGrid>
        <w:gridCol w:w="1005"/>
        <w:gridCol w:w="1201"/>
        <w:gridCol w:w="2572"/>
        <w:gridCol w:w="4424"/>
      </w:tblGrid>
      <w:tr w:rsidR="00101C4F" w:rsidRPr="00101C4F" w14:paraId="3E166913" w14:textId="77777777" w:rsidTr="00A65175">
        <w:trPr>
          <w:trHeight w:val="272"/>
        </w:trPr>
        <w:tc>
          <w:tcPr>
            <w:tcW w:w="864" w:type="dxa"/>
            <w:tcBorders>
              <w:top w:val="nil"/>
              <w:left w:val="nil"/>
              <w:bottom w:val="nil"/>
              <w:right w:val="nil"/>
            </w:tcBorders>
            <w:shd w:val="clear" w:color="auto" w:fill="auto"/>
            <w:noWrap/>
            <w:vAlign w:val="center"/>
            <w:hideMark/>
          </w:tcPr>
          <w:p w14:paraId="2E87406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Breakout</w:t>
            </w:r>
          </w:p>
        </w:tc>
        <w:tc>
          <w:tcPr>
            <w:tcW w:w="978" w:type="dxa"/>
            <w:tcBorders>
              <w:top w:val="nil"/>
              <w:left w:val="nil"/>
              <w:bottom w:val="nil"/>
              <w:right w:val="nil"/>
            </w:tcBorders>
            <w:shd w:val="clear" w:color="auto" w:fill="auto"/>
            <w:noWrap/>
            <w:vAlign w:val="center"/>
            <w:hideMark/>
          </w:tcPr>
          <w:p w14:paraId="15BDC5D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Timestamp</w:t>
            </w:r>
          </w:p>
        </w:tc>
        <w:tc>
          <w:tcPr>
            <w:tcW w:w="2572" w:type="dxa"/>
            <w:tcBorders>
              <w:top w:val="nil"/>
              <w:left w:val="nil"/>
              <w:bottom w:val="nil"/>
              <w:right w:val="nil"/>
            </w:tcBorders>
            <w:shd w:val="clear" w:color="auto" w:fill="auto"/>
            <w:noWrap/>
            <w:vAlign w:val="center"/>
            <w:hideMark/>
          </w:tcPr>
          <w:p w14:paraId="2C5BCBE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Name</w:t>
            </w:r>
          </w:p>
        </w:tc>
        <w:tc>
          <w:tcPr>
            <w:tcW w:w="4424" w:type="dxa"/>
            <w:tcBorders>
              <w:top w:val="nil"/>
              <w:left w:val="nil"/>
              <w:bottom w:val="nil"/>
              <w:right w:val="nil"/>
            </w:tcBorders>
            <w:shd w:val="clear" w:color="auto" w:fill="auto"/>
            <w:noWrap/>
            <w:vAlign w:val="center"/>
            <w:hideMark/>
          </w:tcPr>
          <w:p w14:paraId="58AB48D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Affiliation</w:t>
            </w:r>
          </w:p>
        </w:tc>
      </w:tr>
      <w:tr w:rsidR="00101C4F" w:rsidRPr="00101C4F" w14:paraId="3EC889FA" w14:textId="77777777" w:rsidTr="00A65175">
        <w:trPr>
          <w:trHeight w:val="272"/>
        </w:trPr>
        <w:tc>
          <w:tcPr>
            <w:tcW w:w="864" w:type="dxa"/>
            <w:tcBorders>
              <w:top w:val="nil"/>
              <w:left w:val="nil"/>
              <w:bottom w:val="nil"/>
              <w:right w:val="nil"/>
            </w:tcBorders>
            <w:shd w:val="clear" w:color="auto" w:fill="auto"/>
            <w:noWrap/>
            <w:vAlign w:val="center"/>
            <w:hideMark/>
          </w:tcPr>
          <w:p w14:paraId="7CC9D93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69FE31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ED87D0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Kim, Jungjun</w:t>
            </w:r>
          </w:p>
        </w:tc>
        <w:tc>
          <w:tcPr>
            <w:tcW w:w="4424" w:type="dxa"/>
            <w:tcBorders>
              <w:top w:val="nil"/>
              <w:left w:val="nil"/>
              <w:bottom w:val="nil"/>
              <w:right w:val="nil"/>
            </w:tcBorders>
            <w:shd w:val="clear" w:color="auto" w:fill="auto"/>
            <w:noWrap/>
            <w:vAlign w:val="center"/>
            <w:hideMark/>
          </w:tcPr>
          <w:p w14:paraId="7240E61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405BA72C" w14:textId="77777777" w:rsidTr="00A65175">
        <w:trPr>
          <w:trHeight w:val="272"/>
        </w:trPr>
        <w:tc>
          <w:tcPr>
            <w:tcW w:w="864" w:type="dxa"/>
            <w:tcBorders>
              <w:top w:val="nil"/>
              <w:left w:val="nil"/>
              <w:bottom w:val="nil"/>
              <w:right w:val="nil"/>
            </w:tcBorders>
            <w:shd w:val="clear" w:color="auto" w:fill="auto"/>
            <w:noWrap/>
            <w:vAlign w:val="center"/>
            <w:hideMark/>
          </w:tcPr>
          <w:p w14:paraId="2E62128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36D0B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95EF42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Yee, James</w:t>
            </w:r>
          </w:p>
        </w:tc>
        <w:tc>
          <w:tcPr>
            <w:tcW w:w="4424" w:type="dxa"/>
            <w:tcBorders>
              <w:top w:val="nil"/>
              <w:left w:val="nil"/>
              <w:bottom w:val="nil"/>
              <w:right w:val="nil"/>
            </w:tcBorders>
            <w:shd w:val="clear" w:color="auto" w:fill="auto"/>
            <w:noWrap/>
            <w:vAlign w:val="center"/>
            <w:hideMark/>
          </w:tcPr>
          <w:p w14:paraId="1AC9876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MediaTek Inc.</w:t>
            </w:r>
          </w:p>
        </w:tc>
      </w:tr>
      <w:tr w:rsidR="00101C4F" w:rsidRPr="00101C4F" w14:paraId="7CD2B43A" w14:textId="77777777" w:rsidTr="00A65175">
        <w:trPr>
          <w:trHeight w:val="272"/>
        </w:trPr>
        <w:tc>
          <w:tcPr>
            <w:tcW w:w="864" w:type="dxa"/>
            <w:tcBorders>
              <w:top w:val="nil"/>
              <w:left w:val="nil"/>
              <w:bottom w:val="nil"/>
              <w:right w:val="nil"/>
            </w:tcBorders>
            <w:shd w:val="clear" w:color="auto" w:fill="auto"/>
            <w:noWrap/>
            <w:vAlign w:val="center"/>
            <w:hideMark/>
          </w:tcPr>
          <w:p w14:paraId="1729246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065EF4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198BC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Urabe, Yoshio</w:t>
            </w:r>
          </w:p>
        </w:tc>
        <w:tc>
          <w:tcPr>
            <w:tcW w:w="4424" w:type="dxa"/>
            <w:tcBorders>
              <w:top w:val="nil"/>
              <w:left w:val="nil"/>
              <w:bottom w:val="nil"/>
              <w:right w:val="nil"/>
            </w:tcBorders>
            <w:shd w:val="clear" w:color="auto" w:fill="auto"/>
            <w:noWrap/>
            <w:vAlign w:val="center"/>
            <w:hideMark/>
          </w:tcPr>
          <w:p w14:paraId="5B84483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Panasonic Holdings Corporation</w:t>
            </w:r>
          </w:p>
        </w:tc>
      </w:tr>
      <w:tr w:rsidR="00101C4F" w:rsidRPr="00101C4F" w14:paraId="5878132D" w14:textId="77777777" w:rsidTr="00A65175">
        <w:trPr>
          <w:trHeight w:val="272"/>
        </w:trPr>
        <w:tc>
          <w:tcPr>
            <w:tcW w:w="864" w:type="dxa"/>
            <w:tcBorders>
              <w:top w:val="nil"/>
              <w:left w:val="nil"/>
              <w:bottom w:val="nil"/>
              <w:right w:val="nil"/>
            </w:tcBorders>
            <w:shd w:val="clear" w:color="auto" w:fill="auto"/>
            <w:noWrap/>
            <w:vAlign w:val="center"/>
            <w:hideMark/>
          </w:tcPr>
          <w:p w14:paraId="3A59095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4C8E4A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9F92A3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Klein, Arik</w:t>
            </w:r>
          </w:p>
        </w:tc>
        <w:tc>
          <w:tcPr>
            <w:tcW w:w="4424" w:type="dxa"/>
            <w:tcBorders>
              <w:top w:val="nil"/>
              <w:left w:val="nil"/>
              <w:bottom w:val="nil"/>
              <w:right w:val="nil"/>
            </w:tcBorders>
            <w:shd w:val="clear" w:color="auto" w:fill="auto"/>
            <w:noWrap/>
            <w:vAlign w:val="center"/>
            <w:hideMark/>
          </w:tcPr>
          <w:p w14:paraId="56D585B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3F3D4844" w14:textId="77777777" w:rsidTr="00A65175">
        <w:trPr>
          <w:trHeight w:val="272"/>
        </w:trPr>
        <w:tc>
          <w:tcPr>
            <w:tcW w:w="864" w:type="dxa"/>
            <w:tcBorders>
              <w:top w:val="nil"/>
              <w:left w:val="nil"/>
              <w:bottom w:val="nil"/>
              <w:right w:val="nil"/>
            </w:tcBorders>
            <w:shd w:val="clear" w:color="auto" w:fill="auto"/>
            <w:noWrap/>
            <w:vAlign w:val="center"/>
            <w:hideMark/>
          </w:tcPr>
          <w:p w14:paraId="118480B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349A38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B131F6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Redlich, Oded</w:t>
            </w:r>
          </w:p>
        </w:tc>
        <w:tc>
          <w:tcPr>
            <w:tcW w:w="4424" w:type="dxa"/>
            <w:tcBorders>
              <w:top w:val="nil"/>
              <w:left w:val="nil"/>
              <w:bottom w:val="nil"/>
              <w:right w:val="nil"/>
            </w:tcBorders>
            <w:shd w:val="clear" w:color="auto" w:fill="auto"/>
            <w:noWrap/>
            <w:vAlign w:val="center"/>
            <w:hideMark/>
          </w:tcPr>
          <w:p w14:paraId="07A77B9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3F90E89F" w14:textId="77777777" w:rsidTr="00A65175">
        <w:trPr>
          <w:trHeight w:val="272"/>
        </w:trPr>
        <w:tc>
          <w:tcPr>
            <w:tcW w:w="864" w:type="dxa"/>
            <w:tcBorders>
              <w:top w:val="nil"/>
              <w:left w:val="nil"/>
              <w:bottom w:val="nil"/>
              <w:right w:val="nil"/>
            </w:tcBorders>
            <w:shd w:val="clear" w:color="auto" w:fill="auto"/>
            <w:noWrap/>
            <w:vAlign w:val="center"/>
            <w:hideMark/>
          </w:tcPr>
          <w:p w14:paraId="2D0A2E9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AA9770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247EEC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jc, ma</w:t>
            </w:r>
          </w:p>
        </w:tc>
        <w:tc>
          <w:tcPr>
            <w:tcW w:w="4424" w:type="dxa"/>
            <w:tcBorders>
              <w:top w:val="nil"/>
              <w:left w:val="nil"/>
              <w:bottom w:val="nil"/>
              <w:right w:val="nil"/>
            </w:tcBorders>
            <w:shd w:val="clear" w:color="auto" w:fill="auto"/>
            <w:noWrap/>
            <w:vAlign w:val="center"/>
            <w:hideMark/>
          </w:tcPr>
          <w:p w14:paraId="2CA1359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TP-Link Systems Inc.</w:t>
            </w:r>
          </w:p>
        </w:tc>
      </w:tr>
      <w:tr w:rsidR="00101C4F" w:rsidRPr="00101C4F" w14:paraId="54D33559" w14:textId="77777777" w:rsidTr="00A65175">
        <w:trPr>
          <w:trHeight w:val="272"/>
        </w:trPr>
        <w:tc>
          <w:tcPr>
            <w:tcW w:w="864" w:type="dxa"/>
            <w:tcBorders>
              <w:top w:val="nil"/>
              <w:left w:val="nil"/>
              <w:bottom w:val="nil"/>
              <w:right w:val="nil"/>
            </w:tcBorders>
            <w:shd w:val="clear" w:color="auto" w:fill="auto"/>
            <w:noWrap/>
            <w:vAlign w:val="center"/>
            <w:hideMark/>
          </w:tcPr>
          <w:p w14:paraId="3538F9A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5CE1FA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FA06AE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Erkucuk, Serhat</w:t>
            </w:r>
          </w:p>
        </w:tc>
        <w:tc>
          <w:tcPr>
            <w:tcW w:w="4424" w:type="dxa"/>
            <w:tcBorders>
              <w:top w:val="nil"/>
              <w:left w:val="nil"/>
              <w:bottom w:val="nil"/>
              <w:right w:val="nil"/>
            </w:tcBorders>
            <w:shd w:val="clear" w:color="auto" w:fill="auto"/>
            <w:noWrap/>
            <w:vAlign w:val="center"/>
            <w:hideMark/>
          </w:tcPr>
          <w:p w14:paraId="3831428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Ofinno</w:t>
            </w:r>
          </w:p>
        </w:tc>
      </w:tr>
      <w:tr w:rsidR="00101C4F" w:rsidRPr="00101C4F" w14:paraId="1842924A" w14:textId="77777777" w:rsidTr="00A65175">
        <w:trPr>
          <w:trHeight w:val="272"/>
        </w:trPr>
        <w:tc>
          <w:tcPr>
            <w:tcW w:w="864" w:type="dxa"/>
            <w:tcBorders>
              <w:top w:val="nil"/>
              <w:left w:val="nil"/>
              <w:bottom w:val="nil"/>
              <w:right w:val="nil"/>
            </w:tcBorders>
            <w:shd w:val="clear" w:color="auto" w:fill="auto"/>
            <w:noWrap/>
            <w:vAlign w:val="center"/>
            <w:hideMark/>
          </w:tcPr>
          <w:p w14:paraId="45B2898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D52AC9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7B552E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Hart, Brian</w:t>
            </w:r>
          </w:p>
        </w:tc>
        <w:tc>
          <w:tcPr>
            <w:tcW w:w="4424" w:type="dxa"/>
            <w:tcBorders>
              <w:top w:val="nil"/>
              <w:left w:val="nil"/>
              <w:bottom w:val="nil"/>
              <w:right w:val="nil"/>
            </w:tcBorders>
            <w:shd w:val="clear" w:color="auto" w:fill="auto"/>
            <w:noWrap/>
            <w:vAlign w:val="center"/>
            <w:hideMark/>
          </w:tcPr>
          <w:p w14:paraId="2239A38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Cisco Systems, Inc.</w:t>
            </w:r>
          </w:p>
        </w:tc>
      </w:tr>
      <w:tr w:rsidR="00101C4F" w:rsidRPr="00101C4F" w14:paraId="2F89CDFB" w14:textId="77777777" w:rsidTr="00A65175">
        <w:trPr>
          <w:trHeight w:val="272"/>
        </w:trPr>
        <w:tc>
          <w:tcPr>
            <w:tcW w:w="864" w:type="dxa"/>
            <w:tcBorders>
              <w:top w:val="nil"/>
              <w:left w:val="nil"/>
              <w:bottom w:val="nil"/>
              <w:right w:val="nil"/>
            </w:tcBorders>
            <w:shd w:val="clear" w:color="auto" w:fill="auto"/>
            <w:noWrap/>
            <w:vAlign w:val="center"/>
            <w:hideMark/>
          </w:tcPr>
          <w:p w14:paraId="4CF2CF1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A00682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CA840C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Inohiza, Hirohiko</w:t>
            </w:r>
          </w:p>
        </w:tc>
        <w:tc>
          <w:tcPr>
            <w:tcW w:w="4424" w:type="dxa"/>
            <w:tcBorders>
              <w:top w:val="nil"/>
              <w:left w:val="nil"/>
              <w:bottom w:val="nil"/>
              <w:right w:val="nil"/>
            </w:tcBorders>
            <w:shd w:val="clear" w:color="auto" w:fill="auto"/>
            <w:noWrap/>
            <w:vAlign w:val="center"/>
            <w:hideMark/>
          </w:tcPr>
          <w:p w14:paraId="7DC9533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Canon</w:t>
            </w:r>
          </w:p>
        </w:tc>
      </w:tr>
      <w:tr w:rsidR="00101C4F" w:rsidRPr="00101C4F" w14:paraId="084473A3" w14:textId="77777777" w:rsidTr="00A65175">
        <w:trPr>
          <w:trHeight w:val="272"/>
        </w:trPr>
        <w:tc>
          <w:tcPr>
            <w:tcW w:w="864" w:type="dxa"/>
            <w:tcBorders>
              <w:top w:val="nil"/>
              <w:left w:val="nil"/>
              <w:bottom w:val="nil"/>
              <w:right w:val="nil"/>
            </w:tcBorders>
            <w:shd w:val="clear" w:color="auto" w:fill="auto"/>
            <w:noWrap/>
            <w:vAlign w:val="center"/>
            <w:hideMark/>
          </w:tcPr>
          <w:p w14:paraId="54AFD2C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836DA4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B611E3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Zhao, Xuwen</w:t>
            </w:r>
          </w:p>
        </w:tc>
        <w:tc>
          <w:tcPr>
            <w:tcW w:w="4424" w:type="dxa"/>
            <w:tcBorders>
              <w:top w:val="nil"/>
              <w:left w:val="nil"/>
              <w:bottom w:val="nil"/>
              <w:right w:val="nil"/>
            </w:tcBorders>
            <w:shd w:val="clear" w:color="auto" w:fill="auto"/>
            <w:noWrap/>
            <w:vAlign w:val="center"/>
            <w:hideMark/>
          </w:tcPr>
          <w:p w14:paraId="07D16CB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TCL</w:t>
            </w:r>
          </w:p>
        </w:tc>
      </w:tr>
      <w:tr w:rsidR="00101C4F" w:rsidRPr="00101C4F" w14:paraId="4BED9942" w14:textId="77777777" w:rsidTr="00A65175">
        <w:trPr>
          <w:trHeight w:val="272"/>
        </w:trPr>
        <w:tc>
          <w:tcPr>
            <w:tcW w:w="864" w:type="dxa"/>
            <w:tcBorders>
              <w:top w:val="nil"/>
              <w:left w:val="nil"/>
              <w:bottom w:val="nil"/>
              <w:right w:val="nil"/>
            </w:tcBorders>
            <w:shd w:val="clear" w:color="auto" w:fill="auto"/>
            <w:noWrap/>
            <w:vAlign w:val="center"/>
            <w:hideMark/>
          </w:tcPr>
          <w:p w14:paraId="4514EEC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F1A56B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07C6F7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cheng, phoebe</w:t>
            </w:r>
          </w:p>
        </w:tc>
        <w:tc>
          <w:tcPr>
            <w:tcW w:w="4424" w:type="dxa"/>
            <w:tcBorders>
              <w:top w:val="nil"/>
              <w:left w:val="nil"/>
              <w:bottom w:val="nil"/>
              <w:right w:val="nil"/>
            </w:tcBorders>
            <w:shd w:val="clear" w:color="auto" w:fill="auto"/>
            <w:noWrap/>
            <w:vAlign w:val="center"/>
            <w:hideMark/>
          </w:tcPr>
          <w:p w14:paraId="00CCCD5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MediaTek Inc.</w:t>
            </w:r>
          </w:p>
        </w:tc>
      </w:tr>
      <w:tr w:rsidR="00101C4F" w:rsidRPr="00101C4F" w14:paraId="2AB5A80D" w14:textId="77777777" w:rsidTr="00A65175">
        <w:trPr>
          <w:trHeight w:val="272"/>
        </w:trPr>
        <w:tc>
          <w:tcPr>
            <w:tcW w:w="864" w:type="dxa"/>
            <w:tcBorders>
              <w:top w:val="nil"/>
              <w:left w:val="nil"/>
              <w:bottom w:val="nil"/>
              <w:right w:val="nil"/>
            </w:tcBorders>
            <w:shd w:val="clear" w:color="auto" w:fill="auto"/>
            <w:noWrap/>
            <w:vAlign w:val="center"/>
            <w:hideMark/>
          </w:tcPr>
          <w:p w14:paraId="751D43F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EC5D2A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62FC5E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Rodriguez, Stephen</w:t>
            </w:r>
          </w:p>
        </w:tc>
        <w:tc>
          <w:tcPr>
            <w:tcW w:w="4424" w:type="dxa"/>
            <w:tcBorders>
              <w:top w:val="nil"/>
              <w:left w:val="nil"/>
              <w:bottom w:val="nil"/>
              <w:right w:val="nil"/>
            </w:tcBorders>
            <w:shd w:val="clear" w:color="auto" w:fill="auto"/>
            <w:noWrap/>
            <w:vAlign w:val="center"/>
            <w:hideMark/>
          </w:tcPr>
          <w:p w14:paraId="71C842C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Cisco Systems, Inc.</w:t>
            </w:r>
          </w:p>
        </w:tc>
      </w:tr>
      <w:tr w:rsidR="00101C4F" w:rsidRPr="00101C4F" w14:paraId="15007ABE" w14:textId="77777777" w:rsidTr="00A65175">
        <w:trPr>
          <w:trHeight w:val="272"/>
        </w:trPr>
        <w:tc>
          <w:tcPr>
            <w:tcW w:w="864" w:type="dxa"/>
            <w:tcBorders>
              <w:top w:val="nil"/>
              <w:left w:val="nil"/>
              <w:bottom w:val="nil"/>
              <w:right w:val="nil"/>
            </w:tcBorders>
            <w:shd w:val="clear" w:color="auto" w:fill="auto"/>
            <w:noWrap/>
            <w:vAlign w:val="center"/>
            <w:hideMark/>
          </w:tcPr>
          <w:p w14:paraId="15FCCE9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E8D745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3B4AAA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Chen, Xu</w:t>
            </w:r>
          </w:p>
        </w:tc>
        <w:tc>
          <w:tcPr>
            <w:tcW w:w="4424" w:type="dxa"/>
            <w:tcBorders>
              <w:top w:val="nil"/>
              <w:left w:val="nil"/>
              <w:bottom w:val="nil"/>
              <w:right w:val="nil"/>
            </w:tcBorders>
            <w:shd w:val="clear" w:color="auto" w:fill="auto"/>
            <w:noWrap/>
            <w:vAlign w:val="center"/>
            <w:hideMark/>
          </w:tcPr>
          <w:p w14:paraId="3504D23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Xiaomi Communications Co., Ltd.</w:t>
            </w:r>
          </w:p>
        </w:tc>
      </w:tr>
      <w:tr w:rsidR="00101C4F" w:rsidRPr="00101C4F" w14:paraId="7247B8F4" w14:textId="77777777" w:rsidTr="00A65175">
        <w:trPr>
          <w:trHeight w:val="272"/>
        </w:trPr>
        <w:tc>
          <w:tcPr>
            <w:tcW w:w="864" w:type="dxa"/>
            <w:tcBorders>
              <w:top w:val="nil"/>
              <w:left w:val="nil"/>
              <w:bottom w:val="nil"/>
              <w:right w:val="nil"/>
            </w:tcBorders>
            <w:shd w:val="clear" w:color="auto" w:fill="auto"/>
            <w:noWrap/>
            <w:vAlign w:val="center"/>
            <w:hideMark/>
          </w:tcPr>
          <w:p w14:paraId="4E7195C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68CBDF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060036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Choi, Jinsoo</w:t>
            </w:r>
          </w:p>
        </w:tc>
        <w:tc>
          <w:tcPr>
            <w:tcW w:w="4424" w:type="dxa"/>
            <w:tcBorders>
              <w:top w:val="nil"/>
              <w:left w:val="nil"/>
              <w:bottom w:val="nil"/>
              <w:right w:val="nil"/>
            </w:tcBorders>
            <w:shd w:val="clear" w:color="auto" w:fill="auto"/>
            <w:noWrap/>
            <w:vAlign w:val="center"/>
            <w:hideMark/>
          </w:tcPr>
          <w:p w14:paraId="4E6E232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LG ELECTRONICS</w:t>
            </w:r>
          </w:p>
        </w:tc>
      </w:tr>
      <w:tr w:rsidR="00101C4F" w:rsidRPr="00101C4F" w14:paraId="4176D13B" w14:textId="77777777" w:rsidTr="00A65175">
        <w:trPr>
          <w:trHeight w:val="272"/>
        </w:trPr>
        <w:tc>
          <w:tcPr>
            <w:tcW w:w="864" w:type="dxa"/>
            <w:tcBorders>
              <w:top w:val="nil"/>
              <w:left w:val="nil"/>
              <w:bottom w:val="nil"/>
              <w:right w:val="nil"/>
            </w:tcBorders>
            <w:shd w:val="clear" w:color="auto" w:fill="auto"/>
            <w:noWrap/>
            <w:vAlign w:val="center"/>
            <w:hideMark/>
          </w:tcPr>
          <w:p w14:paraId="448F596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A65D2D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F5700D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huang, kaikai</w:t>
            </w:r>
          </w:p>
        </w:tc>
        <w:tc>
          <w:tcPr>
            <w:tcW w:w="4424" w:type="dxa"/>
            <w:tcBorders>
              <w:top w:val="nil"/>
              <w:left w:val="nil"/>
              <w:bottom w:val="nil"/>
              <w:right w:val="nil"/>
            </w:tcBorders>
            <w:shd w:val="clear" w:color="auto" w:fill="auto"/>
            <w:noWrap/>
            <w:vAlign w:val="center"/>
            <w:hideMark/>
          </w:tcPr>
          <w:p w14:paraId="07C8E7F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Nokia</w:t>
            </w:r>
          </w:p>
        </w:tc>
      </w:tr>
      <w:tr w:rsidR="00101C4F" w:rsidRPr="00101C4F" w14:paraId="472B2202" w14:textId="77777777" w:rsidTr="00A65175">
        <w:trPr>
          <w:trHeight w:val="272"/>
        </w:trPr>
        <w:tc>
          <w:tcPr>
            <w:tcW w:w="864" w:type="dxa"/>
            <w:tcBorders>
              <w:top w:val="nil"/>
              <w:left w:val="nil"/>
              <w:bottom w:val="nil"/>
              <w:right w:val="nil"/>
            </w:tcBorders>
            <w:shd w:val="clear" w:color="auto" w:fill="auto"/>
            <w:noWrap/>
            <w:vAlign w:val="center"/>
            <w:hideMark/>
          </w:tcPr>
          <w:p w14:paraId="0645A59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8EF686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386091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Zhang, Maolin</w:t>
            </w:r>
          </w:p>
        </w:tc>
        <w:tc>
          <w:tcPr>
            <w:tcW w:w="4424" w:type="dxa"/>
            <w:tcBorders>
              <w:top w:val="nil"/>
              <w:left w:val="nil"/>
              <w:bottom w:val="nil"/>
              <w:right w:val="nil"/>
            </w:tcBorders>
            <w:shd w:val="clear" w:color="auto" w:fill="auto"/>
            <w:noWrap/>
            <w:vAlign w:val="center"/>
            <w:hideMark/>
          </w:tcPr>
          <w:p w14:paraId="5818B6D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65C23343" w14:textId="77777777" w:rsidTr="00A65175">
        <w:trPr>
          <w:trHeight w:val="272"/>
        </w:trPr>
        <w:tc>
          <w:tcPr>
            <w:tcW w:w="864" w:type="dxa"/>
            <w:tcBorders>
              <w:top w:val="nil"/>
              <w:left w:val="nil"/>
              <w:bottom w:val="nil"/>
              <w:right w:val="nil"/>
            </w:tcBorders>
            <w:shd w:val="clear" w:color="auto" w:fill="auto"/>
            <w:noWrap/>
            <w:vAlign w:val="center"/>
            <w:hideMark/>
          </w:tcPr>
          <w:p w14:paraId="5CC480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987EC3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E7DF59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Karthik, S. G.</w:t>
            </w:r>
          </w:p>
        </w:tc>
        <w:tc>
          <w:tcPr>
            <w:tcW w:w="4424" w:type="dxa"/>
            <w:tcBorders>
              <w:top w:val="nil"/>
              <w:left w:val="nil"/>
              <w:bottom w:val="nil"/>
              <w:right w:val="nil"/>
            </w:tcBorders>
            <w:shd w:val="clear" w:color="auto" w:fill="auto"/>
            <w:noWrap/>
            <w:vAlign w:val="center"/>
            <w:hideMark/>
          </w:tcPr>
          <w:p w14:paraId="714456C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4B6E9A89" w14:textId="77777777" w:rsidTr="00A65175">
        <w:trPr>
          <w:trHeight w:val="272"/>
        </w:trPr>
        <w:tc>
          <w:tcPr>
            <w:tcW w:w="864" w:type="dxa"/>
            <w:tcBorders>
              <w:top w:val="nil"/>
              <w:left w:val="nil"/>
              <w:bottom w:val="nil"/>
              <w:right w:val="nil"/>
            </w:tcBorders>
            <w:shd w:val="clear" w:color="auto" w:fill="auto"/>
            <w:noWrap/>
            <w:vAlign w:val="center"/>
            <w:hideMark/>
          </w:tcPr>
          <w:p w14:paraId="66356DE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AC510B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51F8E0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El Ferkouss, Omar</w:t>
            </w:r>
          </w:p>
        </w:tc>
        <w:tc>
          <w:tcPr>
            <w:tcW w:w="4424" w:type="dxa"/>
            <w:tcBorders>
              <w:top w:val="nil"/>
              <w:left w:val="nil"/>
              <w:bottom w:val="nil"/>
              <w:right w:val="nil"/>
            </w:tcBorders>
            <w:shd w:val="clear" w:color="auto" w:fill="auto"/>
            <w:noWrap/>
            <w:vAlign w:val="center"/>
            <w:hideMark/>
          </w:tcPr>
          <w:p w14:paraId="06998AC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Hewlett Packard Enterprise</w:t>
            </w:r>
          </w:p>
        </w:tc>
      </w:tr>
      <w:tr w:rsidR="00101C4F" w:rsidRPr="00101C4F" w14:paraId="02802525" w14:textId="77777777" w:rsidTr="00A65175">
        <w:trPr>
          <w:trHeight w:val="272"/>
        </w:trPr>
        <w:tc>
          <w:tcPr>
            <w:tcW w:w="864" w:type="dxa"/>
            <w:tcBorders>
              <w:top w:val="nil"/>
              <w:left w:val="nil"/>
              <w:bottom w:val="nil"/>
              <w:right w:val="nil"/>
            </w:tcBorders>
            <w:shd w:val="clear" w:color="auto" w:fill="auto"/>
            <w:noWrap/>
            <w:vAlign w:val="center"/>
            <w:hideMark/>
          </w:tcPr>
          <w:p w14:paraId="6D2B5F3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3F0E54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B997B7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Chaplin, Clint</w:t>
            </w:r>
          </w:p>
        </w:tc>
        <w:tc>
          <w:tcPr>
            <w:tcW w:w="4424" w:type="dxa"/>
            <w:tcBorders>
              <w:top w:val="nil"/>
              <w:left w:val="nil"/>
              <w:bottom w:val="nil"/>
              <w:right w:val="nil"/>
            </w:tcBorders>
            <w:shd w:val="clear" w:color="auto" w:fill="auto"/>
            <w:noWrap/>
            <w:vAlign w:val="center"/>
            <w:hideMark/>
          </w:tcPr>
          <w:p w14:paraId="0A232CF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w:t>
            </w:r>
          </w:p>
        </w:tc>
      </w:tr>
      <w:tr w:rsidR="00101C4F" w:rsidRPr="00101C4F" w14:paraId="706A5DB4" w14:textId="77777777" w:rsidTr="00A65175">
        <w:trPr>
          <w:trHeight w:val="272"/>
        </w:trPr>
        <w:tc>
          <w:tcPr>
            <w:tcW w:w="864" w:type="dxa"/>
            <w:tcBorders>
              <w:top w:val="nil"/>
              <w:left w:val="nil"/>
              <w:bottom w:val="nil"/>
              <w:right w:val="nil"/>
            </w:tcBorders>
            <w:shd w:val="clear" w:color="auto" w:fill="auto"/>
            <w:noWrap/>
            <w:vAlign w:val="center"/>
            <w:hideMark/>
          </w:tcPr>
          <w:p w14:paraId="091DBF2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53A21C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22F3A2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Roy, Rishabh</w:t>
            </w:r>
          </w:p>
        </w:tc>
        <w:tc>
          <w:tcPr>
            <w:tcW w:w="4424" w:type="dxa"/>
            <w:tcBorders>
              <w:top w:val="nil"/>
              <w:left w:val="nil"/>
              <w:bottom w:val="nil"/>
              <w:right w:val="nil"/>
            </w:tcBorders>
            <w:shd w:val="clear" w:color="auto" w:fill="auto"/>
            <w:noWrap/>
            <w:vAlign w:val="center"/>
            <w:hideMark/>
          </w:tcPr>
          <w:p w14:paraId="58D7F8A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1FF788A7" w14:textId="77777777" w:rsidTr="00A65175">
        <w:trPr>
          <w:trHeight w:val="272"/>
        </w:trPr>
        <w:tc>
          <w:tcPr>
            <w:tcW w:w="864" w:type="dxa"/>
            <w:tcBorders>
              <w:top w:val="nil"/>
              <w:left w:val="nil"/>
              <w:bottom w:val="nil"/>
              <w:right w:val="nil"/>
            </w:tcBorders>
            <w:shd w:val="clear" w:color="auto" w:fill="auto"/>
            <w:noWrap/>
            <w:vAlign w:val="center"/>
            <w:hideMark/>
          </w:tcPr>
          <w:p w14:paraId="3B99B01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lastRenderedPageBreak/>
              <w:t>TGbn</w:t>
            </w:r>
          </w:p>
        </w:tc>
        <w:tc>
          <w:tcPr>
            <w:tcW w:w="978" w:type="dxa"/>
            <w:tcBorders>
              <w:top w:val="nil"/>
              <w:left w:val="nil"/>
              <w:bottom w:val="nil"/>
              <w:right w:val="nil"/>
            </w:tcBorders>
            <w:shd w:val="clear" w:color="auto" w:fill="auto"/>
            <w:noWrap/>
            <w:vAlign w:val="center"/>
            <w:hideMark/>
          </w:tcPr>
          <w:p w14:paraId="120512D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7B0633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Yang, Jimmy</w:t>
            </w:r>
          </w:p>
        </w:tc>
        <w:tc>
          <w:tcPr>
            <w:tcW w:w="4424" w:type="dxa"/>
            <w:tcBorders>
              <w:top w:val="nil"/>
              <w:left w:val="nil"/>
              <w:bottom w:val="nil"/>
              <w:right w:val="nil"/>
            </w:tcBorders>
            <w:shd w:val="clear" w:color="auto" w:fill="auto"/>
            <w:noWrap/>
            <w:vAlign w:val="center"/>
            <w:hideMark/>
          </w:tcPr>
          <w:p w14:paraId="74DB667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Moxa Inc.</w:t>
            </w:r>
          </w:p>
        </w:tc>
      </w:tr>
      <w:tr w:rsidR="00101C4F" w:rsidRPr="00101C4F" w14:paraId="7DBF233F" w14:textId="77777777" w:rsidTr="00A65175">
        <w:trPr>
          <w:trHeight w:val="272"/>
        </w:trPr>
        <w:tc>
          <w:tcPr>
            <w:tcW w:w="864" w:type="dxa"/>
            <w:tcBorders>
              <w:top w:val="nil"/>
              <w:left w:val="nil"/>
              <w:bottom w:val="nil"/>
              <w:right w:val="nil"/>
            </w:tcBorders>
            <w:shd w:val="clear" w:color="auto" w:fill="auto"/>
            <w:noWrap/>
            <w:vAlign w:val="center"/>
            <w:hideMark/>
          </w:tcPr>
          <w:p w14:paraId="76422DD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3E522F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87A340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Asai, Yusuke</w:t>
            </w:r>
          </w:p>
        </w:tc>
        <w:tc>
          <w:tcPr>
            <w:tcW w:w="4424" w:type="dxa"/>
            <w:tcBorders>
              <w:top w:val="nil"/>
              <w:left w:val="nil"/>
              <w:bottom w:val="nil"/>
              <w:right w:val="nil"/>
            </w:tcBorders>
            <w:shd w:val="clear" w:color="auto" w:fill="auto"/>
            <w:noWrap/>
            <w:vAlign w:val="center"/>
            <w:hideMark/>
          </w:tcPr>
          <w:p w14:paraId="332A6DB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NTT</w:t>
            </w:r>
          </w:p>
        </w:tc>
      </w:tr>
      <w:tr w:rsidR="00101C4F" w:rsidRPr="00101C4F" w14:paraId="7115ECC0" w14:textId="77777777" w:rsidTr="00A65175">
        <w:trPr>
          <w:trHeight w:val="272"/>
        </w:trPr>
        <w:tc>
          <w:tcPr>
            <w:tcW w:w="864" w:type="dxa"/>
            <w:tcBorders>
              <w:top w:val="nil"/>
              <w:left w:val="nil"/>
              <w:bottom w:val="nil"/>
              <w:right w:val="nil"/>
            </w:tcBorders>
            <w:shd w:val="clear" w:color="auto" w:fill="auto"/>
            <w:noWrap/>
            <w:vAlign w:val="center"/>
            <w:hideMark/>
          </w:tcPr>
          <w:p w14:paraId="28B8231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B2634B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3C04B4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Chaturvedi, Abhishek</w:t>
            </w:r>
          </w:p>
        </w:tc>
        <w:tc>
          <w:tcPr>
            <w:tcW w:w="4424" w:type="dxa"/>
            <w:tcBorders>
              <w:top w:val="nil"/>
              <w:left w:val="nil"/>
              <w:bottom w:val="nil"/>
              <w:right w:val="nil"/>
            </w:tcBorders>
            <w:shd w:val="clear" w:color="auto" w:fill="auto"/>
            <w:noWrap/>
            <w:vAlign w:val="center"/>
            <w:hideMark/>
          </w:tcPr>
          <w:p w14:paraId="4313FE7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6020C625" w14:textId="77777777" w:rsidTr="00A65175">
        <w:trPr>
          <w:trHeight w:val="272"/>
        </w:trPr>
        <w:tc>
          <w:tcPr>
            <w:tcW w:w="864" w:type="dxa"/>
            <w:tcBorders>
              <w:top w:val="nil"/>
              <w:left w:val="nil"/>
              <w:bottom w:val="nil"/>
              <w:right w:val="nil"/>
            </w:tcBorders>
            <w:shd w:val="clear" w:color="auto" w:fill="auto"/>
            <w:noWrap/>
            <w:vAlign w:val="center"/>
            <w:hideMark/>
          </w:tcPr>
          <w:p w14:paraId="7128739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7E6583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AD32E6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Wang, Zhongyi</w:t>
            </w:r>
          </w:p>
        </w:tc>
        <w:tc>
          <w:tcPr>
            <w:tcW w:w="4424" w:type="dxa"/>
            <w:tcBorders>
              <w:top w:val="nil"/>
              <w:left w:val="nil"/>
              <w:bottom w:val="nil"/>
              <w:right w:val="nil"/>
            </w:tcBorders>
            <w:shd w:val="clear" w:color="auto" w:fill="auto"/>
            <w:noWrap/>
            <w:vAlign w:val="center"/>
            <w:hideMark/>
          </w:tcPr>
          <w:p w14:paraId="32A7883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5B1DE042" w14:textId="77777777" w:rsidTr="00A65175">
        <w:trPr>
          <w:trHeight w:val="272"/>
        </w:trPr>
        <w:tc>
          <w:tcPr>
            <w:tcW w:w="864" w:type="dxa"/>
            <w:tcBorders>
              <w:top w:val="nil"/>
              <w:left w:val="nil"/>
              <w:bottom w:val="nil"/>
              <w:right w:val="nil"/>
            </w:tcBorders>
            <w:shd w:val="clear" w:color="auto" w:fill="auto"/>
            <w:noWrap/>
            <w:vAlign w:val="center"/>
            <w:hideMark/>
          </w:tcPr>
          <w:p w14:paraId="645E6D6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598F5B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816744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Ekkundi, Manasi</w:t>
            </w:r>
          </w:p>
        </w:tc>
        <w:tc>
          <w:tcPr>
            <w:tcW w:w="4424" w:type="dxa"/>
            <w:tcBorders>
              <w:top w:val="nil"/>
              <w:left w:val="nil"/>
              <w:bottom w:val="nil"/>
              <w:right w:val="nil"/>
            </w:tcBorders>
            <w:shd w:val="clear" w:color="auto" w:fill="auto"/>
            <w:noWrap/>
            <w:vAlign w:val="center"/>
            <w:hideMark/>
          </w:tcPr>
          <w:p w14:paraId="007672C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1EF96FC7" w14:textId="77777777" w:rsidTr="00A65175">
        <w:trPr>
          <w:trHeight w:val="272"/>
        </w:trPr>
        <w:tc>
          <w:tcPr>
            <w:tcW w:w="864" w:type="dxa"/>
            <w:tcBorders>
              <w:top w:val="nil"/>
              <w:left w:val="nil"/>
              <w:bottom w:val="nil"/>
              <w:right w:val="nil"/>
            </w:tcBorders>
            <w:shd w:val="clear" w:color="auto" w:fill="auto"/>
            <w:noWrap/>
            <w:vAlign w:val="center"/>
            <w:hideMark/>
          </w:tcPr>
          <w:p w14:paraId="2431250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C65ABA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376C4B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LU, Yuxin</w:t>
            </w:r>
          </w:p>
        </w:tc>
        <w:tc>
          <w:tcPr>
            <w:tcW w:w="4424" w:type="dxa"/>
            <w:tcBorders>
              <w:top w:val="nil"/>
              <w:left w:val="nil"/>
              <w:bottom w:val="nil"/>
              <w:right w:val="nil"/>
            </w:tcBorders>
            <w:shd w:val="clear" w:color="auto" w:fill="auto"/>
            <w:noWrap/>
            <w:vAlign w:val="center"/>
            <w:hideMark/>
          </w:tcPr>
          <w:p w14:paraId="6E64756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TCL Industries</w:t>
            </w:r>
          </w:p>
        </w:tc>
      </w:tr>
      <w:tr w:rsidR="00101C4F" w:rsidRPr="00101C4F" w14:paraId="337B006F" w14:textId="77777777" w:rsidTr="00A65175">
        <w:trPr>
          <w:trHeight w:val="272"/>
        </w:trPr>
        <w:tc>
          <w:tcPr>
            <w:tcW w:w="864" w:type="dxa"/>
            <w:tcBorders>
              <w:top w:val="nil"/>
              <w:left w:val="nil"/>
              <w:bottom w:val="nil"/>
              <w:right w:val="nil"/>
            </w:tcBorders>
            <w:shd w:val="clear" w:color="auto" w:fill="auto"/>
            <w:noWrap/>
            <w:vAlign w:val="center"/>
            <w:hideMark/>
          </w:tcPr>
          <w:p w14:paraId="6241D9F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353CD2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0F2CEC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Yano, Kazuto</w:t>
            </w:r>
          </w:p>
        </w:tc>
        <w:tc>
          <w:tcPr>
            <w:tcW w:w="4424" w:type="dxa"/>
            <w:tcBorders>
              <w:top w:val="nil"/>
              <w:left w:val="nil"/>
              <w:bottom w:val="nil"/>
              <w:right w:val="nil"/>
            </w:tcBorders>
            <w:shd w:val="clear" w:color="auto" w:fill="auto"/>
            <w:noWrap/>
            <w:vAlign w:val="center"/>
            <w:hideMark/>
          </w:tcPr>
          <w:p w14:paraId="4DF462B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Advanced Telecommunications Research Institute...</w:t>
            </w:r>
          </w:p>
        </w:tc>
      </w:tr>
      <w:tr w:rsidR="00101C4F" w:rsidRPr="00101C4F" w14:paraId="3FEDEC79" w14:textId="77777777" w:rsidTr="00A65175">
        <w:trPr>
          <w:trHeight w:val="272"/>
        </w:trPr>
        <w:tc>
          <w:tcPr>
            <w:tcW w:w="864" w:type="dxa"/>
            <w:tcBorders>
              <w:top w:val="nil"/>
              <w:left w:val="nil"/>
              <w:bottom w:val="nil"/>
              <w:right w:val="nil"/>
            </w:tcBorders>
            <w:shd w:val="clear" w:color="auto" w:fill="auto"/>
            <w:noWrap/>
            <w:vAlign w:val="center"/>
            <w:hideMark/>
          </w:tcPr>
          <w:p w14:paraId="10CC7DE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00645F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BB68F5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Mutgan, Okan</w:t>
            </w:r>
          </w:p>
        </w:tc>
        <w:tc>
          <w:tcPr>
            <w:tcW w:w="4424" w:type="dxa"/>
            <w:tcBorders>
              <w:top w:val="nil"/>
              <w:left w:val="nil"/>
              <w:bottom w:val="nil"/>
              <w:right w:val="nil"/>
            </w:tcBorders>
            <w:shd w:val="clear" w:color="auto" w:fill="auto"/>
            <w:noWrap/>
            <w:vAlign w:val="center"/>
            <w:hideMark/>
          </w:tcPr>
          <w:p w14:paraId="05A5AD1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Nokia</w:t>
            </w:r>
          </w:p>
        </w:tc>
      </w:tr>
      <w:tr w:rsidR="00101C4F" w:rsidRPr="00101C4F" w14:paraId="53C023FD" w14:textId="77777777" w:rsidTr="00A65175">
        <w:trPr>
          <w:trHeight w:val="272"/>
        </w:trPr>
        <w:tc>
          <w:tcPr>
            <w:tcW w:w="864" w:type="dxa"/>
            <w:tcBorders>
              <w:top w:val="nil"/>
              <w:left w:val="nil"/>
              <w:bottom w:val="nil"/>
              <w:right w:val="nil"/>
            </w:tcBorders>
            <w:shd w:val="clear" w:color="auto" w:fill="auto"/>
            <w:noWrap/>
            <w:vAlign w:val="center"/>
            <w:hideMark/>
          </w:tcPr>
          <w:p w14:paraId="2595C2B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D5C8BE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26FDC1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Carney, William</w:t>
            </w:r>
          </w:p>
        </w:tc>
        <w:tc>
          <w:tcPr>
            <w:tcW w:w="4424" w:type="dxa"/>
            <w:tcBorders>
              <w:top w:val="nil"/>
              <w:left w:val="nil"/>
              <w:bottom w:val="nil"/>
              <w:right w:val="nil"/>
            </w:tcBorders>
            <w:shd w:val="clear" w:color="auto" w:fill="auto"/>
            <w:noWrap/>
            <w:vAlign w:val="center"/>
            <w:hideMark/>
          </w:tcPr>
          <w:p w14:paraId="785AF04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Sony Group Corporation</w:t>
            </w:r>
          </w:p>
        </w:tc>
      </w:tr>
      <w:tr w:rsidR="00101C4F" w:rsidRPr="00101C4F" w14:paraId="13CF3F97" w14:textId="77777777" w:rsidTr="00A65175">
        <w:trPr>
          <w:trHeight w:val="272"/>
        </w:trPr>
        <w:tc>
          <w:tcPr>
            <w:tcW w:w="864" w:type="dxa"/>
            <w:tcBorders>
              <w:top w:val="nil"/>
              <w:left w:val="nil"/>
              <w:bottom w:val="nil"/>
              <w:right w:val="nil"/>
            </w:tcBorders>
            <w:shd w:val="clear" w:color="auto" w:fill="auto"/>
            <w:noWrap/>
            <w:vAlign w:val="center"/>
            <w:hideMark/>
          </w:tcPr>
          <w:p w14:paraId="0D317F4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EEB61A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70E7F1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Koo, Jonghoe</w:t>
            </w:r>
          </w:p>
        </w:tc>
        <w:tc>
          <w:tcPr>
            <w:tcW w:w="4424" w:type="dxa"/>
            <w:tcBorders>
              <w:top w:val="nil"/>
              <w:left w:val="nil"/>
              <w:bottom w:val="nil"/>
              <w:right w:val="nil"/>
            </w:tcBorders>
            <w:shd w:val="clear" w:color="auto" w:fill="auto"/>
            <w:noWrap/>
            <w:vAlign w:val="center"/>
            <w:hideMark/>
          </w:tcPr>
          <w:p w14:paraId="322D6D8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7DED3106" w14:textId="77777777" w:rsidTr="00A65175">
        <w:trPr>
          <w:trHeight w:val="272"/>
        </w:trPr>
        <w:tc>
          <w:tcPr>
            <w:tcW w:w="864" w:type="dxa"/>
            <w:tcBorders>
              <w:top w:val="nil"/>
              <w:left w:val="nil"/>
              <w:bottom w:val="nil"/>
              <w:right w:val="nil"/>
            </w:tcBorders>
            <w:shd w:val="clear" w:color="auto" w:fill="auto"/>
            <w:noWrap/>
            <w:vAlign w:val="center"/>
            <w:hideMark/>
          </w:tcPr>
          <w:p w14:paraId="10C7472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8010E4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B8D068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Byeon, Seongho</w:t>
            </w:r>
          </w:p>
        </w:tc>
        <w:tc>
          <w:tcPr>
            <w:tcW w:w="4424" w:type="dxa"/>
            <w:tcBorders>
              <w:top w:val="nil"/>
              <w:left w:val="nil"/>
              <w:bottom w:val="nil"/>
              <w:right w:val="nil"/>
            </w:tcBorders>
            <w:shd w:val="clear" w:color="auto" w:fill="auto"/>
            <w:noWrap/>
            <w:vAlign w:val="center"/>
            <w:hideMark/>
          </w:tcPr>
          <w:p w14:paraId="1C40D30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52CE3CCD" w14:textId="77777777" w:rsidTr="00A65175">
        <w:trPr>
          <w:trHeight w:val="272"/>
        </w:trPr>
        <w:tc>
          <w:tcPr>
            <w:tcW w:w="864" w:type="dxa"/>
            <w:tcBorders>
              <w:top w:val="nil"/>
              <w:left w:val="nil"/>
              <w:bottom w:val="nil"/>
              <w:right w:val="nil"/>
            </w:tcBorders>
            <w:shd w:val="clear" w:color="auto" w:fill="auto"/>
            <w:noWrap/>
            <w:vAlign w:val="center"/>
            <w:hideMark/>
          </w:tcPr>
          <w:p w14:paraId="0F7E9FD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7C64A2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D18891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Kang, HaoHua</w:t>
            </w:r>
          </w:p>
        </w:tc>
        <w:tc>
          <w:tcPr>
            <w:tcW w:w="4424" w:type="dxa"/>
            <w:tcBorders>
              <w:top w:val="nil"/>
              <w:left w:val="nil"/>
              <w:bottom w:val="nil"/>
              <w:right w:val="nil"/>
            </w:tcBorders>
            <w:shd w:val="clear" w:color="auto" w:fill="auto"/>
            <w:noWrap/>
            <w:vAlign w:val="center"/>
            <w:hideMark/>
          </w:tcPr>
          <w:p w14:paraId="11505B6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MediaTek Inc.</w:t>
            </w:r>
          </w:p>
        </w:tc>
      </w:tr>
      <w:tr w:rsidR="00101C4F" w:rsidRPr="00101C4F" w14:paraId="2BD94EEA" w14:textId="77777777" w:rsidTr="00A65175">
        <w:trPr>
          <w:trHeight w:val="272"/>
        </w:trPr>
        <w:tc>
          <w:tcPr>
            <w:tcW w:w="864" w:type="dxa"/>
            <w:tcBorders>
              <w:top w:val="nil"/>
              <w:left w:val="nil"/>
              <w:bottom w:val="nil"/>
              <w:right w:val="nil"/>
            </w:tcBorders>
            <w:shd w:val="clear" w:color="auto" w:fill="auto"/>
            <w:noWrap/>
            <w:vAlign w:val="center"/>
            <w:hideMark/>
          </w:tcPr>
          <w:p w14:paraId="4CFF76E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F80CA5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ADE55D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Manoharan, Jegan</w:t>
            </w:r>
          </w:p>
        </w:tc>
        <w:tc>
          <w:tcPr>
            <w:tcW w:w="4424" w:type="dxa"/>
            <w:tcBorders>
              <w:top w:val="nil"/>
              <w:left w:val="nil"/>
              <w:bottom w:val="nil"/>
              <w:right w:val="nil"/>
            </w:tcBorders>
            <w:shd w:val="clear" w:color="auto" w:fill="auto"/>
            <w:noWrap/>
            <w:vAlign w:val="center"/>
            <w:hideMark/>
          </w:tcPr>
          <w:p w14:paraId="0E8F55C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Cisco Systems, Inc.</w:t>
            </w:r>
          </w:p>
        </w:tc>
      </w:tr>
      <w:tr w:rsidR="00101C4F" w:rsidRPr="00101C4F" w14:paraId="6CF19DD3" w14:textId="77777777" w:rsidTr="00A65175">
        <w:trPr>
          <w:trHeight w:val="272"/>
        </w:trPr>
        <w:tc>
          <w:tcPr>
            <w:tcW w:w="864" w:type="dxa"/>
            <w:tcBorders>
              <w:top w:val="nil"/>
              <w:left w:val="nil"/>
              <w:bottom w:val="nil"/>
              <w:right w:val="nil"/>
            </w:tcBorders>
            <w:shd w:val="clear" w:color="auto" w:fill="auto"/>
            <w:noWrap/>
            <w:vAlign w:val="center"/>
            <w:hideMark/>
          </w:tcPr>
          <w:p w14:paraId="4AB5284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2D6C0E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3B4001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Tsodik, Genadiy</w:t>
            </w:r>
          </w:p>
        </w:tc>
        <w:tc>
          <w:tcPr>
            <w:tcW w:w="4424" w:type="dxa"/>
            <w:tcBorders>
              <w:top w:val="nil"/>
              <w:left w:val="nil"/>
              <w:bottom w:val="nil"/>
              <w:right w:val="nil"/>
            </w:tcBorders>
            <w:shd w:val="clear" w:color="auto" w:fill="auto"/>
            <w:noWrap/>
            <w:vAlign w:val="center"/>
            <w:hideMark/>
          </w:tcPr>
          <w:p w14:paraId="4B75455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192D7B2E" w14:textId="77777777" w:rsidTr="00A65175">
        <w:trPr>
          <w:trHeight w:val="272"/>
        </w:trPr>
        <w:tc>
          <w:tcPr>
            <w:tcW w:w="864" w:type="dxa"/>
            <w:tcBorders>
              <w:top w:val="nil"/>
              <w:left w:val="nil"/>
              <w:bottom w:val="nil"/>
              <w:right w:val="nil"/>
            </w:tcBorders>
            <w:shd w:val="clear" w:color="auto" w:fill="auto"/>
            <w:noWrap/>
            <w:vAlign w:val="center"/>
            <w:hideMark/>
          </w:tcPr>
          <w:p w14:paraId="0C40A09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65D7AE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B41A72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Chen, Junbin</w:t>
            </w:r>
          </w:p>
        </w:tc>
        <w:tc>
          <w:tcPr>
            <w:tcW w:w="4424" w:type="dxa"/>
            <w:tcBorders>
              <w:top w:val="nil"/>
              <w:left w:val="nil"/>
              <w:bottom w:val="nil"/>
              <w:right w:val="nil"/>
            </w:tcBorders>
            <w:shd w:val="clear" w:color="auto" w:fill="auto"/>
            <w:noWrap/>
            <w:vAlign w:val="center"/>
            <w:hideMark/>
          </w:tcPr>
          <w:p w14:paraId="50B70AF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TP-Link Systems Inc.</w:t>
            </w:r>
          </w:p>
        </w:tc>
      </w:tr>
      <w:tr w:rsidR="00101C4F" w:rsidRPr="00101C4F" w14:paraId="4F959314" w14:textId="77777777" w:rsidTr="00A65175">
        <w:trPr>
          <w:trHeight w:val="272"/>
        </w:trPr>
        <w:tc>
          <w:tcPr>
            <w:tcW w:w="864" w:type="dxa"/>
            <w:tcBorders>
              <w:top w:val="nil"/>
              <w:left w:val="nil"/>
              <w:bottom w:val="nil"/>
              <w:right w:val="nil"/>
            </w:tcBorders>
            <w:shd w:val="clear" w:color="auto" w:fill="auto"/>
            <w:noWrap/>
            <w:vAlign w:val="center"/>
            <w:hideMark/>
          </w:tcPr>
          <w:p w14:paraId="00DB637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B827D5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80FD25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Ganu, Sachin</w:t>
            </w:r>
          </w:p>
        </w:tc>
        <w:tc>
          <w:tcPr>
            <w:tcW w:w="4424" w:type="dxa"/>
            <w:tcBorders>
              <w:top w:val="nil"/>
              <w:left w:val="nil"/>
              <w:bottom w:val="nil"/>
              <w:right w:val="nil"/>
            </w:tcBorders>
            <w:shd w:val="clear" w:color="auto" w:fill="auto"/>
            <w:noWrap/>
            <w:vAlign w:val="center"/>
            <w:hideMark/>
          </w:tcPr>
          <w:p w14:paraId="7205478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Hewlett Packard Enterprise</w:t>
            </w:r>
          </w:p>
        </w:tc>
      </w:tr>
      <w:tr w:rsidR="00101C4F" w:rsidRPr="00101C4F" w14:paraId="54F1FCDE" w14:textId="77777777" w:rsidTr="00A65175">
        <w:trPr>
          <w:trHeight w:val="272"/>
        </w:trPr>
        <w:tc>
          <w:tcPr>
            <w:tcW w:w="864" w:type="dxa"/>
            <w:tcBorders>
              <w:top w:val="nil"/>
              <w:left w:val="nil"/>
              <w:bottom w:val="nil"/>
              <w:right w:val="nil"/>
            </w:tcBorders>
            <w:shd w:val="clear" w:color="auto" w:fill="auto"/>
            <w:noWrap/>
            <w:vAlign w:val="center"/>
            <w:hideMark/>
          </w:tcPr>
          <w:p w14:paraId="3838577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480F52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248DEF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Taori, Rakesh</w:t>
            </w:r>
          </w:p>
        </w:tc>
        <w:tc>
          <w:tcPr>
            <w:tcW w:w="4424" w:type="dxa"/>
            <w:tcBorders>
              <w:top w:val="nil"/>
              <w:left w:val="nil"/>
              <w:bottom w:val="nil"/>
              <w:right w:val="nil"/>
            </w:tcBorders>
            <w:shd w:val="clear" w:color="auto" w:fill="auto"/>
            <w:noWrap/>
            <w:vAlign w:val="center"/>
            <w:hideMark/>
          </w:tcPr>
          <w:p w14:paraId="009E536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Infineon Technologies</w:t>
            </w:r>
          </w:p>
        </w:tc>
      </w:tr>
      <w:tr w:rsidR="00101C4F" w:rsidRPr="00101C4F" w14:paraId="0C8BCD37" w14:textId="77777777" w:rsidTr="00A65175">
        <w:trPr>
          <w:trHeight w:val="272"/>
        </w:trPr>
        <w:tc>
          <w:tcPr>
            <w:tcW w:w="864" w:type="dxa"/>
            <w:tcBorders>
              <w:top w:val="nil"/>
              <w:left w:val="nil"/>
              <w:bottom w:val="nil"/>
              <w:right w:val="nil"/>
            </w:tcBorders>
            <w:shd w:val="clear" w:color="auto" w:fill="auto"/>
            <w:noWrap/>
            <w:vAlign w:val="center"/>
            <w:hideMark/>
          </w:tcPr>
          <w:p w14:paraId="627EACC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0B8768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FA850D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Liubogoshchev, Mikhail</w:t>
            </w:r>
          </w:p>
        </w:tc>
        <w:tc>
          <w:tcPr>
            <w:tcW w:w="4424" w:type="dxa"/>
            <w:tcBorders>
              <w:top w:val="nil"/>
              <w:left w:val="nil"/>
              <w:bottom w:val="nil"/>
              <w:right w:val="nil"/>
            </w:tcBorders>
            <w:shd w:val="clear" w:color="auto" w:fill="auto"/>
            <w:noWrap/>
            <w:vAlign w:val="center"/>
            <w:hideMark/>
          </w:tcPr>
          <w:p w14:paraId="6732379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Nokia</w:t>
            </w:r>
          </w:p>
        </w:tc>
      </w:tr>
      <w:tr w:rsidR="00101C4F" w:rsidRPr="00101C4F" w14:paraId="6873E597" w14:textId="77777777" w:rsidTr="00A65175">
        <w:trPr>
          <w:trHeight w:val="272"/>
        </w:trPr>
        <w:tc>
          <w:tcPr>
            <w:tcW w:w="864" w:type="dxa"/>
            <w:tcBorders>
              <w:top w:val="nil"/>
              <w:left w:val="nil"/>
              <w:bottom w:val="nil"/>
              <w:right w:val="nil"/>
            </w:tcBorders>
            <w:shd w:val="clear" w:color="auto" w:fill="auto"/>
            <w:noWrap/>
            <w:vAlign w:val="center"/>
            <w:hideMark/>
          </w:tcPr>
          <w:p w14:paraId="6A4C684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0497FE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EBD84E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Kim, Youhan</w:t>
            </w:r>
          </w:p>
        </w:tc>
        <w:tc>
          <w:tcPr>
            <w:tcW w:w="4424" w:type="dxa"/>
            <w:tcBorders>
              <w:top w:val="nil"/>
              <w:left w:val="nil"/>
              <w:bottom w:val="nil"/>
              <w:right w:val="nil"/>
            </w:tcBorders>
            <w:shd w:val="clear" w:color="auto" w:fill="auto"/>
            <w:noWrap/>
            <w:vAlign w:val="center"/>
            <w:hideMark/>
          </w:tcPr>
          <w:p w14:paraId="77A0A20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Qualcomm Technologies, Inc.</w:t>
            </w:r>
          </w:p>
        </w:tc>
      </w:tr>
      <w:tr w:rsidR="00101C4F" w:rsidRPr="00101C4F" w14:paraId="2B8BB84B" w14:textId="77777777" w:rsidTr="00A65175">
        <w:trPr>
          <w:trHeight w:val="272"/>
        </w:trPr>
        <w:tc>
          <w:tcPr>
            <w:tcW w:w="864" w:type="dxa"/>
            <w:tcBorders>
              <w:top w:val="nil"/>
              <w:left w:val="nil"/>
              <w:bottom w:val="nil"/>
              <w:right w:val="nil"/>
            </w:tcBorders>
            <w:shd w:val="clear" w:color="auto" w:fill="auto"/>
            <w:noWrap/>
            <w:vAlign w:val="center"/>
            <w:hideMark/>
          </w:tcPr>
          <w:p w14:paraId="413BBAF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B8102F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F5B275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Namvar, Nima</w:t>
            </w:r>
          </w:p>
        </w:tc>
        <w:tc>
          <w:tcPr>
            <w:tcW w:w="4424" w:type="dxa"/>
            <w:tcBorders>
              <w:top w:val="nil"/>
              <w:left w:val="nil"/>
              <w:bottom w:val="nil"/>
              <w:right w:val="nil"/>
            </w:tcBorders>
            <w:shd w:val="clear" w:color="auto" w:fill="auto"/>
            <w:noWrap/>
            <w:vAlign w:val="center"/>
            <w:hideMark/>
          </w:tcPr>
          <w:p w14:paraId="37008F7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Charter Communications</w:t>
            </w:r>
          </w:p>
        </w:tc>
      </w:tr>
      <w:tr w:rsidR="00101C4F" w:rsidRPr="00101C4F" w14:paraId="517FCB93" w14:textId="77777777" w:rsidTr="00A65175">
        <w:trPr>
          <w:trHeight w:val="272"/>
        </w:trPr>
        <w:tc>
          <w:tcPr>
            <w:tcW w:w="864" w:type="dxa"/>
            <w:tcBorders>
              <w:top w:val="nil"/>
              <w:left w:val="nil"/>
              <w:bottom w:val="nil"/>
              <w:right w:val="nil"/>
            </w:tcBorders>
            <w:shd w:val="clear" w:color="auto" w:fill="auto"/>
            <w:noWrap/>
            <w:vAlign w:val="center"/>
            <w:hideMark/>
          </w:tcPr>
          <w:p w14:paraId="2A29F1B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62A8C2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94EFD5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Quan, Yingqiao</w:t>
            </w:r>
          </w:p>
        </w:tc>
        <w:tc>
          <w:tcPr>
            <w:tcW w:w="4424" w:type="dxa"/>
            <w:tcBorders>
              <w:top w:val="nil"/>
              <w:left w:val="nil"/>
              <w:bottom w:val="nil"/>
              <w:right w:val="nil"/>
            </w:tcBorders>
            <w:shd w:val="clear" w:color="auto" w:fill="auto"/>
            <w:noWrap/>
            <w:vAlign w:val="center"/>
            <w:hideMark/>
          </w:tcPr>
          <w:p w14:paraId="76590E2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Spreadtrum Communications (Shanghai) Co., Ltd....</w:t>
            </w:r>
          </w:p>
        </w:tc>
      </w:tr>
      <w:tr w:rsidR="00101C4F" w:rsidRPr="00101C4F" w14:paraId="1B50A5BE" w14:textId="77777777" w:rsidTr="00A65175">
        <w:trPr>
          <w:trHeight w:val="272"/>
        </w:trPr>
        <w:tc>
          <w:tcPr>
            <w:tcW w:w="864" w:type="dxa"/>
            <w:tcBorders>
              <w:top w:val="nil"/>
              <w:left w:val="nil"/>
              <w:bottom w:val="nil"/>
              <w:right w:val="nil"/>
            </w:tcBorders>
            <w:shd w:val="clear" w:color="auto" w:fill="auto"/>
            <w:noWrap/>
            <w:vAlign w:val="center"/>
            <w:hideMark/>
          </w:tcPr>
          <w:p w14:paraId="2EB19A4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E77468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0DA0C4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Cao, Bo</w:t>
            </w:r>
          </w:p>
        </w:tc>
        <w:tc>
          <w:tcPr>
            <w:tcW w:w="4424" w:type="dxa"/>
            <w:tcBorders>
              <w:top w:val="nil"/>
              <w:left w:val="nil"/>
              <w:bottom w:val="nil"/>
              <w:right w:val="nil"/>
            </w:tcBorders>
            <w:shd w:val="clear" w:color="auto" w:fill="auto"/>
            <w:noWrap/>
            <w:vAlign w:val="center"/>
            <w:hideMark/>
          </w:tcPr>
          <w:p w14:paraId="7816BCA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66945758" w14:textId="77777777" w:rsidTr="00A65175">
        <w:trPr>
          <w:trHeight w:val="272"/>
        </w:trPr>
        <w:tc>
          <w:tcPr>
            <w:tcW w:w="864" w:type="dxa"/>
            <w:tcBorders>
              <w:top w:val="nil"/>
              <w:left w:val="nil"/>
              <w:bottom w:val="nil"/>
              <w:right w:val="nil"/>
            </w:tcBorders>
            <w:shd w:val="clear" w:color="auto" w:fill="auto"/>
            <w:noWrap/>
            <w:vAlign w:val="center"/>
            <w:hideMark/>
          </w:tcPr>
          <w:p w14:paraId="7FF337B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0AD9BE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F42FC1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Kakani, Naveen</w:t>
            </w:r>
          </w:p>
        </w:tc>
        <w:tc>
          <w:tcPr>
            <w:tcW w:w="4424" w:type="dxa"/>
            <w:tcBorders>
              <w:top w:val="nil"/>
              <w:left w:val="nil"/>
              <w:bottom w:val="nil"/>
              <w:right w:val="nil"/>
            </w:tcBorders>
            <w:shd w:val="clear" w:color="auto" w:fill="auto"/>
            <w:noWrap/>
            <w:vAlign w:val="center"/>
            <w:hideMark/>
          </w:tcPr>
          <w:p w14:paraId="17CE761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Qualcomm Incorporated; Qualcomm Technologies, Inc</w:t>
            </w:r>
          </w:p>
        </w:tc>
      </w:tr>
      <w:tr w:rsidR="00101C4F" w:rsidRPr="00101C4F" w14:paraId="6C594A91" w14:textId="77777777" w:rsidTr="00A65175">
        <w:trPr>
          <w:trHeight w:val="272"/>
        </w:trPr>
        <w:tc>
          <w:tcPr>
            <w:tcW w:w="864" w:type="dxa"/>
            <w:tcBorders>
              <w:top w:val="nil"/>
              <w:left w:val="nil"/>
              <w:bottom w:val="nil"/>
              <w:right w:val="nil"/>
            </w:tcBorders>
            <w:shd w:val="clear" w:color="auto" w:fill="auto"/>
            <w:noWrap/>
            <w:vAlign w:val="center"/>
            <w:hideMark/>
          </w:tcPr>
          <w:p w14:paraId="63E7BDC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C679FC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E6A83F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Lee, Wookbong</w:t>
            </w:r>
          </w:p>
        </w:tc>
        <w:tc>
          <w:tcPr>
            <w:tcW w:w="4424" w:type="dxa"/>
            <w:tcBorders>
              <w:top w:val="nil"/>
              <w:left w:val="nil"/>
              <w:bottom w:val="nil"/>
              <w:right w:val="nil"/>
            </w:tcBorders>
            <w:shd w:val="clear" w:color="auto" w:fill="auto"/>
            <w:noWrap/>
            <w:vAlign w:val="center"/>
            <w:hideMark/>
          </w:tcPr>
          <w:p w14:paraId="17567F2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Apple Inc.</w:t>
            </w:r>
          </w:p>
        </w:tc>
      </w:tr>
      <w:tr w:rsidR="00101C4F" w:rsidRPr="00101C4F" w14:paraId="6F6F0043" w14:textId="77777777" w:rsidTr="00A65175">
        <w:trPr>
          <w:trHeight w:val="272"/>
        </w:trPr>
        <w:tc>
          <w:tcPr>
            <w:tcW w:w="864" w:type="dxa"/>
            <w:tcBorders>
              <w:top w:val="nil"/>
              <w:left w:val="nil"/>
              <w:bottom w:val="nil"/>
              <w:right w:val="nil"/>
            </w:tcBorders>
            <w:shd w:val="clear" w:color="auto" w:fill="auto"/>
            <w:noWrap/>
            <w:vAlign w:val="center"/>
            <w:hideMark/>
          </w:tcPr>
          <w:p w14:paraId="388E947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0E343F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9B362A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Bredewoud, Albert</w:t>
            </w:r>
          </w:p>
        </w:tc>
        <w:tc>
          <w:tcPr>
            <w:tcW w:w="4424" w:type="dxa"/>
            <w:tcBorders>
              <w:top w:val="nil"/>
              <w:left w:val="nil"/>
              <w:bottom w:val="nil"/>
              <w:right w:val="nil"/>
            </w:tcBorders>
            <w:shd w:val="clear" w:color="auto" w:fill="auto"/>
            <w:noWrap/>
            <w:vAlign w:val="center"/>
            <w:hideMark/>
          </w:tcPr>
          <w:p w14:paraId="31DC672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Broadcom Corporation</w:t>
            </w:r>
          </w:p>
        </w:tc>
      </w:tr>
      <w:tr w:rsidR="00101C4F" w:rsidRPr="00101C4F" w14:paraId="63D1474B" w14:textId="77777777" w:rsidTr="00A65175">
        <w:trPr>
          <w:trHeight w:val="272"/>
        </w:trPr>
        <w:tc>
          <w:tcPr>
            <w:tcW w:w="864" w:type="dxa"/>
            <w:tcBorders>
              <w:top w:val="nil"/>
              <w:left w:val="nil"/>
              <w:bottom w:val="nil"/>
              <w:right w:val="nil"/>
            </w:tcBorders>
            <w:shd w:val="clear" w:color="auto" w:fill="auto"/>
            <w:noWrap/>
            <w:vAlign w:val="center"/>
            <w:hideMark/>
          </w:tcPr>
          <w:p w14:paraId="1069FF2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D6E5BE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DC873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Gupta, Binita</w:t>
            </w:r>
          </w:p>
        </w:tc>
        <w:tc>
          <w:tcPr>
            <w:tcW w:w="4424" w:type="dxa"/>
            <w:tcBorders>
              <w:top w:val="nil"/>
              <w:left w:val="nil"/>
              <w:bottom w:val="nil"/>
              <w:right w:val="nil"/>
            </w:tcBorders>
            <w:shd w:val="clear" w:color="auto" w:fill="auto"/>
            <w:noWrap/>
            <w:vAlign w:val="center"/>
            <w:hideMark/>
          </w:tcPr>
          <w:p w14:paraId="2E03D36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Cisco Systems, Inc.</w:t>
            </w:r>
          </w:p>
        </w:tc>
      </w:tr>
      <w:tr w:rsidR="00101C4F" w:rsidRPr="00101C4F" w14:paraId="21C953DE" w14:textId="77777777" w:rsidTr="00A65175">
        <w:trPr>
          <w:trHeight w:val="272"/>
        </w:trPr>
        <w:tc>
          <w:tcPr>
            <w:tcW w:w="864" w:type="dxa"/>
            <w:tcBorders>
              <w:top w:val="nil"/>
              <w:left w:val="nil"/>
              <w:bottom w:val="nil"/>
              <w:right w:val="nil"/>
            </w:tcBorders>
            <w:shd w:val="clear" w:color="auto" w:fill="auto"/>
            <w:noWrap/>
            <w:vAlign w:val="center"/>
            <w:hideMark/>
          </w:tcPr>
          <w:p w14:paraId="6EA8E94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10A2B3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E2A03C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Hoque, Safi Shams Muhtasimul</w:t>
            </w:r>
          </w:p>
        </w:tc>
        <w:tc>
          <w:tcPr>
            <w:tcW w:w="4424" w:type="dxa"/>
            <w:tcBorders>
              <w:top w:val="nil"/>
              <w:left w:val="nil"/>
              <w:bottom w:val="nil"/>
              <w:right w:val="nil"/>
            </w:tcBorders>
            <w:shd w:val="clear" w:color="auto" w:fill="auto"/>
            <w:noWrap/>
            <w:vAlign w:val="center"/>
            <w:hideMark/>
          </w:tcPr>
          <w:p w14:paraId="0CE0A93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Ofinno</w:t>
            </w:r>
          </w:p>
        </w:tc>
      </w:tr>
      <w:tr w:rsidR="00101C4F" w:rsidRPr="00101C4F" w14:paraId="32CFD0E8" w14:textId="77777777" w:rsidTr="00A65175">
        <w:trPr>
          <w:trHeight w:val="272"/>
        </w:trPr>
        <w:tc>
          <w:tcPr>
            <w:tcW w:w="864" w:type="dxa"/>
            <w:tcBorders>
              <w:top w:val="nil"/>
              <w:left w:val="nil"/>
              <w:bottom w:val="nil"/>
              <w:right w:val="nil"/>
            </w:tcBorders>
            <w:shd w:val="clear" w:color="auto" w:fill="auto"/>
            <w:noWrap/>
            <w:vAlign w:val="center"/>
            <w:hideMark/>
          </w:tcPr>
          <w:p w14:paraId="43A322C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47AB9F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33CE1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Coffey, John</w:t>
            </w:r>
          </w:p>
        </w:tc>
        <w:tc>
          <w:tcPr>
            <w:tcW w:w="4424" w:type="dxa"/>
            <w:tcBorders>
              <w:top w:val="nil"/>
              <w:left w:val="nil"/>
              <w:bottom w:val="nil"/>
              <w:right w:val="nil"/>
            </w:tcBorders>
            <w:shd w:val="clear" w:color="auto" w:fill="auto"/>
            <w:noWrap/>
            <w:vAlign w:val="center"/>
            <w:hideMark/>
          </w:tcPr>
          <w:p w14:paraId="61A9312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Realtek Semiconductor Corp.</w:t>
            </w:r>
          </w:p>
        </w:tc>
      </w:tr>
      <w:tr w:rsidR="00101C4F" w:rsidRPr="00101C4F" w14:paraId="3AB1AA99" w14:textId="77777777" w:rsidTr="00A65175">
        <w:trPr>
          <w:trHeight w:val="272"/>
        </w:trPr>
        <w:tc>
          <w:tcPr>
            <w:tcW w:w="864" w:type="dxa"/>
            <w:tcBorders>
              <w:top w:val="nil"/>
              <w:left w:val="nil"/>
              <w:bottom w:val="nil"/>
              <w:right w:val="nil"/>
            </w:tcBorders>
            <w:shd w:val="clear" w:color="auto" w:fill="auto"/>
            <w:noWrap/>
            <w:vAlign w:val="center"/>
            <w:hideMark/>
          </w:tcPr>
          <w:p w14:paraId="698E140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AA3D9F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AECB44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Huang, Qisheng</w:t>
            </w:r>
          </w:p>
        </w:tc>
        <w:tc>
          <w:tcPr>
            <w:tcW w:w="4424" w:type="dxa"/>
            <w:tcBorders>
              <w:top w:val="nil"/>
              <w:left w:val="nil"/>
              <w:bottom w:val="nil"/>
              <w:right w:val="nil"/>
            </w:tcBorders>
            <w:shd w:val="clear" w:color="auto" w:fill="auto"/>
            <w:noWrap/>
            <w:vAlign w:val="center"/>
            <w:hideMark/>
          </w:tcPr>
          <w:p w14:paraId="75CC53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655923BD" w14:textId="77777777" w:rsidTr="00A65175">
        <w:trPr>
          <w:trHeight w:val="272"/>
        </w:trPr>
        <w:tc>
          <w:tcPr>
            <w:tcW w:w="864" w:type="dxa"/>
            <w:tcBorders>
              <w:top w:val="nil"/>
              <w:left w:val="nil"/>
              <w:bottom w:val="nil"/>
              <w:right w:val="nil"/>
            </w:tcBorders>
            <w:shd w:val="clear" w:color="auto" w:fill="auto"/>
            <w:noWrap/>
            <w:vAlign w:val="center"/>
            <w:hideMark/>
          </w:tcPr>
          <w:p w14:paraId="4CEA785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A17636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E4CDF9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Zhang, Jiayi</w:t>
            </w:r>
          </w:p>
        </w:tc>
        <w:tc>
          <w:tcPr>
            <w:tcW w:w="4424" w:type="dxa"/>
            <w:tcBorders>
              <w:top w:val="nil"/>
              <w:left w:val="nil"/>
              <w:bottom w:val="nil"/>
              <w:right w:val="nil"/>
            </w:tcBorders>
            <w:shd w:val="clear" w:color="auto" w:fill="auto"/>
            <w:noWrap/>
            <w:vAlign w:val="center"/>
            <w:hideMark/>
          </w:tcPr>
          <w:p w14:paraId="762ADC7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Ofinno</w:t>
            </w:r>
          </w:p>
        </w:tc>
      </w:tr>
      <w:tr w:rsidR="00101C4F" w:rsidRPr="00101C4F" w14:paraId="19BE4963" w14:textId="77777777" w:rsidTr="00A65175">
        <w:trPr>
          <w:trHeight w:val="272"/>
        </w:trPr>
        <w:tc>
          <w:tcPr>
            <w:tcW w:w="864" w:type="dxa"/>
            <w:tcBorders>
              <w:top w:val="nil"/>
              <w:left w:val="nil"/>
              <w:bottom w:val="nil"/>
              <w:right w:val="nil"/>
            </w:tcBorders>
            <w:shd w:val="clear" w:color="auto" w:fill="auto"/>
            <w:noWrap/>
            <w:vAlign w:val="center"/>
            <w:hideMark/>
          </w:tcPr>
          <w:p w14:paraId="27BCE76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505F07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FE62EB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Zhou, Renlong</w:t>
            </w:r>
          </w:p>
        </w:tc>
        <w:tc>
          <w:tcPr>
            <w:tcW w:w="4424" w:type="dxa"/>
            <w:tcBorders>
              <w:top w:val="nil"/>
              <w:left w:val="nil"/>
              <w:bottom w:val="nil"/>
              <w:right w:val="nil"/>
            </w:tcBorders>
            <w:shd w:val="clear" w:color="auto" w:fill="auto"/>
            <w:noWrap/>
            <w:vAlign w:val="center"/>
            <w:hideMark/>
          </w:tcPr>
          <w:p w14:paraId="5C99F7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Sanechips Technology Co., Ltd.</w:t>
            </w:r>
          </w:p>
        </w:tc>
      </w:tr>
      <w:tr w:rsidR="00101C4F" w:rsidRPr="00101C4F" w14:paraId="6B92F2E5" w14:textId="77777777" w:rsidTr="00A65175">
        <w:trPr>
          <w:trHeight w:val="272"/>
        </w:trPr>
        <w:tc>
          <w:tcPr>
            <w:tcW w:w="864" w:type="dxa"/>
            <w:tcBorders>
              <w:top w:val="nil"/>
              <w:left w:val="nil"/>
              <w:bottom w:val="nil"/>
              <w:right w:val="nil"/>
            </w:tcBorders>
            <w:shd w:val="clear" w:color="auto" w:fill="auto"/>
            <w:noWrap/>
            <w:vAlign w:val="center"/>
            <w:hideMark/>
          </w:tcPr>
          <w:p w14:paraId="341229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7D447C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5D276E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Perez, Javier</w:t>
            </w:r>
          </w:p>
        </w:tc>
        <w:tc>
          <w:tcPr>
            <w:tcW w:w="4424" w:type="dxa"/>
            <w:tcBorders>
              <w:top w:val="nil"/>
              <w:left w:val="nil"/>
              <w:bottom w:val="nil"/>
              <w:right w:val="nil"/>
            </w:tcBorders>
            <w:shd w:val="clear" w:color="auto" w:fill="auto"/>
            <w:noWrap/>
            <w:vAlign w:val="center"/>
            <w:hideMark/>
          </w:tcPr>
          <w:p w14:paraId="5628856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Ofinno</w:t>
            </w:r>
          </w:p>
        </w:tc>
      </w:tr>
      <w:tr w:rsidR="00101C4F" w:rsidRPr="00101C4F" w14:paraId="3A5B300F" w14:textId="77777777" w:rsidTr="00A65175">
        <w:trPr>
          <w:trHeight w:val="272"/>
        </w:trPr>
        <w:tc>
          <w:tcPr>
            <w:tcW w:w="864" w:type="dxa"/>
            <w:tcBorders>
              <w:top w:val="nil"/>
              <w:left w:val="nil"/>
              <w:bottom w:val="nil"/>
              <w:right w:val="nil"/>
            </w:tcBorders>
            <w:shd w:val="clear" w:color="auto" w:fill="auto"/>
            <w:noWrap/>
            <w:vAlign w:val="center"/>
            <w:hideMark/>
          </w:tcPr>
          <w:p w14:paraId="7F7D2EA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073B96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29D4EB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Wei, Dong</w:t>
            </w:r>
          </w:p>
        </w:tc>
        <w:tc>
          <w:tcPr>
            <w:tcW w:w="4424" w:type="dxa"/>
            <w:tcBorders>
              <w:top w:val="nil"/>
              <w:left w:val="nil"/>
              <w:bottom w:val="nil"/>
              <w:right w:val="nil"/>
            </w:tcBorders>
            <w:shd w:val="clear" w:color="auto" w:fill="auto"/>
            <w:noWrap/>
            <w:vAlign w:val="center"/>
            <w:hideMark/>
          </w:tcPr>
          <w:p w14:paraId="17E153D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Guangdong OPPO Mobile Telecommunications Corp....</w:t>
            </w:r>
          </w:p>
        </w:tc>
      </w:tr>
      <w:tr w:rsidR="00101C4F" w:rsidRPr="00101C4F" w14:paraId="009A567D" w14:textId="77777777" w:rsidTr="00A65175">
        <w:trPr>
          <w:trHeight w:val="272"/>
        </w:trPr>
        <w:tc>
          <w:tcPr>
            <w:tcW w:w="864" w:type="dxa"/>
            <w:tcBorders>
              <w:top w:val="nil"/>
              <w:left w:val="nil"/>
              <w:bottom w:val="nil"/>
              <w:right w:val="nil"/>
            </w:tcBorders>
            <w:shd w:val="clear" w:color="auto" w:fill="auto"/>
            <w:noWrap/>
            <w:vAlign w:val="center"/>
            <w:hideMark/>
          </w:tcPr>
          <w:p w14:paraId="574F831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064184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B04A50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Wang, Chu-Meng</w:t>
            </w:r>
          </w:p>
        </w:tc>
        <w:tc>
          <w:tcPr>
            <w:tcW w:w="4424" w:type="dxa"/>
            <w:tcBorders>
              <w:top w:val="nil"/>
              <w:left w:val="nil"/>
              <w:bottom w:val="nil"/>
              <w:right w:val="nil"/>
            </w:tcBorders>
            <w:shd w:val="clear" w:color="auto" w:fill="auto"/>
            <w:noWrap/>
            <w:vAlign w:val="center"/>
            <w:hideMark/>
          </w:tcPr>
          <w:p w14:paraId="3C3CB93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28F84B9F" w14:textId="77777777" w:rsidTr="00A65175">
        <w:trPr>
          <w:trHeight w:val="272"/>
        </w:trPr>
        <w:tc>
          <w:tcPr>
            <w:tcW w:w="864" w:type="dxa"/>
            <w:tcBorders>
              <w:top w:val="nil"/>
              <w:left w:val="nil"/>
              <w:bottom w:val="nil"/>
              <w:right w:val="nil"/>
            </w:tcBorders>
            <w:shd w:val="clear" w:color="auto" w:fill="auto"/>
            <w:noWrap/>
            <w:vAlign w:val="center"/>
            <w:hideMark/>
          </w:tcPr>
          <w:p w14:paraId="3BF4B54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5DB43A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7BF415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Doostnejad, Roya</w:t>
            </w:r>
          </w:p>
        </w:tc>
        <w:tc>
          <w:tcPr>
            <w:tcW w:w="4424" w:type="dxa"/>
            <w:tcBorders>
              <w:top w:val="nil"/>
              <w:left w:val="nil"/>
              <w:bottom w:val="nil"/>
              <w:right w:val="nil"/>
            </w:tcBorders>
            <w:shd w:val="clear" w:color="auto" w:fill="auto"/>
            <w:noWrap/>
            <w:vAlign w:val="center"/>
            <w:hideMark/>
          </w:tcPr>
          <w:p w14:paraId="3F39D6F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ofinno</w:t>
            </w:r>
          </w:p>
        </w:tc>
      </w:tr>
      <w:tr w:rsidR="00101C4F" w:rsidRPr="00101C4F" w14:paraId="6AC655FF" w14:textId="77777777" w:rsidTr="00A65175">
        <w:trPr>
          <w:trHeight w:val="272"/>
        </w:trPr>
        <w:tc>
          <w:tcPr>
            <w:tcW w:w="864" w:type="dxa"/>
            <w:tcBorders>
              <w:top w:val="nil"/>
              <w:left w:val="nil"/>
              <w:bottom w:val="nil"/>
              <w:right w:val="nil"/>
            </w:tcBorders>
            <w:shd w:val="clear" w:color="auto" w:fill="auto"/>
            <w:noWrap/>
            <w:vAlign w:val="center"/>
            <w:hideMark/>
          </w:tcPr>
          <w:p w14:paraId="5879EBB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854232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ED60D1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Dezfouli, Behnam</w:t>
            </w:r>
          </w:p>
        </w:tc>
        <w:tc>
          <w:tcPr>
            <w:tcW w:w="4424" w:type="dxa"/>
            <w:tcBorders>
              <w:top w:val="nil"/>
              <w:left w:val="nil"/>
              <w:bottom w:val="nil"/>
              <w:right w:val="nil"/>
            </w:tcBorders>
            <w:shd w:val="clear" w:color="auto" w:fill="auto"/>
            <w:noWrap/>
            <w:vAlign w:val="center"/>
            <w:hideMark/>
          </w:tcPr>
          <w:p w14:paraId="64C1682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Nokia</w:t>
            </w:r>
          </w:p>
        </w:tc>
      </w:tr>
      <w:tr w:rsidR="00101C4F" w:rsidRPr="00101C4F" w14:paraId="068B5693" w14:textId="77777777" w:rsidTr="00A65175">
        <w:trPr>
          <w:trHeight w:val="272"/>
        </w:trPr>
        <w:tc>
          <w:tcPr>
            <w:tcW w:w="864" w:type="dxa"/>
            <w:tcBorders>
              <w:top w:val="nil"/>
              <w:left w:val="nil"/>
              <w:bottom w:val="nil"/>
              <w:right w:val="nil"/>
            </w:tcBorders>
            <w:shd w:val="clear" w:color="auto" w:fill="auto"/>
            <w:noWrap/>
            <w:vAlign w:val="center"/>
            <w:hideMark/>
          </w:tcPr>
          <w:p w14:paraId="55DDF4B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F01419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E3DC0B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Cho, Hangyu</w:t>
            </w:r>
          </w:p>
        </w:tc>
        <w:tc>
          <w:tcPr>
            <w:tcW w:w="4424" w:type="dxa"/>
            <w:tcBorders>
              <w:top w:val="nil"/>
              <w:left w:val="nil"/>
              <w:bottom w:val="nil"/>
              <w:right w:val="nil"/>
            </w:tcBorders>
            <w:shd w:val="clear" w:color="auto" w:fill="auto"/>
            <w:noWrap/>
            <w:vAlign w:val="center"/>
            <w:hideMark/>
          </w:tcPr>
          <w:p w14:paraId="12168F7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LG ELECTRONICS</w:t>
            </w:r>
          </w:p>
        </w:tc>
      </w:tr>
      <w:tr w:rsidR="00101C4F" w:rsidRPr="00101C4F" w14:paraId="3F40D149" w14:textId="77777777" w:rsidTr="00A65175">
        <w:trPr>
          <w:trHeight w:val="272"/>
        </w:trPr>
        <w:tc>
          <w:tcPr>
            <w:tcW w:w="864" w:type="dxa"/>
            <w:tcBorders>
              <w:top w:val="nil"/>
              <w:left w:val="nil"/>
              <w:bottom w:val="nil"/>
              <w:right w:val="nil"/>
            </w:tcBorders>
            <w:shd w:val="clear" w:color="auto" w:fill="auto"/>
            <w:noWrap/>
            <w:vAlign w:val="center"/>
            <w:hideMark/>
          </w:tcPr>
          <w:p w14:paraId="2A8506A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C5D899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B752E6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Val, Inaki</w:t>
            </w:r>
          </w:p>
        </w:tc>
        <w:tc>
          <w:tcPr>
            <w:tcW w:w="4424" w:type="dxa"/>
            <w:tcBorders>
              <w:top w:val="nil"/>
              <w:left w:val="nil"/>
              <w:bottom w:val="nil"/>
              <w:right w:val="nil"/>
            </w:tcBorders>
            <w:shd w:val="clear" w:color="auto" w:fill="auto"/>
            <w:noWrap/>
            <w:vAlign w:val="center"/>
            <w:hideMark/>
          </w:tcPr>
          <w:p w14:paraId="1982854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MaxLinear, Inc.</w:t>
            </w:r>
          </w:p>
        </w:tc>
      </w:tr>
      <w:tr w:rsidR="00101C4F" w:rsidRPr="00101C4F" w14:paraId="1E376A04" w14:textId="77777777" w:rsidTr="00A65175">
        <w:trPr>
          <w:trHeight w:val="272"/>
        </w:trPr>
        <w:tc>
          <w:tcPr>
            <w:tcW w:w="864" w:type="dxa"/>
            <w:tcBorders>
              <w:top w:val="nil"/>
              <w:left w:val="nil"/>
              <w:bottom w:val="nil"/>
              <w:right w:val="nil"/>
            </w:tcBorders>
            <w:shd w:val="clear" w:color="auto" w:fill="auto"/>
            <w:noWrap/>
            <w:vAlign w:val="center"/>
            <w:hideMark/>
          </w:tcPr>
          <w:p w14:paraId="34A9B01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CD542A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C6A50B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Kalamkar, Sanket</w:t>
            </w:r>
          </w:p>
        </w:tc>
        <w:tc>
          <w:tcPr>
            <w:tcW w:w="4424" w:type="dxa"/>
            <w:tcBorders>
              <w:top w:val="nil"/>
              <w:left w:val="nil"/>
              <w:bottom w:val="nil"/>
              <w:right w:val="nil"/>
            </w:tcBorders>
            <w:shd w:val="clear" w:color="auto" w:fill="auto"/>
            <w:noWrap/>
            <w:vAlign w:val="center"/>
            <w:hideMark/>
          </w:tcPr>
          <w:p w14:paraId="25A74CB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Qualcomm Incorporated; Qualcomm Technologies, Inc</w:t>
            </w:r>
          </w:p>
        </w:tc>
      </w:tr>
      <w:tr w:rsidR="00101C4F" w:rsidRPr="00101C4F" w14:paraId="7587027B" w14:textId="77777777" w:rsidTr="00A65175">
        <w:trPr>
          <w:trHeight w:val="272"/>
        </w:trPr>
        <w:tc>
          <w:tcPr>
            <w:tcW w:w="864" w:type="dxa"/>
            <w:tcBorders>
              <w:top w:val="nil"/>
              <w:left w:val="nil"/>
              <w:bottom w:val="nil"/>
              <w:right w:val="nil"/>
            </w:tcBorders>
            <w:shd w:val="clear" w:color="auto" w:fill="auto"/>
            <w:noWrap/>
            <w:vAlign w:val="center"/>
            <w:hideMark/>
          </w:tcPr>
          <w:p w14:paraId="4EEAEB4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54FE14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481166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Liu, Yong</w:t>
            </w:r>
          </w:p>
        </w:tc>
        <w:tc>
          <w:tcPr>
            <w:tcW w:w="4424" w:type="dxa"/>
            <w:tcBorders>
              <w:top w:val="nil"/>
              <w:left w:val="nil"/>
              <w:bottom w:val="nil"/>
              <w:right w:val="nil"/>
            </w:tcBorders>
            <w:shd w:val="clear" w:color="auto" w:fill="auto"/>
            <w:noWrap/>
            <w:vAlign w:val="center"/>
            <w:hideMark/>
          </w:tcPr>
          <w:p w14:paraId="6745A2E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Apple Inc.</w:t>
            </w:r>
          </w:p>
        </w:tc>
      </w:tr>
      <w:tr w:rsidR="00101C4F" w:rsidRPr="00101C4F" w14:paraId="28E89A98" w14:textId="77777777" w:rsidTr="00A65175">
        <w:trPr>
          <w:trHeight w:val="272"/>
        </w:trPr>
        <w:tc>
          <w:tcPr>
            <w:tcW w:w="864" w:type="dxa"/>
            <w:tcBorders>
              <w:top w:val="nil"/>
              <w:left w:val="nil"/>
              <w:bottom w:val="nil"/>
              <w:right w:val="nil"/>
            </w:tcBorders>
            <w:shd w:val="clear" w:color="auto" w:fill="auto"/>
            <w:noWrap/>
            <w:vAlign w:val="center"/>
            <w:hideMark/>
          </w:tcPr>
          <w:p w14:paraId="577719F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F2C57E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333EDD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Handte, Thomas</w:t>
            </w:r>
          </w:p>
        </w:tc>
        <w:tc>
          <w:tcPr>
            <w:tcW w:w="4424" w:type="dxa"/>
            <w:tcBorders>
              <w:top w:val="nil"/>
              <w:left w:val="nil"/>
              <w:bottom w:val="nil"/>
              <w:right w:val="nil"/>
            </w:tcBorders>
            <w:shd w:val="clear" w:color="auto" w:fill="auto"/>
            <w:noWrap/>
            <w:vAlign w:val="center"/>
            <w:hideMark/>
          </w:tcPr>
          <w:p w14:paraId="6A3907A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Sony Group Corporation</w:t>
            </w:r>
          </w:p>
        </w:tc>
      </w:tr>
      <w:tr w:rsidR="00101C4F" w:rsidRPr="00101C4F" w14:paraId="1748D490" w14:textId="77777777" w:rsidTr="00A65175">
        <w:trPr>
          <w:trHeight w:val="272"/>
        </w:trPr>
        <w:tc>
          <w:tcPr>
            <w:tcW w:w="864" w:type="dxa"/>
            <w:tcBorders>
              <w:top w:val="nil"/>
              <w:left w:val="nil"/>
              <w:bottom w:val="nil"/>
              <w:right w:val="nil"/>
            </w:tcBorders>
            <w:shd w:val="clear" w:color="auto" w:fill="auto"/>
            <w:noWrap/>
            <w:vAlign w:val="center"/>
            <w:hideMark/>
          </w:tcPr>
          <w:p w14:paraId="7E7F80C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C7C17A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FA5297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Beaudin, Andre</w:t>
            </w:r>
          </w:p>
        </w:tc>
        <w:tc>
          <w:tcPr>
            <w:tcW w:w="4424" w:type="dxa"/>
            <w:tcBorders>
              <w:top w:val="nil"/>
              <w:left w:val="nil"/>
              <w:bottom w:val="nil"/>
              <w:right w:val="nil"/>
            </w:tcBorders>
            <w:shd w:val="clear" w:color="auto" w:fill="auto"/>
            <w:noWrap/>
            <w:vAlign w:val="center"/>
            <w:hideMark/>
          </w:tcPr>
          <w:p w14:paraId="3E35213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Hewlett Packard Enterprise</w:t>
            </w:r>
          </w:p>
        </w:tc>
      </w:tr>
      <w:tr w:rsidR="00101C4F" w:rsidRPr="00101C4F" w14:paraId="09544101" w14:textId="77777777" w:rsidTr="00A65175">
        <w:trPr>
          <w:trHeight w:val="272"/>
        </w:trPr>
        <w:tc>
          <w:tcPr>
            <w:tcW w:w="864" w:type="dxa"/>
            <w:tcBorders>
              <w:top w:val="nil"/>
              <w:left w:val="nil"/>
              <w:bottom w:val="nil"/>
              <w:right w:val="nil"/>
            </w:tcBorders>
            <w:shd w:val="clear" w:color="auto" w:fill="auto"/>
            <w:noWrap/>
            <w:vAlign w:val="center"/>
            <w:hideMark/>
          </w:tcPr>
          <w:p w14:paraId="600F630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9566DF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3C56A9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Yan, Aiguo</w:t>
            </w:r>
          </w:p>
        </w:tc>
        <w:tc>
          <w:tcPr>
            <w:tcW w:w="4424" w:type="dxa"/>
            <w:tcBorders>
              <w:top w:val="nil"/>
              <w:left w:val="nil"/>
              <w:bottom w:val="nil"/>
              <w:right w:val="nil"/>
            </w:tcBorders>
            <w:shd w:val="clear" w:color="auto" w:fill="auto"/>
            <w:noWrap/>
            <w:vAlign w:val="center"/>
            <w:hideMark/>
          </w:tcPr>
          <w:p w14:paraId="1796A56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2C15C8DB" w14:textId="77777777" w:rsidTr="00A65175">
        <w:trPr>
          <w:trHeight w:val="272"/>
        </w:trPr>
        <w:tc>
          <w:tcPr>
            <w:tcW w:w="864" w:type="dxa"/>
            <w:tcBorders>
              <w:top w:val="nil"/>
              <w:left w:val="nil"/>
              <w:bottom w:val="nil"/>
              <w:right w:val="nil"/>
            </w:tcBorders>
            <w:shd w:val="clear" w:color="auto" w:fill="auto"/>
            <w:noWrap/>
            <w:vAlign w:val="center"/>
            <w:hideMark/>
          </w:tcPr>
          <w:p w14:paraId="004E7C0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DF83ED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790212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Kandala, Srinivas</w:t>
            </w:r>
          </w:p>
        </w:tc>
        <w:tc>
          <w:tcPr>
            <w:tcW w:w="4424" w:type="dxa"/>
            <w:tcBorders>
              <w:top w:val="nil"/>
              <w:left w:val="nil"/>
              <w:bottom w:val="nil"/>
              <w:right w:val="nil"/>
            </w:tcBorders>
            <w:shd w:val="clear" w:color="auto" w:fill="auto"/>
            <w:noWrap/>
            <w:vAlign w:val="center"/>
            <w:hideMark/>
          </w:tcPr>
          <w:p w14:paraId="0F54322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w:t>
            </w:r>
          </w:p>
        </w:tc>
      </w:tr>
      <w:tr w:rsidR="00101C4F" w:rsidRPr="00101C4F" w14:paraId="00493E1F" w14:textId="77777777" w:rsidTr="00A65175">
        <w:trPr>
          <w:trHeight w:val="272"/>
        </w:trPr>
        <w:tc>
          <w:tcPr>
            <w:tcW w:w="864" w:type="dxa"/>
            <w:tcBorders>
              <w:top w:val="nil"/>
              <w:left w:val="nil"/>
              <w:bottom w:val="nil"/>
              <w:right w:val="nil"/>
            </w:tcBorders>
            <w:shd w:val="clear" w:color="auto" w:fill="auto"/>
            <w:noWrap/>
            <w:vAlign w:val="center"/>
            <w:hideMark/>
          </w:tcPr>
          <w:p w14:paraId="5AC7519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lastRenderedPageBreak/>
              <w:t>TGbn</w:t>
            </w:r>
          </w:p>
        </w:tc>
        <w:tc>
          <w:tcPr>
            <w:tcW w:w="978" w:type="dxa"/>
            <w:tcBorders>
              <w:top w:val="nil"/>
              <w:left w:val="nil"/>
              <w:bottom w:val="nil"/>
              <w:right w:val="nil"/>
            </w:tcBorders>
            <w:shd w:val="clear" w:color="auto" w:fill="auto"/>
            <w:noWrap/>
            <w:vAlign w:val="center"/>
            <w:hideMark/>
          </w:tcPr>
          <w:p w14:paraId="2B9244D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567689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Lu, Liuming</w:t>
            </w:r>
          </w:p>
        </w:tc>
        <w:tc>
          <w:tcPr>
            <w:tcW w:w="4424" w:type="dxa"/>
            <w:tcBorders>
              <w:top w:val="nil"/>
              <w:left w:val="nil"/>
              <w:bottom w:val="nil"/>
              <w:right w:val="nil"/>
            </w:tcBorders>
            <w:shd w:val="clear" w:color="auto" w:fill="auto"/>
            <w:noWrap/>
            <w:vAlign w:val="center"/>
            <w:hideMark/>
          </w:tcPr>
          <w:p w14:paraId="0B2407B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Guangdong OPPO Mobile Telecommunications Corp....</w:t>
            </w:r>
          </w:p>
        </w:tc>
      </w:tr>
      <w:tr w:rsidR="00101C4F" w:rsidRPr="00101C4F" w14:paraId="6F7B429F" w14:textId="77777777" w:rsidTr="00A65175">
        <w:trPr>
          <w:trHeight w:val="272"/>
        </w:trPr>
        <w:tc>
          <w:tcPr>
            <w:tcW w:w="864" w:type="dxa"/>
            <w:tcBorders>
              <w:top w:val="nil"/>
              <w:left w:val="nil"/>
              <w:bottom w:val="nil"/>
              <w:right w:val="nil"/>
            </w:tcBorders>
            <w:shd w:val="clear" w:color="auto" w:fill="auto"/>
            <w:noWrap/>
            <w:vAlign w:val="center"/>
            <w:hideMark/>
          </w:tcPr>
          <w:p w14:paraId="14E0CCA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F1909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E8E56F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Patil, Abhishek</w:t>
            </w:r>
          </w:p>
        </w:tc>
        <w:tc>
          <w:tcPr>
            <w:tcW w:w="4424" w:type="dxa"/>
            <w:tcBorders>
              <w:top w:val="nil"/>
              <w:left w:val="nil"/>
              <w:bottom w:val="nil"/>
              <w:right w:val="nil"/>
            </w:tcBorders>
            <w:shd w:val="clear" w:color="auto" w:fill="auto"/>
            <w:noWrap/>
            <w:vAlign w:val="center"/>
            <w:hideMark/>
          </w:tcPr>
          <w:p w14:paraId="45ABEBA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Qualcomm Incorporated</w:t>
            </w:r>
          </w:p>
        </w:tc>
      </w:tr>
      <w:tr w:rsidR="00101C4F" w:rsidRPr="00101C4F" w14:paraId="05827753" w14:textId="77777777" w:rsidTr="00A65175">
        <w:trPr>
          <w:trHeight w:val="272"/>
        </w:trPr>
        <w:tc>
          <w:tcPr>
            <w:tcW w:w="864" w:type="dxa"/>
            <w:tcBorders>
              <w:top w:val="nil"/>
              <w:left w:val="nil"/>
              <w:bottom w:val="nil"/>
              <w:right w:val="nil"/>
            </w:tcBorders>
            <w:shd w:val="clear" w:color="auto" w:fill="auto"/>
            <w:noWrap/>
            <w:vAlign w:val="center"/>
            <w:hideMark/>
          </w:tcPr>
          <w:p w14:paraId="66B7C45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2F55F0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A4B8CA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Silverman, Matt</w:t>
            </w:r>
          </w:p>
        </w:tc>
        <w:tc>
          <w:tcPr>
            <w:tcW w:w="4424" w:type="dxa"/>
            <w:tcBorders>
              <w:top w:val="nil"/>
              <w:left w:val="nil"/>
              <w:bottom w:val="nil"/>
              <w:right w:val="nil"/>
            </w:tcBorders>
            <w:shd w:val="clear" w:color="auto" w:fill="auto"/>
            <w:noWrap/>
            <w:vAlign w:val="center"/>
            <w:hideMark/>
          </w:tcPr>
          <w:p w14:paraId="0F60895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Cisco Systems, Inc.</w:t>
            </w:r>
          </w:p>
        </w:tc>
      </w:tr>
      <w:tr w:rsidR="00101C4F" w:rsidRPr="00101C4F" w14:paraId="51090B28" w14:textId="77777777" w:rsidTr="00A65175">
        <w:trPr>
          <w:trHeight w:val="272"/>
        </w:trPr>
        <w:tc>
          <w:tcPr>
            <w:tcW w:w="864" w:type="dxa"/>
            <w:tcBorders>
              <w:top w:val="nil"/>
              <w:left w:val="nil"/>
              <w:bottom w:val="nil"/>
              <w:right w:val="nil"/>
            </w:tcBorders>
            <w:shd w:val="clear" w:color="auto" w:fill="auto"/>
            <w:noWrap/>
            <w:vAlign w:val="center"/>
            <w:hideMark/>
          </w:tcPr>
          <w:p w14:paraId="79286A0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E7804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D5195D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Zhou, Huixuan</w:t>
            </w:r>
          </w:p>
        </w:tc>
        <w:tc>
          <w:tcPr>
            <w:tcW w:w="4424" w:type="dxa"/>
            <w:tcBorders>
              <w:top w:val="nil"/>
              <w:left w:val="nil"/>
              <w:bottom w:val="nil"/>
              <w:right w:val="nil"/>
            </w:tcBorders>
            <w:shd w:val="clear" w:color="auto" w:fill="auto"/>
            <w:noWrap/>
            <w:vAlign w:val="center"/>
            <w:hideMark/>
          </w:tcPr>
          <w:p w14:paraId="3DED3B4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Guangdong OPPO Mobile Telecommunications Corp....</w:t>
            </w:r>
          </w:p>
        </w:tc>
      </w:tr>
      <w:tr w:rsidR="00101C4F" w:rsidRPr="00101C4F" w14:paraId="231C6937" w14:textId="77777777" w:rsidTr="00A65175">
        <w:trPr>
          <w:trHeight w:val="272"/>
        </w:trPr>
        <w:tc>
          <w:tcPr>
            <w:tcW w:w="864" w:type="dxa"/>
            <w:tcBorders>
              <w:top w:val="nil"/>
              <w:left w:val="nil"/>
              <w:bottom w:val="nil"/>
              <w:right w:val="nil"/>
            </w:tcBorders>
            <w:shd w:val="clear" w:color="auto" w:fill="auto"/>
            <w:noWrap/>
            <w:vAlign w:val="center"/>
            <w:hideMark/>
          </w:tcPr>
          <w:p w14:paraId="62FDE5F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16CAFF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1A7722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Yoon, Yelin</w:t>
            </w:r>
          </w:p>
        </w:tc>
        <w:tc>
          <w:tcPr>
            <w:tcW w:w="4424" w:type="dxa"/>
            <w:tcBorders>
              <w:top w:val="nil"/>
              <w:left w:val="nil"/>
              <w:bottom w:val="nil"/>
              <w:right w:val="nil"/>
            </w:tcBorders>
            <w:shd w:val="clear" w:color="auto" w:fill="auto"/>
            <w:noWrap/>
            <w:vAlign w:val="center"/>
            <w:hideMark/>
          </w:tcPr>
          <w:p w14:paraId="0FD2C00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LG ELECTRONICS</w:t>
            </w:r>
          </w:p>
        </w:tc>
      </w:tr>
      <w:tr w:rsidR="00101C4F" w:rsidRPr="00101C4F" w14:paraId="752819B6" w14:textId="77777777" w:rsidTr="00A65175">
        <w:trPr>
          <w:trHeight w:val="272"/>
        </w:trPr>
        <w:tc>
          <w:tcPr>
            <w:tcW w:w="864" w:type="dxa"/>
            <w:tcBorders>
              <w:top w:val="nil"/>
              <w:left w:val="nil"/>
              <w:bottom w:val="nil"/>
              <w:right w:val="nil"/>
            </w:tcBorders>
            <w:shd w:val="clear" w:color="auto" w:fill="auto"/>
            <w:noWrap/>
            <w:vAlign w:val="center"/>
            <w:hideMark/>
          </w:tcPr>
          <w:p w14:paraId="13FD1E3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07CDAC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0E25F6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Chen, You-Wei</w:t>
            </w:r>
          </w:p>
        </w:tc>
        <w:tc>
          <w:tcPr>
            <w:tcW w:w="4424" w:type="dxa"/>
            <w:tcBorders>
              <w:top w:val="nil"/>
              <w:left w:val="nil"/>
              <w:bottom w:val="nil"/>
              <w:right w:val="nil"/>
            </w:tcBorders>
            <w:shd w:val="clear" w:color="auto" w:fill="auto"/>
            <w:noWrap/>
            <w:vAlign w:val="center"/>
            <w:hideMark/>
          </w:tcPr>
          <w:p w14:paraId="077380F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MediaTek Inc.</w:t>
            </w:r>
          </w:p>
        </w:tc>
      </w:tr>
      <w:tr w:rsidR="00101C4F" w:rsidRPr="00101C4F" w14:paraId="482EAAB0" w14:textId="77777777" w:rsidTr="00A65175">
        <w:trPr>
          <w:trHeight w:val="272"/>
        </w:trPr>
        <w:tc>
          <w:tcPr>
            <w:tcW w:w="864" w:type="dxa"/>
            <w:tcBorders>
              <w:top w:val="nil"/>
              <w:left w:val="nil"/>
              <w:bottom w:val="nil"/>
              <w:right w:val="nil"/>
            </w:tcBorders>
            <w:shd w:val="clear" w:color="auto" w:fill="auto"/>
            <w:noWrap/>
            <w:vAlign w:val="center"/>
            <w:hideMark/>
          </w:tcPr>
          <w:p w14:paraId="1E6F627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221AE3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1259A9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Park, Sungjin</w:t>
            </w:r>
          </w:p>
        </w:tc>
        <w:tc>
          <w:tcPr>
            <w:tcW w:w="4424" w:type="dxa"/>
            <w:tcBorders>
              <w:top w:val="nil"/>
              <w:left w:val="nil"/>
              <w:bottom w:val="nil"/>
              <w:right w:val="nil"/>
            </w:tcBorders>
            <w:shd w:val="clear" w:color="auto" w:fill="auto"/>
            <w:noWrap/>
            <w:vAlign w:val="center"/>
            <w:hideMark/>
          </w:tcPr>
          <w:p w14:paraId="2AA99E6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Senscomm</w:t>
            </w:r>
          </w:p>
        </w:tc>
      </w:tr>
      <w:tr w:rsidR="00101C4F" w:rsidRPr="00101C4F" w14:paraId="19C6BBF7" w14:textId="77777777" w:rsidTr="00A65175">
        <w:trPr>
          <w:trHeight w:val="272"/>
        </w:trPr>
        <w:tc>
          <w:tcPr>
            <w:tcW w:w="864" w:type="dxa"/>
            <w:tcBorders>
              <w:top w:val="nil"/>
              <w:left w:val="nil"/>
              <w:bottom w:val="nil"/>
              <w:right w:val="nil"/>
            </w:tcBorders>
            <w:shd w:val="clear" w:color="auto" w:fill="auto"/>
            <w:noWrap/>
            <w:vAlign w:val="center"/>
            <w:hideMark/>
          </w:tcPr>
          <w:p w14:paraId="4156F08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F56A65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A391B8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Wang, Kaidong</w:t>
            </w:r>
          </w:p>
        </w:tc>
        <w:tc>
          <w:tcPr>
            <w:tcW w:w="4424" w:type="dxa"/>
            <w:tcBorders>
              <w:top w:val="nil"/>
              <w:left w:val="nil"/>
              <w:bottom w:val="nil"/>
              <w:right w:val="nil"/>
            </w:tcBorders>
            <w:shd w:val="clear" w:color="auto" w:fill="auto"/>
            <w:noWrap/>
            <w:vAlign w:val="center"/>
            <w:hideMark/>
          </w:tcPr>
          <w:p w14:paraId="7BE1A01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2212CE7F" w14:textId="77777777" w:rsidTr="00A65175">
        <w:trPr>
          <w:trHeight w:val="272"/>
        </w:trPr>
        <w:tc>
          <w:tcPr>
            <w:tcW w:w="864" w:type="dxa"/>
            <w:tcBorders>
              <w:top w:val="nil"/>
              <w:left w:val="nil"/>
              <w:bottom w:val="nil"/>
              <w:right w:val="nil"/>
            </w:tcBorders>
            <w:shd w:val="clear" w:color="auto" w:fill="auto"/>
            <w:noWrap/>
            <w:vAlign w:val="center"/>
            <w:hideMark/>
          </w:tcPr>
          <w:p w14:paraId="7825BC1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AAD6B2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9F4F5B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Ha, Taeyoung</w:t>
            </w:r>
          </w:p>
        </w:tc>
        <w:tc>
          <w:tcPr>
            <w:tcW w:w="4424" w:type="dxa"/>
            <w:tcBorders>
              <w:top w:val="nil"/>
              <w:left w:val="nil"/>
              <w:bottom w:val="nil"/>
              <w:right w:val="nil"/>
            </w:tcBorders>
            <w:shd w:val="clear" w:color="auto" w:fill="auto"/>
            <w:noWrap/>
            <w:vAlign w:val="center"/>
            <w:hideMark/>
          </w:tcPr>
          <w:p w14:paraId="55831D9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 Co., Ltd.</w:t>
            </w:r>
          </w:p>
        </w:tc>
      </w:tr>
      <w:tr w:rsidR="00101C4F" w:rsidRPr="00101C4F" w14:paraId="490B8938" w14:textId="77777777" w:rsidTr="00A65175">
        <w:trPr>
          <w:trHeight w:val="272"/>
        </w:trPr>
        <w:tc>
          <w:tcPr>
            <w:tcW w:w="864" w:type="dxa"/>
            <w:tcBorders>
              <w:top w:val="nil"/>
              <w:left w:val="nil"/>
              <w:bottom w:val="nil"/>
              <w:right w:val="nil"/>
            </w:tcBorders>
            <w:shd w:val="clear" w:color="auto" w:fill="auto"/>
            <w:noWrap/>
            <w:vAlign w:val="center"/>
            <w:hideMark/>
          </w:tcPr>
          <w:p w14:paraId="4688B12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5012F4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97EEE1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 Jizhu</w:t>
            </w:r>
          </w:p>
        </w:tc>
        <w:tc>
          <w:tcPr>
            <w:tcW w:w="4424" w:type="dxa"/>
            <w:tcBorders>
              <w:top w:val="nil"/>
              <w:left w:val="nil"/>
              <w:bottom w:val="nil"/>
              <w:right w:val="nil"/>
            </w:tcBorders>
            <w:shd w:val="clear" w:color="auto" w:fill="auto"/>
            <w:noWrap/>
            <w:vAlign w:val="center"/>
            <w:hideMark/>
          </w:tcPr>
          <w:p w14:paraId="3581A10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TCL</w:t>
            </w:r>
          </w:p>
        </w:tc>
      </w:tr>
      <w:tr w:rsidR="00101C4F" w:rsidRPr="00101C4F" w14:paraId="1A38EA7D" w14:textId="77777777" w:rsidTr="00A65175">
        <w:trPr>
          <w:trHeight w:val="272"/>
        </w:trPr>
        <w:tc>
          <w:tcPr>
            <w:tcW w:w="864" w:type="dxa"/>
            <w:tcBorders>
              <w:top w:val="nil"/>
              <w:left w:val="nil"/>
              <w:bottom w:val="nil"/>
              <w:right w:val="nil"/>
            </w:tcBorders>
            <w:shd w:val="clear" w:color="auto" w:fill="auto"/>
            <w:noWrap/>
            <w:vAlign w:val="center"/>
            <w:hideMark/>
          </w:tcPr>
          <w:p w14:paraId="5A9C16F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129D19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C5AF2E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Ma, Yongsen</w:t>
            </w:r>
          </w:p>
        </w:tc>
        <w:tc>
          <w:tcPr>
            <w:tcW w:w="4424" w:type="dxa"/>
            <w:tcBorders>
              <w:top w:val="nil"/>
              <w:left w:val="nil"/>
              <w:bottom w:val="nil"/>
              <w:right w:val="nil"/>
            </w:tcBorders>
            <w:shd w:val="clear" w:color="auto" w:fill="auto"/>
            <w:noWrap/>
            <w:vAlign w:val="center"/>
            <w:hideMark/>
          </w:tcPr>
          <w:p w14:paraId="3825B90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061FA836" w14:textId="77777777" w:rsidTr="00A65175">
        <w:trPr>
          <w:trHeight w:val="272"/>
        </w:trPr>
        <w:tc>
          <w:tcPr>
            <w:tcW w:w="864" w:type="dxa"/>
            <w:tcBorders>
              <w:top w:val="nil"/>
              <w:left w:val="nil"/>
              <w:bottom w:val="nil"/>
              <w:right w:val="nil"/>
            </w:tcBorders>
            <w:shd w:val="clear" w:color="auto" w:fill="auto"/>
            <w:noWrap/>
            <w:vAlign w:val="center"/>
            <w:hideMark/>
          </w:tcPr>
          <w:p w14:paraId="14886AD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076B09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46244F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Aio, Kosuke</w:t>
            </w:r>
          </w:p>
        </w:tc>
        <w:tc>
          <w:tcPr>
            <w:tcW w:w="4424" w:type="dxa"/>
            <w:tcBorders>
              <w:top w:val="nil"/>
              <w:left w:val="nil"/>
              <w:bottom w:val="nil"/>
              <w:right w:val="nil"/>
            </w:tcBorders>
            <w:shd w:val="clear" w:color="auto" w:fill="auto"/>
            <w:noWrap/>
            <w:vAlign w:val="center"/>
            <w:hideMark/>
          </w:tcPr>
          <w:p w14:paraId="78FC679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Sony Corporation</w:t>
            </w:r>
          </w:p>
        </w:tc>
      </w:tr>
      <w:tr w:rsidR="00101C4F" w:rsidRPr="00101C4F" w14:paraId="3D40A349" w14:textId="77777777" w:rsidTr="00A65175">
        <w:trPr>
          <w:trHeight w:val="272"/>
        </w:trPr>
        <w:tc>
          <w:tcPr>
            <w:tcW w:w="864" w:type="dxa"/>
            <w:tcBorders>
              <w:top w:val="nil"/>
              <w:left w:val="nil"/>
              <w:bottom w:val="nil"/>
              <w:right w:val="nil"/>
            </w:tcBorders>
            <w:shd w:val="clear" w:color="auto" w:fill="auto"/>
            <w:noWrap/>
            <w:vAlign w:val="center"/>
            <w:hideMark/>
          </w:tcPr>
          <w:p w14:paraId="0784DFA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F85FBA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214805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Kim, Geon Hwan</w:t>
            </w:r>
          </w:p>
        </w:tc>
        <w:tc>
          <w:tcPr>
            <w:tcW w:w="4424" w:type="dxa"/>
            <w:tcBorders>
              <w:top w:val="nil"/>
              <w:left w:val="nil"/>
              <w:bottom w:val="nil"/>
              <w:right w:val="nil"/>
            </w:tcBorders>
            <w:shd w:val="clear" w:color="auto" w:fill="auto"/>
            <w:noWrap/>
            <w:vAlign w:val="center"/>
            <w:hideMark/>
          </w:tcPr>
          <w:p w14:paraId="078CBD2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LG ELECTRONICS</w:t>
            </w:r>
          </w:p>
        </w:tc>
      </w:tr>
      <w:tr w:rsidR="00101C4F" w:rsidRPr="00101C4F" w14:paraId="69DC4127" w14:textId="77777777" w:rsidTr="00A65175">
        <w:trPr>
          <w:trHeight w:val="272"/>
        </w:trPr>
        <w:tc>
          <w:tcPr>
            <w:tcW w:w="864" w:type="dxa"/>
            <w:tcBorders>
              <w:top w:val="nil"/>
              <w:left w:val="nil"/>
              <w:bottom w:val="nil"/>
              <w:right w:val="nil"/>
            </w:tcBorders>
            <w:shd w:val="clear" w:color="auto" w:fill="auto"/>
            <w:noWrap/>
            <w:vAlign w:val="center"/>
            <w:hideMark/>
          </w:tcPr>
          <w:p w14:paraId="73C4EA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4653F8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B43618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Wang, Lei</w:t>
            </w:r>
          </w:p>
        </w:tc>
        <w:tc>
          <w:tcPr>
            <w:tcW w:w="4424" w:type="dxa"/>
            <w:tcBorders>
              <w:top w:val="nil"/>
              <w:left w:val="nil"/>
              <w:bottom w:val="nil"/>
              <w:right w:val="nil"/>
            </w:tcBorders>
            <w:shd w:val="clear" w:color="auto" w:fill="auto"/>
            <w:noWrap/>
            <w:vAlign w:val="center"/>
            <w:hideMark/>
          </w:tcPr>
          <w:p w14:paraId="0301746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Futurewei Technologies/Huawei Technologies</w:t>
            </w:r>
          </w:p>
        </w:tc>
      </w:tr>
      <w:tr w:rsidR="00101C4F" w:rsidRPr="00101C4F" w14:paraId="44CABCB7" w14:textId="77777777" w:rsidTr="00A65175">
        <w:trPr>
          <w:trHeight w:val="272"/>
        </w:trPr>
        <w:tc>
          <w:tcPr>
            <w:tcW w:w="864" w:type="dxa"/>
            <w:tcBorders>
              <w:top w:val="nil"/>
              <w:left w:val="nil"/>
              <w:bottom w:val="nil"/>
              <w:right w:val="nil"/>
            </w:tcBorders>
            <w:shd w:val="clear" w:color="auto" w:fill="auto"/>
            <w:noWrap/>
            <w:vAlign w:val="center"/>
            <w:hideMark/>
          </w:tcPr>
          <w:p w14:paraId="41BC60E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2DEE97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CB0639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Sun, Bo</w:t>
            </w:r>
          </w:p>
        </w:tc>
        <w:tc>
          <w:tcPr>
            <w:tcW w:w="4424" w:type="dxa"/>
            <w:tcBorders>
              <w:top w:val="nil"/>
              <w:left w:val="nil"/>
              <w:bottom w:val="nil"/>
              <w:right w:val="nil"/>
            </w:tcBorders>
            <w:shd w:val="clear" w:color="auto" w:fill="auto"/>
            <w:noWrap/>
            <w:vAlign w:val="center"/>
            <w:hideMark/>
          </w:tcPr>
          <w:p w14:paraId="45EA339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Sanechips Technology Co., Ltd.</w:t>
            </w:r>
          </w:p>
        </w:tc>
      </w:tr>
      <w:tr w:rsidR="00101C4F" w:rsidRPr="00101C4F" w14:paraId="23A69546" w14:textId="77777777" w:rsidTr="00A65175">
        <w:trPr>
          <w:trHeight w:val="272"/>
        </w:trPr>
        <w:tc>
          <w:tcPr>
            <w:tcW w:w="864" w:type="dxa"/>
            <w:tcBorders>
              <w:top w:val="nil"/>
              <w:left w:val="nil"/>
              <w:bottom w:val="nil"/>
              <w:right w:val="nil"/>
            </w:tcBorders>
            <w:shd w:val="clear" w:color="auto" w:fill="auto"/>
            <w:noWrap/>
            <w:vAlign w:val="center"/>
            <w:hideMark/>
          </w:tcPr>
          <w:p w14:paraId="30B6988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806BAB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5364E2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Lou, Hanqing</w:t>
            </w:r>
          </w:p>
        </w:tc>
        <w:tc>
          <w:tcPr>
            <w:tcW w:w="4424" w:type="dxa"/>
            <w:tcBorders>
              <w:top w:val="nil"/>
              <w:left w:val="nil"/>
              <w:bottom w:val="nil"/>
              <w:right w:val="nil"/>
            </w:tcBorders>
            <w:shd w:val="clear" w:color="auto" w:fill="auto"/>
            <w:noWrap/>
            <w:vAlign w:val="center"/>
            <w:hideMark/>
          </w:tcPr>
          <w:p w14:paraId="6F62280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InterDigital, Inc.</w:t>
            </w:r>
          </w:p>
        </w:tc>
      </w:tr>
      <w:tr w:rsidR="00101C4F" w:rsidRPr="00101C4F" w14:paraId="54AF70E9" w14:textId="77777777" w:rsidTr="00A65175">
        <w:trPr>
          <w:trHeight w:val="272"/>
        </w:trPr>
        <w:tc>
          <w:tcPr>
            <w:tcW w:w="864" w:type="dxa"/>
            <w:tcBorders>
              <w:top w:val="nil"/>
              <w:left w:val="nil"/>
              <w:bottom w:val="nil"/>
              <w:right w:val="nil"/>
            </w:tcBorders>
            <w:shd w:val="clear" w:color="auto" w:fill="auto"/>
            <w:noWrap/>
            <w:vAlign w:val="center"/>
            <w:hideMark/>
          </w:tcPr>
          <w:p w14:paraId="48B9544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8E3FED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DB3608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McCann, Stephen</w:t>
            </w:r>
          </w:p>
        </w:tc>
        <w:tc>
          <w:tcPr>
            <w:tcW w:w="4424" w:type="dxa"/>
            <w:tcBorders>
              <w:top w:val="nil"/>
              <w:left w:val="nil"/>
              <w:bottom w:val="nil"/>
              <w:right w:val="nil"/>
            </w:tcBorders>
            <w:shd w:val="clear" w:color="auto" w:fill="auto"/>
            <w:noWrap/>
            <w:vAlign w:val="center"/>
            <w:hideMark/>
          </w:tcPr>
          <w:p w14:paraId="558B1B9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4FAEA23F" w14:textId="77777777" w:rsidTr="00A65175">
        <w:trPr>
          <w:trHeight w:val="272"/>
        </w:trPr>
        <w:tc>
          <w:tcPr>
            <w:tcW w:w="864" w:type="dxa"/>
            <w:tcBorders>
              <w:top w:val="nil"/>
              <w:left w:val="nil"/>
              <w:bottom w:val="nil"/>
              <w:right w:val="nil"/>
            </w:tcBorders>
            <w:shd w:val="clear" w:color="auto" w:fill="auto"/>
            <w:noWrap/>
            <w:vAlign w:val="center"/>
            <w:hideMark/>
          </w:tcPr>
          <w:p w14:paraId="698B85C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8988CD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F601AF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Yang, Jingxuan</w:t>
            </w:r>
          </w:p>
        </w:tc>
        <w:tc>
          <w:tcPr>
            <w:tcW w:w="4424" w:type="dxa"/>
            <w:tcBorders>
              <w:top w:val="nil"/>
              <w:left w:val="nil"/>
              <w:bottom w:val="nil"/>
              <w:right w:val="nil"/>
            </w:tcBorders>
            <w:shd w:val="clear" w:color="auto" w:fill="auto"/>
            <w:noWrap/>
            <w:vAlign w:val="center"/>
            <w:hideMark/>
          </w:tcPr>
          <w:p w14:paraId="24F7C0D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Panasonic Holdings Corporation</w:t>
            </w:r>
          </w:p>
        </w:tc>
      </w:tr>
      <w:tr w:rsidR="00101C4F" w:rsidRPr="00101C4F" w14:paraId="10B603D8" w14:textId="77777777" w:rsidTr="00A65175">
        <w:trPr>
          <w:trHeight w:val="272"/>
        </w:trPr>
        <w:tc>
          <w:tcPr>
            <w:tcW w:w="864" w:type="dxa"/>
            <w:tcBorders>
              <w:top w:val="nil"/>
              <w:left w:val="nil"/>
              <w:bottom w:val="nil"/>
              <w:right w:val="nil"/>
            </w:tcBorders>
            <w:shd w:val="clear" w:color="auto" w:fill="auto"/>
            <w:noWrap/>
            <w:vAlign w:val="center"/>
            <w:hideMark/>
          </w:tcPr>
          <w:p w14:paraId="79931B0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B81F5E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3C4591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Fang, Yonggang</w:t>
            </w:r>
          </w:p>
        </w:tc>
        <w:tc>
          <w:tcPr>
            <w:tcW w:w="4424" w:type="dxa"/>
            <w:tcBorders>
              <w:top w:val="nil"/>
              <w:left w:val="nil"/>
              <w:bottom w:val="nil"/>
              <w:right w:val="nil"/>
            </w:tcBorders>
            <w:shd w:val="clear" w:color="auto" w:fill="auto"/>
            <w:noWrap/>
            <w:vAlign w:val="center"/>
            <w:hideMark/>
          </w:tcPr>
          <w:p w14:paraId="7E9AB8F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MediaTek Inc.</w:t>
            </w:r>
          </w:p>
        </w:tc>
      </w:tr>
      <w:tr w:rsidR="00101C4F" w:rsidRPr="00101C4F" w14:paraId="32322E76" w14:textId="77777777" w:rsidTr="00A65175">
        <w:trPr>
          <w:trHeight w:val="272"/>
        </w:trPr>
        <w:tc>
          <w:tcPr>
            <w:tcW w:w="864" w:type="dxa"/>
            <w:tcBorders>
              <w:top w:val="nil"/>
              <w:left w:val="nil"/>
              <w:bottom w:val="nil"/>
              <w:right w:val="nil"/>
            </w:tcBorders>
            <w:shd w:val="clear" w:color="auto" w:fill="auto"/>
            <w:noWrap/>
            <w:vAlign w:val="center"/>
            <w:hideMark/>
          </w:tcPr>
          <w:p w14:paraId="31BE268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6D9A1B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61E206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Minotani, Jun</w:t>
            </w:r>
          </w:p>
        </w:tc>
        <w:tc>
          <w:tcPr>
            <w:tcW w:w="4424" w:type="dxa"/>
            <w:tcBorders>
              <w:top w:val="nil"/>
              <w:left w:val="nil"/>
              <w:bottom w:val="nil"/>
              <w:right w:val="nil"/>
            </w:tcBorders>
            <w:shd w:val="clear" w:color="auto" w:fill="auto"/>
            <w:noWrap/>
            <w:vAlign w:val="center"/>
            <w:hideMark/>
          </w:tcPr>
          <w:p w14:paraId="0CCD11D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Panasonic Holdings Corporation</w:t>
            </w:r>
          </w:p>
        </w:tc>
      </w:tr>
      <w:tr w:rsidR="00101C4F" w:rsidRPr="00101C4F" w14:paraId="3EB473B4" w14:textId="77777777" w:rsidTr="00A65175">
        <w:trPr>
          <w:trHeight w:val="272"/>
        </w:trPr>
        <w:tc>
          <w:tcPr>
            <w:tcW w:w="864" w:type="dxa"/>
            <w:tcBorders>
              <w:top w:val="nil"/>
              <w:left w:val="nil"/>
              <w:bottom w:val="nil"/>
              <w:right w:val="nil"/>
            </w:tcBorders>
            <w:shd w:val="clear" w:color="auto" w:fill="auto"/>
            <w:noWrap/>
            <w:vAlign w:val="center"/>
            <w:hideMark/>
          </w:tcPr>
          <w:p w14:paraId="4A2D380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3CBA2F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63699B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Wang, Xiaofei</w:t>
            </w:r>
          </w:p>
        </w:tc>
        <w:tc>
          <w:tcPr>
            <w:tcW w:w="4424" w:type="dxa"/>
            <w:tcBorders>
              <w:top w:val="nil"/>
              <w:left w:val="nil"/>
              <w:bottom w:val="nil"/>
              <w:right w:val="nil"/>
            </w:tcBorders>
            <w:shd w:val="clear" w:color="auto" w:fill="auto"/>
            <w:noWrap/>
            <w:vAlign w:val="center"/>
            <w:hideMark/>
          </w:tcPr>
          <w:p w14:paraId="27B3FB1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InterDigital, Inc.</w:t>
            </w:r>
          </w:p>
        </w:tc>
      </w:tr>
      <w:tr w:rsidR="00101C4F" w:rsidRPr="00101C4F" w14:paraId="1AF497A7" w14:textId="77777777" w:rsidTr="00A65175">
        <w:trPr>
          <w:trHeight w:val="272"/>
        </w:trPr>
        <w:tc>
          <w:tcPr>
            <w:tcW w:w="864" w:type="dxa"/>
            <w:tcBorders>
              <w:top w:val="nil"/>
              <w:left w:val="nil"/>
              <w:bottom w:val="nil"/>
              <w:right w:val="nil"/>
            </w:tcBorders>
            <w:shd w:val="clear" w:color="auto" w:fill="auto"/>
            <w:noWrap/>
            <w:vAlign w:val="center"/>
            <w:hideMark/>
          </w:tcPr>
          <w:p w14:paraId="2BC78BC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149D41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8595F4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Shi, Zhenpeng</w:t>
            </w:r>
          </w:p>
        </w:tc>
        <w:tc>
          <w:tcPr>
            <w:tcW w:w="4424" w:type="dxa"/>
            <w:tcBorders>
              <w:top w:val="nil"/>
              <w:left w:val="nil"/>
              <w:bottom w:val="nil"/>
              <w:right w:val="nil"/>
            </w:tcBorders>
            <w:shd w:val="clear" w:color="auto" w:fill="auto"/>
            <w:noWrap/>
            <w:vAlign w:val="center"/>
            <w:hideMark/>
          </w:tcPr>
          <w:p w14:paraId="07A9DF9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Co., Ltd</w:t>
            </w:r>
          </w:p>
        </w:tc>
      </w:tr>
      <w:tr w:rsidR="00101C4F" w:rsidRPr="00101C4F" w14:paraId="793E6399" w14:textId="77777777" w:rsidTr="00A65175">
        <w:trPr>
          <w:trHeight w:val="272"/>
        </w:trPr>
        <w:tc>
          <w:tcPr>
            <w:tcW w:w="864" w:type="dxa"/>
            <w:tcBorders>
              <w:top w:val="nil"/>
              <w:left w:val="nil"/>
              <w:bottom w:val="nil"/>
              <w:right w:val="nil"/>
            </w:tcBorders>
            <w:shd w:val="clear" w:color="auto" w:fill="auto"/>
            <w:noWrap/>
            <w:vAlign w:val="center"/>
            <w:hideMark/>
          </w:tcPr>
          <w:p w14:paraId="346AA0A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9A32A3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396AB1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Sung, Hyeonjun</w:t>
            </w:r>
          </w:p>
        </w:tc>
        <w:tc>
          <w:tcPr>
            <w:tcW w:w="4424" w:type="dxa"/>
            <w:tcBorders>
              <w:top w:val="nil"/>
              <w:left w:val="nil"/>
              <w:bottom w:val="nil"/>
              <w:right w:val="nil"/>
            </w:tcBorders>
            <w:shd w:val="clear" w:color="auto" w:fill="auto"/>
            <w:noWrap/>
            <w:vAlign w:val="center"/>
            <w:hideMark/>
          </w:tcPr>
          <w:p w14:paraId="462E4CA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WILUS Inc.</w:t>
            </w:r>
          </w:p>
        </w:tc>
      </w:tr>
      <w:tr w:rsidR="00101C4F" w:rsidRPr="00101C4F" w14:paraId="20A83151" w14:textId="77777777" w:rsidTr="00A65175">
        <w:trPr>
          <w:trHeight w:val="272"/>
        </w:trPr>
        <w:tc>
          <w:tcPr>
            <w:tcW w:w="864" w:type="dxa"/>
            <w:tcBorders>
              <w:top w:val="nil"/>
              <w:left w:val="nil"/>
              <w:bottom w:val="nil"/>
              <w:right w:val="nil"/>
            </w:tcBorders>
            <w:shd w:val="clear" w:color="auto" w:fill="auto"/>
            <w:noWrap/>
            <w:vAlign w:val="center"/>
            <w:hideMark/>
          </w:tcPr>
          <w:p w14:paraId="697FDDB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96A90E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84691D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Zhong, Ke</w:t>
            </w:r>
          </w:p>
        </w:tc>
        <w:tc>
          <w:tcPr>
            <w:tcW w:w="4424" w:type="dxa"/>
            <w:tcBorders>
              <w:top w:val="nil"/>
              <w:left w:val="nil"/>
              <w:bottom w:val="nil"/>
              <w:right w:val="nil"/>
            </w:tcBorders>
            <w:shd w:val="clear" w:color="auto" w:fill="auto"/>
            <w:noWrap/>
            <w:vAlign w:val="center"/>
            <w:hideMark/>
          </w:tcPr>
          <w:p w14:paraId="0655B25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Ruijie Networks Co., Ltd.</w:t>
            </w:r>
          </w:p>
        </w:tc>
      </w:tr>
      <w:tr w:rsidR="00101C4F" w:rsidRPr="00101C4F" w14:paraId="3B734B02" w14:textId="77777777" w:rsidTr="00A65175">
        <w:trPr>
          <w:trHeight w:val="272"/>
        </w:trPr>
        <w:tc>
          <w:tcPr>
            <w:tcW w:w="864" w:type="dxa"/>
            <w:tcBorders>
              <w:top w:val="nil"/>
              <w:left w:val="nil"/>
              <w:bottom w:val="nil"/>
              <w:right w:val="nil"/>
            </w:tcBorders>
            <w:shd w:val="clear" w:color="auto" w:fill="auto"/>
            <w:noWrap/>
            <w:vAlign w:val="center"/>
            <w:hideMark/>
          </w:tcPr>
          <w:p w14:paraId="6F78A53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268644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9DB3A4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Halna du Fretay, Tristan</w:t>
            </w:r>
          </w:p>
        </w:tc>
        <w:tc>
          <w:tcPr>
            <w:tcW w:w="4424" w:type="dxa"/>
            <w:tcBorders>
              <w:top w:val="nil"/>
              <w:left w:val="nil"/>
              <w:bottom w:val="nil"/>
              <w:right w:val="nil"/>
            </w:tcBorders>
            <w:shd w:val="clear" w:color="auto" w:fill="auto"/>
            <w:noWrap/>
            <w:vAlign w:val="center"/>
            <w:hideMark/>
          </w:tcPr>
          <w:p w14:paraId="6A578AC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Canon Research Centre France</w:t>
            </w:r>
          </w:p>
        </w:tc>
      </w:tr>
      <w:tr w:rsidR="00101C4F" w:rsidRPr="00101C4F" w14:paraId="45016449" w14:textId="77777777" w:rsidTr="00A65175">
        <w:trPr>
          <w:trHeight w:val="272"/>
        </w:trPr>
        <w:tc>
          <w:tcPr>
            <w:tcW w:w="864" w:type="dxa"/>
            <w:tcBorders>
              <w:top w:val="nil"/>
              <w:left w:val="nil"/>
              <w:bottom w:val="nil"/>
              <w:right w:val="nil"/>
            </w:tcBorders>
            <w:shd w:val="clear" w:color="auto" w:fill="auto"/>
            <w:noWrap/>
            <w:vAlign w:val="center"/>
            <w:hideMark/>
          </w:tcPr>
          <w:p w14:paraId="5111625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2F6A2E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AD48F6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Wee, Gaius</w:t>
            </w:r>
          </w:p>
        </w:tc>
        <w:tc>
          <w:tcPr>
            <w:tcW w:w="4424" w:type="dxa"/>
            <w:tcBorders>
              <w:top w:val="nil"/>
              <w:left w:val="nil"/>
              <w:bottom w:val="nil"/>
              <w:right w:val="nil"/>
            </w:tcBorders>
            <w:shd w:val="clear" w:color="auto" w:fill="auto"/>
            <w:noWrap/>
            <w:vAlign w:val="center"/>
            <w:hideMark/>
          </w:tcPr>
          <w:p w14:paraId="778F06B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Panasonic Holdings Corporation</w:t>
            </w:r>
          </w:p>
        </w:tc>
      </w:tr>
      <w:tr w:rsidR="00101C4F" w:rsidRPr="00101C4F" w14:paraId="3401C64F" w14:textId="77777777" w:rsidTr="00A65175">
        <w:trPr>
          <w:trHeight w:val="272"/>
        </w:trPr>
        <w:tc>
          <w:tcPr>
            <w:tcW w:w="864" w:type="dxa"/>
            <w:tcBorders>
              <w:top w:val="nil"/>
              <w:left w:val="nil"/>
              <w:bottom w:val="nil"/>
              <w:right w:val="nil"/>
            </w:tcBorders>
            <w:shd w:val="clear" w:color="auto" w:fill="auto"/>
            <w:noWrap/>
            <w:vAlign w:val="center"/>
            <w:hideMark/>
          </w:tcPr>
          <w:p w14:paraId="61711B3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B2DC68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625EFB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Zhou, Lei</w:t>
            </w:r>
          </w:p>
        </w:tc>
        <w:tc>
          <w:tcPr>
            <w:tcW w:w="4424" w:type="dxa"/>
            <w:tcBorders>
              <w:top w:val="nil"/>
              <w:left w:val="nil"/>
              <w:bottom w:val="nil"/>
              <w:right w:val="nil"/>
            </w:tcBorders>
            <w:shd w:val="clear" w:color="auto" w:fill="auto"/>
            <w:noWrap/>
            <w:vAlign w:val="center"/>
            <w:hideMark/>
          </w:tcPr>
          <w:p w14:paraId="68698AE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New H3C Technologies Co., Limited</w:t>
            </w:r>
          </w:p>
        </w:tc>
      </w:tr>
      <w:tr w:rsidR="00101C4F" w:rsidRPr="00101C4F" w14:paraId="194AFB60" w14:textId="77777777" w:rsidTr="00A65175">
        <w:trPr>
          <w:trHeight w:val="272"/>
        </w:trPr>
        <w:tc>
          <w:tcPr>
            <w:tcW w:w="864" w:type="dxa"/>
            <w:tcBorders>
              <w:top w:val="nil"/>
              <w:left w:val="nil"/>
              <w:bottom w:val="nil"/>
              <w:right w:val="nil"/>
            </w:tcBorders>
            <w:shd w:val="clear" w:color="auto" w:fill="auto"/>
            <w:noWrap/>
            <w:vAlign w:val="center"/>
            <w:hideMark/>
          </w:tcPr>
          <w:p w14:paraId="4321A61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CEE38B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A03B02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Li, Weiyi</w:t>
            </w:r>
          </w:p>
        </w:tc>
        <w:tc>
          <w:tcPr>
            <w:tcW w:w="4424" w:type="dxa"/>
            <w:tcBorders>
              <w:top w:val="nil"/>
              <w:left w:val="nil"/>
              <w:bottom w:val="nil"/>
              <w:right w:val="nil"/>
            </w:tcBorders>
            <w:shd w:val="clear" w:color="auto" w:fill="auto"/>
            <w:noWrap/>
            <w:vAlign w:val="center"/>
            <w:hideMark/>
          </w:tcPr>
          <w:p w14:paraId="5A8AC8E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Spreadtrum Communication USA, Inc</w:t>
            </w:r>
          </w:p>
        </w:tc>
      </w:tr>
      <w:tr w:rsidR="00101C4F" w:rsidRPr="00101C4F" w14:paraId="78FCBA40" w14:textId="77777777" w:rsidTr="00A65175">
        <w:trPr>
          <w:trHeight w:val="272"/>
        </w:trPr>
        <w:tc>
          <w:tcPr>
            <w:tcW w:w="864" w:type="dxa"/>
            <w:tcBorders>
              <w:top w:val="nil"/>
              <w:left w:val="nil"/>
              <w:bottom w:val="nil"/>
              <w:right w:val="nil"/>
            </w:tcBorders>
            <w:shd w:val="clear" w:color="auto" w:fill="auto"/>
            <w:noWrap/>
            <w:vAlign w:val="center"/>
            <w:hideMark/>
          </w:tcPr>
          <w:p w14:paraId="6C9A4C1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66613B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50FACB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Fan, Shuang</w:t>
            </w:r>
          </w:p>
        </w:tc>
        <w:tc>
          <w:tcPr>
            <w:tcW w:w="4424" w:type="dxa"/>
            <w:tcBorders>
              <w:top w:val="nil"/>
              <w:left w:val="nil"/>
              <w:bottom w:val="nil"/>
              <w:right w:val="nil"/>
            </w:tcBorders>
            <w:shd w:val="clear" w:color="auto" w:fill="auto"/>
            <w:noWrap/>
            <w:vAlign w:val="center"/>
            <w:hideMark/>
          </w:tcPr>
          <w:p w14:paraId="056118B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Sanechips Technology Co., Ltd.</w:t>
            </w:r>
          </w:p>
        </w:tc>
      </w:tr>
      <w:tr w:rsidR="00101C4F" w:rsidRPr="00101C4F" w14:paraId="70A494C3" w14:textId="77777777" w:rsidTr="00A65175">
        <w:trPr>
          <w:trHeight w:val="272"/>
        </w:trPr>
        <w:tc>
          <w:tcPr>
            <w:tcW w:w="864" w:type="dxa"/>
            <w:tcBorders>
              <w:top w:val="nil"/>
              <w:left w:val="nil"/>
              <w:bottom w:val="nil"/>
              <w:right w:val="nil"/>
            </w:tcBorders>
            <w:shd w:val="clear" w:color="auto" w:fill="auto"/>
            <w:noWrap/>
            <w:vAlign w:val="center"/>
            <w:hideMark/>
          </w:tcPr>
          <w:p w14:paraId="128230C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796CC3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F25261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Nogami, Toshizo</w:t>
            </w:r>
          </w:p>
        </w:tc>
        <w:tc>
          <w:tcPr>
            <w:tcW w:w="4424" w:type="dxa"/>
            <w:tcBorders>
              <w:top w:val="nil"/>
              <w:left w:val="nil"/>
              <w:bottom w:val="nil"/>
              <w:right w:val="nil"/>
            </w:tcBorders>
            <w:shd w:val="clear" w:color="auto" w:fill="auto"/>
            <w:noWrap/>
            <w:vAlign w:val="center"/>
            <w:hideMark/>
          </w:tcPr>
          <w:p w14:paraId="2F33C8A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SHARP CORPORATION</w:t>
            </w:r>
          </w:p>
        </w:tc>
      </w:tr>
      <w:tr w:rsidR="00101C4F" w:rsidRPr="00101C4F" w14:paraId="775958CB" w14:textId="77777777" w:rsidTr="00A65175">
        <w:trPr>
          <w:trHeight w:val="272"/>
        </w:trPr>
        <w:tc>
          <w:tcPr>
            <w:tcW w:w="864" w:type="dxa"/>
            <w:tcBorders>
              <w:top w:val="nil"/>
              <w:left w:val="nil"/>
              <w:bottom w:val="nil"/>
              <w:right w:val="nil"/>
            </w:tcBorders>
            <w:shd w:val="clear" w:color="auto" w:fill="auto"/>
            <w:noWrap/>
            <w:vAlign w:val="center"/>
            <w:hideMark/>
          </w:tcPr>
          <w:p w14:paraId="74EBF99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BD326B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E80327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Lee, Hong Won</w:t>
            </w:r>
          </w:p>
        </w:tc>
        <w:tc>
          <w:tcPr>
            <w:tcW w:w="4424" w:type="dxa"/>
            <w:tcBorders>
              <w:top w:val="nil"/>
              <w:left w:val="nil"/>
              <w:bottom w:val="nil"/>
              <w:right w:val="nil"/>
            </w:tcBorders>
            <w:shd w:val="clear" w:color="auto" w:fill="auto"/>
            <w:noWrap/>
            <w:vAlign w:val="center"/>
            <w:hideMark/>
          </w:tcPr>
          <w:p w14:paraId="671DA53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LG ELECTRONICS</w:t>
            </w:r>
          </w:p>
        </w:tc>
      </w:tr>
      <w:tr w:rsidR="00101C4F" w:rsidRPr="00101C4F" w14:paraId="76D6E04D" w14:textId="77777777" w:rsidTr="00A65175">
        <w:trPr>
          <w:trHeight w:val="272"/>
        </w:trPr>
        <w:tc>
          <w:tcPr>
            <w:tcW w:w="864" w:type="dxa"/>
            <w:tcBorders>
              <w:top w:val="nil"/>
              <w:left w:val="nil"/>
              <w:bottom w:val="nil"/>
              <w:right w:val="nil"/>
            </w:tcBorders>
            <w:shd w:val="clear" w:color="auto" w:fill="auto"/>
            <w:noWrap/>
            <w:vAlign w:val="center"/>
            <w:hideMark/>
          </w:tcPr>
          <w:p w14:paraId="39B06E1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07B41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39204A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Lim, Dong Guk</w:t>
            </w:r>
          </w:p>
        </w:tc>
        <w:tc>
          <w:tcPr>
            <w:tcW w:w="4424" w:type="dxa"/>
            <w:tcBorders>
              <w:top w:val="nil"/>
              <w:left w:val="nil"/>
              <w:bottom w:val="nil"/>
              <w:right w:val="nil"/>
            </w:tcBorders>
            <w:shd w:val="clear" w:color="auto" w:fill="auto"/>
            <w:noWrap/>
            <w:vAlign w:val="center"/>
            <w:hideMark/>
          </w:tcPr>
          <w:p w14:paraId="23C926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LG ELECTRONICS</w:t>
            </w:r>
          </w:p>
        </w:tc>
      </w:tr>
      <w:tr w:rsidR="00101C4F" w:rsidRPr="00101C4F" w14:paraId="0E375A63" w14:textId="77777777" w:rsidTr="00A65175">
        <w:trPr>
          <w:trHeight w:val="272"/>
        </w:trPr>
        <w:tc>
          <w:tcPr>
            <w:tcW w:w="864" w:type="dxa"/>
            <w:tcBorders>
              <w:top w:val="nil"/>
              <w:left w:val="nil"/>
              <w:bottom w:val="nil"/>
              <w:right w:val="nil"/>
            </w:tcBorders>
            <w:shd w:val="clear" w:color="auto" w:fill="auto"/>
            <w:noWrap/>
            <w:vAlign w:val="center"/>
            <w:hideMark/>
          </w:tcPr>
          <w:p w14:paraId="2C67E81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93F15B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430EE2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Huang, Chun</w:t>
            </w:r>
          </w:p>
        </w:tc>
        <w:tc>
          <w:tcPr>
            <w:tcW w:w="4424" w:type="dxa"/>
            <w:tcBorders>
              <w:top w:val="nil"/>
              <w:left w:val="nil"/>
              <w:bottom w:val="nil"/>
              <w:right w:val="nil"/>
            </w:tcBorders>
            <w:shd w:val="clear" w:color="auto" w:fill="auto"/>
            <w:noWrap/>
            <w:vAlign w:val="center"/>
            <w:hideMark/>
          </w:tcPr>
          <w:p w14:paraId="142C9AB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299499EF" w14:textId="77777777" w:rsidTr="00A65175">
        <w:trPr>
          <w:trHeight w:val="272"/>
        </w:trPr>
        <w:tc>
          <w:tcPr>
            <w:tcW w:w="864" w:type="dxa"/>
            <w:tcBorders>
              <w:top w:val="nil"/>
              <w:left w:val="nil"/>
              <w:bottom w:val="nil"/>
              <w:right w:val="nil"/>
            </w:tcBorders>
            <w:shd w:val="clear" w:color="auto" w:fill="auto"/>
            <w:noWrap/>
            <w:vAlign w:val="center"/>
            <w:hideMark/>
          </w:tcPr>
          <w:p w14:paraId="7C93328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6061F1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3E46CA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Li, Jialing</w:t>
            </w:r>
          </w:p>
        </w:tc>
        <w:tc>
          <w:tcPr>
            <w:tcW w:w="4424" w:type="dxa"/>
            <w:tcBorders>
              <w:top w:val="nil"/>
              <w:left w:val="nil"/>
              <w:bottom w:val="nil"/>
              <w:right w:val="nil"/>
            </w:tcBorders>
            <w:shd w:val="clear" w:color="auto" w:fill="auto"/>
            <w:noWrap/>
            <w:vAlign w:val="center"/>
            <w:hideMark/>
          </w:tcPr>
          <w:p w14:paraId="0D2A448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Qualcomm Incorporated; Qualcomm Technologies, Inc</w:t>
            </w:r>
          </w:p>
        </w:tc>
      </w:tr>
      <w:tr w:rsidR="00101C4F" w:rsidRPr="00101C4F" w14:paraId="58CC1333" w14:textId="77777777" w:rsidTr="00A65175">
        <w:trPr>
          <w:trHeight w:val="272"/>
        </w:trPr>
        <w:tc>
          <w:tcPr>
            <w:tcW w:w="864" w:type="dxa"/>
            <w:tcBorders>
              <w:top w:val="nil"/>
              <w:left w:val="nil"/>
              <w:bottom w:val="nil"/>
              <w:right w:val="nil"/>
            </w:tcBorders>
            <w:shd w:val="clear" w:color="auto" w:fill="auto"/>
            <w:noWrap/>
            <w:vAlign w:val="center"/>
            <w:hideMark/>
          </w:tcPr>
          <w:p w14:paraId="44E22EF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4302B4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6F8CDB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Hasabelnaby, Mahmoud</w:t>
            </w:r>
          </w:p>
        </w:tc>
        <w:tc>
          <w:tcPr>
            <w:tcW w:w="4424" w:type="dxa"/>
            <w:tcBorders>
              <w:top w:val="nil"/>
              <w:left w:val="nil"/>
              <w:bottom w:val="nil"/>
              <w:right w:val="nil"/>
            </w:tcBorders>
            <w:shd w:val="clear" w:color="auto" w:fill="auto"/>
            <w:noWrap/>
            <w:vAlign w:val="center"/>
            <w:hideMark/>
          </w:tcPr>
          <w:p w14:paraId="01F96CB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Canada; Huawei Technologie...</w:t>
            </w:r>
          </w:p>
        </w:tc>
      </w:tr>
      <w:tr w:rsidR="00101C4F" w:rsidRPr="00101C4F" w14:paraId="343F6AEB" w14:textId="77777777" w:rsidTr="00A65175">
        <w:trPr>
          <w:trHeight w:val="272"/>
        </w:trPr>
        <w:tc>
          <w:tcPr>
            <w:tcW w:w="864" w:type="dxa"/>
            <w:tcBorders>
              <w:top w:val="nil"/>
              <w:left w:val="nil"/>
              <w:bottom w:val="nil"/>
              <w:right w:val="nil"/>
            </w:tcBorders>
            <w:shd w:val="clear" w:color="auto" w:fill="auto"/>
            <w:noWrap/>
            <w:vAlign w:val="center"/>
            <w:hideMark/>
          </w:tcPr>
          <w:p w14:paraId="2809754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DE4146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1EFB2C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Varshney, Prabodh</w:t>
            </w:r>
          </w:p>
        </w:tc>
        <w:tc>
          <w:tcPr>
            <w:tcW w:w="4424" w:type="dxa"/>
            <w:tcBorders>
              <w:top w:val="nil"/>
              <w:left w:val="nil"/>
              <w:bottom w:val="nil"/>
              <w:right w:val="nil"/>
            </w:tcBorders>
            <w:shd w:val="clear" w:color="auto" w:fill="auto"/>
            <w:noWrap/>
            <w:vAlign w:val="center"/>
            <w:hideMark/>
          </w:tcPr>
          <w:p w14:paraId="63AB0DD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Nokia</w:t>
            </w:r>
          </w:p>
        </w:tc>
      </w:tr>
      <w:tr w:rsidR="00101C4F" w:rsidRPr="00101C4F" w14:paraId="69043C77" w14:textId="77777777" w:rsidTr="00A65175">
        <w:trPr>
          <w:trHeight w:val="272"/>
        </w:trPr>
        <w:tc>
          <w:tcPr>
            <w:tcW w:w="864" w:type="dxa"/>
            <w:tcBorders>
              <w:top w:val="nil"/>
              <w:left w:val="nil"/>
              <w:bottom w:val="nil"/>
              <w:right w:val="nil"/>
            </w:tcBorders>
            <w:shd w:val="clear" w:color="auto" w:fill="auto"/>
            <w:noWrap/>
            <w:vAlign w:val="center"/>
            <w:hideMark/>
          </w:tcPr>
          <w:p w14:paraId="7FF59A7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C3423B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74C1FB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Choi, JinHo</w:t>
            </w:r>
          </w:p>
        </w:tc>
        <w:tc>
          <w:tcPr>
            <w:tcW w:w="4424" w:type="dxa"/>
            <w:tcBorders>
              <w:top w:val="nil"/>
              <w:left w:val="nil"/>
              <w:bottom w:val="nil"/>
              <w:right w:val="nil"/>
            </w:tcBorders>
            <w:shd w:val="clear" w:color="auto" w:fill="auto"/>
            <w:noWrap/>
            <w:vAlign w:val="center"/>
            <w:hideMark/>
          </w:tcPr>
          <w:p w14:paraId="4E6A8F3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SAMSUNG ELECTRONICS</w:t>
            </w:r>
          </w:p>
        </w:tc>
      </w:tr>
      <w:tr w:rsidR="00101C4F" w:rsidRPr="00101C4F" w14:paraId="1B996D15" w14:textId="77777777" w:rsidTr="00A65175">
        <w:trPr>
          <w:trHeight w:val="272"/>
        </w:trPr>
        <w:tc>
          <w:tcPr>
            <w:tcW w:w="864" w:type="dxa"/>
            <w:tcBorders>
              <w:top w:val="nil"/>
              <w:left w:val="nil"/>
              <w:bottom w:val="nil"/>
              <w:right w:val="nil"/>
            </w:tcBorders>
            <w:shd w:val="clear" w:color="auto" w:fill="auto"/>
            <w:noWrap/>
            <w:vAlign w:val="center"/>
            <w:hideMark/>
          </w:tcPr>
          <w:p w14:paraId="6290901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5EF5EED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BD9B34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Son, Ju-Hyung</w:t>
            </w:r>
          </w:p>
        </w:tc>
        <w:tc>
          <w:tcPr>
            <w:tcW w:w="4424" w:type="dxa"/>
            <w:tcBorders>
              <w:top w:val="nil"/>
              <w:left w:val="nil"/>
              <w:bottom w:val="nil"/>
              <w:right w:val="nil"/>
            </w:tcBorders>
            <w:shd w:val="clear" w:color="auto" w:fill="auto"/>
            <w:noWrap/>
            <w:vAlign w:val="center"/>
            <w:hideMark/>
          </w:tcPr>
          <w:p w14:paraId="09BFBBE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WILUS Inc.</w:t>
            </w:r>
          </w:p>
        </w:tc>
      </w:tr>
      <w:tr w:rsidR="00101C4F" w:rsidRPr="00101C4F" w14:paraId="0D468E0F" w14:textId="77777777" w:rsidTr="00A65175">
        <w:trPr>
          <w:trHeight w:val="272"/>
        </w:trPr>
        <w:tc>
          <w:tcPr>
            <w:tcW w:w="864" w:type="dxa"/>
            <w:tcBorders>
              <w:top w:val="nil"/>
              <w:left w:val="nil"/>
              <w:bottom w:val="nil"/>
              <w:right w:val="nil"/>
            </w:tcBorders>
            <w:shd w:val="clear" w:color="auto" w:fill="auto"/>
            <w:noWrap/>
            <w:vAlign w:val="center"/>
            <w:hideMark/>
          </w:tcPr>
          <w:p w14:paraId="67FA8D6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20E986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4F9A34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Motozuka, Hiroyuki</w:t>
            </w:r>
          </w:p>
        </w:tc>
        <w:tc>
          <w:tcPr>
            <w:tcW w:w="4424" w:type="dxa"/>
            <w:tcBorders>
              <w:top w:val="nil"/>
              <w:left w:val="nil"/>
              <w:bottom w:val="nil"/>
              <w:right w:val="nil"/>
            </w:tcBorders>
            <w:shd w:val="clear" w:color="auto" w:fill="auto"/>
            <w:noWrap/>
            <w:vAlign w:val="center"/>
            <w:hideMark/>
          </w:tcPr>
          <w:p w14:paraId="07F997F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Panasonic Holdings Corporation; Panasonic Oper...</w:t>
            </w:r>
          </w:p>
        </w:tc>
      </w:tr>
      <w:tr w:rsidR="00101C4F" w:rsidRPr="00101C4F" w14:paraId="2217D0E9" w14:textId="77777777" w:rsidTr="00A65175">
        <w:trPr>
          <w:trHeight w:val="272"/>
        </w:trPr>
        <w:tc>
          <w:tcPr>
            <w:tcW w:w="864" w:type="dxa"/>
            <w:tcBorders>
              <w:top w:val="nil"/>
              <w:left w:val="nil"/>
              <w:bottom w:val="nil"/>
              <w:right w:val="nil"/>
            </w:tcBorders>
            <w:shd w:val="clear" w:color="auto" w:fill="auto"/>
            <w:noWrap/>
            <w:vAlign w:val="center"/>
            <w:hideMark/>
          </w:tcPr>
          <w:p w14:paraId="66C48DF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D86551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57BBEA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Kim, Sanghyun</w:t>
            </w:r>
          </w:p>
        </w:tc>
        <w:tc>
          <w:tcPr>
            <w:tcW w:w="4424" w:type="dxa"/>
            <w:tcBorders>
              <w:top w:val="nil"/>
              <w:left w:val="nil"/>
              <w:bottom w:val="nil"/>
              <w:right w:val="nil"/>
            </w:tcBorders>
            <w:shd w:val="clear" w:color="auto" w:fill="auto"/>
            <w:noWrap/>
            <w:vAlign w:val="center"/>
            <w:hideMark/>
          </w:tcPr>
          <w:p w14:paraId="374D0DD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WILUS Inc.</w:t>
            </w:r>
          </w:p>
        </w:tc>
      </w:tr>
      <w:tr w:rsidR="00101C4F" w:rsidRPr="00101C4F" w14:paraId="48D76C67" w14:textId="77777777" w:rsidTr="00A65175">
        <w:trPr>
          <w:trHeight w:val="272"/>
        </w:trPr>
        <w:tc>
          <w:tcPr>
            <w:tcW w:w="864" w:type="dxa"/>
            <w:tcBorders>
              <w:top w:val="nil"/>
              <w:left w:val="nil"/>
              <w:bottom w:val="nil"/>
              <w:right w:val="nil"/>
            </w:tcBorders>
            <w:shd w:val="clear" w:color="auto" w:fill="auto"/>
            <w:noWrap/>
            <w:vAlign w:val="center"/>
            <w:hideMark/>
          </w:tcPr>
          <w:p w14:paraId="06B6472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9D441B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EEACDB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Noh, Si-Chan</w:t>
            </w:r>
          </w:p>
        </w:tc>
        <w:tc>
          <w:tcPr>
            <w:tcW w:w="4424" w:type="dxa"/>
            <w:tcBorders>
              <w:top w:val="nil"/>
              <w:left w:val="nil"/>
              <w:bottom w:val="nil"/>
              <w:right w:val="nil"/>
            </w:tcBorders>
            <w:shd w:val="clear" w:color="auto" w:fill="auto"/>
            <w:noWrap/>
            <w:vAlign w:val="center"/>
            <w:hideMark/>
          </w:tcPr>
          <w:p w14:paraId="10E1FDE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Newracom Inc.</w:t>
            </w:r>
          </w:p>
        </w:tc>
      </w:tr>
      <w:tr w:rsidR="00101C4F" w:rsidRPr="00101C4F" w14:paraId="739B8E69" w14:textId="77777777" w:rsidTr="00A65175">
        <w:trPr>
          <w:trHeight w:val="272"/>
        </w:trPr>
        <w:tc>
          <w:tcPr>
            <w:tcW w:w="864" w:type="dxa"/>
            <w:tcBorders>
              <w:top w:val="nil"/>
              <w:left w:val="nil"/>
              <w:bottom w:val="nil"/>
              <w:right w:val="nil"/>
            </w:tcBorders>
            <w:shd w:val="clear" w:color="auto" w:fill="auto"/>
            <w:noWrap/>
            <w:vAlign w:val="center"/>
            <w:hideMark/>
          </w:tcPr>
          <w:p w14:paraId="0B66763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4D140A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AA9C3A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Hervieu, Lili</w:t>
            </w:r>
          </w:p>
        </w:tc>
        <w:tc>
          <w:tcPr>
            <w:tcW w:w="4424" w:type="dxa"/>
            <w:tcBorders>
              <w:top w:val="nil"/>
              <w:left w:val="nil"/>
              <w:bottom w:val="nil"/>
              <w:right w:val="nil"/>
            </w:tcBorders>
            <w:shd w:val="clear" w:color="auto" w:fill="auto"/>
            <w:noWrap/>
            <w:vAlign w:val="center"/>
            <w:hideMark/>
          </w:tcPr>
          <w:p w14:paraId="7DC46D2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CableLabs</w:t>
            </w:r>
          </w:p>
        </w:tc>
      </w:tr>
      <w:tr w:rsidR="00101C4F" w:rsidRPr="00101C4F" w14:paraId="649D0949" w14:textId="77777777" w:rsidTr="00A65175">
        <w:trPr>
          <w:trHeight w:val="272"/>
        </w:trPr>
        <w:tc>
          <w:tcPr>
            <w:tcW w:w="864" w:type="dxa"/>
            <w:tcBorders>
              <w:top w:val="nil"/>
              <w:left w:val="nil"/>
              <w:bottom w:val="nil"/>
              <w:right w:val="nil"/>
            </w:tcBorders>
            <w:shd w:val="clear" w:color="auto" w:fill="auto"/>
            <w:noWrap/>
            <w:vAlign w:val="center"/>
            <w:hideMark/>
          </w:tcPr>
          <w:p w14:paraId="31B3431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5208C7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CB967E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Wang, Qi</w:t>
            </w:r>
          </w:p>
        </w:tc>
        <w:tc>
          <w:tcPr>
            <w:tcW w:w="4424" w:type="dxa"/>
            <w:tcBorders>
              <w:top w:val="nil"/>
              <w:left w:val="nil"/>
              <w:bottom w:val="nil"/>
              <w:right w:val="nil"/>
            </w:tcBorders>
            <w:shd w:val="clear" w:color="auto" w:fill="auto"/>
            <w:noWrap/>
            <w:vAlign w:val="center"/>
            <w:hideMark/>
          </w:tcPr>
          <w:p w14:paraId="3FD4DFD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Apple Inc.</w:t>
            </w:r>
          </w:p>
        </w:tc>
      </w:tr>
      <w:tr w:rsidR="00101C4F" w:rsidRPr="00101C4F" w14:paraId="6AE82ABA" w14:textId="77777777" w:rsidTr="00A65175">
        <w:trPr>
          <w:trHeight w:val="272"/>
        </w:trPr>
        <w:tc>
          <w:tcPr>
            <w:tcW w:w="864" w:type="dxa"/>
            <w:tcBorders>
              <w:top w:val="nil"/>
              <w:left w:val="nil"/>
              <w:bottom w:val="nil"/>
              <w:right w:val="nil"/>
            </w:tcBorders>
            <w:shd w:val="clear" w:color="auto" w:fill="auto"/>
            <w:noWrap/>
            <w:vAlign w:val="center"/>
            <w:hideMark/>
          </w:tcPr>
          <w:p w14:paraId="777A13D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158865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5C2659B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SUH, JUNG HOON</w:t>
            </w:r>
          </w:p>
        </w:tc>
        <w:tc>
          <w:tcPr>
            <w:tcW w:w="4424" w:type="dxa"/>
            <w:tcBorders>
              <w:top w:val="nil"/>
              <w:left w:val="nil"/>
              <w:bottom w:val="nil"/>
              <w:right w:val="nil"/>
            </w:tcBorders>
            <w:shd w:val="clear" w:color="auto" w:fill="auto"/>
            <w:noWrap/>
            <w:vAlign w:val="center"/>
            <w:hideMark/>
          </w:tcPr>
          <w:p w14:paraId="464BF44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Canada; Huawei Technologie...</w:t>
            </w:r>
          </w:p>
        </w:tc>
      </w:tr>
      <w:tr w:rsidR="00101C4F" w:rsidRPr="00101C4F" w14:paraId="256DBAF8" w14:textId="77777777" w:rsidTr="00A65175">
        <w:trPr>
          <w:trHeight w:val="272"/>
        </w:trPr>
        <w:tc>
          <w:tcPr>
            <w:tcW w:w="864" w:type="dxa"/>
            <w:tcBorders>
              <w:top w:val="nil"/>
              <w:left w:val="nil"/>
              <w:bottom w:val="nil"/>
              <w:right w:val="nil"/>
            </w:tcBorders>
            <w:shd w:val="clear" w:color="auto" w:fill="auto"/>
            <w:noWrap/>
            <w:vAlign w:val="center"/>
            <w:hideMark/>
          </w:tcPr>
          <w:p w14:paraId="67BC0BF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424003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429E12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Procyk, Ian</w:t>
            </w:r>
          </w:p>
        </w:tc>
        <w:tc>
          <w:tcPr>
            <w:tcW w:w="4424" w:type="dxa"/>
            <w:tcBorders>
              <w:top w:val="nil"/>
              <w:left w:val="nil"/>
              <w:bottom w:val="nil"/>
              <w:right w:val="nil"/>
            </w:tcBorders>
            <w:shd w:val="clear" w:color="auto" w:fill="auto"/>
            <w:noWrap/>
            <w:vAlign w:val="center"/>
            <w:hideMark/>
          </w:tcPr>
          <w:p w14:paraId="35AF697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Cisco Systems</w:t>
            </w:r>
          </w:p>
        </w:tc>
      </w:tr>
      <w:tr w:rsidR="00101C4F" w:rsidRPr="00101C4F" w14:paraId="00BDC7CC" w14:textId="77777777" w:rsidTr="00A65175">
        <w:trPr>
          <w:trHeight w:val="272"/>
        </w:trPr>
        <w:tc>
          <w:tcPr>
            <w:tcW w:w="864" w:type="dxa"/>
            <w:tcBorders>
              <w:top w:val="nil"/>
              <w:left w:val="nil"/>
              <w:bottom w:val="nil"/>
              <w:right w:val="nil"/>
            </w:tcBorders>
            <w:shd w:val="clear" w:color="auto" w:fill="auto"/>
            <w:noWrap/>
            <w:vAlign w:val="center"/>
            <w:hideMark/>
          </w:tcPr>
          <w:p w14:paraId="7DAA938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lastRenderedPageBreak/>
              <w:t>TGbn</w:t>
            </w:r>
          </w:p>
        </w:tc>
        <w:tc>
          <w:tcPr>
            <w:tcW w:w="978" w:type="dxa"/>
            <w:tcBorders>
              <w:top w:val="nil"/>
              <w:left w:val="nil"/>
              <w:bottom w:val="nil"/>
              <w:right w:val="nil"/>
            </w:tcBorders>
            <w:shd w:val="clear" w:color="auto" w:fill="auto"/>
            <w:noWrap/>
            <w:vAlign w:val="center"/>
            <w:hideMark/>
          </w:tcPr>
          <w:p w14:paraId="13EAC7A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0F97C2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Epstein, Avner</w:t>
            </w:r>
          </w:p>
        </w:tc>
        <w:tc>
          <w:tcPr>
            <w:tcW w:w="4424" w:type="dxa"/>
            <w:tcBorders>
              <w:top w:val="nil"/>
              <w:left w:val="nil"/>
              <w:bottom w:val="nil"/>
              <w:right w:val="nil"/>
            </w:tcBorders>
            <w:shd w:val="clear" w:color="auto" w:fill="auto"/>
            <w:noWrap/>
            <w:vAlign w:val="center"/>
            <w:hideMark/>
          </w:tcPr>
          <w:p w14:paraId="6E1D9A8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MaxLinear</w:t>
            </w:r>
          </w:p>
        </w:tc>
      </w:tr>
      <w:tr w:rsidR="00101C4F" w:rsidRPr="00101C4F" w14:paraId="2F739298" w14:textId="77777777" w:rsidTr="00A65175">
        <w:trPr>
          <w:trHeight w:val="272"/>
        </w:trPr>
        <w:tc>
          <w:tcPr>
            <w:tcW w:w="864" w:type="dxa"/>
            <w:tcBorders>
              <w:top w:val="nil"/>
              <w:left w:val="nil"/>
              <w:bottom w:val="nil"/>
              <w:right w:val="nil"/>
            </w:tcBorders>
            <w:shd w:val="clear" w:color="auto" w:fill="auto"/>
            <w:noWrap/>
            <w:vAlign w:val="center"/>
            <w:hideMark/>
          </w:tcPr>
          <w:p w14:paraId="0BA68AB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F25664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8D098A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Hussein, Abdalla</w:t>
            </w:r>
          </w:p>
        </w:tc>
        <w:tc>
          <w:tcPr>
            <w:tcW w:w="4424" w:type="dxa"/>
            <w:tcBorders>
              <w:top w:val="nil"/>
              <w:left w:val="nil"/>
              <w:bottom w:val="nil"/>
              <w:right w:val="nil"/>
            </w:tcBorders>
            <w:shd w:val="clear" w:color="auto" w:fill="auto"/>
            <w:noWrap/>
            <w:vAlign w:val="center"/>
            <w:hideMark/>
          </w:tcPr>
          <w:p w14:paraId="657E0AD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Huawei Technologies Canada; Huawei Technologie...</w:t>
            </w:r>
          </w:p>
        </w:tc>
      </w:tr>
      <w:tr w:rsidR="00101C4F" w:rsidRPr="00101C4F" w14:paraId="17C2B61C" w14:textId="77777777" w:rsidTr="00A65175">
        <w:trPr>
          <w:trHeight w:val="272"/>
        </w:trPr>
        <w:tc>
          <w:tcPr>
            <w:tcW w:w="864" w:type="dxa"/>
            <w:tcBorders>
              <w:top w:val="nil"/>
              <w:left w:val="nil"/>
              <w:bottom w:val="nil"/>
              <w:right w:val="nil"/>
            </w:tcBorders>
            <w:shd w:val="clear" w:color="auto" w:fill="auto"/>
            <w:noWrap/>
            <w:vAlign w:val="center"/>
            <w:hideMark/>
          </w:tcPr>
          <w:p w14:paraId="7FCBAC5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39F0DE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7E5F6D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Yang, Jay</w:t>
            </w:r>
          </w:p>
        </w:tc>
        <w:tc>
          <w:tcPr>
            <w:tcW w:w="4424" w:type="dxa"/>
            <w:tcBorders>
              <w:top w:val="nil"/>
              <w:left w:val="nil"/>
              <w:bottom w:val="nil"/>
              <w:right w:val="nil"/>
            </w:tcBorders>
            <w:shd w:val="clear" w:color="auto" w:fill="auto"/>
            <w:noWrap/>
            <w:vAlign w:val="center"/>
            <w:hideMark/>
          </w:tcPr>
          <w:p w14:paraId="5C3C7E3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2AAF0402" w14:textId="77777777" w:rsidTr="00A65175">
        <w:trPr>
          <w:trHeight w:val="272"/>
        </w:trPr>
        <w:tc>
          <w:tcPr>
            <w:tcW w:w="864" w:type="dxa"/>
            <w:tcBorders>
              <w:top w:val="nil"/>
              <w:left w:val="nil"/>
              <w:bottom w:val="nil"/>
              <w:right w:val="nil"/>
            </w:tcBorders>
            <w:shd w:val="clear" w:color="auto" w:fill="auto"/>
            <w:noWrap/>
            <w:vAlign w:val="center"/>
            <w:hideMark/>
          </w:tcPr>
          <w:p w14:paraId="23D1178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77F86B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25F953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Yang, Haorui</w:t>
            </w:r>
          </w:p>
        </w:tc>
        <w:tc>
          <w:tcPr>
            <w:tcW w:w="4424" w:type="dxa"/>
            <w:tcBorders>
              <w:top w:val="nil"/>
              <w:left w:val="nil"/>
              <w:bottom w:val="nil"/>
              <w:right w:val="nil"/>
            </w:tcBorders>
            <w:shd w:val="clear" w:color="auto" w:fill="auto"/>
            <w:noWrap/>
            <w:vAlign w:val="center"/>
            <w:hideMark/>
          </w:tcPr>
          <w:p w14:paraId="07ED039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China Mobile (Hangzhou) Information Technology...</w:t>
            </w:r>
          </w:p>
        </w:tc>
      </w:tr>
      <w:tr w:rsidR="00101C4F" w:rsidRPr="00101C4F" w14:paraId="3E8056B7" w14:textId="77777777" w:rsidTr="00A65175">
        <w:trPr>
          <w:trHeight w:val="272"/>
        </w:trPr>
        <w:tc>
          <w:tcPr>
            <w:tcW w:w="864" w:type="dxa"/>
            <w:tcBorders>
              <w:top w:val="nil"/>
              <w:left w:val="nil"/>
              <w:bottom w:val="nil"/>
              <w:right w:val="nil"/>
            </w:tcBorders>
            <w:shd w:val="clear" w:color="auto" w:fill="auto"/>
            <w:noWrap/>
            <w:vAlign w:val="center"/>
            <w:hideMark/>
          </w:tcPr>
          <w:p w14:paraId="17397FE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3EC2C6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66FB4A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Luo, Chaoming</w:t>
            </w:r>
          </w:p>
        </w:tc>
        <w:tc>
          <w:tcPr>
            <w:tcW w:w="4424" w:type="dxa"/>
            <w:tcBorders>
              <w:top w:val="nil"/>
              <w:left w:val="nil"/>
              <w:bottom w:val="nil"/>
              <w:right w:val="nil"/>
            </w:tcBorders>
            <w:shd w:val="clear" w:color="auto" w:fill="auto"/>
            <w:noWrap/>
            <w:vAlign w:val="center"/>
            <w:hideMark/>
          </w:tcPr>
          <w:p w14:paraId="6672003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Beijing OPPO telecommunications corp., ltd.</w:t>
            </w:r>
          </w:p>
        </w:tc>
      </w:tr>
      <w:tr w:rsidR="00101C4F" w:rsidRPr="00101C4F" w14:paraId="35578C3B" w14:textId="77777777" w:rsidTr="00A65175">
        <w:trPr>
          <w:trHeight w:val="272"/>
        </w:trPr>
        <w:tc>
          <w:tcPr>
            <w:tcW w:w="864" w:type="dxa"/>
            <w:tcBorders>
              <w:top w:val="nil"/>
              <w:left w:val="nil"/>
              <w:bottom w:val="nil"/>
              <w:right w:val="nil"/>
            </w:tcBorders>
            <w:shd w:val="clear" w:color="auto" w:fill="auto"/>
            <w:noWrap/>
            <w:vAlign w:val="center"/>
            <w:hideMark/>
          </w:tcPr>
          <w:p w14:paraId="5C8B7E8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E82B96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281021A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Kamel, Mahmoud</w:t>
            </w:r>
          </w:p>
        </w:tc>
        <w:tc>
          <w:tcPr>
            <w:tcW w:w="4424" w:type="dxa"/>
            <w:tcBorders>
              <w:top w:val="nil"/>
              <w:left w:val="nil"/>
              <w:bottom w:val="nil"/>
              <w:right w:val="nil"/>
            </w:tcBorders>
            <w:shd w:val="clear" w:color="auto" w:fill="auto"/>
            <w:noWrap/>
            <w:vAlign w:val="center"/>
            <w:hideMark/>
          </w:tcPr>
          <w:p w14:paraId="0DE8C19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Interdigital Inc.</w:t>
            </w:r>
          </w:p>
        </w:tc>
      </w:tr>
      <w:tr w:rsidR="00101C4F" w:rsidRPr="00101C4F" w14:paraId="1AB8201C" w14:textId="77777777" w:rsidTr="00A65175">
        <w:trPr>
          <w:trHeight w:val="272"/>
        </w:trPr>
        <w:tc>
          <w:tcPr>
            <w:tcW w:w="864" w:type="dxa"/>
            <w:tcBorders>
              <w:top w:val="nil"/>
              <w:left w:val="nil"/>
              <w:bottom w:val="nil"/>
              <w:right w:val="nil"/>
            </w:tcBorders>
            <w:shd w:val="clear" w:color="auto" w:fill="auto"/>
            <w:noWrap/>
            <w:vAlign w:val="center"/>
            <w:hideMark/>
          </w:tcPr>
          <w:p w14:paraId="7AAB8D1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2251C85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680530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CHENG, yajun</w:t>
            </w:r>
          </w:p>
        </w:tc>
        <w:tc>
          <w:tcPr>
            <w:tcW w:w="4424" w:type="dxa"/>
            <w:tcBorders>
              <w:top w:val="nil"/>
              <w:left w:val="nil"/>
              <w:bottom w:val="nil"/>
              <w:right w:val="nil"/>
            </w:tcBorders>
            <w:shd w:val="clear" w:color="auto" w:fill="auto"/>
            <w:noWrap/>
            <w:vAlign w:val="center"/>
            <w:hideMark/>
          </w:tcPr>
          <w:p w14:paraId="73FF0D8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Xiaomi Communications Co., Ltd.</w:t>
            </w:r>
          </w:p>
        </w:tc>
      </w:tr>
      <w:tr w:rsidR="00101C4F" w:rsidRPr="00101C4F" w14:paraId="4B2F1E46" w14:textId="77777777" w:rsidTr="00A65175">
        <w:trPr>
          <w:trHeight w:val="272"/>
        </w:trPr>
        <w:tc>
          <w:tcPr>
            <w:tcW w:w="864" w:type="dxa"/>
            <w:tcBorders>
              <w:top w:val="nil"/>
              <w:left w:val="nil"/>
              <w:bottom w:val="nil"/>
              <w:right w:val="nil"/>
            </w:tcBorders>
            <w:shd w:val="clear" w:color="auto" w:fill="auto"/>
            <w:noWrap/>
            <w:vAlign w:val="center"/>
            <w:hideMark/>
          </w:tcPr>
          <w:p w14:paraId="24B4A11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09413A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BC26E3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LEE, JOONSOO</w:t>
            </w:r>
          </w:p>
        </w:tc>
        <w:tc>
          <w:tcPr>
            <w:tcW w:w="4424" w:type="dxa"/>
            <w:tcBorders>
              <w:top w:val="nil"/>
              <w:left w:val="nil"/>
              <w:bottom w:val="nil"/>
              <w:right w:val="nil"/>
            </w:tcBorders>
            <w:shd w:val="clear" w:color="auto" w:fill="auto"/>
            <w:noWrap/>
            <w:vAlign w:val="center"/>
            <w:hideMark/>
          </w:tcPr>
          <w:p w14:paraId="3D0A320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Newracom Inc.</w:t>
            </w:r>
          </w:p>
        </w:tc>
      </w:tr>
      <w:tr w:rsidR="00101C4F" w:rsidRPr="00101C4F" w14:paraId="7E7E7CBA" w14:textId="77777777" w:rsidTr="00A65175">
        <w:trPr>
          <w:trHeight w:val="272"/>
        </w:trPr>
        <w:tc>
          <w:tcPr>
            <w:tcW w:w="864" w:type="dxa"/>
            <w:tcBorders>
              <w:top w:val="nil"/>
              <w:left w:val="nil"/>
              <w:bottom w:val="nil"/>
              <w:right w:val="nil"/>
            </w:tcBorders>
            <w:shd w:val="clear" w:color="auto" w:fill="auto"/>
            <w:noWrap/>
            <w:vAlign w:val="center"/>
            <w:hideMark/>
          </w:tcPr>
          <w:p w14:paraId="69A93F7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CF3ADF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B6697E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feng, Shuling</w:t>
            </w:r>
          </w:p>
        </w:tc>
        <w:tc>
          <w:tcPr>
            <w:tcW w:w="4424" w:type="dxa"/>
            <w:tcBorders>
              <w:top w:val="nil"/>
              <w:left w:val="nil"/>
              <w:bottom w:val="nil"/>
              <w:right w:val="nil"/>
            </w:tcBorders>
            <w:shd w:val="clear" w:color="auto" w:fill="auto"/>
            <w:noWrap/>
            <w:vAlign w:val="center"/>
            <w:hideMark/>
          </w:tcPr>
          <w:p w14:paraId="39DD6BD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MediaTek Inc.</w:t>
            </w:r>
          </w:p>
        </w:tc>
      </w:tr>
      <w:tr w:rsidR="00101C4F" w:rsidRPr="00101C4F" w14:paraId="480BB16F" w14:textId="77777777" w:rsidTr="00A65175">
        <w:trPr>
          <w:trHeight w:val="272"/>
        </w:trPr>
        <w:tc>
          <w:tcPr>
            <w:tcW w:w="864" w:type="dxa"/>
            <w:tcBorders>
              <w:top w:val="nil"/>
              <w:left w:val="nil"/>
              <w:bottom w:val="nil"/>
              <w:right w:val="nil"/>
            </w:tcBorders>
            <w:shd w:val="clear" w:color="auto" w:fill="auto"/>
            <w:noWrap/>
            <w:vAlign w:val="center"/>
            <w:hideMark/>
          </w:tcPr>
          <w:p w14:paraId="5583EE2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154D88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F03F5B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Tanaka, Yusuke</w:t>
            </w:r>
          </w:p>
        </w:tc>
        <w:tc>
          <w:tcPr>
            <w:tcW w:w="4424" w:type="dxa"/>
            <w:tcBorders>
              <w:top w:val="nil"/>
              <w:left w:val="nil"/>
              <w:bottom w:val="nil"/>
              <w:right w:val="nil"/>
            </w:tcBorders>
            <w:shd w:val="clear" w:color="auto" w:fill="auto"/>
            <w:noWrap/>
            <w:vAlign w:val="center"/>
            <w:hideMark/>
          </w:tcPr>
          <w:p w14:paraId="05F5F6D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Sony Corporation</w:t>
            </w:r>
          </w:p>
        </w:tc>
      </w:tr>
      <w:tr w:rsidR="00101C4F" w:rsidRPr="00101C4F" w14:paraId="2BC4BC46" w14:textId="77777777" w:rsidTr="00A65175">
        <w:trPr>
          <w:trHeight w:val="272"/>
        </w:trPr>
        <w:tc>
          <w:tcPr>
            <w:tcW w:w="864" w:type="dxa"/>
            <w:tcBorders>
              <w:top w:val="nil"/>
              <w:left w:val="nil"/>
              <w:bottom w:val="nil"/>
              <w:right w:val="nil"/>
            </w:tcBorders>
            <w:shd w:val="clear" w:color="auto" w:fill="auto"/>
            <w:noWrap/>
            <w:vAlign w:val="center"/>
            <w:hideMark/>
          </w:tcPr>
          <w:p w14:paraId="03A2B78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1468A05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CDB4C8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Kishida, Akira</w:t>
            </w:r>
          </w:p>
        </w:tc>
        <w:tc>
          <w:tcPr>
            <w:tcW w:w="4424" w:type="dxa"/>
            <w:tcBorders>
              <w:top w:val="nil"/>
              <w:left w:val="nil"/>
              <w:bottom w:val="nil"/>
              <w:right w:val="nil"/>
            </w:tcBorders>
            <w:shd w:val="clear" w:color="auto" w:fill="auto"/>
            <w:noWrap/>
            <w:vAlign w:val="center"/>
            <w:hideMark/>
          </w:tcPr>
          <w:p w14:paraId="541459C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NTT</w:t>
            </w:r>
          </w:p>
        </w:tc>
      </w:tr>
      <w:tr w:rsidR="00101C4F" w:rsidRPr="00101C4F" w14:paraId="0F94CA77" w14:textId="77777777" w:rsidTr="00A65175">
        <w:trPr>
          <w:trHeight w:val="272"/>
        </w:trPr>
        <w:tc>
          <w:tcPr>
            <w:tcW w:w="864" w:type="dxa"/>
            <w:tcBorders>
              <w:top w:val="nil"/>
              <w:left w:val="nil"/>
              <w:bottom w:val="nil"/>
              <w:right w:val="nil"/>
            </w:tcBorders>
            <w:shd w:val="clear" w:color="auto" w:fill="auto"/>
            <w:noWrap/>
            <w:vAlign w:val="center"/>
            <w:hideMark/>
          </w:tcPr>
          <w:p w14:paraId="35779DE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8F0690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9FAE6E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Sakamoto, Ryunosuke</w:t>
            </w:r>
          </w:p>
        </w:tc>
        <w:tc>
          <w:tcPr>
            <w:tcW w:w="4424" w:type="dxa"/>
            <w:tcBorders>
              <w:top w:val="nil"/>
              <w:left w:val="nil"/>
              <w:bottom w:val="nil"/>
              <w:right w:val="nil"/>
            </w:tcBorders>
            <w:shd w:val="clear" w:color="auto" w:fill="auto"/>
            <w:noWrap/>
            <w:vAlign w:val="center"/>
            <w:hideMark/>
          </w:tcPr>
          <w:p w14:paraId="3979C55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SHARP CORPORATION</w:t>
            </w:r>
          </w:p>
        </w:tc>
      </w:tr>
      <w:tr w:rsidR="00101C4F" w:rsidRPr="00101C4F" w14:paraId="115F8324" w14:textId="77777777" w:rsidTr="00A65175">
        <w:trPr>
          <w:trHeight w:val="272"/>
        </w:trPr>
        <w:tc>
          <w:tcPr>
            <w:tcW w:w="864" w:type="dxa"/>
            <w:tcBorders>
              <w:top w:val="nil"/>
              <w:left w:val="nil"/>
              <w:bottom w:val="nil"/>
              <w:right w:val="nil"/>
            </w:tcBorders>
            <w:shd w:val="clear" w:color="auto" w:fill="auto"/>
            <w:noWrap/>
            <w:vAlign w:val="center"/>
            <w:hideMark/>
          </w:tcPr>
          <w:p w14:paraId="5A27F69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4A2CFED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B3A3A9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Park, Minyoung</w:t>
            </w:r>
          </w:p>
        </w:tc>
        <w:tc>
          <w:tcPr>
            <w:tcW w:w="4424" w:type="dxa"/>
            <w:tcBorders>
              <w:top w:val="nil"/>
              <w:left w:val="nil"/>
              <w:bottom w:val="nil"/>
              <w:right w:val="nil"/>
            </w:tcBorders>
            <w:shd w:val="clear" w:color="auto" w:fill="auto"/>
            <w:noWrap/>
            <w:vAlign w:val="center"/>
            <w:hideMark/>
          </w:tcPr>
          <w:p w14:paraId="43E7096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Apple Inc.</w:t>
            </w:r>
          </w:p>
        </w:tc>
      </w:tr>
      <w:tr w:rsidR="00101C4F" w:rsidRPr="00101C4F" w14:paraId="170266A6" w14:textId="77777777" w:rsidTr="00A65175">
        <w:trPr>
          <w:trHeight w:val="272"/>
        </w:trPr>
        <w:tc>
          <w:tcPr>
            <w:tcW w:w="864" w:type="dxa"/>
            <w:tcBorders>
              <w:top w:val="nil"/>
              <w:left w:val="nil"/>
              <w:bottom w:val="nil"/>
              <w:right w:val="nil"/>
            </w:tcBorders>
            <w:shd w:val="clear" w:color="auto" w:fill="auto"/>
            <w:noWrap/>
            <w:vAlign w:val="center"/>
            <w:hideMark/>
          </w:tcPr>
          <w:p w14:paraId="1836B8B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06585C7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6E0B00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Deshmukh, Mrugen</w:t>
            </w:r>
          </w:p>
        </w:tc>
        <w:tc>
          <w:tcPr>
            <w:tcW w:w="4424" w:type="dxa"/>
            <w:tcBorders>
              <w:top w:val="nil"/>
              <w:left w:val="nil"/>
              <w:bottom w:val="nil"/>
              <w:right w:val="nil"/>
            </w:tcBorders>
            <w:shd w:val="clear" w:color="auto" w:fill="auto"/>
            <w:noWrap/>
            <w:vAlign w:val="center"/>
            <w:hideMark/>
          </w:tcPr>
          <w:p w14:paraId="74CDD21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Ofinno</w:t>
            </w:r>
          </w:p>
        </w:tc>
      </w:tr>
      <w:tr w:rsidR="00101C4F" w:rsidRPr="00101C4F" w14:paraId="6A0B8653" w14:textId="77777777" w:rsidTr="00A65175">
        <w:trPr>
          <w:trHeight w:val="272"/>
        </w:trPr>
        <w:tc>
          <w:tcPr>
            <w:tcW w:w="864" w:type="dxa"/>
            <w:tcBorders>
              <w:top w:val="nil"/>
              <w:left w:val="nil"/>
              <w:bottom w:val="nil"/>
              <w:right w:val="nil"/>
            </w:tcBorders>
            <w:shd w:val="clear" w:color="auto" w:fill="auto"/>
            <w:noWrap/>
            <w:vAlign w:val="center"/>
            <w:hideMark/>
          </w:tcPr>
          <w:p w14:paraId="5228A62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C79FFD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F58389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Gu, Xiangxin</w:t>
            </w:r>
          </w:p>
        </w:tc>
        <w:tc>
          <w:tcPr>
            <w:tcW w:w="4424" w:type="dxa"/>
            <w:tcBorders>
              <w:top w:val="nil"/>
              <w:left w:val="nil"/>
              <w:bottom w:val="nil"/>
              <w:right w:val="nil"/>
            </w:tcBorders>
            <w:shd w:val="clear" w:color="auto" w:fill="auto"/>
            <w:noWrap/>
            <w:vAlign w:val="center"/>
            <w:hideMark/>
          </w:tcPr>
          <w:p w14:paraId="267ED05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Spreadtrum Communications (Shanghai) Co., Ltd.</w:t>
            </w:r>
          </w:p>
        </w:tc>
      </w:tr>
      <w:tr w:rsidR="00101C4F" w:rsidRPr="00101C4F" w14:paraId="20E369F8" w14:textId="77777777" w:rsidTr="00A65175">
        <w:trPr>
          <w:trHeight w:val="272"/>
        </w:trPr>
        <w:tc>
          <w:tcPr>
            <w:tcW w:w="864" w:type="dxa"/>
            <w:tcBorders>
              <w:top w:val="nil"/>
              <w:left w:val="nil"/>
              <w:bottom w:val="nil"/>
              <w:right w:val="nil"/>
            </w:tcBorders>
            <w:shd w:val="clear" w:color="auto" w:fill="auto"/>
            <w:noWrap/>
            <w:vAlign w:val="center"/>
            <w:hideMark/>
          </w:tcPr>
          <w:p w14:paraId="572D0D7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66B97D3"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18AC7FE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Patwardhan, Gaurav</w:t>
            </w:r>
          </w:p>
        </w:tc>
        <w:tc>
          <w:tcPr>
            <w:tcW w:w="4424" w:type="dxa"/>
            <w:tcBorders>
              <w:top w:val="nil"/>
              <w:left w:val="nil"/>
              <w:bottom w:val="nil"/>
              <w:right w:val="nil"/>
            </w:tcBorders>
            <w:shd w:val="clear" w:color="auto" w:fill="auto"/>
            <w:noWrap/>
            <w:vAlign w:val="center"/>
            <w:hideMark/>
          </w:tcPr>
          <w:p w14:paraId="2CB46DC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Hewlett Packard Enterprise</w:t>
            </w:r>
          </w:p>
        </w:tc>
      </w:tr>
      <w:tr w:rsidR="00101C4F" w:rsidRPr="00101C4F" w14:paraId="5A295803" w14:textId="77777777" w:rsidTr="00A65175">
        <w:trPr>
          <w:trHeight w:val="272"/>
        </w:trPr>
        <w:tc>
          <w:tcPr>
            <w:tcW w:w="864" w:type="dxa"/>
            <w:tcBorders>
              <w:top w:val="nil"/>
              <w:left w:val="nil"/>
              <w:bottom w:val="nil"/>
              <w:right w:val="nil"/>
            </w:tcBorders>
            <w:shd w:val="clear" w:color="auto" w:fill="auto"/>
            <w:noWrap/>
            <w:vAlign w:val="center"/>
            <w:hideMark/>
          </w:tcPr>
          <w:p w14:paraId="4F65154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73EF0C60"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4BAC42C"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Ryu, Kiseon</w:t>
            </w:r>
          </w:p>
        </w:tc>
        <w:tc>
          <w:tcPr>
            <w:tcW w:w="4424" w:type="dxa"/>
            <w:tcBorders>
              <w:top w:val="nil"/>
              <w:left w:val="nil"/>
              <w:bottom w:val="nil"/>
              <w:right w:val="nil"/>
            </w:tcBorders>
            <w:shd w:val="clear" w:color="auto" w:fill="auto"/>
            <w:noWrap/>
            <w:vAlign w:val="center"/>
            <w:hideMark/>
          </w:tcPr>
          <w:p w14:paraId="7C04AB3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WILUS Inc.</w:t>
            </w:r>
          </w:p>
        </w:tc>
      </w:tr>
      <w:tr w:rsidR="00101C4F" w:rsidRPr="00101C4F" w14:paraId="6146377D" w14:textId="77777777" w:rsidTr="00A65175">
        <w:trPr>
          <w:trHeight w:val="272"/>
        </w:trPr>
        <w:tc>
          <w:tcPr>
            <w:tcW w:w="864" w:type="dxa"/>
            <w:tcBorders>
              <w:top w:val="nil"/>
              <w:left w:val="nil"/>
              <w:bottom w:val="nil"/>
              <w:right w:val="nil"/>
            </w:tcBorders>
            <w:shd w:val="clear" w:color="auto" w:fill="auto"/>
            <w:noWrap/>
            <w:vAlign w:val="center"/>
            <w:hideMark/>
          </w:tcPr>
          <w:p w14:paraId="7F224ED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2369F0F"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6480FB7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Doppler, Klaus</w:t>
            </w:r>
          </w:p>
        </w:tc>
        <w:tc>
          <w:tcPr>
            <w:tcW w:w="4424" w:type="dxa"/>
            <w:tcBorders>
              <w:top w:val="nil"/>
              <w:left w:val="nil"/>
              <w:bottom w:val="nil"/>
              <w:right w:val="nil"/>
            </w:tcBorders>
            <w:shd w:val="clear" w:color="auto" w:fill="auto"/>
            <w:noWrap/>
            <w:vAlign w:val="center"/>
            <w:hideMark/>
          </w:tcPr>
          <w:p w14:paraId="433B9EC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Nokia</w:t>
            </w:r>
          </w:p>
        </w:tc>
      </w:tr>
      <w:tr w:rsidR="00101C4F" w:rsidRPr="00101C4F" w14:paraId="54F6157C" w14:textId="77777777" w:rsidTr="00A65175">
        <w:trPr>
          <w:trHeight w:val="272"/>
        </w:trPr>
        <w:tc>
          <w:tcPr>
            <w:tcW w:w="864" w:type="dxa"/>
            <w:tcBorders>
              <w:top w:val="nil"/>
              <w:left w:val="nil"/>
              <w:bottom w:val="nil"/>
              <w:right w:val="nil"/>
            </w:tcBorders>
            <w:shd w:val="clear" w:color="auto" w:fill="auto"/>
            <w:noWrap/>
            <w:vAlign w:val="center"/>
            <w:hideMark/>
          </w:tcPr>
          <w:p w14:paraId="5DCBAD6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9C7E69D"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34E6F69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li, yan</w:t>
            </w:r>
          </w:p>
        </w:tc>
        <w:tc>
          <w:tcPr>
            <w:tcW w:w="4424" w:type="dxa"/>
            <w:tcBorders>
              <w:top w:val="nil"/>
              <w:left w:val="nil"/>
              <w:bottom w:val="nil"/>
              <w:right w:val="nil"/>
            </w:tcBorders>
            <w:shd w:val="clear" w:color="auto" w:fill="auto"/>
            <w:noWrap/>
            <w:vAlign w:val="center"/>
            <w:hideMark/>
          </w:tcPr>
          <w:p w14:paraId="1B8EEBB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ZTE Corporation</w:t>
            </w:r>
          </w:p>
        </w:tc>
      </w:tr>
      <w:tr w:rsidR="00101C4F" w:rsidRPr="00101C4F" w14:paraId="54744CA4" w14:textId="77777777" w:rsidTr="00A65175">
        <w:trPr>
          <w:trHeight w:val="272"/>
        </w:trPr>
        <w:tc>
          <w:tcPr>
            <w:tcW w:w="864" w:type="dxa"/>
            <w:tcBorders>
              <w:top w:val="nil"/>
              <w:left w:val="nil"/>
              <w:bottom w:val="nil"/>
              <w:right w:val="nil"/>
            </w:tcBorders>
            <w:shd w:val="clear" w:color="auto" w:fill="auto"/>
            <w:noWrap/>
            <w:vAlign w:val="center"/>
            <w:hideMark/>
          </w:tcPr>
          <w:p w14:paraId="7FA32ADB"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1B01A95"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4BF885E4"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Dong, Xiandong</w:t>
            </w:r>
          </w:p>
        </w:tc>
        <w:tc>
          <w:tcPr>
            <w:tcW w:w="4424" w:type="dxa"/>
            <w:tcBorders>
              <w:top w:val="nil"/>
              <w:left w:val="nil"/>
              <w:bottom w:val="nil"/>
              <w:right w:val="nil"/>
            </w:tcBorders>
            <w:shd w:val="clear" w:color="auto" w:fill="auto"/>
            <w:noWrap/>
            <w:vAlign w:val="center"/>
            <w:hideMark/>
          </w:tcPr>
          <w:p w14:paraId="18356BC6"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Xiaomi Communications Co., Ltd.</w:t>
            </w:r>
          </w:p>
        </w:tc>
      </w:tr>
      <w:tr w:rsidR="00101C4F" w:rsidRPr="00101C4F" w14:paraId="7963C382" w14:textId="77777777" w:rsidTr="00A65175">
        <w:trPr>
          <w:trHeight w:val="272"/>
        </w:trPr>
        <w:tc>
          <w:tcPr>
            <w:tcW w:w="864" w:type="dxa"/>
            <w:tcBorders>
              <w:top w:val="nil"/>
              <w:left w:val="nil"/>
              <w:bottom w:val="nil"/>
              <w:right w:val="nil"/>
            </w:tcBorders>
            <w:shd w:val="clear" w:color="auto" w:fill="auto"/>
            <w:noWrap/>
            <w:vAlign w:val="center"/>
            <w:hideMark/>
          </w:tcPr>
          <w:p w14:paraId="0CAD14E2"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6706EBC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0F8F3A29"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Fang, Juan</w:t>
            </w:r>
          </w:p>
        </w:tc>
        <w:tc>
          <w:tcPr>
            <w:tcW w:w="4424" w:type="dxa"/>
            <w:tcBorders>
              <w:top w:val="nil"/>
              <w:left w:val="nil"/>
              <w:bottom w:val="nil"/>
              <w:right w:val="nil"/>
            </w:tcBorders>
            <w:shd w:val="clear" w:color="auto" w:fill="auto"/>
            <w:noWrap/>
            <w:vAlign w:val="center"/>
            <w:hideMark/>
          </w:tcPr>
          <w:p w14:paraId="04B6F1B8"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Intel Corporation</w:t>
            </w:r>
          </w:p>
        </w:tc>
      </w:tr>
      <w:tr w:rsidR="00101C4F" w:rsidRPr="00101C4F" w14:paraId="5C287328" w14:textId="77777777" w:rsidTr="00A65175">
        <w:trPr>
          <w:trHeight w:val="272"/>
        </w:trPr>
        <w:tc>
          <w:tcPr>
            <w:tcW w:w="864" w:type="dxa"/>
            <w:tcBorders>
              <w:top w:val="nil"/>
              <w:left w:val="nil"/>
              <w:bottom w:val="nil"/>
              <w:right w:val="nil"/>
            </w:tcBorders>
            <w:shd w:val="clear" w:color="auto" w:fill="auto"/>
            <w:noWrap/>
            <w:vAlign w:val="center"/>
            <w:hideMark/>
          </w:tcPr>
          <w:p w14:paraId="03503DC1"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TGbn</w:t>
            </w:r>
          </w:p>
        </w:tc>
        <w:tc>
          <w:tcPr>
            <w:tcW w:w="978" w:type="dxa"/>
            <w:tcBorders>
              <w:top w:val="nil"/>
              <w:left w:val="nil"/>
              <w:bottom w:val="nil"/>
              <w:right w:val="nil"/>
            </w:tcBorders>
            <w:shd w:val="clear" w:color="auto" w:fill="auto"/>
            <w:noWrap/>
            <w:vAlign w:val="center"/>
            <w:hideMark/>
          </w:tcPr>
          <w:p w14:paraId="385DBB67"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10/07/2025</w:t>
            </w:r>
          </w:p>
        </w:tc>
        <w:tc>
          <w:tcPr>
            <w:tcW w:w="2572" w:type="dxa"/>
            <w:tcBorders>
              <w:top w:val="nil"/>
              <w:left w:val="nil"/>
              <w:bottom w:val="nil"/>
              <w:right w:val="nil"/>
            </w:tcBorders>
            <w:shd w:val="clear" w:color="auto" w:fill="auto"/>
            <w:noWrap/>
            <w:vAlign w:val="center"/>
            <w:hideMark/>
          </w:tcPr>
          <w:p w14:paraId="7EEB314A"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Asterjadhi, Alfred</w:t>
            </w:r>
          </w:p>
        </w:tc>
        <w:tc>
          <w:tcPr>
            <w:tcW w:w="4424" w:type="dxa"/>
            <w:tcBorders>
              <w:top w:val="nil"/>
              <w:left w:val="nil"/>
              <w:bottom w:val="nil"/>
              <w:right w:val="nil"/>
            </w:tcBorders>
            <w:shd w:val="clear" w:color="auto" w:fill="auto"/>
            <w:noWrap/>
            <w:vAlign w:val="center"/>
            <w:hideMark/>
          </w:tcPr>
          <w:p w14:paraId="1FCED0AE" w14:textId="77777777" w:rsidR="00101C4F" w:rsidRPr="00101C4F" w:rsidRDefault="00101C4F" w:rsidP="00101C4F">
            <w:pPr>
              <w:rPr>
                <w:rFonts w:eastAsia="Yu Gothic"/>
                <w:color w:val="000000"/>
                <w:szCs w:val="22"/>
                <w:lang w:eastAsia="ja-JP"/>
              </w:rPr>
            </w:pPr>
            <w:r w:rsidRPr="00101C4F">
              <w:rPr>
                <w:rFonts w:eastAsia="Yu Gothic"/>
                <w:color w:val="000000"/>
                <w:szCs w:val="22"/>
                <w:lang w:eastAsia="ja-JP"/>
              </w:rPr>
              <w:t>Qualcomm Technologies, Inc.</w:t>
            </w:r>
          </w:p>
        </w:tc>
      </w:tr>
    </w:tbl>
    <w:p w14:paraId="0F4E4F23" w14:textId="77777777" w:rsidR="004E7572" w:rsidRPr="006254BF" w:rsidRDefault="004E7572" w:rsidP="004E7572">
      <w:pPr>
        <w:rPr>
          <w:rFonts w:eastAsia="游明朝"/>
          <w:lang w:eastAsia="ja-JP"/>
        </w:rPr>
      </w:pPr>
    </w:p>
    <w:p w14:paraId="4A3EB48D" w14:textId="77777777" w:rsidR="004E7572" w:rsidRPr="0066520E" w:rsidRDefault="004E7572" w:rsidP="004E7572">
      <w:pPr>
        <w:rPr>
          <w:rFonts w:eastAsia="游明朝"/>
          <w:lang w:eastAsia="ja-JP"/>
        </w:rPr>
      </w:pPr>
    </w:p>
    <w:p w14:paraId="7E16D81E" w14:textId="77777777" w:rsidR="00527BDA" w:rsidRPr="004E7572" w:rsidRDefault="00527BDA" w:rsidP="00D058C7">
      <w:pPr>
        <w:tabs>
          <w:tab w:val="left" w:pos="2800"/>
          <w:tab w:val="left" w:pos="4780"/>
        </w:tabs>
        <w:contextualSpacing/>
        <w:rPr>
          <w:rFonts w:eastAsia="游明朝"/>
          <w:lang w:eastAsia="ja-JP"/>
        </w:rPr>
      </w:pPr>
    </w:p>
    <w:sectPr w:rsidR="00527BDA" w:rsidRPr="004E7572">
      <w:headerReference w:type="default" r:id="rId180"/>
      <w:footerReference w:type="default" r:id="rId1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BBAB" w14:textId="77777777" w:rsidR="004D3E0A" w:rsidRDefault="004D3E0A">
      <w:r>
        <w:separator/>
      </w:r>
    </w:p>
  </w:endnote>
  <w:endnote w:type="continuationSeparator" w:id="0">
    <w:p w14:paraId="2C4B1ACA" w14:textId="77777777" w:rsidR="004D3E0A" w:rsidRDefault="004D3E0A">
      <w:r>
        <w:continuationSeparator/>
      </w:r>
    </w:p>
  </w:endnote>
  <w:endnote w:type="continuationNotice" w:id="1">
    <w:p w14:paraId="001B6287" w14:textId="77777777" w:rsidR="004D3E0A" w:rsidRDefault="004D3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2667" w14:textId="77777777" w:rsidR="004D3E0A" w:rsidRDefault="004D3E0A">
      <w:r>
        <w:separator/>
      </w:r>
    </w:p>
  </w:footnote>
  <w:footnote w:type="continuationSeparator" w:id="0">
    <w:p w14:paraId="767334EA" w14:textId="77777777" w:rsidR="004D3E0A" w:rsidRDefault="004D3E0A">
      <w:r>
        <w:continuationSeparator/>
      </w:r>
    </w:p>
  </w:footnote>
  <w:footnote w:type="continuationNotice" w:id="1">
    <w:p w14:paraId="753A0046" w14:textId="77777777" w:rsidR="004D3E0A" w:rsidRDefault="004D3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1446065C" w:rsidR="000436B5" w:rsidRDefault="00EA097B">
    <w:pPr>
      <w:pStyle w:val="a6"/>
      <w:tabs>
        <w:tab w:val="clear" w:pos="6480"/>
        <w:tab w:val="center" w:pos="4680"/>
        <w:tab w:val="right" w:pos="9360"/>
      </w:tabs>
    </w:pPr>
    <w:fldSimple w:instr=" KEYWORDS  \* MERGEFORMAT ">
      <w:r>
        <w:rPr>
          <w:lang w:eastAsia="zh-CN"/>
        </w:rPr>
        <w:t>July</w:t>
      </w:r>
      <w:r>
        <w:t xml:space="preserve"> 2025</w:t>
      </w:r>
    </w:fldSimple>
    <w:r w:rsidR="000436B5">
      <w:tab/>
    </w:r>
    <w:r w:rsidR="000436B5">
      <w:tab/>
    </w:r>
    <w:fldSimple w:instr=" TITLE  \* MERGEFORMAT ">
      <w:r w:rsidR="004A71EA">
        <w:t>doc.: IEEE 802.11-25/1314r0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00F7"/>
    <w:multiLevelType w:val="hybridMultilevel"/>
    <w:tmpl w:val="756AC966"/>
    <w:lvl w:ilvl="0" w:tplc="B6AED09A">
      <w:start w:val="1"/>
      <w:numFmt w:val="bullet"/>
      <w:lvlText w:val="•"/>
      <w:lvlJc w:val="left"/>
      <w:pPr>
        <w:tabs>
          <w:tab w:val="num" w:pos="360"/>
        </w:tabs>
        <w:ind w:left="360" w:hanging="360"/>
      </w:pPr>
      <w:rPr>
        <w:rFonts w:ascii="Arial" w:hAnsi="Arial" w:hint="default"/>
      </w:rPr>
    </w:lvl>
    <w:lvl w:ilvl="1" w:tplc="D7CE9E9E">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7295684">
    <w:abstractNumId w:val="2"/>
  </w:num>
  <w:num w:numId="2" w16cid:durableId="1071461538">
    <w:abstractNumId w:val="0"/>
  </w:num>
  <w:num w:numId="3" w16cid:durableId="1798525834">
    <w:abstractNumId w:val="1"/>
  </w:num>
  <w:num w:numId="4" w16cid:durableId="33599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54BF"/>
    <w:rsid w:val="000065BF"/>
    <w:rsid w:val="00006A91"/>
    <w:rsid w:val="00006E26"/>
    <w:rsid w:val="000073B0"/>
    <w:rsid w:val="00007EB9"/>
    <w:rsid w:val="000139B8"/>
    <w:rsid w:val="00014553"/>
    <w:rsid w:val="0001582A"/>
    <w:rsid w:val="0001646B"/>
    <w:rsid w:val="000166C0"/>
    <w:rsid w:val="00016E55"/>
    <w:rsid w:val="00016F77"/>
    <w:rsid w:val="0001729C"/>
    <w:rsid w:val="000172C9"/>
    <w:rsid w:val="00017509"/>
    <w:rsid w:val="00020018"/>
    <w:rsid w:val="000207ED"/>
    <w:rsid w:val="000208B2"/>
    <w:rsid w:val="000209FE"/>
    <w:rsid w:val="000216A5"/>
    <w:rsid w:val="00021934"/>
    <w:rsid w:val="000221EF"/>
    <w:rsid w:val="0002275C"/>
    <w:rsid w:val="00022825"/>
    <w:rsid w:val="00022BD6"/>
    <w:rsid w:val="00023794"/>
    <w:rsid w:val="000237AC"/>
    <w:rsid w:val="000239D4"/>
    <w:rsid w:val="00024284"/>
    <w:rsid w:val="0002444C"/>
    <w:rsid w:val="000247BA"/>
    <w:rsid w:val="00024993"/>
    <w:rsid w:val="00024E65"/>
    <w:rsid w:val="00024F58"/>
    <w:rsid w:val="00025666"/>
    <w:rsid w:val="00025BEA"/>
    <w:rsid w:val="00025FE9"/>
    <w:rsid w:val="000269E2"/>
    <w:rsid w:val="00026BCA"/>
    <w:rsid w:val="000273FB"/>
    <w:rsid w:val="00027772"/>
    <w:rsid w:val="0003027F"/>
    <w:rsid w:val="00030EC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2BB4"/>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4AE1"/>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672E0"/>
    <w:rsid w:val="00070914"/>
    <w:rsid w:val="00071090"/>
    <w:rsid w:val="000711E0"/>
    <w:rsid w:val="000718AE"/>
    <w:rsid w:val="00071BC0"/>
    <w:rsid w:val="0007261A"/>
    <w:rsid w:val="00072965"/>
    <w:rsid w:val="00072B25"/>
    <w:rsid w:val="00074561"/>
    <w:rsid w:val="000746A0"/>
    <w:rsid w:val="0007492C"/>
    <w:rsid w:val="00075457"/>
    <w:rsid w:val="0007566F"/>
    <w:rsid w:val="000756FD"/>
    <w:rsid w:val="00075F9B"/>
    <w:rsid w:val="000762FD"/>
    <w:rsid w:val="00076B4E"/>
    <w:rsid w:val="000801AB"/>
    <w:rsid w:val="00080785"/>
    <w:rsid w:val="0008114C"/>
    <w:rsid w:val="0008150E"/>
    <w:rsid w:val="00081998"/>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42"/>
    <w:rsid w:val="000B20F6"/>
    <w:rsid w:val="000B273C"/>
    <w:rsid w:val="000B386F"/>
    <w:rsid w:val="000B3D29"/>
    <w:rsid w:val="000B43E3"/>
    <w:rsid w:val="000B46C4"/>
    <w:rsid w:val="000B4B82"/>
    <w:rsid w:val="000B59E9"/>
    <w:rsid w:val="000B5DE8"/>
    <w:rsid w:val="000B5EA1"/>
    <w:rsid w:val="000B613C"/>
    <w:rsid w:val="000B70CB"/>
    <w:rsid w:val="000B76F2"/>
    <w:rsid w:val="000B7EB2"/>
    <w:rsid w:val="000C016D"/>
    <w:rsid w:val="000C0762"/>
    <w:rsid w:val="000C19D7"/>
    <w:rsid w:val="000C2701"/>
    <w:rsid w:val="000C2845"/>
    <w:rsid w:val="000C2B53"/>
    <w:rsid w:val="000C2E33"/>
    <w:rsid w:val="000C3010"/>
    <w:rsid w:val="000C3224"/>
    <w:rsid w:val="000C32D7"/>
    <w:rsid w:val="000C4042"/>
    <w:rsid w:val="000C4BD7"/>
    <w:rsid w:val="000C4FC0"/>
    <w:rsid w:val="000C544A"/>
    <w:rsid w:val="000C5780"/>
    <w:rsid w:val="000C578E"/>
    <w:rsid w:val="000C7589"/>
    <w:rsid w:val="000C7939"/>
    <w:rsid w:val="000C7A48"/>
    <w:rsid w:val="000D0A8D"/>
    <w:rsid w:val="000D0D3C"/>
    <w:rsid w:val="000D23E5"/>
    <w:rsid w:val="000D2BAB"/>
    <w:rsid w:val="000D2FDC"/>
    <w:rsid w:val="000D3A8C"/>
    <w:rsid w:val="000D3F9A"/>
    <w:rsid w:val="000D4084"/>
    <w:rsid w:val="000D43BB"/>
    <w:rsid w:val="000D510F"/>
    <w:rsid w:val="000D6768"/>
    <w:rsid w:val="000D6CDB"/>
    <w:rsid w:val="000D724A"/>
    <w:rsid w:val="000D7303"/>
    <w:rsid w:val="000E0C60"/>
    <w:rsid w:val="000E1DA9"/>
    <w:rsid w:val="000E2124"/>
    <w:rsid w:val="000E354A"/>
    <w:rsid w:val="000E35C6"/>
    <w:rsid w:val="000E5DFE"/>
    <w:rsid w:val="000E72D1"/>
    <w:rsid w:val="000E7DDF"/>
    <w:rsid w:val="000F0145"/>
    <w:rsid w:val="000F1522"/>
    <w:rsid w:val="000F2015"/>
    <w:rsid w:val="000F2C7E"/>
    <w:rsid w:val="000F31A0"/>
    <w:rsid w:val="000F3C02"/>
    <w:rsid w:val="000F3F82"/>
    <w:rsid w:val="000F44F1"/>
    <w:rsid w:val="000F4631"/>
    <w:rsid w:val="000F55FA"/>
    <w:rsid w:val="000F5C11"/>
    <w:rsid w:val="000F6327"/>
    <w:rsid w:val="000F6FA7"/>
    <w:rsid w:val="000F7B01"/>
    <w:rsid w:val="00100073"/>
    <w:rsid w:val="00101482"/>
    <w:rsid w:val="00101A88"/>
    <w:rsid w:val="00101C4F"/>
    <w:rsid w:val="00102FBF"/>
    <w:rsid w:val="00104FF5"/>
    <w:rsid w:val="0010531B"/>
    <w:rsid w:val="00105958"/>
    <w:rsid w:val="00106DD4"/>
    <w:rsid w:val="0010730F"/>
    <w:rsid w:val="00107595"/>
    <w:rsid w:val="00107FA5"/>
    <w:rsid w:val="0011044B"/>
    <w:rsid w:val="0011060E"/>
    <w:rsid w:val="00114053"/>
    <w:rsid w:val="0011419E"/>
    <w:rsid w:val="00114CFD"/>
    <w:rsid w:val="00114D52"/>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0A9E"/>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28B6"/>
    <w:rsid w:val="0014380A"/>
    <w:rsid w:val="001439E3"/>
    <w:rsid w:val="00144851"/>
    <w:rsid w:val="00144ED1"/>
    <w:rsid w:val="001450B3"/>
    <w:rsid w:val="00145556"/>
    <w:rsid w:val="001463EF"/>
    <w:rsid w:val="00151C0A"/>
    <w:rsid w:val="00152FC7"/>
    <w:rsid w:val="001547B7"/>
    <w:rsid w:val="00154AF7"/>
    <w:rsid w:val="00156AFE"/>
    <w:rsid w:val="00157A56"/>
    <w:rsid w:val="00160FEC"/>
    <w:rsid w:val="001630B5"/>
    <w:rsid w:val="0016321B"/>
    <w:rsid w:val="00163F2F"/>
    <w:rsid w:val="00167625"/>
    <w:rsid w:val="00167CB7"/>
    <w:rsid w:val="001706F0"/>
    <w:rsid w:val="00170CDF"/>
    <w:rsid w:val="00171300"/>
    <w:rsid w:val="00171CAC"/>
    <w:rsid w:val="0017297C"/>
    <w:rsid w:val="00173E89"/>
    <w:rsid w:val="00174CD2"/>
    <w:rsid w:val="001767F8"/>
    <w:rsid w:val="001771EE"/>
    <w:rsid w:val="0017744E"/>
    <w:rsid w:val="00181AF9"/>
    <w:rsid w:val="00182254"/>
    <w:rsid w:val="00182EDD"/>
    <w:rsid w:val="00183D43"/>
    <w:rsid w:val="00183F64"/>
    <w:rsid w:val="00183FF3"/>
    <w:rsid w:val="001850BF"/>
    <w:rsid w:val="001858B0"/>
    <w:rsid w:val="00190AB7"/>
    <w:rsid w:val="00191811"/>
    <w:rsid w:val="0019200A"/>
    <w:rsid w:val="00192033"/>
    <w:rsid w:val="00192BBA"/>
    <w:rsid w:val="00192F22"/>
    <w:rsid w:val="001933D7"/>
    <w:rsid w:val="001940E5"/>
    <w:rsid w:val="00194220"/>
    <w:rsid w:val="00195206"/>
    <w:rsid w:val="0019551A"/>
    <w:rsid w:val="001968EB"/>
    <w:rsid w:val="00196BE0"/>
    <w:rsid w:val="00196C57"/>
    <w:rsid w:val="001978CB"/>
    <w:rsid w:val="001A0CB4"/>
    <w:rsid w:val="001A1E59"/>
    <w:rsid w:val="001A2694"/>
    <w:rsid w:val="001A3165"/>
    <w:rsid w:val="001A5267"/>
    <w:rsid w:val="001A55EB"/>
    <w:rsid w:val="001A5A8E"/>
    <w:rsid w:val="001A5E38"/>
    <w:rsid w:val="001A6764"/>
    <w:rsid w:val="001A6CF9"/>
    <w:rsid w:val="001A7518"/>
    <w:rsid w:val="001A7E55"/>
    <w:rsid w:val="001B063E"/>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992"/>
    <w:rsid w:val="001B6C48"/>
    <w:rsid w:val="001B713D"/>
    <w:rsid w:val="001B7A42"/>
    <w:rsid w:val="001B7CC6"/>
    <w:rsid w:val="001C1060"/>
    <w:rsid w:val="001C187C"/>
    <w:rsid w:val="001C2127"/>
    <w:rsid w:val="001C2187"/>
    <w:rsid w:val="001C2D2D"/>
    <w:rsid w:val="001C388C"/>
    <w:rsid w:val="001C3A5F"/>
    <w:rsid w:val="001C4459"/>
    <w:rsid w:val="001C4B84"/>
    <w:rsid w:val="001C4D25"/>
    <w:rsid w:val="001C4F70"/>
    <w:rsid w:val="001C535C"/>
    <w:rsid w:val="001C59A9"/>
    <w:rsid w:val="001C716D"/>
    <w:rsid w:val="001C7253"/>
    <w:rsid w:val="001C7521"/>
    <w:rsid w:val="001C75B8"/>
    <w:rsid w:val="001C7A62"/>
    <w:rsid w:val="001C7BF7"/>
    <w:rsid w:val="001D0344"/>
    <w:rsid w:val="001D05B5"/>
    <w:rsid w:val="001D15E8"/>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4A2"/>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1F7EFA"/>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07D96"/>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0FD6"/>
    <w:rsid w:val="00221865"/>
    <w:rsid w:val="00221C2F"/>
    <w:rsid w:val="00222251"/>
    <w:rsid w:val="00222A36"/>
    <w:rsid w:val="00222EEC"/>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1E0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5675F"/>
    <w:rsid w:val="00260BF5"/>
    <w:rsid w:val="00260EAD"/>
    <w:rsid w:val="00261711"/>
    <w:rsid w:val="002623FD"/>
    <w:rsid w:val="00263733"/>
    <w:rsid w:val="002649FF"/>
    <w:rsid w:val="00265C1D"/>
    <w:rsid w:val="00266147"/>
    <w:rsid w:val="00266B5A"/>
    <w:rsid w:val="00266CAC"/>
    <w:rsid w:val="00267FBB"/>
    <w:rsid w:val="002706E3"/>
    <w:rsid w:val="00270711"/>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6AE"/>
    <w:rsid w:val="00286DD0"/>
    <w:rsid w:val="00287868"/>
    <w:rsid w:val="0029020B"/>
    <w:rsid w:val="00290E39"/>
    <w:rsid w:val="00291BA2"/>
    <w:rsid w:val="00291EEF"/>
    <w:rsid w:val="002920C6"/>
    <w:rsid w:val="002923A8"/>
    <w:rsid w:val="00292C6C"/>
    <w:rsid w:val="00293B00"/>
    <w:rsid w:val="00293FA7"/>
    <w:rsid w:val="0029451B"/>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5E1E"/>
    <w:rsid w:val="002A72C5"/>
    <w:rsid w:val="002B06E1"/>
    <w:rsid w:val="002B1624"/>
    <w:rsid w:val="002B1941"/>
    <w:rsid w:val="002B1E04"/>
    <w:rsid w:val="002B225A"/>
    <w:rsid w:val="002B2A06"/>
    <w:rsid w:val="002B2E2F"/>
    <w:rsid w:val="002B42E4"/>
    <w:rsid w:val="002B4908"/>
    <w:rsid w:val="002B4DDA"/>
    <w:rsid w:val="002B4F5A"/>
    <w:rsid w:val="002B530E"/>
    <w:rsid w:val="002B538F"/>
    <w:rsid w:val="002B602A"/>
    <w:rsid w:val="002B711A"/>
    <w:rsid w:val="002B7D8C"/>
    <w:rsid w:val="002C0EBD"/>
    <w:rsid w:val="002C1495"/>
    <w:rsid w:val="002C275F"/>
    <w:rsid w:val="002C28B3"/>
    <w:rsid w:val="002C2AAC"/>
    <w:rsid w:val="002C2F95"/>
    <w:rsid w:val="002C33C9"/>
    <w:rsid w:val="002C359F"/>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2AFA"/>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5991"/>
    <w:rsid w:val="002F6022"/>
    <w:rsid w:val="002F635F"/>
    <w:rsid w:val="002F673A"/>
    <w:rsid w:val="002F68E6"/>
    <w:rsid w:val="002F68E9"/>
    <w:rsid w:val="002F6C9C"/>
    <w:rsid w:val="002F7584"/>
    <w:rsid w:val="0030005D"/>
    <w:rsid w:val="00300BAF"/>
    <w:rsid w:val="00301255"/>
    <w:rsid w:val="00301D16"/>
    <w:rsid w:val="00303906"/>
    <w:rsid w:val="003041CF"/>
    <w:rsid w:val="00305847"/>
    <w:rsid w:val="003063A6"/>
    <w:rsid w:val="003063F2"/>
    <w:rsid w:val="0030695A"/>
    <w:rsid w:val="00306C88"/>
    <w:rsid w:val="00307089"/>
    <w:rsid w:val="00307276"/>
    <w:rsid w:val="00307632"/>
    <w:rsid w:val="00307DED"/>
    <w:rsid w:val="003100E2"/>
    <w:rsid w:val="00310BBF"/>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CB3"/>
    <w:rsid w:val="00344D91"/>
    <w:rsid w:val="003457AF"/>
    <w:rsid w:val="00347F23"/>
    <w:rsid w:val="00351185"/>
    <w:rsid w:val="003519DE"/>
    <w:rsid w:val="003521D1"/>
    <w:rsid w:val="0035254F"/>
    <w:rsid w:val="00352FCC"/>
    <w:rsid w:val="0035393E"/>
    <w:rsid w:val="00354ADA"/>
    <w:rsid w:val="00355DFE"/>
    <w:rsid w:val="00355F4C"/>
    <w:rsid w:val="00355F81"/>
    <w:rsid w:val="0035688D"/>
    <w:rsid w:val="00356AEA"/>
    <w:rsid w:val="00356FCA"/>
    <w:rsid w:val="0035771E"/>
    <w:rsid w:val="003602A2"/>
    <w:rsid w:val="00360487"/>
    <w:rsid w:val="0036059D"/>
    <w:rsid w:val="003617DD"/>
    <w:rsid w:val="0036211D"/>
    <w:rsid w:val="00363927"/>
    <w:rsid w:val="003642B5"/>
    <w:rsid w:val="0036433D"/>
    <w:rsid w:val="003648C5"/>
    <w:rsid w:val="003649EB"/>
    <w:rsid w:val="0036544C"/>
    <w:rsid w:val="00365840"/>
    <w:rsid w:val="00367221"/>
    <w:rsid w:val="00367674"/>
    <w:rsid w:val="0037049F"/>
    <w:rsid w:val="00372680"/>
    <w:rsid w:val="00372B58"/>
    <w:rsid w:val="00372FA8"/>
    <w:rsid w:val="00373769"/>
    <w:rsid w:val="00373818"/>
    <w:rsid w:val="00373E06"/>
    <w:rsid w:val="0037434E"/>
    <w:rsid w:val="00374762"/>
    <w:rsid w:val="00374BF8"/>
    <w:rsid w:val="003753BC"/>
    <w:rsid w:val="00375FB0"/>
    <w:rsid w:val="00376126"/>
    <w:rsid w:val="00376BD8"/>
    <w:rsid w:val="00377450"/>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954F8"/>
    <w:rsid w:val="00397F41"/>
    <w:rsid w:val="003A11DE"/>
    <w:rsid w:val="003A1363"/>
    <w:rsid w:val="003A16EA"/>
    <w:rsid w:val="003A19BD"/>
    <w:rsid w:val="003A1B6C"/>
    <w:rsid w:val="003A20D0"/>
    <w:rsid w:val="003A2A50"/>
    <w:rsid w:val="003A430D"/>
    <w:rsid w:val="003A4A02"/>
    <w:rsid w:val="003A4B8D"/>
    <w:rsid w:val="003A54C7"/>
    <w:rsid w:val="003A56EF"/>
    <w:rsid w:val="003A5E61"/>
    <w:rsid w:val="003A6D5B"/>
    <w:rsid w:val="003A75EA"/>
    <w:rsid w:val="003A7F9A"/>
    <w:rsid w:val="003B0120"/>
    <w:rsid w:val="003B14BD"/>
    <w:rsid w:val="003B1DCE"/>
    <w:rsid w:val="003B22EE"/>
    <w:rsid w:val="003B36D6"/>
    <w:rsid w:val="003B3A67"/>
    <w:rsid w:val="003B3E56"/>
    <w:rsid w:val="003B4C17"/>
    <w:rsid w:val="003B5500"/>
    <w:rsid w:val="003B5CBF"/>
    <w:rsid w:val="003C0170"/>
    <w:rsid w:val="003C0471"/>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32C8"/>
    <w:rsid w:val="003E436F"/>
    <w:rsid w:val="003E481C"/>
    <w:rsid w:val="003E4AE3"/>
    <w:rsid w:val="003E511B"/>
    <w:rsid w:val="003E517E"/>
    <w:rsid w:val="003E5696"/>
    <w:rsid w:val="003E5F59"/>
    <w:rsid w:val="003E65AB"/>
    <w:rsid w:val="003E6B15"/>
    <w:rsid w:val="003E6BA9"/>
    <w:rsid w:val="003E6BC0"/>
    <w:rsid w:val="003E73B2"/>
    <w:rsid w:val="003E75CC"/>
    <w:rsid w:val="003F04F7"/>
    <w:rsid w:val="003F1482"/>
    <w:rsid w:val="003F2FCE"/>
    <w:rsid w:val="003F3156"/>
    <w:rsid w:val="003F404E"/>
    <w:rsid w:val="003F4246"/>
    <w:rsid w:val="003F5D70"/>
    <w:rsid w:val="003F5E06"/>
    <w:rsid w:val="003F726B"/>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16A94"/>
    <w:rsid w:val="00416FB8"/>
    <w:rsid w:val="004200B3"/>
    <w:rsid w:val="00421B1E"/>
    <w:rsid w:val="00421C11"/>
    <w:rsid w:val="00421EAD"/>
    <w:rsid w:val="00422F17"/>
    <w:rsid w:val="004232AB"/>
    <w:rsid w:val="004232D8"/>
    <w:rsid w:val="00424A62"/>
    <w:rsid w:val="00424AE0"/>
    <w:rsid w:val="00425798"/>
    <w:rsid w:val="00425A49"/>
    <w:rsid w:val="00425F09"/>
    <w:rsid w:val="00426809"/>
    <w:rsid w:val="004305F4"/>
    <w:rsid w:val="00430854"/>
    <w:rsid w:val="004309D2"/>
    <w:rsid w:val="00430CE9"/>
    <w:rsid w:val="00430D52"/>
    <w:rsid w:val="004330EE"/>
    <w:rsid w:val="004332D8"/>
    <w:rsid w:val="0043444A"/>
    <w:rsid w:val="00434E70"/>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2A8"/>
    <w:rsid w:val="00454CEB"/>
    <w:rsid w:val="00454DD6"/>
    <w:rsid w:val="004552DA"/>
    <w:rsid w:val="00455F86"/>
    <w:rsid w:val="0045704E"/>
    <w:rsid w:val="0045715C"/>
    <w:rsid w:val="00457826"/>
    <w:rsid w:val="00460B57"/>
    <w:rsid w:val="00460F64"/>
    <w:rsid w:val="0046113C"/>
    <w:rsid w:val="00462849"/>
    <w:rsid w:val="00463B2B"/>
    <w:rsid w:val="00463C3F"/>
    <w:rsid w:val="004655A8"/>
    <w:rsid w:val="00465946"/>
    <w:rsid w:val="00467EA3"/>
    <w:rsid w:val="004704D2"/>
    <w:rsid w:val="00470A6C"/>
    <w:rsid w:val="00470B7B"/>
    <w:rsid w:val="00473299"/>
    <w:rsid w:val="00473BDB"/>
    <w:rsid w:val="004745C9"/>
    <w:rsid w:val="004753EE"/>
    <w:rsid w:val="00475D48"/>
    <w:rsid w:val="00475DC4"/>
    <w:rsid w:val="0047661C"/>
    <w:rsid w:val="0047723B"/>
    <w:rsid w:val="00477DFF"/>
    <w:rsid w:val="00480377"/>
    <w:rsid w:val="004807BF"/>
    <w:rsid w:val="00481C25"/>
    <w:rsid w:val="00481DDD"/>
    <w:rsid w:val="00483207"/>
    <w:rsid w:val="00484DFE"/>
    <w:rsid w:val="00485846"/>
    <w:rsid w:val="00485C5C"/>
    <w:rsid w:val="00485D38"/>
    <w:rsid w:val="00486E66"/>
    <w:rsid w:val="004875FE"/>
    <w:rsid w:val="00487A6D"/>
    <w:rsid w:val="00487B63"/>
    <w:rsid w:val="0049002F"/>
    <w:rsid w:val="0049082F"/>
    <w:rsid w:val="00490CC8"/>
    <w:rsid w:val="00490F80"/>
    <w:rsid w:val="0049119F"/>
    <w:rsid w:val="00492D19"/>
    <w:rsid w:val="00492E36"/>
    <w:rsid w:val="004932BE"/>
    <w:rsid w:val="00493918"/>
    <w:rsid w:val="00493CB6"/>
    <w:rsid w:val="00495070"/>
    <w:rsid w:val="00495082"/>
    <w:rsid w:val="00495342"/>
    <w:rsid w:val="0049562F"/>
    <w:rsid w:val="0049606A"/>
    <w:rsid w:val="0049636D"/>
    <w:rsid w:val="004963EE"/>
    <w:rsid w:val="004976A3"/>
    <w:rsid w:val="004977C0"/>
    <w:rsid w:val="00497E9D"/>
    <w:rsid w:val="00497F37"/>
    <w:rsid w:val="004A0AE2"/>
    <w:rsid w:val="004A0CE7"/>
    <w:rsid w:val="004A0CF5"/>
    <w:rsid w:val="004A1830"/>
    <w:rsid w:val="004A197F"/>
    <w:rsid w:val="004A2285"/>
    <w:rsid w:val="004A2947"/>
    <w:rsid w:val="004A4329"/>
    <w:rsid w:val="004A71EA"/>
    <w:rsid w:val="004A7AC7"/>
    <w:rsid w:val="004A7DF5"/>
    <w:rsid w:val="004B064B"/>
    <w:rsid w:val="004B0E6A"/>
    <w:rsid w:val="004B128B"/>
    <w:rsid w:val="004B1ACE"/>
    <w:rsid w:val="004B22C0"/>
    <w:rsid w:val="004B2831"/>
    <w:rsid w:val="004B4323"/>
    <w:rsid w:val="004B4D1A"/>
    <w:rsid w:val="004B508D"/>
    <w:rsid w:val="004B590E"/>
    <w:rsid w:val="004B5BE2"/>
    <w:rsid w:val="004B6B20"/>
    <w:rsid w:val="004B6D8C"/>
    <w:rsid w:val="004B70B7"/>
    <w:rsid w:val="004C0CF8"/>
    <w:rsid w:val="004C12AE"/>
    <w:rsid w:val="004C2CAF"/>
    <w:rsid w:val="004C2CEE"/>
    <w:rsid w:val="004C31FD"/>
    <w:rsid w:val="004C360C"/>
    <w:rsid w:val="004C371C"/>
    <w:rsid w:val="004C3F20"/>
    <w:rsid w:val="004C4097"/>
    <w:rsid w:val="004C43E1"/>
    <w:rsid w:val="004C481B"/>
    <w:rsid w:val="004C4E18"/>
    <w:rsid w:val="004C5876"/>
    <w:rsid w:val="004C6EB1"/>
    <w:rsid w:val="004D02A8"/>
    <w:rsid w:val="004D0723"/>
    <w:rsid w:val="004D0A49"/>
    <w:rsid w:val="004D113D"/>
    <w:rsid w:val="004D11ED"/>
    <w:rsid w:val="004D12EE"/>
    <w:rsid w:val="004D13A8"/>
    <w:rsid w:val="004D19F6"/>
    <w:rsid w:val="004D1A14"/>
    <w:rsid w:val="004D1A3B"/>
    <w:rsid w:val="004D2506"/>
    <w:rsid w:val="004D2B78"/>
    <w:rsid w:val="004D2F23"/>
    <w:rsid w:val="004D3592"/>
    <w:rsid w:val="004D388C"/>
    <w:rsid w:val="004D3BB0"/>
    <w:rsid w:val="004D3E0A"/>
    <w:rsid w:val="004D4740"/>
    <w:rsid w:val="004D479B"/>
    <w:rsid w:val="004D4B3C"/>
    <w:rsid w:val="004D4CE3"/>
    <w:rsid w:val="004D55EA"/>
    <w:rsid w:val="004D5940"/>
    <w:rsid w:val="004D5E4D"/>
    <w:rsid w:val="004D64DC"/>
    <w:rsid w:val="004D6E02"/>
    <w:rsid w:val="004D72CF"/>
    <w:rsid w:val="004D7538"/>
    <w:rsid w:val="004D7DFE"/>
    <w:rsid w:val="004E0455"/>
    <w:rsid w:val="004E1D7D"/>
    <w:rsid w:val="004E1E7E"/>
    <w:rsid w:val="004E32C3"/>
    <w:rsid w:val="004E3D7E"/>
    <w:rsid w:val="004E4CA4"/>
    <w:rsid w:val="004E60C6"/>
    <w:rsid w:val="004E6292"/>
    <w:rsid w:val="004E6A93"/>
    <w:rsid w:val="004E714F"/>
    <w:rsid w:val="004E7572"/>
    <w:rsid w:val="004E7D62"/>
    <w:rsid w:val="004E7F6D"/>
    <w:rsid w:val="004F039B"/>
    <w:rsid w:val="004F055A"/>
    <w:rsid w:val="004F0CD0"/>
    <w:rsid w:val="004F11FF"/>
    <w:rsid w:val="004F21F5"/>
    <w:rsid w:val="004F236F"/>
    <w:rsid w:val="004F2398"/>
    <w:rsid w:val="004F25D7"/>
    <w:rsid w:val="004F27CE"/>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3B2"/>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45B"/>
    <w:rsid w:val="00520664"/>
    <w:rsid w:val="00520D48"/>
    <w:rsid w:val="00521E96"/>
    <w:rsid w:val="0052302E"/>
    <w:rsid w:val="0052484B"/>
    <w:rsid w:val="00525115"/>
    <w:rsid w:val="00525DB1"/>
    <w:rsid w:val="00525ECC"/>
    <w:rsid w:val="00526EF8"/>
    <w:rsid w:val="005271BA"/>
    <w:rsid w:val="00527BDA"/>
    <w:rsid w:val="00527CE9"/>
    <w:rsid w:val="00530727"/>
    <w:rsid w:val="0053073F"/>
    <w:rsid w:val="00531AF0"/>
    <w:rsid w:val="005321A3"/>
    <w:rsid w:val="00533458"/>
    <w:rsid w:val="00533F0C"/>
    <w:rsid w:val="00534C1C"/>
    <w:rsid w:val="00535236"/>
    <w:rsid w:val="0053547C"/>
    <w:rsid w:val="005355D9"/>
    <w:rsid w:val="00535902"/>
    <w:rsid w:val="00536068"/>
    <w:rsid w:val="00536591"/>
    <w:rsid w:val="00536947"/>
    <w:rsid w:val="00536B64"/>
    <w:rsid w:val="00537626"/>
    <w:rsid w:val="00537A58"/>
    <w:rsid w:val="005401B2"/>
    <w:rsid w:val="005401FD"/>
    <w:rsid w:val="00540ADA"/>
    <w:rsid w:val="00540EDB"/>
    <w:rsid w:val="0054189F"/>
    <w:rsid w:val="00541966"/>
    <w:rsid w:val="005421DF"/>
    <w:rsid w:val="00542EA4"/>
    <w:rsid w:val="0054534F"/>
    <w:rsid w:val="00545590"/>
    <w:rsid w:val="005458E5"/>
    <w:rsid w:val="00545F59"/>
    <w:rsid w:val="00546380"/>
    <w:rsid w:val="00546D44"/>
    <w:rsid w:val="00546FE8"/>
    <w:rsid w:val="0054701D"/>
    <w:rsid w:val="0054729F"/>
    <w:rsid w:val="00547395"/>
    <w:rsid w:val="0054766E"/>
    <w:rsid w:val="005505CE"/>
    <w:rsid w:val="00550D24"/>
    <w:rsid w:val="00550D2C"/>
    <w:rsid w:val="00552A0E"/>
    <w:rsid w:val="005537B7"/>
    <w:rsid w:val="00554436"/>
    <w:rsid w:val="00555188"/>
    <w:rsid w:val="005552BE"/>
    <w:rsid w:val="00555DC0"/>
    <w:rsid w:val="005563DF"/>
    <w:rsid w:val="0055657A"/>
    <w:rsid w:val="00556622"/>
    <w:rsid w:val="00557A8E"/>
    <w:rsid w:val="00557DC4"/>
    <w:rsid w:val="00560267"/>
    <w:rsid w:val="00561117"/>
    <w:rsid w:val="00561B23"/>
    <w:rsid w:val="00561D84"/>
    <w:rsid w:val="00562AE0"/>
    <w:rsid w:val="005632C1"/>
    <w:rsid w:val="00563379"/>
    <w:rsid w:val="005635F5"/>
    <w:rsid w:val="00564606"/>
    <w:rsid w:val="00564B29"/>
    <w:rsid w:val="0056789C"/>
    <w:rsid w:val="005715CC"/>
    <w:rsid w:val="005734FF"/>
    <w:rsid w:val="005739EB"/>
    <w:rsid w:val="00573E4D"/>
    <w:rsid w:val="00573F66"/>
    <w:rsid w:val="00574D81"/>
    <w:rsid w:val="005750BB"/>
    <w:rsid w:val="0057523A"/>
    <w:rsid w:val="00575759"/>
    <w:rsid w:val="00575F00"/>
    <w:rsid w:val="0057650A"/>
    <w:rsid w:val="005778BB"/>
    <w:rsid w:val="005801D0"/>
    <w:rsid w:val="005806A5"/>
    <w:rsid w:val="00580890"/>
    <w:rsid w:val="00581764"/>
    <w:rsid w:val="00581781"/>
    <w:rsid w:val="00581A06"/>
    <w:rsid w:val="00581B48"/>
    <w:rsid w:val="005825D4"/>
    <w:rsid w:val="00582B59"/>
    <w:rsid w:val="00582E1E"/>
    <w:rsid w:val="00582F23"/>
    <w:rsid w:val="0058348E"/>
    <w:rsid w:val="00583B06"/>
    <w:rsid w:val="00583C09"/>
    <w:rsid w:val="00584897"/>
    <w:rsid w:val="00584D52"/>
    <w:rsid w:val="00585442"/>
    <w:rsid w:val="0058573B"/>
    <w:rsid w:val="0058651D"/>
    <w:rsid w:val="005867F1"/>
    <w:rsid w:val="00587755"/>
    <w:rsid w:val="00590486"/>
    <w:rsid w:val="0059078A"/>
    <w:rsid w:val="005910F6"/>
    <w:rsid w:val="005914A8"/>
    <w:rsid w:val="00591992"/>
    <w:rsid w:val="00592084"/>
    <w:rsid w:val="00592504"/>
    <w:rsid w:val="00594368"/>
    <w:rsid w:val="00595BD0"/>
    <w:rsid w:val="00595F71"/>
    <w:rsid w:val="00596889"/>
    <w:rsid w:val="00596B56"/>
    <w:rsid w:val="0059706A"/>
    <w:rsid w:val="005A0732"/>
    <w:rsid w:val="005A156F"/>
    <w:rsid w:val="005A1579"/>
    <w:rsid w:val="005A2128"/>
    <w:rsid w:val="005A41F7"/>
    <w:rsid w:val="005A42FD"/>
    <w:rsid w:val="005A47B5"/>
    <w:rsid w:val="005A572D"/>
    <w:rsid w:val="005A60CE"/>
    <w:rsid w:val="005A6CAA"/>
    <w:rsid w:val="005B047E"/>
    <w:rsid w:val="005B08B7"/>
    <w:rsid w:val="005B2B90"/>
    <w:rsid w:val="005B3909"/>
    <w:rsid w:val="005B3C09"/>
    <w:rsid w:val="005B5C32"/>
    <w:rsid w:val="005B619F"/>
    <w:rsid w:val="005B78B5"/>
    <w:rsid w:val="005C1BE7"/>
    <w:rsid w:val="005C28E8"/>
    <w:rsid w:val="005C2DE2"/>
    <w:rsid w:val="005C3210"/>
    <w:rsid w:val="005C3252"/>
    <w:rsid w:val="005C4C36"/>
    <w:rsid w:val="005C567A"/>
    <w:rsid w:val="005C632D"/>
    <w:rsid w:val="005C6864"/>
    <w:rsid w:val="005D01A6"/>
    <w:rsid w:val="005D06B2"/>
    <w:rsid w:val="005D12AF"/>
    <w:rsid w:val="005D1EA4"/>
    <w:rsid w:val="005D2135"/>
    <w:rsid w:val="005D25AE"/>
    <w:rsid w:val="005D3520"/>
    <w:rsid w:val="005D3564"/>
    <w:rsid w:val="005D3A0E"/>
    <w:rsid w:val="005D3FF4"/>
    <w:rsid w:val="005D464A"/>
    <w:rsid w:val="005D5315"/>
    <w:rsid w:val="005D64ED"/>
    <w:rsid w:val="005D72C9"/>
    <w:rsid w:val="005D73E7"/>
    <w:rsid w:val="005D7833"/>
    <w:rsid w:val="005E0DBF"/>
    <w:rsid w:val="005E2184"/>
    <w:rsid w:val="005E322F"/>
    <w:rsid w:val="005E4339"/>
    <w:rsid w:val="005E45E0"/>
    <w:rsid w:val="005E501D"/>
    <w:rsid w:val="005E5EB6"/>
    <w:rsid w:val="005E5EC2"/>
    <w:rsid w:val="005E60B2"/>
    <w:rsid w:val="005E62DB"/>
    <w:rsid w:val="005E6552"/>
    <w:rsid w:val="005E66FF"/>
    <w:rsid w:val="005E7056"/>
    <w:rsid w:val="005F11DA"/>
    <w:rsid w:val="005F2C0C"/>
    <w:rsid w:val="005F2C19"/>
    <w:rsid w:val="005F35E1"/>
    <w:rsid w:val="005F3775"/>
    <w:rsid w:val="005F422C"/>
    <w:rsid w:val="005F4489"/>
    <w:rsid w:val="005F4EB6"/>
    <w:rsid w:val="005F5931"/>
    <w:rsid w:val="005F6018"/>
    <w:rsid w:val="005F6CDF"/>
    <w:rsid w:val="005F7885"/>
    <w:rsid w:val="00600F95"/>
    <w:rsid w:val="00601151"/>
    <w:rsid w:val="00601A5C"/>
    <w:rsid w:val="00601D84"/>
    <w:rsid w:val="00602057"/>
    <w:rsid w:val="0060301F"/>
    <w:rsid w:val="00603FB3"/>
    <w:rsid w:val="006044CC"/>
    <w:rsid w:val="00604D05"/>
    <w:rsid w:val="00604D76"/>
    <w:rsid w:val="00604DF8"/>
    <w:rsid w:val="00605319"/>
    <w:rsid w:val="006058E7"/>
    <w:rsid w:val="00606114"/>
    <w:rsid w:val="006101E8"/>
    <w:rsid w:val="00610AA4"/>
    <w:rsid w:val="00611B56"/>
    <w:rsid w:val="00611C61"/>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BF"/>
    <w:rsid w:val="006254CB"/>
    <w:rsid w:val="006256F3"/>
    <w:rsid w:val="006258DA"/>
    <w:rsid w:val="00625AE1"/>
    <w:rsid w:val="00626456"/>
    <w:rsid w:val="00626BDB"/>
    <w:rsid w:val="00626D0E"/>
    <w:rsid w:val="00626E1C"/>
    <w:rsid w:val="00627471"/>
    <w:rsid w:val="00627BB4"/>
    <w:rsid w:val="00630AE9"/>
    <w:rsid w:val="006312E6"/>
    <w:rsid w:val="006342EA"/>
    <w:rsid w:val="00634612"/>
    <w:rsid w:val="00635047"/>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573"/>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20E"/>
    <w:rsid w:val="006652FA"/>
    <w:rsid w:val="0066565E"/>
    <w:rsid w:val="00665705"/>
    <w:rsid w:val="00665FE9"/>
    <w:rsid w:val="006660C4"/>
    <w:rsid w:val="006661C6"/>
    <w:rsid w:val="0066690A"/>
    <w:rsid w:val="00667188"/>
    <w:rsid w:val="0066731F"/>
    <w:rsid w:val="00667706"/>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4F94"/>
    <w:rsid w:val="00695591"/>
    <w:rsid w:val="00695BCB"/>
    <w:rsid w:val="00695C29"/>
    <w:rsid w:val="006964C2"/>
    <w:rsid w:val="006964D1"/>
    <w:rsid w:val="00696DFD"/>
    <w:rsid w:val="006A0D85"/>
    <w:rsid w:val="006A1398"/>
    <w:rsid w:val="006A1643"/>
    <w:rsid w:val="006A253D"/>
    <w:rsid w:val="006A2998"/>
    <w:rsid w:val="006A3C0B"/>
    <w:rsid w:val="006A3D0B"/>
    <w:rsid w:val="006A3E99"/>
    <w:rsid w:val="006A41A3"/>
    <w:rsid w:val="006A4E3B"/>
    <w:rsid w:val="006A51C9"/>
    <w:rsid w:val="006A57D8"/>
    <w:rsid w:val="006A66A0"/>
    <w:rsid w:val="006A7002"/>
    <w:rsid w:val="006B0CD6"/>
    <w:rsid w:val="006B236F"/>
    <w:rsid w:val="006B29B8"/>
    <w:rsid w:val="006B3172"/>
    <w:rsid w:val="006B3D09"/>
    <w:rsid w:val="006B44A5"/>
    <w:rsid w:val="006B5549"/>
    <w:rsid w:val="006B6B60"/>
    <w:rsid w:val="006B6C30"/>
    <w:rsid w:val="006B7A5E"/>
    <w:rsid w:val="006C015E"/>
    <w:rsid w:val="006C0483"/>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9A0"/>
    <w:rsid w:val="006D0C9B"/>
    <w:rsid w:val="006D0D56"/>
    <w:rsid w:val="006D101C"/>
    <w:rsid w:val="006D10BF"/>
    <w:rsid w:val="006D15CE"/>
    <w:rsid w:val="006D1B94"/>
    <w:rsid w:val="006D269A"/>
    <w:rsid w:val="006D4282"/>
    <w:rsid w:val="006D42DD"/>
    <w:rsid w:val="006D6A6B"/>
    <w:rsid w:val="006D6E64"/>
    <w:rsid w:val="006E043A"/>
    <w:rsid w:val="006E0A3D"/>
    <w:rsid w:val="006E0ECE"/>
    <w:rsid w:val="006E11FE"/>
    <w:rsid w:val="006E1351"/>
    <w:rsid w:val="006E145F"/>
    <w:rsid w:val="006E15CE"/>
    <w:rsid w:val="006E1CF5"/>
    <w:rsid w:val="006E1F17"/>
    <w:rsid w:val="006E1F39"/>
    <w:rsid w:val="006E2385"/>
    <w:rsid w:val="006E27AF"/>
    <w:rsid w:val="006E29A3"/>
    <w:rsid w:val="006E29A4"/>
    <w:rsid w:val="006E2C1F"/>
    <w:rsid w:val="006E377E"/>
    <w:rsid w:val="006E5210"/>
    <w:rsid w:val="006E55AC"/>
    <w:rsid w:val="006E565B"/>
    <w:rsid w:val="006E56D9"/>
    <w:rsid w:val="006E6CAE"/>
    <w:rsid w:val="006E6CF3"/>
    <w:rsid w:val="006E71C2"/>
    <w:rsid w:val="006E73F2"/>
    <w:rsid w:val="006E7927"/>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6C16"/>
    <w:rsid w:val="0070715A"/>
    <w:rsid w:val="007071AF"/>
    <w:rsid w:val="00707631"/>
    <w:rsid w:val="007076DA"/>
    <w:rsid w:val="00707972"/>
    <w:rsid w:val="00713A2A"/>
    <w:rsid w:val="00714132"/>
    <w:rsid w:val="0071688E"/>
    <w:rsid w:val="00716AB8"/>
    <w:rsid w:val="00716C4B"/>
    <w:rsid w:val="00717582"/>
    <w:rsid w:val="00717770"/>
    <w:rsid w:val="00717DCF"/>
    <w:rsid w:val="00720302"/>
    <w:rsid w:val="007209AC"/>
    <w:rsid w:val="00720A14"/>
    <w:rsid w:val="0072185F"/>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321C"/>
    <w:rsid w:val="00733903"/>
    <w:rsid w:val="00734206"/>
    <w:rsid w:val="007344C2"/>
    <w:rsid w:val="0073450F"/>
    <w:rsid w:val="007352A9"/>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4EB3"/>
    <w:rsid w:val="00755E6B"/>
    <w:rsid w:val="00756436"/>
    <w:rsid w:val="007567BF"/>
    <w:rsid w:val="00757C45"/>
    <w:rsid w:val="00760833"/>
    <w:rsid w:val="007608F8"/>
    <w:rsid w:val="00761786"/>
    <w:rsid w:val="00761A32"/>
    <w:rsid w:val="00763005"/>
    <w:rsid w:val="0076373D"/>
    <w:rsid w:val="00764012"/>
    <w:rsid w:val="007643CB"/>
    <w:rsid w:val="00764C4D"/>
    <w:rsid w:val="007653AA"/>
    <w:rsid w:val="00765E23"/>
    <w:rsid w:val="0076615B"/>
    <w:rsid w:val="007661BA"/>
    <w:rsid w:val="00766668"/>
    <w:rsid w:val="00766DA1"/>
    <w:rsid w:val="00766F4B"/>
    <w:rsid w:val="007679E1"/>
    <w:rsid w:val="00767DD1"/>
    <w:rsid w:val="00770056"/>
    <w:rsid w:val="0077014B"/>
    <w:rsid w:val="007703DA"/>
    <w:rsid w:val="00770572"/>
    <w:rsid w:val="007713BB"/>
    <w:rsid w:val="00771B3D"/>
    <w:rsid w:val="007737C9"/>
    <w:rsid w:val="00775AEB"/>
    <w:rsid w:val="00775C1B"/>
    <w:rsid w:val="00775E3B"/>
    <w:rsid w:val="0077643F"/>
    <w:rsid w:val="00776652"/>
    <w:rsid w:val="00776CBA"/>
    <w:rsid w:val="00777B45"/>
    <w:rsid w:val="00780570"/>
    <w:rsid w:val="00780BBB"/>
    <w:rsid w:val="00781C3A"/>
    <w:rsid w:val="00783C27"/>
    <w:rsid w:val="00783C6E"/>
    <w:rsid w:val="007842E6"/>
    <w:rsid w:val="00784AD7"/>
    <w:rsid w:val="0078507A"/>
    <w:rsid w:val="00785833"/>
    <w:rsid w:val="00786DA1"/>
    <w:rsid w:val="00787C96"/>
    <w:rsid w:val="00790354"/>
    <w:rsid w:val="00791A0A"/>
    <w:rsid w:val="00791CC1"/>
    <w:rsid w:val="0079247D"/>
    <w:rsid w:val="00795703"/>
    <w:rsid w:val="00796A54"/>
    <w:rsid w:val="00796DAD"/>
    <w:rsid w:val="00797942"/>
    <w:rsid w:val="007A082E"/>
    <w:rsid w:val="007A6001"/>
    <w:rsid w:val="007A6A59"/>
    <w:rsid w:val="007A7F13"/>
    <w:rsid w:val="007B082B"/>
    <w:rsid w:val="007B1299"/>
    <w:rsid w:val="007B181D"/>
    <w:rsid w:val="007B1ED4"/>
    <w:rsid w:val="007B29DA"/>
    <w:rsid w:val="007B2C29"/>
    <w:rsid w:val="007B2E09"/>
    <w:rsid w:val="007B2FBE"/>
    <w:rsid w:val="007B3A31"/>
    <w:rsid w:val="007B41CE"/>
    <w:rsid w:val="007B422B"/>
    <w:rsid w:val="007B438C"/>
    <w:rsid w:val="007B5126"/>
    <w:rsid w:val="007B5691"/>
    <w:rsid w:val="007B728D"/>
    <w:rsid w:val="007B7856"/>
    <w:rsid w:val="007C0956"/>
    <w:rsid w:val="007C122A"/>
    <w:rsid w:val="007C1ABF"/>
    <w:rsid w:val="007C28C5"/>
    <w:rsid w:val="007C2E96"/>
    <w:rsid w:val="007C32AF"/>
    <w:rsid w:val="007C3864"/>
    <w:rsid w:val="007C3BA5"/>
    <w:rsid w:val="007C3F48"/>
    <w:rsid w:val="007C4F9A"/>
    <w:rsid w:val="007C65AC"/>
    <w:rsid w:val="007C6FFF"/>
    <w:rsid w:val="007C767A"/>
    <w:rsid w:val="007C7A30"/>
    <w:rsid w:val="007C7F0B"/>
    <w:rsid w:val="007D00B7"/>
    <w:rsid w:val="007D0C9E"/>
    <w:rsid w:val="007D0EE2"/>
    <w:rsid w:val="007D0EF8"/>
    <w:rsid w:val="007D1DCE"/>
    <w:rsid w:val="007D267A"/>
    <w:rsid w:val="007D29A5"/>
    <w:rsid w:val="007D2BE8"/>
    <w:rsid w:val="007D3317"/>
    <w:rsid w:val="007D3E17"/>
    <w:rsid w:val="007D4353"/>
    <w:rsid w:val="007D4C29"/>
    <w:rsid w:val="007D6383"/>
    <w:rsid w:val="007D6747"/>
    <w:rsid w:val="007D6764"/>
    <w:rsid w:val="007D6988"/>
    <w:rsid w:val="007E1C32"/>
    <w:rsid w:val="007E1EAD"/>
    <w:rsid w:val="007E1EEA"/>
    <w:rsid w:val="007E1FBF"/>
    <w:rsid w:val="007E2152"/>
    <w:rsid w:val="007E2C9D"/>
    <w:rsid w:val="007E4B24"/>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0206"/>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0FA"/>
    <w:rsid w:val="008217BD"/>
    <w:rsid w:val="00822B1F"/>
    <w:rsid w:val="00822EC8"/>
    <w:rsid w:val="00823117"/>
    <w:rsid w:val="0082318D"/>
    <w:rsid w:val="0082372E"/>
    <w:rsid w:val="00823A0D"/>
    <w:rsid w:val="00823BDD"/>
    <w:rsid w:val="00823EF9"/>
    <w:rsid w:val="008262DB"/>
    <w:rsid w:val="00827673"/>
    <w:rsid w:val="00827C96"/>
    <w:rsid w:val="008311A5"/>
    <w:rsid w:val="0083127F"/>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2B3F"/>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2B"/>
    <w:rsid w:val="00855893"/>
    <w:rsid w:val="00855AC8"/>
    <w:rsid w:val="0085608C"/>
    <w:rsid w:val="00856311"/>
    <w:rsid w:val="0085747C"/>
    <w:rsid w:val="008575A5"/>
    <w:rsid w:val="008578B3"/>
    <w:rsid w:val="00857A65"/>
    <w:rsid w:val="00857FAC"/>
    <w:rsid w:val="00861A63"/>
    <w:rsid w:val="00862CD7"/>
    <w:rsid w:val="00864730"/>
    <w:rsid w:val="008649F8"/>
    <w:rsid w:val="00865638"/>
    <w:rsid w:val="0087000F"/>
    <w:rsid w:val="0087011D"/>
    <w:rsid w:val="00870FD3"/>
    <w:rsid w:val="008711D2"/>
    <w:rsid w:val="00871790"/>
    <w:rsid w:val="00871A41"/>
    <w:rsid w:val="008724CB"/>
    <w:rsid w:val="00873F67"/>
    <w:rsid w:val="0087418F"/>
    <w:rsid w:val="00874273"/>
    <w:rsid w:val="00874698"/>
    <w:rsid w:val="0087486E"/>
    <w:rsid w:val="008749BE"/>
    <w:rsid w:val="00875475"/>
    <w:rsid w:val="00875496"/>
    <w:rsid w:val="00876914"/>
    <w:rsid w:val="008776BB"/>
    <w:rsid w:val="0088048D"/>
    <w:rsid w:val="0088275A"/>
    <w:rsid w:val="00882939"/>
    <w:rsid w:val="00882C6B"/>
    <w:rsid w:val="00882CF4"/>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C0"/>
    <w:rsid w:val="008A39E3"/>
    <w:rsid w:val="008A3AB5"/>
    <w:rsid w:val="008A49B5"/>
    <w:rsid w:val="008A4AF5"/>
    <w:rsid w:val="008A5546"/>
    <w:rsid w:val="008A5818"/>
    <w:rsid w:val="008A5997"/>
    <w:rsid w:val="008A5A09"/>
    <w:rsid w:val="008A60FA"/>
    <w:rsid w:val="008A75C4"/>
    <w:rsid w:val="008A7BAB"/>
    <w:rsid w:val="008A7CBE"/>
    <w:rsid w:val="008B1894"/>
    <w:rsid w:val="008B1D18"/>
    <w:rsid w:val="008B2429"/>
    <w:rsid w:val="008B353E"/>
    <w:rsid w:val="008B368D"/>
    <w:rsid w:val="008B3E1B"/>
    <w:rsid w:val="008B5AC8"/>
    <w:rsid w:val="008B6352"/>
    <w:rsid w:val="008C0EBF"/>
    <w:rsid w:val="008C1EC8"/>
    <w:rsid w:val="008C2570"/>
    <w:rsid w:val="008C2935"/>
    <w:rsid w:val="008C2E8E"/>
    <w:rsid w:val="008C3E49"/>
    <w:rsid w:val="008C4849"/>
    <w:rsid w:val="008C5526"/>
    <w:rsid w:val="008C5D5C"/>
    <w:rsid w:val="008C5FB1"/>
    <w:rsid w:val="008C6145"/>
    <w:rsid w:val="008C6397"/>
    <w:rsid w:val="008C671A"/>
    <w:rsid w:val="008C6945"/>
    <w:rsid w:val="008C7103"/>
    <w:rsid w:val="008C7434"/>
    <w:rsid w:val="008C7536"/>
    <w:rsid w:val="008C7827"/>
    <w:rsid w:val="008D0527"/>
    <w:rsid w:val="008D06E7"/>
    <w:rsid w:val="008D0A72"/>
    <w:rsid w:val="008D22AE"/>
    <w:rsid w:val="008D3AF5"/>
    <w:rsid w:val="008D482E"/>
    <w:rsid w:val="008D50A2"/>
    <w:rsid w:val="008D5459"/>
    <w:rsid w:val="008D77F8"/>
    <w:rsid w:val="008D7EF9"/>
    <w:rsid w:val="008E0E05"/>
    <w:rsid w:val="008E14A7"/>
    <w:rsid w:val="008E1B1C"/>
    <w:rsid w:val="008E275B"/>
    <w:rsid w:val="008E39EA"/>
    <w:rsid w:val="008E3CA6"/>
    <w:rsid w:val="008E5A40"/>
    <w:rsid w:val="008E6676"/>
    <w:rsid w:val="008E70D5"/>
    <w:rsid w:val="008E72C9"/>
    <w:rsid w:val="008F1056"/>
    <w:rsid w:val="008F1A94"/>
    <w:rsid w:val="008F2B98"/>
    <w:rsid w:val="008F2C01"/>
    <w:rsid w:val="008F565C"/>
    <w:rsid w:val="008F675B"/>
    <w:rsid w:val="008F6E59"/>
    <w:rsid w:val="00900E43"/>
    <w:rsid w:val="00900F31"/>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0791F"/>
    <w:rsid w:val="0091012A"/>
    <w:rsid w:val="00910784"/>
    <w:rsid w:val="009118CC"/>
    <w:rsid w:val="00911D84"/>
    <w:rsid w:val="0091234D"/>
    <w:rsid w:val="00912F3A"/>
    <w:rsid w:val="009139FC"/>
    <w:rsid w:val="009146EF"/>
    <w:rsid w:val="00914D5B"/>
    <w:rsid w:val="00915F00"/>
    <w:rsid w:val="00917880"/>
    <w:rsid w:val="00920767"/>
    <w:rsid w:val="00921621"/>
    <w:rsid w:val="009218D3"/>
    <w:rsid w:val="00921A71"/>
    <w:rsid w:val="00922658"/>
    <w:rsid w:val="009228A4"/>
    <w:rsid w:val="00922914"/>
    <w:rsid w:val="00923510"/>
    <w:rsid w:val="00923579"/>
    <w:rsid w:val="00923842"/>
    <w:rsid w:val="009239EB"/>
    <w:rsid w:val="0092529D"/>
    <w:rsid w:val="009254D3"/>
    <w:rsid w:val="0092711E"/>
    <w:rsid w:val="00927A25"/>
    <w:rsid w:val="00930057"/>
    <w:rsid w:val="0093159D"/>
    <w:rsid w:val="00932358"/>
    <w:rsid w:val="009323E1"/>
    <w:rsid w:val="009324A0"/>
    <w:rsid w:val="009348EB"/>
    <w:rsid w:val="00935A17"/>
    <w:rsid w:val="00935D30"/>
    <w:rsid w:val="009365AF"/>
    <w:rsid w:val="00936613"/>
    <w:rsid w:val="00937223"/>
    <w:rsid w:val="00937562"/>
    <w:rsid w:val="009379EE"/>
    <w:rsid w:val="00937C60"/>
    <w:rsid w:val="009409E6"/>
    <w:rsid w:val="0094172D"/>
    <w:rsid w:val="00941B85"/>
    <w:rsid w:val="00942408"/>
    <w:rsid w:val="00942A1F"/>
    <w:rsid w:val="00942C99"/>
    <w:rsid w:val="00945588"/>
    <w:rsid w:val="009455C7"/>
    <w:rsid w:val="009455CF"/>
    <w:rsid w:val="009455FD"/>
    <w:rsid w:val="00947E14"/>
    <w:rsid w:val="00950AEC"/>
    <w:rsid w:val="00950B52"/>
    <w:rsid w:val="0095151B"/>
    <w:rsid w:val="0095242E"/>
    <w:rsid w:val="009527F2"/>
    <w:rsid w:val="009534CC"/>
    <w:rsid w:val="00953DA6"/>
    <w:rsid w:val="0095484B"/>
    <w:rsid w:val="009549F6"/>
    <w:rsid w:val="00954F0C"/>
    <w:rsid w:val="00954F2B"/>
    <w:rsid w:val="00955A46"/>
    <w:rsid w:val="00955B06"/>
    <w:rsid w:val="00955F92"/>
    <w:rsid w:val="00956426"/>
    <w:rsid w:val="009566FD"/>
    <w:rsid w:val="00957687"/>
    <w:rsid w:val="009579DA"/>
    <w:rsid w:val="00957B19"/>
    <w:rsid w:val="00960032"/>
    <w:rsid w:val="00960B57"/>
    <w:rsid w:val="00960E0A"/>
    <w:rsid w:val="00961003"/>
    <w:rsid w:val="0096143F"/>
    <w:rsid w:val="00961B5C"/>
    <w:rsid w:val="0096258C"/>
    <w:rsid w:val="009629B7"/>
    <w:rsid w:val="009654D6"/>
    <w:rsid w:val="009658E3"/>
    <w:rsid w:val="00965E5A"/>
    <w:rsid w:val="0096636D"/>
    <w:rsid w:val="0096683C"/>
    <w:rsid w:val="0096695E"/>
    <w:rsid w:val="00966F22"/>
    <w:rsid w:val="0096702B"/>
    <w:rsid w:val="009672E5"/>
    <w:rsid w:val="00967632"/>
    <w:rsid w:val="00970041"/>
    <w:rsid w:val="009702A8"/>
    <w:rsid w:val="00970309"/>
    <w:rsid w:val="0097153F"/>
    <w:rsid w:val="009719AE"/>
    <w:rsid w:val="00971A18"/>
    <w:rsid w:val="00971D1F"/>
    <w:rsid w:val="00973522"/>
    <w:rsid w:val="00973658"/>
    <w:rsid w:val="00974AD1"/>
    <w:rsid w:val="00974E6D"/>
    <w:rsid w:val="00975472"/>
    <w:rsid w:val="00975487"/>
    <w:rsid w:val="00975533"/>
    <w:rsid w:val="009763DB"/>
    <w:rsid w:val="00976767"/>
    <w:rsid w:val="00976A42"/>
    <w:rsid w:val="0097709E"/>
    <w:rsid w:val="009802CC"/>
    <w:rsid w:val="00980879"/>
    <w:rsid w:val="00980C3E"/>
    <w:rsid w:val="00980E84"/>
    <w:rsid w:val="009814A1"/>
    <w:rsid w:val="00982A79"/>
    <w:rsid w:val="00984121"/>
    <w:rsid w:val="0098426B"/>
    <w:rsid w:val="00984FB4"/>
    <w:rsid w:val="00985753"/>
    <w:rsid w:val="0098585A"/>
    <w:rsid w:val="00985E48"/>
    <w:rsid w:val="00986175"/>
    <w:rsid w:val="00987408"/>
    <w:rsid w:val="00987B64"/>
    <w:rsid w:val="009903FA"/>
    <w:rsid w:val="009910AF"/>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3A64"/>
    <w:rsid w:val="009A472B"/>
    <w:rsid w:val="009A4FE9"/>
    <w:rsid w:val="009A547F"/>
    <w:rsid w:val="009A5999"/>
    <w:rsid w:val="009A5D25"/>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6FEE"/>
    <w:rsid w:val="009B73A4"/>
    <w:rsid w:val="009B759C"/>
    <w:rsid w:val="009B79D6"/>
    <w:rsid w:val="009C44CB"/>
    <w:rsid w:val="009C4584"/>
    <w:rsid w:val="009C4624"/>
    <w:rsid w:val="009C4643"/>
    <w:rsid w:val="009C5E12"/>
    <w:rsid w:val="009C6429"/>
    <w:rsid w:val="009C65B4"/>
    <w:rsid w:val="009C6BC3"/>
    <w:rsid w:val="009C6CDC"/>
    <w:rsid w:val="009C6F64"/>
    <w:rsid w:val="009C79B6"/>
    <w:rsid w:val="009D027D"/>
    <w:rsid w:val="009D03AF"/>
    <w:rsid w:val="009D06C2"/>
    <w:rsid w:val="009D07D7"/>
    <w:rsid w:val="009D13AE"/>
    <w:rsid w:val="009D2050"/>
    <w:rsid w:val="009D299F"/>
    <w:rsid w:val="009D370B"/>
    <w:rsid w:val="009D374A"/>
    <w:rsid w:val="009D472F"/>
    <w:rsid w:val="009D4F01"/>
    <w:rsid w:val="009D5787"/>
    <w:rsid w:val="009D596C"/>
    <w:rsid w:val="009D5E14"/>
    <w:rsid w:val="009D62AB"/>
    <w:rsid w:val="009D70F2"/>
    <w:rsid w:val="009D7306"/>
    <w:rsid w:val="009E0A70"/>
    <w:rsid w:val="009E0E0A"/>
    <w:rsid w:val="009E125E"/>
    <w:rsid w:val="009E26A2"/>
    <w:rsid w:val="009E3BA2"/>
    <w:rsid w:val="009E49C2"/>
    <w:rsid w:val="009E5063"/>
    <w:rsid w:val="009E5886"/>
    <w:rsid w:val="009E6AEE"/>
    <w:rsid w:val="009E7E2D"/>
    <w:rsid w:val="009F0867"/>
    <w:rsid w:val="009F0EDC"/>
    <w:rsid w:val="009F11DC"/>
    <w:rsid w:val="009F2674"/>
    <w:rsid w:val="009F2F76"/>
    <w:rsid w:val="009F2FBC"/>
    <w:rsid w:val="009F36C8"/>
    <w:rsid w:val="009F39A2"/>
    <w:rsid w:val="009F424C"/>
    <w:rsid w:val="009F4C7A"/>
    <w:rsid w:val="009F4FE9"/>
    <w:rsid w:val="009F5726"/>
    <w:rsid w:val="009F5797"/>
    <w:rsid w:val="009F58B9"/>
    <w:rsid w:val="009F5CF0"/>
    <w:rsid w:val="009F5CF8"/>
    <w:rsid w:val="009F5EA2"/>
    <w:rsid w:val="009F6373"/>
    <w:rsid w:val="009F7D2C"/>
    <w:rsid w:val="00A003AD"/>
    <w:rsid w:val="00A00429"/>
    <w:rsid w:val="00A00B41"/>
    <w:rsid w:val="00A00FF4"/>
    <w:rsid w:val="00A01B3A"/>
    <w:rsid w:val="00A01CAA"/>
    <w:rsid w:val="00A01D7F"/>
    <w:rsid w:val="00A02AC9"/>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495"/>
    <w:rsid w:val="00A156AF"/>
    <w:rsid w:val="00A15A68"/>
    <w:rsid w:val="00A15C64"/>
    <w:rsid w:val="00A1635B"/>
    <w:rsid w:val="00A166A0"/>
    <w:rsid w:val="00A16F36"/>
    <w:rsid w:val="00A175AD"/>
    <w:rsid w:val="00A219CE"/>
    <w:rsid w:val="00A21A5A"/>
    <w:rsid w:val="00A225F7"/>
    <w:rsid w:val="00A22732"/>
    <w:rsid w:val="00A23485"/>
    <w:rsid w:val="00A24355"/>
    <w:rsid w:val="00A246C6"/>
    <w:rsid w:val="00A2475E"/>
    <w:rsid w:val="00A248C9"/>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0DB"/>
    <w:rsid w:val="00A352BA"/>
    <w:rsid w:val="00A3722A"/>
    <w:rsid w:val="00A37316"/>
    <w:rsid w:val="00A405B4"/>
    <w:rsid w:val="00A40B20"/>
    <w:rsid w:val="00A40C71"/>
    <w:rsid w:val="00A412E3"/>
    <w:rsid w:val="00A42678"/>
    <w:rsid w:val="00A4289F"/>
    <w:rsid w:val="00A42FAA"/>
    <w:rsid w:val="00A43287"/>
    <w:rsid w:val="00A43596"/>
    <w:rsid w:val="00A435B8"/>
    <w:rsid w:val="00A43D1F"/>
    <w:rsid w:val="00A4423C"/>
    <w:rsid w:val="00A44375"/>
    <w:rsid w:val="00A44B60"/>
    <w:rsid w:val="00A4526F"/>
    <w:rsid w:val="00A46257"/>
    <w:rsid w:val="00A46346"/>
    <w:rsid w:val="00A470BE"/>
    <w:rsid w:val="00A47623"/>
    <w:rsid w:val="00A50102"/>
    <w:rsid w:val="00A50521"/>
    <w:rsid w:val="00A51601"/>
    <w:rsid w:val="00A51AFB"/>
    <w:rsid w:val="00A52023"/>
    <w:rsid w:val="00A52BF0"/>
    <w:rsid w:val="00A53050"/>
    <w:rsid w:val="00A53458"/>
    <w:rsid w:val="00A534C3"/>
    <w:rsid w:val="00A53C9F"/>
    <w:rsid w:val="00A55126"/>
    <w:rsid w:val="00A57958"/>
    <w:rsid w:val="00A60723"/>
    <w:rsid w:val="00A610DD"/>
    <w:rsid w:val="00A65175"/>
    <w:rsid w:val="00A65E90"/>
    <w:rsid w:val="00A65FDA"/>
    <w:rsid w:val="00A663E9"/>
    <w:rsid w:val="00A663EE"/>
    <w:rsid w:val="00A702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5AC"/>
    <w:rsid w:val="00A81D0F"/>
    <w:rsid w:val="00A82D9A"/>
    <w:rsid w:val="00A82E40"/>
    <w:rsid w:val="00A83029"/>
    <w:rsid w:val="00A83253"/>
    <w:rsid w:val="00A83776"/>
    <w:rsid w:val="00A83DE9"/>
    <w:rsid w:val="00A84C95"/>
    <w:rsid w:val="00A85806"/>
    <w:rsid w:val="00A860C0"/>
    <w:rsid w:val="00A860F0"/>
    <w:rsid w:val="00A86228"/>
    <w:rsid w:val="00A873E6"/>
    <w:rsid w:val="00A876E9"/>
    <w:rsid w:val="00A87B23"/>
    <w:rsid w:val="00A91300"/>
    <w:rsid w:val="00A91968"/>
    <w:rsid w:val="00A91D44"/>
    <w:rsid w:val="00A923BB"/>
    <w:rsid w:val="00A923C0"/>
    <w:rsid w:val="00A94CA3"/>
    <w:rsid w:val="00A9583E"/>
    <w:rsid w:val="00A9690F"/>
    <w:rsid w:val="00A96B48"/>
    <w:rsid w:val="00A970EA"/>
    <w:rsid w:val="00AA04A6"/>
    <w:rsid w:val="00AA07E4"/>
    <w:rsid w:val="00AA1CA9"/>
    <w:rsid w:val="00AA1E79"/>
    <w:rsid w:val="00AA3BAB"/>
    <w:rsid w:val="00AA427C"/>
    <w:rsid w:val="00AA435D"/>
    <w:rsid w:val="00AA6817"/>
    <w:rsid w:val="00AA6EB6"/>
    <w:rsid w:val="00AA7569"/>
    <w:rsid w:val="00AA77F7"/>
    <w:rsid w:val="00AA7B2F"/>
    <w:rsid w:val="00AB02D7"/>
    <w:rsid w:val="00AB050E"/>
    <w:rsid w:val="00AB0B09"/>
    <w:rsid w:val="00AB1FCF"/>
    <w:rsid w:val="00AB29EC"/>
    <w:rsid w:val="00AB3573"/>
    <w:rsid w:val="00AB35E1"/>
    <w:rsid w:val="00AB3C7F"/>
    <w:rsid w:val="00AB3E4D"/>
    <w:rsid w:val="00AB3FFF"/>
    <w:rsid w:val="00AB441B"/>
    <w:rsid w:val="00AB46D6"/>
    <w:rsid w:val="00AB5733"/>
    <w:rsid w:val="00AB5DDE"/>
    <w:rsid w:val="00AB5FE3"/>
    <w:rsid w:val="00AB6B1E"/>
    <w:rsid w:val="00AB6CD3"/>
    <w:rsid w:val="00AB7C2F"/>
    <w:rsid w:val="00AB7DF0"/>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81"/>
    <w:rsid w:val="00AE0ADE"/>
    <w:rsid w:val="00AE1B70"/>
    <w:rsid w:val="00AE3463"/>
    <w:rsid w:val="00AE3DFE"/>
    <w:rsid w:val="00AE4A3B"/>
    <w:rsid w:val="00AE4E45"/>
    <w:rsid w:val="00AE5239"/>
    <w:rsid w:val="00AE559C"/>
    <w:rsid w:val="00AE5B15"/>
    <w:rsid w:val="00AE6E3C"/>
    <w:rsid w:val="00AE6E96"/>
    <w:rsid w:val="00AE7607"/>
    <w:rsid w:val="00AF19DC"/>
    <w:rsid w:val="00AF1ED3"/>
    <w:rsid w:val="00AF4B07"/>
    <w:rsid w:val="00AF5DAD"/>
    <w:rsid w:val="00AF6F14"/>
    <w:rsid w:val="00B00610"/>
    <w:rsid w:val="00B0091B"/>
    <w:rsid w:val="00B00BFF"/>
    <w:rsid w:val="00B01658"/>
    <w:rsid w:val="00B02142"/>
    <w:rsid w:val="00B02224"/>
    <w:rsid w:val="00B03913"/>
    <w:rsid w:val="00B04A90"/>
    <w:rsid w:val="00B04BBB"/>
    <w:rsid w:val="00B05B72"/>
    <w:rsid w:val="00B05EBA"/>
    <w:rsid w:val="00B06062"/>
    <w:rsid w:val="00B061D4"/>
    <w:rsid w:val="00B06EC4"/>
    <w:rsid w:val="00B077E8"/>
    <w:rsid w:val="00B07902"/>
    <w:rsid w:val="00B0798D"/>
    <w:rsid w:val="00B07F63"/>
    <w:rsid w:val="00B10255"/>
    <w:rsid w:val="00B10BBE"/>
    <w:rsid w:val="00B10C96"/>
    <w:rsid w:val="00B10F18"/>
    <w:rsid w:val="00B11B16"/>
    <w:rsid w:val="00B1218C"/>
    <w:rsid w:val="00B1308C"/>
    <w:rsid w:val="00B132CB"/>
    <w:rsid w:val="00B14B96"/>
    <w:rsid w:val="00B15A78"/>
    <w:rsid w:val="00B16303"/>
    <w:rsid w:val="00B16858"/>
    <w:rsid w:val="00B17697"/>
    <w:rsid w:val="00B20610"/>
    <w:rsid w:val="00B20E3D"/>
    <w:rsid w:val="00B20E4A"/>
    <w:rsid w:val="00B24286"/>
    <w:rsid w:val="00B2450B"/>
    <w:rsid w:val="00B2460F"/>
    <w:rsid w:val="00B24B15"/>
    <w:rsid w:val="00B2532D"/>
    <w:rsid w:val="00B25CE5"/>
    <w:rsid w:val="00B2605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569C"/>
    <w:rsid w:val="00B46213"/>
    <w:rsid w:val="00B462FD"/>
    <w:rsid w:val="00B4639C"/>
    <w:rsid w:val="00B46FAF"/>
    <w:rsid w:val="00B5045A"/>
    <w:rsid w:val="00B53FBD"/>
    <w:rsid w:val="00B54FB6"/>
    <w:rsid w:val="00B5520A"/>
    <w:rsid w:val="00B556F3"/>
    <w:rsid w:val="00B5608E"/>
    <w:rsid w:val="00B5691C"/>
    <w:rsid w:val="00B56FAB"/>
    <w:rsid w:val="00B573E8"/>
    <w:rsid w:val="00B57D01"/>
    <w:rsid w:val="00B60497"/>
    <w:rsid w:val="00B61C69"/>
    <w:rsid w:val="00B63280"/>
    <w:rsid w:val="00B644E3"/>
    <w:rsid w:val="00B6478A"/>
    <w:rsid w:val="00B64BFF"/>
    <w:rsid w:val="00B65A87"/>
    <w:rsid w:val="00B65D52"/>
    <w:rsid w:val="00B65EC0"/>
    <w:rsid w:val="00B66576"/>
    <w:rsid w:val="00B666F0"/>
    <w:rsid w:val="00B67527"/>
    <w:rsid w:val="00B67AEA"/>
    <w:rsid w:val="00B67B13"/>
    <w:rsid w:val="00B67B9F"/>
    <w:rsid w:val="00B67FDD"/>
    <w:rsid w:val="00B70102"/>
    <w:rsid w:val="00B7031F"/>
    <w:rsid w:val="00B707A9"/>
    <w:rsid w:val="00B717BF"/>
    <w:rsid w:val="00B71B9C"/>
    <w:rsid w:val="00B7201E"/>
    <w:rsid w:val="00B72672"/>
    <w:rsid w:val="00B72B0C"/>
    <w:rsid w:val="00B72BF5"/>
    <w:rsid w:val="00B72C24"/>
    <w:rsid w:val="00B72C5F"/>
    <w:rsid w:val="00B72CFB"/>
    <w:rsid w:val="00B72D47"/>
    <w:rsid w:val="00B736E4"/>
    <w:rsid w:val="00B73D1C"/>
    <w:rsid w:val="00B73FA1"/>
    <w:rsid w:val="00B74B49"/>
    <w:rsid w:val="00B74C8E"/>
    <w:rsid w:val="00B74F8A"/>
    <w:rsid w:val="00B75D0D"/>
    <w:rsid w:val="00B75DA0"/>
    <w:rsid w:val="00B763A1"/>
    <w:rsid w:val="00B7704B"/>
    <w:rsid w:val="00B776C6"/>
    <w:rsid w:val="00B779A0"/>
    <w:rsid w:val="00B80122"/>
    <w:rsid w:val="00B80C42"/>
    <w:rsid w:val="00B81D5A"/>
    <w:rsid w:val="00B8241A"/>
    <w:rsid w:val="00B82B3D"/>
    <w:rsid w:val="00B830C5"/>
    <w:rsid w:val="00B83820"/>
    <w:rsid w:val="00B84A66"/>
    <w:rsid w:val="00B8570E"/>
    <w:rsid w:val="00B85F02"/>
    <w:rsid w:val="00B860FB"/>
    <w:rsid w:val="00B86BB5"/>
    <w:rsid w:val="00B878D8"/>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0BC3"/>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BD6"/>
    <w:rsid w:val="00BC0E3A"/>
    <w:rsid w:val="00BC11F4"/>
    <w:rsid w:val="00BC1C03"/>
    <w:rsid w:val="00BC351D"/>
    <w:rsid w:val="00BC36EB"/>
    <w:rsid w:val="00BC429A"/>
    <w:rsid w:val="00BC4C56"/>
    <w:rsid w:val="00BC54CC"/>
    <w:rsid w:val="00BC614C"/>
    <w:rsid w:val="00BC7CC5"/>
    <w:rsid w:val="00BD17C2"/>
    <w:rsid w:val="00BD21A5"/>
    <w:rsid w:val="00BD35B7"/>
    <w:rsid w:val="00BD39D6"/>
    <w:rsid w:val="00BD5445"/>
    <w:rsid w:val="00BD5EAF"/>
    <w:rsid w:val="00BD60DD"/>
    <w:rsid w:val="00BD633A"/>
    <w:rsid w:val="00BE088D"/>
    <w:rsid w:val="00BE0F63"/>
    <w:rsid w:val="00BE123F"/>
    <w:rsid w:val="00BE132E"/>
    <w:rsid w:val="00BE1E82"/>
    <w:rsid w:val="00BE2587"/>
    <w:rsid w:val="00BE25D4"/>
    <w:rsid w:val="00BE25F0"/>
    <w:rsid w:val="00BE3A8B"/>
    <w:rsid w:val="00BE44C2"/>
    <w:rsid w:val="00BE53B2"/>
    <w:rsid w:val="00BE56D8"/>
    <w:rsid w:val="00BE5D92"/>
    <w:rsid w:val="00BE632B"/>
    <w:rsid w:val="00BE647C"/>
    <w:rsid w:val="00BE68C2"/>
    <w:rsid w:val="00BE6942"/>
    <w:rsid w:val="00BE6A44"/>
    <w:rsid w:val="00BE741D"/>
    <w:rsid w:val="00BF0E88"/>
    <w:rsid w:val="00BF15ED"/>
    <w:rsid w:val="00BF1889"/>
    <w:rsid w:val="00BF366D"/>
    <w:rsid w:val="00BF5923"/>
    <w:rsid w:val="00BF6B3B"/>
    <w:rsid w:val="00C00EFD"/>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1A15"/>
    <w:rsid w:val="00C126DD"/>
    <w:rsid w:val="00C12759"/>
    <w:rsid w:val="00C136A6"/>
    <w:rsid w:val="00C14235"/>
    <w:rsid w:val="00C164E3"/>
    <w:rsid w:val="00C166A5"/>
    <w:rsid w:val="00C17BD8"/>
    <w:rsid w:val="00C17DB0"/>
    <w:rsid w:val="00C2008A"/>
    <w:rsid w:val="00C206B7"/>
    <w:rsid w:val="00C214A1"/>
    <w:rsid w:val="00C224AA"/>
    <w:rsid w:val="00C2267D"/>
    <w:rsid w:val="00C22D35"/>
    <w:rsid w:val="00C23215"/>
    <w:rsid w:val="00C26DD6"/>
    <w:rsid w:val="00C301F8"/>
    <w:rsid w:val="00C30935"/>
    <w:rsid w:val="00C31269"/>
    <w:rsid w:val="00C31C38"/>
    <w:rsid w:val="00C32FF8"/>
    <w:rsid w:val="00C33448"/>
    <w:rsid w:val="00C3398D"/>
    <w:rsid w:val="00C33A9B"/>
    <w:rsid w:val="00C35354"/>
    <w:rsid w:val="00C35D84"/>
    <w:rsid w:val="00C36611"/>
    <w:rsid w:val="00C36B2E"/>
    <w:rsid w:val="00C3778B"/>
    <w:rsid w:val="00C37CF6"/>
    <w:rsid w:val="00C40891"/>
    <w:rsid w:val="00C40D59"/>
    <w:rsid w:val="00C417D2"/>
    <w:rsid w:val="00C41EC8"/>
    <w:rsid w:val="00C4376F"/>
    <w:rsid w:val="00C463A5"/>
    <w:rsid w:val="00C46B4A"/>
    <w:rsid w:val="00C4746E"/>
    <w:rsid w:val="00C474D3"/>
    <w:rsid w:val="00C478AD"/>
    <w:rsid w:val="00C47E55"/>
    <w:rsid w:val="00C505CB"/>
    <w:rsid w:val="00C508B7"/>
    <w:rsid w:val="00C51C73"/>
    <w:rsid w:val="00C5223B"/>
    <w:rsid w:val="00C522FB"/>
    <w:rsid w:val="00C53BDD"/>
    <w:rsid w:val="00C55F4A"/>
    <w:rsid w:val="00C5644E"/>
    <w:rsid w:val="00C56B94"/>
    <w:rsid w:val="00C56D2C"/>
    <w:rsid w:val="00C571E6"/>
    <w:rsid w:val="00C57602"/>
    <w:rsid w:val="00C5789A"/>
    <w:rsid w:val="00C57E89"/>
    <w:rsid w:val="00C6027F"/>
    <w:rsid w:val="00C60283"/>
    <w:rsid w:val="00C604CD"/>
    <w:rsid w:val="00C6063F"/>
    <w:rsid w:val="00C61A92"/>
    <w:rsid w:val="00C61D88"/>
    <w:rsid w:val="00C62301"/>
    <w:rsid w:val="00C62D1A"/>
    <w:rsid w:val="00C63723"/>
    <w:rsid w:val="00C650ED"/>
    <w:rsid w:val="00C65B48"/>
    <w:rsid w:val="00C66AE8"/>
    <w:rsid w:val="00C7040B"/>
    <w:rsid w:val="00C70BF9"/>
    <w:rsid w:val="00C71673"/>
    <w:rsid w:val="00C71741"/>
    <w:rsid w:val="00C7174F"/>
    <w:rsid w:val="00C719A7"/>
    <w:rsid w:val="00C71C9B"/>
    <w:rsid w:val="00C7256A"/>
    <w:rsid w:val="00C72A4A"/>
    <w:rsid w:val="00C72C66"/>
    <w:rsid w:val="00C73AF7"/>
    <w:rsid w:val="00C7484C"/>
    <w:rsid w:val="00C75024"/>
    <w:rsid w:val="00C75A82"/>
    <w:rsid w:val="00C7674F"/>
    <w:rsid w:val="00C76D39"/>
    <w:rsid w:val="00C80082"/>
    <w:rsid w:val="00C8083C"/>
    <w:rsid w:val="00C81EB7"/>
    <w:rsid w:val="00C8245F"/>
    <w:rsid w:val="00C82F84"/>
    <w:rsid w:val="00C8326B"/>
    <w:rsid w:val="00C83E16"/>
    <w:rsid w:val="00C83F8F"/>
    <w:rsid w:val="00C843AC"/>
    <w:rsid w:val="00C84408"/>
    <w:rsid w:val="00C8550C"/>
    <w:rsid w:val="00C860F3"/>
    <w:rsid w:val="00C87036"/>
    <w:rsid w:val="00C87FC6"/>
    <w:rsid w:val="00C905D0"/>
    <w:rsid w:val="00C90982"/>
    <w:rsid w:val="00C90C1A"/>
    <w:rsid w:val="00C91E2B"/>
    <w:rsid w:val="00C93062"/>
    <w:rsid w:val="00C93B01"/>
    <w:rsid w:val="00C93B43"/>
    <w:rsid w:val="00C94D86"/>
    <w:rsid w:val="00C95521"/>
    <w:rsid w:val="00C96806"/>
    <w:rsid w:val="00C97C48"/>
    <w:rsid w:val="00C97FF2"/>
    <w:rsid w:val="00CA0009"/>
    <w:rsid w:val="00CA01C4"/>
    <w:rsid w:val="00CA0440"/>
    <w:rsid w:val="00CA09B2"/>
    <w:rsid w:val="00CA0BB1"/>
    <w:rsid w:val="00CA0D8F"/>
    <w:rsid w:val="00CA12A5"/>
    <w:rsid w:val="00CA13FB"/>
    <w:rsid w:val="00CA15D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84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BC4"/>
    <w:rsid w:val="00CF2C26"/>
    <w:rsid w:val="00CF30FF"/>
    <w:rsid w:val="00CF456B"/>
    <w:rsid w:val="00CF55D2"/>
    <w:rsid w:val="00CF63BA"/>
    <w:rsid w:val="00CF6AAA"/>
    <w:rsid w:val="00CF78AD"/>
    <w:rsid w:val="00D006C9"/>
    <w:rsid w:val="00D00A71"/>
    <w:rsid w:val="00D00B72"/>
    <w:rsid w:val="00D00DAD"/>
    <w:rsid w:val="00D01188"/>
    <w:rsid w:val="00D01540"/>
    <w:rsid w:val="00D0215E"/>
    <w:rsid w:val="00D023D4"/>
    <w:rsid w:val="00D02D53"/>
    <w:rsid w:val="00D04C0C"/>
    <w:rsid w:val="00D04E2A"/>
    <w:rsid w:val="00D05581"/>
    <w:rsid w:val="00D058C7"/>
    <w:rsid w:val="00D05E59"/>
    <w:rsid w:val="00D05E61"/>
    <w:rsid w:val="00D06832"/>
    <w:rsid w:val="00D0739C"/>
    <w:rsid w:val="00D078F3"/>
    <w:rsid w:val="00D07E0A"/>
    <w:rsid w:val="00D106F6"/>
    <w:rsid w:val="00D10A15"/>
    <w:rsid w:val="00D10A34"/>
    <w:rsid w:val="00D1115F"/>
    <w:rsid w:val="00D120B1"/>
    <w:rsid w:val="00D12266"/>
    <w:rsid w:val="00D123DD"/>
    <w:rsid w:val="00D136C8"/>
    <w:rsid w:val="00D137BA"/>
    <w:rsid w:val="00D14B48"/>
    <w:rsid w:val="00D14D87"/>
    <w:rsid w:val="00D14D94"/>
    <w:rsid w:val="00D14FCF"/>
    <w:rsid w:val="00D159D1"/>
    <w:rsid w:val="00D15E3A"/>
    <w:rsid w:val="00D160E1"/>
    <w:rsid w:val="00D1685C"/>
    <w:rsid w:val="00D16B99"/>
    <w:rsid w:val="00D174EC"/>
    <w:rsid w:val="00D1787E"/>
    <w:rsid w:val="00D20323"/>
    <w:rsid w:val="00D20D70"/>
    <w:rsid w:val="00D20DB2"/>
    <w:rsid w:val="00D21413"/>
    <w:rsid w:val="00D214E6"/>
    <w:rsid w:val="00D21A99"/>
    <w:rsid w:val="00D21E46"/>
    <w:rsid w:val="00D21E73"/>
    <w:rsid w:val="00D223DC"/>
    <w:rsid w:val="00D22586"/>
    <w:rsid w:val="00D22BA5"/>
    <w:rsid w:val="00D23310"/>
    <w:rsid w:val="00D23464"/>
    <w:rsid w:val="00D26135"/>
    <w:rsid w:val="00D27583"/>
    <w:rsid w:val="00D27715"/>
    <w:rsid w:val="00D27B3F"/>
    <w:rsid w:val="00D27DEC"/>
    <w:rsid w:val="00D30089"/>
    <w:rsid w:val="00D3113D"/>
    <w:rsid w:val="00D31BE3"/>
    <w:rsid w:val="00D31DA1"/>
    <w:rsid w:val="00D32B47"/>
    <w:rsid w:val="00D33334"/>
    <w:rsid w:val="00D33B9F"/>
    <w:rsid w:val="00D33D1A"/>
    <w:rsid w:val="00D34A6F"/>
    <w:rsid w:val="00D3559D"/>
    <w:rsid w:val="00D3630A"/>
    <w:rsid w:val="00D40C06"/>
    <w:rsid w:val="00D416B3"/>
    <w:rsid w:val="00D416D3"/>
    <w:rsid w:val="00D419D4"/>
    <w:rsid w:val="00D428BC"/>
    <w:rsid w:val="00D42916"/>
    <w:rsid w:val="00D4294A"/>
    <w:rsid w:val="00D44980"/>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80A"/>
    <w:rsid w:val="00D63AA8"/>
    <w:rsid w:val="00D63E37"/>
    <w:rsid w:val="00D64545"/>
    <w:rsid w:val="00D647C4"/>
    <w:rsid w:val="00D65A59"/>
    <w:rsid w:val="00D663F6"/>
    <w:rsid w:val="00D66949"/>
    <w:rsid w:val="00D66B21"/>
    <w:rsid w:val="00D66FE1"/>
    <w:rsid w:val="00D67A1E"/>
    <w:rsid w:val="00D67D87"/>
    <w:rsid w:val="00D701BE"/>
    <w:rsid w:val="00D70994"/>
    <w:rsid w:val="00D709CE"/>
    <w:rsid w:val="00D70A82"/>
    <w:rsid w:val="00D716DE"/>
    <w:rsid w:val="00D72FFD"/>
    <w:rsid w:val="00D73EF3"/>
    <w:rsid w:val="00D73F69"/>
    <w:rsid w:val="00D7513F"/>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A4F"/>
    <w:rsid w:val="00D84E38"/>
    <w:rsid w:val="00D8510B"/>
    <w:rsid w:val="00D85BFF"/>
    <w:rsid w:val="00D863F5"/>
    <w:rsid w:val="00D8727E"/>
    <w:rsid w:val="00D9099E"/>
    <w:rsid w:val="00D9102E"/>
    <w:rsid w:val="00D9161B"/>
    <w:rsid w:val="00D91CB8"/>
    <w:rsid w:val="00D91FDB"/>
    <w:rsid w:val="00D93969"/>
    <w:rsid w:val="00D93A0D"/>
    <w:rsid w:val="00D93FE4"/>
    <w:rsid w:val="00D94AFB"/>
    <w:rsid w:val="00D94BFF"/>
    <w:rsid w:val="00D950E1"/>
    <w:rsid w:val="00D96102"/>
    <w:rsid w:val="00D96DA5"/>
    <w:rsid w:val="00D9728B"/>
    <w:rsid w:val="00D97A61"/>
    <w:rsid w:val="00D97B70"/>
    <w:rsid w:val="00DA0336"/>
    <w:rsid w:val="00DA0346"/>
    <w:rsid w:val="00DA0FF5"/>
    <w:rsid w:val="00DA1031"/>
    <w:rsid w:val="00DA11A0"/>
    <w:rsid w:val="00DA37CC"/>
    <w:rsid w:val="00DA3CF2"/>
    <w:rsid w:val="00DA51CE"/>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26A"/>
    <w:rsid w:val="00DC390D"/>
    <w:rsid w:val="00DC41C1"/>
    <w:rsid w:val="00DC5A7B"/>
    <w:rsid w:val="00DC7192"/>
    <w:rsid w:val="00DC770E"/>
    <w:rsid w:val="00DC7B35"/>
    <w:rsid w:val="00DD02FB"/>
    <w:rsid w:val="00DD05CF"/>
    <w:rsid w:val="00DD08FB"/>
    <w:rsid w:val="00DD0C78"/>
    <w:rsid w:val="00DD1077"/>
    <w:rsid w:val="00DD1FF5"/>
    <w:rsid w:val="00DD223E"/>
    <w:rsid w:val="00DD46EB"/>
    <w:rsid w:val="00DD562E"/>
    <w:rsid w:val="00DD57BD"/>
    <w:rsid w:val="00DD6317"/>
    <w:rsid w:val="00DD659D"/>
    <w:rsid w:val="00DD6BDA"/>
    <w:rsid w:val="00DD7701"/>
    <w:rsid w:val="00DD792D"/>
    <w:rsid w:val="00DD7A93"/>
    <w:rsid w:val="00DE0116"/>
    <w:rsid w:val="00DE1268"/>
    <w:rsid w:val="00DE3C96"/>
    <w:rsid w:val="00DE56E2"/>
    <w:rsid w:val="00DE68F5"/>
    <w:rsid w:val="00DE6B0C"/>
    <w:rsid w:val="00DE6CDD"/>
    <w:rsid w:val="00DE776A"/>
    <w:rsid w:val="00DF0C6C"/>
    <w:rsid w:val="00DF17CB"/>
    <w:rsid w:val="00DF1828"/>
    <w:rsid w:val="00DF19F7"/>
    <w:rsid w:val="00DF3014"/>
    <w:rsid w:val="00DF3268"/>
    <w:rsid w:val="00DF3514"/>
    <w:rsid w:val="00DF384C"/>
    <w:rsid w:val="00DF3EB6"/>
    <w:rsid w:val="00DF402C"/>
    <w:rsid w:val="00DF4115"/>
    <w:rsid w:val="00DF4AB7"/>
    <w:rsid w:val="00DF4E27"/>
    <w:rsid w:val="00DF528C"/>
    <w:rsid w:val="00DF56C0"/>
    <w:rsid w:val="00DF5D24"/>
    <w:rsid w:val="00DF5D26"/>
    <w:rsid w:val="00DF6F7B"/>
    <w:rsid w:val="00DF7CA1"/>
    <w:rsid w:val="00E003A9"/>
    <w:rsid w:val="00E005D9"/>
    <w:rsid w:val="00E00A0E"/>
    <w:rsid w:val="00E013EB"/>
    <w:rsid w:val="00E0232D"/>
    <w:rsid w:val="00E02B1C"/>
    <w:rsid w:val="00E033BB"/>
    <w:rsid w:val="00E037DD"/>
    <w:rsid w:val="00E03871"/>
    <w:rsid w:val="00E0388F"/>
    <w:rsid w:val="00E04B35"/>
    <w:rsid w:val="00E04B8F"/>
    <w:rsid w:val="00E0533D"/>
    <w:rsid w:val="00E05F2F"/>
    <w:rsid w:val="00E0628A"/>
    <w:rsid w:val="00E06CE9"/>
    <w:rsid w:val="00E070E4"/>
    <w:rsid w:val="00E074D3"/>
    <w:rsid w:val="00E0753D"/>
    <w:rsid w:val="00E07829"/>
    <w:rsid w:val="00E1016A"/>
    <w:rsid w:val="00E13747"/>
    <w:rsid w:val="00E141A8"/>
    <w:rsid w:val="00E14245"/>
    <w:rsid w:val="00E14CC1"/>
    <w:rsid w:val="00E15182"/>
    <w:rsid w:val="00E1554A"/>
    <w:rsid w:val="00E15ACE"/>
    <w:rsid w:val="00E1604E"/>
    <w:rsid w:val="00E1779A"/>
    <w:rsid w:val="00E21B45"/>
    <w:rsid w:val="00E21FDD"/>
    <w:rsid w:val="00E22356"/>
    <w:rsid w:val="00E2272A"/>
    <w:rsid w:val="00E22D64"/>
    <w:rsid w:val="00E231BF"/>
    <w:rsid w:val="00E235AF"/>
    <w:rsid w:val="00E247A0"/>
    <w:rsid w:val="00E2487C"/>
    <w:rsid w:val="00E24B24"/>
    <w:rsid w:val="00E255A5"/>
    <w:rsid w:val="00E256A7"/>
    <w:rsid w:val="00E27C1A"/>
    <w:rsid w:val="00E303D0"/>
    <w:rsid w:val="00E303D2"/>
    <w:rsid w:val="00E31432"/>
    <w:rsid w:val="00E3154B"/>
    <w:rsid w:val="00E32C11"/>
    <w:rsid w:val="00E34315"/>
    <w:rsid w:val="00E344BC"/>
    <w:rsid w:val="00E34768"/>
    <w:rsid w:val="00E35879"/>
    <w:rsid w:val="00E35F6D"/>
    <w:rsid w:val="00E37456"/>
    <w:rsid w:val="00E374C1"/>
    <w:rsid w:val="00E3771A"/>
    <w:rsid w:val="00E379AA"/>
    <w:rsid w:val="00E37C1F"/>
    <w:rsid w:val="00E418B8"/>
    <w:rsid w:val="00E41C74"/>
    <w:rsid w:val="00E42926"/>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2908"/>
    <w:rsid w:val="00E547F2"/>
    <w:rsid w:val="00E54970"/>
    <w:rsid w:val="00E549EF"/>
    <w:rsid w:val="00E54A24"/>
    <w:rsid w:val="00E54B4F"/>
    <w:rsid w:val="00E5525B"/>
    <w:rsid w:val="00E56177"/>
    <w:rsid w:val="00E56402"/>
    <w:rsid w:val="00E56F61"/>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468B"/>
    <w:rsid w:val="00E77363"/>
    <w:rsid w:val="00E80FE2"/>
    <w:rsid w:val="00E812EF"/>
    <w:rsid w:val="00E81872"/>
    <w:rsid w:val="00E8195D"/>
    <w:rsid w:val="00E83059"/>
    <w:rsid w:val="00E8466E"/>
    <w:rsid w:val="00E85149"/>
    <w:rsid w:val="00E8549D"/>
    <w:rsid w:val="00E85C14"/>
    <w:rsid w:val="00E85F1D"/>
    <w:rsid w:val="00E86B86"/>
    <w:rsid w:val="00E86EE7"/>
    <w:rsid w:val="00E874EB"/>
    <w:rsid w:val="00E87863"/>
    <w:rsid w:val="00E87E0D"/>
    <w:rsid w:val="00E902DD"/>
    <w:rsid w:val="00E916A3"/>
    <w:rsid w:val="00E91B67"/>
    <w:rsid w:val="00E91DFA"/>
    <w:rsid w:val="00E9202B"/>
    <w:rsid w:val="00E92231"/>
    <w:rsid w:val="00E92584"/>
    <w:rsid w:val="00E92C8A"/>
    <w:rsid w:val="00E94062"/>
    <w:rsid w:val="00E94842"/>
    <w:rsid w:val="00E95978"/>
    <w:rsid w:val="00E95ABA"/>
    <w:rsid w:val="00E96CBC"/>
    <w:rsid w:val="00EA097B"/>
    <w:rsid w:val="00EA0AA1"/>
    <w:rsid w:val="00EA0BEF"/>
    <w:rsid w:val="00EA0CD6"/>
    <w:rsid w:val="00EA0F7C"/>
    <w:rsid w:val="00EA115F"/>
    <w:rsid w:val="00EA2596"/>
    <w:rsid w:val="00EA3583"/>
    <w:rsid w:val="00EA3677"/>
    <w:rsid w:val="00EA393C"/>
    <w:rsid w:val="00EA4833"/>
    <w:rsid w:val="00EA5083"/>
    <w:rsid w:val="00EA574D"/>
    <w:rsid w:val="00EA6A6C"/>
    <w:rsid w:val="00EB0629"/>
    <w:rsid w:val="00EB12B5"/>
    <w:rsid w:val="00EB1D1E"/>
    <w:rsid w:val="00EB1DFD"/>
    <w:rsid w:val="00EB269D"/>
    <w:rsid w:val="00EB2AAF"/>
    <w:rsid w:val="00EB2BFC"/>
    <w:rsid w:val="00EB301B"/>
    <w:rsid w:val="00EB4ACC"/>
    <w:rsid w:val="00EB52C4"/>
    <w:rsid w:val="00EB54CB"/>
    <w:rsid w:val="00EB61BC"/>
    <w:rsid w:val="00EB7A05"/>
    <w:rsid w:val="00EC1082"/>
    <w:rsid w:val="00EC1378"/>
    <w:rsid w:val="00EC1807"/>
    <w:rsid w:val="00EC18A5"/>
    <w:rsid w:val="00EC1991"/>
    <w:rsid w:val="00EC3010"/>
    <w:rsid w:val="00EC3C33"/>
    <w:rsid w:val="00EC54EF"/>
    <w:rsid w:val="00ED1554"/>
    <w:rsid w:val="00ED1C11"/>
    <w:rsid w:val="00ED1DAC"/>
    <w:rsid w:val="00ED352E"/>
    <w:rsid w:val="00ED38CF"/>
    <w:rsid w:val="00ED3B98"/>
    <w:rsid w:val="00ED40E7"/>
    <w:rsid w:val="00ED4457"/>
    <w:rsid w:val="00ED473C"/>
    <w:rsid w:val="00ED4A6D"/>
    <w:rsid w:val="00ED4BD5"/>
    <w:rsid w:val="00ED4FB3"/>
    <w:rsid w:val="00ED52B0"/>
    <w:rsid w:val="00ED536B"/>
    <w:rsid w:val="00ED576A"/>
    <w:rsid w:val="00ED5913"/>
    <w:rsid w:val="00ED625F"/>
    <w:rsid w:val="00ED6586"/>
    <w:rsid w:val="00ED696B"/>
    <w:rsid w:val="00ED6AA1"/>
    <w:rsid w:val="00ED731D"/>
    <w:rsid w:val="00ED733F"/>
    <w:rsid w:val="00ED757E"/>
    <w:rsid w:val="00ED7BD6"/>
    <w:rsid w:val="00ED7E80"/>
    <w:rsid w:val="00EE0739"/>
    <w:rsid w:val="00EE0C03"/>
    <w:rsid w:val="00EE0E25"/>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AAB"/>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42D9"/>
    <w:rsid w:val="00F154C4"/>
    <w:rsid w:val="00F15667"/>
    <w:rsid w:val="00F15AC0"/>
    <w:rsid w:val="00F15AFD"/>
    <w:rsid w:val="00F17D32"/>
    <w:rsid w:val="00F20836"/>
    <w:rsid w:val="00F209C1"/>
    <w:rsid w:val="00F20E20"/>
    <w:rsid w:val="00F21001"/>
    <w:rsid w:val="00F217C7"/>
    <w:rsid w:val="00F21B3A"/>
    <w:rsid w:val="00F2229A"/>
    <w:rsid w:val="00F2289A"/>
    <w:rsid w:val="00F229EF"/>
    <w:rsid w:val="00F23FC2"/>
    <w:rsid w:val="00F241F4"/>
    <w:rsid w:val="00F241FD"/>
    <w:rsid w:val="00F2461E"/>
    <w:rsid w:val="00F251BB"/>
    <w:rsid w:val="00F251FF"/>
    <w:rsid w:val="00F25B18"/>
    <w:rsid w:val="00F26217"/>
    <w:rsid w:val="00F26710"/>
    <w:rsid w:val="00F26BA2"/>
    <w:rsid w:val="00F26F39"/>
    <w:rsid w:val="00F3164D"/>
    <w:rsid w:val="00F327AB"/>
    <w:rsid w:val="00F328B9"/>
    <w:rsid w:val="00F3347C"/>
    <w:rsid w:val="00F341D9"/>
    <w:rsid w:val="00F34210"/>
    <w:rsid w:val="00F345E7"/>
    <w:rsid w:val="00F347F2"/>
    <w:rsid w:val="00F350D5"/>
    <w:rsid w:val="00F355EF"/>
    <w:rsid w:val="00F361AD"/>
    <w:rsid w:val="00F40510"/>
    <w:rsid w:val="00F40A62"/>
    <w:rsid w:val="00F41A4D"/>
    <w:rsid w:val="00F42E52"/>
    <w:rsid w:val="00F431AB"/>
    <w:rsid w:val="00F435CF"/>
    <w:rsid w:val="00F43B8C"/>
    <w:rsid w:val="00F4403A"/>
    <w:rsid w:val="00F44A9C"/>
    <w:rsid w:val="00F4561B"/>
    <w:rsid w:val="00F45C4D"/>
    <w:rsid w:val="00F4605C"/>
    <w:rsid w:val="00F46E4B"/>
    <w:rsid w:val="00F47474"/>
    <w:rsid w:val="00F475AF"/>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3D0"/>
    <w:rsid w:val="00F618AE"/>
    <w:rsid w:val="00F61F84"/>
    <w:rsid w:val="00F62894"/>
    <w:rsid w:val="00F629CF"/>
    <w:rsid w:val="00F63425"/>
    <w:rsid w:val="00F64A17"/>
    <w:rsid w:val="00F6554B"/>
    <w:rsid w:val="00F65583"/>
    <w:rsid w:val="00F65812"/>
    <w:rsid w:val="00F65991"/>
    <w:rsid w:val="00F65AD7"/>
    <w:rsid w:val="00F65FDA"/>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6A95"/>
    <w:rsid w:val="00F87216"/>
    <w:rsid w:val="00F8770D"/>
    <w:rsid w:val="00F906B2"/>
    <w:rsid w:val="00F90AC9"/>
    <w:rsid w:val="00F90BDC"/>
    <w:rsid w:val="00F90EC0"/>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4B43"/>
    <w:rsid w:val="00FA594B"/>
    <w:rsid w:val="00FA5DE4"/>
    <w:rsid w:val="00FA64AF"/>
    <w:rsid w:val="00FA6CEF"/>
    <w:rsid w:val="00FA6D5A"/>
    <w:rsid w:val="00FA6F83"/>
    <w:rsid w:val="00FA7E25"/>
    <w:rsid w:val="00FB0504"/>
    <w:rsid w:val="00FB0750"/>
    <w:rsid w:val="00FB09DD"/>
    <w:rsid w:val="00FB0A7E"/>
    <w:rsid w:val="00FB1067"/>
    <w:rsid w:val="00FB21E0"/>
    <w:rsid w:val="00FB2287"/>
    <w:rsid w:val="00FB2855"/>
    <w:rsid w:val="00FB2FAA"/>
    <w:rsid w:val="00FB3646"/>
    <w:rsid w:val="00FB383C"/>
    <w:rsid w:val="00FB3B60"/>
    <w:rsid w:val="00FB402F"/>
    <w:rsid w:val="00FB49D2"/>
    <w:rsid w:val="00FB4A32"/>
    <w:rsid w:val="00FB5E40"/>
    <w:rsid w:val="00FB6015"/>
    <w:rsid w:val="00FB69CA"/>
    <w:rsid w:val="00FB6DBC"/>
    <w:rsid w:val="00FB7539"/>
    <w:rsid w:val="00FB7DA9"/>
    <w:rsid w:val="00FC0477"/>
    <w:rsid w:val="00FC2197"/>
    <w:rsid w:val="00FC293B"/>
    <w:rsid w:val="00FC2B26"/>
    <w:rsid w:val="00FC3C3F"/>
    <w:rsid w:val="00FC452B"/>
    <w:rsid w:val="00FC533E"/>
    <w:rsid w:val="00FC5556"/>
    <w:rsid w:val="00FC586C"/>
    <w:rsid w:val="00FC5DF9"/>
    <w:rsid w:val="00FC61D2"/>
    <w:rsid w:val="00FC64AF"/>
    <w:rsid w:val="00FC6A70"/>
    <w:rsid w:val="00FC6D86"/>
    <w:rsid w:val="00FC6F9B"/>
    <w:rsid w:val="00FC7080"/>
    <w:rsid w:val="00FC726A"/>
    <w:rsid w:val="00FC7904"/>
    <w:rsid w:val="00FD078C"/>
    <w:rsid w:val="00FD07D5"/>
    <w:rsid w:val="00FD1A9D"/>
    <w:rsid w:val="00FD235C"/>
    <w:rsid w:val="00FD3343"/>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547B7"/>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C60283"/>
    <w:pPr>
      <w:numPr>
        <w:ilvl w:val="1"/>
        <w:numId w:val="2"/>
      </w:numPr>
      <w:tabs>
        <w:tab w:val="left" w:pos="2800"/>
      </w:tabs>
      <w:ind w:left="851" w:hanging="284"/>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2439657">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4495598">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13784930">
      <w:bodyDiv w:val="1"/>
      <w:marLeft w:val="0"/>
      <w:marRight w:val="0"/>
      <w:marTop w:val="0"/>
      <w:marBottom w:val="0"/>
      <w:divBdr>
        <w:top w:val="none" w:sz="0" w:space="0" w:color="auto"/>
        <w:left w:val="none" w:sz="0" w:space="0" w:color="auto"/>
        <w:bottom w:val="none" w:sz="0" w:space="0" w:color="auto"/>
        <w:right w:val="none" w:sz="0" w:space="0" w:color="auto"/>
      </w:divBdr>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7308097">
      <w:bodyDiv w:val="1"/>
      <w:marLeft w:val="0"/>
      <w:marRight w:val="0"/>
      <w:marTop w:val="0"/>
      <w:marBottom w:val="0"/>
      <w:divBdr>
        <w:top w:val="none" w:sz="0" w:space="0" w:color="auto"/>
        <w:left w:val="none" w:sz="0" w:space="0" w:color="auto"/>
        <w:bottom w:val="none" w:sz="0" w:space="0" w:color="auto"/>
        <w:right w:val="none" w:sz="0" w:space="0" w:color="auto"/>
      </w:divBdr>
      <w:divsChild>
        <w:div w:id="552890850">
          <w:marLeft w:val="547"/>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3022211">
      <w:bodyDiv w:val="1"/>
      <w:marLeft w:val="0"/>
      <w:marRight w:val="0"/>
      <w:marTop w:val="0"/>
      <w:marBottom w:val="0"/>
      <w:divBdr>
        <w:top w:val="none" w:sz="0" w:space="0" w:color="auto"/>
        <w:left w:val="none" w:sz="0" w:space="0" w:color="auto"/>
        <w:bottom w:val="none" w:sz="0" w:space="0" w:color="auto"/>
        <w:right w:val="none" w:sz="0" w:space="0" w:color="auto"/>
      </w:divBdr>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1711876">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5465078">
      <w:bodyDiv w:val="1"/>
      <w:marLeft w:val="0"/>
      <w:marRight w:val="0"/>
      <w:marTop w:val="0"/>
      <w:marBottom w:val="0"/>
      <w:divBdr>
        <w:top w:val="none" w:sz="0" w:space="0" w:color="auto"/>
        <w:left w:val="none" w:sz="0" w:space="0" w:color="auto"/>
        <w:bottom w:val="none" w:sz="0" w:space="0" w:color="auto"/>
        <w:right w:val="none" w:sz="0" w:space="0" w:color="auto"/>
      </w:divBdr>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193807241">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5891999">
      <w:bodyDiv w:val="1"/>
      <w:marLeft w:val="0"/>
      <w:marRight w:val="0"/>
      <w:marTop w:val="0"/>
      <w:marBottom w:val="0"/>
      <w:divBdr>
        <w:top w:val="none" w:sz="0" w:space="0" w:color="auto"/>
        <w:left w:val="none" w:sz="0" w:space="0" w:color="auto"/>
        <w:bottom w:val="none" w:sz="0" w:space="0" w:color="auto"/>
        <w:right w:val="none" w:sz="0" w:space="0" w:color="auto"/>
      </w:divBdr>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2997893">
      <w:bodyDiv w:val="1"/>
      <w:marLeft w:val="0"/>
      <w:marRight w:val="0"/>
      <w:marTop w:val="0"/>
      <w:marBottom w:val="0"/>
      <w:divBdr>
        <w:top w:val="none" w:sz="0" w:space="0" w:color="auto"/>
        <w:left w:val="none" w:sz="0" w:space="0" w:color="auto"/>
        <w:bottom w:val="none" w:sz="0" w:space="0" w:color="auto"/>
        <w:right w:val="none" w:sz="0" w:space="0" w:color="auto"/>
      </w:divBdr>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3915594">
      <w:bodyDiv w:val="1"/>
      <w:marLeft w:val="0"/>
      <w:marRight w:val="0"/>
      <w:marTop w:val="0"/>
      <w:marBottom w:val="0"/>
      <w:divBdr>
        <w:top w:val="none" w:sz="0" w:space="0" w:color="auto"/>
        <w:left w:val="none" w:sz="0" w:space="0" w:color="auto"/>
        <w:bottom w:val="none" w:sz="0" w:space="0" w:color="auto"/>
        <w:right w:val="none" w:sz="0" w:space="0" w:color="auto"/>
      </w:divBdr>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4227449">
      <w:bodyDiv w:val="1"/>
      <w:marLeft w:val="0"/>
      <w:marRight w:val="0"/>
      <w:marTop w:val="0"/>
      <w:marBottom w:val="0"/>
      <w:divBdr>
        <w:top w:val="none" w:sz="0" w:space="0" w:color="auto"/>
        <w:left w:val="none" w:sz="0" w:space="0" w:color="auto"/>
        <w:bottom w:val="none" w:sz="0" w:space="0" w:color="auto"/>
        <w:right w:val="none" w:sz="0" w:space="0" w:color="auto"/>
      </w:divBdr>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5114500">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8395">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68991986">
      <w:bodyDiv w:val="1"/>
      <w:marLeft w:val="0"/>
      <w:marRight w:val="0"/>
      <w:marTop w:val="0"/>
      <w:marBottom w:val="0"/>
      <w:divBdr>
        <w:top w:val="none" w:sz="0" w:space="0" w:color="auto"/>
        <w:left w:val="none" w:sz="0" w:space="0" w:color="auto"/>
        <w:bottom w:val="none" w:sz="0" w:space="0" w:color="auto"/>
        <w:right w:val="none" w:sz="0" w:space="0" w:color="auto"/>
      </w:divBdr>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5/11-25-0657-02-00bn-cr-for-clause-3-2-part-2.doc" TargetMode="External"/><Relationship Id="rId42" Type="http://schemas.openxmlformats.org/officeDocument/2006/relationships/hyperlink" Target="https://mentor.ieee.org/802.11/dcn/25/11-25-0296-24-00bn-ieee-802-11bn-cc50-comments-on-d0-1.xlsx" TargetMode="External"/><Relationship Id="rId63" Type="http://schemas.openxmlformats.org/officeDocument/2006/relationships/hyperlink" Target="https://mentor.ieee.org/802.11/dcn/25/11-25-1012-01-00bn-802-11bn-mac-ad-hoc-may-july-minutes.doc" TargetMode="External"/><Relationship Id="rId84" Type="http://schemas.openxmlformats.org/officeDocument/2006/relationships/hyperlink" Target="https://mentor.ieee.org/802.11/dcn/25/11-25-0690-00-00bn-thoughts-on-ack-policy-in-map-co-transmission.pptx" TargetMode="External"/><Relationship Id="rId138" Type="http://schemas.openxmlformats.org/officeDocument/2006/relationships/hyperlink" Target="https://mentor.ieee.org/802.11/dcn/25/11-25-0681-11-00bn-pdt-crs-joint-sounding-procedure.docx" TargetMode="External"/><Relationship Id="rId159" Type="http://schemas.openxmlformats.org/officeDocument/2006/relationships/hyperlink" Target="https://mentor.ieee.org/802.11/dcn/25/11-25-0492-00-00bn-cbf-sounding-sequence-mac-aspects.pptx" TargetMode="External"/><Relationship Id="rId170" Type="http://schemas.openxmlformats.org/officeDocument/2006/relationships/hyperlink" Target="https://mentor.ieee.org/802.11/dcn/25/11-25-0735-06-00bn-cc50-cr-for-cids-on-overhearing-obss-csi.docx" TargetMode="External"/><Relationship Id="rId107" Type="http://schemas.openxmlformats.org/officeDocument/2006/relationships/hyperlink" Target="https://mentor.ieee.org/802.11/dcn/25/11-25-1012-01-00bn-802-11bn-mac-ad-hoc-may-july-minutes.doc" TargetMode="External"/><Relationship Id="rId11" Type="http://schemas.openxmlformats.org/officeDocument/2006/relationships/hyperlink" Target="https://mentor.ieee.org/802.11/dcn/25/11-25-0986-00-00bn-may-july-tgbn-teleconference-agenda.docx" TargetMode="External"/><Relationship Id="rId32" Type="http://schemas.openxmlformats.org/officeDocument/2006/relationships/hyperlink" Target="mailto:patcom@ieee.org" TargetMode="External"/><Relationship Id="rId53" Type="http://schemas.openxmlformats.org/officeDocument/2006/relationships/hyperlink" Target="https://mentor.ieee.org/802.11/dcn/25/11-25-0781-01-00bn-cc50-editorial-comments-part-3.docx" TargetMode="External"/><Relationship Id="rId74" Type="http://schemas.openxmlformats.org/officeDocument/2006/relationships/hyperlink" Target="https://mentor.ieee.org/802.11/dcn/25/11-25-0379-01-00bn-considerations-on-uhr-sounding-operation.pptx" TargetMode="External"/><Relationship Id="rId128" Type="http://schemas.openxmlformats.org/officeDocument/2006/relationships/hyperlink" Target="https://mentor.ieee.org/802.11/dcn/25/11-25-0657-06-00bn-cr-for-clause-3-2-part-2.doc" TargetMode="External"/><Relationship Id="rId149" Type="http://schemas.openxmlformats.org/officeDocument/2006/relationships/hyperlink" Target="https://mentor.ieee.org/802.11/dcn/24/11-24-1512-00-00bn-high-capability-protection-in-dps.pptx" TargetMode="External"/><Relationship Id="rId5" Type="http://schemas.openxmlformats.org/officeDocument/2006/relationships/webSettings" Target="webSettings.xml"/><Relationship Id="rId95" Type="http://schemas.openxmlformats.org/officeDocument/2006/relationships/hyperlink" Target="https://mentor.ieee.org/802.11/dcn/25/11-25-0879-02-00bn-cobf-signaling-details.pptx" TargetMode="External"/><Relationship Id="rId160" Type="http://schemas.openxmlformats.org/officeDocument/2006/relationships/hyperlink" Target="https://mentor.ieee.org/802.11/dcn/25/11-25-0553-00-00bn-cross-bss-csi-feedback-for-co-bf.pptx" TargetMode="External"/><Relationship Id="rId181" Type="http://schemas.openxmlformats.org/officeDocument/2006/relationships/footer" Target="footer1.xml"/><Relationship Id="rId22" Type="http://schemas.openxmlformats.org/officeDocument/2006/relationships/hyperlink" Target="https://mentor.ieee.org/802.11/dcn/25/11-25-0633-01-00bn-joint-pdt-cr-trigger-frame-format-part-2.docx" TargetMode="External"/><Relationship Id="rId43" Type="http://schemas.openxmlformats.org/officeDocument/2006/relationships/hyperlink" Target="https://mentor.ieee.org/802.11/dcn/25/11-25-0296-23-00bn-ieee-802-11bn-cc50-comments-on-d0-1.xlsx" TargetMode="External"/><Relationship Id="rId64" Type="http://schemas.openxmlformats.org/officeDocument/2006/relationships/hyperlink" Target="mailto:patcom@ieee.org"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5/11-25-0571-06-00bn-cr-mac-cc50-cids-1550-1551-and-1553.docx" TargetMode="External"/><Relationship Id="rId85" Type="http://schemas.openxmlformats.org/officeDocument/2006/relationships/hyperlink" Target="https://mentor.ieee.org/802.11/dcn/25/11-25-0690-00-00bn-thoughts-on-ack-policy-in-map-co-transmission.pptx" TargetMode="External"/><Relationship Id="rId150" Type="http://schemas.openxmlformats.org/officeDocument/2006/relationships/hyperlink" Target="https://mentor.ieee.org/802.11/dcn/24/11-24-2080-01-00bn-high-capability-protection-in-dps-follow-up.pptx" TargetMode="External"/><Relationship Id="rId171" Type="http://schemas.openxmlformats.org/officeDocument/2006/relationships/hyperlink" Target="https://mentor.ieee.org/802.11/dcn/25/11-25-0950-01-00bn-pdt-and-cr-for-stream-parser.docx" TargetMode="External"/><Relationship Id="rId12" Type="http://schemas.openxmlformats.org/officeDocument/2006/relationships/hyperlink" Target="https://mentor.ieee.org/802-ec/dcn/16/ec-16-0180-05-00EC-ieee-802-participation-slide.pptx" TargetMode="External"/><Relationship Id="rId33" Type="http://schemas.openxmlformats.org/officeDocument/2006/relationships/hyperlink" Target="https://standards.ieee.org/about/policies/bylaws/sect6-7.html" TargetMode="External"/><Relationship Id="rId108" Type="http://schemas.openxmlformats.org/officeDocument/2006/relationships/hyperlink" Target="https://mentor.ieee.org/802.11/dcn/25/11-25-1109-01-00bn-802-11-bn-phy-teleconferences-ad-hoc-minutes-may-july.docx" TargetMode="External"/><Relationship Id="rId129" Type="http://schemas.openxmlformats.org/officeDocument/2006/relationships/hyperlink" Target="https://mentor.ieee.org/802.11/dcn/25/11-25-0842-01-00bn-information-exchange-in-the-cobf-transmission-phase-follow-up.pptx" TargetMode="External"/><Relationship Id="rId54" Type="http://schemas.openxmlformats.org/officeDocument/2006/relationships/hyperlink" Target="https://mentor.ieee.org/802.11/dcn/25/11-25-0905-03-00bn-cc50-cr-for-subclause-37-12.docx" TargetMode="External"/><Relationship Id="rId75" Type="http://schemas.openxmlformats.org/officeDocument/2006/relationships/hyperlink" Target="https://mentor.ieee.org/802.11/dcn/25/11-25-0768-01-00bn-pdt-mac-and-cr-coordinated-beamforming-protocol.docx" TargetMode="External"/><Relationship Id="rId96" Type="http://schemas.openxmlformats.org/officeDocument/2006/relationships/hyperlink" Target="https://mentor.ieee.org/802.11/dcn/25/11-25-0412-03-00bn-cobf-frame-sequences-and-signaling-details.pptx" TargetMode="External"/><Relationship Id="rId140" Type="http://schemas.openxmlformats.org/officeDocument/2006/relationships/hyperlink" Target="https://mentor.ieee.org/802.11/dcn/25/11-25-0633-02-00bn-joint-pdt-cr-trigger-frame-format-part-2.docx" TargetMode="External"/><Relationship Id="rId161" Type="http://schemas.openxmlformats.org/officeDocument/2006/relationships/hyperlink" Target="https://mentor.ieee.org/802.11/dcn/25/11-25-0412-03-00bn-cobf-frame-sequences-and-signaling-details.pptx"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mentor.ieee.org/802.11/dcn/25/11-25-0657-03-00bn-cr-for-clause-3-2-part-2.doc" TargetMode="External"/><Relationship Id="rId119" Type="http://schemas.openxmlformats.org/officeDocument/2006/relationships/hyperlink" Target="mailto:yusuke.asai@ntt.com" TargetMode="External"/><Relationship Id="rId44" Type="http://schemas.openxmlformats.org/officeDocument/2006/relationships/hyperlink" Target="https://mentor.ieee.org/802.11/dcn/25/11-25-0296-24-00bn-ieee-802-11bn-cc50-comments-on-d0-1.xlsx" TargetMode="External"/><Relationship Id="rId60" Type="http://schemas.openxmlformats.org/officeDocument/2006/relationships/hyperlink" Target="https://mentor.ieee.org/802.11/dcn/25/11-25-0745-01-00bn-csi-open-issues-in-cbf.pptx" TargetMode="External"/><Relationship Id="rId65" Type="http://schemas.openxmlformats.org/officeDocument/2006/relationships/hyperlink" Target="https://standards.ieee.org/about/policies/bylaws/sect6-7.html" TargetMode="External"/><Relationship Id="rId81" Type="http://schemas.openxmlformats.org/officeDocument/2006/relationships/image" Target="media/image2.png"/><Relationship Id="rId86" Type="http://schemas.openxmlformats.org/officeDocument/2006/relationships/hyperlink" Target="https://mentor.ieee.org/802.11/dcn/25/11-25-0412-03-00bn-cobf-frame-sequences-and-signaling-details.pptx" TargetMode="External"/><Relationship Id="rId130" Type="http://schemas.openxmlformats.org/officeDocument/2006/relationships/hyperlink" Target="https://mentor.ieee.org/802.11/dcn/25/11-25-0842-01-00bn-information-exchange-in-the-cobf-transmission-phase-follow-up.pptx" TargetMode="External"/><Relationship Id="rId135" Type="http://schemas.openxmlformats.org/officeDocument/2006/relationships/hyperlink" Target="https://mentor.ieee.org/802.11/dcn/25/11-25-0842-01-00bn-information-exchange-in-the-cobf-transmission-phase-follow-up.pptx" TargetMode="External"/><Relationship Id="rId151" Type="http://schemas.openxmlformats.org/officeDocument/2006/relationships/hyperlink" Target="https://mentor.ieee.org/802.11/dcn/25/11-25-0412-03-00bn-cobf-frame-sequences-and-signaling-details.pptx" TargetMode="External"/><Relationship Id="rId156" Type="http://schemas.openxmlformats.org/officeDocument/2006/relationships/hyperlink" Target="https://mentor.ieee.org/802.11/dcn/25/11-25-0879-02-00bn-cobf-signaling-details.pptx" TargetMode="External"/><Relationship Id="rId177" Type="http://schemas.openxmlformats.org/officeDocument/2006/relationships/hyperlink" Target="https://mentor.ieee.org/802.11/dcn/24/11-24-2060-02-00bn-csr-cobf-protocol-design.pptx" TargetMode="External"/><Relationship Id="rId172" Type="http://schemas.openxmlformats.org/officeDocument/2006/relationships/hyperlink" Target="https://mentor.ieee.org/802.11/dcn/25/11-25-0823-04-00bn-cc50-cr-on-ueqm-cid-372-374.doc"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5/11-25-0657-02-00bn-cr-for-clause-3-2-part-2.doc" TargetMode="External"/><Relationship Id="rId39" Type="http://schemas.openxmlformats.org/officeDocument/2006/relationships/hyperlink" Target="mailto:yusuke.asai@ntt.com" TargetMode="External"/><Relationship Id="rId109" Type="http://schemas.openxmlformats.org/officeDocument/2006/relationships/hyperlink" Target="https://mentor.ieee.org/802.11/dcn/25/11-25-1012-01-00bn-802-11bn-mac-ad-hoc-may-july-minutes.doc"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mentor.ieee.org/802.11/dcn/25/11-25-0852-02-00bn-cc50-cr-for-mib.docx" TargetMode="External"/><Relationship Id="rId55" Type="http://schemas.openxmlformats.org/officeDocument/2006/relationships/hyperlink" Target="https://mentor.ieee.org/802.11/dcn/25/11-25-0905-03-00bn-cc50-cr-for-subclause-37-12.docx" TargetMode="External"/><Relationship Id="rId76" Type="http://schemas.openxmlformats.org/officeDocument/2006/relationships/hyperlink" Target="https://mentor.ieee.org/802.11/dcn/25/11-25-0745-01-00bn-csi-open-issues-in-cbf.pptx" TargetMode="External"/><Relationship Id="rId97" Type="http://schemas.openxmlformats.org/officeDocument/2006/relationships/hyperlink" Target="https://mentor.ieee.org/802.11/dcn/25/11-25-0879-02-00bn-cobf-signaling-details.pptx" TargetMode="External"/><Relationship Id="rId104" Type="http://schemas.openxmlformats.org/officeDocument/2006/relationships/hyperlink" Target="https://mentor.ieee.org/802.11/dcn/24/11-24-0413-00-00bn-seamless-roaming-recommendation.pptx" TargetMode="External"/><Relationship Id="rId120" Type="http://schemas.openxmlformats.org/officeDocument/2006/relationships/hyperlink" Target="mailto:aasterja@qti.qualcomm.com" TargetMode="External"/><Relationship Id="rId125" Type="http://schemas.openxmlformats.org/officeDocument/2006/relationships/hyperlink" Target="https://mentor.ieee.org/802.11/dcn/25/11-25-1105-00-00bn-cc50-cr-for-clause-6-part-3.docx" TargetMode="External"/><Relationship Id="rId141" Type="http://schemas.openxmlformats.org/officeDocument/2006/relationships/hyperlink" Target="https://mentor.ieee.org/802.11/dcn/25/11-25-0707-07-00bn-cc50-cr-for-clause-6-part-2.docx" TargetMode="External"/><Relationship Id="rId146" Type="http://schemas.openxmlformats.org/officeDocument/2006/relationships/hyperlink" Target="https://mentor.ieee.org/802.11/dcn/25/11-25-0879-02-00bn-cobf-signaling-details.pptx" TargetMode="External"/><Relationship Id="rId167" Type="http://schemas.openxmlformats.org/officeDocument/2006/relationships/hyperlink" Target="https://mentor.ieee.org/802.11/dcn/25/11-25-0838-09-00bn-cc50-cr-for-a-mpdu-9-7-3-related-to-the-feedback-information.docx" TargetMode="External"/><Relationship Id="rId7" Type="http://schemas.openxmlformats.org/officeDocument/2006/relationships/endnotes" Target="endnotes.xml"/><Relationship Id="rId71" Type="http://schemas.openxmlformats.org/officeDocument/2006/relationships/hyperlink" Target="mailto:yusuke.asai@ntt.com" TargetMode="External"/><Relationship Id="rId92" Type="http://schemas.openxmlformats.org/officeDocument/2006/relationships/hyperlink" Target="https://mentor.ieee.org/802.11/dcn/25/11-25-0412-03-00bn-cobf-frame-sequences-and-signaling-details.pptx" TargetMode="External"/><Relationship Id="rId162" Type="http://schemas.openxmlformats.org/officeDocument/2006/relationships/hyperlink" Target="https://mentor.ieee.org/802.11/dcn/25/11-25-0879-02-00bn-cobf-signaling-details.pptx"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ntor.ieee.org/802.11/dcn/25/11-25-1012-01-00bn-802-11bn-mac-ad-hoc-may-july-minutes.doc" TargetMode="External"/><Relationship Id="rId24" Type="http://schemas.openxmlformats.org/officeDocument/2006/relationships/hyperlink" Target="https://mentor.ieee.org/802.11/dcn/25/11-25-0657-03-00bn-cr-for-clause-3-2-part-2.doc" TargetMode="External"/><Relationship Id="rId40" Type="http://schemas.openxmlformats.org/officeDocument/2006/relationships/hyperlink" Target="mailto:aasterja@qti.qualcomm.com" TargetMode="External"/><Relationship Id="rId45" Type="http://schemas.openxmlformats.org/officeDocument/2006/relationships/hyperlink" Target="https://mentor.ieee.org/802.11/dcn/25/11-25-0633-02-00bn-joint-pdt-cr-trigger-frame-format-part-2.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mentor.ieee.org/802.11/dcn/25/11-25-0879-02-00bn-cobf-signaling-details.pptx" TargetMode="External"/><Relationship Id="rId110" Type="http://schemas.openxmlformats.org/officeDocument/2006/relationships/hyperlink" Target="https://mentor.ieee.org/802.11/dcn/25/11-25-1012-01-00bn-802-11bn-mac-ad-hoc-may-july-minutes.doc" TargetMode="External"/><Relationship Id="rId115" Type="http://schemas.openxmlformats.org/officeDocument/2006/relationships/hyperlink" Target="https://mentor.ieee.org/802.11/dcn/25/11-25-0986-19-00bn-may-july-tgbn-teleconference-agenda.docx" TargetMode="External"/><Relationship Id="rId131" Type="http://schemas.openxmlformats.org/officeDocument/2006/relationships/hyperlink" Target="https://mentor.ieee.org/802.11/dcn/25/11-25-0389-02-00bn-information-exchange-in-the-cobf-transmission-phase.pptx" TargetMode="External"/><Relationship Id="rId136" Type="http://schemas.openxmlformats.org/officeDocument/2006/relationships/hyperlink" Target="https://mentor.ieee.org/802.11/dcn/25/11-25-0757-08-00bn-cc50-cr-for-cid-2697-spatial-reuse-for-npca-capable-stas.docx" TargetMode="External"/><Relationship Id="rId157" Type="http://schemas.openxmlformats.org/officeDocument/2006/relationships/hyperlink" Target="https://mentor.ieee.org/802.11/dcn/25/11-25-0412-03-00bn-cobf-frame-sequences-and-signaling-details.pptx" TargetMode="External"/><Relationship Id="rId178" Type="http://schemas.openxmlformats.org/officeDocument/2006/relationships/hyperlink" Target="https://mentor.ieee.org/802.11/dcn/25/11-25-0277-01-00bn-follow-up-on-drus.pptx" TargetMode="External"/><Relationship Id="rId61" Type="http://schemas.openxmlformats.org/officeDocument/2006/relationships/hyperlink" Target="https://mentor.ieee.org/802.11/dcn/25/11-25-1012-01-00bn-802-11bn-mac-ad-hoc-may-july-minutes.doc" TargetMode="External"/><Relationship Id="rId82" Type="http://schemas.openxmlformats.org/officeDocument/2006/relationships/hyperlink" Target="https://mentor.ieee.org/802.11/dcn/25/11-25-0412-03-00bn-cobf-frame-sequences-and-signaling-details.pptx" TargetMode="External"/><Relationship Id="rId152" Type="http://schemas.openxmlformats.org/officeDocument/2006/relationships/hyperlink" Target="https://mentor.ieee.org/802.11/dcn/25/11-25-0879-02-00bn-cobf-signaling-details.pptx" TargetMode="External"/><Relationship Id="rId173" Type="http://schemas.openxmlformats.org/officeDocument/2006/relationships/hyperlink" Target="https://mentor.ieee.org/802.11/dcn/25/11-25-0965-02-00bn-cc50-cr-for-60mhz-dbw.docx" TargetMode="External"/><Relationship Id="rId19" Type="http://schemas.openxmlformats.org/officeDocument/2006/relationships/hyperlink" Target="https://mentor.ieee.org/802.11/dcn/25/11-25-0087-00-00bn-co-triggering-frame-design-for-cobf.ppt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5/11-25-1012-01-00bn-802-11bn-mac-ad-hoc-may-july-minutes.doc" TargetMode="External"/><Relationship Id="rId35" Type="http://schemas.openxmlformats.org/officeDocument/2006/relationships/hyperlink" Target="https://mentor.ieee.org/802.11/dcn/25/11-25-0986-08-00bn-may-july-tgbn-teleconference-agenda.docx" TargetMode="External"/><Relationship Id="rId56" Type="http://schemas.openxmlformats.org/officeDocument/2006/relationships/hyperlink" Target="https://mentor.ieee.org/802.11/dcn/25/11-25-0905-03-00bn-cc50-cr-for-subclause-37-12.docx" TargetMode="External"/><Relationship Id="rId77" Type="http://schemas.openxmlformats.org/officeDocument/2006/relationships/hyperlink" Target="https://mentor.ieee.org/802.11/dcn/25/11-25-0879-02-00bn-cobf-signaling-details.pptx" TargetMode="External"/><Relationship Id="rId100" Type="http://schemas.openxmlformats.org/officeDocument/2006/relationships/hyperlink" Target="https://mentor.ieee.org/802.11/dcn/25/11-25-0492-00-00bn-cbf-sounding-sequence-mac-aspects.pptx" TargetMode="External"/><Relationship Id="rId105" Type="http://schemas.openxmlformats.org/officeDocument/2006/relationships/hyperlink" Target="https://mentor.ieee.org/802.11/dcn/25/11-25-0413-00-00bn-support-for-emlsr-during-cbf.pptx" TargetMode="External"/><Relationship Id="rId126" Type="http://schemas.openxmlformats.org/officeDocument/2006/relationships/hyperlink" Target="https://mentor.ieee.org/802.11/dcn/25/11-25-1105-01-00bn-cc50-cr-for-clause-6-part-3.docx" TargetMode="External"/><Relationship Id="rId147" Type="http://schemas.openxmlformats.org/officeDocument/2006/relationships/hyperlink" Target="https://mentor.ieee.org/802.11/dcn/25/11-25-0412-03-00bn-cobf-frame-sequences-and-signaling-details.pptx" TargetMode="External"/><Relationship Id="rId168" Type="http://schemas.openxmlformats.org/officeDocument/2006/relationships/hyperlink" Target="https://mentor.ieee.org/802.11/dcn/25/11-25-0937-02-00bn-cc50-cr-for-cids-3824-3861-3862-and-3863.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5/11-25-0766-01-00bn-pdt-mac-and-cr-coordinated-spatial-reuse-protocol.docx" TargetMode="External"/><Relationship Id="rId72" Type="http://schemas.openxmlformats.org/officeDocument/2006/relationships/hyperlink" Target="mailto:aasterja@qti.qualcomm.com" TargetMode="External"/><Relationship Id="rId93" Type="http://schemas.openxmlformats.org/officeDocument/2006/relationships/hyperlink" Target="https://mentor.ieee.org/802.11/dcn/25/11-25-0879-02-00bn-cobf-signaling-details.pptx" TargetMode="External"/><Relationship Id="rId98" Type="http://schemas.openxmlformats.org/officeDocument/2006/relationships/hyperlink" Target="https://mentor.ieee.org/802.11/dcn/25/11-25-0412-03-00bn-cobf-frame-sequences-and-signaling-details.pptx" TargetMode="External"/><Relationship Id="rId121" Type="http://schemas.openxmlformats.org/officeDocument/2006/relationships/hyperlink" Target="https://mentor.ieee.org/802.11/dcn/25/11-25-0986-19-00bn-may-july-tgbn-teleconference-agenda.docx" TargetMode="External"/><Relationship Id="rId142" Type="http://schemas.openxmlformats.org/officeDocument/2006/relationships/hyperlink" Target="https://mentor.ieee.org/802.11/dcn/25/11-25-0852-02-00bn-cc50-cr-for-mib.docx" TargetMode="External"/><Relationship Id="rId163" Type="http://schemas.openxmlformats.org/officeDocument/2006/relationships/hyperlink" Target="https://mentor.ieee.org/802.11/dcn/25/11-25-0413-00-00bn-support-for-emlsr-during-cbf.pptx" TargetMode="External"/><Relationship Id="rId3" Type="http://schemas.openxmlformats.org/officeDocument/2006/relationships/styles" Target="styles.xml"/><Relationship Id="rId25" Type="http://schemas.openxmlformats.org/officeDocument/2006/relationships/hyperlink" Target="https://mentor.ieee.org/802.11/dcn/24/11-24-2060-01-00bn-csr-cobf-protocol-design.pptx" TargetMode="External"/><Relationship Id="rId46" Type="http://schemas.openxmlformats.org/officeDocument/2006/relationships/hyperlink" Target="https://mentor.ieee.org/802.11/dcn/25/11-25-0905-03-00bn-cc50-cr-for-subclause-37-12.docx" TargetMode="External"/><Relationship Id="rId67" Type="http://schemas.openxmlformats.org/officeDocument/2006/relationships/hyperlink" Target="https://mentor.ieee.org/802.11/dcn/25/11-25-0986-14-00bn-may-july-tgbn-teleconference-agenda.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5/11-25-0679-03-00bn-cr-cc50-subclause-38-3-15-9-3.docx" TargetMode="External"/><Relationship Id="rId158" Type="http://schemas.openxmlformats.org/officeDocument/2006/relationships/hyperlink" Target="https://mentor.ieee.org/802.11/dcn/25/11-25-0879-02-00bn-cobf-signaling-details.pptx" TargetMode="External"/><Relationship Id="rId20" Type="http://schemas.openxmlformats.org/officeDocument/2006/relationships/hyperlink" Target="https://mentor.ieee.org/802.11/dcn/25/11-25-0636-05-00bn-joint-pdt-cr-trigger-frame-format-part-5.docx" TargetMode="External"/><Relationship Id="rId41" Type="http://schemas.openxmlformats.org/officeDocument/2006/relationships/hyperlink" Target="https://mentor.ieee.org/802.11/dcn/25/11-25-0986-00-00bn-may-july-tgbn-teleconference-agenda.docx" TargetMode="External"/><Relationship Id="rId62" Type="http://schemas.openxmlformats.org/officeDocument/2006/relationships/hyperlink" Target="https://mentor.ieee.org/802.11/dcn/25/11-25-1012-01-00bn-802-11bn-mac-ad-hoc-may-july-minutes.doc" TargetMode="External"/><Relationship Id="rId83" Type="http://schemas.openxmlformats.org/officeDocument/2006/relationships/hyperlink" Target="https://mentor.ieee.org/802.11/dcn/25/11-25-0879-02-00bn-cobf-signaling-details.pptx" TargetMode="External"/><Relationship Id="rId88" Type="http://schemas.openxmlformats.org/officeDocument/2006/relationships/hyperlink" Target="https://mentor.ieee.org/802.11/dcn/25/11-25-0412-03-00bn-cobf-frame-sequences-and-signaling-details.pptx" TargetMode="External"/><Relationship Id="rId111" Type="http://schemas.openxmlformats.org/officeDocument/2006/relationships/hyperlink" Target="https://mentor.ieee.org/802.11/dcn/25/11-25-1109-01-00bn-802-11-bn-phy-teleconferences-ad-hoc-minutes-may-july.docx" TargetMode="External"/><Relationship Id="rId132" Type="http://schemas.openxmlformats.org/officeDocument/2006/relationships/hyperlink" Target="https://mentor.ieee.org/802.11/dcn/25/11-25-0399-01-00bn-cobf-cosr-design-follow-up.pptx" TargetMode="External"/><Relationship Id="rId153" Type="http://schemas.openxmlformats.org/officeDocument/2006/relationships/hyperlink" Target="https://mentor.ieee.org/802.11/dcn/25/11-25-0412-03-00bn-cobf-frame-sequences-and-signaling-details.pptx" TargetMode="External"/><Relationship Id="rId174" Type="http://schemas.openxmlformats.org/officeDocument/2006/relationships/hyperlink" Target="https://mentor.ieee.org/802.11/dcn/25/11-25-0687-01-00bn-spatial-reuse-discussion-in-802-11bn.pptx" TargetMode="External"/><Relationship Id="rId179" Type="http://schemas.openxmlformats.org/officeDocument/2006/relationships/hyperlink" Target="https://mentor.ieee.org/802.11/dcn/25/11-25-0375-01-00bn-txvector-parameters-for-multi-ap-coordination.pptx" TargetMode="External"/><Relationship Id="rId15" Type="http://schemas.openxmlformats.org/officeDocument/2006/relationships/hyperlink" Target="mailto:yusuke.asai@ntt.com"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5/11-25-0574-05-00bn-cobf-sequence-optimization.pptx" TargetMode="External"/><Relationship Id="rId106" Type="http://schemas.openxmlformats.org/officeDocument/2006/relationships/hyperlink" Target="https://mentor.ieee.org/802.11/dcn/24/11-24-2060-02-00bn-csr-cobf-protocol-design.pptx" TargetMode="External"/><Relationship Id="rId127" Type="http://schemas.openxmlformats.org/officeDocument/2006/relationships/hyperlink" Target="https://mentor.ieee.org/802.11/dcn/25/11-25-0014-28-00bn-tgbn-motions-list-part-2.ppt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5/11-25-1012-01-00bn-802-11bn-mac-ad-hoc-may-july-minutes.doc" TargetMode="External"/><Relationship Id="rId52" Type="http://schemas.openxmlformats.org/officeDocument/2006/relationships/hyperlink" Target="https://mentor.ieee.org/802.11/dcn/25/11-25-0781-01-00bn-cc50-editorial-comments-part-3.docx" TargetMode="External"/><Relationship Id="rId73" Type="http://schemas.openxmlformats.org/officeDocument/2006/relationships/hyperlink" Target="https://mentor.ieee.org/802.11/dcn/25/11-25-0986-14-00bn-may-july-tgbn-teleconference-agenda.docx" TargetMode="External"/><Relationship Id="rId78" Type="http://schemas.openxmlformats.org/officeDocument/2006/relationships/hyperlink" Target="https://mentor.ieee.org/802.11/dcn/24/11-24-2124-02-00bn-frame-sequence-for-csr-and-cbf.pptx" TargetMode="External"/><Relationship Id="rId94" Type="http://schemas.openxmlformats.org/officeDocument/2006/relationships/hyperlink" Target="https://mentor.ieee.org/802.11/dcn/25/11-25-0412-03-00bn-cobf-frame-sequences-and-signaling-details.pptx" TargetMode="External"/><Relationship Id="rId99" Type="http://schemas.openxmlformats.org/officeDocument/2006/relationships/hyperlink" Target="https://mentor.ieee.org/802.11/dcn/25/11-25-0879-02-00bn-cobf-signaling-details.pptx" TargetMode="External"/><Relationship Id="rId101" Type="http://schemas.openxmlformats.org/officeDocument/2006/relationships/hyperlink" Target="https://mentor.ieee.org/802.11/dcn/25/11-25-0492-00-00bn-cbf-sounding-sequence-mac-aspects.pptx" TargetMode="External"/><Relationship Id="rId122" Type="http://schemas.openxmlformats.org/officeDocument/2006/relationships/hyperlink" Target="https://mentor.ieee.org/802.11/dcn/25/11-25-0986-20-00bn-may-july-tgbn-teleconference-agenda.docx" TargetMode="External"/><Relationship Id="rId143" Type="http://schemas.openxmlformats.org/officeDocument/2006/relationships/hyperlink" Target="https://mentor.ieee.org/802.11/dcn/25/11-25-0781-01-00bn-cc50-editorial-comments-part-3.docx" TargetMode="External"/><Relationship Id="rId148" Type="http://schemas.openxmlformats.org/officeDocument/2006/relationships/hyperlink" Target="https://mentor.ieee.org/802.11/dcn/25/11-25-0879-02-00bn-cobf-signaling-details.pptx" TargetMode="External"/><Relationship Id="rId164" Type="http://schemas.openxmlformats.org/officeDocument/2006/relationships/hyperlink" Target="https://mentor.ieee.org/802.11/dcn/25/11-25-0599-16-00bn-pdt-mac-mapc-signaling-and-protocol-aspects.docx" TargetMode="External"/><Relationship Id="rId169" Type="http://schemas.openxmlformats.org/officeDocument/2006/relationships/hyperlink" Target="https://mentor.ieee.org/802.11/dcn/25/11-25-0946-02-00bn-cc50-pdt-cr-mac-on-receiving-icf-with-ifcs.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80" Type="http://schemas.openxmlformats.org/officeDocument/2006/relationships/header" Target="header1.xml"/><Relationship Id="rId26" Type="http://schemas.openxmlformats.org/officeDocument/2006/relationships/hyperlink" Target="https://mentor.ieee.org/802.11/dcn/24/11-24-2124-01-00bn-frame-sequence-for-csr-and-cbf.pptx" TargetMode="External"/><Relationship Id="rId47" Type="http://schemas.openxmlformats.org/officeDocument/2006/relationships/hyperlink" Target="https://mentor.ieee.org/802.11/dcn/25/11-25-0707-06-00bn-cc50-cr-for-clause-6-part-2.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5/11-25-0879-02-00bn-cobf-signaling-details.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5/11-25-0401-00-00bn-cobf-phy-design-consideration.pptx" TargetMode="External"/><Relationship Id="rId154" Type="http://schemas.openxmlformats.org/officeDocument/2006/relationships/hyperlink" Target="https://mentor.ieee.org/802.11/dcn/25/11-25-0879-02-00bn-cobf-signaling-details.pptx" TargetMode="External"/><Relationship Id="rId175" Type="http://schemas.openxmlformats.org/officeDocument/2006/relationships/hyperlink" Target="https://mentor.ieee.org/802.11/dcn/25/11-25-0851-00-00bn-phy-version-indications-in-co-sr-transmissions.pptx" TargetMode="External"/><Relationship Id="rId16" Type="http://schemas.openxmlformats.org/officeDocument/2006/relationships/hyperlink" Target="mailto:aasterja@qti.qualcomm.com" TargetMode="External"/><Relationship Id="rId37" Type="http://schemas.openxmlformats.org/officeDocument/2006/relationships/hyperlink" Target="https://imat.ieee.org/attendance" TargetMode="External"/><Relationship Id="rId58" Type="http://schemas.openxmlformats.org/officeDocument/2006/relationships/hyperlink" Target="https://mentor.ieee.org/802.11/dcn/25/11-25-0655-01-00bn-user-selection-for-co-bf-co-sr-based-on-obss-rssi-measurements.pptx" TargetMode="External"/><Relationship Id="rId79" Type="http://schemas.openxmlformats.org/officeDocument/2006/relationships/hyperlink" Target="https://mentor.ieee.org/802.11/dcn/25/11-25-0379-01-00bn-considerations-on-uhr-sounding-operation.pptx" TargetMode="External"/><Relationship Id="rId102" Type="http://schemas.openxmlformats.org/officeDocument/2006/relationships/hyperlink" Target="https://mentor.ieee.org/802.11/dcn/25/11-25-0412-03-00bn-cobf-frame-sequences-and-signaling-details.pptx" TargetMode="External"/><Relationship Id="rId123" Type="http://schemas.openxmlformats.org/officeDocument/2006/relationships/hyperlink" Target="https://mentor.ieee.org/802.11/dcn/25/11-25-0942-01-00bn-mac-pdt-37-8-2-1-cobf.docx" TargetMode="External"/><Relationship Id="rId144" Type="http://schemas.openxmlformats.org/officeDocument/2006/relationships/hyperlink" Target="https://mentor.ieee.org/802.11/dcn/25/11-25-0905-03-00bn-cc50-cr-for-subclause-37-12.docx" TargetMode="External"/><Relationship Id="rId90" Type="http://schemas.openxmlformats.org/officeDocument/2006/relationships/hyperlink" Target="https://mentor.ieee.org/802.11/dcn/25/11-25-0412-03-00bn-cobf-frame-sequences-and-signaling-details.pptx" TargetMode="External"/><Relationship Id="rId165" Type="http://schemas.openxmlformats.org/officeDocument/2006/relationships/hyperlink" Target="https://mentor.ieee.org/802.11/dcn/25/11-25-0909-01-00bn-cc50-cr-for-clause-37-3.docx" TargetMode="External"/><Relationship Id="rId27" Type="http://schemas.openxmlformats.org/officeDocument/2006/relationships/hyperlink" Target="https://mentor.ieee.org/802.11/dcn/25/11-25-0413-00-00bn-support-for-emlsr-during-cbf.pptx" TargetMode="External"/><Relationship Id="rId48" Type="http://schemas.openxmlformats.org/officeDocument/2006/relationships/hyperlink" Target="https://mentor.ieee.org/802.11/dcn/25/11-25-0707-07-00bn-cc50-cr-for-clause-6-part-2.docx" TargetMode="External"/><Relationship Id="rId69" Type="http://schemas.openxmlformats.org/officeDocument/2006/relationships/hyperlink" Target="https://imat.ieee.org/attendance"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5/11-25-0842-01-00bn-information-exchange-in-the-cobf-transmission-phase-follow-up.pptx" TargetMode="External"/><Relationship Id="rId80" Type="http://schemas.openxmlformats.org/officeDocument/2006/relationships/image" Target="media/image1.png"/><Relationship Id="rId155" Type="http://schemas.openxmlformats.org/officeDocument/2006/relationships/hyperlink" Target="https://mentor.ieee.org/802.11/dcn/25/11-25-0412-03-00bn-cobf-frame-sequences-and-signaling-details.pptx" TargetMode="External"/><Relationship Id="rId176" Type="http://schemas.openxmlformats.org/officeDocument/2006/relationships/hyperlink" Target="https://mentor.ieee.org/802.11/dcn/25/11-25-0851-00-00bn-phy-version-indications-in-co-sr-transmissions.pptx" TargetMode="External"/><Relationship Id="rId17" Type="http://schemas.openxmlformats.org/officeDocument/2006/relationships/hyperlink" Target="https://mentor.ieee.org/802.11/dcn/25/11-25-0986-00-00bn-may-july-tgbn-teleconference-agenda.doc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5/11-25-0694-01-00bn-uhr-ofdma-sounding-limitations.pptx" TargetMode="External"/><Relationship Id="rId103" Type="http://schemas.openxmlformats.org/officeDocument/2006/relationships/hyperlink" Target="https://mentor.ieee.org/802.11/dcn/25/11-25-0879-02-00bn-cobf-signaling-details.pptx" TargetMode="External"/><Relationship Id="rId124" Type="http://schemas.openxmlformats.org/officeDocument/2006/relationships/hyperlink" Target="https://mentor.ieee.org/802.11/dcn/25/11-25-0437-17-00bn-cc-d0-1-subclause-37-11.docx"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5/11-25-0879-02-00bn-cobf-signaling-details.pptx" TargetMode="External"/><Relationship Id="rId145" Type="http://schemas.openxmlformats.org/officeDocument/2006/relationships/hyperlink" Target="https://mentor.ieee.org/802.11/dcn/25/11-25-0412-03-00bn-cobf-frame-sequences-and-signaling-details.pptx" TargetMode="External"/><Relationship Id="rId166" Type="http://schemas.openxmlformats.org/officeDocument/2006/relationships/hyperlink" Target="https://mentor.ieee.org/802.11/dcn/25/11-25-0910-01-00bn-cc50-cr-for-clause-37-4.docx" TargetMode="External"/><Relationship Id="rId1" Type="http://schemas.openxmlformats.org/officeDocument/2006/relationships/customXml" Target="../customXml/item1.xml"/><Relationship Id="rId28" Type="http://schemas.openxmlformats.org/officeDocument/2006/relationships/hyperlink" Target="https://mentor.ieee.org/802.11/dcn/25/11-25-0574-05-00bn-cobf-sequence-optimization.pptx" TargetMode="External"/><Relationship Id="rId49" Type="http://schemas.openxmlformats.org/officeDocument/2006/relationships/hyperlink" Target="https://mentor.ieee.org/802.11/dcn/25/11-25-0852-02-00bn-cc50-cr-for-mib.docx" TargetMode="External"/><Relationship Id="rId114"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Metadata/LabelInfo.xml><?xml version="1.0" encoding="utf-8"?>
<clbl:labelList xmlns:clbl="http://schemas.microsoft.com/office/2020/mipLabelMetadata">
  <clbl:label id="{dbb4fa5d-3ac5-4415-967c-34900a0e1c6f}" enabled="1" method="Privileged" siteId="{a629ef32-67ba-47a6-8eb3-ec43935644fc}" contentBits="0"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5168</TotalTime>
  <Pages>44</Pages>
  <Words>19190</Words>
  <Characters>109389</Characters>
  <Application>Microsoft Office Word</Application>
  <DocSecurity>0</DocSecurity>
  <Lines>911</Lines>
  <Paragraphs>256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802.11-25/1314r0</vt:lpstr>
      <vt:lpstr>doc.: IEEE 802.11-22/1077r0</vt:lpstr>
    </vt:vector>
  </TitlesOfParts>
  <Manager/>
  <Company>Huawei, NTT</Company>
  <LinksUpToDate>false</LinksUpToDate>
  <CharactersWithSpaces>128323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802.11-25/1314r0</dc:title>
  <dc:subject>Minutes</dc:subject>
  <dc:creator>Yusuke Asai</dc:creator>
  <cp:keywords>July 2025</cp:keywords>
  <dc:description/>
  <cp:lastModifiedBy>Yusuke Asai（淺井裕介）</cp:lastModifiedBy>
  <cp:revision>202</cp:revision>
  <cp:lastPrinted>2024-07-08T11:51:00Z</cp:lastPrinted>
  <dcterms:created xsi:type="dcterms:W3CDTF">2025-01-13T01:08:00Z</dcterms:created>
  <dcterms:modified xsi:type="dcterms:W3CDTF">2025-07-24T14:22:00Z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