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7D8" w14:textId="4B760E5A"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9D6156C" w:rsidR="00CA09B2" w:rsidRDefault="003D3041" w:rsidP="00FB7539">
            <w:pPr>
              <w:pStyle w:val="T2"/>
            </w:pPr>
            <w:r>
              <w:t>TGb</w:t>
            </w:r>
            <w:r w:rsidR="00755E6B">
              <w:t>n</w:t>
            </w:r>
            <w:r>
              <w:t xml:space="preserve"> </w:t>
            </w:r>
            <w:r w:rsidR="000679E0">
              <w:rPr>
                <w:rFonts w:eastAsia="游明朝" w:hint="eastAsia"/>
                <w:lang w:eastAsia="ja-JP"/>
              </w:rPr>
              <w:t>Ma</w:t>
            </w:r>
            <w:r w:rsidR="000E63FA">
              <w:rPr>
                <w:rFonts w:eastAsia="游明朝" w:hint="eastAsia"/>
                <w:lang w:eastAsia="ja-JP"/>
              </w:rPr>
              <w:t>y</w:t>
            </w:r>
            <w:r w:rsidR="000C6016">
              <w:t xml:space="preserve"> </w:t>
            </w:r>
            <w:r w:rsidR="00497E9D">
              <w:t>202</w:t>
            </w:r>
            <w:r w:rsidR="00CB25A8">
              <w:rPr>
                <w:rFonts w:eastAsia="游明朝" w:hint="eastAsia"/>
                <w:lang w:eastAsia="ja-JP"/>
              </w:rPr>
              <w:t>5</w:t>
            </w:r>
            <w:r w:rsidR="00497E9D">
              <w:t xml:space="preserve">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2053EEF9" w:rsidR="00DD5964" w:rsidRPr="003D2EEE" w:rsidRDefault="00CA09B2" w:rsidP="0031446F">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w:t>
            </w:r>
            <w:r w:rsidR="009F2779">
              <w:rPr>
                <w:rFonts w:eastAsia="游明朝" w:hint="eastAsia"/>
                <w:b w:val="0"/>
                <w:sz w:val="20"/>
                <w:lang w:eastAsia="ja-JP"/>
              </w:rPr>
              <w:t>5</w:t>
            </w:r>
            <w:r>
              <w:rPr>
                <w:b w:val="0"/>
                <w:sz w:val="20"/>
              </w:rPr>
              <w:t>-</w:t>
            </w:r>
            <w:r w:rsidR="0027166C">
              <w:rPr>
                <w:rFonts w:eastAsia="游明朝" w:hint="eastAsia"/>
                <w:b w:val="0"/>
                <w:sz w:val="20"/>
                <w:lang w:eastAsia="ja-JP"/>
              </w:rPr>
              <w:t>0</w:t>
            </w:r>
            <w:r w:rsidR="003D2EEE">
              <w:rPr>
                <w:rFonts w:eastAsia="游明朝" w:hint="eastAsia"/>
                <w:b w:val="0"/>
                <w:sz w:val="20"/>
                <w:lang w:eastAsia="ja-JP"/>
              </w:rPr>
              <w:t>6</w:t>
            </w:r>
            <w:r>
              <w:rPr>
                <w:b w:val="0"/>
                <w:sz w:val="20"/>
              </w:rPr>
              <w:t>-</w:t>
            </w:r>
            <w:r w:rsidR="003D2EEE">
              <w:rPr>
                <w:rFonts w:eastAsia="游明朝" w:hint="eastAsia"/>
                <w:b w:val="0"/>
                <w:sz w:val="20"/>
                <w:lang w:eastAsia="ja-JP"/>
              </w:rPr>
              <w:t>22</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4CD62CA7">
                <wp:simplePos x="0" y="0"/>
                <wp:positionH relativeFrom="column">
                  <wp:posOffset>-66675</wp:posOffset>
                </wp:positionH>
                <wp:positionV relativeFrom="paragraph">
                  <wp:posOffset>208915</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446259D3" w:rsidR="000436B5" w:rsidRDefault="000436B5">
                            <w:pPr>
                              <w:jc w:val="both"/>
                            </w:pPr>
                            <w:r>
                              <w:t>This document contains the minutes for TGbn</w:t>
                            </w:r>
                            <w:r w:rsidR="00A9583E">
                              <w:t xml:space="preserve"> </w:t>
                            </w:r>
                            <w:r w:rsidR="0057098D">
                              <w:rPr>
                                <w:rFonts w:eastAsia="游明朝" w:hint="eastAsia"/>
                                <w:lang w:eastAsia="ja-JP"/>
                              </w:rPr>
                              <w:t>Ma</w:t>
                            </w:r>
                            <w:r w:rsidR="000E63FA">
                              <w:rPr>
                                <w:rFonts w:eastAsia="游明朝" w:hint="eastAsia"/>
                                <w:lang w:eastAsia="ja-JP"/>
                              </w:rPr>
                              <w:t>y</w:t>
                            </w:r>
                            <w:r w:rsidR="009F2779">
                              <w:rPr>
                                <w:rFonts w:eastAsia="游明朝" w:hint="eastAsia"/>
                                <w:lang w:eastAsia="ja-JP"/>
                              </w:rPr>
                              <w:t xml:space="preserve"> 2025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409576C8" w:rsidR="000E63FA" w:rsidRDefault="000436B5" w:rsidP="000E63FA">
                            <w:pPr>
                              <w:pStyle w:val="a"/>
                              <w:numPr>
                                <w:ilvl w:val="0"/>
                                <w:numId w:val="1"/>
                              </w:numPr>
                            </w:pPr>
                            <w:r>
                              <w:t xml:space="preserve">Rev0: </w:t>
                            </w:r>
                            <w:r w:rsidR="00702312">
                              <w:t>Initial</w:t>
                            </w:r>
                            <w:r>
                              <w:t xml:space="preserve"> version of the document.</w:t>
                            </w:r>
                          </w:p>
                          <w:p w14:paraId="6CB38569" w14:textId="6BAC55DB" w:rsidR="000E63FA" w:rsidRDefault="00FB6A79" w:rsidP="000E63FA">
                            <w:pPr>
                              <w:pStyle w:val="a"/>
                              <w:numPr>
                                <w:ilvl w:val="0"/>
                                <w:numId w:val="1"/>
                              </w:numPr>
                            </w:pPr>
                            <w:r>
                              <w:rPr>
                                <w:rFonts w:hint="eastAsia"/>
                              </w:rPr>
                              <w:t xml:space="preserve">Rev1: </w:t>
                            </w:r>
                            <w:r w:rsidR="00BF1975">
                              <w:rPr>
                                <w:rFonts w:hint="eastAsia"/>
                              </w:rPr>
                              <w:t>Fixed</w:t>
                            </w:r>
                            <w:r>
                              <w:rPr>
                                <w:rFonts w:hint="eastAsia"/>
                              </w:rPr>
                              <w:t xml:space="preserve"> some editorial errors.</w:t>
                            </w:r>
                          </w:p>
                          <w:p w14:paraId="1041E602" w14:textId="6AA007A7" w:rsidR="000436B5" w:rsidRDefault="000436B5" w:rsidP="000E63FA">
                            <w:pPr>
                              <w:rPr>
                                <w:rFonts w:eastAsia="游明朝"/>
                                <w:lang w:eastAsia="ja-JP"/>
                              </w:rPr>
                            </w:pPr>
                          </w:p>
                          <w:p w14:paraId="6F4EE433" w14:textId="77777777" w:rsidR="000E63FA" w:rsidRPr="000E63FA" w:rsidRDefault="000E63FA" w:rsidP="000E63FA">
                            <w:pPr>
                              <w:rPr>
                                <w:rFonts w:eastAsia="游明朝"/>
                                <w:lang w:eastAsia="ja-JP"/>
                              </w:rPr>
                            </w:pPr>
                          </w:p>
                          <w:p w14:paraId="6355FBAC" w14:textId="4F33787F" w:rsidR="000436B5" w:rsidRDefault="000436B5" w:rsidP="00FD1A9D">
                            <w:pPr>
                              <w:jc w:val="both"/>
                            </w:pPr>
                            <w:r>
                              <w:t>Abbreviations:</w:t>
                            </w:r>
                          </w:p>
                          <w:p w14:paraId="73C29854" w14:textId="5DAEDCE6" w:rsidR="000436B5" w:rsidRDefault="000436B5" w:rsidP="00EC59AA">
                            <w:pPr>
                              <w:pStyle w:val="a"/>
                              <w:numPr>
                                <w:ilvl w:val="0"/>
                                <w:numId w:val="1"/>
                              </w:numPr>
                            </w:pPr>
                            <w:r>
                              <w:t>C: Comment.</w:t>
                            </w:r>
                          </w:p>
                          <w:p w14:paraId="74944CEC" w14:textId="7857FB3F" w:rsidR="000436B5" w:rsidRDefault="000436B5" w:rsidP="00EC59AA">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446259D3" w:rsidR="000436B5" w:rsidRDefault="000436B5">
                      <w:pPr>
                        <w:jc w:val="both"/>
                      </w:pPr>
                      <w:r>
                        <w:t>This document contains the minutes for TGbn</w:t>
                      </w:r>
                      <w:r w:rsidR="00A9583E">
                        <w:t xml:space="preserve"> </w:t>
                      </w:r>
                      <w:r w:rsidR="0057098D">
                        <w:rPr>
                          <w:rFonts w:eastAsia="游明朝" w:hint="eastAsia"/>
                          <w:lang w:eastAsia="ja-JP"/>
                        </w:rPr>
                        <w:t>Ma</w:t>
                      </w:r>
                      <w:r w:rsidR="000E63FA">
                        <w:rPr>
                          <w:rFonts w:eastAsia="游明朝" w:hint="eastAsia"/>
                          <w:lang w:eastAsia="ja-JP"/>
                        </w:rPr>
                        <w:t>y</w:t>
                      </w:r>
                      <w:r w:rsidR="009F2779">
                        <w:rPr>
                          <w:rFonts w:eastAsia="游明朝" w:hint="eastAsia"/>
                          <w:lang w:eastAsia="ja-JP"/>
                        </w:rPr>
                        <w:t xml:space="preserve"> 2025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409576C8" w:rsidR="000E63FA" w:rsidRDefault="000436B5" w:rsidP="000E63FA">
                      <w:pPr>
                        <w:pStyle w:val="a"/>
                        <w:numPr>
                          <w:ilvl w:val="0"/>
                          <w:numId w:val="1"/>
                        </w:numPr>
                      </w:pPr>
                      <w:r>
                        <w:t xml:space="preserve">Rev0: </w:t>
                      </w:r>
                      <w:r w:rsidR="00702312">
                        <w:t>Initial</w:t>
                      </w:r>
                      <w:r>
                        <w:t xml:space="preserve"> version of the document.</w:t>
                      </w:r>
                    </w:p>
                    <w:p w14:paraId="6CB38569" w14:textId="6BAC55DB" w:rsidR="000E63FA" w:rsidRDefault="00FB6A79" w:rsidP="000E63FA">
                      <w:pPr>
                        <w:pStyle w:val="a"/>
                        <w:numPr>
                          <w:ilvl w:val="0"/>
                          <w:numId w:val="1"/>
                        </w:numPr>
                      </w:pPr>
                      <w:r>
                        <w:rPr>
                          <w:rFonts w:hint="eastAsia"/>
                        </w:rPr>
                        <w:t xml:space="preserve">Rev1: </w:t>
                      </w:r>
                      <w:r w:rsidR="00BF1975">
                        <w:rPr>
                          <w:rFonts w:hint="eastAsia"/>
                        </w:rPr>
                        <w:t>Fixed</w:t>
                      </w:r>
                      <w:r>
                        <w:rPr>
                          <w:rFonts w:hint="eastAsia"/>
                        </w:rPr>
                        <w:t xml:space="preserve"> some editorial errors.</w:t>
                      </w:r>
                    </w:p>
                    <w:p w14:paraId="1041E602" w14:textId="6AA007A7" w:rsidR="000436B5" w:rsidRDefault="000436B5" w:rsidP="000E63FA">
                      <w:pPr>
                        <w:rPr>
                          <w:rFonts w:eastAsia="游明朝"/>
                          <w:lang w:eastAsia="ja-JP"/>
                        </w:rPr>
                      </w:pPr>
                    </w:p>
                    <w:p w14:paraId="6F4EE433" w14:textId="77777777" w:rsidR="000E63FA" w:rsidRPr="000E63FA" w:rsidRDefault="000E63FA" w:rsidP="000E63FA">
                      <w:pPr>
                        <w:rPr>
                          <w:rFonts w:eastAsia="游明朝"/>
                          <w:lang w:eastAsia="ja-JP"/>
                        </w:rPr>
                      </w:pPr>
                    </w:p>
                    <w:p w14:paraId="6355FBAC" w14:textId="4F33787F" w:rsidR="000436B5" w:rsidRDefault="000436B5" w:rsidP="00FD1A9D">
                      <w:pPr>
                        <w:jc w:val="both"/>
                      </w:pPr>
                      <w:r>
                        <w:t>Abbreviations:</w:t>
                      </w:r>
                    </w:p>
                    <w:p w14:paraId="73C29854" w14:textId="5DAEDCE6" w:rsidR="000436B5" w:rsidRDefault="000436B5" w:rsidP="00EC59AA">
                      <w:pPr>
                        <w:pStyle w:val="a"/>
                        <w:numPr>
                          <w:ilvl w:val="0"/>
                          <w:numId w:val="1"/>
                        </w:numPr>
                      </w:pPr>
                      <w:r>
                        <w:t>C: Comment.</w:t>
                      </w:r>
                    </w:p>
                    <w:p w14:paraId="74944CEC" w14:textId="7857FB3F" w:rsidR="000436B5" w:rsidRDefault="000436B5" w:rsidP="00EC59AA">
                      <w:pPr>
                        <w:pStyle w:val="a"/>
                        <w:numPr>
                          <w:ilvl w:val="0"/>
                          <w:numId w:val="1"/>
                        </w:numPr>
                      </w:pPr>
                      <w:r>
                        <w:t>A: Answer.</w:t>
                      </w:r>
                    </w:p>
                    <w:p w14:paraId="4B219B77" w14:textId="77777777" w:rsidR="000436B5" w:rsidRDefault="000436B5" w:rsidP="00FD1A9D"/>
                  </w:txbxContent>
                </v:textbox>
              </v:shape>
            </w:pict>
          </mc:Fallback>
        </mc:AlternateContent>
      </w:r>
    </w:p>
    <w:p w14:paraId="0C7DBAF0" w14:textId="741FA1A3" w:rsidR="00F21EBC" w:rsidRPr="008876CD" w:rsidRDefault="00CA09B2" w:rsidP="008876CD">
      <w:pPr>
        <w:rPr>
          <w:b/>
          <w:sz w:val="24"/>
        </w:rPr>
      </w:pPr>
      <w:r>
        <w:br w:type="page"/>
      </w:r>
      <w:bookmarkStart w:id="0" w:name="_Hlk159911956"/>
    </w:p>
    <w:p w14:paraId="03160D7D" w14:textId="022D1648" w:rsidR="005E118D" w:rsidRPr="00BB7383" w:rsidRDefault="000679E0" w:rsidP="005E118D">
      <w:pPr>
        <w:pStyle w:val="1"/>
        <w:rPr>
          <w:rFonts w:eastAsia="游明朝"/>
          <w:bCs/>
          <w:lang w:eastAsia="ja-JP"/>
        </w:rPr>
      </w:pPr>
      <w:bookmarkStart w:id="1" w:name="_Hlk167527084"/>
      <w:bookmarkEnd w:id="0"/>
      <w:r>
        <w:rPr>
          <w:rFonts w:eastAsia="游明朝" w:hint="eastAsia"/>
          <w:bCs/>
          <w:lang w:eastAsia="ja-JP"/>
        </w:rPr>
        <w:lastRenderedPageBreak/>
        <w:t>Ma</w:t>
      </w:r>
      <w:r w:rsidR="000E63FA">
        <w:rPr>
          <w:rFonts w:eastAsia="游明朝" w:hint="eastAsia"/>
          <w:bCs/>
          <w:lang w:eastAsia="ja-JP"/>
        </w:rPr>
        <w:t>y 12</w:t>
      </w:r>
      <w:r w:rsidR="000E63FA" w:rsidRPr="000E63FA">
        <w:rPr>
          <w:rFonts w:eastAsia="游明朝" w:hint="eastAsia"/>
          <w:bCs/>
          <w:vertAlign w:val="superscript"/>
          <w:lang w:eastAsia="ja-JP"/>
        </w:rPr>
        <w:t>th</w:t>
      </w:r>
      <w:r w:rsidR="000E63FA">
        <w:rPr>
          <w:rFonts w:eastAsia="游明朝" w:hint="eastAsia"/>
          <w:bCs/>
          <w:lang w:eastAsia="ja-JP"/>
        </w:rPr>
        <w:t>,</w:t>
      </w:r>
      <w:r w:rsidR="009F2779">
        <w:rPr>
          <w:rFonts w:eastAsia="游明朝" w:hint="eastAsia"/>
          <w:bCs/>
          <w:lang w:eastAsia="ja-JP"/>
        </w:rPr>
        <w:t xml:space="preserve"> </w:t>
      </w:r>
      <w:r w:rsidR="005E118D">
        <w:rPr>
          <w:bCs/>
        </w:rPr>
        <w:t xml:space="preserve">Monday </w:t>
      </w:r>
      <w:r w:rsidR="005E118D" w:rsidRPr="00B830C5">
        <w:rPr>
          <w:bCs/>
        </w:rPr>
        <w:t>(</w:t>
      </w:r>
      <w:r w:rsidR="005E118D">
        <w:rPr>
          <w:bCs/>
        </w:rPr>
        <w:t>1</w:t>
      </w:r>
      <w:r w:rsidR="000E63FA">
        <w:rPr>
          <w:rFonts w:eastAsia="游明朝" w:hint="eastAsia"/>
          <w:bCs/>
          <w:lang w:eastAsia="ja-JP"/>
        </w:rPr>
        <w:t>0</w:t>
      </w:r>
      <w:r w:rsidR="005E118D">
        <w:rPr>
          <w:bCs/>
        </w:rPr>
        <w:t>:</w:t>
      </w:r>
      <w:r w:rsidR="000E63FA">
        <w:rPr>
          <w:rFonts w:eastAsia="游明朝" w:hint="eastAsia"/>
          <w:bCs/>
          <w:lang w:eastAsia="ja-JP"/>
        </w:rPr>
        <w:t>3</w:t>
      </w:r>
      <w:r w:rsidR="005E118D">
        <w:rPr>
          <w:bCs/>
        </w:rPr>
        <w:t>0</w:t>
      </w:r>
      <w:r w:rsidR="005E118D" w:rsidRPr="00B830C5">
        <w:rPr>
          <w:bCs/>
        </w:rPr>
        <w:t>-1</w:t>
      </w:r>
      <w:r w:rsidR="000E63FA">
        <w:rPr>
          <w:rFonts w:eastAsia="游明朝" w:hint="eastAsia"/>
          <w:bCs/>
          <w:lang w:eastAsia="ja-JP"/>
        </w:rPr>
        <w:t>2</w:t>
      </w:r>
      <w:r w:rsidR="005E118D" w:rsidRPr="00B830C5">
        <w:rPr>
          <w:bCs/>
        </w:rPr>
        <w:t>:</w:t>
      </w:r>
      <w:r w:rsidR="000E63FA">
        <w:rPr>
          <w:rFonts w:eastAsia="游明朝" w:hint="eastAsia"/>
          <w:bCs/>
          <w:lang w:eastAsia="ja-JP"/>
        </w:rPr>
        <w:t>3</w:t>
      </w:r>
      <w:r w:rsidR="005E118D">
        <w:rPr>
          <w:bCs/>
        </w:rPr>
        <w:t xml:space="preserve">0 </w:t>
      </w:r>
      <w:r w:rsidR="000E63FA">
        <w:rPr>
          <w:rFonts w:eastAsia="游明朝" w:hint="eastAsia"/>
          <w:bCs/>
          <w:lang w:eastAsia="ja-JP"/>
        </w:rPr>
        <w:t>CEST</w:t>
      </w:r>
      <w:r w:rsidR="005E118D" w:rsidRPr="00B830C5">
        <w:rPr>
          <w:bCs/>
        </w:rPr>
        <w:t>)</w:t>
      </w:r>
      <w:r w:rsidR="005E118D">
        <w:rPr>
          <w:bCs/>
        </w:rPr>
        <w:t xml:space="preserve"> - Joint</w:t>
      </w:r>
    </w:p>
    <w:p w14:paraId="001027BE" w14:textId="77777777" w:rsidR="005E118D" w:rsidRPr="00BB7383" w:rsidRDefault="005E118D" w:rsidP="005E118D">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06D14167" w14:textId="77777777" w:rsidR="005E118D" w:rsidRPr="00BB7383" w:rsidRDefault="005E118D" w:rsidP="005E118D">
      <w:pPr>
        <w:numPr>
          <w:ilvl w:val="0"/>
          <w:numId w:val="2"/>
        </w:numPr>
        <w:tabs>
          <w:tab w:val="left" w:pos="2800"/>
          <w:tab w:val="left" w:pos="4780"/>
        </w:tabs>
        <w:contextualSpacing/>
      </w:pPr>
      <w:r>
        <w:t>Yusuke Asai (NTT) is serving as the Secretary.</w:t>
      </w:r>
    </w:p>
    <w:p w14:paraId="6B61A70E" w14:textId="77777777" w:rsidR="00833BC1" w:rsidRPr="00BB7383" w:rsidRDefault="00833BC1" w:rsidP="00833BC1">
      <w:pPr>
        <w:numPr>
          <w:ilvl w:val="0"/>
          <w:numId w:val="2"/>
        </w:numPr>
        <w:tabs>
          <w:tab w:val="left" w:pos="2800"/>
          <w:tab w:val="left" w:pos="4780"/>
        </w:tabs>
        <w:contextualSpacing/>
      </w:pPr>
      <w:r>
        <w:rPr>
          <w:rFonts w:hint="eastAsia"/>
        </w:rPr>
        <w:t>R</w:t>
      </w:r>
      <w:r>
        <w:t>egistration information</w:t>
      </w:r>
    </w:p>
    <w:p w14:paraId="1C52A844"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0E0D00" w14:textId="77777777" w:rsidR="00833BC1" w:rsidRPr="00BB7383" w:rsidRDefault="00833BC1" w:rsidP="00833BC1">
      <w:pPr>
        <w:numPr>
          <w:ilvl w:val="0"/>
          <w:numId w:val="2"/>
        </w:numPr>
        <w:tabs>
          <w:tab w:val="left" w:pos="2800"/>
          <w:tab w:val="left" w:pos="4780"/>
        </w:tabs>
        <w:contextualSpacing/>
      </w:pPr>
      <w:r>
        <w:rPr>
          <w:rFonts w:hint="eastAsia"/>
        </w:rPr>
        <w:t>M</w:t>
      </w:r>
      <w:r>
        <w:t>eeting protocol</w:t>
      </w:r>
    </w:p>
    <w:p w14:paraId="781579BC"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6AEC1F19"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7F720162" w14:textId="77777777" w:rsidR="00833BC1" w:rsidRPr="00BB7383" w:rsidRDefault="00833BC1" w:rsidP="00833BC1">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53ABFDD1"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08352674" w14:textId="77777777" w:rsidR="00833BC1" w:rsidRPr="002437BA" w:rsidRDefault="00833BC1" w:rsidP="00833BC1">
      <w:pPr>
        <w:numPr>
          <w:ilvl w:val="1"/>
          <w:numId w:val="2"/>
        </w:numPr>
        <w:tabs>
          <w:tab w:val="left" w:pos="2800"/>
          <w:tab w:val="left" w:pos="4780"/>
        </w:tabs>
        <w:contextualSpacing/>
        <w:rPr>
          <w:rStyle w:val="aa"/>
          <w:bCs/>
          <w:color w:val="000000" w:themeColor="text1"/>
          <w:u w:val="none"/>
          <w:lang w:eastAsia="en-GB"/>
        </w:rPr>
      </w:pPr>
      <w:r w:rsidRPr="002437BA">
        <w:rPr>
          <w:lang w:val="en-GB"/>
        </w:rPr>
        <w:t xml:space="preserve">Participation slide: </w:t>
      </w:r>
      <w:hyperlink r:id="rId8" w:history="1">
        <w:r w:rsidRPr="00A26571">
          <w:rPr>
            <w:rStyle w:val="aa"/>
          </w:rPr>
          <w:t>https://mentor.ieee.org/802-ec/dcn/16/ec-16-0180-05-00EC-ieee-802-participation-slide.pptx</w:t>
        </w:r>
      </w:hyperlink>
    </w:p>
    <w:p w14:paraId="7A10D65A"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bookmarkStart w:id="2" w:name="_Hlk159089176"/>
    </w:p>
    <w:p w14:paraId="72FC2CF5"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9" w:history="1">
        <w:r w:rsidRPr="002437BA">
          <w:rPr>
            <w:rStyle w:val="aa"/>
            <w:lang w:val="en-GB"/>
          </w:rPr>
          <w:t>imat</w:t>
        </w:r>
      </w:hyperlink>
      <w:r w:rsidRPr="002437BA">
        <w:rPr>
          <w:lang w:val="en-GB"/>
        </w:rPr>
        <w:t>, 2) select “802 Wireless Interim/Plenary Session” entry, 3) select “C/LM/WG802.11 Attendance” entry, 4) click “TGbn conference call that you are attending.</w:t>
      </w:r>
      <w:bookmarkEnd w:id="2"/>
    </w:p>
    <w:p w14:paraId="4F55B35B" w14:textId="77777777" w:rsidR="00833BC1" w:rsidRPr="00E01C6F"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0" w:history="1">
        <w:r w:rsidRPr="002437BA">
          <w:rPr>
            <w:rStyle w:val="aa"/>
            <w:lang w:val="en-GB"/>
          </w:rPr>
          <w:t>IMAT,</w:t>
        </w:r>
      </w:hyperlink>
      <w:r w:rsidRPr="002437BA">
        <w:rPr>
          <w:lang w:val="en-GB"/>
        </w:rPr>
        <w:t xml:space="preserve"> then please send an e-mail to:</w:t>
      </w:r>
    </w:p>
    <w:p w14:paraId="25CE89B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11" w:history="1">
        <w:r w:rsidRPr="002437BA">
          <w:rPr>
            <w:rStyle w:val="aa"/>
            <w:lang w:val="en-GB"/>
          </w:rPr>
          <w:t>yusuke.asai@ntt.com</w:t>
        </w:r>
      </w:hyperlink>
      <w:r w:rsidRPr="002437BA">
        <w:rPr>
          <w:lang w:val="en-GB"/>
        </w:rPr>
        <w:t>) &amp; Alfred Asterjadhi (</w:t>
      </w:r>
      <w:hyperlink r:id="rId12" w:history="1">
        <w:r w:rsidRPr="002437BA">
          <w:rPr>
            <w:rStyle w:val="aa"/>
            <w:lang w:val="en-GB"/>
          </w:rPr>
          <w:t>aasterja@qti.qualcomm.com</w:t>
        </w:r>
      </w:hyperlink>
      <w:r w:rsidRPr="002437BA">
        <w:rPr>
          <w:lang w:val="en-GB"/>
        </w:rPr>
        <w:t>)</w:t>
      </w:r>
    </w:p>
    <w:p w14:paraId="7F871623"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13" w:history="1">
        <w:r w:rsidRPr="00E01C6F">
          <w:rPr>
            <w:rStyle w:val="aa"/>
            <w:bCs/>
            <w:lang w:eastAsia="en-GB"/>
          </w:rPr>
          <w:t>sschelstraete@maxlinear.com</w:t>
        </w:r>
      </w:hyperlink>
      <w:r w:rsidRPr="00E01C6F">
        <w:rPr>
          <w:bCs/>
          <w:color w:val="000000" w:themeColor="text1"/>
          <w:lang w:eastAsia="en-GB"/>
        </w:rPr>
        <w:t>), Tianyu Wu (</w:t>
      </w:r>
      <w:hyperlink r:id="rId14" w:history="1">
        <w:r w:rsidRPr="00E01C6F">
          <w:rPr>
            <w:rStyle w:val="aa"/>
            <w:bCs/>
            <w:lang w:eastAsia="en-GB"/>
          </w:rPr>
          <w:t>tianyu@apple.com</w:t>
        </w:r>
      </w:hyperlink>
      <w:r w:rsidRPr="00E01C6F">
        <w:rPr>
          <w:bCs/>
          <w:color w:val="000000" w:themeColor="text1"/>
          <w:lang w:eastAsia="en-GB"/>
        </w:rPr>
        <w:t>), and Dongguk Lim (</w:t>
      </w:r>
      <w:hyperlink r:id="rId15" w:history="1">
        <w:r w:rsidRPr="00E01C6F">
          <w:rPr>
            <w:rStyle w:val="aa"/>
            <w:bCs/>
            <w:lang w:eastAsia="en-GB"/>
          </w:rPr>
          <w:t>dongguk.lim@lge.com</w:t>
        </w:r>
      </w:hyperlink>
      <w:r w:rsidRPr="00E01C6F">
        <w:rPr>
          <w:bCs/>
          <w:color w:val="000000" w:themeColor="text1"/>
          <w:lang w:eastAsia="en-GB"/>
        </w:rPr>
        <w:t>)</w:t>
      </w:r>
    </w:p>
    <w:p w14:paraId="7C692DE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16" w:history="1">
        <w:r w:rsidRPr="00E01C6F">
          <w:rPr>
            <w:rStyle w:val="aa"/>
            <w:bCs/>
            <w:lang w:eastAsia="en-GB"/>
          </w:rPr>
          <w:t>xiaofei.wang@interdigital.com</w:t>
        </w:r>
      </w:hyperlink>
      <w:r w:rsidRPr="00E01C6F">
        <w:rPr>
          <w:bCs/>
          <w:color w:val="000000" w:themeColor="text1"/>
          <w:lang w:eastAsia="en-GB"/>
        </w:rPr>
        <w:t>), and Srinivas Kandala (</w:t>
      </w:r>
      <w:hyperlink r:id="rId17" w:history="1">
        <w:r w:rsidRPr="00E01C6F">
          <w:rPr>
            <w:rStyle w:val="aa"/>
            <w:bCs/>
            <w:lang w:eastAsia="en-GB"/>
          </w:rPr>
          <w:t>srini.k1@samsung.com</w:t>
        </w:r>
      </w:hyperlink>
      <w:r w:rsidRPr="00E01C6F">
        <w:rPr>
          <w:bCs/>
          <w:color w:val="000000" w:themeColor="text1"/>
          <w:lang w:eastAsia="en-GB"/>
        </w:rPr>
        <w:t>), Jeongki Kim (</w:t>
      </w:r>
      <w:hyperlink r:id="rId18" w:history="1">
        <w:r w:rsidRPr="00E01C6F">
          <w:rPr>
            <w:rStyle w:val="aa"/>
            <w:bCs/>
            <w:lang w:eastAsia="en-GB"/>
          </w:rPr>
          <w:t>jeongki.kim.ieee@gmail.com</w:t>
        </w:r>
      </w:hyperlink>
      <w:r w:rsidRPr="00E01C6F">
        <w:rPr>
          <w:bCs/>
          <w:color w:val="000000" w:themeColor="text1"/>
          <w:lang w:eastAsia="en-GB"/>
        </w:rPr>
        <w:t>)</w:t>
      </w:r>
    </w:p>
    <w:p w14:paraId="6A13EEFB"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19C40634"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3046F3">
        <w:t>Patent Policy: Ways to inform IEEE:</w:t>
      </w:r>
      <w:bookmarkStart w:id="3" w:name="_Hlk159088486"/>
    </w:p>
    <w:p w14:paraId="102EA567"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19" w:history="1">
        <w:r w:rsidRPr="002437BA">
          <w:rPr>
            <w:rStyle w:val="aa"/>
            <w:szCs w:val="22"/>
          </w:rPr>
          <w:t>patcom@ieee.org</w:t>
        </w:r>
      </w:hyperlink>
      <w:r w:rsidRPr="003046F3">
        <w:t>); or</w:t>
      </w:r>
    </w:p>
    <w:p w14:paraId="688C0FD8"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w:t>
      </w:r>
      <w:bookmarkEnd w:id="3"/>
    </w:p>
    <w:p w14:paraId="6048D0D8"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480E694" w14:textId="77777777" w:rsidR="00833BC1" w:rsidRDefault="00833BC1" w:rsidP="00833BC1">
      <w:pPr>
        <w:tabs>
          <w:tab w:val="left" w:pos="2800"/>
          <w:tab w:val="left" w:pos="4780"/>
        </w:tabs>
        <w:ind w:left="1418"/>
        <w:contextualSpacing/>
        <w:rPr>
          <w:rFonts w:eastAsia="游明朝"/>
          <w:lang w:eastAsia="ja-JP"/>
        </w:rPr>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w:t>
      </w:r>
    </w:p>
    <w:p w14:paraId="401A9C20" w14:textId="77777777" w:rsidR="00833BC1" w:rsidRPr="001F1311" w:rsidRDefault="00833BC1" w:rsidP="00833BC1">
      <w:pPr>
        <w:tabs>
          <w:tab w:val="left" w:pos="2800"/>
          <w:tab w:val="left" w:pos="4780"/>
        </w:tabs>
        <w:ind w:left="1418"/>
        <w:contextualSpacing/>
        <w:rPr>
          <w:rFonts w:eastAsia="游明朝"/>
          <w:b/>
          <w:bCs/>
          <w:lang w:eastAsia="ja-JP"/>
        </w:rPr>
      </w:pPr>
      <w:r w:rsidRPr="001F1311">
        <w:rPr>
          <w:b/>
          <w:bCs/>
          <w:highlight w:val="green"/>
        </w:rPr>
        <w:t>Nobody spoke/wrote up.</w:t>
      </w:r>
    </w:p>
    <w:p w14:paraId="57E441BA" w14:textId="7C1F3422"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0" w:history="1">
        <w:r w:rsidR="00EE514B">
          <w:rPr>
            <w:rStyle w:val="aa"/>
          </w:rPr>
          <w:t>11-2</w:t>
        </w:r>
        <w:r w:rsidR="000679E0">
          <w:rPr>
            <w:rStyle w:val="aa"/>
            <w:rFonts w:eastAsia="游明朝" w:hint="eastAsia"/>
            <w:lang w:eastAsia="ja-JP"/>
          </w:rPr>
          <w:t>5</w:t>
        </w:r>
        <w:r w:rsidR="00EE514B">
          <w:rPr>
            <w:rStyle w:val="aa"/>
          </w:rPr>
          <w:t>/</w:t>
        </w:r>
        <w:r w:rsidR="000679E0">
          <w:rPr>
            <w:rStyle w:val="aa"/>
            <w:rFonts w:eastAsia="游明朝" w:hint="eastAsia"/>
            <w:lang w:eastAsia="ja-JP"/>
          </w:rPr>
          <w:t>0</w:t>
        </w:r>
        <w:r w:rsidR="000E63FA">
          <w:rPr>
            <w:rStyle w:val="aa"/>
            <w:rFonts w:eastAsia="游明朝" w:hint="eastAsia"/>
            <w:lang w:eastAsia="ja-JP"/>
          </w:rPr>
          <w:t>568</w:t>
        </w:r>
        <w:r w:rsidR="00CD0C3C">
          <w:rPr>
            <w:rStyle w:val="aa"/>
            <w:rFonts w:eastAsia="游明朝" w:hint="eastAsia"/>
            <w:lang w:eastAsia="ja-JP"/>
          </w:rPr>
          <w:t>r2</w:t>
        </w:r>
      </w:hyperlink>
      <w:r>
        <w:t>.)</w:t>
      </w:r>
    </w:p>
    <w:p w14:paraId="6ABA6F0F"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0D438146"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1" w:anchor="7" w:history="1">
        <w:r w:rsidRPr="002437BA">
          <w:rPr>
            <w:rStyle w:val="aa"/>
            <w:szCs w:val="22"/>
          </w:rPr>
          <w:t>Clause 7</w:t>
        </w:r>
      </w:hyperlink>
      <w:r w:rsidRPr="0032579B">
        <w:t xml:space="preserve"> of the IEEE SA Standards Board Bylaws and </w:t>
      </w:r>
      <w:hyperlink r:id="rId22" w:history="1">
        <w:r w:rsidRPr="002437BA">
          <w:rPr>
            <w:rStyle w:val="aa"/>
            <w:szCs w:val="22"/>
          </w:rPr>
          <w:t>Clause 6.1</w:t>
        </w:r>
      </w:hyperlink>
      <w:r w:rsidRPr="0032579B">
        <w:t xml:space="preserve"> of the IEEE SA Standards Board Operations Manual;</w:t>
      </w:r>
    </w:p>
    <w:p w14:paraId="71C30057"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0F1065C" w14:textId="77777777" w:rsidR="00833BC1" w:rsidRPr="001F1311" w:rsidRDefault="00833BC1" w:rsidP="00833BC1">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bookmarkEnd w:id="1"/>
    <w:p w14:paraId="198DE1E6" w14:textId="77777777" w:rsidR="00833BC1" w:rsidRDefault="00833BC1" w:rsidP="00833BC1">
      <w:pPr>
        <w:rPr>
          <w:rFonts w:eastAsia="游明朝"/>
          <w:lang w:eastAsia="ja-JP"/>
        </w:rPr>
      </w:pPr>
    </w:p>
    <w:p w14:paraId="25BEA806" w14:textId="77777777" w:rsidR="00E93042" w:rsidRDefault="00E93042" w:rsidP="00833BC1">
      <w:pPr>
        <w:rPr>
          <w:rFonts w:eastAsia="游明朝"/>
          <w:lang w:eastAsia="ja-JP"/>
        </w:rPr>
      </w:pPr>
    </w:p>
    <w:p w14:paraId="78B8FB55" w14:textId="7FDFC3F2" w:rsidR="0057098D" w:rsidRPr="0057098D" w:rsidRDefault="0057098D" w:rsidP="0057098D">
      <w:pPr>
        <w:numPr>
          <w:ilvl w:val="0"/>
          <w:numId w:val="2"/>
        </w:numPr>
        <w:tabs>
          <w:tab w:val="left" w:pos="2800"/>
          <w:tab w:val="left" w:pos="4780"/>
        </w:tabs>
        <w:contextualSpacing/>
      </w:pPr>
      <w:r>
        <w:rPr>
          <w:rFonts w:eastAsia="游明朝" w:hint="eastAsia"/>
          <w:bCs/>
          <w:color w:val="000000" w:themeColor="text1"/>
          <w:lang w:eastAsia="ja-JP"/>
        </w:rPr>
        <w:t>Agenda</w:t>
      </w:r>
    </w:p>
    <w:p w14:paraId="3C817F12" w14:textId="7AABBD36" w:rsidR="0057098D" w:rsidRPr="0057098D" w:rsidRDefault="0057098D" w:rsidP="00231388">
      <w:pPr>
        <w:numPr>
          <w:ilvl w:val="1"/>
          <w:numId w:val="4"/>
        </w:numPr>
        <w:tabs>
          <w:tab w:val="left" w:pos="2800"/>
          <w:tab w:val="left" w:pos="4780"/>
        </w:tabs>
        <w:contextualSpacing/>
        <w:rPr>
          <w:rFonts w:eastAsia="DengXian"/>
        </w:rPr>
      </w:pPr>
      <w:r w:rsidRPr="0057098D">
        <w:rPr>
          <w:rFonts w:eastAsia="DengXian"/>
        </w:rPr>
        <w:t>Chair review</w:t>
      </w:r>
      <w:r w:rsidRPr="0057098D">
        <w:rPr>
          <w:rFonts w:eastAsia="游明朝"/>
          <w:lang w:eastAsia="ja-JP"/>
        </w:rPr>
        <w:t>ed</w:t>
      </w:r>
      <w:r w:rsidRPr="0057098D">
        <w:rPr>
          <w:rFonts w:eastAsia="DengXian"/>
        </w:rPr>
        <w:t xml:space="preserve"> proposed agenda found </w:t>
      </w:r>
      <w:r w:rsidR="00BB45C0" w:rsidRPr="0057098D">
        <w:rPr>
          <w:rFonts w:eastAsia="DengXian"/>
        </w:rPr>
        <w:t>in</w:t>
      </w:r>
      <w:r w:rsidR="000E63FA">
        <w:rPr>
          <w:rFonts w:eastAsia="游明朝" w:hint="eastAsia"/>
          <w:lang w:eastAsia="ja-JP"/>
        </w:rPr>
        <w:t xml:space="preserve"> </w:t>
      </w:r>
      <w:hyperlink r:id="rId23" w:history="1">
        <w:r w:rsidR="000E63FA">
          <w:rPr>
            <w:rStyle w:val="aa"/>
          </w:rPr>
          <w:t>11-2</w:t>
        </w:r>
        <w:r w:rsidR="000E63FA">
          <w:rPr>
            <w:rStyle w:val="aa"/>
            <w:rFonts w:eastAsia="游明朝" w:hint="eastAsia"/>
            <w:lang w:eastAsia="ja-JP"/>
          </w:rPr>
          <w:t>5</w:t>
        </w:r>
        <w:r w:rsidR="000E63FA">
          <w:rPr>
            <w:rStyle w:val="aa"/>
          </w:rPr>
          <w:t>/</w:t>
        </w:r>
        <w:r w:rsidR="000E63FA">
          <w:rPr>
            <w:rStyle w:val="aa"/>
            <w:rFonts w:eastAsia="游明朝" w:hint="eastAsia"/>
            <w:lang w:eastAsia="ja-JP"/>
          </w:rPr>
          <w:t>0568</w:t>
        </w:r>
        <w:r w:rsidR="00CD0C3C">
          <w:rPr>
            <w:rStyle w:val="aa"/>
            <w:rFonts w:eastAsia="游明朝" w:hint="eastAsia"/>
            <w:lang w:eastAsia="ja-JP"/>
          </w:rPr>
          <w:t>r2</w:t>
        </w:r>
      </w:hyperlink>
      <w:r w:rsidR="000E63FA">
        <w:rPr>
          <w:rFonts w:eastAsia="游明朝" w:hint="eastAsia"/>
          <w:lang w:eastAsia="ja-JP"/>
        </w:rPr>
        <w:t>.</w:t>
      </w:r>
    </w:p>
    <w:p w14:paraId="715D1F30" w14:textId="7F817E2C" w:rsidR="0057098D" w:rsidRPr="000135F8" w:rsidRDefault="0057098D" w:rsidP="0057098D">
      <w:pPr>
        <w:numPr>
          <w:ilvl w:val="1"/>
          <w:numId w:val="2"/>
        </w:numPr>
        <w:tabs>
          <w:tab w:val="left" w:pos="2800"/>
          <w:tab w:val="left" w:pos="4780"/>
        </w:tabs>
        <w:contextualSpacing/>
      </w:pPr>
      <w:r>
        <w:rPr>
          <w:rFonts w:eastAsia="游明朝" w:hint="eastAsia"/>
          <w:lang w:eastAsia="ja-JP"/>
        </w:rPr>
        <w:t xml:space="preserve">Discussion: </w:t>
      </w:r>
    </w:p>
    <w:p w14:paraId="70B60C1A" w14:textId="4D51221A" w:rsidR="000135F8" w:rsidRPr="000135F8" w:rsidRDefault="000135F8" w:rsidP="000265F5">
      <w:pPr>
        <w:tabs>
          <w:tab w:val="left" w:pos="2800"/>
          <w:tab w:val="left" w:pos="4780"/>
        </w:tabs>
        <w:ind w:left="851"/>
        <w:contextualSpacing/>
      </w:pPr>
      <w:r>
        <w:rPr>
          <w:rFonts w:eastAsia="游明朝" w:hint="eastAsia"/>
          <w:lang w:eastAsia="ja-JP"/>
        </w:rPr>
        <w:t xml:space="preserve">C: </w:t>
      </w:r>
      <w:r w:rsidR="000265F5">
        <w:rPr>
          <w:rFonts w:eastAsia="游明朝" w:hint="eastAsia"/>
          <w:lang w:eastAsia="ja-JP"/>
        </w:rPr>
        <w:t xml:space="preserve">I </w:t>
      </w:r>
      <w:r>
        <w:rPr>
          <w:rFonts w:eastAsia="游明朝" w:hint="eastAsia"/>
          <w:lang w:eastAsia="ja-JP"/>
        </w:rPr>
        <w:t xml:space="preserve">request to remove </w:t>
      </w:r>
      <w:hyperlink r:id="rId24" w:history="1">
        <w:r w:rsidR="000265F5" w:rsidRPr="00311A31">
          <w:rPr>
            <w:rStyle w:val="aa"/>
            <w:rFonts w:eastAsia="游明朝" w:hint="eastAsia"/>
            <w:lang w:eastAsia="ja-JP"/>
          </w:rPr>
          <w:t>11-25/0</w:t>
        </w:r>
        <w:r w:rsidRPr="00311A31">
          <w:rPr>
            <w:rStyle w:val="aa"/>
            <w:rFonts w:eastAsia="游明朝" w:hint="eastAsia"/>
            <w:lang w:eastAsia="ja-JP"/>
          </w:rPr>
          <w:t>65</w:t>
        </w:r>
        <w:r w:rsidR="00311A31">
          <w:rPr>
            <w:rStyle w:val="aa"/>
            <w:rFonts w:eastAsia="游明朝" w:hint="eastAsia"/>
            <w:lang w:eastAsia="ja-JP"/>
          </w:rPr>
          <w:t>7r0</w:t>
        </w:r>
      </w:hyperlink>
      <w:r w:rsidR="00311A31">
        <w:rPr>
          <w:rFonts w:eastAsia="游明朝" w:hint="eastAsia"/>
          <w:lang w:eastAsia="ja-JP"/>
        </w:rPr>
        <w:t xml:space="preserve"> and to put </w:t>
      </w:r>
      <w:hyperlink r:id="rId25" w:history="1">
        <w:r w:rsidR="00311A31" w:rsidRPr="003D2EEE">
          <w:rPr>
            <w:rStyle w:val="aa"/>
            <w:rFonts w:eastAsia="游明朝" w:hint="eastAsia"/>
            <w:lang w:eastAsia="ja-JP"/>
          </w:rPr>
          <w:t>11-25/0652r0</w:t>
        </w:r>
      </w:hyperlink>
      <w:r w:rsidR="00311A31">
        <w:rPr>
          <w:rFonts w:eastAsia="游明朝" w:hint="eastAsia"/>
          <w:lang w:eastAsia="ja-JP"/>
        </w:rPr>
        <w:t xml:space="preserve"> earlier.</w:t>
      </w:r>
    </w:p>
    <w:p w14:paraId="6B8EDFCA" w14:textId="272D1F92" w:rsidR="0057098D" w:rsidRPr="0057098D" w:rsidRDefault="0057098D" w:rsidP="0057098D">
      <w:pPr>
        <w:numPr>
          <w:ilvl w:val="1"/>
          <w:numId w:val="2"/>
        </w:numPr>
        <w:tabs>
          <w:tab w:val="left" w:pos="2800"/>
          <w:tab w:val="left" w:pos="4780"/>
        </w:tabs>
        <w:contextualSpacing/>
      </w:pPr>
      <w:r>
        <w:rPr>
          <w:rFonts w:eastAsia="游明朝" w:hint="eastAsia"/>
          <w:lang w:eastAsia="ja-JP"/>
        </w:rPr>
        <w:t xml:space="preserve">The </w:t>
      </w:r>
      <w:r w:rsidR="000135F8">
        <w:rPr>
          <w:rFonts w:eastAsia="游明朝" w:hint="eastAsia"/>
          <w:lang w:eastAsia="ja-JP"/>
        </w:rPr>
        <w:t xml:space="preserve">modified </w:t>
      </w:r>
      <w:r>
        <w:rPr>
          <w:rFonts w:eastAsia="游明朝" w:hint="eastAsia"/>
          <w:lang w:eastAsia="ja-JP"/>
        </w:rPr>
        <w:t>agenda was approved with unanimous consent.</w:t>
      </w:r>
    </w:p>
    <w:p w14:paraId="731FEC4C" w14:textId="77777777" w:rsidR="00833BC1" w:rsidRDefault="00833BC1" w:rsidP="00833BC1">
      <w:pPr>
        <w:rPr>
          <w:rFonts w:eastAsia="游明朝"/>
          <w:lang w:eastAsia="ja-JP"/>
        </w:rPr>
      </w:pPr>
    </w:p>
    <w:p w14:paraId="41DC945A" w14:textId="77777777" w:rsidR="00BB45C0" w:rsidRDefault="00BB45C0" w:rsidP="00833BC1">
      <w:pPr>
        <w:rPr>
          <w:rFonts w:eastAsia="游明朝"/>
          <w:lang w:eastAsia="ja-JP"/>
        </w:rPr>
      </w:pPr>
    </w:p>
    <w:p w14:paraId="2A969C79" w14:textId="1AA2F688" w:rsidR="00237652" w:rsidRPr="000265F5" w:rsidRDefault="00237652" w:rsidP="00237652">
      <w:pPr>
        <w:numPr>
          <w:ilvl w:val="0"/>
          <w:numId w:val="2"/>
        </w:numPr>
        <w:tabs>
          <w:tab w:val="left" w:pos="2800"/>
          <w:tab w:val="left" w:pos="4780"/>
        </w:tabs>
        <w:contextualSpacing/>
      </w:pPr>
      <w:r w:rsidRPr="00A47623">
        <w:rPr>
          <w:bCs/>
          <w:color w:val="000000" w:themeColor="text1"/>
          <w:lang w:eastAsia="en-GB"/>
        </w:rPr>
        <w:t>A</w:t>
      </w:r>
      <w:r>
        <w:rPr>
          <w:rFonts w:eastAsia="游明朝" w:hint="eastAsia"/>
          <w:bCs/>
          <w:color w:val="000000" w:themeColor="text1"/>
          <w:lang w:eastAsia="ja-JP"/>
        </w:rPr>
        <w:t>nnouncement</w:t>
      </w:r>
      <w:r w:rsidR="00311A31">
        <w:rPr>
          <w:rFonts w:eastAsia="游明朝" w:hint="eastAsia"/>
          <w:bCs/>
          <w:color w:val="000000" w:themeColor="text1"/>
          <w:lang w:eastAsia="ja-JP"/>
        </w:rPr>
        <w:t xml:space="preserve"> (as in the Slide 32 on </w:t>
      </w:r>
      <w:hyperlink r:id="rId26" w:history="1">
        <w:r w:rsidR="00311A31" w:rsidRPr="00311A31">
          <w:rPr>
            <w:rStyle w:val="aa"/>
            <w:rFonts w:eastAsia="游明朝" w:hint="eastAsia"/>
            <w:bCs/>
            <w:lang w:eastAsia="ja-JP"/>
          </w:rPr>
          <w:t>11-25/0568r2</w:t>
        </w:r>
      </w:hyperlink>
      <w:r w:rsidR="00311A31">
        <w:rPr>
          <w:rFonts w:eastAsia="游明朝" w:hint="eastAsia"/>
          <w:bCs/>
          <w:color w:val="000000" w:themeColor="text1"/>
          <w:lang w:eastAsia="ja-JP"/>
        </w:rPr>
        <w:t>)</w:t>
      </w:r>
    </w:p>
    <w:p w14:paraId="6B84ADC1" w14:textId="32FC5B5D" w:rsidR="000265F5" w:rsidRPr="000265F5" w:rsidRDefault="000265F5" w:rsidP="000265F5">
      <w:pPr>
        <w:tabs>
          <w:tab w:val="left" w:pos="2800"/>
          <w:tab w:val="left" w:pos="4780"/>
        </w:tabs>
        <w:ind w:left="284"/>
        <w:contextualSpacing/>
      </w:pPr>
      <w:r w:rsidRPr="000265F5">
        <w:t xml:space="preserve">Please follow the </w:t>
      </w:r>
      <w:hyperlink r:id="rId27" w:history="1">
        <w:r w:rsidRPr="000265F5">
          <w:rPr>
            <w:rStyle w:val="aa"/>
          </w:rPr>
          <w:t>guidelines</w:t>
        </w:r>
      </w:hyperlink>
      <w:r w:rsidRPr="000265F5">
        <w:t xml:space="preserve"> (in particular item 6) and more specifically</w:t>
      </w:r>
    </w:p>
    <w:p w14:paraId="5C0AABEA" w14:textId="77777777" w:rsidR="000265F5" w:rsidRPr="000265F5" w:rsidRDefault="000265F5" w:rsidP="000265F5">
      <w:pPr>
        <w:numPr>
          <w:ilvl w:val="1"/>
          <w:numId w:val="2"/>
        </w:numPr>
        <w:tabs>
          <w:tab w:val="left" w:pos="2800"/>
          <w:tab w:val="left" w:pos="4780"/>
        </w:tabs>
        <w:contextualSpacing/>
      </w:pPr>
      <w:r w:rsidRPr="000265F5">
        <w:lastRenderedPageBreak/>
        <w:t>Please send all new (old ones already processed) submission requests to the reflector with "Submission Request - &lt;DCN title&gt; [total CIDs/TBDs resolved]</w:t>
      </w:r>
    </w:p>
    <w:p w14:paraId="207211F1" w14:textId="77777777" w:rsidR="000265F5" w:rsidRPr="000265F5" w:rsidRDefault="000265F5" w:rsidP="000265F5">
      <w:pPr>
        <w:numPr>
          <w:ilvl w:val="1"/>
          <w:numId w:val="2"/>
        </w:numPr>
        <w:tabs>
          <w:tab w:val="left" w:pos="2800"/>
          <w:tab w:val="left" w:pos="4780"/>
        </w:tabs>
        <w:contextualSpacing/>
      </w:pPr>
      <w:r w:rsidRPr="000265F5">
        <w:t xml:space="preserve"> For ease of identification, all submissions to begin with “PDT-TBDs” or “PDT-CRs”, and the topic classification (MAC/PHY/JOINT)” (e.g., 11-20-0999-00bn-PDT-TBDs-MAC-MLO-Power Save).</w:t>
      </w:r>
    </w:p>
    <w:p w14:paraId="53270D89" w14:textId="77777777" w:rsidR="000265F5" w:rsidRPr="000265F5" w:rsidRDefault="000265F5" w:rsidP="000265F5">
      <w:pPr>
        <w:numPr>
          <w:ilvl w:val="1"/>
          <w:numId w:val="2"/>
        </w:numPr>
        <w:tabs>
          <w:tab w:val="left" w:pos="2800"/>
          <w:tab w:val="left" w:pos="4780"/>
        </w:tabs>
        <w:contextualSpacing/>
      </w:pPr>
      <w:r w:rsidRPr="000265F5">
        <w:t>Please share the submissions when ready via the reflector so that members can review and provide feedback in advance.</w:t>
      </w:r>
    </w:p>
    <w:p w14:paraId="1C3F2972" w14:textId="77777777" w:rsidR="000265F5" w:rsidRPr="000265F5" w:rsidRDefault="000265F5" w:rsidP="000265F5">
      <w:pPr>
        <w:tabs>
          <w:tab w:val="left" w:pos="2800"/>
          <w:tab w:val="left" w:pos="4780"/>
        </w:tabs>
        <w:ind w:left="284"/>
        <w:contextualSpacing/>
      </w:pPr>
      <w:r w:rsidRPr="000265F5">
        <w:t xml:space="preserve">If you are a POC please make sure that the CIDs/TBDs in the subject you are a POC are appropriately resolved and if there are any issues or assistance is needed, please let </w:t>
      </w:r>
      <w:proofErr w:type="gramStart"/>
      <w:r w:rsidRPr="000265F5">
        <w:t>the TG</w:t>
      </w:r>
      <w:proofErr w:type="gramEnd"/>
      <w:r w:rsidRPr="000265F5">
        <w:t xml:space="preserve"> leadership know so that we can help.</w:t>
      </w:r>
    </w:p>
    <w:p w14:paraId="3E25CABD" w14:textId="77777777" w:rsidR="000265F5" w:rsidRPr="000265F5" w:rsidRDefault="000265F5" w:rsidP="000265F5">
      <w:pPr>
        <w:tabs>
          <w:tab w:val="left" w:pos="2800"/>
          <w:tab w:val="left" w:pos="4780"/>
        </w:tabs>
        <w:ind w:left="284"/>
        <w:contextualSpacing/>
      </w:pPr>
      <w:r w:rsidRPr="000265F5">
        <w:t>If there are any SPs that are needed to make progress on certain CIDs/TBDs, for which there are differences in opinion, please let me know so that we can dedicate some agenda time as early as possible (as default priority is given to CRs/PDTs that resolve CIDs and/or TBDs).</w:t>
      </w:r>
    </w:p>
    <w:p w14:paraId="4ADF83B6" w14:textId="77777777" w:rsidR="000265F5" w:rsidRPr="000265F5" w:rsidRDefault="000265F5" w:rsidP="000265F5">
      <w:pPr>
        <w:tabs>
          <w:tab w:val="left" w:pos="2800"/>
          <w:tab w:val="left" w:pos="4780"/>
        </w:tabs>
        <w:ind w:left="284"/>
        <w:contextualSpacing/>
      </w:pPr>
    </w:p>
    <w:p w14:paraId="7BCCA8CB" w14:textId="77777777" w:rsidR="000265F5" w:rsidRPr="000265F5" w:rsidRDefault="000265F5" w:rsidP="000265F5">
      <w:pPr>
        <w:tabs>
          <w:tab w:val="left" w:pos="2800"/>
          <w:tab w:val="left" w:pos="4780"/>
        </w:tabs>
        <w:ind w:left="284"/>
        <w:contextualSpacing/>
      </w:pPr>
      <w:r w:rsidRPr="000265F5">
        <w:t xml:space="preserve">Presentations of technical submissions </w:t>
      </w:r>
      <w:proofErr w:type="gramStart"/>
      <w:r w:rsidRPr="000265F5">
        <w:t>has</w:t>
      </w:r>
      <w:proofErr w:type="gramEnd"/>
      <w:r w:rsidRPr="000265F5">
        <w:t xml:space="preserve"> been de-prioritized, i.e., default allocation of agenda time will focus on:</w:t>
      </w:r>
    </w:p>
    <w:p w14:paraId="75745F1E" w14:textId="77777777" w:rsidR="000265F5" w:rsidRPr="000265F5" w:rsidRDefault="000265F5" w:rsidP="000265F5">
      <w:pPr>
        <w:numPr>
          <w:ilvl w:val="1"/>
          <w:numId w:val="2"/>
        </w:numPr>
        <w:tabs>
          <w:tab w:val="left" w:pos="2800"/>
          <w:tab w:val="left" w:pos="4780"/>
        </w:tabs>
        <w:contextualSpacing/>
      </w:pPr>
      <w:r w:rsidRPr="000265F5">
        <w:t>CR/PDT queue is empty and the pending SPs queue is empty</w:t>
      </w:r>
    </w:p>
    <w:p w14:paraId="0C71E6FB" w14:textId="77777777" w:rsidR="000265F5" w:rsidRPr="000265F5" w:rsidRDefault="000265F5" w:rsidP="000265F5">
      <w:pPr>
        <w:numPr>
          <w:ilvl w:val="1"/>
          <w:numId w:val="2"/>
        </w:numPr>
        <w:tabs>
          <w:tab w:val="left" w:pos="2800"/>
          <w:tab w:val="left" w:pos="4780"/>
        </w:tabs>
        <w:contextualSpacing/>
      </w:pPr>
      <w:r w:rsidRPr="000265F5">
        <w:t>Technical submission helps in converging on a specific subject related to a CID or TBD in the draft.</w:t>
      </w:r>
    </w:p>
    <w:p w14:paraId="729A3750" w14:textId="08B6E003" w:rsidR="000265F5" w:rsidRPr="00B25ED4" w:rsidRDefault="000265F5" w:rsidP="000265F5">
      <w:pPr>
        <w:tabs>
          <w:tab w:val="left" w:pos="2800"/>
          <w:tab w:val="left" w:pos="4780"/>
        </w:tabs>
        <w:ind w:left="284"/>
        <w:contextualSpacing/>
      </w:pPr>
      <w:r w:rsidRPr="000265F5">
        <w:t xml:space="preserve">In view of the above, please note that while I am </w:t>
      </w:r>
      <w:proofErr w:type="gramStart"/>
      <w:r w:rsidRPr="000265F5">
        <w:t>still keeping</w:t>
      </w:r>
      <w:proofErr w:type="gramEnd"/>
      <w:r w:rsidRPr="000265F5">
        <w:t xml:space="preserve"> track of received submissions requests for technical submissions, it is highly encouraged that members follow the PDTs/CRs track which is aligned with the current phase of the TG.</w:t>
      </w:r>
    </w:p>
    <w:p w14:paraId="104CD5EE" w14:textId="77777777" w:rsidR="00B25ED4" w:rsidRDefault="00B25ED4" w:rsidP="00B25ED4">
      <w:pPr>
        <w:tabs>
          <w:tab w:val="left" w:pos="2800"/>
          <w:tab w:val="left" w:pos="4780"/>
        </w:tabs>
        <w:contextualSpacing/>
        <w:rPr>
          <w:rFonts w:eastAsia="游明朝"/>
          <w:bCs/>
          <w:color w:val="000000" w:themeColor="text1"/>
          <w:lang w:eastAsia="ja-JP"/>
        </w:rPr>
      </w:pPr>
    </w:p>
    <w:p w14:paraId="72FB0B5E" w14:textId="77777777" w:rsidR="00B25ED4" w:rsidRDefault="00B25ED4" w:rsidP="00B25ED4">
      <w:pPr>
        <w:rPr>
          <w:rFonts w:eastAsia="游明朝"/>
          <w:lang w:eastAsia="ja-JP"/>
        </w:rPr>
      </w:pPr>
    </w:p>
    <w:p w14:paraId="1C1058BF" w14:textId="3C9610D1" w:rsidR="00B25ED4" w:rsidRPr="00B25ED4" w:rsidRDefault="00B25ED4" w:rsidP="00B25ED4">
      <w:pPr>
        <w:numPr>
          <w:ilvl w:val="0"/>
          <w:numId w:val="2"/>
        </w:numPr>
        <w:tabs>
          <w:tab w:val="left" w:pos="2800"/>
          <w:tab w:val="left" w:pos="4780"/>
        </w:tabs>
        <w:contextualSpacing/>
      </w:pPr>
      <w:r>
        <w:rPr>
          <w:rFonts w:eastAsia="游明朝" w:hint="eastAsia"/>
          <w:bCs/>
          <w:color w:val="000000" w:themeColor="text1"/>
          <w:lang w:eastAsia="ja-JP"/>
        </w:rPr>
        <w:t xml:space="preserve">Summary </w:t>
      </w:r>
      <w:proofErr w:type="gramStart"/>
      <w:r>
        <w:rPr>
          <w:rFonts w:eastAsia="游明朝" w:hint="eastAsia"/>
          <w:bCs/>
          <w:color w:val="000000" w:themeColor="text1"/>
          <w:lang w:eastAsia="ja-JP"/>
        </w:rPr>
        <w:t>from</w:t>
      </w:r>
      <w:proofErr w:type="gramEnd"/>
      <w:r>
        <w:rPr>
          <w:rFonts w:eastAsia="游明朝" w:hint="eastAsia"/>
          <w:bCs/>
          <w:color w:val="000000" w:themeColor="text1"/>
          <w:lang w:eastAsia="ja-JP"/>
        </w:rPr>
        <w:t xml:space="preserve"> March F2F meeting</w:t>
      </w:r>
    </w:p>
    <w:p w14:paraId="26E1C1B1" w14:textId="7103F7AD" w:rsidR="00833BC1" w:rsidRPr="00BB45C0" w:rsidRDefault="00833BC1" w:rsidP="002030DE">
      <w:pPr>
        <w:numPr>
          <w:ilvl w:val="1"/>
          <w:numId w:val="2"/>
        </w:numPr>
        <w:tabs>
          <w:tab w:val="left" w:pos="2800"/>
          <w:tab w:val="left" w:pos="4780"/>
        </w:tabs>
        <w:contextualSpacing/>
      </w:pPr>
      <w:r w:rsidRPr="002030DE">
        <w:rPr>
          <w:bCs/>
          <w:color w:val="000000" w:themeColor="text1"/>
          <w:lang w:eastAsia="en-GB"/>
        </w:rPr>
        <w:t>S</w:t>
      </w:r>
      <w:r w:rsidR="002030DE" w:rsidRPr="002030DE">
        <w:rPr>
          <w:rFonts w:eastAsia="游明朝" w:hint="eastAsia"/>
          <w:bCs/>
          <w:color w:val="000000" w:themeColor="text1"/>
          <w:lang w:eastAsia="ja-JP"/>
        </w:rPr>
        <w:t xml:space="preserve">ince </w:t>
      </w:r>
      <w:proofErr w:type="gramStart"/>
      <w:r w:rsidR="002030DE" w:rsidRPr="002030DE">
        <w:rPr>
          <w:rFonts w:eastAsia="游明朝" w:hint="eastAsia"/>
          <w:bCs/>
          <w:color w:val="000000" w:themeColor="text1"/>
          <w:lang w:eastAsia="ja-JP"/>
        </w:rPr>
        <w:t xml:space="preserve">the </w:t>
      </w:r>
      <w:r w:rsidR="000E63FA" w:rsidRPr="002030DE">
        <w:rPr>
          <w:rFonts w:eastAsia="游明朝" w:hint="eastAsia"/>
          <w:bCs/>
          <w:color w:val="000000" w:themeColor="text1"/>
          <w:lang w:eastAsia="ja-JP"/>
        </w:rPr>
        <w:t>March</w:t>
      </w:r>
      <w:proofErr w:type="gramEnd"/>
      <w:r w:rsidR="00BB45C0" w:rsidRPr="002030DE">
        <w:rPr>
          <w:rFonts w:eastAsia="游明朝" w:hint="eastAsia"/>
          <w:bCs/>
          <w:color w:val="000000" w:themeColor="text1"/>
          <w:lang w:eastAsia="ja-JP"/>
        </w:rPr>
        <w:t xml:space="preserve"> </w:t>
      </w:r>
      <w:r w:rsidR="002030DE" w:rsidRPr="002030DE">
        <w:rPr>
          <w:rFonts w:eastAsia="游明朝" w:hint="eastAsia"/>
          <w:bCs/>
          <w:color w:val="000000" w:themeColor="text1"/>
          <w:lang w:eastAsia="ja-JP"/>
        </w:rPr>
        <w:t>plenary</w:t>
      </w:r>
    </w:p>
    <w:p w14:paraId="2F40CA45" w14:textId="77777777" w:rsidR="002030DE" w:rsidRPr="002030DE" w:rsidRDefault="002030DE" w:rsidP="00CA6A9A">
      <w:pPr>
        <w:numPr>
          <w:ilvl w:val="2"/>
          <w:numId w:val="2"/>
        </w:numPr>
        <w:tabs>
          <w:tab w:val="left" w:pos="2800"/>
          <w:tab w:val="left" w:pos="4780"/>
        </w:tabs>
        <w:contextualSpacing/>
      </w:pPr>
      <w:r w:rsidRPr="00BB45C0">
        <w:rPr>
          <w:rFonts w:eastAsia="游明朝" w:hint="eastAsia"/>
          <w:lang w:eastAsia="ja-JP"/>
        </w:rPr>
        <w:t xml:space="preserve">Held </w:t>
      </w:r>
      <w:r>
        <w:rPr>
          <w:rFonts w:eastAsia="游明朝" w:hint="eastAsia"/>
          <w:lang w:eastAsia="ja-JP"/>
        </w:rPr>
        <w:t>12</w:t>
      </w:r>
      <w:r w:rsidRPr="00BB45C0">
        <w:rPr>
          <w:rFonts w:eastAsia="游明朝" w:hint="eastAsia"/>
          <w:lang w:eastAsia="ja-JP"/>
        </w:rPr>
        <w:t xml:space="preserve"> </w:t>
      </w:r>
      <w:r w:rsidRPr="00BB45C0">
        <w:t xml:space="preserve">teleconferences </w:t>
      </w:r>
      <w:r w:rsidRPr="00BB45C0">
        <w:rPr>
          <w:rFonts w:eastAsia="游明朝" w:hint="eastAsia"/>
          <w:lang w:eastAsia="ja-JP"/>
        </w:rPr>
        <w:t xml:space="preserve">between </w:t>
      </w:r>
      <w:r>
        <w:rPr>
          <w:rFonts w:eastAsia="游明朝" w:hint="eastAsia"/>
          <w:lang w:eastAsia="ja-JP"/>
        </w:rPr>
        <w:t>March 2025</w:t>
      </w:r>
      <w:r w:rsidRPr="00BB45C0">
        <w:rPr>
          <w:rFonts w:eastAsia="游明朝" w:hint="eastAsia"/>
          <w:lang w:eastAsia="ja-JP"/>
        </w:rPr>
        <w:t xml:space="preserve"> and </w:t>
      </w:r>
      <w:r>
        <w:rPr>
          <w:rFonts w:eastAsia="游明朝" w:hint="eastAsia"/>
          <w:lang w:eastAsia="ja-JP"/>
        </w:rPr>
        <w:t>May</w:t>
      </w:r>
      <w:r w:rsidRPr="00BB45C0">
        <w:rPr>
          <w:rFonts w:eastAsia="游明朝" w:hint="eastAsia"/>
          <w:lang w:eastAsia="ja-JP"/>
        </w:rPr>
        <w:t xml:space="preserve"> 202</w:t>
      </w:r>
      <w:r>
        <w:rPr>
          <w:rFonts w:eastAsia="游明朝" w:hint="eastAsia"/>
          <w:lang w:eastAsia="ja-JP"/>
        </w:rPr>
        <w:t>5</w:t>
      </w:r>
      <w:r w:rsidRPr="00BB45C0">
        <w:rPr>
          <w:rFonts w:eastAsia="游明朝" w:hint="eastAsia"/>
          <w:lang w:eastAsia="ja-JP"/>
        </w:rPr>
        <w:t xml:space="preserve"> (</w:t>
      </w:r>
      <w:hyperlink r:id="rId28" w:history="1">
        <w:r w:rsidRPr="00BB45C0">
          <w:rPr>
            <w:rStyle w:val="aa"/>
            <w:rFonts w:eastAsia="游明朝" w:hint="eastAsia"/>
            <w:lang w:eastAsia="ja-JP"/>
          </w:rPr>
          <w:t>11-25/</w:t>
        </w:r>
        <w:r>
          <w:rPr>
            <w:rStyle w:val="aa"/>
            <w:rFonts w:eastAsia="游明朝" w:hint="eastAsia"/>
            <w:lang w:eastAsia="ja-JP"/>
          </w:rPr>
          <w:t>0504r17</w:t>
        </w:r>
      </w:hyperlink>
      <w:r w:rsidRPr="00BB45C0">
        <w:rPr>
          <w:rFonts w:eastAsia="游明朝" w:hint="eastAsia"/>
          <w:lang w:eastAsia="ja-JP"/>
        </w:rPr>
        <w:t>)</w:t>
      </w:r>
      <w:r w:rsidRPr="00BB45C0">
        <w:t>.</w:t>
      </w:r>
    </w:p>
    <w:p w14:paraId="1A00728C" w14:textId="63EEF600" w:rsidR="005A3F20" w:rsidRPr="00BB45C0" w:rsidRDefault="00237652" w:rsidP="00CA6A9A">
      <w:pPr>
        <w:numPr>
          <w:ilvl w:val="2"/>
          <w:numId w:val="2"/>
        </w:numPr>
        <w:tabs>
          <w:tab w:val="left" w:pos="2800"/>
          <w:tab w:val="left" w:pos="4780"/>
        </w:tabs>
        <w:contextualSpacing/>
      </w:pPr>
      <w:r w:rsidRPr="00BB45C0">
        <w:t>Discussed ~</w:t>
      </w:r>
      <w:r w:rsidR="002030DE">
        <w:rPr>
          <w:rFonts w:eastAsia="游明朝" w:hint="eastAsia"/>
          <w:lang w:eastAsia="ja-JP"/>
        </w:rPr>
        <w:t>25</w:t>
      </w:r>
      <w:r w:rsidRPr="00BB45C0">
        <w:t xml:space="preserve"> submissions, ~</w:t>
      </w:r>
      <w:r w:rsidR="002030DE">
        <w:rPr>
          <w:rFonts w:eastAsia="游明朝" w:hint="eastAsia"/>
          <w:lang w:eastAsia="ja-JP"/>
        </w:rPr>
        <w:t>70</w:t>
      </w:r>
      <w:r w:rsidRPr="00BB45C0">
        <w:t xml:space="preserve"> PDTs and ran ~ </w:t>
      </w:r>
      <w:r w:rsidR="00BB45C0">
        <w:rPr>
          <w:rFonts w:eastAsia="游明朝" w:hint="eastAsia"/>
          <w:lang w:eastAsia="ja-JP"/>
        </w:rPr>
        <w:t>5</w:t>
      </w:r>
      <w:r w:rsidRPr="00BB45C0">
        <w:t xml:space="preserve"> straw polls</w:t>
      </w:r>
      <w:r w:rsidR="00BB45C0">
        <w:rPr>
          <w:rFonts w:eastAsia="游明朝" w:hint="eastAsia"/>
          <w:lang w:eastAsia="ja-JP"/>
        </w:rPr>
        <w:t xml:space="preserve"> covering </w:t>
      </w:r>
      <w:r w:rsidR="002030DE">
        <w:rPr>
          <w:rFonts w:eastAsia="游明朝" w:hint="eastAsia"/>
          <w:lang w:eastAsia="ja-JP"/>
        </w:rPr>
        <w:t>several</w:t>
      </w:r>
      <w:r w:rsidR="00BB45C0">
        <w:rPr>
          <w:rFonts w:eastAsia="游明朝" w:hint="eastAsia"/>
          <w:lang w:eastAsia="ja-JP"/>
        </w:rPr>
        <w:t xml:space="preserve"> topics</w:t>
      </w:r>
    </w:p>
    <w:p w14:paraId="0562993E" w14:textId="5C4D1146" w:rsidR="00CA6A9A" w:rsidRPr="00BB45C0" w:rsidRDefault="00BB45C0" w:rsidP="008966B9">
      <w:pPr>
        <w:pStyle w:val="a"/>
      </w:pPr>
      <w:r>
        <w:t xml:space="preserve">CSR, NPCA, MAP, </w:t>
      </w:r>
      <w:r w:rsidR="002030DE">
        <w:rPr>
          <w:rFonts w:hint="eastAsia"/>
        </w:rPr>
        <w:t xml:space="preserve">TXOP sharing, DRUs, </w:t>
      </w:r>
      <w:r>
        <w:t xml:space="preserve">C-RTWT, C-TDMA, roaming, sounding, CBF, </w:t>
      </w:r>
      <w:r w:rsidR="002030DE">
        <w:rPr>
          <w:rFonts w:hint="eastAsia"/>
        </w:rPr>
        <w:t xml:space="preserve">AP and STA power save, MLME, ELR, control frames, low latency, DSO, </w:t>
      </w:r>
      <w:r>
        <w:t xml:space="preserve">coexistence, </w:t>
      </w:r>
      <w:r w:rsidR="002030DE">
        <w:rPr>
          <w:rFonts w:hint="eastAsia"/>
        </w:rPr>
        <w:t>PHY header/PPDU format, MCS, P-EDCA</w:t>
      </w:r>
    </w:p>
    <w:p w14:paraId="7DF44B38" w14:textId="64C9F430" w:rsidR="00BB45C0" w:rsidRPr="002030DE" w:rsidRDefault="002030DE" w:rsidP="002030DE">
      <w:pPr>
        <w:numPr>
          <w:ilvl w:val="2"/>
          <w:numId w:val="2"/>
        </w:numPr>
        <w:tabs>
          <w:tab w:val="left" w:pos="2800"/>
          <w:tab w:val="left" w:pos="4780"/>
        </w:tabs>
        <w:contextualSpacing/>
      </w:pPr>
      <w:r>
        <w:rPr>
          <w:rFonts w:eastAsia="游明朝" w:hint="eastAsia"/>
          <w:lang w:eastAsia="ja-JP"/>
        </w:rPr>
        <w:t xml:space="preserve">Resolved </w:t>
      </w:r>
      <w:r w:rsidRPr="00BB45C0">
        <w:t xml:space="preserve"> ~</w:t>
      </w:r>
      <w:r>
        <w:rPr>
          <w:rFonts w:eastAsia="游明朝" w:hint="eastAsia"/>
          <w:lang w:eastAsia="ja-JP"/>
        </w:rPr>
        <w:t>55</w:t>
      </w:r>
      <w:r w:rsidRPr="00BB45C0">
        <w:t>0</w:t>
      </w:r>
      <w:r>
        <w:rPr>
          <w:rFonts w:eastAsia="游明朝" w:hint="eastAsia"/>
          <w:lang w:eastAsia="ja-JP"/>
        </w:rPr>
        <w:t xml:space="preserve"> CIDs from CC50 on TGbn D0.1 (</w:t>
      </w:r>
      <w:hyperlink r:id="rId29" w:history="1">
        <w:r w:rsidR="00BB45C0" w:rsidRPr="00BB45C0">
          <w:rPr>
            <w:rStyle w:val="aa"/>
          </w:rPr>
          <w:t>11-25/029</w:t>
        </w:r>
        <w:r w:rsidR="00CD329D">
          <w:rPr>
            <w:rStyle w:val="aa"/>
            <w:rFonts w:eastAsia="游明朝" w:hint="eastAsia"/>
            <w:lang w:eastAsia="ja-JP"/>
          </w:rPr>
          <w:t>6r21</w:t>
        </w:r>
      </w:hyperlink>
      <w:r w:rsidR="00CD329D">
        <w:rPr>
          <w:rFonts w:eastAsia="游明朝" w:hint="eastAsia"/>
          <w:lang w:eastAsia="ja-JP"/>
        </w:rPr>
        <w:t>)</w:t>
      </w:r>
    </w:p>
    <w:p w14:paraId="1A6E36FF" w14:textId="0AC33AC1" w:rsidR="002030DE" w:rsidRPr="00BB45C0" w:rsidRDefault="002030DE" w:rsidP="002030DE">
      <w:pPr>
        <w:numPr>
          <w:ilvl w:val="2"/>
          <w:numId w:val="2"/>
        </w:numPr>
        <w:tabs>
          <w:tab w:val="left" w:pos="2800"/>
          <w:tab w:val="left" w:pos="4780"/>
        </w:tabs>
        <w:ind w:left="1985"/>
        <w:contextualSpacing/>
      </w:pPr>
      <w:r>
        <w:rPr>
          <w:rFonts w:eastAsia="游明朝" w:hint="eastAsia"/>
          <w:lang w:eastAsia="ja-JP"/>
        </w:rPr>
        <w:t>Either motioned or ready for motion</w:t>
      </w:r>
    </w:p>
    <w:p w14:paraId="00F43D01" w14:textId="7240A182" w:rsidR="00833BC1" w:rsidRPr="00BB45C0" w:rsidRDefault="00800F94" w:rsidP="005A3F20">
      <w:pPr>
        <w:numPr>
          <w:ilvl w:val="1"/>
          <w:numId w:val="2"/>
        </w:numPr>
        <w:tabs>
          <w:tab w:val="left" w:pos="2800"/>
          <w:tab w:val="left" w:pos="4780"/>
        </w:tabs>
        <w:contextualSpacing/>
      </w:pPr>
      <w:r w:rsidRPr="00BB45C0">
        <w:t>Targets for the</w:t>
      </w:r>
      <w:r w:rsidR="00BB45C0">
        <w:rPr>
          <w:rFonts w:eastAsia="游明朝" w:hint="eastAsia"/>
          <w:lang w:eastAsia="ja-JP"/>
        </w:rPr>
        <w:t xml:space="preserve"> Ma</w:t>
      </w:r>
      <w:r w:rsidR="002030DE">
        <w:rPr>
          <w:rFonts w:eastAsia="游明朝" w:hint="eastAsia"/>
          <w:lang w:eastAsia="ja-JP"/>
        </w:rPr>
        <w:t>y interim</w:t>
      </w:r>
    </w:p>
    <w:p w14:paraId="6391211C" w14:textId="4C21E67A" w:rsidR="00BB45C0" w:rsidRPr="002030DE" w:rsidRDefault="00237652" w:rsidP="002030DE">
      <w:pPr>
        <w:numPr>
          <w:ilvl w:val="2"/>
          <w:numId w:val="2"/>
        </w:numPr>
        <w:tabs>
          <w:tab w:val="left" w:pos="2800"/>
          <w:tab w:val="left" w:pos="4780"/>
        </w:tabs>
        <w:contextualSpacing/>
      </w:pPr>
      <w:r w:rsidRPr="00BB45C0">
        <w:t>Presentation of PDTs, technical submissions</w:t>
      </w:r>
    </w:p>
    <w:p w14:paraId="51B020EA" w14:textId="142602BC" w:rsidR="00BB45C0" w:rsidRPr="00BB45C0" w:rsidRDefault="00BB45C0" w:rsidP="002030DE">
      <w:pPr>
        <w:pStyle w:val="a"/>
      </w:pPr>
      <w:r w:rsidRPr="00BB45C0">
        <w:t>~</w:t>
      </w:r>
      <w:r w:rsidR="002030DE">
        <w:rPr>
          <w:rFonts w:hint="eastAsia"/>
          <w:color w:val="FF0000"/>
        </w:rPr>
        <w:t>2</w:t>
      </w:r>
      <w:r w:rsidRPr="00BB45C0">
        <w:rPr>
          <w:color w:val="FF0000"/>
        </w:rPr>
        <w:t xml:space="preserve">50 </w:t>
      </w:r>
      <w:r w:rsidRPr="00BB45C0">
        <w:t xml:space="preserve">pending submissions </w:t>
      </w:r>
      <w:r w:rsidR="002030DE">
        <w:rPr>
          <w:rFonts w:hint="eastAsia"/>
        </w:rPr>
        <w:t xml:space="preserve">(of which </w:t>
      </w:r>
      <w:r w:rsidRPr="002030DE">
        <w:rPr>
          <w:color w:val="00B050"/>
        </w:rPr>
        <w:t>~</w:t>
      </w:r>
      <w:r w:rsidR="002030DE" w:rsidRPr="002030DE">
        <w:rPr>
          <w:rFonts w:hint="eastAsia"/>
          <w:color w:val="00B050"/>
        </w:rPr>
        <w:t xml:space="preserve">60 </w:t>
      </w:r>
      <w:r w:rsidR="002030DE">
        <w:rPr>
          <w:rFonts w:hint="eastAsia"/>
        </w:rPr>
        <w:t xml:space="preserve">PDTs/CRs) </w:t>
      </w:r>
      <w:r w:rsidRPr="00BB45C0">
        <w:t xml:space="preserve"> </w:t>
      </w:r>
      <w:r w:rsidR="002030DE" w:rsidRPr="00BB45C0">
        <w:t>~</w:t>
      </w:r>
      <w:r w:rsidR="002030DE" w:rsidRPr="002030DE">
        <w:rPr>
          <w:rFonts w:hint="eastAsia"/>
          <w:color w:val="FF0000"/>
        </w:rPr>
        <w:t>20</w:t>
      </w:r>
      <w:r w:rsidR="002030DE">
        <w:rPr>
          <w:rFonts w:hint="eastAsia"/>
        </w:rPr>
        <w:t xml:space="preserve"> pending SPs</w:t>
      </w:r>
    </w:p>
    <w:p w14:paraId="6CEB8081" w14:textId="77777777" w:rsidR="00BB45C0" w:rsidRDefault="00BB45C0" w:rsidP="002030DE">
      <w:pPr>
        <w:pStyle w:val="a"/>
        <w:ind w:left="1418"/>
      </w:pPr>
      <w:r w:rsidRPr="00BB45C0">
        <w:t>Continue populating the TGbn SFD with approved concepts</w:t>
      </w:r>
    </w:p>
    <w:p w14:paraId="44688257" w14:textId="30D86341" w:rsidR="002030DE" w:rsidRPr="00BB45C0" w:rsidRDefault="002030DE" w:rsidP="002030DE">
      <w:pPr>
        <w:pStyle w:val="a"/>
      </w:pPr>
      <w:r>
        <w:rPr>
          <w:rFonts w:hint="eastAsia"/>
        </w:rPr>
        <w:t>Complete transition into incorporating technical concepts into the TGbn draft only</w:t>
      </w:r>
    </w:p>
    <w:p w14:paraId="74F19835" w14:textId="21ADCA5A" w:rsidR="00237652" w:rsidRPr="00237652" w:rsidRDefault="00BB45C0" w:rsidP="002030DE">
      <w:pPr>
        <w:pStyle w:val="a"/>
        <w:ind w:left="1418"/>
      </w:pPr>
      <w:r w:rsidRPr="00BB45C0">
        <w:t>Work towards delivering TGbn D1.0.</w:t>
      </w:r>
    </w:p>
    <w:p w14:paraId="61E3E6AB" w14:textId="77777777" w:rsidR="00B25ED4" w:rsidRDefault="00B25ED4" w:rsidP="00833BC1">
      <w:pPr>
        <w:tabs>
          <w:tab w:val="left" w:pos="2800"/>
          <w:tab w:val="left" w:pos="4780"/>
        </w:tabs>
        <w:contextualSpacing/>
        <w:rPr>
          <w:rFonts w:eastAsia="游明朝"/>
          <w:lang w:eastAsia="ja-JP"/>
        </w:rPr>
      </w:pPr>
    </w:p>
    <w:p w14:paraId="132CA3D5" w14:textId="04341131" w:rsidR="00714DC2" w:rsidRPr="002437BA" w:rsidRDefault="00714DC2" w:rsidP="00714DC2">
      <w:pPr>
        <w:numPr>
          <w:ilvl w:val="0"/>
          <w:numId w:val="2"/>
        </w:numPr>
        <w:tabs>
          <w:tab w:val="left" w:pos="2800"/>
          <w:tab w:val="left" w:pos="4780"/>
        </w:tabs>
        <w:contextualSpacing/>
      </w:pPr>
      <w:r>
        <w:rPr>
          <w:rFonts w:eastAsia="游明朝" w:hint="eastAsia"/>
          <w:bCs/>
          <w:color w:val="000000" w:themeColor="text1"/>
          <w:lang w:eastAsia="ja-JP"/>
        </w:rPr>
        <w:t>Approval</w:t>
      </w:r>
      <w:r w:rsidR="00CA6A9A">
        <w:rPr>
          <w:rFonts w:eastAsia="游明朝" w:hint="eastAsia"/>
          <w:bCs/>
          <w:color w:val="000000" w:themeColor="text1"/>
          <w:lang w:eastAsia="ja-JP"/>
        </w:rPr>
        <w:t xml:space="preserve"> TG Minutes</w:t>
      </w:r>
    </w:p>
    <w:p w14:paraId="759C8017" w14:textId="77777777" w:rsidR="00CA6A9A" w:rsidRDefault="00CA6A9A" w:rsidP="00CA6A9A">
      <w:pPr>
        <w:numPr>
          <w:ilvl w:val="1"/>
          <w:numId w:val="2"/>
        </w:numPr>
        <w:tabs>
          <w:tab w:val="left" w:pos="2800"/>
          <w:tab w:val="left" w:pos="4780"/>
        </w:tabs>
        <w:contextualSpacing/>
        <w:rPr>
          <w:b/>
          <w:bCs/>
        </w:rPr>
      </w:pPr>
      <w:r>
        <w:rPr>
          <w:b/>
          <w:bCs/>
          <w:highlight w:val="red"/>
        </w:rPr>
        <w:t>Motion:</w:t>
      </w:r>
      <w:r>
        <w:rPr>
          <w:b/>
          <w:bCs/>
        </w:rPr>
        <w:t xml:space="preserve"> </w:t>
      </w:r>
    </w:p>
    <w:p w14:paraId="0FEAE1DA" w14:textId="77777777" w:rsidR="00CA6A9A" w:rsidRDefault="00CA6A9A" w:rsidP="00CA6A9A">
      <w:pPr>
        <w:tabs>
          <w:tab w:val="left" w:pos="2800"/>
          <w:tab w:val="left" w:pos="4780"/>
        </w:tabs>
        <w:ind w:left="851"/>
        <w:contextualSpacing/>
      </w:pPr>
      <w:r>
        <w:t>Move to approve TGbn minutes listed below:</w:t>
      </w:r>
    </w:p>
    <w:p w14:paraId="71ACC441" w14:textId="573C04F5" w:rsidR="00E93042" w:rsidRPr="002030DE" w:rsidRDefault="002030DE" w:rsidP="00463170">
      <w:pPr>
        <w:numPr>
          <w:ilvl w:val="2"/>
          <w:numId w:val="2"/>
        </w:numPr>
        <w:tabs>
          <w:tab w:val="left" w:pos="2800"/>
          <w:tab w:val="left" w:pos="4780"/>
        </w:tabs>
        <w:contextualSpacing/>
      </w:pPr>
      <w:r>
        <w:rPr>
          <w:rFonts w:eastAsia="游明朝" w:hint="eastAsia"/>
          <w:lang w:eastAsia="ja-JP"/>
        </w:rPr>
        <w:t>March plenary</w:t>
      </w:r>
      <w:r w:rsidR="00E93042" w:rsidRPr="00E93042">
        <w:t>:</w:t>
      </w:r>
      <w:r>
        <w:rPr>
          <w:rFonts w:eastAsia="游明朝" w:hint="eastAsia"/>
          <w:lang w:eastAsia="ja-JP"/>
        </w:rPr>
        <w:t xml:space="preserve"> </w:t>
      </w:r>
      <w:hyperlink r:id="rId30" w:history="1">
        <w:r w:rsidRPr="000A2280">
          <w:rPr>
            <w:rStyle w:val="aa"/>
            <w:rFonts w:eastAsia="游明朝"/>
            <w:lang w:eastAsia="ja-JP"/>
          </w:rPr>
          <w:t>https://mentor.ieee.org/802.11/dcn/25/11-25-0647-03-00bn-tgbn-march-2025-meeting-minutes.docx</w:t>
        </w:r>
      </w:hyperlink>
    </w:p>
    <w:p w14:paraId="4D3E4A74" w14:textId="6D957CC9" w:rsidR="00CA6A9A" w:rsidRDefault="00E93042" w:rsidP="00B91B30">
      <w:pPr>
        <w:numPr>
          <w:ilvl w:val="2"/>
          <w:numId w:val="2"/>
        </w:numPr>
        <w:tabs>
          <w:tab w:val="left" w:pos="2800"/>
          <w:tab w:val="left" w:pos="4780"/>
        </w:tabs>
        <w:contextualSpacing/>
      </w:pPr>
      <w:r w:rsidRPr="00E93042">
        <w:t xml:space="preserve">Teleconferences </w:t>
      </w:r>
      <w:r w:rsidR="002030DE" w:rsidRPr="002030DE">
        <w:rPr>
          <w:rFonts w:eastAsia="游明朝" w:hint="eastAsia"/>
          <w:lang w:eastAsia="ja-JP"/>
        </w:rPr>
        <w:t>Mar</w:t>
      </w:r>
      <w:r w:rsidRPr="00E93042">
        <w:t>’25-Ma</w:t>
      </w:r>
      <w:r w:rsidR="002030DE" w:rsidRPr="002030DE">
        <w:rPr>
          <w:rFonts w:eastAsia="游明朝" w:hint="eastAsia"/>
          <w:lang w:eastAsia="ja-JP"/>
        </w:rPr>
        <w:t>y</w:t>
      </w:r>
      <w:r w:rsidRPr="00E93042">
        <w:t>’25:</w:t>
      </w:r>
      <w:r w:rsidR="002030DE" w:rsidRPr="002030DE">
        <w:rPr>
          <w:rFonts w:eastAsia="游明朝" w:hint="eastAsia"/>
          <w:lang w:eastAsia="ja-JP"/>
        </w:rPr>
        <w:t xml:space="preserve"> </w:t>
      </w:r>
      <w:hyperlink r:id="rId31" w:history="1">
        <w:r w:rsidR="002030DE" w:rsidRPr="002030DE">
          <w:rPr>
            <w:rStyle w:val="aa"/>
            <w:rFonts w:eastAsia="游明朝"/>
            <w:lang w:eastAsia="ja-JP"/>
          </w:rPr>
          <w:t>https://mentor.ieee.org/802.11/dcn/25/11-25-0800-01-00bn-tgbn-march-april-may-2025-teleconferences-minutes.docx</w:t>
        </w:r>
      </w:hyperlink>
      <w:hyperlink r:id="rId32" w:history="1"/>
    </w:p>
    <w:p w14:paraId="73A6D32C" w14:textId="6BD06F8B" w:rsidR="00CA6A9A" w:rsidRDefault="00CA6A9A" w:rsidP="00CA6A9A">
      <w:pPr>
        <w:tabs>
          <w:tab w:val="left" w:pos="4675"/>
        </w:tabs>
        <w:ind w:left="851"/>
        <w:contextualSpacing/>
        <w:rPr>
          <w:rFonts w:eastAsia="游明朝"/>
          <w:lang w:eastAsia="ja-JP"/>
        </w:rPr>
      </w:pPr>
      <w:bookmarkStart w:id="4" w:name="_Hlk190003676"/>
      <w:r>
        <w:rPr>
          <w:rFonts w:eastAsia="游明朝"/>
          <w:lang w:eastAsia="ja-JP"/>
        </w:rPr>
        <w:t xml:space="preserve">Move: </w:t>
      </w:r>
      <w:r w:rsidR="00B25ED4">
        <w:rPr>
          <w:rFonts w:eastAsia="游明朝" w:hint="eastAsia"/>
          <w:lang w:eastAsia="ja-JP"/>
        </w:rPr>
        <w:t>Tuncer Baykas</w:t>
      </w:r>
      <w:r w:rsidR="00CE420D">
        <w:rPr>
          <w:rFonts w:eastAsia="游明朝" w:hint="eastAsia"/>
          <w:lang w:eastAsia="ja-JP"/>
        </w:rPr>
        <w:t xml:space="preserve"> (Self)</w:t>
      </w:r>
      <w:r>
        <w:rPr>
          <w:rFonts w:eastAsia="游明朝"/>
          <w:lang w:eastAsia="ja-JP"/>
        </w:rPr>
        <w:tab/>
        <w:t xml:space="preserve">Second: </w:t>
      </w:r>
      <w:r w:rsidR="00B25ED4">
        <w:rPr>
          <w:rFonts w:eastAsia="游明朝" w:hint="eastAsia"/>
          <w:lang w:eastAsia="ja-JP"/>
        </w:rPr>
        <w:t>Yusuke Asai</w:t>
      </w:r>
      <w:r w:rsidR="00CE420D">
        <w:rPr>
          <w:rFonts w:eastAsia="游明朝" w:hint="eastAsia"/>
          <w:lang w:eastAsia="ja-JP"/>
        </w:rPr>
        <w:t xml:space="preserve"> (NTT)</w:t>
      </w:r>
    </w:p>
    <w:p w14:paraId="17FD6ED2" w14:textId="60B09B49" w:rsidR="001C54F4" w:rsidRDefault="001C54F4" w:rsidP="001C54F4">
      <w:pPr>
        <w:numPr>
          <w:ilvl w:val="2"/>
          <w:numId w:val="2"/>
        </w:numPr>
        <w:tabs>
          <w:tab w:val="left" w:pos="2800"/>
          <w:tab w:val="left" w:pos="4780"/>
        </w:tabs>
        <w:contextualSpacing/>
      </w:pPr>
      <w:r>
        <w:rPr>
          <w:rFonts w:eastAsia="游明朝" w:hint="eastAsia"/>
          <w:lang w:eastAsia="ja-JP"/>
        </w:rPr>
        <w:t>Discussion: None.</w:t>
      </w:r>
      <w:hyperlink r:id="rId33" w:history="1"/>
    </w:p>
    <w:bookmarkEnd w:id="4"/>
    <w:p w14:paraId="6200433B" w14:textId="77777777" w:rsidR="00CA6A9A" w:rsidRPr="001F7473" w:rsidRDefault="00CA6A9A" w:rsidP="00CA6A9A">
      <w:pPr>
        <w:tabs>
          <w:tab w:val="left" w:pos="2800"/>
          <w:tab w:val="left" w:pos="4780"/>
        </w:tabs>
        <w:ind w:left="851"/>
        <w:contextualSpacing/>
        <w:rPr>
          <w:b/>
          <w:bCs/>
        </w:rPr>
      </w:pPr>
      <w:r w:rsidRPr="001F7473">
        <w:rPr>
          <w:b/>
          <w:bCs/>
          <w:highlight w:val="green"/>
        </w:rPr>
        <w:t>Approved with unanimous consent.</w:t>
      </w:r>
    </w:p>
    <w:p w14:paraId="776E4166" w14:textId="77777777" w:rsidR="00833BC1" w:rsidRDefault="00833BC1" w:rsidP="00833BC1">
      <w:pPr>
        <w:tabs>
          <w:tab w:val="left" w:pos="2800"/>
          <w:tab w:val="left" w:pos="4780"/>
        </w:tabs>
        <w:contextualSpacing/>
        <w:rPr>
          <w:rFonts w:eastAsia="游明朝"/>
          <w:bCs/>
          <w:color w:val="000000" w:themeColor="text1"/>
          <w:lang w:eastAsia="ja-JP"/>
        </w:rPr>
      </w:pPr>
    </w:p>
    <w:p w14:paraId="525FE2FD" w14:textId="77777777" w:rsidR="00A618AA" w:rsidRPr="00716DCD" w:rsidRDefault="00A618AA" w:rsidP="00833BC1">
      <w:pPr>
        <w:tabs>
          <w:tab w:val="left" w:pos="2800"/>
          <w:tab w:val="left" w:pos="4780"/>
        </w:tabs>
        <w:contextualSpacing/>
        <w:rPr>
          <w:rFonts w:eastAsia="游明朝"/>
          <w:bCs/>
          <w:color w:val="000000" w:themeColor="text1"/>
          <w:lang w:eastAsia="ja-JP"/>
        </w:rPr>
      </w:pPr>
    </w:p>
    <w:p w14:paraId="5BCFD09A" w14:textId="1F3E3DBE" w:rsidR="00833BC1" w:rsidRPr="0027703A" w:rsidRDefault="00363F01" w:rsidP="00833BC1">
      <w:pPr>
        <w:numPr>
          <w:ilvl w:val="0"/>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PDTs/CR/Submissions</w:t>
      </w:r>
    </w:p>
    <w:p w14:paraId="4E82892C" w14:textId="34117F24" w:rsidR="00833BC1" w:rsidRPr="0041279B" w:rsidRDefault="00363F01" w:rsidP="001C54F4">
      <w:pPr>
        <w:numPr>
          <w:ilvl w:val="1"/>
          <w:numId w:val="2"/>
        </w:numPr>
        <w:tabs>
          <w:tab w:val="left" w:pos="2800"/>
        </w:tabs>
        <w:contextualSpacing/>
        <w:rPr>
          <w:rStyle w:val="aa"/>
          <w:bCs/>
          <w:color w:val="000000" w:themeColor="text1"/>
          <w:u w:val="none"/>
          <w:lang w:eastAsia="en-GB"/>
        </w:rPr>
      </w:pPr>
      <w:hyperlink r:id="rId34" w:history="1">
        <w:r w:rsidRPr="00363F01">
          <w:rPr>
            <w:rStyle w:val="aa"/>
            <w:rFonts w:eastAsia="游明朝" w:hint="eastAsia"/>
            <w:lang w:eastAsia="ja-JP"/>
          </w:rPr>
          <w:t>11-</w:t>
        </w:r>
        <w:r w:rsidRPr="00363F01">
          <w:rPr>
            <w:rStyle w:val="aa"/>
            <w:rFonts w:eastAsia="游明朝"/>
            <w:lang w:eastAsia="ja-JP"/>
          </w:rPr>
          <w:t>25/04</w:t>
        </w:r>
        <w:r w:rsidR="00B25ED4">
          <w:rPr>
            <w:rStyle w:val="aa"/>
            <w:rFonts w:eastAsia="游明朝" w:hint="eastAsia"/>
            <w:lang w:eastAsia="ja-JP"/>
          </w:rPr>
          <w:t>42r3</w:t>
        </w:r>
      </w:hyperlink>
      <w:r>
        <w:rPr>
          <w:rFonts w:eastAsia="游明朝" w:hint="eastAsia"/>
          <w:color w:val="000000" w:themeColor="text1"/>
          <w:lang w:eastAsia="ja-JP"/>
        </w:rPr>
        <w:t>:</w:t>
      </w:r>
      <w:r w:rsidRPr="00363F01">
        <w:rPr>
          <w:rFonts w:eastAsia="游明朝"/>
          <w:color w:val="000000" w:themeColor="text1"/>
          <w:lang w:eastAsia="ja-JP"/>
        </w:rPr>
        <w:t xml:space="preserve"> </w:t>
      </w:r>
      <w:r w:rsidR="002030DE" w:rsidRPr="002030DE">
        <w:rPr>
          <w:rFonts w:eastAsia="游明朝"/>
          <w:color w:val="000000" w:themeColor="text1"/>
          <w:lang w:eastAsia="ja-JP"/>
        </w:rPr>
        <w:t>CC50 CR on Trigger Frame Part 1</w:t>
      </w:r>
      <w:r w:rsidR="00631FE1">
        <w:rPr>
          <w:rFonts w:eastAsia="游明朝"/>
          <w:color w:val="000000" w:themeColor="text1"/>
          <w:lang w:eastAsia="ja-JP"/>
        </w:rPr>
        <w:tab/>
      </w:r>
      <w:r w:rsidR="002030DE">
        <w:rPr>
          <w:rFonts w:eastAsia="游明朝" w:hint="eastAsia"/>
          <w:color w:val="000000" w:themeColor="text1"/>
          <w:lang w:eastAsia="ja-JP"/>
        </w:rPr>
        <w:t>Alice Chen</w:t>
      </w:r>
      <w:r>
        <w:rPr>
          <w:rFonts w:eastAsia="游明朝" w:hint="eastAsia"/>
          <w:color w:val="000000" w:themeColor="text1"/>
          <w:lang w:eastAsia="ja-JP"/>
        </w:rPr>
        <w:t xml:space="preserve"> (</w:t>
      </w:r>
      <w:r w:rsidR="00B25ED4">
        <w:rPr>
          <w:rFonts w:eastAsia="游明朝" w:hint="eastAsia"/>
          <w:color w:val="000000" w:themeColor="text1"/>
          <w:lang w:eastAsia="ja-JP"/>
        </w:rPr>
        <w:t>Qualcomm</w:t>
      </w:r>
      <w:r w:rsidR="00A618AA">
        <w:rPr>
          <w:rFonts w:eastAsia="游明朝" w:hint="eastAsia"/>
          <w:color w:val="000000" w:themeColor="text1"/>
          <w:lang w:eastAsia="ja-JP"/>
        </w:rPr>
        <w:t>)</w:t>
      </w:r>
      <w:r w:rsidR="002030DE">
        <w:rPr>
          <w:rFonts w:eastAsia="游明朝" w:hint="eastAsia"/>
          <w:color w:val="000000" w:themeColor="text1"/>
          <w:lang w:eastAsia="ja-JP"/>
        </w:rPr>
        <w:t xml:space="preserve"> [29C]</w:t>
      </w:r>
    </w:p>
    <w:p w14:paraId="0E898DF1" w14:textId="3777FA4D" w:rsidR="002030DE" w:rsidRDefault="002030DE" w:rsidP="002030DE">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lastRenderedPageBreak/>
        <w:t xml:space="preserve">C: </w:t>
      </w:r>
      <w:r w:rsidR="00CE420D">
        <w:rPr>
          <w:rStyle w:val="aa"/>
          <w:rFonts w:eastAsia="游明朝" w:hint="eastAsia"/>
          <w:bCs/>
          <w:color w:val="000000" w:themeColor="text1"/>
          <w:u w:val="none"/>
          <w:lang w:eastAsia="ja-JP"/>
        </w:rPr>
        <w:t>There is redundant space that should be removed.</w:t>
      </w:r>
    </w:p>
    <w:p w14:paraId="161AD44A" w14:textId="145DDCF9" w:rsidR="002030DE" w:rsidRPr="00993348" w:rsidRDefault="00993348" w:rsidP="002030DE">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C</w:t>
      </w:r>
      <w:r w:rsidR="002030DE" w:rsidRPr="002030DE">
        <w:rPr>
          <w:rStyle w:val="aa"/>
          <w:rFonts w:eastAsia="游明朝"/>
          <w:bCs/>
          <w:color w:val="000000" w:themeColor="text1"/>
          <w:u w:val="none"/>
          <w:lang w:eastAsia="ja-JP"/>
        </w:rPr>
        <w:t>:</w:t>
      </w:r>
      <w:r w:rsidR="002030DE">
        <w:rPr>
          <w:rStyle w:val="aa"/>
          <w:rFonts w:eastAsia="游明朝" w:hint="eastAsia"/>
          <w:bCs/>
          <w:color w:val="000000" w:themeColor="text1"/>
          <w:u w:val="none"/>
          <w:lang w:eastAsia="ja-JP"/>
        </w:rPr>
        <w:t xml:space="preserve"> </w:t>
      </w:r>
      <w:r>
        <w:rPr>
          <w:rStyle w:val="aa"/>
          <w:rFonts w:eastAsia="游明朝" w:hint="eastAsia"/>
          <w:bCs/>
          <w:color w:val="000000" w:themeColor="text1"/>
          <w:u w:val="none"/>
          <w:lang w:eastAsia="ja-JP"/>
        </w:rPr>
        <w:t xml:space="preserve">When the PHY version is set to </w:t>
      </w:r>
      <w:r w:rsidR="00CE420D">
        <w:rPr>
          <w:rStyle w:val="aa"/>
          <w:rFonts w:eastAsia="游明朝" w:hint="eastAsia"/>
          <w:bCs/>
          <w:color w:val="000000" w:themeColor="text1"/>
          <w:u w:val="none"/>
          <w:lang w:eastAsia="ja-JP"/>
        </w:rPr>
        <w:t>1</w:t>
      </w:r>
      <w:r w:rsidR="0029324C">
        <w:rPr>
          <w:rStyle w:val="aa"/>
          <w:rFonts w:eastAsia="游明朝" w:hint="eastAsia"/>
          <w:bCs/>
          <w:color w:val="000000" w:themeColor="text1"/>
          <w:u w:val="none"/>
          <w:lang w:eastAsia="ja-JP"/>
        </w:rPr>
        <w:t xml:space="preserve">, </w:t>
      </w:r>
      <w:r>
        <w:rPr>
          <w:rStyle w:val="aa"/>
          <w:rFonts w:eastAsia="游明朝" w:hint="eastAsia"/>
          <w:bCs/>
          <w:color w:val="000000" w:themeColor="text1"/>
          <w:u w:val="none"/>
          <w:lang w:eastAsia="ja-JP"/>
        </w:rPr>
        <w:t xml:space="preserve">B39, </w:t>
      </w:r>
      <w:r w:rsidR="00297D6D">
        <w:rPr>
          <w:rStyle w:val="aa"/>
          <w:rFonts w:eastAsia="游明朝" w:hint="eastAsia"/>
          <w:bCs/>
          <w:color w:val="000000" w:themeColor="text1"/>
          <w:u w:val="none"/>
          <w:lang w:eastAsia="ja-JP"/>
        </w:rPr>
        <w:t xml:space="preserve">it </w:t>
      </w:r>
      <w:r>
        <w:rPr>
          <w:rStyle w:val="aa"/>
          <w:rFonts w:eastAsia="游明朝" w:hint="eastAsia"/>
          <w:bCs/>
          <w:color w:val="000000" w:themeColor="text1"/>
          <w:u w:val="none"/>
          <w:lang w:eastAsia="ja-JP"/>
        </w:rPr>
        <w:t>doesn</w:t>
      </w:r>
      <w:r>
        <w:rPr>
          <w:rStyle w:val="aa"/>
          <w:rFonts w:eastAsia="游明朝"/>
          <w:bCs/>
          <w:color w:val="000000" w:themeColor="text1"/>
          <w:u w:val="none"/>
          <w:lang w:eastAsia="ja-JP"/>
        </w:rPr>
        <w:t>’</w:t>
      </w:r>
      <w:r>
        <w:rPr>
          <w:rStyle w:val="aa"/>
          <w:rFonts w:eastAsia="游明朝" w:hint="eastAsia"/>
          <w:bCs/>
          <w:color w:val="000000" w:themeColor="text1"/>
          <w:u w:val="none"/>
          <w:lang w:eastAsia="ja-JP"/>
        </w:rPr>
        <w:t>t play any role</w:t>
      </w:r>
      <w:r w:rsidR="0029324C">
        <w:rPr>
          <w:rStyle w:val="aa"/>
          <w:rFonts w:eastAsia="游明朝" w:hint="eastAsia"/>
          <w:bCs/>
          <w:color w:val="000000" w:themeColor="text1"/>
          <w:u w:val="none"/>
          <w:lang w:eastAsia="ja-JP"/>
        </w:rPr>
        <w:t>.</w:t>
      </w:r>
    </w:p>
    <w:p w14:paraId="47F48EC1" w14:textId="32D15811" w:rsidR="002030DE" w:rsidRPr="00993348" w:rsidRDefault="00993348" w:rsidP="002030DE">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A</w:t>
      </w:r>
      <w:r w:rsidR="002030DE" w:rsidRPr="002030DE">
        <w:rPr>
          <w:rStyle w:val="aa"/>
          <w:rFonts w:eastAsia="游明朝"/>
          <w:bCs/>
          <w:color w:val="000000" w:themeColor="text1"/>
          <w:u w:val="none"/>
          <w:lang w:eastAsia="ja-JP"/>
        </w:rPr>
        <w:t xml:space="preserve">: </w:t>
      </w:r>
      <w:r>
        <w:rPr>
          <w:rStyle w:val="aa"/>
          <w:rFonts w:eastAsia="游明朝" w:hint="eastAsia"/>
          <w:bCs/>
          <w:color w:val="000000" w:themeColor="text1"/>
          <w:u w:val="none"/>
          <w:lang w:eastAsia="ja-JP"/>
        </w:rPr>
        <w:t>B39 is P</w:t>
      </w:r>
      <w:r w:rsidR="0029324C">
        <w:rPr>
          <w:rStyle w:val="aa"/>
          <w:rFonts w:eastAsia="游明朝" w:hint="eastAsia"/>
          <w:bCs/>
          <w:color w:val="000000" w:themeColor="text1"/>
          <w:u w:val="none"/>
          <w:lang w:eastAsia="ja-JP"/>
        </w:rPr>
        <w:t>S</w:t>
      </w:r>
      <w:r>
        <w:rPr>
          <w:rStyle w:val="aa"/>
          <w:rFonts w:eastAsia="游明朝" w:hint="eastAsia"/>
          <w:bCs/>
          <w:color w:val="000000" w:themeColor="text1"/>
          <w:u w:val="none"/>
          <w:lang w:eastAsia="ja-JP"/>
        </w:rPr>
        <w:t>160</w:t>
      </w:r>
      <w:r w:rsidR="00A30471">
        <w:rPr>
          <w:rStyle w:val="aa"/>
          <w:rFonts w:eastAsia="游明朝" w:hint="eastAsia"/>
          <w:bCs/>
          <w:color w:val="000000" w:themeColor="text1"/>
          <w:u w:val="none"/>
          <w:lang w:eastAsia="ja-JP"/>
        </w:rPr>
        <w:t>.</w:t>
      </w:r>
      <w:r>
        <w:rPr>
          <w:rStyle w:val="aa"/>
          <w:rFonts w:eastAsia="游明朝" w:hint="eastAsia"/>
          <w:bCs/>
          <w:color w:val="000000" w:themeColor="text1"/>
          <w:u w:val="none"/>
          <w:lang w:eastAsia="ja-JP"/>
        </w:rPr>
        <w:t xml:space="preserve"> </w:t>
      </w:r>
      <w:r w:rsidR="00A30471">
        <w:rPr>
          <w:rStyle w:val="aa"/>
          <w:rFonts w:eastAsia="游明朝" w:hint="eastAsia"/>
          <w:bCs/>
          <w:color w:val="000000" w:themeColor="text1"/>
          <w:u w:val="none"/>
          <w:lang w:eastAsia="ja-JP"/>
        </w:rPr>
        <w:t>I</w:t>
      </w:r>
      <w:r>
        <w:rPr>
          <w:rStyle w:val="aa"/>
          <w:rFonts w:eastAsia="游明朝" w:hint="eastAsia"/>
          <w:bCs/>
          <w:color w:val="000000" w:themeColor="text1"/>
          <w:u w:val="none"/>
          <w:lang w:eastAsia="ja-JP"/>
        </w:rPr>
        <w:t>t also</w:t>
      </w:r>
      <w:r w:rsidR="00E064D8">
        <w:rPr>
          <w:rStyle w:val="aa"/>
          <w:rFonts w:eastAsia="游明朝" w:hint="eastAsia"/>
          <w:bCs/>
          <w:color w:val="000000" w:themeColor="text1"/>
          <w:u w:val="none"/>
          <w:lang w:eastAsia="ja-JP"/>
        </w:rPr>
        <w:t xml:space="preserve"> </w:t>
      </w:r>
      <w:r w:rsidR="00297D6D">
        <w:rPr>
          <w:rStyle w:val="aa"/>
          <w:rFonts w:eastAsia="游明朝" w:hint="eastAsia"/>
          <w:bCs/>
          <w:color w:val="000000" w:themeColor="text1"/>
          <w:u w:val="none"/>
          <w:lang w:eastAsia="ja-JP"/>
        </w:rPr>
        <w:t>t</w:t>
      </w:r>
      <w:r>
        <w:rPr>
          <w:rStyle w:val="aa"/>
          <w:rFonts w:eastAsia="游明朝" w:hint="eastAsia"/>
          <w:bCs/>
          <w:color w:val="000000" w:themeColor="text1"/>
          <w:u w:val="none"/>
          <w:lang w:eastAsia="ja-JP"/>
        </w:rPr>
        <w:t>ell</w:t>
      </w:r>
      <w:r w:rsidR="00297D6D">
        <w:rPr>
          <w:rStyle w:val="aa"/>
          <w:rFonts w:eastAsia="游明朝" w:hint="eastAsia"/>
          <w:bCs/>
          <w:color w:val="000000" w:themeColor="text1"/>
          <w:u w:val="none"/>
          <w:lang w:eastAsia="ja-JP"/>
        </w:rPr>
        <w:t>s</w:t>
      </w:r>
      <w:r>
        <w:rPr>
          <w:rStyle w:val="aa"/>
          <w:rFonts w:eastAsia="游明朝" w:hint="eastAsia"/>
          <w:bCs/>
          <w:color w:val="000000" w:themeColor="text1"/>
          <w:u w:val="none"/>
          <w:lang w:eastAsia="ja-JP"/>
        </w:rPr>
        <w:t xml:space="preserve"> </w:t>
      </w:r>
      <w:r w:rsidR="0029324C">
        <w:rPr>
          <w:rStyle w:val="aa"/>
          <w:rFonts w:eastAsia="游明朝" w:hint="eastAsia"/>
          <w:bCs/>
          <w:color w:val="000000" w:themeColor="text1"/>
          <w:u w:val="none"/>
          <w:lang w:eastAsia="ja-JP"/>
        </w:rPr>
        <w:t>PS160</w:t>
      </w:r>
      <w:r w:rsidR="00A22628">
        <w:rPr>
          <w:rStyle w:val="aa"/>
          <w:rFonts w:eastAsia="游明朝" w:hint="eastAsia"/>
          <w:bCs/>
          <w:color w:val="000000" w:themeColor="text1"/>
          <w:u w:val="none"/>
          <w:lang w:eastAsia="ja-JP"/>
        </w:rPr>
        <w:t>,</w:t>
      </w:r>
      <w:r w:rsidR="0029324C">
        <w:rPr>
          <w:rStyle w:val="aa"/>
          <w:rFonts w:eastAsia="游明朝" w:hint="eastAsia"/>
          <w:bCs/>
          <w:color w:val="000000" w:themeColor="text1"/>
          <w:u w:val="none"/>
          <w:lang w:eastAsia="ja-JP"/>
        </w:rPr>
        <w:t xml:space="preserve"> </w:t>
      </w:r>
      <w:r w:rsidR="00A22628">
        <w:rPr>
          <w:rStyle w:val="aa"/>
          <w:rFonts w:eastAsia="游明朝" w:hint="eastAsia"/>
          <w:bCs/>
          <w:color w:val="000000" w:themeColor="text1"/>
          <w:u w:val="none"/>
          <w:lang w:eastAsia="ja-JP"/>
        </w:rPr>
        <w:t xml:space="preserve">RU location, and HE/UHR PS160. So, </w:t>
      </w:r>
      <w:r>
        <w:rPr>
          <w:rStyle w:val="aa"/>
          <w:rFonts w:eastAsia="游明朝" w:hint="eastAsia"/>
          <w:bCs/>
          <w:color w:val="000000" w:themeColor="text1"/>
          <w:u w:val="none"/>
          <w:lang w:eastAsia="ja-JP"/>
        </w:rPr>
        <w:t>it is needed.</w:t>
      </w:r>
    </w:p>
    <w:p w14:paraId="21C710AB" w14:textId="3057C32D" w:rsidR="002030DE" w:rsidRDefault="00993348" w:rsidP="002030DE">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Q</w:t>
      </w:r>
      <w:r w:rsidR="002030DE" w:rsidRPr="002030DE">
        <w:rPr>
          <w:rStyle w:val="aa"/>
          <w:rFonts w:eastAsia="游明朝"/>
          <w:bCs/>
          <w:color w:val="000000" w:themeColor="text1"/>
          <w:u w:val="none"/>
          <w:lang w:eastAsia="ja-JP"/>
        </w:rPr>
        <w:t>:</w:t>
      </w:r>
      <w:r w:rsidR="002030DE">
        <w:rPr>
          <w:rStyle w:val="aa"/>
          <w:rFonts w:eastAsia="游明朝" w:hint="eastAsia"/>
          <w:bCs/>
          <w:color w:val="000000" w:themeColor="text1"/>
          <w:u w:val="none"/>
          <w:lang w:eastAsia="ja-JP"/>
        </w:rPr>
        <w:t xml:space="preserve"> </w:t>
      </w:r>
      <w:r w:rsidR="007D426E">
        <w:rPr>
          <w:rStyle w:val="aa"/>
          <w:rFonts w:eastAsia="游明朝" w:hint="eastAsia"/>
          <w:bCs/>
          <w:color w:val="000000" w:themeColor="text1"/>
          <w:u w:val="none"/>
          <w:lang w:eastAsia="ja-JP"/>
        </w:rPr>
        <w:t>I</w:t>
      </w:r>
      <w:r w:rsidR="00C54374">
        <w:rPr>
          <w:rStyle w:val="aa"/>
          <w:rFonts w:eastAsia="游明朝" w:hint="eastAsia"/>
          <w:bCs/>
          <w:color w:val="000000" w:themeColor="text1"/>
          <w:u w:val="none"/>
          <w:lang w:eastAsia="ja-JP"/>
        </w:rPr>
        <w:t>s</w:t>
      </w:r>
      <w:r>
        <w:rPr>
          <w:rStyle w:val="aa"/>
          <w:rFonts w:eastAsia="游明朝" w:hint="eastAsia"/>
          <w:bCs/>
          <w:color w:val="000000" w:themeColor="text1"/>
          <w:u w:val="none"/>
          <w:lang w:eastAsia="ja-JP"/>
        </w:rPr>
        <w:t xml:space="preserve"> </w:t>
      </w:r>
      <w:r w:rsidR="007D426E">
        <w:rPr>
          <w:rStyle w:val="aa"/>
          <w:rFonts w:eastAsia="游明朝" w:hint="eastAsia"/>
          <w:bCs/>
          <w:color w:val="000000" w:themeColor="text1"/>
          <w:u w:val="none"/>
          <w:lang w:eastAsia="ja-JP"/>
        </w:rPr>
        <w:t>t</w:t>
      </w:r>
      <w:r>
        <w:rPr>
          <w:rStyle w:val="aa"/>
          <w:rFonts w:eastAsia="游明朝" w:hint="eastAsia"/>
          <w:bCs/>
          <w:color w:val="000000" w:themeColor="text1"/>
          <w:u w:val="none"/>
          <w:lang w:eastAsia="ja-JP"/>
        </w:rPr>
        <w:t xml:space="preserve">his to solicit this is used for a single user </w:t>
      </w:r>
      <w:r w:rsidR="00C54374">
        <w:rPr>
          <w:rStyle w:val="aa"/>
          <w:rFonts w:eastAsia="游明朝" w:hint="eastAsia"/>
          <w:bCs/>
          <w:color w:val="000000" w:themeColor="text1"/>
          <w:u w:val="none"/>
          <w:lang w:eastAsia="ja-JP"/>
        </w:rPr>
        <w:t>c</w:t>
      </w:r>
      <w:r>
        <w:rPr>
          <w:rStyle w:val="aa"/>
          <w:rFonts w:eastAsia="游明朝" w:hint="eastAsia"/>
          <w:bCs/>
          <w:color w:val="000000" w:themeColor="text1"/>
          <w:u w:val="none"/>
          <w:lang w:eastAsia="ja-JP"/>
        </w:rPr>
        <w:t xml:space="preserve">ase, </w:t>
      </w:r>
      <w:r w:rsidR="00C54374">
        <w:rPr>
          <w:rStyle w:val="aa"/>
          <w:rFonts w:eastAsia="游明朝" w:hint="eastAsia"/>
          <w:bCs/>
          <w:color w:val="000000" w:themeColor="text1"/>
          <w:u w:val="none"/>
          <w:lang w:eastAsia="ja-JP"/>
        </w:rPr>
        <w:t xml:space="preserve">which </w:t>
      </w:r>
      <w:r>
        <w:rPr>
          <w:rStyle w:val="aa"/>
          <w:rFonts w:eastAsia="游明朝" w:hint="eastAsia"/>
          <w:bCs/>
          <w:color w:val="000000" w:themeColor="text1"/>
          <w:u w:val="none"/>
          <w:lang w:eastAsia="ja-JP"/>
        </w:rPr>
        <w:t xml:space="preserve">the RA would be the </w:t>
      </w:r>
      <w:r w:rsidR="00537D6F">
        <w:rPr>
          <w:rStyle w:val="aa"/>
          <w:rFonts w:eastAsia="游明朝"/>
          <w:bCs/>
          <w:color w:val="000000" w:themeColor="text1"/>
          <w:u w:val="none"/>
          <w:lang w:eastAsia="ja-JP"/>
        </w:rPr>
        <w:t>recipient</w:t>
      </w:r>
      <w:r>
        <w:rPr>
          <w:rStyle w:val="aa"/>
          <w:rFonts w:eastAsia="游明朝" w:hint="eastAsia"/>
          <w:bCs/>
          <w:color w:val="000000" w:themeColor="text1"/>
          <w:u w:val="none"/>
          <w:lang w:eastAsia="ja-JP"/>
        </w:rPr>
        <w:t xml:space="preserve"> address</w:t>
      </w:r>
      <w:r w:rsidR="007D426E">
        <w:rPr>
          <w:rStyle w:val="aa"/>
          <w:rFonts w:eastAsia="游明朝" w:hint="eastAsia"/>
          <w:bCs/>
          <w:color w:val="000000" w:themeColor="text1"/>
          <w:u w:val="none"/>
          <w:lang w:eastAsia="ja-JP"/>
        </w:rPr>
        <w:t>?</w:t>
      </w:r>
    </w:p>
    <w:p w14:paraId="762F916D" w14:textId="0B1025B9" w:rsidR="00993348" w:rsidRDefault="00993348" w:rsidP="002030DE">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A: This will be </w:t>
      </w:r>
      <w:r w:rsidR="007D426E">
        <w:rPr>
          <w:rStyle w:val="aa"/>
          <w:rFonts w:eastAsia="游明朝" w:hint="eastAsia"/>
          <w:bCs/>
          <w:color w:val="000000" w:themeColor="text1"/>
          <w:u w:val="none"/>
          <w:lang w:eastAsia="ja-JP"/>
        </w:rPr>
        <w:t xml:space="preserve">addressed for </w:t>
      </w:r>
      <w:r>
        <w:rPr>
          <w:rStyle w:val="aa"/>
          <w:rFonts w:eastAsia="游明朝" w:hint="eastAsia"/>
          <w:bCs/>
          <w:color w:val="000000" w:themeColor="text1"/>
          <w:u w:val="none"/>
          <w:lang w:eastAsia="ja-JP"/>
        </w:rPr>
        <w:t>the BSRP trigger frame.</w:t>
      </w:r>
    </w:p>
    <w:p w14:paraId="28A3C7F3" w14:textId="706FF2B9" w:rsidR="002030DE" w:rsidRPr="002030DE" w:rsidRDefault="002030DE" w:rsidP="002030DE">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 xml:space="preserve">C: </w:t>
      </w:r>
      <w:r w:rsidR="00993348">
        <w:rPr>
          <w:rStyle w:val="aa"/>
          <w:rFonts w:eastAsia="游明朝" w:hint="eastAsia"/>
          <w:bCs/>
          <w:color w:val="000000" w:themeColor="text1"/>
          <w:u w:val="none"/>
          <w:lang w:eastAsia="ja-JP"/>
        </w:rPr>
        <w:t>D</w:t>
      </w:r>
      <w:r w:rsidR="00993348">
        <w:rPr>
          <w:rStyle w:val="aa"/>
          <w:rFonts w:eastAsia="游明朝"/>
          <w:bCs/>
          <w:color w:val="000000" w:themeColor="text1"/>
          <w:u w:val="none"/>
          <w:lang w:eastAsia="ja-JP"/>
        </w:rPr>
        <w:t>o</w:t>
      </w:r>
      <w:r w:rsidR="00993348">
        <w:rPr>
          <w:rStyle w:val="aa"/>
          <w:rFonts w:eastAsia="游明朝" w:hint="eastAsia"/>
          <w:bCs/>
          <w:color w:val="000000" w:themeColor="text1"/>
          <w:u w:val="none"/>
          <w:lang w:eastAsia="ja-JP"/>
        </w:rPr>
        <w:t>es that still in the regular user info field?</w:t>
      </w:r>
    </w:p>
    <w:p w14:paraId="2E3A6C34" w14:textId="46CCCD4A" w:rsidR="002030DE" w:rsidRDefault="002030DE" w:rsidP="002030DE">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A:</w:t>
      </w:r>
      <w:r>
        <w:rPr>
          <w:rStyle w:val="aa"/>
          <w:rFonts w:eastAsia="游明朝" w:hint="eastAsia"/>
          <w:bCs/>
          <w:color w:val="000000" w:themeColor="text1"/>
          <w:u w:val="none"/>
          <w:lang w:eastAsia="ja-JP"/>
        </w:rPr>
        <w:t xml:space="preserve"> </w:t>
      </w:r>
      <w:r w:rsidR="00993348">
        <w:rPr>
          <w:rStyle w:val="aa"/>
          <w:rFonts w:eastAsia="游明朝" w:hint="eastAsia"/>
          <w:bCs/>
          <w:color w:val="000000" w:themeColor="text1"/>
          <w:u w:val="none"/>
          <w:lang w:eastAsia="ja-JP"/>
        </w:rPr>
        <w:t>I think that may depend on ICF design</w:t>
      </w:r>
      <w:r w:rsidR="00297D6D">
        <w:rPr>
          <w:rStyle w:val="aa"/>
          <w:rFonts w:eastAsia="游明朝" w:hint="eastAsia"/>
          <w:bCs/>
          <w:color w:val="000000" w:themeColor="text1"/>
          <w:u w:val="none"/>
          <w:lang w:eastAsia="ja-JP"/>
        </w:rPr>
        <w:t>s</w:t>
      </w:r>
      <w:r w:rsidR="00993348">
        <w:rPr>
          <w:rStyle w:val="aa"/>
          <w:rFonts w:eastAsia="游明朝" w:hint="eastAsia"/>
          <w:bCs/>
          <w:color w:val="000000" w:themeColor="text1"/>
          <w:u w:val="none"/>
          <w:lang w:eastAsia="ja-JP"/>
        </w:rPr>
        <w:t>. It cover</w:t>
      </w:r>
      <w:r w:rsidR="00297D6D">
        <w:rPr>
          <w:rStyle w:val="aa"/>
          <w:rFonts w:eastAsia="游明朝" w:hint="eastAsia"/>
          <w:bCs/>
          <w:color w:val="000000" w:themeColor="text1"/>
          <w:u w:val="none"/>
          <w:lang w:eastAsia="ja-JP"/>
        </w:rPr>
        <w:t>s</w:t>
      </w:r>
      <w:r w:rsidR="00993348">
        <w:rPr>
          <w:rStyle w:val="aa"/>
          <w:rFonts w:eastAsia="游明朝" w:hint="eastAsia"/>
          <w:bCs/>
          <w:color w:val="000000" w:themeColor="text1"/>
          <w:u w:val="none"/>
          <w:lang w:eastAsia="ja-JP"/>
        </w:rPr>
        <w:t xml:space="preserve"> in another document.</w:t>
      </w:r>
    </w:p>
    <w:p w14:paraId="1255BFD7" w14:textId="197E3B04" w:rsidR="002030DE" w:rsidRPr="00993348" w:rsidRDefault="002030DE" w:rsidP="002030DE">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 xml:space="preserve">C: </w:t>
      </w:r>
      <w:r w:rsidR="00993348">
        <w:rPr>
          <w:rStyle w:val="aa"/>
          <w:rFonts w:eastAsia="游明朝" w:hint="eastAsia"/>
          <w:bCs/>
          <w:color w:val="000000" w:themeColor="text1"/>
          <w:u w:val="none"/>
          <w:lang w:eastAsia="ja-JP"/>
        </w:rPr>
        <w:t>It mentioned that field is set</w:t>
      </w:r>
      <w:r w:rsidR="00E51919">
        <w:rPr>
          <w:rStyle w:val="aa"/>
          <w:rFonts w:eastAsia="游明朝" w:hint="eastAsia"/>
          <w:bCs/>
          <w:color w:val="000000" w:themeColor="text1"/>
          <w:u w:val="none"/>
          <w:lang w:eastAsia="ja-JP"/>
        </w:rPr>
        <w:t xml:space="preserve"> t</w:t>
      </w:r>
      <w:r w:rsidR="00993348">
        <w:rPr>
          <w:rStyle w:val="aa"/>
          <w:rFonts w:eastAsia="游明朝" w:hint="eastAsia"/>
          <w:bCs/>
          <w:color w:val="000000" w:themeColor="text1"/>
          <w:u w:val="none"/>
          <w:lang w:eastAsia="ja-JP"/>
        </w:rPr>
        <w:t>o the addres</w:t>
      </w:r>
      <w:r w:rsidR="00E51919">
        <w:rPr>
          <w:rStyle w:val="aa"/>
          <w:rFonts w:eastAsia="游明朝" w:hint="eastAsia"/>
          <w:bCs/>
          <w:color w:val="000000" w:themeColor="text1"/>
          <w:u w:val="none"/>
          <w:lang w:eastAsia="ja-JP"/>
        </w:rPr>
        <w:t>s</w:t>
      </w:r>
      <w:r w:rsidR="00993348">
        <w:rPr>
          <w:rStyle w:val="aa"/>
          <w:rFonts w:eastAsia="游明朝" w:hint="eastAsia"/>
          <w:bCs/>
          <w:color w:val="000000" w:themeColor="text1"/>
          <w:u w:val="none"/>
          <w:lang w:eastAsia="ja-JP"/>
        </w:rPr>
        <w:t xml:space="preserve"> of that STA. The S</w:t>
      </w:r>
      <w:r w:rsidR="007D426E">
        <w:rPr>
          <w:rStyle w:val="aa"/>
          <w:rFonts w:eastAsia="游明朝" w:hint="eastAsia"/>
          <w:bCs/>
          <w:color w:val="000000" w:themeColor="text1"/>
          <w:u w:val="none"/>
          <w:lang w:eastAsia="ja-JP"/>
        </w:rPr>
        <w:t>STA</w:t>
      </w:r>
      <w:r w:rsidR="00993348">
        <w:rPr>
          <w:rStyle w:val="aa"/>
          <w:rFonts w:eastAsia="游明朝" w:hint="eastAsia"/>
          <w:bCs/>
          <w:color w:val="000000" w:themeColor="text1"/>
          <w:u w:val="none"/>
          <w:lang w:eastAsia="ja-JP"/>
        </w:rPr>
        <w:t xml:space="preserve"> is a non-AP STA. </w:t>
      </w:r>
      <w:r w:rsidR="007D426E">
        <w:rPr>
          <w:rStyle w:val="aa"/>
          <w:rFonts w:eastAsia="游明朝" w:hint="eastAsia"/>
          <w:bCs/>
          <w:color w:val="000000" w:themeColor="text1"/>
          <w:u w:val="none"/>
          <w:lang w:eastAsia="ja-JP"/>
        </w:rPr>
        <w:t>B</w:t>
      </w:r>
      <w:r w:rsidR="00993348">
        <w:rPr>
          <w:rStyle w:val="aa"/>
          <w:rFonts w:eastAsia="游明朝" w:hint="eastAsia"/>
          <w:bCs/>
          <w:color w:val="000000" w:themeColor="text1"/>
          <w:u w:val="none"/>
          <w:lang w:eastAsia="ja-JP"/>
        </w:rPr>
        <w:t>ut in the subclause mentioned it contains the APID of an AP</w:t>
      </w:r>
      <w:r w:rsidR="007D426E">
        <w:rPr>
          <w:rStyle w:val="aa"/>
          <w:rFonts w:eastAsia="游明朝" w:hint="eastAsia"/>
          <w:bCs/>
          <w:color w:val="000000" w:themeColor="text1"/>
          <w:u w:val="none"/>
          <w:lang w:eastAsia="ja-JP"/>
        </w:rPr>
        <w:t>.</w:t>
      </w:r>
    </w:p>
    <w:p w14:paraId="7EAD5060" w14:textId="55829FDE" w:rsidR="002030DE" w:rsidRDefault="002030DE" w:rsidP="002030DE">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A:</w:t>
      </w:r>
      <w:r>
        <w:rPr>
          <w:rStyle w:val="aa"/>
          <w:rFonts w:eastAsia="游明朝" w:hint="eastAsia"/>
          <w:bCs/>
          <w:color w:val="000000" w:themeColor="text1"/>
          <w:u w:val="none"/>
          <w:lang w:eastAsia="ja-JP"/>
        </w:rPr>
        <w:t xml:space="preserve"> </w:t>
      </w:r>
      <w:r w:rsidR="007D426E">
        <w:rPr>
          <w:rStyle w:val="aa"/>
          <w:rFonts w:eastAsia="游明朝" w:hint="eastAsia"/>
          <w:bCs/>
          <w:color w:val="000000" w:themeColor="text1"/>
          <w:u w:val="none"/>
          <w:lang w:eastAsia="ja-JP"/>
        </w:rPr>
        <w:t>This is s</w:t>
      </w:r>
      <w:r w:rsidR="00D67A88">
        <w:rPr>
          <w:rStyle w:val="aa"/>
          <w:rFonts w:eastAsia="游明朝" w:hint="eastAsia"/>
          <w:bCs/>
          <w:color w:val="000000" w:themeColor="text1"/>
          <w:u w:val="none"/>
          <w:lang w:eastAsia="ja-JP"/>
        </w:rPr>
        <w:t>ending it to another and then that is maybe one case a</w:t>
      </w:r>
      <w:r w:rsidR="007D426E">
        <w:rPr>
          <w:rStyle w:val="aa"/>
          <w:rFonts w:eastAsia="游明朝" w:hint="eastAsia"/>
          <w:bCs/>
          <w:color w:val="000000" w:themeColor="text1"/>
          <w:u w:val="none"/>
          <w:lang w:eastAsia="ja-JP"/>
        </w:rPr>
        <w:t>n</w:t>
      </w:r>
      <w:r w:rsidR="00D67A88">
        <w:rPr>
          <w:rStyle w:val="aa"/>
          <w:rFonts w:eastAsia="游明朝" w:hint="eastAsia"/>
          <w:bCs/>
          <w:color w:val="000000" w:themeColor="text1"/>
          <w:u w:val="none"/>
          <w:lang w:eastAsia="ja-JP"/>
        </w:rPr>
        <w:t>d then except when you  send</w:t>
      </w:r>
      <w:r w:rsidR="00297D6D">
        <w:rPr>
          <w:rStyle w:val="aa"/>
          <w:rFonts w:eastAsia="游明朝" w:hint="eastAsia"/>
          <w:bCs/>
          <w:color w:val="000000" w:themeColor="text1"/>
          <w:u w:val="none"/>
          <w:lang w:eastAsia="ja-JP"/>
        </w:rPr>
        <w:t xml:space="preserve"> it</w:t>
      </w:r>
      <w:r w:rsidR="00D67A88">
        <w:rPr>
          <w:rStyle w:val="aa"/>
          <w:rFonts w:eastAsia="游明朝" w:hint="eastAsia"/>
          <w:bCs/>
          <w:color w:val="000000" w:themeColor="text1"/>
          <w:u w:val="none"/>
          <w:lang w:eastAsia="ja-JP"/>
        </w:rPr>
        <w:t xml:space="preserve"> to an AP and then the first</w:t>
      </w:r>
      <w:r w:rsidR="007D426E">
        <w:rPr>
          <w:rStyle w:val="aa"/>
          <w:rFonts w:eastAsia="游明朝" w:hint="eastAsia"/>
          <w:bCs/>
          <w:color w:val="000000" w:themeColor="text1"/>
          <w:u w:val="none"/>
          <w:lang w:eastAsia="ja-JP"/>
        </w:rPr>
        <w:t>.</w:t>
      </w:r>
      <w:r w:rsidR="00D67A88">
        <w:rPr>
          <w:rStyle w:val="aa"/>
          <w:rFonts w:eastAsia="游明朝" w:hint="eastAsia"/>
          <w:bCs/>
          <w:color w:val="000000" w:themeColor="text1"/>
          <w:u w:val="none"/>
          <w:lang w:eastAsia="ja-JP"/>
        </w:rPr>
        <w:t xml:space="preserve"> </w:t>
      </w:r>
      <w:r w:rsidR="007D426E">
        <w:rPr>
          <w:rStyle w:val="aa"/>
          <w:rFonts w:eastAsia="游明朝" w:hint="eastAsia"/>
          <w:bCs/>
          <w:color w:val="000000" w:themeColor="text1"/>
          <w:u w:val="none"/>
          <w:lang w:eastAsia="ja-JP"/>
        </w:rPr>
        <w:t>A</w:t>
      </w:r>
      <w:r w:rsidR="00D67A88">
        <w:rPr>
          <w:rStyle w:val="aa"/>
          <w:rFonts w:eastAsia="游明朝" w:hint="eastAsia"/>
          <w:bCs/>
          <w:color w:val="000000" w:themeColor="text1"/>
          <w:u w:val="none"/>
          <w:lang w:eastAsia="ja-JP"/>
        </w:rPr>
        <w:t>nd then</w:t>
      </w:r>
      <w:r w:rsidR="007D426E">
        <w:rPr>
          <w:rStyle w:val="aa"/>
          <w:rFonts w:eastAsia="游明朝" w:hint="eastAsia"/>
          <w:bCs/>
          <w:color w:val="000000" w:themeColor="text1"/>
          <w:u w:val="none"/>
          <w:lang w:eastAsia="ja-JP"/>
        </w:rPr>
        <w:t>,</w:t>
      </w:r>
      <w:r w:rsidR="00D67A88">
        <w:rPr>
          <w:rStyle w:val="aa"/>
          <w:rFonts w:eastAsia="游明朝" w:hint="eastAsia"/>
          <w:bCs/>
          <w:color w:val="000000" w:themeColor="text1"/>
          <w:u w:val="none"/>
          <w:lang w:eastAsia="ja-JP"/>
        </w:rPr>
        <w:t xml:space="preserve"> </w:t>
      </w:r>
      <w:r w:rsidR="007D426E">
        <w:rPr>
          <w:rStyle w:val="aa"/>
          <w:rFonts w:eastAsia="游明朝" w:hint="eastAsia"/>
          <w:bCs/>
          <w:color w:val="000000" w:themeColor="text1"/>
          <w:u w:val="none"/>
          <w:lang w:eastAsia="ja-JP"/>
        </w:rPr>
        <w:t xml:space="preserve">it </w:t>
      </w:r>
      <w:r w:rsidR="00D67A88">
        <w:rPr>
          <w:rStyle w:val="aa"/>
          <w:rFonts w:eastAsia="游明朝" w:hint="eastAsia"/>
          <w:bCs/>
          <w:color w:val="000000" w:themeColor="text1"/>
          <w:u w:val="none"/>
          <w:lang w:eastAsia="ja-JP"/>
        </w:rPr>
        <w:t>explain</w:t>
      </w:r>
      <w:r w:rsidR="007D426E">
        <w:rPr>
          <w:rStyle w:val="aa"/>
          <w:rFonts w:eastAsia="游明朝" w:hint="eastAsia"/>
          <w:bCs/>
          <w:color w:val="000000" w:themeColor="text1"/>
          <w:u w:val="none"/>
          <w:lang w:eastAsia="ja-JP"/>
        </w:rPr>
        <w:t>s</w:t>
      </w:r>
      <w:r w:rsidR="00D67A88">
        <w:rPr>
          <w:rStyle w:val="aa"/>
          <w:rFonts w:eastAsia="游明朝" w:hint="eastAsia"/>
          <w:bCs/>
          <w:color w:val="000000" w:themeColor="text1"/>
          <w:u w:val="none"/>
          <w:lang w:eastAsia="ja-JP"/>
        </w:rPr>
        <w:t xml:space="preserve"> how the A</w:t>
      </w:r>
      <w:r w:rsidR="007D426E">
        <w:rPr>
          <w:rStyle w:val="aa"/>
          <w:rFonts w:eastAsia="游明朝" w:hint="eastAsia"/>
          <w:bCs/>
          <w:color w:val="000000" w:themeColor="text1"/>
          <w:u w:val="none"/>
          <w:lang w:eastAsia="ja-JP"/>
        </w:rPr>
        <w:t>PID</w:t>
      </w:r>
      <w:r w:rsidR="00D67A88">
        <w:rPr>
          <w:rStyle w:val="aa"/>
          <w:rFonts w:eastAsia="游明朝" w:hint="eastAsia"/>
          <w:bCs/>
          <w:color w:val="000000" w:themeColor="text1"/>
          <w:u w:val="none"/>
          <w:lang w:eastAsia="ja-JP"/>
        </w:rPr>
        <w:t xml:space="preserve"> 12 </w:t>
      </w:r>
      <w:r w:rsidR="00A30471">
        <w:rPr>
          <w:rStyle w:val="aa"/>
          <w:rFonts w:eastAsia="游明朝"/>
          <w:bCs/>
          <w:color w:val="000000" w:themeColor="text1"/>
          <w:u w:val="none"/>
          <w:lang w:eastAsia="ja-JP"/>
        </w:rPr>
        <w:t>subfield</w:t>
      </w:r>
      <w:r w:rsidR="00D67A88">
        <w:rPr>
          <w:rStyle w:val="aa"/>
          <w:rFonts w:eastAsia="游明朝" w:hint="eastAsia"/>
          <w:bCs/>
          <w:color w:val="000000" w:themeColor="text1"/>
          <w:u w:val="none"/>
          <w:lang w:eastAsia="ja-JP"/>
        </w:rPr>
        <w:t xml:space="preserve"> is </w:t>
      </w:r>
      <w:r w:rsidR="00A30471">
        <w:rPr>
          <w:rStyle w:val="aa"/>
          <w:rFonts w:eastAsia="游明朝"/>
          <w:bCs/>
          <w:color w:val="000000" w:themeColor="text1"/>
          <w:u w:val="none"/>
          <w:lang w:eastAsia="ja-JP"/>
        </w:rPr>
        <w:t>being sent</w:t>
      </w:r>
      <w:r w:rsidR="00D67A88">
        <w:rPr>
          <w:rStyle w:val="aa"/>
          <w:rFonts w:eastAsia="游明朝" w:hint="eastAsia"/>
          <w:bCs/>
          <w:color w:val="000000" w:themeColor="text1"/>
          <w:u w:val="none"/>
          <w:lang w:eastAsia="ja-JP"/>
        </w:rPr>
        <w:t>.</w:t>
      </w:r>
    </w:p>
    <w:p w14:paraId="273B3A1C" w14:textId="1CD70B84" w:rsidR="002030DE" w:rsidRDefault="00D67A88" w:rsidP="002030DE">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(Chair asked </w:t>
      </w:r>
      <w:r w:rsidR="007D426E">
        <w:rPr>
          <w:rStyle w:val="aa"/>
          <w:rFonts w:eastAsia="游明朝" w:hint="eastAsia"/>
          <w:bCs/>
          <w:color w:val="000000" w:themeColor="text1"/>
          <w:u w:val="none"/>
          <w:lang w:eastAsia="ja-JP"/>
        </w:rPr>
        <w:t xml:space="preserve">the presenter </w:t>
      </w:r>
      <w:r>
        <w:rPr>
          <w:rStyle w:val="aa"/>
          <w:rFonts w:eastAsia="游明朝" w:hint="eastAsia"/>
          <w:bCs/>
          <w:color w:val="000000" w:themeColor="text1"/>
          <w:u w:val="none"/>
          <w:lang w:eastAsia="ja-JP"/>
        </w:rPr>
        <w:t>to prepare action items on this sub bullet to double check with commenters.)</w:t>
      </w:r>
    </w:p>
    <w:p w14:paraId="6357219B" w14:textId="664F9976" w:rsidR="00D67A88" w:rsidRDefault="00D67A88" w:rsidP="00D67A8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7D426E">
        <w:rPr>
          <w:rStyle w:val="aa"/>
          <w:rFonts w:eastAsia="游明朝" w:hint="eastAsia"/>
          <w:bCs/>
          <w:color w:val="000000" w:themeColor="text1"/>
          <w:u w:val="none"/>
          <w:lang w:eastAsia="ja-JP"/>
        </w:rPr>
        <w:t>C</w:t>
      </w:r>
      <w:r w:rsidR="007D426E" w:rsidRPr="00D67A88">
        <w:rPr>
          <w:rStyle w:val="aa"/>
          <w:rFonts w:eastAsia="游明朝"/>
          <w:bCs/>
          <w:color w:val="000000" w:themeColor="text1"/>
          <w:u w:val="none"/>
          <w:lang w:eastAsia="ja-JP"/>
        </w:rPr>
        <w:t>an we defer th</w:t>
      </w:r>
      <w:r w:rsidR="007D426E">
        <w:rPr>
          <w:rStyle w:val="aa"/>
          <w:rFonts w:eastAsia="游明朝" w:hint="eastAsia"/>
          <w:bCs/>
          <w:color w:val="000000" w:themeColor="text1"/>
          <w:u w:val="none"/>
          <w:lang w:eastAsia="ja-JP"/>
        </w:rPr>
        <w:t>e</w:t>
      </w:r>
      <w:r w:rsidR="007D426E" w:rsidRPr="00D67A88">
        <w:rPr>
          <w:rStyle w:val="aa"/>
          <w:rFonts w:eastAsia="游明朝"/>
          <w:bCs/>
          <w:color w:val="000000" w:themeColor="text1"/>
          <w:u w:val="none"/>
          <w:lang w:eastAsia="ja-JP"/>
        </w:rPr>
        <w:t xml:space="preserve"> part</w:t>
      </w:r>
      <w:r w:rsidR="007D426E">
        <w:rPr>
          <w:rStyle w:val="aa"/>
          <w:rFonts w:eastAsia="游明朝" w:hint="eastAsia"/>
          <w:bCs/>
          <w:color w:val="000000" w:themeColor="text1"/>
          <w:u w:val="none"/>
          <w:lang w:eastAsia="ja-JP"/>
        </w:rPr>
        <w:t xml:space="preserve">: </w:t>
      </w:r>
      <w:r w:rsidR="0097050F">
        <w:rPr>
          <w:rStyle w:val="aa"/>
          <w:rFonts w:eastAsia="游明朝"/>
          <w:bCs/>
          <w:color w:val="000000" w:themeColor="text1"/>
          <w:u w:val="none"/>
          <w:lang w:eastAsia="ja-JP"/>
        </w:rPr>
        <w:t>“</w:t>
      </w:r>
      <w:r w:rsidRPr="00D67A88">
        <w:rPr>
          <w:rStyle w:val="aa"/>
          <w:rFonts w:eastAsia="游明朝"/>
          <w:bCs/>
          <w:color w:val="000000" w:themeColor="text1"/>
          <w:u w:val="none"/>
          <w:lang w:eastAsia="ja-JP"/>
        </w:rPr>
        <w:t>Contains the value 0 if the Trigger frame is a BSRP NTB Trigger frame, which is sent by a non-AP STA to that AP, as defined in 37.15 (Use and requirements of initial Control frames))</w:t>
      </w:r>
      <w:r w:rsidR="0097050F">
        <w:rPr>
          <w:rStyle w:val="aa"/>
          <w:rFonts w:eastAsia="游明朝"/>
          <w:bCs/>
          <w:color w:val="000000" w:themeColor="text1"/>
          <w:u w:val="none"/>
          <w:lang w:eastAsia="ja-JP"/>
        </w:rPr>
        <w:t>“</w:t>
      </w:r>
      <w:r w:rsidRPr="00D67A88">
        <w:rPr>
          <w:rStyle w:val="aa"/>
          <w:rFonts w:eastAsia="游明朝"/>
          <w:bCs/>
          <w:color w:val="000000" w:themeColor="text1"/>
          <w:u w:val="none"/>
          <w:lang w:eastAsia="ja-JP"/>
        </w:rPr>
        <w:t>?</w:t>
      </w:r>
    </w:p>
    <w:p w14:paraId="26310D4E" w14:textId="7BEB677B" w:rsidR="002030DE" w:rsidRPr="00D67A88" w:rsidRDefault="002030DE" w:rsidP="002030DE">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 xml:space="preserve">C: </w:t>
      </w:r>
      <w:r w:rsidR="00D67A88">
        <w:rPr>
          <w:rStyle w:val="aa"/>
          <w:rFonts w:eastAsia="游明朝" w:hint="eastAsia"/>
          <w:bCs/>
          <w:color w:val="000000" w:themeColor="text1"/>
          <w:u w:val="none"/>
          <w:lang w:eastAsia="ja-JP"/>
        </w:rPr>
        <w:t>If this AP belong</w:t>
      </w:r>
      <w:r w:rsidR="00297D6D">
        <w:rPr>
          <w:rStyle w:val="aa"/>
          <w:rFonts w:eastAsia="游明朝" w:hint="eastAsia"/>
          <w:bCs/>
          <w:color w:val="000000" w:themeColor="text1"/>
          <w:u w:val="none"/>
          <w:lang w:eastAsia="ja-JP"/>
        </w:rPr>
        <w:t>s</w:t>
      </w:r>
      <w:r w:rsidR="00D67A88">
        <w:rPr>
          <w:rStyle w:val="aa"/>
          <w:rFonts w:eastAsia="游明朝" w:hint="eastAsia"/>
          <w:bCs/>
          <w:color w:val="000000" w:themeColor="text1"/>
          <w:u w:val="none"/>
          <w:lang w:eastAsia="ja-JP"/>
        </w:rPr>
        <w:t xml:space="preserve"> to multiple BSS ID set, maybe it is so here maybe you need to </w:t>
      </w:r>
      <w:r w:rsidR="00D67A88">
        <w:rPr>
          <w:rStyle w:val="aa"/>
          <w:rFonts w:eastAsia="游明朝"/>
          <w:bCs/>
          <w:color w:val="000000" w:themeColor="text1"/>
          <w:u w:val="none"/>
          <w:lang w:eastAsia="ja-JP"/>
        </w:rPr>
        <w:t>clarify</w:t>
      </w:r>
      <w:r w:rsidR="00D67A88">
        <w:rPr>
          <w:rStyle w:val="aa"/>
          <w:rFonts w:eastAsia="游明朝" w:hint="eastAsia"/>
          <w:bCs/>
          <w:color w:val="000000" w:themeColor="text1"/>
          <w:u w:val="none"/>
          <w:lang w:eastAsia="ja-JP"/>
        </w:rPr>
        <w:t xml:space="preserve"> what address of that AP means.</w:t>
      </w:r>
    </w:p>
    <w:p w14:paraId="42D8279A" w14:textId="7CB52C7F" w:rsidR="002030DE" w:rsidRDefault="00CB7553" w:rsidP="002030DE">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C</w:t>
      </w:r>
      <w:r w:rsidR="002030DE" w:rsidRPr="002030DE">
        <w:rPr>
          <w:rStyle w:val="aa"/>
          <w:rFonts w:eastAsia="游明朝"/>
          <w:bCs/>
          <w:color w:val="000000" w:themeColor="text1"/>
          <w:u w:val="none"/>
          <w:lang w:eastAsia="ja-JP"/>
        </w:rPr>
        <w:t>:</w:t>
      </w:r>
      <w:r w:rsidR="002030DE">
        <w:rPr>
          <w:rStyle w:val="aa"/>
          <w:rFonts w:eastAsia="游明朝" w:hint="eastAsia"/>
          <w:bCs/>
          <w:color w:val="000000" w:themeColor="text1"/>
          <w:u w:val="none"/>
          <w:lang w:eastAsia="ja-JP"/>
        </w:rPr>
        <w:t xml:space="preserve"> </w:t>
      </w:r>
      <w:r w:rsidR="00D67A88">
        <w:rPr>
          <w:rStyle w:val="aa"/>
          <w:rFonts w:eastAsia="游明朝" w:hint="eastAsia"/>
          <w:bCs/>
          <w:color w:val="000000" w:themeColor="text1"/>
          <w:u w:val="none"/>
          <w:lang w:eastAsia="ja-JP"/>
        </w:rPr>
        <w:t>I don</w:t>
      </w:r>
      <w:r w:rsidR="00D67A88">
        <w:rPr>
          <w:rStyle w:val="aa"/>
          <w:rFonts w:eastAsia="游明朝"/>
          <w:bCs/>
          <w:color w:val="000000" w:themeColor="text1"/>
          <w:u w:val="none"/>
          <w:lang w:eastAsia="ja-JP"/>
        </w:rPr>
        <w:t>’</w:t>
      </w:r>
      <w:r w:rsidR="00D67A88">
        <w:rPr>
          <w:rStyle w:val="aa"/>
          <w:rFonts w:eastAsia="游明朝" w:hint="eastAsia"/>
          <w:bCs/>
          <w:color w:val="000000" w:themeColor="text1"/>
          <w:u w:val="none"/>
          <w:lang w:eastAsia="ja-JP"/>
        </w:rPr>
        <w:t>t think we have defined anything for the multi BSSID. I believe we inherit from 11ax but maybe just kep</w:t>
      </w:r>
      <w:r w:rsidR="0097050F">
        <w:rPr>
          <w:rStyle w:val="aa"/>
          <w:rFonts w:eastAsia="游明朝" w:hint="eastAsia"/>
          <w:bCs/>
          <w:color w:val="000000" w:themeColor="text1"/>
          <w:u w:val="none"/>
          <w:lang w:eastAsia="ja-JP"/>
        </w:rPr>
        <w:t xml:space="preserve">t </w:t>
      </w:r>
      <w:r w:rsidR="00D67A88">
        <w:rPr>
          <w:rStyle w:val="aa"/>
          <w:rFonts w:eastAsia="游明朝" w:hint="eastAsia"/>
          <w:bCs/>
          <w:color w:val="000000" w:themeColor="text1"/>
          <w:u w:val="none"/>
          <w:lang w:eastAsia="ja-JP"/>
        </w:rPr>
        <w:t>that as an action item.</w:t>
      </w:r>
    </w:p>
    <w:p w14:paraId="1B5CB980" w14:textId="77777777" w:rsidR="002030DE" w:rsidRDefault="002030DE" w:rsidP="002030DE">
      <w:pPr>
        <w:tabs>
          <w:tab w:val="left" w:pos="2800"/>
          <w:tab w:val="left" w:pos="4780"/>
        </w:tabs>
        <w:ind w:left="851"/>
        <w:contextualSpacing/>
        <w:rPr>
          <w:rStyle w:val="aa"/>
          <w:rFonts w:eastAsia="游明朝"/>
          <w:bCs/>
          <w:color w:val="000000" w:themeColor="text1"/>
          <w:u w:val="none"/>
          <w:lang w:eastAsia="ja-JP"/>
        </w:rPr>
      </w:pPr>
    </w:p>
    <w:p w14:paraId="13F2BDD1" w14:textId="720185F1" w:rsidR="00B25ED4" w:rsidRPr="0041279B" w:rsidRDefault="00B25ED4" w:rsidP="00B25ED4">
      <w:pPr>
        <w:numPr>
          <w:ilvl w:val="1"/>
          <w:numId w:val="2"/>
        </w:numPr>
        <w:tabs>
          <w:tab w:val="left" w:pos="2800"/>
        </w:tabs>
        <w:contextualSpacing/>
        <w:rPr>
          <w:rStyle w:val="aa"/>
          <w:bCs/>
          <w:color w:val="000000" w:themeColor="text1"/>
          <w:u w:val="none"/>
          <w:lang w:eastAsia="en-GB"/>
        </w:rPr>
      </w:pPr>
      <w:hyperlink r:id="rId35" w:history="1">
        <w:r w:rsidRPr="00363F01">
          <w:rPr>
            <w:rStyle w:val="aa"/>
            <w:rFonts w:eastAsia="游明朝" w:hint="eastAsia"/>
            <w:lang w:eastAsia="ja-JP"/>
          </w:rPr>
          <w:t>11-</w:t>
        </w:r>
        <w:r w:rsidRPr="00363F01">
          <w:rPr>
            <w:rStyle w:val="aa"/>
            <w:rFonts w:eastAsia="游明朝"/>
            <w:lang w:eastAsia="ja-JP"/>
          </w:rPr>
          <w:t>25/0</w:t>
        </w:r>
        <w:r>
          <w:rPr>
            <w:rStyle w:val="aa"/>
            <w:rFonts w:eastAsia="游明朝" w:hint="eastAsia"/>
            <w:lang w:eastAsia="ja-JP"/>
          </w:rPr>
          <w:t>634</w:t>
        </w:r>
        <w:r w:rsidR="00C54374">
          <w:rPr>
            <w:rStyle w:val="aa"/>
            <w:rFonts w:eastAsia="游明朝" w:hint="eastAsia"/>
            <w:lang w:eastAsia="ja-JP"/>
          </w:rPr>
          <w:t>r1</w:t>
        </w:r>
      </w:hyperlink>
      <w:r>
        <w:rPr>
          <w:rFonts w:eastAsia="游明朝" w:hint="eastAsia"/>
          <w:color w:val="000000" w:themeColor="text1"/>
          <w:lang w:eastAsia="ja-JP"/>
        </w:rPr>
        <w:t>:</w:t>
      </w:r>
      <w:r w:rsidR="00D67A88">
        <w:rPr>
          <w:rFonts w:eastAsia="游明朝" w:hint="eastAsia"/>
          <w:color w:val="000000" w:themeColor="text1"/>
          <w:lang w:eastAsia="ja-JP"/>
        </w:rPr>
        <w:t xml:space="preserve"> Comment Resolution for 9.3.1.22.3</w:t>
      </w:r>
      <w:r w:rsidR="00D67A88">
        <w:rPr>
          <w:rFonts w:eastAsia="游明朝"/>
          <w:color w:val="000000" w:themeColor="text1"/>
          <w:lang w:eastAsia="ja-JP"/>
        </w:rPr>
        <w:tab/>
      </w:r>
      <w:r w:rsidR="00D67A88">
        <w:rPr>
          <w:rFonts w:eastAsia="游明朝"/>
          <w:color w:val="000000" w:themeColor="text1"/>
          <w:lang w:eastAsia="ja-JP"/>
        </w:rPr>
        <w:tab/>
      </w:r>
      <w:r>
        <w:rPr>
          <w:rFonts w:eastAsia="游明朝" w:hint="eastAsia"/>
          <w:color w:val="000000" w:themeColor="text1"/>
          <w:lang w:eastAsia="ja-JP"/>
        </w:rPr>
        <w:t>Alice Chen (</w:t>
      </w:r>
      <w:r w:rsidR="00D67A88">
        <w:rPr>
          <w:rFonts w:eastAsia="游明朝" w:hint="eastAsia"/>
          <w:color w:val="000000" w:themeColor="text1"/>
          <w:lang w:eastAsia="ja-JP"/>
        </w:rPr>
        <w:t>Q</w:t>
      </w:r>
      <w:r w:rsidR="001053B8">
        <w:rPr>
          <w:rFonts w:eastAsia="游明朝" w:hint="eastAsia"/>
          <w:color w:val="000000" w:themeColor="text1"/>
          <w:lang w:eastAsia="ja-JP"/>
        </w:rPr>
        <w:t>u</w:t>
      </w:r>
      <w:r w:rsidR="00D67A88">
        <w:rPr>
          <w:rFonts w:eastAsia="游明朝" w:hint="eastAsia"/>
          <w:color w:val="000000" w:themeColor="text1"/>
          <w:lang w:eastAsia="ja-JP"/>
        </w:rPr>
        <w:t>alcomm</w:t>
      </w:r>
      <w:r>
        <w:rPr>
          <w:rFonts w:eastAsia="游明朝" w:hint="eastAsia"/>
          <w:color w:val="000000" w:themeColor="text1"/>
          <w:lang w:eastAsia="ja-JP"/>
        </w:rPr>
        <w:t>) [</w:t>
      </w:r>
      <w:r w:rsidR="00D67A88">
        <w:rPr>
          <w:rFonts w:eastAsia="游明朝" w:hint="eastAsia"/>
          <w:color w:val="000000" w:themeColor="text1"/>
          <w:lang w:eastAsia="ja-JP"/>
        </w:rPr>
        <w:t>16</w:t>
      </w:r>
      <w:r>
        <w:rPr>
          <w:rFonts w:eastAsia="游明朝" w:hint="eastAsia"/>
          <w:color w:val="000000" w:themeColor="text1"/>
          <w:lang w:eastAsia="ja-JP"/>
        </w:rPr>
        <w:t>C]</w:t>
      </w:r>
    </w:p>
    <w:p w14:paraId="508C262A" w14:textId="723FB0EF" w:rsidR="00674EAE" w:rsidRDefault="00674EAE"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C: At some points</w:t>
      </w:r>
      <w:r w:rsidR="00902F51">
        <w:rPr>
          <w:rStyle w:val="aa"/>
          <w:rFonts w:eastAsia="游明朝" w:hint="eastAsia"/>
          <w:bCs/>
          <w:color w:val="000000" w:themeColor="text1"/>
          <w:u w:val="none"/>
          <w:lang w:eastAsia="ja-JP"/>
        </w:rPr>
        <w:t>,</w:t>
      </w:r>
      <w:r>
        <w:rPr>
          <w:rStyle w:val="aa"/>
          <w:rFonts w:eastAsia="游明朝" w:hint="eastAsia"/>
          <w:bCs/>
          <w:color w:val="000000" w:themeColor="text1"/>
          <w:u w:val="none"/>
          <w:lang w:eastAsia="ja-JP"/>
        </w:rPr>
        <w:t xml:space="preserve"> you talk about an HE variant Common Info field, which makes me confused. Because you are not talking about the common field. </w:t>
      </w:r>
      <w:r>
        <w:rPr>
          <w:rStyle w:val="aa"/>
          <w:rFonts w:eastAsia="游明朝"/>
          <w:bCs/>
          <w:color w:val="000000" w:themeColor="text1"/>
          <w:u w:val="none"/>
          <w:lang w:eastAsia="ja-JP"/>
        </w:rPr>
        <w:t>Y</w:t>
      </w:r>
      <w:r>
        <w:rPr>
          <w:rStyle w:val="aa"/>
          <w:rFonts w:eastAsia="游明朝" w:hint="eastAsia"/>
          <w:bCs/>
          <w:color w:val="000000" w:themeColor="text1"/>
          <w:u w:val="none"/>
          <w:lang w:eastAsia="ja-JP"/>
        </w:rPr>
        <w:t>ou are talking about the trigger frame variant.</w:t>
      </w:r>
    </w:p>
    <w:p w14:paraId="1C1DABCC" w14:textId="713875D1" w:rsidR="00B25ED4" w:rsidRPr="006F5215" w:rsidRDefault="00674EAE"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A: The special user field does not carry user-specific </w:t>
      </w:r>
      <w:r w:rsidR="00297D6D">
        <w:rPr>
          <w:rStyle w:val="aa"/>
          <w:rFonts w:eastAsia="游明朝"/>
          <w:bCs/>
          <w:color w:val="000000" w:themeColor="text1"/>
          <w:u w:val="none"/>
          <w:lang w:eastAsia="ja-JP"/>
        </w:rPr>
        <w:t>information but</w:t>
      </w:r>
      <w:r>
        <w:rPr>
          <w:rStyle w:val="aa"/>
          <w:rFonts w:eastAsia="游明朝" w:hint="eastAsia"/>
          <w:bCs/>
          <w:color w:val="000000" w:themeColor="text1"/>
          <w:u w:val="none"/>
          <w:lang w:eastAsia="ja-JP"/>
        </w:rPr>
        <w:t xml:space="preserve"> carries extended common information.</w:t>
      </w:r>
      <w:r w:rsidR="00902F51">
        <w:rPr>
          <w:rStyle w:val="aa"/>
          <w:rFonts w:eastAsia="游明朝" w:hint="eastAsia"/>
          <w:bCs/>
          <w:color w:val="000000" w:themeColor="text1"/>
          <w:u w:val="none"/>
          <w:lang w:eastAsia="ja-JP"/>
        </w:rPr>
        <w:t xml:space="preserve"> F</w:t>
      </w:r>
      <w:r w:rsidR="006F5215">
        <w:rPr>
          <w:rStyle w:val="aa"/>
          <w:rFonts w:eastAsia="游明朝" w:hint="eastAsia"/>
          <w:bCs/>
          <w:color w:val="000000" w:themeColor="text1"/>
          <w:u w:val="none"/>
          <w:lang w:eastAsia="ja-JP"/>
        </w:rPr>
        <w:t xml:space="preserve">or </w:t>
      </w:r>
      <w:r w:rsidR="006F5215">
        <w:rPr>
          <w:rStyle w:val="aa"/>
          <w:rFonts w:eastAsia="游明朝"/>
          <w:bCs/>
          <w:color w:val="000000" w:themeColor="text1"/>
          <w:u w:val="none"/>
          <w:lang w:eastAsia="ja-JP"/>
        </w:rPr>
        <w:t>the</w:t>
      </w:r>
      <w:r w:rsidR="006F5215">
        <w:rPr>
          <w:rStyle w:val="aa"/>
          <w:rFonts w:eastAsia="游明朝" w:hint="eastAsia"/>
          <w:bCs/>
          <w:color w:val="000000" w:themeColor="text1"/>
          <w:u w:val="none"/>
          <w:lang w:eastAsia="ja-JP"/>
        </w:rPr>
        <w:t xml:space="preserve"> </w:t>
      </w:r>
      <w:r w:rsidR="00902F51">
        <w:rPr>
          <w:rStyle w:val="aa"/>
          <w:rFonts w:eastAsia="游明朝" w:hint="eastAsia"/>
          <w:bCs/>
          <w:color w:val="000000" w:themeColor="text1"/>
          <w:u w:val="none"/>
          <w:lang w:eastAsia="ja-JP"/>
        </w:rPr>
        <w:t>C</w:t>
      </w:r>
      <w:r w:rsidR="006F5215">
        <w:rPr>
          <w:rStyle w:val="aa"/>
          <w:rFonts w:eastAsia="游明朝"/>
          <w:bCs/>
          <w:color w:val="000000" w:themeColor="text1"/>
          <w:u w:val="none"/>
          <w:lang w:eastAsia="ja-JP"/>
        </w:rPr>
        <w:t>ommon</w:t>
      </w:r>
      <w:r w:rsidR="006F5215">
        <w:rPr>
          <w:rStyle w:val="aa"/>
          <w:rFonts w:eastAsia="游明朝" w:hint="eastAsia"/>
          <w:bCs/>
          <w:color w:val="000000" w:themeColor="text1"/>
          <w:u w:val="none"/>
          <w:lang w:eastAsia="ja-JP"/>
        </w:rPr>
        <w:t xml:space="preserve"> </w:t>
      </w:r>
      <w:r w:rsidR="00902F51">
        <w:rPr>
          <w:rStyle w:val="aa"/>
          <w:rFonts w:eastAsia="游明朝" w:hint="eastAsia"/>
          <w:bCs/>
          <w:color w:val="000000" w:themeColor="text1"/>
          <w:u w:val="none"/>
          <w:lang w:eastAsia="ja-JP"/>
        </w:rPr>
        <w:t>I</w:t>
      </w:r>
      <w:r w:rsidR="006F5215">
        <w:rPr>
          <w:rStyle w:val="aa"/>
          <w:rFonts w:eastAsia="游明朝" w:hint="eastAsia"/>
          <w:bCs/>
          <w:color w:val="000000" w:themeColor="text1"/>
          <w:u w:val="none"/>
          <w:lang w:eastAsia="ja-JP"/>
        </w:rPr>
        <w:t xml:space="preserve">nfo </w:t>
      </w:r>
      <w:r w:rsidR="00902F51">
        <w:rPr>
          <w:rStyle w:val="aa"/>
          <w:rFonts w:eastAsia="游明朝" w:hint="eastAsia"/>
          <w:bCs/>
          <w:color w:val="000000" w:themeColor="text1"/>
          <w:u w:val="none"/>
          <w:lang w:eastAsia="ja-JP"/>
        </w:rPr>
        <w:t xml:space="preserve">field, </w:t>
      </w:r>
      <w:r w:rsidR="006F5215">
        <w:rPr>
          <w:rStyle w:val="aa"/>
          <w:rFonts w:eastAsia="游明朝" w:hint="eastAsia"/>
          <w:bCs/>
          <w:color w:val="000000" w:themeColor="text1"/>
          <w:u w:val="none"/>
          <w:lang w:eastAsia="ja-JP"/>
        </w:rPr>
        <w:t>we have HE</w:t>
      </w:r>
      <w:r w:rsidR="00902F51">
        <w:rPr>
          <w:rStyle w:val="aa"/>
          <w:rFonts w:eastAsia="游明朝" w:hint="eastAsia"/>
          <w:bCs/>
          <w:color w:val="000000" w:themeColor="text1"/>
          <w:u w:val="none"/>
          <w:lang w:eastAsia="ja-JP"/>
        </w:rPr>
        <w:t>,</w:t>
      </w:r>
      <w:r w:rsidR="006F5215">
        <w:rPr>
          <w:rStyle w:val="aa"/>
          <w:rFonts w:eastAsia="游明朝" w:hint="eastAsia"/>
          <w:bCs/>
          <w:color w:val="000000" w:themeColor="text1"/>
          <w:u w:val="none"/>
          <w:lang w:eastAsia="ja-JP"/>
        </w:rPr>
        <w:t xml:space="preserve"> </w:t>
      </w:r>
      <w:r>
        <w:rPr>
          <w:rStyle w:val="aa"/>
          <w:rFonts w:eastAsia="游明朝" w:hint="eastAsia"/>
          <w:bCs/>
          <w:color w:val="000000" w:themeColor="text1"/>
          <w:u w:val="none"/>
          <w:lang w:eastAsia="ja-JP"/>
        </w:rPr>
        <w:t>EHT</w:t>
      </w:r>
      <w:r w:rsidR="006F5215">
        <w:rPr>
          <w:rStyle w:val="aa"/>
          <w:rFonts w:eastAsia="游明朝" w:hint="eastAsia"/>
          <w:bCs/>
          <w:color w:val="000000" w:themeColor="text1"/>
          <w:u w:val="none"/>
          <w:lang w:eastAsia="ja-JP"/>
        </w:rPr>
        <w:t xml:space="preserve"> and UHR </w:t>
      </w:r>
      <w:r w:rsidR="00297D6D">
        <w:rPr>
          <w:rStyle w:val="aa"/>
          <w:rFonts w:eastAsia="游明朝"/>
          <w:bCs/>
          <w:color w:val="000000" w:themeColor="text1"/>
          <w:u w:val="none"/>
          <w:lang w:eastAsia="ja-JP"/>
        </w:rPr>
        <w:t>variants</w:t>
      </w:r>
      <w:r w:rsidR="006F5215">
        <w:rPr>
          <w:rStyle w:val="aa"/>
          <w:rFonts w:eastAsia="游明朝" w:hint="eastAsia"/>
          <w:bCs/>
          <w:color w:val="000000" w:themeColor="text1"/>
          <w:u w:val="none"/>
          <w:lang w:eastAsia="ja-JP"/>
        </w:rPr>
        <w:t>.</w:t>
      </w:r>
    </w:p>
    <w:p w14:paraId="1A1A4081" w14:textId="520143C0" w:rsidR="00902F51" w:rsidRDefault="00902F51"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In Table 9-46i, you have </w:t>
      </w:r>
      <w:proofErr w:type="gramStart"/>
      <w:r>
        <w:rPr>
          <w:rStyle w:val="aa"/>
          <w:rFonts w:eastAsia="游明朝" w:hint="eastAsia"/>
          <w:bCs/>
          <w:color w:val="000000" w:themeColor="text1"/>
          <w:u w:val="none"/>
          <w:lang w:eastAsia="ja-JP"/>
        </w:rPr>
        <w:t>it</w:t>
      </w:r>
      <w:proofErr w:type="gramEnd"/>
      <w:r>
        <w:rPr>
          <w:rStyle w:val="aa"/>
          <w:rFonts w:eastAsia="游明朝" w:hint="eastAsia"/>
          <w:bCs/>
          <w:color w:val="000000" w:themeColor="text1"/>
          <w:u w:val="none"/>
          <w:lang w:eastAsia="ja-JP"/>
        </w:rPr>
        <w:t xml:space="preserve"> the trigger frame variant. The variant is for the trigger frame, not for the Common Info.</w:t>
      </w:r>
    </w:p>
    <w:p w14:paraId="74C9B69A" w14:textId="0EDBAAD1" w:rsidR="00902F51" w:rsidRPr="00902F51" w:rsidRDefault="00902F51"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A: For trigger frame, we also define variant.</w:t>
      </w:r>
    </w:p>
    <w:p w14:paraId="39548328" w14:textId="6E154A7A" w:rsidR="00B25ED4" w:rsidRDefault="00B25ED4" w:rsidP="00B25ED4">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 xml:space="preserve">C: </w:t>
      </w:r>
      <w:r w:rsidR="00902F51">
        <w:rPr>
          <w:rStyle w:val="aa"/>
          <w:rFonts w:eastAsia="游明朝" w:hint="eastAsia"/>
          <w:bCs/>
          <w:color w:val="000000" w:themeColor="text1"/>
          <w:u w:val="none"/>
          <w:lang w:eastAsia="ja-JP"/>
        </w:rPr>
        <w:t>If C</w:t>
      </w:r>
      <w:r w:rsidR="006F5215">
        <w:rPr>
          <w:rStyle w:val="aa"/>
          <w:rFonts w:eastAsia="游明朝" w:hint="eastAsia"/>
          <w:bCs/>
          <w:color w:val="000000" w:themeColor="text1"/>
          <w:u w:val="none"/>
          <w:lang w:eastAsia="ja-JP"/>
        </w:rPr>
        <w:t xml:space="preserve">ommon </w:t>
      </w:r>
      <w:r w:rsidR="00902F51">
        <w:rPr>
          <w:rStyle w:val="aa"/>
          <w:rFonts w:eastAsia="游明朝" w:hint="eastAsia"/>
          <w:bCs/>
          <w:color w:val="000000" w:themeColor="text1"/>
          <w:u w:val="none"/>
          <w:lang w:eastAsia="ja-JP"/>
        </w:rPr>
        <w:t>I</w:t>
      </w:r>
      <w:r w:rsidR="006F5215">
        <w:rPr>
          <w:rStyle w:val="aa"/>
          <w:rFonts w:eastAsia="游明朝" w:hint="eastAsia"/>
          <w:bCs/>
          <w:color w:val="000000" w:themeColor="text1"/>
          <w:u w:val="none"/>
          <w:lang w:eastAsia="ja-JP"/>
        </w:rPr>
        <w:t xml:space="preserve">nfo </w:t>
      </w:r>
      <w:proofErr w:type="gramStart"/>
      <w:r w:rsidR="00902F51">
        <w:rPr>
          <w:rStyle w:val="aa"/>
          <w:rFonts w:eastAsia="游明朝" w:hint="eastAsia"/>
          <w:bCs/>
          <w:color w:val="000000" w:themeColor="text1"/>
          <w:u w:val="none"/>
          <w:lang w:eastAsia="ja-JP"/>
        </w:rPr>
        <w:t>field</w:t>
      </w:r>
      <w:proofErr w:type="gramEnd"/>
      <w:r w:rsidR="006F5215">
        <w:rPr>
          <w:rStyle w:val="aa"/>
          <w:rFonts w:eastAsia="游明朝" w:hint="eastAsia"/>
          <w:bCs/>
          <w:color w:val="000000" w:themeColor="text1"/>
          <w:u w:val="none"/>
          <w:lang w:eastAsia="ja-JP"/>
        </w:rPr>
        <w:t xml:space="preserve"> is </w:t>
      </w:r>
      <w:r w:rsidR="00902F51">
        <w:rPr>
          <w:rStyle w:val="aa"/>
          <w:rFonts w:eastAsia="游明朝" w:hint="eastAsia"/>
          <w:bCs/>
          <w:color w:val="000000" w:themeColor="text1"/>
          <w:u w:val="none"/>
          <w:lang w:eastAsia="ja-JP"/>
        </w:rPr>
        <w:t xml:space="preserve">HE </w:t>
      </w:r>
      <w:r w:rsidR="006F5215">
        <w:rPr>
          <w:rStyle w:val="aa"/>
          <w:rFonts w:eastAsia="游明朝" w:hint="eastAsia"/>
          <w:bCs/>
          <w:color w:val="000000" w:themeColor="text1"/>
          <w:u w:val="none"/>
          <w:lang w:eastAsia="ja-JP"/>
        </w:rPr>
        <w:t>variant</w:t>
      </w:r>
      <w:r w:rsidR="00902F51">
        <w:rPr>
          <w:rStyle w:val="aa"/>
          <w:rFonts w:eastAsia="游明朝" w:hint="eastAsia"/>
          <w:bCs/>
          <w:color w:val="000000" w:themeColor="text1"/>
          <w:u w:val="none"/>
          <w:lang w:eastAsia="ja-JP"/>
        </w:rPr>
        <w:t>, then also the trigger is an HE variant. Same thing for the EHT variant</w:t>
      </w:r>
      <w:r w:rsidR="006F5215">
        <w:rPr>
          <w:rStyle w:val="aa"/>
          <w:rFonts w:eastAsia="游明朝" w:hint="eastAsia"/>
          <w:bCs/>
          <w:color w:val="000000" w:themeColor="text1"/>
          <w:u w:val="none"/>
          <w:lang w:eastAsia="ja-JP"/>
        </w:rPr>
        <w:t xml:space="preserve"> and </w:t>
      </w:r>
      <w:r w:rsidR="00902F51">
        <w:rPr>
          <w:rStyle w:val="aa"/>
          <w:rFonts w:eastAsia="游明朝" w:hint="eastAsia"/>
          <w:bCs/>
          <w:color w:val="000000" w:themeColor="text1"/>
          <w:u w:val="none"/>
          <w:lang w:eastAsia="ja-JP"/>
        </w:rPr>
        <w:t>so on.</w:t>
      </w:r>
    </w:p>
    <w:p w14:paraId="789ABD21" w14:textId="372D8A9F" w:rsidR="00902F51" w:rsidRPr="002030DE" w:rsidRDefault="00902F51"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C: Is this new for UHR?</w:t>
      </w:r>
    </w:p>
    <w:p w14:paraId="7A386B65" w14:textId="3C8AF021" w:rsidR="00B25ED4" w:rsidRPr="00902F51" w:rsidRDefault="00902F51"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A: It is from the baseline. We started using that from EHT.</w:t>
      </w:r>
    </w:p>
    <w:p w14:paraId="617D0809" w14:textId="531CF2A4" w:rsidR="00B25ED4" w:rsidRPr="002030DE" w:rsidRDefault="00B25ED4" w:rsidP="00B25ED4">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 xml:space="preserve">C: </w:t>
      </w:r>
      <w:r w:rsidR="00C90EF9">
        <w:rPr>
          <w:rStyle w:val="aa"/>
          <w:rFonts w:eastAsia="游明朝" w:hint="eastAsia"/>
          <w:bCs/>
          <w:color w:val="000000" w:themeColor="text1"/>
          <w:u w:val="none"/>
          <w:lang w:eastAsia="ja-JP"/>
        </w:rPr>
        <w:t xml:space="preserve">In Table 9-46i, I am worried about duplicated material from the stuff that was not introduced in UHR.  </w:t>
      </w:r>
      <w:r w:rsidR="006F5215">
        <w:rPr>
          <w:rStyle w:val="aa"/>
          <w:rFonts w:eastAsia="游明朝" w:hint="eastAsia"/>
          <w:bCs/>
          <w:color w:val="000000" w:themeColor="text1"/>
          <w:u w:val="none"/>
          <w:lang w:eastAsia="ja-JP"/>
        </w:rPr>
        <w:t xml:space="preserve">How are we going to avoid duplication between </w:t>
      </w:r>
      <w:r w:rsidR="00297D6D">
        <w:rPr>
          <w:rStyle w:val="aa"/>
          <w:rFonts w:eastAsia="游明朝"/>
          <w:bCs/>
          <w:color w:val="000000" w:themeColor="text1"/>
          <w:u w:val="none"/>
          <w:lang w:eastAsia="ja-JP"/>
        </w:rPr>
        <w:t>Table</w:t>
      </w:r>
      <w:r w:rsidR="006F5215">
        <w:rPr>
          <w:rStyle w:val="aa"/>
          <w:rFonts w:eastAsia="游明朝" w:hint="eastAsia"/>
          <w:bCs/>
          <w:color w:val="000000" w:themeColor="text1"/>
          <w:u w:val="none"/>
          <w:lang w:eastAsia="ja-JP"/>
        </w:rPr>
        <w:t xml:space="preserve"> 9-46i and other tables</w:t>
      </w:r>
      <w:r w:rsidR="00C90EF9">
        <w:rPr>
          <w:rStyle w:val="aa"/>
          <w:rFonts w:eastAsia="游明朝" w:hint="eastAsia"/>
          <w:bCs/>
          <w:color w:val="000000" w:themeColor="text1"/>
          <w:u w:val="none"/>
          <w:lang w:eastAsia="ja-JP"/>
        </w:rPr>
        <w:t>?</w:t>
      </w:r>
    </w:p>
    <w:p w14:paraId="14AA3556" w14:textId="30347A94" w:rsidR="00B25ED4" w:rsidRDefault="00C90EF9"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C</w:t>
      </w:r>
      <w:r w:rsidR="00B25ED4" w:rsidRPr="002030DE">
        <w:rPr>
          <w:rStyle w:val="aa"/>
          <w:rFonts w:eastAsia="游明朝"/>
          <w:bCs/>
          <w:color w:val="000000" w:themeColor="text1"/>
          <w:u w:val="none"/>
          <w:lang w:eastAsia="ja-JP"/>
        </w:rPr>
        <w:t>:</w:t>
      </w:r>
      <w:r w:rsidR="00B25ED4">
        <w:rPr>
          <w:rStyle w:val="aa"/>
          <w:rFonts w:eastAsia="游明朝" w:hint="eastAsia"/>
          <w:bCs/>
          <w:color w:val="000000" w:themeColor="text1"/>
          <w:u w:val="none"/>
          <w:lang w:eastAsia="ja-JP"/>
        </w:rPr>
        <w:t xml:space="preserve"> </w:t>
      </w:r>
      <w:r w:rsidR="006F5215">
        <w:rPr>
          <w:rStyle w:val="aa"/>
          <w:rFonts w:eastAsia="游明朝" w:hint="eastAsia"/>
          <w:bCs/>
          <w:color w:val="000000" w:themeColor="text1"/>
          <w:u w:val="none"/>
          <w:lang w:eastAsia="ja-JP"/>
        </w:rPr>
        <w:t>The table is from 11be, the part that is being added here is the part in with track changes policy. T</w:t>
      </w:r>
      <w:r>
        <w:rPr>
          <w:rStyle w:val="aa"/>
          <w:rFonts w:eastAsia="游明朝" w:hint="eastAsia"/>
          <w:bCs/>
          <w:color w:val="000000" w:themeColor="text1"/>
          <w:u w:val="none"/>
          <w:lang w:eastAsia="ja-JP"/>
        </w:rPr>
        <w:t>h</w:t>
      </w:r>
      <w:r w:rsidR="006F5215">
        <w:rPr>
          <w:rStyle w:val="aa"/>
          <w:rFonts w:eastAsia="游明朝" w:hint="eastAsia"/>
          <w:bCs/>
          <w:color w:val="000000" w:themeColor="text1"/>
          <w:u w:val="none"/>
          <w:lang w:eastAsia="ja-JP"/>
        </w:rPr>
        <w:t>ere is no redundancy or duplication.</w:t>
      </w:r>
    </w:p>
    <w:p w14:paraId="4D174A1D" w14:textId="2E59A189" w:rsidR="00B25ED4" w:rsidRPr="002030DE" w:rsidRDefault="00B25ED4" w:rsidP="00B25ED4">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C:</w:t>
      </w:r>
      <w:r w:rsidR="006F5215">
        <w:rPr>
          <w:rStyle w:val="aa"/>
          <w:rFonts w:eastAsia="游明朝" w:hint="eastAsia"/>
          <w:bCs/>
          <w:color w:val="000000" w:themeColor="text1"/>
          <w:u w:val="none"/>
          <w:lang w:eastAsia="ja-JP"/>
        </w:rPr>
        <w:t xml:space="preserve"> In </w:t>
      </w:r>
      <w:r w:rsidR="00C90EF9">
        <w:rPr>
          <w:rStyle w:val="aa"/>
          <w:rFonts w:eastAsia="游明朝" w:hint="eastAsia"/>
          <w:bCs/>
          <w:color w:val="000000" w:themeColor="text1"/>
          <w:u w:val="none"/>
          <w:lang w:eastAsia="ja-JP"/>
        </w:rPr>
        <w:t xml:space="preserve">page </w:t>
      </w:r>
      <w:r w:rsidR="006F5215">
        <w:rPr>
          <w:rStyle w:val="aa"/>
          <w:rFonts w:eastAsia="游明朝" w:hint="eastAsia"/>
          <w:bCs/>
          <w:color w:val="000000" w:themeColor="text1"/>
          <w:u w:val="none"/>
          <w:lang w:eastAsia="ja-JP"/>
        </w:rPr>
        <w:t>5, The new field is reserved for future values also of the PHY version identifier because you are saying it is reserved for other values?</w:t>
      </w:r>
    </w:p>
    <w:p w14:paraId="118327B5" w14:textId="2068C65F" w:rsidR="00B25ED4" w:rsidRDefault="00B25ED4" w:rsidP="00B25ED4">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A:</w:t>
      </w:r>
      <w:r>
        <w:rPr>
          <w:rStyle w:val="aa"/>
          <w:rFonts w:eastAsia="游明朝" w:hint="eastAsia"/>
          <w:bCs/>
          <w:color w:val="000000" w:themeColor="text1"/>
          <w:u w:val="none"/>
          <w:lang w:eastAsia="ja-JP"/>
        </w:rPr>
        <w:t xml:space="preserve"> </w:t>
      </w:r>
      <w:r w:rsidR="006F5215">
        <w:rPr>
          <w:rStyle w:val="aa"/>
          <w:rFonts w:eastAsia="游明朝" w:hint="eastAsia"/>
          <w:bCs/>
          <w:color w:val="000000" w:themeColor="text1"/>
          <w:u w:val="none"/>
          <w:lang w:eastAsia="ja-JP"/>
        </w:rPr>
        <w:t>This includes time for UHR variant.</w:t>
      </w:r>
    </w:p>
    <w:p w14:paraId="058A948E" w14:textId="61040B9C" w:rsidR="006F5215" w:rsidRDefault="006F5215"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Does this MBC will not be supported in future development? </w:t>
      </w:r>
      <w:r>
        <w:rPr>
          <w:rStyle w:val="aa"/>
          <w:rFonts w:eastAsia="游明朝"/>
          <w:bCs/>
          <w:color w:val="000000" w:themeColor="text1"/>
          <w:u w:val="none"/>
          <w:lang w:eastAsia="ja-JP"/>
        </w:rPr>
        <w:t>W</w:t>
      </w:r>
      <w:r>
        <w:rPr>
          <w:rStyle w:val="aa"/>
          <w:rFonts w:eastAsia="游明朝" w:hint="eastAsia"/>
          <w:bCs/>
          <w:color w:val="000000" w:themeColor="text1"/>
          <w:u w:val="none"/>
          <w:lang w:eastAsia="ja-JP"/>
        </w:rPr>
        <w:t>hy don</w:t>
      </w:r>
      <w:r>
        <w:rPr>
          <w:rStyle w:val="aa"/>
          <w:rFonts w:eastAsia="游明朝"/>
          <w:bCs/>
          <w:color w:val="000000" w:themeColor="text1"/>
          <w:u w:val="none"/>
          <w:lang w:eastAsia="ja-JP"/>
        </w:rPr>
        <w:t>’</w:t>
      </w:r>
      <w:r>
        <w:rPr>
          <w:rStyle w:val="aa"/>
          <w:rFonts w:eastAsia="游明朝" w:hint="eastAsia"/>
          <w:bCs/>
          <w:color w:val="000000" w:themeColor="text1"/>
          <w:u w:val="none"/>
          <w:lang w:eastAsia="ja-JP"/>
        </w:rPr>
        <w:t xml:space="preserve">t we just fix it for EHT? </w:t>
      </w:r>
      <w:r>
        <w:rPr>
          <w:rStyle w:val="aa"/>
          <w:rFonts w:eastAsia="游明朝"/>
          <w:bCs/>
          <w:color w:val="000000" w:themeColor="text1"/>
          <w:u w:val="none"/>
          <w:lang w:eastAsia="ja-JP"/>
        </w:rPr>
        <w:t>N</w:t>
      </w:r>
      <w:r>
        <w:rPr>
          <w:rStyle w:val="aa"/>
          <w:rFonts w:eastAsia="游明朝" w:hint="eastAsia"/>
          <w:bCs/>
          <w:color w:val="000000" w:themeColor="text1"/>
          <w:u w:val="none"/>
          <w:lang w:eastAsia="ja-JP"/>
        </w:rPr>
        <w:t xml:space="preserve">ot for other values just for the value zero that is reserved. </w:t>
      </w:r>
    </w:p>
    <w:p w14:paraId="3ECA2FAE" w14:textId="0D343A8B" w:rsidR="006F5215" w:rsidRPr="006F5215" w:rsidRDefault="006F5215"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A: </w:t>
      </w:r>
      <w:r w:rsidR="00C90EF9">
        <w:rPr>
          <w:rStyle w:val="aa"/>
          <w:rFonts w:eastAsia="游明朝" w:hint="eastAsia"/>
          <w:bCs/>
          <w:color w:val="000000" w:themeColor="text1"/>
          <w:u w:val="none"/>
          <w:lang w:eastAsia="ja-JP"/>
        </w:rPr>
        <w:t>I</w:t>
      </w:r>
      <w:r>
        <w:rPr>
          <w:rStyle w:val="aa"/>
          <w:rFonts w:eastAsia="游明朝" w:hint="eastAsia"/>
          <w:bCs/>
          <w:color w:val="000000" w:themeColor="text1"/>
          <w:u w:val="none"/>
          <w:lang w:eastAsia="ja-JP"/>
        </w:rPr>
        <w:t>t is set to one if the PHY versi</w:t>
      </w:r>
      <w:r w:rsidR="00C90EF9">
        <w:rPr>
          <w:rStyle w:val="aa"/>
          <w:rFonts w:eastAsia="游明朝" w:hint="eastAsia"/>
          <w:bCs/>
          <w:color w:val="000000" w:themeColor="text1"/>
          <w:u w:val="none"/>
          <w:lang w:eastAsia="ja-JP"/>
        </w:rPr>
        <w:t>o</w:t>
      </w:r>
      <w:r>
        <w:rPr>
          <w:rStyle w:val="aa"/>
          <w:rFonts w:eastAsia="游明朝" w:hint="eastAsia"/>
          <w:bCs/>
          <w:color w:val="000000" w:themeColor="text1"/>
          <w:u w:val="none"/>
          <w:lang w:eastAsia="ja-JP"/>
        </w:rPr>
        <w:t xml:space="preserve">n identifier is set to one. </w:t>
      </w:r>
      <w:r w:rsidR="00C90EF9">
        <w:rPr>
          <w:rStyle w:val="aa"/>
          <w:rFonts w:eastAsia="游明朝" w:hint="eastAsia"/>
          <w:bCs/>
          <w:color w:val="000000" w:themeColor="text1"/>
          <w:u w:val="none"/>
          <w:lang w:eastAsia="ja-JP"/>
        </w:rPr>
        <w:t>I</w:t>
      </w:r>
      <w:r>
        <w:rPr>
          <w:rStyle w:val="aa"/>
          <w:rFonts w:eastAsia="游明朝" w:hint="eastAsia"/>
          <w:bCs/>
          <w:color w:val="000000" w:themeColor="text1"/>
          <w:u w:val="none"/>
          <w:lang w:eastAsia="ja-JP"/>
        </w:rPr>
        <w:t>f the PHY version identifier is</w:t>
      </w:r>
      <w:r w:rsidR="00C90EF9">
        <w:rPr>
          <w:rStyle w:val="aa"/>
          <w:rFonts w:eastAsia="游明朝" w:hint="eastAsia"/>
          <w:bCs/>
          <w:color w:val="000000" w:themeColor="text1"/>
          <w:u w:val="none"/>
          <w:lang w:eastAsia="ja-JP"/>
        </w:rPr>
        <w:t xml:space="preserve"> </w:t>
      </w:r>
      <w:r>
        <w:rPr>
          <w:rStyle w:val="aa"/>
          <w:rFonts w:eastAsia="游明朝" w:hint="eastAsia"/>
          <w:bCs/>
          <w:color w:val="000000" w:themeColor="text1"/>
          <w:u w:val="none"/>
          <w:lang w:eastAsia="ja-JP"/>
        </w:rPr>
        <w:t>not set</w:t>
      </w:r>
      <w:r w:rsidR="00C90EF9">
        <w:rPr>
          <w:rStyle w:val="aa"/>
          <w:rFonts w:eastAsia="游明朝" w:hint="eastAsia"/>
          <w:bCs/>
          <w:color w:val="000000" w:themeColor="text1"/>
          <w:u w:val="none"/>
          <w:lang w:eastAsia="ja-JP"/>
        </w:rPr>
        <w:t xml:space="preserve"> </w:t>
      </w:r>
      <w:r>
        <w:rPr>
          <w:rStyle w:val="aa"/>
          <w:rFonts w:eastAsia="游明朝" w:hint="eastAsia"/>
          <w:bCs/>
          <w:color w:val="000000" w:themeColor="text1"/>
          <w:u w:val="none"/>
          <w:lang w:eastAsia="ja-JP"/>
        </w:rPr>
        <w:t>to zero, this is set</w:t>
      </w:r>
      <w:r w:rsidR="00C90EF9">
        <w:rPr>
          <w:rStyle w:val="aa"/>
          <w:rFonts w:eastAsia="游明朝" w:hint="eastAsia"/>
          <w:bCs/>
          <w:color w:val="000000" w:themeColor="text1"/>
          <w:u w:val="none"/>
          <w:lang w:eastAsia="ja-JP"/>
        </w:rPr>
        <w:t xml:space="preserve"> </w:t>
      </w:r>
      <w:r>
        <w:rPr>
          <w:rStyle w:val="aa"/>
          <w:rFonts w:eastAsia="游明朝" w:hint="eastAsia"/>
          <w:bCs/>
          <w:color w:val="000000" w:themeColor="text1"/>
          <w:u w:val="none"/>
          <w:lang w:eastAsia="ja-JP"/>
        </w:rPr>
        <w:t xml:space="preserve">to </w:t>
      </w:r>
      <w:r>
        <w:rPr>
          <w:rStyle w:val="aa"/>
          <w:rFonts w:eastAsia="游明朝"/>
          <w:bCs/>
          <w:color w:val="000000" w:themeColor="text1"/>
          <w:u w:val="none"/>
          <w:lang w:eastAsia="ja-JP"/>
        </w:rPr>
        <w:t>otherwise</w:t>
      </w:r>
      <w:r>
        <w:rPr>
          <w:rStyle w:val="aa"/>
          <w:rFonts w:eastAsia="游明朝" w:hint="eastAsia"/>
          <w:bCs/>
          <w:color w:val="000000" w:themeColor="text1"/>
          <w:u w:val="none"/>
          <w:lang w:eastAsia="ja-JP"/>
        </w:rPr>
        <w:t>.</w:t>
      </w:r>
    </w:p>
    <w:p w14:paraId="5070092E" w14:textId="2530BB11" w:rsidR="006F5215" w:rsidRDefault="006F5215"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C90EF9">
        <w:rPr>
          <w:rStyle w:val="aa"/>
          <w:rFonts w:eastAsia="游明朝" w:hint="eastAsia"/>
          <w:bCs/>
          <w:color w:val="000000" w:themeColor="text1"/>
          <w:u w:val="none"/>
          <w:lang w:eastAsia="ja-JP"/>
        </w:rPr>
        <w:t>Usually, w</w:t>
      </w:r>
      <w:r>
        <w:rPr>
          <w:rStyle w:val="aa"/>
          <w:rFonts w:eastAsia="游明朝" w:hint="eastAsia"/>
          <w:bCs/>
          <w:color w:val="000000" w:themeColor="text1"/>
          <w:u w:val="none"/>
          <w:lang w:eastAsia="ja-JP"/>
        </w:rPr>
        <w:t>e</w:t>
      </w:r>
      <w:r w:rsidR="00C90EF9">
        <w:rPr>
          <w:rStyle w:val="aa"/>
          <w:rFonts w:eastAsia="游明朝" w:hint="eastAsia"/>
          <w:bCs/>
          <w:color w:val="000000" w:themeColor="text1"/>
          <w:u w:val="none"/>
          <w:lang w:eastAsia="ja-JP"/>
        </w:rPr>
        <w:t xml:space="preserve"> don</w:t>
      </w:r>
      <w:r w:rsidR="00C90EF9">
        <w:rPr>
          <w:rStyle w:val="aa"/>
          <w:rFonts w:eastAsia="游明朝"/>
          <w:bCs/>
          <w:color w:val="000000" w:themeColor="text1"/>
          <w:u w:val="none"/>
          <w:lang w:eastAsia="ja-JP"/>
        </w:rPr>
        <w:t>’</w:t>
      </w:r>
      <w:r w:rsidR="00C90EF9">
        <w:rPr>
          <w:rStyle w:val="aa"/>
          <w:rFonts w:eastAsia="游明朝" w:hint="eastAsia"/>
          <w:bCs/>
          <w:color w:val="000000" w:themeColor="text1"/>
          <w:u w:val="none"/>
          <w:lang w:eastAsia="ja-JP"/>
        </w:rPr>
        <w:t>t decide for the future.</w:t>
      </w:r>
      <w:r>
        <w:rPr>
          <w:rStyle w:val="aa"/>
          <w:rFonts w:eastAsia="游明朝" w:hint="eastAsia"/>
          <w:bCs/>
          <w:color w:val="000000" w:themeColor="text1"/>
          <w:u w:val="none"/>
          <w:lang w:eastAsia="ja-JP"/>
        </w:rPr>
        <w:t xml:space="preserve"> </w:t>
      </w:r>
      <w:r w:rsidR="00C90EF9">
        <w:rPr>
          <w:rStyle w:val="aa"/>
          <w:rFonts w:eastAsia="游明朝" w:hint="eastAsia"/>
          <w:bCs/>
          <w:color w:val="000000" w:themeColor="text1"/>
          <w:u w:val="none"/>
          <w:lang w:eastAsia="ja-JP"/>
        </w:rPr>
        <w:t xml:space="preserve">We </w:t>
      </w:r>
      <w:r>
        <w:rPr>
          <w:rStyle w:val="aa"/>
          <w:rFonts w:eastAsia="游明朝" w:hint="eastAsia"/>
          <w:bCs/>
          <w:color w:val="000000" w:themeColor="text1"/>
          <w:u w:val="none"/>
          <w:lang w:eastAsia="ja-JP"/>
        </w:rPr>
        <w:t xml:space="preserve">just </w:t>
      </w:r>
      <w:r w:rsidR="00C90EF9">
        <w:rPr>
          <w:rStyle w:val="aa"/>
          <w:rFonts w:eastAsia="游明朝" w:hint="eastAsia"/>
          <w:bCs/>
          <w:color w:val="000000" w:themeColor="text1"/>
          <w:u w:val="none"/>
          <w:lang w:eastAsia="ja-JP"/>
        </w:rPr>
        <w:t>keep</w:t>
      </w:r>
      <w:r>
        <w:rPr>
          <w:rStyle w:val="aa"/>
          <w:rFonts w:eastAsia="游明朝" w:hint="eastAsia"/>
          <w:bCs/>
          <w:color w:val="000000" w:themeColor="text1"/>
          <w:u w:val="none"/>
          <w:lang w:eastAsia="ja-JP"/>
        </w:rPr>
        <w:t xml:space="preserve"> it reserved for the </w:t>
      </w:r>
      <w:r w:rsidR="00C90EF9">
        <w:rPr>
          <w:rStyle w:val="aa"/>
          <w:rFonts w:eastAsia="游明朝" w:hint="eastAsia"/>
          <w:bCs/>
          <w:color w:val="000000" w:themeColor="text1"/>
          <w:u w:val="none"/>
          <w:lang w:eastAsia="ja-JP"/>
        </w:rPr>
        <w:t>future.</w:t>
      </w:r>
    </w:p>
    <w:p w14:paraId="6FC43ACE" w14:textId="26AFC56B" w:rsidR="006F5215" w:rsidRDefault="006F5215"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A: </w:t>
      </w:r>
      <w:r w:rsidR="00C90EF9">
        <w:rPr>
          <w:rStyle w:val="aa"/>
          <w:rFonts w:eastAsia="游明朝" w:hint="eastAsia"/>
          <w:bCs/>
          <w:color w:val="000000" w:themeColor="text1"/>
          <w:u w:val="none"/>
          <w:lang w:eastAsia="ja-JP"/>
        </w:rPr>
        <w:t>Y</w:t>
      </w:r>
      <w:r>
        <w:rPr>
          <w:rStyle w:val="aa"/>
          <w:rFonts w:eastAsia="游明朝" w:hint="eastAsia"/>
          <w:bCs/>
          <w:color w:val="000000" w:themeColor="text1"/>
          <w:u w:val="none"/>
          <w:lang w:eastAsia="ja-JP"/>
        </w:rPr>
        <w:t>es.</w:t>
      </w:r>
      <w:r w:rsidR="00C90EF9">
        <w:rPr>
          <w:rStyle w:val="aa"/>
          <w:rFonts w:eastAsia="游明朝" w:hint="eastAsia"/>
          <w:bCs/>
          <w:color w:val="000000" w:themeColor="text1"/>
          <w:u w:val="none"/>
          <w:lang w:eastAsia="ja-JP"/>
        </w:rPr>
        <w:t xml:space="preserve"> We didn</w:t>
      </w:r>
      <w:r w:rsidR="00C90EF9">
        <w:rPr>
          <w:rStyle w:val="aa"/>
          <w:rFonts w:eastAsia="游明朝"/>
          <w:bCs/>
          <w:color w:val="000000" w:themeColor="text1"/>
          <w:u w:val="none"/>
          <w:lang w:eastAsia="ja-JP"/>
        </w:rPr>
        <w:t>’</w:t>
      </w:r>
      <w:r w:rsidR="00C90EF9">
        <w:rPr>
          <w:rStyle w:val="aa"/>
          <w:rFonts w:eastAsia="游明朝" w:hint="eastAsia"/>
          <w:bCs/>
          <w:color w:val="000000" w:themeColor="text1"/>
          <w:u w:val="none"/>
          <w:lang w:eastAsia="ja-JP"/>
        </w:rPr>
        <w:t>t mention the future here.</w:t>
      </w:r>
    </w:p>
    <w:p w14:paraId="7AEFFAFB" w14:textId="1C15AE78" w:rsidR="006F5215" w:rsidRDefault="006F5215"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C90EF9">
        <w:rPr>
          <w:rStyle w:val="aa"/>
          <w:rFonts w:eastAsia="游明朝" w:hint="eastAsia"/>
          <w:bCs/>
          <w:color w:val="000000" w:themeColor="text1"/>
          <w:u w:val="none"/>
          <w:lang w:eastAsia="ja-JP"/>
        </w:rPr>
        <w:t>It was a problem r</w:t>
      </w:r>
      <w:r w:rsidR="004F1C79">
        <w:rPr>
          <w:rStyle w:val="aa"/>
          <w:rFonts w:eastAsia="游明朝" w:hint="eastAsia"/>
          <w:bCs/>
          <w:color w:val="000000" w:themeColor="text1"/>
          <w:u w:val="none"/>
          <w:lang w:eastAsia="ja-JP"/>
        </w:rPr>
        <w:t xml:space="preserve">egarding the UL </w:t>
      </w:r>
      <w:r w:rsidR="000A5ACF">
        <w:rPr>
          <w:rStyle w:val="aa"/>
          <w:rFonts w:eastAsia="游明朝" w:hint="eastAsia"/>
          <w:bCs/>
          <w:color w:val="000000" w:themeColor="text1"/>
          <w:u w:val="none"/>
          <w:lang w:eastAsia="ja-JP"/>
        </w:rPr>
        <w:t>B</w:t>
      </w:r>
      <w:r w:rsidR="004F1C79">
        <w:rPr>
          <w:rStyle w:val="aa"/>
          <w:rFonts w:eastAsia="游明朝" w:hint="eastAsia"/>
          <w:bCs/>
          <w:color w:val="000000" w:themeColor="text1"/>
          <w:u w:val="none"/>
          <w:lang w:eastAsia="ja-JP"/>
        </w:rPr>
        <w:t>andwidth extensions</w:t>
      </w:r>
      <w:r w:rsidR="00C90EF9">
        <w:rPr>
          <w:rStyle w:val="aa"/>
          <w:rFonts w:eastAsia="游明朝" w:hint="eastAsia"/>
          <w:bCs/>
          <w:color w:val="000000" w:themeColor="text1"/>
          <w:u w:val="none"/>
          <w:lang w:eastAsia="ja-JP"/>
        </w:rPr>
        <w:t>.</w:t>
      </w:r>
      <w:r w:rsidR="004F1C79">
        <w:rPr>
          <w:rStyle w:val="aa"/>
          <w:rFonts w:eastAsia="游明朝" w:hint="eastAsia"/>
          <w:bCs/>
          <w:color w:val="000000" w:themeColor="text1"/>
          <w:u w:val="none"/>
          <w:lang w:eastAsia="ja-JP"/>
        </w:rPr>
        <w:t xml:space="preserve"> </w:t>
      </w:r>
      <w:r w:rsidR="000A5ACF">
        <w:rPr>
          <w:rStyle w:val="aa"/>
          <w:rFonts w:eastAsia="游明朝" w:hint="eastAsia"/>
          <w:bCs/>
          <w:color w:val="000000" w:themeColor="text1"/>
          <w:u w:val="none"/>
          <w:lang w:eastAsia="ja-JP"/>
        </w:rPr>
        <w:t>Y</w:t>
      </w:r>
      <w:r w:rsidR="004F1C79">
        <w:rPr>
          <w:rStyle w:val="aa"/>
          <w:rFonts w:eastAsia="游明朝" w:hint="eastAsia"/>
          <w:bCs/>
          <w:color w:val="000000" w:themeColor="text1"/>
          <w:u w:val="none"/>
          <w:lang w:eastAsia="ja-JP"/>
        </w:rPr>
        <w:t>ou added some exception</w:t>
      </w:r>
      <w:r w:rsidR="00173130">
        <w:rPr>
          <w:rStyle w:val="aa"/>
          <w:rFonts w:eastAsia="游明朝" w:hint="eastAsia"/>
          <w:bCs/>
          <w:color w:val="000000" w:themeColor="text1"/>
          <w:u w:val="none"/>
          <w:lang w:eastAsia="ja-JP"/>
        </w:rPr>
        <w:t xml:space="preserve"> for the MU-RTS,</w:t>
      </w:r>
      <w:r w:rsidR="004F1C79">
        <w:rPr>
          <w:rStyle w:val="aa"/>
          <w:rFonts w:eastAsia="游明朝" w:hint="eastAsia"/>
          <w:bCs/>
          <w:color w:val="000000" w:themeColor="text1"/>
          <w:u w:val="none"/>
          <w:lang w:eastAsia="ja-JP"/>
        </w:rPr>
        <w:t xml:space="preserve"> </w:t>
      </w:r>
      <w:r w:rsidR="00173130">
        <w:rPr>
          <w:rStyle w:val="aa"/>
          <w:rFonts w:eastAsia="游明朝" w:hint="eastAsia"/>
          <w:bCs/>
          <w:color w:val="000000" w:themeColor="text1"/>
          <w:u w:val="none"/>
          <w:lang w:eastAsia="ja-JP"/>
        </w:rPr>
        <w:t>b</w:t>
      </w:r>
      <w:r w:rsidR="004F1C79">
        <w:rPr>
          <w:rStyle w:val="aa"/>
          <w:rFonts w:eastAsia="游明朝" w:hint="eastAsia"/>
          <w:bCs/>
          <w:color w:val="000000" w:themeColor="text1"/>
          <w:u w:val="none"/>
          <w:lang w:eastAsia="ja-JP"/>
        </w:rPr>
        <w:t>ut the M</w:t>
      </w:r>
      <w:r w:rsidR="00173130">
        <w:rPr>
          <w:rStyle w:val="aa"/>
          <w:rFonts w:eastAsia="游明朝" w:hint="eastAsia"/>
          <w:bCs/>
          <w:color w:val="000000" w:themeColor="text1"/>
          <w:u w:val="none"/>
          <w:lang w:eastAsia="ja-JP"/>
        </w:rPr>
        <w:t>U-</w:t>
      </w:r>
      <w:r w:rsidR="004F1C79">
        <w:rPr>
          <w:rStyle w:val="aa"/>
          <w:rFonts w:eastAsia="游明朝" w:hint="eastAsia"/>
          <w:bCs/>
          <w:color w:val="000000" w:themeColor="text1"/>
          <w:u w:val="none"/>
          <w:lang w:eastAsia="ja-JP"/>
        </w:rPr>
        <w:t xml:space="preserve">RTS, but the </w:t>
      </w:r>
      <w:r w:rsidR="00173130">
        <w:rPr>
          <w:rStyle w:val="aa"/>
          <w:rFonts w:eastAsia="游明朝" w:hint="eastAsia"/>
          <w:bCs/>
          <w:color w:val="000000" w:themeColor="text1"/>
          <w:u w:val="none"/>
          <w:lang w:eastAsia="ja-JP"/>
        </w:rPr>
        <w:t xml:space="preserve">UHR </w:t>
      </w:r>
      <w:r w:rsidR="004F1C79">
        <w:rPr>
          <w:rStyle w:val="aa"/>
          <w:rFonts w:eastAsia="游明朝" w:hint="eastAsia"/>
          <w:bCs/>
          <w:color w:val="000000" w:themeColor="text1"/>
          <w:u w:val="none"/>
          <w:lang w:eastAsia="ja-JP"/>
        </w:rPr>
        <w:t>BSRP, there is just</w:t>
      </w:r>
      <w:r w:rsidR="00126E8F">
        <w:rPr>
          <w:rStyle w:val="aa"/>
          <w:rFonts w:eastAsia="游明朝" w:hint="eastAsia"/>
          <w:bCs/>
          <w:color w:val="000000" w:themeColor="text1"/>
          <w:u w:val="none"/>
          <w:lang w:eastAsia="ja-JP"/>
        </w:rPr>
        <w:t xml:space="preserve"> </w:t>
      </w:r>
      <w:r w:rsidR="004F1C79">
        <w:rPr>
          <w:rStyle w:val="aa"/>
          <w:rFonts w:eastAsia="游明朝" w:hint="eastAsia"/>
          <w:bCs/>
          <w:color w:val="000000" w:themeColor="text1"/>
          <w:u w:val="none"/>
          <w:lang w:eastAsia="ja-JP"/>
        </w:rPr>
        <w:t xml:space="preserve">soliciting </w:t>
      </w:r>
      <w:r w:rsidR="00126E8F">
        <w:rPr>
          <w:rStyle w:val="aa"/>
          <w:rFonts w:eastAsia="游明朝" w:hint="eastAsia"/>
          <w:bCs/>
          <w:color w:val="000000" w:themeColor="text1"/>
          <w:u w:val="none"/>
          <w:lang w:eastAsia="ja-JP"/>
        </w:rPr>
        <w:t>th</w:t>
      </w:r>
      <w:r w:rsidR="004F1C79">
        <w:rPr>
          <w:rStyle w:val="aa"/>
          <w:rFonts w:eastAsia="游明朝" w:hint="eastAsia"/>
          <w:bCs/>
          <w:color w:val="000000" w:themeColor="text1"/>
          <w:u w:val="none"/>
          <w:lang w:eastAsia="ja-JP"/>
        </w:rPr>
        <w:t>e non</w:t>
      </w:r>
      <w:r w:rsidR="00126E8F">
        <w:rPr>
          <w:rStyle w:val="aa"/>
          <w:rFonts w:eastAsia="游明朝" w:hint="eastAsia"/>
          <w:bCs/>
          <w:color w:val="000000" w:themeColor="text1"/>
          <w:u w:val="none"/>
          <w:lang w:eastAsia="ja-JP"/>
        </w:rPr>
        <w:t>-</w:t>
      </w:r>
      <w:r w:rsidR="004F1C79">
        <w:rPr>
          <w:rStyle w:val="aa"/>
          <w:rFonts w:eastAsia="游明朝" w:hint="eastAsia"/>
          <w:bCs/>
          <w:color w:val="000000" w:themeColor="text1"/>
          <w:u w:val="none"/>
          <w:lang w:eastAsia="ja-JP"/>
        </w:rPr>
        <w:t xml:space="preserve">TB PPDU, so you </w:t>
      </w:r>
      <w:proofErr w:type="gramStart"/>
      <w:r w:rsidR="004F1C79">
        <w:rPr>
          <w:rStyle w:val="aa"/>
          <w:rFonts w:eastAsia="游明朝" w:hint="eastAsia"/>
          <w:bCs/>
          <w:color w:val="000000" w:themeColor="text1"/>
          <w:u w:val="none"/>
          <w:lang w:eastAsia="ja-JP"/>
        </w:rPr>
        <w:t>have to</w:t>
      </w:r>
      <w:proofErr w:type="gramEnd"/>
      <w:r w:rsidR="004F1C79">
        <w:rPr>
          <w:rStyle w:val="aa"/>
          <w:rFonts w:eastAsia="游明朝" w:hint="eastAsia"/>
          <w:bCs/>
          <w:color w:val="000000" w:themeColor="text1"/>
          <w:u w:val="none"/>
          <w:lang w:eastAsia="ja-JP"/>
        </w:rPr>
        <w:t xml:space="preserve"> add </w:t>
      </w:r>
      <w:r w:rsidR="000A5ACF">
        <w:rPr>
          <w:rStyle w:val="aa"/>
          <w:rFonts w:eastAsia="游明朝" w:hint="eastAsia"/>
          <w:bCs/>
          <w:color w:val="000000" w:themeColor="text1"/>
          <w:u w:val="none"/>
          <w:lang w:eastAsia="ja-JP"/>
        </w:rPr>
        <w:t>another wording</w:t>
      </w:r>
      <w:r w:rsidR="004F1C79">
        <w:rPr>
          <w:rStyle w:val="aa"/>
          <w:rFonts w:eastAsia="游明朝" w:hint="eastAsia"/>
          <w:bCs/>
          <w:color w:val="000000" w:themeColor="text1"/>
          <w:u w:val="none"/>
          <w:lang w:eastAsia="ja-JP"/>
        </w:rPr>
        <w:t>.</w:t>
      </w:r>
    </w:p>
    <w:p w14:paraId="436C26F3" w14:textId="24A0A94B" w:rsidR="004F1C79" w:rsidRDefault="004F1C79"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A: In this encoding table, we added, it could be applicable to non-HT duplicate.</w:t>
      </w:r>
    </w:p>
    <w:p w14:paraId="0B027175" w14:textId="7ABD4B16" w:rsidR="000A5ACF" w:rsidRDefault="004F1C79" w:rsidP="000A5ACF">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About this </w:t>
      </w:r>
      <w:r w:rsidR="000A5ACF">
        <w:rPr>
          <w:rStyle w:val="aa"/>
          <w:rFonts w:eastAsia="游明朝" w:hint="eastAsia"/>
          <w:bCs/>
          <w:color w:val="000000" w:themeColor="text1"/>
          <w:u w:val="none"/>
          <w:lang w:eastAsia="ja-JP"/>
        </w:rPr>
        <w:t>N</w:t>
      </w:r>
      <w:r>
        <w:rPr>
          <w:rStyle w:val="aa"/>
          <w:rFonts w:eastAsia="游明朝" w:hint="eastAsia"/>
          <w:bCs/>
          <w:color w:val="000000" w:themeColor="text1"/>
          <w:u w:val="none"/>
          <w:lang w:eastAsia="ja-JP"/>
        </w:rPr>
        <w:t>PC</w:t>
      </w:r>
      <w:r w:rsidR="000A5ACF">
        <w:rPr>
          <w:rStyle w:val="aa"/>
          <w:rFonts w:eastAsia="游明朝" w:hint="eastAsia"/>
          <w:bCs/>
          <w:color w:val="000000" w:themeColor="text1"/>
          <w:u w:val="none"/>
          <w:lang w:eastAsia="ja-JP"/>
        </w:rPr>
        <w:t>A</w:t>
      </w:r>
      <w:r>
        <w:rPr>
          <w:rStyle w:val="aa"/>
          <w:rFonts w:eastAsia="游明朝" w:hint="eastAsia"/>
          <w:bCs/>
          <w:color w:val="000000" w:themeColor="text1"/>
          <w:u w:val="none"/>
          <w:lang w:eastAsia="ja-JP"/>
        </w:rPr>
        <w:t xml:space="preserve"> primary channel indication, </w:t>
      </w:r>
      <w:r w:rsidR="000A5ACF">
        <w:rPr>
          <w:rStyle w:val="aa"/>
          <w:rFonts w:eastAsia="游明朝" w:hint="eastAsia"/>
          <w:bCs/>
          <w:color w:val="000000" w:themeColor="text1"/>
          <w:u w:val="none"/>
          <w:lang w:eastAsia="ja-JP"/>
        </w:rPr>
        <w:t>a UHR STA needs to carry this in a BSRP indication. But if the STA does not support or enable it, it is an unnecessary indication.</w:t>
      </w:r>
    </w:p>
    <w:p w14:paraId="04F11F00" w14:textId="69E2FE01" w:rsidR="004F1C79" w:rsidRDefault="004F1C79"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lastRenderedPageBreak/>
        <w:t xml:space="preserve">A: This is in the </w:t>
      </w:r>
      <w:r w:rsidR="000A5ACF">
        <w:rPr>
          <w:rStyle w:val="aa"/>
          <w:rFonts w:eastAsia="游明朝" w:hint="eastAsia"/>
          <w:bCs/>
          <w:color w:val="000000" w:themeColor="text1"/>
          <w:u w:val="none"/>
          <w:lang w:eastAsia="ja-JP"/>
        </w:rPr>
        <w:t>S</w:t>
      </w:r>
      <w:r>
        <w:rPr>
          <w:rStyle w:val="aa"/>
          <w:rFonts w:eastAsia="游明朝" w:hint="eastAsia"/>
          <w:bCs/>
          <w:color w:val="000000" w:themeColor="text1"/>
          <w:u w:val="none"/>
          <w:lang w:eastAsia="ja-JP"/>
        </w:rPr>
        <w:t xml:space="preserve">pecial </w:t>
      </w:r>
      <w:r w:rsidR="000A5ACF">
        <w:rPr>
          <w:rStyle w:val="aa"/>
          <w:rFonts w:eastAsia="游明朝" w:hint="eastAsia"/>
          <w:bCs/>
          <w:color w:val="000000" w:themeColor="text1"/>
          <w:u w:val="none"/>
          <w:lang w:eastAsia="ja-JP"/>
        </w:rPr>
        <w:t>U</w:t>
      </w:r>
      <w:r>
        <w:rPr>
          <w:rStyle w:val="aa"/>
          <w:rFonts w:eastAsia="游明朝" w:hint="eastAsia"/>
          <w:bCs/>
          <w:color w:val="000000" w:themeColor="text1"/>
          <w:u w:val="none"/>
          <w:lang w:eastAsia="ja-JP"/>
        </w:rPr>
        <w:t xml:space="preserve">ser </w:t>
      </w:r>
      <w:r w:rsidR="000A5ACF">
        <w:rPr>
          <w:rStyle w:val="aa"/>
          <w:rFonts w:eastAsia="游明朝" w:hint="eastAsia"/>
          <w:bCs/>
          <w:color w:val="000000" w:themeColor="text1"/>
          <w:u w:val="none"/>
          <w:lang w:eastAsia="ja-JP"/>
        </w:rPr>
        <w:t>I</w:t>
      </w:r>
      <w:r>
        <w:rPr>
          <w:rStyle w:val="aa"/>
          <w:rFonts w:eastAsia="游明朝" w:hint="eastAsia"/>
          <w:bCs/>
          <w:color w:val="000000" w:themeColor="text1"/>
          <w:u w:val="none"/>
          <w:lang w:eastAsia="ja-JP"/>
        </w:rPr>
        <w:t>nfo field</w:t>
      </w:r>
      <w:r w:rsidR="000A5ACF">
        <w:rPr>
          <w:rStyle w:val="aa"/>
          <w:rFonts w:eastAsia="游明朝" w:hint="eastAsia"/>
          <w:bCs/>
          <w:color w:val="000000" w:themeColor="text1"/>
          <w:u w:val="none"/>
          <w:lang w:eastAsia="ja-JP"/>
        </w:rPr>
        <w:t>,</w:t>
      </w:r>
      <w:r>
        <w:rPr>
          <w:rStyle w:val="aa"/>
          <w:rFonts w:eastAsia="游明朝" w:hint="eastAsia"/>
          <w:bCs/>
          <w:color w:val="000000" w:themeColor="text1"/>
          <w:u w:val="none"/>
          <w:lang w:eastAsia="ja-JP"/>
        </w:rPr>
        <w:t xml:space="preserve"> so it is common to all. </w:t>
      </w:r>
      <w:r>
        <w:rPr>
          <w:rStyle w:val="aa"/>
          <w:rFonts w:eastAsia="游明朝"/>
          <w:bCs/>
          <w:color w:val="000000" w:themeColor="text1"/>
          <w:u w:val="none"/>
          <w:lang w:eastAsia="ja-JP"/>
        </w:rPr>
        <w:t>I</w:t>
      </w:r>
      <w:r>
        <w:rPr>
          <w:rStyle w:val="aa"/>
          <w:rFonts w:eastAsia="游明朝" w:hint="eastAsia"/>
          <w:bCs/>
          <w:color w:val="000000" w:themeColor="text1"/>
          <w:u w:val="none"/>
          <w:lang w:eastAsia="ja-JP"/>
        </w:rPr>
        <w:t xml:space="preserve">t is not in the user. </w:t>
      </w:r>
    </w:p>
    <w:p w14:paraId="0F48455B" w14:textId="11695440" w:rsidR="004F1C79" w:rsidRDefault="000A5ACF" w:rsidP="000A5ACF">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4F1C79">
        <w:rPr>
          <w:rStyle w:val="aa"/>
          <w:rFonts w:eastAsia="游明朝" w:hint="eastAsia"/>
          <w:bCs/>
          <w:color w:val="000000" w:themeColor="text1"/>
          <w:u w:val="none"/>
          <w:lang w:eastAsia="ja-JP"/>
        </w:rPr>
        <w:t xml:space="preserve">Essentially, the signaling that is </w:t>
      </w:r>
      <w:r w:rsidR="004F1C79">
        <w:rPr>
          <w:rStyle w:val="aa"/>
          <w:rFonts w:eastAsia="游明朝"/>
          <w:bCs/>
          <w:color w:val="000000" w:themeColor="text1"/>
          <w:u w:val="none"/>
          <w:lang w:eastAsia="ja-JP"/>
        </w:rPr>
        <w:t>going</w:t>
      </w:r>
      <w:r w:rsidR="004F1C79">
        <w:rPr>
          <w:rStyle w:val="aa"/>
          <w:rFonts w:eastAsia="游明朝" w:hint="eastAsia"/>
          <w:bCs/>
          <w:color w:val="000000" w:themeColor="text1"/>
          <w:u w:val="none"/>
          <w:lang w:eastAsia="ja-JP"/>
        </w:rPr>
        <w:t xml:space="preserve"> to be included here, it is only for definition purposes in terms of </w:t>
      </w:r>
      <w:r w:rsidR="00126E8F">
        <w:rPr>
          <w:rStyle w:val="aa"/>
          <w:rFonts w:eastAsia="游明朝" w:hint="eastAsia"/>
          <w:bCs/>
          <w:color w:val="000000" w:themeColor="text1"/>
          <w:u w:val="none"/>
          <w:lang w:eastAsia="ja-JP"/>
        </w:rPr>
        <w:t>t</w:t>
      </w:r>
      <w:r w:rsidR="004F1C79">
        <w:rPr>
          <w:rStyle w:val="aa"/>
          <w:rFonts w:eastAsia="游明朝" w:hint="eastAsia"/>
          <w:bCs/>
          <w:color w:val="000000" w:themeColor="text1"/>
          <w:u w:val="none"/>
          <w:lang w:eastAsia="ja-JP"/>
        </w:rPr>
        <w:t>he interpretation</w:t>
      </w:r>
      <w:r w:rsidR="00126E8F">
        <w:rPr>
          <w:rStyle w:val="aa"/>
          <w:rFonts w:eastAsia="游明朝" w:hint="eastAsia"/>
          <w:bCs/>
          <w:color w:val="000000" w:themeColor="text1"/>
          <w:u w:val="none"/>
          <w:lang w:eastAsia="ja-JP"/>
        </w:rPr>
        <w:t xml:space="preserve"> </w:t>
      </w:r>
      <w:r w:rsidR="004F1C79">
        <w:rPr>
          <w:rStyle w:val="aa"/>
          <w:rFonts w:eastAsia="游明朝" w:hint="eastAsia"/>
          <w:bCs/>
          <w:color w:val="000000" w:themeColor="text1"/>
          <w:u w:val="none"/>
          <w:lang w:eastAsia="ja-JP"/>
        </w:rPr>
        <w:t xml:space="preserve">on the UHR station side in </w:t>
      </w:r>
      <w:r>
        <w:rPr>
          <w:rStyle w:val="aa"/>
          <w:rFonts w:eastAsia="游明朝" w:hint="eastAsia"/>
          <w:bCs/>
          <w:color w:val="000000" w:themeColor="text1"/>
          <w:u w:val="none"/>
          <w:lang w:eastAsia="ja-JP"/>
        </w:rPr>
        <w:t xml:space="preserve">clause </w:t>
      </w:r>
      <w:r w:rsidR="004F1C79">
        <w:rPr>
          <w:rStyle w:val="aa"/>
          <w:rFonts w:eastAsia="游明朝" w:hint="eastAsia"/>
          <w:bCs/>
          <w:color w:val="000000" w:themeColor="text1"/>
          <w:u w:val="none"/>
          <w:lang w:eastAsia="ja-JP"/>
        </w:rPr>
        <w:t>37</w:t>
      </w:r>
      <w:r>
        <w:rPr>
          <w:rStyle w:val="aa"/>
          <w:rFonts w:eastAsia="游明朝" w:hint="eastAsia"/>
          <w:bCs/>
          <w:color w:val="000000" w:themeColor="text1"/>
          <w:u w:val="none"/>
          <w:lang w:eastAsia="ja-JP"/>
        </w:rPr>
        <w:t xml:space="preserve">, </w:t>
      </w:r>
      <w:r w:rsidR="004F1C79">
        <w:rPr>
          <w:rStyle w:val="aa"/>
          <w:rFonts w:eastAsia="游明朝" w:hint="eastAsia"/>
          <w:bCs/>
          <w:color w:val="000000" w:themeColor="text1"/>
          <w:u w:val="none"/>
          <w:lang w:eastAsia="ja-JP"/>
        </w:rPr>
        <w:t>we have normally b</w:t>
      </w:r>
      <w:r w:rsidR="00126E8F">
        <w:rPr>
          <w:rStyle w:val="aa"/>
          <w:rFonts w:eastAsia="游明朝" w:hint="eastAsia"/>
          <w:bCs/>
          <w:color w:val="000000" w:themeColor="text1"/>
          <w:u w:val="none"/>
          <w:lang w:eastAsia="ja-JP"/>
        </w:rPr>
        <w:t>e</w:t>
      </w:r>
      <w:r w:rsidR="004F1C79">
        <w:rPr>
          <w:rStyle w:val="aa"/>
          <w:rFonts w:eastAsia="游明朝" w:hint="eastAsia"/>
          <w:bCs/>
          <w:color w:val="000000" w:themeColor="text1"/>
          <w:u w:val="none"/>
          <w:lang w:eastAsia="ja-JP"/>
        </w:rPr>
        <w:t>havio</w:t>
      </w:r>
      <w:r w:rsidR="00126E8F">
        <w:rPr>
          <w:rStyle w:val="aa"/>
          <w:rFonts w:eastAsia="游明朝" w:hint="eastAsia"/>
          <w:bCs/>
          <w:color w:val="000000" w:themeColor="text1"/>
          <w:u w:val="none"/>
          <w:lang w:eastAsia="ja-JP"/>
        </w:rPr>
        <w:t>r</w:t>
      </w:r>
      <w:r w:rsidR="004F1C79">
        <w:rPr>
          <w:rStyle w:val="aa"/>
          <w:rFonts w:eastAsia="游明朝" w:hint="eastAsia"/>
          <w:bCs/>
          <w:color w:val="000000" w:themeColor="text1"/>
          <w:u w:val="none"/>
          <w:lang w:eastAsia="ja-JP"/>
        </w:rPr>
        <w:t xml:space="preserve"> as to which stations follow that instruction</w:t>
      </w:r>
      <w:r>
        <w:rPr>
          <w:rStyle w:val="aa"/>
          <w:rFonts w:eastAsia="游明朝" w:hint="eastAsia"/>
          <w:bCs/>
          <w:color w:val="000000" w:themeColor="text1"/>
          <w:u w:val="none"/>
          <w:lang w:eastAsia="ja-JP"/>
        </w:rPr>
        <w:t>, which is essentially NPCA enable stations, or something like that</w:t>
      </w:r>
      <w:r w:rsidR="004F1C79">
        <w:rPr>
          <w:rStyle w:val="aa"/>
          <w:rFonts w:eastAsia="游明朝" w:hint="eastAsia"/>
          <w:bCs/>
          <w:color w:val="000000" w:themeColor="text1"/>
          <w:u w:val="none"/>
          <w:lang w:eastAsia="ja-JP"/>
        </w:rPr>
        <w:t>.</w:t>
      </w:r>
      <w:r>
        <w:rPr>
          <w:rStyle w:val="aa"/>
          <w:rFonts w:eastAsia="游明朝" w:hint="eastAsia"/>
          <w:bCs/>
          <w:color w:val="000000" w:themeColor="text1"/>
          <w:u w:val="none"/>
          <w:lang w:eastAsia="ja-JP"/>
        </w:rPr>
        <w:t xml:space="preserve"> But subclause 9.3, there are for defining the fields encoding and in terms of normative behavior, we have it in the normative behavior subclause. </w:t>
      </w:r>
    </w:p>
    <w:p w14:paraId="2EBE768E" w14:textId="75A39F5A" w:rsidR="003E7E1A" w:rsidRDefault="004F1C79" w:rsidP="00B25ED4">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3E7E1A" w:rsidRPr="003E7E1A">
        <w:rPr>
          <w:rStyle w:val="aa"/>
          <w:rFonts w:eastAsia="游明朝"/>
          <w:bCs/>
          <w:color w:val="000000" w:themeColor="text1"/>
          <w:u w:val="none"/>
          <w:lang w:eastAsia="ja-JP"/>
        </w:rPr>
        <w:t>For NPCA Primary Channel indication, a more accurate description would be: The NPCA Primary Channel Indication is set to 1 if the Trigger frame is transmitted by an NPCA STA that has switched to the NPCA primary channel (see 37.11 (</w:t>
      </w:r>
      <w:proofErr w:type="gramStart"/>
      <w:r w:rsidR="003E7E1A" w:rsidRPr="003E7E1A">
        <w:rPr>
          <w:rStyle w:val="aa"/>
          <w:rFonts w:eastAsia="游明朝"/>
          <w:bCs/>
          <w:color w:val="000000" w:themeColor="text1"/>
          <w:u w:val="none"/>
          <w:lang w:eastAsia="ja-JP"/>
        </w:rPr>
        <w:t>Non-primary</w:t>
      </w:r>
      <w:proofErr w:type="gramEnd"/>
      <w:r w:rsidR="003E7E1A" w:rsidRPr="003E7E1A">
        <w:rPr>
          <w:rStyle w:val="aa"/>
          <w:rFonts w:eastAsia="游明朝"/>
          <w:bCs/>
          <w:color w:val="000000" w:themeColor="text1"/>
          <w:u w:val="none"/>
          <w:lang w:eastAsia="ja-JP"/>
        </w:rPr>
        <w:t xml:space="preserve"> channel access (NPCA))) and is set to 0 otherwise.</w:t>
      </w:r>
    </w:p>
    <w:p w14:paraId="26C8601C" w14:textId="7059F6E1" w:rsidR="00CE00DD" w:rsidRDefault="004F1C79" w:rsidP="00CE00DD">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CE00DD">
        <w:rPr>
          <w:rStyle w:val="aa"/>
          <w:rFonts w:eastAsia="游明朝" w:hint="eastAsia"/>
          <w:bCs/>
          <w:color w:val="000000" w:themeColor="text1"/>
          <w:u w:val="none"/>
          <w:lang w:eastAsia="ja-JP"/>
        </w:rPr>
        <w:t xml:space="preserve">In </w:t>
      </w:r>
      <w:r w:rsidR="00297D6D">
        <w:rPr>
          <w:rStyle w:val="aa"/>
          <w:rFonts w:eastAsia="游明朝" w:hint="eastAsia"/>
          <w:bCs/>
          <w:color w:val="000000" w:themeColor="text1"/>
          <w:u w:val="none"/>
          <w:lang w:eastAsia="ja-JP"/>
        </w:rPr>
        <w:t>T</w:t>
      </w:r>
      <w:r w:rsidR="00297D6D">
        <w:rPr>
          <w:rStyle w:val="aa"/>
          <w:rFonts w:eastAsia="游明朝"/>
          <w:bCs/>
          <w:color w:val="000000" w:themeColor="text1"/>
          <w:u w:val="none"/>
          <w:lang w:eastAsia="ja-JP"/>
        </w:rPr>
        <w:t>able</w:t>
      </w:r>
      <w:r w:rsidR="00CE00DD">
        <w:rPr>
          <w:rStyle w:val="aa"/>
          <w:rFonts w:eastAsia="游明朝" w:hint="eastAsia"/>
          <w:bCs/>
          <w:color w:val="000000" w:themeColor="text1"/>
          <w:u w:val="none"/>
          <w:lang w:eastAsia="ja-JP"/>
        </w:rPr>
        <w:t xml:space="preserve"> </w:t>
      </w:r>
      <w:r w:rsidR="00053CD1">
        <w:rPr>
          <w:rStyle w:val="aa"/>
          <w:rFonts w:eastAsia="游明朝" w:hint="eastAsia"/>
          <w:bCs/>
          <w:color w:val="000000" w:themeColor="text1"/>
          <w:u w:val="none"/>
          <w:lang w:eastAsia="ja-JP"/>
        </w:rPr>
        <w:t xml:space="preserve">9-46i, </w:t>
      </w:r>
      <w:r w:rsidR="00CE00DD">
        <w:rPr>
          <w:rStyle w:val="aa"/>
          <w:rFonts w:eastAsia="游明朝" w:hint="eastAsia"/>
          <w:bCs/>
          <w:color w:val="000000" w:themeColor="text1"/>
          <w:u w:val="none"/>
          <w:lang w:eastAsia="ja-JP"/>
        </w:rPr>
        <w:t>I think th</w:t>
      </w:r>
      <w:r w:rsidR="00053CD1">
        <w:rPr>
          <w:rStyle w:val="aa"/>
          <w:rFonts w:eastAsia="游明朝" w:hint="eastAsia"/>
          <w:bCs/>
          <w:color w:val="000000" w:themeColor="text1"/>
          <w:u w:val="none"/>
          <w:lang w:eastAsia="ja-JP"/>
        </w:rPr>
        <w:t>e</w:t>
      </w:r>
      <w:r w:rsidR="00CE00DD">
        <w:rPr>
          <w:rStyle w:val="aa"/>
          <w:rFonts w:eastAsia="游明朝" w:hint="eastAsia"/>
          <w:bCs/>
          <w:color w:val="000000" w:themeColor="text1"/>
          <w:u w:val="none"/>
          <w:lang w:eastAsia="ja-JP"/>
        </w:rPr>
        <w:t xml:space="preserve"> AID </w:t>
      </w:r>
      <w:r w:rsidR="00053CD1">
        <w:rPr>
          <w:rStyle w:val="aa"/>
          <w:rFonts w:eastAsia="游明朝" w:hint="eastAsia"/>
          <w:bCs/>
          <w:color w:val="000000" w:themeColor="text1"/>
          <w:u w:val="none"/>
          <w:lang w:eastAsia="ja-JP"/>
        </w:rPr>
        <w:t>of 0</w:t>
      </w:r>
      <w:r w:rsidR="00CE00DD">
        <w:rPr>
          <w:rStyle w:val="aa"/>
          <w:rFonts w:eastAsia="游明朝" w:hint="eastAsia"/>
          <w:bCs/>
          <w:color w:val="000000" w:themeColor="text1"/>
          <w:u w:val="none"/>
          <w:lang w:eastAsia="ja-JP"/>
        </w:rPr>
        <w:t xml:space="preserve"> can be used when the trigger frame </w:t>
      </w:r>
      <w:r w:rsidR="00053CD1">
        <w:rPr>
          <w:rStyle w:val="aa"/>
          <w:rFonts w:eastAsia="游明朝" w:hint="eastAsia"/>
          <w:bCs/>
          <w:color w:val="000000" w:themeColor="text1"/>
          <w:u w:val="none"/>
          <w:lang w:eastAsia="ja-JP"/>
        </w:rPr>
        <w:t>request</w:t>
      </w:r>
      <w:r w:rsidR="00CE00DD">
        <w:rPr>
          <w:rStyle w:val="aa"/>
          <w:rFonts w:eastAsia="游明朝" w:hint="eastAsia"/>
          <w:bCs/>
          <w:color w:val="000000" w:themeColor="text1"/>
          <w:u w:val="none"/>
          <w:lang w:eastAsia="ja-JP"/>
        </w:rPr>
        <w:t xml:space="preserve">. </w:t>
      </w:r>
      <w:r w:rsidR="00053CD1">
        <w:rPr>
          <w:rStyle w:val="aa"/>
          <w:rFonts w:eastAsia="游明朝" w:hint="eastAsia"/>
          <w:bCs/>
          <w:color w:val="000000" w:themeColor="text1"/>
          <w:u w:val="none"/>
          <w:lang w:eastAsia="ja-JP"/>
        </w:rPr>
        <w:t xml:space="preserve">Also, the value of 1 to </w:t>
      </w:r>
      <w:r w:rsidR="00CE00DD">
        <w:rPr>
          <w:rStyle w:val="aa"/>
          <w:rFonts w:eastAsia="游明朝" w:hint="eastAsia"/>
          <w:bCs/>
          <w:color w:val="000000" w:themeColor="text1"/>
          <w:u w:val="none"/>
          <w:lang w:eastAsia="ja-JP"/>
        </w:rPr>
        <w:t>2006 can be used by multi</w:t>
      </w:r>
      <w:r w:rsidR="00126E8F">
        <w:rPr>
          <w:rStyle w:val="aa"/>
          <w:rFonts w:eastAsia="游明朝" w:hint="eastAsia"/>
          <w:bCs/>
          <w:color w:val="000000" w:themeColor="text1"/>
          <w:u w:val="none"/>
          <w:lang w:eastAsia="ja-JP"/>
        </w:rPr>
        <w:t>-</w:t>
      </w:r>
      <w:r w:rsidR="00CE00DD">
        <w:rPr>
          <w:rStyle w:val="aa"/>
          <w:rFonts w:eastAsia="游明朝" w:hint="eastAsia"/>
          <w:bCs/>
          <w:color w:val="000000" w:themeColor="text1"/>
          <w:u w:val="none"/>
          <w:lang w:eastAsia="ja-JP"/>
        </w:rPr>
        <w:t>AP.</w:t>
      </w:r>
    </w:p>
    <w:p w14:paraId="6074777F" w14:textId="6E8D5E91" w:rsidR="004F1C79" w:rsidRPr="004F1C79" w:rsidRDefault="00CE00DD" w:rsidP="00CE00DD">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(Chair asked to investigate to address both the case of AID zero for AP and the multi-APs falling under this one to 2006.)</w:t>
      </w:r>
    </w:p>
    <w:p w14:paraId="53ADE4A3" w14:textId="77777777" w:rsidR="00D67A88" w:rsidRPr="00053CD1" w:rsidRDefault="00D67A88" w:rsidP="00B25ED4">
      <w:pPr>
        <w:tabs>
          <w:tab w:val="left" w:pos="2800"/>
          <w:tab w:val="left" w:pos="4780"/>
        </w:tabs>
        <w:ind w:left="851"/>
        <w:contextualSpacing/>
        <w:rPr>
          <w:rStyle w:val="aa"/>
          <w:rFonts w:eastAsia="游明朝"/>
          <w:bCs/>
          <w:color w:val="000000" w:themeColor="text1"/>
          <w:u w:val="none"/>
          <w:lang w:eastAsia="ja-JP"/>
        </w:rPr>
      </w:pPr>
    </w:p>
    <w:p w14:paraId="38C6523A" w14:textId="57A27315" w:rsidR="00D67A88" w:rsidRPr="0041279B" w:rsidRDefault="00D67A88" w:rsidP="00D67A88">
      <w:pPr>
        <w:numPr>
          <w:ilvl w:val="1"/>
          <w:numId w:val="2"/>
        </w:numPr>
        <w:tabs>
          <w:tab w:val="left" w:pos="2800"/>
        </w:tabs>
        <w:contextualSpacing/>
        <w:rPr>
          <w:rStyle w:val="aa"/>
          <w:bCs/>
          <w:color w:val="000000" w:themeColor="text1"/>
          <w:u w:val="none"/>
          <w:lang w:eastAsia="en-GB"/>
        </w:rPr>
      </w:pPr>
      <w:hyperlink r:id="rId36" w:history="1">
        <w:r w:rsidRPr="00363F01">
          <w:rPr>
            <w:rStyle w:val="aa"/>
            <w:rFonts w:eastAsia="游明朝" w:hint="eastAsia"/>
            <w:lang w:eastAsia="ja-JP"/>
          </w:rPr>
          <w:t>11-</w:t>
        </w:r>
        <w:r w:rsidRPr="00363F01">
          <w:rPr>
            <w:rStyle w:val="aa"/>
            <w:rFonts w:eastAsia="游明朝"/>
            <w:lang w:eastAsia="ja-JP"/>
          </w:rPr>
          <w:t>25/0</w:t>
        </w:r>
        <w:r>
          <w:rPr>
            <w:rStyle w:val="aa"/>
            <w:rFonts w:eastAsia="游明朝" w:hint="eastAsia"/>
            <w:lang w:eastAsia="ja-JP"/>
          </w:rPr>
          <w:t>63</w:t>
        </w:r>
        <w:r w:rsidR="001053B8">
          <w:rPr>
            <w:rStyle w:val="aa"/>
            <w:rFonts w:eastAsia="游明朝" w:hint="eastAsia"/>
            <w:lang w:eastAsia="ja-JP"/>
          </w:rPr>
          <w:t>5r1</w:t>
        </w:r>
      </w:hyperlink>
      <w:r w:rsidR="00053CD1">
        <w:rPr>
          <w:rFonts w:eastAsia="游明朝" w:hint="eastAsia"/>
          <w:color w:val="000000" w:themeColor="text1"/>
          <w:lang w:eastAsia="ja-JP"/>
        </w:rPr>
        <w:t xml:space="preserve">: </w:t>
      </w:r>
      <w:r w:rsidR="00053CD1" w:rsidRPr="00053CD1">
        <w:rPr>
          <w:rFonts w:eastAsia="游明朝"/>
          <w:color w:val="000000" w:themeColor="text1"/>
          <w:lang w:eastAsia="ja-JP"/>
        </w:rPr>
        <w:t>Comment Resolution for 9.3.1.22.6</w:t>
      </w:r>
      <w:r>
        <w:rPr>
          <w:rFonts w:eastAsia="游明朝"/>
          <w:color w:val="000000" w:themeColor="text1"/>
          <w:lang w:eastAsia="ja-JP"/>
        </w:rPr>
        <w:tab/>
      </w:r>
      <w:r>
        <w:rPr>
          <w:rFonts w:eastAsia="游明朝"/>
          <w:color w:val="000000" w:themeColor="text1"/>
          <w:lang w:eastAsia="ja-JP"/>
        </w:rPr>
        <w:tab/>
      </w:r>
      <w:r>
        <w:rPr>
          <w:rFonts w:eastAsia="游明朝" w:hint="eastAsia"/>
          <w:color w:val="000000" w:themeColor="text1"/>
          <w:lang w:eastAsia="ja-JP"/>
        </w:rPr>
        <w:t>Alice Chen (Q</w:t>
      </w:r>
      <w:r w:rsidR="001053B8">
        <w:rPr>
          <w:rFonts w:eastAsia="游明朝" w:hint="eastAsia"/>
          <w:color w:val="000000" w:themeColor="text1"/>
          <w:lang w:eastAsia="ja-JP"/>
        </w:rPr>
        <w:t>u</w:t>
      </w:r>
      <w:r>
        <w:rPr>
          <w:rFonts w:eastAsia="游明朝" w:hint="eastAsia"/>
          <w:color w:val="000000" w:themeColor="text1"/>
          <w:lang w:eastAsia="ja-JP"/>
        </w:rPr>
        <w:t>alcomm) [16C]</w:t>
      </w:r>
    </w:p>
    <w:p w14:paraId="2B4D3B83" w14:textId="7924F259" w:rsidR="00D67A88" w:rsidRPr="002030DE" w:rsidRDefault="00D67A88" w:rsidP="00D67A88">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 xml:space="preserve">C: </w:t>
      </w:r>
      <w:r w:rsidR="00FE4BDF">
        <w:rPr>
          <w:rStyle w:val="aa"/>
          <w:rFonts w:eastAsia="游明朝" w:hint="eastAsia"/>
          <w:bCs/>
          <w:color w:val="000000" w:themeColor="text1"/>
          <w:u w:val="none"/>
          <w:lang w:eastAsia="ja-JP"/>
        </w:rPr>
        <w:t xml:space="preserve">We </w:t>
      </w:r>
      <w:r w:rsidR="00483BF8">
        <w:rPr>
          <w:rStyle w:val="aa"/>
          <w:rFonts w:eastAsia="游明朝" w:hint="eastAsia"/>
          <w:bCs/>
          <w:color w:val="000000" w:themeColor="text1"/>
          <w:u w:val="none"/>
          <w:lang w:eastAsia="ja-JP"/>
        </w:rPr>
        <w:t>have a rule where they just have one name</w:t>
      </w:r>
      <w:r w:rsidR="00B05096">
        <w:rPr>
          <w:rStyle w:val="aa"/>
          <w:rFonts w:eastAsia="游明朝" w:hint="eastAsia"/>
          <w:bCs/>
          <w:color w:val="000000" w:themeColor="text1"/>
          <w:u w:val="none"/>
          <w:lang w:eastAsia="ja-JP"/>
        </w:rPr>
        <w:t xml:space="preserve"> for a frame</w:t>
      </w:r>
      <w:r w:rsidR="00483BF8">
        <w:rPr>
          <w:rStyle w:val="aa"/>
          <w:rFonts w:eastAsia="游明朝" w:hint="eastAsia"/>
          <w:bCs/>
          <w:color w:val="000000" w:themeColor="text1"/>
          <w:u w:val="none"/>
          <w:lang w:eastAsia="ja-JP"/>
        </w:rPr>
        <w:t>. But we have a field that has two names (SS Allocation And DBW)</w:t>
      </w:r>
      <w:r w:rsidR="00B05096">
        <w:rPr>
          <w:rStyle w:val="aa"/>
          <w:rFonts w:eastAsia="游明朝" w:hint="eastAsia"/>
          <w:bCs/>
          <w:color w:val="000000" w:themeColor="text1"/>
          <w:u w:val="none"/>
          <w:lang w:eastAsia="ja-JP"/>
        </w:rPr>
        <w:t xml:space="preserve">. A field should have only one name. </w:t>
      </w:r>
    </w:p>
    <w:p w14:paraId="4CF0CC28" w14:textId="31B66263" w:rsidR="00D67A88" w:rsidRDefault="00D67A88" w:rsidP="00D67A88">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A:</w:t>
      </w:r>
      <w:r>
        <w:rPr>
          <w:rStyle w:val="aa"/>
          <w:rFonts w:eastAsia="游明朝" w:hint="eastAsia"/>
          <w:bCs/>
          <w:color w:val="000000" w:themeColor="text1"/>
          <w:u w:val="none"/>
          <w:lang w:eastAsia="ja-JP"/>
        </w:rPr>
        <w:t xml:space="preserve"> </w:t>
      </w:r>
      <w:r w:rsidR="00483BF8">
        <w:rPr>
          <w:rStyle w:val="aa"/>
          <w:rFonts w:eastAsia="游明朝" w:hint="eastAsia"/>
          <w:bCs/>
          <w:color w:val="000000" w:themeColor="text1"/>
          <w:u w:val="none"/>
          <w:lang w:eastAsia="ja-JP"/>
        </w:rPr>
        <w:t>B</w:t>
      </w:r>
      <w:r w:rsidR="00FE4BDF">
        <w:rPr>
          <w:rStyle w:val="aa"/>
          <w:rFonts w:eastAsia="游明朝" w:hint="eastAsia"/>
          <w:bCs/>
          <w:color w:val="000000" w:themeColor="text1"/>
          <w:u w:val="none"/>
          <w:lang w:eastAsia="ja-JP"/>
        </w:rPr>
        <w:t xml:space="preserve">ecause they have different field </w:t>
      </w:r>
      <w:r w:rsidR="00297D6D">
        <w:rPr>
          <w:rStyle w:val="aa"/>
          <w:rFonts w:eastAsia="游明朝"/>
          <w:bCs/>
          <w:color w:val="000000" w:themeColor="text1"/>
          <w:u w:val="none"/>
          <w:lang w:eastAsia="ja-JP"/>
        </w:rPr>
        <w:t>structures</w:t>
      </w:r>
      <w:r w:rsidR="00FE4BDF">
        <w:rPr>
          <w:rStyle w:val="aa"/>
          <w:rFonts w:eastAsia="游明朝" w:hint="eastAsia"/>
          <w:bCs/>
          <w:color w:val="000000" w:themeColor="text1"/>
          <w:u w:val="none"/>
          <w:lang w:eastAsia="ja-JP"/>
        </w:rPr>
        <w:t>.</w:t>
      </w:r>
    </w:p>
    <w:p w14:paraId="4CD503E1" w14:textId="30210760" w:rsidR="00D67A88" w:rsidRPr="002030DE" w:rsidRDefault="00D67A88" w:rsidP="00D67A88">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 xml:space="preserve">C: </w:t>
      </w:r>
      <w:r w:rsidR="00483BF8">
        <w:rPr>
          <w:rStyle w:val="aa"/>
          <w:rFonts w:eastAsia="游明朝" w:hint="eastAsia"/>
          <w:bCs/>
          <w:color w:val="000000" w:themeColor="text1"/>
          <w:u w:val="none"/>
          <w:lang w:eastAsia="ja-JP"/>
        </w:rPr>
        <w:t>Could you take an option item on that of the field name?</w:t>
      </w:r>
    </w:p>
    <w:p w14:paraId="118B1392" w14:textId="77777777" w:rsidR="00FE4BDF" w:rsidRDefault="00FE4BDF" w:rsidP="00FE4BDF">
      <w:pPr>
        <w:tabs>
          <w:tab w:val="left" w:pos="2800"/>
          <w:tab w:val="left" w:pos="4780"/>
        </w:tabs>
        <w:ind w:left="851"/>
        <w:contextualSpacing/>
        <w:rPr>
          <w:rStyle w:val="aa"/>
          <w:rFonts w:eastAsia="游明朝"/>
          <w:bCs/>
          <w:color w:val="000000" w:themeColor="text1"/>
          <w:u w:val="none"/>
          <w:lang w:eastAsia="ja-JP"/>
        </w:rPr>
      </w:pPr>
    </w:p>
    <w:p w14:paraId="141C03D9" w14:textId="77777777" w:rsidR="00483BF8" w:rsidRPr="00483BF8" w:rsidRDefault="00FE4BDF" w:rsidP="00FE4BDF">
      <w:pPr>
        <w:numPr>
          <w:ilvl w:val="1"/>
          <w:numId w:val="2"/>
        </w:numPr>
        <w:tabs>
          <w:tab w:val="left" w:pos="2800"/>
        </w:tabs>
        <w:contextualSpacing/>
        <w:rPr>
          <w:bCs/>
          <w:color w:val="000000" w:themeColor="text1"/>
          <w:lang w:eastAsia="en-GB"/>
        </w:rPr>
      </w:pPr>
      <w:hyperlink r:id="rId37" w:history="1">
        <w:r w:rsidRPr="00363F01">
          <w:rPr>
            <w:rStyle w:val="aa"/>
            <w:rFonts w:eastAsia="游明朝" w:hint="eastAsia"/>
            <w:lang w:eastAsia="ja-JP"/>
          </w:rPr>
          <w:t>11-</w:t>
        </w:r>
        <w:r w:rsidRPr="00363F01">
          <w:rPr>
            <w:rStyle w:val="aa"/>
            <w:rFonts w:eastAsia="游明朝"/>
            <w:lang w:eastAsia="ja-JP"/>
          </w:rPr>
          <w:t>25/0</w:t>
        </w:r>
        <w:r>
          <w:rPr>
            <w:rStyle w:val="aa"/>
            <w:rFonts w:eastAsia="游明朝" w:hint="eastAsia"/>
            <w:lang w:eastAsia="ja-JP"/>
          </w:rPr>
          <w:t>636r3</w:t>
        </w:r>
      </w:hyperlink>
      <w:r>
        <w:rPr>
          <w:rFonts w:eastAsia="游明朝" w:hint="eastAsia"/>
          <w:color w:val="000000" w:themeColor="text1"/>
          <w:lang w:eastAsia="ja-JP"/>
        </w:rPr>
        <w:t>:</w:t>
      </w:r>
      <w:r w:rsidR="00483BF8">
        <w:rPr>
          <w:rFonts w:eastAsia="游明朝" w:hint="eastAsia"/>
          <w:color w:val="000000" w:themeColor="text1"/>
          <w:lang w:eastAsia="ja-JP"/>
        </w:rPr>
        <w:t xml:space="preserve"> </w:t>
      </w:r>
      <w:r w:rsidR="00483BF8" w:rsidRPr="00483BF8">
        <w:rPr>
          <w:rFonts w:eastAsia="游明朝"/>
          <w:color w:val="000000" w:themeColor="text1"/>
          <w:lang w:eastAsia="ja-JP"/>
        </w:rPr>
        <w:t>Comment resolution for 9.3.1.22.7 and 9.3.1.22.8 and 9.3.1.22.9</w:t>
      </w:r>
    </w:p>
    <w:p w14:paraId="1F7A90DF" w14:textId="390F1EC3" w:rsidR="00FE4BDF" w:rsidRPr="0041279B" w:rsidRDefault="00FE4BDF" w:rsidP="00483BF8">
      <w:pPr>
        <w:tabs>
          <w:tab w:val="left" w:pos="2800"/>
        </w:tabs>
        <w:ind w:left="851"/>
        <w:contextualSpacing/>
        <w:rPr>
          <w:rStyle w:val="aa"/>
          <w:bCs/>
          <w:color w:val="000000" w:themeColor="text1"/>
          <w:u w:val="none"/>
          <w:lang w:eastAsia="en-GB"/>
        </w:rPr>
      </w:pPr>
      <w:r>
        <w:rPr>
          <w:rFonts w:eastAsia="游明朝" w:hint="eastAsia"/>
          <w:color w:val="000000" w:themeColor="text1"/>
          <w:lang w:eastAsia="ja-JP"/>
        </w:rPr>
        <w:t>Alice Chen (Qualcomm) [</w:t>
      </w:r>
      <w:r w:rsidR="00483BF8">
        <w:rPr>
          <w:rFonts w:eastAsia="游明朝" w:hint="eastAsia"/>
          <w:color w:val="000000" w:themeColor="text1"/>
          <w:lang w:eastAsia="ja-JP"/>
        </w:rPr>
        <w:t>16</w:t>
      </w:r>
      <w:r>
        <w:rPr>
          <w:rFonts w:eastAsia="游明朝" w:hint="eastAsia"/>
          <w:color w:val="000000" w:themeColor="text1"/>
          <w:lang w:eastAsia="ja-JP"/>
        </w:rPr>
        <w:t>C]</w:t>
      </w:r>
    </w:p>
    <w:p w14:paraId="3A432DD5" w14:textId="1AC8C3C6" w:rsidR="00D67A88" w:rsidRDefault="00D67A88" w:rsidP="00D67A88">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 xml:space="preserve">C: </w:t>
      </w:r>
      <w:r w:rsidR="00483BF8">
        <w:rPr>
          <w:rStyle w:val="aa"/>
          <w:rFonts w:eastAsia="游明朝" w:hint="eastAsia"/>
          <w:bCs/>
          <w:color w:val="000000" w:themeColor="text1"/>
          <w:u w:val="none"/>
          <w:lang w:eastAsia="ja-JP"/>
        </w:rPr>
        <w:t>Y</w:t>
      </w:r>
      <w:r w:rsidR="00FE4BDF">
        <w:rPr>
          <w:rStyle w:val="aa"/>
          <w:rFonts w:eastAsia="游明朝" w:hint="eastAsia"/>
          <w:bCs/>
          <w:color w:val="000000" w:themeColor="text1"/>
          <w:u w:val="none"/>
          <w:lang w:eastAsia="ja-JP"/>
        </w:rPr>
        <w:t>ou</w:t>
      </w:r>
      <w:r w:rsidR="00483BF8">
        <w:rPr>
          <w:rStyle w:val="aa"/>
          <w:rFonts w:eastAsia="游明朝" w:hint="eastAsia"/>
          <w:bCs/>
          <w:color w:val="000000" w:themeColor="text1"/>
          <w:u w:val="none"/>
          <w:lang w:eastAsia="ja-JP"/>
        </w:rPr>
        <w:t xml:space="preserve"> </w:t>
      </w:r>
      <w:r w:rsidR="00FE4BDF">
        <w:rPr>
          <w:rStyle w:val="aa"/>
          <w:rFonts w:eastAsia="游明朝" w:hint="eastAsia"/>
          <w:bCs/>
          <w:color w:val="000000" w:themeColor="text1"/>
          <w:u w:val="none"/>
          <w:lang w:eastAsia="ja-JP"/>
        </w:rPr>
        <w:t>don</w:t>
      </w:r>
      <w:r w:rsidR="00FE4BDF">
        <w:rPr>
          <w:rStyle w:val="aa"/>
          <w:rFonts w:eastAsia="游明朝"/>
          <w:bCs/>
          <w:color w:val="000000" w:themeColor="text1"/>
          <w:u w:val="none"/>
          <w:lang w:eastAsia="ja-JP"/>
        </w:rPr>
        <w:t>’</w:t>
      </w:r>
      <w:r w:rsidR="00FE4BDF">
        <w:rPr>
          <w:rStyle w:val="aa"/>
          <w:rFonts w:eastAsia="游明朝" w:hint="eastAsia"/>
          <w:bCs/>
          <w:color w:val="000000" w:themeColor="text1"/>
          <w:u w:val="none"/>
          <w:lang w:eastAsia="ja-JP"/>
        </w:rPr>
        <w:t>t need to say it is a 32 bit on</w:t>
      </w:r>
      <w:r w:rsidR="00483BF8">
        <w:rPr>
          <w:rStyle w:val="aa"/>
          <w:rFonts w:eastAsia="游明朝" w:hint="eastAsia"/>
          <w:bCs/>
          <w:color w:val="000000" w:themeColor="text1"/>
          <w:u w:val="none"/>
          <w:lang w:eastAsia="ja-JP"/>
        </w:rPr>
        <w:t xml:space="preserve">e. Because those rules defined a </w:t>
      </w:r>
      <w:r w:rsidR="00483BF8">
        <w:rPr>
          <w:rStyle w:val="aa"/>
          <w:rFonts w:eastAsia="游明朝"/>
          <w:bCs/>
          <w:color w:val="000000" w:themeColor="text1"/>
          <w:u w:val="none"/>
          <w:lang w:eastAsia="ja-JP"/>
        </w:rPr>
        <w:t>32-bit</w:t>
      </w:r>
      <w:r w:rsidR="00483BF8">
        <w:rPr>
          <w:rStyle w:val="aa"/>
          <w:rFonts w:eastAsia="游明朝" w:hint="eastAsia"/>
          <w:bCs/>
          <w:color w:val="000000" w:themeColor="text1"/>
          <w:u w:val="none"/>
          <w:lang w:eastAsia="ja-JP"/>
        </w:rPr>
        <w:t xml:space="preserve"> CRC.</w:t>
      </w:r>
    </w:p>
    <w:p w14:paraId="3E42136E" w14:textId="2B85C39C" w:rsidR="00D67A88" w:rsidRDefault="00D67A88" w:rsidP="00D67A88">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A:</w:t>
      </w:r>
      <w:r>
        <w:rPr>
          <w:rStyle w:val="aa"/>
          <w:rFonts w:eastAsia="游明朝" w:hint="eastAsia"/>
          <w:bCs/>
          <w:color w:val="000000" w:themeColor="text1"/>
          <w:u w:val="none"/>
          <w:lang w:eastAsia="ja-JP"/>
        </w:rPr>
        <w:t xml:space="preserve"> </w:t>
      </w:r>
      <w:r w:rsidR="00483BF8" w:rsidRPr="00483BF8">
        <w:rPr>
          <w:rStyle w:val="aa"/>
          <w:rFonts w:eastAsia="游明朝"/>
          <w:bCs/>
          <w:color w:val="000000" w:themeColor="text1"/>
          <w:u w:val="none"/>
          <w:lang w:eastAsia="ja-JP"/>
        </w:rPr>
        <w:t xml:space="preserve">I think it's </w:t>
      </w:r>
      <w:r w:rsidR="00483BF8">
        <w:rPr>
          <w:rStyle w:val="aa"/>
          <w:rFonts w:eastAsia="游明朝" w:hint="eastAsia"/>
          <w:bCs/>
          <w:color w:val="000000" w:themeColor="text1"/>
          <w:u w:val="none"/>
          <w:lang w:eastAsia="ja-JP"/>
        </w:rPr>
        <w:t>OK</w:t>
      </w:r>
      <w:r w:rsidR="00483BF8" w:rsidRPr="00483BF8">
        <w:rPr>
          <w:rStyle w:val="aa"/>
          <w:rFonts w:eastAsia="游明朝"/>
          <w:bCs/>
          <w:color w:val="000000" w:themeColor="text1"/>
          <w:u w:val="none"/>
          <w:lang w:eastAsia="ja-JP"/>
        </w:rPr>
        <w:t xml:space="preserve"> because we still use 32</w:t>
      </w:r>
      <w:r w:rsidR="00483BF8">
        <w:rPr>
          <w:rStyle w:val="aa"/>
          <w:rFonts w:eastAsia="游明朝" w:hint="eastAsia"/>
          <w:bCs/>
          <w:color w:val="000000" w:themeColor="text1"/>
          <w:u w:val="none"/>
          <w:lang w:eastAsia="ja-JP"/>
        </w:rPr>
        <w:t>-</w:t>
      </w:r>
      <w:r w:rsidR="00483BF8" w:rsidRPr="00483BF8">
        <w:rPr>
          <w:rStyle w:val="aa"/>
          <w:rFonts w:eastAsia="游明朝"/>
          <w:bCs/>
          <w:color w:val="000000" w:themeColor="text1"/>
          <w:u w:val="none"/>
          <w:lang w:eastAsia="ja-JP"/>
        </w:rPr>
        <w:t>bit CRC in this figure.</w:t>
      </w:r>
    </w:p>
    <w:p w14:paraId="624E757E" w14:textId="08BBC1D3" w:rsidR="00D67A88" w:rsidRPr="00FE4BDF" w:rsidRDefault="00D67A88" w:rsidP="00D67A88">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 xml:space="preserve">C: </w:t>
      </w:r>
      <w:r w:rsidR="00FE4BDF">
        <w:rPr>
          <w:rStyle w:val="aa"/>
          <w:rFonts w:eastAsia="游明朝" w:hint="eastAsia"/>
          <w:bCs/>
          <w:color w:val="000000" w:themeColor="text1"/>
          <w:u w:val="none"/>
          <w:lang w:eastAsia="ja-JP"/>
        </w:rPr>
        <w:t xml:space="preserve">The Figure 9-xxx does not show any </w:t>
      </w:r>
      <w:r w:rsidR="00FE4BDF">
        <w:rPr>
          <w:rStyle w:val="aa"/>
          <w:rFonts w:eastAsia="游明朝"/>
          <w:bCs/>
          <w:color w:val="000000" w:themeColor="text1"/>
          <w:u w:val="none"/>
          <w:lang w:eastAsia="ja-JP"/>
        </w:rPr>
        <w:t>trigger</w:t>
      </w:r>
      <w:r w:rsidR="00FE4BDF">
        <w:rPr>
          <w:rStyle w:val="aa"/>
          <w:rFonts w:eastAsia="游明朝" w:hint="eastAsia"/>
          <w:bCs/>
          <w:color w:val="000000" w:themeColor="text1"/>
          <w:u w:val="none"/>
          <w:lang w:eastAsia="ja-JP"/>
        </w:rPr>
        <w:t xml:space="preserve"> dependent </w:t>
      </w:r>
      <w:r w:rsidR="00C31FD1">
        <w:rPr>
          <w:rStyle w:val="aa"/>
          <w:rFonts w:eastAsia="游明朝" w:hint="eastAsia"/>
          <w:bCs/>
          <w:color w:val="000000" w:themeColor="text1"/>
          <w:u w:val="none"/>
          <w:lang w:eastAsia="ja-JP"/>
        </w:rPr>
        <w:t xml:space="preserve">on </w:t>
      </w:r>
      <w:r w:rsidR="00297D6D">
        <w:rPr>
          <w:rStyle w:val="aa"/>
          <w:rFonts w:eastAsia="游明朝" w:hint="eastAsia"/>
          <w:bCs/>
          <w:color w:val="000000" w:themeColor="text1"/>
          <w:u w:val="none"/>
          <w:lang w:eastAsia="ja-JP"/>
        </w:rPr>
        <w:t>U</w:t>
      </w:r>
      <w:r w:rsidR="00FE4BDF">
        <w:rPr>
          <w:rStyle w:val="aa"/>
          <w:rFonts w:eastAsia="游明朝" w:hint="eastAsia"/>
          <w:bCs/>
          <w:color w:val="000000" w:themeColor="text1"/>
          <w:u w:val="none"/>
          <w:lang w:eastAsia="ja-JP"/>
        </w:rPr>
        <w:t xml:space="preserve">ser </w:t>
      </w:r>
      <w:proofErr w:type="gramStart"/>
      <w:r w:rsidR="00297D6D">
        <w:rPr>
          <w:rStyle w:val="aa"/>
          <w:rFonts w:eastAsia="游明朝" w:hint="eastAsia"/>
          <w:bCs/>
          <w:color w:val="000000" w:themeColor="text1"/>
          <w:u w:val="none"/>
          <w:lang w:eastAsia="ja-JP"/>
        </w:rPr>
        <w:t>I</w:t>
      </w:r>
      <w:r w:rsidR="00FE4BDF">
        <w:rPr>
          <w:rStyle w:val="aa"/>
          <w:rFonts w:eastAsia="游明朝" w:hint="eastAsia"/>
          <w:bCs/>
          <w:color w:val="000000" w:themeColor="text1"/>
          <w:u w:val="none"/>
          <w:lang w:eastAsia="ja-JP"/>
        </w:rPr>
        <w:t>nfo,</w:t>
      </w:r>
      <w:proofErr w:type="gramEnd"/>
      <w:r w:rsidR="00FE4BDF">
        <w:rPr>
          <w:rStyle w:val="aa"/>
          <w:rFonts w:eastAsia="游明朝" w:hint="eastAsia"/>
          <w:bCs/>
          <w:color w:val="000000" w:themeColor="text1"/>
          <w:u w:val="none"/>
          <w:lang w:eastAsia="ja-JP"/>
        </w:rPr>
        <w:t xml:space="preserve"> </w:t>
      </w:r>
      <w:r w:rsidR="0083255A">
        <w:rPr>
          <w:rStyle w:val="aa"/>
          <w:rFonts w:eastAsia="游明朝" w:hint="eastAsia"/>
          <w:bCs/>
          <w:color w:val="000000" w:themeColor="text1"/>
          <w:u w:val="none"/>
          <w:lang w:eastAsia="ja-JP"/>
        </w:rPr>
        <w:t>do</w:t>
      </w:r>
      <w:r w:rsidR="00FE4BDF">
        <w:rPr>
          <w:rStyle w:val="aa"/>
          <w:rFonts w:eastAsia="游明朝" w:hint="eastAsia"/>
          <w:bCs/>
          <w:color w:val="000000" w:themeColor="text1"/>
          <w:u w:val="none"/>
          <w:lang w:eastAsia="ja-JP"/>
        </w:rPr>
        <w:t xml:space="preserve"> we need to include th</w:t>
      </w:r>
      <w:r w:rsidR="008D5C3F">
        <w:rPr>
          <w:rStyle w:val="aa"/>
          <w:rFonts w:eastAsia="游明朝" w:hint="eastAsia"/>
          <w:bCs/>
          <w:color w:val="000000" w:themeColor="text1"/>
          <w:u w:val="none"/>
          <w:lang w:eastAsia="ja-JP"/>
        </w:rPr>
        <w:t>e</w:t>
      </w:r>
      <w:r w:rsidR="00FE4BDF">
        <w:rPr>
          <w:rStyle w:val="aa"/>
          <w:rFonts w:eastAsia="游明朝" w:hint="eastAsia"/>
          <w:bCs/>
          <w:color w:val="000000" w:themeColor="text1"/>
          <w:u w:val="none"/>
          <w:lang w:eastAsia="ja-JP"/>
        </w:rPr>
        <w:t xml:space="preserve"> tri</w:t>
      </w:r>
      <w:r w:rsidR="008D5C3F">
        <w:rPr>
          <w:rStyle w:val="aa"/>
          <w:rFonts w:eastAsia="游明朝" w:hint="eastAsia"/>
          <w:bCs/>
          <w:color w:val="000000" w:themeColor="text1"/>
          <w:u w:val="none"/>
          <w:lang w:eastAsia="ja-JP"/>
        </w:rPr>
        <w:t>g</w:t>
      </w:r>
      <w:r w:rsidR="00FE4BDF">
        <w:rPr>
          <w:rStyle w:val="aa"/>
          <w:rFonts w:eastAsia="游明朝" w:hint="eastAsia"/>
          <w:bCs/>
          <w:color w:val="000000" w:themeColor="text1"/>
          <w:u w:val="none"/>
          <w:lang w:eastAsia="ja-JP"/>
        </w:rPr>
        <w:t>ger</w:t>
      </w:r>
      <w:r w:rsidR="008D5C3F">
        <w:rPr>
          <w:rStyle w:val="aa"/>
          <w:rFonts w:eastAsia="游明朝" w:hint="eastAsia"/>
          <w:bCs/>
          <w:color w:val="000000" w:themeColor="text1"/>
          <w:u w:val="none"/>
          <w:lang w:eastAsia="ja-JP"/>
        </w:rPr>
        <w:t>-</w:t>
      </w:r>
      <w:r w:rsidR="00FE4BDF">
        <w:rPr>
          <w:rStyle w:val="aa"/>
          <w:rFonts w:eastAsia="游明朝" w:hint="eastAsia"/>
          <w:bCs/>
          <w:color w:val="000000" w:themeColor="text1"/>
          <w:u w:val="none"/>
          <w:lang w:eastAsia="ja-JP"/>
        </w:rPr>
        <w:t>dependent user f</w:t>
      </w:r>
      <w:r w:rsidR="008D5C3F">
        <w:rPr>
          <w:rStyle w:val="aa"/>
          <w:rFonts w:eastAsia="游明朝" w:hint="eastAsia"/>
          <w:bCs/>
          <w:color w:val="000000" w:themeColor="text1"/>
          <w:u w:val="none"/>
          <w:lang w:eastAsia="ja-JP"/>
        </w:rPr>
        <w:t>i</w:t>
      </w:r>
      <w:r w:rsidR="00FE4BDF">
        <w:rPr>
          <w:rStyle w:val="aa"/>
          <w:rFonts w:eastAsia="游明朝" w:hint="eastAsia"/>
          <w:bCs/>
          <w:color w:val="000000" w:themeColor="text1"/>
          <w:u w:val="none"/>
          <w:lang w:eastAsia="ja-JP"/>
        </w:rPr>
        <w:t>eld?</w:t>
      </w:r>
    </w:p>
    <w:p w14:paraId="76FE5D47" w14:textId="3DD170C0" w:rsidR="00D67A88" w:rsidRDefault="00D67A88" w:rsidP="00D67A88">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A:</w:t>
      </w:r>
      <w:r>
        <w:rPr>
          <w:rStyle w:val="aa"/>
          <w:rFonts w:eastAsia="游明朝" w:hint="eastAsia"/>
          <w:bCs/>
          <w:color w:val="000000" w:themeColor="text1"/>
          <w:u w:val="none"/>
          <w:lang w:eastAsia="ja-JP"/>
        </w:rPr>
        <w:t xml:space="preserve"> </w:t>
      </w:r>
      <w:r w:rsidR="008D5C3F">
        <w:rPr>
          <w:rStyle w:val="aa"/>
          <w:rFonts w:eastAsia="游明朝" w:hint="eastAsia"/>
          <w:bCs/>
          <w:color w:val="000000" w:themeColor="text1"/>
          <w:u w:val="none"/>
          <w:lang w:eastAsia="ja-JP"/>
        </w:rPr>
        <w:t>This</w:t>
      </w:r>
      <w:r w:rsidR="00FE4BDF">
        <w:rPr>
          <w:rStyle w:val="aa"/>
          <w:rFonts w:eastAsia="游明朝" w:hint="eastAsia"/>
          <w:bCs/>
          <w:color w:val="000000" w:themeColor="text1"/>
          <w:u w:val="none"/>
          <w:lang w:eastAsia="ja-JP"/>
        </w:rPr>
        <w:t xml:space="preserve"> is a BSRP and the MU</w:t>
      </w:r>
      <w:r w:rsidR="008D5C3F">
        <w:rPr>
          <w:rStyle w:val="aa"/>
          <w:rFonts w:eastAsia="游明朝" w:hint="eastAsia"/>
          <w:bCs/>
          <w:color w:val="000000" w:themeColor="text1"/>
          <w:u w:val="none"/>
          <w:lang w:eastAsia="ja-JP"/>
        </w:rPr>
        <w:t>-</w:t>
      </w:r>
      <w:r w:rsidR="00FE4BDF">
        <w:rPr>
          <w:rStyle w:val="aa"/>
          <w:rFonts w:eastAsia="游明朝" w:hint="eastAsia"/>
          <w:bCs/>
          <w:color w:val="000000" w:themeColor="text1"/>
          <w:u w:val="none"/>
          <w:lang w:eastAsia="ja-JP"/>
        </w:rPr>
        <w:t>RTS trigger frames, so t</w:t>
      </w:r>
      <w:r w:rsidR="008D5C3F">
        <w:rPr>
          <w:rStyle w:val="aa"/>
          <w:rFonts w:eastAsia="游明朝" w:hint="eastAsia"/>
          <w:bCs/>
          <w:color w:val="000000" w:themeColor="text1"/>
          <w:u w:val="none"/>
          <w:lang w:eastAsia="ja-JP"/>
        </w:rPr>
        <w:t>hey do</w:t>
      </w:r>
      <w:r w:rsidR="00FE4BDF">
        <w:rPr>
          <w:rStyle w:val="aa"/>
          <w:rFonts w:eastAsia="游明朝" w:hint="eastAsia"/>
          <w:bCs/>
          <w:color w:val="000000" w:themeColor="text1"/>
          <w:u w:val="none"/>
          <w:lang w:eastAsia="ja-JP"/>
        </w:rPr>
        <w:t>n</w:t>
      </w:r>
      <w:r w:rsidR="00FE4BDF">
        <w:rPr>
          <w:rStyle w:val="aa"/>
          <w:rFonts w:eastAsia="游明朝"/>
          <w:bCs/>
          <w:color w:val="000000" w:themeColor="text1"/>
          <w:u w:val="none"/>
          <w:lang w:eastAsia="ja-JP"/>
        </w:rPr>
        <w:t>’</w:t>
      </w:r>
      <w:r w:rsidR="00FE4BDF">
        <w:rPr>
          <w:rStyle w:val="aa"/>
          <w:rFonts w:eastAsia="游明朝" w:hint="eastAsia"/>
          <w:bCs/>
          <w:color w:val="000000" w:themeColor="text1"/>
          <w:u w:val="none"/>
          <w:lang w:eastAsia="ja-JP"/>
        </w:rPr>
        <w:t>t have trigger dependent content.</w:t>
      </w:r>
    </w:p>
    <w:p w14:paraId="174D6C53" w14:textId="3BA951D9" w:rsidR="00D67A88" w:rsidRDefault="00D67A88" w:rsidP="00D67A88">
      <w:pPr>
        <w:tabs>
          <w:tab w:val="left" w:pos="2800"/>
          <w:tab w:val="left" w:pos="4780"/>
        </w:tabs>
        <w:ind w:left="851"/>
        <w:contextualSpacing/>
        <w:rPr>
          <w:rStyle w:val="aa"/>
          <w:rFonts w:eastAsia="游明朝"/>
          <w:bCs/>
          <w:color w:val="000000" w:themeColor="text1"/>
          <w:u w:val="none"/>
          <w:lang w:eastAsia="ja-JP"/>
        </w:rPr>
      </w:pPr>
      <w:r w:rsidRPr="002030DE">
        <w:rPr>
          <w:rStyle w:val="aa"/>
          <w:rFonts w:eastAsia="游明朝"/>
          <w:bCs/>
          <w:color w:val="000000" w:themeColor="text1"/>
          <w:u w:val="none"/>
          <w:lang w:eastAsia="ja-JP"/>
        </w:rPr>
        <w:t xml:space="preserve">C: </w:t>
      </w:r>
      <w:r w:rsidR="007C77BA">
        <w:rPr>
          <w:rStyle w:val="aa"/>
          <w:rFonts w:eastAsia="游明朝" w:hint="eastAsia"/>
          <w:bCs/>
          <w:color w:val="000000" w:themeColor="text1"/>
          <w:u w:val="none"/>
          <w:lang w:eastAsia="ja-JP"/>
        </w:rPr>
        <w:t xml:space="preserve">The word </w:t>
      </w:r>
      <w:r w:rsidR="007C77BA">
        <w:rPr>
          <w:rStyle w:val="aa"/>
          <w:rFonts w:eastAsia="游明朝"/>
          <w:bCs/>
          <w:color w:val="000000" w:themeColor="text1"/>
          <w:u w:val="none"/>
          <w:lang w:eastAsia="ja-JP"/>
        </w:rPr>
        <w:t>“</w:t>
      </w:r>
      <w:r w:rsidR="007C77BA">
        <w:rPr>
          <w:rStyle w:val="aa"/>
          <w:rFonts w:eastAsia="游明朝" w:hint="eastAsia"/>
          <w:bCs/>
          <w:color w:val="000000" w:themeColor="text1"/>
          <w:u w:val="none"/>
          <w:lang w:eastAsia="ja-JP"/>
        </w:rPr>
        <w:t>only</w:t>
      </w:r>
      <w:r w:rsidR="007C77BA">
        <w:rPr>
          <w:rStyle w:val="aa"/>
          <w:rFonts w:eastAsia="游明朝"/>
          <w:bCs/>
          <w:color w:val="000000" w:themeColor="text1"/>
          <w:u w:val="none"/>
          <w:lang w:eastAsia="ja-JP"/>
        </w:rPr>
        <w:t>”</w:t>
      </w:r>
      <w:r w:rsidR="007C77BA">
        <w:rPr>
          <w:rStyle w:val="aa"/>
          <w:rFonts w:eastAsia="游明朝" w:hint="eastAsia"/>
          <w:bCs/>
          <w:color w:val="000000" w:themeColor="text1"/>
          <w:u w:val="none"/>
          <w:lang w:eastAsia="ja-JP"/>
        </w:rPr>
        <w:t xml:space="preserve"> is not needed and in general, it just adds ambiguity. I think the word </w:t>
      </w:r>
      <w:r w:rsidR="007C77BA">
        <w:rPr>
          <w:rStyle w:val="aa"/>
          <w:rFonts w:eastAsia="游明朝"/>
          <w:bCs/>
          <w:color w:val="000000" w:themeColor="text1"/>
          <w:u w:val="none"/>
          <w:lang w:eastAsia="ja-JP"/>
        </w:rPr>
        <w:t>“</w:t>
      </w:r>
      <w:r w:rsidR="007C77BA">
        <w:rPr>
          <w:rStyle w:val="aa"/>
          <w:rFonts w:eastAsia="游明朝" w:hint="eastAsia"/>
          <w:bCs/>
          <w:color w:val="000000" w:themeColor="text1"/>
          <w:u w:val="none"/>
          <w:lang w:eastAsia="ja-JP"/>
        </w:rPr>
        <w:t>only</w:t>
      </w:r>
      <w:r w:rsidR="007C77BA">
        <w:rPr>
          <w:rStyle w:val="aa"/>
          <w:rFonts w:eastAsia="游明朝"/>
          <w:bCs/>
          <w:color w:val="000000" w:themeColor="text1"/>
          <w:u w:val="none"/>
          <w:lang w:eastAsia="ja-JP"/>
        </w:rPr>
        <w:t>”</w:t>
      </w:r>
      <w:r w:rsidR="007C77BA">
        <w:rPr>
          <w:rStyle w:val="aa"/>
          <w:rFonts w:eastAsia="游明朝" w:hint="eastAsia"/>
          <w:bCs/>
          <w:color w:val="000000" w:themeColor="text1"/>
          <w:u w:val="none"/>
          <w:lang w:eastAsia="ja-JP"/>
        </w:rPr>
        <w:t xml:space="preserve"> should be deleted. </w:t>
      </w:r>
    </w:p>
    <w:p w14:paraId="78A7E191" w14:textId="642D6695" w:rsidR="007C77BA" w:rsidRDefault="007C77BA" w:rsidP="00D67A8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A: OK, I got your point.</w:t>
      </w:r>
    </w:p>
    <w:p w14:paraId="37E46AD1" w14:textId="20F4F91F" w:rsidR="00D67A88" w:rsidRDefault="007C77BA" w:rsidP="00D67A8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C</w:t>
      </w:r>
      <w:r w:rsidR="00FE4BDF">
        <w:rPr>
          <w:rStyle w:val="aa"/>
          <w:rFonts w:eastAsia="游明朝" w:hint="eastAsia"/>
          <w:bCs/>
          <w:color w:val="000000" w:themeColor="text1"/>
          <w:u w:val="none"/>
          <w:lang w:eastAsia="ja-JP"/>
        </w:rPr>
        <w:t xml:space="preserve">: </w:t>
      </w:r>
      <w:r w:rsidR="007E0DAA">
        <w:rPr>
          <w:rStyle w:val="aa"/>
          <w:rFonts w:eastAsia="游明朝" w:hint="eastAsia"/>
          <w:bCs/>
          <w:color w:val="000000" w:themeColor="text1"/>
          <w:u w:val="none"/>
          <w:lang w:eastAsia="ja-JP"/>
        </w:rPr>
        <w:t>In padding part, only for the DPS station</w:t>
      </w:r>
      <w:r>
        <w:rPr>
          <w:rStyle w:val="aa"/>
          <w:rFonts w:eastAsia="游明朝" w:hint="eastAsia"/>
          <w:bCs/>
          <w:color w:val="000000" w:themeColor="text1"/>
          <w:u w:val="none"/>
          <w:lang w:eastAsia="ja-JP"/>
        </w:rPr>
        <w:t>,</w:t>
      </w:r>
      <w:r w:rsidR="007E0DAA">
        <w:rPr>
          <w:rStyle w:val="aa"/>
          <w:rFonts w:eastAsia="游明朝" w:hint="eastAsia"/>
          <w:bCs/>
          <w:color w:val="000000" w:themeColor="text1"/>
          <w:u w:val="none"/>
          <w:lang w:eastAsia="ja-JP"/>
        </w:rPr>
        <w:t xml:space="preserve"> you use the padding with the e</w:t>
      </w:r>
      <w:r w:rsidR="008D5C3F">
        <w:rPr>
          <w:rStyle w:val="aa"/>
          <w:rFonts w:eastAsia="游明朝" w:hint="eastAsia"/>
          <w:bCs/>
          <w:color w:val="000000" w:themeColor="text1"/>
          <w:u w:val="none"/>
          <w:lang w:eastAsia="ja-JP"/>
        </w:rPr>
        <w:t>x</w:t>
      </w:r>
      <w:r w:rsidR="007E0DAA">
        <w:rPr>
          <w:rStyle w:val="aa"/>
          <w:rFonts w:eastAsia="游明朝" w:hint="eastAsia"/>
          <w:bCs/>
          <w:color w:val="000000" w:themeColor="text1"/>
          <w:u w:val="none"/>
          <w:lang w:eastAsia="ja-JP"/>
        </w:rPr>
        <w:t>ceptional rule, like different than the previous one defined in the clause</w:t>
      </w:r>
      <w:r>
        <w:rPr>
          <w:rStyle w:val="aa"/>
          <w:rFonts w:eastAsia="游明朝" w:hint="eastAsia"/>
          <w:bCs/>
          <w:color w:val="000000" w:themeColor="text1"/>
          <w:u w:val="none"/>
          <w:lang w:eastAsia="ja-JP"/>
        </w:rPr>
        <w:t xml:space="preserve"> 35</w:t>
      </w:r>
      <w:r w:rsidR="007E0DAA">
        <w:rPr>
          <w:rStyle w:val="aa"/>
          <w:rFonts w:eastAsia="游明朝" w:hint="eastAsia"/>
          <w:bCs/>
          <w:color w:val="000000" w:themeColor="text1"/>
          <w:u w:val="none"/>
          <w:lang w:eastAsia="ja-JP"/>
        </w:rPr>
        <w:t xml:space="preserve">. </w:t>
      </w:r>
      <w:r w:rsidR="007E0DAA">
        <w:rPr>
          <w:rStyle w:val="aa"/>
          <w:rFonts w:eastAsia="游明朝"/>
          <w:bCs/>
          <w:color w:val="000000" w:themeColor="text1"/>
          <w:u w:val="none"/>
          <w:lang w:eastAsia="ja-JP"/>
        </w:rPr>
        <w:t>W</w:t>
      </w:r>
      <w:r w:rsidR="007E0DAA">
        <w:rPr>
          <w:rStyle w:val="aa"/>
          <w:rFonts w:eastAsia="游明朝" w:hint="eastAsia"/>
          <w:bCs/>
          <w:color w:val="000000" w:themeColor="text1"/>
          <w:u w:val="none"/>
          <w:lang w:eastAsia="ja-JP"/>
        </w:rPr>
        <w:t>hy not other</w:t>
      </w:r>
      <w:r>
        <w:rPr>
          <w:rStyle w:val="aa"/>
          <w:rFonts w:eastAsia="游明朝" w:hint="eastAsia"/>
          <w:bCs/>
          <w:color w:val="000000" w:themeColor="text1"/>
          <w:u w:val="none"/>
          <w:lang w:eastAsia="ja-JP"/>
        </w:rPr>
        <w:t xml:space="preserve"> stations like DSO or even EMLSR station, which use the I-FCS?</w:t>
      </w:r>
    </w:p>
    <w:p w14:paraId="7A290EB5" w14:textId="501D0CBD" w:rsidR="007E0DAA" w:rsidRDefault="007E0DAA" w:rsidP="00D67A8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A: </w:t>
      </w:r>
      <w:r w:rsidR="007C77BA">
        <w:rPr>
          <w:rStyle w:val="aa"/>
          <w:rFonts w:eastAsia="游明朝" w:hint="eastAsia"/>
          <w:bCs/>
          <w:color w:val="000000" w:themeColor="text1"/>
          <w:u w:val="none"/>
          <w:lang w:eastAsia="ja-JP"/>
        </w:rPr>
        <w:t xml:space="preserve">The exception is </w:t>
      </w:r>
      <w:proofErr w:type="gramStart"/>
      <w:r w:rsidR="007C77BA">
        <w:rPr>
          <w:rStyle w:val="aa"/>
          <w:rFonts w:eastAsia="游明朝" w:hint="eastAsia"/>
          <w:bCs/>
          <w:color w:val="000000" w:themeColor="text1"/>
          <w:u w:val="none"/>
          <w:lang w:eastAsia="ja-JP"/>
        </w:rPr>
        <w:t>not only for</w:t>
      </w:r>
      <w:proofErr w:type="gramEnd"/>
      <w:r w:rsidR="007C77BA">
        <w:rPr>
          <w:rStyle w:val="aa"/>
          <w:rFonts w:eastAsia="游明朝" w:hint="eastAsia"/>
          <w:bCs/>
          <w:color w:val="000000" w:themeColor="text1"/>
          <w:u w:val="none"/>
          <w:lang w:eastAsia="ja-JP"/>
        </w:rPr>
        <w:t xml:space="preserve"> the DPS. This paragraph </w:t>
      </w:r>
      <w:r w:rsidR="00297D6D">
        <w:rPr>
          <w:rStyle w:val="aa"/>
          <w:rFonts w:eastAsia="游明朝"/>
          <w:bCs/>
          <w:color w:val="000000" w:themeColor="text1"/>
          <w:u w:val="none"/>
          <w:lang w:eastAsia="ja-JP"/>
        </w:rPr>
        <w:t>covers</w:t>
      </w:r>
      <w:r w:rsidR="007C77BA">
        <w:rPr>
          <w:rStyle w:val="aa"/>
          <w:rFonts w:eastAsia="游明朝" w:hint="eastAsia"/>
          <w:bCs/>
          <w:color w:val="000000" w:themeColor="text1"/>
          <w:u w:val="none"/>
          <w:lang w:eastAsia="ja-JP"/>
        </w:rPr>
        <w:t xml:space="preserve"> the DPS</w:t>
      </w:r>
      <w:r w:rsidR="00297D6D">
        <w:rPr>
          <w:rStyle w:val="aa"/>
          <w:rFonts w:eastAsia="游明朝" w:hint="eastAsia"/>
          <w:bCs/>
          <w:color w:val="000000" w:themeColor="text1"/>
          <w:u w:val="none"/>
          <w:lang w:eastAsia="ja-JP"/>
        </w:rPr>
        <w:t xml:space="preserve"> only</w:t>
      </w:r>
      <w:r w:rsidR="007C77BA">
        <w:rPr>
          <w:rStyle w:val="aa"/>
          <w:rFonts w:eastAsia="游明朝" w:hint="eastAsia"/>
          <w:bCs/>
          <w:color w:val="000000" w:themeColor="text1"/>
          <w:u w:val="none"/>
          <w:lang w:eastAsia="ja-JP"/>
        </w:rPr>
        <w:t xml:space="preserve">, but we do expect some additional </w:t>
      </w:r>
      <w:r>
        <w:rPr>
          <w:rStyle w:val="aa"/>
          <w:rFonts w:eastAsia="游明朝" w:hint="eastAsia"/>
          <w:bCs/>
          <w:color w:val="000000" w:themeColor="text1"/>
          <w:u w:val="none"/>
          <w:lang w:eastAsia="ja-JP"/>
        </w:rPr>
        <w:t>specs for EMSLR and DS</w:t>
      </w:r>
      <w:r w:rsidR="007C77BA">
        <w:rPr>
          <w:rStyle w:val="aa"/>
          <w:rFonts w:eastAsia="游明朝" w:hint="eastAsia"/>
          <w:bCs/>
          <w:color w:val="000000" w:themeColor="text1"/>
          <w:u w:val="none"/>
          <w:lang w:eastAsia="ja-JP"/>
        </w:rPr>
        <w:t>O.</w:t>
      </w:r>
      <w:r>
        <w:rPr>
          <w:rStyle w:val="aa"/>
          <w:rFonts w:eastAsia="游明朝" w:hint="eastAsia"/>
          <w:bCs/>
          <w:color w:val="000000" w:themeColor="text1"/>
          <w:u w:val="none"/>
          <w:lang w:eastAsia="ja-JP"/>
        </w:rPr>
        <w:t xml:space="preserve"> I am expecting</w:t>
      </w:r>
      <w:r w:rsidR="007C77BA">
        <w:rPr>
          <w:rStyle w:val="aa"/>
          <w:rFonts w:eastAsia="游明朝" w:hint="eastAsia"/>
          <w:bCs/>
          <w:color w:val="000000" w:themeColor="text1"/>
          <w:u w:val="none"/>
          <w:lang w:eastAsia="ja-JP"/>
        </w:rPr>
        <w:t xml:space="preserve"> that</w:t>
      </w:r>
      <w:r>
        <w:rPr>
          <w:rStyle w:val="aa"/>
          <w:rFonts w:eastAsia="游明朝" w:hint="eastAsia"/>
          <w:bCs/>
          <w:color w:val="000000" w:themeColor="text1"/>
          <w:u w:val="none"/>
          <w:lang w:eastAsia="ja-JP"/>
        </w:rPr>
        <w:t xml:space="preserve"> </w:t>
      </w:r>
      <w:r w:rsidR="007C77BA">
        <w:rPr>
          <w:rStyle w:val="aa"/>
          <w:rFonts w:eastAsia="游明朝" w:hint="eastAsia"/>
          <w:bCs/>
          <w:color w:val="000000" w:themeColor="text1"/>
          <w:u w:val="none"/>
          <w:lang w:eastAsia="ja-JP"/>
        </w:rPr>
        <w:t xml:space="preserve">the subclause </w:t>
      </w:r>
      <w:r>
        <w:rPr>
          <w:rStyle w:val="aa"/>
          <w:rFonts w:eastAsia="游明朝" w:hint="eastAsia"/>
          <w:bCs/>
          <w:color w:val="000000" w:themeColor="text1"/>
          <w:u w:val="none"/>
          <w:lang w:eastAsia="ja-JP"/>
        </w:rPr>
        <w:t xml:space="preserve">37.15 </w:t>
      </w:r>
      <w:r w:rsidR="007C77BA">
        <w:rPr>
          <w:rStyle w:val="aa"/>
          <w:rFonts w:eastAsia="游明朝" w:hint="eastAsia"/>
          <w:bCs/>
          <w:color w:val="000000" w:themeColor="text1"/>
          <w:u w:val="none"/>
          <w:lang w:eastAsia="ja-JP"/>
        </w:rPr>
        <w:t xml:space="preserve">is </w:t>
      </w:r>
      <w:r>
        <w:rPr>
          <w:rStyle w:val="aa"/>
          <w:rFonts w:eastAsia="游明朝" w:hint="eastAsia"/>
          <w:bCs/>
          <w:color w:val="000000" w:themeColor="text1"/>
          <w:u w:val="none"/>
          <w:lang w:eastAsia="ja-JP"/>
        </w:rPr>
        <w:t>explicitly call</w:t>
      </w:r>
      <w:r w:rsidR="007C77BA">
        <w:rPr>
          <w:rStyle w:val="aa"/>
          <w:rFonts w:eastAsia="游明朝" w:hint="eastAsia"/>
          <w:bCs/>
          <w:color w:val="000000" w:themeColor="text1"/>
          <w:u w:val="none"/>
          <w:lang w:eastAsia="ja-JP"/>
        </w:rPr>
        <w:t>ed</w:t>
      </w:r>
      <w:r>
        <w:rPr>
          <w:rStyle w:val="aa"/>
          <w:rFonts w:eastAsia="游明朝" w:hint="eastAsia"/>
          <w:bCs/>
          <w:color w:val="000000" w:themeColor="text1"/>
          <w:u w:val="none"/>
          <w:lang w:eastAsia="ja-JP"/>
        </w:rPr>
        <w:t xml:space="preserve"> out </w:t>
      </w:r>
      <w:r w:rsidR="00297D6D">
        <w:rPr>
          <w:rStyle w:val="aa"/>
          <w:rFonts w:eastAsia="游明朝"/>
          <w:bCs/>
          <w:color w:val="000000" w:themeColor="text1"/>
          <w:u w:val="none"/>
          <w:lang w:eastAsia="ja-JP"/>
        </w:rPr>
        <w:t>and</w:t>
      </w:r>
      <w:r>
        <w:rPr>
          <w:rStyle w:val="aa"/>
          <w:rFonts w:eastAsia="游明朝" w:hint="eastAsia"/>
          <w:bCs/>
          <w:color w:val="000000" w:themeColor="text1"/>
          <w:u w:val="none"/>
          <w:lang w:eastAsia="ja-JP"/>
        </w:rPr>
        <w:t xml:space="preserve"> the </w:t>
      </w:r>
      <w:r w:rsidR="007C77BA">
        <w:rPr>
          <w:rStyle w:val="aa"/>
          <w:rFonts w:eastAsia="游明朝" w:hint="eastAsia"/>
          <w:bCs/>
          <w:color w:val="000000" w:themeColor="text1"/>
          <w:u w:val="none"/>
          <w:lang w:eastAsia="ja-JP"/>
        </w:rPr>
        <w:t xml:space="preserve">DSO and ELMSR </w:t>
      </w:r>
      <w:r w:rsidR="00297D6D">
        <w:rPr>
          <w:rStyle w:val="aa"/>
          <w:rFonts w:eastAsia="游明朝" w:hint="eastAsia"/>
          <w:bCs/>
          <w:color w:val="000000" w:themeColor="text1"/>
          <w:u w:val="none"/>
          <w:lang w:eastAsia="ja-JP"/>
        </w:rPr>
        <w:t>are</w:t>
      </w:r>
      <w:r w:rsidR="007C77BA">
        <w:rPr>
          <w:rStyle w:val="aa"/>
          <w:rFonts w:eastAsia="游明朝" w:hint="eastAsia"/>
          <w:bCs/>
          <w:color w:val="000000" w:themeColor="text1"/>
          <w:u w:val="none"/>
          <w:lang w:eastAsia="ja-JP"/>
        </w:rPr>
        <w:t xml:space="preserve"> already called here. But we need to amend this sample. That is </w:t>
      </w:r>
      <w:r w:rsidR="00297D6D">
        <w:rPr>
          <w:rStyle w:val="aa"/>
          <w:rFonts w:eastAsia="游明朝"/>
          <w:bCs/>
          <w:color w:val="000000" w:themeColor="text1"/>
          <w:u w:val="none"/>
          <w:lang w:eastAsia="ja-JP"/>
        </w:rPr>
        <w:t>a good</w:t>
      </w:r>
      <w:r w:rsidR="007C77BA">
        <w:rPr>
          <w:rStyle w:val="aa"/>
          <w:rFonts w:eastAsia="游明朝" w:hint="eastAsia"/>
          <w:bCs/>
          <w:color w:val="000000" w:themeColor="text1"/>
          <w:u w:val="none"/>
          <w:lang w:eastAsia="ja-JP"/>
        </w:rPr>
        <w:t xml:space="preserve"> point.</w:t>
      </w:r>
    </w:p>
    <w:p w14:paraId="63438981" w14:textId="63F974A4" w:rsidR="007C77BA" w:rsidRPr="007C77BA" w:rsidRDefault="007C77BA" w:rsidP="007C77BA">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A: Our current change focuses on what is </w:t>
      </w:r>
      <w:r w:rsidR="00297D6D">
        <w:rPr>
          <w:rStyle w:val="aa"/>
          <w:rFonts w:eastAsia="游明朝"/>
          <w:bCs/>
          <w:color w:val="000000" w:themeColor="text1"/>
          <w:u w:val="none"/>
          <w:lang w:eastAsia="ja-JP"/>
        </w:rPr>
        <w:t>needed</w:t>
      </w:r>
      <w:r>
        <w:rPr>
          <w:rStyle w:val="aa"/>
          <w:rFonts w:eastAsia="游明朝" w:hint="eastAsia"/>
          <w:bCs/>
          <w:color w:val="000000" w:themeColor="text1"/>
          <w:u w:val="none"/>
          <w:lang w:eastAsia="ja-JP"/>
        </w:rPr>
        <w:t xml:space="preserve"> for I-FCS.</w:t>
      </w:r>
    </w:p>
    <w:p w14:paraId="15D5CBEF" w14:textId="3EB91C91" w:rsidR="007E0DAA" w:rsidRDefault="007E0DAA" w:rsidP="00D67A8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8D5C3F">
        <w:rPr>
          <w:rStyle w:val="aa"/>
          <w:rFonts w:eastAsia="游明朝" w:hint="eastAsia"/>
          <w:bCs/>
          <w:color w:val="000000" w:themeColor="text1"/>
          <w:u w:val="none"/>
          <w:lang w:eastAsia="ja-JP"/>
        </w:rPr>
        <w:t>S</w:t>
      </w:r>
      <w:r w:rsidR="003A5271" w:rsidRPr="003A5271">
        <w:rPr>
          <w:rStyle w:val="aa"/>
          <w:rFonts w:eastAsia="游明朝"/>
          <w:bCs/>
          <w:color w:val="000000" w:themeColor="text1"/>
          <w:u w:val="none"/>
          <w:lang w:eastAsia="ja-JP"/>
        </w:rPr>
        <w:t>hould Location Indication User Info field follow the style of I-FCS U</w:t>
      </w:r>
      <w:r w:rsidR="008D5C3F">
        <w:rPr>
          <w:rStyle w:val="aa"/>
          <w:rFonts w:eastAsia="游明朝" w:hint="eastAsia"/>
          <w:bCs/>
          <w:color w:val="000000" w:themeColor="text1"/>
          <w:u w:val="none"/>
          <w:lang w:eastAsia="ja-JP"/>
        </w:rPr>
        <w:t>s</w:t>
      </w:r>
      <w:r w:rsidR="003A5271" w:rsidRPr="003A5271">
        <w:rPr>
          <w:rStyle w:val="aa"/>
          <w:rFonts w:eastAsia="游明朝"/>
          <w:bCs/>
          <w:color w:val="000000" w:themeColor="text1"/>
          <w:u w:val="none"/>
          <w:lang w:eastAsia="ja-JP"/>
        </w:rPr>
        <w:t>er Info field (B12 to B15 being reserved)?</w:t>
      </w:r>
    </w:p>
    <w:p w14:paraId="3C67D135" w14:textId="6203F4A7" w:rsidR="007C77BA" w:rsidRDefault="007C77BA" w:rsidP="00D67A8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A: I assume this is for the object alignment. We can discuss that part as well.</w:t>
      </w:r>
    </w:p>
    <w:p w14:paraId="000E3F8E" w14:textId="355C5E66" w:rsidR="007E0DAA" w:rsidRDefault="003A5271" w:rsidP="00D67A8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7C77BA">
        <w:rPr>
          <w:rStyle w:val="aa"/>
          <w:rFonts w:eastAsia="游明朝" w:hint="eastAsia"/>
          <w:bCs/>
          <w:color w:val="000000" w:themeColor="text1"/>
          <w:u w:val="none"/>
          <w:lang w:eastAsia="ja-JP"/>
        </w:rPr>
        <w:t>W</w:t>
      </w:r>
      <w:r>
        <w:rPr>
          <w:rStyle w:val="aa"/>
          <w:rFonts w:eastAsia="游明朝" w:hint="eastAsia"/>
          <w:bCs/>
          <w:color w:val="000000" w:themeColor="text1"/>
          <w:u w:val="none"/>
          <w:lang w:eastAsia="ja-JP"/>
        </w:rPr>
        <w:t>e s</w:t>
      </w:r>
      <w:r w:rsidR="008D5C3F">
        <w:rPr>
          <w:rStyle w:val="aa"/>
          <w:rFonts w:eastAsia="游明朝" w:hint="eastAsia"/>
          <w:bCs/>
          <w:color w:val="000000" w:themeColor="text1"/>
          <w:u w:val="none"/>
          <w:lang w:eastAsia="ja-JP"/>
        </w:rPr>
        <w:t>h</w:t>
      </w:r>
      <w:r>
        <w:rPr>
          <w:rStyle w:val="aa"/>
          <w:rFonts w:eastAsia="游明朝" w:hint="eastAsia"/>
          <w:bCs/>
          <w:color w:val="000000" w:themeColor="text1"/>
          <w:u w:val="none"/>
          <w:lang w:eastAsia="ja-JP"/>
        </w:rPr>
        <w:t xml:space="preserve">ould not be putting numbers like </w:t>
      </w:r>
      <w:r w:rsidR="007049ED">
        <w:rPr>
          <w:rStyle w:val="aa"/>
          <w:rFonts w:eastAsia="游明朝" w:hint="eastAsia"/>
          <w:bCs/>
          <w:color w:val="000000" w:themeColor="text1"/>
          <w:u w:val="none"/>
          <w:lang w:eastAsia="ja-JP"/>
        </w:rPr>
        <w:t>(20</w:t>
      </w:r>
      <w:r>
        <w:rPr>
          <w:rStyle w:val="aa"/>
          <w:rFonts w:eastAsia="游明朝" w:hint="eastAsia"/>
          <w:bCs/>
          <w:color w:val="000000" w:themeColor="text1"/>
          <w:u w:val="none"/>
          <w:lang w:eastAsia="ja-JP"/>
        </w:rPr>
        <w:t>12</w:t>
      </w:r>
      <w:r w:rsidR="007049ED">
        <w:rPr>
          <w:rStyle w:val="aa"/>
          <w:rFonts w:eastAsia="游明朝" w:hint="eastAsia"/>
          <w:bCs/>
          <w:color w:val="000000" w:themeColor="text1"/>
          <w:u w:val="none"/>
          <w:lang w:eastAsia="ja-JP"/>
        </w:rPr>
        <w:t>)</w:t>
      </w:r>
      <w:r>
        <w:rPr>
          <w:rStyle w:val="aa"/>
          <w:rFonts w:eastAsia="游明朝" w:hint="eastAsia"/>
          <w:bCs/>
          <w:color w:val="000000" w:themeColor="text1"/>
          <w:u w:val="none"/>
          <w:lang w:eastAsia="ja-JP"/>
        </w:rPr>
        <w:t xml:space="preserve"> in </w:t>
      </w:r>
      <w:r w:rsidR="007049ED">
        <w:rPr>
          <w:rStyle w:val="aa"/>
          <w:rFonts w:eastAsia="游明朝" w:hint="eastAsia"/>
          <w:bCs/>
          <w:color w:val="000000" w:themeColor="text1"/>
          <w:u w:val="none"/>
          <w:lang w:eastAsia="ja-JP"/>
        </w:rPr>
        <w:t xml:space="preserve">the </w:t>
      </w:r>
      <w:r>
        <w:rPr>
          <w:rStyle w:val="aa"/>
          <w:rFonts w:eastAsia="游明朝" w:hint="eastAsia"/>
          <w:bCs/>
          <w:color w:val="000000" w:themeColor="text1"/>
          <w:u w:val="none"/>
          <w:lang w:eastAsia="ja-JP"/>
        </w:rPr>
        <w:t xml:space="preserve">figure. </w:t>
      </w:r>
    </w:p>
    <w:p w14:paraId="4AC421EF" w14:textId="0FF88020" w:rsidR="003A5271" w:rsidRDefault="003A5271" w:rsidP="00D67A8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A: </w:t>
      </w:r>
      <w:r w:rsidR="00297D6D">
        <w:rPr>
          <w:rStyle w:val="aa"/>
          <w:rFonts w:eastAsia="游明朝" w:hint="eastAsia"/>
          <w:bCs/>
          <w:color w:val="000000" w:themeColor="text1"/>
          <w:u w:val="none"/>
          <w:lang w:eastAsia="ja-JP"/>
        </w:rPr>
        <w:t>We need t</w:t>
      </w:r>
      <w:r>
        <w:rPr>
          <w:rStyle w:val="aa"/>
          <w:rFonts w:eastAsia="游明朝" w:hint="eastAsia"/>
          <w:bCs/>
          <w:color w:val="000000" w:themeColor="text1"/>
          <w:u w:val="none"/>
          <w:lang w:eastAsia="ja-JP"/>
        </w:rPr>
        <w:t xml:space="preserve">o check </w:t>
      </w:r>
      <w:r w:rsidR="007049ED">
        <w:rPr>
          <w:rStyle w:val="aa"/>
          <w:rFonts w:eastAsia="游明朝" w:hint="eastAsia"/>
          <w:bCs/>
          <w:color w:val="000000" w:themeColor="text1"/>
          <w:u w:val="none"/>
          <w:lang w:eastAsia="ja-JP"/>
        </w:rPr>
        <w:t xml:space="preserve">the REVme, </w:t>
      </w:r>
      <w:r w:rsidR="00297D6D">
        <w:rPr>
          <w:rStyle w:val="aa"/>
          <w:rFonts w:eastAsia="游明朝" w:hint="eastAsia"/>
          <w:bCs/>
          <w:color w:val="000000" w:themeColor="text1"/>
          <w:u w:val="none"/>
          <w:lang w:eastAsia="ja-JP"/>
        </w:rPr>
        <w:t>where</w:t>
      </w:r>
      <w:r w:rsidR="007049ED">
        <w:rPr>
          <w:rStyle w:val="aa"/>
          <w:rFonts w:eastAsia="游明朝" w:hint="eastAsia"/>
          <w:bCs/>
          <w:color w:val="000000" w:themeColor="text1"/>
          <w:u w:val="none"/>
          <w:lang w:eastAsia="ja-JP"/>
        </w:rPr>
        <w:t xml:space="preserve"> there were some instances. T</w:t>
      </w:r>
      <w:r>
        <w:rPr>
          <w:rStyle w:val="aa"/>
          <w:rFonts w:eastAsia="游明朝" w:hint="eastAsia"/>
          <w:bCs/>
          <w:color w:val="000000" w:themeColor="text1"/>
          <w:u w:val="none"/>
          <w:lang w:eastAsia="ja-JP"/>
        </w:rPr>
        <w:t>hat is why this was kept, but we can double check</w:t>
      </w:r>
      <w:r w:rsidR="007049ED">
        <w:rPr>
          <w:rStyle w:val="aa"/>
          <w:rFonts w:eastAsia="游明朝" w:hint="eastAsia"/>
          <w:bCs/>
          <w:color w:val="000000" w:themeColor="text1"/>
          <w:u w:val="none"/>
          <w:lang w:eastAsia="ja-JP"/>
        </w:rPr>
        <w:t xml:space="preserve"> them</w:t>
      </w:r>
      <w:r>
        <w:rPr>
          <w:rStyle w:val="aa"/>
          <w:rFonts w:eastAsia="游明朝" w:hint="eastAsia"/>
          <w:bCs/>
          <w:color w:val="000000" w:themeColor="text1"/>
          <w:u w:val="none"/>
          <w:lang w:eastAsia="ja-JP"/>
        </w:rPr>
        <w:t>.</w:t>
      </w:r>
    </w:p>
    <w:p w14:paraId="6DC4ED87" w14:textId="77777777" w:rsidR="003A5271" w:rsidRDefault="003A5271" w:rsidP="003A5271">
      <w:pPr>
        <w:tabs>
          <w:tab w:val="left" w:pos="2800"/>
          <w:tab w:val="left" w:pos="4780"/>
        </w:tabs>
        <w:ind w:left="851"/>
        <w:contextualSpacing/>
        <w:rPr>
          <w:rStyle w:val="aa"/>
          <w:rFonts w:eastAsia="游明朝"/>
          <w:bCs/>
          <w:color w:val="000000" w:themeColor="text1"/>
          <w:u w:val="none"/>
          <w:lang w:eastAsia="ja-JP"/>
        </w:rPr>
      </w:pPr>
    </w:p>
    <w:p w14:paraId="567C797C" w14:textId="77777777" w:rsidR="00C64D71" w:rsidRPr="00C64D71" w:rsidRDefault="003A5271" w:rsidP="003A5271">
      <w:pPr>
        <w:numPr>
          <w:ilvl w:val="1"/>
          <w:numId w:val="2"/>
        </w:numPr>
        <w:tabs>
          <w:tab w:val="left" w:pos="2800"/>
        </w:tabs>
        <w:contextualSpacing/>
        <w:rPr>
          <w:bCs/>
          <w:color w:val="000000" w:themeColor="text1"/>
          <w:lang w:eastAsia="en-GB"/>
        </w:rPr>
      </w:pPr>
      <w:hyperlink r:id="rId38" w:history="1">
        <w:r w:rsidRPr="00363F01">
          <w:rPr>
            <w:rStyle w:val="aa"/>
            <w:rFonts w:eastAsia="游明朝" w:hint="eastAsia"/>
            <w:lang w:eastAsia="ja-JP"/>
          </w:rPr>
          <w:t>11-</w:t>
        </w:r>
        <w:r w:rsidRPr="00363F01">
          <w:rPr>
            <w:rStyle w:val="aa"/>
            <w:rFonts w:eastAsia="游明朝"/>
            <w:lang w:eastAsia="ja-JP"/>
          </w:rPr>
          <w:t>25/0</w:t>
        </w:r>
        <w:r>
          <w:rPr>
            <w:rStyle w:val="aa"/>
            <w:rFonts w:eastAsia="游明朝" w:hint="eastAsia"/>
            <w:lang w:eastAsia="ja-JP"/>
          </w:rPr>
          <w:t>637r3</w:t>
        </w:r>
      </w:hyperlink>
      <w:r>
        <w:rPr>
          <w:rFonts w:eastAsia="游明朝" w:hint="eastAsia"/>
          <w:color w:val="000000" w:themeColor="text1"/>
          <w:lang w:eastAsia="ja-JP"/>
        </w:rPr>
        <w:t>:</w:t>
      </w:r>
      <w:r w:rsidR="00C64D71">
        <w:rPr>
          <w:rFonts w:eastAsia="游明朝" w:hint="eastAsia"/>
          <w:color w:val="000000" w:themeColor="text1"/>
          <w:lang w:eastAsia="ja-JP"/>
        </w:rPr>
        <w:t xml:space="preserve"> </w:t>
      </w:r>
      <w:r w:rsidR="00C64D71" w:rsidRPr="00C64D71">
        <w:rPr>
          <w:rFonts w:eastAsia="游明朝"/>
          <w:color w:val="000000" w:themeColor="text1"/>
          <w:lang w:eastAsia="ja-JP"/>
        </w:rPr>
        <w:t>Comment Resolution for 9.3.1.22.11 and 9.3.1.22.12</w:t>
      </w:r>
    </w:p>
    <w:p w14:paraId="276A634E" w14:textId="5B6A75A6" w:rsidR="003A5271" w:rsidRPr="0041279B" w:rsidRDefault="003A5271" w:rsidP="00C64D71">
      <w:pPr>
        <w:tabs>
          <w:tab w:val="left" w:pos="2800"/>
        </w:tabs>
        <w:ind w:left="851"/>
        <w:contextualSpacing/>
        <w:rPr>
          <w:rStyle w:val="aa"/>
          <w:bCs/>
          <w:color w:val="000000" w:themeColor="text1"/>
          <w:u w:val="none"/>
          <w:lang w:eastAsia="en-GB"/>
        </w:rPr>
      </w:pPr>
      <w:r>
        <w:rPr>
          <w:rFonts w:eastAsia="游明朝" w:hint="eastAsia"/>
          <w:color w:val="000000" w:themeColor="text1"/>
          <w:lang w:eastAsia="ja-JP"/>
        </w:rPr>
        <w:t>Alice Chen (Qualcomm</w:t>
      </w:r>
      <w:r w:rsidR="00C64D71">
        <w:rPr>
          <w:rFonts w:eastAsia="游明朝" w:hint="eastAsia"/>
          <w:color w:val="000000" w:themeColor="text1"/>
          <w:lang w:eastAsia="ja-JP"/>
        </w:rPr>
        <w:t xml:space="preserve"> Inc.</w:t>
      </w:r>
      <w:r>
        <w:rPr>
          <w:rFonts w:eastAsia="游明朝" w:hint="eastAsia"/>
          <w:color w:val="000000" w:themeColor="text1"/>
          <w:lang w:eastAsia="ja-JP"/>
        </w:rPr>
        <w:t>) [</w:t>
      </w:r>
      <w:r w:rsidR="00C64D71">
        <w:rPr>
          <w:rFonts w:eastAsia="游明朝" w:hint="eastAsia"/>
          <w:color w:val="000000" w:themeColor="text1"/>
          <w:lang w:eastAsia="ja-JP"/>
        </w:rPr>
        <w:t>14</w:t>
      </w:r>
      <w:r>
        <w:rPr>
          <w:rFonts w:eastAsia="游明朝" w:hint="eastAsia"/>
          <w:color w:val="000000" w:themeColor="text1"/>
          <w:lang w:eastAsia="ja-JP"/>
        </w:rPr>
        <w:t>C]</w:t>
      </w:r>
    </w:p>
    <w:p w14:paraId="101CF75B" w14:textId="35A7C341" w:rsidR="007E0DAA" w:rsidRDefault="003A5271" w:rsidP="00D67A8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1037C5">
        <w:rPr>
          <w:rStyle w:val="aa"/>
          <w:rFonts w:eastAsia="游明朝" w:hint="eastAsia"/>
          <w:bCs/>
          <w:color w:val="000000" w:themeColor="text1"/>
          <w:u w:val="none"/>
          <w:lang w:eastAsia="ja-JP"/>
        </w:rPr>
        <w:t xml:space="preserve">In a BSRP NPB trigger frame, in the </w:t>
      </w:r>
      <w:r w:rsidR="00C64D71">
        <w:rPr>
          <w:rStyle w:val="aa"/>
          <w:rFonts w:eastAsia="游明朝" w:hint="eastAsia"/>
          <w:bCs/>
          <w:color w:val="000000" w:themeColor="text1"/>
          <w:u w:val="none"/>
          <w:lang w:eastAsia="ja-JP"/>
        </w:rPr>
        <w:t>U</w:t>
      </w:r>
      <w:r w:rsidR="001037C5">
        <w:rPr>
          <w:rStyle w:val="aa"/>
          <w:rFonts w:eastAsia="游明朝" w:hint="eastAsia"/>
          <w:bCs/>
          <w:color w:val="000000" w:themeColor="text1"/>
          <w:u w:val="none"/>
          <w:lang w:eastAsia="ja-JP"/>
        </w:rPr>
        <w:t xml:space="preserve">ser </w:t>
      </w:r>
      <w:r w:rsidR="00C64D71">
        <w:rPr>
          <w:rStyle w:val="aa"/>
          <w:rFonts w:eastAsia="游明朝" w:hint="eastAsia"/>
          <w:bCs/>
          <w:color w:val="000000" w:themeColor="text1"/>
          <w:u w:val="none"/>
          <w:lang w:eastAsia="ja-JP"/>
        </w:rPr>
        <w:t>I</w:t>
      </w:r>
      <w:r w:rsidR="001037C5">
        <w:rPr>
          <w:rStyle w:val="aa"/>
          <w:rFonts w:eastAsia="游明朝" w:hint="eastAsia"/>
          <w:bCs/>
          <w:color w:val="000000" w:themeColor="text1"/>
          <w:u w:val="none"/>
          <w:lang w:eastAsia="ja-JP"/>
        </w:rPr>
        <w:t>nfo field with the AID 12 field</w:t>
      </w:r>
      <w:r w:rsidR="00DE359E">
        <w:rPr>
          <w:rStyle w:val="aa"/>
          <w:rFonts w:eastAsia="游明朝" w:hint="eastAsia"/>
          <w:bCs/>
          <w:color w:val="000000" w:themeColor="text1"/>
          <w:u w:val="none"/>
          <w:lang w:eastAsia="ja-JP"/>
        </w:rPr>
        <w:t>, such as special AID. The other field</w:t>
      </w:r>
      <w:r w:rsidR="00297D6D">
        <w:rPr>
          <w:rStyle w:val="aa"/>
          <w:rFonts w:eastAsia="游明朝" w:hint="eastAsia"/>
          <w:bCs/>
          <w:color w:val="000000" w:themeColor="text1"/>
          <w:u w:val="none"/>
          <w:lang w:eastAsia="ja-JP"/>
        </w:rPr>
        <w:t>s</w:t>
      </w:r>
      <w:r w:rsidR="00DE359E">
        <w:rPr>
          <w:rStyle w:val="aa"/>
          <w:rFonts w:eastAsia="游明朝" w:hint="eastAsia"/>
          <w:bCs/>
          <w:color w:val="000000" w:themeColor="text1"/>
          <w:u w:val="none"/>
          <w:lang w:eastAsia="ja-JP"/>
        </w:rPr>
        <w:t xml:space="preserve"> of th</w:t>
      </w:r>
      <w:r w:rsidR="00297D6D">
        <w:rPr>
          <w:rStyle w:val="aa"/>
          <w:rFonts w:eastAsia="游明朝" w:hint="eastAsia"/>
          <w:bCs/>
          <w:color w:val="000000" w:themeColor="text1"/>
          <w:u w:val="none"/>
          <w:lang w:eastAsia="ja-JP"/>
        </w:rPr>
        <w:t>e</w:t>
      </w:r>
      <w:r w:rsidR="00DE359E">
        <w:rPr>
          <w:rStyle w:val="aa"/>
          <w:rFonts w:eastAsia="游明朝" w:hint="eastAsia"/>
          <w:bCs/>
          <w:color w:val="000000" w:themeColor="text1"/>
          <w:u w:val="none"/>
          <w:lang w:eastAsia="ja-JP"/>
        </w:rPr>
        <w:t xml:space="preserve"> </w:t>
      </w:r>
      <w:r w:rsidR="00297D6D">
        <w:rPr>
          <w:rStyle w:val="aa"/>
          <w:rFonts w:eastAsia="游明朝" w:hint="eastAsia"/>
          <w:bCs/>
          <w:color w:val="000000" w:themeColor="text1"/>
          <w:u w:val="none"/>
          <w:lang w:eastAsia="ja-JP"/>
        </w:rPr>
        <w:t>U</w:t>
      </w:r>
      <w:r w:rsidR="00DE359E">
        <w:rPr>
          <w:rStyle w:val="aa"/>
          <w:rFonts w:eastAsia="游明朝" w:hint="eastAsia"/>
          <w:bCs/>
          <w:color w:val="000000" w:themeColor="text1"/>
          <w:u w:val="none"/>
          <w:lang w:eastAsia="ja-JP"/>
        </w:rPr>
        <w:t xml:space="preserve">ser </w:t>
      </w:r>
      <w:r w:rsidR="00297D6D">
        <w:rPr>
          <w:rStyle w:val="aa"/>
          <w:rFonts w:eastAsia="游明朝" w:hint="eastAsia"/>
          <w:bCs/>
          <w:color w:val="000000" w:themeColor="text1"/>
          <w:u w:val="none"/>
          <w:lang w:eastAsia="ja-JP"/>
        </w:rPr>
        <w:t xml:space="preserve">Info </w:t>
      </w:r>
      <w:r w:rsidR="00DE359E">
        <w:rPr>
          <w:rStyle w:val="aa"/>
          <w:rFonts w:eastAsia="游明朝" w:hint="eastAsia"/>
          <w:bCs/>
          <w:color w:val="000000" w:themeColor="text1"/>
          <w:u w:val="none"/>
          <w:lang w:eastAsia="ja-JP"/>
        </w:rPr>
        <w:t>field are reserved.</w:t>
      </w:r>
    </w:p>
    <w:p w14:paraId="1BCFF338" w14:textId="610B83F5" w:rsidR="003A5271" w:rsidRDefault="003A5271" w:rsidP="00D67A8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A: </w:t>
      </w:r>
      <w:r w:rsidR="001037C5">
        <w:rPr>
          <w:rStyle w:val="aa"/>
          <w:rFonts w:eastAsia="游明朝" w:hint="eastAsia"/>
          <w:bCs/>
          <w:color w:val="000000" w:themeColor="text1"/>
          <w:u w:val="none"/>
          <w:lang w:eastAsia="ja-JP"/>
        </w:rPr>
        <w:t>This is based on the passed motion</w:t>
      </w:r>
      <w:r w:rsidR="00DE359E">
        <w:rPr>
          <w:rStyle w:val="aa"/>
          <w:rFonts w:eastAsia="游明朝" w:hint="eastAsia"/>
          <w:bCs/>
          <w:color w:val="000000" w:themeColor="text1"/>
          <w:u w:val="none"/>
          <w:lang w:eastAsia="ja-JP"/>
        </w:rPr>
        <w:t>.</w:t>
      </w:r>
    </w:p>
    <w:p w14:paraId="6FAD83F6" w14:textId="5BF499E6" w:rsidR="003A5271" w:rsidRPr="001037C5" w:rsidRDefault="003A5271" w:rsidP="00D67A8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DE359E">
        <w:rPr>
          <w:rStyle w:val="aa"/>
          <w:rFonts w:eastAsia="游明朝" w:hint="eastAsia"/>
          <w:bCs/>
          <w:color w:val="000000" w:themeColor="text1"/>
          <w:u w:val="none"/>
          <w:lang w:eastAsia="ja-JP"/>
        </w:rPr>
        <w:t>The introduction to this bullet is in the BSRP and TB trigger frame.</w:t>
      </w:r>
    </w:p>
    <w:p w14:paraId="568BA111" w14:textId="7FFA520D" w:rsidR="003A5271" w:rsidRDefault="00983B06" w:rsidP="00D67A8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A</w:t>
      </w:r>
      <w:r w:rsidR="003A5271">
        <w:rPr>
          <w:rStyle w:val="aa"/>
          <w:rFonts w:eastAsia="游明朝" w:hint="eastAsia"/>
          <w:bCs/>
          <w:color w:val="000000" w:themeColor="text1"/>
          <w:u w:val="none"/>
          <w:lang w:eastAsia="ja-JP"/>
        </w:rPr>
        <w:t xml:space="preserve">: </w:t>
      </w:r>
      <w:r w:rsidR="00DE359E">
        <w:rPr>
          <w:rStyle w:val="aa"/>
          <w:rFonts w:eastAsia="游明朝" w:hint="eastAsia"/>
          <w:bCs/>
          <w:color w:val="000000" w:themeColor="text1"/>
          <w:u w:val="none"/>
          <w:lang w:eastAsia="ja-JP"/>
        </w:rPr>
        <w:t>This intends to say a</w:t>
      </w:r>
      <w:r w:rsidR="001037C5">
        <w:rPr>
          <w:rStyle w:val="aa"/>
          <w:rFonts w:eastAsia="游明朝" w:hint="eastAsia"/>
          <w:bCs/>
          <w:color w:val="000000" w:themeColor="text1"/>
          <w:u w:val="none"/>
          <w:lang w:eastAsia="ja-JP"/>
        </w:rPr>
        <w:t>ll the other field</w:t>
      </w:r>
      <w:r w:rsidR="00297D6D">
        <w:rPr>
          <w:rStyle w:val="aa"/>
          <w:rFonts w:eastAsia="游明朝" w:hint="eastAsia"/>
          <w:bCs/>
          <w:color w:val="000000" w:themeColor="text1"/>
          <w:u w:val="none"/>
          <w:lang w:eastAsia="ja-JP"/>
        </w:rPr>
        <w:t>s</w:t>
      </w:r>
      <w:r w:rsidR="00DE359E">
        <w:rPr>
          <w:rStyle w:val="aa"/>
          <w:rFonts w:eastAsia="游明朝" w:hint="eastAsia"/>
          <w:bCs/>
          <w:color w:val="000000" w:themeColor="text1"/>
          <w:u w:val="none"/>
          <w:lang w:eastAsia="ja-JP"/>
        </w:rPr>
        <w:t xml:space="preserve"> other than the AID 12 field</w:t>
      </w:r>
      <w:r w:rsidR="001037C5">
        <w:rPr>
          <w:rStyle w:val="aa"/>
          <w:rFonts w:eastAsia="游明朝" w:hint="eastAsia"/>
          <w:bCs/>
          <w:color w:val="000000" w:themeColor="text1"/>
          <w:u w:val="none"/>
          <w:lang w:eastAsia="ja-JP"/>
        </w:rPr>
        <w:t>.</w:t>
      </w:r>
    </w:p>
    <w:p w14:paraId="27B1AFB5" w14:textId="3CD87C05" w:rsidR="00983B06" w:rsidRDefault="00983B06" w:rsidP="00D67A8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lastRenderedPageBreak/>
        <w:t xml:space="preserve">C: </w:t>
      </w:r>
      <w:r w:rsidR="002C4C95">
        <w:rPr>
          <w:rStyle w:val="aa"/>
          <w:rFonts w:eastAsia="游明朝" w:hint="eastAsia"/>
          <w:bCs/>
          <w:color w:val="000000" w:themeColor="text1"/>
          <w:u w:val="none"/>
          <w:lang w:eastAsia="ja-JP"/>
        </w:rPr>
        <w:t xml:space="preserve">The </w:t>
      </w:r>
      <w:r w:rsidR="001037C5">
        <w:rPr>
          <w:rStyle w:val="aa"/>
          <w:rFonts w:eastAsia="游明朝" w:hint="eastAsia"/>
          <w:bCs/>
          <w:color w:val="000000" w:themeColor="text1"/>
          <w:u w:val="none"/>
          <w:lang w:eastAsia="ja-JP"/>
        </w:rPr>
        <w:t xml:space="preserve">last bullet </w:t>
      </w:r>
      <w:proofErr w:type="gramStart"/>
      <w:r w:rsidR="001037C5">
        <w:rPr>
          <w:rStyle w:val="aa"/>
          <w:rFonts w:eastAsia="游明朝" w:hint="eastAsia"/>
          <w:bCs/>
          <w:color w:val="000000" w:themeColor="text1"/>
          <w:u w:val="none"/>
          <w:lang w:eastAsia="ja-JP"/>
        </w:rPr>
        <w:t>is</w:t>
      </w:r>
      <w:proofErr w:type="gramEnd"/>
      <w:r w:rsidR="001037C5">
        <w:rPr>
          <w:rStyle w:val="aa"/>
          <w:rFonts w:eastAsia="游明朝" w:hint="eastAsia"/>
          <w:bCs/>
          <w:color w:val="000000" w:themeColor="text1"/>
          <w:u w:val="none"/>
          <w:lang w:eastAsia="ja-JP"/>
        </w:rPr>
        <w:t xml:space="preserve"> delivered with the previous document</w:t>
      </w:r>
      <w:r w:rsidR="002C4C95">
        <w:rPr>
          <w:rStyle w:val="aa"/>
          <w:rFonts w:eastAsia="游明朝" w:hint="eastAsia"/>
          <w:bCs/>
          <w:color w:val="000000" w:themeColor="text1"/>
          <w:u w:val="none"/>
          <w:lang w:eastAsia="ja-JP"/>
        </w:rPr>
        <w:t xml:space="preserve"> but i</w:t>
      </w:r>
      <w:r w:rsidR="001037C5">
        <w:rPr>
          <w:rStyle w:val="aa"/>
          <w:rFonts w:eastAsia="游明朝" w:hint="eastAsia"/>
          <w:bCs/>
          <w:color w:val="000000" w:themeColor="text1"/>
          <w:u w:val="none"/>
          <w:lang w:eastAsia="ja-JP"/>
        </w:rPr>
        <w:t>t is still unclear</w:t>
      </w:r>
      <w:r w:rsidR="002C4C95">
        <w:rPr>
          <w:rStyle w:val="aa"/>
          <w:rFonts w:eastAsia="游明朝" w:hint="eastAsia"/>
          <w:bCs/>
          <w:color w:val="000000" w:themeColor="text1"/>
          <w:u w:val="none"/>
          <w:lang w:eastAsia="ja-JP"/>
        </w:rPr>
        <w:t>.</w:t>
      </w:r>
    </w:p>
    <w:p w14:paraId="659D2A6A" w14:textId="77777777" w:rsidR="001037C5" w:rsidRDefault="001037C5" w:rsidP="001037C5">
      <w:pPr>
        <w:tabs>
          <w:tab w:val="left" w:pos="2800"/>
          <w:tab w:val="left" w:pos="4780"/>
        </w:tabs>
        <w:ind w:left="851"/>
        <w:contextualSpacing/>
        <w:rPr>
          <w:rStyle w:val="aa"/>
          <w:rFonts w:eastAsia="游明朝"/>
          <w:bCs/>
          <w:color w:val="000000" w:themeColor="text1"/>
          <w:u w:val="none"/>
          <w:lang w:eastAsia="ja-JP"/>
        </w:rPr>
      </w:pPr>
    </w:p>
    <w:p w14:paraId="597117D2" w14:textId="5E5A7C0A" w:rsidR="001037C5" w:rsidRPr="0041279B" w:rsidRDefault="001037C5" w:rsidP="001037C5">
      <w:pPr>
        <w:numPr>
          <w:ilvl w:val="1"/>
          <w:numId w:val="2"/>
        </w:numPr>
        <w:tabs>
          <w:tab w:val="left" w:pos="2800"/>
        </w:tabs>
        <w:contextualSpacing/>
        <w:rPr>
          <w:rStyle w:val="aa"/>
          <w:bCs/>
          <w:color w:val="000000" w:themeColor="text1"/>
          <w:u w:val="none"/>
          <w:lang w:eastAsia="en-GB"/>
        </w:rPr>
      </w:pPr>
      <w:hyperlink r:id="rId39" w:history="1">
        <w:r w:rsidRPr="00363F01">
          <w:rPr>
            <w:rStyle w:val="aa"/>
            <w:rFonts w:eastAsia="游明朝" w:hint="eastAsia"/>
            <w:lang w:eastAsia="ja-JP"/>
          </w:rPr>
          <w:t>11-</w:t>
        </w:r>
        <w:r w:rsidRPr="00363F01">
          <w:rPr>
            <w:rStyle w:val="aa"/>
            <w:rFonts w:eastAsia="游明朝"/>
            <w:lang w:eastAsia="ja-JP"/>
          </w:rPr>
          <w:t>25/0</w:t>
        </w:r>
        <w:r>
          <w:rPr>
            <w:rStyle w:val="aa"/>
            <w:rFonts w:eastAsia="游明朝" w:hint="eastAsia"/>
            <w:lang w:eastAsia="ja-JP"/>
          </w:rPr>
          <w:t>652r0</w:t>
        </w:r>
      </w:hyperlink>
      <w:r>
        <w:rPr>
          <w:rFonts w:eastAsia="游明朝" w:hint="eastAsia"/>
          <w:color w:val="000000" w:themeColor="text1"/>
          <w:lang w:eastAsia="ja-JP"/>
        </w:rPr>
        <w:t>: CR for CID 3159 and 3160</w:t>
      </w:r>
      <w:r>
        <w:rPr>
          <w:rFonts w:eastAsia="游明朝"/>
          <w:color w:val="000000" w:themeColor="text1"/>
          <w:lang w:eastAsia="ja-JP"/>
        </w:rPr>
        <w:tab/>
      </w:r>
      <w:r>
        <w:rPr>
          <w:rFonts w:eastAsia="游明朝"/>
          <w:color w:val="000000" w:themeColor="text1"/>
          <w:lang w:eastAsia="ja-JP"/>
        </w:rPr>
        <w:tab/>
      </w:r>
      <w:r>
        <w:rPr>
          <w:rFonts w:eastAsia="游明朝" w:hint="eastAsia"/>
          <w:color w:val="000000" w:themeColor="text1"/>
          <w:lang w:eastAsia="ja-JP"/>
        </w:rPr>
        <w:t>Xiaofei Wang (InterDigital) [2C]</w:t>
      </w:r>
    </w:p>
    <w:p w14:paraId="62ABC208" w14:textId="412ABAD4" w:rsidR="001037C5" w:rsidRDefault="001037C5" w:rsidP="001037C5">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C: I think these CIDs have been resolved by my colleagues.</w:t>
      </w:r>
    </w:p>
    <w:p w14:paraId="273BA95D" w14:textId="20551837" w:rsidR="00DE359E" w:rsidRDefault="001037C5" w:rsidP="001037C5">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A: I think </w:t>
      </w:r>
      <w:r w:rsidR="001A2B0B">
        <w:rPr>
          <w:rStyle w:val="aa"/>
          <w:rFonts w:eastAsia="游明朝" w:hint="eastAsia"/>
          <w:bCs/>
          <w:color w:val="000000" w:themeColor="text1"/>
          <w:u w:val="none"/>
          <w:lang w:eastAsia="ja-JP"/>
        </w:rPr>
        <w:t>two mistakes have been corrected</w:t>
      </w:r>
      <w:r>
        <w:rPr>
          <w:rStyle w:val="aa"/>
          <w:rFonts w:eastAsia="游明朝" w:hint="eastAsia"/>
          <w:bCs/>
          <w:color w:val="000000" w:themeColor="text1"/>
          <w:u w:val="none"/>
          <w:lang w:eastAsia="ja-JP"/>
        </w:rPr>
        <w:t>.</w:t>
      </w:r>
    </w:p>
    <w:p w14:paraId="1F3DCA94" w14:textId="77777777" w:rsidR="001A2B0B" w:rsidRPr="001A2B0B" w:rsidRDefault="001037C5" w:rsidP="001037C5">
      <w:pPr>
        <w:tabs>
          <w:tab w:val="left" w:pos="2800"/>
          <w:tab w:val="left" w:pos="4780"/>
        </w:tabs>
        <w:ind w:left="851"/>
        <w:contextualSpacing/>
        <w:rPr>
          <w:rStyle w:val="aa"/>
          <w:rFonts w:eastAsia="游明朝"/>
          <w:b/>
          <w:color w:val="000000" w:themeColor="text1"/>
          <w:u w:val="none"/>
          <w:lang w:eastAsia="ja-JP"/>
        </w:rPr>
      </w:pPr>
      <w:r w:rsidRPr="001A2B0B">
        <w:rPr>
          <w:rStyle w:val="aa"/>
          <w:rFonts w:eastAsia="游明朝" w:hint="eastAsia"/>
          <w:b/>
          <w:color w:val="000000" w:themeColor="text1"/>
          <w:highlight w:val="yellow"/>
          <w:u w:val="none"/>
          <w:lang w:eastAsia="ja-JP"/>
        </w:rPr>
        <w:t>SP:</w:t>
      </w:r>
      <w:r w:rsidRPr="001A2B0B">
        <w:rPr>
          <w:rStyle w:val="aa"/>
          <w:rFonts w:eastAsia="游明朝" w:hint="eastAsia"/>
          <w:b/>
          <w:color w:val="000000" w:themeColor="text1"/>
          <w:u w:val="none"/>
          <w:lang w:eastAsia="ja-JP"/>
        </w:rPr>
        <w:t xml:space="preserve"> </w:t>
      </w:r>
    </w:p>
    <w:p w14:paraId="0EA865AF" w14:textId="1D3F44C4" w:rsidR="001A2B0B" w:rsidRDefault="001A2B0B" w:rsidP="001037C5">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Do you agree to the resolutions to </w:t>
      </w:r>
      <w:proofErr w:type="gramStart"/>
      <w:r>
        <w:rPr>
          <w:rStyle w:val="aa"/>
          <w:rFonts w:eastAsia="游明朝" w:hint="eastAsia"/>
          <w:bCs/>
          <w:color w:val="000000" w:themeColor="text1"/>
          <w:u w:val="none"/>
          <w:lang w:eastAsia="ja-JP"/>
        </w:rPr>
        <w:t>the CID</w:t>
      </w:r>
      <w:proofErr w:type="gramEnd"/>
      <w:r>
        <w:rPr>
          <w:rStyle w:val="aa"/>
          <w:rFonts w:eastAsia="游明朝" w:hint="eastAsia"/>
          <w:bCs/>
          <w:color w:val="000000" w:themeColor="text1"/>
          <w:u w:val="none"/>
          <w:lang w:eastAsia="ja-JP"/>
        </w:rPr>
        <w:t xml:space="preserve"> 3159 and 3160?</w:t>
      </w:r>
    </w:p>
    <w:p w14:paraId="0CCD4048" w14:textId="7506B449" w:rsidR="001037C5" w:rsidRPr="001A2B0B" w:rsidRDefault="001A2B0B" w:rsidP="001037C5">
      <w:pPr>
        <w:tabs>
          <w:tab w:val="left" w:pos="2800"/>
          <w:tab w:val="left" w:pos="4780"/>
        </w:tabs>
        <w:ind w:left="851"/>
        <w:contextualSpacing/>
        <w:rPr>
          <w:rStyle w:val="aa"/>
          <w:rFonts w:eastAsia="游明朝"/>
          <w:b/>
          <w:color w:val="000000" w:themeColor="text1"/>
          <w:u w:val="none"/>
          <w:lang w:eastAsia="ja-JP"/>
        </w:rPr>
      </w:pPr>
      <w:r w:rsidRPr="001A2B0B">
        <w:rPr>
          <w:rStyle w:val="aa"/>
          <w:rFonts w:eastAsia="游明朝" w:hint="eastAsia"/>
          <w:b/>
          <w:color w:val="000000" w:themeColor="text1"/>
          <w:highlight w:val="yellow"/>
          <w:u w:val="none"/>
          <w:lang w:eastAsia="ja-JP"/>
        </w:rPr>
        <w:t xml:space="preserve">Result: </w:t>
      </w:r>
      <w:r w:rsidR="001037C5" w:rsidRPr="001A2B0B">
        <w:rPr>
          <w:rStyle w:val="aa"/>
          <w:rFonts w:eastAsia="游明朝" w:hint="eastAsia"/>
          <w:b/>
          <w:color w:val="000000" w:themeColor="text1"/>
          <w:highlight w:val="yellow"/>
          <w:u w:val="none"/>
          <w:lang w:eastAsia="ja-JP"/>
        </w:rPr>
        <w:t xml:space="preserve">No </w:t>
      </w:r>
      <w:r w:rsidR="001037C5" w:rsidRPr="001A2B0B">
        <w:rPr>
          <w:rStyle w:val="aa"/>
          <w:rFonts w:eastAsia="游明朝"/>
          <w:b/>
          <w:color w:val="000000" w:themeColor="text1"/>
          <w:highlight w:val="yellow"/>
          <w:u w:val="none"/>
          <w:lang w:eastAsia="ja-JP"/>
        </w:rPr>
        <w:t>objection</w:t>
      </w:r>
    </w:p>
    <w:p w14:paraId="154E6562" w14:textId="77777777" w:rsidR="0099608D" w:rsidRDefault="0099608D" w:rsidP="0099608D">
      <w:pPr>
        <w:tabs>
          <w:tab w:val="left" w:pos="2800"/>
          <w:tab w:val="left" w:pos="4780"/>
        </w:tabs>
        <w:ind w:left="851"/>
        <w:contextualSpacing/>
        <w:rPr>
          <w:rStyle w:val="aa"/>
          <w:rFonts w:eastAsia="游明朝"/>
          <w:bCs/>
          <w:color w:val="000000" w:themeColor="text1"/>
          <w:u w:val="none"/>
          <w:lang w:eastAsia="ja-JP"/>
        </w:rPr>
      </w:pPr>
    </w:p>
    <w:p w14:paraId="7B9416C5" w14:textId="2377D88D" w:rsidR="0099608D" w:rsidRPr="0041279B" w:rsidRDefault="0099608D" w:rsidP="0099608D">
      <w:pPr>
        <w:numPr>
          <w:ilvl w:val="1"/>
          <w:numId w:val="2"/>
        </w:numPr>
        <w:tabs>
          <w:tab w:val="left" w:pos="2800"/>
        </w:tabs>
        <w:contextualSpacing/>
        <w:rPr>
          <w:rStyle w:val="aa"/>
          <w:bCs/>
          <w:color w:val="000000" w:themeColor="text1"/>
          <w:u w:val="none"/>
          <w:lang w:eastAsia="en-GB"/>
        </w:rPr>
      </w:pPr>
      <w:hyperlink r:id="rId40" w:history="1">
        <w:r w:rsidRPr="001A2B0B">
          <w:rPr>
            <w:rStyle w:val="aa"/>
            <w:rFonts w:eastAsia="游明朝" w:hint="eastAsia"/>
            <w:lang w:eastAsia="ja-JP"/>
          </w:rPr>
          <w:t>11-</w:t>
        </w:r>
        <w:r w:rsidRPr="001A2B0B">
          <w:rPr>
            <w:rStyle w:val="aa"/>
            <w:rFonts w:eastAsia="游明朝"/>
            <w:lang w:eastAsia="ja-JP"/>
          </w:rPr>
          <w:t>25/0</w:t>
        </w:r>
        <w:r w:rsidRPr="001A2B0B">
          <w:rPr>
            <w:rStyle w:val="aa"/>
            <w:rFonts w:eastAsia="游明朝" w:hint="eastAsia"/>
            <w:lang w:eastAsia="ja-JP"/>
          </w:rPr>
          <w:t>646r2</w:t>
        </w:r>
      </w:hyperlink>
      <w:r>
        <w:rPr>
          <w:rFonts w:eastAsia="游明朝" w:hint="eastAsia"/>
          <w:color w:val="000000" w:themeColor="text1"/>
          <w:lang w:eastAsia="ja-JP"/>
        </w:rPr>
        <w:t>: CR for Clause 3.2</w:t>
      </w:r>
      <w:r>
        <w:rPr>
          <w:rFonts w:eastAsia="游明朝"/>
          <w:color w:val="000000" w:themeColor="text1"/>
          <w:lang w:eastAsia="ja-JP"/>
        </w:rPr>
        <w:tab/>
      </w:r>
      <w:r>
        <w:rPr>
          <w:rFonts w:eastAsia="游明朝"/>
          <w:color w:val="000000" w:themeColor="text1"/>
          <w:lang w:eastAsia="ja-JP"/>
        </w:rPr>
        <w:tab/>
      </w:r>
      <w:r>
        <w:rPr>
          <w:rFonts w:eastAsia="游明朝" w:hint="eastAsia"/>
          <w:color w:val="000000" w:themeColor="text1"/>
          <w:lang w:eastAsia="ja-JP"/>
        </w:rPr>
        <w:t>Xiaofei Wang (InterDigital) [2C]</w:t>
      </w:r>
    </w:p>
    <w:p w14:paraId="7BE16223" w14:textId="56AA2275" w:rsidR="001037C5" w:rsidRPr="0099608D" w:rsidRDefault="0099608D" w:rsidP="0099608D">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1A2B0B">
        <w:rPr>
          <w:rStyle w:val="aa"/>
          <w:rFonts w:eastAsia="游明朝" w:hint="eastAsia"/>
          <w:bCs/>
          <w:color w:val="000000" w:themeColor="text1"/>
          <w:u w:val="none"/>
          <w:lang w:eastAsia="ja-JP"/>
        </w:rPr>
        <w:t>T</w:t>
      </w:r>
      <w:r>
        <w:rPr>
          <w:rStyle w:val="aa"/>
          <w:rFonts w:eastAsia="游明朝" w:hint="eastAsia"/>
          <w:bCs/>
          <w:color w:val="000000" w:themeColor="text1"/>
          <w:u w:val="none"/>
          <w:lang w:eastAsia="ja-JP"/>
        </w:rPr>
        <w:t xml:space="preserve">he commentary was </w:t>
      </w:r>
      <w:r>
        <w:rPr>
          <w:rStyle w:val="aa"/>
          <w:rFonts w:eastAsia="游明朝"/>
          <w:bCs/>
          <w:color w:val="000000" w:themeColor="text1"/>
          <w:u w:val="none"/>
          <w:lang w:eastAsia="ja-JP"/>
        </w:rPr>
        <w:t>saying</w:t>
      </w:r>
      <w:r>
        <w:rPr>
          <w:rStyle w:val="aa"/>
          <w:rFonts w:eastAsia="游明朝" w:hint="eastAsia"/>
          <w:bCs/>
          <w:color w:val="000000" w:themeColor="text1"/>
          <w:u w:val="none"/>
          <w:lang w:eastAsia="ja-JP"/>
        </w:rPr>
        <w:t xml:space="preserve"> th</w:t>
      </w:r>
      <w:r w:rsidR="00DE359E">
        <w:rPr>
          <w:rStyle w:val="aa"/>
          <w:rFonts w:eastAsia="游明朝" w:hint="eastAsia"/>
          <w:bCs/>
          <w:color w:val="000000" w:themeColor="text1"/>
          <w:u w:val="none"/>
          <w:lang w:eastAsia="ja-JP"/>
        </w:rPr>
        <w:t>e</w:t>
      </w:r>
      <w:r>
        <w:rPr>
          <w:rStyle w:val="aa"/>
          <w:rFonts w:eastAsia="游明朝" w:hint="eastAsia"/>
          <w:bCs/>
          <w:color w:val="000000" w:themeColor="text1"/>
          <w:u w:val="none"/>
          <w:lang w:eastAsia="ja-JP"/>
        </w:rPr>
        <w:t xml:space="preserve"> </w:t>
      </w:r>
      <w:r w:rsidR="001A2B0B">
        <w:rPr>
          <w:rStyle w:val="aa"/>
          <w:rFonts w:eastAsia="游明朝"/>
          <w:bCs/>
          <w:color w:val="000000" w:themeColor="text1"/>
          <w:u w:val="none"/>
          <w:lang w:eastAsia="ja-JP"/>
        </w:rPr>
        <w:t>“</w:t>
      </w:r>
      <w:r w:rsidR="001A2B0B">
        <w:rPr>
          <w:rStyle w:val="aa"/>
          <w:rFonts w:eastAsia="游明朝" w:hint="eastAsia"/>
          <w:bCs/>
          <w:color w:val="000000" w:themeColor="text1"/>
          <w:u w:val="none"/>
          <w:lang w:eastAsia="ja-JP"/>
        </w:rPr>
        <w:t>a</w:t>
      </w:r>
      <w:r w:rsidR="001A2B0B">
        <w:rPr>
          <w:rStyle w:val="aa"/>
          <w:rFonts w:eastAsia="游明朝"/>
          <w:bCs/>
          <w:color w:val="000000" w:themeColor="text1"/>
          <w:u w:val="none"/>
          <w:lang w:eastAsia="ja-JP"/>
        </w:rPr>
        <w:t>”</w:t>
      </w:r>
      <w:r>
        <w:rPr>
          <w:rStyle w:val="aa"/>
          <w:rFonts w:eastAsia="游明朝" w:hint="eastAsia"/>
          <w:bCs/>
          <w:color w:val="000000" w:themeColor="text1"/>
          <w:u w:val="none"/>
          <w:lang w:eastAsia="ja-JP"/>
        </w:rPr>
        <w:t xml:space="preserve"> is wrong and should be uppercase</w:t>
      </w:r>
      <w:r w:rsidR="00DE359E">
        <w:rPr>
          <w:rStyle w:val="aa"/>
          <w:rFonts w:eastAsia="游明朝" w:hint="eastAsia"/>
          <w:bCs/>
          <w:color w:val="000000" w:themeColor="text1"/>
          <w:u w:val="none"/>
          <w:lang w:eastAsia="ja-JP"/>
        </w:rPr>
        <w:t xml:space="preserve"> of</w:t>
      </w:r>
      <w:r>
        <w:rPr>
          <w:rStyle w:val="aa"/>
          <w:rFonts w:eastAsia="游明朝" w:hint="eastAsia"/>
          <w:bCs/>
          <w:color w:val="000000" w:themeColor="text1"/>
          <w:u w:val="none"/>
          <w:lang w:eastAsia="ja-JP"/>
        </w:rPr>
        <w:t xml:space="preserve"> </w:t>
      </w:r>
      <w:r w:rsidR="001A2B0B">
        <w:rPr>
          <w:rStyle w:val="aa"/>
          <w:rFonts w:eastAsia="游明朝"/>
          <w:bCs/>
          <w:color w:val="000000" w:themeColor="text1"/>
          <w:u w:val="none"/>
          <w:lang w:eastAsia="ja-JP"/>
        </w:rPr>
        <w:t>“</w:t>
      </w:r>
      <w:r w:rsidR="001A2B0B">
        <w:rPr>
          <w:rStyle w:val="aa"/>
          <w:rFonts w:eastAsia="游明朝" w:hint="eastAsia"/>
          <w:bCs/>
          <w:color w:val="000000" w:themeColor="text1"/>
          <w:u w:val="none"/>
          <w:lang w:eastAsia="ja-JP"/>
        </w:rPr>
        <w:t>a</w:t>
      </w:r>
      <w:r w:rsidR="001A2B0B">
        <w:rPr>
          <w:rStyle w:val="aa"/>
          <w:rFonts w:eastAsia="游明朝"/>
          <w:bCs/>
          <w:color w:val="000000" w:themeColor="text1"/>
          <w:u w:val="none"/>
          <w:lang w:eastAsia="ja-JP"/>
        </w:rPr>
        <w:t>”</w:t>
      </w:r>
      <w:r>
        <w:rPr>
          <w:rStyle w:val="aa"/>
          <w:rFonts w:eastAsia="游明朝" w:hint="eastAsia"/>
          <w:bCs/>
          <w:color w:val="000000" w:themeColor="text1"/>
          <w:u w:val="none"/>
          <w:lang w:eastAsia="ja-JP"/>
        </w:rPr>
        <w:t>. It should be accepted.</w:t>
      </w:r>
    </w:p>
    <w:p w14:paraId="107EE150" w14:textId="296A6322" w:rsidR="001037C5" w:rsidRDefault="001037C5" w:rsidP="001037C5">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A: </w:t>
      </w:r>
      <w:r w:rsidR="0099608D">
        <w:rPr>
          <w:rStyle w:val="aa"/>
          <w:rFonts w:eastAsia="游明朝" w:hint="eastAsia"/>
          <w:bCs/>
          <w:color w:val="000000" w:themeColor="text1"/>
          <w:u w:val="none"/>
          <w:lang w:eastAsia="ja-JP"/>
        </w:rPr>
        <w:t>OK.</w:t>
      </w:r>
    </w:p>
    <w:p w14:paraId="2DCF0AAD" w14:textId="0FF72FA2" w:rsidR="0099608D" w:rsidRPr="0099608D" w:rsidRDefault="0099608D" w:rsidP="0099608D">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C: Regarding CID 1026, I have no idea what separation means here. I would revise or somet</w:t>
      </w:r>
      <w:r w:rsidR="00DE359E">
        <w:rPr>
          <w:rStyle w:val="aa"/>
          <w:rFonts w:eastAsia="游明朝" w:hint="eastAsia"/>
          <w:bCs/>
          <w:color w:val="000000" w:themeColor="text1"/>
          <w:u w:val="none"/>
          <w:lang w:eastAsia="ja-JP"/>
        </w:rPr>
        <w:t>h</w:t>
      </w:r>
      <w:r>
        <w:rPr>
          <w:rStyle w:val="aa"/>
          <w:rFonts w:eastAsia="游明朝" w:hint="eastAsia"/>
          <w:bCs/>
          <w:color w:val="000000" w:themeColor="text1"/>
          <w:u w:val="none"/>
          <w:lang w:eastAsia="ja-JP"/>
        </w:rPr>
        <w:t xml:space="preserve">ing because I </w:t>
      </w:r>
      <w:r>
        <w:rPr>
          <w:rStyle w:val="aa"/>
          <w:rFonts w:eastAsia="游明朝"/>
          <w:bCs/>
          <w:color w:val="000000" w:themeColor="text1"/>
          <w:u w:val="none"/>
          <w:lang w:eastAsia="ja-JP"/>
        </w:rPr>
        <w:t>don’t</w:t>
      </w:r>
      <w:r>
        <w:rPr>
          <w:rStyle w:val="aa"/>
          <w:rFonts w:eastAsia="游明朝" w:hint="eastAsia"/>
          <w:bCs/>
          <w:color w:val="000000" w:themeColor="text1"/>
          <w:u w:val="none"/>
          <w:lang w:eastAsia="ja-JP"/>
        </w:rPr>
        <w:t xml:space="preserve"> know what adding sep</w:t>
      </w:r>
      <w:r w:rsidR="00DE359E">
        <w:rPr>
          <w:rStyle w:val="aa"/>
          <w:rFonts w:eastAsia="游明朝" w:hint="eastAsia"/>
          <w:bCs/>
          <w:color w:val="000000" w:themeColor="text1"/>
          <w:u w:val="none"/>
          <w:lang w:eastAsia="ja-JP"/>
        </w:rPr>
        <w:t>a</w:t>
      </w:r>
      <w:r>
        <w:rPr>
          <w:rStyle w:val="aa"/>
          <w:rFonts w:eastAsia="游明朝" w:hint="eastAsia"/>
          <w:bCs/>
          <w:color w:val="000000" w:themeColor="text1"/>
          <w:u w:val="none"/>
          <w:lang w:eastAsia="ja-JP"/>
        </w:rPr>
        <w:t>ra</w:t>
      </w:r>
      <w:r w:rsidR="00DE359E">
        <w:rPr>
          <w:rStyle w:val="aa"/>
          <w:rFonts w:eastAsia="游明朝" w:hint="eastAsia"/>
          <w:bCs/>
          <w:color w:val="000000" w:themeColor="text1"/>
          <w:u w:val="none"/>
          <w:lang w:eastAsia="ja-JP"/>
        </w:rPr>
        <w:t>t</w:t>
      </w:r>
      <w:r>
        <w:rPr>
          <w:rStyle w:val="aa"/>
          <w:rFonts w:eastAsia="游明朝" w:hint="eastAsia"/>
          <w:bCs/>
          <w:color w:val="000000" w:themeColor="text1"/>
          <w:u w:val="none"/>
          <w:lang w:eastAsia="ja-JP"/>
        </w:rPr>
        <w:t>ions means.</w:t>
      </w:r>
    </w:p>
    <w:p w14:paraId="0A05CFC0" w14:textId="57F8D9CA" w:rsidR="0099608D" w:rsidRDefault="0099608D" w:rsidP="001037C5">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A: I mean just put a note to the editor, put everything in the definition says lowercase.</w:t>
      </w:r>
    </w:p>
    <w:p w14:paraId="1B0B79E1" w14:textId="77777777" w:rsidR="001837A8" w:rsidRPr="00DE359E" w:rsidRDefault="001837A8" w:rsidP="001837A8">
      <w:pPr>
        <w:tabs>
          <w:tab w:val="left" w:pos="2800"/>
          <w:tab w:val="left" w:pos="4780"/>
        </w:tabs>
        <w:ind w:left="851"/>
        <w:contextualSpacing/>
        <w:rPr>
          <w:rStyle w:val="aa"/>
          <w:rFonts w:eastAsia="游明朝"/>
          <w:bCs/>
          <w:color w:val="000000" w:themeColor="text1"/>
          <w:u w:val="none"/>
          <w:lang w:eastAsia="ja-JP"/>
        </w:rPr>
      </w:pPr>
    </w:p>
    <w:p w14:paraId="224F695B" w14:textId="3C9AABC6" w:rsidR="001837A8" w:rsidRPr="0041279B" w:rsidRDefault="001837A8" w:rsidP="001837A8">
      <w:pPr>
        <w:numPr>
          <w:ilvl w:val="1"/>
          <w:numId w:val="2"/>
        </w:numPr>
        <w:tabs>
          <w:tab w:val="left" w:pos="2800"/>
        </w:tabs>
        <w:contextualSpacing/>
        <w:rPr>
          <w:rStyle w:val="aa"/>
          <w:bCs/>
          <w:color w:val="000000" w:themeColor="text1"/>
          <w:u w:val="none"/>
          <w:lang w:eastAsia="en-GB"/>
        </w:rPr>
      </w:pPr>
      <w:hyperlink r:id="rId41" w:history="1">
        <w:r w:rsidRPr="00200218">
          <w:rPr>
            <w:rStyle w:val="aa"/>
            <w:rFonts w:eastAsia="游明朝" w:hint="eastAsia"/>
            <w:lang w:eastAsia="ja-JP"/>
          </w:rPr>
          <w:t>11-</w:t>
        </w:r>
        <w:r w:rsidRPr="00200218">
          <w:rPr>
            <w:rStyle w:val="aa"/>
            <w:rFonts w:eastAsia="游明朝"/>
            <w:lang w:eastAsia="ja-JP"/>
          </w:rPr>
          <w:t>25/0</w:t>
        </w:r>
        <w:r w:rsidRPr="00200218">
          <w:rPr>
            <w:rStyle w:val="aa"/>
            <w:rFonts w:eastAsia="游明朝" w:hint="eastAsia"/>
            <w:lang w:eastAsia="ja-JP"/>
          </w:rPr>
          <w:t>717r2</w:t>
        </w:r>
      </w:hyperlink>
      <w:r>
        <w:rPr>
          <w:rFonts w:eastAsia="游明朝" w:hint="eastAsia"/>
          <w:color w:val="000000" w:themeColor="text1"/>
          <w:lang w:eastAsia="ja-JP"/>
        </w:rPr>
        <w:t>: PDT J</w:t>
      </w:r>
      <w:r w:rsidR="00200218">
        <w:rPr>
          <w:rFonts w:eastAsia="游明朝" w:hint="eastAsia"/>
          <w:color w:val="000000" w:themeColor="text1"/>
          <w:lang w:eastAsia="ja-JP"/>
        </w:rPr>
        <w:t>O</w:t>
      </w:r>
      <w:r>
        <w:rPr>
          <w:rFonts w:eastAsia="游明朝" w:hint="eastAsia"/>
          <w:color w:val="000000" w:themeColor="text1"/>
          <w:lang w:eastAsia="ja-JP"/>
        </w:rPr>
        <w:t>INT Abbreviations and Acronyms</w:t>
      </w:r>
      <w:r>
        <w:rPr>
          <w:rFonts w:eastAsia="游明朝"/>
          <w:color w:val="000000" w:themeColor="text1"/>
          <w:lang w:eastAsia="ja-JP"/>
        </w:rPr>
        <w:tab/>
      </w:r>
      <w:r>
        <w:rPr>
          <w:rFonts w:eastAsia="游明朝" w:hint="eastAsia"/>
          <w:color w:val="000000" w:themeColor="text1"/>
          <w:lang w:eastAsia="ja-JP"/>
        </w:rPr>
        <w:t>Akira Kishida (NTT) [5C]</w:t>
      </w:r>
    </w:p>
    <w:p w14:paraId="7066EF01" w14:textId="64E0B871" w:rsidR="001837A8" w:rsidRDefault="001837A8" w:rsidP="0099608D">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HC is </w:t>
      </w:r>
      <w:r w:rsidR="00297D6D">
        <w:rPr>
          <w:rStyle w:val="aa"/>
          <w:rFonts w:eastAsia="游明朝"/>
          <w:bCs/>
          <w:color w:val="000000" w:themeColor="text1"/>
          <w:u w:val="none"/>
          <w:lang w:eastAsia="ja-JP"/>
        </w:rPr>
        <w:t>a hybrid</w:t>
      </w:r>
      <w:r>
        <w:rPr>
          <w:rStyle w:val="aa"/>
          <w:rFonts w:eastAsia="游明朝" w:hint="eastAsia"/>
          <w:bCs/>
          <w:color w:val="000000" w:themeColor="text1"/>
          <w:u w:val="none"/>
          <w:lang w:eastAsia="ja-JP"/>
        </w:rPr>
        <w:t xml:space="preserve"> coordinator.</w:t>
      </w:r>
    </w:p>
    <w:p w14:paraId="1A411153" w14:textId="004CD86D" w:rsidR="001037C5" w:rsidRDefault="0099608D" w:rsidP="0099608D">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1837A8">
        <w:rPr>
          <w:rStyle w:val="aa"/>
          <w:rFonts w:eastAsia="游明朝" w:hint="eastAsia"/>
          <w:bCs/>
          <w:color w:val="000000" w:themeColor="text1"/>
          <w:u w:val="none"/>
          <w:lang w:eastAsia="ja-JP"/>
        </w:rPr>
        <w:t>IFCS does not have dash.</w:t>
      </w:r>
    </w:p>
    <w:p w14:paraId="7169DE42" w14:textId="42288ADE" w:rsidR="0099608D" w:rsidRPr="001837A8" w:rsidRDefault="001837A8" w:rsidP="0099608D">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C</w:t>
      </w:r>
      <w:r w:rsidR="0099608D">
        <w:rPr>
          <w:rStyle w:val="aa"/>
          <w:rFonts w:eastAsia="游明朝" w:hint="eastAsia"/>
          <w:bCs/>
          <w:color w:val="000000" w:themeColor="text1"/>
          <w:u w:val="none"/>
          <w:lang w:eastAsia="ja-JP"/>
        </w:rPr>
        <w:t xml:space="preserve">: </w:t>
      </w:r>
      <w:r>
        <w:rPr>
          <w:rStyle w:val="aa"/>
          <w:rFonts w:eastAsia="游明朝" w:hint="eastAsia"/>
          <w:bCs/>
          <w:color w:val="000000" w:themeColor="text1"/>
          <w:u w:val="none"/>
          <w:lang w:eastAsia="ja-JP"/>
        </w:rPr>
        <w:t xml:space="preserve">I think some of these are </w:t>
      </w:r>
      <w:r>
        <w:rPr>
          <w:rStyle w:val="aa"/>
          <w:rFonts w:eastAsia="游明朝"/>
          <w:bCs/>
          <w:color w:val="000000" w:themeColor="text1"/>
          <w:u w:val="none"/>
          <w:lang w:eastAsia="ja-JP"/>
        </w:rPr>
        <w:t>already</w:t>
      </w:r>
      <w:r>
        <w:rPr>
          <w:rStyle w:val="aa"/>
          <w:rFonts w:eastAsia="游明朝" w:hint="eastAsia"/>
          <w:bCs/>
          <w:color w:val="000000" w:themeColor="text1"/>
          <w:u w:val="none"/>
          <w:lang w:eastAsia="ja-JP"/>
        </w:rPr>
        <w:t xml:space="preserve"> defined in the abbreviation clause. I just c</w:t>
      </w:r>
      <w:r w:rsidR="00DE359E">
        <w:rPr>
          <w:rStyle w:val="aa"/>
          <w:rFonts w:eastAsia="游明朝" w:hint="eastAsia"/>
          <w:bCs/>
          <w:color w:val="000000" w:themeColor="text1"/>
          <w:u w:val="none"/>
          <w:lang w:eastAsia="ja-JP"/>
        </w:rPr>
        <w:t>h</w:t>
      </w:r>
      <w:r>
        <w:rPr>
          <w:rStyle w:val="aa"/>
          <w:rFonts w:eastAsia="游明朝" w:hint="eastAsia"/>
          <w:bCs/>
          <w:color w:val="000000" w:themeColor="text1"/>
          <w:u w:val="none"/>
          <w:lang w:eastAsia="ja-JP"/>
        </w:rPr>
        <w:t>ec</w:t>
      </w:r>
      <w:r w:rsidR="00DE359E">
        <w:rPr>
          <w:rStyle w:val="aa"/>
          <w:rFonts w:eastAsia="游明朝" w:hint="eastAsia"/>
          <w:bCs/>
          <w:color w:val="000000" w:themeColor="text1"/>
          <w:u w:val="none"/>
          <w:lang w:eastAsia="ja-JP"/>
        </w:rPr>
        <w:t>k</w:t>
      </w:r>
      <w:r>
        <w:rPr>
          <w:rStyle w:val="aa"/>
          <w:rFonts w:eastAsia="游明朝" w:hint="eastAsia"/>
          <w:bCs/>
          <w:color w:val="000000" w:themeColor="text1"/>
          <w:u w:val="none"/>
          <w:lang w:eastAsia="ja-JP"/>
        </w:rPr>
        <w:t xml:space="preserve">ed that ICF is defined and the </w:t>
      </w:r>
      <w:r>
        <w:rPr>
          <w:rStyle w:val="aa"/>
          <w:rFonts w:eastAsia="游明朝"/>
          <w:bCs/>
          <w:color w:val="000000" w:themeColor="text1"/>
          <w:u w:val="none"/>
          <w:lang w:eastAsia="ja-JP"/>
        </w:rPr>
        <w:t>abbreviation</w:t>
      </w:r>
      <w:r>
        <w:rPr>
          <w:rStyle w:val="aa"/>
          <w:rFonts w:eastAsia="游明朝" w:hint="eastAsia"/>
          <w:bCs/>
          <w:color w:val="000000" w:themeColor="text1"/>
          <w:u w:val="none"/>
          <w:lang w:eastAsia="ja-JP"/>
        </w:rPr>
        <w:t xml:space="preserve"> itself is defined in the abbreviation and actually </w:t>
      </w:r>
    </w:p>
    <w:p w14:paraId="26EA3048" w14:textId="14BC8E12" w:rsidR="0099608D" w:rsidRDefault="0099608D" w:rsidP="0099608D">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DE359E">
        <w:rPr>
          <w:rStyle w:val="aa"/>
          <w:rFonts w:eastAsia="游明朝" w:hint="eastAsia"/>
          <w:bCs/>
          <w:color w:val="000000" w:themeColor="text1"/>
          <w:u w:val="none"/>
          <w:lang w:eastAsia="ja-JP"/>
        </w:rPr>
        <w:t>Please c</w:t>
      </w:r>
      <w:r w:rsidR="001837A8">
        <w:rPr>
          <w:rStyle w:val="aa"/>
          <w:rFonts w:eastAsia="游明朝" w:hint="eastAsia"/>
          <w:bCs/>
          <w:color w:val="000000" w:themeColor="text1"/>
          <w:u w:val="none"/>
          <w:lang w:eastAsia="ja-JP"/>
        </w:rPr>
        <w:t xml:space="preserve">heck whether </w:t>
      </w:r>
      <w:r w:rsidR="00DE359E">
        <w:rPr>
          <w:rStyle w:val="aa"/>
          <w:rFonts w:eastAsia="游明朝" w:hint="eastAsia"/>
          <w:bCs/>
          <w:color w:val="000000" w:themeColor="text1"/>
          <w:u w:val="none"/>
          <w:lang w:eastAsia="ja-JP"/>
        </w:rPr>
        <w:t xml:space="preserve">the clause </w:t>
      </w:r>
      <w:r w:rsidR="001837A8">
        <w:rPr>
          <w:rStyle w:val="aa"/>
          <w:rFonts w:eastAsia="游明朝" w:hint="eastAsia"/>
          <w:bCs/>
          <w:color w:val="000000" w:themeColor="text1"/>
          <w:u w:val="none"/>
          <w:lang w:eastAsia="ja-JP"/>
        </w:rPr>
        <w:t>3.2 definition should be also defined as acronym</w:t>
      </w:r>
      <w:r w:rsidR="00DE359E">
        <w:rPr>
          <w:rStyle w:val="aa"/>
          <w:rFonts w:eastAsia="游明朝" w:hint="eastAsia"/>
          <w:bCs/>
          <w:color w:val="000000" w:themeColor="text1"/>
          <w:u w:val="none"/>
          <w:lang w:eastAsia="ja-JP"/>
        </w:rPr>
        <w:t>o</w:t>
      </w:r>
      <w:r w:rsidR="001837A8">
        <w:rPr>
          <w:rStyle w:val="aa"/>
          <w:rFonts w:eastAsia="游明朝" w:hint="eastAsia"/>
          <w:bCs/>
          <w:color w:val="000000" w:themeColor="text1"/>
          <w:u w:val="none"/>
          <w:lang w:eastAsia="ja-JP"/>
        </w:rPr>
        <w:t>us in 3.2.</w:t>
      </w:r>
    </w:p>
    <w:p w14:paraId="0578FEA0" w14:textId="7B9F180E" w:rsidR="0099608D" w:rsidRPr="001837A8" w:rsidRDefault="001837A8" w:rsidP="0099608D">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297D6D">
        <w:rPr>
          <w:rStyle w:val="aa"/>
          <w:rFonts w:eastAsia="游明朝" w:hint="eastAsia"/>
          <w:bCs/>
          <w:color w:val="000000" w:themeColor="text1"/>
          <w:u w:val="none"/>
          <w:lang w:eastAsia="ja-JP"/>
        </w:rPr>
        <w:t>W</w:t>
      </w:r>
      <w:r>
        <w:rPr>
          <w:rStyle w:val="aa"/>
          <w:rFonts w:eastAsia="游明朝" w:hint="eastAsia"/>
          <w:bCs/>
          <w:color w:val="000000" w:themeColor="text1"/>
          <w:u w:val="none"/>
          <w:lang w:eastAsia="ja-JP"/>
        </w:rPr>
        <w:t xml:space="preserve">e </w:t>
      </w:r>
      <w:r>
        <w:rPr>
          <w:rStyle w:val="aa"/>
          <w:rFonts w:eastAsia="游明朝"/>
          <w:bCs/>
          <w:color w:val="000000" w:themeColor="text1"/>
          <w:u w:val="none"/>
          <w:lang w:eastAsia="ja-JP"/>
        </w:rPr>
        <w:t>might</w:t>
      </w:r>
      <w:r>
        <w:rPr>
          <w:rStyle w:val="aa"/>
          <w:rFonts w:eastAsia="游明朝" w:hint="eastAsia"/>
          <w:bCs/>
          <w:color w:val="000000" w:themeColor="text1"/>
          <w:u w:val="none"/>
          <w:lang w:eastAsia="ja-JP"/>
        </w:rPr>
        <w:t xml:space="preserve"> need to consider </w:t>
      </w:r>
      <w:r>
        <w:rPr>
          <w:rStyle w:val="aa"/>
          <w:rFonts w:eastAsia="游明朝"/>
          <w:bCs/>
          <w:color w:val="000000" w:themeColor="text1"/>
          <w:u w:val="none"/>
          <w:lang w:eastAsia="ja-JP"/>
        </w:rPr>
        <w:t>coordinated</w:t>
      </w:r>
      <w:r>
        <w:rPr>
          <w:rStyle w:val="aa"/>
          <w:rFonts w:eastAsia="游明朝" w:hint="eastAsia"/>
          <w:bCs/>
          <w:color w:val="000000" w:themeColor="text1"/>
          <w:u w:val="none"/>
          <w:lang w:eastAsia="ja-JP"/>
        </w:rPr>
        <w:t xml:space="preserve"> case</w:t>
      </w:r>
      <w:r w:rsidR="00297D6D">
        <w:rPr>
          <w:rStyle w:val="aa"/>
          <w:rFonts w:eastAsia="游明朝" w:hint="eastAsia"/>
          <w:bCs/>
          <w:color w:val="000000" w:themeColor="text1"/>
          <w:u w:val="none"/>
          <w:lang w:eastAsia="ja-JP"/>
        </w:rPr>
        <w:t>s</w:t>
      </w:r>
      <w:r>
        <w:rPr>
          <w:rStyle w:val="aa"/>
          <w:rFonts w:eastAsia="游明朝" w:hint="eastAsia"/>
          <w:bCs/>
          <w:color w:val="000000" w:themeColor="text1"/>
          <w:u w:val="none"/>
          <w:lang w:eastAsia="ja-JP"/>
        </w:rPr>
        <w:t xml:space="preserve"> where we</w:t>
      </w:r>
      <w:r w:rsidR="00DE359E">
        <w:rPr>
          <w:rStyle w:val="aa"/>
          <w:rFonts w:eastAsia="游明朝" w:hint="eastAsia"/>
          <w:bCs/>
          <w:color w:val="000000" w:themeColor="text1"/>
          <w:u w:val="none"/>
          <w:lang w:eastAsia="ja-JP"/>
        </w:rPr>
        <w:t xml:space="preserve"> </w:t>
      </w:r>
      <w:r>
        <w:rPr>
          <w:rStyle w:val="aa"/>
          <w:rFonts w:eastAsia="游明朝" w:hint="eastAsia"/>
          <w:bCs/>
          <w:color w:val="000000" w:themeColor="text1"/>
          <w:u w:val="none"/>
          <w:lang w:eastAsia="ja-JP"/>
        </w:rPr>
        <w:t>have the hyphen.</w:t>
      </w:r>
    </w:p>
    <w:p w14:paraId="6A4ACAD6" w14:textId="48C3434C" w:rsidR="001837A8" w:rsidRPr="001837A8" w:rsidRDefault="0099608D" w:rsidP="0099608D">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1837A8">
        <w:rPr>
          <w:rStyle w:val="aa"/>
          <w:rFonts w:eastAsia="游明朝" w:hint="eastAsia"/>
          <w:bCs/>
          <w:color w:val="000000" w:themeColor="text1"/>
          <w:u w:val="none"/>
          <w:lang w:eastAsia="ja-JP"/>
        </w:rPr>
        <w:t xml:space="preserve">We can </w:t>
      </w:r>
      <w:r w:rsidR="001837A8">
        <w:rPr>
          <w:rStyle w:val="aa"/>
          <w:rFonts w:eastAsia="游明朝"/>
          <w:bCs/>
          <w:color w:val="000000" w:themeColor="text1"/>
          <w:u w:val="none"/>
          <w:lang w:eastAsia="ja-JP"/>
        </w:rPr>
        <w:t>provide</w:t>
      </w:r>
      <w:r w:rsidR="001837A8">
        <w:rPr>
          <w:rStyle w:val="aa"/>
          <w:rFonts w:eastAsia="游明朝" w:hint="eastAsia"/>
          <w:bCs/>
          <w:color w:val="000000" w:themeColor="text1"/>
          <w:u w:val="none"/>
          <w:lang w:eastAsia="ja-JP"/>
        </w:rPr>
        <w:t xml:space="preserve"> a list of items for our edit</w:t>
      </w:r>
      <w:r w:rsidR="00DE359E">
        <w:rPr>
          <w:rStyle w:val="aa"/>
          <w:rFonts w:eastAsia="游明朝" w:hint="eastAsia"/>
          <w:bCs/>
          <w:color w:val="000000" w:themeColor="text1"/>
          <w:u w:val="none"/>
          <w:lang w:eastAsia="ja-JP"/>
        </w:rPr>
        <w:t>or</w:t>
      </w:r>
      <w:r w:rsidR="001837A8">
        <w:rPr>
          <w:rStyle w:val="aa"/>
          <w:rFonts w:eastAsia="游明朝" w:hint="eastAsia"/>
          <w:bCs/>
          <w:color w:val="000000" w:themeColor="text1"/>
          <w:u w:val="none"/>
          <w:lang w:eastAsia="ja-JP"/>
        </w:rPr>
        <w:t xml:space="preserve"> to check in the editor</w:t>
      </w:r>
      <w:r w:rsidR="001837A8">
        <w:rPr>
          <w:rStyle w:val="aa"/>
          <w:rFonts w:eastAsia="游明朝"/>
          <w:bCs/>
          <w:color w:val="000000" w:themeColor="text1"/>
          <w:u w:val="none"/>
          <w:lang w:eastAsia="ja-JP"/>
        </w:rPr>
        <w:t>’</w:t>
      </w:r>
      <w:r w:rsidR="001837A8">
        <w:rPr>
          <w:rStyle w:val="aa"/>
          <w:rFonts w:eastAsia="游明朝" w:hint="eastAsia"/>
          <w:bCs/>
          <w:color w:val="000000" w:themeColor="text1"/>
          <w:u w:val="none"/>
          <w:lang w:eastAsia="ja-JP"/>
        </w:rPr>
        <w:t>s meeting. I h</w:t>
      </w:r>
      <w:r w:rsidR="00DE359E">
        <w:rPr>
          <w:rStyle w:val="aa"/>
          <w:rFonts w:eastAsia="游明朝" w:hint="eastAsia"/>
          <w:bCs/>
          <w:color w:val="000000" w:themeColor="text1"/>
          <w:u w:val="none"/>
          <w:lang w:eastAsia="ja-JP"/>
        </w:rPr>
        <w:t>ope</w:t>
      </w:r>
      <w:r w:rsidR="001837A8">
        <w:rPr>
          <w:rStyle w:val="aa"/>
          <w:rFonts w:eastAsia="游明朝" w:hint="eastAsia"/>
          <w:bCs/>
          <w:color w:val="000000" w:themeColor="text1"/>
          <w:u w:val="none"/>
          <w:lang w:eastAsia="ja-JP"/>
        </w:rPr>
        <w:t xml:space="preserve"> these were taken in the minutes</w:t>
      </w:r>
      <w:r w:rsidR="001A2B0B">
        <w:rPr>
          <w:rStyle w:val="aa"/>
          <w:rFonts w:eastAsia="游明朝" w:hint="eastAsia"/>
          <w:bCs/>
          <w:color w:val="000000" w:themeColor="text1"/>
          <w:u w:val="none"/>
          <w:lang w:eastAsia="ja-JP"/>
        </w:rPr>
        <w:t>.</w:t>
      </w:r>
    </w:p>
    <w:p w14:paraId="2F0268F9" w14:textId="42CE63A9" w:rsidR="0099608D" w:rsidRDefault="00DE359E" w:rsidP="0099608D">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w:t>
      </w:r>
      <w:r w:rsidR="001A2B0B">
        <w:rPr>
          <w:rStyle w:val="aa"/>
          <w:rFonts w:eastAsia="游明朝" w:hint="eastAsia"/>
          <w:bCs/>
          <w:color w:val="000000" w:themeColor="text1"/>
          <w:u w:val="none"/>
          <w:lang w:eastAsia="ja-JP"/>
        </w:rPr>
        <w:t>The c</w:t>
      </w:r>
      <w:r w:rsidR="001837A8">
        <w:rPr>
          <w:rStyle w:val="aa"/>
          <w:rFonts w:eastAsia="游明朝" w:hint="eastAsia"/>
          <w:bCs/>
          <w:color w:val="000000" w:themeColor="text1"/>
          <w:u w:val="none"/>
          <w:lang w:eastAsia="ja-JP"/>
        </w:rPr>
        <w:t xml:space="preserve">hair asked </w:t>
      </w:r>
      <w:r w:rsidR="001A2B0B">
        <w:rPr>
          <w:rStyle w:val="aa"/>
          <w:rFonts w:eastAsia="游明朝" w:hint="eastAsia"/>
          <w:bCs/>
          <w:color w:val="000000" w:themeColor="text1"/>
          <w:u w:val="none"/>
          <w:lang w:eastAsia="ja-JP"/>
        </w:rPr>
        <w:t>the s</w:t>
      </w:r>
      <w:r w:rsidR="001837A8">
        <w:rPr>
          <w:rStyle w:val="aa"/>
          <w:rFonts w:eastAsia="游明朝" w:hint="eastAsia"/>
          <w:bCs/>
          <w:color w:val="000000" w:themeColor="text1"/>
          <w:u w:val="none"/>
          <w:lang w:eastAsia="ja-JP"/>
        </w:rPr>
        <w:t>ecretary to report the editor these items that should be confirmed.</w:t>
      </w:r>
    </w:p>
    <w:p w14:paraId="4F9B252F" w14:textId="77777777" w:rsidR="005B1747" w:rsidRPr="005B1747" w:rsidRDefault="005B1747" w:rsidP="005B1747">
      <w:pPr>
        <w:numPr>
          <w:ilvl w:val="2"/>
          <w:numId w:val="2"/>
        </w:numPr>
        <w:tabs>
          <w:tab w:val="left" w:pos="2800"/>
          <w:tab w:val="left" w:pos="4780"/>
        </w:tabs>
        <w:contextualSpacing/>
        <w:rPr>
          <w:lang w:val="en-GB"/>
        </w:rPr>
      </w:pPr>
      <w:r w:rsidRPr="005B1747">
        <w:rPr>
          <w:lang w:val="en-GB"/>
        </w:rPr>
        <w:t>The condition where hyphen is needed or not.</w:t>
      </w:r>
    </w:p>
    <w:p w14:paraId="09F31205" w14:textId="6F3DF6BC" w:rsidR="005B1747" w:rsidRPr="001A2B0B" w:rsidRDefault="005B1747" w:rsidP="005B1747">
      <w:pPr>
        <w:numPr>
          <w:ilvl w:val="2"/>
          <w:numId w:val="2"/>
        </w:numPr>
        <w:tabs>
          <w:tab w:val="left" w:pos="2800"/>
          <w:tab w:val="left" w:pos="4780"/>
        </w:tabs>
        <w:contextualSpacing/>
        <w:rPr>
          <w:bCs/>
          <w:color w:val="000000" w:themeColor="text1"/>
          <w:lang w:eastAsia="en-GB"/>
        </w:rPr>
      </w:pPr>
      <w:r w:rsidRPr="005B1747">
        <w:rPr>
          <w:lang w:val="en-GB"/>
        </w:rPr>
        <w:t>The newly defined terms in section 3.2 also needs to be defined in clause 3.2.</w:t>
      </w:r>
      <w:r>
        <w:rPr>
          <w:rFonts w:eastAsia="游明朝" w:hint="eastAsia"/>
          <w:lang w:val="en-GB" w:eastAsia="ja-JP"/>
        </w:rPr>
        <w:t>)</w:t>
      </w:r>
    </w:p>
    <w:p w14:paraId="5D760AE0" w14:textId="54852BAC" w:rsidR="006D5F46" w:rsidRDefault="006D5F46" w:rsidP="001837A8">
      <w:pPr>
        <w:tabs>
          <w:tab w:val="left" w:pos="2800"/>
          <w:tab w:val="left" w:pos="4780"/>
        </w:tabs>
        <w:ind w:left="851"/>
        <w:contextualSpacing/>
        <w:rPr>
          <w:rStyle w:val="aa"/>
          <w:rFonts w:eastAsia="游明朝"/>
          <w:bCs/>
          <w:i/>
          <w:iCs/>
          <w:color w:val="000000" w:themeColor="text1"/>
          <w:u w:val="none"/>
          <w:lang w:eastAsia="ja-JP"/>
        </w:rPr>
      </w:pPr>
      <w:r>
        <w:rPr>
          <w:rStyle w:val="aa"/>
          <w:rFonts w:eastAsia="游明朝" w:hint="eastAsia"/>
          <w:bCs/>
          <w:i/>
          <w:iCs/>
          <w:color w:val="000000" w:themeColor="text1"/>
          <w:u w:val="none"/>
          <w:lang w:eastAsia="ja-JP"/>
        </w:rPr>
        <w:t>*</w:t>
      </w:r>
      <w:r w:rsidR="001A2B0B" w:rsidRPr="00200218">
        <w:rPr>
          <w:rStyle w:val="aa"/>
          <w:rFonts w:eastAsia="游明朝" w:hint="eastAsia"/>
          <w:bCs/>
          <w:i/>
          <w:iCs/>
          <w:color w:val="000000" w:themeColor="text1"/>
          <w:u w:val="none"/>
          <w:lang w:eastAsia="ja-JP"/>
        </w:rPr>
        <w:t>Secretary</w:t>
      </w:r>
      <w:r w:rsidR="001A2B0B" w:rsidRPr="00200218">
        <w:rPr>
          <w:rStyle w:val="aa"/>
          <w:rFonts w:eastAsia="游明朝"/>
          <w:bCs/>
          <w:i/>
          <w:iCs/>
          <w:color w:val="000000" w:themeColor="text1"/>
          <w:u w:val="none"/>
          <w:lang w:eastAsia="ja-JP"/>
        </w:rPr>
        <w:t>’</w:t>
      </w:r>
      <w:r w:rsidR="001A2B0B" w:rsidRPr="00200218">
        <w:rPr>
          <w:rStyle w:val="aa"/>
          <w:rFonts w:eastAsia="游明朝" w:hint="eastAsia"/>
          <w:bCs/>
          <w:i/>
          <w:iCs/>
          <w:color w:val="000000" w:themeColor="text1"/>
          <w:u w:val="none"/>
          <w:lang w:eastAsia="ja-JP"/>
        </w:rPr>
        <w:t>s note:</w:t>
      </w:r>
    </w:p>
    <w:p w14:paraId="0320EC31" w14:textId="636D41A4" w:rsidR="006D5F46" w:rsidRDefault="001A2B0B" w:rsidP="006D5F46">
      <w:pPr>
        <w:numPr>
          <w:ilvl w:val="2"/>
          <w:numId w:val="2"/>
        </w:numPr>
        <w:tabs>
          <w:tab w:val="left" w:pos="2800"/>
          <w:tab w:val="left" w:pos="4780"/>
        </w:tabs>
        <w:contextualSpacing/>
        <w:rPr>
          <w:rStyle w:val="aa"/>
          <w:rFonts w:eastAsia="游明朝"/>
          <w:bCs/>
          <w:i/>
          <w:iCs/>
          <w:color w:val="000000" w:themeColor="text1"/>
          <w:u w:val="none"/>
          <w:lang w:eastAsia="ja-JP"/>
        </w:rPr>
      </w:pPr>
      <w:r w:rsidRPr="006D5F46">
        <w:rPr>
          <w:rStyle w:val="aa"/>
          <w:rFonts w:eastAsia="游明朝" w:hint="eastAsia"/>
          <w:bCs/>
          <w:i/>
          <w:iCs/>
          <w:color w:val="000000" w:themeColor="text1"/>
          <w:u w:val="none"/>
          <w:lang w:eastAsia="ja-JP"/>
        </w:rPr>
        <w:t>The secretary reported the items to the edito</w:t>
      </w:r>
      <w:r w:rsidR="00200218" w:rsidRPr="006D5F46">
        <w:rPr>
          <w:rStyle w:val="aa"/>
          <w:rFonts w:eastAsia="游明朝" w:hint="eastAsia"/>
          <w:bCs/>
          <w:i/>
          <w:iCs/>
          <w:color w:val="000000" w:themeColor="text1"/>
          <w:u w:val="none"/>
          <w:lang w:eastAsia="ja-JP"/>
        </w:rPr>
        <w:t>r</w:t>
      </w:r>
      <w:r w:rsidR="00297D6D">
        <w:rPr>
          <w:rStyle w:val="aa"/>
          <w:rFonts w:eastAsia="游明朝" w:hint="eastAsia"/>
          <w:bCs/>
          <w:i/>
          <w:iCs/>
          <w:color w:val="000000" w:themeColor="text1"/>
          <w:u w:val="none"/>
          <w:lang w:eastAsia="ja-JP"/>
        </w:rPr>
        <w:t xml:space="preserve"> via the TGbn reflector</w:t>
      </w:r>
      <w:r w:rsidR="00200218" w:rsidRPr="006D5F46">
        <w:rPr>
          <w:rStyle w:val="aa"/>
          <w:rFonts w:eastAsia="游明朝" w:hint="eastAsia"/>
          <w:bCs/>
          <w:i/>
          <w:iCs/>
          <w:color w:val="000000" w:themeColor="text1"/>
          <w:u w:val="none"/>
          <w:lang w:eastAsia="ja-JP"/>
        </w:rPr>
        <w:t>.</w:t>
      </w:r>
    </w:p>
    <w:p w14:paraId="64649F4D" w14:textId="513AB6D7" w:rsidR="006D5F46" w:rsidRDefault="006D5F46" w:rsidP="006D5F46">
      <w:pPr>
        <w:tabs>
          <w:tab w:val="left" w:pos="2800"/>
          <w:tab w:val="left" w:pos="4780"/>
        </w:tabs>
        <w:ind w:left="1418"/>
        <w:contextualSpacing/>
        <w:rPr>
          <w:rStyle w:val="aa"/>
          <w:rFonts w:eastAsia="游明朝"/>
          <w:bCs/>
          <w:i/>
          <w:iCs/>
          <w:color w:val="000000" w:themeColor="text1"/>
          <w:u w:val="none"/>
          <w:lang w:eastAsia="ja-JP"/>
        </w:rPr>
      </w:pPr>
      <w:hyperlink r:id="rId42" w:history="1">
        <w:r w:rsidRPr="00A65501">
          <w:rPr>
            <w:rStyle w:val="aa"/>
            <w:rFonts w:eastAsia="游明朝"/>
            <w:bCs/>
            <w:i/>
            <w:iCs/>
            <w:lang w:eastAsia="ja-JP"/>
          </w:rPr>
          <w:t>https://www.ieee802.org/11/email/stds-802-11-tgbn/msg02787.html</w:t>
        </w:r>
      </w:hyperlink>
    </w:p>
    <w:p w14:paraId="18D49280" w14:textId="3D7A4872" w:rsidR="006D5F46" w:rsidRDefault="00200218" w:rsidP="006D5F46">
      <w:pPr>
        <w:numPr>
          <w:ilvl w:val="2"/>
          <w:numId w:val="2"/>
        </w:numPr>
        <w:tabs>
          <w:tab w:val="left" w:pos="2800"/>
          <w:tab w:val="left" w:pos="4780"/>
        </w:tabs>
        <w:contextualSpacing/>
        <w:rPr>
          <w:rStyle w:val="aa"/>
          <w:rFonts w:eastAsia="游明朝"/>
          <w:bCs/>
          <w:i/>
          <w:iCs/>
          <w:color w:val="000000" w:themeColor="text1"/>
          <w:u w:val="none"/>
          <w:lang w:eastAsia="ja-JP"/>
        </w:rPr>
      </w:pPr>
      <w:r w:rsidRPr="006D5F46">
        <w:rPr>
          <w:rStyle w:val="aa"/>
          <w:rFonts w:eastAsia="游明朝" w:hint="eastAsia"/>
          <w:bCs/>
          <w:i/>
          <w:iCs/>
          <w:color w:val="000000" w:themeColor="text1"/>
          <w:u w:val="none"/>
          <w:lang w:eastAsia="ja-JP"/>
        </w:rPr>
        <w:t>The editor questioned the items at the Editor</w:t>
      </w:r>
      <w:r w:rsidRPr="006D5F46">
        <w:rPr>
          <w:rStyle w:val="aa"/>
          <w:rFonts w:eastAsia="游明朝"/>
          <w:bCs/>
          <w:i/>
          <w:iCs/>
          <w:color w:val="000000" w:themeColor="text1"/>
          <w:u w:val="none"/>
          <w:lang w:eastAsia="ja-JP"/>
        </w:rPr>
        <w:t>’</w:t>
      </w:r>
      <w:r w:rsidRPr="006D5F46">
        <w:rPr>
          <w:rStyle w:val="aa"/>
          <w:rFonts w:eastAsia="游明朝" w:hint="eastAsia"/>
          <w:bCs/>
          <w:i/>
          <w:iCs/>
          <w:color w:val="000000" w:themeColor="text1"/>
          <w:u w:val="none"/>
          <w:lang w:eastAsia="ja-JP"/>
        </w:rPr>
        <w:t>s meeting and shared the instructions to the TGbn members</w:t>
      </w:r>
      <w:r w:rsidR="00297D6D">
        <w:rPr>
          <w:rStyle w:val="aa"/>
          <w:rFonts w:eastAsia="游明朝" w:hint="eastAsia"/>
          <w:bCs/>
          <w:i/>
          <w:iCs/>
          <w:color w:val="000000" w:themeColor="text1"/>
          <w:u w:val="none"/>
          <w:lang w:eastAsia="ja-JP"/>
        </w:rPr>
        <w:t xml:space="preserve"> via the TGbn reflector</w:t>
      </w:r>
      <w:r w:rsidRPr="006D5F46">
        <w:rPr>
          <w:rStyle w:val="aa"/>
          <w:rFonts w:eastAsia="游明朝" w:hint="eastAsia"/>
          <w:bCs/>
          <w:i/>
          <w:iCs/>
          <w:color w:val="000000" w:themeColor="text1"/>
          <w:u w:val="none"/>
          <w:lang w:eastAsia="ja-JP"/>
        </w:rPr>
        <w:t>.</w:t>
      </w:r>
    </w:p>
    <w:p w14:paraId="7D099124" w14:textId="13E94FF6" w:rsidR="00200218" w:rsidRPr="006D5F46" w:rsidRDefault="00200218" w:rsidP="006D5F46">
      <w:pPr>
        <w:tabs>
          <w:tab w:val="left" w:pos="2800"/>
          <w:tab w:val="left" w:pos="4780"/>
        </w:tabs>
        <w:ind w:left="1418"/>
        <w:contextualSpacing/>
        <w:rPr>
          <w:rStyle w:val="aa"/>
          <w:rFonts w:eastAsia="游明朝"/>
          <w:bCs/>
          <w:i/>
          <w:iCs/>
          <w:color w:val="000000" w:themeColor="text1"/>
          <w:u w:val="none"/>
          <w:lang w:eastAsia="ja-JP"/>
        </w:rPr>
      </w:pPr>
      <w:hyperlink r:id="rId43" w:history="1">
        <w:r w:rsidRPr="006D5F46">
          <w:rPr>
            <w:rStyle w:val="aa"/>
            <w:rFonts w:eastAsia="游明朝"/>
            <w:bCs/>
            <w:i/>
            <w:iCs/>
            <w:lang w:eastAsia="ja-JP"/>
          </w:rPr>
          <w:t>https://www.ieee802.org/11/email/stds-802-11-tgbn/msg02881.html</w:t>
        </w:r>
      </w:hyperlink>
    </w:p>
    <w:p w14:paraId="4E8289B2" w14:textId="00E9473D" w:rsidR="00200218" w:rsidRPr="00200218" w:rsidRDefault="00200218" w:rsidP="001837A8">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 </w:t>
      </w:r>
    </w:p>
    <w:p w14:paraId="011D4E81" w14:textId="78AD481C" w:rsidR="001837A8" w:rsidRPr="0041279B" w:rsidRDefault="001837A8" w:rsidP="001837A8">
      <w:pPr>
        <w:numPr>
          <w:ilvl w:val="1"/>
          <w:numId w:val="2"/>
        </w:numPr>
        <w:tabs>
          <w:tab w:val="left" w:pos="2800"/>
        </w:tabs>
        <w:contextualSpacing/>
        <w:rPr>
          <w:rStyle w:val="aa"/>
          <w:bCs/>
          <w:color w:val="000000" w:themeColor="text1"/>
          <w:u w:val="none"/>
          <w:lang w:eastAsia="en-GB"/>
        </w:rPr>
      </w:pPr>
      <w:hyperlink r:id="rId44" w:history="1">
        <w:r w:rsidRPr="003258E6">
          <w:rPr>
            <w:rStyle w:val="aa"/>
            <w:rFonts w:eastAsia="游明朝" w:hint="eastAsia"/>
            <w:lang w:eastAsia="ja-JP"/>
          </w:rPr>
          <w:t>11-</w:t>
        </w:r>
        <w:r w:rsidRPr="003258E6">
          <w:rPr>
            <w:rStyle w:val="aa"/>
            <w:rFonts w:eastAsia="游明朝"/>
            <w:lang w:eastAsia="ja-JP"/>
          </w:rPr>
          <w:t>25/0</w:t>
        </w:r>
        <w:r w:rsidRPr="003258E6">
          <w:rPr>
            <w:rStyle w:val="aa"/>
            <w:rFonts w:eastAsia="游明朝" w:hint="eastAsia"/>
            <w:lang w:eastAsia="ja-JP"/>
          </w:rPr>
          <w:t>7</w:t>
        </w:r>
        <w:r w:rsidR="003258E6" w:rsidRPr="003258E6">
          <w:rPr>
            <w:rStyle w:val="aa"/>
            <w:rFonts w:eastAsia="游明朝" w:hint="eastAsia"/>
            <w:lang w:eastAsia="ja-JP"/>
          </w:rPr>
          <w:t>7</w:t>
        </w:r>
        <w:r w:rsidRPr="003258E6">
          <w:rPr>
            <w:rStyle w:val="aa"/>
            <w:rFonts w:eastAsia="游明朝" w:hint="eastAsia"/>
            <w:lang w:eastAsia="ja-JP"/>
          </w:rPr>
          <w:t>3r</w:t>
        </w:r>
        <w:r w:rsidR="003258E6">
          <w:rPr>
            <w:rStyle w:val="aa"/>
            <w:rFonts w:eastAsia="游明朝" w:hint="eastAsia"/>
            <w:lang w:eastAsia="ja-JP"/>
          </w:rPr>
          <w:t>1</w:t>
        </w:r>
      </w:hyperlink>
      <w:r>
        <w:rPr>
          <w:rFonts w:eastAsia="游明朝" w:hint="eastAsia"/>
          <w:color w:val="000000" w:themeColor="text1"/>
          <w:lang w:eastAsia="ja-JP"/>
        </w:rPr>
        <w:t xml:space="preserve">: </w:t>
      </w:r>
      <w:r w:rsidR="003258E6" w:rsidRPr="003258E6">
        <w:rPr>
          <w:rFonts w:eastAsia="游明朝"/>
          <w:color w:val="000000" w:themeColor="text1"/>
          <w:lang w:eastAsia="ja-JP"/>
        </w:rPr>
        <w:t>Resolution for comments received for CC on D0.1 for subclause 9.3.1.19-NDP Annou</w:t>
      </w:r>
      <w:r w:rsidR="003258E6">
        <w:rPr>
          <w:rFonts w:eastAsia="游明朝" w:hint="eastAsia"/>
          <w:color w:val="000000" w:themeColor="text1"/>
          <w:lang w:eastAsia="ja-JP"/>
        </w:rPr>
        <w:t>n</w:t>
      </w:r>
      <w:r w:rsidR="003258E6" w:rsidRPr="003258E6">
        <w:rPr>
          <w:rFonts w:eastAsia="游明朝"/>
          <w:color w:val="000000" w:themeColor="text1"/>
          <w:lang w:eastAsia="ja-JP"/>
        </w:rPr>
        <w:t>cement frame format</w:t>
      </w:r>
      <w:r w:rsidR="003258E6">
        <w:rPr>
          <w:rFonts w:eastAsia="游明朝"/>
          <w:color w:val="000000" w:themeColor="text1"/>
          <w:lang w:eastAsia="ja-JP"/>
        </w:rPr>
        <w:tab/>
      </w:r>
      <w:r w:rsidR="003258E6">
        <w:rPr>
          <w:rFonts w:eastAsia="游明朝"/>
          <w:color w:val="000000" w:themeColor="text1"/>
          <w:lang w:eastAsia="ja-JP"/>
        </w:rPr>
        <w:tab/>
      </w:r>
      <w:r>
        <w:rPr>
          <w:rFonts w:eastAsia="游明朝" w:hint="eastAsia"/>
          <w:color w:val="000000" w:themeColor="text1"/>
          <w:lang w:eastAsia="ja-JP"/>
        </w:rPr>
        <w:t>Juan Fang (Inte</w:t>
      </w:r>
      <w:r w:rsidR="006D5F46">
        <w:rPr>
          <w:rFonts w:eastAsia="游明朝" w:hint="eastAsia"/>
          <w:color w:val="000000" w:themeColor="text1"/>
          <w:lang w:eastAsia="ja-JP"/>
        </w:rPr>
        <w:t>l</w:t>
      </w:r>
      <w:r>
        <w:rPr>
          <w:rFonts w:eastAsia="游明朝" w:hint="eastAsia"/>
          <w:color w:val="000000" w:themeColor="text1"/>
          <w:lang w:eastAsia="ja-JP"/>
        </w:rPr>
        <w:t>) [5C]</w:t>
      </w:r>
    </w:p>
    <w:p w14:paraId="3E58DDE3" w14:textId="173A1EFA" w:rsidR="0099608D" w:rsidRPr="001837A8" w:rsidRDefault="001837A8" w:rsidP="0099608D">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C: </w:t>
      </w:r>
      <w:r w:rsidR="000468D5">
        <w:rPr>
          <w:rStyle w:val="aa"/>
          <w:rFonts w:eastAsia="游明朝" w:hint="eastAsia"/>
          <w:bCs/>
          <w:color w:val="000000" w:themeColor="text1"/>
          <w:u w:val="none"/>
          <w:lang w:eastAsia="ja-JP"/>
        </w:rPr>
        <w:t>T</w:t>
      </w:r>
      <w:r>
        <w:rPr>
          <w:rStyle w:val="aa"/>
          <w:rFonts w:eastAsia="游明朝" w:hint="eastAsia"/>
          <w:bCs/>
          <w:color w:val="000000" w:themeColor="text1"/>
          <w:u w:val="none"/>
          <w:lang w:eastAsia="ja-JP"/>
        </w:rPr>
        <w:t>he best practice for comments that ask the same thing is not to make</w:t>
      </w:r>
      <w:r w:rsidR="00200218">
        <w:rPr>
          <w:rStyle w:val="aa"/>
          <w:rFonts w:eastAsia="游明朝" w:hint="eastAsia"/>
          <w:bCs/>
          <w:color w:val="000000" w:themeColor="text1"/>
          <w:u w:val="none"/>
          <w:lang w:eastAsia="ja-JP"/>
        </w:rPr>
        <w:t xml:space="preserve"> </w:t>
      </w:r>
      <w:r>
        <w:rPr>
          <w:rStyle w:val="aa"/>
          <w:rFonts w:eastAsia="游明朝" w:hint="eastAsia"/>
          <w:bCs/>
          <w:color w:val="000000" w:themeColor="text1"/>
          <w:u w:val="none"/>
          <w:lang w:eastAsia="ja-JP"/>
        </w:rPr>
        <w:t xml:space="preserve">one of them have the resolution </w:t>
      </w:r>
      <w:r w:rsidR="000468D5">
        <w:rPr>
          <w:rStyle w:val="aa"/>
          <w:rFonts w:eastAsia="游明朝" w:hint="eastAsia"/>
          <w:bCs/>
          <w:color w:val="000000" w:themeColor="text1"/>
          <w:u w:val="none"/>
          <w:lang w:eastAsia="ja-JP"/>
        </w:rPr>
        <w:t xml:space="preserve">available and say </w:t>
      </w:r>
      <w:r w:rsidR="000468D5">
        <w:rPr>
          <w:rStyle w:val="aa"/>
          <w:rFonts w:eastAsia="游明朝"/>
          <w:bCs/>
          <w:color w:val="000000" w:themeColor="text1"/>
          <w:u w:val="none"/>
          <w:lang w:eastAsia="ja-JP"/>
        </w:rPr>
        <w:t>duplication</w:t>
      </w:r>
      <w:r w:rsidR="000468D5">
        <w:rPr>
          <w:rStyle w:val="aa"/>
          <w:rFonts w:eastAsia="游明朝" w:hint="eastAsia"/>
          <w:bCs/>
          <w:color w:val="000000" w:themeColor="text1"/>
          <w:u w:val="none"/>
          <w:lang w:eastAsia="ja-JP"/>
        </w:rPr>
        <w:t xml:space="preserve"> to the other one, but </w:t>
      </w:r>
      <w:r>
        <w:rPr>
          <w:rStyle w:val="aa"/>
          <w:rFonts w:eastAsia="游明朝" w:hint="eastAsia"/>
          <w:bCs/>
          <w:color w:val="000000" w:themeColor="text1"/>
          <w:u w:val="none"/>
          <w:lang w:eastAsia="ja-JP"/>
        </w:rPr>
        <w:t>to put</w:t>
      </w:r>
      <w:r w:rsidR="00200218">
        <w:rPr>
          <w:rStyle w:val="aa"/>
          <w:rFonts w:eastAsia="游明朝" w:hint="eastAsia"/>
          <w:bCs/>
          <w:color w:val="000000" w:themeColor="text1"/>
          <w:u w:val="none"/>
          <w:lang w:eastAsia="ja-JP"/>
        </w:rPr>
        <w:t xml:space="preserve"> </w:t>
      </w:r>
      <w:r>
        <w:rPr>
          <w:rStyle w:val="aa"/>
          <w:rFonts w:eastAsia="游明朝" w:hint="eastAsia"/>
          <w:bCs/>
          <w:color w:val="000000" w:themeColor="text1"/>
          <w:u w:val="none"/>
          <w:lang w:eastAsia="ja-JP"/>
        </w:rPr>
        <w:t>t</w:t>
      </w:r>
      <w:r w:rsidR="00200218">
        <w:rPr>
          <w:rStyle w:val="aa"/>
          <w:rFonts w:eastAsia="游明朝" w:hint="eastAsia"/>
          <w:bCs/>
          <w:color w:val="000000" w:themeColor="text1"/>
          <w:u w:val="none"/>
          <w:lang w:eastAsia="ja-JP"/>
        </w:rPr>
        <w:t>he</w:t>
      </w:r>
      <w:r>
        <w:rPr>
          <w:rStyle w:val="aa"/>
          <w:rFonts w:eastAsia="游明朝" w:hint="eastAsia"/>
          <w:bCs/>
          <w:color w:val="000000" w:themeColor="text1"/>
          <w:u w:val="none"/>
          <w:lang w:eastAsia="ja-JP"/>
        </w:rPr>
        <w:t xml:space="preserve"> same re</w:t>
      </w:r>
      <w:r w:rsidR="00200218">
        <w:rPr>
          <w:rStyle w:val="aa"/>
          <w:rFonts w:eastAsia="游明朝" w:hint="eastAsia"/>
          <w:bCs/>
          <w:color w:val="000000" w:themeColor="text1"/>
          <w:u w:val="none"/>
          <w:lang w:eastAsia="ja-JP"/>
        </w:rPr>
        <w:t>so</w:t>
      </w:r>
      <w:r>
        <w:rPr>
          <w:rStyle w:val="aa"/>
          <w:rFonts w:eastAsia="游明朝" w:hint="eastAsia"/>
          <w:bCs/>
          <w:color w:val="000000" w:themeColor="text1"/>
          <w:u w:val="none"/>
          <w:lang w:eastAsia="ja-JP"/>
        </w:rPr>
        <w:t>lution in all of them</w:t>
      </w:r>
      <w:r w:rsidR="000468D5">
        <w:rPr>
          <w:rStyle w:val="aa"/>
          <w:rFonts w:eastAsia="游明朝" w:hint="eastAsia"/>
          <w:bCs/>
          <w:color w:val="000000" w:themeColor="text1"/>
          <w:u w:val="none"/>
          <w:lang w:eastAsia="ja-JP"/>
        </w:rPr>
        <w:t xml:space="preserve"> will be much more helpful to the commenter</w:t>
      </w:r>
      <w:r>
        <w:rPr>
          <w:rStyle w:val="aa"/>
          <w:rFonts w:eastAsia="游明朝" w:hint="eastAsia"/>
          <w:bCs/>
          <w:color w:val="000000" w:themeColor="text1"/>
          <w:u w:val="none"/>
          <w:lang w:eastAsia="ja-JP"/>
        </w:rPr>
        <w:t>.</w:t>
      </w:r>
    </w:p>
    <w:p w14:paraId="6308F323" w14:textId="35EBA947" w:rsidR="001837A8" w:rsidRDefault="001837A8" w:rsidP="0099608D">
      <w:pPr>
        <w:tabs>
          <w:tab w:val="left" w:pos="2800"/>
          <w:tab w:val="left" w:pos="4780"/>
        </w:tabs>
        <w:ind w:left="851"/>
        <w:contextualSpacing/>
        <w:rPr>
          <w:rStyle w:val="aa"/>
          <w:rFonts w:eastAsia="游明朝"/>
          <w:bCs/>
          <w:color w:val="000000" w:themeColor="text1"/>
          <w:u w:val="none"/>
          <w:lang w:eastAsia="ja-JP"/>
        </w:rPr>
      </w:pPr>
      <w:r>
        <w:rPr>
          <w:rStyle w:val="aa"/>
          <w:rFonts w:eastAsia="游明朝" w:hint="eastAsia"/>
          <w:bCs/>
          <w:color w:val="000000" w:themeColor="text1"/>
          <w:u w:val="none"/>
          <w:lang w:eastAsia="ja-JP"/>
        </w:rPr>
        <w:t xml:space="preserve">A: OK. </w:t>
      </w:r>
    </w:p>
    <w:p w14:paraId="394CFCAF" w14:textId="77777777" w:rsidR="00E04412" w:rsidRDefault="00E04412" w:rsidP="00A61598">
      <w:pPr>
        <w:tabs>
          <w:tab w:val="left" w:pos="2800"/>
          <w:tab w:val="left" w:pos="4780"/>
        </w:tabs>
        <w:contextualSpacing/>
        <w:rPr>
          <w:rFonts w:eastAsia="游明朝"/>
          <w:lang w:eastAsia="ja-JP"/>
        </w:rPr>
      </w:pPr>
    </w:p>
    <w:p w14:paraId="0B33815D" w14:textId="77777777" w:rsidR="0026690D" w:rsidRPr="00E04412" w:rsidRDefault="0026690D" w:rsidP="00A61598">
      <w:pPr>
        <w:tabs>
          <w:tab w:val="left" w:pos="2800"/>
          <w:tab w:val="left" w:pos="4780"/>
        </w:tabs>
        <w:contextualSpacing/>
        <w:rPr>
          <w:rFonts w:eastAsia="游明朝"/>
          <w:lang w:eastAsia="ja-JP"/>
        </w:rPr>
      </w:pPr>
    </w:p>
    <w:p w14:paraId="2BAEEF95" w14:textId="2AB45FC5" w:rsidR="00833BC1" w:rsidRPr="000D1481" w:rsidRDefault="00DE506A" w:rsidP="00833BC1">
      <w:pPr>
        <w:numPr>
          <w:ilvl w:val="0"/>
          <w:numId w:val="2"/>
        </w:numPr>
        <w:tabs>
          <w:tab w:val="left" w:pos="2800"/>
          <w:tab w:val="left" w:pos="4780"/>
        </w:tabs>
        <w:contextualSpacing/>
        <w:rPr>
          <w:rFonts w:eastAsia="游明朝"/>
          <w:lang w:eastAsia="ja-JP"/>
        </w:rPr>
      </w:pPr>
      <w:proofErr w:type="spellStart"/>
      <w:r>
        <w:rPr>
          <w:bCs/>
          <w:color w:val="000000" w:themeColor="text1"/>
          <w:lang w:eastAsia="en-GB"/>
        </w:rPr>
        <w:t>Ao</w:t>
      </w:r>
      <w:r w:rsidR="00613229">
        <w:rPr>
          <w:rFonts w:eastAsia="游明朝" w:hint="eastAsia"/>
          <w:bCs/>
          <w:color w:val="000000" w:themeColor="text1"/>
          <w:lang w:eastAsia="ja-JP"/>
        </w:rPr>
        <w:t>B</w:t>
      </w:r>
      <w:proofErr w:type="spellEnd"/>
      <w:r w:rsidR="00833BC1">
        <w:rPr>
          <w:bCs/>
          <w:color w:val="000000" w:themeColor="text1"/>
          <w:lang w:eastAsia="en-GB"/>
        </w:rPr>
        <w:t>: None.</w:t>
      </w:r>
    </w:p>
    <w:p w14:paraId="7129FC9F" w14:textId="77777777" w:rsidR="00833BC1" w:rsidRDefault="00833BC1" w:rsidP="00833BC1">
      <w:pPr>
        <w:tabs>
          <w:tab w:val="left" w:pos="2800"/>
          <w:tab w:val="left" w:pos="4780"/>
        </w:tabs>
        <w:contextualSpacing/>
        <w:rPr>
          <w:rFonts w:eastAsia="游明朝"/>
          <w:lang w:eastAsia="ja-JP"/>
        </w:rPr>
      </w:pPr>
    </w:p>
    <w:p w14:paraId="72CD4344" w14:textId="77777777" w:rsidR="00833BC1" w:rsidRDefault="00833BC1" w:rsidP="00833BC1">
      <w:pPr>
        <w:tabs>
          <w:tab w:val="left" w:pos="2800"/>
          <w:tab w:val="left" w:pos="4780"/>
        </w:tabs>
        <w:contextualSpacing/>
        <w:rPr>
          <w:rFonts w:eastAsia="游明朝"/>
          <w:lang w:eastAsia="ja-JP"/>
        </w:rPr>
      </w:pPr>
    </w:p>
    <w:p w14:paraId="479A69EF" w14:textId="6FE25906" w:rsidR="00833BC1" w:rsidRPr="000D1481" w:rsidRDefault="00833BC1" w:rsidP="00833BC1">
      <w:pPr>
        <w:numPr>
          <w:ilvl w:val="0"/>
          <w:numId w:val="2"/>
        </w:numPr>
        <w:tabs>
          <w:tab w:val="left" w:pos="2800"/>
          <w:tab w:val="left" w:pos="4780"/>
        </w:tabs>
        <w:contextualSpacing/>
        <w:rPr>
          <w:rFonts w:eastAsia="游明朝"/>
          <w:lang w:eastAsia="ja-JP"/>
        </w:rPr>
      </w:pPr>
      <w:r>
        <w:t>Recessed at 1</w:t>
      </w:r>
      <w:r w:rsidR="00C606A7">
        <w:rPr>
          <w:rFonts w:eastAsia="游明朝" w:hint="eastAsia"/>
          <w:lang w:eastAsia="ja-JP"/>
        </w:rPr>
        <w:t>2</w:t>
      </w:r>
      <w:r w:rsidR="003F7167">
        <w:rPr>
          <w:rFonts w:eastAsia="游明朝" w:hint="eastAsia"/>
          <w:lang w:eastAsia="ja-JP"/>
        </w:rPr>
        <w:t>:29.</w:t>
      </w:r>
    </w:p>
    <w:p w14:paraId="09DED4C3" w14:textId="77777777" w:rsidR="00833BC1" w:rsidRDefault="00833BC1" w:rsidP="00833BC1">
      <w:pPr>
        <w:rPr>
          <w:rFonts w:eastAsia="游明朝"/>
          <w:lang w:eastAsia="ja-JP"/>
        </w:rPr>
      </w:pPr>
    </w:p>
    <w:p w14:paraId="2C3E7F37" w14:textId="77777777" w:rsidR="006D34C5" w:rsidRDefault="006D34C5" w:rsidP="00833BC1">
      <w:pPr>
        <w:rPr>
          <w:rFonts w:eastAsia="游明朝"/>
          <w:lang w:eastAsia="ja-JP"/>
        </w:rPr>
      </w:pPr>
    </w:p>
    <w:p w14:paraId="316E25FE" w14:textId="77777777" w:rsidR="006D34C5" w:rsidRDefault="006D34C5" w:rsidP="00833BC1">
      <w:pPr>
        <w:rPr>
          <w:rFonts w:eastAsia="游明朝"/>
          <w:lang w:eastAsia="ja-JP"/>
        </w:rPr>
      </w:pPr>
    </w:p>
    <w:p w14:paraId="7B204BB8" w14:textId="50CD8094" w:rsidR="008D6071" w:rsidRPr="008D6071" w:rsidRDefault="006D34C5" w:rsidP="008D6071">
      <w:pPr>
        <w:pStyle w:val="1"/>
        <w:rPr>
          <w:rFonts w:eastAsia="游明朝"/>
          <w:bCs/>
          <w:lang w:eastAsia="ja-JP"/>
        </w:rPr>
      </w:pPr>
      <w:r>
        <w:rPr>
          <w:rFonts w:eastAsia="游明朝" w:hint="eastAsia"/>
          <w:bCs/>
          <w:lang w:eastAsia="ja-JP"/>
        </w:rPr>
        <w:lastRenderedPageBreak/>
        <w:t>Ma</w:t>
      </w:r>
      <w:r w:rsidR="00C606A7">
        <w:rPr>
          <w:rFonts w:eastAsia="游明朝" w:hint="eastAsia"/>
          <w:bCs/>
          <w:lang w:eastAsia="ja-JP"/>
        </w:rPr>
        <w:t>y</w:t>
      </w:r>
      <w:r>
        <w:rPr>
          <w:rFonts w:eastAsia="游明朝" w:hint="eastAsia"/>
          <w:bCs/>
          <w:lang w:eastAsia="ja-JP"/>
        </w:rPr>
        <w:t xml:space="preserve"> 1</w:t>
      </w:r>
      <w:r w:rsidR="00C606A7">
        <w:rPr>
          <w:rFonts w:eastAsia="游明朝" w:hint="eastAsia"/>
          <w:bCs/>
          <w:lang w:eastAsia="ja-JP"/>
        </w:rPr>
        <w:t>2</w:t>
      </w:r>
      <w:r w:rsidRPr="006D34C5">
        <w:rPr>
          <w:rFonts w:eastAsia="游明朝" w:hint="eastAsia"/>
          <w:bCs/>
          <w:vertAlign w:val="superscript"/>
          <w:lang w:eastAsia="ja-JP"/>
        </w:rPr>
        <w:t>th</w:t>
      </w:r>
      <w:r>
        <w:rPr>
          <w:rFonts w:eastAsia="游明朝" w:hint="eastAsia"/>
          <w:bCs/>
          <w:lang w:eastAsia="ja-JP"/>
        </w:rPr>
        <w:t>,</w:t>
      </w:r>
      <w:r w:rsidR="008D6071">
        <w:rPr>
          <w:rFonts w:eastAsia="游明朝" w:hint="eastAsia"/>
          <w:bCs/>
          <w:lang w:eastAsia="ja-JP"/>
        </w:rPr>
        <w:t xml:space="preserve"> </w:t>
      </w:r>
      <w:r w:rsidR="00C606A7">
        <w:rPr>
          <w:rFonts w:eastAsia="游明朝" w:hint="eastAsia"/>
          <w:bCs/>
          <w:lang w:eastAsia="ja-JP"/>
        </w:rPr>
        <w:t>Monday</w:t>
      </w:r>
      <w:r w:rsidR="008D6071">
        <w:rPr>
          <w:bCs/>
        </w:rPr>
        <w:t xml:space="preserve"> </w:t>
      </w:r>
      <w:r w:rsidR="008D6071" w:rsidRPr="00B830C5">
        <w:rPr>
          <w:bCs/>
        </w:rPr>
        <w:t>(</w:t>
      </w:r>
      <w:r w:rsidR="008D6071">
        <w:rPr>
          <w:bCs/>
        </w:rPr>
        <w:t>1</w:t>
      </w:r>
      <w:r w:rsidR="009C1214">
        <w:rPr>
          <w:rFonts w:eastAsia="游明朝" w:hint="eastAsia"/>
          <w:bCs/>
          <w:lang w:eastAsia="ja-JP"/>
        </w:rPr>
        <w:t>3</w:t>
      </w:r>
      <w:r w:rsidR="008D6071">
        <w:rPr>
          <w:bCs/>
        </w:rPr>
        <w:t>:</w:t>
      </w:r>
      <w:r w:rsidR="009C1214">
        <w:rPr>
          <w:rFonts w:eastAsia="游明朝" w:hint="eastAsia"/>
          <w:bCs/>
          <w:lang w:eastAsia="ja-JP"/>
        </w:rPr>
        <w:t>3</w:t>
      </w:r>
      <w:r w:rsidR="008D6071">
        <w:rPr>
          <w:bCs/>
        </w:rPr>
        <w:t>0</w:t>
      </w:r>
      <w:r w:rsidR="008D6071" w:rsidRPr="00B830C5">
        <w:rPr>
          <w:bCs/>
        </w:rPr>
        <w:t>-1</w:t>
      </w:r>
      <w:r w:rsidR="009C1214">
        <w:rPr>
          <w:rFonts w:eastAsia="游明朝" w:hint="eastAsia"/>
          <w:bCs/>
          <w:lang w:eastAsia="ja-JP"/>
        </w:rPr>
        <w:t>5</w:t>
      </w:r>
      <w:r w:rsidR="008D6071" w:rsidRPr="00B830C5">
        <w:rPr>
          <w:bCs/>
        </w:rPr>
        <w:t>:</w:t>
      </w:r>
      <w:r w:rsidR="009C1214">
        <w:rPr>
          <w:rFonts w:eastAsia="游明朝" w:hint="eastAsia"/>
          <w:bCs/>
          <w:lang w:eastAsia="ja-JP"/>
        </w:rPr>
        <w:t>3</w:t>
      </w:r>
      <w:r w:rsidR="008D6071">
        <w:rPr>
          <w:bCs/>
        </w:rPr>
        <w:t>0</w:t>
      </w:r>
      <w:r w:rsidR="00C606A7">
        <w:rPr>
          <w:rFonts w:eastAsia="游明朝" w:hint="eastAsia"/>
          <w:bCs/>
          <w:lang w:eastAsia="ja-JP"/>
        </w:rPr>
        <w:t xml:space="preserve"> CEST</w:t>
      </w:r>
      <w:r w:rsidR="008D6071" w:rsidRPr="00B830C5">
        <w:rPr>
          <w:bCs/>
        </w:rPr>
        <w:t>)</w:t>
      </w:r>
      <w:r w:rsidR="008D6071">
        <w:rPr>
          <w:bCs/>
        </w:rPr>
        <w:t xml:space="preserve"> </w:t>
      </w:r>
    </w:p>
    <w:p w14:paraId="658C6604" w14:textId="5B289B37" w:rsidR="003F23F4" w:rsidRPr="008D6071" w:rsidRDefault="003F23F4" w:rsidP="003F23F4">
      <w:pPr>
        <w:numPr>
          <w:ilvl w:val="0"/>
          <w:numId w:val="2"/>
        </w:numPr>
        <w:tabs>
          <w:tab w:val="left" w:pos="2800"/>
          <w:tab w:val="left" w:pos="4780"/>
        </w:tabs>
        <w:contextualSpacing/>
      </w:pPr>
      <w:r>
        <w:rPr>
          <w:rFonts w:eastAsia="游明朝" w:hint="eastAsia"/>
          <w:lang w:eastAsia="ja-JP"/>
        </w:rPr>
        <w:t xml:space="preserve">Split MAC and PHY </w:t>
      </w:r>
      <w:r w:rsidR="009C1214">
        <w:rPr>
          <w:rFonts w:eastAsia="游明朝" w:hint="eastAsia"/>
          <w:lang w:eastAsia="ja-JP"/>
        </w:rPr>
        <w:t xml:space="preserve">ad-hoc </w:t>
      </w:r>
      <w:r>
        <w:rPr>
          <w:rFonts w:eastAsia="游明朝" w:hint="eastAsia"/>
          <w:lang w:eastAsia="ja-JP"/>
        </w:rPr>
        <w:t>sessions.</w:t>
      </w:r>
    </w:p>
    <w:p w14:paraId="7FBE7591" w14:textId="364AAEAD" w:rsidR="00C3676C" w:rsidRPr="00C3676C" w:rsidRDefault="003F23F4" w:rsidP="00E61E06">
      <w:pPr>
        <w:numPr>
          <w:ilvl w:val="1"/>
          <w:numId w:val="2"/>
        </w:numPr>
        <w:tabs>
          <w:tab w:val="left" w:pos="2800"/>
          <w:tab w:val="left" w:pos="4780"/>
        </w:tabs>
        <w:contextualSpacing/>
        <w:rPr>
          <w:bCs/>
          <w:color w:val="000000" w:themeColor="text1"/>
          <w:lang w:eastAsia="en-GB"/>
        </w:rPr>
      </w:pPr>
      <w:bookmarkStart w:id="5" w:name="_Hlk201556717"/>
      <w:r w:rsidRPr="00C3676C">
        <w:rPr>
          <w:rFonts w:eastAsia="游明朝" w:hint="eastAsia"/>
          <w:lang w:eastAsia="ja-JP"/>
        </w:rPr>
        <w:t xml:space="preserve">MAC: </w:t>
      </w:r>
      <w:hyperlink r:id="rId45" w:history="1">
        <w:r w:rsidR="00C3676C" w:rsidRPr="00AF63B0">
          <w:rPr>
            <w:rStyle w:val="aa"/>
          </w:rPr>
          <w:t>https://mentor.ieee.org/802.11/dcn/25/11-25-0796-01-00bn-802-11bn-may-2025-mac-ad-hoc-minutes.doc</w:t>
        </w:r>
      </w:hyperlink>
    </w:p>
    <w:p w14:paraId="535A08E5" w14:textId="3BDF37AF" w:rsidR="006D5F46" w:rsidRPr="006D5F46" w:rsidRDefault="003F23F4" w:rsidP="00E01C33">
      <w:pPr>
        <w:numPr>
          <w:ilvl w:val="1"/>
          <w:numId w:val="2"/>
        </w:numPr>
        <w:tabs>
          <w:tab w:val="left" w:pos="2800"/>
          <w:tab w:val="left" w:pos="4780"/>
        </w:tabs>
        <w:contextualSpacing/>
        <w:rPr>
          <w:bCs/>
          <w:color w:val="000000" w:themeColor="text1"/>
          <w:lang w:eastAsia="en-GB"/>
        </w:rPr>
      </w:pPr>
      <w:r w:rsidRPr="006D5F46">
        <w:rPr>
          <w:rFonts w:eastAsia="游明朝" w:hint="eastAsia"/>
          <w:lang w:eastAsia="ja-JP"/>
        </w:rPr>
        <w:t xml:space="preserve">PHY: </w:t>
      </w:r>
      <w:hyperlink r:id="rId46" w:history="1">
        <w:r w:rsidR="006D5F46" w:rsidRPr="006D5F46">
          <w:rPr>
            <w:rStyle w:val="aa"/>
            <w:rFonts w:eastAsia="游明朝"/>
            <w:lang w:eastAsia="ja-JP"/>
          </w:rPr>
          <w:t>https://mentor.ieee.org/802.11/dcn/25/11-25-0998-00-00bn-802-11-bn-phy-ad-hoc-minutes-warsaw-may-2025-interim-meeting.docx</w:t>
        </w:r>
      </w:hyperlink>
    </w:p>
    <w:bookmarkEnd w:id="5"/>
    <w:p w14:paraId="674B5A51" w14:textId="77777777" w:rsidR="008D6071" w:rsidRPr="003F23F4" w:rsidRDefault="008D6071" w:rsidP="008D6071">
      <w:pPr>
        <w:tabs>
          <w:tab w:val="left" w:pos="2800"/>
          <w:tab w:val="left" w:pos="4780"/>
        </w:tabs>
        <w:contextualSpacing/>
        <w:rPr>
          <w:bCs/>
          <w:color w:val="000000" w:themeColor="text1"/>
          <w:lang w:eastAsia="en-GB"/>
        </w:rPr>
      </w:pPr>
    </w:p>
    <w:p w14:paraId="62AF536C" w14:textId="77777777" w:rsidR="008D6071" w:rsidRDefault="008D6071" w:rsidP="00A13B23">
      <w:pPr>
        <w:rPr>
          <w:rFonts w:eastAsia="游明朝"/>
          <w:lang w:eastAsia="ja-JP"/>
        </w:rPr>
      </w:pPr>
    </w:p>
    <w:p w14:paraId="60281BED" w14:textId="77777777" w:rsidR="009C1214" w:rsidRPr="008D6071" w:rsidRDefault="009C1214" w:rsidP="00A13B23">
      <w:pPr>
        <w:rPr>
          <w:rFonts w:eastAsia="游明朝"/>
          <w:lang w:eastAsia="ja-JP"/>
        </w:rPr>
      </w:pPr>
    </w:p>
    <w:p w14:paraId="07226ED2" w14:textId="40EE42B9" w:rsidR="009C1214" w:rsidRPr="008D6071" w:rsidRDefault="009C1214" w:rsidP="009C1214">
      <w:pPr>
        <w:pStyle w:val="1"/>
        <w:rPr>
          <w:rFonts w:eastAsia="游明朝"/>
          <w:bCs/>
          <w:lang w:eastAsia="ja-JP"/>
        </w:rPr>
      </w:pPr>
      <w:r>
        <w:rPr>
          <w:rFonts w:eastAsia="游明朝" w:hint="eastAsia"/>
          <w:bCs/>
          <w:lang w:eastAsia="ja-JP"/>
        </w:rPr>
        <w:t>May 13</w:t>
      </w:r>
      <w:r w:rsidRPr="009C1214">
        <w:rPr>
          <w:rFonts w:eastAsia="游明朝" w:hint="eastAsia"/>
          <w:bCs/>
          <w:vertAlign w:val="superscript"/>
          <w:lang w:eastAsia="ja-JP"/>
        </w:rPr>
        <w:t>th</w:t>
      </w:r>
      <w:r>
        <w:rPr>
          <w:rFonts w:eastAsia="游明朝" w:hint="eastAsia"/>
          <w:bCs/>
          <w:lang w:eastAsia="ja-JP"/>
        </w:rPr>
        <w:t>, Tuesday</w:t>
      </w:r>
      <w:r>
        <w:rPr>
          <w:bCs/>
        </w:rPr>
        <w:t xml:space="preserve"> </w:t>
      </w:r>
      <w:r w:rsidRPr="00B830C5">
        <w:rPr>
          <w:bCs/>
        </w:rPr>
        <w:t>(</w:t>
      </w:r>
      <w:r>
        <w:rPr>
          <w:rFonts w:eastAsia="游明朝" w:hint="eastAsia"/>
          <w:bCs/>
          <w:lang w:eastAsia="ja-JP"/>
        </w:rPr>
        <w:t>08</w:t>
      </w:r>
      <w:r>
        <w:rPr>
          <w:bCs/>
        </w:rPr>
        <w:t>:</w:t>
      </w:r>
      <w:r>
        <w:rPr>
          <w:rFonts w:eastAsia="游明朝" w:hint="eastAsia"/>
          <w:bCs/>
          <w:lang w:eastAsia="ja-JP"/>
        </w:rPr>
        <w:t>3</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0</w:t>
      </w:r>
      <w:r>
        <w:rPr>
          <w:rFonts w:eastAsia="游明朝" w:hint="eastAsia"/>
          <w:bCs/>
          <w:lang w:eastAsia="ja-JP"/>
        </w:rPr>
        <w:t xml:space="preserve"> CEST</w:t>
      </w:r>
      <w:r w:rsidRPr="00B830C5">
        <w:rPr>
          <w:bCs/>
        </w:rPr>
        <w:t>)</w:t>
      </w:r>
      <w:r>
        <w:rPr>
          <w:bCs/>
        </w:rPr>
        <w:t xml:space="preserve"> </w:t>
      </w:r>
    </w:p>
    <w:p w14:paraId="4F022609" w14:textId="2BF708FD" w:rsidR="009C1214" w:rsidRPr="008D6071" w:rsidRDefault="009C1214" w:rsidP="009C1214">
      <w:pPr>
        <w:numPr>
          <w:ilvl w:val="0"/>
          <w:numId w:val="2"/>
        </w:numPr>
        <w:tabs>
          <w:tab w:val="left" w:pos="2800"/>
          <w:tab w:val="left" w:pos="4780"/>
        </w:tabs>
        <w:contextualSpacing/>
      </w:pPr>
      <w:r>
        <w:rPr>
          <w:rFonts w:eastAsia="游明朝" w:hint="eastAsia"/>
          <w:lang w:eastAsia="ja-JP"/>
        </w:rPr>
        <w:t>MAC ad-hoc session was conducted.</w:t>
      </w:r>
    </w:p>
    <w:p w14:paraId="30D8717E" w14:textId="77777777" w:rsidR="00C3676C" w:rsidRPr="00C3676C" w:rsidRDefault="00C3676C" w:rsidP="00C3676C">
      <w:pPr>
        <w:numPr>
          <w:ilvl w:val="1"/>
          <w:numId w:val="2"/>
        </w:numPr>
        <w:tabs>
          <w:tab w:val="left" w:pos="2800"/>
          <w:tab w:val="left" w:pos="4780"/>
        </w:tabs>
        <w:contextualSpacing/>
        <w:rPr>
          <w:bCs/>
          <w:color w:val="000000" w:themeColor="text1"/>
          <w:lang w:eastAsia="en-GB"/>
        </w:rPr>
      </w:pPr>
      <w:r w:rsidRPr="00C3676C">
        <w:rPr>
          <w:rFonts w:eastAsia="游明朝" w:hint="eastAsia"/>
          <w:lang w:eastAsia="ja-JP"/>
        </w:rPr>
        <w:t xml:space="preserve">MAC: </w:t>
      </w:r>
      <w:hyperlink r:id="rId47" w:history="1">
        <w:r w:rsidRPr="00AF63B0">
          <w:rPr>
            <w:rStyle w:val="aa"/>
          </w:rPr>
          <w:t>https://mentor.ieee.org/802.11/dcn/25/11-25-0796-01-00bn-802-11bn-may-2025-mac-ad-hoc-minutes.doc</w:t>
        </w:r>
      </w:hyperlink>
    </w:p>
    <w:p w14:paraId="4C22DFFC" w14:textId="77777777" w:rsidR="009C1214" w:rsidRPr="00C3676C" w:rsidRDefault="009C1214" w:rsidP="009C1214">
      <w:pPr>
        <w:tabs>
          <w:tab w:val="left" w:pos="2800"/>
          <w:tab w:val="left" w:pos="4780"/>
        </w:tabs>
        <w:contextualSpacing/>
        <w:rPr>
          <w:bCs/>
          <w:color w:val="000000" w:themeColor="text1"/>
          <w:lang w:eastAsia="en-GB"/>
        </w:rPr>
      </w:pPr>
    </w:p>
    <w:p w14:paraId="70F7AFBE" w14:textId="77777777" w:rsidR="009C1214" w:rsidRPr="008D6071" w:rsidRDefault="009C1214" w:rsidP="009C1214">
      <w:pPr>
        <w:rPr>
          <w:rFonts w:eastAsia="游明朝"/>
          <w:lang w:eastAsia="ja-JP"/>
        </w:rPr>
      </w:pPr>
    </w:p>
    <w:p w14:paraId="3AD7FA68" w14:textId="77777777" w:rsidR="006D34C5" w:rsidRPr="003F23F4" w:rsidRDefault="006D34C5" w:rsidP="006D34C5">
      <w:pPr>
        <w:tabs>
          <w:tab w:val="left" w:pos="2800"/>
          <w:tab w:val="left" w:pos="4780"/>
        </w:tabs>
        <w:contextualSpacing/>
        <w:rPr>
          <w:bCs/>
          <w:color w:val="000000" w:themeColor="text1"/>
          <w:lang w:eastAsia="en-GB"/>
        </w:rPr>
      </w:pPr>
    </w:p>
    <w:p w14:paraId="73D1BA4A" w14:textId="2628F4AD" w:rsidR="009C1214" w:rsidRPr="008D6071" w:rsidRDefault="009C1214" w:rsidP="009C1214">
      <w:pPr>
        <w:pStyle w:val="1"/>
        <w:rPr>
          <w:rFonts w:eastAsia="游明朝"/>
          <w:bCs/>
          <w:lang w:eastAsia="ja-JP"/>
        </w:rPr>
      </w:pPr>
      <w:r>
        <w:rPr>
          <w:rFonts w:eastAsia="游明朝" w:hint="eastAsia"/>
          <w:bCs/>
          <w:lang w:eastAsia="ja-JP"/>
        </w:rPr>
        <w:t>May 13</w:t>
      </w:r>
      <w:r w:rsidRPr="009C1214">
        <w:rPr>
          <w:rFonts w:eastAsia="游明朝" w:hint="eastAsia"/>
          <w:bCs/>
          <w:vertAlign w:val="superscript"/>
          <w:lang w:eastAsia="ja-JP"/>
        </w:rPr>
        <w:t>th</w:t>
      </w:r>
      <w:r>
        <w:rPr>
          <w:rFonts w:eastAsia="游明朝" w:hint="eastAsia"/>
          <w:bCs/>
          <w:lang w:eastAsia="ja-JP"/>
        </w:rPr>
        <w:t xml:space="preserve">, </w:t>
      </w:r>
      <w:r w:rsidR="008023BE">
        <w:rPr>
          <w:rFonts w:eastAsia="游明朝" w:hint="eastAsia"/>
          <w:bCs/>
          <w:lang w:eastAsia="ja-JP"/>
        </w:rPr>
        <w:t>Tuesday</w:t>
      </w:r>
      <w:r>
        <w:rPr>
          <w:bCs/>
        </w:rPr>
        <w:t xml:space="preserve"> </w:t>
      </w:r>
      <w:r w:rsidRPr="00B830C5">
        <w:rPr>
          <w:bCs/>
        </w:rPr>
        <w:t>(</w:t>
      </w:r>
      <w:r>
        <w:rPr>
          <w:bCs/>
        </w:rPr>
        <w:t>1</w:t>
      </w:r>
      <w:r>
        <w:rPr>
          <w:rFonts w:eastAsia="游明朝" w:hint="eastAsia"/>
          <w:bCs/>
          <w:lang w:eastAsia="ja-JP"/>
        </w:rPr>
        <w:t>0</w:t>
      </w:r>
      <w:r>
        <w:rPr>
          <w:bCs/>
        </w:rPr>
        <w:t>:</w:t>
      </w:r>
      <w:r>
        <w:rPr>
          <w:rFonts w:eastAsia="游明朝" w:hint="eastAsia"/>
          <w:bCs/>
          <w:lang w:eastAsia="ja-JP"/>
        </w:rPr>
        <w:t>3</w:t>
      </w:r>
      <w:r>
        <w:rPr>
          <w:bCs/>
        </w:rPr>
        <w:t>0</w:t>
      </w:r>
      <w:r w:rsidRPr="00B830C5">
        <w:rPr>
          <w:bCs/>
        </w:rPr>
        <w:t>-1</w:t>
      </w:r>
      <w:r>
        <w:rPr>
          <w:rFonts w:eastAsia="游明朝" w:hint="eastAsia"/>
          <w:bCs/>
          <w:lang w:eastAsia="ja-JP"/>
        </w:rPr>
        <w:t>2</w:t>
      </w:r>
      <w:r w:rsidRPr="00B830C5">
        <w:rPr>
          <w:bCs/>
        </w:rPr>
        <w:t>:</w:t>
      </w:r>
      <w:r>
        <w:rPr>
          <w:rFonts w:eastAsia="游明朝" w:hint="eastAsia"/>
          <w:bCs/>
          <w:lang w:eastAsia="ja-JP"/>
        </w:rPr>
        <w:t>3</w:t>
      </w:r>
      <w:r>
        <w:rPr>
          <w:bCs/>
        </w:rPr>
        <w:t>0</w:t>
      </w:r>
      <w:r>
        <w:rPr>
          <w:rFonts w:eastAsia="游明朝" w:hint="eastAsia"/>
          <w:bCs/>
          <w:lang w:eastAsia="ja-JP"/>
        </w:rPr>
        <w:t xml:space="preserve"> CEST</w:t>
      </w:r>
      <w:r w:rsidRPr="00B830C5">
        <w:rPr>
          <w:bCs/>
        </w:rPr>
        <w:t>)</w:t>
      </w:r>
      <w:r>
        <w:rPr>
          <w:bCs/>
        </w:rPr>
        <w:t xml:space="preserve"> </w:t>
      </w:r>
    </w:p>
    <w:p w14:paraId="4FE49335" w14:textId="4A4EA26C" w:rsidR="009C1214" w:rsidRPr="008D6071" w:rsidRDefault="009C1214" w:rsidP="009C1214">
      <w:pPr>
        <w:numPr>
          <w:ilvl w:val="0"/>
          <w:numId w:val="2"/>
        </w:numPr>
        <w:tabs>
          <w:tab w:val="left" w:pos="2800"/>
          <w:tab w:val="left" w:pos="4780"/>
        </w:tabs>
        <w:contextualSpacing/>
      </w:pPr>
      <w:r>
        <w:rPr>
          <w:rFonts w:eastAsia="游明朝" w:hint="eastAsia"/>
          <w:lang w:eastAsia="ja-JP"/>
        </w:rPr>
        <w:t>Split MAC and PHY ad-hoc sessions.</w:t>
      </w:r>
    </w:p>
    <w:p w14:paraId="467617ED" w14:textId="77777777" w:rsidR="00E11BDB" w:rsidRPr="00C3676C" w:rsidRDefault="00E11BDB" w:rsidP="00E11BDB">
      <w:pPr>
        <w:numPr>
          <w:ilvl w:val="1"/>
          <w:numId w:val="2"/>
        </w:numPr>
        <w:tabs>
          <w:tab w:val="left" w:pos="2800"/>
          <w:tab w:val="left" w:pos="4780"/>
        </w:tabs>
        <w:contextualSpacing/>
        <w:rPr>
          <w:bCs/>
          <w:color w:val="000000" w:themeColor="text1"/>
          <w:lang w:eastAsia="en-GB"/>
        </w:rPr>
      </w:pPr>
      <w:r w:rsidRPr="00C3676C">
        <w:rPr>
          <w:rFonts w:eastAsia="游明朝" w:hint="eastAsia"/>
          <w:lang w:eastAsia="ja-JP"/>
        </w:rPr>
        <w:t xml:space="preserve">MAC: </w:t>
      </w:r>
      <w:hyperlink r:id="rId48" w:history="1">
        <w:r w:rsidRPr="00AF63B0">
          <w:rPr>
            <w:rStyle w:val="aa"/>
          </w:rPr>
          <w:t>https://mentor.ieee.org/802.11/dcn/25/11-25-0796-01-00bn-802-11bn-may-2025-mac-ad-hoc-minutes.doc</w:t>
        </w:r>
      </w:hyperlink>
    </w:p>
    <w:p w14:paraId="3B80CC92" w14:textId="77777777" w:rsidR="00E11BDB" w:rsidRPr="006D5F46" w:rsidRDefault="00E11BDB" w:rsidP="00E11BDB">
      <w:pPr>
        <w:numPr>
          <w:ilvl w:val="1"/>
          <w:numId w:val="2"/>
        </w:numPr>
        <w:tabs>
          <w:tab w:val="left" w:pos="2800"/>
          <w:tab w:val="left" w:pos="4780"/>
        </w:tabs>
        <w:contextualSpacing/>
        <w:rPr>
          <w:bCs/>
          <w:color w:val="000000" w:themeColor="text1"/>
          <w:lang w:eastAsia="en-GB"/>
        </w:rPr>
      </w:pPr>
      <w:r w:rsidRPr="006D5F46">
        <w:rPr>
          <w:rFonts w:eastAsia="游明朝" w:hint="eastAsia"/>
          <w:lang w:eastAsia="ja-JP"/>
        </w:rPr>
        <w:t xml:space="preserve">PHY: </w:t>
      </w:r>
      <w:hyperlink r:id="rId49" w:history="1">
        <w:r w:rsidRPr="006D5F46">
          <w:rPr>
            <w:rStyle w:val="aa"/>
            <w:rFonts w:eastAsia="游明朝"/>
            <w:lang w:eastAsia="ja-JP"/>
          </w:rPr>
          <w:t>https://mentor.ieee.org/802.11/dcn/25/11-25-0998-00-00bn-802-11-bn-phy-ad-hoc-minutes-warsaw-may-2025-interim-meeting.docx</w:t>
        </w:r>
      </w:hyperlink>
    </w:p>
    <w:p w14:paraId="1A1AA7B7" w14:textId="77777777" w:rsidR="009C1214" w:rsidRPr="00E11BDB" w:rsidRDefault="009C1214" w:rsidP="009C1214">
      <w:pPr>
        <w:tabs>
          <w:tab w:val="left" w:pos="2800"/>
          <w:tab w:val="left" w:pos="4780"/>
        </w:tabs>
        <w:contextualSpacing/>
        <w:rPr>
          <w:bCs/>
          <w:color w:val="000000" w:themeColor="text1"/>
          <w:lang w:eastAsia="en-GB"/>
        </w:rPr>
      </w:pPr>
    </w:p>
    <w:p w14:paraId="0BA0DC1E" w14:textId="77777777" w:rsidR="009C1214" w:rsidRDefault="009C1214" w:rsidP="009C1214">
      <w:pPr>
        <w:rPr>
          <w:rFonts w:eastAsia="游明朝"/>
          <w:lang w:eastAsia="ja-JP"/>
        </w:rPr>
      </w:pPr>
    </w:p>
    <w:p w14:paraId="7C41F8C9" w14:textId="77777777" w:rsidR="008023BE" w:rsidRPr="003F23F4" w:rsidRDefault="008023BE" w:rsidP="008023BE">
      <w:pPr>
        <w:tabs>
          <w:tab w:val="left" w:pos="2800"/>
          <w:tab w:val="left" w:pos="4780"/>
        </w:tabs>
        <w:contextualSpacing/>
        <w:rPr>
          <w:bCs/>
          <w:color w:val="000000" w:themeColor="text1"/>
          <w:lang w:eastAsia="en-GB"/>
        </w:rPr>
      </w:pPr>
    </w:p>
    <w:p w14:paraId="09F224CB" w14:textId="082557B1" w:rsidR="008023BE" w:rsidRPr="008D6071" w:rsidRDefault="008023BE" w:rsidP="008023BE">
      <w:pPr>
        <w:pStyle w:val="1"/>
        <w:rPr>
          <w:rFonts w:eastAsia="游明朝"/>
          <w:bCs/>
          <w:lang w:eastAsia="ja-JP"/>
        </w:rPr>
      </w:pPr>
      <w:r>
        <w:rPr>
          <w:rFonts w:eastAsia="游明朝" w:hint="eastAsia"/>
          <w:bCs/>
          <w:lang w:eastAsia="ja-JP"/>
        </w:rPr>
        <w:t>May 13</w:t>
      </w:r>
      <w:r w:rsidRPr="009C1214">
        <w:rPr>
          <w:rFonts w:eastAsia="游明朝" w:hint="eastAsia"/>
          <w:bCs/>
          <w:vertAlign w:val="superscript"/>
          <w:lang w:eastAsia="ja-JP"/>
        </w:rPr>
        <w:t>th</w:t>
      </w:r>
      <w:r>
        <w:rPr>
          <w:rFonts w:eastAsia="游明朝" w:hint="eastAsia"/>
          <w:bCs/>
          <w:lang w:eastAsia="ja-JP"/>
        </w:rPr>
        <w:t>, Tuesday</w:t>
      </w:r>
      <w:r>
        <w:rPr>
          <w:bCs/>
        </w:rPr>
        <w:t xml:space="preserve"> </w:t>
      </w:r>
      <w:r w:rsidRPr="00B830C5">
        <w:rPr>
          <w:bCs/>
        </w:rPr>
        <w:t>(</w:t>
      </w:r>
      <w:r>
        <w:rPr>
          <w:bCs/>
        </w:rPr>
        <w:t>1</w:t>
      </w:r>
      <w:r>
        <w:rPr>
          <w:rFonts w:eastAsia="游明朝" w:hint="eastAsia"/>
          <w:bCs/>
          <w:lang w:eastAsia="ja-JP"/>
        </w:rPr>
        <w:t>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0</w:t>
      </w:r>
      <w:r>
        <w:rPr>
          <w:rFonts w:eastAsia="游明朝" w:hint="eastAsia"/>
          <w:bCs/>
          <w:lang w:eastAsia="ja-JP"/>
        </w:rPr>
        <w:t xml:space="preserve"> CEST</w:t>
      </w:r>
      <w:r w:rsidRPr="00B830C5">
        <w:rPr>
          <w:bCs/>
        </w:rPr>
        <w:t>)</w:t>
      </w:r>
      <w:r>
        <w:rPr>
          <w:bCs/>
        </w:rPr>
        <w:t xml:space="preserve"> </w:t>
      </w:r>
    </w:p>
    <w:p w14:paraId="297A3745" w14:textId="77777777" w:rsidR="008023BE" w:rsidRPr="008D6071" w:rsidRDefault="008023BE" w:rsidP="008023BE">
      <w:pPr>
        <w:numPr>
          <w:ilvl w:val="0"/>
          <w:numId w:val="2"/>
        </w:numPr>
        <w:tabs>
          <w:tab w:val="left" w:pos="2800"/>
          <w:tab w:val="left" w:pos="4780"/>
        </w:tabs>
        <w:contextualSpacing/>
      </w:pPr>
      <w:r>
        <w:rPr>
          <w:rFonts w:eastAsia="游明朝" w:hint="eastAsia"/>
          <w:lang w:eastAsia="ja-JP"/>
        </w:rPr>
        <w:t>Split MAC and PHY ad-hoc sessions.</w:t>
      </w:r>
    </w:p>
    <w:p w14:paraId="2C17EA01" w14:textId="77777777" w:rsidR="00E11BDB" w:rsidRPr="00C3676C" w:rsidRDefault="00E11BDB" w:rsidP="00E11BDB">
      <w:pPr>
        <w:numPr>
          <w:ilvl w:val="1"/>
          <w:numId w:val="2"/>
        </w:numPr>
        <w:tabs>
          <w:tab w:val="left" w:pos="2800"/>
          <w:tab w:val="left" w:pos="4780"/>
        </w:tabs>
        <w:contextualSpacing/>
        <w:rPr>
          <w:bCs/>
          <w:color w:val="000000" w:themeColor="text1"/>
          <w:lang w:eastAsia="en-GB"/>
        </w:rPr>
      </w:pPr>
      <w:r w:rsidRPr="00C3676C">
        <w:rPr>
          <w:rFonts w:eastAsia="游明朝" w:hint="eastAsia"/>
          <w:lang w:eastAsia="ja-JP"/>
        </w:rPr>
        <w:t xml:space="preserve">MAC: </w:t>
      </w:r>
      <w:hyperlink r:id="rId50" w:history="1">
        <w:r w:rsidRPr="00AF63B0">
          <w:rPr>
            <w:rStyle w:val="aa"/>
          </w:rPr>
          <w:t>https://mentor.ieee.org/802.11/dcn/25/11-25-0796-01-00bn-802-11bn-may-2025-mac-ad-hoc-minutes.doc</w:t>
        </w:r>
      </w:hyperlink>
    </w:p>
    <w:p w14:paraId="2C78FA43" w14:textId="77777777" w:rsidR="00E11BDB" w:rsidRPr="006D5F46" w:rsidRDefault="00E11BDB" w:rsidP="00E11BDB">
      <w:pPr>
        <w:numPr>
          <w:ilvl w:val="1"/>
          <w:numId w:val="2"/>
        </w:numPr>
        <w:tabs>
          <w:tab w:val="left" w:pos="2800"/>
          <w:tab w:val="left" w:pos="4780"/>
        </w:tabs>
        <w:contextualSpacing/>
        <w:rPr>
          <w:bCs/>
          <w:color w:val="000000" w:themeColor="text1"/>
          <w:lang w:eastAsia="en-GB"/>
        </w:rPr>
      </w:pPr>
      <w:r w:rsidRPr="006D5F46">
        <w:rPr>
          <w:rFonts w:eastAsia="游明朝" w:hint="eastAsia"/>
          <w:lang w:eastAsia="ja-JP"/>
        </w:rPr>
        <w:t xml:space="preserve">PHY: </w:t>
      </w:r>
      <w:hyperlink r:id="rId51" w:history="1">
        <w:r w:rsidRPr="006D5F46">
          <w:rPr>
            <w:rStyle w:val="aa"/>
            <w:rFonts w:eastAsia="游明朝"/>
            <w:lang w:eastAsia="ja-JP"/>
          </w:rPr>
          <w:t>https://mentor.ieee.org/802.11/dcn/25/11-25-0998-00-00bn-802-11-bn-phy-ad-hoc-minutes-warsaw-may-2025-interim-meeting.docx</w:t>
        </w:r>
      </w:hyperlink>
    </w:p>
    <w:p w14:paraId="69417D28" w14:textId="77777777" w:rsidR="008023BE" w:rsidRPr="00E11BDB" w:rsidRDefault="008023BE" w:rsidP="008023BE">
      <w:pPr>
        <w:rPr>
          <w:rFonts w:eastAsia="游明朝"/>
          <w:lang w:eastAsia="ja-JP"/>
        </w:rPr>
      </w:pPr>
    </w:p>
    <w:p w14:paraId="483F2BE7" w14:textId="77777777" w:rsidR="008023BE" w:rsidRDefault="008023BE" w:rsidP="008023BE">
      <w:pPr>
        <w:tabs>
          <w:tab w:val="left" w:pos="2800"/>
          <w:tab w:val="left" w:pos="4780"/>
        </w:tabs>
        <w:contextualSpacing/>
        <w:rPr>
          <w:rFonts w:eastAsia="游明朝"/>
          <w:bCs/>
          <w:color w:val="000000" w:themeColor="text1"/>
          <w:lang w:eastAsia="ja-JP"/>
        </w:rPr>
      </w:pPr>
    </w:p>
    <w:p w14:paraId="776EBE17" w14:textId="77777777" w:rsidR="006D5F46" w:rsidRPr="006D5F46" w:rsidRDefault="006D5F46" w:rsidP="008023BE">
      <w:pPr>
        <w:tabs>
          <w:tab w:val="left" w:pos="2800"/>
          <w:tab w:val="left" w:pos="4780"/>
        </w:tabs>
        <w:contextualSpacing/>
        <w:rPr>
          <w:rFonts w:eastAsia="游明朝"/>
          <w:bCs/>
          <w:color w:val="000000" w:themeColor="text1"/>
          <w:lang w:eastAsia="ja-JP"/>
        </w:rPr>
      </w:pPr>
    </w:p>
    <w:p w14:paraId="3A841123" w14:textId="1C053748" w:rsidR="008023BE" w:rsidRPr="008D6071" w:rsidRDefault="008023BE" w:rsidP="008023BE">
      <w:pPr>
        <w:pStyle w:val="1"/>
        <w:rPr>
          <w:rFonts w:eastAsia="游明朝"/>
          <w:bCs/>
          <w:lang w:eastAsia="ja-JP"/>
        </w:rPr>
      </w:pPr>
      <w:r>
        <w:rPr>
          <w:rFonts w:eastAsia="游明朝" w:hint="eastAsia"/>
          <w:bCs/>
          <w:lang w:eastAsia="ja-JP"/>
        </w:rPr>
        <w:t>May 14</w:t>
      </w:r>
      <w:r w:rsidRPr="008023BE">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rFonts w:eastAsia="游明朝" w:hint="eastAsia"/>
          <w:bCs/>
          <w:lang w:eastAsia="ja-JP"/>
        </w:rPr>
        <w:t>08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0</w:t>
      </w:r>
      <w:r>
        <w:rPr>
          <w:rFonts w:eastAsia="游明朝" w:hint="eastAsia"/>
          <w:bCs/>
          <w:lang w:eastAsia="ja-JP"/>
        </w:rPr>
        <w:t xml:space="preserve"> CEST</w:t>
      </w:r>
      <w:r w:rsidRPr="00B830C5">
        <w:rPr>
          <w:bCs/>
        </w:rPr>
        <w:t>)</w:t>
      </w:r>
      <w:r>
        <w:rPr>
          <w:bCs/>
        </w:rPr>
        <w:t xml:space="preserve"> </w:t>
      </w:r>
    </w:p>
    <w:p w14:paraId="77924BD8" w14:textId="77777777" w:rsidR="008023BE" w:rsidRPr="008D6071" w:rsidRDefault="008023BE" w:rsidP="008023BE">
      <w:pPr>
        <w:numPr>
          <w:ilvl w:val="0"/>
          <w:numId w:val="2"/>
        </w:numPr>
        <w:tabs>
          <w:tab w:val="left" w:pos="2800"/>
          <w:tab w:val="left" w:pos="4780"/>
        </w:tabs>
        <w:contextualSpacing/>
      </w:pPr>
      <w:r>
        <w:rPr>
          <w:rFonts w:eastAsia="游明朝" w:hint="eastAsia"/>
          <w:lang w:eastAsia="ja-JP"/>
        </w:rPr>
        <w:t>Split MAC and PHY ad-hoc sessions.</w:t>
      </w:r>
    </w:p>
    <w:p w14:paraId="415A232D" w14:textId="77777777" w:rsidR="00E11BDB" w:rsidRPr="00C3676C" w:rsidRDefault="00E11BDB" w:rsidP="00E11BDB">
      <w:pPr>
        <w:numPr>
          <w:ilvl w:val="1"/>
          <w:numId w:val="2"/>
        </w:numPr>
        <w:tabs>
          <w:tab w:val="left" w:pos="2800"/>
          <w:tab w:val="left" w:pos="4780"/>
        </w:tabs>
        <w:contextualSpacing/>
        <w:rPr>
          <w:bCs/>
          <w:color w:val="000000" w:themeColor="text1"/>
          <w:lang w:eastAsia="en-GB"/>
        </w:rPr>
      </w:pPr>
      <w:r w:rsidRPr="00C3676C">
        <w:rPr>
          <w:rFonts w:eastAsia="游明朝" w:hint="eastAsia"/>
          <w:lang w:eastAsia="ja-JP"/>
        </w:rPr>
        <w:t xml:space="preserve">MAC: </w:t>
      </w:r>
      <w:hyperlink r:id="rId52" w:history="1">
        <w:r w:rsidRPr="00AF63B0">
          <w:rPr>
            <w:rStyle w:val="aa"/>
          </w:rPr>
          <w:t>https://mentor.ieee.org/802.11/dcn/25/11-25-0796-01-00bn-802-11bn-may-2025-mac-ad-hoc-minutes.doc</w:t>
        </w:r>
      </w:hyperlink>
    </w:p>
    <w:p w14:paraId="3A045EB3" w14:textId="77777777" w:rsidR="00E11BDB" w:rsidRPr="006D5F46" w:rsidRDefault="00E11BDB" w:rsidP="00E11BDB">
      <w:pPr>
        <w:numPr>
          <w:ilvl w:val="1"/>
          <w:numId w:val="2"/>
        </w:numPr>
        <w:tabs>
          <w:tab w:val="left" w:pos="2800"/>
          <w:tab w:val="left" w:pos="4780"/>
        </w:tabs>
        <w:contextualSpacing/>
        <w:rPr>
          <w:bCs/>
          <w:color w:val="000000" w:themeColor="text1"/>
          <w:lang w:eastAsia="en-GB"/>
        </w:rPr>
      </w:pPr>
      <w:r w:rsidRPr="006D5F46">
        <w:rPr>
          <w:rFonts w:eastAsia="游明朝" w:hint="eastAsia"/>
          <w:lang w:eastAsia="ja-JP"/>
        </w:rPr>
        <w:t xml:space="preserve">PHY: </w:t>
      </w:r>
      <w:hyperlink r:id="rId53" w:history="1">
        <w:r w:rsidRPr="006D5F46">
          <w:rPr>
            <w:rStyle w:val="aa"/>
            <w:rFonts w:eastAsia="游明朝"/>
            <w:lang w:eastAsia="ja-JP"/>
          </w:rPr>
          <w:t>https://mentor.ieee.org/802.11/dcn/25/11-25-0998-00-00bn-802-11-bn-phy-ad-hoc-minutes-warsaw-may-2025-interim-meeting.docx</w:t>
        </w:r>
      </w:hyperlink>
    </w:p>
    <w:p w14:paraId="03799827" w14:textId="77777777" w:rsidR="008023BE" w:rsidRPr="00E11BDB" w:rsidRDefault="008023BE" w:rsidP="008023BE">
      <w:pPr>
        <w:tabs>
          <w:tab w:val="left" w:pos="2800"/>
          <w:tab w:val="left" w:pos="4780"/>
        </w:tabs>
        <w:contextualSpacing/>
        <w:rPr>
          <w:bCs/>
          <w:color w:val="000000" w:themeColor="text1"/>
          <w:lang w:eastAsia="en-GB"/>
        </w:rPr>
      </w:pPr>
    </w:p>
    <w:p w14:paraId="6ACEB867" w14:textId="77777777" w:rsidR="008023BE" w:rsidRDefault="008023BE" w:rsidP="008023BE">
      <w:pPr>
        <w:rPr>
          <w:rFonts w:eastAsia="游明朝"/>
          <w:lang w:eastAsia="ja-JP"/>
        </w:rPr>
      </w:pPr>
    </w:p>
    <w:p w14:paraId="18E47379" w14:textId="77777777" w:rsidR="008023BE" w:rsidRPr="003F23F4" w:rsidRDefault="008023BE" w:rsidP="008023BE">
      <w:pPr>
        <w:tabs>
          <w:tab w:val="left" w:pos="2800"/>
          <w:tab w:val="left" w:pos="4780"/>
        </w:tabs>
        <w:contextualSpacing/>
        <w:rPr>
          <w:bCs/>
          <w:color w:val="000000" w:themeColor="text1"/>
          <w:lang w:eastAsia="en-GB"/>
        </w:rPr>
      </w:pPr>
    </w:p>
    <w:p w14:paraId="0F2E9D56" w14:textId="3738DC0B" w:rsidR="008023BE" w:rsidRPr="008D6071" w:rsidRDefault="008023BE" w:rsidP="008023BE">
      <w:pPr>
        <w:pStyle w:val="1"/>
        <w:rPr>
          <w:rFonts w:eastAsia="游明朝"/>
          <w:bCs/>
          <w:lang w:eastAsia="ja-JP"/>
        </w:rPr>
      </w:pPr>
      <w:r>
        <w:rPr>
          <w:rFonts w:eastAsia="游明朝" w:hint="eastAsia"/>
          <w:bCs/>
          <w:lang w:eastAsia="ja-JP"/>
        </w:rPr>
        <w:t>May 14</w:t>
      </w:r>
      <w:r w:rsidRPr="008023BE">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rFonts w:eastAsia="游明朝" w:hint="eastAsia"/>
          <w:bCs/>
          <w:lang w:eastAsia="ja-JP"/>
        </w:rPr>
        <w:t>10</w:t>
      </w:r>
      <w:r>
        <w:rPr>
          <w:bCs/>
        </w:rPr>
        <w:t>:</w:t>
      </w:r>
      <w:r>
        <w:rPr>
          <w:rFonts w:eastAsia="游明朝" w:hint="eastAsia"/>
          <w:bCs/>
          <w:lang w:eastAsia="ja-JP"/>
        </w:rPr>
        <w:t>3</w:t>
      </w:r>
      <w:r>
        <w:rPr>
          <w:bCs/>
        </w:rPr>
        <w:t>0</w:t>
      </w:r>
      <w:r w:rsidRPr="00B830C5">
        <w:rPr>
          <w:bCs/>
        </w:rPr>
        <w:t>-1</w:t>
      </w:r>
      <w:r>
        <w:rPr>
          <w:rFonts w:eastAsia="游明朝" w:hint="eastAsia"/>
          <w:bCs/>
          <w:lang w:eastAsia="ja-JP"/>
        </w:rPr>
        <w:t>2</w:t>
      </w:r>
      <w:r w:rsidRPr="00B830C5">
        <w:rPr>
          <w:bCs/>
        </w:rPr>
        <w:t>:</w:t>
      </w:r>
      <w:r>
        <w:rPr>
          <w:rFonts w:eastAsia="游明朝" w:hint="eastAsia"/>
          <w:bCs/>
          <w:lang w:eastAsia="ja-JP"/>
        </w:rPr>
        <w:t>3</w:t>
      </w:r>
      <w:r>
        <w:rPr>
          <w:bCs/>
        </w:rPr>
        <w:t>0</w:t>
      </w:r>
      <w:r>
        <w:rPr>
          <w:rFonts w:eastAsia="游明朝" w:hint="eastAsia"/>
          <w:bCs/>
          <w:lang w:eastAsia="ja-JP"/>
        </w:rPr>
        <w:t xml:space="preserve"> CEST</w:t>
      </w:r>
      <w:r w:rsidRPr="00B830C5">
        <w:rPr>
          <w:bCs/>
        </w:rPr>
        <w:t>)</w:t>
      </w:r>
      <w:r>
        <w:rPr>
          <w:bCs/>
        </w:rPr>
        <w:t xml:space="preserve"> </w:t>
      </w:r>
    </w:p>
    <w:p w14:paraId="0A569E73" w14:textId="77777777" w:rsidR="008023BE" w:rsidRPr="008D6071" w:rsidRDefault="008023BE" w:rsidP="008023BE">
      <w:pPr>
        <w:numPr>
          <w:ilvl w:val="0"/>
          <w:numId w:val="2"/>
        </w:numPr>
        <w:tabs>
          <w:tab w:val="left" w:pos="2800"/>
          <w:tab w:val="left" w:pos="4780"/>
        </w:tabs>
        <w:contextualSpacing/>
      </w:pPr>
      <w:r>
        <w:rPr>
          <w:rFonts w:eastAsia="游明朝" w:hint="eastAsia"/>
          <w:lang w:eastAsia="ja-JP"/>
        </w:rPr>
        <w:t>Split MAC and PHY ad-hoc sessions.</w:t>
      </w:r>
    </w:p>
    <w:p w14:paraId="7E3189A8" w14:textId="77777777" w:rsidR="00E11BDB" w:rsidRPr="00C3676C" w:rsidRDefault="00E11BDB" w:rsidP="00E11BDB">
      <w:pPr>
        <w:numPr>
          <w:ilvl w:val="1"/>
          <w:numId w:val="2"/>
        </w:numPr>
        <w:tabs>
          <w:tab w:val="left" w:pos="2800"/>
          <w:tab w:val="left" w:pos="4780"/>
        </w:tabs>
        <w:contextualSpacing/>
        <w:rPr>
          <w:bCs/>
          <w:color w:val="000000" w:themeColor="text1"/>
          <w:lang w:eastAsia="en-GB"/>
        </w:rPr>
      </w:pPr>
      <w:r w:rsidRPr="00C3676C">
        <w:rPr>
          <w:rFonts w:eastAsia="游明朝" w:hint="eastAsia"/>
          <w:lang w:eastAsia="ja-JP"/>
        </w:rPr>
        <w:t xml:space="preserve">MAC: </w:t>
      </w:r>
      <w:hyperlink r:id="rId54" w:history="1">
        <w:r w:rsidRPr="00AF63B0">
          <w:rPr>
            <w:rStyle w:val="aa"/>
          </w:rPr>
          <w:t>https://mentor.ieee.org/802.11/dcn/25/11-25-0796-01-00bn-802-11bn-may-2025-mac-ad-hoc-minutes.doc</w:t>
        </w:r>
      </w:hyperlink>
    </w:p>
    <w:p w14:paraId="4D7ADEC0" w14:textId="77777777" w:rsidR="00E11BDB" w:rsidRPr="006D5F46" w:rsidRDefault="00E11BDB" w:rsidP="00E11BDB">
      <w:pPr>
        <w:numPr>
          <w:ilvl w:val="1"/>
          <w:numId w:val="2"/>
        </w:numPr>
        <w:tabs>
          <w:tab w:val="left" w:pos="2800"/>
          <w:tab w:val="left" w:pos="4780"/>
        </w:tabs>
        <w:contextualSpacing/>
        <w:rPr>
          <w:bCs/>
          <w:color w:val="000000" w:themeColor="text1"/>
          <w:lang w:eastAsia="en-GB"/>
        </w:rPr>
      </w:pPr>
      <w:r w:rsidRPr="006D5F46">
        <w:rPr>
          <w:rFonts w:eastAsia="游明朝" w:hint="eastAsia"/>
          <w:lang w:eastAsia="ja-JP"/>
        </w:rPr>
        <w:lastRenderedPageBreak/>
        <w:t xml:space="preserve">PHY: </w:t>
      </w:r>
      <w:hyperlink r:id="rId55" w:history="1">
        <w:r w:rsidRPr="006D5F46">
          <w:rPr>
            <w:rStyle w:val="aa"/>
            <w:rFonts w:eastAsia="游明朝"/>
            <w:lang w:eastAsia="ja-JP"/>
          </w:rPr>
          <w:t>https://mentor.ieee.org/802.11/dcn/25/11-25-0998-00-00bn-802-11-bn-phy-ad-hoc-minutes-warsaw-may-2025-interim-meeting.docx</w:t>
        </w:r>
      </w:hyperlink>
    </w:p>
    <w:p w14:paraId="433CC6BF" w14:textId="77777777" w:rsidR="008023BE" w:rsidRPr="00E11BDB" w:rsidRDefault="008023BE" w:rsidP="008023BE">
      <w:pPr>
        <w:tabs>
          <w:tab w:val="left" w:pos="2800"/>
          <w:tab w:val="left" w:pos="4780"/>
        </w:tabs>
        <w:contextualSpacing/>
        <w:rPr>
          <w:bCs/>
          <w:color w:val="000000" w:themeColor="text1"/>
          <w:lang w:eastAsia="en-GB"/>
        </w:rPr>
      </w:pPr>
    </w:p>
    <w:p w14:paraId="0DA16EA6" w14:textId="77777777" w:rsidR="008023BE" w:rsidRDefault="008023BE" w:rsidP="008023BE">
      <w:pPr>
        <w:rPr>
          <w:rFonts w:eastAsia="游明朝"/>
          <w:lang w:eastAsia="ja-JP"/>
        </w:rPr>
      </w:pPr>
    </w:p>
    <w:p w14:paraId="1F910693" w14:textId="77777777" w:rsidR="008023BE" w:rsidRPr="003F23F4" w:rsidRDefault="008023BE" w:rsidP="008023BE">
      <w:pPr>
        <w:tabs>
          <w:tab w:val="left" w:pos="2800"/>
          <w:tab w:val="left" w:pos="4780"/>
        </w:tabs>
        <w:contextualSpacing/>
        <w:rPr>
          <w:bCs/>
          <w:color w:val="000000" w:themeColor="text1"/>
          <w:lang w:eastAsia="en-GB"/>
        </w:rPr>
      </w:pPr>
    </w:p>
    <w:p w14:paraId="19B5EA28" w14:textId="3364B162" w:rsidR="008023BE" w:rsidRPr="008D6071" w:rsidRDefault="008023BE" w:rsidP="008023BE">
      <w:pPr>
        <w:pStyle w:val="1"/>
        <w:rPr>
          <w:rFonts w:eastAsia="游明朝"/>
          <w:bCs/>
          <w:lang w:eastAsia="ja-JP"/>
        </w:rPr>
      </w:pPr>
      <w:r>
        <w:rPr>
          <w:rFonts w:eastAsia="游明朝" w:hint="eastAsia"/>
          <w:bCs/>
          <w:lang w:eastAsia="ja-JP"/>
        </w:rPr>
        <w:t>May 14</w:t>
      </w:r>
      <w:r w:rsidRPr="008023BE">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rFonts w:eastAsia="游明朝" w:hint="eastAsia"/>
          <w:bCs/>
          <w:lang w:eastAsia="ja-JP"/>
        </w:rPr>
        <w:t>16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0</w:t>
      </w:r>
      <w:r>
        <w:rPr>
          <w:rFonts w:eastAsia="游明朝" w:hint="eastAsia"/>
          <w:bCs/>
          <w:lang w:eastAsia="ja-JP"/>
        </w:rPr>
        <w:t xml:space="preserve"> CEST</w:t>
      </w:r>
      <w:r w:rsidRPr="00B830C5">
        <w:rPr>
          <w:bCs/>
        </w:rPr>
        <w:t>)</w:t>
      </w:r>
      <w:r>
        <w:rPr>
          <w:bCs/>
        </w:rPr>
        <w:t xml:space="preserve"> </w:t>
      </w:r>
    </w:p>
    <w:p w14:paraId="72E4AF35" w14:textId="77777777" w:rsidR="008023BE" w:rsidRPr="008D6071" w:rsidRDefault="008023BE" w:rsidP="008023BE">
      <w:pPr>
        <w:numPr>
          <w:ilvl w:val="0"/>
          <w:numId w:val="2"/>
        </w:numPr>
        <w:tabs>
          <w:tab w:val="left" w:pos="2800"/>
          <w:tab w:val="left" w:pos="4780"/>
        </w:tabs>
        <w:contextualSpacing/>
      </w:pPr>
      <w:r>
        <w:rPr>
          <w:rFonts w:eastAsia="游明朝" w:hint="eastAsia"/>
          <w:lang w:eastAsia="ja-JP"/>
        </w:rPr>
        <w:t>Split MAC and PHY ad-hoc sessions.</w:t>
      </w:r>
    </w:p>
    <w:p w14:paraId="08E3963F" w14:textId="77777777" w:rsidR="00E11BDB" w:rsidRPr="00C3676C" w:rsidRDefault="00E11BDB" w:rsidP="00E11BDB">
      <w:pPr>
        <w:numPr>
          <w:ilvl w:val="1"/>
          <w:numId w:val="2"/>
        </w:numPr>
        <w:tabs>
          <w:tab w:val="left" w:pos="2800"/>
          <w:tab w:val="left" w:pos="4780"/>
        </w:tabs>
        <w:contextualSpacing/>
        <w:rPr>
          <w:bCs/>
          <w:color w:val="000000" w:themeColor="text1"/>
          <w:lang w:eastAsia="en-GB"/>
        </w:rPr>
      </w:pPr>
      <w:r w:rsidRPr="00C3676C">
        <w:rPr>
          <w:rFonts w:eastAsia="游明朝" w:hint="eastAsia"/>
          <w:lang w:eastAsia="ja-JP"/>
        </w:rPr>
        <w:t xml:space="preserve">MAC: </w:t>
      </w:r>
      <w:hyperlink r:id="rId56" w:history="1">
        <w:r w:rsidRPr="00AF63B0">
          <w:rPr>
            <w:rStyle w:val="aa"/>
          </w:rPr>
          <w:t>https://mentor.ieee.org/802.11/dcn/25/11-25-0796-01-00bn-802-11bn-may-2025-mac-ad-hoc-minutes.doc</w:t>
        </w:r>
      </w:hyperlink>
    </w:p>
    <w:p w14:paraId="1E07A12A" w14:textId="77777777" w:rsidR="00E11BDB" w:rsidRPr="006D5F46" w:rsidRDefault="00E11BDB" w:rsidP="00E11BDB">
      <w:pPr>
        <w:numPr>
          <w:ilvl w:val="1"/>
          <w:numId w:val="2"/>
        </w:numPr>
        <w:tabs>
          <w:tab w:val="left" w:pos="2800"/>
          <w:tab w:val="left" w:pos="4780"/>
        </w:tabs>
        <w:contextualSpacing/>
        <w:rPr>
          <w:bCs/>
          <w:color w:val="000000" w:themeColor="text1"/>
          <w:lang w:eastAsia="en-GB"/>
        </w:rPr>
      </w:pPr>
      <w:r w:rsidRPr="006D5F46">
        <w:rPr>
          <w:rFonts w:eastAsia="游明朝" w:hint="eastAsia"/>
          <w:lang w:eastAsia="ja-JP"/>
        </w:rPr>
        <w:t xml:space="preserve">PHY: </w:t>
      </w:r>
      <w:hyperlink r:id="rId57" w:history="1">
        <w:r w:rsidRPr="006D5F46">
          <w:rPr>
            <w:rStyle w:val="aa"/>
            <w:rFonts w:eastAsia="游明朝"/>
            <w:lang w:eastAsia="ja-JP"/>
          </w:rPr>
          <w:t>https://mentor.ieee.org/802.11/dcn/25/11-25-0998-00-00bn-802-11-bn-phy-ad-hoc-minutes-warsaw-may-2025-interim-meeting.docx</w:t>
        </w:r>
      </w:hyperlink>
    </w:p>
    <w:p w14:paraId="63DE0267" w14:textId="77777777" w:rsidR="008023BE" w:rsidRPr="00E11BDB" w:rsidRDefault="008023BE" w:rsidP="008023BE">
      <w:pPr>
        <w:tabs>
          <w:tab w:val="left" w:pos="2800"/>
          <w:tab w:val="left" w:pos="4780"/>
        </w:tabs>
        <w:contextualSpacing/>
        <w:rPr>
          <w:bCs/>
          <w:color w:val="000000" w:themeColor="text1"/>
          <w:lang w:eastAsia="en-GB"/>
        </w:rPr>
      </w:pPr>
    </w:p>
    <w:p w14:paraId="570F0E7F" w14:textId="77777777" w:rsidR="008023BE" w:rsidRDefault="008023BE" w:rsidP="008023BE">
      <w:pPr>
        <w:rPr>
          <w:rFonts w:eastAsia="游明朝"/>
          <w:lang w:eastAsia="ja-JP"/>
        </w:rPr>
      </w:pPr>
    </w:p>
    <w:p w14:paraId="5AB3F329" w14:textId="77777777" w:rsidR="008023BE" w:rsidRPr="003F23F4" w:rsidRDefault="008023BE" w:rsidP="008023BE">
      <w:pPr>
        <w:tabs>
          <w:tab w:val="left" w:pos="2800"/>
          <w:tab w:val="left" w:pos="4780"/>
        </w:tabs>
        <w:contextualSpacing/>
        <w:rPr>
          <w:bCs/>
          <w:color w:val="000000" w:themeColor="text1"/>
          <w:lang w:eastAsia="en-GB"/>
        </w:rPr>
      </w:pPr>
    </w:p>
    <w:p w14:paraId="44846341" w14:textId="029C8A04" w:rsidR="008023BE" w:rsidRPr="008D6071" w:rsidRDefault="008023BE" w:rsidP="008023BE">
      <w:pPr>
        <w:pStyle w:val="1"/>
        <w:rPr>
          <w:rFonts w:eastAsia="游明朝"/>
          <w:bCs/>
          <w:lang w:eastAsia="ja-JP"/>
        </w:rPr>
      </w:pPr>
      <w:r>
        <w:rPr>
          <w:rFonts w:eastAsia="游明朝" w:hint="eastAsia"/>
          <w:bCs/>
          <w:lang w:eastAsia="ja-JP"/>
        </w:rPr>
        <w:t>May 15</w:t>
      </w:r>
      <w:r w:rsidRPr="008023BE">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08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0</w:t>
      </w:r>
      <w:r>
        <w:rPr>
          <w:rFonts w:eastAsia="游明朝" w:hint="eastAsia"/>
          <w:bCs/>
          <w:lang w:eastAsia="ja-JP"/>
        </w:rPr>
        <w:t xml:space="preserve"> CEST</w:t>
      </w:r>
      <w:r w:rsidRPr="00B830C5">
        <w:rPr>
          <w:bCs/>
        </w:rPr>
        <w:t>)</w:t>
      </w:r>
      <w:r>
        <w:rPr>
          <w:bCs/>
        </w:rPr>
        <w:t xml:space="preserve"> </w:t>
      </w:r>
    </w:p>
    <w:p w14:paraId="25E09C04" w14:textId="77777777" w:rsidR="008023BE" w:rsidRPr="008D6071" w:rsidRDefault="008023BE" w:rsidP="008023BE">
      <w:pPr>
        <w:numPr>
          <w:ilvl w:val="0"/>
          <w:numId w:val="2"/>
        </w:numPr>
        <w:tabs>
          <w:tab w:val="left" w:pos="2800"/>
          <w:tab w:val="left" w:pos="4780"/>
        </w:tabs>
        <w:contextualSpacing/>
      </w:pPr>
      <w:r>
        <w:rPr>
          <w:rFonts w:eastAsia="游明朝" w:hint="eastAsia"/>
          <w:lang w:eastAsia="ja-JP"/>
        </w:rPr>
        <w:t>Split MAC and PHY ad-hoc sessions.</w:t>
      </w:r>
    </w:p>
    <w:p w14:paraId="79CA0CB9" w14:textId="77777777" w:rsidR="00E11BDB" w:rsidRPr="00C3676C" w:rsidRDefault="00E11BDB" w:rsidP="00E11BDB">
      <w:pPr>
        <w:numPr>
          <w:ilvl w:val="1"/>
          <w:numId w:val="2"/>
        </w:numPr>
        <w:tabs>
          <w:tab w:val="left" w:pos="2800"/>
          <w:tab w:val="left" w:pos="4780"/>
        </w:tabs>
        <w:contextualSpacing/>
        <w:rPr>
          <w:bCs/>
          <w:color w:val="000000" w:themeColor="text1"/>
          <w:lang w:eastAsia="en-GB"/>
        </w:rPr>
      </w:pPr>
      <w:r w:rsidRPr="00C3676C">
        <w:rPr>
          <w:rFonts w:eastAsia="游明朝" w:hint="eastAsia"/>
          <w:lang w:eastAsia="ja-JP"/>
        </w:rPr>
        <w:t xml:space="preserve">MAC: </w:t>
      </w:r>
      <w:hyperlink r:id="rId58" w:history="1">
        <w:r w:rsidRPr="00AF63B0">
          <w:rPr>
            <w:rStyle w:val="aa"/>
          </w:rPr>
          <w:t>https://mentor.ieee.org/802.11/dcn/25/11-25-0796-01-00bn-802-11bn-may-2025-mac-ad-hoc-minutes.doc</w:t>
        </w:r>
      </w:hyperlink>
    </w:p>
    <w:p w14:paraId="57571841" w14:textId="77777777" w:rsidR="00E11BDB" w:rsidRPr="006D5F46" w:rsidRDefault="00E11BDB" w:rsidP="00E11BDB">
      <w:pPr>
        <w:numPr>
          <w:ilvl w:val="1"/>
          <w:numId w:val="2"/>
        </w:numPr>
        <w:tabs>
          <w:tab w:val="left" w:pos="2800"/>
          <w:tab w:val="left" w:pos="4780"/>
        </w:tabs>
        <w:contextualSpacing/>
        <w:rPr>
          <w:bCs/>
          <w:color w:val="000000" w:themeColor="text1"/>
          <w:lang w:eastAsia="en-GB"/>
        </w:rPr>
      </w:pPr>
      <w:r w:rsidRPr="006D5F46">
        <w:rPr>
          <w:rFonts w:eastAsia="游明朝" w:hint="eastAsia"/>
          <w:lang w:eastAsia="ja-JP"/>
        </w:rPr>
        <w:t xml:space="preserve">PHY: </w:t>
      </w:r>
      <w:hyperlink r:id="rId59" w:history="1">
        <w:r w:rsidRPr="006D5F46">
          <w:rPr>
            <w:rStyle w:val="aa"/>
            <w:rFonts w:eastAsia="游明朝"/>
            <w:lang w:eastAsia="ja-JP"/>
          </w:rPr>
          <w:t>https://mentor.ieee.org/802.11/dcn/25/11-25-0998-00-00bn-802-11-bn-phy-ad-hoc-minutes-warsaw-may-2025-interim-meeting.docx</w:t>
        </w:r>
      </w:hyperlink>
    </w:p>
    <w:p w14:paraId="316B5891" w14:textId="77777777" w:rsidR="008023BE" w:rsidRPr="00E11BDB" w:rsidRDefault="008023BE" w:rsidP="008023BE">
      <w:pPr>
        <w:tabs>
          <w:tab w:val="left" w:pos="2800"/>
          <w:tab w:val="left" w:pos="4780"/>
        </w:tabs>
        <w:contextualSpacing/>
        <w:rPr>
          <w:bCs/>
          <w:color w:val="000000" w:themeColor="text1"/>
          <w:lang w:eastAsia="en-GB"/>
        </w:rPr>
      </w:pPr>
    </w:p>
    <w:p w14:paraId="7E318D30" w14:textId="77777777" w:rsidR="008023BE" w:rsidRDefault="008023BE" w:rsidP="008023BE">
      <w:pPr>
        <w:rPr>
          <w:rFonts w:eastAsia="游明朝"/>
          <w:lang w:eastAsia="ja-JP"/>
        </w:rPr>
      </w:pPr>
    </w:p>
    <w:p w14:paraId="4E025476" w14:textId="77777777" w:rsidR="008023BE" w:rsidRPr="008D6071" w:rsidRDefault="008023BE" w:rsidP="008023BE">
      <w:pPr>
        <w:rPr>
          <w:rFonts w:eastAsia="游明朝"/>
          <w:lang w:eastAsia="ja-JP"/>
        </w:rPr>
      </w:pPr>
    </w:p>
    <w:p w14:paraId="0A4341C6" w14:textId="76308F61" w:rsidR="002B64C7" w:rsidRPr="00BB7383" w:rsidRDefault="002B64C7" w:rsidP="002B64C7">
      <w:pPr>
        <w:pStyle w:val="1"/>
        <w:rPr>
          <w:rFonts w:eastAsia="游明朝"/>
          <w:bCs/>
          <w:lang w:eastAsia="ja-JP"/>
        </w:rPr>
      </w:pPr>
      <w:r>
        <w:rPr>
          <w:rFonts w:eastAsia="游明朝" w:hint="eastAsia"/>
          <w:bCs/>
          <w:lang w:eastAsia="ja-JP"/>
        </w:rPr>
        <w:t>May 15</w:t>
      </w:r>
      <w:r w:rsidRPr="002B64C7">
        <w:rPr>
          <w:rFonts w:eastAsia="游明朝" w:hint="eastAsia"/>
          <w:bCs/>
          <w:vertAlign w:val="superscript"/>
          <w:lang w:eastAsia="ja-JP"/>
        </w:rPr>
        <w:t>th</w:t>
      </w:r>
      <w:r>
        <w:rPr>
          <w:rFonts w:eastAsia="游明朝" w:hint="eastAsia"/>
          <w:bCs/>
          <w:lang w:eastAsia="ja-JP"/>
        </w:rPr>
        <w:t>, Thurs</w:t>
      </w:r>
      <w:r>
        <w:rPr>
          <w:bCs/>
        </w:rPr>
        <w:t xml:space="preserve">day </w:t>
      </w:r>
      <w:r w:rsidRPr="00B830C5">
        <w:rPr>
          <w:bCs/>
        </w:rPr>
        <w:t>(</w:t>
      </w:r>
      <w:r>
        <w:rPr>
          <w:bCs/>
        </w:rPr>
        <w:t>1</w:t>
      </w:r>
      <w:r>
        <w:rPr>
          <w:rFonts w:eastAsia="游明朝" w:hint="eastAsia"/>
          <w:bCs/>
          <w:lang w:eastAsia="ja-JP"/>
        </w:rPr>
        <w:t>0</w:t>
      </w:r>
      <w:r>
        <w:rPr>
          <w:bCs/>
        </w:rPr>
        <w:t>:</w:t>
      </w:r>
      <w:r>
        <w:rPr>
          <w:rFonts w:eastAsia="游明朝" w:hint="eastAsia"/>
          <w:bCs/>
          <w:lang w:eastAsia="ja-JP"/>
        </w:rPr>
        <w:t>3</w:t>
      </w:r>
      <w:r>
        <w:rPr>
          <w:bCs/>
        </w:rPr>
        <w:t>0</w:t>
      </w:r>
      <w:r w:rsidRPr="00B830C5">
        <w:rPr>
          <w:bCs/>
        </w:rPr>
        <w:t>-1</w:t>
      </w:r>
      <w:r>
        <w:rPr>
          <w:rFonts w:eastAsia="游明朝" w:hint="eastAsia"/>
          <w:bCs/>
          <w:lang w:eastAsia="ja-JP"/>
        </w:rPr>
        <w:t>2</w:t>
      </w:r>
      <w:r w:rsidRPr="00B830C5">
        <w:rPr>
          <w:bCs/>
        </w:rPr>
        <w:t>:</w:t>
      </w:r>
      <w:r>
        <w:rPr>
          <w:rFonts w:eastAsia="游明朝" w:hint="eastAsia"/>
          <w:bCs/>
          <w:lang w:eastAsia="ja-JP"/>
        </w:rPr>
        <w:t>3</w:t>
      </w:r>
      <w:r>
        <w:rPr>
          <w:bCs/>
        </w:rPr>
        <w:t xml:space="preserve">0 </w:t>
      </w:r>
      <w:r>
        <w:rPr>
          <w:rFonts w:eastAsia="游明朝" w:hint="eastAsia"/>
          <w:bCs/>
          <w:lang w:eastAsia="ja-JP"/>
        </w:rPr>
        <w:t>CEST</w:t>
      </w:r>
      <w:r w:rsidRPr="00B830C5">
        <w:rPr>
          <w:bCs/>
        </w:rPr>
        <w:t>)</w:t>
      </w:r>
      <w:r>
        <w:rPr>
          <w:bCs/>
        </w:rPr>
        <w:t xml:space="preserve"> - Joint</w:t>
      </w:r>
    </w:p>
    <w:p w14:paraId="513F07DE" w14:textId="77777777" w:rsidR="002B64C7" w:rsidRPr="00BB7383" w:rsidRDefault="002B64C7" w:rsidP="002B64C7">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7A1DBFAA" w14:textId="77777777" w:rsidR="002B64C7" w:rsidRPr="00BB7383" w:rsidRDefault="002B64C7" w:rsidP="002B64C7">
      <w:pPr>
        <w:numPr>
          <w:ilvl w:val="0"/>
          <w:numId w:val="2"/>
        </w:numPr>
        <w:tabs>
          <w:tab w:val="left" w:pos="2800"/>
          <w:tab w:val="left" w:pos="4780"/>
        </w:tabs>
        <w:contextualSpacing/>
      </w:pPr>
      <w:r>
        <w:t>Yusuke Asai (NTT) is serving as the Secretary.</w:t>
      </w:r>
    </w:p>
    <w:p w14:paraId="624ECBCD" w14:textId="77777777" w:rsidR="002B64C7" w:rsidRPr="00BB7383" w:rsidRDefault="002B64C7" w:rsidP="002B64C7">
      <w:pPr>
        <w:numPr>
          <w:ilvl w:val="0"/>
          <w:numId w:val="2"/>
        </w:numPr>
        <w:tabs>
          <w:tab w:val="left" w:pos="2800"/>
          <w:tab w:val="left" w:pos="4780"/>
        </w:tabs>
        <w:contextualSpacing/>
      </w:pPr>
      <w:r>
        <w:rPr>
          <w:rFonts w:hint="eastAsia"/>
        </w:rPr>
        <w:t>R</w:t>
      </w:r>
      <w:r>
        <w:t>egistration information</w:t>
      </w:r>
    </w:p>
    <w:p w14:paraId="03ED58CF" w14:textId="77777777" w:rsidR="002B64C7" w:rsidRPr="00BB7383" w:rsidRDefault="002B64C7" w:rsidP="002B64C7">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4374AECD" w14:textId="77777777" w:rsidR="002B64C7" w:rsidRPr="00BB7383" w:rsidRDefault="002B64C7" w:rsidP="002B64C7">
      <w:pPr>
        <w:numPr>
          <w:ilvl w:val="0"/>
          <w:numId w:val="2"/>
        </w:numPr>
        <w:tabs>
          <w:tab w:val="left" w:pos="2800"/>
          <w:tab w:val="left" w:pos="4780"/>
        </w:tabs>
        <w:contextualSpacing/>
      </w:pPr>
      <w:r>
        <w:rPr>
          <w:rFonts w:hint="eastAsia"/>
        </w:rPr>
        <w:t>M</w:t>
      </w:r>
      <w:r>
        <w:t>eeting protocol</w:t>
      </w:r>
    </w:p>
    <w:p w14:paraId="6E62D1C0" w14:textId="77777777" w:rsidR="002B64C7" w:rsidRPr="00BB7383" w:rsidRDefault="002B64C7" w:rsidP="002B64C7">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6015A670" w14:textId="77777777" w:rsidR="002B64C7" w:rsidRPr="00BB7383" w:rsidRDefault="002B64C7" w:rsidP="002B64C7">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99F01E9" w14:textId="77777777" w:rsidR="002B64C7" w:rsidRPr="00BB7383" w:rsidRDefault="002B64C7" w:rsidP="002B64C7">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24191EB7" w14:textId="77777777" w:rsidR="002B64C7" w:rsidRPr="002437BA" w:rsidRDefault="002B64C7" w:rsidP="002B64C7">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72BC0880" w14:textId="77777777" w:rsidR="002B64C7" w:rsidRPr="002437BA" w:rsidRDefault="002B64C7" w:rsidP="002B64C7">
      <w:pPr>
        <w:numPr>
          <w:ilvl w:val="1"/>
          <w:numId w:val="2"/>
        </w:numPr>
        <w:tabs>
          <w:tab w:val="left" w:pos="2800"/>
          <w:tab w:val="left" w:pos="4780"/>
        </w:tabs>
        <w:contextualSpacing/>
        <w:rPr>
          <w:rStyle w:val="aa"/>
          <w:bCs/>
          <w:color w:val="000000" w:themeColor="text1"/>
          <w:u w:val="none"/>
          <w:lang w:eastAsia="en-GB"/>
        </w:rPr>
      </w:pPr>
      <w:r w:rsidRPr="002437BA">
        <w:rPr>
          <w:lang w:val="en-GB"/>
        </w:rPr>
        <w:t xml:space="preserve">Participation slide: </w:t>
      </w:r>
      <w:hyperlink r:id="rId60" w:history="1">
        <w:r w:rsidRPr="00A26571">
          <w:rPr>
            <w:rStyle w:val="aa"/>
          </w:rPr>
          <w:t>https://mentor.ieee.org/802-ec/dcn/16/ec-16-0180-05-00EC-ieee-802-participation-slide.pptx</w:t>
        </w:r>
      </w:hyperlink>
    </w:p>
    <w:p w14:paraId="329F1548" w14:textId="77777777" w:rsidR="002B64C7" w:rsidRPr="002437BA" w:rsidRDefault="002B64C7" w:rsidP="002B64C7">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1C002B86" w14:textId="77777777" w:rsidR="002B64C7" w:rsidRPr="002437BA" w:rsidRDefault="002B64C7" w:rsidP="002B64C7">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61" w:history="1">
        <w:r w:rsidRPr="002437BA">
          <w:rPr>
            <w:rStyle w:val="aa"/>
            <w:lang w:val="en-GB"/>
          </w:rPr>
          <w:t>imat</w:t>
        </w:r>
      </w:hyperlink>
      <w:r w:rsidRPr="002437BA">
        <w:rPr>
          <w:lang w:val="en-GB"/>
        </w:rPr>
        <w:t>, 2) select “802 Wireless Interim/Plenary Session” entry, 3) select “C/LM/WG802.11 Attendance” entry, 4) click “TGbn conference call that you are attending.</w:t>
      </w:r>
    </w:p>
    <w:p w14:paraId="4D926847" w14:textId="77777777" w:rsidR="002B64C7" w:rsidRPr="00E01C6F" w:rsidRDefault="002B64C7" w:rsidP="002B64C7">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62" w:history="1">
        <w:r w:rsidRPr="002437BA">
          <w:rPr>
            <w:rStyle w:val="aa"/>
            <w:lang w:val="en-GB"/>
          </w:rPr>
          <w:t>IMAT,</w:t>
        </w:r>
      </w:hyperlink>
      <w:r w:rsidRPr="002437BA">
        <w:rPr>
          <w:lang w:val="en-GB"/>
        </w:rPr>
        <w:t xml:space="preserve"> then please send an e-mail to:</w:t>
      </w:r>
    </w:p>
    <w:p w14:paraId="04B75944" w14:textId="77777777" w:rsidR="002B64C7" w:rsidRPr="00E01C6F" w:rsidRDefault="002B64C7" w:rsidP="002B64C7">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63" w:history="1">
        <w:r w:rsidRPr="002437BA">
          <w:rPr>
            <w:rStyle w:val="aa"/>
            <w:lang w:val="en-GB"/>
          </w:rPr>
          <w:t>yusuke.asai@ntt.com</w:t>
        </w:r>
      </w:hyperlink>
      <w:r w:rsidRPr="002437BA">
        <w:rPr>
          <w:lang w:val="en-GB"/>
        </w:rPr>
        <w:t>) &amp; Alfred Asterjadhi (</w:t>
      </w:r>
      <w:hyperlink r:id="rId64" w:history="1">
        <w:r w:rsidRPr="002437BA">
          <w:rPr>
            <w:rStyle w:val="aa"/>
            <w:lang w:val="en-GB"/>
          </w:rPr>
          <w:t>aasterja@qti.qualcomm.com</w:t>
        </w:r>
      </w:hyperlink>
      <w:r w:rsidRPr="002437BA">
        <w:rPr>
          <w:lang w:val="en-GB"/>
        </w:rPr>
        <w:t>)</w:t>
      </w:r>
    </w:p>
    <w:p w14:paraId="08E847A5" w14:textId="77777777" w:rsidR="002B64C7" w:rsidRPr="00E01C6F" w:rsidRDefault="002B64C7" w:rsidP="002B64C7">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65" w:history="1">
        <w:r w:rsidRPr="00E01C6F">
          <w:rPr>
            <w:rStyle w:val="aa"/>
            <w:bCs/>
            <w:lang w:eastAsia="en-GB"/>
          </w:rPr>
          <w:t>sschelstraete@maxlinear.com</w:t>
        </w:r>
      </w:hyperlink>
      <w:r w:rsidRPr="00E01C6F">
        <w:rPr>
          <w:bCs/>
          <w:color w:val="000000" w:themeColor="text1"/>
          <w:lang w:eastAsia="en-GB"/>
        </w:rPr>
        <w:t>), Tianyu Wu (</w:t>
      </w:r>
      <w:hyperlink r:id="rId66" w:history="1">
        <w:r w:rsidRPr="00E01C6F">
          <w:rPr>
            <w:rStyle w:val="aa"/>
            <w:bCs/>
            <w:lang w:eastAsia="en-GB"/>
          </w:rPr>
          <w:t>tianyu@apple.com</w:t>
        </w:r>
      </w:hyperlink>
      <w:r w:rsidRPr="00E01C6F">
        <w:rPr>
          <w:bCs/>
          <w:color w:val="000000" w:themeColor="text1"/>
          <w:lang w:eastAsia="en-GB"/>
        </w:rPr>
        <w:t>), and Dongguk Lim (</w:t>
      </w:r>
      <w:hyperlink r:id="rId67" w:history="1">
        <w:r w:rsidRPr="00E01C6F">
          <w:rPr>
            <w:rStyle w:val="aa"/>
            <w:bCs/>
            <w:lang w:eastAsia="en-GB"/>
          </w:rPr>
          <w:t>dongguk.lim@lge.com</w:t>
        </w:r>
      </w:hyperlink>
      <w:r w:rsidRPr="00E01C6F">
        <w:rPr>
          <w:bCs/>
          <w:color w:val="000000" w:themeColor="text1"/>
          <w:lang w:eastAsia="en-GB"/>
        </w:rPr>
        <w:t>)</w:t>
      </w:r>
    </w:p>
    <w:p w14:paraId="5211326C" w14:textId="77777777" w:rsidR="002B64C7" w:rsidRPr="00E01C6F" w:rsidRDefault="002B64C7" w:rsidP="002B64C7">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68" w:history="1">
        <w:r w:rsidRPr="00E01C6F">
          <w:rPr>
            <w:rStyle w:val="aa"/>
            <w:bCs/>
            <w:lang w:eastAsia="en-GB"/>
          </w:rPr>
          <w:t>xiaofei.wang@interdigital.com</w:t>
        </w:r>
      </w:hyperlink>
      <w:r w:rsidRPr="00E01C6F">
        <w:rPr>
          <w:bCs/>
          <w:color w:val="000000" w:themeColor="text1"/>
          <w:lang w:eastAsia="en-GB"/>
        </w:rPr>
        <w:t>), and Srinivas Kandala (</w:t>
      </w:r>
      <w:hyperlink r:id="rId69" w:history="1">
        <w:r w:rsidRPr="00E01C6F">
          <w:rPr>
            <w:rStyle w:val="aa"/>
            <w:bCs/>
            <w:lang w:eastAsia="en-GB"/>
          </w:rPr>
          <w:t>srini.k1@samsung.com</w:t>
        </w:r>
      </w:hyperlink>
      <w:r w:rsidRPr="00E01C6F">
        <w:rPr>
          <w:bCs/>
          <w:color w:val="000000" w:themeColor="text1"/>
          <w:lang w:eastAsia="en-GB"/>
        </w:rPr>
        <w:t>), Jeongki Kim (</w:t>
      </w:r>
      <w:hyperlink r:id="rId70" w:history="1">
        <w:r w:rsidRPr="00E01C6F">
          <w:rPr>
            <w:rStyle w:val="aa"/>
            <w:bCs/>
            <w:lang w:eastAsia="en-GB"/>
          </w:rPr>
          <w:t>jeongki.kim.ieee@gmail.com</w:t>
        </w:r>
      </w:hyperlink>
      <w:r w:rsidRPr="00E01C6F">
        <w:rPr>
          <w:bCs/>
          <w:color w:val="000000" w:themeColor="text1"/>
          <w:lang w:eastAsia="en-GB"/>
        </w:rPr>
        <w:t>)</w:t>
      </w:r>
    </w:p>
    <w:p w14:paraId="78C83CE3" w14:textId="77777777" w:rsidR="002B64C7" w:rsidRPr="002437BA" w:rsidRDefault="002B64C7" w:rsidP="002B64C7">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34D4C0A2" w14:textId="77777777" w:rsidR="002B64C7" w:rsidRPr="002437BA" w:rsidRDefault="002B64C7" w:rsidP="002B64C7">
      <w:pPr>
        <w:numPr>
          <w:ilvl w:val="1"/>
          <w:numId w:val="2"/>
        </w:numPr>
        <w:tabs>
          <w:tab w:val="left" w:pos="2800"/>
          <w:tab w:val="left" w:pos="4780"/>
        </w:tabs>
        <w:contextualSpacing/>
        <w:rPr>
          <w:bCs/>
          <w:color w:val="000000" w:themeColor="text1"/>
          <w:lang w:eastAsia="en-GB"/>
        </w:rPr>
      </w:pPr>
      <w:r w:rsidRPr="003046F3">
        <w:t>Patent Policy: Ways to inform IEEE:</w:t>
      </w:r>
    </w:p>
    <w:p w14:paraId="60EEDD8B" w14:textId="77777777" w:rsidR="002B64C7" w:rsidRPr="002437BA" w:rsidRDefault="002B64C7" w:rsidP="002B64C7">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71" w:history="1">
        <w:r w:rsidRPr="002437BA">
          <w:rPr>
            <w:rStyle w:val="aa"/>
            <w:szCs w:val="22"/>
          </w:rPr>
          <w:t>patcom@ieee.org</w:t>
        </w:r>
      </w:hyperlink>
      <w:r w:rsidRPr="003046F3">
        <w:t>); or</w:t>
      </w:r>
    </w:p>
    <w:p w14:paraId="46B5FD67" w14:textId="77777777" w:rsidR="002B64C7" w:rsidRPr="002437BA" w:rsidRDefault="002B64C7" w:rsidP="002B64C7">
      <w:pPr>
        <w:numPr>
          <w:ilvl w:val="2"/>
          <w:numId w:val="2"/>
        </w:numPr>
        <w:tabs>
          <w:tab w:val="left" w:pos="2800"/>
          <w:tab w:val="left" w:pos="4780"/>
        </w:tabs>
        <w:contextualSpacing/>
        <w:rPr>
          <w:bCs/>
          <w:color w:val="000000" w:themeColor="text1"/>
          <w:lang w:eastAsia="en-GB"/>
        </w:rPr>
      </w:pPr>
      <w:r w:rsidRPr="003046F3">
        <w:lastRenderedPageBreak/>
        <w:t xml:space="preserve">Provide the chair of this group with the identity of the holder(s) of </w:t>
      </w:r>
      <w:proofErr w:type="gramStart"/>
      <w:r w:rsidRPr="003046F3">
        <w:t>any and all</w:t>
      </w:r>
      <w:proofErr w:type="gramEnd"/>
      <w:r w:rsidRPr="003046F3">
        <w:t xml:space="preserve"> such claims as soon as possible; or</w:t>
      </w:r>
    </w:p>
    <w:p w14:paraId="4EC74570" w14:textId="77777777" w:rsidR="002B64C7" w:rsidRPr="00E01C6F" w:rsidRDefault="002B64C7" w:rsidP="002B64C7">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4DBFBE8A" w14:textId="77777777" w:rsidR="002B64C7" w:rsidRDefault="002B64C7" w:rsidP="002B64C7">
      <w:pPr>
        <w:tabs>
          <w:tab w:val="left" w:pos="2800"/>
          <w:tab w:val="left" w:pos="4780"/>
        </w:tabs>
        <w:ind w:left="1418"/>
        <w:contextualSpacing/>
        <w:rPr>
          <w:rFonts w:eastAsia="游明朝"/>
          <w:lang w:eastAsia="ja-JP"/>
        </w:rPr>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w:t>
      </w:r>
    </w:p>
    <w:p w14:paraId="4FFDA0B4" w14:textId="77777777" w:rsidR="002B64C7" w:rsidRPr="001F1311" w:rsidRDefault="002B64C7" w:rsidP="002B64C7">
      <w:pPr>
        <w:tabs>
          <w:tab w:val="left" w:pos="2800"/>
          <w:tab w:val="left" w:pos="4780"/>
        </w:tabs>
        <w:ind w:left="1418"/>
        <w:contextualSpacing/>
        <w:rPr>
          <w:rFonts w:eastAsia="游明朝"/>
          <w:b/>
          <w:bCs/>
          <w:lang w:eastAsia="ja-JP"/>
        </w:rPr>
      </w:pPr>
      <w:r w:rsidRPr="001F1311">
        <w:rPr>
          <w:b/>
          <w:bCs/>
          <w:highlight w:val="green"/>
        </w:rPr>
        <w:t>Nobody spoke/wrote up.</w:t>
      </w:r>
    </w:p>
    <w:p w14:paraId="500AFACC" w14:textId="00AF6FAD" w:rsidR="002B64C7" w:rsidRPr="002437BA" w:rsidRDefault="002B64C7" w:rsidP="002B64C7">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72" w:history="1">
        <w:r>
          <w:rPr>
            <w:rStyle w:val="aa"/>
          </w:rPr>
          <w:t>11-2</w:t>
        </w:r>
        <w:r>
          <w:rPr>
            <w:rStyle w:val="aa"/>
            <w:rFonts w:eastAsia="游明朝" w:hint="eastAsia"/>
            <w:lang w:eastAsia="ja-JP"/>
          </w:rPr>
          <w:t>5</w:t>
        </w:r>
        <w:r>
          <w:rPr>
            <w:rStyle w:val="aa"/>
          </w:rPr>
          <w:t>/</w:t>
        </w:r>
        <w:r>
          <w:rPr>
            <w:rStyle w:val="aa"/>
            <w:rFonts w:eastAsia="游明朝" w:hint="eastAsia"/>
            <w:lang w:eastAsia="ja-JP"/>
          </w:rPr>
          <w:t>0568r10</w:t>
        </w:r>
      </w:hyperlink>
      <w:r>
        <w:t>.)</w:t>
      </w:r>
    </w:p>
    <w:p w14:paraId="5044430B" w14:textId="77777777" w:rsidR="002B64C7" w:rsidRPr="002437BA" w:rsidRDefault="002B64C7" w:rsidP="002B64C7">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65CCDC27" w14:textId="77777777" w:rsidR="002B64C7" w:rsidRPr="002437BA" w:rsidRDefault="002B64C7" w:rsidP="002B64C7">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73" w:anchor="7" w:history="1">
        <w:r w:rsidRPr="002437BA">
          <w:rPr>
            <w:rStyle w:val="aa"/>
            <w:szCs w:val="22"/>
          </w:rPr>
          <w:t>Clause 7</w:t>
        </w:r>
      </w:hyperlink>
      <w:r w:rsidRPr="0032579B">
        <w:t xml:space="preserve"> of the IEEE SA Standards Board Bylaws and </w:t>
      </w:r>
      <w:hyperlink r:id="rId74" w:history="1">
        <w:r w:rsidRPr="002437BA">
          <w:rPr>
            <w:rStyle w:val="aa"/>
            <w:szCs w:val="22"/>
          </w:rPr>
          <w:t>Clause 6.1</w:t>
        </w:r>
      </w:hyperlink>
      <w:r w:rsidRPr="0032579B">
        <w:t xml:space="preserve"> of the IEEE SA Standards Board Operations Manual;</w:t>
      </w:r>
    </w:p>
    <w:p w14:paraId="7F26B83A" w14:textId="77777777" w:rsidR="002B64C7" w:rsidRPr="00E01C6F" w:rsidRDefault="002B64C7" w:rsidP="002B64C7">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0B769723" w14:textId="77777777" w:rsidR="002B64C7" w:rsidRPr="001F1311" w:rsidRDefault="002B64C7" w:rsidP="002B64C7">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5F90DC2D" w14:textId="77777777" w:rsidR="002B64C7" w:rsidRDefault="002B64C7" w:rsidP="002B64C7">
      <w:pPr>
        <w:rPr>
          <w:rFonts w:eastAsia="游明朝"/>
          <w:lang w:eastAsia="ja-JP"/>
        </w:rPr>
      </w:pPr>
    </w:p>
    <w:p w14:paraId="535B889B" w14:textId="77777777" w:rsidR="002B64C7" w:rsidRDefault="002B64C7" w:rsidP="002B64C7">
      <w:pPr>
        <w:rPr>
          <w:rFonts w:eastAsia="游明朝"/>
          <w:lang w:eastAsia="ja-JP"/>
        </w:rPr>
      </w:pPr>
    </w:p>
    <w:p w14:paraId="79948F7A" w14:textId="77777777" w:rsidR="002B64C7" w:rsidRPr="0057098D" w:rsidRDefault="002B64C7" w:rsidP="002B64C7">
      <w:pPr>
        <w:numPr>
          <w:ilvl w:val="0"/>
          <w:numId w:val="2"/>
        </w:numPr>
        <w:tabs>
          <w:tab w:val="left" w:pos="2800"/>
          <w:tab w:val="left" w:pos="4780"/>
        </w:tabs>
        <w:contextualSpacing/>
      </w:pPr>
      <w:r>
        <w:rPr>
          <w:rFonts w:eastAsia="游明朝" w:hint="eastAsia"/>
          <w:bCs/>
          <w:color w:val="000000" w:themeColor="text1"/>
          <w:lang w:eastAsia="ja-JP"/>
        </w:rPr>
        <w:t>Agenda</w:t>
      </w:r>
    </w:p>
    <w:p w14:paraId="53512E1C" w14:textId="6B9D452D" w:rsidR="002B64C7" w:rsidRPr="0057098D" w:rsidRDefault="002B64C7" w:rsidP="002B64C7">
      <w:pPr>
        <w:numPr>
          <w:ilvl w:val="1"/>
          <w:numId w:val="2"/>
        </w:numPr>
        <w:tabs>
          <w:tab w:val="left" w:pos="2800"/>
          <w:tab w:val="left" w:pos="4780"/>
        </w:tabs>
        <w:contextualSpacing/>
        <w:rPr>
          <w:rFonts w:eastAsia="DengXian"/>
        </w:rPr>
      </w:pPr>
      <w:r w:rsidRPr="0057098D">
        <w:rPr>
          <w:rFonts w:eastAsia="DengXian"/>
        </w:rPr>
        <w:t>Chair review</w:t>
      </w:r>
      <w:r w:rsidRPr="0057098D">
        <w:rPr>
          <w:rFonts w:eastAsia="游明朝"/>
          <w:lang w:eastAsia="ja-JP"/>
        </w:rPr>
        <w:t>ed</w:t>
      </w:r>
      <w:r w:rsidRPr="0057098D">
        <w:rPr>
          <w:rFonts w:eastAsia="DengXian"/>
        </w:rPr>
        <w:t xml:space="preserve"> proposed agenda found in</w:t>
      </w:r>
      <w:r>
        <w:rPr>
          <w:rFonts w:eastAsia="游明朝" w:hint="eastAsia"/>
          <w:lang w:eastAsia="ja-JP"/>
        </w:rPr>
        <w:t xml:space="preserve"> </w:t>
      </w:r>
      <w:hyperlink r:id="rId75" w:history="1">
        <w:r>
          <w:rPr>
            <w:rStyle w:val="aa"/>
          </w:rPr>
          <w:t>11-2</w:t>
        </w:r>
        <w:r>
          <w:rPr>
            <w:rStyle w:val="aa"/>
            <w:rFonts w:eastAsia="游明朝" w:hint="eastAsia"/>
            <w:lang w:eastAsia="ja-JP"/>
          </w:rPr>
          <w:t>5</w:t>
        </w:r>
        <w:r>
          <w:rPr>
            <w:rStyle w:val="aa"/>
          </w:rPr>
          <w:t>/</w:t>
        </w:r>
        <w:r>
          <w:rPr>
            <w:rStyle w:val="aa"/>
            <w:rFonts w:eastAsia="游明朝" w:hint="eastAsia"/>
            <w:lang w:eastAsia="ja-JP"/>
          </w:rPr>
          <w:t>0568r10</w:t>
        </w:r>
      </w:hyperlink>
      <w:r>
        <w:rPr>
          <w:rFonts w:eastAsia="游明朝" w:hint="eastAsia"/>
          <w:lang w:eastAsia="ja-JP"/>
        </w:rPr>
        <w:t>.</w:t>
      </w:r>
    </w:p>
    <w:p w14:paraId="6C62CC80" w14:textId="77777777" w:rsidR="002B64C7" w:rsidRPr="002B64C7" w:rsidRDefault="002B64C7" w:rsidP="002B64C7">
      <w:pPr>
        <w:numPr>
          <w:ilvl w:val="1"/>
          <w:numId w:val="2"/>
        </w:numPr>
        <w:tabs>
          <w:tab w:val="left" w:pos="2800"/>
          <w:tab w:val="left" w:pos="4780"/>
        </w:tabs>
        <w:contextualSpacing/>
      </w:pPr>
      <w:r>
        <w:rPr>
          <w:rFonts w:eastAsia="游明朝" w:hint="eastAsia"/>
          <w:lang w:eastAsia="ja-JP"/>
        </w:rPr>
        <w:t xml:space="preserve">Discussion: </w:t>
      </w:r>
    </w:p>
    <w:p w14:paraId="71B24B36" w14:textId="004DA928" w:rsidR="002B64C7" w:rsidRDefault="002B64C7" w:rsidP="002B64C7">
      <w:pPr>
        <w:tabs>
          <w:tab w:val="left" w:pos="2800"/>
          <w:tab w:val="left" w:pos="4780"/>
        </w:tabs>
        <w:ind w:left="851"/>
        <w:contextualSpacing/>
        <w:rPr>
          <w:rFonts w:eastAsia="游明朝"/>
          <w:lang w:eastAsia="ja-JP"/>
        </w:rPr>
      </w:pPr>
      <w:r>
        <w:rPr>
          <w:rFonts w:eastAsia="游明朝" w:hint="eastAsia"/>
          <w:lang w:eastAsia="ja-JP"/>
        </w:rPr>
        <w:t xml:space="preserve">C: </w:t>
      </w:r>
      <w:r w:rsidR="004F49E1">
        <w:rPr>
          <w:rFonts w:eastAsia="游明朝" w:hint="eastAsia"/>
          <w:lang w:eastAsia="ja-JP"/>
        </w:rPr>
        <w:t>I am requesting the SP in this session (</w:t>
      </w:r>
      <w:hyperlink r:id="rId76" w:history="1">
        <w:r w:rsidR="006C4466" w:rsidRPr="006C4466">
          <w:rPr>
            <w:rStyle w:val="aa"/>
            <w:rFonts w:eastAsia="游明朝" w:hint="eastAsia"/>
            <w:lang w:eastAsia="ja-JP"/>
          </w:rPr>
          <w:t>11-25/</w:t>
        </w:r>
        <w:r w:rsidR="004F49E1" w:rsidRPr="006C4466">
          <w:rPr>
            <w:rStyle w:val="aa"/>
            <w:rFonts w:eastAsia="游明朝" w:hint="eastAsia"/>
            <w:lang w:eastAsia="ja-JP"/>
          </w:rPr>
          <w:t>755r10</w:t>
        </w:r>
      </w:hyperlink>
      <w:r w:rsidR="004F49E1">
        <w:rPr>
          <w:rFonts w:eastAsia="游明朝" w:hint="eastAsia"/>
          <w:lang w:eastAsia="ja-JP"/>
        </w:rPr>
        <w:t>).</w:t>
      </w:r>
    </w:p>
    <w:p w14:paraId="3226858D" w14:textId="01824925" w:rsidR="004F49E1" w:rsidRPr="004F49E1" w:rsidRDefault="004F49E1" w:rsidP="002B64C7">
      <w:pPr>
        <w:tabs>
          <w:tab w:val="left" w:pos="2800"/>
          <w:tab w:val="left" w:pos="4780"/>
        </w:tabs>
        <w:ind w:left="851"/>
        <w:contextualSpacing/>
        <w:rPr>
          <w:rFonts w:eastAsia="游明朝"/>
          <w:lang w:eastAsia="ja-JP"/>
        </w:rPr>
      </w:pPr>
      <w:r>
        <w:rPr>
          <w:rFonts w:eastAsia="游明朝" w:hint="eastAsia"/>
          <w:lang w:eastAsia="ja-JP"/>
        </w:rPr>
        <w:t xml:space="preserve">C: How do I deal with the motion </w:t>
      </w:r>
      <w:r>
        <w:rPr>
          <w:rFonts w:eastAsia="游明朝"/>
          <w:lang w:eastAsia="ja-JP"/>
        </w:rPr>
        <w:t>which</w:t>
      </w:r>
      <w:r>
        <w:rPr>
          <w:rFonts w:eastAsia="游明朝" w:hint="eastAsia"/>
          <w:lang w:eastAsia="ja-JP"/>
        </w:rPr>
        <w:t xml:space="preserve"> was not informed by e-mail</w:t>
      </w:r>
      <w:r w:rsidR="00725EA4">
        <w:rPr>
          <w:rFonts w:eastAsia="游明朝" w:hint="eastAsia"/>
          <w:lang w:eastAsia="ja-JP"/>
        </w:rPr>
        <w:t>?</w:t>
      </w:r>
    </w:p>
    <w:p w14:paraId="6AB25395" w14:textId="10D67A83" w:rsidR="002B64C7" w:rsidRDefault="002B64C7" w:rsidP="002B64C7">
      <w:pPr>
        <w:tabs>
          <w:tab w:val="left" w:pos="2800"/>
          <w:tab w:val="left" w:pos="4780"/>
        </w:tabs>
        <w:ind w:left="851"/>
        <w:contextualSpacing/>
        <w:rPr>
          <w:rFonts w:eastAsia="游明朝"/>
          <w:lang w:eastAsia="ja-JP"/>
        </w:rPr>
      </w:pPr>
      <w:r>
        <w:rPr>
          <w:rFonts w:eastAsia="游明朝" w:hint="eastAsia"/>
          <w:lang w:eastAsia="ja-JP"/>
        </w:rPr>
        <w:t xml:space="preserve">A: </w:t>
      </w:r>
      <w:r w:rsidR="00725EA4">
        <w:rPr>
          <w:rFonts w:eastAsia="游明朝" w:hint="eastAsia"/>
          <w:lang w:eastAsia="ja-JP"/>
        </w:rPr>
        <w:t xml:space="preserve">It is scheduled </w:t>
      </w:r>
      <w:r w:rsidR="00E11BDB">
        <w:rPr>
          <w:rFonts w:eastAsia="游明朝"/>
          <w:lang w:eastAsia="ja-JP"/>
        </w:rPr>
        <w:t>for the PM2</w:t>
      </w:r>
      <w:r w:rsidR="00725EA4">
        <w:rPr>
          <w:rFonts w:eastAsia="游明朝" w:hint="eastAsia"/>
          <w:lang w:eastAsia="ja-JP"/>
        </w:rPr>
        <w:t xml:space="preserve"> session</w:t>
      </w:r>
      <w:r w:rsidR="006C4466">
        <w:rPr>
          <w:rFonts w:eastAsia="游明朝" w:hint="eastAsia"/>
          <w:lang w:eastAsia="ja-JP"/>
        </w:rPr>
        <w:t xml:space="preserve"> today</w:t>
      </w:r>
      <w:r w:rsidR="004F49E1">
        <w:rPr>
          <w:rFonts w:eastAsia="游明朝" w:hint="eastAsia"/>
          <w:lang w:eastAsia="ja-JP"/>
        </w:rPr>
        <w:t>.</w:t>
      </w:r>
    </w:p>
    <w:p w14:paraId="61AE2A83" w14:textId="5FE89F1D" w:rsidR="004F49E1" w:rsidRDefault="004F49E1" w:rsidP="002B64C7">
      <w:pPr>
        <w:tabs>
          <w:tab w:val="left" w:pos="2800"/>
          <w:tab w:val="left" w:pos="4780"/>
        </w:tabs>
        <w:ind w:left="851"/>
        <w:contextualSpacing/>
        <w:rPr>
          <w:rFonts w:eastAsia="游明朝"/>
          <w:lang w:eastAsia="ja-JP"/>
        </w:rPr>
      </w:pPr>
      <w:r>
        <w:rPr>
          <w:rFonts w:eastAsia="游明朝" w:hint="eastAsia"/>
          <w:lang w:eastAsia="ja-JP"/>
        </w:rPr>
        <w:t xml:space="preserve">C: </w:t>
      </w:r>
      <w:r w:rsidR="00725EA4">
        <w:rPr>
          <w:rFonts w:eastAsia="游明朝" w:hint="eastAsia"/>
          <w:lang w:eastAsia="ja-JP"/>
        </w:rPr>
        <w:t>P</w:t>
      </w:r>
      <w:r>
        <w:rPr>
          <w:rFonts w:eastAsia="游明朝" w:hint="eastAsia"/>
          <w:lang w:eastAsia="ja-JP"/>
        </w:rPr>
        <w:t>lease add the SP related to MAP protection.</w:t>
      </w:r>
    </w:p>
    <w:p w14:paraId="32959018" w14:textId="638362EA" w:rsidR="004F49E1" w:rsidRDefault="004F49E1" w:rsidP="002B64C7">
      <w:pPr>
        <w:tabs>
          <w:tab w:val="left" w:pos="2800"/>
          <w:tab w:val="left" w:pos="4780"/>
        </w:tabs>
        <w:ind w:left="851"/>
        <w:contextualSpacing/>
        <w:rPr>
          <w:rFonts w:eastAsia="游明朝"/>
          <w:lang w:eastAsia="ja-JP"/>
        </w:rPr>
      </w:pPr>
      <w:r>
        <w:rPr>
          <w:rFonts w:eastAsia="游明朝" w:hint="eastAsia"/>
          <w:lang w:eastAsia="ja-JP"/>
        </w:rPr>
        <w:t xml:space="preserve">C: I have four SPs related to CBF. </w:t>
      </w:r>
    </w:p>
    <w:p w14:paraId="5BA85A04" w14:textId="5F5698A3" w:rsidR="004F49E1" w:rsidRDefault="004F49E1" w:rsidP="002B64C7">
      <w:pPr>
        <w:tabs>
          <w:tab w:val="left" w:pos="2800"/>
          <w:tab w:val="left" w:pos="4780"/>
        </w:tabs>
        <w:ind w:left="851"/>
        <w:contextualSpacing/>
        <w:rPr>
          <w:rFonts w:eastAsia="游明朝"/>
          <w:lang w:eastAsia="ja-JP"/>
        </w:rPr>
      </w:pPr>
      <w:r>
        <w:rPr>
          <w:rFonts w:eastAsia="游明朝" w:hint="eastAsia"/>
          <w:lang w:eastAsia="ja-JP"/>
        </w:rPr>
        <w:t xml:space="preserve">C: I want to run </w:t>
      </w:r>
      <w:r w:rsidR="00E11BDB">
        <w:rPr>
          <w:rFonts w:eastAsia="游明朝" w:hint="eastAsia"/>
          <w:lang w:eastAsia="ja-JP"/>
        </w:rPr>
        <w:t xml:space="preserve">the </w:t>
      </w:r>
      <w:r>
        <w:rPr>
          <w:rFonts w:eastAsia="游明朝" w:hint="eastAsia"/>
          <w:lang w:eastAsia="ja-JP"/>
        </w:rPr>
        <w:t>SP</w:t>
      </w:r>
      <w:r w:rsidR="00E11BDB">
        <w:rPr>
          <w:rFonts w:eastAsia="游明朝" w:hint="eastAsia"/>
          <w:lang w:eastAsia="ja-JP"/>
        </w:rPr>
        <w:t>s</w:t>
      </w:r>
      <w:r>
        <w:rPr>
          <w:rFonts w:eastAsia="游明朝" w:hint="eastAsia"/>
          <w:lang w:eastAsia="ja-JP"/>
        </w:rPr>
        <w:t xml:space="preserve"> on that </w:t>
      </w:r>
      <w:hyperlink r:id="rId77" w:history="1">
        <w:r w:rsidR="006C4466" w:rsidRPr="006C4466">
          <w:rPr>
            <w:rStyle w:val="aa"/>
            <w:rFonts w:eastAsia="游明朝" w:hint="eastAsia"/>
            <w:lang w:eastAsia="ja-JP"/>
          </w:rPr>
          <w:t>11-</w:t>
        </w:r>
        <w:r w:rsidRPr="006C4466">
          <w:rPr>
            <w:rStyle w:val="aa"/>
            <w:rFonts w:eastAsia="游明朝" w:hint="eastAsia"/>
            <w:lang w:eastAsia="ja-JP"/>
          </w:rPr>
          <w:t>25/503</w:t>
        </w:r>
        <w:r w:rsidR="006C4466" w:rsidRPr="006C4466">
          <w:rPr>
            <w:rStyle w:val="aa"/>
            <w:rFonts w:eastAsia="游明朝" w:hint="eastAsia"/>
            <w:lang w:eastAsia="ja-JP"/>
          </w:rPr>
          <w:t>r11</w:t>
        </w:r>
      </w:hyperlink>
      <w:r>
        <w:rPr>
          <w:rFonts w:eastAsia="游明朝" w:hint="eastAsia"/>
          <w:lang w:eastAsia="ja-JP"/>
        </w:rPr>
        <w:t xml:space="preserve"> </w:t>
      </w:r>
      <w:r w:rsidR="00E11BDB">
        <w:rPr>
          <w:rFonts w:eastAsia="游明朝" w:hint="eastAsia"/>
          <w:lang w:eastAsia="ja-JP"/>
        </w:rPr>
        <w:t xml:space="preserve">and </w:t>
      </w:r>
      <w:r>
        <w:rPr>
          <w:rFonts w:eastAsia="游明朝" w:hint="eastAsia"/>
          <w:lang w:eastAsia="ja-JP"/>
        </w:rPr>
        <w:t>L4S.</w:t>
      </w:r>
    </w:p>
    <w:p w14:paraId="232FBE0F" w14:textId="13F21E67" w:rsidR="004F49E1" w:rsidRDefault="004F49E1" w:rsidP="002B64C7">
      <w:pPr>
        <w:tabs>
          <w:tab w:val="left" w:pos="2800"/>
          <w:tab w:val="left" w:pos="4780"/>
        </w:tabs>
        <w:ind w:left="851"/>
        <w:contextualSpacing/>
        <w:rPr>
          <w:rFonts w:eastAsia="游明朝"/>
          <w:lang w:eastAsia="ja-JP"/>
        </w:rPr>
      </w:pPr>
      <w:r>
        <w:rPr>
          <w:rFonts w:eastAsia="游明朝" w:hint="eastAsia"/>
          <w:lang w:eastAsia="ja-JP"/>
        </w:rPr>
        <w:t xml:space="preserve">C: I sent a request for </w:t>
      </w:r>
      <w:r w:rsidR="00E11BDB">
        <w:rPr>
          <w:rFonts w:eastAsia="游明朝" w:hint="eastAsia"/>
          <w:lang w:eastAsia="ja-JP"/>
        </w:rPr>
        <w:t xml:space="preserve">the </w:t>
      </w:r>
      <w:r>
        <w:rPr>
          <w:rFonts w:eastAsia="游明朝" w:hint="eastAsia"/>
          <w:lang w:eastAsia="ja-JP"/>
        </w:rPr>
        <w:t xml:space="preserve">SP </w:t>
      </w:r>
      <w:r w:rsidR="00E11BDB">
        <w:rPr>
          <w:rFonts w:eastAsia="游明朝" w:hint="eastAsia"/>
          <w:lang w:eastAsia="ja-JP"/>
        </w:rPr>
        <w:t xml:space="preserve">request </w:t>
      </w:r>
      <w:r>
        <w:rPr>
          <w:rFonts w:eastAsia="游明朝" w:hint="eastAsia"/>
          <w:lang w:eastAsia="ja-JP"/>
        </w:rPr>
        <w:t>as well</w:t>
      </w:r>
      <w:r w:rsidR="006C4466">
        <w:rPr>
          <w:rFonts w:eastAsia="游明朝" w:hint="eastAsia"/>
          <w:lang w:eastAsia="ja-JP"/>
        </w:rPr>
        <w:t xml:space="preserve"> (</w:t>
      </w:r>
      <w:hyperlink r:id="rId78" w:history="1">
        <w:r w:rsidR="006C4466" w:rsidRPr="006C4466">
          <w:rPr>
            <w:rStyle w:val="aa"/>
            <w:rFonts w:eastAsia="游明朝" w:hint="eastAsia"/>
            <w:lang w:eastAsia="ja-JP"/>
          </w:rPr>
          <w:t>11-25/0</w:t>
        </w:r>
        <w:r w:rsidRPr="006C4466">
          <w:rPr>
            <w:rStyle w:val="aa"/>
            <w:rFonts w:eastAsia="游明朝" w:hint="eastAsia"/>
            <w:lang w:eastAsia="ja-JP"/>
          </w:rPr>
          <w:t>437r10</w:t>
        </w:r>
      </w:hyperlink>
      <w:r w:rsidR="006C4466">
        <w:rPr>
          <w:rFonts w:eastAsia="游明朝" w:hint="eastAsia"/>
          <w:lang w:eastAsia="ja-JP"/>
        </w:rPr>
        <w:t>)</w:t>
      </w:r>
      <w:r>
        <w:rPr>
          <w:rFonts w:eastAsia="游明朝" w:hint="eastAsia"/>
          <w:lang w:eastAsia="ja-JP"/>
        </w:rPr>
        <w:t>.</w:t>
      </w:r>
    </w:p>
    <w:p w14:paraId="24560C00" w14:textId="15B5B27A" w:rsidR="004F49E1" w:rsidRPr="004F49E1" w:rsidRDefault="004F49E1" w:rsidP="002B64C7">
      <w:pPr>
        <w:tabs>
          <w:tab w:val="left" w:pos="2800"/>
          <w:tab w:val="left" w:pos="4780"/>
        </w:tabs>
        <w:ind w:left="851"/>
        <w:contextualSpacing/>
      </w:pPr>
      <w:r>
        <w:rPr>
          <w:rFonts w:eastAsia="游明朝" w:hint="eastAsia"/>
          <w:lang w:eastAsia="ja-JP"/>
        </w:rPr>
        <w:t xml:space="preserve">A: I will run </w:t>
      </w:r>
      <w:r w:rsidR="00E11BDB">
        <w:rPr>
          <w:rFonts w:eastAsia="游明朝" w:hint="eastAsia"/>
          <w:lang w:eastAsia="ja-JP"/>
        </w:rPr>
        <w:t xml:space="preserve">at </w:t>
      </w:r>
      <w:r>
        <w:rPr>
          <w:rFonts w:eastAsia="游明朝" w:hint="eastAsia"/>
          <w:lang w:eastAsia="ja-JP"/>
        </w:rPr>
        <w:t>PM2.</w:t>
      </w:r>
    </w:p>
    <w:p w14:paraId="765A0112" w14:textId="77777777" w:rsidR="002B64C7" w:rsidRPr="0057098D" w:rsidRDefault="002B64C7" w:rsidP="002B64C7">
      <w:pPr>
        <w:numPr>
          <w:ilvl w:val="1"/>
          <w:numId w:val="2"/>
        </w:numPr>
        <w:tabs>
          <w:tab w:val="left" w:pos="2800"/>
          <w:tab w:val="left" w:pos="4780"/>
        </w:tabs>
        <w:contextualSpacing/>
      </w:pPr>
      <w:r>
        <w:rPr>
          <w:rFonts w:eastAsia="游明朝" w:hint="eastAsia"/>
          <w:lang w:eastAsia="ja-JP"/>
        </w:rPr>
        <w:t>The modified agenda was approved with unanimous consent.</w:t>
      </w:r>
    </w:p>
    <w:p w14:paraId="75E7F9C9" w14:textId="77777777" w:rsidR="002B64C7" w:rsidRDefault="002B64C7" w:rsidP="002B64C7">
      <w:pPr>
        <w:rPr>
          <w:rFonts w:eastAsia="游明朝"/>
          <w:lang w:eastAsia="ja-JP"/>
        </w:rPr>
      </w:pPr>
    </w:p>
    <w:p w14:paraId="5F6683BC" w14:textId="77777777" w:rsidR="002B64C7" w:rsidRDefault="002B64C7" w:rsidP="002B64C7">
      <w:pPr>
        <w:rPr>
          <w:rFonts w:eastAsia="游明朝"/>
          <w:lang w:eastAsia="ja-JP"/>
        </w:rPr>
      </w:pPr>
    </w:p>
    <w:p w14:paraId="67373581" w14:textId="6A3D1021" w:rsidR="002B64C7" w:rsidRPr="001E5665" w:rsidRDefault="002B64C7" w:rsidP="006A4D91">
      <w:pPr>
        <w:numPr>
          <w:ilvl w:val="0"/>
          <w:numId w:val="2"/>
        </w:numPr>
        <w:tabs>
          <w:tab w:val="left" w:pos="2800"/>
          <w:tab w:val="left" w:pos="4780"/>
        </w:tabs>
        <w:contextualSpacing/>
        <w:rPr>
          <w:rFonts w:eastAsia="游明朝"/>
          <w:bCs/>
          <w:color w:val="000000" w:themeColor="text1"/>
          <w:lang w:eastAsia="ja-JP"/>
        </w:rPr>
      </w:pPr>
      <w:r w:rsidRPr="001E5665">
        <w:rPr>
          <w:bCs/>
          <w:color w:val="000000" w:themeColor="text1"/>
          <w:lang w:eastAsia="en-GB"/>
        </w:rPr>
        <w:t>A</w:t>
      </w:r>
      <w:r w:rsidRPr="001E5665">
        <w:rPr>
          <w:rFonts w:eastAsia="游明朝" w:hint="eastAsia"/>
          <w:bCs/>
          <w:color w:val="000000" w:themeColor="text1"/>
          <w:lang w:eastAsia="ja-JP"/>
        </w:rPr>
        <w:t>nnouncement</w:t>
      </w:r>
      <w:r w:rsidR="001E5665" w:rsidRPr="001E5665">
        <w:rPr>
          <w:rFonts w:eastAsia="游明朝" w:hint="eastAsia"/>
          <w:bCs/>
          <w:color w:val="000000" w:themeColor="text1"/>
          <w:lang w:eastAsia="ja-JP"/>
        </w:rPr>
        <w:t xml:space="preserve">: </w:t>
      </w:r>
      <w:r w:rsidR="004F49E1" w:rsidRPr="001E5665">
        <w:rPr>
          <w:rFonts w:eastAsia="游明朝" w:hint="eastAsia"/>
          <w:bCs/>
          <w:color w:val="000000" w:themeColor="text1"/>
          <w:lang w:eastAsia="ja-JP"/>
        </w:rPr>
        <w:t>None</w:t>
      </w:r>
      <w:r w:rsidR="001E5665">
        <w:rPr>
          <w:rFonts w:eastAsia="游明朝" w:hint="eastAsia"/>
          <w:bCs/>
          <w:color w:val="000000" w:themeColor="text1"/>
          <w:lang w:eastAsia="ja-JP"/>
        </w:rPr>
        <w:t>.</w:t>
      </w:r>
    </w:p>
    <w:p w14:paraId="34FEE258" w14:textId="77777777" w:rsidR="00021438" w:rsidRDefault="00021438" w:rsidP="002B64C7">
      <w:pPr>
        <w:rPr>
          <w:rFonts w:eastAsia="游明朝"/>
          <w:lang w:eastAsia="ja-JP"/>
        </w:rPr>
      </w:pPr>
    </w:p>
    <w:p w14:paraId="38410A40" w14:textId="77777777" w:rsidR="00021438" w:rsidRDefault="00021438" w:rsidP="002B64C7">
      <w:pPr>
        <w:rPr>
          <w:rFonts w:eastAsia="游明朝"/>
          <w:lang w:eastAsia="ja-JP"/>
        </w:rPr>
      </w:pPr>
    </w:p>
    <w:p w14:paraId="06A21CA9" w14:textId="60F74717" w:rsidR="002B64C7" w:rsidRPr="002437BA" w:rsidRDefault="002B64C7" w:rsidP="002B64C7">
      <w:pPr>
        <w:numPr>
          <w:ilvl w:val="0"/>
          <w:numId w:val="2"/>
        </w:numPr>
        <w:tabs>
          <w:tab w:val="left" w:pos="2800"/>
          <w:tab w:val="left" w:pos="4780"/>
        </w:tabs>
        <w:contextualSpacing/>
      </w:pPr>
      <w:r>
        <w:rPr>
          <w:rFonts w:eastAsia="游明朝" w:hint="eastAsia"/>
          <w:bCs/>
          <w:color w:val="000000" w:themeColor="text1"/>
          <w:lang w:eastAsia="ja-JP"/>
        </w:rPr>
        <w:t>Motions</w:t>
      </w:r>
      <w:r w:rsidR="00A31BD5">
        <w:rPr>
          <w:rFonts w:eastAsia="游明朝" w:hint="eastAsia"/>
          <w:bCs/>
          <w:color w:val="000000" w:themeColor="text1"/>
          <w:lang w:eastAsia="ja-JP"/>
        </w:rPr>
        <w:t xml:space="preserve">: </w:t>
      </w:r>
      <w:hyperlink r:id="rId79" w:history="1">
        <w:r w:rsidR="00021438" w:rsidRPr="00021438">
          <w:rPr>
            <w:rStyle w:val="aa"/>
            <w:rFonts w:eastAsia="游明朝" w:hint="eastAsia"/>
            <w:bCs/>
            <w:lang w:eastAsia="ja-JP"/>
          </w:rPr>
          <w:t>11-25/0014r18</w:t>
        </w:r>
      </w:hyperlink>
    </w:p>
    <w:p w14:paraId="61A0D2D2" w14:textId="77777777"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389 (PHY)</w:t>
      </w:r>
      <w:r>
        <w:rPr>
          <w:b/>
          <w:bCs/>
          <w:highlight w:val="red"/>
        </w:rPr>
        <w:t>:</w:t>
      </w:r>
      <w:r>
        <w:rPr>
          <w:b/>
          <w:bCs/>
        </w:rPr>
        <w:t xml:space="preserve"> </w:t>
      </w:r>
    </w:p>
    <w:p w14:paraId="1DBFAE29" w14:textId="77777777" w:rsidR="00725EA4" w:rsidRPr="00725EA4" w:rsidRDefault="00725EA4" w:rsidP="00725EA4">
      <w:pPr>
        <w:tabs>
          <w:tab w:val="left" w:pos="4675"/>
        </w:tabs>
        <w:ind w:left="851"/>
        <w:contextualSpacing/>
        <w:rPr>
          <w:rFonts w:eastAsia="游明朝"/>
          <w:b/>
          <w:bCs/>
          <w:lang w:eastAsia="ja-JP"/>
        </w:rPr>
      </w:pPr>
      <w:r w:rsidRPr="00725EA4">
        <w:rPr>
          <w:rFonts w:eastAsia="游明朝"/>
          <w:b/>
          <w:bCs/>
          <w:lang w:eastAsia="ja-JP"/>
        </w:rPr>
        <w:t>Move to approve resolutions to the CIDs (15C):</w:t>
      </w:r>
    </w:p>
    <w:p w14:paraId="52F85220" w14:textId="37ADB9E0" w:rsidR="00725EA4" w:rsidRPr="00725EA4" w:rsidRDefault="00725EA4" w:rsidP="00725EA4">
      <w:pPr>
        <w:numPr>
          <w:ilvl w:val="2"/>
          <w:numId w:val="2"/>
        </w:numPr>
        <w:tabs>
          <w:tab w:val="left" w:pos="2800"/>
          <w:tab w:val="left" w:pos="4780"/>
        </w:tabs>
        <w:contextualSpacing/>
      </w:pPr>
      <w:r w:rsidRPr="00725EA4">
        <w:rPr>
          <w:rFonts w:eastAsia="游明朝"/>
          <w:lang w:eastAsia="ja-JP"/>
        </w:rPr>
        <w:t xml:space="preserve">123, 1124, 2260, 2264 in </w:t>
      </w:r>
      <w:hyperlink r:id="rId80" w:history="1">
        <w:r w:rsidRPr="00725EA4">
          <w:rPr>
            <w:rStyle w:val="aa"/>
            <w:rFonts w:eastAsia="游明朝"/>
            <w:lang w:eastAsia="ja-JP"/>
          </w:rPr>
          <w:t>11-25/0612</w:t>
        </w:r>
        <w:r w:rsidRPr="00725EA4">
          <w:rPr>
            <w:rStyle w:val="aa"/>
            <w:rFonts w:eastAsia="游明朝"/>
            <w:color w:val="FF0000"/>
            <w:lang w:eastAsia="ja-JP"/>
          </w:rPr>
          <w:t>r1</w:t>
        </w:r>
      </w:hyperlink>
      <w:r w:rsidRPr="00725EA4">
        <w:rPr>
          <w:rFonts w:eastAsia="游明朝"/>
          <w:lang w:eastAsia="ja-JP"/>
        </w:rPr>
        <w:t xml:space="preserve"> </w:t>
      </w:r>
      <w:r w:rsidRPr="00725EA4">
        <w:rPr>
          <w:rFonts w:eastAsia="游明朝"/>
          <w:i/>
          <w:iCs/>
          <w:lang w:eastAsia="ja-JP"/>
        </w:rPr>
        <w:t>[4 CIDs]</w:t>
      </w:r>
    </w:p>
    <w:p w14:paraId="0A25F7A9" w14:textId="5B504035" w:rsidR="00725EA4" w:rsidRPr="00725EA4" w:rsidRDefault="00725EA4" w:rsidP="00725EA4">
      <w:pPr>
        <w:numPr>
          <w:ilvl w:val="2"/>
          <w:numId w:val="2"/>
        </w:numPr>
        <w:tabs>
          <w:tab w:val="left" w:pos="2800"/>
          <w:tab w:val="left" w:pos="4780"/>
        </w:tabs>
        <w:contextualSpacing/>
      </w:pPr>
      <w:r w:rsidRPr="00725EA4">
        <w:rPr>
          <w:rFonts w:eastAsia="游明朝"/>
          <w:lang w:eastAsia="ja-JP"/>
        </w:rPr>
        <w:t xml:space="preserve">356, 357, 2180, 3300, 3562, 3566, 3671 in </w:t>
      </w:r>
      <w:hyperlink r:id="rId81" w:history="1">
        <w:r w:rsidRPr="00725EA4">
          <w:rPr>
            <w:rStyle w:val="aa"/>
            <w:rFonts w:eastAsia="游明朝"/>
            <w:lang w:eastAsia="ja-JP"/>
          </w:rPr>
          <w:t>11-25/0643r2</w:t>
        </w:r>
      </w:hyperlink>
      <w:r w:rsidRPr="00725EA4">
        <w:rPr>
          <w:rFonts w:eastAsia="游明朝"/>
          <w:lang w:eastAsia="ja-JP"/>
        </w:rPr>
        <w:t xml:space="preserve"> </w:t>
      </w:r>
      <w:r w:rsidRPr="00725EA4">
        <w:rPr>
          <w:rFonts w:eastAsia="游明朝"/>
          <w:i/>
          <w:iCs/>
          <w:lang w:eastAsia="ja-JP"/>
        </w:rPr>
        <w:t>[7 CIDs]</w:t>
      </w:r>
    </w:p>
    <w:p w14:paraId="5EA101C6" w14:textId="7FAEB735" w:rsidR="00725EA4" w:rsidRPr="00725EA4" w:rsidRDefault="00725EA4" w:rsidP="00725EA4">
      <w:pPr>
        <w:numPr>
          <w:ilvl w:val="2"/>
          <w:numId w:val="2"/>
        </w:numPr>
        <w:tabs>
          <w:tab w:val="left" w:pos="2800"/>
          <w:tab w:val="left" w:pos="4780"/>
        </w:tabs>
        <w:contextualSpacing/>
      </w:pPr>
      <w:r w:rsidRPr="00725EA4">
        <w:rPr>
          <w:rFonts w:eastAsia="游明朝"/>
          <w:lang w:eastAsia="ja-JP"/>
        </w:rPr>
        <w:t xml:space="preserve">1653, 3371, 1661, 1662 in </w:t>
      </w:r>
      <w:hyperlink r:id="rId82" w:history="1">
        <w:r w:rsidRPr="00725EA4">
          <w:rPr>
            <w:rStyle w:val="aa"/>
            <w:rFonts w:eastAsia="游明朝"/>
            <w:lang w:eastAsia="ja-JP"/>
          </w:rPr>
          <w:t>11-25/0644r2</w:t>
        </w:r>
      </w:hyperlink>
      <w:r w:rsidRPr="00725EA4">
        <w:rPr>
          <w:rFonts w:eastAsia="游明朝"/>
          <w:lang w:eastAsia="ja-JP"/>
        </w:rPr>
        <w:t xml:space="preserve"> </w:t>
      </w:r>
      <w:r w:rsidRPr="00725EA4">
        <w:rPr>
          <w:rFonts w:eastAsia="游明朝"/>
          <w:i/>
          <w:iCs/>
          <w:lang w:eastAsia="ja-JP"/>
        </w:rPr>
        <w:t>[4 CIDs]</w:t>
      </w:r>
    </w:p>
    <w:p w14:paraId="03CA76BE" w14:textId="61CDF918" w:rsidR="00725EA4" w:rsidRPr="00725EA4" w:rsidRDefault="00725EA4" w:rsidP="00725EA4">
      <w:pPr>
        <w:tabs>
          <w:tab w:val="left" w:pos="4675"/>
        </w:tabs>
        <w:ind w:left="851"/>
        <w:contextualSpacing/>
        <w:rPr>
          <w:rFonts w:eastAsia="游明朝"/>
          <w:b/>
          <w:bCs/>
          <w:lang w:eastAsia="ja-JP"/>
        </w:rPr>
      </w:pPr>
      <w:r w:rsidRPr="00725EA4">
        <w:rPr>
          <w:rFonts w:eastAsia="游明朝"/>
          <w:b/>
          <w:bCs/>
          <w:lang w:eastAsia="ja-JP"/>
        </w:rPr>
        <w:t>and incorporate the text changes into the latest TGbn draft.</w:t>
      </w:r>
    </w:p>
    <w:p w14:paraId="71C49C0D" w14:textId="473CD52A" w:rsidR="002B64C7" w:rsidRDefault="002B64C7" w:rsidP="002B64C7">
      <w:pPr>
        <w:tabs>
          <w:tab w:val="left" w:pos="4675"/>
        </w:tabs>
        <w:ind w:left="851"/>
        <w:contextualSpacing/>
        <w:rPr>
          <w:rFonts w:eastAsia="游明朝"/>
          <w:lang w:eastAsia="ja-JP"/>
        </w:rPr>
      </w:pPr>
      <w:r>
        <w:rPr>
          <w:rFonts w:eastAsia="游明朝"/>
          <w:lang w:eastAsia="ja-JP"/>
        </w:rPr>
        <w:t>Move:</w:t>
      </w:r>
      <w:r w:rsidR="004F49E1">
        <w:rPr>
          <w:rFonts w:eastAsia="游明朝" w:hint="eastAsia"/>
          <w:lang w:eastAsia="ja-JP"/>
        </w:rPr>
        <w:t xml:space="preserve"> Dongguk Lim</w:t>
      </w:r>
      <w:r>
        <w:rPr>
          <w:rFonts w:eastAsia="游明朝"/>
          <w:lang w:eastAsia="ja-JP"/>
        </w:rPr>
        <w:tab/>
        <w:t>Second:</w:t>
      </w:r>
      <w:r w:rsidR="004F49E1">
        <w:rPr>
          <w:rFonts w:eastAsia="游明朝" w:hint="eastAsia"/>
          <w:lang w:eastAsia="ja-JP"/>
        </w:rPr>
        <w:t xml:space="preserve"> Eunsung Park</w:t>
      </w:r>
    </w:p>
    <w:p w14:paraId="1EA38FCB" w14:textId="77777777" w:rsidR="002B64C7" w:rsidRDefault="002B64C7" w:rsidP="002B64C7">
      <w:pPr>
        <w:numPr>
          <w:ilvl w:val="2"/>
          <w:numId w:val="2"/>
        </w:numPr>
        <w:tabs>
          <w:tab w:val="left" w:pos="2800"/>
          <w:tab w:val="left" w:pos="4780"/>
        </w:tabs>
        <w:contextualSpacing/>
      </w:pPr>
      <w:r>
        <w:rPr>
          <w:rFonts w:eastAsia="游明朝" w:hint="eastAsia"/>
          <w:lang w:eastAsia="ja-JP"/>
        </w:rPr>
        <w:t>Discussion: None.</w:t>
      </w:r>
      <w:hyperlink r:id="rId83" w:history="1"/>
    </w:p>
    <w:p w14:paraId="60E79FE9" w14:textId="2569DF5C" w:rsidR="002B64C7" w:rsidRDefault="002B64C7" w:rsidP="002B64C7">
      <w:pPr>
        <w:tabs>
          <w:tab w:val="left" w:pos="2800"/>
          <w:tab w:val="left" w:pos="4780"/>
        </w:tabs>
        <w:ind w:left="851"/>
        <w:contextualSpacing/>
        <w:rPr>
          <w:rFonts w:eastAsia="游明朝"/>
          <w:bCs/>
          <w:color w:val="000000" w:themeColor="text1"/>
          <w:lang w:eastAsia="ja-JP"/>
        </w:rPr>
      </w:pPr>
      <w:r w:rsidRPr="001F7473">
        <w:rPr>
          <w:b/>
          <w:bCs/>
          <w:highlight w:val="green"/>
        </w:rPr>
        <w:t>Approved with unanimous consent.</w:t>
      </w:r>
    </w:p>
    <w:p w14:paraId="5C445F56" w14:textId="77777777" w:rsidR="00725EA4" w:rsidRPr="00725EA4" w:rsidRDefault="00725EA4" w:rsidP="00725EA4">
      <w:pPr>
        <w:tabs>
          <w:tab w:val="left" w:pos="2800"/>
          <w:tab w:val="left" w:pos="4780"/>
        </w:tabs>
        <w:ind w:left="851"/>
        <w:contextualSpacing/>
        <w:rPr>
          <w:rFonts w:eastAsia="游明朝"/>
          <w:i/>
          <w:iCs/>
          <w:lang w:eastAsia="ja-JP"/>
        </w:rPr>
      </w:pPr>
      <w:r w:rsidRPr="00725EA4">
        <w:rPr>
          <w:rFonts w:eastAsia="游明朝" w:hint="eastAsia"/>
          <w:i/>
          <w:iCs/>
          <w:lang w:eastAsia="ja-JP"/>
        </w:rPr>
        <w:t xml:space="preserve">Note: These are comment resolution documents that obtained </w:t>
      </w:r>
      <w:r w:rsidRPr="00725EA4">
        <w:rPr>
          <w:rFonts w:eastAsia="游明朝" w:hint="eastAsia"/>
          <w:i/>
          <w:iCs/>
          <w:lang w:eastAsia="ja-JP"/>
        </w:rPr>
        <w:t>≥</w:t>
      </w:r>
      <w:r w:rsidRPr="00725EA4">
        <w:rPr>
          <w:rFonts w:eastAsia="游明朝" w:hint="eastAsia"/>
          <w:i/>
          <w:iCs/>
          <w:lang w:eastAsia="ja-JP"/>
        </w:rPr>
        <w:t xml:space="preserve"> 75% support during the straw poll phase of the PHY ad-hoc teleconference of April 14, 2025.</w:t>
      </w:r>
    </w:p>
    <w:p w14:paraId="5D6FCF20" w14:textId="460A464D" w:rsidR="002B64C7" w:rsidRPr="00725EA4" w:rsidRDefault="00725EA4" w:rsidP="00725EA4">
      <w:pPr>
        <w:tabs>
          <w:tab w:val="left" w:pos="2800"/>
          <w:tab w:val="left" w:pos="4780"/>
        </w:tabs>
        <w:ind w:left="851"/>
        <w:contextualSpacing/>
        <w:rPr>
          <w:rFonts w:eastAsia="游明朝"/>
          <w:i/>
          <w:iCs/>
          <w:color w:val="FF0000"/>
          <w:lang w:eastAsia="ja-JP"/>
        </w:rPr>
      </w:pPr>
      <w:r w:rsidRPr="00725EA4">
        <w:rPr>
          <w:rFonts w:eastAsia="游明朝"/>
          <w:i/>
          <w:iCs/>
          <w:color w:val="FF0000"/>
          <w:lang w:eastAsia="ja-JP"/>
        </w:rPr>
        <w:t xml:space="preserve">*Changed to r1 per </w:t>
      </w:r>
      <w:proofErr w:type="spellStart"/>
      <w:r w:rsidRPr="00725EA4">
        <w:rPr>
          <w:rFonts w:eastAsia="游明朝"/>
          <w:i/>
          <w:iCs/>
          <w:color w:val="FF0000"/>
          <w:lang w:eastAsia="ja-JP"/>
        </w:rPr>
        <w:t>Eunsung’s</w:t>
      </w:r>
      <w:proofErr w:type="spellEnd"/>
      <w:r w:rsidRPr="00725EA4">
        <w:rPr>
          <w:rFonts w:eastAsia="游明朝"/>
          <w:i/>
          <w:iCs/>
          <w:color w:val="FF0000"/>
          <w:lang w:eastAsia="ja-JP"/>
        </w:rPr>
        <w:t xml:space="preserve"> request.</w:t>
      </w:r>
    </w:p>
    <w:p w14:paraId="3BA11F0A" w14:textId="77777777" w:rsidR="00725EA4" w:rsidRPr="00725EA4" w:rsidRDefault="00725EA4" w:rsidP="002B64C7">
      <w:pPr>
        <w:tabs>
          <w:tab w:val="left" w:pos="2800"/>
          <w:tab w:val="left" w:pos="4780"/>
        </w:tabs>
        <w:ind w:left="851"/>
        <w:contextualSpacing/>
        <w:rPr>
          <w:rFonts w:eastAsia="游明朝"/>
          <w:b/>
          <w:bCs/>
          <w:lang w:eastAsia="ja-JP"/>
        </w:rPr>
      </w:pPr>
    </w:p>
    <w:p w14:paraId="1B78E625" w14:textId="77777777"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390 (MAC)</w:t>
      </w:r>
      <w:r>
        <w:rPr>
          <w:b/>
          <w:bCs/>
          <w:highlight w:val="red"/>
        </w:rPr>
        <w:t>:</w:t>
      </w:r>
      <w:r>
        <w:rPr>
          <w:b/>
          <w:bCs/>
        </w:rPr>
        <w:t xml:space="preserve"> </w:t>
      </w:r>
    </w:p>
    <w:p w14:paraId="1B3AD033" w14:textId="6EBBEB08" w:rsidR="00725EA4" w:rsidRPr="00725EA4" w:rsidRDefault="00725EA4" w:rsidP="00725EA4">
      <w:pPr>
        <w:tabs>
          <w:tab w:val="left" w:pos="4675"/>
        </w:tabs>
        <w:ind w:left="851"/>
        <w:contextualSpacing/>
        <w:rPr>
          <w:rFonts w:eastAsia="游明朝"/>
          <w:b/>
          <w:bCs/>
          <w:lang w:eastAsia="ja-JP"/>
        </w:rPr>
      </w:pPr>
      <w:r w:rsidRPr="00725EA4">
        <w:rPr>
          <w:rFonts w:eastAsia="游明朝"/>
          <w:b/>
          <w:bCs/>
          <w:lang w:eastAsia="ja-JP"/>
        </w:rPr>
        <w:t>Move to approve resolutions to the CIDs (5</w:t>
      </w:r>
      <w:r w:rsidRPr="00725EA4">
        <w:rPr>
          <w:rFonts w:eastAsia="游明朝" w:hint="eastAsia"/>
          <w:b/>
          <w:bCs/>
          <w:lang w:eastAsia="ja-JP"/>
        </w:rPr>
        <w:t>4</w:t>
      </w:r>
      <w:r w:rsidRPr="00725EA4">
        <w:rPr>
          <w:rFonts w:eastAsia="游明朝"/>
          <w:b/>
          <w:bCs/>
          <w:lang w:eastAsia="ja-JP"/>
        </w:rPr>
        <w:t>C):</w:t>
      </w:r>
    </w:p>
    <w:p w14:paraId="3A51F0FF" w14:textId="57DBDF62" w:rsidR="00725EA4" w:rsidRPr="00725EA4" w:rsidRDefault="00725EA4" w:rsidP="00725EA4">
      <w:pPr>
        <w:numPr>
          <w:ilvl w:val="2"/>
          <w:numId w:val="2"/>
        </w:numPr>
        <w:tabs>
          <w:tab w:val="left" w:pos="2800"/>
          <w:tab w:val="left" w:pos="4780"/>
        </w:tabs>
        <w:contextualSpacing/>
      </w:pPr>
      <w:r w:rsidRPr="00725EA4">
        <w:rPr>
          <w:rFonts w:eastAsia="游明朝"/>
          <w:lang w:eastAsia="ja-JP"/>
        </w:rPr>
        <w:t xml:space="preserve">111, 187, 200, 218, 219, 621, 622, 623, 670, 671, 672, 676, 679, 680, 681, 682, 683, 713, 748, 1027, 1468, 1469, 1527, 1698, 1706, 1707, 1708, 1709, 1738, 1863, 1904, 2445, </w:t>
      </w:r>
      <w:r w:rsidRPr="00725EA4">
        <w:rPr>
          <w:rFonts w:eastAsia="游明朝"/>
          <w:lang w:eastAsia="ja-JP"/>
        </w:rPr>
        <w:lastRenderedPageBreak/>
        <w:t xml:space="preserve">2464, 3323, 3324, 3325, 3326, 3328, 3329, 3330, 3331, 3332, 3334, 3382, 3383, 3384, 3440, 3599, 3788, 3875, 3878, 3879, 3880, 3882 in </w:t>
      </w:r>
      <w:hyperlink r:id="rId84" w:history="1">
        <w:r w:rsidRPr="00725EA4">
          <w:rPr>
            <w:rStyle w:val="aa"/>
            <w:rFonts w:eastAsia="游明朝"/>
            <w:lang w:eastAsia="ja-JP"/>
          </w:rPr>
          <w:t>11-25/0521r2</w:t>
        </w:r>
      </w:hyperlink>
      <w:r w:rsidRPr="00725EA4">
        <w:rPr>
          <w:rFonts w:eastAsia="游明朝"/>
          <w:lang w:eastAsia="ja-JP"/>
        </w:rPr>
        <w:t xml:space="preserve"> </w:t>
      </w:r>
      <w:r w:rsidRPr="00725EA4">
        <w:rPr>
          <w:rFonts w:eastAsia="游明朝"/>
          <w:i/>
          <w:iCs/>
          <w:lang w:eastAsia="ja-JP"/>
        </w:rPr>
        <w:t>[</w:t>
      </w:r>
      <w:r>
        <w:rPr>
          <w:rFonts w:eastAsia="游明朝" w:hint="eastAsia"/>
          <w:i/>
          <w:iCs/>
          <w:lang w:eastAsia="ja-JP"/>
        </w:rPr>
        <w:t>5</w:t>
      </w:r>
      <w:r w:rsidRPr="00725EA4">
        <w:rPr>
          <w:rFonts w:eastAsia="游明朝"/>
          <w:i/>
          <w:iCs/>
          <w:lang w:eastAsia="ja-JP"/>
        </w:rPr>
        <w:t>4 CIDs]</w:t>
      </w:r>
    </w:p>
    <w:p w14:paraId="47A02407" w14:textId="77777777" w:rsidR="00725EA4" w:rsidRPr="00725EA4" w:rsidRDefault="00725EA4" w:rsidP="00725EA4">
      <w:pPr>
        <w:tabs>
          <w:tab w:val="left" w:pos="4675"/>
        </w:tabs>
        <w:ind w:left="851"/>
        <w:contextualSpacing/>
        <w:rPr>
          <w:rFonts w:eastAsia="游明朝"/>
          <w:b/>
          <w:bCs/>
          <w:lang w:eastAsia="ja-JP"/>
        </w:rPr>
      </w:pPr>
      <w:r w:rsidRPr="00725EA4">
        <w:rPr>
          <w:rFonts w:eastAsia="游明朝"/>
          <w:b/>
          <w:bCs/>
          <w:lang w:eastAsia="ja-JP"/>
        </w:rPr>
        <w:t>and incorporate the text changes into the latest TGbn draft.</w:t>
      </w:r>
    </w:p>
    <w:p w14:paraId="0821E2F3" w14:textId="58FA4ADA" w:rsidR="002B64C7" w:rsidRDefault="002B64C7" w:rsidP="002B64C7">
      <w:pPr>
        <w:tabs>
          <w:tab w:val="left" w:pos="4675"/>
        </w:tabs>
        <w:ind w:left="851"/>
        <w:contextualSpacing/>
        <w:rPr>
          <w:rFonts w:eastAsia="游明朝"/>
          <w:lang w:eastAsia="ja-JP"/>
        </w:rPr>
      </w:pPr>
      <w:r>
        <w:rPr>
          <w:rFonts w:eastAsia="游明朝"/>
          <w:lang w:eastAsia="ja-JP"/>
        </w:rPr>
        <w:t>Move:</w:t>
      </w:r>
      <w:r w:rsidR="004F49E1">
        <w:rPr>
          <w:rFonts w:eastAsia="游明朝" w:hint="eastAsia"/>
          <w:lang w:eastAsia="ja-JP"/>
        </w:rPr>
        <w:t xml:space="preserve"> Rethna Pulikkoonattu</w:t>
      </w:r>
      <w:r>
        <w:rPr>
          <w:rFonts w:eastAsia="游明朝"/>
          <w:lang w:eastAsia="ja-JP"/>
        </w:rPr>
        <w:tab/>
        <w:t>Second:</w:t>
      </w:r>
      <w:r w:rsidR="004F49E1">
        <w:rPr>
          <w:rFonts w:eastAsia="游明朝" w:hint="eastAsia"/>
          <w:lang w:eastAsia="ja-JP"/>
        </w:rPr>
        <w:t xml:space="preserve"> Yusuke Asai</w:t>
      </w:r>
    </w:p>
    <w:p w14:paraId="170C3F06" w14:textId="77777777" w:rsidR="002B64C7" w:rsidRDefault="002B64C7" w:rsidP="002B64C7">
      <w:pPr>
        <w:numPr>
          <w:ilvl w:val="2"/>
          <w:numId w:val="2"/>
        </w:numPr>
        <w:tabs>
          <w:tab w:val="left" w:pos="2800"/>
          <w:tab w:val="left" w:pos="4780"/>
        </w:tabs>
        <w:contextualSpacing/>
      </w:pPr>
      <w:r>
        <w:rPr>
          <w:rFonts w:eastAsia="游明朝" w:hint="eastAsia"/>
          <w:lang w:eastAsia="ja-JP"/>
        </w:rPr>
        <w:t>Discussion: None.</w:t>
      </w:r>
      <w:hyperlink r:id="rId85" w:history="1"/>
    </w:p>
    <w:p w14:paraId="4BDA8C3D" w14:textId="77777777" w:rsidR="002B64C7" w:rsidRDefault="002B64C7" w:rsidP="002B64C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0713E29B" w14:textId="5C95FAC6" w:rsidR="002B64C7" w:rsidRPr="00725EA4" w:rsidRDefault="00725EA4" w:rsidP="002B64C7">
      <w:pPr>
        <w:tabs>
          <w:tab w:val="left" w:pos="2800"/>
          <w:tab w:val="left" w:pos="4780"/>
        </w:tabs>
        <w:ind w:left="851"/>
        <w:contextualSpacing/>
        <w:rPr>
          <w:rFonts w:eastAsia="游明朝"/>
          <w:i/>
          <w:iCs/>
          <w:lang w:eastAsia="ja-JP"/>
        </w:rPr>
      </w:pPr>
      <w:r w:rsidRPr="00725EA4">
        <w:rPr>
          <w:rFonts w:eastAsia="游明朝" w:hint="eastAsia"/>
          <w:i/>
          <w:iCs/>
          <w:lang w:eastAsia="ja-JP"/>
        </w:rPr>
        <w:t xml:space="preserve">Note: These are comment resolution documents that obtained </w:t>
      </w:r>
      <w:r w:rsidRPr="00725EA4">
        <w:rPr>
          <w:rFonts w:eastAsia="游明朝" w:hint="eastAsia"/>
          <w:i/>
          <w:iCs/>
          <w:lang w:eastAsia="ja-JP"/>
        </w:rPr>
        <w:t>≥</w:t>
      </w:r>
      <w:r w:rsidRPr="00725EA4">
        <w:rPr>
          <w:rFonts w:eastAsia="游明朝" w:hint="eastAsia"/>
          <w:i/>
          <w:iCs/>
          <w:lang w:eastAsia="ja-JP"/>
        </w:rPr>
        <w:t xml:space="preserve"> 75% support during the straw poll phase of the MAC ad-hoc teleconference of April 14, 2025.</w:t>
      </w:r>
    </w:p>
    <w:p w14:paraId="3B2C978D" w14:textId="77777777" w:rsidR="00725EA4" w:rsidRPr="002B64C7" w:rsidRDefault="00725EA4" w:rsidP="002B64C7">
      <w:pPr>
        <w:tabs>
          <w:tab w:val="left" w:pos="2800"/>
          <w:tab w:val="left" w:pos="4780"/>
        </w:tabs>
        <w:ind w:left="851"/>
        <w:contextualSpacing/>
        <w:rPr>
          <w:rFonts w:eastAsia="游明朝"/>
          <w:b/>
          <w:bCs/>
          <w:lang w:eastAsia="ja-JP"/>
        </w:rPr>
      </w:pPr>
    </w:p>
    <w:p w14:paraId="6FC68C36" w14:textId="2616249E"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391 (MAC)</w:t>
      </w:r>
      <w:r>
        <w:rPr>
          <w:b/>
          <w:bCs/>
          <w:highlight w:val="red"/>
        </w:rPr>
        <w:t>:</w:t>
      </w:r>
      <w:r>
        <w:rPr>
          <w:b/>
          <w:bCs/>
        </w:rPr>
        <w:t xml:space="preserve"> </w:t>
      </w:r>
    </w:p>
    <w:p w14:paraId="129D4B50" w14:textId="356FD14A" w:rsidR="00725EA4" w:rsidRPr="00725EA4" w:rsidRDefault="00725EA4" w:rsidP="00725EA4">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27</w:t>
      </w:r>
      <w:r w:rsidRPr="00725EA4">
        <w:rPr>
          <w:rFonts w:eastAsia="游明朝"/>
          <w:b/>
          <w:bCs/>
          <w:lang w:eastAsia="ja-JP"/>
        </w:rPr>
        <w:t>C):</w:t>
      </w:r>
    </w:p>
    <w:p w14:paraId="375F0558" w14:textId="7CC9500E" w:rsidR="00725EA4" w:rsidRPr="00725EA4" w:rsidRDefault="00725EA4" w:rsidP="00725EA4">
      <w:pPr>
        <w:numPr>
          <w:ilvl w:val="2"/>
          <w:numId w:val="2"/>
        </w:numPr>
        <w:tabs>
          <w:tab w:val="left" w:pos="2800"/>
          <w:tab w:val="left" w:pos="4780"/>
        </w:tabs>
        <w:contextualSpacing/>
      </w:pPr>
      <w:r w:rsidRPr="00725EA4">
        <w:rPr>
          <w:rFonts w:eastAsia="游明朝"/>
          <w:lang w:eastAsia="ja-JP"/>
        </w:rPr>
        <w:t xml:space="preserve">175, 195, 1537, 1538, 1684, 1685, 2080, 2111, 2581, 2582, 2583, 2584, 2585, 2635, 2636, 2637, 2638, 2827, 2975, 2976, 2977, 3165, 3279, 3437, 3577, 3648, 3870 in </w:t>
      </w:r>
      <w:hyperlink r:id="rId86" w:history="1">
        <w:r w:rsidRPr="00725EA4">
          <w:rPr>
            <w:rStyle w:val="aa"/>
            <w:rFonts w:eastAsia="游明朝"/>
            <w:lang w:eastAsia="ja-JP"/>
          </w:rPr>
          <w:t>11-25/0513r4</w:t>
        </w:r>
      </w:hyperlink>
      <w:r w:rsidRPr="00725EA4">
        <w:rPr>
          <w:rFonts w:eastAsia="游明朝"/>
          <w:color w:val="FF0000"/>
          <w:lang w:eastAsia="ja-JP"/>
        </w:rPr>
        <w:t>*</w:t>
      </w:r>
      <w:r w:rsidRPr="00725EA4">
        <w:rPr>
          <w:rFonts w:eastAsia="游明朝"/>
          <w:lang w:eastAsia="ja-JP"/>
        </w:rPr>
        <w:t xml:space="preserve">  </w:t>
      </w:r>
      <w:r w:rsidRPr="00725EA4">
        <w:rPr>
          <w:rFonts w:eastAsia="游明朝"/>
          <w:i/>
          <w:iCs/>
          <w:lang w:eastAsia="ja-JP"/>
        </w:rPr>
        <w:t>[</w:t>
      </w:r>
      <w:r>
        <w:rPr>
          <w:rFonts w:eastAsia="游明朝" w:hint="eastAsia"/>
          <w:i/>
          <w:iCs/>
          <w:lang w:eastAsia="ja-JP"/>
        </w:rPr>
        <w:t>27</w:t>
      </w:r>
      <w:r w:rsidRPr="00725EA4">
        <w:rPr>
          <w:rFonts w:eastAsia="游明朝"/>
          <w:i/>
          <w:iCs/>
          <w:lang w:eastAsia="ja-JP"/>
        </w:rPr>
        <w:t xml:space="preserve"> CIDs]</w:t>
      </w:r>
    </w:p>
    <w:p w14:paraId="535CCD2C" w14:textId="77777777" w:rsidR="00725EA4" w:rsidRPr="00725EA4" w:rsidRDefault="00725EA4" w:rsidP="00725EA4">
      <w:pPr>
        <w:tabs>
          <w:tab w:val="left" w:pos="4675"/>
        </w:tabs>
        <w:ind w:left="851"/>
        <w:contextualSpacing/>
        <w:rPr>
          <w:rFonts w:eastAsia="游明朝"/>
          <w:b/>
          <w:bCs/>
          <w:lang w:eastAsia="ja-JP"/>
        </w:rPr>
      </w:pPr>
      <w:r w:rsidRPr="00725EA4">
        <w:rPr>
          <w:rFonts w:eastAsia="游明朝"/>
          <w:b/>
          <w:bCs/>
          <w:lang w:eastAsia="ja-JP"/>
        </w:rPr>
        <w:t>and incorporate the text changes into the latest TGbn draft.</w:t>
      </w:r>
    </w:p>
    <w:p w14:paraId="58A8B6C8" w14:textId="77777777" w:rsidR="00725EA4" w:rsidRPr="00725EA4" w:rsidRDefault="00725EA4" w:rsidP="00725EA4">
      <w:pPr>
        <w:tabs>
          <w:tab w:val="left" w:pos="4675"/>
        </w:tabs>
        <w:ind w:left="851"/>
        <w:contextualSpacing/>
        <w:rPr>
          <w:rFonts w:eastAsia="游明朝"/>
          <w:i/>
          <w:iCs/>
          <w:lang w:eastAsia="ja-JP"/>
        </w:rPr>
      </w:pPr>
      <w:r w:rsidRPr="00725EA4">
        <w:rPr>
          <w:rFonts w:eastAsia="游明朝" w:hint="eastAsia"/>
          <w:i/>
          <w:iCs/>
          <w:lang w:eastAsia="ja-JP"/>
        </w:rPr>
        <w:t xml:space="preserve">Note: These are comment resolution documents that obtained </w:t>
      </w:r>
      <w:r w:rsidRPr="00725EA4">
        <w:rPr>
          <w:rFonts w:eastAsia="游明朝" w:hint="eastAsia"/>
          <w:i/>
          <w:iCs/>
          <w:lang w:eastAsia="ja-JP"/>
        </w:rPr>
        <w:t>≥</w:t>
      </w:r>
      <w:r w:rsidRPr="00725EA4">
        <w:rPr>
          <w:rFonts w:eastAsia="游明朝" w:hint="eastAsia"/>
          <w:i/>
          <w:iCs/>
          <w:lang w:eastAsia="ja-JP"/>
        </w:rPr>
        <w:t xml:space="preserve"> 75% support during the straw poll phase of the MAC ad-hoc teleconference of April 17, 2025.</w:t>
      </w:r>
    </w:p>
    <w:p w14:paraId="3331A540" w14:textId="5B78EDA6" w:rsidR="00725EA4" w:rsidRPr="00725EA4" w:rsidRDefault="00725EA4" w:rsidP="00725EA4">
      <w:pPr>
        <w:tabs>
          <w:tab w:val="left" w:pos="4675"/>
        </w:tabs>
        <w:ind w:left="851"/>
        <w:contextualSpacing/>
        <w:rPr>
          <w:rFonts w:eastAsia="游明朝"/>
          <w:i/>
          <w:iCs/>
          <w:lang w:eastAsia="ja-JP"/>
        </w:rPr>
      </w:pPr>
      <w:r w:rsidRPr="00725EA4">
        <w:rPr>
          <w:rFonts w:eastAsia="游明朝"/>
          <w:i/>
          <w:iCs/>
          <w:color w:val="FF0000"/>
          <w:lang w:eastAsia="ja-JP"/>
        </w:rPr>
        <w:t>*</w:t>
      </w:r>
      <w:r w:rsidRPr="00725EA4">
        <w:rPr>
          <w:rFonts w:eastAsia="游明朝"/>
          <w:i/>
          <w:iCs/>
          <w:lang w:eastAsia="ja-JP"/>
        </w:rPr>
        <w:t xml:space="preserve"> SP Result: 47Y, 8N, 33A.</w:t>
      </w:r>
    </w:p>
    <w:p w14:paraId="2EFDF864" w14:textId="6826CA74" w:rsidR="002B64C7" w:rsidRDefault="002B64C7" w:rsidP="002B64C7">
      <w:pPr>
        <w:tabs>
          <w:tab w:val="left" w:pos="4675"/>
        </w:tabs>
        <w:ind w:left="851"/>
        <w:contextualSpacing/>
        <w:rPr>
          <w:rFonts w:eastAsia="游明朝"/>
          <w:lang w:eastAsia="ja-JP"/>
        </w:rPr>
      </w:pPr>
      <w:r>
        <w:rPr>
          <w:rFonts w:eastAsia="游明朝"/>
          <w:lang w:eastAsia="ja-JP"/>
        </w:rPr>
        <w:t>Move:</w:t>
      </w:r>
      <w:r w:rsidR="004F49E1">
        <w:rPr>
          <w:rFonts w:eastAsia="游明朝" w:hint="eastAsia"/>
          <w:lang w:eastAsia="ja-JP"/>
        </w:rPr>
        <w:t xml:space="preserve"> Frank Hsu</w:t>
      </w:r>
      <w:r>
        <w:rPr>
          <w:rFonts w:eastAsia="游明朝"/>
          <w:lang w:eastAsia="ja-JP"/>
        </w:rPr>
        <w:tab/>
        <w:t>Second:</w:t>
      </w:r>
      <w:r w:rsidR="004F49E1">
        <w:rPr>
          <w:rFonts w:eastAsia="游明朝" w:hint="eastAsia"/>
          <w:lang w:eastAsia="ja-JP"/>
        </w:rPr>
        <w:t xml:space="preserve"> Stephen McCann</w:t>
      </w:r>
    </w:p>
    <w:p w14:paraId="602EE912" w14:textId="77777777" w:rsidR="002B64C7" w:rsidRDefault="002B64C7" w:rsidP="002B64C7">
      <w:pPr>
        <w:numPr>
          <w:ilvl w:val="2"/>
          <w:numId w:val="2"/>
        </w:numPr>
        <w:tabs>
          <w:tab w:val="left" w:pos="2800"/>
          <w:tab w:val="left" w:pos="4780"/>
        </w:tabs>
        <w:contextualSpacing/>
      </w:pPr>
      <w:r>
        <w:rPr>
          <w:rFonts w:eastAsia="游明朝" w:hint="eastAsia"/>
          <w:lang w:eastAsia="ja-JP"/>
        </w:rPr>
        <w:t>Discussion: None.</w:t>
      </w:r>
      <w:hyperlink r:id="rId87" w:history="1"/>
    </w:p>
    <w:p w14:paraId="02B04217" w14:textId="77777777" w:rsidR="002B64C7" w:rsidRDefault="002B64C7" w:rsidP="002B64C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2408481E" w14:textId="77777777" w:rsidR="002B64C7" w:rsidRDefault="002B64C7" w:rsidP="002B64C7">
      <w:pPr>
        <w:tabs>
          <w:tab w:val="left" w:pos="2800"/>
          <w:tab w:val="left" w:pos="4780"/>
        </w:tabs>
        <w:ind w:left="851"/>
        <w:contextualSpacing/>
        <w:rPr>
          <w:rFonts w:eastAsia="游明朝"/>
          <w:b/>
          <w:bCs/>
          <w:lang w:eastAsia="ja-JP"/>
        </w:rPr>
      </w:pPr>
    </w:p>
    <w:p w14:paraId="2CFB7C56" w14:textId="59A3BDDD"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392 (PHY)</w:t>
      </w:r>
      <w:r>
        <w:rPr>
          <w:b/>
          <w:bCs/>
          <w:highlight w:val="red"/>
        </w:rPr>
        <w:t>:</w:t>
      </w:r>
      <w:r>
        <w:rPr>
          <w:b/>
          <w:bCs/>
        </w:rPr>
        <w:t xml:space="preserve"> </w:t>
      </w:r>
    </w:p>
    <w:p w14:paraId="5559AA77" w14:textId="77777777" w:rsidR="00494A91" w:rsidRPr="00725EA4" w:rsidRDefault="00494A91" w:rsidP="00494A91">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27</w:t>
      </w:r>
      <w:r w:rsidRPr="00725EA4">
        <w:rPr>
          <w:rFonts w:eastAsia="游明朝"/>
          <w:b/>
          <w:bCs/>
          <w:lang w:eastAsia="ja-JP"/>
        </w:rPr>
        <w:t>C):</w:t>
      </w:r>
    </w:p>
    <w:p w14:paraId="2412C079" w14:textId="25459BC8" w:rsidR="00D85B60" w:rsidRPr="00D85B60" w:rsidRDefault="00D85B60" w:rsidP="00D85B60">
      <w:pPr>
        <w:numPr>
          <w:ilvl w:val="2"/>
          <w:numId w:val="2"/>
        </w:numPr>
        <w:tabs>
          <w:tab w:val="left" w:pos="2800"/>
          <w:tab w:val="left" w:pos="4780"/>
        </w:tabs>
        <w:contextualSpacing/>
        <w:rPr>
          <w:rFonts w:eastAsia="游明朝"/>
          <w:i/>
          <w:iCs/>
          <w:lang w:eastAsia="ja-JP"/>
        </w:rPr>
      </w:pPr>
      <w:r w:rsidRPr="00D85B60">
        <w:rPr>
          <w:rFonts w:eastAsia="游明朝"/>
          <w:lang w:eastAsia="ja-JP"/>
        </w:rPr>
        <w:t xml:space="preserve">1630 in </w:t>
      </w:r>
      <w:hyperlink r:id="rId88" w:history="1">
        <w:r w:rsidRPr="00D85B60">
          <w:rPr>
            <w:rStyle w:val="aa"/>
            <w:rFonts w:eastAsia="游明朝"/>
            <w:lang w:eastAsia="ja-JP"/>
          </w:rPr>
          <w:t>11-25/0644r3</w:t>
        </w:r>
      </w:hyperlink>
      <w:r w:rsidRPr="00D85B60">
        <w:rPr>
          <w:rFonts w:eastAsia="游明朝"/>
          <w:lang w:eastAsia="ja-JP"/>
        </w:rPr>
        <w:t xml:space="preserve"> &amp; 1624 in </w:t>
      </w:r>
      <w:hyperlink r:id="rId89" w:history="1">
        <w:r w:rsidRPr="00D85B60">
          <w:rPr>
            <w:rStyle w:val="aa"/>
            <w:rFonts w:eastAsia="游明朝"/>
            <w:lang w:eastAsia="ja-JP"/>
          </w:rPr>
          <w:t>11-25/0658r0</w:t>
        </w:r>
      </w:hyperlink>
      <w:r w:rsidRPr="00D85B60">
        <w:rPr>
          <w:rFonts w:eastAsia="游明朝"/>
          <w:lang w:eastAsia="ja-JP"/>
        </w:rPr>
        <w:t xml:space="preserve"> </w:t>
      </w:r>
      <w:r w:rsidRPr="00D85B60">
        <w:rPr>
          <w:rFonts w:eastAsia="游明朝"/>
          <w:i/>
          <w:iCs/>
          <w:lang w:eastAsia="ja-JP"/>
        </w:rPr>
        <w:t>[2 CIDs]</w:t>
      </w:r>
    </w:p>
    <w:p w14:paraId="7E6EB499" w14:textId="7F60E84E" w:rsidR="00D85B60" w:rsidRPr="00D85B60" w:rsidRDefault="00D85B60" w:rsidP="00D85B60">
      <w:pPr>
        <w:numPr>
          <w:ilvl w:val="2"/>
          <w:numId w:val="2"/>
        </w:numPr>
        <w:tabs>
          <w:tab w:val="left" w:pos="2800"/>
          <w:tab w:val="left" w:pos="4780"/>
        </w:tabs>
        <w:contextualSpacing/>
        <w:rPr>
          <w:rFonts w:eastAsia="游明朝"/>
          <w:i/>
          <w:iCs/>
          <w:lang w:eastAsia="ja-JP"/>
        </w:rPr>
      </w:pPr>
      <w:r w:rsidRPr="00D85B60">
        <w:rPr>
          <w:rFonts w:eastAsia="游明朝"/>
          <w:lang w:eastAsia="ja-JP"/>
        </w:rPr>
        <w:t xml:space="preserve">4, 7, 179, 313, 318, 319, 587, 588, 1156, 1161, 1162, 2707, 3506 in </w:t>
      </w:r>
      <w:hyperlink r:id="rId90" w:history="1">
        <w:r w:rsidRPr="00D85B60">
          <w:rPr>
            <w:rStyle w:val="aa"/>
            <w:rFonts w:eastAsia="游明朝"/>
            <w:lang w:eastAsia="ja-JP"/>
          </w:rPr>
          <w:t>11-25/0588r2</w:t>
        </w:r>
      </w:hyperlink>
      <w:r w:rsidRPr="00D85B60">
        <w:rPr>
          <w:rFonts w:eastAsia="游明朝"/>
          <w:lang w:eastAsia="ja-JP"/>
        </w:rPr>
        <w:t xml:space="preserve"> </w:t>
      </w:r>
      <w:r w:rsidRPr="00D85B60">
        <w:rPr>
          <w:rFonts w:eastAsia="游明朝"/>
          <w:i/>
          <w:iCs/>
          <w:lang w:eastAsia="ja-JP"/>
        </w:rPr>
        <w:t>[13 CIDs]</w:t>
      </w:r>
    </w:p>
    <w:p w14:paraId="78135F32" w14:textId="76910188" w:rsidR="00D85B60" w:rsidRPr="00D85B60" w:rsidRDefault="00D85B60" w:rsidP="00D85B60">
      <w:pPr>
        <w:numPr>
          <w:ilvl w:val="2"/>
          <w:numId w:val="2"/>
        </w:numPr>
        <w:tabs>
          <w:tab w:val="left" w:pos="2800"/>
          <w:tab w:val="left" w:pos="4780"/>
        </w:tabs>
        <w:contextualSpacing/>
        <w:rPr>
          <w:rFonts w:eastAsia="游明朝"/>
          <w:i/>
          <w:iCs/>
          <w:lang w:eastAsia="ja-JP"/>
        </w:rPr>
      </w:pPr>
      <w:r w:rsidRPr="00D85B60">
        <w:rPr>
          <w:rFonts w:eastAsia="游明朝"/>
          <w:lang w:eastAsia="ja-JP"/>
        </w:rPr>
        <w:t xml:space="preserve">574, 889, 2259, 2261, 2262, 2263, 2265 in </w:t>
      </w:r>
      <w:hyperlink r:id="rId91" w:history="1">
        <w:r w:rsidRPr="00D85B60">
          <w:rPr>
            <w:rStyle w:val="aa"/>
            <w:rFonts w:eastAsia="游明朝"/>
            <w:lang w:eastAsia="ja-JP"/>
          </w:rPr>
          <w:t>11-25/0570r3</w:t>
        </w:r>
      </w:hyperlink>
      <w:r w:rsidRPr="00D85B60">
        <w:rPr>
          <w:rFonts w:eastAsia="游明朝"/>
          <w:lang w:eastAsia="ja-JP"/>
        </w:rPr>
        <w:t xml:space="preserve"> </w:t>
      </w:r>
      <w:r w:rsidRPr="00D85B60">
        <w:rPr>
          <w:rFonts w:eastAsia="游明朝"/>
          <w:i/>
          <w:iCs/>
          <w:lang w:eastAsia="ja-JP"/>
        </w:rPr>
        <w:t>[7 CIDs]</w:t>
      </w:r>
    </w:p>
    <w:p w14:paraId="1A37E6B2" w14:textId="1821F289" w:rsidR="00D85B60" w:rsidRPr="00D85B60" w:rsidRDefault="00D85B60" w:rsidP="00D85B60">
      <w:pPr>
        <w:numPr>
          <w:ilvl w:val="2"/>
          <w:numId w:val="2"/>
        </w:numPr>
        <w:tabs>
          <w:tab w:val="left" w:pos="2800"/>
          <w:tab w:val="left" w:pos="4780"/>
        </w:tabs>
        <w:contextualSpacing/>
        <w:rPr>
          <w:rFonts w:eastAsia="游明朝"/>
          <w:i/>
          <w:iCs/>
          <w:lang w:eastAsia="ja-JP"/>
        </w:rPr>
      </w:pPr>
      <w:r w:rsidRPr="00D85B60">
        <w:rPr>
          <w:rFonts w:eastAsia="游明朝"/>
          <w:lang w:eastAsia="ja-JP"/>
        </w:rPr>
        <w:t xml:space="preserve">297, 442, 444, 445, 566, 567, 568, 569, 1118, 1582, 1755, 1756, 1757, 2173, 2245, 2246, 2247, 2248, 2249, 2250, 2251, 2561, 2562, 3509, 3510, 3511, 3512, 3514, 3516 in </w:t>
      </w:r>
      <w:hyperlink r:id="rId92" w:history="1">
        <w:r w:rsidRPr="00D85B60">
          <w:rPr>
            <w:rStyle w:val="aa"/>
            <w:rFonts w:eastAsia="游明朝"/>
            <w:lang w:eastAsia="ja-JP"/>
          </w:rPr>
          <w:t>11-25/0656r1</w:t>
        </w:r>
      </w:hyperlink>
      <w:r w:rsidRPr="00D85B60">
        <w:rPr>
          <w:rFonts w:eastAsia="游明朝"/>
          <w:lang w:eastAsia="ja-JP"/>
        </w:rPr>
        <w:t xml:space="preserve"> </w:t>
      </w:r>
      <w:r w:rsidRPr="00D85B60">
        <w:rPr>
          <w:rFonts w:eastAsia="游明朝"/>
          <w:i/>
          <w:iCs/>
          <w:lang w:eastAsia="ja-JP"/>
        </w:rPr>
        <w:t>[29 CIDs]</w:t>
      </w:r>
    </w:p>
    <w:p w14:paraId="3037AE28" w14:textId="57CC87BD" w:rsidR="005D5EC2" w:rsidRPr="00725EA4" w:rsidRDefault="00D85B60" w:rsidP="00D85B60">
      <w:pPr>
        <w:numPr>
          <w:ilvl w:val="2"/>
          <w:numId w:val="2"/>
        </w:numPr>
        <w:tabs>
          <w:tab w:val="left" w:pos="2800"/>
          <w:tab w:val="left" w:pos="4780"/>
        </w:tabs>
        <w:contextualSpacing/>
      </w:pPr>
      <w:r w:rsidRPr="00D85B60">
        <w:rPr>
          <w:rFonts w:eastAsia="游明朝"/>
          <w:lang w:eastAsia="ja-JP"/>
        </w:rPr>
        <w:t xml:space="preserve">71, 369, 908, 1836, 2444, 1837, 1939, 1940, 1941, 1942, 2336, 3552, 3748, 3903, 3904, 3906, 3907, 3968 in </w:t>
      </w:r>
      <w:hyperlink r:id="rId93" w:history="1">
        <w:r w:rsidRPr="00D85B60">
          <w:rPr>
            <w:rStyle w:val="aa"/>
            <w:rFonts w:eastAsia="游明朝"/>
            <w:lang w:eastAsia="ja-JP"/>
          </w:rPr>
          <w:t>11-25/0663r2</w:t>
        </w:r>
      </w:hyperlink>
      <w:r w:rsidRPr="00D85B60">
        <w:rPr>
          <w:rFonts w:eastAsia="游明朝"/>
          <w:lang w:eastAsia="ja-JP"/>
        </w:rPr>
        <w:t xml:space="preserve"> </w:t>
      </w:r>
      <w:r w:rsidRPr="00D85B60">
        <w:rPr>
          <w:rFonts w:eastAsia="游明朝"/>
          <w:i/>
          <w:iCs/>
          <w:lang w:eastAsia="ja-JP"/>
        </w:rPr>
        <w:t>[18 CIDs]</w:t>
      </w:r>
      <w:r w:rsidR="005D5EC2">
        <w:rPr>
          <w:rFonts w:eastAsia="游明朝" w:hint="eastAsia"/>
          <w:lang w:eastAsia="ja-JP"/>
        </w:rPr>
        <w:t xml:space="preserve"> </w:t>
      </w:r>
    </w:p>
    <w:p w14:paraId="101485D5" w14:textId="77777777" w:rsidR="00494A91" w:rsidRPr="00725EA4" w:rsidRDefault="00494A91" w:rsidP="00494A91">
      <w:pPr>
        <w:tabs>
          <w:tab w:val="left" w:pos="4675"/>
        </w:tabs>
        <w:ind w:left="851"/>
        <w:contextualSpacing/>
        <w:rPr>
          <w:rFonts w:eastAsia="游明朝"/>
          <w:b/>
          <w:bCs/>
          <w:lang w:eastAsia="ja-JP"/>
        </w:rPr>
      </w:pPr>
      <w:r w:rsidRPr="00725EA4">
        <w:rPr>
          <w:rFonts w:eastAsia="游明朝"/>
          <w:b/>
          <w:bCs/>
          <w:lang w:eastAsia="ja-JP"/>
        </w:rPr>
        <w:t>and incorporate the text changes into the latest TGbn draft.</w:t>
      </w:r>
    </w:p>
    <w:p w14:paraId="46DDBDB1" w14:textId="609D7E94" w:rsidR="002B64C7" w:rsidRDefault="002B64C7" w:rsidP="002B64C7">
      <w:pPr>
        <w:tabs>
          <w:tab w:val="left" w:pos="4675"/>
        </w:tabs>
        <w:ind w:left="851"/>
        <w:contextualSpacing/>
        <w:rPr>
          <w:rFonts w:eastAsia="游明朝"/>
          <w:lang w:eastAsia="ja-JP"/>
        </w:rPr>
      </w:pPr>
      <w:r>
        <w:rPr>
          <w:rFonts w:eastAsia="游明朝"/>
          <w:lang w:eastAsia="ja-JP"/>
        </w:rPr>
        <w:t>Move:</w:t>
      </w:r>
      <w:r w:rsidR="00DA54B8">
        <w:rPr>
          <w:rFonts w:eastAsia="游明朝" w:hint="eastAsia"/>
          <w:lang w:eastAsia="ja-JP"/>
        </w:rPr>
        <w:t xml:space="preserve"> Alice Chen</w:t>
      </w:r>
      <w:r>
        <w:rPr>
          <w:rFonts w:eastAsia="游明朝"/>
          <w:lang w:eastAsia="ja-JP"/>
        </w:rPr>
        <w:tab/>
        <w:t>Second:</w:t>
      </w:r>
      <w:r w:rsidR="00DA54B8">
        <w:rPr>
          <w:rFonts w:eastAsia="游明朝" w:hint="eastAsia"/>
          <w:lang w:eastAsia="ja-JP"/>
        </w:rPr>
        <w:t xml:space="preserve"> Rethna Pulikkoonattu</w:t>
      </w:r>
    </w:p>
    <w:p w14:paraId="43C30FF5" w14:textId="77777777" w:rsidR="002B64C7" w:rsidRDefault="002B64C7" w:rsidP="002B64C7">
      <w:pPr>
        <w:numPr>
          <w:ilvl w:val="2"/>
          <w:numId w:val="2"/>
        </w:numPr>
        <w:tabs>
          <w:tab w:val="left" w:pos="2800"/>
          <w:tab w:val="left" w:pos="4780"/>
        </w:tabs>
        <w:contextualSpacing/>
      </w:pPr>
      <w:r>
        <w:rPr>
          <w:rFonts w:eastAsia="游明朝" w:hint="eastAsia"/>
          <w:lang w:eastAsia="ja-JP"/>
        </w:rPr>
        <w:t>Discussion: None.</w:t>
      </w:r>
      <w:hyperlink r:id="rId94" w:history="1"/>
    </w:p>
    <w:p w14:paraId="2D480FFC" w14:textId="77777777" w:rsidR="002B64C7" w:rsidRDefault="002B64C7" w:rsidP="002B64C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0E816F6F" w14:textId="5D9189A7" w:rsidR="002B64C7" w:rsidRPr="00D85B60" w:rsidRDefault="00D85B60" w:rsidP="002B64C7">
      <w:pPr>
        <w:tabs>
          <w:tab w:val="left" w:pos="2800"/>
          <w:tab w:val="left" w:pos="4780"/>
        </w:tabs>
        <w:ind w:left="851"/>
        <w:contextualSpacing/>
        <w:rPr>
          <w:rFonts w:eastAsia="游明朝"/>
          <w:i/>
          <w:iCs/>
          <w:lang w:eastAsia="ja-JP"/>
        </w:rPr>
      </w:pPr>
      <w:r w:rsidRPr="00D85B60">
        <w:rPr>
          <w:rFonts w:eastAsia="游明朝" w:hint="eastAsia"/>
          <w:i/>
          <w:iCs/>
          <w:lang w:eastAsia="ja-JP"/>
        </w:rPr>
        <w:t xml:space="preserve">Note: These are comment resolution documents that obtained </w:t>
      </w:r>
      <w:r w:rsidRPr="00D85B60">
        <w:rPr>
          <w:rFonts w:eastAsia="游明朝" w:hint="eastAsia"/>
          <w:i/>
          <w:iCs/>
          <w:lang w:eastAsia="ja-JP"/>
        </w:rPr>
        <w:t>≥</w:t>
      </w:r>
      <w:r w:rsidRPr="00D85B60">
        <w:rPr>
          <w:rFonts w:eastAsia="游明朝" w:hint="eastAsia"/>
          <w:i/>
          <w:iCs/>
          <w:lang w:eastAsia="ja-JP"/>
        </w:rPr>
        <w:t xml:space="preserve"> 75% support during the straw poll phase of the PHY ad-hoc teleconference of April 21st, 2025.</w:t>
      </w:r>
    </w:p>
    <w:p w14:paraId="41F72BF8" w14:textId="77777777" w:rsidR="00D85B60" w:rsidRPr="002B64C7" w:rsidRDefault="00D85B60" w:rsidP="002B64C7">
      <w:pPr>
        <w:tabs>
          <w:tab w:val="left" w:pos="2800"/>
          <w:tab w:val="left" w:pos="4780"/>
        </w:tabs>
        <w:ind w:left="851"/>
        <w:contextualSpacing/>
        <w:rPr>
          <w:rFonts w:eastAsia="游明朝"/>
          <w:b/>
          <w:bCs/>
          <w:lang w:eastAsia="ja-JP"/>
        </w:rPr>
      </w:pPr>
    </w:p>
    <w:p w14:paraId="79B7B5BA" w14:textId="15157A5A"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393 (MAC)</w:t>
      </w:r>
      <w:r>
        <w:rPr>
          <w:b/>
          <w:bCs/>
          <w:highlight w:val="red"/>
        </w:rPr>
        <w:t>:</w:t>
      </w:r>
      <w:r>
        <w:rPr>
          <w:b/>
          <w:bCs/>
        </w:rPr>
        <w:t xml:space="preserve"> </w:t>
      </w:r>
    </w:p>
    <w:p w14:paraId="51D296C4" w14:textId="6283098A" w:rsidR="00D85B60" w:rsidRPr="00725EA4" w:rsidRDefault="00D85B60" w:rsidP="00D85B60">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2</w:t>
      </w:r>
      <w:r w:rsidRPr="00725EA4">
        <w:rPr>
          <w:rFonts w:eastAsia="游明朝"/>
          <w:b/>
          <w:bCs/>
          <w:lang w:eastAsia="ja-JP"/>
        </w:rPr>
        <w:t>C):</w:t>
      </w:r>
    </w:p>
    <w:p w14:paraId="16EECEDF" w14:textId="2FF508AF" w:rsidR="00D85B60" w:rsidRPr="00D85B60" w:rsidRDefault="00D85B60" w:rsidP="00D85B60">
      <w:pPr>
        <w:numPr>
          <w:ilvl w:val="2"/>
          <w:numId w:val="2"/>
        </w:numPr>
        <w:tabs>
          <w:tab w:val="left" w:pos="2800"/>
          <w:tab w:val="left" w:pos="4780"/>
        </w:tabs>
        <w:contextualSpacing/>
        <w:rPr>
          <w:rFonts w:eastAsia="游明朝"/>
          <w:i/>
          <w:iCs/>
          <w:lang w:eastAsia="ja-JP"/>
        </w:rPr>
      </w:pPr>
      <w:r w:rsidRPr="00D85B60">
        <w:rPr>
          <w:rFonts w:eastAsia="游明朝"/>
          <w:lang w:eastAsia="ja-JP"/>
        </w:rPr>
        <w:t xml:space="preserve">174, 3667 in </w:t>
      </w:r>
      <w:hyperlink r:id="rId95" w:history="1">
        <w:r w:rsidRPr="009C4846">
          <w:rPr>
            <w:rStyle w:val="aa"/>
            <w:rFonts w:eastAsia="游明朝"/>
            <w:lang w:eastAsia="ja-JP"/>
          </w:rPr>
          <w:t>11-25/0661r2</w:t>
        </w:r>
      </w:hyperlink>
      <w:r w:rsidRPr="00D85B60">
        <w:rPr>
          <w:rFonts w:eastAsia="游明朝"/>
          <w:color w:val="EE0000"/>
          <w:lang w:eastAsia="ja-JP"/>
        </w:rPr>
        <w:t>*</w:t>
      </w:r>
      <w:r w:rsidRPr="00D85B60">
        <w:rPr>
          <w:rFonts w:eastAsia="游明朝"/>
          <w:lang w:eastAsia="ja-JP"/>
        </w:rPr>
        <w:t xml:space="preserve"> </w:t>
      </w:r>
      <w:r w:rsidRPr="00D85B60">
        <w:rPr>
          <w:rFonts w:eastAsia="游明朝"/>
          <w:i/>
          <w:iCs/>
          <w:lang w:eastAsia="ja-JP"/>
        </w:rPr>
        <w:t>[2 CIDs]</w:t>
      </w:r>
    </w:p>
    <w:p w14:paraId="18C2E3D4" w14:textId="0FF9AA13" w:rsidR="00D85B60" w:rsidRDefault="009C4846" w:rsidP="002B64C7">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17C396BC" w14:textId="200C73CB" w:rsidR="002B64C7" w:rsidRDefault="002B64C7" w:rsidP="002B64C7">
      <w:pPr>
        <w:tabs>
          <w:tab w:val="left" w:pos="4675"/>
        </w:tabs>
        <w:ind w:left="851"/>
        <w:contextualSpacing/>
        <w:rPr>
          <w:rFonts w:eastAsia="游明朝"/>
          <w:lang w:eastAsia="ja-JP"/>
        </w:rPr>
      </w:pPr>
      <w:r>
        <w:rPr>
          <w:rFonts w:eastAsia="游明朝"/>
          <w:lang w:eastAsia="ja-JP"/>
        </w:rPr>
        <w:t>Move:</w:t>
      </w:r>
      <w:r w:rsidR="00DA54B8">
        <w:rPr>
          <w:rFonts w:eastAsia="游明朝" w:hint="eastAsia"/>
          <w:lang w:eastAsia="ja-JP"/>
        </w:rPr>
        <w:t xml:space="preserve"> </w:t>
      </w:r>
      <w:r w:rsidR="00D37830">
        <w:rPr>
          <w:rFonts w:eastAsia="游明朝" w:hint="eastAsia"/>
          <w:lang w:eastAsia="ja-JP"/>
        </w:rPr>
        <w:t>Kumail Haider</w:t>
      </w:r>
      <w:r>
        <w:rPr>
          <w:rFonts w:eastAsia="游明朝"/>
          <w:lang w:eastAsia="ja-JP"/>
        </w:rPr>
        <w:tab/>
        <w:t>Second:</w:t>
      </w:r>
      <w:r w:rsidR="00D37830">
        <w:rPr>
          <w:rFonts w:eastAsia="游明朝" w:hint="eastAsia"/>
          <w:lang w:eastAsia="ja-JP"/>
        </w:rPr>
        <w:t xml:space="preserve"> Rethna Pulikkoonattu</w:t>
      </w:r>
    </w:p>
    <w:p w14:paraId="457A6F02" w14:textId="77777777" w:rsidR="002B64C7" w:rsidRDefault="002B64C7" w:rsidP="002B64C7">
      <w:pPr>
        <w:numPr>
          <w:ilvl w:val="2"/>
          <w:numId w:val="2"/>
        </w:numPr>
        <w:tabs>
          <w:tab w:val="left" w:pos="2800"/>
          <w:tab w:val="left" w:pos="4780"/>
        </w:tabs>
        <w:contextualSpacing/>
      </w:pPr>
      <w:r>
        <w:rPr>
          <w:rFonts w:eastAsia="游明朝" w:hint="eastAsia"/>
          <w:lang w:eastAsia="ja-JP"/>
        </w:rPr>
        <w:t>Discussion: None.</w:t>
      </w:r>
      <w:hyperlink r:id="rId96" w:history="1"/>
    </w:p>
    <w:p w14:paraId="050168DC" w14:textId="77777777" w:rsidR="002B64C7" w:rsidRDefault="002B64C7" w:rsidP="002B64C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17856661" w14:textId="77777777" w:rsidR="00730008" w:rsidRPr="00730008" w:rsidRDefault="00730008" w:rsidP="00730008">
      <w:pPr>
        <w:tabs>
          <w:tab w:val="left" w:pos="2800"/>
          <w:tab w:val="left" w:pos="4780"/>
        </w:tabs>
        <w:ind w:left="851"/>
        <w:contextualSpacing/>
        <w:rPr>
          <w:rFonts w:eastAsia="游明朝"/>
          <w:i/>
          <w:iCs/>
          <w:lang w:eastAsia="ja-JP"/>
        </w:rPr>
      </w:pPr>
      <w:r w:rsidRPr="00730008">
        <w:rPr>
          <w:rFonts w:eastAsia="游明朝" w:hint="eastAsia"/>
          <w:i/>
          <w:iCs/>
          <w:lang w:eastAsia="ja-JP"/>
        </w:rPr>
        <w:t xml:space="preserve">Note: These are comment resolution documents that obtained </w:t>
      </w:r>
      <w:r w:rsidRPr="00730008">
        <w:rPr>
          <w:rFonts w:eastAsia="游明朝" w:hint="eastAsia"/>
          <w:i/>
          <w:iCs/>
          <w:lang w:eastAsia="ja-JP"/>
        </w:rPr>
        <w:t>≥</w:t>
      </w:r>
      <w:r w:rsidRPr="00730008">
        <w:rPr>
          <w:rFonts w:eastAsia="游明朝" w:hint="eastAsia"/>
          <w:i/>
          <w:iCs/>
          <w:lang w:eastAsia="ja-JP"/>
        </w:rPr>
        <w:t xml:space="preserve"> 75% support during the straw poll phase of the MAC ad-hoc teleconference of April 28, 2025.</w:t>
      </w:r>
    </w:p>
    <w:p w14:paraId="7BE8CC88" w14:textId="73B567A2" w:rsidR="002B64C7" w:rsidRPr="00730008" w:rsidRDefault="00730008" w:rsidP="00730008">
      <w:pPr>
        <w:tabs>
          <w:tab w:val="left" w:pos="2800"/>
          <w:tab w:val="left" w:pos="4780"/>
        </w:tabs>
        <w:ind w:left="851"/>
        <w:contextualSpacing/>
        <w:rPr>
          <w:rFonts w:eastAsia="游明朝"/>
          <w:i/>
          <w:iCs/>
          <w:color w:val="EE0000"/>
          <w:lang w:eastAsia="ja-JP"/>
        </w:rPr>
      </w:pPr>
      <w:r w:rsidRPr="00730008">
        <w:rPr>
          <w:rFonts w:eastAsia="游明朝"/>
          <w:i/>
          <w:iCs/>
          <w:color w:val="EE0000"/>
          <w:lang w:eastAsia="ja-JP"/>
        </w:rPr>
        <w:t xml:space="preserve">* Ran SP on r1 but </w:t>
      </w:r>
      <w:proofErr w:type="gramStart"/>
      <w:r w:rsidRPr="00730008">
        <w:rPr>
          <w:rFonts w:eastAsia="游明朝"/>
          <w:i/>
          <w:iCs/>
          <w:color w:val="EE0000"/>
          <w:lang w:eastAsia="ja-JP"/>
        </w:rPr>
        <w:t>header</w:t>
      </w:r>
      <w:proofErr w:type="gramEnd"/>
      <w:r w:rsidRPr="00730008">
        <w:rPr>
          <w:rFonts w:eastAsia="游明朝"/>
          <w:i/>
          <w:iCs/>
          <w:color w:val="EE0000"/>
          <w:lang w:eastAsia="ja-JP"/>
        </w:rPr>
        <w:t xml:space="preserve"> of doc had a typo, which is fixed in r2.</w:t>
      </w:r>
    </w:p>
    <w:p w14:paraId="239BE065" w14:textId="77777777" w:rsidR="00730008" w:rsidRDefault="00730008" w:rsidP="002B64C7">
      <w:pPr>
        <w:tabs>
          <w:tab w:val="left" w:pos="2800"/>
          <w:tab w:val="left" w:pos="4780"/>
        </w:tabs>
        <w:ind w:left="851"/>
        <w:contextualSpacing/>
        <w:rPr>
          <w:rFonts w:eastAsia="游明朝"/>
          <w:b/>
          <w:bCs/>
          <w:lang w:eastAsia="ja-JP"/>
        </w:rPr>
      </w:pPr>
    </w:p>
    <w:p w14:paraId="19DF64F5" w14:textId="6FBD7C80"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394 (PHY)</w:t>
      </w:r>
      <w:r>
        <w:rPr>
          <w:b/>
          <w:bCs/>
          <w:highlight w:val="red"/>
        </w:rPr>
        <w:t>:</w:t>
      </w:r>
      <w:r>
        <w:rPr>
          <w:b/>
          <w:bCs/>
        </w:rPr>
        <w:t xml:space="preserve"> </w:t>
      </w:r>
    </w:p>
    <w:p w14:paraId="59A5AECE" w14:textId="77777777" w:rsidR="00730008" w:rsidRPr="00725EA4" w:rsidRDefault="00730008" w:rsidP="00730008">
      <w:pPr>
        <w:tabs>
          <w:tab w:val="left" w:pos="4675"/>
        </w:tabs>
        <w:ind w:left="851"/>
        <w:contextualSpacing/>
        <w:rPr>
          <w:rFonts w:eastAsia="游明朝"/>
          <w:b/>
          <w:bCs/>
          <w:lang w:eastAsia="ja-JP"/>
        </w:rPr>
      </w:pPr>
      <w:r w:rsidRPr="00725EA4">
        <w:rPr>
          <w:rFonts w:eastAsia="游明朝"/>
          <w:b/>
          <w:bCs/>
          <w:lang w:eastAsia="ja-JP"/>
        </w:rPr>
        <w:lastRenderedPageBreak/>
        <w:t>Move to approve resolutions to the CIDs (</w:t>
      </w:r>
      <w:r>
        <w:rPr>
          <w:rFonts w:eastAsia="游明朝" w:hint="eastAsia"/>
          <w:b/>
          <w:bCs/>
          <w:lang w:eastAsia="ja-JP"/>
        </w:rPr>
        <w:t>2</w:t>
      </w:r>
      <w:r w:rsidRPr="00725EA4">
        <w:rPr>
          <w:rFonts w:eastAsia="游明朝"/>
          <w:b/>
          <w:bCs/>
          <w:lang w:eastAsia="ja-JP"/>
        </w:rPr>
        <w:t>C):</w:t>
      </w:r>
    </w:p>
    <w:p w14:paraId="199F0113" w14:textId="262A2D8A" w:rsidR="00730008" w:rsidRPr="00730008" w:rsidRDefault="00730008" w:rsidP="00730008">
      <w:pPr>
        <w:numPr>
          <w:ilvl w:val="2"/>
          <w:numId w:val="2"/>
        </w:numPr>
        <w:tabs>
          <w:tab w:val="left" w:pos="2800"/>
          <w:tab w:val="left" w:pos="4780"/>
        </w:tabs>
        <w:contextualSpacing/>
        <w:rPr>
          <w:rFonts w:eastAsia="游明朝"/>
          <w:lang w:eastAsia="ja-JP"/>
        </w:rPr>
      </w:pPr>
      <w:r w:rsidRPr="00730008">
        <w:rPr>
          <w:rFonts w:eastAsia="游明朝"/>
          <w:lang w:eastAsia="ja-JP"/>
        </w:rPr>
        <w:t xml:space="preserve">2689 in </w:t>
      </w:r>
      <w:hyperlink r:id="rId97" w:history="1">
        <w:r w:rsidRPr="00730008">
          <w:rPr>
            <w:rStyle w:val="aa"/>
            <w:rFonts w:eastAsia="游明朝"/>
            <w:lang w:eastAsia="ja-JP"/>
          </w:rPr>
          <w:t>11-25/0570r4</w:t>
        </w:r>
      </w:hyperlink>
      <w:r w:rsidRPr="00730008">
        <w:rPr>
          <w:rFonts w:eastAsia="游明朝"/>
          <w:lang w:eastAsia="ja-JP"/>
        </w:rPr>
        <w:t xml:space="preserve"> </w:t>
      </w:r>
      <w:r w:rsidRPr="00730008">
        <w:rPr>
          <w:rFonts w:eastAsia="游明朝"/>
          <w:i/>
          <w:iCs/>
          <w:lang w:eastAsia="ja-JP"/>
        </w:rPr>
        <w:t>[1 CID]</w:t>
      </w:r>
    </w:p>
    <w:p w14:paraId="442FF5A5" w14:textId="328700F9" w:rsidR="00730008" w:rsidRPr="00D85B60" w:rsidRDefault="00730008" w:rsidP="00730008">
      <w:pPr>
        <w:numPr>
          <w:ilvl w:val="2"/>
          <w:numId w:val="2"/>
        </w:numPr>
        <w:tabs>
          <w:tab w:val="left" w:pos="2800"/>
          <w:tab w:val="left" w:pos="4780"/>
        </w:tabs>
        <w:contextualSpacing/>
        <w:rPr>
          <w:rFonts w:eastAsia="游明朝"/>
          <w:i/>
          <w:iCs/>
          <w:lang w:eastAsia="ja-JP"/>
        </w:rPr>
      </w:pPr>
      <w:r w:rsidRPr="00730008">
        <w:rPr>
          <w:rFonts w:eastAsia="游明朝"/>
          <w:lang w:eastAsia="ja-JP"/>
        </w:rPr>
        <w:t xml:space="preserve">194, 323, 324, 589, 590, 951, 963, 1164, 1165, 1520, 1531, 2069, 2774 in </w:t>
      </w:r>
      <w:hyperlink r:id="rId98" w:history="1">
        <w:r w:rsidRPr="00730008">
          <w:rPr>
            <w:rStyle w:val="aa"/>
            <w:rFonts w:eastAsia="游明朝"/>
            <w:lang w:eastAsia="ja-JP"/>
          </w:rPr>
          <w:t>11-25/0601r2</w:t>
        </w:r>
      </w:hyperlink>
      <w:r w:rsidRPr="00730008">
        <w:rPr>
          <w:rFonts w:eastAsia="游明朝"/>
          <w:lang w:eastAsia="ja-JP"/>
        </w:rPr>
        <w:t xml:space="preserve"> </w:t>
      </w:r>
      <w:r w:rsidRPr="00730008">
        <w:rPr>
          <w:rFonts w:eastAsia="游明朝"/>
          <w:i/>
          <w:iCs/>
          <w:lang w:eastAsia="ja-JP"/>
        </w:rPr>
        <w:t>[13 CID]</w:t>
      </w:r>
    </w:p>
    <w:p w14:paraId="7EEF887D" w14:textId="77777777" w:rsidR="00730008" w:rsidRDefault="00730008" w:rsidP="00730008">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2A30DD94" w14:textId="4A7A09E0" w:rsidR="002B64C7" w:rsidRDefault="002B64C7" w:rsidP="002B64C7">
      <w:pPr>
        <w:tabs>
          <w:tab w:val="left" w:pos="4675"/>
        </w:tabs>
        <w:ind w:left="851"/>
        <w:contextualSpacing/>
        <w:rPr>
          <w:rFonts w:eastAsia="游明朝"/>
          <w:lang w:eastAsia="ja-JP"/>
        </w:rPr>
      </w:pPr>
      <w:r>
        <w:rPr>
          <w:rFonts w:eastAsia="游明朝"/>
          <w:lang w:eastAsia="ja-JP"/>
        </w:rPr>
        <w:t>Move:</w:t>
      </w:r>
      <w:r w:rsidR="00D37830">
        <w:rPr>
          <w:rFonts w:eastAsia="游明朝" w:hint="eastAsia"/>
          <w:lang w:eastAsia="ja-JP"/>
        </w:rPr>
        <w:t xml:space="preserve"> Dongguk Lim</w:t>
      </w:r>
      <w:r>
        <w:rPr>
          <w:rFonts w:eastAsia="游明朝"/>
          <w:lang w:eastAsia="ja-JP"/>
        </w:rPr>
        <w:tab/>
        <w:t>Second:</w:t>
      </w:r>
      <w:r w:rsidR="00D37830">
        <w:rPr>
          <w:rFonts w:eastAsia="游明朝" w:hint="eastAsia"/>
          <w:lang w:eastAsia="ja-JP"/>
        </w:rPr>
        <w:t xml:space="preserve"> Eunsung Park</w:t>
      </w:r>
    </w:p>
    <w:p w14:paraId="2FB130B0" w14:textId="77777777" w:rsidR="002B64C7" w:rsidRDefault="002B64C7" w:rsidP="002B64C7">
      <w:pPr>
        <w:numPr>
          <w:ilvl w:val="2"/>
          <w:numId w:val="2"/>
        </w:numPr>
        <w:tabs>
          <w:tab w:val="left" w:pos="2800"/>
          <w:tab w:val="left" w:pos="4780"/>
        </w:tabs>
        <w:contextualSpacing/>
      </w:pPr>
      <w:r>
        <w:rPr>
          <w:rFonts w:eastAsia="游明朝" w:hint="eastAsia"/>
          <w:lang w:eastAsia="ja-JP"/>
        </w:rPr>
        <w:t>Discussion: None.</w:t>
      </w:r>
      <w:hyperlink r:id="rId99" w:history="1"/>
    </w:p>
    <w:p w14:paraId="3BA59313" w14:textId="77777777" w:rsidR="002B64C7" w:rsidRDefault="002B64C7" w:rsidP="002B64C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79874DF8" w14:textId="0A69FB0F" w:rsidR="002B64C7" w:rsidRPr="00730008" w:rsidRDefault="00730008" w:rsidP="002B64C7">
      <w:pPr>
        <w:tabs>
          <w:tab w:val="left" w:pos="2800"/>
          <w:tab w:val="left" w:pos="4780"/>
        </w:tabs>
        <w:ind w:left="851"/>
        <w:contextualSpacing/>
        <w:rPr>
          <w:rFonts w:eastAsia="游明朝"/>
          <w:i/>
          <w:iCs/>
          <w:lang w:eastAsia="ja-JP"/>
        </w:rPr>
      </w:pPr>
      <w:r w:rsidRPr="00730008">
        <w:rPr>
          <w:rFonts w:eastAsia="游明朝" w:hint="eastAsia"/>
          <w:i/>
          <w:iCs/>
          <w:lang w:eastAsia="ja-JP"/>
        </w:rPr>
        <w:t xml:space="preserve">Note: These are comment resolution documents that obtained </w:t>
      </w:r>
      <w:r w:rsidRPr="00730008">
        <w:rPr>
          <w:rFonts w:eastAsia="游明朝" w:hint="eastAsia"/>
          <w:i/>
          <w:iCs/>
          <w:lang w:eastAsia="ja-JP"/>
        </w:rPr>
        <w:t>≥</w:t>
      </w:r>
      <w:r w:rsidRPr="00730008">
        <w:rPr>
          <w:rFonts w:eastAsia="游明朝" w:hint="eastAsia"/>
          <w:i/>
          <w:iCs/>
          <w:lang w:eastAsia="ja-JP"/>
        </w:rPr>
        <w:t xml:space="preserve"> 75% support during the straw poll phase of the PHY ad-hoc teleconference of April 28, 2025.</w:t>
      </w:r>
    </w:p>
    <w:p w14:paraId="6EBF73BC" w14:textId="77777777" w:rsidR="00730008" w:rsidRDefault="00730008" w:rsidP="002B64C7">
      <w:pPr>
        <w:tabs>
          <w:tab w:val="left" w:pos="2800"/>
          <w:tab w:val="left" w:pos="4780"/>
        </w:tabs>
        <w:ind w:left="851"/>
        <w:contextualSpacing/>
        <w:rPr>
          <w:rFonts w:eastAsia="游明朝"/>
          <w:b/>
          <w:bCs/>
          <w:lang w:eastAsia="ja-JP"/>
        </w:rPr>
      </w:pPr>
    </w:p>
    <w:p w14:paraId="56C71A14" w14:textId="3104B63D"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395 (PHY)</w:t>
      </w:r>
      <w:r>
        <w:rPr>
          <w:b/>
          <w:bCs/>
          <w:highlight w:val="red"/>
        </w:rPr>
        <w:t>:</w:t>
      </w:r>
      <w:r>
        <w:rPr>
          <w:b/>
          <w:bCs/>
        </w:rPr>
        <w:t xml:space="preserve"> </w:t>
      </w:r>
    </w:p>
    <w:p w14:paraId="2F4E8CB2" w14:textId="590EEBF6" w:rsidR="00035BF0" w:rsidRPr="00035BF0" w:rsidRDefault="00035BF0" w:rsidP="002B64C7">
      <w:pPr>
        <w:tabs>
          <w:tab w:val="left" w:pos="4675"/>
        </w:tabs>
        <w:ind w:left="851"/>
        <w:contextualSpacing/>
        <w:rPr>
          <w:rFonts w:eastAsia="游明朝"/>
          <w:b/>
          <w:bCs/>
          <w:lang w:eastAsia="ja-JP"/>
        </w:rPr>
      </w:pPr>
      <w:r w:rsidRPr="00035BF0">
        <w:rPr>
          <w:rFonts w:eastAsia="游明朝"/>
          <w:b/>
          <w:bCs/>
          <w:lang w:eastAsia="ja-JP"/>
        </w:rPr>
        <w:t xml:space="preserve">Move to accept the text proposed in </w:t>
      </w:r>
      <w:hyperlink r:id="rId100" w:history="1">
        <w:r w:rsidRPr="00035BF0">
          <w:rPr>
            <w:rStyle w:val="aa"/>
            <w:rFonts w:eastAsia="游明朝"/>
            <w:b/>
            <w:bCs/>
            <w:lang w:eastAsia="ja-JP"/>
          </w:rPr>
          <w:t>11-25/0695r1</w:t>
        </w:r>
      </w:hyperlink>
      <w:r w:rsidRPr="00035BF0">
        <w:rPr>
          <w:rFonts w:eastAsia="游明朝"/>
          <w:b/>
          <w:bCs/>
          <w:lang w:eastAsia="ja-JP"/>
        </w:rPr>
        <w:t xml:space="preserve"> as draft text for the UHR transmit procedure to be included in the next revision of the 802.11bn Draft:</w:t>
      </w:r>
    </w:p>
    <w:p w14:paraId="2F405C31" w14:textId="73786546" w:rsidR="002B64C7" w:rsidRDefault="002B64C7" w:rsidP="002B64C7">
      <w:pPr>
        <w:tabs>
          <w:tab w:val="left" w:pos="4675"/>
        </w:tabs>
        <w:ind w:left="851"/>
        <w:contextualSpacing/>
        <w:rPr>
          <w:rFonts w:eastAsia="游明朝"/>
          <w:lang w:eastAsia="ja-JP"/>
        </w:rPr>
      </w:pPr>
      <w:r>
        <w:rPr>
          <w:rFonts w:eastAsia="游明朝"/>
          <w:lang w:eastAsia="ja-JP"/>
        </w:rPr>
        <w:t>Move:</w:t>
      </w:r>
      <w:r w:rsidR="00D37830">
        <w:rPr>
          <w:rFonts w:eastAsia="游明朝" w:hint="eastAsia"/>
          <w:lang w:eastAsia="ja-JP"/>
        </w:rPr>
        <w:t xml:space="preserve"> Dongguk Lim</w:t>
      </w:r>
      <w:r>
        <w:rPr>
          <w:rFonts w:eastAsia="游明朝"/>
          <w:lang w:eastAsia="ja-JP"/>
        </w:rPr>
        <w:tab/>
        <w:t>Second:</w:t>
      </w:r>
      <w:r w:rsidR="00D37830">
        <w:rPr>
          <w:rFonts w:eastAsia="游明朝" w:hint="eastAsia"/>
          <w:lang w:eastAsia="ja-JP"/>
        </w:rPr>
        <w:t xml:space="preserve"> Yusuke Asai</w:t>
      </w:r>
    </w:p>
    <w:p w14:paraId="531D7EFE" w14:textId="77777777" w:rsidR="002B64C7" w:rsidRDefault="002B64C7" w:rsidP="002B64C7">
      <w:pPr>
        <w:numPr>
          <w:ilvl w:val="2"/>
          <w:numId w:val="2"/>
        </w:numPr>
        <w:tabs>
          <w:tab w:val="left" w:pos="2800"/>
          <w:tab w:val="left" w:pos="4780"/>
        </w:tabs>
        <w:contextualSpacing/>
      </w:pPr>
      <w:r>
        <w:rPr>
          <w:rFonts w:eastAsia="游明朝" w:hint="eastAsia"/>
          <w:lang w:eastAsia="ja-JP"/>
        </w:rPr>
        <w:t>Discussion: None.</w:t>
      </w:r>
      <w:hyperlink r:id="rId101" w:history="1"/>
    </w:p>
    <w:p w14:paraId="2D9DC325" w14:textId="77777777" w:rsidR="002B64C7" w:rsidRDefault="002B64C7" w:rsidP="002B64C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27562884" w14:textId="3614C9DE" w:rsidR="00035BF0" w:rsidRPr="00035BF0" w:rsidRDefault="00035BF0" w:rsidP="002B64C7">
      <w:pPr>
        <w:tabs>
          <w:tab w:val="left" w:pos="2800"/>
          <w:tab w:val="left" w:pos="4780"/>
        </w:tabs>
        <w:ind w:left="851"/>
        <w:contextualSpacing/>
        <w:rPr>
          <w:rFonts w:eastAsia="游明朝"/>
          <w:i/>
          <w:iCs/>
          <w:lang w:eastAsia="ja-JP"/>
        </w:rPr>
      </w:pPr>
      <w:r w:rsidRPr="00035BF0">
        <w:rPr>
          <w:rFonts w:eastAsia="游明朝" w:hint="eastAsia"/>
          <w:i/>
          <w:iCs/>
          <w:lang w:eastAsia="ja-JP"/>
        </w:rPr>
        <w:t xml:space="preserve">Note: These are PDT documents that obtained </w:t>
      </w:r>
      <w:r w:rsidRPr="00035BF0">
        <w:rPr>
          <w:rFonts w:eastAsia="游明朝" w:hint="eastAsia"/>
          <w:i/>
          <w:iCs/>
          <w:lang w:eastAsia="ja-JP"/>
        </w:rPr>
        <w:t>≥</w:t>
      </w:r>
      <w:r w:rsidRPr="00035BF0">
        <w:rPr>
          <w:rFonts w:eastAsia="游明朝" w:hint="eastAsia"/>
          <w:i/>
          <w:iCs/>
          <w:lang w:eastAsia="ja-JP"/>
        </w:rPr>
        <w:t xml:space="preserve"> 75% support during the straw poll phase of the PHY ad-hoc teleconference of April 28, 2025.</w:t>
      </w:r>
    </w:p>
    <w:p w14:paraId="23EE045C" w14:textId="77777777" w:rsidR="00035BF0" w:rsidRPr="002B64C7" w:rsidRDefault="00035BF0" w:rsidP="002B64C7">
      <w:pPr>
        <w:tabs>
          <w:tab w:val="left" w:pos="2800"/>
          <w:tab w:val="left" w:pos="4780"/>
        </w:tabs>
        <w:ind w:left="851"/>
        <w:contextualSpacing/>
        <w:rPr>
          <w:rFonts w:eastAsia="游明朝"/>
          <w:b/>
          <w:bCs/>
          <w:lang w:eastAsia="ja-JP"/>
        </w:rPr>
      </w:pPr>
    </w:p>
    <w:p w14:paraId="74FA72C0" w14:textId="45875C60"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396 (PHY)</w:t>
      </w:r>
      <w:r>
        <w:rPr>
          <w:b/>
          <w:bCs/>
          <w:highlight w:val="red"/>
        </w:rPr>
        <w:t>:</w:t>
      </w:r>
      <w:r>
        <w:rPr>
          <w:b/>
          <w:bCs/>
        </w:rPr>
        <w:t xml:space="preserve"> </w:t>
      </w:r>
    </w:p>
    <w:p w14:paraId="7C77EB19" w14:textId="78352329" w:rsidR="00035BF0" w:rsidRPr="00725EA4" w:rsidRDefault="00035BF0" w:rsidP="00035BF0">
      <w:pPr>
        <w:tabs>
          <w:tab w:val="left" w:pos="4675"/>
        </w:tabs>
        <w:ind w:left="851"/>
        <w:contextualSpacing/>
        <w:rPr>
          <w:rFonts w:eastAsia="游明朝"/>
          <w:b/>
          <w:bCs/>
          <w:lang w:eastAsia="ja-JP"/>
        </w:rPr>
      </w:pPr>
      <w:r w:rsidRPr="00725EA4">
        <w:rPr>
          <w:rFonts w:eastAsia="游明朝"/>
          <w:b/>
          <w:bCs/>
          <w:lang w:eastAsia="ja-JP"/>
        </w:rPr>
        <w:t xml:space="preserve">Move to approve resolutions to the CIDs </w:t>
      </w:r>
      <w:r>
        <w:rPr>
          <w:rFonts w:eastAsia="游明朝" w:hint="eastAsia"/>
          <w:b/>
          <w:bCs/>
          <w:lang w:eastAsia="ja-JP"/>
        </w:rPr>
        <w:t>[</w:t>
      </w:r>
      <w:r w:rsidRPr="00035BF0">
        <w:rPr>
          <w:rFonts w:eastAsia="游明朝" w:hint="eastAsia"/>
          <w:b/>
          <w:bCs/>
          <w:color w:val="EE0000"/>
          <w:lang w:eastAsia="ja-JP"/>
        </w:rPr>
        <w:t xml:space="preserve">105 </w:t>
      </w:r>
      <w:r>
        <w:rPr>
          <w:rFonts w:eastAsia="游明朝" w:hint="eastAsia"/>
          <w:b/>
          <w:bCs/>
          <w:lang w:eastAsia="ja-JP"/>
        </w:rPr>
        <w:t>CIDs]</w:t>
      </w:r>
      <w:r w:rsidRPr="00725EA4">
        <w:rPr>
          <w:rFonts w:eastAsia="游明朝"/>
          <w:b/>
          <w:bCs/>
          <w:lang w:eastAsia="ja-JP"/>
        </w:rPr>
        <w:t>:</w:t>
      </w:r>
    </w:p>
    <w:p w14:paraId="53FC09A5" w14:textId="7CA73824" w:rsidR="00035BF0" w:rsidRPr="00035BF0" w:rsidRDefault="00035BF0" w:rsidP="00035BF0">
      <w:pPr>
        <w:numPr>
          <w:ilvl w:val="2"/>
          <w:numId w:val="2"/>
        </w:numPr>
        <w:tabs>
          <w:tab w:val="left" w:pos="2800"/>
          <w:tab w:val="left" w:pos="4780"/>
        </w:tabs>
        <w:contextualSpacing/>
        <w:rPr>
          <w:rFonts w:eastAsia="游明朝"/>
          <w:lang w:eastAsia="ja-JP"/>
        </w:rPr>
      </w:pPr>
      <w:r w:rsidRPr="00035BF0">
        <w:rPr>
          <w:rFonts w:eastAsia="游明朝"/>
          <w:lang w:eastAsia="ja-JP"/>
        </w:rPr>
        <w:t xml:space="preserve">62, 63, 64, 182, 210, 272, 549, 951, 963, 1080, 1126, 1334, 2065, 2066, 2266, 2267, 2268, 2350, 2439, 2756, 2757, 2758, 2759, 2760, 2761, 3298, 3299, 3540, 3547 in </w:t>
      </w:r>
      <w:hyperlink r:id="rId102" w:history="1">
        <w:r w:rsidRPr="00035BF0">
          <w:rPr>
            <w:rStyle w:val="aa"/>
            <w:rFonts w:eastAsia="游明朝"/>
            <w:lang w:eastAsia="ja-JP"/>
          </w:rPr>
          <w:t>11-25/0602r2</w:t>
        </w:r>
      </w:hyperlink>
      <w:r w:rsidRPr="00035BF0">
        <w:rPr>
          <w:rFonts w:eastAsia="游明朝"/>
          <w:lang w:eastAsia="ja-JP"/>
        </w:rPr>
        <w:t xml:space="preserve"> </w:t>
      </w:r>
      <w:r w:rsidRPr="00035BF0">
        <w:rPr>
          <w:rFonts w:eastAsia="游明朝"/>
          <w:i/>
          <w:iCs/>
          <w:lang w:eastAsia="ja-JP"/>
        </w:rPr>
        <w:t>[</w:t>
      </w:r>
      <w:r w:rsidRPr="00035BF0">
        <w:rPr>
          <w:rFonts w:eastAsia="游明朝"/>
          <w:i/>
          <w:iCs/>
          <w:color w:val="EE0000"/>
          <w:lang w:eastAsia="ja-JP"/>
        </w:rPr>
        <w:t>29</w:t>
      </w:r>
      <w:r w:rsidRPr="00035BF0">
        <w:rPr>
          <w:rFonts w:eastAsia="游明朝"/>
          <w:i/>
          <w:iCs/>
          <w:lang w:eastAsia="ja-JP"/>
        </w:rPr>
        <w:t xml:space="preserve"> CIDs]</w:t>
      </w:r>
    </w:p>
    <w:p w14:paraId="070AF029" w14:textId="2D0ED8A4" w:rsidR="00035BF0" w:rsidRPr="00035BF0" w:rsidRDefault="00035BF0" w:rsidP="00035BF0">
      <w:pPr>
        <w:numPr>
          <w:ilvl w:val="2"/>
          <w:numId w:val="2"/>
        </w:numPr>
        <w:tabs>
          <w:tab w:val="left" w:pos="2800"/>
          <w:tab w:val="left" w:pos="4780"/>
        </w:tabs>
        <w:contextualSpacing/>
        <w:rPr>
          <w:rFonts w:eastAsia="游明朝"/>
          <w:lang w:eastAsia="ja-JP"/>
        </w:rPr>
      </w:pPr>
      <w:r w:rsidRPr="00035BF0">
        <w:rPr>
          <w:rFonts w:eastAsia="游明朝"/>
          <w:lang w:eastAsia="ja-JP"/>
        </w:rPr>
        <w:t xml:space="preserve">1146, 1147, 2768, 1148, 931, 2275, 28, 761 in </w:t>
      </w:r>
      <w:hyperlink r:id="rId103" w:history="1">
        <w:r w:rsidRPr="00035BF0">
          <w:rPr>
            <w:rStyle w:val="aa"/>
            <w:rFonts w:eastAsia="游明朝"/>
            <w:lang w:eastAsia="ja-JP"/>
          </w:rPr>
          <w:t>11-25/0659r0</w:t>
        </w:r>
      </w:hyperlink>
      <w:r w:rsidRPr="00035BF0">
        <w:rPr>
          <w:rFonts w:eastAsia="游明朝"/>
          <w:lang w:eastAsia="ja-JP"/>
        </w:rPr>
        <w:t xml:space="preserve"> </w:t>
      </w:r>
      <w:r w:rsidRPr="00035BF0">
        <w:rPr>
          <w:rFonts w:eastAsia="游明朝"/>
          <w:i/>
          <w:iCs/>
          <w:lang w:eastAsia="ja-JP"/>
        </w:rPr>
        <w:t>[8 CIDs]</w:t>
      </w:r>
    </w:p>
    <w:p w14:paraId="49AC19FA" w14:textId="3E875173" w:rsidR="00035BF0" w:rsidRPr="00035BF0" w:rsidRDefault="00035BF0" w:rsidP="00035BF0">
      <w:pPr>
        <w:numPr>
          <w:ilvl w:val="2"/>
          <w:numId w:val="2"/>
        </w:numPr>
        <w:tabs>
          <w:tab w:val="left" w:pos="2800"/>
          <w:tab w:val="left" w:pos="4780"/>
        </w:tabs>
        <w:contextualSpacing/>
        <w:rPr>
          <w:rFonts w:eastAsia="游明朝"/>
          <w:lang w:eastAsia="ja-JP"/>
        </w:rPr>
      </w:pPr>
      <w:r w:rsidRPr="00035BF0">
        <w:rPr>
          <w:rFonts w:eastAsia="游明朝"/>
          <w:lang w:eastAsia="ja-JP"/>
        </w:rPr>
        <w:t xml:space="preserve">27, 581, 582, 947, 948, 1086, 1087, 1138, 1139, 1140, 1141, 1142, 1143, 1144, 1145, 1341 1899, 1975, 2274, 2765, 2766, 2767, 3241, 3242 in </w:t>
      </w:r>
      <w:hyperlink r:id="rId104" w:history="1">
        <w:r w:rsidRPr="00035BF0">
          <w:rPr>
            <w:rStyle w:val="aa"/>
            <w:rFonts w:eastAsia="游明朝"/>
            <w:lang w:eastAsia="ja-JP"/>
          </w:rPr>
          <w:t>11-25/0672r3</w:t>
        </w:r>
      </w:hyperlink>
      <w:r w:rsidRPr="00035BF0">
        <w:rPr>
          <w:rFonts w:eastAsia="游明朝"/>
          <w:lang w:eastAsia="ja-JP"/>
        </w:rPr>
        <w:t xml:space="preserve"> </w:t>
      </w:r>
      <w:r w:rsidRPr="00035BF0">
        <w:rPr>
          <w:rFonts w:eastAsia="游明朝"/>
          <w:i/>
          <w:iCs/>
          <w:lang w:eastAsia="ja-JP"/>
        </w:rPr>
        <w:t>[24 CIDs]</w:t>
      </w:r>
    </w:p>
    <w:p w14:paraId="6A6D77CA" w14:textId="0EC16ABA" w:rsidR="00035BF0" w:rsidRPr="00035BF0" w:rsidRDefault="00035BF0" w:rsidP="00035BF0">
      <w:pPr>
        <w:numPr>
          <w:ilvl w:val="2"/>
          <w:numId w:val="2"/>
        </w:numPr>
        <w:tabs>
          <w:tab w:val="left" w:pos="2800"/>
          <w:tab w:val="left" w:pos="4780"/>
        </w:tabs>
        <w:contextualSpacing/>
        <w:rPr>
          <w:rFonts w:eastAsia="游明朝"/>
          <w:lang w:eastAsia="ja-JP"/>
        </w:rPr>
      </w:pPr>
      <w:r w:rsidRPr="00035BF0">
        <w:rPr>
          <w:rFonts w:eastAsia="游明朝"/>
          <w:lang w:eastAsia="ja-JP"/>
        </w:rPr>
        <w:t xml:space="preserve">3751 in </w:t>
      </w:r>
      <w:hyperlink r:id="rId105" w:history="1">
        <w:r w:rsidRPr="00035BF0">
          <w:rPr>
            <w:rStyle w:val="aa"/>
            <w:rFonts w:eastAsia="游明朝"/>
            <w:lang w:eastAsia="ja-JP"/>
          </w:rPr>
          <w:t>11-25/0682r0</w:t>
        </w:r>
      </w:hyperlink>
      <w:r w:rsidRPr="00035BF0">
        <w:rPr>
          <w:rFonts w:eastAsia="游明朝"/>
          <w:lang w:eastAsia="ja-JP"/>
        </w:rPr>
        <w:t xml:space="preserve"> &amp; 3905 in </w:t>
      </w:r>
      <w:hyperlink r:id="rId106" w:history="1">
        <w:r w:rsidRPr="00035BF0">
          <w:rPr>
            <w:rStyle w:val="aa"/>
            <w:rFonts w:eastAsia="游明朝"/>
            <w:lang w:eastAsia="ja-JP"/>
          </w:rPr>
          <w:t>11-25/0702r0</w:t>
        </w:r>
      </w:hyperlink>
      <w:r w:rsidRPr="00035BF0">
        <w:rPr>
          <w:rFonts w:eastAsia="游明朝"/>
          <w:lang w:eastAsia="ja-JP"/>
        </w:rPr>
        <w:t xml:space="preserve"> &amp; 1617 in </w:t>
      </w:r>
      <w:hyperlink r:id="rId107" w:history="1">
        <w:r w:rsidRPr="00035BF0">
          <w:rPr>
            <w:rStyle w:val="aa"/>
            <w:rFonts w:eastAsia="游明朝"/>
            <w:lang w:eastAsia="ja-JP"/>
          </w:rPr>
          <w:t>25/0711r0</w:t>
        </w:r>
      </w:hyperlink>
      <w:r w:rsidRPr="00035BF0">
        <w:rPr>
          <w:rFonts w:eastAsia="游明朝"/>
          <w:lang w:eastAsia="ja-JP"/>
        </w:rPr>
        <w:t xml:space="preserve"> &amp; 953, 954, 1656 in </w:t>
      </w:r>
      <w:hyperlink r:id="rId108" w:history="1">
        <w:r w:rsidRPr="00035BF0">
          <w:rPr>
            <w:rStyle w:val="aa"/>
            <w:rFonts w:eastAsia="游明朝"/>
            <w:lang w:eastAsia="ja-JP"/>
          </w:rPr>
          <w:t>11-25/0677r1</w:t>
        </w:r>
      </w:hyperlink>
      <w:r w:rsidRPr="00035BF0">
        <w:rPr>
          <w:rFonts w:eastAsia="游明朝"/>
          <w:lang w:eastAsia="ja-JP"/>
        </w:rPr>
        <w:t xml:space="preserve"> </w:t>
      </w:r>
      <w:r w:rsidRPr="00035BF0">
        <w:rPr>
          <w:rFonts w:eastAsia="游明朝"/>
          <w:i/>
          <w:iCs/>
          <w:lang w:eastAsia="ja-JP"/>
        </w:rPr>
        <w:t>[6 CIDs]</w:t>
      </w:r>
    </w:p>
    <w:p w14:paraId="049976C6" w14:textId="5004A180" w:rsidR="00035BF0" w:rsidRPr="00035BF0" w:rsidRDefault="00035BF0" w:rsidP="00035BF0">
      <w:pPr>
        <w:numPr>
          <w:ilvl w:val="2"/>
          <w:numId w:val="2"/>
        </w:numPr>
        <w:tabs>
          <w:tab w:val="left" w:pos="2800"/>
          <w:tab w:val="left" w:pos="4780"/>
        </w:tabs>
        <w:contextualSpacing/>
        <w:rPr>
          <w:rFonts w:eastAsia="游明朝"/>
          <w:lang w:eastAsia="ja-JP"/>
        </w:rPr>
      </w:pPr>
      <w:r w:rsidRPr="00035BF0">
        <w:rPr>
          <w:rFonts w:eastAsia="游明朝"/>
          <w:lang w:eastAsia="ja-JP"/>
        </w:rPr>
        <w:t xml:space="preserve">324, 325, 326, 364, 942, 1636, 2288, 3306, 3307, 3497, 3498, 3499, 3500, 3745 in </w:t>
      </w:r>
      <w:hyperlink r:id="rId109" w:history="1">
        <w:r w:rsidRPr="00035BF0">
          <w:rPr>
            <w:rStyle w:val="aa"/>
            <w:rFonts w:eastAsia="游明朝"/>
            <w:lang w:eastAsia="ja-JP"/>
          </w:rPr>
          <w:t>11-25/0679r2</w:t>
        </w:r>
      </w:hyperlink>
      <w:r w:rsidRPr="00035BF0">
        <w:rPr>
          <w:rFonts w:eastAsia="游明朝"/>
          <w:lang w:eastAsia="ja-JP"/>
        </w:rPr>
        <w:t xml:space="preserve"> </w:t>
      </w:r>
      <w:r w:rsidRPr="00035BF0">
        <w:rPr>
          <w:rFonts w:eastAsia="游明朝"/>
          <w:i/>
          <w:iCs/>
          <w:lang w:eastAsia="ja-JP"/>
        </w:rPr>
        <w:t>[14 CIDs]</w:t>
      </w:r>
    </w:p>
    <w:p w14:paraId="063BB0AE" w14:textId="330D21FB" w:rsidR="00035BF0" w:rsidRPr="00D85B60" w:rsidRDefault="00035BF0" w:rsidP="00035BF0">
      <w:pPr>
        <w:numPr>
          <w:ilvl w:val="2"/>
          <w:numId w:val="2"/>
        </w:numPr>
        <w:tabs>
          <w:tab w:val="left" w:pos="2800"/>
          <w:tab w:val="left" w:pos="4780"/>
        </w:tabs>
        <w:contextualSpacing/>
        <w:rPr>
          <w:rFonts w:eastAsia="游明朝"/>
          <w:i/>
          <w:iCs/>
          <w:lang w:eastAsia="ja-JP"/>
        </w:rPr>
      </w:pPr>
      <w:r w:rsidRPr="00035BF0">
        <w:rPr>
          <w:rFonts w:eastAsia="游明朝"/>
          <w:lang w:eastAsia="ja-JP"/>
        </w:rPr>
        <w:t xml:space="preserve">41, 42, 43, 44, 45, 46, 332, 377, 441, 1094, 1170, 1639, 1640, 1956, 2296, 2297, 2298, 3244, 3311, 3502, 3503, 3504 in </w:t>
      </w:r>
      <w:hyperlink r:id="rId110" w:history="1">
        <w:r w:rsidRPr="004F6825">
          <w:rPr>
            <w:rStyle w:val="aa"/>
            <w:rFonts w:eastAsia="游明朝"/>
            <w:lang w:eastAsia="ja-JP"/>
          </w:rPr>
          <w:t>11-25/0678r</w:t>
        </w:r>
        <w:r w:rsidRPr="004F6825">
          <w:rPr>
            <w:rStyle w:val="aa"/>
            <w:rFonts w:eastAsia="游明朝"/>
            <w:color w:val="EE0000"/>
            <w:lang w:eastAsia="ja-JP"/>
          </w:rPr>
          <w:t>3</w:t>
        </w:r>
      </w:hyperlink>
      <w:r w:rsidRPr="00035BF0">
        <w:rPr>
          <w:rFonts w:eastAsia="游明朝"/>
          <w:color w:val="EE0000"/>
          <w:lang w:eastAsia="ja-JP"/>
        </w:rPr>
        <w:t>*</w:t>
      </w:r>
      <w:r w:rsidRPr="00035BF0">
        <w:rPr>
          <w:rFonts w:eastAsia="游明朝"/>
          <w:lang w:eastAsia="ja-JP"/>
        </w:rPr>
        <w:t xml:space="preserve"> </w:t>
      </w:r>
      <w:r w:rsidRPr="00035BF0">
        <w:rPr>
          <w:rFonts w:eastAsia="游明朝"/>
          <w:i/>
          <w:iCs/>
          <w:lang w:eastAsia="ja-JP"/>
        </w:rPr>
        <w:t>[22 CIDs]</w:t>
      </w:r>
    </w:p>
    <w:p w14:paraId="3AF5AAEC" w14:textId="77777777" w:rsidR="00035BF0" w:rsidRDefault="00035BF0" w:rsidP="00035BF0">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47111CB2" w14:textId="5282DD68" w:rsidR="002B64C7" w:rsidRDefault="002B64C7" w:rsidP="002B64C7">
      <w:pPr>
        <w:tabs>
          <w:tab w:val="left" w:pos="4675"/>
        </w:tabs>
        <w:ind w:left="851"/>
        <w:contextualSpacing/>
        <w:rPr>
          <w:rFonts w:eastAsia="游明朝"/>
          <w:lang w:eastAsia="ja-JP"/>
        </w:rPr>
      </w:pPr>
      <w:r>
        <w:rPr>
          <w:rFonts w:eastAsia="游明朝"/>
          <w:lang w:eastAsia="ja-JP"/>
        </w:rPr>
        <w:t>Move:</w:t>
      </w:r>
      <w:r w:rsidR="00D37830">
        <w:rPr>
          <w:rFonts w:eastAsia="游明朝" w:hint="eastAsia"/>
          <w:lang w:eastAsia="ja-JP"/>
        </w:rPr>
        <w:t xml:space="preserve"> Dongguk Lim</w:t>
      </w:r>
      <w:r>
        <w:rPr>
          <w:rFonts w:eastAsia="游明朝"/>
          <w:lang w:eastAsia="ja-JP"/>
        </w:rPr>
        <w:tab/>
        <w:t>Second:</w:t>
      </w:r>
      <w:r w:rsidR="00D37830">
        <w:rPr>
          <w:rFonts w:eastAsia="游明朝" w:hint="eastAsia"/>
          <w:lang w:eastAsia="ja-JP"/>
        </w:rPr>
        <w:t xml:space="preserve"> Genadiy Tsodik</w:t>
      </w:r>
    </w:p>
    <w:p w14:paraId="7686B6B2" w14:textId="77777777" w:rsidR="002B64C7" w:rsidRDefault="002B64C7" w:rsidP="002B64C7">
      <w:pPr>
        <w:numPr>
          <w:ilvl w:val="2"/>
          <w:numId w:val="2"/>
        </w:numPr>
        <w:tabs>
          <w:tab w:val="left" w:pos="2800"/>
          <w:tab w:val="left" w:pos="4780"/>
        </w:tabs>
        <w:contextualSpacing/>
      </w:pPr>
      <w:r>
        <w:rPr>
          <w:rFonts w:eastAsia="游明朝" w:hint="eastAsia"/>
          <w:lang w:eastAsia="ja-JP"/>
        </w:rPr>
        <w:t>Discussion: None.</w:t>
      </w:r>
      <w:hyperlink r:id="rId111" w:history="1"/>
    </w:p>
    <w:p w14:paraId="291BC94B" w14:textId="77777777" w:rsidR="002B64C7" w:rsidRDefault="002B64C7" w:rsidP="002B64C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7B9B43B2" w14:textId="77777777" w:rsidR="00035BF0" w:rsidRPr="00035BF0" w:rsidRDefault="00035BF0" w:rsidP="00035BF0">
      <w:pPr>
        <w:tabs>
          <w:tab w:val="left" w:pos="2800"/>
          <w:tab w:val="left" w:pos="4780"/>
        </w:tabs>
        <w:ind w:left="851"/>
        <w:contextualSpacing/>
        <w:rPr>
          <w:rFonts w:eastAsia="游明朝"/>
          <w:i/>
          <w:iCs/>
          <w:lang w:eastAsia="ja-JP"/>
        </w:rPr>
      </w:pPr>
      <w:r w:rsidRPr="00035BF0">
        <w:rPr>
          <w:rFonts w:eastAsia="游明朝" w:hint="eastAsia"/>
          <w:i/>
          <w:iCs/>
          <w:lang w:eastAsia="ja-JP"/>
        </w:rPr>
        <w:t xml:space="preserve">Note: These are comment resolution documents that obtained </w:t>
      </w:r>
      <w:r w:rsidRPr="00035BF0">
        <w:rPr>
          <w:rFonts w:eastAsia="游明朝" w:hint="eastAsia"/>
          <w:i/>
          <w:iCs/>
          <w:lang w:eastAsia="ja-JP"/>
        </w:rPr>
        <w:t>≥</w:t>
      </w:r>
      <w:r w:rsidRPr="00035BF0">
        <w:rPr>
          <w:rFonts w:eastAsia="游明朝" w:hint="eastAsia"/>
          <w:i/>
          <w:iCs/>
          <w:lang w:eastAsia="ja-JP"/>
        </w:rPr>
        <w:t xml:space="preserve"> 75% support during the straw poll phase of the </w:t>
      </w:r>
      <w:r w:rsidRPr="00035BF0">
        <w:rPr>
          <w:rFonts w:eastAsia="游明朝" w:hint="eastAsia"/>
          <w:i/>
          <w:iCs/>
          <w:color w:val="EE0000"/>
          <w:lang w:eastAsia="ja-JP"/>
        </w:rPr>
        <w:t>PHY ad-hoc slot of Monday PM1, May 12, 2025</w:t>
      </w:r>
      <w:r w:rsidRPr="00035BF0">
        <w:rPr>
          <w:rFonts w:eastAsia="游明朝" w:hint="eastAsia"/>
          <w:i/>
          <w:iCs/>
          <w:lang w:eastAsia="ja-JP"/>
        </w:rPr>
        <w:t>.</w:t>
      </w:r>
    </w:p>
    <w:p w14:paraId="1ECE9AAF" w14:textId="0E811075" w:rsidR="00035BF0" w:rsidRPr="00035BF0" w:rsidRDefault="00035BF0" w:rsidP="00035BF0">
      <w:pPr>
        <w:tabs>
          <w:tab w:val="left" w:pos="2800"/>
          <w:tab w:val="left" w:pos="4780"/>
        </w:tabs>
        <w:ind w:left="851"/>
        <w:contextualSpacing/>
        <w:rPr>
          <w:rFonts w:eastAsia="游明朝"/>
          <w:i/>
          <w:iCs/>
          <w:color w:val="EE0000"/>
          <w:lang w:eastAsia="ja-JP"/>
        </w:rPr>
      </w:pPr>
      <w:r w:rsidRPr="00035BF0">
        <w:rPr>
          <w:rFonts w:eastAsia="游明朝"/>
          <w:i/>
          <w:iCs/>
          <w:color w:val="EE0000"/>
          <w:lang w:eastAsia="ja-JP"/>
        </w:rPr>
        <w:t xml:space="preserve">*Updated to r3 on the </w:t>
      </w:r>
      <w:proofErr w:type="gramStart"/>
      <w:r w:rsidRPr="00035BF0">
        <w:rPr>
          <w:rFonts w:eastAsia="游明朝"/>
          <w:i/>
          <w:iCs/>
          <w:color w:val="EE0000"/>
          <w:lang w:eastAsia="ja-JP"/>
        </w:rPr>
        <w:t>fly</w:t>
      </w:r>
      <w:proofErr w:type="gramEnd"/>
      <w:r w:rsidRPr="00035BF0">
        <w:rPr>
          <w:rFonts w:eastAsia="游明朝"/>
          <w:i/>
          <w:iCs/>
          <w:color w:val="EE0000"/>
          <w:lang w:eastAsia="ja-JP"/>
        </w:rPr>
        <w:t>.</w:t>
      </w:r>
    </w:p>
    <w:p w14:paraId="5FC22AF1" w14:textId="77777777" w:rsidR="00035BF0" w:rsidRPr="002B64C7" w:rsidRDefault="00035BF0" w:rsidP="002B64C7">
      <w:pPr>
        <w:tabs>
          <w:tab w:val="left" w:pos="2800"/>
          <w:tab w:val="left" w:pos="4780"/>
        </w:tabs>
        <w:ind w:left="851"/>
        <w:contextualSpacing/>
        <w:rPr>
          <w:rFonts w:eastAsia="游明朝"/>
          <w:b/>
          <w:bCs/>
          <w:lang w:eastAsia="ja-JP"/>
        </w:rPr>
      </w:pPr>
    </w:p>
    <w:p w14:paraId="28567B0F" w14:textId="73F660BD"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397 (PHY-PDT)</w:t>
      </w:r>
      <w:r>
        <w:rPr>
          <w:b/>
          <w:bCs/>
          <w:highlight w:val="red"/>
        </w:rPr>
        <w:t>:</w:t>
      </w:r>
      <w:r>
        <w:rPr>
          <w:b/>
          <w:bCs/>
        </w:rPr>
        <w:t xml:space="preserve"> </w:t>
      </w:r>
    </w:p>
    <w:p w14:paraId="361E94BB" w14:textId="08872539" w:rsidR="004F6825" w:rsidRPr="00725EA4" w:rsidRDefault="004F6825" w:rsidP="004F6825">
      <w:pPr>
        <w:tabs>
          <w:tab w:val="left" w:pos="4675"/>
        </w:tabs>
        <w:ind w:left="851"/>
        <w:contextualSpacing/>
        <w:rPr>
          <w:rFonts w:eastAsia="游明朝"/>
          <w:b/>
          <w:bCs/>
          <w:lang w:eastAsia="ja-JP"/>
        </w:rPr>
      </w:pPr>
      <w:r w:rsidRPr="004F6825">
        <w:rPr>
          <w:rFonts w:eastAsia="游明朝"/>
          <w:b/>
          <w:bCs/>
          <w:lang w:eastAsia="ja-JP"/>
        </w:rPr>
        <w:t>Move to incorporate into the latest TGbn draft the proposed text changes from the following documents</w:t>
      </w:r>
      <w:r w:rsidRPr="00725EA4">
        <w:rPr>
          <w:rFonts w:eastAsia="游明朝"/>
          <w:b/>
          <w:bCs/>
          <w:lang w:eastAsia="ja-JP"/>
        </w:rPr>
        <w:t>:</w:t>
      </w:r>
    </w:p>
    <w:p w14:paraId="2C0AF61C" w14:textId="52840BCC" w:rsidR="004F6825" w:rsidRPr="004F6825" w:rsidRDefault="004F6825" w:rsidP="004F6825">
      <w:pPr>
        <w:numPr>
          <w:ilvl w:val="2"/>
          <w:numId w:val="2"/>
        </w:numPr>
        <w:tabs>
          <w:tab w:val="left" w:pos="2800"/>
          <w:tab w:val="left" w:pos="4780"/>
        </w:tabs>
        <w:contextualSpacing/>
        <w:rPr>
          <w:rFonts w:eastAsia="游明朝"/>
          <w:lang w:eastAsia="ja-JP"/>
        </w:rPr>
      </w:pPr>
      <w:hyperlink r:id="rId112" w:history="1">
        <w:r w:rsidRPr="004F6825">
          <w:rPr>
            <w:rStyle w:val="aa"/>
            <w:rFonts w:eastAsia="游明朝"/>
            <w:lang w:eastAsia="ja-JP"/>
          </w:rPr>
          <w:t>11-25/0696r2</w:t>
        </w:r>
      </w:hyperlink>
      <w:r w:rsidRPr="004F6825">
        <w:rPr>
          <w:rFonts w:eastAsia="游明朝"/>
          <w:lang w:eastAsia="ja-JP"/>
        </w:rPr>
        <w:t>,</w:t>
      </w:r>
    </w:p>
    <w:p w14:paraId="3B90485E" w14:textId="6CE96C00" w:rsidR="004F6825" w:rsidRPr="004F6825" w:rsidRDefault="004F6825" w:rsidP="004F6825">
      <w:pPr>
        <w:numPr>
          <w:ilvl w:val="2"/>
          <w:numId w:val="2"/>
        </w:numPr>
        <w:tabs>
          <w:tab w:val="left" w:pos="2800"/>
          <w:tab w:val="left" w:pos="4780"/>
        </w:tabs>
        <w:contextualSpacing/>
        <w:rPr>
          <w:rFonts w:eastAsia="游明朝"/>
          <w:lang w:eastAsia="ja-JP"/>
        </w:rPr>
      </w:pPr>
      <w:hyperlink r:id="rId113" w:history="1">
        <w:r w:rsidRPr="004F6825">
          <w:rPr>
            <w:rStyle w:val="aa"/>
            <w:rFonts w:eastAsia="游明朝"/>
            <w:lang w:eastAsia="ja-JP"/>
          </w:rPr>
          <w:t>11-25/0701r2</w:t>
        </w:r>
      </w:hyperlink>
      <w:r w:rsidRPr="004F6825">
        <w:rPr>
          <w:rFonts w:eastAsia="游明朝"/>
          <w:lang w:eastAsia="ja-JP"/>
        </w:rPr>
        <w:t>,</w:t>
      </w:r>
    </w:p>
    <w:p w14:paraId="4E3C9024" w14:textId="76C5E1C9" w:rsidR="004F6825" w:rsidRPr="00035BF0" w:rsidRDefault="004F6825" w:rsidP="004F6825">
      <w:pPr>
        <w:numPr>
          <w:ilvl w:val="2"/>
          <w:numId w:val="2"/>
        </w:numPr>
        <w:tabs>
          <w:tab w:val="left" w:pos="2800"/>
          <w:tab w:val="left" w:pos="4780"/>
        </w:tabs>
        <w:contextualSpacing/>
        <w:rPr>
          <w:rFonts w:eastAsia="游明朝"/>
          <w:lang w:eastAsia="ja-JP"/>
        </w:rPr>
      </w:pPr>
      <w:hyperlink r:id="rId114" w:history="1">
        <w:r w:rsidRPr="004F6825">
          <w:rPr>
            <w:rStyle w:val="aa"/>
            <w:rFonts w:eastAsia="游明朝"/>
            <w:lang w:eastAsia="ja-JP"/>
          </w:rPr>
          <w:t>11-24/2021r</w:t>
        </w:r>
        <w:r w:rsidRPr="004F6825">
          <w:rPr>
            <w:rStyle w:val="aa"/>
            <w:rFonts w:eastAsia="游明朝" w:hint="eastAsia"/>
            <w:lang w:eastAsia="ja-JP"/>
          </w:rPr>
          <w:t>1</w:t>
        </w:r>
      </w:hyperlink>
    </w:p>
    <w:p w14:paraId="18BBB9E8" w14:textId="656A1A2E" w:rsidR="002B64C7" w:rsidRDefault="002B64C7" w:rsidP="002B64C7">
      <w:pPr>
        <w:tabs>
          <w:tab w:val="left" w:pos="4675"/>
        </w:tabs>
        <w:ind w:left="851"/>
        <w:contextualSpacing/>
        <w:rPr>
          <w:rFonts w:eastAsia="游明朝"/>
          <w:lang w:eastAsia="ja-JP"/>
        </w:rPr>
      </w:pPr>
      <w:r>
        <w:rPr>
          <w:rFonts w:eastAsia="游明朝"/>
          <w:lang w:eastAsia="ja-JP"/>
        </w:rPr>
        <w:t>Move:</w:t>
      </w:r>
      <w:r w:rsidR="00D37830">
        <w:rPr>
          <w:rFonts w:eastAsia="游明朝" w:hint="eastAsia"/>
          <w:lang w:eastAsia="ja-JP"/>
        </w:rPr>
        <w:t xml:space="preserve"> Genadiy Tsodik</w:t>
      </w:r>
      <w:r>
        <w:rPr>
          <w:rFonts w:eastAsia="游明朝"/>
          <w:lang w:eastAsia="ja-JP"/>
        </w:rPr>
        <w:tab/>
        <w:t>Second:</w:t>
      </w:r>
      <w:r w:rsidR="00D37830">
        <w:rPr>
          <w:rFonts w:eastAsia="游明朝" w:hint="eastAsia"/>
          <w:lang w:eastAsia="ja-JP"/>
        </w:rPr>
        <w:t xml:space="preserve"> Ron Porat</w:t>
      </w:r>
    </w:p>
    <w:p w14:paraId="74D7A962" w14:textId="77777777" w:rsidR="002B64C7" w:rsidRDefault="002B64C7" w:rsidP="002B64C7">
      <w:pPr>
        <w:numPr>
          <w:ilvl w:val="2"/>
          <w:numId w:val="2"/>
        </w:numPr>
        <w:tabs>
          <w:tab w:val="left" w:pos="2800"/>
          <w:tab w:val="left" w:pos="4780"/>
        </w:tabs>
        <w:contextualSpacing/>
      </w:pPr>
      <w:r>
        <w:rPr>
          <w:rFonts w:eastAsia="游明朝" w:hint="eastAsia"/>
          <w:lang w:eastAsia="ja-JP"/>
        </w:rPr>
        <w:t>Discussion: None.</w:t>
      </w:r>
      <w:hyperlink r:id="rId115" w:history="1"/>
    </w:p>
    <w:p w14:paraId="108A05F9" w14:textId="77777777" w:rsidR="002B64C7" w:rsidRDefault="002B64C7" w:rsidP="002B64C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1575C3AB" w14:textId="104FE16E" w:rsidR="004F6825" w:rsidRPr="004F6825" w:rsidRDefault="004F6825" w:rsidP="002B64C7">
      <w:pPr>
        <w:tabs>
          <w:tab w:val="left" w:pos="2800"/>
          <w:tab w:val="left" w:pos="4780"/>
        </w:tabs>
        <w:ind w:left="851"/>
        <w:contextualSpacing/>
        <w:rPr>
          <w:rFonts w:eastAsia="游明朝"/>
          <w:i/>
          <w:iCs/>
          <w:lang w:eastAsia="ja-JP"/>
        </w:rPr>
      </w:pPr>
      <w:r w:rsidRPr="004F6825">
        <w:rPr>
          <w:rFonts w:eastAsia="游明朝" w:hint="eastAsia"/>
          <w:i/>
          <w:iCs/>
          <w:lang w:eastAsia="ja-JP"/>
        </w:rPr>
        <w:lastRenderedPageBreak/>
        <w:t xml:space="preserve">Note: These are proposed draft text documents that obtained </w:t>
      </w:r>
      <w:r w:rsidRPr="004F6825">
        <w:rPr>
          <w:rFonts w:eastAsia="游明朝" w:hint="eastAsia"/>
          <w:i/>
          <w:iCs/>
          <w:lang w:eastAsia="ja-JP"/>
        </w:rPr>
        <w:t>≥</w:t>
      </w:r>
      <w:r w:rsidRPr="004F6825">
        <w:rPr>
          <w:rFonts w:eastAsia="游明朝" w:hint="eastAsia"/>
          <w:i/>
          <w:iCs/>
          <w:lang w:eastAsia="ja-JP"/>
        </w:rPr>
        <w:t xml:space="preserve"> 75% support during the straw poll phase of the</w:t>
      </w:r>
      <w:r w:rsidRPr="004F6825">
        <w:rPr>
          <w:rFonts w:eastAsia="游明朝" w:hint="eastAsia"/>
          <w:i/>
          <w:iCs/>
          <w:color w:val="EE0000"/>
          <w:lang w:eastAsia="ja-JP"/>
        </w:rPr>
        <w:t xml:space="preserve"> PHY ad-hoc slot of Monday PM1, May 12, 2025</w:t>
      </w:r>
      <w:r w:rsidRPr="004F6825">
        <w:rPr>
          <w:rFonts w:eastAsia="游明朝" w:hint="eastAsia"/>
          <w:i/>
          <w:iCs/>
          <w:lang w:eastAsia="ja-JP"/>
        </w:rPr>
        <w:t>.</w:t>
      </w:r>
    </w:p>
    <w:p w14:paraId="23FB4E75" w14:textId="77777777" w:rsidR="004F6825" w:rsidRPr="002B64C7" w:rsidRDefault="004F6825" w:rsidP="002B64C7">
      <w:pPr>
        <w:tabs>
          <w:tab w:val="left" w:pos="2800"/>
          <w:tab w:val="left" w:pos="4780"/>
        </w:tabs>
        <w:ind w:left="851"/>
        <w:contextualSpacing/>
        <w:rPr>
          <w:rFonts w:eastAsia="游明朝"/>
          <w:b/>
          <w:bCs/>
          <w:lang w:eastAsia="ja-JP"/>
        </w:rPr>
      </w:pPr>
    </w:p>
    <w:p w14:paraId="2C99FADD" w14:textId="4339C8F1"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398 (Joint)</w:t>
      </w:r>
      <w:r>
        <w:rPr>
          <w:b/>
          <w:bCs/>
          <w:highlight w:val="red"/>
        </w:rPr>
        <w:t>:</w:t>
      </w:r>
      <w:r>
        <w:rPr>
          <w:b/>
          <w:bCs/>
        </w:rPr>
        <w:t xml:space="preserve"> </w:t>
      </w:r>
    </w:p>
    <w:p w14:paraId="28800EF2" w14:textId="77777777" w:rsidR="004F6825" w:rsidRPr="00725EA4" w:rsidRDefault="004F6825" w:rsidP="004F6825">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2</w:t>
      </w:r>
      <w:r w:rsidRPr="00725EA4">
        <w:rPr>
          <w:rFonts w:eastAsia="游明朝"/>
          <w:b/>
          <w:bCs/>
          <w:lang w:eastAsia="ja-JP"/>
        </w:rPr>
        <w:t>C):</w:t>
      </w:r>
    </w:p>
    <w:p w14:paraId="53CA2AB0" w14:textId="7AD3BF3D" w:rsidR="004F6825" w:rsidRPr="00730008" w:rsidRDefault="004F6825" w:rsidP="004F6825">
      <w:pPr>
        <w:numPr>
          <w:ilvl w:val="2"/>
          <w:numId w:val="2"/>
        </w:numPr>
        <w:tabs>
          <w:tab w:val="left" w:pos="2800"/>
          <w:tab w:val="left" w:pos="4780"/>
        </w:tabs>
        <w:contextualSpacing/>
        <w:rPr>
          <w:rFonts w:eastAsia="游明朝"/>
          <w:lang w:eastAsia="ja-JP"/>
        </w:rPr>
      </w:pPr>
      <w:r>
        <w:rPr>
          <w:rFonts w:eastAsia="游明朝" w:hint="eastAsia"/>
          <w:lang w:eastAsia="ja-JP"/>
        </w:rPr>
        <w:t xml:space="preserve">3159, 3160 in </w:t>
      </w:r>
      <w:hyperlink r:id="rId116" w:history="1">
        <w:r w:rsidRPr="00730008">
          <w:rPr>
            <w:rStyle w:val="aa"/>
            <w:rFonts w:eastAsia="游明朝"/>
            <w:lang w:eastAsia="ja-JP"/>
          </w:rPr>
          <w:t>11-25/0</w:t>
        </w:r>
        <w:r>
          <w:rPr>
            <w:rStyle w:val="aa"/>
            <w:rFonts w:eastAsia="游明朝" w:hint="eastAsia"/>
            <w:lang w:eastAsia="ja-JP"/>
          </w:rPr>
          <w:t>652r0</w:t>
        </w:r>
      </w:hyperlink>
      <w:r w:rsidRPr="00730008">
        <w:rPr>
          <w:rFonts w:eastAsia="游明朝"/>
          <w:lang w:eastAsia="ja-JP"/>
        </w:rPr>
        <w:t xml:space="preserve"> </w:t>
      </w:r>
      <w:r w:rsidRPr="00730008">
        <w:rPr>
          <w:rFonts w:eastAsia="游明朝"/>
          <w:i/>
          <w:iCs/>
          <w:lang w:eastAsia="ja-JP"/>
        </w:rPr>
        <w:t>[1 CID]</w:t>
      </w:r>
    </w:p>
    <w:p w14:paraId="25422A08" w14:textId="2A839FA4" w:rsidR="004F6825" w:rsidRDefault="004F6825" w:rsidP="004F6825">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2A39C029" w14:textId="08F0FA7B" w:rsidR="002B64C7" w:rsidRDefault="002B64C7" w:rsidP="002B64C7">
      <w:pPr>
        <w:tabs>
          <w:tab w:val="left" w:pos="4675"/>
        </w:tabs>
        <w:ind w:left="851"/>
        <w:contextualSpacing/>
        <w:rPr>
          <w:rFonts w:eastAsia="游明朝"/>
          <w:lang w:eastAsia="ja-JP"/>
        </w:rPr>
      </w:pPr>
      <w:r>
        <w:rPr>
          <w:rFonts w:eastAsia="游明朝"/>
          <w:lang w:eastAsia="ja-JP"/>
        </w:rPr>
        <w:t>Move:</w:t>
      </w:r>
      <w:r w:rsidR="00D37830">
        <w:rPr>
          <w:rFonts w:eastAsia="游明朝" w:hint="eastAsia"/>
          <w:lang w:eastAsia="ja-JP"/>
        </w:rPr>
        <w:t xml:space="preserve"> Yusuke Asai</w:t>
      </w:r>
      <w:r>
        <w:rPr>
          <w:rFonts w:eastAsia="游明朝"/>
          <w:lang w:eastAsia="ja-JP"/>
        </w:rPr>
        <w:tab/>
        <w:t>Second:</w:t>
      </w:r>
      <w:r w:rsidR="00D37830">
        <w:rPr>
          <w:rFonts w:eastAsia="游明朝" w:hint="eastAsia"/>
          <w:lang w:eastAsia="ja-JP"/>
        </w:rPr>
        <w:t xml:space="preserve"> Stephen McCann</w:t>
      </w:r>
    </w:p>
    <w:p w14:paraId="048DB080" w14:textId="77777777" w:rsidR="002B64C7" w:rsidRDefault="002B64C7" w:rsidP="002B64C7">
      <w:pPr>
        <w:numPr>
          <w:ilvl w:val="2"/>
          <w:numId w:val="2"/>
        </w:numPr>
        <w:tabs>
          <w:tab w:val="left" w:pos="2800"/>
          <w:tab w:val="left" w:pos="4780"/>
        </w:tabs>
        <w:contextualSpacing/>
      </w:pPr>
      <w:r>
        <w:rPr>
          <w:rFonts w:eastAsia="游明朝" w:hint="eastAsia"/>
          <w:lang w:eastAsia="ja-JP"/>
        </w:rPr>
        <w:t>Discussion: None.</w:t>
      </w:r>
      <w:hyperlink r:id="rId117" w:history="1"/>
    </w:p>
    <w:p w14:paraId="4AB8DC8A" w14:textId="77777777" w:rsidR="002B64C7" w:rsidRDefault="002B64C7" w:rsidP="002B64C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4934BF06" w14:textId="4C137593" w:rsidR="00A93120" w:rsidRPr="00A93120" w:rsidRDefault="00A93120" w:rsidP="00A93120">
      <w:pPr>
        <w:tabs>
          <w:tab w:val="left" w:pos="2800"/>
          <w:tab w:val="left" w:pos="4780"/>
        </w:tabs>
        <w:ind w:left="851"/>
        <w:contextualSpacing/>
        <w:rPr>
          <w:rFonts w:eastAsia="游明朝"/>
          <w:lang w:eastAsia="ja-JP"/>
        </w:rPr>
      </w:pPr>
      <w:r w:rsidRPr="00A93120">
        <w:rPr>
          <w:rFonts w:eastAsia="游明朝"/>
          <w:i/>
          <w:iCs/>
          <w:lang w:eastAsia="ja-JP"/>
        </w:rPr>
        <w:t xml:space="preserve">Note: These are comment resolution documents that obtained ≥ 75% support during the straw poll phase of the </w:t>
      </w:r>
      <w:r w:rsidRPr="00A93120">
        <w:rPr>
          <w:rFonts w:eastAsia="游明朝"/>
          <w:i/>
          <w:iCs/>
          <w:color w:val="EE0000"/>
          <w:lang w:eastAsia="ja-JP"/>
        </w:rPr>
        <w:t>Joint meeting slot of Monday AM2, May 12, 2025</w:t>
      </w:r>
      <w:r w:rsidRPr="00A93120">
        <w:rPr>
          <w:rFonts w:eastAsia="游明朝"/>
          <w:i/>
          <w:iCs/>
          <w:lang w:eastAsia="ja-JP"/>
        </w:rPr>
        <w:t>.</w:t>
      </w:r>
    </w:p>
    <w:p w14:paraId="2CB7315D" w14:textId="77777777" w:rsidR="00A93120" w:rsidRPr="002B64C7" w:rsidRDefault="00A93120" w:rsidP="002B64C7">
      <w:pPr>
        <w:tabs>
          <w:tab w:val="left" w:pos="2800"/>
          <w:tab w:val="left" w:pos="4780"/>
        </w:tabs>
        <w:ind w:left="851"/>
        <w:contextualSpacing/>
        <w:rPr>
          <w:rFonts w:eastAsia="游明朝"/>
          <w:b/>
          <w:bCs/>
          <w:lang w:eastAsia="ja-JP"/>
        </w:rPr>
      </w:pPr>
    </w:p>
    <w:p w14:paraId="6A30CA04" w14:textId="78C2A968"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399 (MAC)</w:t>
      </w:r>
      <w:r>
        <w:rPr>
          <w:b/>
          <w:bCs/>
          <w:highlight w:val="red"/>
        </w:rPr>
        <w:t>:</w:t>
      </w:r>
      <w:r>
        <w:rPr>
          <w:b/>
          <w:bCs/>
        </w:rPr>
        <w:t xml:space="preserve"> </w:t>
      </w:r>
    </w:p>
    <w:p w14:paraId="2448E2F8" w14:textId="49AA5B9E" w:rsidR="00A93120" w:rsidRPr="00725EA4" w:rsidRDefault="00A93120" w:rsidP="00A93120">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97</w:t>
      </w:r>
      <w:r w:rsidRPr="00725EA4">
        <w:rPr>
          <w:rFonts w:eastAsia="游明朝"/>
          <w:b/>
          <w:bCs/>
          <w:lang w:eastAsia="ja-JP"/>
        </w:rPr>
        <w:t>C):</w:t>
      </w:r>
    </w:p>
    <w:p w14:paraId="1B3800B7" w14:textId="71FFA9CF" w:rsidR="00A93120" w:rsidRPr="00730008" w:rsidRDefault="00A93120" w:rsidP="00A93120">
      <w:pPr>
        <w:numPr>
          <w:ilvl w:val="2"/>
          <w:numId w:val="2"/>
        </w:numPr>
        <w:tabs>
          <w:tab w:val="left" w:pos="2800"/>
          <w:tab w:val="left" w:pos="4780"/>
        </w:tabs>
        <w:contextualSpacing/>
        <w:rPr>
          <w:rFonts w:eastAsia="游明朝"/>
          <w:lang w:eastAsia="ja-JP"/>
        </w:rPr>
      </w:pPr>
      <w:r w:rsidRPr="00A93120">
        <w:rPr>
          <w:rFonts w:eastAsia="游明朝"/>
          <w:lang w:eastAsia="ja-JP"/>
        </w:rPr>
        <w:t xml:space="preserve">108, 736, 759, 1614, 1740, 1796, 1848, 2012, 2205, 2534, 2999, 3365, 3909, 3005, 188, 507, 2000, 2352, 2001, 2356, 2533, 3589, 3920, 3912, 2002, 2003, 2004, 2353, 2006, 2014, 493, 2007, 2009, 2715, 3457, 3892, 3921, 499, 514, 515, 2790, 516, 517, 3922, 511, 2017, 2018, 3260, 3458, 3929, 518, 519, 520, 163, 3910, 3006, 3367, 522, 3590, 524, 525, 526, 527, 528, 530, 533, 2016, 3931, 154, 166, 490, 3470, 2005, 3459, 2186, 1811, 2402, 3002, 3003, 3386, 3913, 521, 2010, 3585, 2019, 3369, 1066, 3001, 3366, 3454, 3619, 489, 3461, 3891, 1022, 3927, 3004 in </w:t>
      </w:r>
      <w:hyperlink r:id="rId118" w:history="1">
        <w:r w:rsidRPr="00A93120">
          <w:rPr>
            <w:rStyle w:val="aa"/>
            <w:rFonts w:eastAsia="游明朝"/>
            <w:lang w:eastAsia="ja-JP"/>
          </w:rPr>
          <w:t>11-25/0566r10</w:t>
        </w:r>
      </w:hyperlink>
      <w:r w:rsidRPr="00A93120">
        <w:rPr>
          <w:rFonts w:eastAsia="游明朝"/>
          <w:lang w:eastAsia="ja-JP"/>
        </w:rPr>
        <w:t xml:space="preserve"> </w:t>
      </w:r>
      <w:r w:rsidRPr="00730008">
        <w:rPr>
          <w:rFonts w:eastAsia="游明朝"/>
          <w:lang w:eastAsia="ja-JP"/>
        </w:rPr>
        <w:t xml:space="preserve"> </w:t>
      </w:r>
      <w:r w:rsidRPr="00730008">
        <w:rPr>
          <w:rFonts w:eastAsia="游明朝"/>
          <w:i/>
          <w:iCs/>
          <w:lang w:eastAsia="ja-JP"/>
        </w:rPr>
        <w:t>[</w:t>
      </w:r>
      <w:r>
        <w:rPr>
          <w:rFonts w:eastAsia="游明朝" w:hint="eastAsia"/>
          <w:i/>
          <w:iCs/>
          <w:lang w:eastAsia="ja-JP"/>
        </w:rPr>
        <w:t>97</w:t>
      </w:r>
      <w:r w:rsidRPr="00730008">
        <w:rPr>
          <w:rFonts w:eastAsia="游明朝"/>
          <w:i/>
          <w:iCs/>
          <w:lang w:eastAsia="ja-JP"/>
        </w:rPr>
        <w:t xml:space="preserve"> CID]</w:t>
      </w:r>
    </w:p>
    <w:p w14:paraId="4E801DEF" w14:textId="77777777" w:rsidR="00A93120" w:rsidRDefault="00A93120" w:rsidP="00A93120">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6CC2DC7C" w14:textId="5DCD6238" w:rsidR="002B64C7" w:rsidRDefault="002B64C7" w:rsidP="002B64C7">
      <w:pPr>
        <w:tabs>
          <w:tab w:val="left" w:pos="4675"/>
        </w:tabs>
        <w:ind w:left="851"/>
        <w:contextualSpacing/>
        <w:rPr>
          <w:rFonts w:eastAsia="游明朝"/>
          <w:lang w:eastAsia="ja-JP"/>
        </w:rPr>
      </w:pPr>
      <w:r>
        <w:rPr>
          <w:rFonts w:eastAsia="游明朝"/>
          <w:lang w:eastAsia="ja-JP"/>
        </w:rPr>
        <w:t>Move:</w:t>
      </w:r>
      <w:r w:rsidR="00D37830">
        <w:rPr>
          <w:rFonts w:eastAsia="游明朝" w:hint="eastAsia"/>
          <w:lang w:eastAsia="ja-JP"/>
        </w:rPr>
        <w:t xml:space="preserve"> Duncan Ho</w:t>
      </w:r>
      <w:r>
        <w:rPr>
          <w:rFonts w:eastAsia="游明朝"/>
          <w:lang w:eastAsia="ja-JP"/>
        </w:rPr>
        <w:tab/>
        <w:t>Second:</w:t>
      </w:r>
      <w:r w:rsidR="00D37830">
        <w:rPr>
          <w:rFonts w:eastAsia="游明朝" w:hint="eastAsia"/>
          <w:lang w:eastAsia="ja-JP"/>
        </w:rPr>
        <w:t xml:space="preserve"> Binita Gupta</w:t>
      </w:r>
    </w:p>
    <w:p w14:paraId="0A916382" w14:textId="77777777" w:rsidR="002B64C7" w:rsidRDefault="002B64C7" w:rsidP="002B64C7">
      <w:pPr>
        <w:numPr>
          <w:ilvl w:val="2"/>
          <w:numId w:val="2"/>
        </w:numPr>
        <w:tabs>
          <w:tab w:val="left" w:pos="2800"/>
          <w:tab w:val="left" w:pos="4780"/>
        </w:tabs>
        <w:contextualSpacing/>
      </w:pPr>
      <w:r>
        <w:rPr>
          <w:rFonts w:eastAsia="游明朝" w:hint="eastAsia"/>
          <w:lang w:eastAsia="ja-JP"/>
        </w:rPr>
        <w:t>Discussion: None.</w:t>
      </w:r>
      <w:hyperlink r:id="rId119" w:history="1"/>
    </w:p>
    <w:p w14:paraId="06A3196B" w14:textId="77777777" w:rsidR="002B64C7" w:rsidRDefault="002B64C7" w:rsidP="002B64C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5C475881" w14:textId="1909F7C9" w:rsidR="00A93120" w:rsidRPr="00A93120" w:rsidRDefault="00A93120" w:rsidP="002B64C7">
      <w:pPr>
        <w:tabs>
          <w:tab w:val="left" w:pos="2800"/>
          <w:tab w:val="left" w:pos="4780"/>
        </w:tabs>
        <w:ind w:left="851"/>
        <w:contextualSpacing/>
        <w:rPr>
          <w:rFonts w:eastAsia="游明朝"/>
          <w:i/>
          <w:iCs/>
          <w:lang w:eastAsia="ja-JP"/>
        </w:rPr>
      </w:pPr>
      <w:r w:rsidRPr="00A93120">
        <w:rPr>
          <w:rFonts w:eastAsia="游明朝" w:hint="eastAsia"/>
          <w:i/>
          <w:iCs/>
          <w:lang w:eastAsia="ja-JP"/>
        </w:rPr>
        <w:t xml:space="preserve">Note: These are comment resolution documents that obtained </w:t>
      </w:r>
      <w:r w:rsidRPr="00A93120">
        <w:rPr>
          <w:rFonts w:eastAsia="游明朝" w:hint="eastAsia"/>
          <w:i/>
          <w:iCs/>
          <w:lang w:eastAsia="ja-JP"/>
        </w:rPr>
        <w:t>≥</w:t>
      </w:r>
      <w:r w:rsidRPr="00A93120">
        <w:rPr>
          <w:rFonts w:eastAsia="游明朝" w:hint="eastAsia"/>
          <w:i/>
          <w:iCs/>
          <w:lang w:eastAsia="ja-JP"/>
        </w:rPr>
        <w:t xml:space="preserve"> 75% support during the straw poll phase of the </w:t>
      </w:r>
      <w:r w:rsidRPr="00A93120">
        <w:rPr>
          <w:rFonts w:eastAsia="游明朝" w:hint="eastAsia"/>
          <w:i/>
          <w:iCs/>
          <w:color w:val="EE0000"/>
          <w:lang w:eastAsia="ja-JP"/>
        </w:rPr>
        <w:t>MAC ad-hoc slot of Tuesday AM1, May 13, 2025</w:t>
      </w:r>
      <w:r w:rsidRPr="00A93120">
        <w:rPr>
          <w:rFonts w:eastAsia="游明朝" w:hint="eastAsia"/>
          <w:i/>
          <w:iCs/>
          <w:lang w:eastAsia="ja-JP"/>
        </w:rPr>
        <w:t>.</w:t>
      </w:r>
    </w:p>
    <w:p w14:paraId="30D334F3" w14:textId="77777777" w:rsidR="00A93120" w:rsidRDefault="00A93120" w:rsidP="002B64C7">
      <w:pPr>
        <w:tabs>
          <w:tab w:val="left" w:pos="2800"/>
          <w:tab w:val="left" w:pos="4780"/>
        </w:tabs>
        <w:ind w:left="851"/>
        <w:contextualSpacing/>
        <w:rPr>
          <w:rFonts w:eastAsia="游明朝"/>
          <w:b/>
          <w:bCs/>
          <w:lang w:eastAsia="ja-JP"/>
        </w:rPr>
      </w:pPr>
    </w:p>
    <w:p w14:paraId="52511BA7" w14:textId="1CE92608"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400 (MAC)</w:t>
      </w:r>
      <w:r>
        <w:rPr>
          <w:b/>
          <w:bCs/>
          <w:highlight w:val="red"/>
        </w:rPr>
        <w:t>:</w:t>
      </w:r>
      <w:r>
        <w:rPr>
          <w:b/>
          <w:bCs/>
        </w:rPr>
        <w:t xml:space="preserve"> </w:t>
      </w:r>
    </w:p>
    <w:p w14:paraId="0E9B2E64" w14:textId="42DA644E" w:rsidR="00A93120" w:rsidRPr="00725EA4" w:rsidRDefault="00A93120" w:rsidP="00A93120">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104</w:t>
      </w:r>
      <w:r w:rsidRPr="00725EA4">
        <w:rPr>
          <w:rFonts w:eastAsia="游明朝"/>
          <w:b/>
          <w:bCs/>
          <w:lang w:eastAsia="ja-JP"/>
        </w:rPr>
        <w:t>C):</w:t>
      </w:r>
    </w:p>
    <w:p w14:paraId="76AE60C7" w14:textId="6CFDBF5D" w:rsidR="00A93120" w:rsidRPr="00A93120" w:rsidRDefault="00A93120" w:rsidP="00A93120">
      <w:pPr>
        <w:numPr>
          <w:ilvl w:val="2"/>
          <w:numId w:val="2"/>
        </w:numPr>
        <w:tabs>
          <w:tab w:val="left" w:pos="2800"/>
          <w:tab w:val="left" w:pos="4780"/>
        </w:tabs>
        <w:contextualSpacing/>
        <w:rPr>
          <w:rFonts w:eastAsia="游明朝"/>
          <w:lang w:eastAsia="ja-JP"/>
        </w:rPr>
      </w:pPr>
      <w:r w:rsidRPr="00A93120">
        <w:rPr>
          <w:rFonts w:eastAsia="游明朝"/>
          <w:lang w:eastAsia="ja-JP"/>
        </w:rPr>
        <w:t xml:space="preserve">148, 152, 153, 160, 161, 181, 669, 775, 1318, 1319, 1320, 1324, 1395, 1398, 1399, 1428, 1491, 1494, 1739, 1788, 1789, 2466, 3254, 3438, 3606, 3779, 3780, 3781 in </w:t>
      </w:r>
      <w:hyperlink r:id="rId120" w:history="1">
        <w:r w:rsidRPr="00A93120">
          <w:rPr>
            <w:rStyle w:val="aa"/>
            <w:rFonts w:eastAsia="游明朝"/>
            <w:lang w:eastAsia="ja-JP"/>
          </w:rPr>
          <w:t>11-25/0599r13</w:t>
        </w:r>
      </w:hyperlink>
      <w:r w:rsidRPr="00A93120">
        <w:rPr>
          <w:rFonts w:eastAsia="游明朝"/>
          <w:lang w:eastAsia="ja-JP"/>
        </w:rPr>
        <w:t xml:space="preserve"> </w:t>
      </w:r>
      <w:r w:rsidRPr="00A93120">
        <w:rPr>
          <w:rFonts w:eastAsia="游明朝"/>
          <w:i/>
          <w:iCs/>
          <w:lang w:eastAsia="ja-JP"/>
        </w:rPr>
        <w:t>[28 CIDs]</w:t>
      </w:r>
    </w:p>
    <w:p w14:paraId="724F61D4" w14:textId="4F3135D7" w:rsidR="00A93120" w:rsidRPr="00730008" w:rsidRDefault="00A93120" w:rsidP="00A93120">
      <w:pPr>
        <w:numPr>
          <w:ilvl w:val="2"/>
          <w:numId w:val="2"/>
        </w:numPr>
        <w:tabs>
          <w:tab w:val="left" w:pos="2800"/>
          <w:tab w:val="left" w:pos="4780"/>
        </w:tabs>
        <w:contextualSpacing/>
        <w:rPr>
          <w:rFonts w:eastAsia="游明朝"/>
          <w:lang w:eastAsia="ja-JP"/>
        </w:rPr>
      </w:pPr>
      <w:r w:rsidRPr="00A93120">
        <w:rPr>
          <w:rFonts w:eastAsia="游明朝"/>
          <w:lang w:eastAsia="ja-JP"/>
        </w:rPr>
        <w:t xml:space="preserve">202, 277, 439, 714, 742, 780, 781, 830, 832, 880, 901, 994, 1050, 1321, 1322, 1381, 1408, 1409, 1410, 1411, 1412, 1413, 1414, 1415, 1416, 1417, 1418, 1419, 1420, 1435, 1436, 1439, 1562, 1599, 1715, 1716, 1717, 1718, 1719, 1720, 1721, 1806, 1832, 1867, 1910, 2117, 2118, 2119, 2519, 2674, 3175, 3176, 3177, 3178, 3179, 3180, 3181, 3257, 3258, 3259, 3420, 3445, 3446, 3447, 3448, 3449, 3450, 3582, 3710, 3795, 3854, 3884 ,3885, 3886, 3887, 3888 in </w:t>
      </w:r>
      <w:hyperlink r:id="rId121" w:history="1">
        <w:r w:rsidRPr="00A93120">
          <w:rPr>
            <w:rStyle w:val="aa"/>
            <w:rFonts w:eastAsia="游明朝"/>
            <w:lang w:eastAsia="ja-JP"/>
          </w:rPr>
          <w:t>11-25/0600r13</w:t>
        </w:r>
      </w:hyperlink>
      <w:r w:rsidRPr="00A93120">
        <w:rPr>
          <w:rFonts w:eastAsia="游明朝"/>
          <w:lang w:eastAsia="ja-JP"/>
        </w:rPr>
        <w:t xml:space="preserve"> </w:t>
      </w:r>
      <w:r w:rsidRPr="00A93120">
        <w:rPr>
          <w:rFonts w:eastAsia="游明朝"/>
          <w:i/>
          <w:iCs/>
          <w:lang w:eastAsia="ja-JP"/>
        </w:rPr>
        <w:t>[76 CIDs]</w:t>
      </w:r>
    </w:p>
    <w:p w14:paraId="6A69085C" w14:textId="77777777" w:rsidR="00A93120" w:rsidRDefault="00A93120" w:rsidP="00A93120">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0C9EC2C4" w14:textId="3E1A6B69" w:rsidR="002B64C7" w:rsidRDefault="002B64C7" w:rsidP="002B64C7">
      <w:pPr>
        <w:tabs>
          <w:tab w:val="left" w:pos="4675"/>
        </w:tabs>
        <w:ind w:left="851"/>
        <w:contextualSpacing/>
        <w:rPr>
          <w:rFonts w:eastAsia="游明朝"/>
          <w:lang w:eastAsia="ja-JP"/>
        </w:rPr>
      </w:pPr>
      <w:r>
        <w:rPr>
          <w:rFonts w:eastAsia="游明朝"/>
          <w:lang w:eastAsia="ja-JP"/>
        </w:rPr>
        <w:t>Move:</w:t>
      </w:r>
      <w:r w:rsidR="00BC09E2">
        <w:rPr>
          <w:rFonts w:eastAsia="游明朝" w:hint="eastAsia"/>
          <w:lang w:eastAsia="ja-JP"/>
        </w:rPr>
        <w:t xml:space="preserve"> Giovanni Chisi </w:t>
      </w:r>
      <w:r>
        <w:rPr>
          <w:rFonts w:eastAsia="游明朝"/>
          <w:lang w:eastAsia="ja-JP"/>
        </w:rPr>
        <w:tab/>
        <w:t>Second:</w:t>
      </w:r>
      <w:r w:rsidR="00BC09E2">
        <w:rPr>
          <w:rFonts w:eastAsia="游明朝" w:hint="eastAsia"/>
          <w:lang w:eastAsia="ja-JP"/>
        </w:rPr>
        <w:t xml:space="preserve"> Jay Yang</w:t>
      </w:r>
    </w:p>
    <w:p w14:paraId="7C04C594" w14:textId="77777777" w:rsidR="008E71BA" w:rsidRPr="008E71BA" w:rsidRDefault="002B64C7" w:rsidP="002B64C7">
      <w:pPr>
        <w:numPr>
          <w:ilvl w:val="2"/>
          <w:numId w:val="2"/>
        </w:numPr>
        <w:tabs>
          <w:tab w:val="left" w:pos="2800"/>
          <w:tab w:val="left" w:pos="4780"/>
        </w:tabs>
        <w:contextualSpacing/>
      </w:pPr>
      <w:r>
        <w:rPr>
          <w:rFonts w:eastAsia="游明朝" w:hint="eastAsia"/>
          <w:lang w:eastAsia="ja-JP"/>
        </w:rPr>
        <w:t>Discussion: None.</w:t>
      </w:r>
    </w:p>
    <w:p w14:paraId="09BB9538" w14:textId="33CF2C3C" w:rsidR="008E71BA" w:rsidRDefault="008E71BA" w:rsidP="008E71BA">
      <w:pPr>
        <w:tabs>
          <w:tab w:val="left" w:pos="2800"/>
          <w:tab w:val="left" w:pos="4780"/>
        </w:tabs>
        <w:ind w:left="1134"/>
        <w:contextualSpacing/>
        <w:rPr>
          <w:rFonts w:eastAsia="游明朝"/>
          <w:lang w:eastAsia="ja-JP"/>
        </w:rPr>
      </w:pPr>
      <w:r>
        <w:rPr>
          <w:rFonts w:eastAsia="游明朝" w:hint="eastAsia"/>
          <w:lang w:eastAsia="ja-JP"/>
        </w:rPr>
        <w:t xml:space="preserve">C: I </w:t>
      </w:r>
      <w:r w:rsidR="001F71E3">
        <w:rPr>
          <w:rFonts w:eastAsia="游明朝" w:hint="eastAsia"/>
          <w:lang w:eastAsia="ja-JP"/>
        </w:rPr>
        <w:t xml:space="preserve">have a concern of the </w:t>
      </w:r>
      <w:hyperlink r:id="rId122" w:history="1">
        <w:r w:rsidR="001F71E3" w:rsidRPr="001F71E3">
          <w:rPr>
            <w:rStyle w:val="aa"/>
            <w:rFonts w:eastAsia="游明朝" w:hint="eastAsia"/>
            <w:lang w:eastAsia="ja-JP"/>
          </w:rPr>
          <w:t>11-25/0599r13</w:t>
        </w:r>
      </w:hyperlink>
      <w:r w:rsidR="001F71E3">
        <w:rPr>
          <w:rFonts w:eastAsia="游明朝" w:hint="eastAsia"/>
          <w:lang w:eastAsia="ja-JP"/>
        </w:rPr>
        <w:t xml:space="preserve">, so I request to </w:t>
      </w:r>
      <w:r>
        <w:rPr>
          <w:rFonts w:eastAsia="游明朝" w:hint="eastAsia"/>
          <w:lang w:eastAsia="ja-JP"/>
        </w:rPr>
        <w:t>defer this motion.</w:t>
      </w:r>
    </w:p>
    <w:p w14:paraId="33D392CB" w14:textId="240547E0" w:rsidR="001F71E3" w:rsidRDefault="008E71BA" w:rsidP="008E71BA">
      <w:pPr>
        <w:tabs>
          <w:tab w:val="left" w:pos="2800"/>
          <w:tab w:val="left" w:pos="4780"/>
        </w:tabs>
        <w:ind w:left="1134"/>
        <w:contextualSpacing/>
        <w:rPr>
          <w:rFonts w:eastAsia="游明朝"/>
          <w:lang w:eastAsia="ja-JP"/>
        </w:rPr>
      </w:pPr>
      <w:proofErr w:type="gramStart"/>
      <w:r>
        <w:rPr>
          <w:rFonts w:eastAsia="游明朝" w:hint="eastAsia"/>
          <w:lang w:eastAsia="ja-JP"/>
        </w:rPr>
        <w:t>C</w:t>
      </w:r>
      <w:r w:rsidR="00E11BDB">
        <w:rPr>
          <w:rFonts w:eastAsia="游明朝" w:hint="eastAsia"/>
          <w:lang w:eastAsia="ja-JP"/>
        </w:rPr>
        <w:t xml:space="preserve">: </w:t>
      </w:r>
      <w:r>
        <w:rPr>
          <w:rFonts w:eastAsia="游明朝" w:hint="eastAsia"/>
          <w:lang w:eastAsia="ja-JP"/>
        </w:rPr>
        <w:t>Could</w:t>
      </w:r>
      <w:proofErr w:type="gramEnd"/>
      <w:r>
        <w:rPr>
          <w:rFonts w:eastAsia="游明朝" w:hint="eastAsia"/>
          <w:lang w:eastAsia="ja-JP"/>
        </w:rPr>
        <w:t xml:space="preserve"> you please make motion separate</w:t>
      </w:r>
      <w:r w:rsidR="00E11BDB">
        <w:rPr>
          <w:rFonts w:eastAsia="游明朝" w:hint="eastAsia"/>
          <w:lang w:eastAsia="ja-JP"/>
        </w:rPr>
        <w:t>ly</w:t>
      </w:r>
      <w:r>
        <w:rPr>
          <w:rFonts w:eastAsia="游明朝" w:hint="eastAsia"/>
          <w:lang w:eastAsia="ja-JP"/>
        </w:rPr>
        <w:t>?</w:t>
      </w:r>
    </w:p>
    <w:p w14:paraId="575D2F57" w14:textId="1562426A" w:rsidR="00243402" w:rsidRDefault="001F71E3" w:rsidP="008E71BA">
      <w:pPr>
        <w:tabs>
          <w:tab w:val="left" w:pos="2800"/>
          <w:tab w:val="left" w:pos="4780"/>
        </w:tabs>
        <w:ind w:left="1134"/>
        <w:contextualSpacing/>
        <w:rPr>
          <w:rFonts w:eastAsia="游明朝"/>
          <w:lang w:eastAsia="ja-JP"/>
        </w:rPr>
      </w:pPr>
      <w:r>
        <w:rPr>
          <w:rFonts w:eastAsia="游明朝" w:hint="eastAsia"/>
          <w:lang w:eastAsia="ja-JP"/>
        </w:rPr>
        <w:t>C: Let</w:t>
      </w:r>
      <w:r>
        <w:rPr>
          <w:rFonts w:eastAsia="游明朝"/>
          <w:lang w:eastAsia="ja-JP"/>
        </w:rPr>
        <w:t>’</w:t>
      </w:r>
      <w:r>
        <w:rPr>
          <w:rFonts w:eastAsia="游明朝" w:hint="eastAsia"/>
          <w:lang w:eastAsia="ja-JP"/>
        </w:rPr>
        <w:t>s do it this way because this motion is on the floor. We</w:t>
      </w:r>
      <w:r>
        <w:rPr>
          <w:rFonts w:eastAsia="游明朝"/>
          <w:lang w:eastAsia="ja-JP"/>
        </w:rPr>
        <w:t>’</w:t>
      </w:r>
      <w:r>
        <w:rPr>
          <w:rFonts w:eastAsia="游明朝" w:hint="eastAsia"/>
          <w:lang w:eastAsia="ja-JP"/>
        </w:rPr>
        <w:t>ll run this one, and</w:t>
      </w:r>
      <w:r w:rsidR="00E11BDB">
        <w:rPr>
          <w:rFonts w:eastAsia="游明朝" w:hint="eastAsia"/>
          <w:lang w:eastAsia="ja-JP"/>
        </w:rPr>
        <w:t xml:space="preserve"> see</w:t>
      </w:r>
      <w:r>
        <w:rPr>
          <w:rFonts w:eastAsia="游明朝" w:hint="eastAsia"/>
          <w:lang w:eastAsia="ja-JP"/>
        </w:rPr>
        <w:t xml:space="preserve"> how things go, we can prepare to </w:t>
      </w:r>
      <w:r>
        <w:rPr>
          <w:rFonts w:eastAsia="游明朝"/>
          <w:lang w:eastAsia="ja-JP"/>
        </w:rPr>
        <w:t>separate</w:t>
      </w:r>
      <w:r>
        <w:rPr>
          <w:rFonts w:eastAsia="游明朝" w:hint="eastAsia"/>
          <w:lang w:eastAsia="ja-JP"/>
        </w:rPr>
        <w:t xml:space="preserve"> it.</w:t>
      </w:r>
    </w:p>
    <w:p w14:paraId="41A29EA9" w14:textId="3F76E180" w:rsidR="002B64C7" w:rsidRPr="00243402" w:rsidRDefault="00243402" w:rsidP="008E71BA">
      <w:pPr>
        <w:tabs>
          <w:tab w:val="left" w:pos="2800"/>
          <w:tab w:val="left" w:pos="4780"/>
        </w:tabs>
        <w:ind w:left="1134"/>
        <w:contextualSpacing/>
        <w:rPr>
          <w:u w:val="single"/>
        </w:rPr>
      </w:pPr>
      <w:r w:rsidRPr="00243402">
        <w:rPr>
          <w:rFonts w:eastAsia="游明朝" w:hint="eastAsia"/>
          <w:u w:val="single"/>
          <w:lang w:eastAsia="ja-JP"/>
        </w:rPr>
        <w:t>C: I request a recording motion.</w:t>
      </w:r>
      <w:hyperlink r:id="rId123" w:history="1"/>
    </w:p>
    <w:p w14:paraId="557C5DA3" w14:textId="4F05FE1D" w:rsidR="008E71BA" w:rsidRPr="00243402" w:rsidRDefault="00A93120" w:rsidP="002B64C7">
      <w:pPr>
        <w:tabs>
          <w:tab w:val="left" w:pos="2800"/>
          <w:tab w:val="left" w:pos="4780"/>
        </w:tabs>
        <w:ind w:left="851"/>
        <w:contextualSpacing/>
        <w:rPr>
          <w:rFonts w:eastAsia="游明朝"/>
          <w:b/>
          <w:bCs/>
          <w:strike/>
          <w:lang w:eastAsia="ja-JP"/>
        </w:rPr>
      </w:pPr>
      <w:r w:rsidRPr="00243402">
        <w:rPr>
          <w:rFonts w:eastAsia="游明朝" w:hint="eastAsia"/>
          <w:b/>
          <w:bCs/>
          <w:strike/>
          <w:highlight w:val="darkGray"/>
          <w:lang w:eastAsia="ja-JP"/>
        </w:rPr>
        <w:t>Preliminary r</w:t>
      </w:r>
      <w:r w:rsidR="008E71BA" w:rsidRPr="00243402">
        <w:rPr>
          <w:rFonts w:eastAsia="游明朝" w:hint="eastAsia"/>
          <w:b/>
          <w:bCs/>
          <w:strike/>
          <w:highlight w:val="darkGray"/>
          <w:lang w:eastAsia="ja-JP"/>
        </w:rPr>
        <w:t>esult: 158</w:t>
      </w:r>
      <w:r w:rsidRPr="00243402">
        <w:rPr>
          <w:rFonts w:eastAsia="游明朝" w:hint="eastAsia"/>
          <w:b/>
          <w:bCs/>
          <w:strike/>
          <w:highlight w:val="darkGray"/>
          <w:lang w:eastAsia="ja-JP"/>
        </w:rPr>
        <w:t xml:space="preserve">Y, </w:t>
      </w:r>
      <w:r w:rsidR="008E71BA" w:rsidRPr="00243402">
        <w:rPr>
          <w:rFonts w:eastAsia="游明朝" w:hint="eastAsia"/>
          <w:b/>
          <w:bCs/>
          <w:strike/>
          <w:highlight w:val="darkGray"/>
          <w:lang w:eastAsia="ja-JP"/>
        </w:rPr>
        <w:t>59</w:t>
      </w:r>
      <w:r w:rsidRPr="00243402">
        <w:rPr>
          <w:rFonts w:eastAsia="游明朝" w:hint="eastAsia"/>
          <w:b/>
          <w:bCs/>
          <w:strike/>
          <w:highlight w:val="darkGray"/>
          <w:lang w:eastAsia="ja-JP"/>
        </w:rPr>
        <w:t xml:space="preserve">N, </w:t>
      </w:r>
      <w:r w:rsidR="008E71BA" w:rsidRPr="00243402">
        <w:rPr>
          <w:rFonts w:eastAsia="游明朝" w:hint="eastAsia"/>
          <w:b/>
          <w:bCs/>
          <w:strike/>
          <w:highlight w:val="darkGray"/>
          <w:lang w:eastAsia="ja-JP"/>
        </w:rPr>
        <w:t>54</w:t>
      </w:r>
      <w:r w:rsidRPr="00243402">
        <w:rPr>
          <w:rFonts w:eastAsia="游明朝" w:hint="eastAsia"/>
          <w:b/>
          <w:bCs/>
          <w:strike/>
          <w:highlight w:val="darkGray"/>
          <w:lang w:eastAsia="ja-JP"/>
        </w:rPr>
        <w:t>A</w:t>
      </w:r>
      <w:r w:rsidR="008E71BA" w:rsidRPr="00243402">
        <w:rPr>
          <w:rFonts w:eastAsia="游明朝" w:hint="eastAsia"/>
          <w:b/>
          <w:bCs/>
          <w:strike/>
          <w:highlight w:val="darkGray"/>
          <w:lang w:eastAsia="ja-JP"/>
        </w:rPr>
        <w:t xml:space="preserve"> </w:t>
      </w:r>
      <w:r w:rsidRPr="00243402">
        <w:rPr>
          <w:rFonts w:eastAsia="游明朝" w:hint="eastAsia"/>
          <w:b/>
          <w:bCs/>
          <w:strike/>
          <w:highlight w:val="darkGray"/>
          <w:lang w:eastAsia="ja-JP"/>
        </w:rPr>
        <w:t>(</w:t>
      </w:r>
      <w:r w:rsidR="008E71BA" w:rsidRPr="00243402">
        <w:rPr>
          <w:rFonts w:eastAsia="游明朝" w:hint="eastAsia"/>
          <w:b/>
          <w:bCs/>
          <w:strike/>
          <w:highlight w:val="darkGray"/>
          <w:lang w:eastAsia="ja-JP"/>
        </w:rPr>
        <w:t>preliminary failed</w:t>
      </w:r>
      <w:r w:rsidRPr="00243402">
        <w:rPr>
          <w:rFonts w:eastAsia="游明朝" w:hint="eastAsia"/>
          <w:b/>
          <w:bCs/>
          <w:strike/>
          <w:highlight w:val="darkGray"/>
          <w:lang w:eastAsia="ja-JP"/>
        </w:rPr>
        <w:t>.)</w:t>
      </w:r>
    </w:p>
    <w:p w14:paraId="3764CEFB" w14:textId="4D60DE22" w:rsidR="002B64C7" w:rsidRDefault="00A93120" w:rsidP="002B64C7">
      <w:pPr>
        <w:tabs>
          <w:tab w:val="left" w:pos="2800"/>
          <w:tab w:val="left" w:pos="4780"/>
        </w:tabs>
        <w:ind w:left="851"/>
        <w:contextualSpacing/>
        <w:rPr>
          <w:rFonts w:eastAsia="游明朝"/>
          <w:b/>
          <w:bCs/>
          <w:lang w:eastAsia="ja-JP"/>
        </w:rPr>
      </w:pPr>
      <w:r w:rsidRPr="00A93120">
        <w:rPr>
          <w:rFonts w:eastAsia="游明朝" w:hint="eastAsia"/>
          <w:b/>
          <w:bCs/>
          <w:highlight w:val="red"/>
          <w:lang w:eastAsia="ja-JP"/>
        </w:rPr>
        <w:t>Result: 152&amp;, 56N, 52A (failed.)</w:t>
      </w:r>
    </w:p>
    <w:p w14:paraId="7608A284" w14:textId="77777777" w:rsidR="00A93120" w:rsidRDefault="00A93120" w:rsidP="002B64C7">
      <w:pPr>
        <w:tabs>
          <w:tab w:val="left" w:pos="2800"/>
          <w:tab w:val="left" w:pos="4780"/>
        </w:tabs>
        <w:ind w:left="851"/>
        <w:contextualSpacing/>
        <w:rPr>
          <w:rFonts w:eastAsia="游明朝"/>
          <w:b/>
          <w:bCs/>
          <w:lang w:eastAsia="ja-JP"/>
        </w:rPr>
      </w:pPr>
    </w:p>
    <w:p w14:paraId="3165575D" w14:textId="5F7E3286"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40</w:t>
      </w:r>
      <w:r w:rsidR="00366AF7">
        <w:rPr>
          <w:rFonts w:eastAsia="游明朝" w:hint="eastAsia"/>
          <w:b/>
          <w:bCs/>
          <w:highlight w:val="red"/>
          <w:lang w:eastAsia="ja-JP"/>
        </w:rPr>
        <w:t>0A</w:t>
      </w:r>
      <w:r>
        <w:rPr>
          <w:rFonts w:eastAsia="游明朝" w:hint="eastAsia"/>
          <w:b/>
          <w:bCs/>
          <w:highlight w:val="red"/>
          <w:lang w:eastAsia="ja-JP"/>
        </w:rPr>
        <w:t xml:space="preserve"> (</w:t>
      </w:r>
      <w:r w:rsidR="00366AF7">
        <w:rPr>
          <w:rFonts w:eastAsia="游明朝" w:hint="eastAsia"/>
          <w:b/>
          <w:bCs/>
          <w:highlight w:val="red"/>
          <w:lang w:eastAsia="ja-JP"/>
        </w:rPr>
        <w:t>MAC</w:t>
      </w:r>
      <w:r>
        <w:rPr>
          <w:rFonts w:eastAsia="游明朝" w:hint="eastAsia"/>
          <w:b/>
          <w:bCs/>
          <w:highlight w:val="red"/>
          <w:lang w:eastAsia="ja-JP"/>
        </w:rPr>
        <w:t>)</w:t>
      </w:r>
      <w:r>
        <w:rPr>
          <w:b/>
          <w:bCs/>
          <w:highlight w:val="red"/>
        </w:rPr>
        <w:t>:</w:t>
      </w:r>
      <w:r>
        <w:rPr>
          <w:b/>
          <w:bCs/>
        </w:rPr>
        <w:t xml:space="preserve"> </w:t>
      </w:r>
    </w:p>
    <w:p w14:paraId="504D3960" w14:textId="4AFCB6A4" w:rsidR="00A93120" w:rsidRPr="00725EA4" w:rsidRDefault="00A93120" w:rsidP="00A93120">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76</w:t>
      </w:r>
      <w:r w:rsidRPr="00725EA4">
        <w:rPr>
          <w:rFonts w:eastAsia="游明朝"/>
          <w:b/>
          <w:bCs/>
          <w:lang w:eastAsia="ja-JP"/>
        </w:rPr>
        <w:t>C):</w:t>
      </w:r>
    </w:p>
    <w:p w14:paraId="159A8BEE" w14:textId="38F4B095" w:rsidR="00A93120" w:rsidRPr="00730008" w:rsidRDefault="00A93120" w:rsidP="00A93120">
      <w:pPr>
        <w:numPr>
          <w:ilvl w:val="2"/>
          <w:numId w:val="2"/>
        </w:numPr>
        <w:tabs>
          <w:tab w:val="left" w:pos="2800"/>
          <w:tab w:val="left" w:pos="4780"/>
        </w:tabs>
        <w:contextualSpacing/>
        <w:rPr>
          <w:rFonts w:eastAsia="游明朝"/>
          <w:lang w:eastAsia="ja-JP"/>
        </w:rPr>
      </w:pPr>
      <w:r w:rsidRPr="00A93120">
        <w:rPr>
          <w:rFonts w:eastAsia="游明朝"/>
          <w:lang w:eastAsia="ja-JP"/>
        </w:rPr>
        <w:lastRenderedPageBreak/>
        <w:t xml:space="preserve">202, 277, 439, 714, 742, 780, 781, 830, 832, 880, 901, 994, 1050, 1321, 1322, 1381, 1408, 1409, 1410, 1411, 1412, 1413, 1414, 1415, 1416, 1417, 1418, 1419, 1420, 1435, 1436, 1439, 1562, 1599, 1715, 1716, 1717, 1718, 1719, 1720, 1721, 1806, 1832, 1867, 1910, 2117, 2118, 2119, 2519, 2674, 3175, 3176, 3177, 3178, 3179, 3180, 3181, 3257, 3258, 3259, 3420, 3445, 3446, 3447, 3448, 3449, 3450, 3582, 3710, 3795, 3854, 3884 ,3885, 3886, 3887, 3888 in </w:t>
      </w:r>
      <w:hyperlink r:id="rId124" w:history="1">
        <w:r w:rsidRPr="00A93120">
          <w:rPr>
            <w:rStyle w:val="aa"/>
            <w:rFonts w:eastAsia="游明朝"/>
            <w:lang w:eastAsia="ja-JP"/>
          </w:rPr>
          <w:t>11-25/0600r13</w:t>
        </w:r>
      </w:hyperlink>
      <w:r>
        <w:rPr>
          <w:rFonts w:eastAsia="游明朝" w:hint="eastAsia"/>
          <w:lang w:eastAsia="ja-JP"/>
        </w:rPr>
        <w:t xml:space="preserve"> </w:t>
      </w:r>
      <w:r w:rsidRPr="00A93120">
        <w:rPr>
          <w:rFonts w:eastAsia="游明朝"/>
          <w:i/>
          <w:iCs/>
          <w:lang w:eastAsia="ja-JP"/>
        </w:rPr>
        <w:t>[76 CIDs]</w:t>
      </w:r>
    </w:p>
    <w:p w14:paraId="64F6F536" w14:textId="77777777" w:rsidR="00A93120" w:rsidRDefault="00A93120" w:rsidP="00A93120">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17D55F02" w14:textId="407E2334" w:rsidR="002B64C7" w:rsidRDefault="002B64C7" w:rsidP="002B64C7">
      <w:pPr>
        <w:tabs>
          <w:tab w:val="left" w:pos="4675"/>
        </w:tabs>
        <w:ind w:left="851"/>
        <w:contextualSpacing/>
        <w:rPr>
          <w:rFonts w:eastAsia="游明朝"/>
          <w:lang w:eastAsia="ja-JP"/>
        </w:rPr>
      </w:pPr>
      <w:r>
        <w:rPr>
          <w:rFonts w:eastAsia="游明朝"/>
          <w:lang w:eastAsia="ja-JP"/>
        </w:rPr>
        <w:t>Move:</w:t>
      </w:r>
      <w:r w:rsidR="008E71BA">
        <w:rPr>
          <w:rFonts w:eastAsia="游明朝" w:hint="eastAsia"/>
          <w:lang w:eastAsia="ja-JP"/>
        </w:rPr>
        <w:t xml:space="preserve"> Abhishek Patil</w:t>
      </w:r>
      <w:r>
        <w:rPr>
          <w:rFonts w:eastAsia="游明朝"/>
          <w:lang w:eastAsia="ja-JP"/>
        </w:rPr>
        <w:tab/>
        <w:t>Second:</w:t>
      </w:r>
      <w:r w:rsidR="008E71BA">
        <w:rPr>
          <w:rFonts w:eastAsia="游明朝" w:hint="eastAsia"/>
          <w:lang w:eastAsia="ja-JP"/>
        </w:rPr>
        <w:t xml:space="preserve"> Rubayet Shafin</w:t>
      </w:r>
    </w:p>
    <w:p w14:paraId="4DB4E458" w14:textId="77777777" w:rsidR="00366AF7" w:rsidRPr="00366AF7" w:rsidRDefault="002B64C7" w:rsidP="002B64C7">
      <w:pPr>
        <w:numPr>
          <w:ilvl w:val="2"/>
          <w:numId w:val="2"/>
        </w:numPr>
        <w:tabs>
          <w:tab w:val="left" w:pos="2800"/>
          <w:tab w:val="left" w:pos="4780"/>
        </w:tabs>
        <w:contextualSpacing/>
      </w:pPr>
      <w:r>
        <w:rPr>
          <w:rFonts w:eastAsia="游明朝" w:hint="eastAsia"/>
          <w:lang w:eastAsia="ja-JP"/>
        </w:rPr>
        <w:t>Discussion: None.</w:t>
      </w:r>
    </w:p>
    <w:p w14:paraId="047EB100" w14:textId="73EC7EAD" w:rsidR="001F71E3" w:rsidRDefault="00366AF7" w:rsidP="001F71E3">
      <w:pPr>
        <w:tabs>
          <w:tab w:val="left" w:pos="2800"/>
          <w:tab w:val="left" w:pos="4780"/>
        </w:tabs>
        <w:ind w:left="1134"/>
        <w:contextualSpacing/>
        <w:rPr>
          <w:rFonts w:eastAsia="游明朝"/>
          <w:lang w:eastAsia="ja-JP"/>
        </w:rPr>
      </w:pPr>
      <w:r>
        <w:rPr>
          <w:rFonts w:eastAsia="游明朝" w:hint="eastAsia"/>
          <w:lang w:eastAsia="ja-JP"/>
        </w:rPr>
        <w:t xml:space="preserve">C: </w:t>
      </w:r>
      <w:r w:rsidR="001F71E3">
        <w:rPr>
          <w:rFonts w:eastAsia="游明朝" w:hint="eastAsia"/>
          <w:lang w:eastAsia="ja-JP"/>
        </w:rPr>
        <w:t xml:space="preserve">This motion </w:t>
      </w:r>
      <w:r w:rsidR="0016636E">
        <w:rPr>
          <w:rFonts w:eastAsia="游明朝"/>
          <w:lang w:eastAsia="ja-JP"/>
        </w:rPr>
        <w:t>is dependent</w:t>
      </w:r>
      <w:r w:rsidR="001F71E3">
        <w:rPr>
          <w:rFonts w:eastAsia="游明朝" w:hint="eastAsia"/>
          <w:lang w:eastAsia="ja-JP"/>
        </w:rPr>
        <w:t xml:space="preserve"> on 11-25/0599.</w:t>
      </w:r>
    </w:p>
    <w:p w14:paraId="1132605D" w14:textId="6E11C58A" w:rsidR="001F71E3" w:rsidRPr="001F71E3" w:rsidRDefault="001F71E3" w:rsidP="001F71E3">
      <w:pPr>
        <w:tabs>
          <w:tab w:val="left" w:pos="2800"/>
          <w:tab w:val="left" w:pos="4780"/>
        </w:tabs>
        <w:ind w:left="1134"/>
        <w:contextualSpacing/>
        <w:rPr>
          <w:rFonts w:eastAsia="游明朝"/>
          <w:lang w:eastAsia="ja-JP"/>
        </w:rPr>
      </w:pPr>
      <w:r>
        <w:rPr>
          <w:rFonts w:eastAsia="游明朝" w:hint="eastAsia"/>
          <w:lang w:eastAsia="ja-JP"/>
        </w:rPr>
        <w:t xml:space="preserve">C: I think we can </w:t>
      </w:r>
      <w:r>
        <w:rPr>
          <w:rFonts w:eastAsia="游明朝"/>
          <w:lang w:eastAsia="ja-JP"/>
        </w:rPr>
        <w:t>run the</w:t>
      </w:r>
      <w:r>
        <w:rPr>
          <w:rFonts w:eastAsia="游明朝" w:hint="eastAsia"/>
          <w:lang w:eastAsia="ja-JP"/>
        </w:rPr>
        <w:t xml:space="preserve"> motion. The text of this one assumes that the other one is baseline</w:t>
      </w:r>
      <w:r w:rsidR="004378A1">
        <w:rPr>
          <w:rFonts w:eastAsia="游明朝" w:hint="eastAsia"/>
          <w:lang w:eastAsia="ja-JP"/>
        </w:rPr>
        <w:t>. Since the other one failed and this contains the other text. The comment</w:t>
      </w:r>
      <w:r w:rsidR="0016636E">
        <w:rPr>
          <w:rFonts w:eastAsia="游明朝"/>
          <w:lang w:eastAsia="ja-JP"/>
        </w:rPr>
        <w:t>’</w:t>
      </w:r>
      <w:r w:rsidR="004378A1">
        <w:rPr>
          <w:rFonts w:eastAsia="游明朝" w:hint="eastAsia"/>
          <w:lang w:eastAsia="ja-JP"/>
        </w:rPr>
        <w:t>s con</w:t>
      </w:r>
      <w:r w:rsidR="0016636E">
        <w:rPr>
          <w:rFonts w:eastAsia="游明朝" w:hint="eastAsia"/>
          <w:lang w:eastAsia="ja-JP"/>
        </w:rPr>
        <w:t>c</w:t>
      </w:r>
      <w:r w:rsidR="004378A1">
        <w:rPr>
          <w:rFonts w:eastAsia="游明朝" w:hint="eastAsia"/>
          <w:lang w:eastAsia="ja-JP"/>
        </w:rPr>
        <w:t>erns are for the previous motion and these are not technical concerns.</w:t>
      </w:r>
    </w:p>
    <w:p w14:paraId="271EA3E0" w14:textId="1E086728" w:rsidR="001F71E3" w:rsidRDefault="00366AF7" w:rsidP="001F71E3">
      <w:pPr>
        <w:tabs>
          <w:tab w:val="left" w:pos="2800"/>
          <w:tab w:val="left" w:pos="4780"/>
        </w:tabs>
        <w:ind w:left="1134"/>
        <w:contextualSpacing/>
        <w:rPr>
          <w:rFonts w:eastAsia="游明朝"/>
          <w:lang w:eastAsia="ja-JP"/>
        </w:rPr>
      </w:pPr>
      <w:r>
        <w:rPr>
          <w:rFonts w:eastAsia="游明朝" w:hint="eastAsia"/>
          <w:lang w:eastAsia="ja-JP"/>
        </w:rPr>
        <w:t>C: I don</w:t>
      </w:r>
      <w:r>
        <w:rPr>
          <w:rFonts w:eastAsia="游明朝"/>
          <w:lang w:eastAsia="ja-JP"/>
        </w:rPr>
        <w:t>’</w:t>
      </w:r>
      <w:r>
        <w:rPr>
          <w:rFonts w:eastAsia="游明朝" w:hint="eastAsia"/>
          <w:lang w:eastAsia="ja-JP"/>
        </w:rPr>
        <w:t>t think it works to have a document that already assumed some other</w:t>
      </w:r>
      <w:r w:rsidR="004378A1">
        <w:rPr>
          <w:rFonts w:eastAsia="游明朝" w:hint="eastAsia"/>
          <w:lang w:eastAsia="ja-JP"/>
        </w:rPr>
        <w:t xml:space="preserve"> changes which are not going to be made, and we are just going to make these changes. It is not clear what the end has to do with. I don</w:t>
      </w:r>
      <w:r w:rsidR="004378A1">
        <w:rPr>
          <w:rFonts w:eastAsia="游明朝"/>
          <w:lang w:eastAsia="ja-JP"/>
        </w:rPr>
        <w:t>’</w:t>
      </w:r>
      <w:r w:rsidR="004378A1">
        <w:rPr>
          <w:rFonts w:eastAsia="游明朝" w:hint="eastAsia"/>
          <w:lang w:eastAsia="ja-JP"/>
        </w:rPr>
        <w:t>t think this motion makes sense</w:t>
      </w:r>
      <w:r>
        <w:rPr>
          <w:rFonts w:eastAsia="游明朝" w:hint="eastAsia"/>
          <w:lang w:eastAsia="ja-JP"/>
        </w:rPr>
        <w:t>.</w:t>
      </w:r>
    </w:p>
    <w:p w14:paraId="432ABB80" w14:textId="6555E327" w:rsidR="004378A1" w:rsidRDefault="004378A1" w:rsidP="001F71E3">
      <w:pPr>
        <w:tabs>
          <w:tab w:val="left" w:pos="2800"/>
          <w:tab w:val="left" w:pos="4780"/>
        </w:tabs>
        <w:ind w:left="1134"/>
        <w:contextualSpacing/>
        <w:rPr>
          <w:rFonts w:eastAsia="游明朝"/>
          <w:lang w:eastAsia="ja-JP"/>
        </w:rPr>
      </w:pPr>
      <w:r>
        <w:rPr>
          <w:rFonts w:eastAsia="游明朝" w:hint="eastAsia"/>
          <w:lang w:eastAsia="ja-JP"/>
        </w:rPr>
        <w:t>C: Is the document self-contained to be executed by the editor to incorporate changes to the draft?</w:t>
      </w:r>
    </w:p>
    <w:p w14:paraId="0EDF512B" w14:textId="6DDE0131" w:rsidR="004378A1" w:rsidRDefault="004378A1" w:rsidP="001F71E3">
      <w:pPr>
        <w:tabs>
          <w:tab w:val="left" w:pos="2800"/>
          <w:tab w:val="left" w:pos="4780"/>
        </w:tabs>
        <w:ind w:left="1134"/>
        <w:contextualSpacing/>
        <w:rPr>
          <w:rFonts w:eastAsia="游明朝"/>
          <w:lang w:eastAsia="ja-JP"/>
        </w:rPr>
      </w:pPr>
      <w:r>
        <w:rPr>
          <w:rFonts w:eastAsia="游明朝" w:hint="eastAsia"/>
          <w:lang w:eastAsia="ja-JP"/>
        </w:rPr>
        <w:t>A: I would say so, yes. There is some text that is assumed as baseline. It</w:t>
      </w:r>
      <w:r>
        <w:rPr>
          <w:rFonts w:eastAsia="游明朝"/>
          <w:lang w:eastAsia="ja-JP"/>
        </w:rPr>
        <w:t>’</w:t>
      </w:r>
      <w:r>
        <w:rPr>
          <w:rFonts w:eastAsia="游明朝" w:hint="eastAsia"/>
          <w:lang w:eastAsia="ja-JP"/>
        </w:rPr>
        <w:t>s black text.</w:t>
      </w:r>
    </w:p>
    <w:p w14:paraId="6FAA897E" w14:textId="67395896" w:rsidR="002B64C7" w:rsidRDefault="00366AF7" w:rsidP="001F71E3">
      <w:pPr>
        <w:tabs>
          <w:tab w:val="left" w:pos="2800"/>
          <w:tab w:val="left" w:pos="4780"/>
        </w:tabs>
        <w:ind w:left="1134"/>
        <w:contextualSpacing/>
      </w:pPr>
      <w:r>
        <w:rPr>
          <w:rFonts w:eastAsia="游明朝" w:hint="eastAsia"/>
          <w:lang w:eastAsia="ja-JP"/>
        </w:rPr>
        <w:t xml:space="preserve">C: </w:t>
      </w:r>
      <w:r w:rsidR="004378A1">
        <w:rPr>
          <w:rFonts w:eastAsia="游明朝" w:hint="eastAsia"/>
          <w:lang w:eastAsia="ja-JP"/>
        </w:rPr>
        <w:t>Then it</w:t>
      </w:r>
      <w:r w:rsidR="004378A1">
        <w:rPr>
          <w:rFonts w:eastAsia="游明朝"/>
          <w:lang w:eastAsia="ja-JP"/>
        </w:rPr>
        <w:t>’</w:t>
      </w:r>
      <w:r w:rsidR="004378A1">
        <w:rPr>
          <w:rFonts w:eastAsia="游明朝" w:hint="eastAsia"/>
          <w:lang w:eastAsia="ja-JP"/>
        </w:rPr>
        <w:t>s not executable. OK, let me table this one.</w:t>
      </w:r>
      <w:hyperlink r:id="rId125" w:history="1"/>
    </w:p>
    <w:p w14:paraId="7C69A8B2" w14:textId="78C1FC5A" w:rsidR="002B64C7" w:rsidRPr="00366AF7" w:rsidRDefault="00A93120" w:rsidP="002B64C7">
      <w:pPr>
        <w:tabs>
          <w:tab w:val="left" w:pos="2800"/>
          <w:tab w:val="left" w:pos="4780"/>
        </w:tabs>
        <w:ind w:left="851"/>
        <w:contextualSpacing/>
        <w:rPr>
          <w:rFonts w:eastAsia="游明朝"/>
          <w:b/>
          <w:bCs/>
          <w:lang w:eastAsia="ja-JP"/>
        </w:rPr>
      </w:pPr>
      <w:r w:rsidRPr="00A93120">
        <w:rPr>
          <w:rFonts w:eastAsia="游明朝" w:hint="eastAsia"/>
          <w:b/>
          <w:bCs/>
          <w:highlight w:val="yellow"/>
          <w:lang w:eastAsia="ja-JP"/>
        </w:rPr>
        <w:t>T</w:t>
      </w:r>
      <w:r w:rsidR="00366AF7" w:rsidRPr="00A93120">
        <w:rPr>
          <w:rFonts w:eastAsia="游明朝" w:hint="eastAsia"/>
          <w:b/>
          <w:bCs/>
          <w:highlight w:val="yellow"/>
          <w:lang w:eastAsia="ja-JP"/>
        </w:rPr>
        <w:t>abled.</w:t>
      </w:r>
    </w:p>
    <w:p w14:paraId="2AA909B7" w14:textId="7D466236" w:rsidR="00366AF7" w:rsidRPr="00C3731F" w:rsidRDefault="00C3731F" w:rsidP="00366AF7">
      <w:pPr>
        <w:tabs>
          <w:tab w:val="left" w:pos="2800"/>
          <w:tab w:val="left" w:pos="4780"/>
        </w:tabs>
        <w:ind w:left="851"/>
        <w:contextualSpacing/>
        <w:rPr>
          <w:rFonts w:eastAsia="游明朝"/>
          <w:i/>
          <w:iCs/>
          <w:lang w:eastAsia="ja-JP"/>
        </w:rPr>
      </w:pPr>
      <w:r w:rsidRPr="00C3731F">
        <w:rPr>
          <w:rFonts w:eastAsia="游明朝" w:hint="eastAsia"/>
          <w:i/>
          <w:iCs/>
          <w:lang w:eastAsia="ja-JP"/>
        </w:rPr>
        <w:t xml:space="preserve">Note: These are comment resolution documents that obtained </w:t>
      </w:r>
      <w:r w:rsidRPr="00C3731F">
        <w:rPr>
          <w:rFonts w:eastAsia="游明朝" w:hint="eastAsia"/>
          <w:i/>
          <w:iCs/>
          <w:lang w:eastAsia="ja-JP"/>
        </w:rPr>
        <w:t>≥</w:t>
      </w:r>
      <w:r w:rsidRPr="00C3731F">
        <w:rPr>
          <w:rFonts w:eastAsia="游明朝" w:hint="eastAsia"/>
          <w:i/>
          <w:iCs/>
          <w:lang w:eastAsia="ja-JP"/>
        </w:rPr>
        <w:t xml:space="preserve"> 75% support during the straw poll phase of the </w:t>
      </w:r>
      <w:r w:rsidRPr="00C3731F">
        <w:rPr>
          <w:rFonts w:eastAsia="游明朝" w:hint="eastAsia"/>
          <w:i/>
          <w:iCs/>
          <w:color w:val="EE0000"/>
          <w:lang w:eastAsia="ja-JP"/>
        </w:rPr>
        <w:t>MAC meeting slot of  Tuesday AM2, May 12, 2025</w:t>
      </w:r>
      <w:r w:rsidRPr="00C3731F">
        <w:rPr>
          <w:rFonts w:eastAsia="游明朝" w:hint="eastAsia"/>
          <w:i/>
          <w:iCs/>
          <w:lang w:eastAsia="ja-JP"/>
        </w:rPr>
        <w:t>.</w:t>
      </w:r>
    </w:p>
    <w:p w14:paraId="2047D418" w14:textId="77777777" w:rsidR="00C3731F" w:rsidRPr="002B64C7" w:rsidRDefault="00C3731F" w:rsidP="00366AF7">
      <w:pPr>
        <w:tabs>
          <w:tab w:val="left" w:pos="2800"/>
          <w:tab w:val="left" w:pos="4780"/>
        </w:tabs>
        <w:ind w:left="851"/>
        <w:contextualSpacing/>
        <w:rPr>
          <w:rFonts w:eastAsia="游明朝"/>
          <w:b/>
          <w:bCs/>
          <w:lang w:eastAsia="ja-JP"/>
        </w:rPr>
      </w:pPr>
    </w:p>
    <w:p w14:paraId="31E6694E" w14:textId="7FB8759A" w:rsidR="00366AF7" w:rsidRDefault="00366AF7" w:rsidP="00366AF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401 (</w:t>
      </w:r>
      <w:r w:rsidR="00C3731F">
        <w:rPr>
          <w:rFonts w:eastAsia="游明朝" w:hint="eastAsia"/>
          <w:b/>
          <w:bCs/>
          <w:highlight w:val="red"/>
          <w:lang w:eastAsia="ja-JP"/>
        </w:rPr>
        <w:t>PHY</w:t>
      </w:r>
      <w:r>
        <w:rPr>
          <w:rFonts w:eastAsia="游明朝" w:hint="eastAsia"/>
          <w:b/>
          <w:bCs/>
          <w:highlight w:val="red"/>
          <w:lang w:eastAsia="ja-JP"/>
        </w:rPr>
        <w:t>)</w:t>
      </w:r>
      <w:r>
        <w:rPr>
          <w:b/>
          <w:bCs/>
          <w:highlight w:val="red"/>
        </w:rPr>
        <w:t>:</w:t>
      </w:r>
      <w:r>
        <w:rPr>
          <w:b/>
          <w:bCs/>
        </w:rPr>
        <w:t xml:space="preserve"> </w:t>
      </w:r>
    </w:p>
    <w:p w14:paraId="182ADF93" w14:textId="4EF64C36" w:rsidR="00C3731F" w:rsidRPr="00725EA4" w:rsidRDefault="00C3731F" w:rsidP="00C3731F">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35</w:t>
      </w:r>
      <w:r w:rsidRPr="00725EA4">
        <w:rPr>
          <w:rFonts w:eastAsia="游明朝"/>
          <w:b/>
          <w:bCs/>
          <w:lang w:eastAsia="ja-JP"/>
        </w:rPr>
        <w:t>C):</w:t>
      </w:r>
    </w:p>
    <w:p w14:paraId="31149A2F" w14:textId="56859AFD" w:rsidR="00C3731F" w:rsidRPr="00C3731F" w:rsidRDefault="00C3731F" w:rsidP="00C3731F">
      <w:pPr>
        <w:numPr>
          <w:ilvl w:val="2"/>
          <w:numId w:val="2"/>
        </w:numPr>
        <w:tabs>
          <w:tab w:val="left" w:pos="2800"/>
          <w:tab w:val="left" w:pos="4780"/>
        </w:tabs>
        <w:contextualSpacing/>
        <w:rPr>
          <w:rFonts w:eastAsia="游明朝"/>
          <w:lang w:eastAsia="ja-JP"/>
        </w:rPr>
      </w:pPr>
      <w:r w:rsidRPr="00C3731F">
        <w:rPr>
          <w:rFonts w:eastAsia="游明朝"/>
          <w:lang w:eastAsia="ja-JP"/>
        </w:rPr>
        <w:t xml:space="preserve">320, 1348, 1634, 3133 in </w:t>
      </w:r>
      <w:hyperlink r:id="rId126" w:history="1">
        <w:r w:rsidRPr="00C3731F">
          <w:rPr>
            <w:rStyle w:val="aa"/>
            <w:rFonts w:eastAsia="游明朝"/>
            <w:lang w:eastAsia="ja-JP"/>
          </w:rPr>
          <w:t>11-25/0670r0</w:t>
        </w:r>
      </w:hyperlink>
      <w:r w:rsidRPr="00C3731F">
        <w:rPr>
          <w:rFonts w:eastAsia="游明朝"/>
          <w:lang w:eastAsia="ja-JP"/>
        </w:rPr>
        <w:t xml:space="preserve"> &amp; 355, 1948, 1949, 1950 in </w:t>
      </w:r>
      <w:hyperlink r:id="rId127" w:history="1">
        <w:r w:rsidRPr="00C3731F">
          <w:rPr>
            <w:rStyle w:val="aa"/>
            <w:rFonts w:eastAsia="游明朝"/>
            <w:lang w:eastAsia="ja-JP"/>
          </w:rPr>
          <w:t>11-25/0703r2</w:t>
        </w:r>
      </w:hyperlink>
      <w:r w:rsidRPr="00C3731F">
        <w:rPr>
          <w:rFonts w:eastAsia="游明朝"/>
          <w:lang w:eastAsia="ja-JP"/>
        </w:rPr>
        <w:t xml:space="preserve"> </w:t>
      </w:r>
      <w:r w:rsidRPr="00C3731F">
        <w:rPr>
          <w:rFonts w:eastAsia="游明朝"/>
          <w:i/>
          <w:iCs/>
          <w:lang w:eastAsia="ja-JP"/>
        </w:rPr>
        <w:t>[8 CIDs]</w:t>
      </w:r>
    </w:p>
    <w:p w14:paraId="7E6BC7A0" w14:textId="1CEF7787" w:rsidR="00C3731F" w:rsidRPr="00C3731F" w:rsidRDefault="00C3731F" w:rsidP="00C3731F">
      <w:pPr>
        <w:numPr>
          <w:ilvl w:val="2"/>
          <w:numId w:val="2"/>
        </w:numPr>
        <w:tabs>
          <w:tab w:val="left" w:pos="2800"/>
          <w:tab w:val="left" w:pos="4780"/>
        </w:tabs>
        <w:contextualSpacing/>
        <w:rPr>
          <w:rFonts w:eastAsia="游明朝"/>
          <w:lang w:eastAsia="ja-JP"/>
        </w:rPr>
      </w:pPr>
      <w:r w:rsidRPr="00C3731F">
        <w:rPr>
          <w:rFonts w:eastAsia="游明朝"/>
          <w:lang w:eastAsia="ja-JP"/>
        </w:rPr>
        <w:t xml:space="preserve">284, 1612, 2955, 2956, 3526, 3708 in </w:t>
      </w:r>
      <w:hyperlink r:id="rId128" w:history="1">
        <w:r w:rsidRPr="00C3731F">
          <w:rPr>
            <w:rStyle w:val="aa"/>
            <w:rFonts w:eastAsia="游明朝"/>
            <w:lang w:eastAsia="ja-JP"/>
          </w:rPr>
          <w:t>11-25/0712r2</w:t>
        </w:r>
      </w:hyperlink>
      <w:r w:rsidRPr="00C3731F">
        <w:rPr>
          <w:rFonts w:eastAsia="游明朝"/>
          <w:lang w:eastAsia="ja-JP"/>
        </w:rPr>
        <w:t xml:space="preserve"> </w:t>
      </w:r>
      <w:r w:rsidRPr="00C3731F">
        <w:rPr>
          <w:rFonts w:eastAsia="游明朝"/>
          <w:i/>
          <w:iCs/>
          <w:lang w:eastAsia="ja-JP"/>
        </w:rPr>
        <w:t>[6 CIDs]</w:t>
      </w:r>
    </w:p>
    <w:p w14:paraId="3FCFC333" w14:textId="758441C8" w:rsidR="00C3731F" w:rsidRPr="00730008" w:rsidRDefault="00C3731F" w:rsidP="00C3731F">
      <w:pPr>
        <w:numPr>
          <w:ilvl w:val="2"/>
          <w:numId w:val="2"/>
        </w:numPr>
        <w:tabs>
          <w:tab w:val="left" w:pos="2800"/>
          <w:tab w:val="left" w:pos="4780"/>
        </w:tabs>
        <w:contextualSpacing/>
        <w:rPr>
          <w:rFonts w:eastAsia="游明朝"/>
          <w:lang w:eastAsia="ja-JP"/>
        </w:rPr>
      </w:pPr>
      <w:r w:rsidRPr="00C3731F">
        <w:rPr>
          <w:rFonts w:eastAsia="游明朝"/>
          <w:lang w:eastAsia="ja-JP"/>
        </w:rPr>
        <w:t xml:space="preserve">301, 302, 303, 304, 448, 449, 450, 451, 1331, 1332, 1333, 1900, 2253, 2650, 2754, 3418, 3518, 3519, 3669, 3670, 3731 in </w:t>
      </w:r>
      <w:hyperlink r:id="rId129" w:history="1">
        <w:r w:rsidRPr="00C3731F">
          <w:rPr>
            <w:rStyle w:val="aa"/>
            <w:rFonts w:eastAsia="游明朝"/>
            <w:lang w:eastAsia="ja-JP"/>
          </w:rPr>
          <w:t>11-25/0750r1</w:t>
        </w:r>
      </w:hyperlink>
      <w:r w:rsidRPr="00C3731F">
        <w:rPr>
          <w:rFonts w:eastAsia="游明朝"/>
          <w:lang w:eastAsia="ja-JP"/>
        </w:rPr>
        <w:t xml:space="preserve"> </w:t>
      </w:r>
      <w:r w:rsidRPr="00C3731F">
        <w:rPr>
          <w:rFonts w:eastAsia="游明朝"/>
          <w:i/>
          <w:iCs/>
          <w:lang w:eastAsia="ja-JP"/>
        </w:rPr>
        <w:t>[21 CIDs]</w:t>
      </w:r>
    </w:p>
    <w:p w14:paraId="2080493B" w14:textId="77777777" w:rsidR="00C3731F" w:rsidRDefault="00C3731F" w:rsidP="00C3731F">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6F62952C" w14:textId="1CD3022B" w:rsidR="00366AF7" w:rsidRDefault="00366AF7" w:rsidP="00366AF7">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Alice Chen</w:t>
      </w:r>
      <w:r>
        <w:rPr>
          <w:rFonts w:eastAsia="游明朝"/>
          <w:lang w:eastAsia="ja-JP"/>
        </w:rPr>
        <w:tab/>
        <w:t>Second:</w:t>
      </w:r>
      <w:r>
        <w:rPr>
          <w:rFonts w:eastAsia="游明朝" w:hint="eastAsia"/>
          <w:lang w:eastAsia="ja-JP"/>
        </w:rPr>
        <w:t xml:space="preserve"> Eugene Baik</w:t>
      </w:r>
    </w:p>
    <w:p w14:paraId="3401AFE6" w14:textId="77777777" w:rsidR="00366AF7" w:rsidRDefault="00366AF7" w:rsidP="00366AF7">
      <w:pPr>
        <w:numPr>
          <w:ilvl w:val="2"/>
          <w:numId w:val="2"/>
        </w:numPr>
        <w:tabs>
          <w:tab w:val="left" w:pos="2800"/>
          <w:tab w:val="left" w:pos="4780"/>
        </w:tabs>
        <w:contextualSpacing/>
      </w:pPr>
      <w:r>
        <w:rPr>
          <w:rFonts w:eastAsia="游明朝" w:hint="eastAsia"/>
          <w:lang w:eastAsia="ja-JP"/>
        </w:rPr>
        <w:t>Discussion: None.</w:t>
      </w:r>
      <w:hyperlink r:id="rId130" w:history="1"/>
    </w:p>
    <w:p w14:paraId="3FC5C839" w14:textId="77777777" w:rsidR="00366AF7" w:rsidRDefault="00366AF7" w:rsidP="00366AF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219EF8FE" w14:textId="051927B1" w:rsidR="00366AF7" w:rsidRPr="00C3731F" w:rsidRDefault="00C3731F" w:rsidP="00366AF7">
      <w:pPr>
        <w:tabs>
          <w:tab w:val="left" w:pos="2800"/>
          <w:tab w:val="left" w:pos="4780"/>
        </w:tabs>
        <w:ind w:left="851"/>
        <w:contextualSpacing/>
        <w:rPr>
          <w:rFonts w:eastAsia="游明朝"/>
          <w:i/>
          <w:iCs/>
          <w:lang w:eastAsia="ja-JP"/>
        </w:rPr>
      </w:pPr>
      <w:r w:rsidRPr="00C3731F">
        <w:rPr>
          <w:rFonts w:eastAsia="游明朝" w:hint="eastAsia"/>
          <w:i/>
          <w:iCs/>
          <w:lang w:eastAsia="ja-JP"/>
        </w:rPr>
        <w:t xml:space="preserve">Note: These are comment resolution documents that obtained </w:t>
      </w:r>
      <w:r w:rsidRPr="00C3731F">
        <w:rPr>
          <w:rFonts w:eastAsia="游明朝" w:hint="eastAsia"/>
          <w:i/>
          <w:iCs/>
          <w:lang w:eastAsia="ja-JP"/>
        </w:rPr>
        <w:t>≥</w:t>
      </w:r>
      <w:r w:rsidRPr="00C3731F">
        <w:rPr>
          <w:rFonts w:eastAsia="游明朝" w:hint="eastAsia"/>
          <w:i/>
          <w:iCs/>
          <w:lang w:eastAsia="ja-JP"/>
        </w:rPr>
        <w:t xml:space="preserve"> 75% support during the straw poll phase of the </w:t>
      </w:r>
      <w:r w:rsidRPr="00C3731F">
        <w:rPr>
          <w:rFonts w:eastAsia="游明朝" w:hint="eastAsia"/>
          <w:i/>
          <w:iCs/>
          <w:color w:val="EE0000"/>
          <w:lang w:eastAsia="ja-JP"/>
        </w:rPr>
        <w:t>PHY meeting slot of  Tuesday AM2, May 12, 2025</w:t>
      </w:r>
      <w:r w:rsidRPr="00C3731F">
        <w:rPr>
          <w:rFonts w:eastAsia="游明朝" w:hint="eastAsia"/>
          <w:i/>
          <w:iCs/>
          <w:lang w:eastAsia="ja-JP"/>
        </w:rPr>
        <w:t>.</w:t>
      </w:r>
    </w:p>
    <w:p w14:paraId="6C79ECCE" w14:textId="77777777" w:rsidR="00366AF7" w:rsidRPr="002B64C7" w:rsidRDefault="00366AF7" w:rsidP="00366AF7">
      <w:pPr>
        <w:tabs>
          <w:tab w:val="left" w:pos="2800"/>
          <w:tab w:val="left" w:pos="4780"/>
        </w:tabs>
        <w:ind w:left="851"/>
        <w:contextualSpacing/>
        <w:rPr>
          <w:rFonts w:eastAsia="游明朝"/>
          <w:b/>
          <w:bCs/>
          <w:lang w:eastAsia="ja-JP"/>
        </w:rPr>
      </w:pPr>
    </w:p>
    <w:p w14:paraId="1C7E9BCB" w14:textId="77777777" w:rsidR="00366AF7" w:rsidRDefault="00366AF7" w:rsidP="00366AF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402 (MAC)</w:t>
      </w:r>
      <w:r>
        <w:rPr>
          <w:b/>
          <w:bCs/>
          <w:highlight w:val="red"/>
        </w:rPr>
        <w:t>:</w:t>
      </w:r>
      <w:r>
        <w:rPr>
          <w:b/>
          <w:bCs/>
        </w:rPr>
        <w:t xml:space="preserve"> </w:t>
      </w:r>
    </w:p>
    <w:p w14:paraId="71BF7F19" w14:textId="0E3D164B" w:rsidR="006D6AB2" w:rsidRPr="00725EA4" w:rsidRDefault="006D6AB2" w:rsidP="006D6AB2">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9</w:t>
      </w:r>
      <w:r w:rsidRPr="00725EA4">
        <w:rPr>
          <w:rFonts w:eastAsia="游明朝"/>
          <w:b/>
          <w:bCs/>
          <w:lang w:eastAsia="ja-JP"/>
        </w:rPr>
        <w:t>C):</w:t>
      </w:r>
    </w:p>
    <w:p w14:paraId="2448B3DA" w14:textId="3E34F83C" w:rsidR="006D6AB2" w:rsidRPr="006D6AB2" w:rsidRDefault="006D6AB2" w:rsidP="006D6AB2">
      <w:pPr>
        <w:numPr>
          <w:ilvl w:val="2"/>
          <w:numId w:val="2"/>
        </w:numPr>
        <w:tabs>
          <w:tab w:val="left" w:pos="2800"/>
          <w:tab w:val="left" w:pos="4780"/>
        </w:tabs>
        <w:contextualSpacing/>
        <w:rPr>
          <w:rFonts w:eastAsia="游明朝"/>
          <w:lang w:eastAsia="ja-JP"/>
        </w:rPr>
      </w:pPr>
      <w:r w:rsidRPr="006D6AB2">
        <w:rPr>
          <w:rFonts w:eastAsia="游明朝"/>
          <w:lang w:eastAsia="ja-JP"/>
        </w:rPr>
        <w:t xml:space="preserve">1405, 1467, 1902, 1943, 2102, 2103, 2104 in </w:t>
      </w:r>
      <w:hyperlink r:id="rId131" w:history="1">
        <w:r w:rsidRPr="006D6AB2">
          <w:rPr>
            <w:rStyle w:val="aa"/>
            <w:rFonts w:eastAsia="游明朝"/>
            <w:lang w:eastAsia="ja-JP"/>
          </w:rPr>
          <w:t>11-25/640r3</w:t>
        </w:r>
      </w:hyperlink>
      <w:r w:rsidRPr="006D6AB2">
        <w:rPr>
          <w:rFonts w:eastAsia="游明朝"/>
          <w:lang w:eastAsia="ja-JP"/>
        </w:rPr>
        <w:t xml:space="preserve"> </w:t>
      </w:r>
      <w:r w:rsidRPr="006D6AB2">
        <w:rPr>
          <w:rFonts w:eastAsia="游明朝"/>
          <w:i/>
          <w:iCs/>
          <w:lang w:eastAsia="ja-JP"/>
        </w:rPr>
        <w:t>[7 CIDs]</w:t>
      </w:r>
    </w:p>
    <w:p w14:paraId="14287C4D" w14:textId="5039F766" w:rsidR="006D6AB2" w:rsidRPr="006D6AB2" w:rsidRDefault="006D6AB2" w:rsidP="006D6AB2">
      <w:pPr>
        <w:numPr>
          <w:ilvl w:val="2"/>
          <w:numId w:val="2"/>
        </w:numPr>
        <w:tabs>
          <w:tab w:val="left" w:pos="2800"/>
          <w:tab w:val="left" w:pos="4780"/>
        </w:tabs>
        <w:contextualSpacing/>
        <w:rPr>
          <w:rFonts w:eastAsia="游明朝"/>
          <w:lang w:eastAsia="ja-JP"/>
        </w:rPr>
      </w:pPr>
      <w:r w:rsidRPr="006D6AB2">
        <w:rPr>
          <w:rFonts w:eastAsia="游明朝"/>
          <w:lang w:eastAsia="ja-JP"/>
        </w:rPr>
        <w:t xml:space="preserve">1406 in </w:t>
      </w:r>
      <w:hyperlink r:id="rId132" w:history="1">
        <w:r w:rsidRPr="006D6AB2">
          <w:rPr>
            <w:rStyle w:val="aa"/>
            <w:rFonts w:eastAsia="游明朝"/>
            <w:lang w:eastAsia="ja-JP"/>
          </w:rPr>
          <w:t>11-25/641r3</w:t>
        </w:r>
      </w:hyperlink>
      <w:r w:rsidRPr="006D6AB2">
        <w:rPr>
          <w:rFonts w:eastAsia="游明朝"/>
          <w:lang w:eastAsia="ja-JP"/>
        </w:rPr>
        <w:t xml:space="preserve"> </w:t>
      </w:r>
      <w:r w:rsidRPr="006D6AB2">
        <w:rPr>
          <w:rFonts w:eastAsia="游明朝"/>
          <w:i/>
          <w:iCs/>
          <w:lang w:eastAsia="ja-JP"/>
        </w:rPr>
        <w:t>[1 CID]</w:t>
      </w:r>
    </w:p>
    <w:p w14:paraId="580FC238" w14:textId="0D4636B0" w:rsidR="006D6AB2" w:rsidRPr="00730008" w:rsidRDefault="006D6AB2" w:rsidP="006D6AB2">
      <w:pPr>
        <w:numPr>
          <w:ilvl w:val="2"/>
          <w:numId w:val="2"/>
        </w:numPr>
        <w:tabs>
          <w:tab w:val="left" w:pos="2800"/>
          <w:tab w:val="left" w:pos="4780"/>
        </w:tabs>
        <w:contextualSpacing/>
        <w:rPr>
          <w:rFonts w:eastAsia="游明朝"/>
          <w:lang w:eastAsia="ja-JP"/>
        </w:rPr>
      </w:pPr>
      <w:r w:rsidRPr="006D6AB2">
        <w:rPr>
          <w:rFonts w:eastAsia="游明朝"/>
          <w:lang w:eastAsia="ja-JP"/>
        </w:rPr>
        <w:t xml:space="preserve">1407 in </w:t>
      </w:r>
      <w:hyperlink r:id="rId133" w:history="1">
        <w:r w:rsidRPr="006D6AB2">
          <w:rPr>
            <w:rStyle w:val="aa"/>
            <w:rFonts w:eastAsia="游明朝"/>
            <w:lang w:eastAsia="ja-JP"/>
          </w:rPr>
          <w:t>11-25/660r2</w:t>
        </w:r>
      </w:hyperlink>
      <w:r w:rsidRPr="006D6AB2">
        <w:rPr>
          <w:rFonts w:eastAsia="游明朝"/>
          <w:lang w:eastAsia="ja-JP"/>
        </w:rPr>
        <w:t xml:space="preserve"> </w:t>
      </w:r>
      <w:r w:rsidRPr="006D6AB2">
        <w:rPr>
          <w:rFonts w:eastAsia="游明朝"/>
          <w:i/>
          <w:iCs/>
          <w:lang w:eastAsia="ja-JP"/>
        </w:rPr>
        <w:t>[1 CID]</w:t>
      </w:r>
    </w:p>
    <w:p w14:paraId="6F9AC79E" w14:textId="77777777" w:rsidR="006D6AB2" w:rsidRDefault="006D6AB2" w:rsidP="006D6AB2">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402B7604" w14:textId="4F4920A3" w:rsidR="00366AF7" w:rsidRDefault="00366AF7" w:rsidP="00366AF7">
      <w:pPr>
        <w:tabs>
          <w:tab w:val="left" w:pos="4675"/>
        </w:tabs>
        <w:ind w:left="851"/>
        <w:contextualSpacing/>
        <w:rPr>
          <w:rFonts w:eastAsia="游明朝"/>
          <w:lang w:eastAsia="ja-JP"/>
        </w:rPr>
      </w:pPr>
      <w:r>
        <w:rPr>
          <w:rFonts w:eastAsia="游明朝"/>
          <w:lang w:eastAsia="ja-JP"/>
        </w:rPr>
        <w:t>Move:</w:t>
      </w:r>
      <w:r w:rsidR="00EA62FF">
        <w:rPr>
          <w:rFonts w:eastAsia="游明朝" w:hint="eastAsia"/>
          <w:lang w:eastAsia="ja-JP"/>
        </w:rPr>
        <w:t xml:space="preserve"> SunHee Baek</w:t>
      </w:r>
      <w:r>
        <w:rPr>
          <w:rFonts w:eastAsia="游明朝"/>
          <w:lang w:eastAsia="ja-JP"/>
        </w:rPr>
        <w:tab/>
        <w:t>Second:</w:t>
      </w:r>
      <w:r w:rsidR="00EA62FF">
        <w:rPr>
          <w:rFonts w:eastAsia="游明朝" w:hint="eastAsia"/>
          <w:lang w:eastAsia="ja-JP"/>
        </w:rPr>
        <w:t xml:space="preserve"> Hong Won lee</w:t>
      </w:r>
    </w:p>
    <w:p w14:paraId="5E5B44ED" w14:textId="77777777" w:rsidR="00366AF7" w:rsidRDefault="00366AF7" w:rsidP="00366AF7">
      <w:pPr>
        <w:numPr>
          <w:ilvl w:val="2"/>
          <w:numId w:val="2"/>
        </w:numPr>
        <w:tabs>
          <w:tab w:val="left" w:pos="2800"/>
          <w:tab w:val="left" w:pos="4780"/>
        </w:tabs>
        <w:contextualSpacing/>
      </w:pPr>
      <w:r>
        <w:rPr>
          <w:rFonts w:eastAsia="游明朝" w:hint="eastAsia"/>
          <w:lang w:eastAsia="ja-JP"/>
        </w:rPr>
        <w:t>Discussion: None.</w:t>
      </w:r>
      <w:hyperlink r:id="rId134" w:history="1"/>
    </w:p>
    <w:p w14:paraId="6E703141" w14:textId="77777777" w:rsidR="00366AF7" w:rsidRDefault="00366AF7" w:rsidP="00366AF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33B47D55" w14:textId="505B8E77" w:rsidR="002B64C7" w:rsidRPr="006D6AB2" w:rsidRDefault="006D6AB2" w:rsidP="002B64C7">
      <w:pPr>
        <w:tabs>
          <w:tab w:val="left" w:pos="2800"/>
          <w:tab w:val="left" w:pos="4780"/>
        </w:tabs>
        <w:ind w:left="851"/>
        <w:contextualSpacing/>
        <w:rPr>
          <w:rFonts w:eastAsia="游明朝"/>
          <w:i/>
          <w:iCs/>
          <w:lang w:eastAsia="ja-JP"/>
        </w:rPr>
      </w:pPr>
      <w:r w:rsidRPr="006D6AB2">
        <w:rPr>
          <w:rFonts w:eastAsia="游明朝" w:hint="eastAsia"/>
          <w:i/>
          <w:iCs/>
          <w:lang w:eastAsia="ja-JP"/>
        </w:rPr>
        <w:t xml:space="preserve">Note: These are comment resolution documents that obtained </w:t>
      </w:r>
      <w:r w:rsidRPr="006D6AB2">
        <w:rPr>
          <w:rFonts w:eastAsia="游明朝" w:hint="eastAsia"/>
          <w:i/>
          <w:iCs/>
          <w:lang w:eastAsia="ja-JP"/>
        </w:rPr>
        <w:t>≥</w:t>
      </w:r>
      <w:r w:rsidRPr="006D6AB2">
        <w:rPr>
          <w:rFonts w:eastAsia="游明朝" w:hint="eastAsia"/>
          <w:i/>
          <w:iCs/>
          <w:lang w:eastAsia="ja-JP"/>
        </w:rPr>
        <w:t xml:space="preserve"> 75% support during the straw poll phase of the </w:t>
      </w:r>
      <w:r w:rsidRPr="006D6AB2">
        <w:rPr>
          <w:rFonts w:eastAsia="游明朝" w:hint="eastAsia"/>
          <w:i/>
          <w:iCs/>
          <w:color w:val="EE0000"/>
          <w:lang w:eastAsia="ja-JP"/>
        </w:rPr>
        <w:t>MAC meeting slot of  Tuesday PM2, May 12, 2025</w:t>
      </w:r>
      <w:r w:rsidRPr="006D6AB2">
        <w:rPr>
          <w:rFonts w:eastAsia="游明朝" w:hint="eastAsia"/>
          <w:i/>
          <w:iCs/>
          <w:lang w:eastAsia="ja-JP"/>
        </w:rPr>
        <w:t>.</w:t>
      </w:r>
    </w:p>
    <w:p w14:paraId="79238740" w14:textId="77777777" w:rsidR="006D6AB2" w:rsidRDefault="006D6AB2" w:rsidP="002B64C7">
      <w:pPr>
        <w:tabs>
          <w:tab w:val="left" w:pos="2800"/>
          <w:tab w:val="left" w:pos="4780"/>
        </w:tabs>
        <w:ind w:left="851"/>
        <w:contextualSpacing/>
        <w:rPr>
          <w:rFonts w:eastAsia="游明朝"/>
          <w:b/>
          <w:bCs/>
          <w:lang w:eastAsia="ja-JP"/>
        </w:rPr>
      </w:pPr>
    </w:p>
    <w:p w14:paraId="2E38F947" w14:textId="54868F7B"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403 (PHY)</w:t>
      </w:r>
      <w:r>
        <w:rPr>
          <w:b/>
          <w:bCs/>
          <w:highlight w:val="red"/>
        </w:rPr>
        <w:t>:</w:t>
      </w:r>
      <w:r>
        <w:rPr>
          <w:b/>
          <w:bCs/>
        </w:rPr>
        <w:t xml:space="preserve"> </w:t>
      </w:r>
    </w:p>
    <w:p w14:paraId="54FD85F8" w14:textId="79D48925" w:rsidR="006D6AB2" w:rsidRPr="00725EA4" w:rsidRDefault="006D6AB2" w:rsidP="006D6AB2">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81</w:t>
      </w:r>
      <w:r w:rsidRPr="00725EA4">
        <w:rPr>
          <w:rFonts w:eastAsia="游明朝"/>
          <w:b/>
          <w:bCs/>
          <w:lang w:eastAsia="ja-JP"/>
        </w:rPr>
        <w:t>C):</w:t>
      </w:r>
    </w:p>
    <w:p w14:paraId="30A88179" w14:textId="0B2210FC" w:rsidR="006D6AB2" w:rsidRPr="006D6AB2" w:rsidRDefault="006D6AB2" w:rsidP="006D6AB2">
      <w:pPr>
        <w:numPr>
          <w:ilvl w:val="2"/>
          <w:numId w:val="2"/>
        </w:numPr>
        <w:tabs>
          <w:tab w:val="left" w:pos="2800"/>
          <w:tab w:val="left" w:pos="4780"/>
        </w:tabs>
        <w:contextualSpacing/>
        <w:rPr>
          <w:rFonts w:eastAsia="游明朝"/>
          <w:lang w:eastAsia="ja-JP"/>
        </w:rPr>
      </w:pPr>
      <w:r w:rsidRPr="006D6AB2">
        <w:rPr>
          <w:rFonts w:eastAsia="游明朝"/>
          <w:lang w:eastAsia="ja-JP"/>
        </w:rPr>
        <w:lastRenderedPageBreak/>
        <w:t xml:space="preserve">3230, 674, 2063, 3231, 1895, 2796, 1896, 2554, 2795, 3232, 1974, 2064, 2810, 3233, 2555, 2556, 1897, 206, 1618, 2811, 124, 2797, 2750, 2705, 3234, 2798, 1958, 1959, 1119, 1120, 945, 3128, 1473, 1474, 2752, 2721, 2805, 2806, 2807, 2566, 1, 1584, 2642, 3235, 3236, 1583, 2563, 2751, 3744 in </w:t>
      </w:r>
      <w:hyperlink r:id="rId135" w:history="1">
        <w:r w:rsidRPr="006D6AB2">
          <w:rPr>
            <w:rStyle w:val="aa"/>
            <w:rFonts w:eastAsia="游明朝"/>
            <w:lang w:eastAsia="ja-JP"/>
          </w:rPr>
          <w:t>11-25/0732r2</w:t>
        </w:r>
      </w:hyperlink>
      <w:r w:rsidRPr="006D6AB2">
        <w:rPr>
          <w:rFonts w:eastAsia="游明朝"/>
          <w:lang w:eastAsia="ja-JP"/>
        </w:rPr>
        <w:t xml:space="preserve"> </w:t>
      </w:r>
      <w:r w:rsidRPr="006D6AB2">
        <w:rPr>
          <w:rFonts w:eastAsia="游明朝"/>
          <w:i/>
          <w:iCs/>
          <w:lang w:eastAsia="ja-JP"/>
        </w:rPr>
        <w:t>[49 CIDs]</w:t>
      </w:r>
    </w:p>
    <w:p w14:paraId="4B7BDF04" w14:textId="1D0005D8" w:rsidR="006D6AB2" w:rsidRPr="006D6AB2" w:rsidRDefault="006D6AB2" w:rsidP="006D6AB2">
      <w:pPr>
        <w:numPr>
          <w:ilvl w:val="2"/>
          <w:numId w:val="2"/>
        </w:numPr>
        <w:tabs>
          <w:tab w:val="left" w:pos="2800"/>
          <w:tab w:val="left" w:pos="4780"/>
        </w:tabs>
        <w:contextualSpacing/>
        <w:rPr>
          <w:rFonts w:eastAsia="游明朝"/>
          <w:lang w:eastAsia="ja-JP"/>
        </w:rPr>
      </w:pPr>
      <w:r w:rsidRPr="006D6AB2">
        <w:rPr>
          <w:rFonts w:eastAsia="游明朝"/>
          <w:lang w:eastAsia="ja-JP"/>
        </w:rPr>
        <w:t xml:space="preserve">583, 933, 1152, 1153, 1343, 1344, 1838, 2068, 2279, 2280, 2281, 2282, 2727, 2770, 2771, 3301, 3548, 3557 in </w:t>
      </w:r>
      <w:hyperlink r:id="rId136" w:history="1">
        <w:r w:rsidRPr="006D6AB2">
          <w:rPr>
            <w:rStyle w:val="aa"/>
            <w:rFonts w:eastAsia="游明朝"/>
            <w:lang w:eastAsia="ja-JP"/>
          </w:rPr>
          <w:t>11-25/0615r0</w:t>
        </w:r>
      </w:hyperlink>
      <w:r w:rsidRPr="006D6AB2">
        <w:rPr>
          <w:rFonts w:eastAsia="游明朝"/>
          <w:lang w:eastAsia="ja-JP"/>
        </w:rPr>
        <w:t xml:space="preserve"> </w:t>
      </w:r>
      <w:r w:rsidRPr="006D6AB2">
        <w:rPr>
          <w:rFonts w:eastAsia="游明朝"/>
          <w:i/>
          <w:iCs/>
          <w:lang w:eastAsia="ja-JP"/>
        </w:rPr>
        <w:t>[18 CIDs]</w:t>
      </w:r>
    </w:p>
    <w:p w14:paraId="11149398" w14:textId="75B6F0F8" w:rsidR="006D6AB2" w:rsidRPr="00730008" w:rsidRDefault="006D6AB2" w:rsidP="006D6AB2">
      <w:pPr>
        <w:numPr>
          <w:ilvl w:val="2"/>
          <w:numId w:val="2"/>
        </w:numPr>
        <w:tabs>
          <w:tab w:val="left" w:pos="2800"/>
          <w:tab w:val="left" w:pos="4780"/>
        </w:tabs>
        <w:contextualSpacing/>
        <w:rPr>
          <w:rFonts w:eastAsia="游明朝"/>
          <w:lang w:eastAsia="ja-JP"/>
        </w:rPr>
      </w:pPr>
      <w:r w:rsidRPr="006D6AB2">
        <w:rPr>
          <w:rFonts w:eastAsia="游明朝"/>
          <w:lang w:eastAsia="ja-JP"/>
        </w:rPr>
        <w:t xml:space="preserve">331, 333, 371, 3310, 1206, 1093, 1169, 1355, 2071, 2295, 3538, 551, 2182, 3539 in </w:t>
      </w:r>
      <w:hyperlink r:id="rId137" w:history="1">
        <w:r w:rsidRPr="006D6AB2">
          <w:rPr>
            <w:rStyle w:val="aa"/>
            <w:rFonts w:eastAsia="游明朝"/>
            <w:lang w:eastAsia="ja-JP"/>
          </w:rPr>
          <w:t>11-25/0731r</w:t>
        </w:r>
        <w:r w:rsidRPr="006D6AB2">
          <w:rPr>
            <w:rStyle w:val="aa"/>
            <w:rFonts w:eastAsia="游明朝"/>
            <w:color w:val="EE0000"/>
            <w:lang w:eastAsia="ja-JP"/>
          </w:rPr>
          <w:t>3</w:t>
        </w:r>
      </w:hyperlink>
      <w:r w:rsidRPr="006D6AB2">
        <w:rPr>
          <w:rFonts w:eastAsia="游明朝" w:hint="eastAsia"/>
          <w:color w:val="EE0000"/>
          <w:lang w:eastAsia="ja-JP"/>
        </w:rPr>
        <w:t>*</w:t>
      </w:r>
      <w:r w:rsidRPr="006D6AB2">
        <w:rPr>
          <w:rFonts w:eastAsia="游明朝"/>
          <w:lang w:eastAsia="ja-JP"/>
        </w:rPr>
        <w:t xml:space="preserve"> </w:t>
      </w:r>
      <w:r w:rsidRPr="006D6AB2">
        <w:rPr>
          <w:rFonts w:eastAsia="游明朝"/>
          <w:i/>
          <w:iCs/>
          <w:lang w:eastAsia="ja-JP"/>
        </w:rPr>
        <w:t>[14 CIDs]</w:t>
      </w:r>
    </w:p>
    <w:p w14:paraId="5D6EE391" w14:textId="77777777" w:rsidR="006D6AB2" w:rsidRDefault="006D6AB2" w:rsidP="006D6AB2">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5ABFD2A3" w14:textId="31FAFEF1" w:rsidR="002B64C7" w:rsidRDefault="002B64C7" w:rsidP="002B64C7">
      <w:pPr>
        <w:tabs>
          <w:tab w:val="left" w:pos="4675"/>
        </w:tabs>
        <w:ind w:left="851"/>
        <w:contextualSpacing/>
        <w:rPr>
          <w:rFonts w:eastAsia="游明朝"/>
          <w:lang w:eastAsia="ja-JP"/>
        </w:rPr>
      </w:pPr>
      <w:r>
        <w:rPr>
          <w:rFonts w:eastAsia="游明朝"/>
          <w:lang w:eastAsia="ja-JP"/>
        </w:rPr>
        <w:t>Move:</w:t>
      </w:r>
      <w:r w:rsidR="00EA62FF">
        <w:rPr>
          <w:rFonts w:eastAsia="游明朝" w:hint="eastAsia"/>
          <w:lang w:eastAsia="ja-JP"/>
        </w:rPr>
        <w:t xml:space="preserve"> Oded Redlich</w:t>
      </w:r>
      <w:r>
        <w:rPr>
          <w:rFonts w:eastAsia="游明朝"/>
          <w:lang w:eastAsia="ja-JP"/>
        </w:rPr>
        <w:tab/>
        <w:t>Second:</w:t>
      </w:r>
      <w:r w:rsidR="00EA62FF">
        <w:rPr>
          <w:rFonts w:eastAsia="游明朝" w:hint="eastAsia"/>
          <w:lang w:eastAsia="ja-JP"/>
        </w:rPr>
        <w:t xml:space="preserve"> Julia Feng</w:t>
      </w:r>
    </w:p>
    <w:p w14:paraId="0C0099C0" w14:textId="77777777" w:rsidR="002B64C7" w:rsidRDefault="002B64C7" w:rsidP="002B64C7">
      <w:pPr>
        <w:numPr>
          <w:ilvl w:val="2"/>
          <w:numId w:val="2"/>
        </w:numPr>
        <w:tabs>
          <w:tab w:val="left" w:pos="2800"/>
          <w:tab w:val="left" w:pos="4780"/>
        </w:tabs>
        <w:contextualSpacing/>
      </w:pPr>
      <w:r>
        <w:rPr>
          <w:rFonts w:eastAsia="游明朝" w:hint="eastAsia"/>
          <w:lang w:eastAsia="ja-JP"/>
        </w:rPr>
        <w:t>Discussion: None.</w:t>
      </w:r>
      <w:hyperlink r:id="rId138" w:history="1"/>
    </w:p>
    <w:p w14:paraId="0E1708C2" w14:textId="77777777" w:rsidR="002B64C7" w:rsidRDefault="002B64C7" w:rsidP="002B64C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5E1421A2" w14:textId="77777777" w:rsidR="006D6AB2" w:rsidRPr="006D6AB2" w:rsidRDefault="006D6AB2" w:rsidP="006D6AB2">
      <w:pPr>
        <w:tabs>
          <w:tab w:val="left" w:pos="4675"/>
        </w:tabs>
        <w:ind w:left="851"/>
        <w:contextualSpacing/>
        <w:rPr>
          <w:rFonts w:eastAsia="游明朝"/>
          <w:i/>
          <w:iCs/>
          <w:lang w:eastAsia="ja-JP"/>
        </w:rPr>
      </w:pPr>
      <w:r w:rsidRPr="006D6AB2">
        <w:rPr>
          <w:rFonts w:eastAsia="游明朝" w:hint="eastAsia"/>
          <w:i/>
          <w:iCs/>
          <w:lang w:eastAsia="ja-JP"/>
        </w:rPr>
        <w:t xml:space="preserve">Note: These are comment resolution documents that obtained </w:t>
      </w:r>
      <w:r w:rsidRPr="006D6AB2">
        <w:rPr>
          <w:rFonts w:eastAsia="游明朝" w:hint="eastAsia"/>
          <w:i/>
          <w:iCs/>
          <w:lang w:eastAsia="ja-JP"/>
        </w:rPr>
        <w:t>≥</w:t>
      </w:r>
      <w:r w:rsidRPr="006D6AB2">
        <w:rPr>
          <w:rFonts w:eastAsia="游明朝" w:hint="eastAsia"/>
          <w:i/>
          <w:iCs/>
          <w:lang w:eastAsia="ja-JP"/>
        </w:rPr>
        <w:t xml:space="preserve"> 75% support during the straw poll phase of the </w:t>
      </w:r>
      <w:r w:rsidRPr="006D6AB2">
        <w:rPr>
          <w:rFonts w:eastAsia="游明朝" w:hint="eastAsia"/>
          <w:i/>
          <w:iCs/>
          <w:color w:val="EE0000"/>
          <w:lang w:eastAsia="ja-JP"/>
        </w:rPr>
        <w:t>PHY meeting slot of  Tuesday PM2, May 12, 2025</w:t>
      </w:r>
      <w:r w:rsidRPr="006D6AB2">
        <w:rPr>
          <w:rFonts w:eastAsia="游明朝" w:hint="eastAsia"/>
          <w:i/>
          <w:iCs/>
          <w:lang w:eastAsia="ja-JP"/>
        </w:rPr>
        <w:t>.</w:t>
      </w:r>
    </w:p>
    <w:p w14:paraId="455B1B98" w14:textId="77777777" w:rsidR="006D6AB2" w:rsidRPr="006D6AB2" w:rsidRDefault="006D6AB2" w:rsidP="006D6AB2">
      <w:pPr>
        <w:tabs>
          <w:tab w:val="left" w:pos="4675"/>
        </w:tabs>
        <w:ind w:left="851"/>
        <w:contextualSpacing/>
        <w:rPr>
          <w:rFonts w:eastAsia="游明朝"/>
          <w:i/>
          <w:iCs/>
          <w:lang w:eastAsia="ja-JP"/>
        </w:rPr>
      </w:pPr>
      <w:r w:rsidRPr="006D6AB2">
        <w:rPr>
          <w:rFonts w:eastAsia="游明朝"/>
          <w:i/>
          <w:iCs/>
          <w:color w:val="EE0000"/>
          <w:lang w:eastAsia="ja-JP"/>
        </w:rPr>
        <w:t xml:space="preserve">*SP was run on 731r3 but no r3 </w:t>
      </w:r>
      <w:proofErr w:type="gramStart"/>
      <w:r w:rsidRPr="006D6AB2">
        <w:rPr>
          <w:rFonts w:eastAsia="游明朝"/>
          <w:i/>
          <w:iCs/>
          <w:color w:val="EE0000"/>
          <w:lang w:eastAsia="ja-JP"/>
        </w:rPr>
        <w:t>in</w:t>
      </w:r>
      <w:proofErr w:type="gramEnd"/>
      <w:r w:rsidRPr="006D6AB2">
        <w:rPr>
          <w:rFonts w:eastAsia="游明朝"/>
          <w:i/>
          <w:iCs/>
          <w:color w:val="EE0000"/>
          <w:lang w:eastAsia="ja-JP"/>
        </w:rPr>
        <w:t xml:space="preserve"> the server.</w:t>
      </w:r>
    </w:p>
    <w:p w14:paraId="78254732" w14:textId="77777777" w:rsidR="002B64C7" w:rsidRPr="006D6AB2" w:rsidRDefault="002B64C7" w:rsidP="002B64C7">
      <w:pPr>
        <w:tabs>
          <w:tab w:val="left" w:pos="2800"/>
          <w:tab w:val="left" w:pos="4780"/>
        </w:tabs>
        <w:ind w:left="851"/>
        <w:contextualSpacing/>
        <w:rPr>
          <w:rFonts w:eastAsia="游明朝"/>
          <w:b/>
          <w:bCs/>
          <w:lang w:eastAsia="ja-JP"/>
        </w:rPr>
      </w:pPr>
    </w:p>
    <w:p w14:paraId="49294DC9" w14:textId="71F603A5" w:rsidR="002B64C7" w:rsidRDefault="002B64C7" w:rsidP="002B64C7">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w:t>
      </w:r>
      <w:r w:rsidR="00481EF3">
        <w:rPr>
          <w:rFonts w:eastAsia="游明朝" w:hint="eastAsia"/>
          <w:b/>
          <w:bCs/>
          <w:highlight w:val="red"/>
          <w:lang w:eastAsia="ja-JP"/>
        </w:rPr>
        <w:t>04</w:t>
      </w:r>
      <w:r>
        <w:rPr>
          <w:rFonts w:eastAsia="游明朝" w:hint="eastAsia"/>
          <w:b/>
          <w:bCs/>
          <w:highlight w:val="red"/>
          <w:lang w:eastAsia="ja-JP"/>
        </w:rPr>
        <w:t xml:space="preserve"> (PHY</w:t>
      </w:r>
      <w:r w:rsidR="00481EF3">
        <w:rPr>
          <w:rFonts w:eastAsia="游明朝" w:hint="eastAsia"/>
          <w:b/>
          <w:bCs/>
          <w:highlight w:val="red"/>
          <w:lang w:eastAsia="ja-JP"/>
        </w:rPr>
        <w:t>-PDT</w:t>
      </w:r>
      <w:r>
        <w:rPr>
          <w:rFonts w:eastAsia="游明朝" w:hint="eastAsia"/>
          <w:b/>
          <w:bCs/>
          <w:highlight w:val="red"/>
          <w:lang w:eastAsia="ja-JP"/>
        </w:rPr>
        <w:t>)</w:t>
      </w:r>
      <w:r>
        <w:rPr>
          <w:b/>
          <w:bCs/>
          <w:highlight w:val="red"/>
        </w:rPr>
        <w:t>:</w:t>
      </w:r>
      <w:r>
        <w:rPr>
          <w:b/>
          <w:bCs/>
        </w:rPr>
        <w:t xml:space="preserve"> </w:t>
      </w:r>
    </w:p>
    <w:p w14:paraId="02AD9C3E" w14:textId="77777777" w:rsidR="006D6AB2" w:rsidRPr="00725EA4" w:rsidRDefault="006D6AB2" w:rsidP="006D6AB2">
      <w:pPr>
        <w:tabs>
          <w:tab w:val="left" w:pos="4675"/>
        </w:tabs>
        <w:ind w:left="851"/>
        <w:contextualSpacing/>
        <w:rPr>
          <w:rFonts w:eastAsia="游明朝"/>
          <w:b/>
          <w:bCs/>
          <w:lang w:eastAsia="ja-JP"/>
        </w:rPr>
      </w:pPr>
      <w:r w:rsidRPr="004F6825">
        <w:rPr>
          <w:rFonts w:eastAsia="游明朝"/>
          <w:b/>
          <w:bCs/>
          <w:lang w:eastAsia="ja-JP"/>
        </w:rPr>
        <w:t>Move to incorporate into the latest TGbn draft the proposed text changes from the following documents</w:t>
      </w:r>
      <w:r w:rsidRPr="00725EA4">
        <w:rPr>
          <w:rFonts w:eastAsia="游明朝"/>
          <w:b/>
          <w:bCs/>
          <w:lang w:eastAsia="ja-JP"/>
        </w:rPr>
        <w:t>:</w:t>
      </w:r>
    </w:p>
    <w:p w14:paraId="450FCF8B" w14:textId="5F4FE329" w:rsidR="006D6AB2" w:rsidRPr="006D6AB2" w:rsidRDefault="006D6AB2" w:rsidP="006D6AB2">
      <w:pPr>
        <w:numPr>
          <w:ilvl w:val="2"/>
          <w:numId w:val="2"/>
        </w:numPr>
        <w:tabs>
          <w:tab w:val="left" w:pos="2800"/>
          <w:tab w:val="left" w:pos="4780"/>
        </w:tabs>
        <w:contextualSpacing/>
        <w:rPr>
          <w:rFonts w:eastAsia="游明朝"/>
          <w:lang w:eastAsia="ja-JP"/>
        </w:rPr>
      </w:pPr>
      <w:hyperlink r:id="rId139" w:history="1">
        <w:r w:rsidRPr="006D6AB2">
          <w:rPr>
            <w:rStyle w:val="aa"/>
            <w:rFonts w:eastAsia="游明朝"/>
            <w:lang w:eastAsia="ja-JP"/>
          </w:rPr>
          <w:t>11-25/0754r</w:t>
        </w:r>
        <w:r w:rsidRPr="006D6AB2">
          <w:rPr>
            <w:rStyle w:val="aa"/>
            <w:rFonts w:eastAsia="游明朝"/>
            <w:color w:val="EE0000"/>
            <w:lang w:eastAsia="ja-JP"/>
          </w:rPr>
          <w:t>3</w:t>
        </w:r>
      </w:hyperlink>
      <w:r w:rsidRPr="006D6AB2">
        <w:rPr>
          <w:rFonts w:eastAsia="游明朝"/>
          <w:color w:val="EE0000"/>
          <w:lang w:eastAsia="ja-JP"/>
        </w:rPr>
        <w:t>*</w:t>
      </w:r>
      <w:r w:rsidRPr="006D6AB2">
        <w:rPr>
          <w:rFonts w:eastAsia="游明朝"/>
          <w:lang w:eastAsia="ja-JP"/>
        </w:rPr>
        <w:t>,</w:t>
      </w:r>
    </w:p>
    <w:p w14:paraId="5EA725C7" w14:textId="55DEF2BD" w:rsidR="006D6AB2" w:rsidRPr="00035BF0" w:rsidRDefault="006D6AB2" w:rsidP="006D6AB2">
      <w:pPr>
        <w:numPr>
          <w:ilvl w:val="2"/>
          <w:numId w:val="2"/>
        </w:numPr>
        <w:tabs>
          <w:tab w:val="left" w:pos="2800"/>
          <w:tab w:val="left" w:pos="4780"/>
        </w:tabs>
        <w:contextualSpacing/>
        <w:rPr>
          <w:rFonts w:eastAsia="游明朝"/>
          <w:lang w:eastAsia="ja-JP"/>
        </w:rPr>
      </w:pPr>
      <w:hyperlink r:id="rId140" w:history="1">
        <w:r w:rsidRPr="006D6AB2">
          <w:rPr>
            <w:rStyle w:val="aa"/>
            <w:rFonts w:eastAsia="游明朝"/>
            <w:lang w:eastAsia="ja-JP"/>
          </w:rPr>
          <w:t>11-25/0844r0</w:t>
        </w:r>
      </w:hyperlink>
    </w:p>
    <w:p w14:paraId="509A0557" w14:textId="2D8D8ECB" w:rsidR="002B64C7" w:rsidRDefault="002B64C7" w:rsidP="002B64C7">
      <w:pPr>
        <w:tabs>
          <w:tab w:val="left" w:pos="4675"/>
        </w:tabs>
        <w:ind w:left="851"/>
        <w:contextualSpacing/>
        <w:rPr>
          <w:rFonts w:eastAsia="游明朝"/>
          <w:lang w:eastAsia="ja-JP"/>
        </w:rPr>
      </w:pPr>
      <w:r>
        <w:rPr>
          <w:rFonts w:eastAsia="游明朝"/>
          <w:lang w:eastAsia="ja-JP"/>
        </w:rPr>
        <w:t>Move:</w:t>
      </w:r>
      <w:r w:rsidR="00EA62FF">
        <w:rPr>
          <w:rFonts w:eastAsia="游明朝" w:hint="eastAsia"/>
          <w:lang w:eastAsia="ja-JP"/>
        </w:rPr>
        <w:t xml:space="preserve"> Youhan Kim</w:t>
      </w:r>
      <w:r>
        <w:rPr>
          <w:rFonts w:eastAsia="游明朝"/>
          <w:lang w:eastAsia="ja-JP"/>
        </w:rPr>
        <w:tab/>
        <w:t>Second:</w:t>
      </w:r>
      <w:r w:rsidR="00EA62FF">
        <w:rPr>
          <w:rFonts w:eastAsia="游明朝" w:hint="eastAsia"/>
          <w:lang w:eastAsia="ja-JP"/>
        </w:rPr>
        <w:t xml:space="preserve"> Dongguk Lim</w:t>
      </w:r>
    </w:p>
    <w:p w14:paraId="3FCBB4F8" w14:textId="77777777" w:rsidR="002B64C7" w:rsidRDefault="002B64C7" w:rsidP="002B64C7">
      <w:pPr>
        <w:numPr>
          <w:ilvl w:val="2"/>
          <w:numId w:val="2"/>
        </w:numPr>
        <w:tabs>
          <w:tab w:val="left" w:pos="2800"/>
          <w:tab w:val="left" w:pos="4780"/>
        </w:tabs>
        <w:contextualSpacing/>
      </w:pPr>
      <w:r>
        <w:rPr>
          <w:rFonts w:eastAsia="游明朝" w:hint="eastAsia"/>
          <w:lang w:eastAsia="ja-JP"/>
        </w:rPr>
        <w:t>Discussion: None.</w:t>
      </w:r>
      <w:hyperlink r:id="rId141" w:history="1"/>
    </w:p>
    <w:p w14:paraId="04EA6A2F" w14:textId="77777777" w:rsidR="002B64C7" w:rsidRDefault="002B64C7" w:rsidP="002B64C7">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603985B6" w14:textId="77777777" w:rsidR="006D6AB2" w:rsidRPr="006D6AB2" w:rsidRDefault="006D6AB2" w:rsidP="006D6AB2">
      <w:pPr>
        <w:tabs>
          <w:tab w:val="left" w:pos="2800"/>
          <w:tab w:val="left" w:pos="4780"/>
        </w:tabs>
        <w:ind w:left="851"/>
        <w:contextualSpacing/>
        <w:rPr>
          <w:rFonts w:eastAsia="游明朝"/>
          <w:lang w:eastAsia="ja-JP"/>
        </w:rPr>
      </w:pPr>
      <w:r w:rsidRPr="006D6AB2">
        <w:rPr>
          <w:rFonts w:eastAsia="游明朝"/>
          <w:i/>
          <w:iCs/>
          <w:lang w:eastAsia="ja-JP"/>
        </w:rPr>
        <w:t xml:space="preserve">Note: These are proposed draft text documents that obtained ≥ 75% support during the straw poll phase of the PHY ad-hoc slot of Tuesday </w:t>
      </w:r>
      <w:proofErr w:type="gramStart"/>
      <w:r w:rsidRPr="006D6AB2">
        <w:rPr>
          <w:rFonts w:eastAsia="游明朝"/>
          <w:i/>
          <w:iCs/>
          <w:color w:val="EE0000"/>
          <w:lang w:eastAsia="ja-JP"/>
        </w:rPr>
        <w:t>??</w:t>
      </w:r>
      <w:r w:rsidRPr="006D6AB2">
        <w:rPr>
          <w:rFonts w:eastAsia="游明朝"/>
          <w:i/>
          <w:iCs/>
          <w:lang w:eastAsia="ja-JP"/>
        </w:rPr>
        <w:t>,</w:t>
      </w:r>
      <w:proofErr w:type="gramEnd"/>
      <w:r w:rsidRPr="006D6AB2">
        <w:rPr>
          <w:rFonts w:eastAsia="游明朝"/>
          <w:i/>
          <w:iCs/>
          <w:lang w:eastAsia="ja-JP"/>
        </w:rPr>
        <w:t xml:space="preserve"> May 12, 2025, and Wednesday AM1, May 14, 2025.</w:t>
      </w:r>
    </w:p>
    <w:p w14:paraId="19CB7B73" w14:textId="77777777" w:rsidR="006D6AB2" w:rsidRPr="006D6AB2" w:rsidRDefault="006D6AB2" w:rsidP="006D6AB2">
      <w:pPr>
        <w:tabs>
          <w:tab w:val="left" w:pos="2800"/>
          <w:tab w:val="left" w:pos="4780"/>
        </w:tabs>
        <w:ind w:left="851"/>
        <w:contextualSpacing/>
        <w:rPr>
          <w:rFonts w:eastAsia="游明朝"/>
          <w:color w:val="EE0000"/>
          <w:lang w:eastAsia="ja-JP"/>
        </w:rPr>
      </w:pPr>
      <w:r w:rsidRPr="006D6AB2">
        <w:rPr>
          <w:rFonts w:eastAsia="游明朝"/>
          <w:i/>
          <w:iCs/>
          <w:color w:val="EE0000"/>
          <w:lang w:eastAsia="ja-JP"/>
        </w:rPr>
        <w:t>*Changed to r3 per Youhan’s request.</w:t>
      </w:r>
    </w:p>
    <w:p w14:paraId="05F6B8A5" w14:textId="77777777" w:rsidR="00481EF3" w:rsidRPr="006D6AB2" w:rsidRDefault="00481EF3" w:rsidP="00481EF3">
      <w:pPr>
        <w:tabs>
          <w:tab w:val="left" w:pos="2800"/>
          <w:tab w:val="left" w:pos="4780"/>
        </w:tabs>
        <w:ind w:left="851"/>
        <w:contextualSpacing/>
        <w:rPr>
          <w:rFonts w:eastAsia="游明朝"/>
          <w:b/>
          <w:bCs/>
          <w:lang w:eastAsia="ja-JP"/>
        </w:rPr>
      </w:pPr>
    </w:p>
    <w:p w14:paraId="65165467" w14:textId="3C7940FA" w:rsidR="00481EF3" w:rsidRDefault="00481EF3" w:rsidP="00481EF3">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405 (PHY)</w:t>
      </w:r>
      <w:r>
        <w:rPr>
          <w:b/>
          <w:bCs/>
          <w:highlight w:val="red"/>
        </w:rPr>
        <w:t>:</w:t>
      </w:r>
      <w:r>
        <w:rPr>
          <w:b/>
          <w:bCs/>
        </w:rPr>
        <w:t xml:space="preserve"> </w:t>
      </w:r>
    </w:p>
    <w:p w14:paraId="7CC52D35" w14:textId="1F478488" w:rsidR="009D60C2" w:rsidRPr="00725EA4" w:rsidRDefault="009D60C2" w:rsidP="009D60C2">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47</w:t>
      </w:r>
      <w:r w:rsidRPr="00725EA4">
        <w:rPr>
          <w:rFonts w:eastAsia="游明朝"/>
          <w:b/>
          <w:bCs/>
          <w:lang w:eastAsia="ja-JP"/>
        </w:rPr>
        <w:t>C):</w:t>
      </w:r>
    </w:p>
    <w:p w14:paraId="00059B25" w14:textId="336B829F" w:rsidR="009D60C2" w:rsidRPr="009D60C2" w:rsidRDefault="009D60C2" w:rsidP="009D60C2">
      <w:pPr>
        <w:numPr>
          <w:ilvl w:val="2"/>
          <w:numId w:val="2"/>
        </w:numPr>
        <w:tabs>
          <w:tab w:val="left" w:pos="2800"/>
          <w:tab w:val="left" w:pos="4780"/>
        </w:tabs>
        <w:contextualSpacing/>
        <w:rPr>
          <w:rFonts w:eastAsia="游明朝"/>
          <w:lang w:eastAsia="ja-JP"/>
        </w:rPr>
      </w:pPr>
      <w:r w:rsidRPr="009D60C2">
        <w:rPr>
          <w:rFonts w:eastAsia="游明朝"/>
          <w:lang w:eastAsia="ja-JP"/>
        </w:rPr>
        <w:t xml:space="preserve">65, 1088, 1149, 66, 1150, 1585, 2276, 67, 309, 1089, 1151, 1342, 1586, 2067, 2278, 2277, 68, 3505, 3551, 932, 2769, 3243 in </w:t>
      </w:r>
      <w:hyperlink r:id="rId142" w:history="1">
        <w:r w:rsidRPr="009D60C2">
          <w:rPr>
            <w:rStyle w:val="aa"/>
            <w:rFonts w:eastAsia="游明朝"/>
            <w:lang w:eastAsia="ja-JP"/>
          </w:rPr>
          <w:t>11-25/0846r1</w:t>
        </w:r>
      </w:hyperlink>
      <w:r w:rsidRPr="009D60C2">
        <w:rPr>
          <w:rFonts w:eastAsia="游明朝"/>
          <w:lang w:eastAsia="ja-JP"/>
        </w:rPr>
        <w:t xml:space="preserve"> </w:t>
      </w:r>
      <w:r w:rsidRPr="009D60C2">
        <w:rPr>
          <w:rFonts w:eastAsia="游明朝"/>
          <w:i/>
          <w:iCs/>
          <w:lang w:eastAsia="ja-JP"/>
        </w:rPr>
        <w:t>[22 CIDs]</w:t>
      </w:r>
    </w:p>
    <w:p w14:paraId="721D7C75" w14:textId="78FE28F9" w:rsidR="009D60C2" w:rsidRPr="009D60C2" w:rsidRDefault="009D60C2" w:rsidP="009D60C2">
      <w:pPr>
        <w:numPr>
          <w:ilvl w:val="2"/>
          <w:numId w:val="2"/>
        </w:numPr>
        <w:tabs>
          <w:tab w:val="left" w:pos="2800"/>
          <w:tab w:val="left" w:pos="4780"/>
        </w:tabs>
        <w:contextualSpacing/>
        <w:rPr>
          <w:rFonts w:eastAsia="游明朝"/>
          <w:lang w:eastAsia="ja-JP"/>
        </w:rPr>
      </w:pPr>
      <w:r w:rsidRPr="009D60C2">
        <w:rPr>
          <w:rFonts w:eastAsia="游明朝"/>
          <w:lang w:eastAsia="ja-JP"/>
        </w:rPr>
        <w:t xml:space="preserve">359, 80, 378, 379, 1100, 1195, 1664, 2338, 81, 379, 358, 361, 3707 in </w:t>
      </w:r>
      <w:hyperlink r:id="rId143" w:history="1">
        <w:r w:rsidRPr="009D60C2">
          <w:rPr>
            <w:rStyle w:val="aa"/>
            <w:rFonts w:eastAsia="游明朝"/>
            <w:lang w:eastAsia="ja-JP"/>
          </w:rPr>
          <w:t>11-25/0855r0</w:t>
        </w:r>
      </w:hyperlink>
      <w:r w:rsidRPr="009D60C2">
        <w:rPr>
          <w:rFonts w:eastAsia="游明朝"/>
          <w:lang w:eastAsia="ja-JP"/>
        </w:rPr>
        <w:t xml:space="preserve"> </w:t>
      </w:r>
      <w:r w:rsidRPr="009D60C2">
        <w:rPr>
          <w:rFonts w:eastAsia="游明朝"/>
          <w:i/>
          <w:iCs/>
          <w:lang w:eastAsia="ja-JP"/>
        </w:rPr>
        <w:t>[13 CIDs]</w:t>
      </w:r>
    </w:p>
    <w:p w14:paraId="703C802D" w14:textId="489FC484" w:rsidR="009D60C2" w:rsidRPr="009D60C2" w:rsidRDefault="009D60C2" w:rsidP="009D60C2">
      <w:pPr>
        <w:numPr>
          <w:ilvl w:val="2"/>
          <w:numId w:val="2"/>
        </w:numPr>
        <w:tabs>
          <w:tab w:val="left" w:pos="2800"/>
          <w:tab w:val="left" w:pos="4780"/>
        </w:tabs>
        <w:contextualSpacing/>
        <w:rPr>
          <w:rFonts w:eastAsia="游明朝"/>
          <w:lang w:eastAsia="ja-JP"/>
        </w:rPr>
      </w:pPr>
      <w:r w:rsidRPr="009D60C2">
        <w:rPr>
          <w:rFonts w:eastAsia="游明朝"/>
          <w:lang w:eastAsia="ja-JP"/>
        </w:rPr>
        <w:t xml:space="preserve">178, 1121, 1670, 1960, 2722 in </w:t>
      </w:r>
      <w:hyperlink r:id="rId144" w:history="1">
        <w:r w:rsidRPr="009D60C2">
          <w:rPr>
            <w:rStyle w:val="aa"/>
            <w:rFonts w:eastAsia="游明朝"/>
            <w:lang w:eastAsia="ja-JP"/>
          </w:rPr>
          <w:t>11-25/0902r1</w:t>
        </w:r>
      </w:hyperlink>
      <w:r w:rsidRPr="009D60C2">
        <w:rPr>
          <w:rFonts w:eastAsia="游明朝"/>
          <w:lang w:eastAsia="ja-JP"/>
        </w:rPr>
        <w:t xml:space="preserve"> &amp; 296, 926, 1021, 2172, 2800 in </w:t>
      </w:r>
      <w:hyperlink r:id="rId145" w:history="1">
        <w:r w:rsidRPr="009D60C2">
          <w:rPr>
            <w:rStyle w:val="aa"/>
            <w:rFonts w:eastAsia="游明朝"/>
            <w:lang w:eastAsia="ja-JP"/>
          </w:rPr>
          <w:t>11-25/0914r1</w:t>
        </w:r>
      </w:hyperlink>
      <w:r w:rsidRPr="009D60C2">
        <w:rPr>
          <w:rFonts w:eastAsia="游明朝"/>
          <w:lang w:eastAsia="ja-JP"/>
        </w:rPr>
        <w:t xml:space="preserve"> </w:t>
      </w:r>
      <w:r w:rsidRPr="009D60C2">
        <w:rPr>
          <w:rFonts w:eastAsia="游明朝"/>
          <w:i/>
          <w:iCs/>
          <w:lang w:eastAsia="ja-JP"/>
        </w:rPr>
        <w:t>[10 CIDs]</w:t>
      </w:r>
    </w:p>
    <w:p w14:paraId="3DEB2162" w14:textId="730D004F" w:rsidR="009D60C2" w:rsidRPr="00730008" w:rsidRDefault="009D60C2" w:rsidP="009D60C2">
      <w:pPr>
        <w:numPr>
          <w:ilvl w:val="2"/>
          <w:numId w:val="2"/>
        </w:numPr>
        <w:tabs>
          <w:tab w:val="left" w:pos="2800"/>
          <w:tab w:val="left" w:pos="4780"/>
        </w:tabs>
        <w:contextualSpacing/>
        <w:rPr>
          <w:rFonts w:eastAsia="游明朝"/>
          <w:lang w:eastAsia="ja-JP"/>
        </w:rPr>
      </w:pPr>
      <w:r w:rsidRPr="009D60C2">
        <w:rPr>
          <w:rFonts w:eastAsia="游明朝"/>
          <w:lang w:eastAsia="ja-JP"/>
        </w:rPr>
        <w:t xml:space="preserve">2036 in </w:t>
      </w:r>
      <w:hyperlink r:id="rId146" w:history="1">
        <w:r w:rsidRPr="009D60C2">
          <w:rPr>
            <w:rStyle w:val="aa"/>
            <w:rFonts w:eastAsia="游明朝"/>
            <w:lang w:eastAsia="ja-JP"/>
          </w:rPr>
          <w:t>11-25/0886r0</w:t>
        </w:r>
      </w:hyperlink>
      <w:r w:rsidRPr="009D60C2">
        <w:rPr>
          <w:rFonts w:eastAsia="游明朝"/>
          <w:lang w:eastAsia="ja-JP"/>
        </w:rPr>
        <w:t xml:space="preserve"> &amp; </w:t>
      </w:r>
      <w:r w:rsidRPr="00E1472C">
        <w:rPr>
          <w:rFonts w:eastAsia="游明朝"/>
          <w:color w:val="EE0000"/>
          <w:lang w:eastAsia="ja-JP"/>
        </w:rPr>
        <w:t>2034</w:t>
      </w:r>
      <w:r w:rsidRPr="009D60C2">
        <w:rPr>
          <w:rFonts w:eastAsia="游明朝"/>
          <w:lang w:eastAsia="ja-JP"/>
        </w:rPr>
        <w:t xml:space="preserve"> in </w:t>
      </w:r>
      <w:hyperlink r:id="rId147" w:history="1">
        <w:r w:rsidRPr="009D60C2">
          <w:rPr>
            <w:rStyle w:val="aa"/>
            <w:rFonts w:eastAsia="游明朝"/>
            <w:lang w:eastAsia="ja-JP"/>
          </w:rPr>
          <w:t>11-25/0804r</w:t>
        </w:r>
        <w:r w:rsidRPr="00E1472C">
          <w:rPr>
            <w:rStyle w:val="aa"/>
            <w:rFonts w:eastAsia="游明朝"/>
            <w:color w:val="EE0000"/>
            <w:lang w:eastAsia="ja-JP"/>
          </w:rPr>
          <w:t>0</w:t>
        </w:r>
      </w:hyperlink>
      <w:r w:rsidRPr="00E1472C">
        <w:rPr>
          <w:rFonts w:eastAsia="游明朝"/>
          <w:color w:val="EE0000"/>
          <w:lang w:eastAsia="ja-JP"/>
        </w:rPr>
        <w:t>*</w:t>
      </w:r>
      <w:r w:rsidRPr="009D60C2">
        <w:rPr>
          <w:rFonts w:eastAsia="游明朝"/>
          <w:lang w:eastAsia="ja-JP"/>
        </w:rPr>
        <w:t xml:space="preserve"> </w:t>
      </w:r>
      <w:r w:rsidRPr="009D60C2">
        <w:rPr>
          <w:rFonts w:eastAsia="游明朝"/>
          <w:i/>
          <w:iCs/>
          <w:lang w:eastAsia="ja-JP"/>
        </w:rPr>
        <w:t>[2 CIDs]</w:t>
      </w:r>
    </w:p>
    <w:p w14:paraId="006C7ECD" w14:textId="77777777" w:rsidR="009D60C2" w:rsidRDefault="009D60C2" w:rsidP="009D60C2">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24B0D1AE" w14:textId="0A9C2C59" w:rsidR="00481EF3" w:rsidRDefault="00481EF3" w:rsidP="00481EF3">
      <w:pPr>
        <w:tabs>
          <w:tab w:val="left" w:pos="4675"/>
        </w:tabs>
        <w:ind w:left="851"/>
        <w:contextualSpacing/>
        <w:rPr>
          <w:rFonts w:eastAsia="游明朝"/>
          <w:lang w:eastAsia="ja-JP"/>
        </w:rPr>
      </w:pPr>
      <w:r>
        <w:rPr>
          <w:rFonts w:eastAsia="游明朝"/>
          <w:lang w:eastAsia="ja-JP"/>
        </w:rPr>
        <w:t>Move:</w:t>
      </w:r>
      <w:r w:rsidR="00EA62FF">
        <w:rPr>
          <w:rFonts w:eastAsia="游明朝" w:hint="eastAsia"/>
          <w:lang w:eastAsia="ja-JP"/>
        </w:rPr>
        <w:t xml:space="preserve"> Rui Cao</w:t>
      </w:r>
      <w:r>
        <w:rPr>
          <w:rFonts w:eastAsia="游明朝"/>
          <w:lang w:eastAsia="ja-JP"/>
        </w:rPr>
        <w:tab/>
        <w:t>Second:</w:t>
      </w:r>
      <w:r w:rsidR="00EA62FF">
        <w:rPr>
          <w:rFonts w:eastAsia="游明朝" w:hint="eastAsia"/>
          <w:lang w:eastAsia="ja-JP"/>
        </w:rPr>
        <w:t xml:space="preserve"> Dongguk Lim</w:t>
      </w:r>
    </w:p>
    <w:p w14:paraId="2E68C705" w14:textId="77777777" w:rsidR="00481EF3" w:rsidRDefault="00481EF3" w:rsidP="00481EF3">
      <w:pPr>
        <w:numPr>
          <w:ilvl w:val="2"/>
          <w:numId w:val="2"/>
        </w:numPr>
        <w:tabs>
          <w:tab w:val="left" w:pos="2800"/>
          <w:tab w:val="left" w:pos="4780"/>
        </w:tabs>
        <w:contextualSpacing/>
      </w:pPr>
      <w:r>
        <w:rPr>
          <w:rFonts w:eastAsia="游明朝" w:hint="eastAsia"/>
          <w:lang w:eastAsia="ja-JP"/>
        </w:rPr>
        <w:t>Discussion: None.</w:t>
      </w:r>
      <w:hyperlink r:id="rId148" w:history="1"/>
    </w:p>
    <w:p w14:paraId="04A7D73F" w14:textId="77777777" w:rsidR="00481EF3" w:rsidRDefault="00481EF3" w:rsidP="00481EF3">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331FC2BE" w14:textId="77777777" w:rsidR="009D60C2" w:rsidRPr="009D60C2" w:rsidRDefault="009D60C2" w:rsidP="009D60C2">
      <w:pPr>
        <w:tabs>
          <w:tab w:val="left" w:pos="2800"/>
          <w:tab w:val="left" w:pos="4780"/>
        </w:tabs>
        <w:ind w:left="851"/>
        <w:contextualSpacing/>
        <w:rPr>
          <w:rFonts w:eastAsia="游明朝"/>
          <w:i/>
          <w:iCs/>
          <w:lang w:eastAsia="ja-JP"/>
        </w:rPr>
      </w:pPr>
      <w:r w:rsidRPr="009D60C2">
        <w:rPr>
          <w:rFonts w:eastAsia="游明朝" w:hint="eastAsia"/>
          <w:i/>
          <w:iCs/>
          <w:lang w:eastAsia="ja-JP"/>
        </w:rPr>
        <w:t xml:space="preserve">Note: These are comment resolution documents that obtained </w:t>
      </w:r>
      <w:r w:rsidRPr="009D60C2">
        <w:rPr>
          <w:rFonts w:eastAsia="游明朝" w:hint="eastAsia"/>
          <w:i/>
          <w:iCs/>
          <w:lang w:eastAsia="ja-JP"/>
        </w:rPr>
        <w:t>≥</w:t>
      </w:r>
      <w:r w:rsidRPr="009D60C2">
        <w:rPr>
          <w:rFonts w:eastAsia="游明朝" w:hint="eastAsia"/>
          <w:i/>
          <w:iCs/>
          <w:lang w:eastAsia="ja-JP"/>
        </w:rPr>
        <w:t xml:space="preserve"> 75% support during the straw poll phase of the </w:t>
      </w:r>
      <w:r w:rsidRPr="009D60C2">
        <w:rPr>
          <w:rFonts w:eastAsia="游明朝" w:hint="eastAsia"/>
          <w:i/>
          <w:iCs/>
          <w:color w:val="EE0000"/>
          <w:lang w:eastAsia="ja-JP"/>
        </w:rPr>
        <w:t>PHY ad-hoc slot Wednesday AM1, May 14, 2025</w:t>
      </w:r>
      <w:r w:rsidRPr="009D60C2">
        <w:rPr>
          <w:rFonts w:eastAsia="游明朝" w:hint="eastAsia"/>
          <w:i/>
          <w:iCs/>
          <w:lang w:eastAsia="ja-JP"/>
        </w:rPr>
        <w:t>.</w:t>
      </w:r>
    </w:p>
    <w:p w14:paraId="11DD85B4" w14:textId="647EB6C2" w:rsidR="009D60C2" w:rsidRPr="009D60C2" w:rsidRDefault="009D60C2" w:rsidP="009D60C2">
      <w:pPr>
        <w:tabs>
          <w:tab w:val="left" w:pos="2800"/>
          <w:tab w:val="left" w:pos="4780"/>
        </w:tabs>
        <w:ind w:left="851"/>
        <w:contextualSpacing/>
        <w:rPr>
          <w:rFonts w:eastAsia="游明朝"/>
          <w:i/>
          <w:iCs/>
          <w:color w:val="EE0000"/>
          <w:lang w:eastAsia="ja-JP"/>
        </w:rPr>
      </w:pPr>
      <w:r w:rsidRPr="009D60C2">
        <w:rPr>
          <w:rFonts w:eastAsia="游明朝"/>
          <w:i/>
          <w:iCs/>
          <w:color w:val="EE0000"/>
          <w:lang w:eastAsia="ja-JP"/>
        </w:rPr>
        <w:t>*Changed on the fly.</w:t>
      </w:r>
    </w:p>
    <w:p w14:paraId="69009BF1" w14:textId="77777777" w:rsidR="009D60C2" w:rsidRDefault="009D60C2" w:rsidP="00481EF3">
      <w:pPr>
        <w:tabs>
          <w:tab w:val="left" w:pos="2800"/>
          <w:tab w:val="left" w:pos="4780"/>
        </w:tabs>
        <w:ind w:left="851"/>
        <w:contextualSpacing/>
        <w:rPr>
          <w:rFonts w:eastAsia="游明朝"/>
          <w:b/>
          <w:bCs/>
          <w:lang w:eastAsia="ja-JP"/>
        </w:rPr>
      </w:pPr>
    </w:p>
    <w:p w14:paraId="31988DE6" w14:textId="650FB1FB" w:rsidR="00481EF3" w:rsidRDefault="00481EF3" w:rsidP="00481EF3">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406 (MAC)</w:t>
      </w:r>
      <w:r>
        <w:rPr>
          <w:b/>
          <w:bCs/>
          <w:highlight w:val="red"/>
        </w:rPr>
        <w:t>:</w:t>
      </w:r>
      <w:r>
        <w:rPr>
          <w:b/>
          <w:bCs/>
        </w:rPr>
        <w:t xml:space="preserve"> </w:t>
      </w:r>
    </w:p>
    <w:p w14:paraId="7467918B" w14:textId="2F96AC9B" w:rsidR="00E1472C" w:rsidRPr="00725EA4" w:rsidRDefault="00E1472C" w:rsidP="00E1472C">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18</w:t>
      </w:r>
      <w:r w:rsidRPr="00725EA4">
        <w:rPr>
          <w:rFonts w:eastAsia="游明朝"/>
          <w:b/>
          <w:bCs/>
          <w:lang w:eastAsia="ja-JP"/>
        </w:rPr>
        <w:t>C):</w:t>
      </w:r>
    </w:p>
    <w:p w14:paraId="6CCBCB8C" w14:textId="78AEE5D7" w:rsidR="00E1472C" w:rsidRPr="00E1472C" w:rsidRDefault="00E1472C" w:rsidP="00E1472C">
      <w:pPr>
        <w:numPr>
          <w:ilvl w:val="2"/>
          <w:numId w:val="2"/>
        </w:numPr>
        <w:tabs>
          <w:tab w:val="left" w:pos="2800"/>
          <w:tab w:val="left" w:pos="4780"/>
        </w:tabs>
        <w:contextualSpacing/>
        <w:rPr>
          <w:rFonts w:eastAsia="游明朝"/>
          <w:lang w:eastAsia="ja-JP"/>
        </w:rPr>
      </w:pPr>
      <w:r w:rsidRPr="00E1472C">
        <w:rPr>
          <w:rFonts w:eastAsia="游明朝"/>
          <w:lang w:eastAsia="ja-JP"/>
        </w:rPr>
        <w:t xml:space="preserve">1240, 1243, 1244, 1246, 1247, 1248, 1249, 1251 in </w:t>
      </w:r>
      <w:hyperlink r:id="rId149" w:history="1">
        <w:r w:rsidRPr="00E1472C">
          <w:rPr>
            <w:rStyle w:val="aa"/>
            <w:rFonts w:eastAsia="游明朝"/>
            <w:lang w:eastAsia="ja-JP"/>
          </w:rPr>
          <w:t>11-25/0713r7</w:t>
        </w:r>
      </w:hyperlink>
      <w:r w:rsidRPr="00E1472C">
        <w:rPr>
          <w:rFonts w:eastAsia="游明朝"/>
          <w:lang w:eastAsia="ja-JP"/>
        </w:rPr>
        <w:t xml:space="preserve"> </w:t>
      </w:r>
      <w:r w:rsidRPr="00E1472C">
        <w:rPr>
          <w:rFonts w:eastAsia="游明朝"/>
          <w:i/>
          <w:iCs/>
          <w:lang w:eastAsia="ja-JP"/>
        </w:rPr>
        <w:t>[8 CIDs]</w:t>
      </w:r>
    </w:p>
    <w:p w14:paraId="498AAB7D" w14:textId="5166296D" w:rsidR="00E1472C" w:rsidRPr="00730008" w:rsidRDefault="00E1472C" w:rsidP="00E1472C">
      <w:pPr>
        <w:numPr>
          <w:ilvl w:val="2"/>
          <w:numId w:val="2"/>
        </w:numPr>
        <w:tabs>
          <w:tab w:val="left" w:pos="2800"/>
          <w:tab w:val="left" w:pos="4780"/>
        </w:tabs>
        <w:contextualSpacing/>
        <w:rPr>
          <w:rFonts w:eastAsia="游明朝"/>
          <w:lang w:eastAsia="ja-JP"/>
        </w:rPr>
      </w:pPr>
      <w:r w:rsidRPr="00E1472C">
        <w:rPr>
          <w:rFonts w:eastAsia="游明朝"/>
          <w:lang w:eastAsia="ja-JP"/>
        </w:rPr>
        <w:t xml:space="preserve">203, 505, 883, 3935, 3933, 2021, 3466, 720, 882, 3464 in </w:t>
      </w:r>
      <w:hyperlink r:id="rId150" w:history="1">
        <w:r w:rsidRPr="00E1472C">
          <w:rPr>
            <w:rStyle w:val="aa"/>
            <w:rFonts w:eastAsia="游明朝"/>
            <w:lang w:eastAsia="ja-JP"/>
          </w:rPr>
          <w:t>11-25/0736r8</w:t>
        </w:r>
      </w:hyperlink>
      <w:r w:rsidRPr="00E1472C">
        <w:rPr>
          <w:rFonts w:eastAsia="游明朝"/>
          <w:lang w:eastAsia="ja-JP"/>
        </w:rPr>
        <w:t xml:space="preserve"> </w:t>
      </w:r>
      <w:r w:rsidRPr="00E1472C">
        <w:rPr>
          <w:rFonts w:eastAsia="游明朝"/>
          <w:i/>
          <w:iCs/>
          <w:lang w:eastAsia="ja-JP"/>
        </w:rPr>
        <w:t>[10 CIDs]</w:t>
      </w:r>
    </w:p>
    <w:p w14:paraId="67E1B0BA" w14:textId="77777777" w:rsidR="00E1472C" w:rsidRDefault="00E1472C" w:rsidP="00E1472C">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44887B8F" w14:textId="124D380F" w:rsidR="00481EF3" w:rsidRDefault="00481EF3" w:rsidP="00481EF3">
      <w:pPr>
        <w:tabs>
          <w:tab w:val="left" w:pos="4675"/>
        </w:tabs>
        <w:ind w:left="851"/>
        <w:contextualSpacing/>
        <w:rPr>
          <w:rFonts w:eastAsia="游明朝"/>
          <w:lang w:eastAsia="ja-JP"/>
        </w:rPr>
      </w:pPr>
      <w:r>
        <w:rPr>
          <w:rFonts w:eastAsia="游明朝"/>
          <w:lang w:eastAsia="ja-JP"/>
        </w:rPr>
        <w:t>Move:</w:t>
      </w:r>
      <w:r w:rsidR="00EA62FF">
        <w:rPr>
          <w:rFonts w:eastAsia="游明朝" w:hint="eastAsia"/>
          <w:lang w:eastAsia="ja-JP"/>
        </w:rPr>
        <w:t xml:space="preserve"> Morteza Mehrnoush </w:t>
      </w:r>
      <w:r>
        <w:rPr>
          <w:rFonts w:eastAsia="游明朝"/>
          <w:lang w:eastAsia="ja-JP"/>
        </w:rPr>
        <w:tab/>
        <w:t>Second:</w:t>
      </w:r>
      <w:r w:rsidR="00EA62FF">
        <w:rPr>
          <w:rFonts w:eastAsia="游明朝" w:hint="eastAsia"/>
          <w:lang w:eastAsia="ja-JP"/>
        </w:rPr>
        <w:t xml:space="preserve"> Pooya Monajemi</w:t>
      </w:r>
    </w:p>
    <w:p w14:paraId="42F8EFF8" w14:textId="0A1D30AD" w:rsidR="00481EF3" w:rsidRDefault="00481EF3" w:rsidP="00481EF3">
      <w:pPr>
        <w:numPr>
          <w:ilvl w:val="2"/>
          <w:numId w:val="2"/>
        </w:numPr>
        <w:tabs>
          <w:tab w:val="left" w:pos="2800"/>
          <w:tab w:val="left" w:pos="4780"/>
        </w:tabs>
        <w:contextualSpacing/>
      </w:pPr>
      <w:r>
        <w:rPr>
          <w:rFonts w:eastAsia="游明朝" w:hint="eastAsia"/>
          <w:lang w:eastAsia="ja-JP"/>
        </w:rPr>
        <w:t xml:space="preserve">Discussion: </w:t>
      </w:r>
      <w:r w:rsidR="00B518ED">
        <w:rPr>
          <w:rFonts w:eastAsia="游明朝" w:hint="eastAsia"/>
          <w:lang w:eastAsia="ja-JP"/>
        </w:rPr>
        <w:t>None.</w:t>
      </w:r>
      <w:hyperlink r:id="rId151" w:history="1"/>
    </w:p>
    <w:p w14:paraId="631AE0D2" w14:textId="77777777" w:rsidR="00481EF3" w:rsidRDefault="00481EF3" w:rsidP="00481EF3">
      <w:pPr>
        <w:tabs>
          <w:tab w:val="left" w:pos="2800"/>
          <w:tab w:val="left" w:pos="4780"/>
        </w:tabs>
        <w:ind w:left="851"/>
        <w:contextualSpacing/>
        <w:rPr>
          <w:rFonts w:eastAsia="游明朝"/>
          <w:b/>
          <w:bCs/>
          <w:lang w:eastAsia="ja-JP"/>
        </w:rPr>
      </w:pPr>
      <w:r w:rsidRPr="001F7473">
        <w:rPr>
          <w:b/>
          <w:bCs/>
          <w:highlight w:val="green"/>
        </w:rPr>
        <w:lastRenderedPageBreak/>
        <w:t>Approved with unanimous consent.</w:t>
      </w:r>
    </w:p>
    <w:p w14:paraId="192FCF6E" w14:textId="73AA5E87" w:rsidR="00481EF3" w:rsidRPr="00E1472C" w:rsidRDefault="00E1472C" w:rsidP="00481EF3">
      <w:pPr>
        <w:tabs>
          <w:tab w:val="left" w:pos="2800"/>
          <w:tab w:val="left" w:pos="4780"/>
        </w:tabs>
        <w:ind w:left="851"/>
        <w:contextualSpacing/>
        <w:rPr>
          <w:rFonts w:eastAsia="游明朝"/>
          <w:i/>
          <w:iCs/>
          <w:lang w:eastAsia="ja-JP"/>
        </w:rPr>
      </w:pPr>
      <w:r w:rsidRPr="00E1472C">
        <w:rPr>
          <w:rFonts w:eastAsia="游明朝" w:hint="eastAsia"/>
          <w:i/>
          <w:iCs/>
          <w:lang w:eastAsia="ja-JP"/>
        </w:rPr>
        <w:t xml:space="preserve">Note: These are comment resolution documents that obtained </w:t>
      </w:r>
      <w:r w:rsidRPr="00E1472C">
        <w:rPr>
          <w:rFonts w:eastAsia="游明朝" w:hint="eastAsia"/>
          <w:i/>
          <w:iCs/>
          <w:lang w:eastAsia="ja-JP"/>
        </w:rPr>
        <w:t>≥</w:t>
      </w:r>
      <w:r w:rsidRPr="00E1472C">
        <w:rPr>
          <w:rFonts w:eastAsia="游明朝" w:hint="eastAsia"/>
          <w:i/>
          <w:iCs/>
          <w:lang w:eastAsia="ja-JP"/>
        </w:rPr>
        <w:t xml:space="preserve"> 75% support during the straw poll phase of </w:t>
      </w:r>
      <w:r w:rsidRPr="00E1472C">
        <w:rPr>
          <w:rFonts w:eastAsia="游明朝" w:hint="eastAsia"/>
          <w:i/>
          <w:iCs/>
          <w:color w:val="EE0000"/>
          <w:lang w:eastAsia="ja-JP"/>
        </w:rPr>
        <w:t>the MAC ad-hoc slot Wednesday AM1, May 14, 2025</w:t>
      </w:r>
      <w:r w:rsidRPr="00E1472C">
        <w:rPr>
          <w:rFonts w:eastAsia="游明朝" w:hint="eastAsia"/>
          <w:i/>
          <w:iCs/>
          <w:lang w:eastAsia="ja-JP"/>
        </w:rPr>
        <w:t>.</w:t>
      </w:r>
    </w:p>
    <w:p w14:paraId="79FDC6F6" w14:textId="77777777" w:rsidR="00E1472C" w:rsidRPr="002B64C7" w:rsidRDefault="00E1472C" w:rsidP="00481EF3">
      <w:pPr>
        <w:tabs>
          <w:tab w:val="left" w:pos="2800"/>
          <w:tab w:val="left" w:pos="4780"/>
        </w:tabs>
        <w:ind w:left="851"/>
        <w:contextualSpacing/>
        <w:rPr>
          <w:rFonts w:eastAsia="游明朝"/>
          <w:b/>
          <w:bCs/>
          <w:lang w:eastAsia="ja-JP"/>
        </w:rPr>
      </w:pPr>
    </w:p>
    <w:p w14:paraId="794DDD5D" w14:textId="36EA9529" w:rsidR="00481EF3" w:rsidRDefault="00481EF3" w:rsidP="00481EF3">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407 (</w:t>
      </w:r>
      <w:r w:rsidR="00B518ED">
        <w:rPr>
          <w:rFonts w:eastAsia="游明朝" w:hint="eastAsia"/>
          <w:b/>
          <w:bCs/>
          <w:highlight w:val="red"/>
          <w:lang w:eastAsia="ja-JP"/>
        </w:rPr>
        <w:t>PHY</w:t>
      </w:r>
      <w:r>
        <w:rPr>
          <w:rFonts w:eastAsia="游明朝" w:hint="eastAsia"/>
          <w:b/>
          <w:bCs/>
          <w:highlight w:val="red"/>
          <w:lang w:eastAsia="ja-JP"/>
        </w:rPr>
        <w:t>)</w:t>
      </w:r>
      <w:r>
        <w:rPr>
          <w:b/>
          <w:bCs/>
          <w:highlight w:val="red"/>
        </w:rPr>
        <w:t>:</w:t>
      </w:r>
      <w:r>
        <w:rPr>
          <w:b/>
          <w:bCs/>
        </w:rPr>
        <w:t xml:space="preserve"> </w:t>
      </w:r>
    </w:p>
    <w:p w14:paraId="4F0B6FB2" w14:textId="49261382" w:rsidR="00E1472C" w:rsidRPr="00725EA4" w:rsidRDefault="00E1472C" w:rsidP="00E1472C">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sidR="00FD6405">
        <w:rPr>
          <w:rFonts w:eastAsia="游明朝" w:hint="eastAsia"/>
          <w:b/>
          <w:bCs/>
          <w:lang w:eastAsia="ja-JP"/>
        </w:rPr>
        <w:t>64</w:t>
      </w:r>
      <w:r w:rsidRPr="00725EA4">
        <w:rPr>
          <w:rFonts w:eastAsia="游明朝"/>
          <w:b/>
          <w:bCs/>
          <w:lang w:eastAsia="ja-JP"/>
        </w:rPr>
        <w:t>C):</w:t>
      </w:r>
    </w:p>
    <w:p w14:paraId="05FC529A" w14:textId="0AF7C28C" w:rsidR="00E1472C" w:rsidRPr="00E1472C" w:rsidRDefault="00E1472C" w:rsidP="00E1472C">
      <w:pPr>
        <w:numPr>
          <w:ilvl w:val="2"/>
          <w:numId w:val="2"/>
        </w:numPr>
        <w:tabs>
          <w:tab w:val="left" w:pos="2800"/>
          <w:tab w:val="left" w:pos="4780"/>
        </w:tabs>
        <w:contextualSpacing/>
        <w:rPr>
          <w:rFonts w:eastAsia="游明朝"/>
          <w:lang w:eastAsia="ja-JP"/>
        </w:rPr>
      </w:pPr>
      <w:r w:rsidRPr="00E1472C">
        <w:rPr>
          <w:rFonts w:eastAsia="游明朝"/>
          <w:lang w:eastAsia="ja-JP"/>
        </w:rPr>
        <w:t xml:space="preserve">327, 52, 1976, 1977, 1978, 2775, 3536, 36, 116, 130, 1166, 1062, 1352, 2070, 2776, 3308, 3537, 328, 329, 376, 1091, 1167, 1589, 2290, 2291, 3309, 3501 in </w:t>
      </w:r>
      <w:hyperlink r:id="rId152" w:history="1">
        <w:r w:rsidRPr="00E1472C">
          <w:rPr>
            <w:rStyle w:val="aa"/>
            <w:rFonts w:eastAsia="游明朝"/>
            <w:lang w:eastAsia="ja-JP"/>
          </w:rPr>
          <w:t xml:space="preserve">11-25/0725r4 </w:t>
        </w:r>
      </w:hyperlink>
      <w:r w:rsidRPr="00E1472C">
        <w:rPr>
          <w:rFonts w:eastAsia="游明朝"/>
          <w:i/>
          <w:iCs/>
          <w:lang w:eastAsia="ja-JP"/>
        </w:rPr>
        <w:t>[27 CIDs]</w:t>
      </w:r>
    </w:p>
    <w:p w14:paraId="3BF98A27" w14:textId="0ABE5237" w:rsidR="00E1472C" w:rsidRPr="00E1472C" w:rsidRDefault="00E1472C" w:rsidP="00E1472C">
      <w:pPr>
        <w:numPr>
          <w:ilvl w:val="2"/>
          <w:numId w:val="2"/>
        </w:numPr>
        <w:tabs>
          <w:tab w:val="left" w:pos="2800"/>
          <w:tab w:val="left" w:pos="4780"/>
        </w:tabs>
        <w:contextualSpacing/>
        <w:rPr>
          <w:rFonts w:eastAsia="游明朝"/>
          <w:lang w:eastAsia="ja-JP"/>
        </w:rPr>
      </w:pPr>
      <w:r w:rsidRPr="00E1472C">
        <w:rPr>
          <w:rFonts w:eastAsia="游明朝"/>
          <w:lang w:eastAsia="ja-JP"/>
        </w:rPr>
        <w:t xml:space="preserve">114, 1350, 1351, 1588, 1637, 2181, 2289, 35, 440, 1638, 1955 in </w:t>
      </w:r>
      <w:hyperlink r:id="rId153" w:history="1">
        <w:r w:rsidRPr="00E1472C">
          <w:rPr>
            <w:rStyle w:val="aa"/>
            <w:rFonts w:eastAsia="游明朝"/>
            <w:lang w:eastAsia="ja-JP"/>
          </w:rPr>
          <w:t>11-25/0686r0</w:t>
        </w:r>
      </w:hyperlink>
      <w:r w:rsidRPr="00E1472C">
        <w:rPr>
          <w:rFonts w:eastAsia="游明朝"/>
          <w:lang w:eastAsia="ja-JP"/>
        </w:rPr>
        <w:t xml:space="preserve"> [11 CIDs]</w:t>
      </w:r>
    </w:p>
    <w:p w14:paraId="6F35DA73" w14:textId="0C14674B" w:rsidR="00E1472C" w:rsidRPr="00E1472C" w:rsidRDefault="00E1472C" w:rsidP="00E1472C">
      <w:pPr>
        <w:numPr>
          <w:ilvl w:val="2"/>
          <w:numId w:val="2"/>
        </w:numPr>
        <w:tabs>
          <w:tab w:val="left" w:pos="2800"/>
          <w:tab w:val="left" w:pos="4780"/>
        </w:tabs>
        <w:contextualSpacing/>
        <w:rPr>
          <w:rFonts w:eastAsia="游明朝"/>
          <w:lang w:eastAsia="ja-JP"/>
        </w:rPr>
      </w:pPr>
      <w:r w:rsidRPr="00E1472C">
        <w:rPr>
          <w:rFonts w:eastAsia="游明朝"/>
          <w:lang w:eastAsia="ja-JP"/>
        </w:rPr>
        <w:t xml:space="preserve">353, 354,905,1654, 3753 in </w:t>
      </w:r>
      <w:hyperlink r:id="rId154" w:history="1">
        <w:r w:rsidRPr="00E1472C">
          <w:rPr>
            <w:rStyle w:val="aa"/>
            <w:rFonts w:eastAsia="游明朝"/>
            <w:lang w:eastAsia="ja-JP"/>
          </w:rPr>
          <w:t>11-25/0778r0</w:t>
        </w:r>
      </w:hyperlink>
      <w:r w:rsidRPr="00E1472C">
        <w:rPr>
          <w:rFonts w:eastAsia="游明朝"/>
          <w:lang w:eastAsia="ja-JP"/>
        </w:rPr>
        <w:t xml:space="preserve"> </w:t>
      </w:r>
      <w:r w:rsidRPr="00E1472C">
        <w:rPr>
          <w:rFonts w:eastAsia="游明朝"/>
          <w:i/>
          <w:iCs/>
          <w:lang w:eastAsia="ja-JP"/>
        </w:rPr>
        <w:t>[5 CIDs]</w:t>
      </w:r>
    </w:p>
    <w:p w14:paraId="000A5748" w14:textId="573F46EC" w:rsidR="00E1472C" w:rsidRPr="00E1472C" w:rsidRDefault="00E1472C" w:rsidP="00E1472C">
      <w:pPr>
        <w:numPr>
          <w:ilvl w:val="2"/>
          <w:numId w:val="2"/>
        </w:numPr>
        <w:tabs>
          <w:tab w:val="left" w:pos="2800"/>
          <w:tab w:val="left" w:pos="4780"/>
        </w:tabs>
        <w:contextualSpacing/>
        <w:rPr>
          <w:rFonts w:eastAsia="游明朝"/>
          <w:lang w:eastAsia="ja-JP"/>
        </w:rPr>
      </w:pPr>
      <w:r w:rsidRPr="00E1472C">
        <w:rPr>
          <w:rFonts w:eastAsia="游明朝"/>
          <w:lang w:eastAsia="ja-JP"/>
        </w:rPr>
        <w:t xml:space="preserve">271, 956, 959, 1657, 1658, 3246, 3249 in </w:t>
      </w:r>
      <w:hyperlink r:id="rId155" w:history="1">
        <w:r w:rsidRPr="00E1472C">
          <w:rPr>
            <w:rStyle w:val="aa"/>
            <w:rFonts w:eastAsia="游明朝"/>
            <w:lang w:eastAsia="ja-JP"/>
          </w:rPr>
          <w:t>11-25/0777</w:t>
        </w:r>
        <w:r w:rsidRPr="00E1472C">
          <w:rPr>
            <w:rStyle w:val="aa"/>
            <w:rFonts w:eastAsia="游明朝"/>
            <w:color w:val="EE0000"/>
            <w:lang w:eastAsia="ja-JP"/>
          </w:rPr>
          <w:t>r3</w:t>
        </w:r>
      </w:hyperlink>
      <w:r w:rsidRPr="00E1472C">
        <w:rPr>
          <w:rFonts w:eastAsia="游明朝"/>
          <w:lang w:eastAsia="ja-JP"/>
        </w:rPr>
        <w:t xml:space="preserve"> &amp; 1625, 1626 in </w:t>
      </w:r>
      <w:hyperlink r:id="rId156" w:history="1">
        <w:r w:rsidRPr="00E1472C">
          <w:rPr>
            <w:rStyle w:val="aa"/>
            <w:rFonts w:eastAsia="游明朝"/>
            <w:lang w:eastAsia="ja-JP"/>
          </w:rPr>
          <w:t>11-25/0919r0</w:t>
        </w:r>
      </w:hyperlink>
      <w:r w:rsidRPr="00E1472C">
        <w:rPr>
          <w:rFonts w:eastAsia="游明朝"/>
          <w:lang w:eastAsia="ja-JP"/>
        </w:rPr>
        <w:t xml:space="preserve"> </w:t>
      </w:r>
      <w:r w:rsidRPr="00E1472C">
        <w:rPr>
          <w:rFonts w:eastAsia="游明朝"/>
          <w:i/>
          <w:iCs/>
          <w:lang w:eastAsia="ja-JP"/>
        </w:rPr>
        <w:t>[9 CIDs]</w:t>
      </w:r>
    </w:p>
    <w:p w14:paraId="2925EACF" w14:textId="003C3166" w:rsidR="00E1472C" w:rsidRPr="00730008" w:rsidRDefault="00E1472C" w:rsidP="00E1472C">
      <w:pPr>
        <w:numPr>
          <w:ilvl w:val="2"/>
          <w:numId w:val="2"/>
        </w:numPr>
        <w:tabs>
          <w:tab w:val="left" w:pos="2800"/>
          <w:tab w:val="left" w:pos="4780"/>
        </w:tabs>
        <w:contextualSpacing/>
        <w:rPr>
          <w:rFonts w:eastAsia="游明朝"/>
          <w:lang w:eastAsia="ja-JP"/>
        </w:rPr>
      </w:pPr>
      <w:r w:rsidRPr="00E1472C">
        <w:rPr>
          <w:rFonts w:eastAsia="游明朝"/>
          <w:lang w:eastAsia="ja-JP"/>
        </w:rPr>
        <w:t xml:space="preserve">1471, 3226, 2047, 2048, 2237, 2549, 2559, 2567, 2568, 2569, 2717, 3295 in </w:t>
      </w:r>
      <w:hyperlink r:id="rId157" w:history="1">
        <w:r w:rsidRPr="00E1472C">
          <w:rPr>
            <w:rStyle w:val="aa"/>
            <w:rFonts w:eastAsia="游明朝"/>
            <w:lang w:eastAsia="ja-JP"/>
          </w:rPr>
          <w:t>11-25/0881</w:t>
        </w:r>
        <w:r w:rsidRPr="00E1472C">
          <w:rPr>
            <w:rStyle w:val="aa"/>
            <w:rFonts w:eastAsia="游明朝"/>
            <w:color w:val="EE0000"/>
            <w:lang w:eastAsia="ja-JP"/>
          </w:rPr>
          <w:t>r1</w:t>
        </w:r>
      </w:hyperlink>
      <w:r w:rsidRPr="00E1472C">
        <w:rPr>
          <w:rFonts w:eastAsia="游明朝"/>
          <w:i/>
          <w:iCs/>
          <w:lang w:eastAsia="ja-JP"/>
        </w:rPr>
        <w:t xml:space="preserve"> [12 CIDs]</w:t>
      </w:r>
    </w:p>
    <w:p w14:paraId="2EADC28B" w14:textId="77777777" w:rsidR="00E1472C" w:rsidRDefault="00E1472C" w:rsidP="00E1472C">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3B323757" w14:textId="14F99581" w:rsidR="00481EF3" w:rsidRDefault="00481EF3" w:rsidP="00481EF3">
      <w:pPr>
        <w:tabs>
          <w:tab w:val="left" w:pos="4675"/>
        </w:tabs>
        <w:ind w:left="851"/>
        <w:contextualSpacing/>
        <w:rPr>
          <w:rFonts w:eastAsia="游明朝"/>
          <w:lang w:eastAsia="ja-JP"/>
        </w:rPr>
      </w:pPr>
      <w:r>
        <w:rPr>
          <w:rFonts w:eastAsia="游明朝"/>
          <w:lang w:eastAsia="ja-JP"/>
        </w:rPr>
        <w:t>Move:</w:t>
      </w:r>
      <w:r w:rsidR="00B518ED">
        <w:rPr>
          <w:rFonts w:eastAsia="游明朝" w:hint="eastAsia"/>
          <w:lang w:eastAsia="ja-JP"/>
        </w:rPr>
        <w:t xml:space="preserve"> Juan Fang</w:t>
      </w:r>
      <w:r>
        <w:rPr>
          <w:rFonts w:eastAsia="游明朝"/>
          <w:lang w:eastAsia="ja-JP"/>
        </w:rPr>
        <w:tab/>
        <w:t>Second:</w:t>
      </w:r>
      <w:r w:rsidR="00B518ED">
        <w:rPr>
          <w:rFonts w:eastAsia="游明朝" w:hint="eastAsia"/>
          <w:lang w:eastAsia="ja-JP"/>
        </w:rPr>
        <w:t xml:space="preserve"> Eugene Baik</w:t>
      </w:r>
    </w:p>
    <w:p w14:paraId="6915D012" w14:textId="77777777" w:rsidR="00B518ED" w:rsidRPr="00B518ED" w:rsidRDefault="00481EF3" w:rsidP="00481EF3">
      <w:pPr>
        <w:numPr>
          <w:ilvl w:val="2"/>
          <w:numId w:val="2"/>
        </w:numPr>
        <w:tabs>
          <w:tab w:val="left" w:pos="2800"/>
          <w:tab w:val="left" w:pos="4780"/>
        </w:tabs>
        <w:contextualSpacing/>
      </w:pPr>
      <w:r>
        <w:rPr>
          <w:rFonts w:eastAsia="游明朝" w:hint="eastAsia"/>
          <w:lang w:eastAsia="ja-JP"/>
        </w:rPr>
        <w:t xml:space="preserve">Discussion: </w:t>
      </w:r>
    </w:p>
    <w:p w14:paraId="1F987DED" w14:textId="01A55F67" w:rsidR="004378A1" w:rsidRDefault="00B518ED" w:rsidP="004378A1">
      <w:pPr>
        <w:tabs>
          <w:tab w:val="left" w:pos="2800"/>
          <w:tab w:val="left" w:pos="4780"/>
        </w:tabs>
        <w:ind w:left="1134"/>
        <w:contextualSpacing/>
        <w:rPr>
          <w:rFonts w:eastAsia="游明朝"/>
          <w:lang w:eastAsia="ja-JP"/>
        </w:rPr>
      </w:pPr>
      <w:r>
        <w:rPr>
          <w:rFonts w:eastAsia="游明朝" w:hint="eastAsia"/>
          <w:lang w:eastAsia="ja-JP"/>
        </w:rPr>
        <w:t xml:space="preserve">C: This motion includes </w:t>
      </w:r>
      <w:r w:rsidR="00BE321A">
        <w:rPr>
          <w:rFonts w:eastAsia="游明朝" w:hint="eastAsia"/>
          <w:lang w:eastAsia="ja-JP"/>
        </w:rPr>
        <w:t xml:space="preserve">a lot of </w:t>
      </w:r>
      <w:r w:rsidR="00BE321A">
        <w:rPr>
          <w:rFonts w:eastAsia="游明朝"/>
          <w:lang w:eastAsia="ja-JP"/>
        </w:rPr>
        <w:t>document</w:t>
      </w:r>
      <w:r w:rsidR="008C11EE">
        <w:rPr>
          <w:rFonts w:eastAsia="游明朝" w:hint="eastAsia"/>
          <w:lang w:eastAsia="ja-JP"/>
        </w:rPr>
        <w:t>s</w:t>
      </w:r>
      <w:r w:rsidR="00BE321A">
        <w:rPr>
          <w:rFonts w:eastAsia="游明朝" w:hint="eastAsia"/>
          <w:lang w:eastAsia="ja-JP"/>
        </w:rPr>
        <w:t xml:space="preserve"> with different targets.</w:t>
      </w:r>
      <w:r w:rsidR="008C11EE">
        <w:rPr>
          <w:rFonts w:eastAsia="游明朝" w:hint="eastAsia"/>
          <w:lang w:eastAsia="ja-JP"/>
        </w:rPr>
        <w:t xml:space="preserve"> Regarding </w:t>
      </w:r>
      <w:hyperlink r:id="rId158" w:history="1">
        <w:r w:rsidR="008C11EE" w:rsidRPr="0016636E">
          <w:rPr>
            <w:rStyle w:val="aa"/>
            <w:rFonts w:eastAsia="游明朝" w:hint="eastAsia"/>
            <w:lang w:eastAsia="ja-JP"/>
          </w:rPr>
          <w:t>11-25/881r1</w:t>
        </w:r>
      </w:hyperlink>
      <w:r w:rsidR="008C11EE">
        <w:rPr>
          <w:rFonts w:eastAsia="游明朝" w:hint="eastAsia"/>
          <w:lang w:eastAsia="ja-JP"/>
        </w:rPr>
        <w:t>, it mentions the condition was very simple and low-cost non-AP MLD devices, but they can ignore some complex processing.</w:t>
      </w:r>
      <w:r w:rsidR="008E23F0">
        <w:rPr>
          <w:rFonts w:eastAsia="游明朝" w:hint="eastAsia"/>
          <w:lang w:eastAsia="ja-JP"/>
        </w:rPr>
        <w:t xml:space="preserve"> For 20 MHz only non-AP STA, all the limited capability was removed in the r1. It does not make sense.</w:t>
      </w:r>
    </w:p>
    <w:p w14:paraId="79121119" w14:textId="759F029D" w:rsidR="004378A1" w:rsidRDefault="00B518ED" w:rsidP="004378A1">
      <w:pPr>
        <w:tabs>
          <w:tab w:val="left" w:pos="2800"/>
          <w:tab w:val="left" w:pos="4780"/>
        </w:tabs>
        <w:ind w:left="1134"/>
        <w:contextualSpacing/>
        <w:rPr>
          <w:rFonts w:eastAsia="游明朝"/>
          <w:lang w:eastAsia="ja-JP"/>
        </w:rPr>
      </w:pPr>
      <w:r>
        <w:rPr>
          <w:rFonts w:eastAsia="游明朝" w:hint="eastAsia"/>
          <w:lang w:eastAsia="ja-JP"/>
        </w:rPr>
        <w:t xml:space="preserve">A: The section is the PHY introduction </w:t>
      </w:r>
      <w:r w:rsidR="008E23F0">
        <w:rPr>
          <w:rFonts w:eastAsia="游明朝" w:hint="eastAsia"/>
          <w:lang w:eastAsia="ja-JP"/>
        </w:rPr>
        <w:t>part</w:t>
      </w:r>
      <w:r>
        <w:rPr>
          <w:rFonts w:eastAsia="游明朝" w:hint="eastAsia"/>
          <w:lang w:eastAsia="ja-JP"/>
        </w:rPr>
        <w:t xml:space="preserve">. </w:t>
      </w:r>
      <w:r w:rsidR="008C11EE">
        <w:rPr>
          <w:rFonts w:eastAsia="游明朝" w:hint="eastAsia"/>
          <w:lang w:eastAsia="ja-JP"/>
        </w:rPr>
        <w:t xml:space="preserve">The section is about </w:t>
      </w:r>
      <w:r w:rsidR="0016636E">
        <w:rPr>
          <w:rFonts w:eastAsia="游明朝"/>
          <w:lang w:eastAsia="ja-JP"/>
        </w:rPr>
        <w:t>capabilities</w:t>
      </w:r>
      <w:r w:rsidR="008C11EE">
        <w:rPr>
          <w:rFonts w:eastAsia="游明朝" w:hint="eastAsia"/>
          <w:lang w:eastAsia="ja-JP"/>
        </w:rPr>
        <w:t xml:space="preserve">. </w:t>
      </w:r>
      <w:r>
        <w:rPr>
          <w:rFonts w:eastAsia="游明朝" w:hint="eastAsia"/>
          <w:lang w:eastAsia="ja-JP"/>
        </w:rPr>
        <w:t xml:space="preserve">If </w:t>
      </w:r>
      <w:r w:rsidR="008E23F0">
        <w:rPr>
          <w:rFonts w:eastAsia="游明朝" w:hint="eastAsia"/>
          <w:lang w:eastAsia="ja-JP"/>
        </w:rPr>
        <w:t xml:space="preserve">a device </w:t>
      </w:r>
      <w:r>
        <w:rPr>
          <w:rFonts w:eastAsia="游明朝"/>
          <w:lang w:eastAsia="ja-JP"/>
        </w:rPr>
        <w:t>support</w:t>
      </w:r>
      <w:r w:rsidR="008E23F0">
        <w:rPr>
          <w:rFonts w:eastAsia="游明朝" w:hint="eastAsia"/>
          <w:lang w:eastAsia="ja-JP"/>
        </w:rPr>
        <w:t>s</w:t>
      </w:r>
      <w:r>
        <w:rPr>
          <w:rFonts w:eastAsia="游明朝" w:hint="eastAsia"/>
          <w:lang w:eastAsia="ja-JP"/>
        </w:rPr>
        <w:t xml:space="preserve"> </w:t>
      </w:r>
      <w:proofErr w:type="spellStart"/>
      <w:r>
        <w:rPr>
          <w:rFonts w:eastAsia="游明朝" w:hint="eastAsia"/>
          <w:lang w:eastAsia="ja-JP"/>
        </w:rPr>
        <w:t>CoBF</w:t>
      </w:r>
      <w:proofErr w:type="spellEnd"/>
      <w:r>
        <w:rPr>
          <w:rFonts w:eastAsia="游明朝" w:hint="eastAsia"/>
          <w:lang w:eastAsia="ja-JP"/>
        </w:rPr>
        <w:t xml:space="preserve">, </w:t>
      </w:r>
      <w:r w:rsidR="008E23F0">
        <w:rPr>
          <w:rFonts w:eastAsia="游明朝" w:hint="eastAsia"/>
          <w:lang w:eastAsia="ja-JP"/>
        </w:rPr>
        <w:t>it</w:t>
      </w:r>
      <w:r>
        <w:rPr>
          <w:rFonts w:eastAsia="游明朝" w:hint="eastAsia"/>
          <w:lang w:eastAsia="ja-JP"/>
        </w:rPr>
        <w:t xml:space="preserve"> should support that beamforming feedback</w:t>
      </w:r>
      <w:r w:rsidR="008E23F0">
        <w:rPr>
          <w:rFonts w:eastAsia="游明朝" w:hint="eastAsia"/>
          <w:lang w:eastAsia="ja-JP"/>
        </w:rPr>
        <w:t xml:space="preserve"> for </w:t>
      </w:r>
      <w:proofErr w:type="spellStart"/>
      <w:r w:rsidR="008E23F0">
        <w:rPr>
          <w:rFonts w:eastAsia="游明朝" w:hint="eastAsia"/>
          <w:lang w:eastAsia="ja-JP"/>
        </w:rPr>
        <w:t>CoBF</w:t>
      </w:r>
      <w:proofErr w:type="spellEnd"/>
      <w:r>
        <w:rPr>
          <w:rFonts w:eastAsia="游明朝" w:hint="eastAsia"/>
          <w:lang w:eastAsia="ja-JP"/>
        </w:rPr>
        <w:t xml:space="preserve">. </w:t>
      </w:r>
      <w:r w:rsidR="008E23F0">
        <w:rPr>
          <w:rFonts w:eastAsia="游明朝" w:hint="eastAsia"/>
          <w:lang w:eastAsia="ja-JP"/>
        </w:rPr>
        <w:t xml:space="preserve">Otherwise, the device does not send the capability of </w:t>
      </w:r>
      <w:proofErr w:type="spellStart"/>
      <w:r w:rsidR="008E23F0">
        <w:rPr>
          <w:rFonts w:eastAsia="游明朝" w:hint="eastAsia"/>
          <w:lang w:eastAsia="ja-JP"/>
        </w:rPr>
        <w:t>CoBF</w:t>
      </w:r>
      <w:proofErr w:type="spellEnd"/>
      <w:r w:rsidR="008E23F0">
        <w:rPr>
          <w:rFonts w:eastAsia="游明朝" w:hint="eastAsia"/>
          <w:lang w:eastAsia="ja-JP"/>
        </w:rPr>
        <w:t xml:space="preserve">. </w:t>
      </w:r>
      <w:r>
        <w:rPr>
          <w:rFonts w:eastAsia="游明朝" w:hint="eastAsia"/>
          <w:lang w:eastAsia="ja-JP"/>
        </w:rPr>
        <w:t xml:space="preserve">This </w:t>
      </w:r>
      <w:r w:rsidR="0016636E">
        <w:rPr>
          <w:rFonts w:eastAsia="游明朝"/>
          <w:lang w:eastAsia="ja-JP"/>
        </w:rPr>
        <w:t>has</w:t>
      </w:r>
      <w:r>
        <w:rPr>
          <w:rFonts w:eastAsia="游明朝" w:hint="eastAsia"/>
          <w:lang w:eastAsia="ja-JP"/>
        </w:rPr>
        <w:t xml:space="preserve"> nothing to do with the MAC.</w:t>
      </w:r>
      <w:r w:rsidR="008C11EE">
        <w:rPr>
          <w:rFonts w:eastAsia="游明朝" w:hint="eastAsia"/>
          <w:lang w:eastAsia="ja-JP"/>
        </w:rPr>
        <w:t xml:space="preserve"> </w:t>
      </w:r>
      <w:r w:rsidR="008E23F0">
        <w:rPr>
          <w:rFonts w:eastAsia="游明朝" w:hint="eastAsia"/>
          <w:lang w:eastAsia="ja-JP"/>
        </w:rPr>
        <w:t xml:space="preserve">Nobody requires 20 MHz devices to support </w:t>
      </w:r>
      <w:proofErr w:type="spellStart"/>
      <w:r w:rsidR="008E23F0">
        <w:rPr>
          <w:rFonts w:eastAsia="游明朝" w:hint="eastAsia"/>
          <w:lang w:eastAsia="ja-JP"/>
        </w:rPr>
        <w:t>CoBF</w:t>
      </w:r>
      <w:proofErr w:type="spellEnd"/>
      <w:r w:rsidR="008E23F0">
        <w:rPr>
          <w:rFonts w:eastAsia="游明朝" w:hint="eastAsia"/>
          <w:lang w:eastAsia="ja-JP"/>
        </w:rPr>
        <w:t>.</w:t>
      </w:r>
    </w:p>
    <w:p w14:paraId="1368F300" w14:textId="53D57FDA" w:rsidR="004378A1" w:rsidRDefault="00B518ED" w:rsidP="004378A1">
      <w:pPr>
        <w:tabs>
          <w:tab w:val="left" w:pos="2800"/>
          <w:tab w:val="left" w:pos="4780"/>
        </w:tabs>
        <w:ind w:left="1134"/>
        <w:contextualSpacing/>
        <w:rPr>
          <w:rFonts w:eastAsia="游明朝"/>
          <w:lang w:eastAsia="ja-JP"/>
        </w:rPr>
      </w:pPr>
      <w:r>
        <w:rPr>
          <w:rFonts w:eastAsia="游明朝" w:hint="eastAsia"/>
          <w:lang w:eastAsia="ja-JP"/>
        </w:rPr>
        <w:t xml:space="preserve">C: The last one bullet </w:t>
      </w:r>
      <w:r w:rsidR="008E23F0">
        <w:rPr>
          <w:rFonts w:eastAsia="游明朝" w:hint="eastAsia"/>
          <w:lang w:eastAsia="ja-JP"/>
        </w:rPr>
        <w:t xml:space="preserve">in this motion </w:t>
      </w:r>
      <w:r>
        <w:rPr>
          <w:rFonts w:eastAsia="游明朝" w:hint="eastAsia"/>
          <w:lang w:eastAsia="ja-JP"/>
        </w:rPr>
        <w:t>is MAC related. According to my MAC</w:t>
      </w:r>
      <w:r w:rsidR="008E23F0">
        <w:rPr>
          <w:rFonts w:eastAsia="游明朝" w:hint="eastAsia"/>
          <w:lang w:eastAsia="ja-JP"/>
        </w:rPr>
        <w:t xml:space="preserve"> ad-hoc</w:t>
      </w:r>
      <w:r>
        <w:rPr>
          <w:rFonts w:eastAsia="游明朝" w:hint="eastAsia"/>
          <w:lang w:eastAsia="ja-JP"/>
        </w:rPr>
        <w:t xml:space="preserve"> minutes, one had a SP of 81</w:t>
      </w:r>
      <w:r w:rsidR="008E23F0">
        <w:rPr>
          <w:rFonts w:eastAsia="游明朝" w:hint="eastAsia"/>
          <w:lang w:eastAsia="ja-JP"/>
        </w:rPr>
        <w:t>Y</w:t>
      </w:r>
      <w:r>
        <w:rPr>
          <w:rFonts w:eastAsia="游明朝" w:hint="eastAsia"/>
          <w:lang w:eastAsia="ja-JP"/>
        </w:rPr>
        <w:t>/29</w:t>
      </w:r>
      <w:r w:rsidR="008E23F0">
        <w:rPr>
          <w:rFonts w:eastAsia="游明朝" w:hint="eastAsia"/>
          <w:lang w:eastAsia="ja-JP"/>
        </w:rPr>
        <w:t>N</w:t>
      </w:r>
      <w:r>
        <w:rPr>
          <w:rFonts w:eastAsia="游明朝" w:hint="eastAsia"/>
          <w:lang w:eastAsia="ja-JP"/>
        </w:rPr>
        <w:t xml:space="preserve"> according to </w:t>
      </w:r>
      <w:r w:rsidR="008E23F0">
        <w:rPr>
          <w:rFonts w:eastAsia="游明朝" w:hint="eastAsia"/>
          <w:lang w:eastAsia="ja-JP"/>
        </w:rPr>
        <w:t>my</w:t>
      </w:r>
      <w:r>
        <w:rPr>
          <w:rFonts w:eastAsia="游明朝" w:hint="eastAsia"/>
          <w:lang w:eastAsia="ja-JP"/>
        </w:rPr>
        <w:t xml:space="preserve"> calculation.</w:t>
      </w:r>
      <w:r w:rsidR="008E23F0">
        <w:rPr>
          <w:rFonts w:eastAsia="游明朝" w:hint="eastAsia"/>
          <w:lang w:eastAsia="ja-JP"/>
        </w:rPr>
        <w:t xml:space="preserve"> That is about 64% support.</w:t>
      </w:r>
    </w:p>
    <w:p w14:paraId="3BE79E7B" w14:textId="5669B0F0" w:rsidR="00B518ED" w:rsidRDefault="004378A1" w:rsidP="004378A1">
      <w:pPr>
        <w:tabs>
          <w:tab w:val="left" w:pos="2800"/>
          <w:tab w:val="left" w:pos="4780"/>
        </w:tabs>
        <w:ind w:left="1134"/>
        <w:contextualSpacing/>
      </w:pPr>
      <w:r>
        <w:rPr>
          <w:rFonts w:eastAsia="游明朝" w:hint="eastAsia"/>
          <w:lang w:eastAsia="ja-JP"/>
        </w:rPr>
        <w:t>C: I request a c</w:t>
      </w:r>
      <w:r w:rsidR="00B518ED">
        <w:rPr>
          <w:rFonts w:eastAsia="游明朝" w:hint="eastAsia"/>
          <w:lang w:eastAsia="ja-JP"/>
        </w:rPr>
        <w:t>ounting motion.</w:t>
      </w:r>
    </w:p>
    <w:p w14:paraId="3724F942" w14:textId="4658F169" w:rsidR="00B518ED" w:rsidRPr="00243402" w:rsidRDefault="00E1472C" w:rsidP="00B518ED">
      <w:pPr>
        <w:tabs>
          <w:tab w:val="left" w:pos="2800"/>
          <w:tab w:val="left" w:pos="4780"/>
        </w:tabs>
        <w:ind w:left="851"/>
        <w:contextualSpacing/>
        <w:rPr>
          <w:rFonts w:eastAsia="游明朝"/>
          <w:b/>
          <w:bCs/>
          <w:strike/>
          <w:lang w:eastAsia="ja-JP"/>
        </w:rPr>
      </w:pPr>
      <w:r w:rsidRPr="00243402">
        <w:rPr>
          <w:rFonts w:eastAsia="游明朝" w:hint="eastAsia"/>
          <w:b/>
          <w:bCs/>
          <w:strike/>
          <w:highlight w:val="darkGray"/>
          <w:lang w:eastAsia="ja-JP"/>
        </w:rPr>
        <w:t xml:space="preserve">Preliminary </w:t>
      </w:r>
      <w:r w:rsidR="00B518ED" w:rsidRPr="00243402">
        <w:rPr>
          <w:rFonts w:eastAsia="游明朝" w:hint="eastAsia"/>
          <w:b/>
          <w:bCs/>
          <w:strike/>
          <w:highlight w:val="darkGray"/>
          <w:lang w:eastAsia="ja-JP"/>
        </w:rPr>
        <w:t>Result: 124</w:t>
      </w:r>
      <w:r w:rsidRPr="00243402">
        <w:rPr>
          <w:rFonts w:eastAsia="游明朝" w:hint="eastAsia"/>
          <w:b/>
          <w:bCs/>
          <w:strike/>
          <w:highlight w:val="darkGray"/>
          <w:lang w:eastAsia="ja-JP"/>
        </w:rPr>
        <w:t xml:space="preserve">Y, </w:t>
      </w:r>
      <w:r w:rsidR="00B518ED" w:rsidRPr="00243402">
        <w:rPr>
          <w:rFonts w:eastAsia="游明朝" w:hint="eastAsia"/>
          <w:b/>
          <w:bCs/>
          <w:strike/>
          <w:highlight w:val="darkGray"/>
          <w:lang w:eastAsia="ja-JP"/>
        </w:rPr>
        <w:t>30</w:t>
      </w:r>
      <w:r w:rsidRPr="00243402">
        <w:rPr>
          <w:rFonts w:eastAsia="游明朝" w:hint="eastAsia"/>
          <w:b/>
          <w:bCs/>
          <w:strike/>
          <w:highlight w:val="darkGray"/>
          <w:lang w:eastAsia="ja-JP"/>
        </w:rPr>
        <w:t xml:space="preserve">N, </w:t>
      </w:r>
      <w:r w:rsidR="00B518ED" w:rsidRPr="00243402">
        <w:rPr>
          <w:rFonts w:eastAsia="游明朝" w:hint="eastAsia"/>
          <w:b/>
          <w:bCs/>
          <w:strike/>
          <w:highlight w:val="darkGray"/>
          <w:lang w:eastAsia="ja-JP"/>
        </w:rPr>
        <w:t>100</w:t>
      </w:r>
      <w:r w:rsidRPr="00243402">
        <w:rPr>
          <w:rFonts w:eastAsia="游明朝" w:hint="eastAsia"/>
          <w:b/>
          <w:bCs/>
          <w:strike/>
          <w:highlight w:val="darkGray"/>
          <w:lang w:eastAsia="ja-JP"/>
        </w:rPr>
        <w:t>A</w:t>
      </w:r>
      <w:r w:rsidR="0004746F" w:rsidRPr="00243402">
        <w:rPr>
          <w:rFonts w:eastAsia="游明朝" w:hint="eastAsia"/>
          <w:b/>
          <w:bCs/>
          <w:strike/>
          <w:highlight w:val="darkGray"/>
          <w:lang w:eastAsia="ja-JP"/>
        </w:rPr>
        <w:t xml:space="preserve">, </w:t>
      </w:r>
      <w:r w:rsidRPr="00243402">
        <w:rPr>
          <w:rFonts w:eastAsia="游明朝" w:hint="eastAsia"/>
          <w:b/>
          <w:bCs/>
          <w:strike/>
          <w:highlight w:val="darkGray"/>
          <w:lang w:eastAsia="ja-JP"/>
        </w:rPr>
        <w:t>(</w:t>
      </w:r>
      <w:r w:rsidR="0004746F" w:rsidRPr="00243402">
        <w:rPr>
          <w:rFonts w:eastAsia="游明朝" w:hint="eastAsia"/>
          <w:b/>
          <w:bCs/>
          <w:strike/>
          <w:highlight w:val="darkGray"/>
          <w:lang w:eastAsia="ja-JP"/>
        </w:rPr>
        <w:t>preliminary passe</w:t>
      </w:r>
      <w:r w:rsidRPr="00243402">
        <w:rPr>
          <w:rFonts w:eastAsia="游明朝" w:hint="eastAsia"/>
          <w:b/>
          <w:bCs/>
          <w:strike/>
          <w:highlight w:val="darkGray"/>
          <w:lang w:eastAsia="ja-JP"/>
        </w:rPr>
        <w:t>d.)</w:t>
      </w:r>
    </w:p>
    <w:p w14:paraId="75856516" w14:textId="1E1C8F82" w:rsidR="00E1472C" w:rsidRDefault="00E1472C" w:rsidP="00E1472C">
      <w:pPr>
        <w:tabs>
          <w:tab w:val="left" w:pos="2800"/>
          <w:tab w:val="left" w:pos="4780"/>
        </w:tabs>
        <w:ind w:left="851"/>
        <w:contextualSpacing/>
        <w:rPr>
          <w:rFonts w:eastAsia="游明朝"/>
          <w:b/>
          <w:bCs/>
          <w:lang w:eastAsia="ja-JP"/>
        </w:rPr>
      </w:pPr>
      <w:r w:rsidRPr="00E1472C">
        <w:rPr>
          <w:rFonts w:eastAsia="游明朝" w:hint="eastAsia"/>
          <w:b/>
          <w:bCs/>
          <w:highlight w:val="green"/>
          <w:lang w:eastAsia="ja-JP"/>
        </w:rPr>
        <w:t>Result: 123Y, 27N, 97A, (passed.)</w:t>
      </w:r>
    </w:p>
    <w:p w14:paraId="69DBC2A6" w14:textId="6D78AECE" w:rsidR="008E23F0" w:rsidRPr="00E1472C" w:rsidRDefault="008E23F0" w:rsidP="00B518ED">
      <w:pPr>
        <w:tabs>
          <w:tab w:val="left" w:pos="2800"/>
          <w:tab w:val="left" w:pos="4780"/>
        </w:tabs>
        <w:ind w:left="851"/>
        <w:contextualSpacing/>
        <w:rPr>
          <w:rFonts w:eastAsia="游明朝"/>
          <w:b/>
          <w:bCs/>
          <w:lang w:eastAsia="ja-JP"/>
        </w:rPr>
      </w:pPr>
      <w:r w:rsidRPr="008E23F0">
        <w:rPr>
          <w:rFonts w:eastAsia="游明朝" w:hint="eastAsia"/>
          <w:i/>
          <w:iCs/>
          <w:lang w:eastAsia="ja-JP"/>
        </w:rPr>
        <w:t xml:space="preserve">Note: These are comment resolution documents that obtained </w:t>
      </w:r>
      <w:r w:rsidRPr="008E23F0">
        <w:rPr>
          <w:rFonts w:eastAsia="游明朝" w:hint="eastAsia"/>
          <w:i/>
          <w:iCs/>
          <w:lang w:eastAsia="ja-JP"/>
        </w:rPr>
        <w:t>≥</w:t>
      </w:r>
      <w:r w:rsidRPr="008E23F0">
        <w:rPr>
          <w:rFonts w:eastAsia="游明朝" w:hint="eastAsia"/>
          <w:i/>
          <w:iCs/>
          <w:lang w:eastAsia="ja-JP"/>
        </w:rPr>
        <w:t xml:space="preserve"> 75% support during the straw poll phase of the </w:t>
      </w:r>
      <w:r w:rsidRPr="008E23F0">
        <w:rPr>
          <w:rFonts w:eastAsia="游明朝" w:hint="eastAsia"/>
          <w:i/>
          <w:iCs/>
          <w:color w:val="EE0000"/>
          <w:lang w:eastAsia="ja-JP"/>
        </w:rPr>
        <w:t>PHY ad-hoc slot Wednesday AM2, May 14, 2025.</w:t>
      </w:r>
    </w:p>
    <w:p w14:paraId="74627043" w14:textId="77777777" w:rsidR="008E23F0" w:rsidRDefault="008E23F0" w:rsidP="00B518ED">
      <w:pPr>
        <w:tabs>
          <w:tab w:val="left" w:pos="2800"/>
          <w:tab w:val="left" w:pos="4780"/>
        </w:tabs>
        <w:ind w:left="851"/>
        <w:contextualSpacing/>
        <w:rPr>
          <w:rFonts w:eastAsia="游明朝"/>
          <w:lang w:eastAsia="ja-JP"/>
        </w:rPr>
      </w:pPr>
    </w:p>
    <w:p w14:paraId="02A10A18" w14:textId="7791D217" w:rsidR="0004746F" w:rsidRDefault="0004746F" w:rsidP="00B518ED">
      <w:pPr>
        <w:tabs>
          <w:tab w:val="left" w:pos="2800"/>
          <w:tab w:val="left" w:pos="4780"/>
        </w:tabs>
        <w:ind w:left="851"/>
        <w:contextualSpacing/>
        <w:rPr>
          <w:rFonts w:eastAsia="游明朝"/>
          <w:lang w:eastAsia="ja-JP"/>
        </w:rPr>
      </w:pPr>
      <w:r w:rsidRPr="0004746F">
        <w:rPr>
          <w:rFonts w:eastAsia="游明朝" w:hint="eastAsia"/>
          <w:lang w:eastAsia="ja-JP"/>
        </w:rPr>
        <w:t xml:space="preserve">C: </w:t>
      </w:r>
      <w:r w:rsidR="00213B08">
        <w:rPr>
          <w:rFonts w:eastAsia="游明朝" w:hint="eastAsia"/>
          <w:lang w:eastAsia="ja-JP"/>
        </w:rPr>
        <w:t>I</w:t>
      </w:r>
      <w:r w:rsidR="008E23F0">
        <w:rPr>
          <w:rFonts w:eastAsia="游明朝" w:hint="eastAsia"/>
          <w:lang w:eastAsia="ja-JP"/>
        </w:rPr>
        <w:t xml:space="preserve">f </w:t>
      </w:r>
      <w:r w:rsidR="0016636E">
        <w:rPr>
          <w:rFonts w:eastAsia="游明朝"/>
          <w:lang w:eastAsia="ja-JP"/>
        </w:rPr>
        <w:t>the Chair</w:t>
      </w:r>
      <w:r w:rsidR="008E23F0">
        <w:rPr>
          <w:rFonts w:eastAsia="游明朝" w:hint="eastAsia"/>
          <w:lang w:eastAsia="ja-JP"/>
        </w:rPr>
        <w:t xml:space="preserve"> can include at least the title of the </w:t>
      </w:r>
      <w:proofErr w:type="gramStart"/>
      <w:r w:rsidR="008E23F0">
        <w:rPr>
          <w:rFonts w:eastAsia="游明朝" w:hint="eastAsia"/>
          <w:lang w:eastAsia="ja-JP"/>
        </w:rPr>
        <w:t>document</w:t>
      </w:r>
      <w:proofErr w:type="gramEnd"/>
      <w:r w:rsidR="008E23F0">
        <w:rPr>
          <w:rFonts w:eastAsia="游明朝" w:hint="eastAsia"/>
          <w:lang w:eastAsia="ja-JP"/>
        </w:rPr>
        <w:t xml:space="preserve"> would be </w:t>
      </w:r>
      <w:r w:rsidR="00A31BD5">
        <w:rPr>
          <w:rFonts w:eastAsia="游明朝" w:hint="eastAsia"/>
          <w:lang w:eastAsia="ja-JP"/>
        </w:rPr>
        <w:t>ve</w:t>
      </w:r>
      <w:r w:rsidR="008E23F0">
        <w:rPr>
          <w:rFonts w:eastAsia="游明朝" w:hint="eastAsia"/>
          <w:lang w:eastAsia="ja-JP"/>
        </w:rPr>
        <w:t>ry good</w:t>
      </w:r>
      <w:r w:rsidR="00A31BD5">
        <w:rPr>
          <w:rFonts w:eastAsia="游明朝" w:hint="eastAsia"/>
          <w:lang w:eastAsia="ja-JP"/>
        </w:rPr>
        <w:t>.</w:t>
      </w:r>
    </w:p>
    <w:p w14:paraId="768C1061" w14:textId="044CA3DB" w:rsidR="00481EF3" w:rsidRDefault="00A31BD5" w:rsidP="00481EF3">
      <w:pPr>
        <w:tabs>
          <w:tab w:val="left" w:pos="2800"/>
          <w:tab w:val="left" w:pos="4780"/>
        </w:tabs>
        <w:ind w:left="851"/>
        <w:contextualSpacing/>
        <w:rPr>
          <w:rFonts w:eastAsia="游明朝"/>
          <w:lang w:eastAsia="ja-JP"/>
        </w:rPr>
      </w:pPr>
      <w:r w:rsidRPr="00A31BD5">
        <w:rPr>
          <w:rFonts w:eastAsia="游明朝" w:hint="eastAsia"/>
          <w:lang w:eastAsia="ja-JP"/>
        </w:rPr>
        <w:t xml:space="preserve">A: If your cursor </w:t>
      </w:r>
      <w:proofErr w:type="gramStart"/>
      <w:r w:rsidRPr="00A31BD5">
        <w:rPr>
          <w:rFonts w:eastAsia="游明朝" w:hint="eastAsia"/>
          <w:lang w:eastAsia="ja-JP"/>
        </w:rPr>
        <w:t>on</w:t>
      </w:r>
      <w:proofErr w:type="gramEnd"/>
      <w:r w:rsidRPr="00A31BD5">
        <w:rPr>
          <w:rFonts w:eastAsia="游明朝" w:hint="eastAsia"/>
          <w:lang w:eastAsia="ja-JP"/>
        </w:rPr>
        <w:t xml:space="preserve"> top of the document, it shows you the title.</w:t>
      </w:r>
    </w:p>
    <w:p w14:paraId="44BF87F1" w14:textId="5B0E82D3" w:rsidR="00213B08" w:rsidRPr="0004746F" w:rsidRDefault="00213B08" w:rsidP="00213B08">
      <w:pPr>
        <w:tabs>
          <w:tab w:val="left" w:pos="2800"/>
          <w:tab w:val="left" w:pos="4780"/>
        </w:tabs>
        <w:ind w:left="851"/>
        <w:contextualSpacing/>
        <w:rPr>
          <w:rFonts w:eastAsia="游明朝"/>
          <w:lang w:eastAsia="ja-JP"/>
        </w:rPr>
      </w:pPr>
      <w:r>
        <w:rPr>
          <w:rFonts w:eastAsia="游明朝" w:hint="eastAsia"/>
          <w:lang w:eastAsia="ja-JP"/>
        </w:rPr>
        <w:t>(MAC related part in original motion 407 were postponed to PM2, Thursday.)</w:t>
      </w:r>
    </w:p>
    <w:p w14:paraId="43F1C49E" w14:textId="02CF0564" w:rsidR="00213B08" w:rsidRPr="00213B08" w:rsidRDefault="00213B08" w:rsidP="00481EF3">
      <w:pPr>
        <w:tabs>
          <w:tab w:val="left" w:pos="2800"/>
          <w:tab w:val="left" w:pos="4780"/>
        </w:tabs>
        <w:ind w:left="851"/>
        <w:contextualSpacing/>
        <w:rPr>
          <w:rFonts w:eastAsia="游明朝"/>
          <w:lang w:eastAsia="ja-JP"/>
        </w:rPr>
      </w:pPr>
    </w:p>
    <w:p w14:paraId="77264CE5" w14:textId="77777777" w:rsidR="00A31BD5" w:rsidRDefault="00A31BD5" w:rsidP="00481EF3">
      <w:pPr>
        <w:tabs>
          <w:tab w:val="left" w:pos="2800"/>
          <w:tab w:val="left" w:pos="4780"/>
        </w:tabs>
        <w:ind w:left="851"/>
        <w:contextualSpacing/>
        <w:rPr>
          <w:rFonts w:eastAsia="游明朝"/>
          <w:b/>
          <w:bCs/>
          <w:lang w:eastAsia="ja-JP"/>
        </w:rPr>
      </w:pPr>
    </w:p>
    <w:p w14:paraId="765D3F23" w14:textId="12DC59A7" w:rsidR="00481EF3" w:rsidRDefault="00481EF3" w:rsidP="00481EF3">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408 (PHY)</w:t>
      </w:r>
      <w:r>
        <w:rPr>
          <w:b/>
          <w:bCs/>
          <w:highlight w:val="red"/>
        </w:rPr>
        <w:t>:</w:t>
      </w:r>
      <w:r>
        <w:rPr>
          <w:b/>
          <w:bCs/>
        </w:rPr>
        <w:t xml:space="preserve"> </w:t>
      </w:r>
    </w:p>
    <w:p w14:paraId="474A036C" w14:textId="162326F9" w:rsidR="00E1472C" w:rsidRPr="00725EA4" w:rsidRDefault="00E1472C" w:rsidP="00E1472C">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18</w:t>
      </w:r>
      <w:r w:rsidR="00FD6405">
        <w:rPr>
          <w:rFonts w:eastAsia="游明朝" w:hint="eastAsia"/>
          <w:b/>
          <w:bCs/>
          <w:lang w:eastAsia="ja-JP"/>
        </w:rPr>
        <w:t>2</w:t>
      </w:r>
      <w:r w:rsidRPr="00725EA4">
        <w:rPr>
          <w:rFonts w:eastAsia="游明朝"/>
          <w:b/>
          <w:bCs/>
          <w:lang w:eastAsia="ja-JP"/>
        </w:rPr>
        <w:t>C):</w:t>
      </w:r>
    </w:p>
    <w:p w14:paraId="4DDF3BEA" w14:textId="5FFB53EF" w:rsidR="00E1472C" w:rsidRPr="00E1472C" w:rsidRDefault="00E1472C" w:rsidP="00E1472C">
      <w:pPr>
        <w:numPr>
          <w:ilvl w:val="2"/>
          <w:numId w:val="2"/>
        </w:numPr>
        <w:tabs>
          <w:tab w:val="left" w:pos="2800"/>
          <w:tab w:val="left" w:pos="4780"/>
        </w:tabs>
        <w:contextualSpacing/>
        <w:rPr>
          <w:rFonts w:eastAsia="游明朝"/>
          <w:lang w:eastAsia="ja-JP"/>
        </w:rPr>
      </w:pPr>
      <w:r w:rsidRPr="00E1472C">
        <w:rPr>
          <w:rFonts w:eastAsia="游明朝"/>
          <w:lang w:eastAsia="ja-JP"/>
        </w:rPr>
        <w:t xml:space="preserve">2270, 125, 1335, 1128, 1336, 576, 1129, 1337, 2762, 126, 2271, 1130, 1930, 1081, 2440, 127, 1082, 1131, 1338, 1759, 2763, 1339, 1132, 929, 1340, 577, 578, 1083, 2272, 2764, 308, 2725, 1622, 1133, 3238, 930, 1134, 1135, 579, 2273, 580, 1084, 2726, 1623, 946, 3239, 3240, 1136, 1931, 2441, 1085, 26, 1137, 1932, 2442 in </w:t>
      </w:r>
      <w:hyperlink r:id="rId159" w:history="1">
        <w:r w:rsidRPr="00E1472C">
          <w:rPr>
            <w:rStyle w:val="aa"/>
            <w:rFonts w:eastAsia="游明朝"/>
            <w:lang w:eastAsia="ja-JP"/>
          </w:rPr>
          <w:t>11-25/0884r3</w:t>
        </w:r>
      </w:hyperlink>
      <w:r w:rsidRPr="00E1472C">
        <w:rPr>
          <w:rFonts w:eastAsia="游明朝"/>
          <w:lang w:eastAsia="ja-JP"/>
        </w:rPr>
        <w:t xml:space="preserve"> </w:t>
      </w:r>
      <w:r w:rsidRPr="00E1472C">
        <w:rPr>
          <w:rFonts w:eastAsia="游明朝"/>
          <w:i/>
          <w:iCs/>
          <w:lang w:eastAsia="ja-JP"/>
        </w:rPr>
        <w:t>[55 CIDs]</w:t>
      </w:r>
    </w:p>
    <w:p w14:paraId="080A5F9F" w14:textId="41528F74" w:rsidR="00E1472C" w:rsidRPr="00E1472C" w:rsidRDefault="00E1472C" w:rsidP="00E1472C">
      <w:pPr>
        <w:numPr>
          <w:ilvl w:val="2"/>
          <w:numId w:val="2"/>
        </w:numPr>
        <w:tabs>
          <w:tab w:val="left" w:pos="2800"/>
          <w:tab w:val="left" w:pos="4780"/>
        </w:tabs>
        <w:contextualSpacing/>
        <w:rPr>
          <w:rFonts w:eastAsia="游明朝"/>
          <w:lang w:eastAsia="ja-JP"/>
        </w:rPr>
      </w:pPr>
      <w:r w:rsidRPr="00E1472C">
        <w:rPr>
          <w:rFonts w:eastAsia="游明朝"/>
          <w:lang w:eastAsia="ja-JP"/>
        </w:rPr>
        <w:t xml:space="preserve">298, 3513, 3515, 3517, 446, 571, 2175, 299, 2174, 3274, 452, 447, 572 in </w:t>
      </w:r>
      <w:hyperlink r:id="rId160" w:history="1">
        <w:r w:rsidRPr="00E1472C">
          <w:rPr>
            <w:rStyle w:val="aa"/>
            <w:rFonts w:eastAsia="游明朝"/>
            <w:lang w:eastAsia="ja-JP"/>
          </w:rPr>
          <w:t>11-25/0927r3</w:t>
        </w:r>
      </w:hyperlink>
      <w:r w:rsidRPr="00E1472C">
        <w:rPr>
          <w:rFonts w:eastAsia="游明朝"/>
          <w:lang w:eastAsia="ja-JP"/>
        </w:rPr>
        <w:t xml:space="preserve"> </w:t>
      </w:r>
      <w:r w:rsidRPr="00E1472C">
        <w:rPr>
          <w:rFonts w:eastAsia="游明朝"/>
          <w:i/>
          <w:iCs/>
          <w:lang w:eastAsia="ja-JP"/>
        </w:rPr>
        <w:t>[13 CIDs]</w:t>
      </w:r>
    </w:p>
    <w:p w14:paraId="12B012D2" w14:textId="7E4D4A0A" w:rsidR="00E1472C" w:rsidRPr="00730008" w:rsidRDefault="00E1472C" w:rsidP="00E1472C">
      <w:pPr>
        <w:numPr>
          <w:ilvl w:val="2"/>
          <w:numId w:val="2"/>
        </w:numPr>
        <w:tabs>
          <w:tab w:val="left" w:pos="2800"/>
          <w:tab w:val="left" w:pos="4780"/>
        </w:tabs>
        <w:contextualSpacing/>
        <w:rPr>
          <w:rFonts w:eastAsia="游明朝"/>
          <w:lang w:eastAsia="ja-JP"/>
        </w:rPr>
      </w:pPr>
      <w:r w:rsidRPr="00E1472C">
        <w:rPr>
          <w:rFonts w:eastAsia="游明朝"/>
          <w:lang w:eastAsia="ja-JP"/>
        </w:rPr>
        <w:t xml:space="preserve">1616, 2438, 3227, 137, 904, 2736, 3126, 1371, 1372, 2050, 315, 1760, 3304, 139, 1106, 1107, 1108, 2049, 2238, 2737, 2738, 3296, 3342, 3343, 3483, 3750, 140, 141, 292, 563, 564, 678, 924, 925, 1109, 1110, 1111, 1112, 2051, 2052, 2239, 2241, 2718, 2719, 2720, 2739, 2740, 3228, 3357, 3358, 3359, 3360, 3484, 177, 1073, 1074, 1075, 1581, 1901, 2053, 2054, 2055, 2056, 2057, 2240, 2741, 2742, 3229, 3485, 3486, 3487, 3488, 119, 120, 121, 293, 294, 1076, 1077, 1113, 1114, 1115, 1116, 1373, 1929, 2058, 2059, 2242, </w:t>
      </w:r>
      <w:r w:rsidRPr="00E1472C">
        <w:rPr>
          <w:rFonts w:eastAsia="游明朝"/>
          <w:lang w:eastAsia="ja-JP"/>
        </w:rPr>
        <w:lastRenderedPageBreak/>
        <w:t xml:space="preserve">2743, 3370, 3489, 3490, 3491, 3492, 3493, 3496, 565, 2060, 2744, 3297, 2745, 1078, 2061, 2243, 2746, 2747, 3494, 295, 1079, 2062, 2244, 2748, 2749, 3495 in </w:t>
      </w:r>
      <w:hyperlink r:id="rId161" w:history="1">
        <w:r w:rsidRPr="00E1472C">
          <w:rPr>
            <w:rStyle w:val="aa"/>
            <w:rFonts w:eastAsia="游明朝"/>
            <w:lang w:eastAsia="ja-JP"/>
          </w:rPr>
          <w:t>11-</w:t>
        </w:r>
        <w:r>
          <w:rPr>
            <w:rStyle w:val="aa"/>
            <w:rFonts w:eastAsia="游明朝" w:hint="eastAsia"/>
            <w:lang w:eastAsia="ja-JP"/>
          </w:rPr>
          <w:t>2</w:t>
        </w:r>
        <w:r w:rsidRPr="00E1472C">
          <w:rPr>
            <w:rStyle w:val="aa"/>
            <w:rFonts w:eastAsia="游明朝"/>
            <w:lang w:eastAsia="ja-JP"/>
          </w:rPr>
          <w:t>5/0718r2</w:t>
        </w:r>
      </w:hyperlink>
      <w:r w:rsidRPr="00E1472C">
        <w:rPr>
          <w:rFonts w:eastAsia="游明朝"/>
          <w:lang w:eastAsia="ja-JP"/>
        </w:rPr>
        <w:t xml:space="preserve"> </w:t>
      </w:r>
      <w:r w:rsidRPr="00E1472C">
        <w:rPr>
          <w:rFonts w:eastAsia="游明朝"/>
          <w:i/>
          <w:iCs/>
          <w:lang w:eastAsia="ja-JP"/>
        </w:rPr>
        <w:t>[114 CIDs]</w:t>
      </w:r>
    </w:p>
    <w:p w14:paraId="07CEC115" w14:textId="77777777" w:rsidR="00E1472C" w:rsidRDefault="00E1472C" w:rsidP="00E1472C">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724C231D" w14:textId="6014703C" w:rsidR="00481EF3" w:rsidRDefault="00481EF3" w:rsidP="00481EF3">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Yusuke Asai</w:t>
      </w:r>
      <w:r>
        <w:rPr>
          <w:rFonts w:eastAsia="游明朝"/>
          <w:lang w:eastAsia="ja-JP"/>
        </w:rPr>
        <w:tab/>
        <w:t>Second:</w:t>
      </w:r>
      <w:r w:rsidR="0004746F">
        <w:rPr>
          <w:rFonts w:eastAsia="游明朝" w:hint="eastAsia"/>
          <w:lang w:eastAsia="ja-JP"/>
        </w:rPr>
        <w:t xml:space="preserve"> Bo Sun</w:t>
      </w:r>
    </w:p>
    <w:p w14:paraId="6DEC040C" w14:textId="77777777" w:rsidR="00481EF3" w:rsidRDefault="00481EF3" w:rsidP="00481EF3">
      <w:pPr>
        <w:numPr>
          <w:ilvl w:val="2"/>
          <w:numId w:val="2"/>
        </w:numPr>
        <w:tabs>
          <w:tab w:val="left" w:pos="2800"/>
          <w:tab w:val="left" w:pos="4780"/>
        </w:tabs>
        <w:contextualSpacing/>
      </w:pPr>
      <w:r>
        <w:rPr>
          <w:rFonts w:eastAsia="游明朝" w:hint="eastAsia"/>
          <w:lang w:eastAsia="ja-JP"/>
        </w:rPr>
        <w:t>Discussion: None.</w:t>
      </w:r>
      <w:hyperlink r:id="rId162" w:history="1"/>
    </w:p>
    <w:p w14:paraId="12642B96" w14:textId="77777777" w:rsidR="00481EF3" w:rsidRDefault="00481EF3" w:rsidP="00481EF3">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0185E718" w14:textId="1002AF02" w:rsidR="00CF6C69" w:rsidRPr="00CF6C69" w:rsidRDefault="00CF6C69" w:rsidP="00481EF3">
      <w:pPr>
        <w:tabs>
          <w:tab w:val="left" w:pos="2800"/>
          <w:tab w:val="left" w:pos="4780"/>
        </w:tabs>
        <w:ind w:left="851"/>
        <w:contextualSpacing/>
        <w:rPr>
          <w:rFonts w:eastAsia="游明朝"/>
          <w:i/>
          <w:iCs/>
          <w:lang w:eastAsia="ja-JP"/>
        </w:rPr>
      </w:pPr>
      <w:r w:rsidRPr="00CF6C69">
        <w:rPr>
          <w:rFonts w:eastAsia="游明朝" w:hint="eastAsia"/>
          <w:i/>
          <w:iCs/>
          <w:lang w:eastAsia="ja-JP"/>
        </w:rPr>
        <w:t xml:space="preserve">Note: These are comment resolution documents that obtained </w:t>
      </w:r>
      <w:r w:rsidRPr="00CF6C69">
        <w:rPr>
          <w:rFonts w:eastAsia="游明朝" w:hint="eastAsia"/>
          <w:i/>
          <w:iCs/>
          <w:lang w:eastAsia="ja-JP"/>
        </w:rPr>
        <w:t>≥</w:t>
      </w:r>
      <w:r w:rsidRPr="00CF6C69">
        <w:rPr>
          <w:rFonts w:eastAsia="游明朝" w:hint="eastAsia"/>
          <w:i/>
          <w:iCs/>
          <w:lang w:eastAsia="ja-JP"/>
        </w:rPr>
        <w:t xml:space="preserve"> 75% support during the straw poll phase of </w:t>
      </w:r>
      <w:r w:rsidRPr="00CF6C69">
        <w:rPr>
          <w:rFonts w:eastAsia="游明朝" w:hint="eastAsia"/>
          <w:i/>
          <w:iCs/>
          <w:color w:val="EE0000"/>
          <w:lang w:eastAsia="ja-JP"/>
        </w:rPr>
        <w:t>the PHY ad-hoc of Wednesday PM2, May 14, 2025</w:t>
      </w:r>
      <w:r w:rsidRPr="00CF6C69">
        <w:rPr>
          <w:rFonts w:eastAsia="游明朝" w:hint="eastAsia"/>
          <w:i/>
          <w:iCs/>
          <w:lang w:eastAsia="ja-JP"/>
        </w:rPr>
        <w:t>.</w:t>
      </w:r>
    </w:p>
    <w:p w14:paraId="5F0BF781" w14:textId="77777777" w:rsidR="00CF6C69" w:rsidRDefault="00CF6C69" w:rsidP="00481EF3">
      <w:pPr>
        <w:tabs>
          <w:tab w:val="left" w:pos="2800"/>
          <w:tab w:val="left" w:pos="4780"/>
        </w:tabs>
        <w:ind w:left="851"/>
        <w:contextualSpacing/>
        <w:rPr>
          <w:rFonts w:eastAsia="游明朝"/>
          <w:b/>
          <w:bCs/>
          <w:lang w:eastAsia="ja-JP"/>
        </w:rPr>
      </w:pPr>
    </w:p>
    <w:p w14:paraId="44BD5CF5" w14:textId="56DDB5D8" w:rsidR="00481EF3" w:rsidRDefault="00481EF3" w:rsidP="00481EF3">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409 (MAC)</w:t>
      </w:r>
      <w:r>
        <w:rPr>
          <w:b/>
          <w:bCs/>
          <w:highlight w:val="red"/>
        </w:rPr>
        <w:t>:</w:t>
      </w:r>
      <w:r>
        <w:rPr>
          <w:b/>
          <w:bCs/>
        </w:rPr>
        <w:t xml:space="preserve"> </w:t>
      </w:r>
    </w:p>
    <w:p w14:paraId="13F3E98E" w14:textId="026C7723" w:rsidR="00CF6C69" w:rsidRPr="00725EA4" w:rsidRDefault="00CF6C69" w:rsidP="00CF6C69">
      <w:pPr>
        <w:tabs>
          <w:tab w:val="left" w:pos="4675"/>
        </w:tabs>
        <w:ind w:left="851"/>
        <w:contextualSpacing/>
        <w:rPr>
          <w:rFonts w:eastAsia="游明朝"/>
          <w:b/>
          <w:bCs/>
          <w:lang w:eastAsia="ja-JP"/>
        </w:rPr>
      </w:pPr>
      <w:r w:rsidRPr="00725EA4">
        <w:rPr>
          <w:rFonts w:eastAsia="游明朝"/>
          <w:b/>
          <w:bCs/>
          <w:lang w:eastAsia="ja-JP"/>
        </w:rPr>
        <w:t>Move to approve resolutions to the CIDs (</w:t>
      </w:r>
      <w:r>
        <w:rPr>
          <w:rFonts w:eastAsia="游明朝" w:hint="eastAsia"/>
          <w:b/>
          <w:bCs/>
          <w:lang w:eastAsia="ja-JP"/>
        </w:rPr>
        <w:t>1</w:t>
      </w:r>
      <w:r w:rsidR="00FD6405">
        <w:rPr>
          <w:rFonts w:eastAsia="游明朝" w:hint="eastAsia"/>
          <w:b/>
          <w:bCs/>
          <w:lang w:eastAsia="ja-JP"/>
        </w:rPr>
        <w:t>03</w:t>
      </w:r>
      <w:r w:rsidRPr="00725EA4">
        <w:rPr>
          <w:rFonts w:eastAsia="游明朝"/>
          <w:b/>
          <w:bCs/>
          <w:lang w:eastAsia="ja-JP"/>
        </w:rPr>
        <w:t>C):</w:t>
      </w:r>
    </w:p>
    <w:p w14:paraId="18D2D8CB" w14:textId="27E5DCB6" w:rsidR="00FD6405" w:rsidRPr="00FD6405" w:rsidRDefault="00FD6405" w:rsidP="00FD6405">
      <w:pPr>
        <w:numPr>
          <w:ilvl w:val="2"/>
          <w:numId w:val="2"/>
        </w:numPr>
        <w:tabs>
          <w:tab w:val="left" w:pos="2800"/>
          <w:tab w:val="left" w:pos="4780"/>
        </w:tabs>
        <w:contextualSpacing/>
        <w:rPr>
          <w:rFonts w:eastAsia="游明朝"/>
          <w:lang w:eastAsia="ja-JP"/>
        </w:rPr>
      </w:pPr>
      <w:r w:rsidRPr="00FD6405">
        <w:rPr>
          <w:rFonts w:eastAsia="游明朝"/>
          <w:lang w:eastAsia="ja-JP"/>
        </w:rPr>
        <w:t xml:space="preserve">741, 2864, 2867, 2869, 2522, 2450, 630, 2428, 811, 403, 851, 3672, 898, 3201, 3202, 3624, 3826, 53, 1981, 3269, 1035, 2862, 896, 107, 465, 645, 850, 965, 3132, 2661, 1982, 1262, 1604, 2449, 717, 768, 1263, 1984, 3626, 3720, 85, 88, 3131, 2662, 1264, 897, 1532, 3134, 709, 3827, 2865, 1522, 2082, 2574, 2083, 86, 87, 1265, 1036, 2866, 1983, 2575, 109, 852, 2576, 3372, 3628, 2870, 3829, 3830, 812, 3373, 3721, 3723, 3831, 3832, 3833, 2871, 1735, 1842, 1266, 813, 814, 466, 467, 646, 647, 1857, 1905, 3374, 3834, 711, 740, 2872, 3203, 2577, 853, 2873, 1267, 57, 58 in </w:t>
      </w:r>
      <w:hyperlink r:id="rId163" w:history="1">
        <w:r w:rsidRPr="00FD6405">
          <w:rPr>
            <w:rStyle w:val="aa"/>
            <w:rFonts w:eastAsia="游明朝"/>
            <w:lang w:eastAsia="ja-JP"/>
          </w:rPr>
          <w:t>11-25/0438r7</w:t>
        </w:r>
      </w:hyperlink>
      <w:r w:rsidRPr="00FD6405">
        <w:rPr>
          <w:rFonts w:eastAsia="游明朝"/>
          <w:lang w:eastAsia="ja-JP"/>
        </w:rPr>
        <w:t xml:space="preserve">  except for the changes tagged as </w:t>
      </w:r>
      <w:r w:rsidRPr="00FD6405">
        <w:rPr>
          <w:rFonts w:eastAsia="游明朝"/>
          <w:highlight w:val="yellow"/>
          <w:lang w:eastAsia="ja-JP"/>
        </w:rPr>
        <w:t>[#1261]</w:t>
      </w:r>
      <w:r w:rsidRPr="00FD6405">
        <w:rPr>
          <w:rFonts w:eastAsia="游明朝"/>
          <w:lang w:eastAsia="ja-JP"/>
        </w:rPr>
        <w:t xml:space="preserve"> </w:t>
      </w:r>
      <w:r w:rsidRPr="00FD6405">
        <w:rPr>
          <w:rFonts w:eastAsia="游明朝"/>
          <w:i/>
          <w:iCs/>
          <w:lang w:eastAsia="ja-JP"/>
        </w:rPr>
        <w:t>[101 CIDs]</w:t>
      </w:r>
    </w:p>
    <w:p w14:paraId="437C1AD6" w14:textId="19BDF207" w:rsidR="00CF6C69" w:rsidRPr="00730008" w:rsidRDefault="00FD6405" w:rsidP="00FD6405">
      <w:pPr>
        <w:numPr>
          <w:ilvl w:val="2"/>
          <w:numId w:val="2"/>
        </w:numPr>
        <w:tabs>
          <w:tab w:val="left" w:pos="2800"/>
          <w:tab w:val="left" w:pos="4780"/>
        </w:tabs>
        <w:contextualSpacing/>
        <w:rPr>
          <w:rFonts w:eastAsia="游明朝"/>
          <w:lang w:eastAsia="ja-JP"/>
        </w:rPr>
      </w:pPr>
      <w:r w:rsidRPr="00FD6405">
        <w:rPr>
          <w:rFonts w:eastAsia="游明朝"/>
          <w:lang w:eastAsia="ja-JP"/>
        </w:rPr>
        <w:t xml:space="preserve">162, 3866 in </w:t>
      </w:r>
      <w:hyperlink r:id="rId164" w:history="1">
        <w:r w:rsidRPr="00FD6405">
          <w:rPr>
            <w:rStyle w:val="aa"/>
            <w:rFonts w:eastAsia="游明朝"/>
            <w:lang w:eastAsia="ja-JP"/>
          </w:rPr>
          <w:t>11-25/0676r5</w:t>
        </w:r>
      </w:hyperlink>
      <w:r w:rsidRPr="00FD6405">
        <w:rPr>
          <w:rFonts w:eastAsia="游明朝"/>
          <w:lang w:eastAsia="ja-JP"/>
        </w:rPr>
        <w:t xml:space="preserve"> </w:t>
      </w:r>
      <w:r w:rsidRPr="00FD6405">
        <w:rPr>
          <w:rFonts w:eastAsia="游明朝"/>
          <w:i/>
          <w:iCs/>
          <w:lang w:eastAsia="ja-JP"/>
        </w:rPr>
        <w:t>[2 CIDs]</w:t>
      </w:r>
    </w:p>
    <w:p w14:paraId="0B1E598A" w14:textId="77777777" w:rsidR="00CF6C69" w:rsidRDefault="00CF6C69" w:rsidP="00CF6C69">
      <w:pPr>
        <w:tabs>
          <w:tab w:val="left" w:pos="4675"/>
        </w:tabs>
        <w:ind w:left="851"/>
        <w:contextualSpacing/>
        <w:rPr>
          <w:rFonts w:eastAsia="游明朝"/>
          <w:lang w:eastAsia="ja-JP"/>
        </w:rPr>
      </w:pPr>
      <w:r w:rsidRPr="009C4846">
        <w:rPr>
          <w:rFonts w:eastAsia="游明朝"/>
          <w:b/>
          <w:bCs/>
          <w:lang w:eastAsia="ja-JP"/>
        </w:rPr>
        <w:t>and incorporate the text changes into the latest TGbn draft.</w:t>
      </w:r>
    </w:p>
    <w:p w14:paraId="2FA3FC18" w14:textId="30738097" w:rsidR="00481EF3" w:rsidRDefault="00481EF3" w:rsidP="00481EF3">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w:t>
      </w:r>
      <w:r w:rsidR="0004746F">
        <w:rPr>
          <w:rFonts w:eastAsia="游明朝" w:hint="eastAsia"/>
          <w:lang w:eastAsia="ja-JP"/>
        </w:rPr>
        <w:t>Bo Cao</w:t>
      </w:r>
      <w:r>
        <w:rPr>
          <w:rFonts w:eastAsia="游明朝"/>
          <w:lang w:eastAsia="ja-JP"/>
        </w:rPr>
        <w:tab/>
        <w:t>Second:</w:t>
      </w:r>
      <w:r w:rsidR="0004746F">
        <w:rPr>
          <w:rFonts w:eastAsia="游明朝" w:hint="eastAsia"/>
          <w:lang w:eastAsia="ja-JP"/>
        </w:rPr>
        <w:t xml:space="preserve"> Laurent Cariou</w:t>
      </w:r>
    </w:p>
    <w:p w14:paraId="7FCED284" w14:textId="261F805B" w:rsidR="0004746F" w:rsidRPr="0004746F" w:rsidRDefault="00481EF3" w:rsidP="00481EF3">
      <w:pPr>
        <w:numPr>
          <w:ilvl w:val="2"/>
          <w:numId w:val="2"/>
        </w:numPr>
        <w:tabs>
          <w:tab w:val="left" w:pos="2800"/>
          <w:tab w:val="left" w:pos="4780"/>
        </w:tabs>
        <w:contextualSpacing/>
      </w:pPr>
      <w:r>
        <w:rPr>
          <w:rFonts w:eastAsia="游明朝" w:hint="eastAsia"/>
          <w:lang w:eastAsia="ja-JP"/>
        </w:rPr>
        <w:t>Discussion:</w:t>
      </w:r>
      <w:r w:rsidR="00CF6C69">
        <w:rPr>
          <w:rFonts w:eastAsia="游明朝" w:hint="eastAsia"/>
          <w:lang w:eastAsia="ja-JP"/>
        </w:rPr>
        <w:t xml:space="preserve"> None.</w:t>
      </w:r>
    </w:p>
    <w:p w14:paraId="5DA9678F" w14:textId="77777777" w:rsidR="00481EF3" w:rsidRDefault="00481EF3" w:rsidP="00481EF3">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3434A0D3" w14:textId="51D9D631" w:rsidR="00481EF3" w:rsidRPr="00FD6405" w:rsidRDefault="00FD6405" w:rsidP="00481EF3">
      <w:pPr>
        <w:tabs>
          <w:tab w:val="left" w:pos="2800"/>
          <w:tab w:val="left" w:pos="4780"/>
        </w:tabs>
        <w:ind w:left="851"/>
        <w:contextualSpacing/>
        <w:rPr>
          <w:rFonts w:eastAsia="游明朝"/>
          <w:i/>
          <w:iCs/>
          <w:lang w:eastAsia="ja-JP"/>
        </w:rPr>
      </w:pPr>
      <w:r w:rsidRPr="00FD6405">
        <w:rPr>
          <w:rFonts w:eastAsia="游明朝" w:hint="eastAsia"/>
          <w:i/>
          <w:iCs/>
          <w:lang w:eastAsia="ja-JP"/>
        </w:rPr>
        <w:t xml:space="preserve">Note: These are comment resolution documents that obtained </w:t>
      </w:r>
      <w:r w:rsidRPr="00FD6405">
        <w:rPr>
          <w:rFonts w:eastAsia="游明朝" w:hint="eastAsia"/>
          <w:i/>
          <w:iCs/>
          <w:lang w:eastAsia="ja-JP"/>
        </w:rPr>
        <w:t>≥</w:t>
      </w:r>
      <w:r w:rsidRPr="00FD6405">
        <w:rPr>
          <w:rFonts w:eastAsia="游明朝" w:hint="eastAsia"/>
          <w:i/>
          <w:iCs/>
          <w:lang w:eastAsia="ja-JP"/>
        </w:rPr>
        <w:t xml:space="preserve"> 75% support during </w:t>
      </w:r>
      <w:r w:rsidRPr="00FD6405">
        <w:rPr>
          <w:rFonts w:eastAsia="游明朝" w:hint="eastAsia"/>
          <w:i/>
          <w:iCs/>
          <w:color w:val="EE0000"/>
          <w:lang w:eastAsia="ja-JP"/>
        </w:rPr>
        <w:t>the straw poll phase of the MAC ad-hoc of Wednesday PM2, May 14, 2025</w:t>
      </w:r>
      <w:r w:rsidRPr="00FD6405">
        <w:rPr>
          <w:rFonts w:eastAsia="游明朝" w:hint="eastAsia"/>
          <w:i/>
          <w:iCs/>
          <w:lang w:eastAsia="ja-JP"/>
        </w:rPr>
        <w:t>.</w:t>
      </w:r>
    </w:p>
    <w:p w14:paraId="4A513412" w14:textId="77777777" w:rsidR="008D5CC2" w:rsidRPr="002B64C7" w:rsidRDefault="008D5CC2" w:rsidP="008D5CC2">
      <w:pPr>
        <w:tabs>
          <w:tab w:val="left" w:pos="2800"/>
          <w:tab w:val="left" w:pos="4780"/>
        </w:tabs>
        <w:contextualSpacing/>
        <w:rPr>
          <w:rFonts w:eastAsia="游明朝"/>
          <w:b/>
          <w:bCs/>
          <w:lang w:eastAsia="ja-JP"/>
        </w:rPr>
      </w:pPr>
    </w:p>
    <w:p w14:paraId="6EA42097" w14:textId="77777777" w:rsidR="0067365C" w:rsidRPr="002B64C7" w:rsidRDefault="0067365C" w:rsidP="0067365C">
      <w:pPr>
        <w:tabs>
          <w:tab w:val="left" w:pos="2800"/>
          <w:tab w:val="left" w:pos="4780"/>
        </w:tabs>
        <w:contextualSpacing/>
        <w:rPr>
          <w:rFonts w:eastAsia="游明朝"/>
          <w:b/>
          <w:bCs/>
          <w:lang w:eastAsia="ja-JP"/>
        </w:rPr>
      </w:pPr>
    </w:p>
    <w:p w14:paraId="737D77E6" w14:textId="3A960FC0" w:rsidR="0067365C" w:rsidRPr="002B64C7" w:rsidRDefault="0067365C" w:rsidP="0067365C">
      <w:pPr>
        <w:numPr>
          <w:ilvl w:val="0"/>
          <w:numId w:val="2"/>
        </w:numPr>
        <w:tabs>
          <w:tab w:val="left" w:pos="2800"/>
          <w:tab w:val="left" w:pos="4780"/>
        </w:tabs>
        <w:contextualSpacing/>
      </w:pPr>
      <w:r>
        <w:rPr>
          <w:rFonts w:eastAsia="游明朝" w:hint="eastAsia"/>
          <w:bCs/>
          <w:color w:val="000000" w:themeColor="text1"/>
          <w:lang w:eastAsia="ja-JP"/>
        </w:rPr>
        <w:t xml:space="preserve">Straw Polls </w:t>
      </w:r>
    </w:p>
    <w:p w14:paraId="286FCA82" w14:textId="77777777" w:rsidR="001E5665" w:rsidRPr="001E5665" w:rsidRDefault="00651A70" w:rsidP="00DE2F4C">
      <w:pPr>
        <w:numPr>
          <w:ilvl w:val="1"/>
          <w:numId w:val="2"/>
        </w:numPr>
        <w:tabs>
          <w:tab w:val="left" w:pos="2800"/>
          <w:tab w:val="left" w:pos="4780"/>
        </w:tabs>
        <w:contextualSpacing/>
      </w:pPr>
      <w:hyperlink r:id="rId165" w:history="1">
        <w:r w:rsidRPr="00651A70">
          <w:rPr>
            <w:rStyle w:val="aa"/>
            <w:rFonts w:eastAsia="游明朝" w:hint="eastAsia"/>
            <w:lang w:eastAsia="ja-JP"/>
          </w:rPr>
          <w:t>11-</w:t>
        </w:r>
        <w:r w:rsidR="008D5CC2" w:rsidRPr="00651A70">
          <w:rPr>
            <w:rStyle w:val="aa"/>
          </w:rPr>
          <w:t>25/0</w:t>
        </w:r>
        <w:r w:rsidR="008D5CC2" w:rsidRPr="00651A70">
          <w:rPr>
            <w:rStyle w:val="aa"/>
            <w:rFonts w:eastAsia="游明朝" w:hint="eastAsia"/>
            <w:lang w:eastAsia="ja-JP"/>
          </w:rPr>
          <w:t>755</w:t>
        </w:r>
        <w:r w:rsidR="008D5CC2" w:rsidRPr="00651A70">
          <w:rPr>
            <w:rStyle w:val="aa"/>
          </w:rPr>
          <w:t>r</w:t>
        </w:r>
        <w:r w:rsidR="008D5CC2" w:rsidRPr="00651A70">
          <w:rPr>
            <w:rStyle w:val="aa"/>
            <w:rFonts w:eastAsia="游明朝" w:hint="eastAsia"/>
            <w:lang w:eastAsia="ja-JP"/>
          </w:rPr>
          <w:t>11</w:t>
        </w:r>
      </w:hyperlink>
      <w:r>
        <w:rPr>
          <w:rFonts w:eastAsia="游明朝" w:hint="eastAsia"/>
          <w:lang w:eastAsia="ja-JP"/>
        </w:rPr>
        <w:t>:</w:t>
      </w:r>
      <w:r w:rsidR="008D5CC2" w:rsidRPr="0067365C">
        <w:t xml:space="preserve"> PDT</w:t>
      </w:r>
      <w:r w:rsidR="008D5CC2">
        <w:rPr>
          <w:rFonts w:eastAsia="游明朝" w:hint="eastAsia"/>
          <w:lang w:eastAsia="ja-JP"/>
        </w:rPr>
        <w:t xml:space="preserve"> and Comment resolutions for Co-TDMA (Part 2)</w:t>
      </w:r>
    </w:p>
    <w:p w14:paraId="5D6A89B2" w14:textId="7697DA8D" w:rsidR="00DE2F4C" w:rsidRPr="00DE2F4C" w:rsidRDefault="008D5CC2" w:rsidP="001E5665">
      <w:pPr>
        <w:tabs>
          <w:tab w:val="left" w:pos="2800"/>
          <w:tab w:val="left" w:pos="4780"/>
        </w:tabs>
        <w:ind w:left="851"/>
        <w:contextualSpacing/>
      </w:pPr>
      <w:r>
        <w:rPr>
          <w:rFonts w:eastAsia="游明朝" w:hint="eastAsia"/>
          <w:lang w:eastAsia="ja-JP"/>
        </w:rPr>
        <w:t>Sanket</w:t>
      </w:r>
      <w:r w:rsidR="001E5665">
        <w:rPr>
          <w:rFonts w:eastAsia="游明朝" w:hint="eastAsia"/>
          <w:lang w:eastAsia="ja-JP"/>
        </w:rPr>
        <w:t xml:space="preserve"> Kalamkar (Qualcomm Technologies Inc) </w:t>
      </w:r>
      <w:r w:rsidRPr="0067365C">
        <w:t>[130C SP]</w:t>
      </w:r>
    </w:p>
    <w:p w14:paraId="719ADF04" w14:textId="74136484" w:rsidR="00DE2F4C" w:rsidRPr="00651A70" w:rsidRDefault="00DE2F4C" w:rsidP="008D5CC2">
      <w:pPr>
        <w:tabs>
          <w:tab w:val="left" w:pos="2800"/>
          <w:tab w:val="left" w:pos="4780"/>
        </w:tabs>
        <w:ind w:left="851"/>
        <w:contextualSpacing/>
        <w:rPr>
          <w:rFonts w:eastAsia="游明朝"/>
          <w:b/>
          <w:color w:val="000000" w:themeColor="text1"/>
          <w:lang w:eastAsia="ja-JP"/>
        </w:rPr>
      </w:pPr>
      <w:r w:rsidRPr="00651A70">
        <w:rPr>
          <w:rFonts w:eastAsia="游明朝" w:hint="eastAsia"/>
          <w:b/>
          <w:color w:val="000000" w:themeColor="text1"/>
          <w:highlight w:val="yellow"/>
          <w:lang w:eastAsia="ja-JP"/>
        </w:rPr>
        <w:t>SP</w:t>
      </w:r>
      <w:r w:rsidR="00243402">
        <w:rPr>
          <w:rFonts w:eastAsia="游明朝" w:hint="eastAsia"/>
          <w:b/>
          <w:color w:val="000000" w:themeColor="text1"/>
          <w:highlight w:val="yellow"/>
          <w:lang w:eastAsia="ja-JP"/>
        </w:rPr>
        <w:t xml:space="preserve"> </w:t>
      </w:r>
      <w:r w:rsidR="000A59BD">
        <w:rPr>
          <w:rFonts w:eastAsia="游明朝" w:hint="eastAsia"/>
          <w:b/>
          <w:color w:val="000000" w:themeColor="text1"/>
          <w:highlight w:val="yellow"/>
          <w:lang w:eastAsia="ja-JP"/>
        </w:rPr>
        <w:t>(Sanket)</w:t>
      </w:r>
      <w:r w:rsidRPr="00651A70">
        <w:rPr>
          <w:rFonts w:eastAsia="游明朝" w:hint="eastAsia"/>
          <w:b/>
          <w:color w:val="000000" w:themeColor="text1"/>
          <w:highlight w:val="yellow"/>
          <w:lang w:eastAsia="ja-JP"/>
        </w:rPr>
        <w:t>:</w:t>
      </w:r>
    </w:p>
    <w:p w14:paraId="6B89CF09" w14:textId="77777777" w:rsidR="00213B08" w:rsidRDefault="00213B08" w:rsidP="00213B08">
      <w:pPr>
        <w:tabs>
          <w:tab w:val="left" w:pos="2800"/>
          <w:tab w:val="left" w:pos="4780"/>
        </w:tabs>
        <w:ind w:left="851"/>
        <w:contextualSpacing/>
        <w:rPr>
          <w:rFonts w:eastAsia="游明朝"/>
          <w:b/>
          <w:color w:val="000000" w:themeColor="text1"/>
          <w:lang w:eastAsia="ja-JP"/>
        </w:rPr>
      </w:pPr>
      <w:r w:rsidRPr="00213B08">
        <w:rPr>
          <w:rFonts w:eastAsia="游明朝"/>
          <w:b/>
          <w:color w:val="000000" w:themeColor="text1"/>
          <w:lang w:eastAsia="ja-JP"/>
        </w:rPr>
        <w:t>Do you agree to incorporate the proposed text changes in 11-25/0755r11 to the latest TGbn draft?</w:t>
      </w:r>
    </w:p>
    <w:p w14:paraId="59927CD5" w14:textId="19644221" w:rsidR="00651A70" w:rsidRPr="00213B08" w:rsidRDefault="00213B08" w:rsidP="00213B08">
      <w:pPr>
        <w:tabs>
          <w:tab w:val="left" w:pos="2800"/>
          <w:tab w:val="left" w:pos="4780"/>
        </w:tabs>
        <w:ind w:left="851"/>
        <w:contextualSpacing/>
        <w:rPr>
          <w:rFonts w:eastAsia="游明朝"/>
          <w:b/>
          <w:color w:val="000000" w:themeColor="text1"/>
          <w:lang w:eastAsia="ja-JP"/>
        </w:rPr>
      </w:pPr>
      <w:r w:rsidRPr="00213B08">
        <w:rPr>
          <w:rFonts w:eastAsia="游明朝"/>
          <w:bCs/>
          <w:color w:val="000000" w:themeColor="text1"/>
          <w:lang w:eastAsia="ja-JP"/>
        </w:rPr>
        <w:t xml:space="preserve">CID list: 94, 217, 624, 684, 687, 688, 691, 991, 1048, 1049, 1430, 1526, 1541, 1544, 1700, 1702, </w:t>
      </w:r>
      <w:proofErr w:type="gramStart"/>
      <w:r w:rsidRPr="00213B08">
        <w:rPr>
          <w:rFonts w:eastAsia="游明朝"/>
          <w:bCs/>
          <w:color w:val="000000" w:themeColor="text1"/>
          <w:lang w:eastAsia="ja-JP"/>
        </w:rPr>
        <w:t>1710,</w:t>
      </w:r>
      <w:r w:rsidR="004D4F02">
        <w:rPr>
          <w:rFonts w:eastAsia="游明朝" w:hint="eastAsia"/>
          <w:bCs/>
          <w:color w:val="000000" w:themeColor="text1"/>
          <w:lang w:eastAsia="ja-JP"/>
        </w:rPr>
        <w:t xml:space="preserve"> </w:t>
      </w:r>
      <w:r w:rsidRPr="00213B08">
        <w:rPr>
          <w:rFonts w:eastAsia="游明朝"/>
          <w:bCs/>
          <w:color w:val="000000" w:themeColor="text1"/>
          <w:lang w:eastAsia="ja-JP"/>
        </w:rPr>
        <w:t>2458</w:t>
      </w:r>
      <w:proofErr w:type="gramEnd"/>
      <w:r w:rsidRPr="00213B08">
        <w:rPr>
          <w:rFonts w:eastAsia="游明朝"/>
          <w:bCs/>
          <w:color w:val="000000" w:themeColor="text1"/>
          <w:lang w:eastAsia="ja-JP"/>
        </w:rPr>
        <w:t xml:space="preserve">, 2815, </w:t>
      </w:r>
      <w:proofErr w:type="gramStart"/>
      <w:r w:rsidRPr="00213B08">
        <w:rPr>
          <w:rFonts w:eastAsia="游明朝"/>
          <w:bCs/>
          <w:color w:val="000000" w:themeColor="text1"/>
          <w:lang w:eastAsia="ja-JP"/>
        </w:rPr>
        <w:t>2817</w:t>
      </w:r>
      <w:proofErr w:type="gramEnd"/>
      <w:r w:rsidRPr="00213B08">
        <w:rPr>
          <w:rFonts w:eastAsia="游明朝"/>
          <w:bCs/>
          <w:color w:val="000000" w:themeColor="text1"/>
          <w:lang w:eastAsia="ja-JP"/>
        </w:rPr>
        <w:t>, 3170, 3256, 3322, 3327, 3336, 3444, 3604, 3790, 3873, 3874, 3877.</w:t>
      </w:r>
    </w:p>
    <w:p w14:paraId="42B77B42" w14:textId="30AB0D1C" w:rsidR="001E5665" w:rsidRPr="001E5665" w:rsidRDefault="001E5665" w:rsidP="001E5665">
      <w:pPr>
        <w:numPr>
          <w:ilvl w:val="2"/>
          <w:numId w:val="2"/>
        </w:numPr>
        <w:tabs>
          <w:tab w:val="left" w:pos="2800"/>
          <w:tab w:val="left" w:pos="4780"/>
        </w:tabs>
        <w:contextualSpacing/>
      </w:pPr>
      <w:r>
        <w:rPr>
          <w:rFonts w:eastAsia="游明朝" w:hint="eastAsia"/>
          <w:lang w:eastAsia="ja-JP"/>
        </w:rPr>
        <w:t>Discussion:</w:t>
      </w:r>
    </w:p>
    <w:p w14:paraId="58D4BA44" w14:textId="3578EF3E" w:rsidR="001E5665" w:rsidRDefault="008D5CC2" w:rsidP="001E5665">
      <w:pPr>
        <w:tabs>
          <w:tab w:val="left" w:pos="2800"/>
          <w:tab w:val="left" w:pos="4780"/>
        </w:tabs>
        <w:ind w:left="1134"/>
        <w:contextualSpacing/>
        <w:rPr>
          <w:rFonts w:eastAsia="游明朝"/>
          <w:lang w:eastAsia="ja-JP"/>
        </w:rPr>
      </w:pPr>
      <w:r w:rsidRPr="001E5665">
        <w:rPr>
          <w:rFonts w:eastAsia="游明朝" w:hint="eastAsia"/>
          <w:bCs/>
          <w:color w:val="000000" w:themeColor="text1"/>
          <w:lang w:eastAsia="ja-JP"/>
        </w:rPr>
        <w:t xml:space="preserve">C: </w:t>
      </w:r>
      <w:r w:rsidR="000A59BD" w:rsidRPr="000A59BD">
        <w:rPr>
          <w:rFonts w:eastAsia="游明朝"/>
          <w:bCs/>
          <w:color w:val="000000" w:themeColor="text1"/>
          <w:lang w:eastAsia="ja-JP"/>
        </w:rPr>
        <w:t>I submitted two comments (3964 and 3965) on this topic, and as far as I can see, neither has been addressed.</w:t>
      </w:r>
      <w:r w:rsidR="000A59BD" w:rsidRPr="000A59BD">
        <w:rPr>
          <w:rFonts w:eastAsia="游明朝" w:hint="eastAsia"/>
          <w:bCs/>
          <w:color w:val="000000" w:themeColor="text1"/>
          <w:lang w:eastAsia="ja-JP"/>
        </w:rPr>
        <w:t xml:space="preserve"> </w:t>
      </w:r>
    </w:p>
    <w:p w14:paraId="16CAB35C" w14:textId="729B4F7A" w:rsidR="001E5665" w:rsidRDefault="008D5CC2" w:rsidP="001E5665">
      <w:pPr>
        <w:tabs>
          <w:tab w:val="left" w:pos="2800"/>
          <w:tab w:val="left" w:pos="4780"/>
        </w:tabs>
        <w:ind w:left="1134"/>
        <w:contextualSpacing/>
        <w:rPr>
          <w:rFonts w:eastAsia="游明朝"/>
          <w:lang w:eastAsia="ja-JP"/>
        </w:rPr>
      </w:pPr>
      <w:r>
        <w:rPr>
          <w:rFonts w:eastAsia="游明朝" w:hint="eastAsia"/>
          <w:bCs/>
          <w:color w:val="000000" w:themeColor="text1"/>
          <w:lang w:eastAsia="ja-JP"/>
        </w:rPr>
        <w:t xml:space="preserve">A: </w:t>
      </w:r>
      <w:r w:rsidR="000A59BD">
        <w:rPr>
          <w:rFonts w:eastAsia="游明朝" w:hint="eastAsia"/>
          <w:bCs/>
          <w:color w:val="000000" w:themeColor="text1"/>
          <w:lang w:eastAsia="ja-JP"/>
        </w:rPr>
        <w:t>I</w:t>
      </w:r>
      <w:r>
        <w:rPr>
          <w:rFonts w:eastAsia="游明朝" w:hint="eastAsia"/>
          <w:bCs/>
          <w:color w:val="000000" w:themeColor="text1"/>
          <w:lang w:eastAsia="ja-JP"/>
        </w:rPr>
        <w:t xml:space="preserve">t is still under </w:t>
      </w:r>
      <w:r w:rsidR="004D4F02">
        <w:rPr>
          <w:rFonts w:eastAsia="游明朝"/>
          <w:bCs/>
          <w:color w:val="000000" w:themeColor="text1"/>
          <w:lang w:eastAsia="ja-JP"/>
        </w:rPr>
        <w:t>work</w:t>
      </w:r>
      <w:r>
        <w:rPr>
          <w:rFonts w:eastAsia="游明朝" w:hint="eastAsia"/>
          <w:bCs/>
          <w:color w:val="000000" w:themeColor="text1"/>
          <w:lang w:eastAsia="ja-JP"/>
        </w:rPr>
        <w:t>. I will address them later.</w:t>
      </w:r>
    </w:p>
    <w:p w14:paraId="2BF3AE0E" w14:textId="3FA5829A" w:rsidR="001E5665" w:rsidRDefault="008D5CC2" w:rsidP="001E5665">
      <w:pPr>
        <w:tabs>
          <w:tab w:val="left" w:pos="2800"/>
          <w:tab w:val="left" w:pos="4780"/>
        </w:tabs>
        <w:ind w:left="1134"/>
        <w:contextualSpacing/>
        <w:rPr>
          <w:rFonts w:eastAsia="游明朝"/>
          <w:lang w:eastAsia="ja-JP"/>
        </w:rPr>
      </w:pPr>
      <w:r>
        <w:rPr>
          <w:rFonts w:eastAsia="游明朝" w:hint="eastAsia"/>
          <w:lang w:eastAsia="ja-JP"/>
        </w:rPr>
        <w:t xml:space="preserve">C: Can you mention what </w:t>
      </w:r>
      <w:r w:rsidR="004D4F02">
        <w:rPr>
          <w:rFonts w:eastAsia="游明朝"/>
          <w:lang w:eastAsia="ja-JP"/>
        </w:rPr>
        <w:t>the change was</w:t>
      </w:r>
      <w:r>
        <w:rPr>
          <w:rFonts w:eastAsia="游明朝" w:hint="eastAsia"/>
          <w:lang w:eastAsia="ja-JP"/>
        </w:rPr>
        <w:t>?</w:t>
      </w:r>
    </w:p>
    <w:p w14:paraId="3D2225A4" w14:textId="210E58C6" w:rsidR="001E5665" w:rsidRDefault="008D5CC2" w:rsidP="001E5665">
      <w:pPr>
        <w:tabs>
          <w:tab w:val="left" w:pos="2800"/>
          <w:tab w:val="left" w:pos="4780"/>
        </w:tabs>
        <w:ind w:left="1134"/>
        <w:contextualSpacing/>
        <w:rPr>
          <w:rFonts w:eastAsia="游明朝"/>
          <w:lang w:eastAsia="ja-JP"/>
        </w:rPr>
      </w:pPr>
      <w:r>
        <w:rPr>
          <w:rFonts w:eastAsia="游明朝" w:hint="eastAsia"/>
          <w:lang w:eastAsia="ja-JP"/>
        </w:rPr>
        <w:t>A: We have added the A</w:t>
      </w:r>
      <w:r w:rsidR="000A59BD">
        <w:rPr>
          <w:rFonts w:eastAsia="游明朝" w:hint="eastAsia"/>
          <w:lang w:eastAsia="ja-JP"/>
        </w:rPr>
        <w:t>CK</w:t>
      </w:r>
      <w:r>
        <w:rPr>
          <w:rFonts w:eastAsia="游明朝" w:hint="eastAsia"/>
          <w:lang w:eastAsia="ja-JP"/>
        </w:rPr>
        <w:t xml:space="preserve"> frame to the sequence figure.</w:t>
      </w:r>
    </w:p>
    <w:p w14:paraId="45F1001B" w14:textId="572A1261" w:rsidR="001E5665" w:rsidRDefault="008D5CC2" w:rsidP="001E5665">
      <w:pPr>
        <w:tabs>
          <w:tab w:val="left" w:pos="2800"/>
          <w:tab w:val="left" w:pos="4780"/>
        </w:tabs>
        <w:ind w:left="1134"/>
        <w:contextualSpacing/>
        <w:rPr>
          <w:rFonts w:eastAsia="游明朝"/>
          <w:lang w:eastAsia="ja-JP"/>
        </w:rPr>
      </w:pPr>
      <w:r>
        <w:rPr>
          <w:rFonts w:eastAsia="游明朝" w:hint="eastAsia"/>
          <w:lang w:eastAsia="ja-JP"/>
        </w:rPr>
        <w:t xml:space="preserve">C: </w:t>
      </w:r>
      <w:r w:rsidR="000A59BD">
        <w:rPr>
          <w:rFonts w:eastAsia="游明朝" w:hint="eastAsia"/>
          <w:lang w:eastAsia="ja-JP"/>
        </w:rPr>
        <w:t>J</w:t>
      </w:r>
      <w:r>
        <w:rPr>
          <w:rFonts w:eastAsia="游明朝" w:hint="eastAsia"/>
          <w:lang w:eastAsia="ja-JP"/>
        </w:rPr>
        <w:t xml:space="preserve">ust to clarify, the document is complete with respect to my comments. I just think it is the wrong version. </w:t>
      </w:r>
      <w:r>
        <w:rPr>
          <w:rFonts w:eastAsia="游明朝"/>
          <w:lang w:eastAsia="ja-JP"/>
        </w:rPr>
        <w:t>B</w:t>
      </w:r>
      <w:r>
        <w:rPr>
          <w:rFonts w:eastAsia="游明朝" w:hint="eastAsia"/>
          <w:lang w:eastAsia="ja-JP"/>
        </w:rPr>
        <w:t>ut it is not as if there is a T</w:t>
      </w:r>
      <w:r w:rsidR="000A59BD">
        <w:rPr>
          <w:rFonts w:eastAsia="游明朝" w:hint="eastAsia"/>
          <w:lang w:eastAsia="ja-JP"/>
        </w:rPr>
        <w:t>B</w:t>
      </w:r>
      <w:r>
        <w:rPr>
          <w:rFonts w:eastAsia="游明朝" w:hint="eastAsia"/>
          <w:lang w:eastAsia="ja-JP"/>
        </w:rPr>
        <w:t>D or anything broken.</w:t>
      </w:r>
      <w:r w:rsidR="000A59BD">
        <w:rPr>
          <w:rFonts w:eastAsia="游明朝" w:hint="eastAsia"/>
          <w:lang w:eastAsia="ja-JP"/>
        </w:rPr>
        <w:t xml:space="preserve"> </w:t>
      </w:r>
    </w:p>
    <w:p w14:paraId="0DA48FAF" w14:textId="3A6FE6DB" w:rsidR="008D5CC2" w:rsidRPr="001E5665" w:rsidRDefault="001E5665" w:rsidP="001E5665">
      <w:pPr>
        <w:tabs>
          <w:tab w:val="left" w:pos="2800"/>
          <w:tab w:val="left" w:pos="4780"/>
        </w:tabs>
        <w:ind w:left="1134"/>
        <w:contextualSpacing/>
      </w:pPr>
      <w:r>
        <w:rPr>
          <w:rFonts w:eastAsia="游明朝" w:hint="eastAsia"/>
          <w:lang w:eastAsia="ja-JP"/>
        </w:rPr>
        <w:t>(</w:t>
      </w:r>
      <w:r w:rsidRPr="001E5665">
        <w:rPr>
          <w:rFonts w:eastAsia="游明朝" w:hint="eastAsia"/>
          <w:u w:val="single"/>
          <w:lang w:eastAsia="ja-JP"/>
        </w:rPr>
        <w:t>A r</w:t>
      </w:r>
      <w:r w:rsidR="008D5CC2" w:rsidRPr="001E5665">
        <w:rPr>
          <w:rFonts w:eastAsia="游明朝" w:hint="eastAsia"/>
          <w:u w:val="single"/>
          <w:lang w:eastAsia="ja-JP"/>
        </w:rPr>
        <w:t xml:space="preserve">ecorded SP </w:t>
      </w:r>
      <w:r w:rsidRPr="001E5665">
        <w:rPr>
          <w:rFonts w:eastAsia="游明朝" w:hint="eastAsia"/>
          <w:u w:val="single"/>
          <w:lang w:eastAsia="ja-JP"/>
        </w:rPr>
        <w:t>was</w:t>
      </w:r>
      <w:r w:rsidR="008D5CC2" w:rsidRPr="001E5665">
        <w:rPr>
          <w:rFonts w:eastAsia="游明朝" w:hint="eastAsia"/>
          <w:u w:val="single"/>
          <w:lang w:eastAsia="ja-JP"/>
        </w:rPr>
        <w:t xml:space="preserve"> requested.</w:t>
      </w:r>
      <w:r>
        <w:rPr>
          <w:rFonts w:eastAsia="游明朝" w:hint="eastAsia"/>
          <w:lang w:eastAsia="ja-JP"/>
        </w:rPr>
        <w:t>)</w:t>
      </w:r>
    </w:p>
    <w:p w14:paraId="2F8DA138" w14:textId="1B7D5D53" w:rsidR="008D5CC2" w:rsidRPr="00651A70" w:rsidRDefault="00651A70" w:rsidP="008D5CC2">
      <w:pPr>
        <w:tabs>
          <w:tab w:val="left" w:pos="2800"/>
          <w:tab w:val="left" w:pos="4780"/>
        </w:tabs>
        <w:ind w:left="851"/>
        <w:contextualSpacing/>
        <w:rPr>
          <w:rFonts w:eastAsia="游明朝"/>
          <w:b/>
          <w:bCs/>
          <w:lang w:eastAsia="ja-JP"/>
        </w:rPr>
      </w:pPr>
      <w:r w:rsidRPr="00651A70">
        <w:rPr>
          <w:rFonts w:eastAsia="游明朝" w:hint="eastAsia"/>
          <w:b/>
          <w:bCs/>
          <w:highlight w:val="yellow"/>
          <w:lang w:eastAsia="ja-JP"/>
        </w:rPr>
        <w:t xml:space="preserve">Result: </w:t>
      </w:r>
      <w:r w:rsidR="00254F15" w:rsidRPr="00651A70">
        <w:rPr>
          <w:rFonts w:eastAsia="游明朝" w:hint="eastAsia"/>
          <w:b/>
          <w:bCs/>
          <w:highlight w:val="yellow"/>
          <w:lang w:eastAsia="ja-JP"/>
        </w:rPr>
        <w:t>156</w:t>
      </w:r>
      <w:r w:rsidRPr="00651A70">
        <w:rPr>
          <w:rFonts w:eastAsia="游明朝" w:hint="eastAsia"/>
          <w:b/>
          <w:bCs/>
          <w:highlight w:val="yellow"/>
          <w:lang w:eastAsia="ja-JP"/>
        </w:rPr>
        <w:t xml:space="preserve">Y, </w:t>
      </w:r>
      <w:r w:rsidR="00254F15" w:rsidRPr="00651A70">
        <w:rPr>
          <w:rFonts w:eastAsia="游明朝" w:hint="eastAsia"/>
          <w:b/>
          <w:bCs/>
          <w:highlight w:val="yellow"/>
          <w:lang w:eastAsia="ja-JP"/>
        </w:rPr>
        <w:t>26</w:t>
      </w:r>
      <w:r w:rsidRPr="00651A70">
        <w:rPr>
          <w:rFonts w:eastAsia="游明朝" w:hint="eastAsia"/>
          <w:b/>
          <w:bCs/>
          <w:highlight w:val="yellow"/>
          <w:lang w:eastAsia="ja-JP"/>
        </w:rPr>
        <w:t xml:space="preserve">N, </w:t>
      </w:r>
      <w:r w:rsidR="00254F15" w:rsidRPr="00651A70">
        <w:rPr>
          <w:rFonts w:eastAsia="游明朝" w:hint="eastAsia"/>
          <w:b/>
          <w:bCs/>
          <w:highlight w:val="yellow"/>
          <w:lang w:eastAsia="ja-JP"/>
        </w:rPr>
        <w:t>59</w:t>
      </w:r>
      <w:r w:rsidRPr="00651A70">
        <w:rPr>
          <w:rFonts w:eastAsia="游明朝" w:hint="eastAsia"/>
          <w:b/>
          <w:bCs/>
          <w:highlight w:val="yellow"/>
          <w:lang w:eastAsia="ja-JP"/>
        </w:rPr>
        <w:t>A.</w:t>
      </w:r>
    </w:p>
    <w:p w14:paraId="16AC0C86" w14:textId="77777777" w:rsidR="00254F15" w:rsidRDefault="00254F15" w:rsidP="008D5CC2">
      <w:pPr>
        <w:tabs>
          <w:tab w:val="left" w:pos="2800"/>
          <w:tab w:val="left" w:pos="4780"/>
        </w:tabs>
        <w:ind w:left="851"/>
        <w:contextualSpacing/>
        <w:rPr>
          <w:rFonts w:eastAsia="游明朝"/>
          <w:lang w:eastAsia="ja-JP"/>
        </w:rPr>
      </w:pPr>
    </w:p>
    <w:p w14:paraId="7123D427" w14:textId="1F02E25A" w:rsidR="000A59BD" w:rsidRDefault="00254F15" w:rsidP="00254F15">
      <w:pPr>
        <w:tabs>
          <w:tab w:val="left" w:pos="2800"/>
          <w:tab w:val="left" w:pos="4780"/>
        </w:tabs>
        <w:ind w:left="851"/>
        <w:contextualSpacing/>
        <w:rPr>
          <w:rFonts w:eastAsia="游明朝"/>
          <w:lang w:eastAsia="ja-JP"/>
        </w:rPr>
      </w:pPr>
      <w:r w:rsidRPr="001E5665">
        <w:rPr>
          <w:rFonts w:eastAsia="游明朝" w:hint="eastAsia"/>
          <w:b/>
          <w:bCs/>
          <w:highlight w:val="yellow"/>
          <w:lang w:eastAsia="ja-JP"/>
        </w:rPr>
        <w:t>SP</w:t>
      </w:r>
      <w:r w:rsidR="000A59BD">
        <w:rPr>
          <w:rFonts w:eastAsia="游明朝" w:hint="eastAsia"/>
          <w:b/>
          <w:bCs/>
          <w:highlight w:val="yellow"/>
          <w:lang w:eastAsia="ja-JP"/>
        </w:rPr>
        <w:t>(Jay)</w:t>
      </w:r>
      <w:r w:rsidRPr="001E5665">
        <w:rPr>
          <w:rFonts w:eastAsia="游明朝" w:hint="eastAsia"/>
          <w:b/>
          <w:bCs/>
          <w:highlight w:val="yellow"/>
          <w:lang w:eastAsia="ja-JP"/>
        </w:rPr>
        <w:t>:</w:t>
      </w:r>
      <w:r>
        <w:rPr>
          <w:rFonts w:eastAsia="游明朝" w:hint="eastAsia"/>
          <w:lang w:eastAsia="ja-JP"/>
        </w:rPr>
        <w:t xml:space="preserve"> </w:t>
      </w:r>
    </w:p>
    <w:p w14:paraId="233E7935" w14:textId="068EC838" w:rsidR="00254F15" w:rsidRPr="000A59BD" w:rsidRDefault="00254F15" w:rsidP="00254F15">
      <w:pPr>
        <w:tabs>
          <w:tab w:val="left" w:pos="2800"/>
          <w:tab w:val="left" w:pos="4780"/>
        </w:tabs>
        <w:ind w:left="851"/>
        <w:contextualSpacing/>
        <w:rPr>
          <w:rFonts w:eastAsia="游明朝"/>
          <w:b/>
          <w:bCs/>
          <w:lang w:eastAsia="ja-JP"/>
        </w:rPr>
      </w:pPr>
      <w:r w:rsidRPr="000A59BD">
        <w:rPr>
          <w:rFonts w:eastAsia="游明朝"/>
          <w:b/>
          <w:bCs/>
          <w:lang w:eastAsia="ja-JP"/>
        </w:rPr>
        <w:t xml:space="preserve">Do you agree that TGbn defines a procedure based on pre-association security negotiation (PASN) or uses PASN with necessary extensions to derive the key(s) needed for the </w:t>
      </w:r>
      <w:r w:rsidRPr="000A59BD">
        <w:rPr>
          <w:rFonts w:eastAsia="游明朝"/>
          <w:b/>
          <w:bCs/>
          <w:lang w:eastAsia="ja-JP"/>
        </w:rPr>
        <w:lastRenderedPageBreak/>
        <w:t>protected version of individually addressed MAPC Negotiation Request frame and MAPC Negotiation Response frame exchanged between two APs as part of MAPC operation.</w:t>
      </w:r>
    </w:p>
    <w:p w14:paraId="294F4A17" w14:textId="291BA6E8" w:rsidR="00254F15" w:rsidRPr="000A59BD" w:rsidRDefault="00254F15" w:rsidP="00254F15">
      <w:pPr>
        <w:tabs>
          <w:tab w:val="left" w:pos="2800"/>
          <w:tab w:val="left" w:pos="4780"/>
        </w:tabs>
        <w:ind w:left="851"/>
        <w:contextualSpacing/>
        <w:rPr>
          <w:rFonts w:eastAsia="游明朝"/>
          <w:i/>
          <w:iCs/>
          <w:lang w:eastAsia="ja-JP"/>
        </w:rPr>
      </w:pPr>
      <w:r w:rsidRPr="000A59BD">
        <w:rPr>
          <w:rFonts w:eastAsia="游明朝"/>
          <w:i/>
          <w:iCs/>
          <w:lang w:eastAsia="ja-JP"/>
        </w:rPr>
        <w:t xml:space="preserve">Supporting list: </w:t>
      </w:r>
      <w:hyperlink r:id="rId166" w:history="1">
        <w:r w:rsidRPr="000A59BD">
          <w:rPr>
            <w:rStyle w:val="aa"/>
            <w:rFonts w:eastAsia="游明朝"/>
            <w:i/>
            <w:iCs/>
            <w:lang w:eastAsia="ja-JP"/>
          </w:rPr>
          <w:t>24/1693r3</w:t>
        </w:r>
      </w:hyperlink>
      <w:r w:rsidRPr="000A59BD">
        <w:rPr>
          <w:rFonts w:eastAsia="游明朝"/>
          <w:i/>
          <w:iCs/>
          <w:lang w:eastAsia="ja-JP"/>
        </w:rPr>
        <w:t xml:space="preserve">, </w:t>
      </w:r>
      <w:hyperlink r:id="rId167" w:history="1">
        <w:r w:rsidRPr="000A59BD">
          <w:rPr>
            <w:rStyle w:val="aa"/>
            <w:rFonts w:eastAsia="游明朝"/>
            <w:i/>
            <w:iCs/>
            <w:lang w:eastAsia="ja-JP"/>
          </w:rPr>
          <w:t>23/1836r3</w:t>
        </w:r>
      </w:hyperlink>
      <w:r w:rsidRPr="000A59BD">
        <w:rPr>
          <w:rFonts w:eastAsia="游明朝"/>
          <w:i/>
          <w:iCs/>
          <w:lang w:eastAsia="ja-JP"/>
        </w:rPr>
        <w:t xml:space="preserve">, </w:t>
      </w:r>
      <w:hyperlink r:id="rId168" w:history="1">
        <w:r w:rsidRPr="000A59BD">
          <w:rPr>
            <w:rStyle w:val="aa"/>
            <w:rFonts w:eastAsia="游明朝"/>
            <w:i/>
            <w:iCs/>
            <w:lang w:eastAsia="ja-JP"/>
          </w:rPr>
          <w:t>24/1220r2</w:t>
        </w:r>
      </w:hyperlink>
    </w:p>
    <w:p w14:paraId="6C293D26" w14:textId="77777777" w:rsidR="000A59BD" w:rsidRPr="000A59BD" w:rsidRDefault="000A59BD" w:rsidP="000A59BD">
      <w:pPr>
        <w:numPr>
          <w:ilvl w:val="2"/>
          <w:numId w:val="2"/>
        </w:numPr>
        <w:tabs>
          <w:tab w:val="left" w:pos="2800"/>
          <w:tab w:val="left" w:pos="4780"/>
        </w:tabs>
        <w:contextualSpacing/>
      </w:pPr>
      <w:r>
        <w:rPr>
          <w:rFonts w:eastAsia="游明朝" w:hint="eastAsia"/>
          <w:lang w:eastAsia="ja-JP"/>
        </w:rPr>
        <w:t>Discussion:</w:t>
      </w:r>
    </w:p>
    <w:p w14:paraId="53EDE0BE" w14:textId="1085F158" w:rsidR="000A59BD" w:rsidRDefault="00254F15" w:rsidP="00E5360F">
      <w:pPr>
        <w:tabs>
          <w:tab w:val="left" w:pos="2800"/>
          <w:tab w:val="left" w:pos="4780"/>
        </w:tabs>
        <w:ind w:left="1134"/>
        <w:contextualSpacing/>
        <w:rPr>
          <w:rFonts w:eastAsia="游明朝"/>
          <w:lang w:eastAsia="ja-JP"/>
        </w:rPr>
      </w:pPr>
      <w:r w:rsidRPr="000A59BD">
        <w:rPr>
          <w:rFonts w:eastAsia="游明朝" w:hint="eastAsia"/>
          <w:lang w:eastAsia="ja-JP"/>
        </w:rPr>
        <w:t xml:space="preserve">C: </w:t>
      </w:r>
      <w:r w:rsidR="00E5360F">
        <w:rPr>
          <w:rFonts w:eastAsia="游明朝" w:hint="eastAsia"/>
          <w:lang w:eastAsia="ja-JP"/>
        </w:rPr>
        <w:t>D</w:t>
      </w:r>
      <w:r w:rsidR="00DE2F4C">
        <w:rPr>
          <w:rFonts w:eastAsia="游明朝" w:hint="eastAsia"/>
          <w:lang w:eastAsia="ja-JP"/>
        </w:rPr>
        <w:t>efining a procedure is fine</w:t>
      </w:r>
      <w:r w:rsidR="00E5360F">
        <w:rPr>
          <w:rFonts w:eastAsia="游明朝" w:hint="eastAsia"/>
          <w:lang w:eastAsia="ja-JP"/>
        </w:rPr>
        <w:t>,</w:t>
      </w:r>
      <w:r w:rsidR="00DE2F4C">
        <w:rPr>
          <w:rFonts w:eastAsia="游明朝" w:hint="eastAsia"/>
          <w:lang w:eastAsia="ja-JP"/>
        </w:rPr>
        <w:t xml:space="preserve"> and </w:t>
      </w:r>
      <w:r w:rsidR="004D4F02">
        <w:rPr>
          <w:rFonts w:eastAsia="游明朝"/>
          <w:lang w:eastAsia="ja-JP"/>
        </w:rPr>
        <w:t>your</w:t>
      </w:r>
      <w:r w:rsidR="00DE2F4C">
        <w:rPr>
          <w:rFonts w:eastAsia="游明朝" w:hint="eastAsia"/>
          <w:lang w:eastAsia="ja-JP"/>
        </w:rPr>
        <w:t xml:space="preserve"> intention is not that </w:t>
      </w:r>
      <w:proofErr w:type="gramStart"/>
      <w:r w:rsidR="00DE2F4C">
        <w:rPr>
          <w:rFonts w:eastAsia="游明朝" w:hint="eastAsia"/>
          <w:lang w:eastAsia="ja-JP"/>
        </w:rPr>
        <w:t>the only</w:t>
      </w:r>
      <w:proofErr w:type="gramEnd"/>
      <w:r w:rsidR="00DE2F4C">
        <w:rPr>
          <w:rFonts w:eastAsia="游明朝" w:hint="eastAsia"/>
          <w:lang w:eastAsia="ja-JP"/>
        </w:rPr>
        <w:t xml:space="preserve"> exclusive procedure. </w:t>
      </w:r>
      <w:r w:rsidR="00DE2F4C">
        <w:rPr>
          <w:rFonts w:eastAsia="游明朝"/>
          <w:lang w:eastAsia="ja-JP"/>
        </w:rPr>
        <w:t>I</w:t>
      </w:r>
      <w:r w:rsidR="00DE2F4C">
        <w:rPr>
          <w:rFonts w:eastAsia="游明朝" w:hint="eastAsia"/>
          <w:lang w:eastAsia="ja-JP"/>
        </w:rPr>
        <w:t>s that correct interpretation?</w:t>
      </w:r>
    </w:p>
    <w:p w14:paraId="0DA6305A" w14:textId="1C29DE67" w:rsidR="00DE2F4C" w:rsidRPr="000A59BD" w:rsidRDefault="00DE2F4C" w:rsidP="000A59BD">
      <w:pPr>
        <w:tabs>
          <w:tab w:val="left" w:pos="2800"/>
          <w:tab w:val="left" w:pos="4780"/>
        </w:tabs>
        <w:ind w:left="1134"/>
        <w:contextualSpacing/>
      </w:pPr>
      <w:r>
        <w:rPr>
          <w:rFonts w:eastAsia="游明朝" w:hint="eastAsia"/>
          <w:lang w:eastAsia="ja-JP"/>
        </w:rPr>
        <w:t xml:space="preserve">A: </w:t>
      </w:r>
      <w:r w:rsidR="00E5360F">
        <w:rPr>
          <w:rFonts w:eastAsia="游明朝" w:hint="eastAsia"/>
          <w:lang w:eastAsia="ja-JP"/>
        </w:rPr>
        <w:t>It does not</w:t>
      </w:r>
      <w:r>
        <w:rPr>
          <w:rFonts w:eastAsia="游明朝" w:hint="eastAsia"/>
          <w:lang w:eastAsia="ja-JP"/>
        </w:rPr>
        <w:t xml:space="preserve"> exclude </w:t>
      </w:r>
      <w:r w:rsidR="00E5360F">
        <w:rPr>
          <w:rFonts w:eastAsia="游明朝" w:hint="eastAsia"/>
          <w:lang w:eastAsia="ja-JP"/>
        </w:rPr>
        <w:t>other procedures</w:t>
      </w:r>
      <w:r>
        <w:rPr>
          <w:rFonts w:eastAsia="游明朝" w:hint="eastAsia"/>
          <w:lang w:eastAsia="ja-JP"/>
        </w:rPr>
        <w:t>.</w:t>
      </w:r>
    </w:p>
    <w:p w14:paraId="45EC17D3" w14:textId="2FF7969C" w:rsidR="00254F15" w:rsidRPr="000A59BD" w:rsidRDefault="000A59BD" w:rsidP="008D5CC2">
      <w:pPr>
        <w:tabs>
          <w:tab w:val="left" w:pos="2800"/>
          <w:tab w:val="left" w:pos="4780"/>
        </w:tabs>
        <w:ind w:left="851"/>
        <w:contextualSpacing/>
        <w:rPr>
          <w:rFonts w:eastAsia="游明朝"/>
          <w:b/>
          <w:bCs/>
          <w:lang w:eastAsia="ja-JP"/>
        </w:rPr>
      </w:pPr>
      <w:r w:rsidRPr="000A59BD">
        <w:rPr>
          <w:rFonts w:eastAsia="游明朝" w:hint="eastAsia"/>
          <w:b/>
          <w:bCs/>
          <w:highlight w:val="yellow"/>
          <w:lang w:eastAsia="ja-JP"/>
        </w:rPr>
        <w:t>R</w:t>
      </w:r>
      <w:r w:rsidR="00DE2F4C" w:rsidRPr="000A59BD">
        <w:rPr>
          <w:rFonts w:eastAsia="游明朝" w:hint="eastAsia"/>
          <w:b/>
          <w:bCs/>
          <w:highlight w:val="yellow"/>
          <w:lang w:eastAsia="ja-JP"/>
        </w:rPr>
        <w:t>esult: No objection.</w:t>
      </w:r>
    </w:p>
    <w:p w14:paraId="5F8C054C" w14:textId="77777777" w:rsidR="00DE2F4C" w:rsidRPr="00254F15" w:rsidRDefault="00DE2F4C" w:rsidP="00DE2F4C">
      <w:pPr>
        <w:tabs>
          <w:tab w:val="left" w:pos="2800"/>
          <w:tab w:val="left" w:pos="4780"/>
        </w:tabs>
        <w:ind w:left="851"/>
        <w:contextualSpacing/>
        <w:rPr>
          <w:rFonts w:eastAsia="游明朝"/>
          <w:lang w:eastAsia="ja-JP"/>
        </w:rPr>
      </w:pPr>
    </w:p>
    <w:p w14:paraId="5763EAAA" w14:textId="5A3666FC" w:rsidR="000A59BD" w:rsidRDefault="00DE2F4C" w:rsidP="00DE2F4C">
      <w:pPr>
        <w:numPr>
          <w:ilvl w:val="1"/>
          <w:numId w:val="2"/>
        </w:numPr>
        <w:tabs>
          <w:tab w:val="left" w:pos="2800"/>
          <w:tab w:val="left" w:pos="4780"/>
        </w:tabs>
        <w:contextualSpacing/>
        <w:rPr>
          <w:rFonts w:eastAsia="游明朝"/>
          <w:lang w:eastAsia="ja-JP"/>
        </w:rPr>
      </w:pPr>
      <w:r w:rsidRPr="000A59BD">
        <w:rPr>
          <w:rFonts w:eastAsia="游明朝" w:hint="eastAsia"/>
          <w:b/>
          <w:bCs/>
          <w:highlight w:val="yellow"/>
          <w:lang w:eastAsia="ja-JP"/>
        </w:rPr>
        <w:t>SP</w:t>
      </w:r>
      <w:r w:rsidR="000A59BD" w:rsidRPr="000A59BD">
        <w:rPr>
          <w:rFonts w:eastAsia="游明朝" w:hint="eastAsia"/>
          <w:b/>
          <w:bCs/>
          <w:highlight w:val="yellow"/>
          <w:lang w:eastAsia="ja-JP"/>
        </w:rPr>
        <w:t>(Alic</w:t>
      </w:r>
      <w:r w:rsidR="000A59BD">
        <w:rPr>
          <w:rFonts w:eastAsia="游明朝" w:hint="eastAsia"/>
          <w:b/>
          <w:bCs/>
          <w:highlight w:val="yellow"/>
          <w:lang w:eastAsia="ja-JP"/>
        </w:rPr>
        <w:t>e):</w:t>
      </w:r>
    </w:p>
    <w:p w14:paraId="4172893C" w14:textId="2D48A80E" w:rsidR="00DE2F4C" w:rsidRPr="006327D7" w:rsidRDefault="00DE2F4C" w:rsidP="000A59BD">
      <w:pPr>
        <w:tabs>
          <w:tab w:val="left" w:pos="2800"/>
          <w:tab w:val="left" w:pos="4780"/>
        </w:tabs>
        <w:ind w:left="851"/>
        <w:contextualSpacing/>
        <w:rPr>
          <w:rFonts w:eastAsia="游明朝"/>
          <w:b/>
          <w:bCs/>
          <w:lang w:eastAsia="ja-JP"/>
        </w:rPr>
      </w:pPr>
      <w:r w:rsidRPr="006327D7">
        <w:rPr>
          <w:rFonts w:eastAsia="游明朝"/>
          <w:b/>
          <w:bCs/>
          <w:lang w:eastAsia="ja-JP"/>
        </w:rPr>
        <w:t>Do you agree to add the following to 11bn SFD?</w:t>
      </w:r>
    </w:p>
    <w:p w14:paraId="00BC230E" w14:textId="77777777" w:rsidR="006327D7" w:rsidRPr="006327D7" w:rsidRDefault="00DE2F4C" w:rsidP="006327D7">
      <w:pPr>
        <w:numPr>
          <w:ilvl w:val="2"/>
          <w:numId w:val="2"/>
        </w:numPr>
        <w:tabs>
          <w:tab w:val="left" w:pos="2800"/>
          <w:tab w:val="left" w:pos="4780"/>
        </w:tabs>
        <w:contextualSpacing/>
      </w:pPr>
      <w:r w:rsidRPr="006327D7">
        <w:rPr>
          <w:rFonts w:eastAsia="游明朝"/>
          <w:lang w:eastAsia="ja-JP"/>
        </w:rPr>
        <w:t xml:space="preserve">Use fixed values for the following fields in the </w:t>
      </w:r>
      <w:proofErr w:type="spellStart"/>
      <w:r w:rsidRPr="006327D7">
        <w:rPr>
          <w:rFonts w:eastAsia="游明朝"/>
          <w:lang w:eastAsia="ja-JP"/>
        </w:rPr>
        <w:t>CoBF</w:t>
      </w:r>
      <w:proofErr w:type="spellEnd"/>
      <w:r w:rsidRPr="006327D7">
        <w:rPr>
          <w:rFonts w:eastAsia="游明朝"/>
          <w:lang w:eastAsia="ja-JP"/>
        </w:rPr>
        <w:t xml:space="preserve"> transmission</w:t>
      </w:r>
    </w:p>
    <w:p w14:paraId="79A5472D" w14:textId="77777777" w:rsidR="006327D7" w:rsidRPr="006327D7" w:rsidRDefault="00DE2F4C" w:rsidP="006327D7">
      <w:pPr>
        <w:numPr>
          <w:ilvl w:val="2"/>
          <w:numId w:val="2"/>
        </w:numPr>
        <w:tabs>
          <w:tab w:val="left" w:pos="2800"/>
          <w:tab w:val="left" w:pos="4780"/>
        </w:tabs>
        <w:ind w:left="1985"/>
        <w:contextualSpacing/>
      </w:pPr>
      <w:r w:rsidRPr="006327D7">
        <w:rPr>
          <w:rFonts w:eastAsia="游明朝"/>
          <w:lang w:eastAsia="ja-JP"/>
        </w:rPr>
        <w:t>UHR-SIG MCS is fixed to MCS0</w:t>
      </w:r>
    </w:p>
    <w:p w14:paraId="734C9311" w14:textId="77777777" w:rsidR="006327D7" w:rsidRPr="006327D7" w:rsidRDefault="00DE2F4C" w:rsidP="006327D7">
      <w:pPr>
        <w:numPr>
          <w:ilvl w:val="2"/>
          <w:numId w:val="2"/>
        </w:numPr>
        <w:tabs>
          <w:tab w:val="left" w:pos="2800"/>
          <w:tab w:val="left" w:pos="4780"/>
        </w:tabs>
        <w:ind w:left="1985"/>
        <w:contextualSpacing/>
      </w:pPr>
      <w:r w:rsidRPr="006327D7">
        <w:rPr>
          <w:rFonts w:eastAsia="游明朝"/>
          <w:lang w:eastAsia="ja-JP"/>
        </w:rPr>
        <w:t>Spatial Reuse is fixed to ‘PSR_AND_NON_SRG_OBSS_PD_PROHIBITED’</w:t>
      </w:r>
    </w:p>
    <w:p w14:paraId="56BC653B" w14:textId="77777777" w:rsidR="006327D7" w:rsidRPr="006327D7" w:rsidRDefault="00DE2F4C" w:rsidP="006327D7">
      <w:pPr>
        <w:numPr>
          <w:ilvl w:val="2"/>
          <w:numId w:val="2"/>
        </w:numPr>
        <w:tabs>
          <w:tab w:val="left" w:pos="2800"/>
          <w:tab w:val="left" w:pos="4780"/>
        </w:tabs>
        <w:ind w:left="1985"/>
        <w:contextualSpacing/>
      </w:pPr>
      <w:r w:rsidRPr="006327D7">
        <w:rPr>
          <w:rFonts w:eastAsia="游明朝"/>
          <w:lang w:eastAsia="ja-JP"/>
        </w:rPr>
        <w:t>LDPC Extra Symbol Segment is fixed to 1</w:t>
      </w:r>
    </w:p>
    <w:p w14:paraId="449920CD" w14:textId="77777777" w:rsidR="006327D7" w:rsidRPr="006327D7" w:rsidRDefault="00DE2F4C" w:rsidP="006327D7">
      <w:pPr>
        <w:numPr>
          <w:ilvl w:val="2"/>
          <w:numId w:val="2"/>
        </w:numPr>
        <w:tabs>
          <w:tab w:val="left" w:pos="2800"/>
          <w:tab w:val="left" w:pos="4780"/>
        </w:tabs>
        <w:ind w:left="1985"/>
        <w:contextualSpacing/>
      </w:pPr>
      <w:r w:rsidRPr="006327D7">
        <w:rPr>
          <w:rFonts w:eastAsia="游明朝"/>
          <w:lang w:eastAsia="ja-JP"/>
        </w:rPr>
        <w:t xml:space="preserve">PE </w:t>
      </w:r>
      <w:proofErr w:type="spellStart"/>
      <w:r w:rsidRPr="006327D7">
        <w:rPr>
          <w:rFonts w:eastAsia="游明朝"/>
          <w:lang w:eastAsia="ja-JP"/>
        </w:rPr>
        <w:t>Disambiguity</w:t>
      </w:r>
      <w:proofErr w:type="spellEnd"/>
      <w:r w:rsidRPr="006327D7">
        <w:rPr>
          <w:rFonts w:eastAsia="游明朝"/>
          <w:lang w:eastAsia="ja-JP"/>
        </w:rPr>
        <w:t xml:space="preserve"> is fixed to 1</w:t>
      </w:r>
    </w:p>
    <w:p w14:paraId="6DA0A047" w14:textId="60840AA4" w:rsidR="00DE2F4C" w:rsidRPr="006327D7" w:rsidRDefault="00DE2F4C" w:rsidP="006327D7">
      <w:pPr>
        <w:numPr>
          <w:ilvl w:val="2"/>
          <w:numId w:val="2"/>
        </w:numPr>
        <w:tabs>
          <w:tab w:val="left" w:pos="2800"/>
          <w:tab w:val="left" w:pos="4780"/>
        </w:tabs>
        <w:ind w:left="1985"/>
        <w:contextualSpacing/>
      </w:pPr>
      <w:r w:rsidRPr="006327D7">
        <w:rPr>
          <w:rFonts w:eastAsia="游明朝"/>
          <w:lang w:eastAsia="ja-JP"/>
        </w:rPr>
        <w:t>Interference Mitigation is fixed to ‘Disable’</w:t>
      </w:r>
    </w:p>
    <w:p w14:paraId="19B41C8A" w14:textId="3E1F1BA6" w:rsidR="00DE2F4C" w:rsidRPr="006327D7" w:rsidRDefault="00DE2F4C" w:rsidP="009B1A09">
      <w:pPr>
        <w:tabs>
          <w:tab w:val="left" w:pos="2800"/>
          <w:tab w:val="left" w:pos="4780"/>
        </w:tabs>
        <w:ind w:left="851"/>
        <w:contextualSpacing/>
        <w:rPr>
          <w:i/>
          <w:iCs/>
        </w:rPr>
      </w:pPr>
      <w:r w:rsidRPr="006327D7">
        <w:rPr>
          <w:rFonts w:eastAsia="游明朝"/>
          <w:i/>
          <w:iCs/>
          <w:lang w:eastAsia="ja-JP"/>
        </w:rPr>
        <w:t xml:space="preserve">Supporting doc: </w:t>
      </w:r>
      <w:hyperlink r:id="rId169" w:history="1">
        <w:r w:rsidRPr="006327D7">
          <w:rPr>
            <w:rStyle w:val="aa"/>
            <w:rFonts w:eastAsia="游明朝"/>
            <w:i/>
            <w:iCs/>
            <w:lang w:eastAsia="ja-JP"/>
          </w:rPr>
          <w:t>11-25/842r1</w:t>
        </w:r>
      </w:hyperlink>
      <w:r w:rsidRPr="006327D7">
        <w:rPr>
          <w:rFonts w:eastAsia="游明朝"/>
          <w:i/>
          <w:iCs/>
          <w:lang w:eastAsia="ja-JP"/>
        </w:rPr>
        <w:t xml:space="preserve">, </w:t>
      </w:r>
      <w:hyperlink r:id="rId170" w:history="1">
        <w:r w:rsidRPr="006327D7">
          <w:rPr>
            <w:rStyle w:val="aa"/>
            <w:rFonts w:eastAsia="游明朝"/>
            <w:i/>
            <w:iCs/>
            <w:lang w:eastAsia="ja-JP"/>
          </w:rPr>
          <w:t>11-25/389r2</w:t>
        </w:r>
      </w:hyperlink>
      <w:r w:rsidRPr="006327D7">
        <w:rPr>
          <w:rFonts w:eastAsia="游明朝"/>
          <w:i/>
          <w:iCs/>
          <w:lang w:eastAsia="ja-JP"/>
        </w:rPr>
        <w:t xml:space="preserve">, </w:t>
      </w:r>
      <w:hyperlink r:id="rId171" w:history="1">
        <w:r w:rsidRPr="006327D7">
          <w:rPr>
            <w:rStyle w:val="aa"/>
            <w:rFonts w:eastAsia="游明朝"/>
            <w:i/>
            <w:iCs/>
            <w:lang w:eastAsia="ja-JP"/>
          </w:rPr>
          <w:t>11-25/399r1</w:t>
        </w:r>
      </w:hyperlink>
      <w:r w:rsidRPr="006327D7">
        <w:rPr>
          <w:rFonts w:eastAsia="游明朝"/>
          <w:i/>
          <w:iCs/>
          <w:lang w:eastAsia="ja-JP"/>
        </w:rPr>
        <w:t xml:space="preserve">, </w:t>
      </w:r>
      <w:hyperlink r:id="rId172" w:history="1">
        <w:r w:rsidRPr="006327D7">
          <w:rPr>
            <w:rStyle w:val="aa"/>
            <w:rFonts w:eastAsia="游明朝"/>
            <w:i/>
            <w:iCs/>
            <w:lang w:eastAsia="ja-JP"/>
          </w:rPr>
          <w:t>11-25/401r0</w:t>
        </w:r>
      </w:hyperlink>
    </w:p>
    <w:p w14:paraId="20AD8997" w14:textId="4512EDA8" w:rsidR="006327D7" w:rsidRPr="000A59BD" w:rsidRDefault="006327D7" w:rsidP="006327D7">
      <w:pPr>
        <w:numPr>
          <w:ilvl w:val="2"/>
          <w:numId w:val="2"/>
        </w:numPr>
        <w:tabs>
          <w:tab w:val="left" w:pos="2800"/>
          <w:tab w:val="left" w:pos="4780"/>
        </w:tabs>
        <w:contextualSpacing/>
      </w:pPr>
      <w:r>
        <w:rPr>
          <w:rFonts w:eastAsia="游明朝" w:hint="eastAsia"/>
          <w:lang w:eastAsia="ja-JP"/>
        </w:rPr>
        <w:t>Discussion: None.</w:t>
      </w:r>
    </w:p>
    <w:p w14:paraId="75618F9C" w14:textId="490B9202" w:rsidR="00DE2F4C" w:rsidRPr="006327D7" w:rsidRDefault="006327D7" w:rsidP="00DE2F4C">
      <w:pPr>
        <w:tabs>
          <w:tab w:val="left" w:pos="2800"/>
          <w:tab w:val="left" w:pos="4780"/>
        </w:tabs>
        <w:ind w:left="851"/>
        <w:contextualSpacing/>
        <w:rPr>
          <w:rFonts w:eastAsia="游明朝"/>
          <w:b/>
          <w:color w:val="000000" w:themeColor="text1"/>
          <w:lang w:eastAsia="ja-JP"/>
        </w:rPr>
      </w:pPr>
      <w:r w:rsidRPr="006327D7">
        <w:rPr>
          <w:rFonts w:eastAsia="游明朝" w:hint="eastAsia"/>
          <w:b/>
          <w:color w:val="000000" w:themeColor="text1"/>
          <w:highlight w:val="yellow"/>
          <w:lang w:eastAsia="ja-JP"/>
        </w:rPr>
        <w:t>R</w:t>
      </w:r>
      <w:r w:rsidR="009B1A09" w:rsidRPr="006327D7">
        <w:rPr>
          <w:rFonts w:eastAsia="游明朝" w:hint="eastAsia"/>
          <w:b/>
          <w:color w:val="000000" w:themeColor="text1"/>
          <w:highlight w:val="yellow"/>
          <w:lang w:eastAsia="ja-JP"/>
        </w:rPr>
        <w:t>esult: No objection.</w:t>
      </w:r>
    </w:p>
    <w:p w14:paraId="63D9C768" w14:textId="77777777" w:rsidR="009B1A09" w:rsidRPr="00254F15" w:rsidRDefault="009B1A09" w:rsidP="009B1A09">
      <w:pPr>
        <w:tabs>
          <w:tab w:val="left" w:pos="2800"/>
          <w:tab w:val="left" w:pos="4780"/>
        </w:tabs>
        <w:ind w:left="851"/>
        <w:contextualSpacing/>
        <w:rPr>
          <w:rFonts w:eastAsia="游明朝"/>
          <w:lang w:eastAsia="ja-JP"/>
        </w:rPr>
      </w:pPr>
    </w:p>
    <w:p w14:paraId="327E3AE7" w14:textId="236A7B9C" w:rsidR="009B1A09" w:rsidRPr="009B1A09" w:rsidRDefault="006327D7" w:rsidP="009B1A09">
      <w:pPr>
        <w:numPr>
          <w:ilvl w:val="1"/>
          <w:numId w:val="2"/>
        </w:numPr>
        <w:tabs>
          <w:tab w:val="left" w:pos="2800"/>
          <w:tab w:val="left" w:pos="4780"/>
        </w:tabs>
        <w:contextualSpacing/>
        <w:rPr>
          <w:rFonts w:eastAsia="游明朝"/>
          <w:bCs/>
          <w:color w:val="000000" w:themeColor="text1"/>
          <w:lang w:eastAsia="ja-JP"/>
        </w:rPr>
      </w:pPr>
      <w:r w:rsidRPr="006327D7">
        <w:rPr>
          <w:rFonts w:eastAsia="游明朝" w:hint="eastAsia"/>
          <w:b/>
          <w:bCs/>
          <w:highlight w:val="yellow"/>
          <w:lang w:eastAsia="ja-JP"/>
        </w:rPr>
        <w:t>SP</w:t>
      </w:r>
      <w:r>
        <w:rPr>
          <w:rFonts w:eastAsia="游明朝" w:hint="eastAsia"/>
          <w:b/>
          <w:bCs/>
          <w:highlight w:val="yellow"/>
          <w:lang w:eastAsia="ja-JP"/>
        </w:rPr>
        <w:t>2</w:t>
      </w:r>
      <w:r w:rsidRPr="006327D7">
        <w:rPr>
          <w:rFonts w:eastAsia="游明朝" w:hint="eastAsia"/>
          <w:b/>
          <w:bCs/>
          <w:highlight w:val="yellow"/>
          <w:lang w:eastAsia="ja-JP"/>
        </w:rPr>
        <w:t>(</w:t>
      </w:r>
      <w:r w:rsidR="009B1A09" w:rsidRPr="006327D7">
        <w:rPr>
          <w:rFonts w:eastAsia="游明朝" w:hint="eastAsia"/>
          <w:b/>
          <w:bCs/>
          <w:highlight w:val="yellow"/>
          <w:lang w:eastAsia="ja-JP"/>
        </w:rPr>
        <w:t>Alice</w:t>
      </w:r>
      <w:r>
        <w:rPr>
          <w:rFonts w:eastAsia="游明朝" w:hint="eastAsia"/>
          <w:b/>
          <w:bCs/>
          <w:highlight w:val="yellow"/>
          <w:lang w:eastAsia="ja-JP"/>
        </w:rPr>
        <w:t>):</w:t>
      </w:r>
    </w:p>
    <w:p w14:paraId="3D11366F" w14:textId="77777777" w:rsidR="006327D7" w:rsidRPr="006327D7" w:rsidRDefault="006327D7" w:rsidP="006327D7">
      <w:pPr>
        <w:tabs>
          <w:tab w:val="left" w:pos="2800"/>
          <w:tab w:val="left" w:pos="4780"/>
        </w:tabs>
        <w:ind w:left="851"/>
        <w:contextualSpacing/>
        <w:rPr>
          <w:rFonts w:eastAsia="游明朝"/>
          <w:b/>
          <w:bCs/>
          <w:lang w:eastAsia="ja-JP"/>
        </w:rPr>
      </w:pPr>
      <w:r w:rsidRPr="006327D7">
        <w:rPr>
          <w:rFonts w:eastAsia="游明朝"/>
          <w:b/>
          <w:bCs/>
          <w:lang w:eastAsia="ja-JP"/>
        </w:rPr>
        <w:t>Do you agree to add the following to 11bn SFD?</w:t>
      </w:r>
    </w:p>
    <w:p w14:paraId="586201F6" w14:textId="3CD59656" w:rsidR="006327D7" w:rsidRPr="006327D7" w:rsidRDefault="006327D7" w:rsidP="006327D7">
      <w:pPr>
        <w:numPr>
          <w:ilvl w:val="2"/>
          <w:numId w:val="2"/>
        </w:numPr>
        <w:tabs>
          <w:tab w:val="left" w:pos="2800"/>
          <w:tab w:val="left" w:pos="4780"/>
        </w:tabs>
        <w:contextualSpacing/>
      </w:pPr>
      <w:r w:rsidRPr="006327D7">
        <w:rPr>
          <w:rFonts w:eastAsia="游明朝"/>
          <w:b/>
          <w:bCs/>
          <w:lang w:eastAsia="ja-JP"/>
        </w:rPr>
        <w:t xml:space="preserve">The Bandwidth and Punctured Channel Information indication in the </w:t>
      </w:r>
      <w:proofErr w:type="spellStart"/>
      <w:r w:rsidRPr="006327D7">
        <w:rPr>
          <w:rFonts w:eastAsia="游明朝"/>
          <w:b/>
          <w:bCs/>
          <w:lang w:eastAsia="ja-JP"/>
        </w:rPr>
        <w:t>CoBF</w:t>
      </w:r>
      <w:proofErr w:type="spellEnd"/>
      <w:r w:rsidRPr="006327D7">
        <w:rPr>
          <w:rFonts w:eastAsia="游明朝"/>
          <w:b/>
          <w:bCs/>
          <w:lang w:eastAsia="ja-JP"/>
        </w:rPr>
        <w:t xml:space="preserve"> Invite and Sync frames are the same with the following rules</w:t>
      </w:r>
      <w:r>
        <w:rPr>
          <w:rFonts w:eastAsia="游明朝" w:hint="eastAsia"/>
          <w:b/>
          <w:bCs/>
          <w:lang w:eastAsia="ja-JP"/>
        </w:rPr>
        <w:t>:</w:t>
      </w:r>
    </w:p>
    <w:p w14:paraId="6AE6E1C2" w14:textId="77777777" w:rsidR="006327D7" w:rsidRPr="006327D7" w:rsidRDefault="006327D7" w:rsidP="006327D7">
      <w:pPr>
        <w:numPr>
          <w:ilvl w:val="2"/>
          <w:numId w:val="2"/>
        </w:numPr>
        <w:tabs>
          <w:tab w:val="left" w:pos="2800"/>
          <w:tab w:val="left" w:pos="4780"/>
        </w:tabs>
        <w:ind w:left="1985"/>
        <w:contextualSpacing/>
        <w:rPr>
          <w:rFonts w:eastAsia="游明朝"/>
          <w:lang w:eastAsia="ja-JP"/>
        </w:rPr>
      </w:pPr>
      <w:r w:rsidRPr="006327D7">
        <w:rPr>
          <w:rFonts w:eastAsia="游明朝"/>
          <w:lang w:eastAsia="ja-JP"/>
        </w:rPr>
        <w:t>When the static puncturing patterns of the two APs are the same, the puncturing information in the invite and sync frames corresponds to that</w:t>
      </w:r>
    </w:p>
    <w:p w14:paraId="366FB348" w14:textId="77777777" w:rsidR="006327D7" w:rsidRPr="006327D7" w:rsidRDefault="006327D7" w:rsidP="006327D7">
      <w:pPr>
        <w:numPr>
          <w:ilvl w:val="2"/>
          <w:numId w:val="2"/>
        </w:numPr>
        <w:tabs>
          <w:tab w:val="left" w:pos="2800"/>
          <w:tab w:val="left" w:pos="4780"/>
        </w:tabs>
        <w:ind w:left="1985"/>
        <w:contextualSpacing/>
        <w:rPr>
          <w:rFonts w:eastAsia="游明朝"/>
          <w:lang w:eastAsia="ja-JP"/>
        </w:rPr>
      </w:pPr>
      <w:r w:rsidRPr="006327D7">
        <w:rPr>
          <w:rFonts w:eastAsia="游明朝"/>
          <w:lang w:eastAsia="ja-JP"/>
        </w:rPr>
        <w:t>If the static puncturing patterns of the two APs are not the same, the sharing AP will need to reduce to a smaller BW in which the two APs have the same puncturing pattern, and the information in the invite and sync frames will correspond to that reduced BW configuration</w:t>
      </w:r>
    </w:p>
    <w:p w14:paraId="2AC1D28F" w14:textId="6FC807F1" w:rsidR="006327D7" w:rsidRPr="006327D7" w:rsidRDefault="006327D7" w:rsidP="006327D7">
      <w:pPr>
        <w:numPr>
          <w:ilvl w:val="2"/>
          <w:numId w:val="2"/>
        </w:numPr>
        <w:tabs>
          <w:tab w:val="left" w:pos="2800"/>
          <w:tab w:val="left" w:pos="4780"/>
        </w:tabs>
        <w:ind w:left="1985"/>
        <w:contextualSpacing/>
      </w:pPr>
      <w:r w:rsidRPr="006327D7">
        <w:rPr>
          <w:rFonts w:eastAsia="游明朝"/>
          <w:lang w:eastAsia="ja-JP"/>
        </w:rPr>
        <w:t>Note: Indication format is TBD</w:t>
      </w:r>
    </w:p>
    <w:p w14:paraId="7045A8C2" w14:textId="656188C7" w:rsidR="006327D7" w:rsidRPr="004D4F02" w:rsidRDefault="006327D7" w:rsidP="006327D7">
      <w:pPr>
        <w:tabs>
          <w:tab w:val="left" w:pos="2800"/>
          <w:tab w:val="left" w:pos="4780"/>
        </w:tabs>
        <w:ind w:left="851"/>
        <w:contextualSpacing/>
      </w:pPr>
      <w:r w:rsidRPr="004D4F02">
        <w:t xml:space="preserve">Supporting doc: </w:t>
      </w:r>
      <w:hyperlink r:id="rId173" w:history="1">
        <w:r w:rsidRPr="004D4F02">
          <w:rPr>
            <w:rStyle w:val="aa"/>
          </w:rPr>
          <w:t>11-25/842r1</w:t>
        </w:r>
      </w:hyperlink>
    </w:p>
    <w:p w14:paraId="714F4971" w14:textId="77777777" w:rsidR="006327D7" w:rsidRPr="000A59BD" w:rsidRDefault="006327D7" w:rsidP="006327D7">
      <w:pPr>
        <w:numPr>
          <w:ilvl w:val="2"/>
          <w:numId w:val="2"/>
        </w:numPr>
        <w:tabs>
          <w:tab w:val="left" w:pos="2800"/>
          <w:tab w:val="left" w:pos="4780"/>
        </w:tabs>
        <w:contextualSpacing/>
      </w:pPr>
      <w:r>
        <w:rPr>
          <w:rFonts w:eastAsia="游明朝" w:hint="eastAsia"/>
          <w:lang w:eastAsia="ja-JP"/>
        </w:rPr>
        <w:t>Discussion: None.</w:t>
      </w:r>
    </w:p>
    <w:p w14:paraId="30BDC6F8" w14:textId="51FFAF52" w:rsidR="00DE2F4C" w:rsidRPr="006327D7" w:rsidRDefault="009B1A09" w:rsidP="008D5CC2">
      <w:pPr>
        <w:tabs>
          <w:tab w:val="left" w:pos="2800"/>
          <w:tab w:val="left" w:pos="4780"/>
        </w:tabs>
        <w:ind w:left="851"/>
        <w:contextualSpacing/>
        <w:rPr>
          <w:rFonts w:eastAsia="游明朝"/>
          <w:b/>
          <w:bCs/>
          <w:lang w:eastAsia="ja-JP"/>
        </w:rPr>
      </w:pPr>
      <w:r w:rsidRPr="006327D7">
        <w:rPr>
          <w:rFonts w:eastAsia="游明朝" w:hint="eastAsia"/>
          <w:b/>
          <w:bCs/>
          <w:highlight w:val="yellow"/>
          <w:lang w:eastAsia="ja-JP"/>
        </w:rPr>
        <w:t>Result: No objection.</w:t>
      </w:r>
    </w:p>
    <w:p w14:paraId="31ABC64E" w14:textId="77777777" w:rsidR="009B1A09" w:rsidRDefault="009B1A09" w:rsidP="008D5CC2">
      <w:pPr>
        <w:tabs>
          <w:tab w:val="left" w:pos="2800"/>
          <w:tab w:val="left" w:pos="4780"/>
        </w:tabs>
        <w:ind w:left="851"/>
        <w:contextualSpacing/>
        <w:rPr>
          <w:rFonts w:eastAsia="游明朝"/>
          <w:lang w:eastAsia="ja-JP"/>
        </w:rPr>
      </w:pPr>
    </w:p>
    <w:p w14:paraId="1FB3723F" w14:textId="10A4B90D" w:rsidR="009B1A09" w:rsidRPr="009B1A09" w:rsidRDefault="009B1A09" w:rsidP="009B1A09">
      <w:pPr>
        <w:numPr>
          <w:ilvl w:val="1"/>
          <w:numId w:val="2"/>
        </w:numPr>
        <w:tabs>
          <w:tab w:val="left" w:pos="2800"/>
          <w:tab w:val="left" w:pos="4780"/>
        </w:tabs>
        <w:contextualSpacing/>
        <w:rPr>
          <w:rFonts w:eastAsia="游明朝"/>
          <w:bCs/>
          <w:color w:val="000000" w:themeColor="text1"/>
          <w:lang w:eastAsia="ja-JP"/>
        </w:rPr>
      </w:pPr>
      <w:r w:rsidRPr="006327D7">
        <w:rPr>
          <w:rFonts w:eastAsia="游明朝" w:hint="eastAsia"/>
          <w:b/>
          <w:bCs/>
          <w:highlight w:val="yellow"/>
          <w:lang w:eastAsia="ja-JP"/>
        </w:rPr>
        <w:t>SP3</w:t>
      </w:r>
      <w:r w:rsidR="006327D7" w:rsidRPr="006327D7">
        <w:rPr>
          <w:rFonts w:eastAsia="游明朝" w:hint="eastAsia"/>
          <w:b/>
          <w:bCs/>
          <w:highlight w:val="yellow"/>
          <w:lang w:eastAsia="ja-JP"/>
        </w:rPr>
        <w:t>(Ali</w:t>
      </w:r>
      <w:r w:rsidR="006327D7">
        <w:rPr>
          <w:rFonts w:eastAsia="游明朝" w:hint="eastAsia"/>
          <w:b/>
          <w:bCs/>
          <w:highlight w:val="yellow"/>
          <w:lang w:eastAsia="ja-JP"/>
        </w:rPr>
        <w:t>ce)</w:t>
      </w:r>
    </w:p>
    <w:p w14:paraId="76736B7D" w14:textId="77777777" w:rsidR="006327D7" w:rsidRPr="006327D7" w:rsidRDefault="006327D7" w:rsidP="006327D7">
      <w:pPr>
        <w:tabs>
          <w:tab w:val="left" w:pos="2800"/>
          <w:tab w:val="left" w:pos="4780"/>
        </w:tabs>
        <w:ind w:left="851"/>
        <w:contextualSpacing/>
        <w:rPr>
          <w:rFonts w:eastAsia="游明朝"/>
          <w:b/>
          <w:bCs/>
          <w:lang w:eastAsia="ja-JP"/>
        </w:rPr>
      </w:pPr>
      <w:r w:rsidRPr="006327D7">
        <w:rPr>
          <w:rFonts w:eastAsia="游明朝"/>
          <w:b/>
          <w:bCs/>
          <w:lang w:eastAsia="ja-JP"/>
        </w:rPr>
        <w:t>Do you agree to add the following to 11bn SFD?</w:t>
      </w:r>
    </w:p>
    <w:p w14:paraId="44EF8A5A" w14:textId="3E935A7E" w:rsidR="006327D7" w:rsidRPr="006327D7" w:rsidRDefault="006327D7" w:rsidP="006327D7">
      <w:pPr>
        <w:numPr>
          <w:ilvl w:val="2"/>
          <w:numId w:val="2"/>
        </w:numPr>
        <w:tabs>
          <w:tab w:val="left" w:pos="2800"/>
          <w:tab w:val="left" w:pos="4780"/>
        </w:tabs>
        <w:contextualSpacing/>
      </w:pPr>
      <w:r w:rsidRPr="006327D7">
        <w:rPr>
          <w:rFonts w:eastAsia="游明朝"/>
          <w:b/>
          <w:bCs/>
          <w:lang w:eastAsia="ja-JP"/>
        </w:rPr>
        <w:t xml:space="preserve">The indicated GI+LTF Size (for the COBF transmission) in the </w:t>
      </w:r>
      <w:proofErr w:type="spellStart"/>
      <w:r w:rsidRPr="006327D7">
        <w:rPr>
          <w:rFonts w:eastAsia="游明朝"/>
          <w:b/>
          <w:bCs/>
          <w:lang w:eastAsia="ja-JP"/>
        </w:rPr>
        <w:t>CoBF</w:t>
      </w:r>
      <w:proofErr w:type="spellEnd"/>
      <w:r w:rsidRPr="006327D7">
        <w:rPr>
          <w:rFonts w:eastAsia="游明朝"/>
          <w:b/>
          <w:bCs/>
          <w:lang w:eastAsia="ja-JP"/>
        </w:rPr>
        <w:t xml:space="preserve"> Invite and Sync frames is the same</w:t>
      </w:r>
      <w:r>
        <w:rPr>
          <w:rFonts w:eastAsia="游明朝" w:hint="eastAsia"/>
          <w:b/>
          <w:bCs/>
          <w:lang w:eastAsia="ja-JP"/>
        </w:rPr>
        <w:t>:</w:t>
      </w:r>
    </w:p>
    <w:p w14:paraId="349B86EC" w14:textId="63B223A4" w:rsidR="006327D7" w:rsidRPr="006327D7" w:rsidRDefault="006327D7" w:rsidP="006327D7">
      <w:pPr>
        <w:numPr>
          <w:ilvl w:val="2"/>
          <w:numId w:val="2"/>
        </w:numPr>
        <w:tabs>
          <w:tab w:val="left" w:pos="2800"/>
          <w:tab w:val="left" w:pos="4780"/>
        </w:tabs>
        <w:ind w:left="1985"/>
        <w:contextualSpacing/>
        <w:rPr>
          <w:rFonts w:eastAsia="游明朝"/>
          <w:lang w:eastAsia="ja-JP"/>
        </w:rPr>
      </w:pPr>
      <w:r w:rsidRPr="006327D7">
        <w:rPr>
          <w:rFonts w:eastAsia="游明朝"/>
          <w:lang w:eastAsia="ja-JP"/>
        </w:rPr>
        <w:t>GI+LTF size indication format is TBD</w:t>
      </w:r>
    </w:p>
    <w:p w14:paraId="52707421" w14:textId="7866ADE0" w:rsidR="006327D7" w:rsidRPr="006327D7" w:rsidRDefault="006327D7" w:rsidP="009B1A09">
      <w:pPr>
        <w:tabs>
          <w:tab w:val="left" w:pos="2800"/>
          <w:tab w:val="left" w:pos="4780"/>
        </w:tabs>
        <w:ind w:left="851"/>
        <w:contextualSpacing/>
        <w:rPr>
          <w:rFonts w:eastAsia="游明朝"/>
          <w:lang w:eastAsia="ja-JP"/>
        </w:rPr>
      </w:pPr>
      <w:r w:rsidRPr="006327D7">
        <w:rPr>
          <w:rFonts w:eastAsia="游明朝"/>
          <w:lang w:eastAsia="ja-JP"/>
        </w:rPr>
        <w:t xml:space="preserve">Supporting doc: </w:t>
      </w:r>
      <w:hyperlink r:id="rId174" w:history="1">
        <w:r w:rsidRPr="006327D7">
          <w:rPr>
            <w:rStyle w:val="aa"/>
            <w:rFonts w:eastAsia="游明朝"/>
            <w:lang w:eastAsia="ja-JP"/>
          </w:rPr>
          <w:t>11-25/842r1</w:t>
        </w:r>
      </w:hyperlink>
    </w:p>
    <w:p w14:paraId="32261515" w14:textId="77777777" w:rsidR="006327D7" w:rsidRPr="006327D7" w:rsidRDefault="006327D7" w:rsidP="006327D7">
      <w:pPr>
        <w:numPr>
          <w:ilvl w:val="2"/>
          <w:numId w:val="2"/>
        </w:numPr>
        <w:tabs>
          <w:tab w:val="left" w:pos="2800"/>
          <w:tab w:val="left" w:pos="4780"/>
        </w:tabs>
        <w:contextualSpacing/>
      </w:pPr>
      <w:r>
        <w:rPr>
          <w:rFonts w:eastAsia="游明朝" w:hint="eastAsia"/>
          <w:lang w:eastAsia="ja-JP"/>
        </w:rPr>
        <w:t>Discussion: None.</w:t>
      </w:r>
    </w:p>
    <w:p w14:paraId="32B28176" w14:textId="7F843BCF" w:rsidR="006327D7" w:rsidRDefault="009B1A09" w:rsidP="006327D7">
      <w:pPr>
        <w:tabs>
          <w:tab w:val="left" w:pos="2800"/>
          <w:tab w:val="left" w:pos="4780"/>
        </w:tabs>
        <w:ind w:left="1134"/>
        <w:contextualSpacing/>
        <w:rPr>
          <w:rFonts w:eastAsia="游明朝"/>
          <w:lang w:eastAsia="ja-JP"/>
        </w:rPr>
      </w:pPr>
      <w:r w:rsidRPr="006327D7">
        <w:rPr>
          <w:rFonts w:eastAsia="游明朝" w:hint="eastAsia"/>
          <w:lang w:eastAsia="ja-JP"/>
        </w:rPr>
        <w:t>C: The value of the GI</w:t>
      </w:r>
      <w:r w:rsidR="007F1B75">
        <w:rPr>
          <w:rFonts w:eastAsia="游明朝" w:hint="eastAsia"/>
          <w:lang w:eastAsia="ja-JP"/>
        </w:rPr>
        <w:t>+</w:t>
      </w:r>
      <w:r w:rsidRPr="006327D7">
        <w:rPr>
          <w:rFonts w:eastAsia="游明朝" w:hint="eastAsia"/>
          <w:lang w:eastAsia="ja-JP"/>
        </w:rPr>
        <w:t xml:space="preserve"> </w:t>
      </w:r>
      <w:r w:rsidR="007F1B75">
        <w:rPr>
          <w:rFonts w:eastAsia="游明朝" w:hint="eastAsia"/>
          <w:lang w:eastAsia="ja-JP"/>
        </w:rPr>
        <w:t>L</w:t>
      </w:r>
      <w:r w:rsidRPr="006327D7">
        <w:rPr>
          <w:rFonts w:eastAsia="游明朝" w:hint="eastAsia"/>
          <w:lang w:eastAsia="ja-JP"/>
        </w:rPr>
        <w:t xml:space="preserve">TF </w:t>
      </w:r>
      <w:r w:rsidR="007F1B75">
        <w:rPr>
          <w:rFonts w:eastAsia="游明朝" w:hint="eastAsia"/>
          <w:lang w:eastAsia="ja-JP"/>
        </w:rPr>
        <w:t>S</w:t>
      </w:r>
      <w:r w:rsidRPr="006327D7">
        <w:rPr>
          <w:rFonts w:eastAsia="游明朝" w:hint="eastAsia"/>
          <w:lang w:eastAsia="ja-JP"/>
        </w:rPr>
        <w:t>ize is redu</w:t>
      </w:r>
      <w:r w:rsidR="004A208C">
        <w:rPr>
          <w:rFonts w:eastAsia="游明朝" w:hint="eastAsia"/>
          <w:lang w:eastAsia="ja-JP"/>
        </w:rPr>
        <w:t>nd</w:t>
      </w:r>
      <w:r w:rsidRPr="006327D7">
        <w:rPr>
          <w:rFonts w:eastAsia="游明朝" w:hint="eastAsia"/>
          <w:lang w:eastAsia="ja-JP"/>
        </w:rPr>
        <w:t>ant</w:t>
      </w:r>
      <w:r w:rsidR="007F1B75">
        <w:rPr>
          <w:rFonts w:eastAsia="游明朝" w:hint="eastAsia"/>
          <w:lang w:eastAsia="ja-JP"/>
        </w:rPr>
        <w:t xml:space="preserve"> because you</w:t>
      </w:r>
      <w:r w:rsidRPr="006327D7">
        <w:rPr>
          <w:rFonts w:eastAsia="游明朝" w:hint="eastAsia"/>
          <w:lang w:eastAsia="ja-JP"/>
        </w:rPr>
        <w:t xml:space="preserve"> indicate it twice. </w:t>
      </w:r>
      <w:r w:rsidR="00D904CF">
        <w:rPr>
          <w:rFonts w:eastAsia="游明朝" w:hint="eastAsia"/>
          <w:lang w:eastAsia="ja-JP"/>
        </w:rPr>
        <w:t>And i</w:t>
      </w:r>
      <w:r w:rsidRPr="006327D7">
        <w:rPr>
          <w:rFonts w:eastAsia="游明朝" w:hint="eastAsia"/>
          <w:lang w:eastAsia="ja-JP"/>
        </w:rPr>
        <w:t xml:space="preserve">f </w:t>
      </w:r>
      <w:r w:rsidR="007F1B75">
        <w:rPr>
          <w:rFonts w:eastAsia="游明朝" w:hint="eastAsia"/>
          <w:lang w:eastAsia="ja-JP"/>
        </w:rPr>
        <w:t xml:space="preserve">the decision of the GI+LTF is negotiated during </w:t>
      </w:r>
      <w:r w:rsidR="004D4F02">
        <w:rPr>
          <w:rFonts w:eastAsia="游明朝"/>
          <w:lang w:eastAsia="ja-JP"/>
        </w:rPr>
        <w:t>the long</w:t>
      </w:r>
      <w:r w:rsidR="007F1B75">
        <w:rPr>
          <w:rFonts w:eastAsia="游明朝" w:hint="eastAsia"/>
          <w:lang w:eastAsia="ja-JP"/>
        </w:rPr>
        <w:t xml:space="preserve"> ter</w:t>
      </w:r>
      <w:r w:rsidR="00D904CF">
        <w:rPr>
          <w:rFonts w:eastAsia="游明朝" w:hint="eastAsia"/>
          <w:lang w:eastAsia="ja-JP"/>
        </w:rPr>
        <w:t xml:space="preserve">m, it </w:t>
      </w:r>
      <w:r w:rsidR="004D4F02">
        <w:rPr>
          <w:rFonts w:eastAsia="游明朝" w:hint="eastAsia"/>
          <w:lang w:eastAsia="ja-JP"/>
        </w:rPr>
        <w:t xml:space="preserve">can </w:t>
      </w:r>
      <w:r w:rsidR="004D4F02">
        <w:rPr>
          <w:rFonts w:eastAsia="游明朝"/>
          <w:lang w:eastAsia="ja-JP"/>
        </w:rPr>
        <w:t>be made</w:t>
      </w:r>
      <w:r w:rsidR="00D904CF">
        <w:rPr>
          <w:rFonts w:eastAsia="游明朝" w:hint="eastAsia"/>
          <w:lang w:eastAsia="ja-JP"/>
        </w:rPr>
        <w:t xml:space="preserve"> simpler.</w:t>
      </w:r>
    </w:p>
    <w:p w14:paraId="542D6D22" w14:textId="3BA58E08" w:rsidR="006327D7" w:rsidRDefault="007A44F3" w:rsidP="006327D7">
      <w:pPr>
        <w:tabs>
          <w:tab w:val="left" w:pos="2800"/>
          <w:tab w:val="left" w:pos="4780"/>
        </w:tabs>
        <w:ind w:left="1134"/>
        <w:contextualSpacing/>
        <w:rPr>
          <w:rFonts w:eastAsia="游明朝"/>
          <w:lang w:eastAsia="ja-JP"/>
        </w:rPr>
      </w:pPr>
      <w:r>
        <w:rPr>
          <w:rFonts w:eastAsia="游明朝" w:hint="eastAsia"/>
          <w:lang w:eastAsia="ja-JP"/>
        </w:rPr>
        <w:t xml:space="preserve">A: </w:t>
      </w:r>
      <w:r w:rsidR="00D904CF">
        <w:rPr>
          <w:rFonts w:eastAsia="游明朝" w:hint="eastAsia"/>
          <w:lang w:eastAsia="ja-JP"/>
        </w:rPr>
        <w:t>I</w:t>
      </w:r>
      <w:r>
        <w:rPr>
          <w:rFonts w:eastAsia="游明朝" w:hint="eastAsia"/>
          <w:lang w:eastAsia="ja-JP"/>
        </w:rPr>
        <w:t>n</w:t>
      </w:r>
      <w:r w:rsidR="004D4F02">
        <w:rPr>
          <w:rFonts w:eastAsia="游明朝" w:hint="eastAsia"/>
          <w:lang w:eastAsia="ja-JP"/>
        </w:rPr>
        <w:t xml:space="preserve"> the last</w:t>
      </w:r>
      <w:r>
        <w:rPr>
          <w:rFonts w:eastAsia="游明朝" w:hint="eastAsia"/>
          <w:lang w:eastAsia="ja-JP"/>
        </w:rPr>
        <w:t xml:space="preserve"> March meeting, we already </w:t>
      </w:r>
      <w:r w:rsidR="00D904CF">
        <w:rPr>
          <w:rFonts w:eastAsia="游明朝" w:hint="eastAsia"/>
          <w:lang w:eastAsia="ja-JP"/>
        </w:rPr>
        <w:t xml:space="preserve">agreed </w:t>
      </w:r>
      <w:r>
        <w:rPr>
          <w:rFonts w:eastAsia="游明朝" w:hint="eastAsia"/>
          <w:lang w:eastAsia="ja-JP"/>
        </w:rPr>
        <w:t xml:space="preserve">that </w:t>
      </w:r>
      <w:r w:rsidR="00D904CF">
        <w:rPr>
          <w:rFonts w:eastAsia="游明朝" w:hint="eastAsia"/>
          <w:lang w:eastAsia="ja-JP"/>
        </w:rPr>
        <w:t xml:space="preserve">the </w:t>
      </w:r>
      <w:r>
        <w:rPr>
          <w:rFonts w:eastAsia="游明朝" w:hint="eastAsia"/>
          <w:lang w:eastAsia="ja-JP"/>
        </w:rPr>
        <w:t>GI</w:t>
      </w:r>
      <w:r w:rsidR="00D904CF">
        <w:rPr>
          <w:rFonts w:eastAsia="游明朝" w:hint="eastAsia"/>
          <w:lang w:eastAsia="ja-JP"/>
        </w:rPr>
        <w:t>+</w:t>
      </w:r>
      <w:r>
        <w:rPr>
          <w:rFonts w:eastAsia="游明朝" w:hint="eastAsia"/>
          <w:lang w:eastAsia="ja-JP"/>
        </w:rPr>
        <w:t xml:space="preserve"> LTF </w:t>
      </w:r>
      <w:r w:rsidR="00D904CF">
        <w:rPr>
          <w:rFonts w:eastAsia="游明朝" w:hint="eastAsia"/>
          <w:lang w:eastAsia="ja-JP"/>
        </w:rPr>
        <w:t>S</w:t>
      </w:r>
      <w:r>
        <w:rPr>
          <w:rFonts w:eastAsia="游明朝" w:hint="eastAsia"/>
          <w:lang w:eastAsia="ja-JP"/>
        </w:rPr>
        <w:t xml:space="preserve">ize will be in </w:t>
      </w:r>
      <w:proofErr w:type="spellStart"/>
      <w:r w:rsidR="00D904CF">
        <w:rPr>
          <w:rFonts w:eastAsia="游明朝" w:hint="eastAsia"/>
          <w:lang w:eastAsia="ja-JP"/>
        </w:rPr>
        <w:t>CoBF</w:t>
      </w:r>
      <w:proofErr w:type="spellEnd"/>
      <w:r w:rsidR="00D904CF">
        <w:rPr>
          <w:rFonts w:eastAsia="游明朝" w:hint="eastAsia"/>
          <w:lang w:eastAsia="ja-JP"/>
        </w:rPr>
        <w:t xml:space="preserve"> invite frame and </w:t>
      </w:r>
      <w:r>
        <w:rPr>
          <w:rFonts w:eastAsia="游明朝" w:hint="eastAsia"/>
          <w:lang w:eastAsia="ja-JP"/>
        </w:rPr>
        <w:t xml:space="preserve">sync frame, and </w:t>
      </w:r>
      <w:r w:rsidR="00D904CF">
        <w:rPr>
          <w:rFonts w:eastAsia="游明朝" w:hint="eastAsia"/>
          <w:lang w:eastAsia="ja-JP"/>
        </w:rPr>
        <w:t xml:space="preserve">this is same as </w:t>
      </w:r>
      <w:r>
        <w:rPr>
          <w:rFonts w:eastAsia="游明朝" w:hint="eastAsia"/>
          <w:lang w:eastAsia="ja-JP"/>
        </w:rPr>
        <w:t>th</w:t>
      </w:r>
      <w:r w:rsidR="00D904CF">
        <w:rPr>
          <w:rFonts w:eastAsia="游明朝" w:hint="eastAsia"/>
          <w:lang w:eastAsia="ja-JP"/>
        </w:rPr>
        <w:t xml:space="preserve">e invite and response frames. </w:t>
      </w:r>
      <w:r>
        <w:rPr>
          <w:rFonts w:eastAsia="游明朝"/>
          <w:lang w:eastAsia="ja-JP"/>
        </w:rPr>
        <w:t>I</w:t>
      </w:r>
      <w:r>
        <w:rPr>
          <w:rFonts w:eastAsia="游明朝" w:hint="eastAsia"/>
          <w:lang w:eastAsia="ja-JP"/>
        </w:rPr>
        <w:t>t is not for long term.</w:t>
      </w:r>
    </w:p>
    <w:p w14:paraId="20D93328" w14:textId="57C9F3CD" w:rsidR="006327D7" w:rsidRDefault="007A44F3" w:rsidP="006327D7">
      <w:pPr>
        <w:tabs>
          <w:tab w:val="left" w:pos="2800"/>
          <w:tab w:val="left" w:pos="4780"/>
        </w:tabs>
        <w:ind w:left="1134"/>
        <w:contextualSpacing/>
        <w:rPr>
          <w:rFonts w:eastAsia="游明朝"/>
          <w:lang w:eastAsia="ja-JP"/>
        </w:rPr>
      </w:pPr>
      <w:r>
        <w:rPr>
          <w:rFonts w:eastAsia="游明朝" w:hint="eastAsia"/>
          <w:lang w:eastAsia="ja-JP"/>
        </w:rPr>
        <w:t>C: But what you say is the valu</w:t>
      </w:r>
      <w:r w:rsidR="004A208C">
        <w:rPr>
          <w:rFonts w:eastAsia="游明朝" w:hint="eastAsia"/>
          <w:lang w:eastAsia="ja-JP"/>
        </w:rPr>
        <w:t>e</w:t>
      </w:r>
      <w:r>
        <w:rPr>
          <w:rFonts w:eastAsia="游明朝" w:hint="eastAsia"/>
          <w:lang w:eastAsia="ja-JP"/>
        </w:rPr>
        <w:t xml:space="preserve"> becomes </w:t>
      </w:r>
      <w:r w:rsidR="004D4F02">
        <w:rPr>
          <w:rFonts w:eastAsia="游明朝"/>
          <w:lang w:eastAsia="ja-JP"/>
        </w:rPr>
        <w:t>the same</w:t>
      </w:r>
      <w:r>
        <w:rPr>
          <w:rFonts w:eastAsia="游明朝" w:hint="eastAsia"/>
          <w:lang w:eastAsia="ja-JP"/>
        </w:rPr>
        <w:t xml:space="preserve">, that means that cannot </w:t>
      </w:r>
      <w:r w:rsidR="00D904CF">
        <w:rPr>
          <w:rFonts w:eastAsia="游明朝" w:hint="eastAsia"/>
          <w:lang w:eastAsia="ja-JP"/>
        </w:rPr>
        <w:t xml:space="preserve">be changed </w:t>
      </w:r>
      <w:r>
        <w:rPr>
          <w:rFonts w:eastAsia="游明朝" w:hint="eastAsia"/>
          <w:lang w:eastAsia="ja-JP"/>
        </w:rPr>
        <w:t>change the value based on the response frame.</w:t>
      </w:r>
    </w:p>
    <w:p w14:paraId="37AADF83" w14:textId="05EB7EFD" w:rsidR="007A44F3" w:rsidRPr="006327D7" w:rsidRDefault="007A44F3" w:rsidP="007A44F3">
      <w:pPr>
        <w:tabs>
          <w:tab w:val="left" w:pos="2800"/>
          <w:tab w:val="left" w:pos="4780"/>
        </w:tabs>
        <w:ind w:left="851"/>
        <w:contextualSpacing/>
        <w:rPr>
          <w:rFonts w:eastAsia="游明朝"/>
          <w:b/>
          <w:bCs/>
          <w:lang w:eastAsia="ja-JP"/>
        </w:rPr>
      </w:pPr>
      <w:r w:rsidRPr="006327D7">
        <w:rPr>
          <w:rFonts w:eastAsia="游明朝" w:hint="eastAsia"/>
          <w:b/>
          <w:bCs/>
          <w:highlight w:val="yellow"/>
          <w:lang w:eastAsia="ja-JP"/>
        </w:rPr>
        <w:t>Result: 190Y</w:t>
      </w:r>
      <w:r w:rsidR="006327D7" w:rsidRPr="006327D7">
        <w:rPr>
          <w:rFonts w:eastAsia="游明朝" w:hint="eastAsia"/>
          <w:b/>
          <w:bCs/>
          <w:highlight w:val="yellow"/>
          <w:lang w:eastAsia="ja-JP"/>
        </w:rPr>
        <w:t xml:space="preserve">, </w:t>
      </w:r>
      <w:r w:rsidRPr="006327D7">
        <w:rPr>
          <w:rFonts w:eastAsia="游明朝" w:hint="eastAsia"/>
          <w:b/>
          <w:bCs/>
          <w:highlight w:val="yellow"/>
          <w:lang w:eastAsia="ja-JP"/>
        </w:rPr>
        <w:t>26N</w:t>
      </w:r>
      <w:r w:rsidR="006327D7" w:rsidRPr="006327D7">
        <w:rPr>
          <w:rFonts w:eastAsia="游明朝" w:hint="eastAsia"/>
          <w:b/>
          <w:bCs/>
          <w:highlight w:val="yellow"/>
          <w:lang w:eastAsia="ja-JP"/>
        </w:rPr>
        <w:t xml:space="preserve">, </w:t>
      </w:r>
      <w:r w:rsidRPr="006327D7">
        <w:rPr>
          <w:rFonts w:eastAsia="游明朝" w:hint="eastAsia"/>
          <w:b/>
          <w:bCs/>
          <w:highlight w:val="yellow"/>
          <w:lang w:eastAsia="ja-JP"/>
        </w:rPr>
        <w:t>82A</w:t>
      </w:r>
      <w:r w:rsidR="006327D7" w:rsidRPr="006327D7">
        <w:rPr>
          <w:rFonts w:eastAsia="游明朝" w:hint="eastAsia"/>
          <w:b/>
          <w:bCs/>
          <w:highlight w:val="yellow"/>
          <w:lang w:eastAsia="ja-JP"/>
        </w:rPr>
        <w:t>.</w:t>
      </w:r>
    </w:p>
    <w:p w14:paraId="02117BFC" w14:textId="77777777" w:rsidR="00DE2F4C" w:rsidRDefault="00DE2F4C" w:rsidP="00DE2F4C">
      <w:pPr>
        <w:tabs>
          <w:tab w:val="left" w:pos="2800"/>
          <w:tab w:val="left" w:pos="4780"/>
        </w:tabs>
        <w:ind w:left="851"/>
        <w:contextualSpacing/>
        <w:rPr>
          <w:rFonts w:eastAsia="游明朝"/>
          <w:lang w:eastAsia="ja-JP"/>
        </w:rPr>
      </w:pPr>
    </w:p>
    <w:p w14:paraId="0AA9D791" w14:textId="57546747" w:rsidR="007A44F3" w:rsidRDefault="007A44F3" w:rsidP="00DE2F4C">
      <w:pPr>
        <w:tabs>
          <w:tab w:val="left" w:pos="2800"/>
          <w:tab w:val="left" w:pos="4780"/>
        </w:tabs>
        <w:ind w:left="851"/>
        <w:contextualSpacing/>
        <w:rPr>
          <w:rFonts w:eastAsia="游明朝"/>
          <w:lang w:eastAsia="ja-JP"/>
        </w:rPr>
      </w:pPr>
      <w:r>
        <w:rPr>
          <w:rFonts w:eastAsia="游明朝" w:hint="eastAsia"/>
          <w:lang w:eastAsia="ja-JP"/>
        </w:rPr>
        <w:t xml:space="preserve">(The rest of three SPs were </w:t>
      </w:r>
      <w:r w:rsidR="006327D7">
        <w:rPr>
          <w:rFonts w:eastAsia="游明朝" w:hint="eastAsia"/>
          <w:lang w:eastAsia="ja-JP"/>
        </w:rPr>
        <w:t>postpone</w:t>
      </w:r>
      <w:r>
        <w:rPr>
          <w:rFonts w:eastAsia="游明朝" w:hint="eastAsia"/>
          <w:lang w:eastAsia="ja-JP"/>
        </w:rPr>
        <w:t>d to the PM2 session.)</w:t>
      </w:r>
    </w:p>
    <w:p w14:paraId="3F060E74" w14:textId="77777777" w:rsidR="007A44F3" w:rsidRDefault="007A44F3" w:rsidP="006327D7">
      <w:pPr>
        <w:tabs>
          <w:tab w:val="left" w:pos="2800"/>
          <w:tab w:val="left" w:pos="4780"/>
        </w:tabs>
        <w:contextualSpacing/>
        <w:rPr>
          <w:rFonts w:eastAsia="游明朝"/>
          <w:lang w:eastAsia="ja-JP"/>
        </w:rPr>
      </w:pPr>
    </w:p>
    <w:p w14:paraId="6D9779A7" w14:textId="77777777" w:rsidR="006327D7" w:rsidRDefault="006327D7" w:rsidP="006327D7">
      <w:pPr>
        <w:tabs>
          <w:tab w:val="left" w:pos="2800"/>
          <w:tab w:val="left" w:pos="4780"/>
        </w:tabs>
        <w:contextualSpacing/>
        <w:rPr>
          <w:rFonts w:eastAsia="游明朝"/>
          <w:lang w:eastAsia="ja-JP"/>
        </w:rPr>
      </w:pPr>
    </w:p>
    <w:p w14:paraId="46D6CBAC" w14:textId="4705F967" w:rsidR="006327D7" w:rsidRPr="002B64C7" w:rsidRDefault="006327D7" w:rsidP="006327D7">
      <w:pPr>
        <w:numPr>
          <w:ilvl w:val="0"/>
          <w:numId w:val="2"/>
        </w:numPr>
        <w:tabs>
          <w:tab w:val="left" w:pos="2800"/>
          <w:tab w:val="left" w:pos="4780"/>
        </w:tabs>
        <w:contextualSpacing/>
      </w:pPr>
      <w:r w:rsidRPr="006327D7">
        <w:rPr>
          <w:rFonts w:eastAsia="游明朝"/>
          <w:bCs/>
          <w:color w:val="000000" w:themeColor="text1"/>
          <w:lang w:eastAsia="ja-JP"/>
        </w:rPr>
        <w:t>PDTs/CRs/Submissions</w:t>
      </w:r>
    </w:p>
    <w:p w14:paraId="4F81A0F2" w14:textId="77777777" w:rsidR="00C976F2" w:rsidRPr="00C976F2" w:rsidRDefault="004F325B" w:rsidP="00DE2F4C">
      <w:pPr>
        <w:numPr>
          <w:ilvl w:val="1"/>
          <w:numId w:val="2"/>
        </w:numPr>
        <w:tabs>
          <w:tab w:val="left" w:pos="2800"/>
          <w:tab w:val="left" w:pos="4780"/>
        </w:tabs>
        <w:contextualSpacing/>
      </w:pPr>
      <w:hyperlink r:id="rId175" w:history="1">
        <w:r w:rsidRPr="00C976F2">
          <w:rPr>
            <w:rStyle w:val="aa"/>
            <w:rFonts w:eastAsia="游明朝" w:hint="eastAsia"/>
            <w:lang w:eastAsia="ja-JP"/>
          </w:rPr>
          <w:t>11-</w:t>
        </w:r>
        <w:r w:rsidR="00DE2F4C" w:rsidRPr="00C976F2">
          <w:rPr>
            <w:rStyle w:val="aa"/>
          </w:rPr>
          <w:t>25/0681r</w:t>
        </w:r>
        <w:r w:rsidRPr="00C976F2">
          <w:rPr>
            <w:rStyle w:val="aa"/>
            <w:rFonts w:eastAsia="游明朝" w:hint="eastAsia"/>
            <w:lang w:eastAsia="ja-JP"/>
          </w:rPr>
          <w:t>9</w:t>
        </w:r>
      </w:hyperlink>
      <w:r w:rsidR="00C976F2">
        <w:rPr>
          <w:rFonts w:eastAsia="游明朝" w:hint="eastAsia"/>
          <w:lang w:eastAsia="ja-JP"/>
        </w:rPr>
        <w:t>:</w:t>
      </w:r>
      <w:r w:rsidR="00DE2F4C" w:rsidRPr="0067365C">
        <w:t xml:space="preserve"> </w:t>
      </w:r>
      <w:r w:rsidR="00C976F2" w:rsidRPr="00C976F2">
        <w:t>PDT Sounding Procedure and CR for subclause 37.7</w:t>
      </w:r>
    </w:p>
    <w:p w14:paraId="73CE1DDA" w14:textId="19F19A0F" w:rsidR="00DE2F4C" w:rsidRPr="002B64C7" w:rsidRDefault="00DE2F4C" w:rsidP="00C976F2">
      <w:pPr>
        <w:tabs>
          <w:tab w:val="left" w:pos="2800"/>
          <w:tab w:val="left" w:pos="4780"/>
        </w:tabs>
        <w:ind w:left="851"/>
        <w:contextualSpacing/>
      </w:pPr>
      <w:r w:rsidRPr="0067365C">
        <w:t>You-Wei Chen</w:t>
      </w:r>
      <w:r w:rsidR="00C976F2">
        <w:rPr>
          <w:rFonts w:eastAsia="游明朝" w:hint="eastAsia"/>
          <w:lang w:eastAsia="ja-JP"/>
        </w:rPr>
        <w:t xml:space="preserve"> (MediaTek) </w:t>
      </w:r>
      <w:r w:rsidRPr="0067365C">
        <w:t>[130C SP]</w:t>
      </w:r>
    </w:p>
    <w:p w14:paraId="7B1C5717" w14:textId="01C2FC4A" w:rsidR="009D61EF" w:rsidRPr="00C976F2" w:rsidRDefault="009D61EF" w:rsidP="002B64C7">
      <w:pPr>
        <w:tabs>
          <w:tab w:val="left" w:pos="2800"/>
          <w:tab w:val="left" w:pos="4780"/>
        </w:tabs>
        <w:ind w:left="851"/>
        <w:contextualSpacing/>
        <w:rPr>
          <w:rFonts w:eastAsia="游明朝"/>
          <w:b/>
          <w:bCs/>
          <w:lang w:eastAsia="ja-JP"/>
        </w:rPr>
      </w:pPr>
      <w:r w:rsidRPr="00C976F2">
        <w:rPr>
          <w:rFonts w:eastAsia="游明朝" w:hint="eastAsia"/>
          <w:b/>
          <w:bCs/>
          <w:highlight w:val="yellow"/>
          <w:lang w:eastAsia="ja-JP"/>
        </w:rPr>
        <w:t>SP</w:t>
      </w:r>
      <w:r w:rsidR="00C976F2" w:rsidRPr="00C976F2">
        <w:rPr>
          <w:rFonts w:eastAsia="游明朝" w:hint="eastAsia"/>
          <w:b/>
          <w:bCs/>
          <w:highlight w:val="yellow"/>
          <w:lang w:eastAsia="ja-JP"/>
        </w:rPr>
        <w:t>:</w:t>
      </w:r>
    </w:p>
    <w:p w14:paraId="73F860DC" w14:textId="2C7A60DE" w:rsidR="00C976F2" w:rsidRDefault="00C976F2" w:rsidP="00C976F2">
      <w:pPr>
        <w:tabs>
          <w:tab w:val="left" w:pos="2800"/>
          <w:tab w:val="left" w:pos="4780"/>
        </w:tabs>
        <w:ind w:left="851"/>
        <w:contextualSpacing/>
        <w:rPr>
          <w:rFonts w:eastAsia="游明朝"/>
          <w:b/>
          <w:color w:val="000000" w:themeColor="text1"/>
          <w:lang w:eastAsia="ja-JP"/>
        </w:rPr>
      </w:pPr>
      <w:r w:rsidRPr="00213B08">
        <w:rPr>
          <w:rFonts w:eastAsia="游明朝"/>
          <w:b/>
          <w:color w:val="000000" w:themeColor="text1"/>
          <w:lang w:eastAsia="ja-JP"/>
        </w:rPr>
        <w:t xml:space="preserve">Do you agree to incorporate the proposed text changes in </w:t>
      </w:r>
      <w:hyperlink r:id="rId176" w:history="1">
        <w:r w:rsidRPr="00C976F2">
          <w:rPr>
            <w:rStyle w:val="aa"/>
            <w:rFonts w:eastAsia="游明朝"/>
            <w:b/>
            <w:lang w:eastAsia="ja-JP"/>
          </w:rPr>
          <w:t>11-25/0</w:t>
        </w:r>
        <w:r w:rsidRPr="00C976F2">
          <w:rPr>
            <w:rStyle w:val="aa"/>
            <w:rFonts w:eastAsia="游明朝" w:hint="eastAsia"/>
            <w:b/>
            <w:lang w:eastAsia="ja-JP"/>
          </w:rPr>
          <w:t>681</w:t>
        </w:r>
        <w:r w:rsidRPr="00C976F2">
          <w:rPr>
            <w:rStyle w:val="aa"/>
            <w:rFonts w:eastAsia="游明朝"/>
            <w:b/>
            <w:lang w:eastAsia="ja-JP"/>
          </w:rPr>
          <w:t>r</w:t>
        </w:r>
        <w:r w:rsidRPr="00C976F2">
          <w:rPr>
            <w:rStyle w:val="aa"/>
            <w:rFonts w:eastAsia="游明朝" w:hint="eastAsia"/>
            <w:b/>
            <w:lang w:eastAsia="ja-JP"/>
          </w:rPr>
          <w:t>10</w:t>
        </w:r>
      </w:hyperlink>
      <w:r w:rsidRPr="00213B08">
        <w:rPr>
          <w:rFonts w:eastAsia="游明朝"/>
          <w:b/>
          <w:color w:val="000000" w:themeColor="text1"/>
          <w:lang w:eastAsia="ja-JP"/>
        </w:rPr>
        <w:t xml:space="preserve"> to the latest TGbn draft?</w:t>
      </w:r>
    </w:p>
    <w:p w14:paraId="17B9E8F0" w14:textId="225172A5" w:rsidR="009D61EF" w:rsidRPr="009D61EF" w:rsidRDefault="00C976F2" w:rsidP="002B64C7">
      <w:pPr>
        <w:tabs>
          <w:tab w:val="left" w:pos="2800"/>
          <w:tab w:val="left" w:pos="4780"/>
        </w:tabs>
        <w:ind w:left="851"/>
        <w:contextualSpacing/>
        <w:rPr>
          <w:rFonts w:eastAsia="游明朝"/>
          <w:lang w:eastAsia="ja-JP"/>
        </w:rPr>
      </w:pPr>
      <w:r>
        <w:rPr>
          <w:rFonts w:eastAsia="游明朝" w:hint="eastAsia"/>
          <w:lang w:eastAsia="ja-JP"/>
        </w:rPr>
        <w:t xml:space="preserve">CIDs: </w:t>
      </w:r>
      <w:r w:rsidR="009D61EF" w:rsidRPr="009D61EF">
        <w:rPr>
          <w:rFonts w:eastAsia="游明朝"/>
          <w:lang w:eastAsia="ja-JP"/>
        </w:rPr>
        <w:t>73 74 75 76 77 78 79 133 134 135 146 167 168 196 197 198 215 216 285 286 287 412 413 414 773 774 862 863 906 917 918 919 920 921 922 923 961 966 967 968 970 971 972 973 974 975 978 979 980 981 1031 1205 1382 1403 1404 1495 1525 1572 1573 1574 1575 1576 1577 1752 1920 1921 1935 1936 1944 1951 1952 1953 1957 2112 2113 2114 2219 2220 2221 2222 2223 2224 2225 2467 2546 2803 2804 2809 2980 2981 2982 2983 2984 2985 2986 2987 2988 2989 2990 2991 2992 3166 3167 3168 3280 3281 3282 3283 3284 3288 3289 3290 3527 3528 3549 3550 3576 3608 3674 3675 3676 3677 3727 3901 3969 3970</w:t>
      </w:r>
    </w:p>
    <w:p w14:paraId="487B2678" w14:textId="3A87E393" w:rsidR="00C976F2" w:rsidRPr="00A121B1" w:rsidRDefault="00C976F2" w:rsidP="00C976F2">
      <w:pPr>
        <w:numPr>
          <w:ilvl w:val="2"/>
          <w:numId w:val="2"/>
        </w:numPr>
        <w:tabs>
          <w:tab w:val="left" w:pos="2800"/>
          <w:tab w:val="left" w:pos="4780"/>
        </w:tabs>
        <w:contextualSpacing/>
      </w:pPr>
      <w:r>
        <w:rPr>
          <w:rFonts w:eastAsia="游明朝" w:hint="eastAsia"/>
          <w:lang w:eastAsia="ja-JP"/>
        </w:rPr>
        <w:t>Discussion:</w:t>
      </w:r>
    </w:p>
    <w:p w14:paraId="4DC04C36" w14:textId="77777777" w:rsidR="00A121B1" w:rsidRDefault="00A121B1" w:rsidP="00A121B1">
      <w:pPr>
        <w:tabs>
          <w:tab w:val="left" w:pos="2800"/>
          <w:tab w:val="left" w:pos="4780"/>
        </w:tabs>
        <w:ind w:left="1134"/>
        <w:contextualSpacing/>
      </w:pPr>
      <w:r>
        <w:t>C: Please make sure you always refer to the actual frame name. I see square brackets in the editorial changes. It is not clear whether the editor’s supposed to put that text into the draft.</w:t>
      </w:r>
    </w:p>
    <w:p w14:paraId="65389C11" w14:textId="77777777" w:rsidR="00A121B1" w:rsidRDefault="00A121B1" w:rsidP="00A121B1">
      <w:pPr>
        <w:tabs>
          <w:tab w:val="left" w:pos="2800"/>
          <w:tab w:val="left" w:pos="4780"/>
        </w:tabs>
        <w:ind w:left="1134"/>
        <w:contextualSpacing/>
      </w:pPr>
      <w:r>
        <w:t>A: I will take a note and will submit the comment next one.</w:t>
      </w:r>
    </w:p>
    <w:p w14:paraId="47C819F5" w14:textId="77777777" w:rsidR="00A121B1" w:rsidRDefault="00A121B1" w:rsidP="00A121B1">
      <w:pPr>
        <w:tabs>
          <w:tab w:val="left" w:pos="2800"/>
          <w:tab w:val="left" w:pos="4780"/>
        </w:tabs>
        <w:ind w:left="1134"/>
        <w:contextualSpacing/>
      </w:pPr>
      <w:r>
        <w:t>C: I am willing to make a comment to the next round saying globally change invite or invitations.</w:t>
      </w:r>
    </w:p>
    <w:p w14:paraId="6298A76A" w14:textId="77777777" w:rsidR="00A121B1" w:rsidRDefault="00A121B1" w:rsidP="00A121B1">
      <w:pPr>
        <w:tabs>
          <w:tab w:val="left" w:pos="2800"/>
          <w:tab w:val="left" w:pos="4780"/>
        </w:tabs>
        <w:ind w:left="1134"/>
        <w:contextualSpacing/>
      </w:pPr>
      <w:r>
        <w:t xml:space="preserve">C: The SP in the last morning with regards to timing and reference. I think another SP </w:t>
      </w:r>
      <w:proofErr w:type="gramStart"/>
      <w:r>
        <w:t>are</w:t>
      </w:r>
      <w:proofErr w:type="gramEnd"/>
      <w:r>
        <w:t xml:space="preserve"> incorporated in this document?</w:t>
      </w:r>
    </w:p>
    <w:p w14:paraId="155B7E6D" w14:textId="77777777" w:rsidR="00A121B1" w:rsidRDefault="00A121B1" w:rsidP="00A121B1">
      <w:pPr>
        <w:tabs>
          <w:tab w:val="left" w:pos="2800"/>
          <w:tab w:val="left" w:pos="4780"/>
        </w:tabs>
        <w:ind w:left="1134"/>
        <w:contextualSpacing/>
      </w:pPr>
      <w:r>
        <w:t>A: Yes.</w:t>
      </w:r>
    </w:p>
    <w:p w14:paraId="720DEB2B" w14:textId="77777777" w:rsidR="00A121B1" w:rsidRDefault="00A121B1" w:rsidP="00A121B1">
      <w:pPr>
        <w:tabs>
          <w:tab w:val="left" w:pos="2800"/>
          <w:tab w:val="left" w:pos="4780"/>
        </w:tabs>
        <w:ind w:left="1134"/>
        <w:contextualSpacing/>
      </w:pPr>
      <w:r>
        <w:t>C: In the single TXOP, the duration does not exceed 8ms, is there any technical reason for this value?</w:t>
      </w:r>
    </w:p>
    <w:p w14:paraId="1B03CD14" w14:textId="77777777" w:rsidR="00A121B1" w:rsidRDefault="00A121B1" w:rsidP="00A121B1">
      <w:pPr>
        <w:tabs>
          <w:tab w:val="left" w:pos="2800"/>
          <w:tab w:val="left" w:pos="4780"/>
        </w:tabs>
        <w:ind w:left="1134"/>
        <w:contextualSpacing/>
      </w:pPr>
      <w:r>
        <w:t>C: This is basically for four STAs per AP and two AP and the sounding process takes around 8ms at MCS0. So, we wanted to have support for 4 STA per AP in the two BSSs.</w:t>
      </w:r>
    </w:p>
    <w:p w14:paraId="7BDF46DD" w14:textId="77777777" w:rsidR="00A121B1" w:rsidRDefault="00A121B1" w:rsidP="00A121B1">
      <w:pPr>
        <w:tabs>
          <w:tab w:val="left" w:pos="2800"/>
          <w:tab w:val="left" w:pos="4780"/>
        </w:tabs>
        <w:ind w:left="1134"/>
        <w:contextualSpacing/>
      </w:pPr>
      <w:r>
        <w:t>C: I object to the use of a verb as a noun.</w:t>
      </w:r>
    </w:p>
    <w:p w14:paraId="48141855" w14:textId="3FAE7AE1" w:rsidR="00A121B1" w:rsidRPr="006327D7" w:rsidRDefault="00A121B1" w:rsidP="00A121B1">
      <w:pPr>
        <w:tabs>
          <w:tab w:val="left" w:pos="2800"/>
          <w:tab w:val="left" w:pos="4780"/>
        </w:tabs>
        <w:ind w:left="1134"/>
        <w:contextualSpacing/>
      </w:pPr>
      <w:r>
        <w:t>C: The counting SP was requested.</w:t>
      </w:r>
    </w:p>
    <w:p w14:paraId="1FA1D545" w14:textId="7C8DE06C" w:rsidR="009D61EF" w:rsidRPr="00C976F2" w:rsidRDefault="000574B6" w:rsidP="002B64C7">
      <w:pPr>
        <w:tabs>
          <w:tab w:val="left" w:pos="2800"/>
          <w:tab w:val="left" w:pos="4780"/>
        </w:tabs>
        <w:ind w:left="851"/>
        <w:contextualSpacing/>
        <w:rPr>
          <w:rFonts w:eastAsia="游明朝"/>
          <w:b/>
          <w:bCs/>
          <w:lang w:eastAsia="ja-JP"/>
        </w:rPr>
      </w:pPr>
      <w:r w:rsidRPr="00C976F2">
        <w:rPr>
          <w:rFonts w:eastAsia="游明朝" w:hint="eastAsia"/>
          <w:b/>
          <w:bCs/>
          <w:highlight w:val="yellow"/>
          <w:lang w:eastAsia="ja-JP"/>
        </w:rPr>
        <w:t>Result:158Y</w:t>
      </w:r>
      <w:r w:rsidR="00C976F2" w:rsidRPr="00C976F2">
        <w:rPr>
          <w:rFonts w:eastAsia="游明朝" w:hint="eastAsia"/>
          <w:b/>
          <w:bCs/>
          <w:highlight w:val="yellow"/>
          <w:lang w:eastAsia="ja-JP"/>
        </w:rPr>
        <w:t xml:space="preserve">, </w:t>
      </w:r>
      <w:r w:rsidRPr="00C976F2">
        <w:rPr>
          <w:rFonts w:eastAsia="游明朝" w:hint="eastAsia"/>
          <w:b/>
          <w:bCs/>
          <w:highlight w:val="yellow"/>
          <w:lang w:eastAsia="ja-JP"/>
        </w:rPr>
        <w:t>9N</w:t>
      </w:r>
      <w:r w:rsidR="00C976F2" w:rsidRPr="00C976F2">
        <w:rPr>
          <w:rFonts w:eastAsia="游明朝" w:hint="eastAsia"/>
          <w:b/>
          <w:bCs/>
          <w:highlight w:val="yellow"/>
          <w:lang w:eastAsia="ja-JP"/>
        </w:rPr>
        <w:t xml:space="preserve">, </w:t>
      </w:r>
      <w:r w:rsidRPr="00C976F2">
        <w:rPr>
          <w:rFonts w:eastAsia="游明朝" w:hint="eastAsia"/>
          <w:b/>
          <w:bCs/>
          <w:highlight w:val="yellow"/>
          <w:lang w:eastAsia="ja-JP"/>
        </w:rPr>
        <w:t>64A.</w:t>
      </w:r>
    </w:p>
    <w:p w14:paraId="1D9793C5" w14:textId="77777777" w:rsidR="009D61EF" w:rsidRPr="009D61EF" w:rsidRDefault="009D61EF" w:rsidP="002B64C7">
      <w:pPr>
        <w:tabs>
          <w:tab w:val="left" w:pos="2800"/>
          <w:tab w:val="left" w:pos="4780"/>
        </w:tabs>
        <w:ind w:left="851"/>
        <w:contextualSpacing/>
        <w:rPr>
          <w:rFonts w:eastAsia="游明朝"/>
          <w:b/>
          <w:bCs/>
          <w:lang w:eastAsia="ja-JP"/>
        </w:rPr>
      </w:pPr>
    </w:p>
    <w:p w14:paraId="52452861" w14:textId="2DA68301" w:rsidR="00C976F2" w:rsidRPr="00C976F2" w:rsidRDefault="00C976F2" w:rsidP="0067365C">
      <w:pPr>
        <w:numPr>
          <w:ilvl w:val="1"/>
          <w:numId w:val="2"/>
        </w:numPr>
        <w:tabs>
          <w:tab w:val="left" w:pos="2800"/>
          <w:tab w:val="left" w:pos="4780"/>
        </w:tabs>
        <w:contextualSpacing/>
      </w:pPr>
      <w:hyperlink r:id="rId177" w:history="1">
        <w:r w:rsidRPr="00C976F2">
          <w:rPr>
            <w:rStyle w:val="aa"/>
            <w:rFonts w:eastAsia="游明朝" w:hint="eastAsia"/>
            <w:lang w:eastAsia="ja-JP"/>
          </w:rPr>
          <w:t>11-</w:t>
        </w:r>
        <w:r w:rsidR="0067365C" w:rsidRPr="00C976F2">
          <w:rPr>
            <w:rStyle w:val="aa"/>
            <w:rFonts w:eastAsia="游明朝"/>
            <w:lang w:eastAsia="ja-JP"/>
          </w:rPr>
          <w:t>25/0442r</w:t>
        </w:r>
        <w:r w:rsidR="00412FDE">
          <w:rPr>
            <w:rStyle w:val="aa"/>
            <w:rFonts w:eastAsia="游明朝" w:hint="eastAsia"/>
            <w:lang w:eastAsia="ja-JP"/>
          </w:rPr>
          <w:t>4</w:t>
        </w:r>
      </w:hyperlink>
      <w:r>
        <w:rPr>
          <w:rFonts w:eastAsia="游明朝" w:hint="eastAsia"/>
          <w:lang w:eastAsia="ja-JP"/>
        </w:rPr>
        <w:t>:</w:t>
      </w:r>
      <w:r w:rsidR="0067365C" w:rsidRPr="0067365C">
        <w:rPr>
          <w:rFonts w:eastAsia="游明朝"/>
          <w:lang w:eastAsia="ja-JP"/>
        </w:rPr>
        <w:t xml:space="preserve"> </w:t>
      </w:r>
      <w:r w:rsidRPr="00C976F2">
        <w:rPr>
          <w:rFonts w:eastAsia="游明朝"/>
          <w:lang w:eastAsia="ja-JP"/>
        </w:rPr>
        <w:t>Comment Resolution for 9.3.1.22 and 9.3.1.22</w:t>
      </w:r>
      <w:proofErr w:type="gramStart"/>
      <w:r w:rsidRPr="00C976F2">
        <w:rPr>
          <w:rFonts w:eastAsia="游明朝"/>
          <w:lang w:eastAsia="ja-JP"/>
        </w:rPr>
        <w:t>.1</w:t>
      </w:r>
      <w:proofErr w:type="gramEnd"/>
    </w:p>
    <w:p w14:paraId="4B31D8E8" w14:textId="140300DF" w:rsidR="0067365C" w:rsidRPr="002B64C7" w:rsidRDefault="0067365C" w:rsidP="00C976F2">
      <w:pPr>
        <w:tabs>
          <w:tab w:val="left" w:pos="2800"/>
          <w:tab w:val="left" w:pos="4780"/>
        </w:tabs>
        <w:ind w:left="851"/>
        <w:contextualSpacing/>
      </w:pPr>
      <w:r w:rsidRPr="0067365C">
        <w:rPr>
          <w:rFonts w:eastAsia="游明朝"/>
          <w:lang w:eastAsia="ja-JP"/>
        </w:rPr>
        <w:t>Alice Chen</w:t>
      </w:r>
      <w:r w:rsidR="00C976F2">
        <w:rPr>
          <w:rFonts w:eastAsia="游明朝" w:hint="eastAsia"/>
          <w:lang w:eastAsia="ja-JP"/>
        </w:rPr>
        <w:t xml:space="preserve"> (Qualcomm Inc.)</w:t>
      </w:r>
      <w:r w:rsidRPr="0067365C">
        <w:rPr>
          <w:rFonts w:eastAsia="游明朝"/>
          <w:lang w:eastAsia="ja-JP"/>
        </w:rPr>
        <w:t xml:space="preserve"> [29C SP]</w:t>
      </w:r>
    </w:p>
    <w:p w14:paraId="280BF696" w14:textId="67FC994C" w:rsidR="00D967D3" w:rsidRPr="00412FDE" w:rsidRDefault="00D967D3" w:rsidP="0067365C">
      <w:pPr>
        <w:tabs>
          <w:tab w:val="left" w:pos="2800"/>
          <w:tab w:val="left" w:pos="4780"/>
        </w:tabs>
        <w:ind w:left="851"/>
        <w:contextualSpacing/>
        <w:rPr>
          <w:rFonts w:eastAsia="游明朝"/>
          <w:b/>
          <w:bCs/>
          <w:lang w:eastAsia="ja-JP"/>
        </w:rPr>
      </w:pPr>
      <w:r w:rsidRPr="00412FDE">
        <w:rPr>
          <w:rFonts w:eastAsia="游明朝" w:hint="eastAsia"/>
          <w:b/>
          <w:bCs/>
          <w:highlight w:val="yellow"/>
          <w:lang w:eastAsia="ja-JP"/>
        </w:rPr>
        <w:t>SP</w:t>
      </w:r>
      <w:r w:rsidR="00412FDE" w:rsidRPr="00412FDE">
        <w:rPr>
          <w:rFonts w:eastAsia="游明朝" w:hint="eastAsia"/>
          <w:b/>
          <w:bCs/>
          <w:highlight w:val="yellow"/>
          <w:lang w:eastAsia="ja-JP"/>
        </w:rPr>
        <w:t>:</w:t>
      </w:r>
    </w:p>
    <w:p w14:paraId="5A483DA4" w14:textId="10548E22" w:rsidR="00412FDE" w:rsidRPr="00412FDE" w:rsidRDefault="00412FDE" w:rsidP="0067365C">
      <w:pPr>
        <w:tabs>
          <w:tab w:val="left" w:pos="2800"/>
          <w:tab w:val="left" w:pos="4780"/>
        </w:tabs>
        <w:ind w:left="851"/>
        <w:contextualSpacing/>
        <w:rPr>
          <w:rFonts w:eastAsia="游明朝"/>
          <w:b/>
          <w:bCs/>
          <w:lang w:eastAsia="ja-JP"/>
        </w:rPr>
      </w:pPr>
      <w:r w:rsidRPr="00412FDE">
        <w:rPr>
          <w:rFonts w:eastAsia="游明朝"/>
          <w:b/>
          <w:bCs/>
          <w:lang w:eastAsia="ja-JP"/>
        </w:rPr>
        <w:t>Do you agree to incorporate the proposed text changes i</w:t>
      </w:r>
      <w:r w:rsidRPr="00412FDE">
        <w:rPr>
          <w:rFonts w:eastAsia="游明朝"/>
          <w:lang w:eastAsia="ja-JP"/>
        </w:rPr>
        <w:t xml:space="preserve">n </w:t>
      </w:r>
      <w:hyperlink r:id="rId178" w:history="1">
        <w:r w:rsidRPr="00A121B1">
          <w:rPr>
            <w:rStyle w:val="aa"/>
            <w:rFonts w:eastAsia="游明朝" w:hint="eastAsia"/>
            <w:b/>
            <w:bCs/>
            <w:lang w:eastAsia="ja-JP"/>
          </w:rPr>
          <w:t>11-</w:t>
        </w:r>
        <w:r w:rsidRPr="00A121B1">
          <w:rPr>
            <w:rStyle w:val="aa"/>
            <w:rFonts w:eastAsia="游明朝"/>
            <w:b/>
            <w:bCs/>
            <w:lang w:eastAsia="ja-JP"/>
          </w:rPr>
          <w:t>25/0442r</w:t>
        </w:r>
        <w:r w:rsidRPr="00A121B1">
          <w:rPr>
            <w:rStyle w:val="aa"/>
            <w:rFonts w:eastAsia="游明朝" w:hint="eastAsia"/>
            <w:b/>
            <w:bCs/>
            <w:lang w:eastAsia="ja-JP"/>
          </w:rPr>
          <w:t>5</w:t>
        </w:r>
      </w:hyperlink>
      <w:r w:rsidRPr="00A121B1">
        <w:rPr>
          <w:rFonts w:eastAsia="游明朝"/>
          <w:b/>
          <w:bCs/>
          <w:lang w:eastAsia="ja-JP"/>
        </w:rPr>
        <w:t xml:space="preserve"> </w:t>
      </w:r>
      <w:r w:rsidRPr="00412FDE">
        <w:rPr>
          <w:rFonts w:eastAsia="游明朝"/>
          <w:lang w:eastAsia="ja-JP"/>
        </w:rPr>
        <w:t xml:space="preserve">to </w:t>
      </w:r>
      <w:r w:rsidRPr="00412FDE">
        <w:rPr>
          <w:rFonts w:eastAsia="游明朝"/>
          <w:b/>
          <w:bCs/>
          <w:lang w:eastAsia="ja-JP"/>
        </w:rPr>
        <w:t>the latest TGbn draft?</w:t>
      </w:r>
    </w:p>
    <w:p w14:paraId="77AC9063" w14:textId="17BC81F8" w:rsidR="00D967D3" w:rsidRDefault="00412FDE" w:rsidP="0067365C">
      <w:pPr>
        <w:tabs>
          <w:tab w:val="left" w:pos="2800"/>
          <w:tab w:val="left" w:pos="4780"/>
        </w:tabs>
        <w:ind w:left="851"/>
        <w:contextualSpacing/>
        <w:rPr>
          <w:rFonts w:eastAsia="游明朝"/>
          <w:lang w:eastAsia="ja-JP"/>
        </w:rPr>
      </w:pPr>
      <w:r>
        <w:rPr>
          <w:rFonts w:eastAsia="游明朝" w:hint="eastAsia"/>
          <w:lang w:eastAsia="ja-JP"/>
        </w:rPr>
        <w:t xml:space="preserve">CIDs: </w:t>
      </w:r>
      <w:r w:rsidRPr="00412FDE">
        <w:rPr>
          <w:rFonts w:eastAsia="游明朝"/>
          <w:lang w:eastAsia="ja-JP"/>
        </w:rPr>
        <w:t xml:space="preserve">9, 10, 61, 84, 193, 404, 405, 1065, 1203, 1567, 1568, 1985, 2084, 2340, 2523, 2875, 2876, 2877, 2878, 2879, 2880, </w:t>
      </w:r>
      <w:proofErr w:type="gramStart"/>
      <w:r w:rsidRPr="00412FDE">
        <w:rPr>
          <w:rFonts w:eastAsia="游明朝"/>
          <w:lang w:eastAsia="ja-JP"/>
        </w:rPr>
        <w:t>3161, 3270</w:t>
      </w:r>
      <w:proofErr w:type="gramEnd"/>
      <w:r w:rsidRPr="00412FDE">
        <w:rPr>
          <w:rFonts w:eastAsia="游明朝"/>
          <w:lang w:eastAsia="ja-JP"/>
        </w:rPr>
        <w:t>, 3271, 3474, 3631, 3722</w:t>
      </w:r>
    </w:p>
    <w:p w14:paraId="3B38EFB7" w14:textId="6F627EF8" w:rsidR="00A121B1" w:rsidRPr="00A121B1" w:rsidRDefault="00A121B1" w:rsidP="00A121B1">
      <w:pPr>
        <w:numPr>
          <w:ilvl w:val="2"/>
          <w:numId w:val="2"/>
        </w:numPr>
        <w:tabs>
          <w:tab w:val="left" w:pos="2800"/>
          <w:tab w:val="left" w:pos="4780"/>
        </w:tabs>
        <w:contextualSpacing/>
      </w:pPr>
      <w:r>
        <w:rPr>
          <w:rFonts w:eastAsia="游明朝" w:hint="eastAsia"/>
          <w:lang w:eastAsia="ja-JP"/>
        </w:rPr>
        <w:t>Discussion:</w:t>
      </w:r>
    </w:p>
    <w:p w14:paraId="04048EB6" w14:textId="77777777" w:rsidR="00A121B1" w:rsidRDefault="00A121B1" w:rsidP="00A121B1">
      <w:pPr>
        <w:tabs>
          <w:tab w:val="left" w:pos="2800"/>
          <w:tab w:val="left" w:pos="4780"/>
        </w:tabs>
        <w:ind w:left="1134"/>
        <w:contextualSpacing/>
      </w:pPr>
      <w:r>
        <w:t>C: Please just say for BSRP NTB trigger frame.</w:t>
      </w:r>
    </w:p>
    <w:p w14:paraId="3DE38A80" w14:textId="77777777" w:rsidR="00A121B1" w:rsidRDefault="00A121B1" w:rsidP="00A121B1">
      <w:pPr>
        <w:tabs>
          <w:tab w:val="left" w:pos="2800"/>
          <w:tab w:val="left" w:pos="4780"/>
        </w:tabs>
        <w:ind w:left="1134"/>
        <w:contextualSpacing/>
      </w:pPr>
      <w:r>
        <w:t xml:space="preserve">C: I think we </w:t>
      </w:r>
      <w:proofErr w:type="gramStart"/>
      <w:r>
        <w:t>do</w:t>
      </w:r>
      <w:proofErr w:type="gramEnd"/>
      <w:r>
        <w:t xml:space="preserve"> the same thing for MU RTS TXS.</w:t>
      </w:r>
    </w:p>
    <w:p w14:paraId="5D4514AF" w14:textId="77777777" w:rsidR="00A121B1" w:rsidRDefault="00A121B1" w:rsidP="00A121B1">
      <w:pPr>
        <w:tabs>
          <w:tab w:val="left" w:pos="2800"/>
          <w:tab w:val="left" w:pos="4780"/>
        </w:tabs>
        <w:ind w:left="1134"/>
        <w:contextualSpacing/>
      </w:pPr>
      <w:r>
        <w:t>A: A: Here is the first appearance of it, so we need to define it.</w:t>
      </w:r>
    </w:p>
    <w:p w14:paraId="3E3762A7" w14:textId="77777777" w:rsidR="00A121B1" w:rsidRDefault="00A121B1" w:rsidP="00A121B1">
      <w:pPr>
        <w:tabs>
          <w:tab w:val="left" w:pos="2800"/>
          <w:tab w:val="left" w:pos="4780"/>
        </w:tabs>
        <w:ind w:left="1134"/>
        <w:contextualSpacing/>
      </w:pPr>
      <w:r>
        <w:t xml:space="preserve">C: The comment is right. When we name frames, it doesn’t matter what combination of </w:t>
      </w:r>
      <w:proofErr w:type="gramStart"/>
      <w:r>
        <w:t>letter</w:t>
      </w:r>
      <w:proofErr w:type="gramEnd"/>
      <w:r>
        <w:t xml:space="preserve"> we use, that is the same for the frame. If you want to explain where the name came from, you can do so after you put it in brackets at the back and say it’s called a BSRP NTB trigger frame. Because NTB stands for not triggers. </w:t>
      </w:r>
    </w:p>
    <w:p w14:paraId="1B220E5B" w14:textId="280E02DC" w:rsidR="00A121B1" w:rsidRPr="00A121B1" w:rsidRDefault="00A121B1" w:rsidP="00A121B1">
      <w:pPr>
        <w:tabs>
          <w:tab w:val="left" w:pos="2800"/>
          <w:tab w:val="left" w:pos="4780"/>
        </w:tabs>
        <w:ind w:left="1134"/>
        <w:contextualSpacing/>
      </w:pPr>
      <w:r>
        <w:t>A: I will revise it on the next revision</w:t>
      </w:r>
      <w:r>
        <w:rPr>
          <w:rFonts w:eastAsia="游明朝" w:hint="eastAsia"/>
          <w:lang w:eastAsia="ja-JP"/>
        </w:rPr>
        <w:t xml:space="preserve"> (r5)</w:t>
      </w:r>
      <w:r>
        <w:t>.</w:t>
      </w:r>
    </w:p>
    <w:p w14:paraId="4CF3A15D" w14:textId="226C173B" w:rsidR="00D967D3" w:rsidRPr="00412FDE" w:rsidRDefault="00D967D3" w:rsidP="0067365C">
      <w:pPr>
        <w:tabs>
          <w:tab w:val="left" w:pos="2800"/>
          <w:tab w:val="left" w:pos="4780"/>
        </w:tabs>
        <w:ind w:left="851"/>
        <w:contextualSpacing/>
        <w:rPr>
          <w:rFonts w:eastAsia="游明朝"/>
          <w:b/>
          <w:bCs/>
          <w:lang w:eastAsia="ja-JP"/>
        </w:rPr>
      </w:pPr>
      <w:r w:rsidRPr="00412FDE">
        <w:rPr>
          <w:rFonts w:eastAsia="游明朝" w:hint="eastAsia"/>
          <w:b/>
          <w:bCs/>
          <w:highlight w:val="yellow"/>
          <w:lang w:eastAsia="ja-JP"/>
        </w:rPr>
        <w:t>Result: No objection.</w:t>
      </w:r>
    </w:p>
    <w:p w14:paraId="3C092CEF" w14:textId="77777777" w:rsidR="00D967D3" w:rsidRDefault="00D967D3" w:rsidP="0067365C">
      <w:pPr>
        <w:tabs>
          <w:tab w:val="left" w:pos="2800"/>
          <w:tab w:val="left" w:pos="4780"/>
        </w:tabs>
        <w:ind w:left="851"/>
        <w:contextualSpacing/>
        <w:rPr>
          <w:rFonts w:eastAsia="游明朝"/>
          <w:b/>
          <w:bCs/>
          <w:lang w:eastAsia="ja-JP"/>
        </w:rPr>
      </w:pPr>
    </w:p>
    <w:p w14:paraId="690DDD39" w14:textId="2C5ECA1A" w:rsidR="0067365C" w:rsidRPr="002B64C7" w:rsidRDefault="00A121B1" w:rsidP="00990F20">
      <w:pPr>
        <w:numPr>
          <w:ilvl w:val="1"/>
          <w:numId w:val="2"/>
        </w:numPr>
        <w:tabs>
          <w:tab w:val="left" w:pos="2800"/>
          <w:tab w:val="left" w:pos="4780"/>
        </w:tabs>
        <w:contextualSpacing/>
      </w:pPr>
      <w:hyperlink r:id="rId179" w:history="1">
        <w:r w:rsidRPr="00A121B1">
          <w:rPr>
            <w:rStyle w:val="aa"/>
            <w:rFonts w:eastAsia="游明朝" w:hint="eastAsia"/>
            <w:lang w:eastAsia="ja-JP"/>
          </w:rPr>
          <w:t>11-25/</w:t>
        </w:r>
        <w:r w:rsidR="0067365C" w:rsidRPr="00A121B1">
          <w:rPr>
            <w:rStyle w:val="aa"/>
          </w:rPr>
          <w:t>0634r</w:t>
        </w:r>
        <w:r>
          <w:rPr>
            <w:rStyle w:val="aa"/>
            <w:rFonts w:eastAsia="游明朝" w:hint="eastAsia"/>
            <w:lang w:eastAsia="ja-JP"/>
          </w:rPr>
          <w:t>2</w:t>
        </w:r>
      </w:hyperlink>
      <w:r w:rsidRPr="00A121B1">
        <w:rPr>
          <w:rFonts w:eastAsia="游明朝" w:hint="eastAsia"/>
          <w:lang w:eastAsia="ja-JP"/>
        </w:rPr>
        <w:t>:</w:t>
      </w:r>
      <w:r w:rsidR="00D967D3" w:rsidRPr="00A121B1">
        <w:rPr>
          <w:rFonts w:eastAsia="游明朝" w:hint="eastAsia"/>
          <w:lang w:eastAsia="ja-JP"/>
        </w:rPr>
        <w:t xml:space="preserve"> </w:t>
      </w:r>
      <w:r w:rsidRPr="00A121B1">
        <w:t>Comment Resolution for 9.3.1.22.3</w:t>
      </w:r>
      <w:r>
        <w:rPr>
          <w:rFonts w:eastAsia="游明朝"/>
          <w:lang w:eastAsia="ja-JP"/>
        </w:rPr>
        <w:tab/>
      </w:r>
      <w:r w:rsidR="0067365C" w:rsidRPr="0067365C">
        <w:t>Alice Chen</w:t>
      </w:r>
      <w:r w:rsidRPr="00A121B1">
        <w:rPr>
          <w:rFonts w:eastAsia="游明朝" w:hint="eastAsia"/>
          <w:lang w:eastAsia="ja-JP"/>
        </w:rPr>
        <w:t xml:space="preserve"> (Qualcomm Inc.) </w:t>
      </w:r>
      <w:r w:rsidR="0067365C" w:rsidRPr="0067365C">
        <w:t>[16C SP]</w:t>
      </w:r>
    </w:p>
    <w:p w14:paraId="315660CB" w14:textId="77777777" w:rsidR="00A121B1" w:rsidRPr="00A121B1" w:rsidRDefault="00A121B1" w:rsidP="00A121B1">
      <w:pPr>
        <w:tabs>
          <w:tab w:val="left" w:pos="2800"/>
          <w:tab w:val="left" w:pos="4780"/>
        </w:tabs>
        <w:ind w:left="851"/>
        <w:contextualSpacing/>
        <w:rPr>
          <w:rFonts w:eastAsia="游明朝"/>
          <w:bCs/>
          <w:color w:val="000000" w:themeColor="text1"/>
          <w:lang w:eastAsia="ja-JP"/>
        </w:rPr>
      </w:pPr>
      <w:r w:rsidRPr="00A121B1">
        <w:rPr>
          <w:rFonts w:eastAsia="游明朝"/>
          <w:bCs/>
          <w:color w:val="000000" w:themeColor="text1"/>
          <w:lang w:eastAsia="ja-JP"/>
        </w:rPr>
        <w:t>SP:</w:t>
      </w:r>
    </w:p>
    <w:p w14:paraId="32A041F0" w14:textId="238277C2" w:rsidR="003E323C" w:rsidRPr="00A121B1" w:rsidRDefault="00A121B1" w:rsidP="00A121B1">
      <w:pPr>
        <w:tabs>
          <w:tab w:val="left" w:pos="2800"/>
          <w:tab w:val="left" w:pos="4780"/>
        </w:tabs>
        <w:ind w:left="851"/>
        <w:contextualSpacing/>
        <w:rPr>
          <w:rFonts w:eastAsia="游明朝"/>
          <w:b/>
          <w:color w:val="000000" w:themeColor="text1"/>
          <w:lang w:eastAsia="ja-JP"/>
        </w:rPr>
      </w:pPr>
      <w:r w:rsidRPr="00A121B1">
        <w:rPr>
          <w:rFonts w:eastAsia="游明朝"/>
          <w:b/>
          <w:color w:val="000000" w:themeColor="text1"/>
          <w:lang w:eastAsia="ja-JP"/>
        </w:rPr>
        <w:t xml:space="preserve">Do you agree to incorporate the proposed text changes in </w:t>
      </w:r>
      <w:hyperlink r:id="rId180" w:history="1">
        <w:r w:rsidRPr="00A121B1">
          <w:rPr>
            <w:rStyle w:val="aa"/>
            <w:rFonts w:eastAsia="游明朝" w:hint="eastAsia"/>
            <w:b/>
            <w:lang w:eastAsia="ja-JP"/>
          </w:rPr>
          <w:t>11-25/</w:t>
        </w:r>
        <w:r w:rsidRPr="00A121B1">
          <w:rPr>
            <w:rStyle w:val="aa"/>
            <w:b/>
          </w:rPr>
          <w:t>0634r</w:t>
        </w:r>
        <w:r w:rsidRPr="00A121B1">
          <w:rPr>
            <w:rStyle w:val="aa"/>
            <w:rFonts w:eastAsia="游明朝" w:hint="eastAsia"/>
            <w:b/>
            <w:lang w:eastAsia="ja-JP"/>
          </w:rPr>
          <w:t>3</w:t>
        </w:r>
      </w:hyperlink>
      <w:r w:rsidRPr="00A121B1">
        <w:rPr>
          <w:rFonts w:eastAsia="游明朝"/>
          <w:b/>
          <w:color w:val="000000" w:themeColor="text1"/>
          <w:lang w:eastAsia="ja-JP"/>
        </w:rPr>
        <w:t xml:space="preserve"> to the latest TGbn draft?</w:t>
      </w:r>
    </w:p>
    <w:p w14:paraId="0F827B03" w14:textId="3BCE49DC" w:rsidR="00A121B1" w:rsidRDefault="00A121B1" w:rsidP="00A121B1">
      <w:pPr>
        <w:tabs>
          <w:tab w:val="left" w:pos="2800"/>
          <w:tab w:val="left" w:pos="4780"/>
        </w:tabs>
        <w:ind w:left="851"/>
        <w:contextualSpacing/>
        <w:rPr>
          <w:rFonts w:eastAsia="游明朝"/>
          <w:bCs/>
          <w:color w:val="000000" w:themeColor="text1"/>
          <w:lang w:eastAsia="ja-JP"/>
        </w:rPr>
      </w:pPr>
      <w:r>
        <w:rPr>
          <w:rFonts w:eastAsia="游明朝" w:hint="eastAsia"/>
          <w:bCs/>
          <w:color w:val="000000" w:themeColor="text1"/>
          <w:lang w:eastAsia="ja-JP"/>
        </w:rPr>
        <w:lastRenderedPageBreak/>
        <w:t>CIDs:</w:t>
      </w:r>
      <w:r w:rsidRPr="00A121B1">
        <w:rPr>
          <w:rFonts w:eastAsia="游明朝"/>
          <w:bCs/>
          <w:color w:val="000000" w:themeColor="text1"/>
          <w:lang w:eastAsia="ja-JP"/>
        </w:rPr>
        <w:t xml:space="preserve"> 16, 113, 283, 557, 558, 1609, 2091, 2344, 2345, 2470,</w:t>
      </w:r>
      <w:r>
        <w:rPr>
          <w:rFonts w:eastAsia="游明朝" w:hint="eastAsia"/>
          <w:bCs/>
          <w:color w:val="000000" w:themeColor="text1"/>
          <w:lang w:eastAsia="ja-JP"/>
        </w:rPr>
        <w:t xml:space="preserve"> </w:t>
      </w:r>
      <w:r w:rsidRPr="00A121B1">
        <w:rPr>
          <w:rFonts w:eastAsia="游明朝"/>
          <w:bCs/>
          <w:color w:val="000000" w:themeColor="text1"/>
          <w:lang w:eastAsia="ja-JP"/>
        </w:rPr>
        <w:t>2905, 2906, 3273, 3643, 3644, 3725.</w:t>
      </w:r>
    </w:p>
    <w:p w14:paraId="22728A52" w14:textId="77777777" w:rsidR="00A121B1" w:rsidRPr="00A121B1" w:rsidRDefault="00A121B1" w:rsidP="00A121B1">
      <w:pPr>
        <w:numPr>
          <w:ilvl w:val="2"/>
          <w:numId w:val="2"/>
        </w:numPr>
        <w:tabs>
          <w:tab w:val="left" w:pos="2800"/>
          <w:tab w:val="left" w:pos="4780"/>
        </w:tabs>
        <w:contextualSpacing/>
      </w:pPr>
      <w:r>
        <w:rPr>
          <w:rFonts w:eastAsia="游明朝" w:hint="eastAsia"/>
          <w:lang w:eastAsia="ja-JP"/>
        </w:rPr>
        <w:t>Discussion:</w:t>
      </w:r>
    </w:p>
    <w:p w14:paraId="0582142C" w14:textId="08E2D2F2" w:rsidR="00A121B1" w:rsidRDefault="0067365C" w:rsidP="00A121B1">
      <w:pPr>
        <w:tabs>
          <w:tab w:val="left" w:pos="2800"/>
          <w:tab w:val="left" w:pos="4780"/>
        </w:tabs>
        <w:ind w:left="1134"/>
        <w:contextualSpacing/>
        <w:rPr>
          <w:rFonts w:eastAsia="游明朝"/>
          <w:lang w:eastAsia="ja-JP"/>
        </w:rPr>
      </w:pPr>
      <w:r w:rsidRPr="00A121B1">
        <w:rPr>
          <w:rFonts w:eastAsia="游明朝" w:hint="eastAsia"/>
          <w:bCs/>
          <w:color w:val="000000" w:themeColor="text1"/>
          <w:lang w:eastAsia="ja-JP"/>
        </w:rPr>
        <w:t xml:space="preserve">C: </w:t>
      </w:r>
      <w:r w:rsidR="000A6CAE">
        <w:rPr>
          <w:rFonts w:eastAsia="游明朝" w:hint="eastAsia"/>
          <w:bCs/>
          <w:color w:val="000000" w:themeColor="text1"/>
          <w:lang w:eastAsia="ja-JP"/>
        </w:rPr>
        <w:t>W</w:t>
      </w:r>
      <w:r w:rsidR="005F2473" w:rsidRPr="00A121B1">
        <w:rPr>
          <w:rFonts w:eastAsia="游明朝" w:hint="eastAsia"/>
          <w:bCs/>
          <w:color w:val="000000" w:themeColor="text1"/>
          <w:lang w:eastAsia="ja-JP"/>
        </w:rPr>
        <w:t xml:space="preserve">e </w:t>
      </w:r>
      <w:r w:rsidR="000A6CAE">
        <w:rPr>
          <w:rFonts w:eastAsia="游明朝" w:hint="eastAsia"/>
          <w:bCs/>
          <w:color w:val="000000" w:themeColor="text1"/>
          <w:lang w:eastAsia="ja-JP"/>
        </w:rPr>
        <w:t>m</w:t>
      </w:r>
      <w:r w:rsidR="005F2473" w:rsidRPr="00A121B1">
        <w:rPr>
          <w:rFonts w:eastAsia="游明朝" w:hint="eastAsia"/>
          <w:bCs/>
          <w:color w:val="000000" w:themeColor="text1"/>
          <w:lang w:eastAsia="ja-JP"/>
        </w:rPr>
        <w:t>e</w:t>
      </w:r>
      <w:r w:rsidR="000A6CAE">
        <w:rPr>
          <w:rFonts w:eastAsia="游明朝" w:hint="eastAsia"/>
          <w:bCs/>
          <w:color w:val="000000" w:themeColor="text1"/>
          <w:lang w:eastAsia="ja-JP"/>
        </w:rPr>
        <w:t>n</w:t>
      </w:r>
      <w:r w:rsidR="005F2473" w:rsidRPr="00A121B1">
        <w:rPr>
          <w:rFonts w:eastAsia="游明朝" w:hint="eastAsia"/>
          <w:bCs/>
          <w:color w:val="000000" w:themeColor="text1"/>
          <w:lang w:eastAsia="ja-JP"/>
        </w:rPr>
        <w:t>tione</w:t>
      </w:r>
      <w:r w:rsidR="000A6CAE">
        <w:rPr>
          <w:rFonts w:eastAsia="游明朝" w:hint="eastAsia"/>
          <w:bCs/>
          <w:color w:val="000000" w:themeColor="text1"/>
          <w:lang w:eastAsia="ja-JP"/>
        </w:rPr>
        <w:t>d</w:t>
      </w:r>
      <w:r w:rsidR="005F2473" w:rsidRPr="00A121B1">
        <w:rPr>
          <w:rFonts w:eastAsia="游明朝" w:hint="eastAsia"/>
          <w:bCs/>
          <w:color w:val="000000" w:themeColor="text1"/>
          <w:lang w:eastAsia="ja-JP"/>
        </w:rPr>
        <w:t xml:space="preserve"> the behavior of MPS STA but NPC</w:t>
      </w:r>
      <w:r w:rsidR="000A6CAE">
        <w:rPr>
          <w:rFonts w:eastAsia="游明朝" w:hint="eastAsia"/>
          <w:bCs/>
          <w:color w:val="000000" w:themeColor="text1"/>
          <w:lang w:eastAsia="ja-JP"/>
        </w:rPr>
        <w:t>A</w:t>
      </w:r>
      <w:r w:rsidR="005F2473" w:rsidRPr="00A121B1">
        <w:rPr>
          <w:rFonts w:eastAsia="游明朝" w:hint="eastAsia"/>
          <w:bCs/>
          <w:color w:val="000000" w:themeColor="text1"/>
          <w:lang w:eastAsia="ja-JP"/>
        </w:rPr>
        <w:t xml:space="preserve"> is</w:t>
      </w:r>
      <w:r w:rsidR="000A6CAE">
        <w:rPr>
          <w:rFonts w:eastAsia="游明朝" w:hint="eastAsia"/>
          <w:bCs/>
          <w:color w:val="000000" w:themeColor="text1"/>
          <w:lang w:eastAsia="ja-JP"/>
        </w:rPr>
        <w:t xml:space="preserve"> an</w:t>
      </w:r>
      <w:r w:rsidR="005F2473" w:rsidRPr="00A121B1">
        <w:rPr>
          <w:rFonts w:eastAsia="游明朝" w:hint="eastAsia"/>
          <w:bCs/>
          <w:color w:val="000000" w:themeColor="text1"/>
          <w:lang w:eastAsia="ja-JP"/>
        </w:rPr>
        <w:t xml:space="preserve"> optional feat</w:t>
      </w:r>
      <w:r w:rsidR="000A6CAE">
        <w:rPr>
          <w:rFonts w:eastAsia="游明朝" w:hint="eastAsia"/>
          <w:bCs/>
          <w:color w:val="000000" w:themeColor="text1"/>
          <w:lang w:eastAsia="ja-JP"/>
        </w:rPr>
        <w:t>u</w:t>
      </w:r>
      <w:r w:rsidR="005F2473" w:rsidRPr="00A121B1">
        <w:rPr>
          <w:rFonts w:eastAsia="游明朝" w:hint="eastAsia"/>
          <w:bCs/>
          <w:color w:val="000000" w:themeColor="text1"/>
          <w:lang w:eastAsia="ja-JP"/>
        </w:rPr>
        <w:t>re</w:t>
      </w:r>
      <w:r w:rsidR="000A6CAE">
        <w:rPr>
          <w:rFonts w:eastAsia="游明朝" w:hint="eastAsia"/>
          <w:bCs/>
          <w:color w:val="000000" w:themeColor="text1"/>
          <w:lang w:eastAsia="ja-JP"/>
        </w:rPr>
        <w:t>.</w:t>
      </w:r>
      <w:r w:rsidR="005F2473" w:rsidRPr="00A121B1">
        <w:rPr>
          <w:rFonts w:eastAsia="游明朝" w:hint="eastAsia"/>
          <w:bCs/>
          <w:color w:val="000000" w:themeColor="text1"/>
          <w:lang w:eastAsia="ja-JP"/>
        </w:rPr>
        <w:t xml:space="preserve"> </w:t>
      </w:r>
      <w:r w:rsidR="000A6CAE">
        <w:rPr>
          <w:rFonts w:eastAsia="游明朝" w:hint="eastAsia"/>
          <w:bCs/>
          <w:color w:val="000000" w:themeColor="text1"/>
          <w:lang w:eastAsia="ja-JP"/>
        </w:rPr>
        <w:t>We also mentioned the behavior of non-NPCA STA. H</w:t>
      </w:r>
      <w:r w:rsidR="005F2473" w:rsidRPr="00A121B1">
        <w:rPr>
          <w:rFonts w:eastAsia="游明朝" w:hint="eastAsia"/>
          <w:bCs/>
          <w:color w:val="000000" w:themeColor="text1"/>
          <w:lang w:eastAsia="ja-JP"/>
        </w:rPr>
        <w:t xml:space="preserve">ow should those </w:t>
      </w:r>
      <w:r w:rsidR="000A6CAE">
        <w:rPr>
          <w:rFonts w:eastAsia="游明朝" w:hint="eastAsia"/>
          <w:bCs/>
          <w:color w:val="000000" w:themeColor="text1"/>
          <w:lang w:eastAsia="ja-JP"/>
        </w:rPr>
        <w:t>STA</w:t>
      </w:r>
      <w:r w:rsidR="005F2473" w:rsidRPr="00A121B1">
        <w:rPr>
          <w:rFonts w:eastAsia="游明朝" w:hint="eastAsia"/>
          <w:bCs/>
          <w:color w:val="000000" w:themeColor="text1"/>
          <w:lang w:eastAsia="ja-JP"/>
        </w:rPr>
        <w:t xml:space="preserve">s </w:t>
      </w:r>
      <w:r w:rsidR="004D4F02" w:rsidRPr="00A121B1">
        <w:rPr>
          <w:rFonts w:eastAsia="游明朝"/>
          <w:bCs/>
          <w:color w:val="000000" w:themeColor="text1"/>
          <w:lang w:eastAsia="ja-JP"/>
        </w:rPr>
        <w:t>set</w:t>
      </w:r>
      <w:r w:rsidR="005F2473" w:rsidRPr="00A121B1">
        <w:rPr>
          <w:rFonts w:eastAsia="游明朝" w:hint="eastAsia"/>
          <w:bCs/>
          <w:color w:val="000000" w:themeColor="text1"/>
          <w:lang w:eastAsia="ja-JP"/>
        </w:rPr>
        <w:t xml:space="preserve"> this</w:t>
      </w:r>
      <w:r w:rsidR="000A6CAE">
        <w:rPr>
          <w:rFonts w:eastAsia="游明朝" w:hint="eastAsia"/>
          <w:bCs/>
          <w:color w:val="000000" w:themeColor="text1"/>
          <w:lang w:eastAsia="ja-JP"/>
        </w:rPr>
        <w:t xml:space="preserve"> v</w:t>
      </w:r>
      <w:r w:rsidR="005F2473" w:rsidRPr="00A121B1">
        <w:rPr>
          <w:rFonts w:eastAsia="游明朝" w:hint="eastAsia"/>
          <w:bCs/>
          <w:color w:val="000000" w:themeColor="text1"/>
          <w:lang w:eastAsia="ja-JP"/>
        </w:rPr>
        <w:t>alue</w:t>
      </w:r>
      <w:r w:rsidR="000A6CAE">
        <w:rPr>
          <w:rFonts w:eastAsia="游明朝" w:hint="eastAsia"/>
          <w:bCs/>
          <w:color w:val="000000" w:themeColor="text1"/>
          <w:lang w:eastAsia="ja-JP"/>
        </w:rPr>
        <w:t xml:space="preserve"> (NPCA Primary Channel indication)</w:t>
      </w:r>
      <w:r w:rsidR="005F2473" w:rsidRPr="00A121B1">
        <w:rPr>
          <w:rFonts w:eastAsia="游明朝" w:hint="eastAsia"/>
          <w:bCs/>
          <w:color w:val="000000" w:themeColor="text1"/>
          <w:lang w:eastAsia="ja-JP"/>
        </w:rPr>
        <w:t>?</w:t>
      </w:r>
    </w:p>
    <w:p w14:paraId="1D3DBBED" w14:textId="5F205A72" w:rsidR="00A121B1" w:rsidRDefault="0067365C" w:rsidP="00A121B1">
      <w:pPr>
        <w:tabs>
          <w:tab w:val="left" w:pos="2800"/>
          <w:tab w:val="left" w:pos="4780"/>
        </w:tabs>
        <w:ind w:left="1134"/>
        <w:contextualSpacing/>
        <w:rPr>
          <w:rFonts w:eastAsia="游明朝"/>
          <w:lang w:eastAsia="ja-JP"/>
        </w:rPr>
      </w:pPr>
      <w:r>
        <w:rPr>
          <w:rFonts w:eastAsia="游明朝" w:hint="eastAsia"/>
          <w:bCs/>
          <w:color w:val="000000" w:themeColor="text1"/>
          <w:lang w:eastAsia="ja-JP"/>
        </w:rPr>
        <w:t xml:space="preserve">A: </w:t>
      </w:r>
      <w:r w:rsidR="005F2473">
        <w:rPr>
          <w:rFonts w:eastAsia="游明朝" w:hint="eastAsia"/>
          <w:bCs/>
          <w:color w:val="000000" w:themeColor="text1"/>
          <w:lang w:eastAsia="ja-JP"/>
        </w:rPr>
        <w:t xml:space="preserve">This NPCA is in the </w:t>
      </w:r>
      <w:r w:rsidR="000A6CAE">
        <w:rPr>
          <w:rFonts w:eastAsia="游明朝" w:hint="eastAsia"/>
          <w:bCs/>
          <w:color w:val="000000" w:themeColor="text1"/>
          <w:lang w:eastAsia="ja-JP"/>
        </w:rPr>
        <w:t>Special User Info fie</w:t>
      </w:r>
      <w:r w:rsidR="005F2473">
        <w:rPr>
          <w:rFonts w:eastAsia="游明朝" w:hint="eastAsia"/>
          <w:bCs/>
          <w:color w:val="000000" w:themeColor="text1"/>
          <w:lang w:eastAsia="ja-JP"/>
        </w:rPr>
        <w:t>l</w:t>
      </w:r>
      <w:r w:rsidR="000A6CAE">
        <w:rPr>
          <w:rFonts w:eastAsia="游明朝" w:hint="eastAsia"/>
          <w:bCs/>
          <w:color w:val="000000" w:themeColor="text1"/>
          <w:lang w:eastAsia="ja-JP"/>
        </w:rPr>
        <w:t xml:space="preserve">d. The Special User Info field is </w:t>
      </w:r>
      <w:r w:rsidR="004D4F02">
        <w:rPr>
          <w:rFonts w:eastAsia="游明朝"/>
          <w:bCs/>
          <w:color w:val="000000" w:themeColor="text1"/>
          <w:lang w:eastAsia="ja-JP"/>
        </w:rPr>
        <w:t>common</w:t>
      </w:r>
      <w:r w:rsidR="000A6CAE">
        <w:rPr>
          <w:rFonts w:eastAsia="游明朝" w:hint="eastAsia"/>
          <w:bCs/>
          <w:color w:val="000000" w:themeColor="text1"/>
          <w:lang w:eastAsia="ja-JP"/>
        </w:rPr>
        <w:t xml:space="preserve"> information for all the STAs. My understanding is that the behavior should be addressed in Clause 37 and this is consistent coming to all the spec.</w:t>
      </w:r>
    </w:p>
    <w:p w14:paraId="076F8027" w14:textId="46506421" w:rsidR="00A121B1" w:rsidRDefault="00A121B1" w:rsidP="00A121B1">
      <w:pPr>
        <w:tabs>
          <w:tab w:val="left" w:pos="2800"/>
          <w:tab w:val="left" w:pos="4780"/>
        </w:tabs>
        <w:ind w:left="1134"/>
        <w:contextualSpacing/>
        <w:rPr>
          <w:rFonts w:eastAsia="游明朝"/>
          <w:lang w:eastAsia="ja-JP"/>
        </w:rPr>
      </w:pPr>
      <w:r>
        <w:rPr>
          <w:rFonts w:eastAsia="游明朝" w:hint="eastAsia"/>
          <w:bCs/>
          <w:color w:val="000000" w:themeColor="text1"/>
          <w:lang w:eastAsia="ja-JP"/>
        </w:rPr>
        <w:t>C</w:t>
      </w:r>
      <w:r w:rsidR="0067365C">
        <w:rPr>
          <w:rFonts w:eastAsia="游明朝" w:hint="eastAsia"/>
          <w:bCs/>
          <w:color w:val="000000" w:themeColor="text1"/>
          <w:lang w:eastAsia="ja-JP"/>
        </w:rPr>
        <w:t xml:space="preserve">: </w:t>
      </w:r>
      <w:r w:rsidR="005F2473">
        <w:rPr>
          <w:rFonts w:eastAsia="游明朝" w:hint="eastAsia"/>
          <w:bCs/>
          <w:color w:val="000000" w:themeColor="text1"/>
          <w:lang w:eastAsia="ja-JP"/>
        </w:rPr>
        <w:t xml:space="preserve">In MAC, </w:t>
      </w:r>
      <w:r w:rsidR="004D4F02">
        <w:rPr>
          <w:rFonts w:eastAsia="游明朝" w:hint="eastAsia"/>
          <w:bCs/>
          <w:color w:val="000000" w:themeColor="text1"/>
          <w:lang w:eastAsia="ja-JP"/>
        </w:rPr>
        <w:t>w</w:t>
      </w:r>
      <w:r w:rsidR="005F2473">
        <w:rPr>
          <w:rFonts w:eastAsia="游明朝" w:hint="eastAsia"/>
          <w:bCs/>
          <w:color w:val="000000" w:themeColor="text1"/>
          <w:lang w:eastAsia="ja-JP"/>
        </w:rPr>
        <w:t>e have a subclause that defines the expecte</w:t>
      </w:r>
      <w:r w:rsidR="000A6CAE">
        <w:rPr>
          <w:rFonts w:eastAsia="游明朝" w:hint="eastAsia"/>
          <w:bCs/>
          <w:color w:val="000000" w:themeColor="text1"/>
          <w:lang w:eastAsia="ja-JP"/>
        </w:rPr>
        <w:t>d</w:t>
      </w:r>
      <w:r w:rsidR="005F2473">
        <w:rPr>
          <w:rFonts w:eastAsia="游明朝" w:hint="eastAsia"/>
          <w:bCs/>
          <w:color w:val="000000" w:themeColor="text1"/>
          <w:lang w:eastAsia="ja-JP"/>
        </w:rPr>
        <w:t xml:space="preserve"> behaviors of the NPCA primary channel indication. </w:t>
      </w:r>
      <w:r w:rsidR="000A6CAE">
        <w:rPr>
          <w:rFonts w:eastAsia="游明朝" w:hint="eastAsia"/>
          <w:bCs/>
          <w:color w:val="000000" w:themeColor="text1"/>
          <w:lang w:eastAsia="ja-JP"/>
        </w:rPr>
        <w:t>H</w:t>
      </w:r>
      <w:r w:rsidR="005F2473">
        <w:rPr>
          <w:rFonts w:eastAsia="游明朝" w:hint="eastAsia"/>
          <w:bCs/>
          <w:color w:val="000000" w:themeColor="text1"/>
          <w:lang w:eastAsia="ja-JP"/>
        </w:rPr>
        <w:t>ere</w:t>
      </w:r>
      <w:r w:rsidR="000A6CAE">
        <w:rPr>
          <w:rFonts w:eastAsia="游明朝" w:hint="eastAsia"/>
          <w:bCs/>
          <w:color w:val="000000" w:themeColor="text1"/>
          <w:lang w:eastAsia="ja-JP"/>
        </w:rPr>
        <w:t xml:space="preserve"> </w:t>
      </w:r>
      <w:r w:rsidR="005F2473">
        <w:rPr>
          <w:rFonts w:eastAsia="游明朝" w:hint="eastAsia"/>
          <w:bCs/>
          <w:color w:val="000000" w:themeColor="text1"/>
          <w:lang w:eastAsia="ja-JP"/>
        </w:rPr>
        <w:t>is</w:t>
      </w:r>
      <w:r w:rsidR="000A6CAE">
        <w:rPr>
          <w:rFonts w:eastAsia="游明朝" w:hint="eastAsia"/>
          <w:bCs/>
          <w:color w:val="000000" w:themeColor="text1"/>
          <w:lang w:eastAsia="ja-JP"/>
        </w:rPr>
        <w:t xml:space="preserve"> </w:t>
      </w:r>
      <w:r w:rsidR="005F2473">
        <w:rPr>
          <w:rFonts w:eastAsia="游明朝" w:hint="eastAsia"/>
          <w:bCs/>
          <w:color w:val="000000" w:themeColor="text1"/>
          <w:lang w:eastAsia="ja-JP"/>
        </w:rPr>
        <w:t>the defini</w:t>
      </w:r>
      <w:r w:rsidR="000A6CAE">
        <w:rPr>
          <w:rFonts w:eastAsia="游明朝" w:hint="eastAsia"/>
          <w:bCs/>
          <w:color w:val="000000" w:themeColor="text1"/>
          <w:lang w:eastAsia="ja-JP"/>
        </w:rPr>
        <w:t>ti</w:t>
      </w:r>
      <w:r w:rsidR="005F2473">
        <w:rPr>
          <w:rFonts w:eastAsia="游明朝" w:hint="eastAsia"/>
          <w:bCs/>
          <w:color w:val="000000" w:themeColor="text1"/>
          <w:lang w:eastAsia="ja-JP"/>
        </w:rPr>
        <w:t>on of the</w:t>
      </w:r>
      <w:r w:rsidR="000A6CAE">
        <w:rPr>
          <w:rFonts w:eastAsia="游明朝" w:hint="eastAsia"/>
          <w:bCs/>
          <w:color w:val="000000" w:themeColor="text1"/>
          <w:lang w:eastAsia="ja-JP"/>
        </w:rPr>
        <w:t xml:space="preserve"> </w:t>
      </w:r>
      <w:r w:rsidR="005F2473">
        <w:rPr>
          <w:rFonts w:eastAsia="游明朝" w:hint="eastAsia"/>
          <w:bCs/>
          <w:color w:val="000000" w:themeColor="text1"/>
          <w:lang w:eastAsia="ja-JP"/>
        </w:rPr>
        <w:t>field.</w:t>
      </w:r>
    </w:p>
    <w:p w14:paraId="798F104D" w14:textId="54A56462" w:rsidR="005F2473" w:rsidRPr="00A121B1" w:rsidRDefault="005F2473" w:rsidP="0067365C">
      <w:pPr>
        <w:tabs>
          <w:tab w:val="left" w:pos="2800"/>
          <w:tab w:val="left" w:pos="4780"/>
        </w:tabs>
        <w:ind w:left="851"/>
        <w:contextualSpacing/>
        <w:rPr>
          <w:rFonts w:eastAsia="游明朝"/>
          <w:b/>
          <w:color w:val="000000" w:themeColor="text1"/>
          <w:lang w:eastAsia="ja-JP"/>
        </w:rPr>
      </w:pPr>
      <w:r w:rsidRPr="00A121B1">
        <w:rPr>
          <w:rFonts w:eastAsia="游明朝" w:hint="eastAsia"/>
          <w:b/>
          <w:color w:val="000000" w:themeColor="text1"/>
          <w:highlight w:val="yellow"/>
          <w:lang w:eastAsia="ja-JP"/>
        </w:rPr>
        <w:t>Result: No objection.</w:t>
      </w:r>
    </w:p>
    <w:p w14:paraId="5AAD710A" w14:textId="77777777" w:rsidR="00914FFE" w:rsidRDefault="00914FFE" w:rsidP="00914FFE">
      <w:pPr>
        <w:tabs>
          <w:tab w:val="left" w:pos="2800"/>
          <w:tab w:val="left" w:pos="4780"/>
        </w:tabs>
        <w:contextualSpacing/>
        <w:rPr>
          <w:rFonts w:eastAsia="游明朝"/>
          <w:lang w:eastAsia="ja-JP"/>
        </w:rPr>
      </w:pPr>
    </w:p>
    <w:p w14:paraId="4AD66832" w14:textId="77777777" w:rsidR="00914FFE" w:rsidRDefault="00914FFE" w:rsidP="00914FFE">
      <w:pPr>
        <w:tabs>
          <w:tab w:val="left" w:pos="2800"/>
          <w:tab w:val="left" w:pos="4780"/>
        </w:tabs>
        <w:contextualSpacing/>
        <w:rPr>
          <w:rFonts w:eastAsia="游明朝"/>
          <w:lang w:eastAsia="ja-JP"/>
        </w:rPr>
      </w:pPr>
    </w:p>
    <w:p w14:paraId="1E681EA8" w14:textId="0313E6F7" w:rsidR="00914FFE" w:rsidRPr="000D1481" w:rsidRDefault="00914FFE" w:rsidP="00914FFE">
      <w:pPr>
        <w:numPr>
          <w:ilvl w:val="0"/>
          <w:numId w:val="2"/>
        </w:numPr>
        <w:tabs>
          <w:tab w:val="left" w:pos="2800"/>
          <w:tab w:val="left" w:pos="4780"/>
        </w:tabs>
        <w:contextualSpacing/>
        <w:rPr>
          <w:rFonts w:eastAsia="游明朝"/>
          <w:lang w:eastAsia="ja-JP"/>
        </w:rPr>
      </w:pPr>
      <w:r>
        <w:t>Recessed at 1</w:t>
      </w:r>
      <w:r>
        <w:rPr>
          <w:rFonts w:eastAsia="游明朝" w:hint="eastAsia"/>
          <w:lang w:eastAsia="ja-JP"/>
        </w:rPr>
        <w:t>2:</w:t>
      </w:r>
      <w:r w:rsidR="005F2473">
        <w:rPr>
          <w:rFonts w:eastAsia="游明朝" w:hint="eastAsia"/>
          <w:lang w:eastAsia="ja-JP"/>
        </w:rPr>
        <w:t>2</w:t>
      </w:r>
      <w:r w:rsidR="00090A8E">
        <w:rPr>
          <w:rFonts w:eastAsia="游明朝" w:hint="eastAsia"/>
          <w:lang w:eastAsia="ja-JP"/>
        </w:rPr>
        <w:t>9</w:t>
      </w:r>
      <w:r>
        <w:rPr>
          <w:rFonts w:eastAsia="游明朝" w:hint="eastAsia"/>
          <w:lang w:eastAsia="ja-JP"/>
        </w:rPr>
        <w:t>.</w:t>
      </w:r>
    </w:p>
    <w:p w14:paraId="0AAE43A6" w14:textId="77777777" w:rsidR="006D34C5" w:rsidRDefault="006D34C5" w:rsidP="006D34C5">
      <w:pPr>
        <w:rPr>
          <w:rFonts w:eastAsia="游明朝"/>
          <w:lang w:eastAsia="ja-JP"/>
        </w:rPr>
      </w:pPr>
    </w:p>
    <w:p w14:paraId="365889D8" w14:textId="77777777" w:rsidR="00914FFE" w:rsidRDefault="00914FFE" w:rsidP="006D34C5">
      <w:pPr>
        <w:rPr>
          <w:rFonts w:eastAsia="游明朝"/>
          <w:lang w:eastAsia="ja-JP"/>
        </w:rPr>
      </w:pPr>
    </w:p>
    <w:p w14:paraId="6A717A96" w14:textId="77777777" w:rsidR="00096303" w:rsidRPr="008D6071" w:rsidRDefault="00096303" w:rsidP="00096303">
      <w:pPr>
        <w:rPr>
          <w:rFonts w:eastAsia="游明朝"/>
          <w:lang w:eastAsia="ja-JP"/>
        </w:rPr>
      </w:pPr>
    </w:p>
    <w:p w14:paraId="1E78B89E" w14:textId="1EF6481D" w:rsidR="00096303" w:rsidRPr="00BB7383" w:rsidRDefault="00096303" w:rsidP="00096303">
      <w:pPr>
        <w:pStyle w:val="1"/>
        <w:rPr>
          <w:rFonts w:eastAsia="游明朝"/>
          <w:bCs/>
          <w:lang w:eastAsia="ja-JP"/>
        </w:rPr>
      </w:pPr>
      <w:r>
        <w:rPr>
          <w:rFonts w:eastAsia="游明朝" w:hint="eastAsia"/>
          <w:bCs/>
          <w:lang w:eastAsia="ja-JP"/>
        </w:rPr>
        <w:t>May 15</w:t>
      </w:r>
      <w:r w:rsidRPr="002B64C7">
        <w:rPr>
          <w:rFonts w:eastAsia="游明朝" w:hint="eastAsia"/>
          <w:bCs/>
          <w:vertAlign w:val="superscript"/>
          <w:lang w:eastAsia="ja-JP"/>
        </w:rPr>
        <w:t>th</w:t>
      </w:r>
      <w:r>
        <w:rPr>
          <w:rFonts w:eastAsia="游明朝" w:hint="eastAsia"/>
          <w:bCs/>
          <w:lang w:eastAsia="ja-JP"/>
        </w:rPr>
        <w:t>, Thurs</w:t>
      </w:r>
      <w:r>
        <w:rPr>
          <w:bCs/>
        </w:rPr>
        <w:t xml:space="preserve">day </w:t>
      </w:r>
      <w:r w:rsidRPr="00B830C5">
        <w:rPr>
          <w:bCs/>
        </w:rPr>
        <w:t>(</w:t>
      </w:r>
      <w:r>
        <w:rPr>
          <w:bCs/>
        </w:rPr>
        <w:t>1</w:t>
      </w:r>
      <w:r>
        <w:rPr>
          <w:rFonts w:eastAsia="游明朝" w:hint="eastAsia"/>
          <w:bCs/>
          <w:lang w:eastAsia="ja-JP"/>
        </w:rPr>
        <w:t>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CEST</w:t>
      </w:r>
      <w:r w:rsidRPr="00B830C5">
        <w:rPr>
          <w:bCs/>
        </w:rPr>
        <w:t>)</w:t>
      </w:r>
      <w:r>
        <w:rPr>
          <w:bCs/>
        </w:rPr>
        <w:t xml:space="preserve"> - Joint</w:t>
      </w:r>
    </w:p>
    <w:p w14:paraId="184F3CFF" w14:textId="77777777" w:rsidR="00096303" w:rsidRPr="00BB7383" w:rsidRDefault="00096303" w:rsidP="00096303">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32E3D3EF" w14:textId="77777777" w:rsidR="00096303" w:rsidRPr="00BB7383" w:rsidRDefault="00096303" w:rsidP="00096303">
      <w:pPr>
        <w:numPr>
          <w:ilvl w:val="0"/>
          <w:numId w:val="2"/>
        </w:numPr>
        <w:tabs>
          <w:tab w:val="left" w:pos="2800"/>
          <w:tab w:val="left" w:pos="4780"/>
        </w:tabs>
        <w:contextualSpacing/>
      </w:pPr>
      <w:r>
        <w:t>Yusuke Asai (NTT) is serving as the Secretary.</w:t>
      </w:r>
    </w:p>
    <w:p w14:paraId="694654BC" w14:textId="77777777" w:rsidR="00096303" w:rsidRPr="00BB7383" w:rsidRDefault="00096303" w:rsidP="00096303">
      <w:pPr>
        <w:numPr>
          <w:ilvl w:val="0"/>
          <w:numId w:val="2"/>
        </w:numPr>
        <w:tabs>
          <w:tab w:val="left" w:pos="2800"/>
          <w:tab w:val="left" w:pos="4780"/>
        </w:tabs>
        <w:contextualSpacing/>
      </w:pPr>
      <w:r>
        <w:rPr>
          <w:rFonts w:hint="eastAsia"/>
        </w:rPr>
        <w:t>R</w:t>
      </w:r>
      <w:r>
        <w:t>egistration information</w:t>
      </w:r>
    </w:p>
    <w:p w14:paraId="4A2D9321" w14:textId="77777777" w:rsidR="00096303" w:rsidRPr="00BB7383" w:rsidRDefault="00096303" w:rsidP="00096303">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517222DE" w14:textId="77777777" w:rsidR="00096303" w:rsidRPr="00BB7383" w:rsidRDefault="00096303" w:rsidP="00096303">
      <w:pPr>
        <w:numPr>
          <w:ilvl w:val="0"/>
          <w:numId w:val="2"/>
        </w:numPr>
        <w:tabs>
          <w:tab w:val="left" w:pos="2800"/>
          <w:tab w:val="left" w:pos="4780"/>
        </w:tabs>
        <w:contextualSpacing/>
      </w:pPr>
      <w:r>
        <w:rPr>
          <w:rFonts w:hint="eastAsia"/>
        </w:rPr>
        <w:t>M</w:t>
      </w:r>
      <w:r>
        <w:t>eeting protocol</w:t>
      </w:r>
    </w:p>
    <w:p w14:paraId="22B07C3C" w14:textId="77777777" w:rsidR="00096303" w:rsidRPr="00BB7383" w:rsidRDefault="00096303" w:rsidP="00096303">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679ADE9D" w14:textId="77777777" w:rsidR="00096303" w:rsidRPr="00BB7383" w:rsidRDefault="00096303" w:rsidP="00096303">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B5B1E8D" w14:textId="77777777" w:rsidR="00096303" w:rsidRPr="00BB7383" w:rsidRDefault="00096303" w:rsidP="00096303">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31AFE82E" w14:textId="77777777" w:rsidR="00096303" w:rsidRPr="002437BA" w:rsidRDefault="00096303" w:rsidP="00096303">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446B0833" w14:textId="77777777" w:rsidR="00096303" w:rsidRPr="002437BA" w:rsidRDefault="00096303" w:rsidP="00096303">
      <w:pPr>
        <w:numPr>
          <w:ilvl w:val="1"/>
          <w:numId w:val="2"/>
        </w:numPr>
        <w:tabs>
          <w:tab w:val="left" w:pos="2800"/>
          <w:tab w:val="left" w:pos="4780"/>
        </w:tabs>
        <w:contextualSpacing/>
        <w:rPr>
          <w:rStyle w:val="aa"/>
          <w:bCs/>
          <w:color w:val="000000" w:themeColor="text1"/>
          <w:u w:val="none"/>
          <w:lang w:eastAsia="en-GB"/>
        </w:rPr>
      </w:pPr>
      <w:r w:rsidRPr="002437BA">
        <w:rPr>
          <w:lang w:val="en-GB"/>
        </w:rPr>
        <w:t xml:space="preserve">Participation slide: </w:t>
      </w:r>
      <w:hyperlink r:id="rId181" w:history="1">
        <w:r w:rsidRPr="00A26571">
          <w:rPr>
            <w:rStyle w:val="aa"/>
          </w:rPr>
          <w:t>https://mentor.ieee.org/802-ec/dcn/16/ec-16-0180-05-00EC-ieee-802-participation-slide.pptx</w:t>
        </w:r>
      </w:hyperlink>
    </w:p>
    <w:p w14:paraId="59265E0C" w14:textId="77777777" w:rsidR="00096303" w:rsidRPr="002437BA" w:rsidRDefault="00096303" w:rsidP="00096303">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2FF2E42D" w14:textId="77777777" w:rsidR="00096303" w:rsidRPr="002437BA" w:rsidRDefault="00096303" w:rsidP="00096303">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182" w:history="1">
        <w:r w:rsidRPr="002437BA">
          <w:rPr>
            <w:rStyle w:val="aa"/>
            <w:lang w:val="en-GB"/>
          </w:rPr>
          <w:t>imat</w:t>
        </w:r>
      </w:hyperlink>
      <w:r w:rsidRPr="002437BA">
        <w:rPr>
          <w:lang w:val="en-GB"/>
        </w:rPr>
        <w:t>, 2) select “802 Wireless Interim/Plenary Session” entry, 3) select “C/LM/WG802.11 Attendance” entry, 4) click “TGbn conference call that you are attending.</w:t>
      </w:r>
    </w:p>
    <w:p w14:paraId="142868D1" w14:textId="77777777" w:rsidR="00096303" w:rsidRPr="00E01C6F" w:rsidRDefault="00096303" w:rsidP="00096303">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83" w:history="1">
        <w:r w:rsidRPr="002437BA">
          <w:rPr>
            <w:rStyle w:val="aa"/>
            <w:lang w:val="en-GB"/>
          </w:rPr>
          <w:t>IMAT,</w:t>
        </w:r>
      </w:hyperlink>
      <w:r w:rsidRPr="002437BA">
        <w:rPr>
          <w:lang w:val="en-GB"/>
        </w:rPr>
        <w:t xml:space="preserve"> then please send an e-mail to:</w:t>
      </w:r>
    </w:p>
    <w:p w14:paraId="6D49E4ED" w14:textId="77777777" w:rsidR="00096303" w:rsidRPr="00E01C6F" w:rsidRDefault="00096303" w:rsidP="00096303">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184" w:history="1">
        <w:r w:rsidRPr="002437BA">
          <w:rPr>
            <w:rStyle w:val="aa"/>
            <w:lang w:val="en-GB"/>
          </w:rPr>
          <w:t>yusuke.asai@ntt.com</w:t>
        </w:r>
      </w:hyperlink>
      <w:r w:rsidRPr="002437BA">
        <w:rPr>
          <w:lang w:val="en-GB"/>
        </w:rPr>
        <w:t>) &amp; Alfred Asterjadhi (</w:t>
      </w:r>
      <w:hyperlink r:id="rId185" w:history="1">
        <w:r w:rsidRPr="002437BA">
          <w:rPr>
            <w:rStyle w:val="aa"/>
            <w:lang w:val="en-GB"/>
          </w:rPr>
          <w:t>aasterja@qti.qualcomm.com</w:t>
        </w:r>
      </w:hyperlink>
      <w:r w:rsidRPr="002437BA">
        <w:rPr>
          <w:lang w:val="en-GB"/>
        </w:rPr>
        <w:t>)</w:t>
      </w:r>
    </w:p>
    <w:p w14:paraId="46E0517B" w14:textId="77777777" w:rsidR="00096303" w:rsidRPr="00E01C6F" w:rsidRDefault="00096303" w:rsidP="00096303">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186" w:history="1">
        <w:r w:rsidRPr="00E01C6F">
          <w:rPr>
            <w:rStyle w:val="aa"/>
            <w:bCs/>
            <w:lang w:eastAsia="en-GB"/>
          </w:rPr>
          <w:t>sschelstraete@maxlinear.com</w:t>
        </w:r>
      </w:hyperlink>
      <w:r w:rsidRPr="00E01C6F">
        <w:rPr>
          <w:bCs/>
          <w:color w:val="000000" w:themeColor="text1"/>
          <w:lang w:eastAsia="en-GB"/>
        </w:rPr>
        <w:t>), Tianyu Wu (</w:t>
      </w:r>
      <w:hyperlink r:id="rId187" w:history="1">
        <w:r w:rsidRPr="00E01C6F">
          <w:rPr>
            <w:rStyle w:val="aa"/>
            <w:bCs/>
            <w:lang w:eastAsia="en-GB"/>
          </w:rPr>
          <w:t>tianyu@apple.com</w:t>
        </w:r>
      </w:hyperlink>
      <w:r w:rsidRPr="00E01C6F">
        <w:rPr>
          <w:bCs/>
          <w:color w:val="000000" w:themeColor="text1"/>
          <w:lang w:eastAsia="en-GB"/>
        </w:rPr>
        <w:t>), and Dongguk Lim (</w:t>
      </w:r>
      <w:hyperlink r:id="rId188" w:history="1">
        <w:r w:rsidRPr="00E01C6F">
          <w:rPr>
            <w:rStyle w:val="aa"/>
            <w:bCs/>
            <w:lang w:eastAsia="en-GB"/>
          </w:rPr>
          <w:t>dongguk.lim@lge.com</w:t>
        </w:r>
      </w:hyperlink>
      <w:r w:rsidRPr="00E01C6F">
        <w:rPr>
          <w:bCs/>
          <w:color w:val="000000" w:themeColor="text1"/>
          <w:lang w:eastAsia="en-GB"/>
        </w:rPr>
        <w:t>)</w:t>
      </w:r>
    </w:p>
    <w:p w14:paraId="26A2BF6A" w14:textId="77777777" w:rsidR="00096303" w:rsidRPr="00E01C6F" w:rsidRDefault="00096303" w:rsidP="00096303">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189" w:history="1">
        <w:r w:rsidRPr="00E01C6F">
          <w:rPr>
            <w:rStyle w:val="aa"/>
            <w:bCs/>
            <w:lang w:eastAsia="en-GB"/>
          </w:rPr>
          <w:t>xiaofei.wang@interdigital.com</w:t>
        </w:r>
      </w:hyperlink>
      <w:r w:rsidRPr="00E01C6F">
        <w:rPr>
          <w:bCs/>
          <w:color w:val="000000" w:themeColor="text1"/>
          <w:lang w:eastAsia="en-GB"/>
        </w:rPr>
        <w:t>), and Srinivas Kandala (</w:t>
      </w:r>
      <w:hyperlink r:id="rId190" w:history="1">
        <w:r w:rsidRPr="00E01C6F">
          <w:rPr>
            <w:rStyle w:val="aa"/>
            <w:bCs/>
            <w:lang w:eastAsia="en-GB"/>
          </w:rPr>
          <w:t>srini.k1@samsung.com</w:t>
        </w:r>
      </w:hyperlink>
      <w:r w:rsidRPr="00E01C6F">
        <w:rPr>
          <w:bCs/>
          <w:color w:val="000000" w:themeColor="text1"/>
          <w:lang w:eastAsia="en-GB"/>
        </w:rPr>
        <w:t>), Jeongki Kim (</w:t>
      </w:r>
      <w:hyperlink r:id="rId191" w:history="1">
        <w:r w:rsidRPr="00E01C6F">
          <w:rPr>
            <w:rStyle w:val="aa"/>
            <w:bCs/>
            <w:lang w:eastAsia="en-GB"/>
          </w:rPr>
          <w:t>jeongki.kim.ieee@gmail.com</w:t>
        </w:r>
      </w:hyperlink>
      <w:r w:rsidRPr="00E01C6F">
        <w:rPr>
          <w:bCs/>
          <w:color w:val="000000" w:themeColor="text1"/>
          <w:lang w:eastAsia="en-GB"/>
        </w:rPr>
        <w:t>)</w:t>
      </w:r>
    </w:p>
    <w:p w14:paraId="4C961648" w14:textId="77777777" w:rsidR="00096303" w:rsidRPr="002437BA" w:rsidRDefault="00096303" w:rsidP="00096303">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34E19AA7" w14:textId="77777777" w:rsidR="00096303" w:rsidRPr="002437BA" w:rsidRDefault="00096303" w:rsidP="00096303">
      <w:pPr>
        <w:numPr>
          <w:ilvl w:val="1"/>
          <w:numId w:val="2"/>
        </w:numPr>
        <w:tabs>
          <w:tab w:val="left" w:pos="2800"/>
          <w:tab w:val="left" w:pos="4780"/>
        </w:tabs>
        <w:contextualSpacing/>
        <w:rPr>
          <w:bCs/>
          <w:color w:val="000000" w:themeColor="text1"/>
          <w:lang w:eastAsia="en-GB"/>
        </w:rPr>
      </w:pPr>
      <w:r w:rsidRPr="003046F3">
        <w:t>Patent Policy: Ways to inform IEEE:</w:t>
      </w:r>
    </w:p>
    <w:p w14:paraId="4DF6D1FB" w14:textId="77777777" w:rsidR="00096303" w:rsidRPr="002437BA" w:rsidRDefault="00096303" w:rsidP="00096303">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192" w:history="1">
        <w:r w:rsidRPr="002437BA">
          <w:rPr>
            <w:rStyle w:val="aa"/>
            <w:szCs w:val="22"/>
          </w:rPr>
          <w:t>patcom@ieee.org</w:t>
        </w:r>
      </w:hyperlink>
      <w:r w:rsidRPr="003046F3">
        <w:t>); or</w:t>
      </w:r>
    </w:p>
    <w:p w14:paraId="10E277CF" w14:textId="77777777" w:rsidR="00096303" w:rsidRPr="002437BA" w:rsidRDefault="00096303" w:rsidP="00096303">
      <w:pPr>
        <w:numPr>
          <w:ilvl w:val="2"/>
          <w:numId w:val="2"/>
        </w:numPr>
        <w:tabs>
          <w:tab w:val="left" w:pos="2800"/>
          <w:tab w:val="left" w:pos="4780"/>
        </w:tabs>
        <w:contextualSpacing/>
        <w:rPr>
          <w:bCs/>
          <w:color w:val="000000" w:themeColor="text1"/>
          <w:lang w:eastAsia="en-GB"/>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w:t>
      </w:r>
    </w:p>
    <w:p w14:paraId="5B1AE9B5" w14:textId="77777777" w:rsidR="00096303" w:rsidRPr="00E01C6F" w:rsidRDefault="00096303" w:rsidP="00096303">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3284B6B9" w14:textId="77777777" w:rsidR="00096303" w:rsidRDefault="00096303" w:rsidP="00096303">
      <w:pPr>
        <w:tabs>
          <w:tab w:val="left" w:pos="2800"/>
          <w:tab w:val="left" w:pos="4780"/>
        </w:tabs>
        <w:ind w:left="1418"/>
        <w:contextualSpacing/>
        <w:rPr>
          <w:rFonts w:eastAsia="游明朝"/>
          <w:lang w:eastAsia="ja-JP"/>
        </w:rPr>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w:t>
      </w:r>
    </w:p>
    <w:p w14:paraId="28629540" w14:textId="77777777" w:rsidR="00096303" w:rsidRPr="001F1311" w:rsidRDefault="00096303" w:rsidP="00096303">
      <w:pPr>
        <w:tabs>
          <w:tab w:val="left" w:pos="2800"/>
          <w:tab w:val="left" w:pos="4780"/>
        </w:tabs>
        <w:ind w:left="1418"/>
        <w:contextualSpacing/>
        <w:rPr>
          <w:rFonts w:eastAsia="游明朝"/>
          <w:b/>
          <w:bCs/>
          <w:lang w:eastAsia="ja-JP"/>
        </w:rPr>
      </w:pPr>
      <w:r w:rsidRPr="001F1311">
        <w:rPr>
          <w:b/>
          <w:bCs/>
          <w:highlight w:val="green"/>
        </w:rPr>
        <w:t>Nobody spoke/wrote up.</w:t>
      </w:r>
    </w:p>
    <w:p w14:paraId="69047B02" w14:textId="5C15D9CF" w:rsidR="00096303" w:rsidRPr="002437BA" w:rsidRDefault="00096303" w:rsidP="00096303">
      <w:pPr>
        <w:numPr>
          <w:ilvl w:val="1"/>
          <w:numId w:val="2"/>
        </w:numPr>
        <w:tabs>
          <w:tab w:val="left" w:pos="2800"/>
          <w:tab w:val="left" w:pos="4780"/>
        </w:tabs>
        <w:contextualSpacing/>
        <w:rPr>
          <w:bCs/>
          <w:color w:val="000000" w:themeColor="text1"/>
          <w:lang w:eastAsia="en-GB"/>
        </w:rPr>
      </w:pPr>
      <w:r w:rsidRPr="002437BA">
        <w:rPr>
          <w:b/>
        </w:rPr>
        <w:lastRenderedPageBreak/>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193" w:history="1">
        <w:r>
          <w:rPr>
            <w:rStyle w:val="aa"/>
          </w:rPr>
          <w:t>11-2</w:t>
        </w:r>
        <w:r>
          <w:rPr>
            <w:rStyle w:val="aa"/>
            <w:rFonts w:eastAsia="游明朝" w:hint="eastAsia"/>
            <w:lang w:eastAsia="ja-JP"/>
          </w:rPr>
          <w:t>5</w:t>
        </w:r>
        <w:r>
          <w:rPr>
            <w:rStyle w:val="aa"/>
          </w:rPr>
          <w:t>/</w:t>
        </w:r>
        <w:r>
          <w:rPr>
            <w:rStyle w:val="aa"/>
            <w:rFonts w:eastAsia="游明朝" w:hint="eastAsia"/>
            <w:lang w:eastAsia="ja-JP"/>
          </w:rPr>
          <w:t>0568r</w:t>
        </w:r>
        <w:r w:rsidR="00575B97">
          <w:rPr>
            <w:rStyle w:val="aa"/>
            <w:rFonts w:eastAsia="游明朝" w:hint="eastAsia"/>
            <w:lang w:eastAsia="ja-JP"/>
          </w:rPr>
          <w:t>13</w:t>
        </w:r>
      </w:hyperlink>
      <w:r>
        <w:t>.)</w:t>
      </w:r>
    </w:p>
    <w:p w14:paraId="6BEFF5DB" w14:textId="77777777" w:rsidR="00096303" w:rsidRPr="002437BA" w:rsidRDefault="00096303" w:rsidP="00096303">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6FB7D59B" w14:textId="77777777" w:rsidR="00096303" w:rsidRPr="002437BA" w:rsidRDefault="00096303" w:rsidP="00096303">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194" w:anchor="7" w:history="1">
        <w:r w:rsidRPr="002437BA">
          <w:rPr>
            <w:rStyle w:val="aa"/>
            <w:szCs w:val="22"/>
          </w:rPr>
          <w:t>Clause 7</w:t>
        </w:r>
      </w:hyperlink>
      <w:r w:rsidRPr="0032579B">
        <w:t xml:space="preserve"> of the IEEE SA Standards Board Bylaws and </w:t>
      </w:r>
      <w:hyperlink r:id="rId195" w:history="1">
        <w:r w:rsidRPr="002437BA">
          <w:rPr>
            <w:rStyle w:val="aa"/>
            <w:szCs w:val="22"/>
          </w:rPr>
          <w:t>Clause 6.1</w:t>
        </w:r>
      </w:hyperlink>
      <w:r w:rsidRPr="0032579B">
        <w:t xml:space="preserve"> of the IEEE SA Standards Board Operations Manual;</w:t>
      </w:r>
    </w:p>
    <w:p w14:paraId="7A8A8FAB" w14:textId="77777777" w:rsidR="00096303" w:rsidRPr="00E01C6F" w:rsidRDefault="00096303" w:rsidP="00096303">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30B696C5" w14:textId="77777777" w:rsidR="00096303" w:rsidRPr="001F1311" w:rsidRDefault="00096303" w:rsidP="00096303">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67C2E2F3" w14:textId="77777777" w:rsidR="00096303" w:rsidRDefault="00096303" w:rsidP="00096303">
      <w:pPr>
        <w:rPr>
          <w:rFonts w:eastAsia="游明朝"/>
          <w:lang w:eastAsia="ja-JP"/>
        </w:rPr>
      </w:pPr>
    </w:p>
    <w:p w14:paraId="3A8966E2" w14:textId="77777777" w:rsidR="00096303" w:rsidRDefault="00096303" w:rsidP="00096303">
      <w:pPr>
        <w:rPr>
          <w:rFonts w:eastAsia="游明朝"/>
          <w:lang w:eastAsia="ja-JP"/>
        </w:rPr>
      </w:pPr>
    </w:p>
    <w:p w14:paraId="443CC770" w14:textId="77777777" w:rsidR="00096303" w:rsidRPr="0057098D" w:rsidRDefault="00096303" w:rsidP="00096303">
      <w:pPr>
        <w:numPr>
          <w:ilvl w:val="0"/>
          <w:numId w:val="2"/>
        </w:numPr>
        <w:tabs>
          <w:tab w:val="left" w:pos="2800"/>
          <w:tab w:val="left" w:pos="4780"/>
        </w:tabs>
        <w:contextualSpacing/>
      </w:pPr>
      <w:r>
        <w:rPr>
          <w:rFonts w:eastAsia="游明朝" w:hint="eastAsia"/>
          <w:bCs/>
          <w:color w:val="000000" w:themeColor="text1"/>
          <w:lang w:eastAsia="ja-JP"/>
        </w:rPr>
        <w:t>Agenda</w:t>
      </w:r>
    </w:p>
    <w:p w14:paraId="6ABBFDA2" w14:textId="26CF310C" w:rsidR="00096303" w:rsidRPr="0057098D" w:rsidRDefault="00096303" w:rsidP="00096303">
      <w:pPr>
        <w:numPr>
          <w:ilvl w:val="1"/>
          <w:numId w:val="2"/>
        </w:numPr>
        <w:tabs>
          <w:tab w:val="left" w:pos="2800"/>
          <w:tab w:val="left" w:pos="4780"/>
        </w:tabs>
        <w:contextualSpacing/>
        <w:rPr>
          <w:rFonts w:eastAsia="DengXian"/>
        </w:rPr>
      </w:pPr>
      <w:r w:rsidRPr="0057098D">
        <w:rPr>
          <w:rFonts w:eastAsia="DengXian"/>
        </w:rPr>
        <w:t>Chair review</w:t>
      </w:r>
      <w:r w:rsidRPr="0057098D">
        <w:rPr>
          <w:rFonts w:eastAsia="游明朝"/>
          <w:lang w:eastAsia="ja-JP"/>
        </w:rPr>
        <w:t>ed</w:t>
      </w:r>
      <w:r w:rsidRPr="0057098D">
        <w:rPr>
          <w:rFonts w:eastAsia="DengXian"/>
        </w:rPr>
        <w:t xml:space="preserve"> proposed agenda found in</w:t>
      </w:r>
      <w:r>
        <w:rPr>
          <w:rFonts w:eastAsia="游明朝" w:hint="eastAsia"/>
          <w:lang w:eastAsia="ja-JP"/>
        </w:rPr>
        <w:t xml:space="preserve"> </w:t>
      </w:r>
      <w:hyperlink r:id="rId196" w:history="1">
        <w:r>
          <w:rPr>
            <w:rStyle w:val="aa"/>
          </w:rPr>
          <w:t>11-2</w:t>
        </w:r>
        <w:r>
          <w:rPr>
            <w:rStyle w:val="aa"/>
            <w:rFonts w:eastAsia="游明朝" w:hint="eastAsia"/>
            <w:lang w:eastAsia="ja-JP"/>
          </w:rPr>
          <w:t>5</w:t>
        </w:r>
        <w:r>
          <w:rPr>
            <w:rStyle w:val="aa"/>
          </w:rPr>
          <w:t>/</w:t>
        </w:r>
        <w:r>
          <w:rPr>
            <w:rStyle w:val="aa"/>
            <w:rFonts w:eastAsia="游明朝" w:hint="eastAsia"/>
            <w:lang w:eastAsia="ja-JP"/>
          </w:rPr>
          <w:t>0568r</w:t>
        </w:r>
        <w:r w:rsidR="00575B97">
          <w:rPr>
            <w:rStyle w:val="aa"/>
            <w:rFonts w:eastAsia="游明朝" w:hint="eastAsia"/>
            <w:lang w:eastAsia="ja-JP"/>
          </w:rPr>
          <w:t>13</w:t>
        </w:r>
      </w:hyperlink>
      <w:r>
        <w:rPr>
          <w:rFonts w:eastAsia="游明朝" w:hint="eastAsia"/>
          <w:lang w:eastAsia="ja-JP"/>
        </w:rPr>
        <w:t>.</w:t>
      </w:r>
    </w:p>
    <w:p w14:paraId="48FE29E9" w14:textId="55155FD1" w:rsidR="00096303" w:rsidRPr="002B64C7" w:rsidRDefault="00096303" w:rsidP="00096303">
      <w:pPr>
        <w:numPr>
          <w:ilvl w:val="1"/>
          <w:numId w:val="2"/>
        </w:numPr>
        <w:tabs>
          <w:tab w:val="left" w:pos="2800"/>
          <w:tab w:val="left" w:pos="4780"/>
        </w:tabs>
        <w:contextualSpacing/>
      </w:pPr>
      <w:r>
        <w:rPr>
          <w:rFonts w:eastAsia="游明朝" w:hint="eastAsia"/>
          <w:lang w:eastAsia="ja-JP"/>
        </w:rPr>
        <w:t xml:space="preserve">Discussion: </w:t>
      </w:r>
      <w:r w:rsidR="008C0C68">
        <w:rPr>
          <w:rFonts w:eastAsia="游明朝" w:hint="eastAsia"/>
          <w:lang w:eastAsia="ja-JP"/>
        </w:rPr>
        <w:t>None.</w:t>
      </w:r>
    </w:p>
    <w:p w14:paraId="22BB4BA4" w14:textId="3009B50F" w:rsidR="00096303" w:rsidRPr="0057098D" w:rsidRDefault="00096303" w:rsidP="00096303">
      <w:pPr>
        <w:numPr>
          <w:ilvl w:val="1"/>
          <w:numId w:val="2"/>
        </w:numPr>
        <w:tabs>
          <w:tab w:val="left" w:pos="2800"/>
          <w:tab w:val="left" w:pos="4780"/>
        </w:tabs>
        <w:contextualSpacing/>
      </w:pPr>
      <w:r>
        <w:rPr>
          <w:rFonts w:eastAsia="游明朝" w:hint="eastAsia"/>
          <w:lang w:eastAsia="ja-JP"/>
        </w:rPr>
        <w:t>The agenda was approved with unanimous consent.</w:t>
      </w:r>
    </w:p>
    <w:p w14:paraId="3FA45D88" w14:textId="77777777" w:rsidR="00096303" w:rsidRPr="008C0C68" w:rsidRDefault="00096303" w:rsidP="00096303">
      <w:pPr>
        <w:rPr>
          <w:rFonts w:eastAsia="游明朝"/>
          <w:lang w:eastAsia="ja-JP"/>
        </w:rPr>
      </w:pPr>
    </w:p>
    <w:p w14:paraId="1A8A4E29" w14:textId="77777777" w:rsidR="00BB6601" w:rsidRDefault="00BB6601" w:rsidP="00096303">
      <w:pPr>
        <w:rPr>
          <w:rFonts w:eastAsia="游明朝"/>
          <w:lang w:eastAsia="ja-JP"/>
        </w:rPr>
      </w:pPr>
    </w:p>
    <w:p w14:paraId="1FA4FEDA" w14:textId="77777777" w:rsidR="00096303" w:rsidRPr="00096303" w:rsidRDefault="00096303" w:rsidP="00096303">
      <w:pPr>
        <w:numPr>
          <w:ilvl w:val="0"/>
          <w:numId w:val="2"/>
        </w:numPr>
        <w:tabs>
          <w:tab w:val="left" w:pos="2800"/>
          <w:tab w:val="left" w:pos="4780"/>
        </w:tabs>
        <w:contextualSpacing/>
      </w:pPr>
      <w:r>
        <w:rPr>
          <w:rFonts w:eastAsia="游明朝" w:hint="eastAsia"/>
          <w:bCs/>
          <w:color w:val="000000" w:themeColor="text1"/>
          <w:lang w:eastAsia="ja-JP"/>
        </w:rPr>
        <w:t>Announcements:</w:t>
      </w:r>
    </w:p>
    <w:p w14:paraId="17D1BFDF" w14:textId="77777777" w:rsidR="00096303" w:rsidRDefault="00096303" w:rsidP="00096303">
      <w:pPr>
        <w:tabs>
          <w:tab w:val="left" w:pos="2800"/>
          <w:tab w:val="left" w:pos="4780"/>
        </w:tabs>
        <w:contextualSpacing/>
        <w:rPr>
          <w:rFonts w:eastAsia="游明朝"/>
          <w:bCs/>
          <w:color w:val="000000" w:themeColor="text1"/>
          <w:lang w:eastAsia="ja-JP"/>
        </w:rPr>
      </w:pPr>
    </w:p>
    <w:p w14:paraId="17045870" w14:textId="77777777" w:rsidR="00096303" w:rsidRDefault="00096303" w:rsidP="00096303">
      <w:pPr>
        <w:tabs>
          <w:tab w:val="left" w:pos="2800"/>
          <w:tab w:val="left" w:pos="4780"/>
        </w:tabs>
        <w:contextualSpacing/>
        <w:rPr>
          <w:rFonts w:eastAsia="游明朝"/>
          <w:bCs/>
          <w:color w:val="000000" w:themeColor="text1"/>
          <w:lang w:eastAsia="ja-JP"/>
        </w:rPr>
      </w:pPr>
    </w:p>
    <w:p w14:paraId="53CA1F9E" w14:textId="096514DD" w:rsidR="00096303" w:rsidRPr="00096303" w:rsidRDefault="00096303" w:rsidP="00096303">
      <w:pPr>
        <w:numPr>
          <w:ilvl w:val="0"/>
          <w:numId w:val="2"/>
        </w:numPr>
        <w:tabs>
          <w:tab w:val="left" w:pos="2800"/>
          <w:tab w:val="left" w:pos="4780"/>
        </w:tabs>
        <w:contextualSpacing/>
      </w:pPr>
      <w:r>
        <w:rPr>
          <w:rFonts w:eastAsia="游明朝" w:hint="eastAsia"/>
          <w:bCs/>
          <w:color w:val="000000" w:themeColor="text1"/>
          <w:lang w:eastAsia="ja-JP"/>
        </w:rPr>
        <w:t>Straw Polls</w:t>
      </w:r>
      <w:r w:rsidR="00BB6601">
        <w:rPr>
          <w:rFonts w:eastAsia="游明朝" w:hint="eastAsia"/>
          <w:bCs/>
          <w:color w:val="000000" w:themeColor="text1"/>
          <w:lang w:eastAsia="ja-JP"/>
        </w:rPr>
        <w:t xml:space="preserve"> and CRs</w:t>
      </w:r>
    </w:p>
    <w:p w14:paraId="4F3FC876" w14:textId="26CF20B8" w:rsidR="008C0C68" w:rsidRPr="002B64C7" w:rsidRDefault="008C0C68" w:rsidP="008C0C68">
      <w:pPr>
        <w:numPr>
          <w:ilvl w:val="1"/>
          <w:numId w:val="2"/>
        </w:numPr>
        <w:tabs>
          <w:tab w:val="left" w:pos="2800"/>
          <w:tab w:val="left" w:pos="4780"/>
        </w:tabs>
        <w:contextualSpacing/>
      </w:pPr>
      <w:r w:rsidRPr="00653C4F">
        <w:rPr>
          <w:rFonts w:eastAsia="游明朝" w:hint="eastAsia"/>
          <w:b/>
          <w:bCs/>
          <w:highlight w:val="yellow"/>
          <w:lang w:eastAsia="ja-JP"/>
        </w:rPr>
        <w:t>SP</w:t>
      </w:r>
      <w:r w:rsidR="002D5E13">
        <w:rPr>
          <w:rFonts w:eastAsia="游明朝" w:hint="eastAsia"/>
          <w:b/>
          <w:bCs/>
          <w:highlight w:val="yellow"/>
          <w:lang w:eastAsia="ja-JP"/>
        </w:rPr>
        <w:t xml:space="preserve"> (Binita)</w:t>
      </w:r>
      <w:r w:rsidRPr="00653C4F">
        <w:rPr>
          <w:rFonts w:eastAsia="游明朝" w:hint="eastAsia"/>
          <w:b/>
          <w:bCs/>
          <w:highlight w:val="yellow"/>
          <w:lang w:eastAsia="ja-JP"/>
        </w:rPr>
        <w:t>:</w:t>
      </w:r>
    </w:p>
    <w:p w14:paraId="1972DEF8" w14:textId="3B12AF0F" w:rsidR="002D5E13" w:rsidRPr="00021438" w:rsidRDefault="002D5E13" w:rsidP="002D5E13">
      <w:pPr>
        <w:tabs>
          <w:tab w:val="left" w:pos="2800"/>
          <w:tab w:val="left" w:pos="4780"/>
        </w:tabs>
        <w:ind w:left="851"/>
        <w:contextualSpacing/>
        <w:rPr>
          <w:rFonts w:eastAsia="游明朝"/>
          <w:b/>
          <w:bCs/>
          <w:lang w:eastAsia="ja-JP"/>
        </w:rPr>
      </w:pPr>
      <w:r w:rsidRPr="00021438">
        <w:rPr>
          <w:rFonts w:eastAsia="游明朝"/>
          <w:b/>
          <w:bCs/>
          <w:lang w:eastAsia="ja-JP"/>
        </w:rPr>
        <w:t xml:space="preserve">Do you agree to incorporate the proposed text changes in </w:t>
      </w:r>
      <w:hyperlink r:id="rId197" w:history="1">
        <w:r w:rsidRPr="00021438">
          <w:rPr>
            <w:rStyle w:val="aa"/>
            <w:rFonts w:eastAsia="游明朝" w:hint="eastAsia"/>
            <w:b/>
            <w:bCs/>
            <w:lang w:eastAsia="ja-JP"/>
          </w:rPr>
          <w:t>11-</w:t>
        </w:r>
        <w:r w:rsidRPr="00021438">
          <w:rPr>
            <w:rStyle w:val="aa"/>
            <w:rFonts w:eastAsia="游明朝"/>
            <w:b/>
            <w:bCs/>
            <w:lang w:eastAsia="ja-JP"/>
          </w:rPr>
          <w:t>25/0</w:t>
        </w:r>
        <w:r w:rsidRPr="00021438">
          <w:rPr>
            <w:rStyle w:val="aa"/>
            <w:rFonts w:eastAsia="游明朝" w:hint="eastAsia"/>
            <w:b/>
            <w:bCs/>
            <w:lang w:eastAsia="ja-JP"/>
          </w:rPr>
          <w:t>503r13</w:t>
        </w:r>
      </w:hyperlink>
      <w:r w:rsidRPr="00021438">
        <w:rPr>
          <w:rFonts w:eastAsia="游明朝"/>
          <w:b/>
          <w:bCs/>
          <w:lang w:eastAsia="ja-JP"/>
        </w:rPr>
        <w:t xml:space="preserve"> to the latest TGbn draft?</w:t>
      </w:r>
    </w:p>
    <w:p w14:paraId="66E0946D" w14:textId="43FF820B" w:rsidR="002D5E13" w:rsidRDefault="002D5E13" w:rsidP="002D5E13">
      <w:pPr>
        <w:tabs>
          <w:tab w:val="left" w:pos="2800"/>
          <w:tab w:val="left" w:pos="4780"/>
        </w:tabs>
        <w:ind w:left="851"/>
        <w:contextualSpacing/>
        <w:rPr>
          <w:rFonts w:eastAsia="游明朝"/>
          <w:lang w:eastAsia="ja-JP"/>
        </w:rPr>
      </w:pPr>
      <w:r>
        <w:rPr>
          <w:rFonts w:eastAsia="游明朝" w:hint="eastAsia"/>
          <w:lang w:eastAsia="ja-JP"/>
        </w:rPr>
        <w:t xml:space="preserve">CIDs: </w:t>
      </w:r>
      <w:r w:rsidRPr="002D5E13">
        <w:rPr>
          <w:rFonts w:eastAsia="游明朝"/>
          <w:lang w:eastAsia="ja-JP"/>
        </w:rPr>
        <w:t>3942, 3943, 2212, 2213, 3575</w:t>
      </w:r>
    </w:p>
    <w:p w14:paraId="50AB0C9D" w14:textId="54575FA3" w:rsidR="002D5E13" w:rsidRPr="00A121B1" w:rsidRDefault="002D5E13" w:rsidP="002D5E13">
      <w:pPr>
        <w:numPr>
          <w:ilvl w:val="2"/>
          <w:numId w:val="2"/>
        </w:numPr>
        <w:tabs>
          <w:tab w:val="left" w:pos="2800"/>
          <w:tab w:val="left" w:pos="4780"/>
        </w:tabs>
        <w:contextualSpacing/>
      </w:pPr>
      <w:r>
        <w:rPr>
          <w:rFonts w:eastAsia="游明朝" w:hint="eastAsia"/>
          <w:lang w:eastAsia="ja-JP"/>
        </w:rPr>
        <w:t>Discussion: None.</w:t>
      </w:r>
    </w:p>
    <w:p w14:paraId="045D62D4" w14:textId="20D11882" w:rsidR="008C0C68" w:rsidRPr="00653C4F" w:rsidRDefault="008C0C68" w:rsidP="008C0C68">
      <w:pPr>
        <w:tabs>
          <w:tab w:val="left" w:pos="2800"/>
          <w:tab w:val="left" w:pos="4780"/>
        </w:tabs>
        <w:ind w:left="851"/>
        <w:contextualSpacing/>
        <w:rPr>
          <w:rFonts w:eastAsia="游明朝"/>
          <w:b/>
          <w:color w:val="000000" w:themeColor="text1"/>
          <w:lang w:eastAsia="ja-JP"/>
        </w:rPr>
      </w:pPr>
      <w:r w:rsidRPr="00653C4F">
        <w:rPr>
          <w:rFonts w:eastAsia="游明朝" w:hint="eastAsia"/>
          <w:b/>
          <w:color w:val="000000" w:themeColor="text1"/>
          <w:highlight w:val="yellow"/>
          <w:lang w:eastAsia="ja-JP"/>
        </w:rPr>
        <w:t>Result: No objection.</w:t>
      </w:r>
    </w:p>
    <w:p w14:paraId="193A5996" w14:textId="77777777" w:rsidR="008C0C68" w:rsidRDefault="008C0C68" w:rsidP="008C0C68">
      <w:pPr>
        <w:tabs>
          <w:tab w:val="left" w:pos="2800"/>
          <w:tab w:val="left" w:pos="4780"/>
        </w:tabs>
        <w:ind w:left="851"/>
        <w:contextualSpacing/>
        <w:rPr>
          <w:rFonts w:eastAsia="游明朝"/>
          <w:bCs/>
          <w:color w:val="000000" w:themeColor="text1"/>
          <w:lang w:eastAsia="ja-JP"/>
        </w:rPr>
      </w:pPr>
    </w:p>
    <w:p w14:paraId="6BD9027C" w14:textId="084DBCD7" w:rsidR="00653C4F" w:rsidRPr="002D5E13" w:rsidRDefault="008C0C68" w:rsidP="00653C4F">
      <w:pPr>
        <w:numPr>
          <w:ilvl w:val="1"/>
          <w:numId w:val="2"/>
        </w:numPr>
        <w:tabs>
          <w:tab w:val="left" w:pos="2800"/>
          <w:tab w:val="left" w:pos="4780"/>
        </w:tabs>
        <w:contextualSpacing/>
        <w:rPr>
          <w:b/>
          <w:bCs/>
        </w:rPr>
      </w:pPr>
      <w:r w:rsidRPr="002D5E13">
        <w:rPr>
          <w:rFonts w:eastAsia="游明朝" w:hint="eastAsia"/>
          <w:b/>
          <w:bCs/>
          <w:highlight w:val="yellow"/>
          <w:lang w:eastAsia="ja-JP"/>
        </w:rPr>
        <w:t xml:space="preserve">SP </w:t>
      </w:r>
      <w:r w:rsidR="002D5E13">
        <w:rPr>
          <w:rFonts w:eastAsia="游明朝" w:hint="eastAsia"/>
          <w:b/>
          <w:bCs/>
          <w:highlight w:val="yellow"/>
          <w:lang w:eastAsia="ja-JP"/>
        </w:rPr>
        <w:t>(</w:t>
      </w:r>
      <w:r w:rsidRPr="002D5E13">
        <w:rPr>
          <w:rFonts w:eastAsia="游明朝" w:hint="eastAsia"/>
          <w:b/>
          <w:bCs/>
          <w:highlight w:val="yellow"/>
          <w:lang w:eastAsia="ja-JP"/>
        </w:rPr>
        <w:t>Binita</w:t>
      </w:r>
      <w:r w:rsidR="002D5E13">
        <w:rPr>
          <w:rFonts w:eastAsia="游明朝" w:hint="eastAsia"/>
          <w:b/>
          <w:bCs/>
          <w:highlight w:val="yellow"/>
          <w:lang w:eastAsia="ja-JP"/>
        </w:rPr>
        <w:t>,</w:t>
      </w:r>
      <w:r w:rsidR="00653C4F" w:rsidRPr="002D5E13">
        <w:rPr>
          <w:rFonts w:eastAsia="游明朝" w:hint="eastAsia"/>
          <w:b/>
          <w:bCs/>
          <w:highlight w:val="yellow"/>
          <w:lang w:eastAsia="ja-JP"/>
        </w:rPr>
        <w:t xml:space="preserve"> L4</w:t>
      </w:r>
      <w:r w:rsidR="002D5E13">
        <w:rPr>
          <w:rFonts w:eastAsia="游明朝" w:hint="eastAsia"/>
          <w:b/>
          <w:bCs/>
          <w:highlight w:val="yellow"/>
          <w:lang w:eastAsia="ja-JP"/>
        </w:rPr>
        <w:t>S)</w:t>
      </w:r>
      <w:r w:rsidR="002D5E13">
        <w:rPr>
          <w:rFonts w:eastAsia="游明朝" w:hint="eastAsia"/>
          <w:b/>
          <w:bCs/>
          <w:lang w:eastAsia="ja-JP"/>
        </w:rPr>
        <w:t>:</w:t>
      </w:r>
    </w:p>
    <w:p w14:paraId="1F671241" w14:textId="1E48D9D2" w:rsidR="00653C4F" w:rsidRPr="002D5E13" w:rsidRDefault="008C0C68" w:rsidP="00653C4F">
      <w:pPr>
        <w:tabs>
          <w:tab w:val="left" w:pos="2800"/>
          <w:tab w:val="left" w:pos="4780"/>
        </w:tabs>
        <w:ind w:left="851"/>
        <w:contextualSpacing/>
        <w:rPr>
          <w:b/>
        </w:rPr>
      </w:pPr>
      <w:r w:rsidRPr="002D5E13">
        <w:rPr>
          <w:rFonts w:eastAsia="游明朝"/>
          <w:b/>
          <w:color w:val="000000" w:themeColor="text1"/>
          <w:lang w:eastAsia="ja-JP"/>
        </w:rPr>
        <w:t>Do you agree to define in 11bn an optional mechanism for L4S support on the AP as below?</w:t>
      </w:r>
    </w:p>
    <w:p w14:paraId="607F5358" w14:textId="77777777" w:rsidR="00653C4F" w:rsidRDefault="008C0C68" w:rsidP="00653C4F">
      <w:pPr>
        <w:numPr>
          <w:ilvl w:val="2"/>
          <w:numId w:val="2"/>
        </w:numPr>
        <w:tabs>
          <w:tab w:val="left" w:pos="2800"/>
          <w:tab w:val="left" w:pos="4780"/>
        </w:tabs>
        <w:contextualSpacing/>
        <w:rPr>
          <w:rFonts w:eastAsia="游明朝"/>
          <w:bCs/>
          <w:color w:val="000000" w:themeColor="text1"/>
          <w:lang w:eastAsia="ja-JP"/>
        </w:rPr>
      </w:pPr>
      <w:r w:rsidRPr="00653C4F">
        <w:rPr>
          <w:rFonts w:eastAsia="游明朝"/>
          <w:bCs/>
          <w:color w:val="000000" w:themeColor="text1"/>
          <w:lang w:eastAsia="ja-JP"/>
        </w:rPr>
        <w:t>Define an MLME primitive that provides congestion notification from the MAC layer to the higher layer at the AP, to enable the upper layer to mark ECN bits on subsequent DL packets for L4S congestion signaling.</w:t>
      </w:r>
    </w:p>
    <w:p w14:paraId="4B2D45D6" w14:textId="13C0A4CF" w:rsidR="008C0C68" w:rsidRPr="00653C4F" w:rsidRDefault="008C0C68" w:rsidP="00653C4F">
      <w:pPr>
        <w:numPr>
          <w:ilvl w:val="2"/>
          <w:numId w:val="2"/>
        </w:numPr>
        <w:tabs>
          <w:tab w:val="left" w:pos="2800"/>
          <w:tab w:val="left" w:pos="4780"/>
        </w:tabs>
        <w:contextualSpacing/>
        <w:rPr>
          <w:rFonts w:eastAsia="游明朝"/>
          <w:bCs/>
          <w:color w:val="000000" w:themeColor="text1"/>
          <w:lang w:eastAsia="ja-JP"/>
        </w:rPr>
      </w:pPr>
      <w:r w:rsidRPr="00653C4F">
        <w:rPr>
          <w:rFonts w:eastAsia="游明朝"/>
          <w:bCs/>
          <w:color w:val="000000" w:themeColor="text1"/>
          <w:lang w:eastAsia="ja-JP"/>
        </w:rPr>
        <w:t>Enhance the MA-</w:t>
      </w:r>
      <w:proofErr w:type="spellStart"/>
      <w:r w:rsidRPr="00653C4F">
        <w:rPr>
          <w:rFonts w:eastAsia="游明朝"/>
          <w:bCs/>
          <w:color w:val="000000" w:themeColor="text1"/>
          <w:lang w:eastAsia="ja-JP"/>
        </w:rPr>
        <w:t>UNITDATA.request</w:t>
      </w:r>
      <w:proofErr w:type="spellEnd"/>
      <w:r w:rsidRPr="00653C4F">
        <w:rPr>
          <w:rFonts w:eastAsia="游明朝"/>
          <w:bCs/>
          <w:color w:val="000000" w:themeColor="text1"/>
          <w:lang w:eastAsia="ja-JP"/>
        </w:rPr>
        <w:t xml:space="preserve"> primitive to provide an indication whether the MSDU carries the packet of L4S flow</w:t>
      </w:r>
    </w:p>
    <w:p w14:paraId="115FE27D" w14:textId="77777777" w:rsidR="008C0C68" w:rsidRPr="008C0C68" w:rsidRDefault="008C0C68" w:rsidP="008C0C68">
      <w:pPr>
        <w:tabs>
          <w:tab w:val="left" w:pos="2800"/>
          <w:tab w:val="left" w:pos="4780"/>
        </w:tabs>
        <w:ind w:left="851"/>
        <w:contextualSpacing/>
        <w:rPr>
          <w:rFonts w:eastAsia="游明朝"/>
          <w:bCs/>
          <w:color w:val="000000" w:themeColor="text1"/>
          <w:lang w:eastAsia="ja-JP"/>
        </w:rPr>
      </w:pPr>
      <w:r w:rsidRPr="008C0C68">
        <w:rPr>
          <w:rFonts w:eastAsia="游明朝"/>
          <w:bCs/>
          <w:color w:val="000000" w:themeColor="text1"/>
          <w:lang w:eastAsia="ja-JP"/>
        </w:rPr>
        <w:t xml:space="preserve">NOTE - The conditions and criteria based on which the MAC layer determines to signal L4S congestion experienced notification to the upper layer is implementation </w:t>
      </w:r>
      <w:proofErr w:type="gramStart"/>
      <w:r w:rsidRPr="008C0C68">
        <w:rPr>
          <w:rFonts w:eastAsia="游明朝"/>
          <w:bCs/>
          <w:color w:val="000000" w:themeColor="text1"/>
          <w:lang w:eastAsia="ja-JP"/>
        </w:rPr>
        <w:t>specific</w:t>
      </w:r>
      <w:proofErr w:type="gramEnd"/>
      <w:r w:rsidRPr="008C0C68">
        <w:rPr>
          <w:rFonts w:eastAsia="游明朝"/>
          <w:bCs/>
          <w:color w:val="000000" w:themeColor="text1"/>
          <w:lang w:eastAsia="ja-JP"/>
        </w:rPr>
        <w:t xml:space="preserve"> and is outside the scope of this specification.</w:t>
      </w:r>
    </w:p>
    <w:p w14:paraId="492716C3" w14:textId="3F3D7243" w:rsidR="008C0C68" w:rsidRPr="00653C4F" w:rsidRDefault="008C0C68" w:rsidP="008C0C68">
      <w:pPr>
        <w:tabs>
          <w:tab w:val="left" w:pos="2800"/>
          <w:tab w:val="left" w:pos="4780"/>
        </w:tabs>
        <w:ind w:left="851"/>
        <w:contextualSpacing/>
        <w:rPr>
          <w:rFonts w:eastAsia="游明朝"/>
          <w:b/>
          <w:color w:val="000000" w:themeColor="text1"/>
          <w:lang w:eastAsia="ja-JP"/>
        </w:rPr>
      </w:pPr>
      <w:r w:rsidRPr="00653C4F">
        <w:rPr>
          <w:rFonts w:eastAsia="游明朝" w:hint="eastAsia"/>
          <w:b/>
          <w:color w:val="000000" w:themeColor="text1"/>
          <w:highlight w:val="yellow"/>
          <w:lang w:eastAsia="ja-JP"/>
        </w:rPr>
        <w:t>Result: No objection.</w:t>
      </w:r>
    </w:p>
    <w:p w14:paraId="4A9D4FC7" w14:textId="77777777" w:rsidR="008C0C68" w:rsidRDefault="008C0C68" w:rsidP="008C0C68">
      <w:pPr>
        <w:tabs>
          <w:tab w:val="left" w:pos="2800"/>
          <w:tab w:val="left" w:pos="4780"/>
        </w:tabs>
        <w:ind w:left="851"/>
        <w:contextualSpacing/>
        <w:rPr>
          <w:rFonts w:eastAsia="游明朝"/>
          <w:bCs/>
          <w:color w:val="000000" w:themeColor="text1"/>
          <w:lang w:eastAsia="ja-JP"/>
        </w:rPr>
      </w:pPr>
    </w:p>
    <w:p w14:paraId="32F34554" w14:textId="4C24447A" w:rsidR="008C0C68" w:rsidRPr="002B64C7" w:rsidRDefault="008C0C68" w:rsidP="008C0C68">
      <w:pPr>
        <w:numPr>
          <w:ilvl w:val="1"/>
          <w:numId w:val="2"/>
        </w:numPr>
        <w:tabs>
          <w:tab w:val="left" w:pos="2800"/>
          <w:tab w:val="left" w:pos="4780"/>
        </w:tabs>
        <w:contextualSpacing/>
      </w:pPr>
      <w:r w:rsidRPr="002D5E13">
        <w:rPr>
          <w:rFonts w:eastAsia="游明朝" w:hint="eastAsia"/>
          <w:b/>
          <w:bCs/>
          <w:highlight w:val="yellow"/>
          <w:lang w:eastAsia="ja-JP"/>
        </w:rPr>
        <w:t>SP</w:t>
      </w:r>
      <w:r w:rsidR="002D5E13" w:rsidRPr="002D5E13">
        <w:rPr>
          <w:rFonts w:eastAsia="游明朝" w:hint="eastAsia"/>
          <w:b/>
          <w:bCs/>
          <w:highlight w:val="yellow"/>
          <w:lang w:eastAsia="ja-JP"/>
        </w:rPr>
        <w:t xml:space="preserve"> (Laurent</w:t>
      </w:r>
      <w:r w:rsidR="002D5E13">
        <w:rPr>
          <w:rFonts w:eastAsia="游明朝" w:hint="eastAsia"/>
          <w:b/>
          <w:bCs/>
          <w:highlight w:val="yellow"/>
          <w:lang w:eastAsia="ja-JP"/>
        </w:rPr>
        <w:t>):</w:t>
      </w:r>
    </w:p>
    <w:p w14:paraId="68525D11" w14:textId="1C83B6D0" w:rsidR="002D5E13" w:rsidRPr="00021438" w:rsidRDefault="002D5E13" w:rsidP="008C0C68">
      <w:pPr>
        <w:tabs>
          <w:tab w:val="left" w:pos="2800"/>
          <w:tab w:val="left" w:pos="4780"/>
        </w:tabs>
        <w:ind w:left="851"/>
        <w:contextualSpacing/>
        <w:rPr>
          <w:rFonts w:eastAsia="游明朝"/>
          <w:b/>
          <w:color w:val="000000" w:themeColor="text1"/>
          <w:lang w:eastAsia="ja-JP"/>
        </w:rPr>
      </w:pPr>
      <w:r w:rsidRPr="00021438">
        <w:rPr>
          <w:rFonts w:eastAsia="游明朝"/>
          <w:b/>
          <w:color w:val="000000" w:themeColor="text1"/>
          <w:lang w:eastAsia="ja-JP"/>
        </w:rPr>
        <w:t xml:space="preserve">Do you agree to incorporate the proposed text changes in </w:t>
      </w:r>
      <w:hyperlink r:id="rId198" w:history="1">
        <w:r w:rsidRPr="00021438">
          <w:rPr>
            <w:rStyle w:val="aa"/>
            <w:rFonts w:eastAsia="游明朝"/>
            <w:b/>
            <w:lang w:eastAsia="ja-JP"/>
          </w:rPr>
          <w:t>11-25/0437r10</w:t>
        </w:r>
      </w:hyperlink>
      <w:r w:rsidRPr="00021438">
        <w:rPr>
          <w:rFonts w:eastAsia="游明朝"/>
          <w:b/>
          <w:color w:val="000000" w:themeColor="text1"/>
          <w:lang w:eastAsia="ja-JP"/>
        </w:rPr>
        <w:t xml:space="preserve"> to the latest TGbn draft?</w:t>
      </w:r>
    </w:p>
    <w:p w14:paraId="065E13F7" w14:textId="4EF0008F" w:rsidR="008C0C68" w:rsidRDefault="008C0C68" w:rsidP="008C0C68">
      <w:pPr>
        <w:tabs>
          <w:tab w:val="left" w:pos="2800"/>
          <w:tab w:val="left" w:pos="4780"/>
        </w:tabs>
        <w:ind w:left="851"/>
        <w:contextualSpacing/>
        <w:rPr>
          <w:rFonts w:eastAsia="游明朝"/>
          <w:bCs/>
          <w:color w:val="000000" w:themeColor="text1"/>
          <w:lang w:eastAsia="ja-JP"/>
        </w:rPr>
      </w:pPr>
      <w:r w:rsidRPr="008C0C68">
        <w:rPr>
          <w:rFonts w:eastAsia="游明朝"/>
          <w:bCs/>
          <w:color w:val="000000" w:themeColor="text1"/>
          <w:lang w:eastAsia="ja-JP"/>
        </w:rPr>
        <w:t xml:space="preserve">CIDs: 2037 3069 3268 3219 3213 3211 3954 3776 3777 2200 637 1067 2156 2405 2408 2588 628 </w:t>
      </w:r>
      <w:r w:rsidRPr="008C0C68">
        <w:rPr>
          <w:rFonts w:eastAsia="游明朝"/>
          <w:bCs/>
          <w:strike/>
          <w:color w:val="FF0000"/>
          <w:lang w:eastAsia="ja-JP"/>
        </w:rPr>
        <w:t>2426</w:t>
      </w:r>
      <w:r w:rsidRPr="008C0C68">
        <w:rPr>
          <w:rFonts w:eastAsia="游明朝"/>
          <w:bCs/>
          <w:color w:val="000000" w:themeColor="text1"/>
          <w:lang w:eastAsia="ja-JP"/>
        </w:rPr>
        <w:t xml:space="preserve">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w:t>
      </w:r>
    </w:p>
    <w:p w14:paraId="5897371B" w14:textId="77777777" w:rsidR="00021438" w:rsidRPr="00021438" w:rsidRDefault="00021438" w:rsidP="00021438">
      <w:pPr>
        <w:numPr>
          <w:ilvl w:val="2"/>
          <w:numId w:val="2"/>
        </w:numPr>
        <w:tabs>
          <w:tab w:val="left" w:pos="2800"/>
          <w:tab w:val="left" w:pos="4780"/>
        </w:tabs>
        <w:contextualSpacing/>
      </w:pPr>
      <w:r>
        <w:rPr>
          <w:rFonts w:eastAsia="游明朝" w:hint="eastAsia"/>
          <w:lang w:eastAsia="ja-JP"/>
        </w:rPr>
        <w:t>Discussion:</w:t>
      </w:r>
    </w:p>
    <w:p w14:paraId="2548592B" w14:textId="1C945BAD" w:rsidR="00021438" w:rsidRDefault="00021438" w:rsidP="00021438">
      <w:pPr>
        <w:tabs>
          <w:tab w:val="left" w:pos="2800"/>
          <w:tab w:val="left" w:pos="4780"/>
        </w:tabs>
        <w:ind w:left="1134"/>
        <w:contextualSpacing/>
        <w:rPr>
          <w:rFonts w:eastAsia="游明朝"/>
          <w:lang w:eastAsia="ja-JP"/>
        </w:rPr>
      </w:pPr>
      <w:r>
        <w:t xml:space="preserve">C: </w:t>
      </w:r>
      <w:r>
        <w:rPr>
          <w:rFonts w:eastAsia="游明朝" w:hint="eastAsia"/>
          <w:lang w:eastAsia="ja-JP"/>
        </w:rPr>
        <w:t>The CID</w:t>
      </w:r>
      <w:r>
        <w:t xml:space="preserve"> 2426 should be removed.</w:t>
      </w:r>
    </w:p>
    <w:p w14:paraId="14CA7AF2" w14:textId="4805BC43" w:rsidR="00021438" w:rsidRPr="00021438" w:rsidRDefault="00021438" w:rsidP="00021438">
      <w:pPr>
        <w:tabs>
          <w:tab w:val="left" w:pos="2800"/>
          <w:tab w:val="left" w:pos="4780"/>
        </w:tabs>
        <w:ind w:left="1134"/>
        <w:contextualSpacing/>
        <w:rPr>
          <w:rFonts w:eastAsia="游明朝"/>
          <w:lang w:eastAsia="ja-JP"/>
        </w:rPr>
      </w:pPr>
      <w:r>
        <w:rPr>
          <w:rFonts w:eastAsia="游明朝" w:hint="eastAsia"/>
          <w:lang w:eastAsia="ja-JP"/>
        </w:rPr>
        <w:lastRenderedPageBreak/>
        <w:t>A: OK</w:t>
      </w:r>
    </w:p>
    <w:p w14:paraId="63919764" w14:textId="2E4FD29D" w:rsidR="00021438" w:rsidRPr="00021438" w:rsidRDefault="00021438" w:rsidP="00021438">
      <w:pPr>
        <w:tabs>
          <w:tab w:val="left" w:pos="2800"/>
          <w:tab w:val="left" w:pos="4780"/>
        </w:tabs>
        <w:ind w:left="1134"/>
        <w:contextualSpacing/>
        <w:rPr>
          <w:rFonts w:eastAsia="游明朝"/>
          <w:lang w:eastAsia="ja-JP"/>
        </w:rPr>
      </w:pPr>
      <w:r>
        <w:t xml:space="preserve">C: We have some </w:t>
      </w:r>
      <w:r w:rsidR="008C33B8">
        <w:t>concerns</w:t>
      </w:r>
      <w:r>
        <w:t xml:space="preserve"> about it. Could we request </w:t>
      </w:r>
      <w:r>
        <w:rPr>
          <w:rFonts w:eastAsia="游明朝" w:hint="eastAsia"/>
          <w:lang w:eastAsia="ja-JP"/>
        </w:rPr>
        <w:t>to defer the SP?</w:t>
      </w:r>
    </w:p>
    <w:p w14:paraId="0863DC5F" w14:textId="7C8699B7" w:rsidR="00021438" w:rsidRPr="00A121B1" w:rsidRDefault="00021438" w:rsidP="00021438">
      <w:pPr>
        <w:tabs>
          <w:tab w:val="left" w:pos="2800"/>
          <w:tab w:val="left" w:pos="4780"/>
        </w:tabs>
        <w:ind w:left="1134"/>
        <w:contextualSpacing/>
      </w:pPr>
      <w:r>
        <w:t xml:space="preserve">A: We have spent two months and </w:t>
      </w:r>
      <w:r>
        <w:rPr>
          <w:rFonts w:eastAsia="游明朝" w:hint="eastAsia"/>
          <w:lang w:eastAsia="ja-JP"/>
        </w:rPr>
        <w:t xml:space="preserve">I understand </w:t>
      </w:r>
      <w:r>
        <w:t>there were no problems.</w:t>
      </w:r>
    </w:p>
    <w:p w14:paraId="6C87F6A7" w14:textId="7A09D40B" w:rsidR="008C0C68" w:rsidRDefault="00021438" w:rsidP="00021438">
      <w:pPr>
        <w:tabs>
          <w:tab w:val="left" w:pos="2800"/>
          <w:tab w:val="left" w:pos="4780"/>
        </w:tabs>
        <w:ind w:left="851"/>
        <w:contextualSpacing/>
        <w:rPr>
          <w:rFonts w:eastAsia="游明朝"/>
          <w:bCs/>
          <w:color w:val="000000" w:themeColor="text1"/>
          <w:lang w:eastAsia="ja-JP"/>
        </w:rPr>
      </w:pPr>
      <w:r w:rsidRPr="00653C4F">
        <w:rPr>
          <w:rFonts w:eastAsia="游明朝" w:hint="eastAsia"/>
          <w:b/>
          <w:color w:val="000000" w:themeColor="text1"/>
          <w:highlight w:val="yellow"/>
          <w:lang w:eastAsia="ja-JP"/>
        </w:rPr>
        <w:t>Result: No objection.</w:t>
      </w:r>
    </w:p>
    <w:p w14:paraId="2D2BB7EC" w14:textId="77777777" w:rsidR="00653C4F" w:rsidRDefault="00653C4F" w:rsidP="008C0C68">
      <w:pPr>
        <w:tabs>
          <w:tab w:val="left" w:pos="2800"/>
          <w:tab w:val="left" w:pos="4780"/>
        </w:tabs>
        <w:ind w:left="851"/>
        <w:contextualSpacing/>
        <w:rPr>
          <w:rFonts w:eastAsia="游明朝"/>
          <w:bCs/>
          <w:color w:val="000000" w:themeColor="text1"/>
          <w:lang w:eastAsia="ja-JP"/>
        </w:rPr>
      </w:pPr>
    </w:p>
    <w:p w14:paraId="24A58C0A" w14:textId="45AF61E9" w:rsidR="001B7C39" w:rsidRPr="002B64C7" w:rsidRDefault="001B7C39" w:rsidP="001B7C39">
      <w:pPr>
        <w:numPr>
          <w:ilvl w:val="1"/>
          <w:numId w:val="2"/>
        </w:numPr>
        <w:tabs>
          <w:tab w:val="left" w:pos="2800"/>
          <w:tab w:val="left" w:pos="4780"/>
        </w:tabs>
        <w:contextualSpacing/>
      </w:pPr>
      <w:r w:rsidRPr="00653C4F">
        <w:rPr>
          <w:rFonts w:eastAsia="游明朝" w:hint="eastAsia"/>
          <w:b/>
          <w:bCs/>
          <w:highlight w:val="yellow"/>
          <w:lang w:eastAsia="ja-JP"/>
        </w:rPr>
        <w:t>SP</w:t>
      </w:r>
      <w:r w:rsidR="00021438">
        <w:rPr>
          <w:rFonts w:eastAsia="游明朝" w:hint="eastAsia"/>
          <w:b/>
          <w:bCs/>
          <w:highlight w:val="yellow"/>
          <w:lang w:eastAsia="ja-JP"/>
        </w:rPr>
        <w:t xml:space="preserve"> (Alice)</w:t>
      </w:r>
      <w:r w:rsidRPr="00653C4F">
        <w:rPr>
          <w:rFonts w:eastAsia="游明朝" w:hint="eastAsia"/>
          <w:b/>
          <w:bCs/>
          <w:highlight w:val="yellow"/>
          <w:lang w:eastAsia="ja-JP"/>
        </w:rPr>
        <w:t>:</w:t>
      </w:r>
    </w:p>
    <w:p w14:paraId="52C3E71C" w14:textId="46A5086A" w:rsidR="001B7C39" w:rsidRPr="00021438" w:rsidRDefault="001B7C39" w:rsidP="001B7C39">
      <w:pPr>
        <w:tabs>
          <w:tab w:val="left" w:pos="2800"/>
          <w:tab w:val="left" w:pos="4780"/>
        </w:tabs>
        <w:ind w:left="851"/>
        <w:contextualSpacing/>
        <w:rPr>
          <w:rFonts w:eastAsia="游明朝"/>
          <w:b/>
          <w:color w:val="000000" w:themeColor="text1"/>
          <w:lang w:eastAsia="ja-JP"/>
        </w:rPr>
      </w:pPr>
      <w:r w:rsidRPr="00021438">
        <w:rPr>
          <w:rFonts w:eastAsia="游明朝"/>
          <w:b/>
          <w:color w:val="000000" w:themeColor="text1"/>
          <w:lang w:eastAsia="ja-JP"/>
        </w:rPr>
        <w:t>Do you agree to add the following to 11bn SFD?</w:t>
      </w:r>
    </w:p>
    <w:p w14:paraId="01B32B41" w14:textId="77777777" w:rsidR="00021438" w:rsidRPr="00021438" w:rsidRDefault="001B7C39" w:rsidP="00021438">
      <w:pPr>
        <w:numPr>
          <w:ilvl w:val="2"/>
          <w:numId w:val="2"/>
        </w:numPr>
        <w:tabs>
          <w:tab w:val="left" w:pos="2800"/>
          <w:tab w:val="left" w:pos="4780"/>
        </w:tabs>
        <w:contextualSpacing/>
      </w:pPr>
      <w:r w:rsidRPr="00021438">
        <w:rPr>
          <w:rFonts w:eastAsia="游明朝"/>
          <w:bCs/>
          <w:color w:val="000000" w:themeColor="text1"/>
          <w:lang w:eastAsia="ja-JP"/>
        </w:rPr>
        <w:t xml:space="preserve">The Number of UHR-SIG Symbols in </w:t>
      </w:r>
      <w:proofErr w:type="spellStart"/>
      <w:r w:rsidRPr="00021438">
        <w:rPr>
          <w:rFonts w:eastAsia="游明朝"/>
          <w:bCs/>
          <w:color w:val="000000" w:themeColor="text1"/>
          <w:lang w:eastAsia="ja-JP"/>
        </w:rPr>
        <w:t>CoBF</w:t>
      </w:r>
      <w:proofErr w:type="spellEnd"/>
      <w:r w:rsidRPr="00021438">
        <w:rPr>
          <w:rFonts w:eastAsia="游明朝"/>
          <w:bCs/>
          <w:color w:val="000000" w:themeColor="text1"/>
          <w:lang w:eastAsia="ja-JP"/>
        </w:rPr>
        <w:t xml:space="preserve"> transmission is equal to the minimum number of UHR-SIG symbols needed to accommodate the UHR-SIG information</w:t>
      </w:r>
    </w:p>
    <w:p w14:paraId="70A98582" w14:textId="5CFD6FB4" w:rsidR="001B7C39" w:rsidRPr="00021438" w:rsidRDefault="001B7C39" w:rsidP="00021438">
      <w:pPr>
        <w:numPr>
          <w:ilvl w:val="2"/>
          <w:numId w:val="2"/>
        </w:numPr>
        <w:tabs>
          <w:tab w:val="left" w:pos="2800"/>
          <w:tab w:val="left" w:pos="4780"/>
        </w:tabs>
        <w:contextualSpacing/>
      </w:pPr>
      <w:r w:rsidRPr="00021438">
        <w:rPr>
          <w:rFonts w:eastAsia="游明朝"/>
          <w:bCs/>
          <w:color w:val="000000" w:themeColor="text1"/>
          <w:lang w:eastAsia="ja-JP"/>
        </w:rPr>
        <w:t>No extra UHR-SIG symbols will be allowed</w:t>
      </w:r>
    </w:p>
    <w:p w14:paraId="2BC7A22E" w14:textId="63CA17AB" w:rsidR="001B7C39" w:rsidRPr="00021438" w:rsidRDefault="001B7C39" w:rsidP="001B7C39">
      <w:pPr>
        <w:tabs>
          <w:tab w:val="left" w:pos="2800"/>
          <w:tab w:val="left" w:pos="4780"/>
        </w:tabs>
        <w:ind w:left="851"/>
        <w:contextualSpacing/>
        <w:rPr>
          <w:rFonts w:eastAsia="游明朝"/>
          <w:bCs/>
          <w:i/>
          <w:iCs/>
          <w:color w:val="000000" w:themeColor="text1"/>
          <w:lang w:eastAsia="ja-JP"/>
        </w:rPr>
      </w:pPr>
      <w:r w:rsidRPr="00021438">
        <w:rPr>
          <w:rFonts w:eastAsia="游明朝"/>
          <w:bCs/>
          <w:i/>
          <w:iCs/>
          <w:color w:val="000000" w:themeColor="text1"/>
          <w:lang w:eastAsia="ja-JP"/>
        </w:rPr>
        <w:t xml:space="preserve">Supporting doc: </w:t>
      </w:r>
      <w:hyperlink r:id="rId199" w:history="1">
        <w:r w:rsidRPr="00021438">
          <w:rPr>
            <w:rStyle w:val="aa"/>
            <w:rFonts w:eastAsia="游明朝"/>
            <w:bCs/>
            <w:i/>
            <w:iCs/>
            <w:lang w:eastAsia="ja-JP"/>
          </w:rPr>
          <w:t>11-25/842r1</w:t>
        </w:r>
      </w:hyperlink>
    </w:p>
    <w:p w14:paraId="0F59CFF3" w14:textId="6CB0436E" w:rsidR="00021438" w:rsidRPr="00021438" w:rsidRDefault="00021438" w:rsidP="00021438">
      <w:pPr>
        <w:numPr>
          <w:ilvl w:val="2"/>
          <w:numId w:val="2"/>
        </w:numPr>
        <w:tabs>
          <w:tab w:val="left" w:pos="2800"/>
          <w:tab w:val="left" w:pos="4780"/>
        </w:tabs>
        <w:contextualSpacing/>
      </w:pPr>
      <w:r>
        <w:rPr>
          <w:rFonts w:eastAsia="游明朝" w:hint="eastAsia"/>
          <w:lang w:eastAsia="ja-JP"/>
        </w:rPr>
        <w:t>Discussion: None.</w:t>
      </w:r>
    </w:p>
    <w:p w14:paraId="239DF6E5" w14:textId="51AB9D2A" w:rsidR="001B7C39" w:rsidRPr="00653C4F" w:rsidRDefault="001B7C39" w:rsidP="001B7C39">
      <w:pPr>
        <w:tabs>
          <w:tab w:val="left" w:pos="2800"/>
          <w:tab w:val="left" w:pos="4780"/>
        </w:tabs>
        <w:ind w:left="851"/>
        <w:contextualSpacing/>
        <w:rPr>
          <w:rFonts w:eastAsia="游明朝"/>
          <w:b/>
          <w:color w:val="000000" w:themeColor="text1"/>
          <w:lang w:eastAsia="ja-JP"/>
        </w:rPr>
      </w:pPr>
      <w:r w:rsidRPr="00653C4F">
        <w:rPr>
          <w:rFonts w:eastAsia="游明朝" w:hint="eastAsia"/>
          <w:b/>
          <w:color w:val="000000" w:themeColor="text1"/>
          <w:highlight w:val="yellow"/>
          <w:lang w:eastAsia="ja-JP"/>
        </w:rPr>
        <w:t>Result: No objection.</w:t>
      </w:r>
    </w:p>
    <w:p w14:paraId="13B7984D" w14:textId="77777777" w:rsidR="001B7C39" w:rsidRDefault="001B7C39" w:rsidP="001B7C39">
      <w:pPr>
        <w:tabs>
          <w:tab w:val="left" w:pos="2800"/>
          <w:tab w:val="left" w:pos="4780"/>
        </w:tabs>
        <w:ind w:left="851"/>
        <w:contextualSpacing/>
        <w:rPr>
          <w:rFonts w:eastAsia="游明朝"/>
          <w:bCs/>
          <w:color w:val="000000" w:themeColor="text1"/>
          <w:lang w:eastAsia="ja-JP"/>
        </w:rPr>
      </w:pPr>
    </w:p>
    <w:p w14:paraId="20A6394E" w14:textId="6DC25D04" w:rsidR="001B7C39" w:rsidRPr="002B64C7" w:rsidRDefault="001B7C39" w:rsidP="001B7C39">
      <w:pPr>
        <w:numPr>
          <w:ilvl w:val="1"/>
          <w:numId w:val="2"/>
        </w:numPr>
        <w:tabs>
          <w:tab w:val="left" w:pos="2800"/>
          <w:tab w:val="left" w:pos="4780"/>
        </w:tabs>
        <w:contextualSpacing/>
      </w:pPr>
      <w:r w:rsidRPr="00653C4F">
        <w:rPr>
          <w:rFonts w:eastAsia="游明朝" w:hint="eastAsia"/>
          <w:b/>
          <w:bCs/>
          <w:highlight w:val="yellow"/>
          <w:lang w:eastAsia="ja-JP"/>
        </w:rPr>
        <w:t>S</w:t>
      </w:r>
      <w:r w:rsidRPr="00021438">
        <w:rPr>
          <w:rFonts w:eastAsia="游明朝" w:hint="eastAsia"/>
          <w:b/>
          <w:bCs/>
          <w:highlight w:val="yellow"/>
          <w:lang w:eastAsia="ja-JP"/>
        </w:rPr>
        <w:t>P</w:t>
      </w:r>
      <w:r w:rsidR="00021438" w:rsidRPr="00021438">
        <w:rPr>
          <w:rFonts w:eastAsia="游明朝" w:hint="eastAsia"/>
          <w:b/>
          <w:bCs/>
          <w:highlight w:val="yellow"/>
          <w:lang w:eastAsia="ja-JP"/>
        </w:rPr>
        <w:t xml:space="preserve"> (Chaoming):</w:t>
      </w:r>
      <w:r w:rsidR="00021438">
        <w:rPr>
          <w:rFonts w:eastAsia="游明朝" w:hint="eastAsia"/>
          <w:lang w:eastAsia="ja-JP"/>
        </w:rPr>
        <w:t xml:space="preserve">  </w:t>
      </w:r>
    </w:p>
    <w:p w14:paraId="7D6F8172" w14:textId="3E4EB5B9" w:rsidR="00021438" w:rsidRPr="00675C47" w:rsidRDefault="00021438" w:rsidP="00021438">
      <w:pPr>
        <w:tabs>
          <w:tab w:val="left" w:pos="2800"/>
          <w:tab w:val="left" w:pos="4780"/>
        </w:tabs>
        <w:ind w:left="851"/>
        <w:contextualSpacing/>
        <w:rPr>
          <w:rFonts w:eastAsia="游明朝"/>
          <w:b/>
          <w:color w:val="000000" w:themeColor="text1"/>
          <w:lang w:eastAsia="ja-JP"/>
        </w:rPr>
      </w:pPr>
      <w:r w:rsidRPr="00675C47">
        <w:rPr>
          <w:rFonts w:eastAsia="游明朝"/>
          <w:b/>
          <w:color w:val="000000" w:themeColor="text1"/>
          <w:lang w:eastAsia="ja-JP"/>
        </w:rPr>
        <w:t xml:space="preserve">Do you agree to incorporate the proposed text changes in </w:t>
      </w:r>
      <w:hyperlink r:id="rId200" w:history="1">
        <w:r w:rsidRPr="00675C47">
          <w:rPr>
            <w:rStyle w:val="aa"/>
            <w:rFonts w:eastAsia="游明朝"/>
            <w:b/>
            <w:lang w:eastAsia="ja-JP"/>
          </w:rPr>
          <w:t>11-25/0</w:t>
        </w:r>
        <w:r w:rsidRPr="00675C47">
          <w:rPr>
            <w:rStyle w:val="aa"/>
            <w:rFonts w:eastAsia="游明朝" w:hint="eastAsia"/>
            <w:b/>
            <w:lang w:eastAsia="ja-JP"/>
          </w:rPr>
          <w:t>5</w:t>
        </w:r>
        <w:r w:rsidRPr="00675C47">
          <w:rPr>
            <w:rStyle w:val="aa"/>
            <w:rFonts w:eastAsia="游明朝"/>
            <w:b/>
            <w:lang w:eastAsia="ja-JP"/>
          </w:rPr>
          <w:t>37r</w:t>
        </w:r>
        <w:r w:rsidRPr="00675C47">
          <w:rPr>
            <w:rStyle w:val="aa"/>
            <w:rFonts w:eastAsia="游明朝" w:hint="eastAsia"/>
            <w:b/>
            <w:lang w:eastAsia="ja-JP"/>
          </w:rPr>
          <w:t>3</w:t>
        </w:r>
      </w:hyperlink>
      <w:r w:rsidRPr="00675C47">
        <w:rPr>
          <w:rFonts w:eastAsia="游明朝"/>
          <w:b/>
          <w:color w:val="000000" w:themeColor="text1"/>
          <w:lang w:eastAsia="ja-JP"/>
        </w:rPr>
        <w:t xml:space="preserve"> to the latest TGbn draft?</w:t>
      </w:r>
    </w:p>
    <w:p w14:paraId="3A413CB7" w14:textId="519DFDB7" w:rsidR="00021438" w:rsidRPr="00675C47" w:rsidRDefault="00021438" w:rsidP="00021438">
      <w:pPr>
        <w:tabs>
          <w:tab w:val="left" w:pos="2800"/>
          <w:tab w:val="left" w:pos="4780"/>
        </w:tabs>
        <w:ind w:left="851"/>
        <w:contextualSpacing/>
        <w:rPr>
          <w:rFonts w:eastAsia="游明朝"/>
          <w:bCs/>
          <w:color w:val="000000" w:themeColor="text1"/>
          <w:lang w:eastAsia="ja-JP"/>
        </w:rPr>
      </w:pPr>
      <w:r w:rsidRPr="00675C47">
        <w:rPr>
          <w:rFonts w:eastAsia="游明朝"/>
          <w:bCs/>
          <w:color w:val="000000" w:themeColor="text1"/>
          <w:lang w:eastAsia="ja-JP"/>
        </w:rPr>
        <w:t xml:space="preserve">CID: </w:t>
      </w:r>
      <w:r w:rsidRPr="00675C47">
        <w:rPr>
          <w:rFonts w:eastAsia="游明朝" w:hint="eastAsia"/>
          <w:bCs/>
          <w:color w:val="000000" w:themeColor="text1"/>
          <w:lang w:eastAsia="ja-JP"/>
        </w:rPr>
        <w:t>1783</w:t>
      </w:r>
    </w:p>
    <w:p w14:paraId="51EA957B" w14:textId="77777777" w:rsidR="00021438" w:rsidRPr="00021438" w:rsidRDefault="00021438" w:rsidP="00021438">
      <w:pPr>
        <w:numPr>
          <w:ilvl w:val="2"/>
          <w:numId w:val="2"/>
        </w:numPr>
        <w:tabs>
          <w:tab w:val="left" w:pos="2800"/>
          <w:tab w:val="left" w:pos="4780"/>
        </w:tabs>
        <w:contextualSpacing/>
      </w:pPr>
      <w:r>
        <w:rPr>
          <w:rFonts w:eastAsia="游明朝" w:hint="eastAsia"/>
          <w:lang w:eastAsia="ja-JP"/>
        </w:rPr>
        <w:t>Discussion:</w:t>
      </w:r>
    </w:p>
    <w:p w14:paraId="5E3FEA80" w14:textId="7052A5E3" w:rsidR="00021438" w:rsidRDefault="001B7C39" w:rsidP="00021438">
      <w:pPr>
        <w:tabs>
          <w:tab w:val="left" w:pos="2800"/>
          <w:tab w:val="left" w:pos="4780"/>
        </w:tabs>
        <w:ind w:left="1134"/>
        <w:contextualSpacing/>
        <w:rPr>
          <w:rFonts w:eastAsia="游明朝"/>
          <w:lang w:eastAsia="ja-JP"/>
        </w:rPr>
      </w:pPr>
      <w:r w:rsidRPr="00021438">
        <w:rPr>
          <w:rFonts w:eastAsia="游明朝" w:hint="eastAsia"/>
          <w:bCs/>
          <w:color w:val="000000" w:themeColor="text1"/>
          <w:lang w:eastAsia="ja-JP"/>
        </w:rPr>
        <w:t xml:space="preserve">C: </w:t>
      </w:r>
      <w:r w:rsidR="00021438">
        <w:rPr>
          <w:rFonts w:eastAsia="游明朝" w:hint="eastAsia"/>
          <w:bCs/>
          <w:color w:val="000000" w:themeColor="text1"/>
          <w:lang w:eastAsia="ja-JP"/>
        </w:rPr>
        <w:t>F</w:t>
      </w:r>
      <w:r w:rsidRPr="00021438">
        <w:rPr>
          <w:rFonts w:eastAsia="游明朝" w:hint="eastAsia"/>
          <w:bCs/>
          <w:color w:val="000000" w:themeColor="text1"/>
          <w:lang w:eastAsia="ja-JP"/>
        </w:rPr>
        <w:t>or the maximum value</w:t>
      </w:r>
      <w:r w:rsidR="00F5294A">
        <w:rPr>
          <w:rFonts w:eastAsia="游明朝" w:hint="eastAsia"/>
          <w:bCs/>
          <w:color w:val="000000" w:themeColor="text1"/>
          <w:lang w:eastAsia="ja-JP"/>
        </w:rPr>
        <w:t xml:space="preserve"> of 24</w:t>
      </w:r>
      <w:r w:rsidR="00675C47">
        <w:rPr>
          <w:rFonts w:eastAsia="游明朝" w:hint="eastAsia"/>
          <w:bCs/>
          <w:color w:val="000000" w:themeColor="text1"/>
          <w:lang w:eastAsia="ja-JP"/>
        </w:rPr>
        <w:t>32</w:t>
      </w:r>
      <w:r w:rsidR="00F5294A">
        <w:rPr>
          <w:rFonts w:eastAsia="游明朝" w:hint="eastAsia"/>
          <w:bCs/>
          <w:color w:val="000000" w:themeColor="text1"/>
          <w:lang w:eastAsia="ja-JP"/>
        </w:rPr>
        <w:t>us</w:t>
      </w:r>
      <w:r w:rsidRPr="00021438">
        <w:rPr>
          <w:rFonts w:eastAsia="游明朝" w:hint="eastAsia"/>
          <w:bCs/>
          <w:color w:val="000000" w:themeColor="text1"/>
          <w:lang w:eastAsia="ja-JP"/>
        </w:rPr>
        <w:t xml:space="preserve">, what </w:t>
      </w:r>
      <w:r w:rsidR="00F5294A">
        <w:rPr>
          <w:rFonts w:eastAsia="游明朝" w:hint="eastAsia"/>
          <w:bCs/>
          <w:color w:val="000000" w:themeColor="text1"/>
          <w:lang w:eastAsia="ja-JP"/>
        </w:rPr>
        <w:t>is</w:t>
      </w:r>
      <w:r w:rsidRPr="00021438">
        <w:rPr>
          <w:rFonts w:eastAsia="游明朝" w:hint="eastAsia"/>
          <w:bCs/>
          <w:color w:val="000000" w:themeColor="text1"/>
          <w:lang w:eastAsia="ja-JP"/>
        </w:rPr>
        <w:t xml:space="preserve"> the </w:t>
      </w:r>
      <w:r w:rsidR="00F5294A">
        <w:rPr>
          <w:rFonts w:eastAsia="游明朝" w:hint="eastAsia"/>
          <w:bCs/>
          <w:color w:val="000000" w:themeColor="text1"/>
          <w:lang w:eastAsia="ja-JP"/>
        </w:rPr>
        <w:t>intention here</w:t>
      </w:r>
      <w:r w:rsidRPr="00021438">
        <w:rPr>
          <w:rFonts w:eastAsia="游明朝" w:hint="eastAsia"/>
          <w:bCs/>
          <w:color w:val="000000" w:themeColor="text1"/>
          <w:lang w:eastAsia="ja-JP"/>
        </w:rPr>
        <w:t>?</w:t>
      </w:r>
    </w:p>
    <w:p w14:paraId="3CA26E9E" w14:textId="198A7E1C" w:rsidR="00021438" w:rsidRDefault="001B7C39" w:rsidP="00021438">
      <w:pPr>
        <w:tabs>
          <w:tab w:val="left" w:pos="2800"/>
          <w:tab w:val="left" w:pos="4780"/>
        </w:tabs>
        <w:ind w:left="1134"/>
        <w:contextualSpacing/>
        <w:rPr>
          <w:rFonts w:eastAsia="游明朝"/>
          <w:lang w:eastAsia="ja-JP"/>
        </w:rPr>
      </w:pPr>
      <w:r>
        <w:rPr>
          <w:rFonts w:eastAsia="游明朝" w:hint="eastAsia"/>
          <w:bCs/>
          <w:color w:val="000000" w:themeColor="text1"/>
          <w:lang w:eastAsia="ja-JP"/>
        </w:rPr>
        <w:t xml:space="preserve">A: </w:t>
      </w:r>
      <w:r w:rsidR="00F5294A">
        <w:rPr>
          <w:rFonts w:eastAsia="游明朝" w:hint="eastAsia"/>
          <w:bCs/>
          <w:color w:val="000000" w:themeColor="text1"/>
          <w:lang w:eastAsia="ja-JP"/>
        </w:rPr>
        <w:t xml:space="preserve">(The </w:t>
      </w:r>
      <w:r w:rsidR="00F5294A">
        <w:rPr>
          <w:rFonts w:eastAsia="游明朝"/>
          <w:bCs/>
          <w:color w:val="000000" w:themeColor="text1"/>
          <w:lang w:eastAsia="ja-JP"/>
        </w:rPr>
        <w:t>maximum</w:t>
      </w:r>
      <w:r w:rsidR="00F5294A">
        <w:rPr>
          <w:rFonts w:eastAsia="游明朝" w:hint="eastAsia"/>
          <w:bCs/>
          <w:color w:val="000000" w:themeColor="text1"/>
          <w:lang w:eastAsia="ja-JP"/>
        </w:rPr>
        <w:t xml:space="preserve"> value is defined as the </w:t>
      </w:r>
      <w:r w:rsidR="00675C47">
        <w:rPr>
          <w:rFonts w:eastAsia="游明朝" w:hint="eastAsia"/>
          <w:bCs/>
          <w:color w:val="000000" w:themeColor="text1"/>
          <w:lang w:eastAsia="ja-JP"/>
        </w:rPr>
        <w:t>sum of the 128us multiplied by 15 and the fixed value (512us)).</w:t>
      </w:r>
    </w:p>
    <w:p w14:paraId="0BF1E6D5" w14:textId="370933AB" w:rsidR="001B7C39" w:rsidRPr="00653C4F" w:rsidRDefault="001B7C39" w:rsidP="001B7C39">
      <w:pPr>
        <w:tabs>
          <w:tab w:val="left" w:pos="2800"/>
          <w:tab w:val="left" w:pos="4780"/>
        </w:tabs>
        <w:ind w:left="851"/>
        <w:contextualSpacing/>
        <w:rPr>
          <w:rFonts w:eastAsia="游明朝"/>
          <w:b/>
          <w:color w:val="000000" w:themeColor="text1"/>
          <w:lang w:eastAsia="ja-JP"/>
        </w:rPr>
      </w:pPr>
      <w:r w:rsidRPr="00653C4F">
        <w:rPr>
          <w:rFonts w:eastAsia="游明朝" w:hint="eastAsia"/>
          <w:b/>
          <w:color w:val="000000" w:themeColor="text1"/>
          <w:highlight w:val="yellow"/>
          <w:lang w:eastAsia="ja-JP"/>
        </w:rPr>
        <w:t>Result: No objection.</w:t>
      </w:r>
    </w:p>
    <w:p w14:paraId="3921D026" w14:textId="77777777" w:rsidR="001B7C39" w:rsidRDefault="001B7C39" w:rsidP="001B7C39">
      <w:pPr>
        <w:tabs>
          <w:tab w:val="left" w:pos="2800"/>
          <w:tab w:val="left" w:pos="4780"/>
        </w:tabs>
        <w:ind w:left="851"/>
        <w:contextualSpacing/>
        <w:rPr>
          <w:rFonts w:eastAsia="游明朝"/>
          <w:bCs/>
          <w:color w:val="000000" w:themeColor="text1"/>
          <w:lang w:eastAsia="ja-JP"/>
        </w:rPr>
      </w:pPr>
    </w:p>
    <w:p w14:paraId="02BDE44C" w14:textId="1D359993" w:rsidR="00AB63DD" w:rsidRPr="00AB63DD" w:rsidRDefault="00AB63DD" w:rsidP="00AB63DD">
      <w:pPr>
        <w:numPr>
          <w:ilvl w:val="1"/>
          <w:numId w:val="2"/>
        </w:numPr>
        <w:tabs>
          <w:tab w:val="left" w:pos="2800"/>
          <w:tab w:val="left" w:pos="4780"/>
        </w:tabs>
        <w:contextualSpacing/>
      </w:pPr>
      <w:r w:rsidRPr="00653C4F">
        <w:rPr>
          <w:rFonts w:eastAsia="游明朝" w:hint="eastAsia"/>
          <w:b/>
          <w:bCs/>
          <w:highlight w:val="yellow"/>
          <w:lang w:eastAsia="ja-JP"/>
        </w:rPr>
        <w:t>SP</w:t>
      </w:r>
      <w:r w:rsidR="00675C47">
        <w:rPr>
          <w:rFonts w:eastAsia="游明朝" w:hint="eastAsia"/>
          <w:b/>
          <w:bCs/>
          <w:highlight w:val="yellow"/>
          <w:lang w:eastAsia="ja-JP"/>
        </w:rPr>
        <w:t xml:space="preserve"> (Alice)</w:t>
      </w:r>
      <w:r w:rsidRPr="00653C4F">
        <w:rPr>
          <w:rFonts w:eastAsia="游明朝" w:hint="eastAsia"/>
          <w:b/>
          <w:bCs/>
          <w:highlight w:val="yellow"/>
          <w:lang w:eastAsia="ja-JP"/>
        </w:rPr>
        <w:t>:</w:t>
      </w:r>
    </w:p>
    <w:p w14:paraId="260C4E82" w14:textId="640AD081" w:rsidR="00675C47" w:rsidRPr="00675C47" w:rsidRDefault="00675C47" w:rsidP="00675C47">
      <w:pPr>
        <w:tabs>
          <w:tab w:val="left" w:pos="2800"/>
          <w:tab w:val="left" w:pos="4780"/>
        </w:tabs>
        <w:ind w:left="851"/>
        <w:contextualSpacing/>
        <w:rPr>
          <w:rFonts w:eastAsia="游明朝"/>
          <w:b/>
          <w:bCs/>
          <w:lang w:eastAsia="ja-JP"/>
        </w:rPr>
      </w:pPr>
      <w:r w:rsidRPr="00675C47">
        <w:rPr>
          <w:rFonts w:eastAsia="游明朝"/>
          <w:b/>
          <w:bCs/>
          <w:lang w:eastAsia="ja-JP"/>
        </w:rPr>
        <w:t xml:space="preserve">Do you agree to incorporate the proposed text changes in </w:t>
      </w:r>
      <w:hyperlink r:id="rId201" w:history="1">
        <w:r w:rsidRPr="00675C47">
          <w:rPr>
            <w:rStyle w:val="aa"/>
            <w:rFonts w:eastAsia="游明朝"/>
            <w:b/>
            <w:bCs/>
            <w:lang w:eastAsia="ja-JP"/>
          </w:rPr>
          <w:t>11-25/0</w:t>
        </w:r>
        <w:r w:rsidRPr="00675C47">
          <w:rPr>
            <w:rStyle w:val="aa"/>
            <w:rFonts w:eastAsia="游明朝" w:hint="eastAsia"/>
            <w:b/>
            <w:bCs/>
            <w:lang w:eastAsia="ja-JP"/>
          </w:rPr>
          <w:t>635</w:t>
        </w:r>
        <w:r w:rsidRPr="00675C47">
          <w:rPr>
            <w:rStyle w:val="aa"/>
            <w:rFonts w:eastAsia="游明朝"/>
            <w:b/>
            <w:bCs/>
            <w:lang w:eastAsia="ja-JP"/>
          </w:rPr>
          <w:t>r</w:t>
        </w:r>
        <w:r>
          <w:rPr>
            <w:rStyle w:val="aa"/>
            <w:rFonts w:eastAsia="游明朝" w:hint="eastAsia"/>
            <w:b/>
            <w:bCs/>
            <w:lang w:eastAsia="ja-JP"/>
          </w:rPr>
          <w:t>2</w:t>
        </w:r>
      </w:hyperlink>
      <w:r w:rsidRPr="00675C47">
        <w:rPr>
          <w:rFonts w:eastAsia="游明朝"/>
          <w:b/>
          <w:bCs/>
          <w:lang w:eastAsia="ja-JP"/>
        </w:rPr>
        <w:t xml:space="preserve"> to the latest TGbn draft?</w:t>
      </w:r>
    </w:p>
    <w:p w14:paraId="23500798" w14:textId="01AE9E5C" w:rsidR="00AB63DD" w:rsidRDefault="00675C47" w:rsidP="00AB63DD">
      <w:pPr>
        <w:tabs>
          <w:tab w:val="left" w:pos="2800"/>
          <w:tab w:val="left" w:pos="4780"/>
        </w:tabs>
        <w:ind w:left="851"/>
        <w:contextualSpacing/>
        <w:rPr>
          <w:rFonts w:eastAsia="游明朝"/>
          <w:lang w:eastAsia="ja-JP"/>
        </w:rPr>
      </w:pPr>
      <w:r w:rsidRPr="00675C47">
        <w:rPr>
          <w:rFonts w:eastAsia="游明朝"/>
          <w:lang w:eastAsia="ja-JP"/>
        </w:rPr>
        <w:t xml:space="preserve">CID: </w:t>
      </w:r>
      <w:r w:rsidR="00AB63DD" w:rsidRPr="00AB63DD">
        <w:rPr>
          <w:rFonts w:eastAsia="游明朝"/>
          <w:lang w:eastAsia="ja-JP"/>
        </w:rPr>
        <w:t xml:space="preserve">17, 18, 19, 20, 21, 115, 128, 129, 131, 370, 406, 408, 409, 468, 469, 470, 559, 560, 816, 817, 964, 1037, 1269, 1460, 1461, 1462, 1463, 1464, 1523, 1570, 1571, 1610, 1968, 2346, 2347, 2348, 2665, 2799, 2801, 2907, 2908, 2909, 2912, 2913, 2914, 2915, 2916, 2919, 2920, 2921, 2922, 2924, 2925, 2927, 2928, 2929, 2930, 2931, 3223, 3224, 3225, 3276, 3478, 3479, 3481, 3673, 3837, 3838, 3839, 3840 in </w:t>
      </w:r>
      <w:hyperlink r:id="rId202" w:history="1">
        <w:r w:rsidR="00AB63DD" w:rsidRPr="00675C47">
          <w:rPr>
            <w:rStyle w:val="aa"/>
            <w:rFonts w:eastAsia="游明朝"/>
            <w:lang w:eastAsia="ja-JP"/>
          </w:rPr>
          <w:t>11-25/0635r2</w:t>
        </w:r>
      </w:hyperlink>
      <w:r w:rsidR="00AB63DD" w:rsidRPr="00AB63DD">
        <w:rPr>
          <w:rFonts w:eastAsia="游明朝"/>
          <w:lang w:eastAsia="ja-JP"/>
        </w:rPr>
        <w:t xml:space="preserve"> [70 CIDs]</w:t>
      </w:r>
    </w:p>
    <w:p w14:paraId="5460AD23" w14:textId="17E5E004" w:rsidR="00675C47" w:rsidRPr="00021438" w:rsidRDefault="00675C47" w:rsidP="00675C47">
      <w:pPr>
        <w:numPr>
          <w:ilvl w:val="2"/>
          <w:numId w:val="2"/>
        </w:numPr>
        <w:tabs>
          <w:tab w:val="left" w:pos="2800"/>
          <w:tab w:val="left" w:pos="4780"/>
        </w:tabs>
        <w:contextualSpacing/>
      </w:pPr>
      <w:r>
        <w:rPr>
          <w:rFonts w:eastAsia="游明朝" w:hint="eastAsia"/>
          <w:lang w:eastAsia="ja-JP"/>
        </w:rPr>
        <w:t>Discussion: None.</w:t>
      </w:r>
    </w:p>
    <w:p w14:paraId="4DE55D41" w14:textId="782F269D" w:rsidR="00AB63DD" w:rsidRPr="00653C4F" w:rsidRDefault="00AB63DD" w:rsidP="00AB63DD">
      <w:pPr>
        <w:tabs>
          <w:tab w:val="left" w:pos="2800"/>
          <w:tab w:val="left" w:pos="4780"/>
        </w:tabs>
        <w:ind w:left="851"/>
        <w:contextualSpacing/>
        <w:rPr>
          <w:rFonts w:eastAsia="游明朝"/>
          <w:b/>
          <w:bCs/>
          <w:lang w:eastAsia="ja-JP"/>
        </w:rPr>
      </w:pPr>
      <w:r w:rsidRPr="00653C4F">
        <w:rPr>
          <w:rFonts w:eastAsia="游明朝" w:hint="eastAsia"/>
          <w:b/>
          <w:bCs/>
          <w:highlight w:val="yellow"/>
          <w:lang w:eastAsia="ja-JP"/>
        </w:rPr>
        <w:t>No objection.</w:t>
      </w:r>
    </w:p>
    <w:p w14:paraId="4AD34E70" w14:textId="77777777" w:rsidR="00AB63DD" w:rsidRDefault="00AB63DD" w:rsidP="00AB63DD">
      <w:pPr>
        <w:tabs>
          <w:tab w:val="left" w:pos="2800"/>
          <w:tab w:val="left" w:pos="4780"/>
        </w:tabs>
        <w:ind w:left="851"/>
        <w:contextualSpacing/>
        <w:rPr>
          <w:rFonts w:eastAsia="游明朝"/>
          <w:lang w:eastAsia="ja-JP"/>
        </w:rPr>
      </w:pPr>
    </w:p>
    <w:p w14:paraId="222DDC30" w14:textId="623A90B6" w:rsidR="00AB63DD" w:rsidRPr="00AB63DD" w:rsidRDefault="00AB63DD" w:rsidP="00AB63DD">
      <w:pPr>
        <w:numPr>
          <w:ilvl w:val="1"/>
          <w:numId w:val="2"/>
        </w:numPr>
        <w:tabs>
          <w:tab w:val="left" w:pos="2800"/>
          <w:tab w:val="left" w:pos="4780"/>
        </w:tabs>
        <w:contextualSpacing/>
      </w:pPr>
      <w:r w:rsidRPr="009D4A3A">
        <w:rPr>
          <w:rFonts w:eastAsia="游明朝" w:hint="eastAsia"/>
          <w:b/>
          <w:bCs/>
          <w:highlight w:val="yellow"/>
          <w:lang w:eastAsia="ja-JP"/>
        </w:rPr>
        <w:t>SP</w:t>
      </w:r>
      <w:r w:rsidR="00675C47">
        <w:rPr>
          <w:rFonts w:eastAsia="游明朝" w:hint="eastAsia"/>
          <w:b/>
          <w:bCs/>
          <w:highlight w:val="yellow"/>
          <w:lang w:eastAsia="ja-JP"/>
        </w:rPr>
        <w:t xml:space="preserve"> (Alice)</w:t>
      </w:r>
      <w:r w:rsidRPr="009D4A3A">
        <w:rPr>
          <w:rFonts w:eastAsia="游明朝" w:hint="eastAsia"/>
          <w:b/>
          <w:bCs/>
          <w:highlight w:val="yellow"/>
          <w:lang w:eastAsia="ja-JP"/>
        </w:rPr>
        <w:t>:</w:t>
      </w:r>
    </w:p>
    <w:p w14:paraId="16379C05" w14:textId="676B1FCF" w:rsidR="00E61927" w:rsidRPr="00E61927" w:rsidRDefault="00E61927" w:rsidP="00E61927">
      <w:pPr>
        <w:tabs>
          <w:tab w:val="left" w:pos="2800"/>
          <w:tab w:val="left" w:pos="4780"/>
        </w:tabs>
        <w:ind w:left="851"/>
        <w:contextualSpacing/>
        <w:rPr>
          <w:rFonts w:eastAsia="游明朝"/>
          <w:b/>
          <w:bCs/>
          <w:lang w:eastAsia="ja-JP"/>
        </w:rPr>
      </w:pPr>
      <w:r w:rsidRPr="00E61927">
        <w:rPr>
          <w:rFonts w:eastAsia="游明朝"/>
          <w:b/>
          <w:bCs/>
          <w:lang w:eastAsia="ja-JP"/>
        </w:rPr>
        <w:t xml:space="preserve">Do you agree to incorporate the proposed text changes in </w:t>
      </w:r>
      <w:hyperlink r:id="rId203" w:history="1">
        <w:r w:rsidRPr="00E61927">
          <w:rPr>
            <w:rStyle w:val="aa"/>
            <w:rFonts w:eastAsia="游明朝"/>
            <w:b/>
            <w:bCs/>
            <w:lang w:eastAsia="ja-JP"/>
          </w:rPr>
          <w:t>11-25/063</w:t>
        </w:r>
        <w:r w:rsidRPr="00E61927">
          <w:rPr>
            <w:rStyle w:val="aa"/>
            <w:rFonts w:eastAsia="游明朝" w:hint="eastAsia"/>
            <w:b/>
            <w:bCs/>
            <w:lang w:eastAsia="ja-JP"/>
          </w:rPr>
          <w:t>6</w:t>
        </w:r>
        <w:r w:rsidRPr="00E61927">
          <w:rPr>
            <w:rStyle w:val="aa"/>
            <w:rFonts w:eastAsia="游明朝"/>
            <w:b/>
            <w:bCs/>
            <w:lang w:eastAsia="ja-JP"/>
          </w:rPr>
          <w:t>r</w:t>
        </w:r>
        <w:r w:rsidRPr="00E61927">
          <w:rPr>
            <w:rStyle w:val="aa"/>
            <w:rFonts w:eastAsia="游明朝" w:hint="eastAsia"/>
            <w:b/>
            <w:bCs/>
            <w:lang w:eastAsia="ja-JP"/>
          </w:rPr>
          <w:t>3</w:t>
        </w:r>
      </w:hyperlink>
      <w:r w:rsidRPr="00E61927">
        <w:rPr>
          <w:rFonts w:eastAsia="游明朝"/>
          <w:b/>
          <w:bCs/>
          <w:lang w:eastAsia="ja-JP"/>
        </w:rPr>
        <w:t xml:space="preserve"> to the latest TGbn draft?</w:t>
      </w:r>
    </w:p>
    <w:p w14:paraId="0A699BC3" w14:textId="02BDD5BB" w:rsidR="003E4775" w:rsidRDefault="00E61927" w:rsidP="00E61927">
      <w:pPr>
        <w:tabs>
          <w:tab w:val="left" w:pos="2800"/>
          <w:tab w:val="left" w:pos="4780"/>
        </w:tabs>
        <w:ind w:left="851"/>
        <w:contextualSpacing/>
        <w:rPr>
          <w:rFonts w:eastAsia="游明朝"/>
          <w:lang w:eastAsia="ja-JP"/>
        </w:rPr>
      </w:pPr>
      <w:r w:rsidRPr="00E61927">
        <w:rPr>
          <w:rFonts w:eastAsia="游明朝"/>
          <w:lang w:eastAsia="ja-JP"/>
        </w:rPr>
        <w:t xml:space="preserve">CID: 22, 1038, 1421, 1564, 1730, 1954, 2092, 2510, 2578, 2666, 2667, 2932, 2933, 2934, 3755, 3840. in </w:t>
      </w:r>
      <w:hyperlink r:id="rId204" w:history="1">
        <w:r w:rsidRPr="00E61927">
          <w:rPr>
            <w:rStyle w:val="aa"/>
            <w:rFonts w:eastAsia="游明朝"/>
            <w:lang w:eastAsia="ja-JP"/>
          </w:rPr>
          <w:t>11-25/063</w:t>
        </w:r>
        <w:r w:rsidRPr="00E61927">
          <w:rPr>
            <w:rStyle w:val="aa"/>
            <w:rFonts w:eastAsia="游明朝" w:hint="eastAsia"/>
            <w:lang w:eastAsia="ja-JP"/>
          </w:rPr>
          <w:t>6</w:t>
        </w:r>
        <w:r w:rsidRPr="00E61927">
          <w:rPr>
            <w:rStyle w:val="aa"/>
            <w:rFonts w:eastAsia="游明朝"/>
            <w:lang w:eastAsia="ja-JP"/>
          </w:rPr>
          <w:t>r</w:t>
        </w:r>
        <w:r w:rsidRPr="00E61927">
          <w:rPr>
            <w:rStyle w:val="aa"/>
            <w:rFonts w:eastAsia="游明朝" w:hint="eastAsia"/>
            <w:lang w:eastAsia="ja-JP"/>
          </w:rPr>
          <w:t>3</w:t>
        </w:r>
      </w:hyperlink>
      <w:r w:rsidRPr="00E61927">
        <w:rPr>
          <w:rFonts w:eastAsia="游明朝"/>
          <w:lang w:eastAsia="ja-JP"/>
        </w:rPr>
        <w:t xml:space="preserve"> [</w:t>
      </w:r>
      <w:r>
        <w:rPr>
          <w:rFonts w:eastAsia="游明朝" w:hint="eastAsia"/>
          <w:lang w:eastAsia="ja-JP"/>
        </w:rPr>
        <w:t>16</w:t>
      </w:r>
      <w:r w:rsidRPr="00E61927">
        <w:rPr>
          <w:rFonts w:eastAsia="游明朝"/>
          <w:lang w:eastAsia="ja-JP"/>
        </w:rPr>
        <w:t xml:space="preserve"> CIDs]</w:t>
      </w:r>
    </w:p>
    <w:p w14:paraId="2A152F1A" w14:textId="74E9058D" w:rsidR="00E61927" w:rsidRPr="00E61927" w:rsidRDefault="00E61927" w:rsidP="00E61927">
      <w:pPr>
        <w:numPr>
          <w:ilvl w:val="2"/>
          <w:numId w:val="2"/>
        </w:numPr>
        <w:tabs>
          <w:tab w:val="left" w:pos="2800"/>
          <w:tab w:val="left" w:pos="4780"/>
        </w:tabs>
        <w:contextualSpacing/>
      </w:pPr>
      <w:r>
        <w:rPr>
          <w:rFonts w:eastAsia="游明朝" w:hint="eastAsia"/>
          <w:lang w:eastAsia="ja-JP"/>
        </w:rPr>
        <w:t>Discussion:</w:t>
      </w:r>
    </w:p>
    <w:p w14:paraId="76E51D7F" w14:textId="1503EB17" w:rsidR="00E61927" w:rsidRDefault="00AB63DD" w:rsidP="00E61927">
      <w:pPr>
        <w:tabs>
          <w:tab w:val="left" w:pos="2800"/>
          <w:tab w:val="left" w:pos="4780"/>
        </w:tabs>
        <w:ind w:left="1134"/>
        <w:contextualSpacing/>
        <w:rPr>
          <w:rFonts w:eastAsia="游明朝"/>
          <w:lang w:eastAsia="ja-JP"/>
        </w:rPr>
      </w:pPr>
      <w:r w:rsidRPr="00E61927">
        <w:rPr>
          <w:rFonts w:eastAsia="游明朝" w:hint="eastAsia"/>
          <w:lang w:eastAsia="ja-JP"/>
        </w:rPr>
        <w:t xml:space="preserve">C: I see some offline discussion </w:t>
      </w:r>
      <w:r w:rsidR="00675B17">
        <w:rPr>
          <w:rFonts w:eastAsia="游明朝" w:hint="eastAsia"/>
          <w:lang w:eastAsia="ja-JP"/>
        </w:rPr>
        <w:t>on</w:t>
      </w:r>
      <w:r w:rsidRPr="00E61927">
        <w:rPr>
          <w:rFonts w:eastAsia="游明朝" w:hint="eastAsia"/>
          <w:lang w:eastAsia="ja-JP"/>
        </w:rPr>
        <w:t xml:space="preserve"> the </w:t>
      </w:r>
      <w:r w:rsidR="00E61927">
        <w:rPr>
          <w:rFonts w:eastAsia="游明朝" w:hint="eastAsia"/>
          <w:lang w:eastAsia="ja-JP"/>
        </w:rPr>
        <w:t>U</w:t>
      </w:r>
      <w:r w:rsidRPr="00E61927">
        <w:rPr>
          <w:rFonts w:eastAsia="游明朝" w:hint="eastAsia"/>
          <w:lang w:eastAsia="ja-JP"/>
        </w:rPr>
        <w:t xml:space="preserve">ser </w:t>
      </w:r>
      <w:r w:rsidR="00E61927">
        <w:rPr>
          <w:rFonts w:eastAsia="游明朝" w:hint="eastAsia"/>
          <w:lang w:eastAsia="ja-JP"/>
        </w:rPr>
        <w:t>I</w:t>
      </w:r>
      <w:r w:rsidRPr="00E61927">
        <w:rPr>
          <w:rFonts w:eastAsia="游明朝" w:hint="eastAsia"/>
          <w:lang w:eastAsia="ja-JP"/>
        </w:rPr>
        <w:t>nfo field</w:t>
      </w:r>
      <w:r w:rsidR="00675B17">
        <w:rPr>
          <w:rFonts w:eastAsia="游明朝" w:hint="eastAsia"/>
          <w:lang w:eastAsia="ja-JP"/>
        </w:rPr>
        <w:t xml:space="preserve"> and</w:t>
      </w:r>
      <w:r w:rsidRPr="00E61927">
        <w:rPr>
          <w:rFonts w:eastAsia="游明朝" w:hint="eastAsia"/>
          <w:lang w:eastAsia="ja-JP"/>
        </w:rPr>
        <w:t xml:space="preserve"> se</w:t>
      </w:r>
      <w:r w:rsidR="003E4775" w:rsidRPr="00E61927">
        <w:rPr>
          <w:rFonts w:eastAsia="游明朝" w:hint="eastAsia"/>
          <w:lang w:eastAsia="ja-JP"/>
        </w:rPr>
        <w:t>v</w:t>
      </w:r>
      <w:r w:rsidRPr="00E61927">
        <w:rPr>
          <w:rFonts w:eastAsia="游明朝" w:hint="eastAsia"/>
          <w:lang w:eastAsia="ja-JP"/>
        </w:rPr>
        <w:t>eral fla</w:t>
      </w:r>
      <w:r w:rsidR="00E61927">
        <w:rPr>
          <w:rFonts w:eastAsia="游明朝" w:hint="eastAsia"/>
          <w:lang w:eastAsia="ja-JP"/>
        </w:rPr>
        <w:t>w</w:t>
      </w:r>
      <w:r w:rsidRPr="00E61927">
        <w:rPr>
          <w:rFonts w:eastAsia="游明朝" w:hint="eastAsia"/>
          <w:lang w:eastAsia="ja-JP"/>
        </w:rPr>
        <w:t xml:space="preserve">s. </w:t>
      </w:r>
      <w:r w:rsidR="00E61927">
        <w:rPr>
          <w:rFonts w:eastAsia="游明朝" w:hint="eastAsia"/>
          <w:lang w:eastAsia="ja-JP"/>
        </w:rPr>
        <w:t>C</w:t>
      </w:r>
      <w:r w:rsidRPr="00E61927">
        <w:rPr>
          <w:rFonts w:eastAsia="游明朝" w:hint="eastAsia"/>
          <w:lang w:eastAsia="ja-JP"/>
        </w:rPr>
        <w:t>an we defer this?</w:t>
      </w:r>
    </w:p>
    <w:p w14:paraId="03DA61B3" w14:textId="4A765340" w:rsidR="00E61927" w:rsidRDefault="00AB63DD" w:rsidP="00E61927">
      <w:pPr>
        <w:tabs>
          <w:tab w:val="left" w:pos="2800"/>
          <w:tab w:val="left" w:pos="4780"/>
        </w:tabs>
        <w:ind w:left="1134"/>
        <w:contextualSpacing/>
        <w:rPr>
          <w:rFonts w:eastAsia="游明朝"/>
          <w:lang w:eastAsia="ja-JP"/>
        </w:rPr>
      </w:pPr>
      <w:r>
        <w:rPr>
          <w:rFonts w:eastAsia="游明朝" w:hint="eastAsia"/>
          <w:lang w:eastAsia="ja-JP"/>
        </w:rPr>
        <w:t>A: This one discussed on Monday and I don</w:t>
      </w:r>
      <w:r>
        <w:rPr>
          <w:rFonts w:eastAsia="游明朝"/>
          <w:lang w:eastAsia="ja-JP"/>
        </w:rPr>
        <w:t>’</w:t>
      </w:r>
      <w:r>
        <w:rPr>
          <w:rFonts w:eastAsia="游明朝" w:hint="eastAsia"/>
          <w:lang w:eastAsia="ja-JP"/>
        </w:rPr>
        <w:t xml:space="preserve">t see </w:t>
      </w:r>
      <w:r w:rsidR="008C33B8">
        <w:rPr>
          <w:rFonts w:eastAsia="游明朝"/>
          <w:lang w:eastAsia="ja-JP"/>
        </w:rPr>
        <w:t>the majority</w:t>
      </w:r>
      <w:r>
        <w:rPr>
          <w:rFonts w:eastAsia="游明朝" w:hint="eastAsia"/>
          <w:lang w:eastAsia="ja-JP"/>
        </w:rPr>
        <w:t xml:space="preserve"> objection. </w:t>
      </w:r>
      <w:r w:rsidR="00E61927">
        <w:rPr>
          <w:rFonts w:eastAsia="游明朝" w:hint="eastAsia"/>
          <w:lang w:eastAsia="ja-JP"/>
        </w:rPr>
        <w:t>I would like to try the SP.</w:t>
      </w:r>
    </w:p>
    <w:p w14:paraId="7DCD492E" w14:textId="289A717A" w:rsidR="00E61927" w:rsidRDefault="00E61927" w:rsidP="00E61927">
      <w:pPr>
        <w:tabs>
          <w:tab w:val="left" w:pos="2800"/>
          <w:tab w:val="left" w:pos="4780"/>
        </w:tabs>
        <w:ind w:left="1134"/>
        <w:contextualSpacing/>
        <w:rPr>
          <w:rFonts w:eastAsia="游明朝"/>
          <w:lang w:eastAsia="ja-JP"/>
        </w:rPr>
      </w:pPr>
      <w:r>
        <w:rPr>
          <w:rFonts w:eastAsia="游明朝" w:hint="eastAsia"/>
          <w:lang w:eastAsia="ja-JP"/>
        </w:rPr>
        <w:t>C</w:t>
      </w:r>
      <w:r w:rsidR="00AB63DD">
        <w:rPr>
          <w:rFonts w:eastAsia="游明朝" w:hint="eastAsia"/>
          <w:lang w:eastAsia="ja-JP"/>
        </w:rPr>
        <w:t xml:space="preserve">: That has been </w:t>
      </w:r>
      <w:r w:rsidR="009D4A3A">
        <w:rPr>
          <w:rFonts w:eastAsia="游明朝" w:hint="eastAsia"/>
          <w:lang w:eastAsia="ja-JP"/>
        </w:rPr>
        <w:t>discussed</w:t>
      </w:r>
      <w:r w:rsidR="00AB63DD">
        <w:rPr>
          <w:rFonts w:eastAsia="游明朝" w:hint="eastAsia"/>
          <w:lang w:eastAsia="ja-JP"/>
        </w:rPr>
        <w:t xml:space="preserve"> for a long time, there is no technical discussion or issues that you rais</w:t>
      </w:r>
      <w:r>
        <w:rPr>
          <w:rFonts w:eastAsia="游明朝" w:hint="eastAsia"/>
          <w:lang w:eastAsia="ja-JP"/>
        </w:rPr>
        <w:t>ed</w:t>
      </w:r>
      <w:r w:rsidR="00AB63DD">
        <w:rPr>
          <w:rFonts w:eastAsia="游明朝" w:hint="eastAsia"/>
          <w:lang w:eastAsia="ja-JP"/>
        </w:rPr>
        <w:t>.</w:t>
      </w:r>
    </w:p>
    <w:p w14:paraId="12D4349F" w14:textId="32D4C3AC" w:rsidR="00E61927" w:rsidRDefault="00AB63DD" w:rsidP="00E61927">
      <w:pPr>
        <w:tabs>
          <w:tab w:val="left" w:pos="2800"/>
          <w:tab w:val="left" w:pos="4780"/>
        </w:tabs>
        <w:ind w:left="1134"/>
        <w:contextualSpacing/>
        <w:rPr>
          <w:rFonts w:eastAsia="游明朝"/>
          <w:lang w:eastAsia="ja-JP"/>
        </w:rPr>
      </w:pPr>
      <w:r>
        <w:rPr>
          <w:rFonts w:eastAsia="游明朝" w:hint="eastAsia"/>
          <w:lang w:eastAsia="ja-JP"/>
        </w:rPr>
        <w:t xml:space="preserve">C: </w:t>
      </w:r>
      <w:r w:rsidR="00E61927">
        <w:rPr>
          <w:rFonts w:eastAsia="游明朝" w:hint="eastAsia"/>
          <w:lang w:eastAsia="ja-JP"/>
        </w:rPr>
        <w:t>I</w:t>
      </w:r>
      <w:r>
        <w:rPr>
          <w:rFonts w:eastAsia="游明朝" w:hint="eastAsia"/>
          <w:lang w:eastAsia="ja-JP"/>
        </w:rPr>
        <w:t xml:space="preserve">f we use one </w:t>
      </w:r>
      <w:r w:rsidR="00E61927">
        <w:rPr>
          <w:rFonts w:eastAsia="游明朝" w:hint="eastAsia"/>
          <w:lang w:eastAsia="ja-JP"/>
        </w:rPr>
        <w:t>U</w:t>
      </w:r>
      <w:r>
        <w:rPr>
          <w:rFonts w:eastAsia="游明朝" w:hint="eastAsia"/>
          <w:lang w:eastAsia="ja-JP"/>
        </w:rPr>
        <w:t xml:space="preserve">ser </w:t>
      </w:r>
      <w:r w:rsidR="00E61927">
        <w:rPr>
          <w:rFonts w:eastAsia="游明朝" w:hint="eastAsia"/>
          <w:lang w:eastAsia="ja-JP"/>
        </w:rPr>
        <w:t>I</w:t>
      </w:r>
      <w:r>
        <w:rPr>
          <w:rFonts w:eastAsia="游明朝" w:hint="eastAsia"/>
          <w:lang w:eastAsia="ja-JP"/>
        </w:rPr>
        <w:t>nfo to carry this, it is more efficient.</w:t>
      </w:r>
    </w:p>
    <w:p w14:paraId="080B95AE" w14:textId="11689074" w:rsidR="00E61927" w:rsidRDefault="00AB63DD" w:rsidP="00E61927">
      <w:pPr>
        <w:tabs>
          <w:tab w:val="left" w:pos="2800"/>
          <w:tab w:val="left" w:pos="4780"/>
        </w:tabs>
        <w:ind w:left="1134"/>
        <w:contextualSpacing/>
        <w:rPr>
          <w:rFonts w:eastAsia="游明朝"/>
          <w:lang w:eastAsia="ja-JP"/>
        </w:rPr>
      </w:pPr>
      <w:r>
        <w:rPr>
          <w:rFonts w:eastAsia="游明朝" w:hint="eastAsia"/>
          <w:lang w:eastAsia="ja-JP"/>
        </w:rPr>
        <w:t>A: I can see in the previous discussion</w:t>
      </w:r>
      <w:r w:rsidR="00E61927">
        <w:rPr>
          <w:rFonts w:eastAsia="游明朝" w:hint="eastAsia"/>
          <w:lang w:eastAsia="ja-JP"/>
        </w:rPr>
        <w:t>, but</w:t>
      </w:r>
      <w:r>
        <w:rPr>
          <w:rFonts w:eastAsia="游明朝" w:hint="eastAsia"/>
          <w:lang w:eastAsia="ja-JP"/>
        </w:rPr>
        <w:t xml:space="preserve"> no one has eve</w:t>
      </w:r>
      <w:r w:rsidR="009D4A3A">
        <w:rPr>
          <w:rFonts w:eastAsia="游明朝" w:hint="eastAsia"/>
          <w:lang w:eastAsia="ja-JP"/>
        </w:rPr>
        <w:t>n</w:t>
      </w:r>
      <w:r>
        <w:rPr>
          <w:rFonts w:eastAsia="游明朝" w:hint="eastAsia"/>
          <w:lang w:eastAsia="ja-JP"/>
        </w:rPr>
        <w:t xml:space="preserve"> raised this concern.</w:t>
      </w:r>
    </w:p>
    <w:p w14:paraId="4BD3A86A" w14:textId="0639DB62" w:rsidR="00E61927" w:rsidRDefault="00AB63DD" w:rsidP="00E61927">
      <w:pPr>
        <w:tabs>
          <w:tab w:val="left" w:pos="2800"/>
          <w:tab w:val="left" w:pos="4780"/>
        </w:tabs>
        <w:ind w:left="1134"/>
        <w:contextualSpacing/>
        <w:rPr>
          <w:rFonts w:eastAsia="游明朝"/>
          <w:lang w:eastAsia="ja-JP"/>
        </w:rPr>
      </w:pPr>
      <w:r>
        <w:rPr>
          <w:rFonts w:eastAsia="游明朝" w:hint="eastAsia"/>
          <w:lang w:eastAsia="ja-JP"/>
        </w:rPr>
        <w:t xml:space="preserve">C: I am also a bit surprised that this is coming up </w:t>
      </w:r>
      <w:r w:rsidR="008C33B8">
        <w:rPr>
          <w:rFonts w:eastAsia="游明朝"/>
          <w:lang w:eastAsia="ja-JP"/>
        </w:rPr>
        <w:t>at</w:t>
      </w:r>
      <w:r>
        <w:rPr>
          <w:rFonts w:eastAsia="游明朝" w:hint="eastAsia"/>
          <w:lang w:eastAsia="ja-JP"/>
        </w:rPr>
        <w:t xml:space="preserve"> the last minute</w:t>
      </w:r>
      <w:r w:rsidR="00E61927">
        <w:rPr>
          <w:rFonts w:eastAsia="游明朝" w:hint="eastAsia"/>
          <w:lang w:eastAsia="ja-JP"/>
        </w:rPr>
        <w:t xml:space="preserve">, because there has been no discussion </w:t>
      </w:r>
      <w:r w:rsidR="00E61927">
        <w:rPr>
          <w:rFonts w:eastAsia="游明朝"/>
          <w:lang w:eastAsia="ja-JP"/>
        </w:rPr>
        <w:t>about this</w:t>
      </w:r>
      <w:r w:rsidR="00E61927">
        <w:rPr>
          <w:rFonts w:eastAsia="游明朝" w:hint="eastAsia"/>
          <w:lang w:eastAsia="ja-JP"/>
        </w:rPr>
        <w:t xml:space="preserve"> in the past</w:t>
      </w:r>
      <w:r>
        <w:rPr>
          <w:rFonts w:eastAsia="游明朝" w:hint="eastAsia"/>
          <w:lang w:eastAsia="ja-JP"/>
        </w:rPr>
        <w:t>.</w:t>
      </w:r>
      <w:r w:rsidR="00E61927">
        <w:rPr>
          <w:rFonts w:eastAsia="游明朝" w:hint="eastAsia"/>
          <w:lang w:eastAsia="ja-JP"/>
        </w:rPr>
        <w:t xml:space="preserve"> We should run the straw poll.</w:t>
      </w:r>
    </w:p>
    <w:p w14:paraId="099F5F80" w14:textId="0DE8AF9E" w:rsidR="00AB63DD" w:rsidRPr="00E61927" w:rsidRDefault="009D4A3A" w:rsidP="00E61927">
      <w:pPr>
        <w:tabs>
          <w:tab w:val="left" w:pos="2800"/>
          <w:tab w:val="left" w:pos="4780"/>
        </w:tabs>
        <w:ind w:left="1134"/>
        <w:contextualSpacing/>
        <w:rPr>
          <w:u w:val="single"/>
        </w:rPr>
      </w:pPr>
      <w:r w:rsidRPr="00E61927">
        <w:rPr>
          <w:rFonts w:eastAsia="游明朝" w:hint="eastAsia"/>
          <w:u w:val="single"/>
          <w:lang w:eastAsia="ja-JP"/>
        </w:rPr>
        <w:t xml:space="preserve">C: </w:t>
      </w:r>
      <w:r w:rsidR="00E61927" w:rsidRPr="00E61927">
        <w:rPr>
          <w:rFonts w:eastAsia="游明朝" w:hint="eastAsia"/>
          <w:u w:val="single"/>
          <w:lang w:eastAsia="ja-JP"/>
        </w:rPr>
        <w:t xml:space="preserve">I request a </w:t>
      </w:r>
      <w:r w:rsidRPr="00E61927">
        <w:rPr>
          <w:rFonts w:eastAsia="游明朝" w:hint="eastAsia"/>
          <w:u w:val="single"/>
          <w:lang w:eastAsia="ja-JP"/>
        </w:rPr>
        <w:t>r</w:t>
      </w:r>
      <w:r w:rsidR="00AB63DD" w:rsidRPr="00E61927">
        <w:rPr>
          <w:rFonts w:eastAsia="游明朝" w:hint="eastAsia"/>
          <w:u w:val="single"/>
          <w:lang w:eastAsia="ja-JP"/>
        </w:rPr>
        <w:t xml:space="preserve">ecording </w:t>
      </w:r>
      <w:r w:rsidRPr="00E61927">
        <w:rPr>
          <w:rFonts w:eastAsia="游明朝" w:hint="eastAsia"/>
          <w:u w:val="single"/>
          <w:lang w:eastAsia="ja-JP"/>
        </w:rPr>
        <w:t>straw poll</w:t>
      </w:r>
      <w:r w:rsidR="00E61927" w:rsidRPr="00E61927">
        <w:rPr>
          <w:rFonts w:eastAsia="游明朝" w:hint="eastAsia"/>
          <w:u w:val="single"/>
          <w:lang w:eastAsia="ja-JP"/>
        </w:rPr>
        <w:t>.</w:t>
      </w:r>
    </w:p>
    <w:p w14:paraId="1EB4B289" w14:textId="14102A27" w:rsidR="00A82951" w:rsidRPr="009D4A3A" w:rsidRDefault="00BE45E3" w:rsidP="00AB63DD">
      <w:pPr>
        <w:tabs>
          <w:tab w:val="left" w:pos="2800"/>
          <w:tab w:val="left" w:pos="4780"/>
        </w:tabs>
        <w:ind w:left="851"/>
        <w:contextualSpacing/>
        <w:rPr>
          <w:rFonts w:eastAsia="游明朝"/>
          <w:b/>
          <w:bCs/>
          <w:lang w:eastAsia="ja-JP"/>
        </w:rPr>
      </w:pPr>
      <w:r w:rsidRPr="009D4A3A">
        <w:rPr>
          <w:rFonts w:eastAsia="游明朝" w:hint="eastAsia"/>
          <w:b/>
          <w:bCs/>
          <w:highlight w:val="yellow"/>
          <w:lang w:eastAsia="ja-JP"/>
        </w:rPr>
        <w:t>Result: 136Y, 92N, 75A</w:t>
      </w:r>
    </w:p>
    <w:p w14:paraId="450AF9A3" w14:textId="77777777" w:rsidR="00BE45E3" w:rsidRDefault="00BE45E3" w:rsidP="00BE45E3">
      <w:pPr>
        <w:tabs>
          <w:tab w:val="left" w:pos="2800"/>
          <w:tab w:val="left" w:pos="4780"/>
        </w:tabs>
        <w:ind w:left="851"/>
        <w:contextualSpacing/>
        <w:rPr>
          <w:rFonts w:eastAsia="游明朝"/>
          <w:lang w:eastAsia="ja-JP"/>
        </w:rPr>
      </w:pPr>
    </w:p>
    <w:p w14:paraId="5117C86B" w14:textId="3BD55A4B" w:rsidR="00BE45E3" w:rsidRPr="00AB63DD" w:rsidRDefault="00BE45E3" w:rsidP="00BE45E3">
      <w:pPr>
        <w:numPr>
          <w:ilvl w:val="1"/>
          <w:numId w:val="2"/>
        </w:numPr>
        <w:tabs>
          <w:tab w:val="left" w:pos="2800"/>
          <w:tab w:val="left" w:pos="4780"/>
        </w:tabs>
        <w:contextualSpacing/>
      </w:pPr>
      <w:r w:rsidRPr="00675B17">
        <w:rPr>
          <w:rFonts w:eastAsia="游明朝" w:hint="eastAsia"/>
          <w:b/>
          <w:bCs/>
          <w:highlight w:val="yellow"/>
          <w:lang w:eastAsia="ja-JP"/>
        </w:rPr>
        <w:t>SP</w:t>
      </w:r>
      <w:r w:rsidR="00E61927" w:rsidRPr="00675B17">
        <w:rPr>
          <w:rFonts w:eastAsia="游明朝" w:hint="eastAsia"/>
          <w:b/>
          <w:bCs/>
          <w:highlight w:val="yellow"/>
          <w:lang w:eastAsia="ja-JP"/>
        </w:rPr>
        <w:t xml:space="preserve"> (Alice</w:t>
      </w:r>
      <w:r w:rsidR="00675B17">
        <w:rPr>
          <w:rFonts w:eastAsia="游明朝" w:hint="eastAsia"/>
          <w:b/>
          <w:bCs/>
          <w:highlight w:val="yellow"/>
          <w:lang w:eastAsia="ja-JP"/>
        </w:rPr>
        <w:t>):</w:t>
      </w:r>
    </w:p>
    <w:p w14:paraId="31147430" w14:textId="37AA55C3" w:rsidR="00675B17" w:rsidRPr="00E61927" w:rsidRDefault="00675B17" w:rsidP="00675B17">
      <w:pPr>
        <w:tabs>
          <w:tab w:val="left" w:pos="2800"/>
          <w:tab w:val="left" w:pos="4780"/>
        </w:tabs>
        <w:ind w:left="851"/>
        <w:contextualSpacing/>
        <w:rPr>
          <w:rFonts w:eastAsia="游明朝"/>
          <w:b/>
          <w:bCs/>
          <w:lang w:eastAsia="ja-JP"/>
        </w:rPr>
      </w:pPr>
      <w:r w:rsidRPr="00E61927">
        <w:rPr>
          <w:rFonts w:eastAsia="游明朝"/>
          <w:b/>
          <w:bCs/>
          <w:lang w:eastAsia="ja-JP"/>
        </w:rPr>
        <w:lastRenderedPageBreak/>
        <w:t xml:space="preserve">Do you agree to incorporate the proposed text changes in </w:t>
      </w:r>
      <w:hyperlink r:id="rId205" w:history="1">
        <w:r w:rsidRPr="00E61927">
          <w:rPr>
            <w:rStyle w:val="aa"/>
            <w:rFonts w:eastAsia="游明朝"/>
            <w:b/>
            <w:bCs/>
            <w:lang w:eastAsia="ja-JP"/>
          </w:rPr>
          <w:t>11-25/063</w:t>
        </w:r>
        <w:r>
          <w:rPr>
            <w:rStyle w:val="aa"/>
            <w:rFonts w:eastAsia="游明朝" w:hint="eastAsia"/>
            <w:b/>
            <w:bCs/>
            <w:lang w:eastAsia="ja-JP"/>
          </w:rPr>
          <w:t>7r4</w:t>
        </w:r>
      </w:hyperlink>
      <w:r w:rsidRPr="00E61927">
        <w:rPr>
          <w:rFonts w:eastAsia="游明朝"/>
          <w:b/>
          <w:bCs/>
          <w:lang w:eastAsia="ja-JP"/>
        </w:rPr>
        <w:t xml:space="preserve"> to the latest TGbn draft?</w:t>
      </w:r>
    </w:p>
    <w:p w14:paraId="78BA3365" w14:textId="36064FAF" w:rsidR="00675B17" w:rsidRDefault="00675B17" w:rsidP="00675B17">
      <w:pPr>
        <w:tabs>
          <w:tab w:val="left" w:pos="2800"/>
          <w:tab w:val="left" w:pos="4780"/>
        </w:tabs>
        <w:ind w:left="851"/>
        <w:contextualSpacing/>
        <w:rPr>
          <w:rFonts w:eastAsia="游明朝"/>
          <w:lang w:eastAsia="ja-JP"/>
        </w:rPr>
      </w:pPr>
      <w:r w:rsidRPr="00E61927">
        <w:rPr>
          <w:rFonts w:eastAsia="游明朝"/>
          <w:lang w:eastAsia="ja-JP"/>
        </w:rPr>
        <w:t>CID:</w:t>
      </w:r>
      <w:r w:rsidRPr="00675B17">
        <w:t xml:space="preserve"> </w:t>
      </w:r>
      <w:r w:rsidRPr="00675B17">
        <w:rPr>
          <w:rFonts w:eastAsia="游明朝"/>
          <w:lang w:eastAsia="ja-JP"/>
        </w:rPr>
        <w:t xml:space="preserve">23, 24, 25, 471, 1270, 1271, 1465, 2579, 2668, 2935, 2936, 2937, 3726, 3756 </w:t>
      </w:r>
      <w:r w:rsidRPr="00E61927">
        <w:rPr>
          <w:rFonts w:eastAsia="游明朝"/>
          <w:lang w:eastAsia="ja-JP"/>
        </w:rPr>
        <w:t xml:space="preserve"> in </w:t>
      </w:r>
      <w:hyperlink r:id="rId206" w:history="1">
        <w:r w:rsidRPr="00E61927">
          <w:rPr>
            <w:rStyle w:val="aa"/>
            <w:rFonts w:eastAsia="游明朝"/>
            <w:lang w:eastAsia="ja-JP"/>
          </w:rPr>
          <w:t>11-25/063</w:t>
        </w:r>
        <w:r>
          <w:rPr>
            <w:rStyle w:val="aa"/>
            <w:rFonts w:eastAsia="游明朝" w:hint="eastAsia"/>
            <w:lang w:eastAsia="ja-JP"/>
          </w:rPr>
          <w:t>7r4</w:t>
        </w:r>
      </w:hyperlink>
      <w:r w:rsidRPr="00E61927">
        <w:rPr>
          <w:rFonts w:eastAsia="游明朝"/>
          <w:lang w:eastAsia="ja-JP"/>
        </w:rPr>
        <w:t xml:space="preserve"> [</w:t>
      </w:r>
      <w:r>
        <w:rPr>
          <w:rFonts w:eastAsia="游明朝" w:hint="eastAsia"/>
          <w:lang w:eastAsia="ja-JP"/>
        </w:rPr>
        <w:t>14</w:t>
      </w:r>
      <w:r w:rsidRPr="00E61927">
        <w:rPr>
          <w:rFonts w:eastAsia="游明朝"/>
          <w:lang w:eastAsia="ja-JP"/>
        </w:rPr>
        <w:t xml:space="preserve"> CIDs]</w:t>
      </w:r>
    </w:p>
    <w:p w14:paraId="1A52A15B" w14:textId="558C68F2" w:rsidR="00675B17" w:rsidRPr="00E61927" w:rsidRDefault="00675B17" w:rsidP="00675B17">
      <w:pPr>
        <w:numPr>
          <w:ilvl w:val="2"/>
          <w:numId w:val="2"/>
        </w:numPr>
        <w:tabs>
          <w:tab w:val="left" w:pos="2800"/>
          <w:tab w:val="left" w:pos="4780"/>
        </w:tabs>
        <w:contextualSpacing/>
      </w:pPr>
      <w:r>
        <w:rPr>
          <w:rFonts w:eastAsia="游明朝" w:hint="eastAsia"/>
          <w:lang w:eastAsia="ja-JP"/>
        </w:rPr>
        <w:t>Discussion: None.</w:t>
      </w:r>
    </w:p>
    <w:p w14:paraId="1870816C" w14:textId="3A3C1FCE" w:rsidR="00BE45E3" w:rsidRPr="009D4A3A" w:rsidRDefault="00BE45E3" w:rsidP="00BE45E3">
      <w:pPr>
        <w:tabs>
          <w:tab w:val="left" w:pos="2800"/>
          <w:tab w:val="left" w:pos="4780"/>
        </w:tabs>
        <w:ind w:left="851"/>
        <w:contextualSpacing/>
        <w:rPr>
          <w:rFonts w:eastAsia="游明朝"/>
          <w:b/>
          <w:bCs/>
          <w:lang w:eastAsia="ja-JP"/>
        </w:rPr>
      </w:pPr>
      <w:r w:rsidRPr="009D4A3A">
        <w:rPr>
          <w:rFonts w:eastAsia="游明朝" w:hint="eastAsia"/>
          <w:b/>
          <w:bCs/>
          <w:highlight w:val="yellow"/>
          <w:lang w:eastAsia="ja-JP"/>
        </w:rPr>
        <w:t>Result: No objection.</w:t>
      </w:r>
    </w:p>
    <w:p w14:paraId="2CB41FE1" w14:textId="77777777" w:rsidR="00BE45E3" w:rsidRDefault="00BE45E3" w:rsidP="00BE45E3">
      <w:pPr>
        <w:tabs>
          <w:tab w:val="left" w:pos="2800"/>
          <w:tab w:val="left" w:pos="4780"/>
        </w:tabs>
        <w:ind w:left="851"/>
        <w:contextualSpacing/>
        <w:rPr>
          <w:rFonts w:eastAsia="游明朝"/>
          <w:lang w:eastAsia="ja-JP"/>
        </w:rPr>
      </w:pPr>
    </w:p>
    <w:p w14:paraId="1537BEED" w14:textId="4B1F866D" w:rsidR="00BE45E3" w:rsidRPr="00AB63DD" w:rsidRDefault="00BE45E3" w:rsidP="00BE45E3">
      <w:pPr>
        <w:numPr>
          <w:ilvl w:val="1"/>
          <w:numId w:val="2"/>
        </w:numPr>
        <w:tabs>
          <w:tab w:val="left" w:pos="2800"/>
          <w:tab w:val="left" w:pos="4780"/>
        </w:tabs>
        <w:contextualSpacing/>
      </w:pPr>
      <w:r w:rsidRPr="009D4A3A">
        <w:rPr>
          <w:rFonts w:eastAsia="游明朝" w:hint="eastAsia"/>
          <w:b/>
          <w:bCs/>
          <w:highlight w:val="yellow"/>
          <w:lang w:eastAsia="ja-JP"/>
        </w:rPr>
        <w:t>SP</w:t>
      </w:r>
      <w:r w:rsidR="00675B17">
        <w:rPr>
          <w:rFonts w:eastAsia="游明朝" w:hint="eastAsia"/>
          <w:b/>
          <w:bCs/>
          <w:highlight w:val="yellow"/>
          <w:lang w:eastAsia="ja-JP"/>
        </w:rPr>
        <w:t xml:space="preserve"> (Xiaofei)</w:t>
      </w:r>
      <w:r w:rsidRPr="009D4A3A">
        <w:rPr>
          <w:rFonts w:eastAsia="游明朝" w:hint="eastAsia"/>
          <w:b/>
          <w:bCs/>
          <w:highlight w:val="yellow"/>
          <w:lang w:eastAsia="ja-JP"/>
        </w:rPr>
        <w:t>:</w:t>
      </w:r>
    </w:p>
    <w:p w14:paraId="58925065" w14:textId="44CFB637" w:rsidR="00BE45E3" w:rsidRPr="00675B17" w:rsidRDefault="00BE45E3" w:rsidP="00BE45E3">
      <w:pPr>
        <w:tabs>
          <w:tab w:val="left" w:pos="2800"/>
          <w:tab w:val="left" w:pos="4780"/>
        </w:tabs>
        <w:ind w:left="851"/>
        <w:contextualSpacing/>
        <w:rPr>
          <w:rFonts w:eastAsia="游明朝"/>
          <w:b/>
          <w:bCs/>
          <w:lang w:eastAsia="ja-JP"/>
        </w:rPr>
      </w:pPr>
      <w:r w:rsidRPr="00675B17">
        <w:rPr>
          <w:rFonts w:eastAsia="游明朝"/>
          <w:b/>
          <w:bCs/>
          <w:lang w:eastAsia="ja-JP"/>
        </w:rPr>
        <w:t xml:space="preserve">Do you support to incorporate the proposed changes as contained in </w:t>
      </w:r>
      <w:hyperlink r:id="rId207" w:history="1">
        <w:r w:rsidRPr="00675B17">
          <w:rPr>
            <w:rStyle w:val="aa"/>
            <w:rFonts w:eastAsia="游明朝"/>
            <w:b/>
            <w:bCs/>
            <w:lang w:eastAsia="ja-JP"/>
          </w:rPr>
          <w:t>11-25/</w:t>
        </w:r>
        <w:r w:rsidR="003B7B74">
          <w:rPr>
            <w:rStyle w:val="aa"/>
            <w:rFonts w:eastAsia="游明朝" w:hint="eastAsia"/>
            <w:b/>
            <w:bCs/>
            <w:lang w:eastAsia="ja-JP"/>
          </w:rPr>
          <w:t>0</w:t>
        </w:r>
        <w:r w:rsidRPr="00675B17">
          <w:rPr>
            <w:rStyle w:val="aa"/>
            <w:rFonts w:eastAsia="游明朝"/>
            <w:b/>
            <w:bCs/>
            <w:lang w:eastAsia="ja-JP"/>
          </w:rPr>
          <w:t>646r5</w:t>
        </w:r>
      </w:hyperlink>
      <w:r w:rsidRPr="00675B17">
        <w:rPr>
          <w:rFonts w:eastAsia="游明朝"/>
          <w:b/>
          <w:bCs/>
          <w:lang w:eastAsia="ja-JP"/>
        </w:rPr>
        <w:t xml:space="preserve"> as resolutions for the following CIDs to the next 11bn draft? </w:t>
      </w:r>
    </w:p>
    <w:p w14:paraId="759F7165" w14:textId="65EE1CE2" w:rsidR="00BE45E3" w:rsidRDefault="00675B17" w:rsidP="00BE45E3">
      <w:pPr>
        <w:tabs>
          <w:tab w:val="left" w:pos="2800"/>
          <w:tab w:val="left" w:pos="4780"/>
        </w:tabs>
        <w:ind w:left="851"/>
        <w:contextualSpacing/>
        <w:rPr>
          <w:rFonts w:eastAsia="游明朝"/>
          <w:lang w:eastAsia="ja-JP"/>
        </w:rPr>
      </w:pPr>
      <w:r>
        <w:rPr>
          <w:rFonts w:eastAsia="游明朝" w:hint="eastAsia"/>
          <w:lang w:eastAsia="ja-JP"/>
        </w:rPr>
        <w:t xml:space="preserve">CIDs: </w:t>
      </w:r>
      <w:r w:rsidR="00BE45E3" w:rsidRPr="00BE45E3">
        <w:rPr>
          <w:rFonts w:eastAsia="游明朝"/>
          <w:lang w:eastAsia="ja-JP"/>
        </w:rPr>
        <w:t>279, 460, 909, 1026, 1785, 2654, 2657, 2841, 3814</w:t>
      </w:r>
      <w:r>
        <w:rPr>
          <w:rFonts w:eastAsia="游明朝" w:hint="eastAsia"/>
          <w:lang w:eastAsia="ja-JP"/>
        </w:rPr>
        <w:t xml:space="preserve"> </w:t>
      </w:r>
      <w:r w:rsidRPr="00BE45E3">
        <w:rPr>
          <w:rFonts w:eastAsia="游明朝"/>
          <w:lang w:eastAsia="ja-JP"/>
        </w:rPr>
        <w:t>[</w:t>
      </w:r>
      <w:r>
        <w:rPr>
          <w:rFonts w:eastAsia="游明朝" w:hint="eastAsia"/>
          <w:lang w:eastAsia="ja-JP"/>
        </w:rPr>
        <w:t>9</w:t>
      </w:r>
      <w:r w:rsidRPr="00BE45E3">
        <w:rPr>
          <w:rFonts w:eastAsia="游明朝"/>
          <w:lang w:eastAsia="ja-JP"/>
        </w:rPr>
        <w:t xml:space="preserve"> CIDs]</w:t>
      </w:r>
    </w:p>
    <w:p w14:paraId="5A801D28" w14:textId="22C6C730" w:rsidR="00675B17" w:rsidRPr="00675B17" w:rsidRDefault="00675B17" w:rsidP="00675B17">
      <w:pPr>
        <w:numPr>
          <w:ilvl w:val="2"/>
          <w:numId w:val="2"/>
        </w:numPr>
        <w:tabs>
          <w:tab w:val="left" w:pos="2800"/>
          <w:tab w:val="left" w:pos="4780"/>
        </w:tabs>
        <w:contextualSpacing/>
      </w:pPr>
      <w:r>
        <w:rPr>
          <w:rFonts w:eastAsia="游明朝" w:hint="eastAsia"/>
          <w:lang w:eastAsia="ja-JP"/>
        </w:rPr>
        <w:t>Discussion:</w:t>
      </w:r>
    </w:p>
    <w:p w14:paraId="12A05B61" w14:textId="16D9BD28" w:rsidR="00675B17" w:rsidRDefault="00BE45E3" w:rsidP="00675B17">
      <w:pPr>
        <w:tabs>
          <w:tab w:val="left" w:pos="2800"/>
          <w:tab w:val="left" w:pos="4780"/>
        </w:tabs>
        <w:ind w:left="1134"/>
        <w:contextualSpacing/>
        <w:rPr>
          <w:rFonts w:eastAsia="游明朝"/>
          <w:lang w:eastAsia="ja-JP"/>
        </w:rPr>
      </w:pPr>
      <w:r w:rsidRPr="00675B17">
        <w:rPr>
          <w:rFonts w:eastAsia="游明朝" w:hint="eastAsia"/>
          <w:lang w:eastAsia="ja-JP"/>
        </w:rPr>
        <w:t xml:space="preserve">C: </w:t>
      </w:r>
      <w:r w:rsidR="00675B17">
        <w:rPr>
          <w:rFonts w:eastAsia="游明朝" w:hint="eastAsia"/>
          <w:lang w:eastAsia="ja-JP"/>
        </w:rPr>
        <w:t>Regarding t</w:t>
      </w:r>
      <w:r w:rsidRPr="00675B17">
        <w:rPr>
          <w:rFonts w:eastAsia="游明朝" w:hint="eastAsia"/>
          <w:lang w:eastAsia="ja-JP"/>
        </w:rPr>
        <w:t xml:space="preserve">he definition of APID, my colleague brought a contribution which </w:t>
      </w:r>
      <w:r w:rsidR="008C33B8" w:rsidRPr="00675B17">
        <w:rPr>
          <w:rFonts w:eastAsia="游明朝"/>
          <w:lang w:eastAsia="ja-JP"/>
        </w:rPr>
        <w:t>had</w:t>
      </w:r>
      <w:r w:rsidRPr="00675B17">
        <w:rPr>
          <w:rFonts w:eastAsia="游明朝" w:hint="eastAsia"/>
          <w:lang w:eastAsia="ja-JP"/>
        </w:rPr>
        <w:t xml:space="preserve"> another change. </w:t>
      </w:r>
      <w:r w:rsidRPr="00675B17">
        <w:rPr>
          <w:rFonts w:eastAsia="游明朝"/>
          <w:lang w:eastAsia="ja-JP"/>
        </w:rPr>
        <w:t>Y</w:t>
      </w:r>
      <w:r w:rsidRPr="00675B17">
        <w:rPr>
          <w:rFonts w:eastAsia="游明朝" w:hint="eastAsia"/>
          <w:lang w:eastAsia="ja-JP"/>
        </w:rPr>
        <w:t xml:space="preserve">ou need </w:t>
      </w:r>
      <w:r w:rsidR="008C33B8" w:rsidRPr="00675B17">
        <w:rPr>
          <w:rFonts w:eastAsia="游明朝"/>
          <w:lang w:eastAsia="ja-JP"/>
        </w:rPr>
        <w:t>to harmonize</w:t>
      </w:r>
      <w:r w:rsidRPr="00675B17">
        <w:rPr>
          <w:rFonts w:eastAsia="游明朝" w:hint="eastAsia"/>
          <w:lang w:eastAsia="ja-JP"/>
        </w:rPr>
        <w:t xml:space="preserve"> the one sentence.</w:t>
      </w:r>
    </w:p>
    <w:p w14:paraId="1381178D" w14:textId="7AD6EB48" w:rsidR="00BE45E3" w:rsidRPr="00675B17" w:rsidRDefault="00BE45E3" w:rsidP="00675B17">
      <w:pPr>
        <w:tabs>
          <w:tab w:val="left" w:pos="2800"/>
          <w:tab w:val="left" w:pos="4780"/>
        </w:tabs>
        <w:ind w:left="1134"/>
        <w:contextualSpacing/>
      </w:pPr>
      <w:r>
        <w:rPr>
          <w:rFonts w:eastAsia="游明朝" w:hint="eastAsia"/>
          <w:lang w:eastAsia="ja-JP"/>
        </w:rPr>
        <w:t xml:space="preserve">A: OK. </w:t>
      </w:r>
    </w:p>
    <w:p w14:paraId="16A448D1" w14:textId="2D0A8E66" w:rsidR="00BE45E3" w:rsidRPr="009D4A3A" w:rsidRDefault="00BE45E3" w:rsidP="00BE45E3">
      <w:pPr>
        <w:tabs>
          <w:tab w:val="left" w:pos="2800"/>
          <w:tab w:val="left" w:pos="4780"/>
        </w:tabs>
        <w:ind w:left="851"/>
        <w:contextualSpacing/>
        <w:rPr>
          <w:rFonts w:eastAsia="游明朝"/>
          <w:b/>
          <w:bCs/>
          <w:lang w:eastAsia="ja-JP"/>
        </w:rPr>
      </w:pPr>
      <w:r w:rsidRPr="009D4A3A">
        <w:rPr>
          <w:rFonts w:eastAsia="游明朝" w:hint="eastAsia"/>
          <w:b/>
          <w:bCs/>
          <w:highlight w:val="yellow"/>
          <w:lang w:eastAsia="ja-JP"/>
        </w:rPr>
        <w:t>Result: No objection.</w:t>
      </w:r>
    </w:p>
    <w:p w14:paraId="3F9BCDDB" w14:textId="77777777" w:rsidR="00BE45E3" w:rsidRDefault="00BE45E3" w:rsidP="00BE45E3">
      <w:pPr>
        <w:tabs>
          <w:tab w:val="left" w:pos="2800"/>
          <w:tab w:val="left" w:pos="4780"/>
        </w:tabs>
        <w:ind w:left="851"/>
        <w:contextualSpacing/>
        <w:rPr>
          <w:rFonts w:eastAsia="游明朝"/>
          <w:lang w:eastAsia="ja-JP"/>
        </w:rPr>
      </w:pPr>
    </w:p>
    <w:p w14:paraId="57352170" w14:textId="44D15460" w:rsidR="00BE45E3" w:rsidRPr="00AB63DD" w:rsidRDefault="00BE45E3" w:rsidP="00BE45E3">
      <w:pPr>
        <w:numPr>
          <w:ilvl w:val="1"/>
          <w:numId w:val="2"/>
        </w:numPr>
        <w:tabs>
          <w:tab w:val="left" w:pos="2800"/>
          <w:tab w:val="left" w:pos="4780"/>
        </w:tabs>
        <w:contextualSpacing/>
      </w:pPr>
      <w:r w:rsidRPr="009D4A3A">
        <w:rPr>
          <w:rFonts w:eastAsia="游明朝" w:hint="eastAsia"/>
          <w:b/>
          <w:bCs/>
          <w:highlight w:val="yellow"/>
          <w:lang w:eastAsia="ja-JP"/>
        </w:rPr>
        <w:t>SP</w:t>
      </w:r>
      <w:r w:rsidR="00675B17">
        <w:rPr>
          <w:rFonts w:eastAsia="游明朝" w:hint="eastAsia"/>
          <w:b/>
          <w:bCs/>
          <w:highlight w:val="yellow"/>
          <w:lang w:eastAsia="ja-JP"/>
        </w:rPr>
        <w:t xml:space="preserve"> (Akira)</w:t>
      </w:r>
      <w:r w:rsidRPr="009D4A3A">
        <w:rPr>
          <w:rFonts w:eastAsia="游明朝" w:hint="eastAsia"/>
          <w:b/>
          <w:bCs/>
          <w:highlight w:val="yellow"/>
          <w:lang w:eastAsia="ja-JP"/>
        </w:rPr>
        <w:t>:</w:t>
      </w:r>
    </w:p>
    <w:p w14:paraId="49E3B675" w14:textId="3CBB7CC7" w:rsidR="00BE45E3" w:rsidRPr="00675B17" w:rsidRDefault="00BE45E3" w:rsidP="00BE45E3">
      <w:pPr>
        <w:tabs>
          <w:tab w:val="left" w:pos="2800"/>
          <w:tab w:val="left" w:pos="4780"/>
        </w:tabs>
        <w:ind w:left="851"/>
        <w:contextualSpacing/>
        <w:rPr>
          <w:rFonts w:eastAsia="游明朝"/>
          <w:b/>
          <w:bCs/>
          <w:lang w:eastAsia="ja-JP"/>
        </w:rPr>
      </w:pPr>
      <w:r w:rsidRPr="00675B17">
        <w:rPr>
          <w:rFonts w:eastAsia="游明朝"/>
          <w:b/>
          <w:bCs/>
          <w:lang w:eastAsia="ja-JP"/>
        </w:rPr>
        <w:t xml:space="preserve">Do you agree to incorporate the proposed text changes in document </w:t>
      </w:r>
      <w:hyperlink r:id="rId208" w:history="1">
        <w:r w:rsidRPr="00675B17">
          <w:rPr>
            <w:rStyle w:val="aa"/>
            <w:rFonts w:eastAsia="游明朝"/>
            <w:b/>
            <w:bCs/>
            <w:lang w:eastAsia="ja-JP"/>
          </w:rPr>
          <w:t>11-25/0717r5</w:t>
        </w:r>
      </w:hyperlink>
      <w:r w:rsidRPr="00675B17">
        <w:rPr>
          <w:rFonts w:eastAsia="游明朝"/>
          <w:b/>
          <w:bCs/>
          <w:lang w:eastAsia="ja-JP"/>
        </w:rPr>
        <w:t xml:space="preserve"> into the latest TGbn draft?</w:t>
      </w:r>
    </w:p>
    <w:p w14:paraId="3ADE0CFC" w14:textId="3FDB7421" w:rsidR="00BE45E3" w:rsidRDefault="00BE45E3" w:rsidP="00BE45E3">
      <w:pPr>
        <w:tabs>
          <w:tab w:val="left" w:pos="2800"/>
          <w:tab w:val="left" w:pos="4780"/>
        </w:tabs>
        <w:ind w:left="851"/>
        <w:contextualSpacing/>
        <w:rPr>
          <w:rFonts w:eastAsia="游明朝"/>
          <w:lang w:eastAsia="ja-JP"/>
        </w:rPr>
      </w:pPr>
      <w:r w:rsidRPr="00BE45E3">
        <w:rPr>
          <w:rFonts w:eastAsia="游明朝"/>
          <w:lang w:eastAsia="ja-JP"/>
        </w:rPr>
        <w:t>CIDs: 400, 1458, 1680, 3222, 3957, 2396 [6 CIDs]</w:t>
      </w:r>
    </w:p>
    <w:p w14:paraId="01C85124" w14:textId="77777777" w:rsidR="00675B17" w:rsidRPr="00675B17" w:rsidRDefault="00675B17" w:rsidP="00675B17">
      <w:pPr>
        <w:numPr>
          <w:ilvl w:val="2"/>
          <w:numId w:val="2"/>
        </w:numPr>
        <w:tabs>
          <w:tab w:val="left" w:pos="2800"/>
          <w:tab w:val="left" w:pos="4780"/>
        </w:tabs>
        <w:contextualSpacing/>
      </w:pPr>
      <w:r>
        <w:rPr>
          <w:rFonts w:eastAsia="游明朝" w:hint="eastAsia"/>
          <w:lang w:eastAsia="ja-JP"/>
        </w:rPr>
        <w:t>Discussion: None.</w:t>
      </w:r>
    </w:p>
    <w:p w14:paraId="2C50A3CD" w14:textId="4CF3358C" w:rsidR="00BE45E3" w:rsidRPr="009D4A3A" w:rsidRDefault="00BE45E3" w:rsidP="00BE45E3">
      <w:pPr>
        <w:tabs>
          <w:tab w:val="left" w:pos="2800"/>
          <w:tab w:val="left" w:pos="4780"/>
        </w:tabs>
        <w:ind w:left="851"/>
        <w:contextualSpacing/>
        <w:rPr>
          <w:rFonts w:eastAsia="游明朝"/>
          <w:b/>
          <w:bCs/>
          <w:lang w:eastAsia="ja-JP"/>
        </w:rPr>
      </w:pPr>
      <w:r w:rsidRPr="009D4A3A">
        <w:rPr>
          <w:rFonts w:eastAsia="游明朝" w:hint="eastAsia"/>
          <w:b/>
          <w:bCs/>
          <w:highlight w:val="yellow"/>
          <w:lang w:eastAsia="ja-JP"/>
        </w:rPr>
        <w:t>Result: No objection.</w:t>
      </w:r>
    </w:p>
    <w:p w14:paraId="5F926BEA" w14:textId="77777777" w:rsidR="00BE45E3" w:rsidRDefault="00BE45E3" w:rsidP="00BE45E3">
      <w:pPr>
        <w:tabs>
          <w:tab w:val="left" w:pos="2800"/>
          <w:tab w:val="left" w:pos="4780"/>
        </w:tabs>
        <w:ind w:left="851"/>
        <w:contextualSpacing/>
        <w:rPr>
          <w:rFonts w:eastAsia="游明朝"/>
          <w:lang w:eastAsia="ja-JP"/>
        </w:rPr>
      </w:pPr>
    </w:p>
    <w:p w14:paraId="0F42CB6C" w14:textId="764FCB9E" w:rsidR="00BE45E3" w:rsidRPr="00AB63DD" w:rsidRDefault="00BE45E3" w:rsidP="00BE45E3">
      <w:pPr>
        <w:numPr>
          <w:ilvl w:val="1"/>
          <w:numId w:val="2"/>
        </w:numPr>
        <w:tabs>
          <w:tab w:val="left" w:pos="2800"/>
          <w:tab w:val="left" w:pos="4780"/>
        </w:tabs>
        <w:contextualSpacing/>
      </w:pPr>
      <w:r w:rsidRPr="009D4A3A">
        <w:rPr>
          <w:rFonts w:eastAsia="游明朝" w:hint="eastAsia"/>
          <w:b/>
          <w:bCs/>
          <w:highlight w:val="yellow"/>
          <w:lang w:eastAsia="ja-JP"/>
        </w:rPr>
        <w:t>SP</w:t>
      </w:r>
      <w:r w:rsidR="00675B17">
        <w:rPr>
          <w:rFonts w:eastAsia="游明朝" w:hint="eastAsia"/>
          <w:b/>
          <w:bCs/>
          <w:highlight w:val="yellow"/>
          <w:lang w:eastAsia="ja-JP"/>
        </w:rPr>
        <w:t xml:space="preserve"> (Juan)</w:t>
      </w:r>
      <w:r w:rsidRPr="009D4A3A">
        <w:rPr>
          <w:rFonts w:eastAsia="游明朝" w:hint="eastAsia"/>
          <w:b/>
          <w:bCs/>
          <w:highlight w:val="yellow"/>
          <w:lang w:eastAsia="ja-JP"/>
        </w:rPr>
        <w:t>:</w:t>
      </w:r>
    </w:p>
    <w:p w14:paraId="7A1D2CA0" w14:textId="487B0A6D" w:rsidR="00675B17" w:rsidRPr="00675B17" w:rsidRDefault="00675B17" w:rsidP="00675B17">
      <w:pPr>
        <w:tabs>
          <w:tab w:val="left" w:pos="2800"/>
          <w:tab w:val="left" w:pos="4780"/>
        </w:tabs>
        <w:ind w:left="851"/>
        <w:contextualSpacing/>
        <w:rPr>
          <w:rFonts w:eastAsia="游明朝"/>
          <w:b/>
          <w:bCs/>
          <w:lang w:eastAsia="ja-JP"/>
        </w:rPr>
      </w:pPr>
      <w:r w:rsidRPr="00675B17">
        <w:rPr>
          <w:rFonts w:eastAsia="游明朝"/>
          <w:b/>
          <w:bCs/>
          <w:lang w:eastAsia="ja-JP"/>
        </w:rPr>
        <w:t xml:space="preserve">Do you agree to incorporate the proposed text changes in document </w:t>
      </w:r>
      <w:hyperlink r:id="rId209" w:history="1">
        <w:r w:rsidRPr="00675B17">
          <w:rPr>
            <w:rStyle w:val="aa"/>
            <w:rFonts w:eastAsia="游明朝"/>
            <w:b/>
            <w:bCs/>
            <w:lang w:eastAsia="ja-JP"/>
          </w:rPr>
          <w:t>11-25/07</w:t>
        </w:r>
        <w:r>
          <w:rPr>
            <w:rStyle w:val="aa"/>
            <w:rFonts w:eastAsia="游明朝" w:hint="eastAsia"/>
            <w:b/>
            <w:bCs/>
            <w:lang w:eastAsia="ja-JP"/>
          </w:rPr>
          <w:t>73r1</w:t>
        </w:r>
      </w:hyperlink>
      <w:r w:rsidRPr="00675B17">
        <w:rPr>
          <w:rFonts w:eastAsia="游明朝"/>
          <w:b/>
          <w:bCs/>
          <w:lang w:eastAsia="ja-JP"/>
        </w:rPr>
        <w:t xml:space="preserve"> into the latest TGbn draft?</w:t>
      </w:r>
    </w:p>
    <w:p w14:paraId="4C45E52B" w14:textId="7187FCD1" w:rsidR="00675B17" w:rsidRDefault="00675B17" w:rsidP="00675B17">
      <w:pPr>
        <w:tabs>
          <w:tab w:val="left" w:pos="2800"/>
          <w:tab w:val="left" w:pos="4780"/>
        </w:tabs>
        <w:ind w:left="851"/>
        <w:contextualSpacing/>
        <w:rPr>
          <w:rFonts w:eastAsia="游明朝"/>
          <w:lang w:eastAsia="ja-JP"/>
        </w:rPr>
      </w:pPr>
      <w:r w:rsidRPr="00BE45E3">
        <w:rPr>
          <w:rFonts w:eastAsia="游明朝"/>
          <w:lang w:eastAsia="ja-JP"/>
        </w:rPr>
        <w:t xml:space="preserve">CIDs: </w:t>
      </w:r>
      <w:r w:rsidRPr="00675B17">
        <w:rPr>
          <w:rFonts w:eastAsia="游明朝"/>
          <w:lang w:eastAsia="ja-JP"/>
        </w:rPr>
        <w:t>122, 916, 1945, 1946, 1947, 1667, 3630</w:t>
      </w:r>
      <w:r w:rsidRPr="00BE45E3">
        <w:rPr>
          <w:rFonts w:eastAsia="游明朝"/>
          <w:lang w:eastAsia="ja-JP"/>
        </w:rPr>
        <w:t xml:space="preserve"> [</w:t>
      </w:r>
      <w:r>
        <w:rPr>
          <w:rFonts w:eastAsia="游明朝" w:hint="eastAsia"/>
          <w:lang w:eastAsia="ja-JP"/>
        </w:rPr>
        <w:t>7</w:t>
      </w:r>
      <w:r w:rsidRPr="00BE45E3">
        <w:rPr>
          <w:rFonts w:eastAsia="游明朝"/>
          <w:lang w:eastAsia="ja-JP"/>
        </w:rPr>
        <w:t xml:space="preserve"> CIDs]</w:t>
      </w:r>
    </w:p>
    <w:p w14:paraId="307583F4" w14:textId="77777777" w:rsidR="00675B17" w:rsidRPr="00675B17" w:rsidRDefault="00675B17" w:rsidP="00675B17">
      <w:pPr>
        <w:numPr>
          <w:ilvl w:val="2"/>
          <w:numId w:val="2"/>
        </w:numPr>
        <w:tabs>
          <w:tab w:val="left" w:pos="2800"/>
          <w:tab w:val="left" w:pos="4780"/>
        </w:tabs>
        <w:contextualSpacing/>
      </w:pPr>
      <w:r>
        <w:rPr>
          <w:rFonts w:eastAsia="游明朝" w:hint="eastAsia"/>
          <w:lang w:eastAsia="ja-JP"/>
        </w:rPr>
        <w:t>Discussion: None.</w:t>
      </w:r>
    </w:p>
    <w:p w14:paraId="1437D0E1" w14:textId="44D0E584" w:rsidR="00BE45E3" w:rsidRPr="009D4A3A" w:rsidRDefault="00B31B54" w:rsidP="00BE45E3">
      <w:pPr>
        <w:tabs>
          <w:tab w:val="left" w:pos="2800"/>
          <w:tab w:val="left" w:pos="4780"/>
        </w:tabs>
        <w:ind w:left="851"/>
        <w:contextualSpacing/>
        <w:rPr>
          <w:rFonts w:eastAsia="游明朝"/>
          <w:b/>
          <w:bCs/>
          <w:lang w:eastAsia="ja-JP"/>
        </w:rPr>
      </w:pPr>
      <w:r w:rsidRPr="009D4A3A">
        <w:rPr>
          <w:rFonts w:eastAsia="游明朝" w:hint="eastAsia"/>
          <w:b/>
          <w:bCs/>
          <w:highlight w:val="yellow"/>
          <w:lang w:eastAsia="ja-JP"/>
        </w:rPr>
        <w:t>Result: No objection.</w:t>
      </w:r>
    </w:p>
    <w:p w14:paraId="0C2BCDFD" w14:textId="77777777" w:rsidR="00096303" w:rsidRDefault="00096303" w:rsidP="00096303">
      <w:pPr>
        <w:tabs>
          <w:tab w:val="left" w:pos="2800"/>
          <w:tab w:val="left" w:pos="4780"/>
        </w:tabs>
        <w:contextualSpacing/>
        <w:rPr>
          <w:rFonts w:eastAsia="游明朝"/>
          <w:bCs/>
          <w:color w:val="000000" w:themeColor="text1"/>
          <w:lang w:eastAsia="ja-JP"/>
        </w:rPr>
      </w:pPr>
    </w:p>
    <w:p w14:paraId="127D73A5" w14:textId="77777777" w:rsidR="00096303" w:rsidRDefault="00096303" w:rsidP="00096303">
      <w:pPr>
        <w:tabs>
          <w:tab w:val="left" w:pos="2800"/>
          <w:tab w:val="left" w:pos="4780"/>
        </w:tabs>
        <w:contextualSpacing/>
        <w:rPr>
          <w:rFonts w:eastAsia="游明朝"/>
          <w:bCs/>
          <w:color w:val="000000" w:themeColor="text1"/>
          <w:lang w:eastAsia="ja-JP"/>
        </w:rPr>
      </w:pPr>
    </w:p>
    <w:p w14:paraId="71CA45F3" w14:textId="2AAC5D5E" w:rsidR="00096303" w:rsidRPr="00096303" w:rsidRDefault="00096303" w:rsidP="00096303">
      <w:pPr>
        <w:numPr>
          <w:ilvl w:val="0"/>
          <w:numId w:val="2"/>
        </w:numPr>
        <w:tabs>
          <w:tab w:val="left" w:pos="2800"/>
          <w:tab w:val="left" w:pos="4780"/>
        </w:tabs>
        <w:contextualSpacing/>
      </w:pPr>
      <w:r>
        <w:rPr>
          <w:rFonts w:eastAsia="游明朝" w:hint="eastAsia"/>
          <w:bCs/>
          <w:color w:val="000000" w:themeColor="text1"/>
          <w:lang w:eastAsia="ja-JP"/>
        </w:rPr>
        <w:t>Motions</w:t>
      </w:r>
      <w:r w:rsidR="00BB6601">
        <w:rPr>
          <w:rFonts w:eastAsia="游明朝" w:hint="eastAsia"/>
          <w:bCs/>
          <w:color w:val="000000" w:themeColor="text1"/>
          <w:lang w:eastAsia="ja-JP"/>
        </w:rPr>
        <w:t xml:space="preserve">: </w:t>
      </w:r>
      <w:hyperlink r:id="rId210" w:history="1">
        <w:r w:rsidR="00BB6601" w:rsidRPr="00E61927">
          <w:rPr>
            <w:rStyle w:val="aa"/>
            <w:rFonts w:eastAsia="游明朝" w:hint="eastAsia"/>
            <w:bCs/>
            <w:lang w:eastAsia="ja-JP"/>
          </w:rPr>
          <w:t>11-25/0014r20</w:t>
        </w:r>
      </w:hyperlink>
    </w:p>
    <w:p w14:paraId="2BEB7D2F" w14:textId="1025F7AF" w:rsidR="00BB6601" w:rsidRDefault="00BB6601" w:rsidP="00BB6601">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400A (MAC)</w:t>
      </w:r>
      <w:r>
        <w:rPr>
          <w:b/>
          <w:bCs/>
          <w:highlight w:val="red"/>
        </w:rPr>
        <w:t>:</w:t>
      </w:r>
      <w:r>
        <w:rPr>
          <w:b/>
          <w:bCs/>
        </w:rPr>
        <w:t xml:space="preserve"> </w:t>
      </w:r>
    </w:p>
    <w:p w14:paraId="31613358" w14:textId="66179BB4" w:rsidR="000141AE" w:rsidRPr="000141AE" w:rsidRDefault="000141AE" w:rsidP="00BB6601">
      <w:pPr>
        <w:tabs>
          <w:tab w:val="left" w:pos="4675"/>
        </w:tabs>
        <w:ind w:left="851"/>
        <w:contextualSpacing/>
        <w:rPr>
          <w:rFonts w:eastAsia="游明朝"/>
          <w:b/>
          <w:bCs/>
          <w:lang w:eastAsia="ja-JP"/>
        </w:rPr>
      </w:pPr>
      <w:r w:rsidRPr="000141AE">
        <w:rPr>
          <w:rFonts w:eastAsia="游明朝"/>
          <w:b/>
          <w:bCs/>
          <w:lang w:eastAsia="ja-JP"/>
        </w:rPr>
        <w:t>Move to approve resolutions to the CIDs (76C):</w:t>
      </w:r>
    </w:p>
    <w:p w14:paraId="47BB1A26" w14:textId="7B6CA431" w:rsidR="000141AE" w:rsidRDefault="000141AE" w:rsidP="000141AE">
      <w:pPr>
        <w:numPr>
          <w:ilvl w:val="2"/>
          <w:numId w:val="2"/>
        </w:numPr>
        <w:tabs>
          <w:tab w:val="left" w:pos="2800"/>
          <w:tab w:val="left" w:pos="4780"/>
        </w:tabs>
        <w:contextualSpacing/>
      </w:pPr>
      <w:r w:rsidRPr="000141AE">
        <w:rPr>
          <w:rFonts w:eastAsia="游明朝"/>
          <w:lang w:eastAsia="ja-JP"/>
        </w:rPr>
        <w:t xml:space="preserve">202, 277, 439, 714, 742, 780, 781, 830, 832, 880, 901, 994, 1050, 1321, 1322, 1381, 1408, 1409, 1410, 1411, 1412, 1413, 1414, 1415, 1416, 1417, 1418, 1419, 1420, 1435, 1436, 1439, 1562, 1599, 1715, 1716, 1717, 1718, 1719, 1720, 1721, 1806, 1832, 1867, 1910, 2117, 2118, 2119, 2519, 2674, 3175, 3176, 3177, 3178, 3179, 3180, 3181, 3257, 3258, 3259, 3420, 3445, 3446, 3447, 3448, 3449, 3450, 3582, 3710, 3795, 3854, 3884 ,3885, 3886, 3887, 3888 in </w:t>
      </w:r>
      <w:hyperlink r:id="rId211" w:history="1">
        <w:r w:rsidRPr="000141AE">
          <w:rPr>
            <w:rStyle w:val="aa"/>
            <w:rFonts w:eastAsia="游明朝"/>
            <w:lang w:eastAsia="ja-JP"/>
          </w:rPr>
          <w:t>11-25/0600r13</w:t>
        </w:r>
      </w:hyperlink>
      <w:r>
        <w:rPr>
          <w:rFonts w:eastAsia="游明朝" w:hint="eastAsia"/>
          <w:lang w:eastAsia="ja-JP"/>
        </w:rPr>
        <w:t>.</w:t>
      </w:r>
      <w:r w:rsidRPr="000141AE">
        <w:rPr>
          <w:rFonts w:eastAsia="游明朝"/>
          <w:lang w:eastAsia="ja-JP"/>
        </w:rPr>
        <w:t xml:space="preserve"> </w:t>
      </w:r>
      <w:r w:rsidRPr="000141AE">
        <w:rPr>
          <w:rFonts w:eastAsia="游明朝"/>
          <w:i/>
          <w:iCs/>
          <w:lang w:eastAsia="ja-JP"/>
        </w:rPr>
        <w:t>[76 CIDs]</w:t>
      </w:r>
      <w:hyperlink r:id="rId212" w:history="1"/>
    </w:p>
    <w:p w14:paraId="7B3552EC" w14:textId="517314C7" w:rsidR="000141AE" w:rsidRPr="000141AE" w:rsidRDefault="000141AE" w:rsidP="00BB6601">
      <w:pPr>
        <w:tabs>
          <w:tab w:val="left" w:pos="4675"/>
        </w:tabs>
        <w:ind w:left="851"/>
        <w:contextualSpacing/>
        <w:rPr>
          <w:rFonts w:eastAsia="游明朝"/>
          <w:b/>
          <w:bCs/>
          <w:lang w:eastAsia="ja-JP"/>
        </w:rPr>
      </w:pPr>
      <w:r w:rsidRPr="000141AE">
        <w:rPr>
          <w:rFonts w:eastAsia="游明朝"/>
          <w:b/>
          <w:bCs/>
          <w:lang w:eastAsia="ja-JP"/>
        </w:rPr>
        <w:t>and incorporate the text changes into the latest TGbn draft.</w:t>
      </w:r>
    </w:p>
    <w:p w14:paraId="042E338B" w14:textId="0E46135B" w:rsidR="00BB6601" w:rsidRDefault="00BB6601" w:rsidP="00BB6601">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w:t>
      </w:r>
      <w:r w:rsidR="00B31B54">
        <w:rPr>
          <w:rFonts w:eastAsia="游明朝" w:hint="eastAsia"/>
          <w:lang w:eastAsia="ja-JP"/>
        </w:rPr>
        <w:t>Abhishek Patil</w:t>
      </w:r>
      <w:r>
        <w:rPr>
          <w:rFonts w:eastAsia="游明朝"/>
          <w:lang w:eastAsia="ja-JP"/>
        </w:rPr>
        <w:tab/>
        <w:t>Second:</w:t>
      </w:r>
      <w:r w:rsidR="00B31B54">
        <w:rPr>
          <w:rFonts w:eastAsia="游明朝" w:hint="eastAsia"/>
          <w:lang w:eastAsia="ja-JP"/>
        </w:rPr>
        <w:t xml:space="preserve"> Rubayet Shafin</w:t>
      </w:r>
    </w:p>
    <w:p w14:paraId="7B7C0933" w14:textId="77777777" w:rsidR="00BB6601" w:rsidRDefault="00BB6601" w:rsidP="00BB6601">
      <w:pPr>
        <w:numPr>
          <w:ilvl w:val="2"/>
          <w:numId w:val="2"/>
        </w:numPr>
        <w:tabs>
          <w:tab w:val="left" w:pos="2800"/>
          <w:tab w:val="left" w:pos="4780"/>
        </w:tabs>
        <w:contextualSpacing/>
      </w:pPr>
      <w:r>
        <w:rPr>
          <w:rFonts w:eastAsia="游明朝" w:hint="eastAsia"/>
          <w:lang w:eastAsia="ja-JP"/>
        </w:rPr>
        <w:t>Discussion: None.</w:t>
      </w:r>
      <w:hyperlink r:id="rId213" w:history="1"/>
    </w:p>
    <w:p w14:paraId="6079E216" w14:textId="77777777" w:rsidR="00BB6601" w:rsidRDefault="00BB6601" w:rsidP="00BB6601">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6D1E15C4" w14:textId="04C883F0" w:rsidR="000E1BEE" w:rsidRPr="000E1BEE" w:rsidRDefault="000E1BEE" w:rsidP="00BB6601">
      <w:pPr>
        <w:tabs>
          <w:tab w:val="left" w:pos="2800"/>
          <w:tab w:val="left" w:pos="4780"/>
        </w:tabs>
        <w:ind w:left="851"/>
        <w:contextualSpacing/>
        <w:rPr>
          <w:rFonts w:eastAsia="游明朝"/>
          <w:i/>
          <w:iCs/>
          <w:lang w:eastAsia="ja-JP"/>
        </w:rPr>
      </w:pPr>
      <w:r w:rsidRPr="000E1BEE">
        <w:rPr>
          <w:rFonts w:eastAsia="游明朝" w:hint="eastAsia"/>
          <w:i/>
          <w:iCs/>
          <w:lang w:eastAsia="ja-JP"/>
        </w:rPr>
        <w:t xml:space="preserve">Note: These are comment resolution documents that obtained </w:t>
      </w:r>
      <w:r w:rsidRPr="000E1BEE">
        <w:rPr>
          <w:rFonts w:eastAsia="游明朝" w:hint="eastAsia"/>
          <w:i/>
          <w:iCs/>
          <w:lang w:eastAsia="ja-JP"/>
        </w:rPr>
        <w:t>≥</w:t>
      </w:r>
      <w:r w:rsidRPr="000E1BEE">
        <w:rPr>
          <w:rFonts w:eastAsia="游明朝" w:hint="eastAsia"/>
          <w:i/>
          <w:iCs/>
          <w:lang w:eastAsia="ja-JP"/>
        </w:rPr>
        <w:t xml:space="preserve"> 75% support during the straw poll phase of the </w:t>
      </w:r>
      <w:r w:rsidRPr="000E1BEE">
        <w:rPr>
          <w:rFonts w:eastAsia="游明朝" w:hint="eastAsia"/>
          <w:i/>
          <w:iCs/>
          <w:color w:val="FF0000"/>
          <w:lang w:eastAsia="ja-JP"/>
        </w:rPr>
        <w:t>MAC meeting slot of  Tuesday AM2, May 12, 2025</w:t>
      </w:r>
      <w:r w:rsidRPr="000E1BEE">
        <w:rPr>
          <w:rFonts w:eastAsia="游明朝" w:hint="eastAsia"/>
          <w:i/>
          <w:iCs/>
          <w:lang w:eastAsia="ja-JP"/>
        </w:rPr>
        <w:t>.</w:t>
      </w:r>
    </w:p>
    <w:p w14:paraId="6FD9146C" w14:textId="77777777" w:rsidR="000141AE" w:rsidRPr="000E1BEE" w:rsidRDefault="000141AE" w:rsidP="00BB6601">
      <w:pPr>
        <w:tabs>
          <w:tab w:val="left" w:pos="2800"/>
          <w:tab w:val="left" w:pos="4780"/>
        </w:tabs>
        <w:ind w:left="851"/>
        <w:contextualSpacing/>
        <w:rPr>
          <w:rFonts w:eastAsia="游明朝"/>
          <w:b/>
          <w:bCs/>
          <w:lang w:eastAsia="ja-JP"/>
        </w:rPr>
      </w:pPr>
    </w:p>
    <w:p w14:paraId="2062E446" w14:textId="7E7B1B19" w:rsidR="00BB6601" w:rsidRDefault="00BB6601" w:rsidP="00BB6601">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410 (MAC)</w:t>
      </w:r>
      <w:r>
        <w:rPr>
          <w:b/>
          <w:bCs/>
          <w:highlight w:val="red"/>
        </w:rPr>
        <w:t>:</w:t>
      </w:r>
      <w:r>
        <w:rPr>
          <w:b/>
          <w:bCs/>
        </w:rPr>
        <w:t xml:space="preserve"> </w:t>
      </w:r>
    </w:p>
    <w:p w14:paraId="031A1AE1" w14:textId="77777777" w:rsidR="000E1BEE" w:rsidRPr="000141AE" w:rsidRDefault="000E1BEE" w:rsidP="000E1BEE">
      <w:pPr>
        <w:tabs>
          <w:tab w:val="left" w:pos="4675"/>
        </w:tabs>
        <w:ind w:left="851"/>
        <w:contextualSpacing/>
        <w:rPr>
          <w:rFonts w:eastAsia="游明朝"/>
          <w:b/>
          <w:bCs/>
          <w:lang w:eastAsia="ja-JP"/>
        </w:rPr>
      </w:pPr>
      <w:r w:rsidRPr="000141AE">
        <w:rPr>
          <w:rFonts w:eastAsia="游明朝"/>
          <w:b/>
          <w:bCs/>
          <w:lang w:eastAsia="ja-JP"/>
        </w:rPr>
        <w:t>Move to approve resolutions to the CIDs (76C):</w:t>
      </w:r>
    </w:p>
    <w:p w14:paraId="1B85CE9B" w14:textId="5569CAB6" w:rsidR="000E1BEE" w:rsidRDefault="000E1BEE" w:rsidP="000E1BEE">
      <w:pPr>
        <w:numPr>
          <w:ilvl w:val="2"/>
          <w:numId w:val="2"/>
        </w:numPr>
        <w:tabs>
          <w:tab w:val="left" w:pos="2800"/>
          <w:tab w:val="left" w:pos="4780"/>
        </w:tabs>
        <w:contextualSpacing/>
      </w:pPr>
      <w:r w:rsidRPr="000E1BEE">
        <w:rPr>
          <w:rFonts w:eastAsia="游明朝"/>
          <w:lang w:eastAsia="ja-JP"/>
        </w:rPr>
        <w:t xml:space="preserve">185 186 214 477 478 479 856 857 858 879 1044 1387 1426 1427 1483 1484 1488 1489 1490 1778 1805 1816 1846 1847 1858 2378 2379 2380 2381 2382 2383 2384 2385 2386 </w:t>
      </w:r>
      <w:r w:rsidRPr="000E1BEE">
        <w:rPr>
          <w:rFonts w:eastAsia="游明朝"/>
          <w:lang w:eastAsia="ja-JP"/>
        </w:rPr>
        <w:lastRenderedPageBreak/>
        <w:t xml:space="preserve">2545 2548 2622 2644 2645 2646 2966 3151 3250 3315 3354 3355 3356 3435 3436 3944 3966 in </w:t>
      </w:r>
      <w:hyperlink r:id="rId214" w:history="1">
        <w:r w:rsidRPr="000E1BEE">
          <w:rPr>
            <w:rStyle w:val="aa"/>
            <w:rFonts w:eastAsia="游明朝"/>
            <w:lang w:eastAsia="ja-JP"/>
          </w:rPr>
          <w:t>11-25/0627r13</w:t>
        </w:r>
      </w:hyperlink>
      <w:r w:rsidRPr="000E1BEE">
        <w:rPr>
          <w:rFonts w:eastAsia="游明朝"/>
          <w:color w:val="FF0000"/>
          <w:lang w:eastAsia="ja-JP"/>
        </w:rPr>
        <w:t>*</w:t>
      </w:r>
      <w:r w:rsidRPr="000E1BEE">
        <w:rPr>
          <w:rFonts w:eastAsia="游明朝"/>
          <w:lang w:eastAsia="ja-JP"/>
        </w:rPr>
        <w:t xml:space="preserve"> </w:t>
      </w:r>
      <w:r w:rsidRPr="000E1BEE">
        <w:rPr>
          <w:rFonts w:eastAsia="游明朝"/>
          <w:i/>
          <w:iCs/>
          <w:lang w:eastAsia="ja-JP"/>
        </w:rPr>
        <w:t>[51 CIDs]</w:t>
      </w:r>
      <w:hyperlink r:id="rId215" w:history="1"/>
    </w:p>
    <w:p w14:paraId="7753D1DF" w14:textId="77777777" w:rsidR="000E1BEE" w:rsidRPr="000141AE" w:rsidRDefault="000E1BEE" w:rsidP="000E1BEE">
      <w:pPr>
        <w:tabs>
          <w:tab w:val="left" w:pos="4675"/>
        </w:tabs>
        <w:ind w:left="851"/>
        <w:contextualSpacing/>
        <w:rPr>
          <w:rFonts w:eastAsia="游明朝"/>
          <w:b/>
          <w:bCs/>
          <w:lang w:eastAsia="ja-JP"/>
        </w:rPr>
      </w:pPr>
      <w:r w:rsidRPr="000141AE">
        <w:rPr>
          <w:rFonts w:eastAsia="游明朝"/>
          <w:b/>
          <w:bCs/>
          <w:lang w:eastAsia="ja-JP"/>
        </w:rPr>
        <w:t>and incorporate the text changes into the latest TGbn draft.</w:t>
      </w:r>
    </w:p>
    <w:p w14:paraId="0CDC0DD3" w14:textId="03EFCE1F" w:rsidR="00BB6601" w:rsidRDefault="00BB6601" w:rsidP="00BB6601">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w:t>
      </w:r>
      <w:r w:rsidR="000E1BEE" w:rsidRPr="000E1BEE">
        <w:rPr>
          <w:rFonts w:eastAsia="游明朝"/>
          <w:lang w:eastAsia="ja-JP"/>
        </w:rPr>
        <w:t>Dmitry Akhmetov</w:t>
      </w:r>
      <w:r w:rsidR="000E1BEE">
        <w:rPr>
          <w:rFonts w:eastAsia="游明朝"/>
          <w:lang w:eastAsia="ja-JP"/>
        </w:rPr>
        <w:tab/>
      </w:r>
      <w:r>
        <w:rPr>
          <w:rFonts w:eastAsia="游明朝"/>
          <w:lang w:eastAsia="ja-JP"/>
        </w:rPr>
        <w:t>Second:</w:t>
      </w:r>
      <w:r w:rsidR="000E1BEE">
        <w:rPr>
          <w:rFonts w:eastAsia="游明朝" w:hint="eastAsia"/>
          <w:lang w:eastAsia="ja-JP"/>
        </w:rPr>
        <w:t xml:space="preserve"> </w:t>
      </w:r>
      <w:r w:rsidR="000E1BEE" w:rsidRPr="000E1BEE">
        <w:rPr>
          <w:rFonts w:eastAsia="游明朝"/>
          <w:lang w:eastAsia="ja-JP"/>
        </w:rPr>
        <w:t>Laurent Cariou</w:t>
      </w:r>
    </w:p>
    <w:p w14:paraId="710B1A90" w14:textId="77777777" w:rsidR="00BB6601" w:rsidRDefault="00BB6601" w:rsidP="00BB6601">
      <w:pPr>
        <w:numPr>
          <w:ilvl w:val="2"/>
          <w:numId w:val="2"/>
        </w:numPr>
        <w:tabs>
          <w:tab w:val="left" w:pos="2800"/>
          <w:tab w:val="left" w:pos="4780"/>
        </w:tabs>
        <w:contextualSpacing/>
      </w:pPr>
      <w:r>
        <w:rPr>
          <w:rFonts w:eastAsia="游明朝" w:hint="eastAsia"/>
          <w:lang w:eastAsia="ja-JP"/>
        </w:rPr>
        <w:t>Discussion: None.</w:t>
      </w:r>
      <w:hyperlink r:id="rId216" w:history="1"/>
    </w:p>
    <w:p w14:paraId="5206E805" w14:textId="77777777" w:rsidR="00BB6601" w:rsidRDefault="00BB6601" w:rsidP="00BB6601">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77E139C1" w14:textId="2EBB891C" w:rsidR="00BB6601" w:rsidRPr="000E1BEE" w:rsidRDefault="000E1BEE" w:rsidP="00BB6601">
      <w:pPr>
        <w:tabs>
          <w:tab w:val="left" w:pos="2800"/>
          <w:tab w:val="left" w:pos="4780"/>
        </w:tabs>
        <w:ind w:left="851"/>
        <w:contextualSpacing/>
        <w:rPr>
          <w:rFonts w:eastAsia="游明朝"/>
          <w:i/>
          <w:iCs/>
          <w:lang w:eastAsia="ja-JP"/>
        </w:rPr>
      </w:pPr>
      <w:r w:rsidRPr="000E1BEE">
        <w:rPr>
          <w:rFonts w:eastAsia="游明朝" w:hint="eastAsia"/>
          <w:i/>
          <w:iCs/>
          <w:lang w:eastAsia="ja-JP"/>
        </w:rPr>
        <w:t xml:space="preserve">Note: These are comment resolution documents that obtained </w:t>
      </w:r>
      <w:r w:rsidRPr="000E1BEE">
        <w:rPr>
          <w:rFonts w:eastAsia="游明朝" w:hint="eastAsia"/>
          <w:i/>
          <w:iCs/>
          <w:lang w:eastAsia="ja-JP"/>
        </w:rPr>
        <w:t>≥</w:t>
      </w:r>
      <w:r w:rsidRPr="000E1BEE">
        <w:rPr>
          <w:rFonts w:eastAsia="游明朝" w:hint="eastAsia"/>
          <w:i/>
          <w:iCs/>
          <w:lang w:eastAsia="ja-JP"/>
        </w:rPr>
        <w:t xml:space="preserve"> 75% support during the straw poll phase of </w:t>
      </w:r>
      <w:r w:rsidRPr="000E1BEE">
        <w:rPr>
          <w:rFonts w:eastAsia="游明朝" w:hint="eastAsia"/>
          <w:i/>
          <w:iCs/>
          <w:color w:val="FF0000"/>
          <w:lang w:eastAsia="ja-JP"/>
        </w:rPr>
        <w:t>the MAC ad-hoc slot Wednesday AM2, May 14, 2025</w:t>
      </w:r>
      <w:r w:rsidRPr="000E1BEE">
        <w:rPr>
          <w:rFonts w:eastAsia="游明朝" w:hint="eastAsia"/>
          <w:i/>
          <w:iCs/>
          <w:lang w:eastAsia="ja-JP"/>
        </w:rPr>
        <w:t xml:space="preserve">. </w:t>
      </w:r>
      <w:r w:rsidRPr="000E1BEE">
        <w:rPr>
          <w:rFonts w:eastAsia="游明朝" w:hint="eastAsia"/>
          <w:i/>
          <w:iCs/>
          <w:color w:val="FF0000"/>
          <w:lang w:eastAsia="ja-JP"/>
        </w:rPr>
        <w:t>*SP results: 81Y, 27N, 58A</w:t>
      </w:r>
    </w:p>
    <w:p w14:paraId="4C01CD96" w14:textId="77777777" w:rsidR="000E1BEE" w:rsidRPr="00BB6601" w:rsidRDefault="000E1BEE" w:rsidP="00BB6601">
      <w:pPr>
        <w:tabs>
          <w:tab w:val="left" w:pos="2800"/>
          <w:tab w:val="left" w:pos="4780"/>
        </w:tabs>
        <w:ind w:left="851"/>
        <w:contextualSpacing/>
        <w:rPr>
          <w:rFonts w:eastAsia="游明朝"/>
          <w:b/>
          <w:bCs/>
          <w:lang w:eastAsia="ja-JP"/>
        </w:rPr>
      </w:pPr>
    </w:p>
    <w:p w14:paraId="550C2809" w14:textId="472ACAE0" w:rsidR="00BB6601" w:rsidRDefault="00BB6601" w:rsidP="00BB6601">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41</w:t>
      </w:r>
      <w:r w:rsidR="00B31B54">
        <w:rPr>
          <w:rFonts w:eastAsia="游明朝" w:hint="eastAsia"/>
          <w:b/>
          <w:bCs/>
          <w:highlight w:val="red"/>
          <w:lang w:eastAsia="ja-JP"/>
        </w:rPr>
        <w:t>1</w:t>
      </w:r>
      <w:r>
        <w:rPr>
          <w:rFonts w:eastAsia="游明朝" w:hint="eastAsia"/>
          <w:b/>
          <w:bCs/>
          <w:highlight w:val="red"/>
          <w:lang w:eastAsia="ja-JP"/>
        </w:rPr>
        <w:t xml:space="preserve"> (</w:t>
      </w:r>
      <w:r w:rsidR="00B31B54">
        <w:rPr>
          <w:rFonts w:eastAsia="游明朝" w:hint="eastAsia"/>
          <w:b/>
          <w:bCs/>
          <w:highlight w:val="red"/>
          <w:lang w:eastAsia="ja-JP"/>
        </w:rPr>
        <w:t>PDT</w:t>
      </w:r>
      <w:r>
        <w:rPr>
          <w:rFonts w:eastAsia="游明朝" w:hint="eastAsia"/>
          <w:b/>
          <w:bCs/>
          <w:highlight w:val="red"/>
          <w:lang w:eastAsia="ja-JP"/>
        </w:rPr>
        <w:t>)</w:t>
      </w:r>
      <w:r>
        <w:rPr>
          <w:b/>
          <w:bCs/>
          <w:highlight w:val="red"/>
        </w:rPr>
        <w:t>:</w:t>
      </w:r>
      <w:r>
        <w:rPr>
          <w:b/>
          <w:bCs/>
        </w:rPr>
        <w:t xml:space="preserve"> </w:t>
      </w:r>
    </w:p>
    <w:p w14:paraId="1E4BE4FB" w14:textId="32E20A97" w:rsidR="000E1BEE" w:rsidRPr="000E1BEE" w:rsidRDefault="000E1BEE" w:rsidP="000E1BEE">
      <w:pPr>
        <w:tabs>
          <w:tab w:val="left" w:pos="4675"/>
        </w:tabs>
        <w:ind w:left="851"/>
        <w:contextualSpacing/>
        <w:rPr>
          <w:rFonts w:eastAsia="游明朝"/>
          <w:b/>
          <w:bCs/>
          <w:lang w:eastAsia="ja-JP"/>
        </w:rPr>
      </w:pPr>
      <w:r w:rsidRPr="000E1BEE">
        <w:rPr>
          <w:rFonts w:eastAsia="游明朝"/>
          <w:b/>
          <w:bCs/>
          <w:lang w:eastAsia="ja-JP"/>
        </w:rPr>
        <w:t>Move to remove the “TBD” in the “spatial reuse” subfield in UHR-SIG of UHR MU PPDU, U-SIG of UHR TB PPDU, Common Info and Special User Info Field of the trigger frame in the next revision of 11bn draft.</w:t>
      </w:r>
    </w:p>
    <w:p w14:paraId="6B836B8D" w14:textId="12C15BC5" w:rsidR="000E1BEE" w:rsidRPr="000E1BEE" w:rsidRDefault="000E1BEE" w:rsidP="000E1BEE">
      <w:pPr>
        <w:numPr>
          <w:ilvl w:val="2"/>
          <w:numId w:val="2"/>
        </w:numPr>
        <w:tabs>
          <w:tab w:val="left" w:pos="2800"/>
          <w:tab w:val="left" w:pos="4780"/>
        </w:tabs>
        <w:contextualSpacing/>
        <w:rPr>
          <w:b/>
          <w:bCs/>
        </w:rPr>
      </w:pPr>
      <w:r w:rsidRPr="000E1BEE">
        <w:rPr>
          <w:rFonts w:eastAsia="游明朝"/>
          <w:b/>
          <w:bCs/>
          <w:lang w:eastAsia="ja-JP"/>
        </w:rPr>
        <w:t>Note: Remove the “TBD” means SR subfield will be kept the same as that in EHT</w:t>
      </w:r>
      <w:r w:rsidRPr="000E1BEE">
        <w:rPr>
          <w:rFonts w:eastAsia="游明朝" w:hint="eastAsia"/>
          <w:b/>
          <w:bCs/>
          <w:lang w:eastAsia="ja-JP"/>
        </w:rPr>
        <w:t>.</w:t>
      </w:r>
      <w:hyperlink r:id="rId217" w:history="1"/>
    </w:p>
    <w:p w14:paraId="4E68B543" w14:textId="4F085348" w:rsidR="00BB6601" w:rsidRDefault="00BB6601" w:rsidP="00BB6601">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w:t>
      </w:r>
      <w:r w:rsidR="00B31B54">
        <w:rPr>
          <w:rFonts w:eastAsia="游明朝" w:hint="eastAsia"/>
          <w:lang w:eastAsia="ja-JP"/>
        </w:rPr>
        <w:t>Juan Fang</w:t>
      </w:r>
      <w:r w:rsidR="000E1BEE">
        <w:rPr>
          <w:rFonts w:eastAsia="游明朝"/>
          <w:lang w:eastAsia="ja-JP"/>
        </w:rPr>
        <w:tab/>
      </w:r>
      <w:r>
        <w:rPr>
          <w:rFonts w:eastAsia="游明朝"/>
          <w:lang w:eastAsia="ja-JP"/>
        </w:rPr>
        <w:t>Second:</w:t>
      </w:r>
      <w:r w:rsidR="00B31B54">
        <w:rPr>
          <w:rFonts w:eastAsia="游明朝" w:hint="eastAsia"/>
          <w:lang w:eastAsia="ja-JP"/>
        </w:rPr>
        <w:t xml:space="preserve"> Alice Chen</w:t>
      </w:r>
    </w:p>
    <w:p w14:paraId="21FEBCEF" w14:textId="77777777" w:rsidR="00BB6601" w:rsidRDefault="00BB6601" w:rsidP="00BB6601">
      <w:pPr>
        <w:numPr>
          <w:ilvl w:val="2"/>
          <w:numId w:val="2"/>
        </w:numPr>
        <w:tabs>
          <w:tab w:val="left" w:pos="2800"/>
          <w:tab w:val="left" w:pos="4780"/>
        </w:tabs>
        <w:contextualSpacing/>
      </w:pPr>
      <w:r>
        <w:rPr>
          <w:rFonts w:eastAsia="游明朝" w:hint="eastAsia"/>
          <w:lang w:eastAsia="ja-JP"/>
        </w:rPr>
        <w:t>Discussion: None.</w:t>
      </w:r>
      <w:hyperlink r:id="rId218" w:history="1"/>
    </w:p>
    <w:p w14:paraId="44A2DE63" w14:textId="77777777" w:rsidR="00BB6601" w:rsidRDefault="00BB6601" w:rsidP="00BB6601">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1ACFD757" w14:textId="0EA6442E" w:rsidR="00B31B54" w:rsidRPr="000E1BEE" w:rsidRDefault="000E1BEE" w:rsidP="00B31B54">
      <w:pPr>
        <w:tabs>
          <w:tab w:val="left" w:pos="2800"/>
          <w:tab w:val="left" w:pos="4780"/>
        </w:tabs>
        <w:ind w:left="851"/>
        <w:contextualSpacing/>
        <w:rPr>
          <w:rFonts w:eastAsia="游明朝"/>
          <w:i/>
          <w:iCs/>
          <w:lang w:eastAsia="ja-JP"/>
        </w:rPr>
      </w:pPr>
      <w:r w:rsidRPr="000E1BEE">
        <w:rPr>
          <w:rFonts w:eastAsia="游明朝"/>
          <w:i/>
          <w:iCs/>
          <w:lang w:eastAsia="ja-JP"/>
        </w:rPr>
        <w:t xml:space="preserve">Reference docs:[(DCN# </w:t>
      </w:r>
      <w:hyperlink r:id="rId219" w:history="1">
        <w:r w:rsidRPr="000E1BEE">
          <w:rPr>
            <w:rStyle w:val="aa"/>
            <w:rFonts w:eastAsia="游明朝"/>
            <w:i/>
            <w:iCs/>
            <w:lang w:eastAsia="ja-JP"/>
          </w:rPr>
          <w:t>11-25/687r1</w:t>
        </w:r>
      </w:hyperlink>
      <w:r w:rsidRPr="000E1BEE">
        <w:rPr>
          <w:rFonts w:eastAsia="游明朝"/>
          <w:i/>
          <w:iCs/>
          <w:lang w:eastAsia="ja-JP"/>
        </w:rPr>
        <w:t>):]. SP result: No objection. </w:t>
      </w:r>
    </w:p>
    <w:p w14:paraId="731962E0" w14:textId="77777777" w:rsidR="000E1BEE" w:rsidRPr="00BB6601" w:rsidRDefault="000E1BEE" w:rsidP="00B31B54">
      <w:pPr>
        <w:tabs>
          <w:tab w:val="left" w:pos="2800"/>
          <w:tab w:val="left" w:pos="4780"/>
        </w:tabs>
        <w:ind w:left="851"/>
        <w:contextualSpacing/>
        <w:rPr>
          <w:rFonts w:eastAsia="游明朝"/>
          <w:b/>
          <w:bCs/>
          <w:lang w:eastAsia="ja-JP"/>
        </w:rPr>
      </w:pPr>
    </w:p>
    <w:p w14:paraId="3284EEB6" w14:textId="744FE5EA" w:rsidR="00B31B54" w:rsidRDefault="00B31B54" w:rsidP="00B31B54">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412 (PDT)</w:t>
      </w:r>
      <w:r>
        <w:rPr>
          <w:b/>
          <w:bCs/>
          <w:highlight w:val="red"/>
        </w:rPr>
        <w:t>:</w:t>
      </w:r>
      <w:r>
        <w:rPr>
          <w:b/>
          <w:bCs/>
        </w:rPr>
        <w:t xml:space="preserve"> </w:t>
      </w:r>
    </w:p>
    <w:p w14:paraId="415E970E" w14:textId="77777777" w:rsidR="004C54F7" w:rsidRPr="004C54F7" w:rsidRDefault="004C54F7" w:rsidP="004C54F7">
      <w:pPr>
        <w:tabs>
          <w:tab w:val="left" w:pos="4675"/>
        </w:tabs>
        <w:ind w:left="851"/>
        <w:contextualSpacing/>
        <w:rPr>
          <w:rFonts w:eastAsia="游明朝"/>
          <w:b/>
          <w:bCs/>
          <w:lang w:eastAsia="ja-JP"/>
        </w:rPr>
      </w:pPr>
      <w:r w:rsidRPr="004C54F7">
        <w:rPr>
          <w:rFonts w:eastAsia="游明朝"/>
          <w:b/>
          <w:bCs/>
          <w:lang w:eastAsia="ja-JP"/>
        </w:rPr>
        <w:t>Move to add the following paragraph in OBSS PD-based Spatial reuse operation subclause of the next revision of 11bn draft</w:t>
      </w:r>
    </w:p>
    <w:p w14:paraId="64D5CD19" w14:textId="004AB19E" w:rsidR="004C54F7" w:rsidRPr="004C54F7" w:rsidRDefault="004C54F7" w:rsidP="004C54F7">
      <w:pPr>
        <w:numPr>
          <w:ilvl w:val="2"/>
          <w:numId w:val="2"/>
        </w:numPr>
        <w:tabs>
          <w:tab w:val="left" w:pos="2800"/>
          <w:tab w:val="left" w:pos="4780"/>
        </w:tabs>
        <w:contextualSpacing/>
      </w:pPr>
      <w:r>
        <w:rPr>
          <w:rFonts w:eastAsia="游明朝" w:hint="eastAsia"/>
          <w:lang w:eastAsia="ja-JP"/>
        </w:rPr>
        <w:t>A</w:t>
      </w:r>
      <w:r w:rsidRPr="004C54F7">
        <w:rPr>
          <w:rFonts w:eastAsia="游明朝"/>
          <w:lang w:eastAsia="ja-JP"/>
        </w:rPr>
        <w:t xml:space="preserve"> UHR STA follows the rules defined in 35.10.2 (OBSS PD-based spatial reuse operation), except that the condition 5 defined in 26.10.2.2 (General operation with non-SRG OBSS PD level) is updated as follows:</w:t>
      </w:r>
    </w:p>
    <w:p w14:paraId="792A3030" w14:textId="77777777" w:rsidR="004C54F7" w:rsidRPr="004C54F7" w:rsidRDefault="004C54F7" w:rsidP="004C54F7">
      <w:pPr>
        <w:numPr>
          <w:ilvl w:val="2"/>
          <w:numId w:val="2"/>
        </w:numPr>
        <w:tabs>
          <w:tab w:val="left" w:pos="2800"/>
          <w:tab w:val="left" w:pos="4780"/>
        </w:tabs>
        <w:ind w:left="1985"/>
        <w:contextualSpacing/>
      </w:pPr>
      <w:r w:rsidRPr="004C54F7">
        <w:rPr>
          <w:rFonts w:eastAsia="游明朝"/>
          <w:lang w:eastAsia="ja-JP"/>
        </w:rPr>
        <w:t>The received PPDU is one of the following:</w:t>
      </w:r>
    </w:p>
    <w:p w14:paraId="2977F076" w14:textId="77777777" w:rsidR="004C54F7" w:rsidRPr="004C54F7" w:rsidRDefault="004C54F7" w:rsidP="004C54F7">
      <w:pPr>
        <w:numPr>
          <w:ilvl w:val="2"/>
          <w:numId w:val="2"/>
        </w:numPr>
        <w:tabs>
          <w:tab w:val="left" w:pos="2800"/>
          <w:tab w:val="left" w:pos="4780"/>
        </w:tabs>
        <w:ind w:left="2552"/>
        <w:contextualSpacing/>
      </w:pPr>
      <w:r w:rsidRPr="004C54F7">
        <w:rPr>
          <w:rFonts w:eastAsia="游明朝"/>
          <w:lang w:eastAsia="ja-JP"/>
        </w:rPr>
        <w:t>For non-EHT PPDU, the SPATIAL_REUSE subfield (if present) is not set to PSR_AND_NON_SRG_OBSS_PD_PROHIBITED.</w:t>
      </w:r>
    </w:p>
    <w:p w14:paraId="094AF727" w14:textId="095553AE" w:rsidR="004C54F7" w:rsidRPr="004C54F7" w:rsidRDefault="004C54F7" w:rsidP="004C54F7">
      <w:pPr>
        <w:numPr>
          <w:ilvl w:val="2"/>
          <w:numId w:val="2"/>
        </w:numPr>
        <w:tabs>
          <w:tab w:val="left" w:pos="2800"/>
          <w:tab w:val="left" w:pos="4780"/>
        </w:tabs>
        <w:ind w:left="2552"/>
        <w:contextualSpacing/>
      </w:pPr>
      <w:r w:rsidRPr="004C54F7">
        <w:rPr>
          <w:rFonts w:eastAsia="游明朝"/>
          <w:lang w:eastAsia="ja-JP"/>
        </w:rPr>
        <w:t>For other PPDUs, the SPATIAL_REUSE subfield is present and is not set to PSR_AND_NON_SRG_OBSS_PD_PROHIBITED.</w:t>
      </w:r>
    </w:p>
    <w:p w14:paraId="57D4CFD9" w14:textId="7950A5D2" w:rsidR="000E1BEE" w:rsidRDefault="004C54F7" w:rsidP="004C54F7">
      <w:pPr>
        <w:tabs>
          <w:tab w:val="left" w:pos="4675"/>
        </w:tabs>
        <w:ind w:left="851"/>
        <w:contextualSpacing/>
        <w:rPr>
          <w:rFonts w:eastAsia="游明朝"/>
          <w:lang w:eastAsia="ja-JP"/>
        </w:rPr>
      </w:pPr>
      <w:r w:rsidRPr="004C54F7">
        <w:rPr>
          <w:rFonts w:eastAsia="游明朝"/>
          <w:lang w:eastAsia="ja-JP"/>
        </w:rPr>
        <w:t>NOTE— As a result, a UHR STA is not allowed to use OBSS PD-based spatial reuse when the received PPDU is a UHR ELR PPDU or a value of PHY Version Identifier field in U-SIG is one of Validate values.</w:t>
      </w:r>
    </w:p>
    <w:p w14:paraId="30C6883F" w14:textId="1A369DAA" w:rsidR="00B31B54" w:rsidRDefault="00B31B54" w:rsidP="00B31B5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Juan Fang</w:t>
      </w:r>
      <w:r>
        <w:rPr>
          <w:rFonts w:eastAsia="游明朝"/>
          <w:lang w:eastAsia="ja-JP"/>
        </w:rPr>
        <w:tab/>
        <w:t>Second:</w:t>
      </w:r>
      <w:r>
        <w:rPr>
          <w:rFonts w:eastAsia="游明朝" w:hint="eastAsia"/>
          <w:lang w:eastAsia="ja-JP"/>
        </w:rPr>
        <w:t xml:space="preserve"> Wook Bong Lee</w:t>
      </w:r>
    </w:p>
    <w:p w14:paraId="4B65A158" w14:textId="77777777" w:rsidR="00B31B54" w:rsidRDefault="00B31B54" w:rsidP="00B31B54">
      <w:pPr>
        <w:numPr>
          <w:ilvl w:val="2"/>
          <w:numId w:val="2"/>
        </w:numPr>
        <w:tabs>
          <w:tab w:val="left" w:pos="2800"/>
          <w:tab w:val="left" w:pos="4780"/>
        </w:tabs>
        <w:contextualSpacing/>
      </w:pPr>
      <w:r>
        <w:rPr>
          <w:rFonts w:eastAsia="游明朝" w:hint="eastAsia"/>
          <w:lang w:eastAsia="ja-JP"/>
        </w:rPr>
        <w:t>Discussion: None.</w:t>
      </w:r>
      <w:hyperlink r:id="rId220" w:history="1"/>
    </w:p>
    <w:p w14:paraId="14EB7940" w14:textId="77777777" w:rsidR="00B31B54" w:rsidRDefault="00B31B54" w:rsidP="00B31B5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54E2138A" w14:textId="6F12067B" w:rsidR="00B31B54" w:rsidRPr="00E179EA" w:rsidRDefault="00E179EA" w:rsidP="00B31B54">
      <w:pPr>
        <w:tabs>
          <w:tab w:val="left" w:pos="2800"/>
          <w:tab w:val="left" w:pos="4780"/>
        </w:tabs>
        <w:ind w:left="851"/>
        <w:contextualSpacing/>
        <w:rPr>
          <w:rFonts w:eastAsia="游明朝"/>
          <w:i/>
          <w:iCs/>
          <w:lang w:eastAsia="ja-JP"/>
        </w:rPr>
      </w:pPr>
      <w:r w:rsidRPr="00E179EA">
        <w:rPr>
          <w:rFonts w:eastAsia="游明朝"/>
          <w:i/>
          <w:iCs/>
          <w:lang w:eastAsia="ja-JP"/>
        </w:rPr>
        <w:t xml:space="preserve">Reference docs:[(DCN# </w:t>
      </w:r>
      <w:hyperlink r:id="rId221" w:history="1">
        <w:r w:rsidRPr="00E179EA">
          <w:rPr>
            <w:rStyle w:val="aa"/>
            <w:rFonts w:eastAsia="游明朝"/>
            <w:i/>
            <w:iCs/>
            <w:lang w:eastAsia="ja-JP"/>
          </w:rPr>
          <w:t>11-25/687r1</w:t>
        </w:r>
      </w:hyperlink>
      <w:r w:rsidRPr="00E179EA">
        <w:rPr>
          <w:rFonts w:eastAsia="游明朝"/>
          <w:i/>
          <w:iCs/>
          <w:lang w:eastAsia="ja-JP"/>
        </w:rPr>
        <w:t>):]. SP result: No objection.</w:t>
      </w:r>
    </w:p>
    <w:p w14:paraId="4D9A923B" w14:textId="77777777" w:rsidR="00E179EA" w:rsidRPr="00BB6601" w:rsidRDefault="00E179EA" w:rsidP="00B31B54">
      <w:pPr>
        <w:tabs>
          <w:tab w:val="left" w:pos="2800"/>
          <w:tab w:val="left" w:pos="4780"/>
        </w:tabs>
        <w:ind w:left="851"/>
        <w:contextualSpacing/>
        <w:rPr>
          <w:rFonts w:eastAsia="游明朝"/>
          <w:b/>
          <w:bCs/>
          <w:lang w:eastAsia="ja-JP"/>
        </w:rPr>
      </w:pPr>
    </w:p>
    <w:p w14:paraId="00148408" w14:textId="56EC9BBD" w:rsidR="00B31B54" w:rsidRDefault="00B31B54" w:rsidP="00B31B54">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413 (PDT)</w:t>
      </w:r>
      <w:r>
        <w:rPr>
          <w:b/>
          <w:bCs/>
          <w:highlight w:val="red"/>
        </w:rPr>
        <w:t>:</w:t>
      </w:r>
      <w:r>
        <w:rPr>
          <w:b/>
          <w:bCs/>
        </w:rPr>
        <w:t xml:space="preserve"> </w:t>
      </w:r>
    </w:p>
    <w:p w14:paraId="5066874A" w14:textId="392C69F3" w:rsidR="00E179EA" w:rsidRPr="004C54F7" w:rsidRDefault="00E179EA" w:rsidP="00E179EA">
      <w:pPr>
        <w:tabs>
          <w:tab w:val="left" w:pos="4675"/>
        </w:tabs>
        <w:ind w:left="851"/>
        <w:contextualSpacing/>
        <w:rPr>
          <w:rFonts w:eastAsia="游明朝"/>
          <w:b/>
          <w:bCs/>
          <w:lang w:eastAsia="ja-JP"/>
        </w:rPr>
      </w:pPr>
      <w:r w:rsidRPr="00E179EA">
        <w:rPr>
          <w:rFonts w:eastAsia="游明朝"/>
          <w:b/>
          <w:bCs/>
          <w:lang w:eastAsia="ja-JP"/>
        </w:rPr>
        <w:t>Move to add the following paragraph in 3.1 Definitions subclause of the next revision of 11bn draft:</w:t>
      </w:r>
    </w:p>
    <w:p w14:paraId="0860FAFA" w14:textId="2BEFD99C" w:rsidR="00E179EA" w:rsidRPr="004C54F7" w:rsidRDefault="00E179EA" w:rsidP="00E179EA">
      <w:pPr>
        <w:numPr>
          <w:ilvl w:val="2"/>
          <w:numId w:val="2"/>
        </w:numPr>
        <w:tabs>
          <w:tab w:val="left" w:pos="2800"/>
          <w:tab w:val="left" w:pos="4780"/>
        </w:tabs>
        <w:contextualSpacing/>
      </w:pPr>
      <w:r w:rsidRPr="00E179EA">
        <w:rPr>
          <w:rFonts w:eastAsia="游明朝"/>
          <w:lang w:eastAsia="ja-JP"/>
        </w:rPr>
        <w:t>non-extremely-high-throughput (non-EHT) physical layer (PHY) protocol data unit (PPDU): [non-EHT PPDU] A PPDU that is transmitted using a PPDU format defined in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specification(#2297)), Clause 21 (Very high throughput (VHT) PHY specification) or Clause 27 (High Efficiency (HE) PHY specification)</w:t>
      </w:r>
    </w:p>
    <w:p w14:paraId="2E19D3CA" w14:textId="4A8703FE" w:rsidR="00B31B54" w:rsidRDefault="00B31B54" w:rsidP="00B31B5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Juan Fang</w:t>
      </w:r>
      <w:r>
        <w:rPr>
          <w:rFonts w:eastAsia="游明朝"/>
          <w:lang w:eastAsia="ja-JP"/>
        </w:rPr>
        <w:tab/>
        <w:t>Second:</w:t>
      </w:r>
      <w:r>
        <w:rPr>
          <w:rFonts w:eastAsia="游明朝" w:hint="eastAsia"/>
          <w:lang w:eastAsia="ja-JP"/>
        </w:rPr>
        <w:t xml:space="preserve"> Wook Bong Lee</w:t>
      </w:r>
    </w:p>
    <w:p w14:paraId="2FDEBEA8" w14:textId="77777777" w:rsidR="00B31B54" w:rsidRDefault="00B31B54" w:rsidP="00B31B54">
      <w:pPr>
        <w:numPr>
          <w:ilvl w:val="2"/>
          <w:numId w:val="2"/>
        </w:numPr>
        <w:tabs>
          <w:tab w:val="left" w:pos="2800"/>
          <w:tab w:val="left" w:pos="4780"/>
        </w:tabs>
        <w:contextualSpacing/>
      </w:pPr>
      <w:r>
        <w:rPr>
          <w:rFonts w:eastAsia="游明朝" w:hint="eastAsia"/>
          <w:lang w:eastAsia="ja-JP"/>
        </w:rPr>
        <w:t>Discussion: None.</w:t>
      </w:r>
      <w:hyperlink r:id="rId222" w:history="1"/>
    </w:p>
    <w:p w14:paraId="0F450515" w14:textId="77777777" w:rsidR="00B31B54" w:rsidRDefault="00B31B54" w:rsidP="00B31B5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6AD2B768" w14:textId="1BB696E8" w:rsidR="00B31B54" w:rsidRDefault="00E179EA" w:rsidP="00B31B54">
      <w:pPr>
        <w:tabs>
          <w:tab w:val="left" w:pos="2800"/>
          <w:tab w:val="left" w:pos="4780"/>
        </w:tabs>
        <w:ind w:left="851"/>
        <w:contextualSpacing/>
        <w:rPr>
          <w:rFonts w:eastAsia="游明朝"/>
          <w:i/>
          <w:iCs/>
          <w:lang w:eastAsia="ja-JP"/>
        </w:rPr>
      </w:pPr>
      <w:r w:rsidRPr="00E179EA">
        <w:rPr>
          <w:rFonts w:eastAsia="游明朝"/>
          <w:i/>
          <w:iCs/>
          <w:lang w:eastAsia="ja-JP"/>
        </w:rPr>
        <w:t xml:space="preserve">Reference docs:[(DCN# </w:t>
      </w:r>
      <w:hyperlink r:id="rId223" w:history="1">
        <w:r w:rsidRPr="00E179EA">
          <w:rPr>
            <w:rStyle w:val="aa"/>
            <w:rFonts w:eastAsia="游明朝"/>
            <w:i/>
            <w:iCs/>
            <w:lang w:eastAsia="ja-JP"/>
          </w:rPr>
          <w:t>11-25/687r1</w:t>
        </w:r>
      </w:hyperlink>
      <w:r w:rsidRPr="00E179EA">
        <w:rPr>
          <w:rFonts w:eastAsia="游明朝"/>
          <w:i/>
          <w:iCs/>
          <w:lang w:eastAsia="ja-JP"/>
        </w:rPr>
        <w:t>):]. SP result: No objection.</w:t>
      </w:r>
    </w:p>
    <w:p w14:paraId="618B7072" w14:textId="77777777" w:rsidR="00E179EA" w:rsidRPr="00BB6601" w:rsidRDefault="00E179EA" w:rsidP="00B31B54">
      <w:pPr>
        <w:tabs>
          <w:tab w:val="left" w:pos="2800"/>
          <w:tab w:val="left" w:pos="4780"/>
        </w:tabs>
        <w:ind w:left="851"/>
        <w:contextualSpacing/>
        <w:rPr>
          <w:rFonts w:eastAsia="游明朝"/>
          <w:b/>
          <w:bCs/>
          <w:lang w:eastAsia="ja-JP"/>
        </w:rPr>
      </w:pPr>
    </w:p>
    <w:p w14:paraId="30D30B11" w14:textId="6F0BB358" w:rsidR="00B31B54" w:rsidRDefault="00B31B54" w:rsidP="00B31B54">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414 (SFD)</w:t>
      </w:r>
      <w:r>
        <w:rPr>
          <w:b/>
          <w:bCs/>
          <w:highlight w:val="red"/>
        </w:rPr>
        <w:t>:</w:t>
      </w:r>
      <w:r>
        <w:rPr>
          <w:b/>
          <w:bCs/>
        </w:rPr>
        <w:t xml:space="preserve"> </w:t>
      </w:r>
    </w:p>
    <w:p w14:paraId="4F8A2F45" w14:textId="2C9879B2" w:rsidR="00E179EA" w:rsidRPr="004C54F7" w:rsidRDefault="00E179EA" w:rsidP="00E179EA">
      <w:pPr>
        <w:tabs>
          <w:tab w:val="left" w:pos="4675"/>
        </w:tabs>
        <w:ind w:left="851"/>
        <w:contextualSpacing/>
        <w:rPr>
          <w:rFonts w:eastAsia="游明朝"/>
          <w:b/>
          <w:bCs/>
          <w:lang w:eastAsia="ja-JP"/>
        </w:rPr>
      </w:pPr>
      <w:r w:rsidRPr="00E179EA">
        <w:rPr>
          <w:rFonts w:eastAsia="游明朝"/>
          <w:b/>
          <w:bCs/>
          <w:lang w:eastAsia="ja-JP"/>
        </w:rPr>
        <w:t>Move to include the following text to the 11bn SFD:</w:t>
      </w:r>
    </w:p>
    <w:p w14:paraId="059C12CE" w14:textId="397713F8" w:rsidR="00E179EA" w:rsidRPr="00E179EA" w:rsidRDefault="00E179EA" w:rsidP="00312992">
      <w:pPr>
        <w:numPr>
          <w:ilvl w:val="2"/>
          <w:numId w:val="2"/>
        </w:numPr>
        <w:contextualSpacing/>
      </w:pPr>
      <w:r w:rsidRPr="00E179EA">
        <w:t>UHR STA shall set the Spatial Reuse subfield to  ‘PSR_AND_NON_SRG_OBSS_PD_PROHIBITED’ in the Co-SR and Co-BF transmission.</w:t>
      </w:r>
    </w:p>
    <w:p w14:paraId="2B5C4F70" w14:textId="1F1BAFF0" w:rsidR="00B31B54" w:rsidRDefault="00B31B54" w:rsidP="00B31B5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Juan Fang</w:t>
      </w:r>
      <w:r w:rsidR="00E179EA">
        <w:rPr>
          <w:rFonts w:eastAsia="游明朝"/>
          <w:lang w:eastAsia="ja-JP"/>
        </w:rPr>
        <w:tab/>
      </w:r>
      <w:r>
        <w:rPr>
          <w:rFonts w:eastAsia="游明朝"/>
          <w:lang w:eastAsia="ja-JP"/>
        </w:rPr>
        <w:t>Second:</w:t>
      </w:r>
      <w:r>
        <w:rPr>
          <w:rFonts w:eastAsia="游明朝" w:hint="eastAsia"/>
          <w:lang w:eastAsia="ja-JP"/>
        </w:rPr>
        <w:t xml:space="preserve"> Wook Bong Lee</w:t>
      </w:r>
    </w:p>
    <w:p w14:paraId="0F604160" w14:textId="77777777" w:rsidR="00B31B54" w:rsidRDefault="00B31B54" w:rsidP="00B31B54">
      <w:pPr>
        <w:numPr>
          <w:ilvl w:val="2"/>
          <w:numId w:val="2"/>
        </w:numPr>
        <w:tabs>
          <w:tab w:val="left" w:pos="2800"/>
          <w:tab w:val="left" w:pos="4780"/>
        </w:tabs>
        <w:contextualSpacing/>
      </w:pPr>
      <w:r>
        <w:rPr>
          <w:rFonts w:eastAsia="游明朝" w:hint="eastAsia"/>
          <w:lang w:eastAsia="ja-JP"/>
        </w:rPr>
        <w:t>Discussion: None.</w:t>
      </w:r>
      <w:hyperlink r:id="rId224" w:history="1"/>
    </w:p>
    <w:p w14:paraId="7AB8B080" w14:textId="77777777" w:rsidR="00B31B54" w:rsidRDefault="00B31B54" w:rsidP="00B31B5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6F055B95" w14:textId="031D8EA9" w:rsidR="00B31B54" w:rsidRPr="00E179EA" w:rsidRDefault="00E179EA" w:rsidP="00B31B54">
      <w:pPr>
        <w:tabs>
          <w:tab w:val="left" w:pos="2800"/>
          <w:tab w:val="left" w:pos="4780"/>
        </w:tabs>
        <w:ind w:left="851"/>
        <w:contextualSpacing/>
        <w:rPr>
          <w:rFonts w:eastAsia="游明朝"/>
          <w:i/>
          <w:iCs/>
          <w:lang w:eastAsia="ja-JP"/>
        </w:rPr>
      </w:pPr>
      <w:r w:rsidRPr="00E179EA">
        <w:rPr>
          <w:rFonts w:eastAsia="游明朝"/>
          <w:i/>
          <w:iCs/>
          <w:lang w:eastAsia="ja-JP"/>
        </w:rPr>
        <w:t>Reference docs:</w:t>
      </w:r>
      <w:r>
        <w:rPr>
          <w:rFonts w:eastAsia="游明朝" w:hint="eastAsia"/>
          <w:i/>
          <w:iCs/>
          <w:lang w:eastAsia="ja-JP"/>
        </w:rPr>
        <w:t xml:space="preserve"> </w:t>
      </w:r>
      <w:r w:rsidRPr="00E179EA">
        <w:rPr>
          <w:rFonts w:eastAsia="游明朝"/>
          <w:i/>
          <w:iCs/>
          <w:lang w:eastAsia="ja-JP"/>
        </w:rPr>
        <w:t>[(</w:t>
      </w:r>
      <w:hyperlink r:id="rId225" w:history="1">
        <w:r w:rsidRPr="00E179EA">
          <w:rPr>
            <w:rStyle w:val="aa"/>
            <w:rFonts w:eastAsia="游明朝"/>
            <w:i/>
            <w:iCs/>
            <w:lang w:eastAsia="ja-JP"/>
          </w:rPr>
          <w:t>11-25/389r2</w:t>
        </w:r>
      </w:hyperlink>
      <w:r w:rsidRPr="00E179EA">
        <w:rPr>
          <w:rFonts w:eastAsia="游明朝"/>
          <w:i/>
          <w:iCs/>
          <w:lang w:eastAsia="ja-JP"/>
        </w:rPr>
        <w:t xml:space="preserve">, </w:t>
      </w:r>
      <w:hyperlink r:id="rId226" w:history="1">
        <w:r w:rsidRPr="00E179EA">
          <w:rPr>
            <w:rStyle w:val="aa"/>
            <w:rFonts w:eastAsia="游明朝"/>
            <w:i/>
            <w:iCs/>
            <w:lang w:eastAsia="ja-JP"/>
          </w:rPr>
          <w:t>11-25/687r1</w:t>
        </w:r>
      </w:hyperlink>
      <w:r w:rsidRPr="00E179EA">
        <w:rPr>
          <w:rFonts w:eastAsia="游明朝"/>
          <w:i/>
          <w:iCs/>
          <w:lang w:eastAsia="ja-JP"/>
        </w:rPr>
        <w:t xml:space="preserve"> and </w:t>
      </w:r>
      <w:hyperlink r:id="rId227" w:history="1">
        <w:r w:rsidRPr="00E179EA">
          <w:rPr>
            <w:rStyle w:val="aa"/>
            <w:rFonts w:eastAsia="游明朝"/>
            <w:i/>
            <w:iCs/>
            <w:lang w:eastAsia="ja-JP"/>
          </w:rPr>
          <w:t>11-25/842r0</w:t>
        </w:r>
      </w:hyperlink>
      <w:r w:rsidRPr="00E179EA">
        <w:rPr>
          <w:rFonts w:eastAsia="游明朝"/>
          <w:i/>
          <w:iCs/>
          <w:lang w:eastAsia="ja-JP"/>
        </w:rPr>
        <w:t>):]. SP result: No objection.</w:t>
      </w:r>
    </w:p>
    <w:p w14:paraId="53938664" w14:textId="77777777" w:rsidR="00E179EA" w:rsidRPr="00BB6601" w:rsidRDefault="00E179EA" w:rsidP="00B31B54">
      <w:pPr>
        <w:tabs>
          <w:tab w:val="left" w:pos="2800"/>
          <w:tab w:val="left" w:pos="4780"/>
        </w:tabs>
        <w:ind w:left="851"/>
        <w:contextualSpacing/>
        <w:rPr>
          <w:rFonts w:eastAsia="游明朝"/>
          <w:b/>
          <w:bCs/>
          <w:lang w:eastAsia="ja-JP"/>
        </w:rPr>
      </w:pPr>
    </w:p>
    <w:p w14:paraId="3B9758D8" w14:textId="3979C941" w:rsidR="00B31B54" w:rsidRDefault="00B31B54" w:rsidP="00B31B54">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415 (PDT)</w:t>
      </w:r>
      <w:r>
        <w:rPr>
          <w:b/>
          <w:bCs/>
          <w:highlight w:val="red"/>
        </w:rPr>
        <w:t>:</w:t>
      </w:r>
      <w:r>
        <w:rPr>
          <w:b/>
          <w:bCs/>
        </w:rPr>
        <w:t xml:space="preserve"> </w:t>
      </w:r>
    </w:p>
    <w:p w14:paraId="0A60DBBB" w14:textId="5F77B0D9" w:rsidR="00E179EA" w:rsidRPr="004C54F7" w:rsidRDefault="00E179EA" w:rsidP="00E179EA">
      <w:pPr>
        <w:tabs>
          <w:tab w:val="left" w:pos="4675"/>
        </w:tabs>
        <w:ind w:left="851"/>
        <w:contextualSpacing/>
        <w:rPr>
          <w:rFonts w:eastAsia="游明朝"/>
          <w:b/>
          <w:bCs/>
          <w:lang w:eastAsia="ja-JP"/>
        </w:rPr>
      </w:pPr>
      <w:r w:rsidRPr="00E179EA">
        <w:rPr>
          <w:rFonts w:eastAsia="游明朝"/>
          <w:b/>
          <w:bCs/>
          <w:lang w:eastAsia="ja-JP"/>
        </w:rPr>
        <w:t>Move to add the following table at the end of the subclause 38.3.23.4.3: Transmitter constellation error of next revision of 11bn draft</w:t>
      </w:r>
    </w:p>
    <w:p w14:paraId="459BF05C" w14:textId="70DB4ECD" w:rsidR="00E179EA" w:rsidRDefault="00E179EA" w:rsidP="00B31B54">
      <w:pPr>
        <w:tabs>
          <w:tab w:val="left" w:pos="4675"/>
        </w:tabs>
        <w:ind w:left="851"/>
        <w:contextualSpacing/>
        <w:rPr>
          <w:rFonts w:eastAsia="游明朝"/>
          <w:lang w:eastAsia="ja-JP"/>
        </w:rPr>
      </w:pPr>
      <w:r>
        <w:rPr>
          <w:rFonts w:eastAsia="游明朝"/>
          <w:noProof/>
          <w:lang w:eastAsia="ja-JP"/>
        </w:rPr>
        <w:drawing>
          <wp:inline distT="0" distB="0" distL="0" distR="0" wp14:anchorId="11AC3A19" wp14:editId="363B8B7C">
            <wp:extent cx="4328933" cy="1028670"/>
            <wp:effectExtent l="0" t="0" r="0" b="635"/>
            <wp:docPr id="1373767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359583" cy="1035953"/>
                    </a:xfrm>
                    <a:prstGeom prst="rect">
                      <a:avLst/>
                    </a:prstGeom>
                    <a:noFill/>
                    <a:ln>
                      <a:noFill/>
                    </a:ln>
                  </pic:spPr>
                </pic:pic>
              </a:graphicData>
            </a:graphic>
          </wp:inline>
        </w:drawing>
      </w:r>
    </w:p>
    <w:p w14:paraId="383817BB" w14:textId="29A54D87" w:rsidR="00B31B54" w:rsidRDefault="00B31B54" w:rsidP="00B31B5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Juan Fang</w:t>
      </w:r>
      <w:r>
        <w:rPr>
          <w:rFonts w:eastAsia="游明朝"/>
          <w:lang w:eastAsia="ja-JP"/>
        </w:rPr>
        <w:tab/>
        <w:t>Second:</w:t>
      </w:r>
      <w:r>
        <w:rPr>
          <w:rFonts w:eastAsia="游明朝" w:hint="eastAsia"/>
          <w:lang w:eastAsia="ja-JP"/>
        </w:rPr>
        <w:t xml:space="preserve"> Dongguk Lim</w:t>
      </w:r>
    </w:p>
    <w:p w14:paraId="5AF342CA" w14:textId="77777777" w:rsidR="00B31B54" w:rsidRDefault="00B31B54" w:rsidP="00B31B54">
      <w:pPr>
        <w:numPr>
          <w:ilvl w:val="2"/>
          <w:numId w:val="2"/>
        </w:numPr>
        <w:tabs>
          <w:tab w:val="left" w:pos="2800"/>
          <w:tab w:val="left" w:pos="4780"/>
        </w:tabs>
        <w:contextualSpacing/>
      </w:pPr>
      <w:r>
        <w:rPr>
          <w:rFonts w:eastAsia="游明朝" w:hint="eastAsia"/>
          <w:lang w:eastAsia="ja-JP"/>
        </w:rPr>
        <w:t>Discussion: None.</w:t>
      </w:r>
      <w:hyperlink r:id="rId229" w:history="1"/>
    </w:p>
    <w:p w14:paraId="415621C4" w14:textId="77777777" w:rsidR="00B31B54" w:rsidRDefault="00B31B54" w:rsidP="00B31B5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4E8E64BE" w14:textId="2AC878AE" w:rsidR="00B31B54" w:rsidRPr="00E179EA" w:rsidRDefault="00E179EA" w:rsidP="00B31B54">
      <w:pPr>
        <w:tabs>
          <w:tab w:val="left" w:pos="2800"/>
          <w:tab w:val="left" w:pos="4780"/>
        </w:tabs>
        <w:ind w:left="851"/>
        <w:contextualSpacing/>
        <w:rPr>
          <w:rFonts w:eastAsia="游明朝"/>
          <w:i/>
          <w:iCs/>
          <w:lang w:eastAsia="ja-JP"/>
        </w:rPr>
      </w:pPr>
      <w:r w:rsidRPr="00E179EA">
        <w:rPr>
          <w:rFonts w:eastAsia="游明朝"/>
          <w:i/>
          <w:iCs/>
          <w:lang w:eastAsia="ja-JP"/>
        </w:rPr>
        <w:t>Reference docs [</w:t>
      </w:r>
      <w:hyperlink r:id="rId230" w:history="1">
        <w:r w:rsidRPr="00E179EA">
          <w:rPr>
            <w:rStyle w:val="aa"/>
            <w:rFonts w:eastAsia="游明朝"/>
            <w:i/>
            <w:iCs/>
            <w:lang w:eastAsia="ja-JP"/>
          </w:rPr>
          <w:t>#721/r3</w:t>
        </w:r>
      </w:hyperlink>
      <w:r w:rsidRPr="00E179EA">
        <w:rPr>
          <w:rFonts w:eastAsia="游明朝"/>
          <w:i/>
          <w:iCs/>
          <w:lang w:eastAsia="ja-JP"/>
        </w:rPr>
        <w:t xml:space="preserve">, </w:t>
      </w:r>
      <w:hyperlink r:id="rId231" w:history="1">
        <w:r w:rsidRPr="00E179EA">
          <w:rPr>
            <w:rStyle w:val="aa"/>
            <w:rFonts w:eastAsia="游明朝"/>
            <w:i/>
            <w:iCs/>
            <w:lang w:eastAsia="ja-JP"/>
          </w:rPr>
          <w:t>#726/r0</w:t>
        </w:r>
      </w:hyperlink>
      <w:r w:rsidRPr="00E179EA">
        <w:rPr>
          <w:rFonts w:eastAsia="游明朝"/>
          <w:i/>
          <w:iCs/>
          <w:lang w:eastAsia="ja-JP"/>
        </w:rPr>
        <w:t>]. SP result: No objection.</w:t>
      </w:r>
    </w:p>
    <w:p w14:paraId="70171949" w14:textId="77777777" w:rsidR="00E179EA" w:rsidRPr="00BB6601" w:rsidRDefault="00E179EA" w:rsidP="00B31B54">
      <w:pPr>
        <w:tabs>
          <w:tab w:val="left" w:pos="2800"/>
          <w:tab w:val="left" w:pos="4780"/>
        </w:tabs>
        <w:ind w:left="851"/>
        <w:contextualSpacing/>
        <w:rPr>
          <w:rFonts w:eastAsia="游明朝"/>
          <w:b/>
          <w:bCs/>
          <w:lang w:eastAsia="ja-JP"/>
        </w:rPr>
      </w:pPr>
    </w:p>
    <w:p w14:paraId="47BBABF5" w14:textId="1160BDC6" w:rsidR="00B31B54" w:rsidRDefault="00B31B54" w:rsidP="00B31B54">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416 (SFD)</w:t>
      </w:r>
      <w:r>
        <w:rPr>
          <w:b/>
          <w:bCs/>
          <w:highlight w:val="red"/>
        </w:rPr>
        <w:t>:</w:t>
      </w:r>
      <w:r>
        <w:rPr>
          <w:b/>
          <w:bCs/>
        </w:rPr>
        <w:t xml:space="preserve"> </w:t>
      </w:r>
    </w:p>
    <w:p w14:paraId="79B53D73" w14:textId="675351E6" w:rsidR="00E179EA" w:rsidRPr="000E1BEE" w:rsidRDefault="00E179EA" w:rsidP="00E179EA">
      <w:pPr>
        <w:tabs>
          <w:tab w:val="left" w:pos="4675"/>
        </w:tabs>
        <w:ind w:left="851"/>
        <w:contextualSpacing/>
        <w:rPr>
          <w:rFonts w:eastAsia="游明朝"/>
          <w:b/>
          <w:bCs/>
          <w:lang w:eastAsia="ja-JP"/>
        </w:rPr>
      </w:pPr>
      <w:r w:rsidRPr="00E179EA">
        <w:rPr>
          <w:rFonts w:eastAsia="游明朝"/>
          <w:b/>
          <w:bCs/>
          <w:lang w:eastAsia="ja-JP"/>
        </w:rPr>
        <w:t>Move to include the following to the 11bn SFD</w:t>
      </w:r>
    </w:p>
    <w:p w14:paraId="39035339" w14:textId="06FAA700" w:rsidR="00E179EA" w:rsidRPr="000E1BEE" w:rsidRDefault="00E179EA" w:rsidP="00E179EA">
      <w:pPr>
        <w:numPr>
          <w:ilvl w:val="2"/>
          <w:numId w:val="2"/>
        </w:numPr>
        <w:tabs>
          <w:tab w:val="left" w:pos="2800"/>
          <w:tab w:val="left" w:pos="4780"/>
        </w:tabs>
        <w:contextualSpacing/>
        <w:rPr>
          <w:b/>
          <w:bCs/>
        </w:rPr>
      </w:pPr>
      <w:r w:rsidRPr="00E179EA">
        <w:rPr>
          <w:rFonts w:eastAsia="游明朝"/>
          <w:b/>
          <w:bCs/>
          <w:lang w:eastAsia="ja-JP"/>
        </w:rPr>
        <w:t>The PSDU length for receiver minimum input sensitivity and adjacent channel rejection measurement shall be 512 octets for UHR ELR PPDU.</w:t>
      </w:r>
      <w:hyperlink r:id="rId232" w:history="1"/>
    </w:p>
    <w:p w14:paraId="05C0B52B" w14:textId="386A8CCD" w:rsidR="00B31B54" w:rsidRDefault="00B31B54" w:rsidP="00B31B5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Juan Fang</w:t>
      </w:r>
      <w:r>
        <w:rPr>
          <w:rFonts w:eastAsia="游明朝"/>
          <w:lang w:eastAsia="ja-JP"/>
        </w:rPr>
        <w:tab/>
        <w:t>Second:</w:t>
      </w:r>
      <w:r>
        <w:rPr>
          <w:rFonts w:eastAsia="游明朝" w:hint="eastAsia"/>
          <w:lang w:eastAsia="ja-JP"/>
        </w:rPr>
        <w:t xml:space="preserve"> Dongguk Lim</w:t>
      </w:r>
    </w:p>
    <w:p w14:paraId="4CF2D9F5" w14:textId="77777777" w:rsidR="00B31B54" w:rsidRDefault="00B31B54" w:rsidP="00B31B54">
      <w:pPr>
        <w:numPr>
          <w:ilvl w:val="2"/>
          <w:numId w:val="2"/>
        </w:numPr>
        <w:tabs>
          <w:tab w:val="left" w:pos="2800"/>
          <w:tab w:val="left" w:pos="4780"/>
        </w:tabs>
        <w:contextualSpacing/>
      </w:pPr>
      <w:r>
        <w:rPr>
          <w:rFonts w:eastAsia="游明朝" w:hint="eastAsia"/>
          <w:lang w:eastAsia="ja-JP"/>
        </w:rPr>
        <w:t>Discussion: None.</w:t>
      </w:r>
      <w:hyperlink r:id="rId233" w:history="1"/>
    </w:p>
    <w:p w14:paraId="1BA073B5" w14:textId="77777777" w:rsidR="00B31B54" w:rsidRDefault="00B31B54" w:rsidP="00B31B5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66554736" w14:textId="0606470E" w:rsidR="00B31B54" w:rsidRPr="00E179EA" w:rsidRDefault="00E179EA" w:rsidP="00B31B54">
      <w:pPr>
        <w:tabs>
          <w:tab w:val="left" w:pos="2800"/>
          <w:tab w:val="left" w:pos="4780"/>
        </w:tabs>
        <w:ind w:left="851"/>
        <w:contextualSpacing/>
        <w:rPr>
          <w:rFonts w:eastAsia="游明朝"/>
          <w:i/>
          <w:iCs/>
          <w:lang w:eastAsia="ja-JP"/>
        </w:rPr>
      </w:pPr>
      <w:r w:rsidRPr="00E179EA">
        <w:rPr>
          <w:rFonts w:eastAsia="游明朝"/>
          <w:i/>
          <w:iCs/>
          <w:lang w:eastAsia="ja-JP"/>
        </w:rPr>
        <w:t>Reference docs [</w:t>
      </w:r>
      <w:hyperlink r:id="rId234" w:history="1">
        <w:r w:rsidRPr="00E179EA">
          <w:rPr>
            <w:rStyle w:val="aa"/>
            <w:rFonts w:eastAsia="游明朝"/>
            <w:i/>
            <w:iCs/>
            <w:lang w:eastAsia="ja-JP"/>
          </w:rPr>
          <w:t>#721/r3</w:t>
        </w:r>
      </w:hyperlink>
      <w:r w:rsidRPr="00E179EA">
        <w:rPr>
          <w:rFonts w:eastAsia="游明朝"/>
          <w:i/>
          <w:iCs/>
          <w:lang w:eastAsia="ja-JP"/>
        </w:rPr>
        <w:t>]. SP result: No objection.</w:t>
      </w:r>
    </w:p>
    <w:p w14:paraId="0479CE4B" w14:textId="77777777" w:rsidR="00E179EA" w:rsidRPr="00BB6601" w:rsidRDefault="00E179EA" w:rsidP="00B31B54">
      <w:pPr>
        <w:tabs>
          <w:tab w:val="left" w:pos="2800"/>
          <w:tab w:val="left" w:pos="4780"/>
        </w:tabs>
        <w:ind w:left="851"/>
        <w:contextualSpacing/>
        <w:rPr>
          <w:rFonts w:eastAsia="游明朝"/>
          <w:b/>
          <w:bCs/>
          <w:lang w:eastAsia="ja-JP"/>
        </w:rPr>
      </w:pPr>
    </w:p>
    <w:p w14:paraId="7099CF69" w14:textId="6E7D4A8A" w:rsidR="00B31B54" w:rsidRDefault="00B31B54" w:rsidP="00B31B54">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417 (SFD)</w:t>
      </w:r>
      <w:r>
        <w:rPr>
          <w:b/>
          <w:bCs/>
          <w:highlight w:val="red"/>
        </w:rPr>
        <w:t>:</w:t>
      </w:r>
      <w:r>
        <w:rPr>
          <w:b/>
          <w:bCs/>
        </w:rPr>
        <w:t xml:space="preserve"> </w:t>
      </w:r>
    </w:p>
    <w:p w14:paraId="11C68159" w14:textId="77777777" w:rsidR="00E179EA" w:rsidRPr="000E1BEE" w:rsidRDefault="00E179EA" w:rsidP="00E179EA">
      <w:pPr>
        <w:tabs>
          <w:tab w:val="left" w:pos="4675"/>
        </w:tabs>
        <w:ind w:left="851"/>
        <w:contextualSpacing/>
        <w:rPr>
          <w:rFonts w:eastAsia="游明朝"/>
          <w:b/>
          <w:bCs/>
          <w:lang w:eastAsia="ja-JP"/>
        </w:rPr>
      </w:pPr>
      <w:r w:rsidRPr="00E179EA">
        <w:rPr>
          <w:rFonts w:eastAsia="游明朝"/>
          <w:b/>
          <w:bCs/>
          <w:lang w:eastAsia="ja-JP"/>
        </w:rPr>
        <w:t>Move to include the following to the 11bn SFD</w:t>
      </w:r>
    </w:p>
    <w:p w14:paraId="075CEFF4" w14:textId="4F331C01" w:rsidR="00E179EA" w:rsidRPr="000E1BEE" w:rsidRDefault="00E179EA" w:rsidP="00E179EA">
      <w:pPr>
        <w:numPr>
          <w:ilvl w:val="2"/>
          <w:numId w:val="2"/>
        </w:numPr>
        <w:tabs>
          <w:tab w:val="left" w:pos="2800"/>
          <w:tab w:val="left" w:pos="4780"/>
        </w:tabs>
        <w:contextualSpacing/>
        <w:rPr>
          <w:b/>
          <w:bCs/>
        </w:rPr>
      </w:pPr>
      <w:r w:rsidRPr="00E179EA">
        <w:rPr>
          <w:rFonts w:eastAsia="游明朝"/>
          <w:b/>
          <w:bCs/>
          <w:lang w:eastAsia="ja-JP"/>
        </w:rPr>
        <w:t>Receiver Minimum Input sensitivity for new MCSs are as follows:</w:t>
      </w:r>
      <w:hyperlink r:id="rId235" w:history="1"/>
    </w:p>
    <w:p w14:paraId="7A148A9C" w14:textId="65C20019" w:rsidR="00E179EA" w:rsidRPr="00E179EA" w:rsidRDefault="00E179EA" w:rsidP="00B31B54">
      <w:pPr>
        <w:tabs>
          <w:tab w:val="left" w:pos="4675"/>
        </w:tabs>
        <w:ind w:left="851"/>
        <w:contextualSpacing/>
        <w:rPr>
          <w:rFonts w:eastAsia="游明朝"/>
          <w:lang w:eastAsia="ja-JP"/>
        </w:rPr>
      </w:pPr>
      <w:r>
        <w:rPr>
          <w:rFonts w:eastAsia="游明朝"/>
          <w:noProof/>
          <w:lang w:eastAsia="ja-JP"/>
        </w:rPr>
        <w:drawing>
          <wp:inline distT="0" distB="0" distL="0" distR="0" wp14:anchorId="2F354F0D" wp14:editId="59A4F85F">
            <wp:extent cx="4002004" cy="1932167"/>
            <wp:effectExtent l="0" t="0" r="0" b="0"/>
            <wp:docPr id="75635715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4021458" cy="1941559"/>
                    </a:xfrm>
                    <a:prstGeom prst="rect">
                      <a:avLst/>
                    </a:prstGeom>
                    <a:noFill/>
                    <a:ln>
                      <a:noFill/>
                    </a:ln>
                  </pic:spPr>
                </pic:pic>
              </a:graphicData>
            </a:graphic>
          </wp:inline>
        </w:drawing>
      </w:r>
    </w:p>
    <w:p w14:paraId="57B6E575" w14:textId="726245D6" w:rsidR="00B31B54" w:rsidRDefault="00B31B54" w:rsidP="00B31B5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Juan Fang </w:t>
      </w:r>
      <w:r>
        <w:rPr>
          <w:rFonts w:eastAsia="游明朝"/>
          <w:lang w:eastAsia="ja-JP"/>
        </w:rPr>
        <w:tab/>
        <w:t>Second:</w:t>
      </w:r>
      <w:r>
        <w:rPr>
          <w:rFonts w:eastAsia="游明朝" w:hint="eastAsia"/>
          <w:lang w:eastAsia="ja-JP"/>
        </w:rPr>
        <w:t xml:space="preserve"> Alice Chen</w:t>
      </w:r>
    </w:p>
    <w:p w14:paraId="1E8D8C27" w14:textId="77777777" w:rsidR="00B31B54" w:rsidRDefault="00B31B54" w:rsidP="00B31B54">
      <w:pPr>
        <w:numPr>
          <w:ilvl w:val="2"/>
          <w:numId w:val="2"/>
        </w:numPr>
        <w:tabs>
          <w:tab w:val="left" w:pos="2800"/>
          <w:tab w:val="left" w:pos="4780"/>
        </w:tabs>
        <w:contextualSpacing/>
      </w:pPr>
      <w:r>
        <w:rPr>
          <w:rFonts w:eastAsia="游明朝" w:hint="eastAsia"/>
          <w:lang w:eastAsia="ja-JP"/>
        </w:rPr>
        <w:t>Discussion: None.</w:t>
      </w:r>
      <w:hyperlink r:id="rId237" w:history="1"/>
    </w:p>
    <w:p w14:paraId="3746750F" w14:textId="77777777" w:rsidR="00B31B54" w:rsidRDefault="00B31B54" w:rsidP="00B31B5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2E8387FD" w14:textId="77777777" w:rsidR="00E179EA" w:rsidRPr="00E179EA" w:rsidRDefault="00E179EA" w:rsidP="00E179EA">
      <w:pPr>
        <w:tabs>
          <w:tab w:val="left" w:pos="2800"/>
          <w:tab w:val="left" w:pos="4780"/>
        </w:tabs>
        <w:ind w:left="851"/>
        <w:contextualSpacing/>
        <w:rPr>
          <w:rFonts w:eastAsia="游明朝"/>
          <w:i/>
          <w:iCs/>
          <w:lang w:eastAsia="ja-JP"/>
        </w:rPr>
      </w:pPr>
      <w:r w:rsidRPr="00E179EA">
        <w:rPr>
          <w:rFonts w:eastAsia="游明朝"/>
          <w:i/>
          <w:iCs/>
          <w:lang w:eastAsia="ja-JP"/>
        </w:rPr>
        <w:t>Reference docs [</w:t>
      </w:r>
      <w:hyperlink r:id="rId238" w:history="1">
        <w:r w:rsidRPr="00E179EA">
          <w:rPr>
            <w:rStyle w:val="aa"/>
            <w:rFonts w:eastAsia="游明朝"/>
            <w:i/>
            <w:iCs/>
            <w:lang w:eastAsia="ja-JP"/>
          </w:rPr>
          <w:t>#721/r3</w:t>
        </w:r>
      </w:hyperlink>
      <w:r w:rsidRPr="00E179EA">
        <w:rPr>
          <w:rFonts w:eastAsia="游明朝"/>
          <w:i/>
          <w:iCs/>
          <w:lang w:eastAsia="ja-JP"/>
        </w:rPr>
        <w:t xml:space="preserve">, </w:t>
      </w:r>
      <w:hyperlink r:id="rId239" w:history="1">
        <w:r w:rsidRPr="00E179EA">
          <w:rPr>
            <w:rStyle w:val="aa"/>
            <w:rFonts w:eastAsia="游明朝"/>
            <w:i/>
            <w:iCs/>
            <w:lang w:eastAsia="ja-JP"/>
          </w:rPr>
          <w:t>#726/r0</w:t>
        </w:r>
      </w:hyperlink>
      <w:r w:rsidRPr="00E179EA">
        <w:rPr>
          <w:rFonts w:eastAsia="游明朝"/>
          <w:i/>
          <w:iCs/>
          <w:lang w:eastAsia="ja-JP"/>
        </w:rPr>
        <w:t>]. SP result: No objection.</w:t>
      </w:r>
    </w:p>
    <w:p w14:paraId="7F8E5CF5" w14:textId="77777777" w:rsidR="00B31B54" w:rsidRPr="00E179EA" w:rsidRDefault="00B31B54" w:rsidP="00B31B54">
      <w:pPr>
        <w:tabs>
          <w:tab w:val="left" w:pos="2800"/>
          <w:tab w:val="left" w:pos="4780"/>
        </w:tabs>
        <w:ind w:left="851"/>
        <w:contextualSpacing/>
        <w:rPr>
          <w:rFonts w:eastAsia="游明朝"/>
          <w:b/>
          <w:bCs/>
          <w:lang w:eastAsia="ja-JP"/>
        </w:rPr>
      </w:pPr>
    </w:p>
    <w:p w14:paraId="13911233" w14:textId="694949E1" w:rsidR="00B31B54" w:rsidRDefault="00B31B54" w:rsidP="00B31B54">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418 (</w:t>
      </w:r>
      <w:r w:rsidR="00F121CF">
        <w:rPr>
          <w:rFonts w:eastAsia="游明朝" w:hint="eastAsia"/>
          <w:b/>
          <w:bCs/>
          <w:highlight w:val="red"/>
          <w:lang w:eastAsia="ja-JP"/>
        </w:rPr>
        <w:t>SFD</w:t>
      </w:r>
      <w:r>
        <w:rPr>
          <w:rFonts w:eastAsia="游明朝" w:hint="eastAsia"/>
          <w:b/>
          <w:bCs/>
          <w:highlight w:val="red"/>
          <w:lang w:eastAsia="ja-JP"/>
        </w:rPr>
        <w:t>)</w:t>
      </w:r>
      <w:r>
        <w:rPr>
          <w:b/>
          <w:bCs/>
          <w:highlight w:val="red"/>
        </w:rPr>
        <w:t>:</w:t>
      </w:r>
      <w:r>
        <w:rPr>
          <w:b/>
          <w:bCs/>
        </w:rPr>
        <w:t xml:space="preserve"> </w:t>
      </w:r>
    </w:p>
    <w:p w14:paraId="1D1B7E9F" w14:textId="77777777" w:rsidR="00D2485B" w:rsidRDefault="00D2485B" w:rsidP="00B31B54">
      <w:pPr>
        <w:tabs>
          <w:tab w:val="left" w:pos="4675"/>
        </w:tabs>
        <w:ind w:left="851"/>
        <w:contextualSpacing/>
        <w:rPr>
          <w:rFonts w:eastAsia="游明朝"/>
          <w:lang w:eastAsia="ja-JP"/>
        </w:rPr>
      </w:pPr>
    </w:p>
    <w:p w14:paraId="41B98AA5" w14:textId="77777777" w:rsidR="00D2485B" w:rsidRPr="000E1BEE" w:rsidRDefault="00D2485B" w:rsidP="00D2485B">
      <w:pPr>
        <w:tabs>
          <w:tab w:val="left" w:pos="4675"/>
        </w:tabs>
        <w:ind w:left="851"/>
        <w:contextualSpacing/>
        <w:rPr>
          <w:rFonts w:eastAsia="游明朝"/>
          <w:b/>
          <w:bCs/>
          <w:lang w:eastAsia="ja-JP"/>
        </w:rPr>
      </w:pPr>
      <w:r w:rsidRPr="00E179EA">
        <w:rPr>
          <w:rFonts w:eastAsia="游明朝"/>
          <w:b/>
          <w:bCs/>
          <w:lang w:eastAsia="ja-JP"/>
        </w:rPr>
        <w:t>Move to include the following to the 11bn SFD</w:t>
      </w:r>
    </w:p>
    <w:p w14:paraId="0608B2F0" w14:textId="71C84C60" w:rsidR="00D2485B" w:rsidRPr="000E1BEE" w:rsidRDefault="00D2485B" w:rsidP="00D2485B">
      <w:pPr>
        <w:numPr>
          <w:ilvl w:val="2"/>
          <w:numId w:val="2"/>
        </w:numPr>
        <w:tabs>
          <w:tab w:val="left" w:pos="2800"/>
          <w:tab w:val="left" w:pos="4780"/>
        </w:tabs>
        <w:contextualSpacing/>
        <w:rPr>
          <w:b/>
          <w:bCs/>
        </w:rPr>
      </w:pPr>
      <w:r w:rsidRPr="00D2485B">
        <w:rPr>
          <w:rFonts w:eastAsia="游明朝"/>
          <w:b/>
          <w:bCs/>
          <w:lang w:eastAsia="ja-JP"/>
        </w:rPr>
        <w:t>Minimum required adjacent and nonadjacent channel rejection levels for four new MCSs are as follows:</w:t>
      </w:r>
      <w:hyperlink r:id="rId240" w:history="1"/>
    </w:p>
    <w:p w14:paraId="0C9947FB" w14:textId="43D0ED93" w:rsidR="00D2485B" w:rsidRPr="00D2485B" w:rsidRDefault="00D2485B" w:rsidP="00B31B54">
      <w:pPr>
        <w:tabs>
          <w:tab w:val="left" w:pos="4675"/>
        </w:tabs>
        <w:ind w:left="851"/>
        <w:contextualSpacing/>
        <w:rPr>
          <w:rFonts w:eastAsia="游明朝"/>
          <w:lang w:eastAsia="ja-JP"/>
        </w:rPr>
      </w:pPr>
      <w:r w:rsidRPr="00D2485B">
        <w:rPr>
          <w:rFonts w:eastAsia="游明朝"/>
          <w:noProof/>
          <w:lang w:eastAsia="ja-JP"/>
        </w:rPr>
        <w:drawing>
          <wp:inline distT="0" distB="0" distL="0" distR="0" wp14:anchorId="4136F153" wp14:editId="03E4820E">
            <wp:extent cx="4868267" cy="1796994"/>
            <wp:effectExtent l="0" t="0" r="0" b="0"/>
            <wp:docPr id="7" name="Picture 6" descr="グラフィカル ユーザー インターフェイス, アプリケーション, Teams&#10;&#10;AI によって生成されたコンテンツは間違っている可能性があります。">
              <a:extLst xmlns:a="http://schemas.openxmlformats.org/drawingml/2006/main">
                <a:ext uri="{FF2B5EF4-FFF2-40B4-BE49-F238E27FC236}">
                  <a16:creationId xmlns:a16="http://schemas.microsoft.com/office/drawing/2014/main" id="{AA3F28B4-4FCF-2C22-3336-F40BD14551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グラフィカル ユーザー インターフェイス, アプリケーション, Teams&#10;&#10;AI によって生成されたコンテンツは間違っている可能性があります。">
                      <a:extLst>
                        <a:ext uri="{FF2B5EF4-FFF2-40B4-BE49-F238E27FC236}">
                          <a16:creationId xmlns:a16="http://schemas.microsoft.com/office/drawing/2014/main" id="{AA3F28B4-4FCF-2C22-3336-F40BD14551FD}"/>
                        </a:ext>
                      </a:extLst>
                    </pic:cNvPr>
                    <pic:cNvPicPr>
                      <a:picLocks noChangeAspect="1"/>
                    </pic:cNvPicPr>
                  </pic:nvPicPr>
                  <pic:blipFill>
                    <a:blip r:embed="rId241"/>
                    <a:stretch>
                      <a:fillRect/>
                    </a:stretch>
                  </pic:blipFill>
                  <pic:spPr>
                    <a:xfrm>
                      <a:off x="0" y="0"/>
                      <a:ext cx="4882402" cy="1802212"/>
                    </a:xfrm>
                    <a:prstGeom prst="rect">
                      <a:avLst/>
                    </a:prstGeom>
                  </pic:spPr>
                </pic:pic>
              </a:graphicData>
            </a:graphic>
          </wp:inline>
        </w:drawing>
      </w:r>
    </w:p>
    <w:p w14:paraId="3F73F748" w14:textId="27AF3527" w:rsidR="00B31B54" w:rsidRDefault="00B31B54" w:rsidP="00B31B5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Juan Fang</w:t>
      </w:r>
      <w:r>
        <w:rPr>
          <w:rFonts w:eastAsia="游明朝"/>
          <w:lang w:eastAsia="ja-JP"/>
        </w:rPr>
        <w:tab/>
        <w:t>Second:</w:t>
      </w:r>
      <w:r>
        <w:rPr>
          <w:rFonts w:eastAsia="游明朝" w:hint="eastAsia"/>
          <w:lang w:eastAsia="ja-JP"/>
        </w:rPr>
        <w:t xml:space="preserve"> Alice Chen</w:t>
      </w:r>
    </w:p>
    <w:p w14:paraId="5EE26D4E" w14:textId="77777777" w:rsidR="00B31B54" w:rsidRDefault="00B31B54" w:rsidP="00B31B54">
      <w:pPr>
        <w:numPr>
          <w:ilvl w:val="2"/>
          <w:numId w:val="2"/>
        </w:numPr>
        <w:tabs>
          <w:tab w:val="left" w:pos="2800"/>
          <w:tab w:val="left" w:pos="4780"/>
        </w:tabs>
        <w:contextualSpacing/>
      </w:pPr>
      <w:r>
        <w:rPr>
          <w:rFonts w:eastAsia="游明朝" w:hint="eastAsia"/>
          <w:lang w:eastAsia="ja-JP"/>
        </w:rPr>
        <w:t>Discussion: None.</w:t>
      </w:r>
      <w:hyperlink r:id="rId242" w:history="1"/>
    </w:p>
    <w:p w14:paraId="2F88359C" w14:textId="77777777" w:rsidR="00B31B54" w:rsidRDefault="00B31B54" w:rsidP="00B31B5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3267C530" w14:textId="113577FC" w:rsidR="00D2485B" w:rsidRDefault="00D2485B" w:rsidP="00B31B54">
      <w:pPr>
        <w:tabs>
          <w:tab w:val="left" w:pos="2800"/>
          <w:tab w:val="left" w:pos="4780"/>
        </w:tabs>
        <w:ind w:left="851"/>
        <w:contextualSpacing/>
        <w:rPr>
          <w:rFonts w:eastAsia="游明朝"/>
          <w:b/>
          <w:bCs/>
          <w:lang w:eastAsia="ja-JP"/>
        </w:rPr>
      </w:pPr>
      <w:r w:rsidRPr="00E179EA">
        <w:rPr>
          <w:rFonts w:eastAsia="游明朝"/>
          <w:i/>
          <w:iCs/>
          <w:lang w:eastAsia="ja-JP"/>
        </w:rPr>
        <w:t>Reference docs [</w:t>
      </w:r>
      <w:hyperlink r:id="rId243" w:history="1">
        <w:r w:rsidRPr="00E179EA">
          <w:rPr>
            <w:rStyle w:val="aa"/>
            <w:rFonts w:eastAsia="游明朝"/>
            <w:i/>
            <w:iCs/>
            <w:lang w:eastAsia="ja-JP"/>
          </w:rPr>
          <w:t>#721/r3</w:t>
        </w:r>
      </w:hyperlink>
      <w:r w:rsidRPr="00E179EA">
        <w:rPr>
          <w:rFonts w:eastAsia="游明朝"/>
          <w:i/>
          <w:iCs/>
          <w:lang w:eastAsia="ja-JP"/>
        </w:rPr>
        <w:t xml:space="preserve">, </w:t>
      </w:r>
      <w:hyperlink r:id="rId244" w:history="1">
        <w:r w:rsidRPr="00E179EA">
          <w:rPr>
            <w:rStyle w:val="aa"/>
            <w:rFonts w:eastAsia="游明朝"/>
            <w:i/>
            <w:iCs/>
            <w:lang w:eastAsia="ja-JP"/>
          </w:rPr>
          <w:t>#726/r0</w:t>
        </w:r>
      </w:hyperlink>
      <w:r w:rsidRPr="00E179EA">
        <w:rPr>
          <w:rFonts w:eastAsia="游明朝"/>
          <w:i/>
          <w:iCs/>
          <w:lang w:eastAsia="ja-JP"/>
        </w:rPr>
        <w:t>]. SP result: No objection.</w:t>
      </w:r>
    </w:p>
    <w:p w14:paraId="146AF2CC" w14:textId="77777777" w:rsidR="00D2485B" w:rsidRPr="00BB6601" w:rsidRDefault="00D2485B" w:rsidP="00B31B54">
      <w:pPr>
        <w:tabs>
          <w:tab w:val="left" w:pos="2800"/>
          <w:tab w:val="left" w:pos="4780"/>
        </w:tabs>
        <w:ind w:left="851"/>
        <w:contextualSpacing/>
        <w:rPr>
          <w:rFonts w:eastAsia="游明朝"/>
          <w:b/>
          <w:bCs/>
          <w:lang w:eastAsia="ja-JP"/>
        </w:rPr>
      </w:pPr>
    </w:p>
    <w:p w14:paraId="593F4CEF" w14:textId="46A77744" w:rsidR="00B31B54" w:rsidRDefault="00B31B54" w:rsidP="00B31B54">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419 (</w:t>
      </w:r>
      <w:r w:rsidR="00F121CF">
        <w:rPr>
          <w:rFonts w:eastAsia="游明朝" w:hint="eastAsia"/>
          <w:b/>
          <w:bCs/>
          <w:highlight w:val="red"/>
          <w:lang w:eastAsia="ja-JP"/>
        </w:rPr>
        <w:t>SFD</w:t>
      </w:r>
      <w:r>
        <w:rPr>
          <w:rFonts w:eastAsia="游明朝" w:hint="eastAsia"/>
          <w:b/>
          <w:bCs/>
          <w:highlight w:val="red"/>
          <w:lang w:eastAsia="ja-JP"/>
        </w:rPr>
        <w:t>)</w:t>
      </w:r>
      <w:r>
        <w:rPr>
          <w:b/>
          <w:bCs/>
          <w:highlight w:val="red"/>
        </w:rPr>
        <w:t>:</w:t>
      </w:r>
      <w:r>
        <w:rPr>
          <w:b/>
          <w:bCs/>
        </w:rPr>
        <w:t xml:space="preserve"> </w:t>
      </w:r>
    </w:p>
    <w:p w14:paraId="23488BBD" w14:textId="0523FCBF" w:rsidR="00D2485B" w:rsidRPr="004C54F7" w:rsidRDefault="00D2485B" w:rsidP="00D2485B">
      <w:pPr>
        <w:tabs>
          <w:tab w:val="left" w:pos="4675"/>
        </w:tabs>
        <w:ind w:left="851"/>
        <w:contextualSpacing/>
        <w:rPr>
          <w:rFonts w:eastAsia="游明朝"/>
          <w:b/>
          <w:bCs/>
          <w:lang w:eastAsia="ja-JP"/>
        </w:rPr>
      </w:pPr>
      <w:r w:rsidRPr="00E179EA">
        <w:rPr>
          <w:rFonts w:eastAsia="游明朝"/>
          <w:b/>
          <w:bCs/>
          <w:lang w:eastAsia="ja-JP"/>
        </w:rPr>
        <w:t>Move to include the following text to the 11bn SFD</w:t>
      </w:r>
    </w:p>
    <w:p w14:paraId="5673D87B" w14:textId="77777777" w:rsidR="00D2485B" w:rsidRPr="00D2485B" w:rsidRDefault="00D2485B" w:rsidP="00D2485B">
      <w:pPr>
        <w:numPr>
          <w:ilvl w:val="2"/>
          <w:numId w:val="2"/>
        </w:numPr>
        <w:contextualSpacing/>
      </w:pPr>
      <w:r w:rsidRPr="00D2485B">
        <w:t>The definition for the transmit constellation error in an UHR TB PPDU using RRU:</w:t>
      </w:r>
    </w:p>
    <w:p w14:paraId="3544C40C" w14:textId="77777777" w:rsidR="00D2485B" w:rsidRPr="00D2485B" w:rsidRDefault="00D2485B" w:rsidP="00D2485B">
      <w:pPr>
        <w:numPr>
          <w:ilvl w:val="2"/>
          <w:numId w:val="2"/>
        </w:numPr>
        <w:contextualSpacing/>
      </w:pPr>
      <w:r w:rsidRPr="00D2485B">
        <w:t>Transmit Constellation Error requirement of UHR TB PPDU using RRU for MCS0-15 follows the same definition as in EHT.</w:t>
      </w:r>
    </w:p>
    <w:p w14:paraId="3125A116" w14:textId="3FAA6B1D" w:rsidR="00D2485B" w:rsidRPr="00E179EA" w:rsidRDefault="00D2485B" w:rsidP="00D2485B">
      <w:pPr>
        <w:numPr>
          <w:ilvl w:val="2"/>
          <w:numId w:val="2"/>
        </w:numPr>
        <w:contextualSpacing/>
      </w:pPr>
      <w:r w:rsidRPr="00D2485B">
        <w:t>Transmit Constellation Error requirement of UHR TB PPDU using RRU for the new MCSs (QPSK 2/3, 16QAM 2/3, 16QAM 5/6 and 256QAM 2/3) is:</w:t>
      </w:r>
    </w:p>
    <w:p w14:paraId="3DC5CEA8" w14:textId="7AA71203" w:rsidR="00D2485B" w:rsidRPr="00D2485B" w:rsidRDefault="00D2485B" w:rsidP="00B31B54">
      <w:pPr>
        <w:tabs>
          <w:tab w:val="left" w:pos="4675"/>
        </w:tabs>
        <w:ind w:left="851"/>
        <w:contextualSpacing/>
        <w:rPr>
          <w:rFonts w:eastAsia="游明朝"/>
          <w:lang w:eastAsia="ja-JP"/>
        </w:rPr>
      </w:pPr>
      <w:r>
        <w:rPr>
          <w:rFonts w:eastAsia="游明朝"/>
          <w:noProof/>
          <w:lang w:eastAsia="ja-JP"/>
        </w:rPr>
        <w:drawing>
          <wp:inline distT="0" distB="0" distL="0" distR="0" wp14:anchorId="1D96C3F3" wp14:editId="4AC1BAF5">
            <wp:extent cx="4494862" cy="1634077"/>
            <wp:effectExtent l="0" t="0" r="1270" b="4445"/>
            <wp:docPr id="16601799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4522851" cy="1644252"/>
                    </a:xfrm>
                    <a:prstGeom prst="rect">
                      <a:avLst/>
                    </a:prstGeom>
                    <a:noFill/>
                    <a:ln>
                      <a:noFill/>
                    </a:ln>
                  </pic:spPr>
                </pic:pic>
              </a:graphicData>
            </a:graphic>
          </wp:inline>
        </w:drawing>
      </w:r>
    </w:p>
    <w:p w14:paraId="6C775040" w14:textId="199F9253" w:rsidR="00B31B54" w:rsidRDefault="00B31B54" w:rsidP="00B31B5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w:t>
      </w:r>
      <w:r w:rsidR="00F121CF">
        <w:rPr>
          <w:rFonts w:eastAsia="游明朝" w:hint="eastAsia"/>
          <w:lang w:eastAsia="ja-JP"/>
        </w:rPr>
        <w:t>Ying Lin</w:t>
      </w:r>
      <w:r w:rsidR="00D2485B">
        <w:rPr>
          <w:rFonts w:eastAsia="游明朝"/>
          <w:lang w:eastAsia="ja-JP"/>
        </w:rPr>
        <w:tab/>
      </w:r>
      <w:r>
        <w:rPr>
          <w:rFonts w:eastAsia="游明朝"/>
          <w:lang w:eastAsia="ja-JP"/>
        </w:rPr>
        <w:t>Second:</w:t>
      </w:r>
      <w:r w:rsidR="00F121CF">
        <w:rPr>
          <w:rFonts w:eastAsia="游明朝" w:hint="eastAsia"/>
          <w:lang w:eastAsia="ja-JP"/>
        </w:rPr>
        <w:t xml:space="preserve"> Alice Chen</w:t>
      </w:r>
    </w:p>
    <w:p w14:paraId="384EA8E0" w14:textId="77777777" w:rsidR="00B31B54" w:rsidRDefault="00B31B54" w:rsidP="00B31B54">
      <w:pPr>
        <w:numPr>
          <w:ilvl w:val="2"/>
          <w:numId w:val="2"/>
        </w:numPr>
        <w:tabs>
          <w:tab w:val="left" w:pos="2800"/>
          <w:tab w:val="left" w:pos="4780"/>
        </w:tabs>
        <w:contextualSpacing/>
      </w:pPr>
      <w:r>
        <w:rPr>
          <w:rFonts w:eastAsia="游明朝" w:hint="eastAsia"/>
          <w:lang w:eastAsia="ja-JP"/>
        </w:rPr>
        <w:t>Discussion: None.</w:t>
      </w:r>
      <w:hyperlink r:id="rId246" w:history="1"/>
    </w:p>
    <w:p w14:paraId="3CB17C81" w14:textId="77777777" w:rsidR="00B31B54" w:rsidRDefault="00B31B54" w:rsidP="00B31B5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5A42F92E" w14:textId="300498B5" w:rsidR="00B31B54" w:rsidRPr="00D2485B" w:rsidRDefault="00D2485B" w:rsidP="00B31B54">
      <w:pPr>
        <w:tabs>
          <w:tab w:val="left" w:pos="2800"/>
          <w:tab w:val="left" w:pos="4780"/>
        </w:tabs>
        <w:ind w:left="851"/>
        <w:contextualSpacing/>
        <w:rPr>
          <w:rFonts w:eastAsia="游明朝"/>
          <w:i/>
          <w:iCs/>
          <w:lang w:eastAsia="ja-JP"/>
        </w:rPr>
      </w:pPr>
      <w:r w:rsidRPr="00D2485B">
        <w:rPr>
          <w:rFonts w:eastAsia="游明朝"/>
          <w:i/>
          <w:iCs/>
          <w:lang w:eastAsia="ja-JP"/>
        </w:rPr>
        <w:t>Reference docs [</w:t>
      </w:r>
      <w:hyperlink r:id="rId247" w:history="1">
        <w:r w:rsidRPr="00D2485B">
          <w:rPr>
            <w:rStyle w:val="aa"/>
            <w:rFonts w:eastAsia="游明朝"/>
            <w:i/>
            <w:iCs/>
            <w:lang w:eastAsia="ja-JP"/>
          </w:rPr>
          <w:t>11-25/843r0</w:t>
        </w:r>
      </w:hyperlink>
      <w:r w:rsidRPr="00D2485B">
        <w:rPr>
          <w:rFonts w:eastAsia="游明朝"/>
          <w:i/>
          <w:iCs/>
          <w:lang w:eastAsia="ja-JP"/>
        </w:rPr>
        <w:t>]. SP result: No objection.</w:t>
      </w:r>
    </w:p>
    <w:p w14:paraId="1234B990" w14:textId="77777777" w:rsidR="00D2485B" w:rsidRPr="00BB6601" w:rsidRDefault="00D2485B" w:rsidP="00B31B54">
      <w:pPr>
        <w:tabs>
          <w:tab w:val="left" w:pos="2800"/>
          <w:tab w:val="left" w:pos="4780"/>
        </w:tabs>
        <w:ind w:left="851"/>
        <w:contextualSpacing/>
        <w:rPr>
          <w:rFonts w:eastAsia="游明朝"/>
          <w:b/>
          <w:bCs/>
          <w:lang w:eastAsia="ja-JP"/>
        </w:rPr>
      </w:pPr>
    </w:p>
    <w:p w14:paraId="565E3952" w14:textId="64F890DF" w:rsidR="00B31B54" w:rsidRDefault="00B31B54" w:rsidP="00B31B54">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420 (</w:t>
      </w:r>
      <w:r w:rsidR="00F121CF">
        <w:rPr>
          <w:rFonts w:eastAsia="游明朝" w:hint="eastAsia"/>
          <w:b/>
          <w:bCs/>
          <w:highlight w:val="red"/>
          <w:lang w:eastAsia="ja-JP"/>
        </w:rPr>
        <w:t>SFD</w:t>
      </w:r>
      <w:r>
        <w:rPr>
          <w:rFonts w:eastAsia="游明朝" w:hint="eastAsia"/>
          <w:b/>
          <w:bCs/>
          <w:highlight w:val="red"/>
          <w:lang w:eastAsia="ja-JP"/>
        </w:rPr>
        <w:t>)</w:t>
      </w:r>
      <w:r>
        <w:rPr>
          <w:b/>
          <w:bCs/>
          <w:highlight w:val="red"/>
        </w:rPr>
        <w:t>:</w:t>
      </w:r>
      <w:r>
        <w:rPr>
          <w:b/>
          <w:bCs/>
        </w:rPr>
        <w:t xml:space="preserve"> </w:t>
      </w:r>
    </w:p>
    <w:p w14:paraId="69FA27E3" w14:textId="77777777" w:rsidR="00D2485B" w:rsidRPr="004C54F7" w:rsidRDefault="00D2485B" w:rsidP="00D2485B">
      <w:pPr>
        <w:tabs>
          <w:tab w:val="left" w:pos="4675"/>
        </w:tabs>
        <w:ind w:left="851"/>
        <w:contextualSpacing/>
        <w:rPr>
          <w:rFonts w:eastAsia="游明朝"/>
          <w:b/>
          <w:bCs/>
          <w:lang w:eastAsia="ja-JP"/>
        </w:rPr>
      </w:pPr>
      <w:r w:rsidRPr="00E179EA">
        <w:rPr>
          <w:rFonts w:eastAsia="游明朝"/>
          <w:b/>
          <w:bCs/>
          <w:lang w:eastAsia="ja-JP"/>
        </w:rPr>
        <w:t>Move to include the following text to the 11bn SFD</w:t>
      </w:r>
    </w:p>
    <w:p w14:paraId="3CD90D50" w14:textId="0F46DDA5" w:rsidR="00D2485B" w:rsidRPr="00D2485B" w:rsidRDefault="00D2485B" w:rsidP="00D2485B">
      <w:pPr>
        <w:numPr>
          <w:ilvl w:val="2"/>
          <w:numId w:val="2"/>
        </w:numPr>
        <w:contextualSpacing/>
      </w:pPr>
      <w:r w:rsidRPr="00D2485B">
        <w:t>The unused tone EVM definition and requirement of UHR TB PPDU when all users are scheduled with RRU is the same as in EHT TB PPDU:</w:t>
      </w:r>
    </w:p>
    <w:p w14:paraId="77C9CFEF" w14:textId="7FC79117" w:rsidR="00B31B54" w:rsidRDefault="00B31B54" w:rsidP="00B31B5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w:t>
      </w:r>
      <w:r w:rsidR="00F121CF">
        <w:rPr>
          <w:rFonts w:eastAsia="游明朝" w:hint="eastAsia"/>
          <w:lang w:eastAsia="ja-JP"/>
        </w:rPr>
        <w:t>Ying Liu</w:t>
      </w:r>
      <w:r>
        <w:rPr>
          <w:rFonts w:eastAsia="游明朝"/>
          <w:lang w:eastAsia="ja-JP"/>
        </w:rPr>
        <w:tab/>
        <w:t>Second:</w:t>
      </w:r>
      <w:r w:rsidR="00F121CF">
        <w:rPr>
          <w:rFonts w:eastAsia="游明朝" w:hint="eastAsia"/>
          <w:lang w:eastAsia="ja-JP"/>
        </w:rPr>
        <w:t xml:space="preserve"> Genadiy Tsodik</w:t>
      </w:r>
    </w:p>
    <w:p w14:paraId="143AF92A" w14:textId="77777777" w:rsidR="00B31B54" w:rsidRDefault="00B31B54" w:rsidP="00B31B54">
      <w:pPr>
        <w:numPr>
          <w:ilvl w:val="2"/>
          <w:numId w:val="2"/>
        </w:numPr>
        <w:tabs>
          <w:tab w:val="left" w:pos="2800"/>
          <w:tab w:val="left" w:pos="4780"/>
        </w:tabs>
        <w:contextualSpacing/>
      </w:pPr>
      <w:r>
        <w:rPr>
          <w:rFonts w:eastAsia="游明朝" w:hint="eastAsia"/>
          <w:lang w:eastAsia="ja-JP"/>
        </w:rPr>
        <w:t>Discussion: None.</w:t>
      </w:r>
      <w:hyperlink r:id="rId248" w:history="1"/>
    </w:p>
    <w:p w14:paraId="3575851E" w14:textId="77777777" w:rsidR="00B31B54" w:rsidRDefault="00B31B54" w:rsidP="00B31B5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3B1CDC9C" w14:textId="77777777" w:rsidR="00D2485B" w:rsidRPr="00D2485B" w:rsidRDefault="00D2485B" w:rsidP="00D2485B">
      <w:pPr>
        <w:tabs>
          <w:tab w:val="left" w:pos="2800"/>
          <w:tab w:val="left" w:pos="4780"/>
        </w:tabs>
        <w:ind w:left="851"/>
        <w:contextualSpacing/>
        <w:rPr>
          <w:rFonts w:eastAsia="游明朝"/>
          <w:i/>
          <w:iCs/>
          <w:lang w:eastAsia="ja-JP"/>
        </w:rPr>
      </w:pPr>
      <w:r w:rsidRPr="00D2485B">
        <w:rPr>
          <w:rFonts w:eastAsia="游明朝"/>
          <w:i/>
          <w:iCs/>
          <w:lang w:eastAsia="ja-JP"/>
        </w:rPr>
        <w:t>Reference docs [</w:t>
      </w:r>
      <w:hyperlink r:id="rId249" w:history="1">
        <w:r w:rsidRPr="00D2485B">
          <w:rPr>
            <w:rStyle w:val="aa"/>
            <w:rFonts w:eastAsia="游明朝"/>
            <w:i/>
            <w:iCs/>
            <w:lang w:eastAsia="ja-JP"/>
          </w:rPr>
          <w:t>11-25/843r0</w:t>
        </w:r>
      </w:hyperlink>
      <w:r w:rsidRPr="00D2485B">
        <w:rPr>
          <w:rFonts w:eastAsia="游明朝"/>
          <w:i/>
          <w:iCs/>
          <w:lang w:eastAsia="ja-JP"/>
        </w:rPr>
        <w:t>]. SP result: No objection.</w:t>
      </w:r>
    </w:p>
    <w:p w14:paraId="576D24E1" w14:textId="77777777" w:rsidR="00F121CF" w:rsidRPr="00BB6601" w:rsidRDefault="00F121CF" w:rsidP="00B31B54">
      <w:pPr>
        <w:tabs>
          <w:tab w:val="left" w:pos="2800"/>
          <w:tab w:val="left" w:pos="4780"/>
        </w:tabs>
        <w:ind w:left="851"/>
        <w:contextualSpacing/>
        <w:rPr>
          <w:rFonts w:eastAsia="游明朝"/>
          <w:b/>
          <w:bCs/>
          <w:lang w:eastAsia="ja-JP"/>
        </w:rPr>
      </w:pPr>
    </w:p>
    <w:p w14:paraId="5AEA609B" w14:textId="11D9FEE9" w:rsidR="00B31B54" w:rsidRDefault="00B31B54" w:rsidP="00B31B54">
      <w:pPr>
        <w:numPr>
          <w:ilvl w:val="1"/>
          <w:numId w:val="2"/>
        </w:numPr>
        <w:tabs>
          <w:tab w:val="left" w:pos="2800"/>
          <w:tab w:val="left" w:pos="4780"/>
        </w:tabs>
        <w:contextualSpacing/>
        <w:rPr>
          <w:b/>
          <w:bCs/>
        </w:rPr>
      </w:pPr>
      <w:r>
        <w:rPr>
          <w:b/>
          <w:bCs/>
          <w:highlight w:val="red"/>
        </w:rPr>
        <w:lastRenderedPageBreak/>
        <w:t>Motion</w:t>
      </w:r>
      <w:r>
        <w:rPr>
          <w:rFonts w:eastAsia="游明朝" w:hint="eastAsia"/>
          <w:b/>
          <w:bCs/>
          <w:highlight w:val="red"/>
          <w:lang w:eastAsia="ja-JP"/>
        </w:rPr>
        <w:t xml:space="preserve"> 421 (</w:t>
      </w:r>
      <w:r w:rsidR="00F121CF">
        <w:rPr>
          <w:rFonts w:eastAsia="游明朝" w:hint="eastAsia"/>
          <w:b/>
          <w:bCs/>
          <w:highlight w:val="red"/>
          <w:lang w:eastAsia="ja-JP"/>
        </w:rPr>
        <w:t>SFD</w:t>
      </w:r>
      <w:r>
        <w:rPr>
          <w:rFonts w:eastAsia="游明朝" w:hint="eastAsia"/>
          <w:b/>
          <w:bCs/>
          <w:highlight w:val="red"/>
          <w:lang w:eastAsia="ja-JP"/>
        </w:rPr>
        <w:t>)</w:t>
      </w:r>
      <w:r>
        <w:rPr>
          <w:b/>
          <w:bCs/>
          <w:highlight w:val="red"/>
        </w:rPr>
        <w:t>:</w:t>
      </w:r>
      <w:r>
        <w:rPr>
          <w:b/>
          <w:bCs/>
        </w:rPr>
        <w:t xml:space="preserve"> </w:t>
      </w:r>
    </w:p>
    <w:p w14:paraId="5CBE92B4" w14:textId="5200F1AD" w:rsidR="005B70E4" w:rsidRPr="004C54F7" w:rsidRDefault="005B70E4" w:rsidP="005B70E4">
      <w:pPr>
        <w:tabs>
          <w:tab w:val="left" w:pos="4675"/>
        </w:tabs>
        <w:ind w:left="851"/>
        <w:contextualSpacing/>
        <w:rPr>
          <w:rFonts w:eastAsia="游明朝"/>
          <w:b/>
          <w:bCs/>
          <w:lang w:eastAsia="ja-JP"/>
        </w:rPr>
      </w:pPr>
      <w:r w:rsidRPr="005B70E4">
        <w:rPr>
          <w:rFonts w:eastAsia="游明朝"/>
          <w:b/>
          <w:bCs/>
          <w:lang w:eastAsia="ja-JP"/>
        </w:rPr>
        <w:t>Move to include the following to the 11bn SFD</w:t>
      </w:r>
    </w:p>
    <w:p w14:paraId="160EE014" w14:textId="79AA50EB" w:rsidR="005B70E4" w:rsidRPr="004C54F7" w:rsidRDefault="005B70E4" w:rsidP="005B70E4">
      <w:pPr>
        <w:numPr>
          <w:ilvl w:val="2"/>
          <w:numId w:val="2"/>
        </w:numPr>
        <w:tabs>
          <w:tab w:val="left" w:pos="2800"/>
          <w:tab w:val="left" w:pos="4780"/>
        </w:tabs>
        <w:contextualSpacing/>
      </w:pPr>
      <w:r w:rsidRPr="005B70E4">
        <w:rPr>
          <w:rFonts w:eastAsia="游明朝"/>
          <w:lang w:eastAsia="ja-JP"/>
        </w:rPr>
        <w:t>APs exchange the following 2-bit capability fields with values 1, 2, 3, or 4 at the time of group formation between the members of a COBF pair. The capabilities are defined for the AP declared BW and assume Nc=</w:t>
      </w:r>
      <w:proofErr w:type="gramStart"/>
      <w:r w:rsidRPr="005B70E4">
        <w:rPr>
          <w:rFonts w:eastAsia="游明朝"/>
          <w:lang w:eastAsia="ja-JP"/>
        </w:rPr>
        <w:t xml:space="preserve">2 (# </w:t>
      </w:r>
      <w:proofErr w:type="gramEnd"/>
      <w:r w:rsidRPr="005B70E4">
        <w:rPr>
          <w:rFonts w:eastAsia="游明朝"/>
          <w:lang w:eastAsia="ja-JP"/>
        </w:rPr>
        <w:t>of columns in the feedback)</w:t>
      </w:r>
    </w:p>
    <w:p w14:paraId="40BEDA9C" w14:textId="77777777" w:rsidR="005B70E4" w:rsidRDefault="005B70E4" w:rsidP="005B70E4">
      <w:pPr>
        <w:numPr>
          <w:ilvl w:val="2"/>
          <w:numId w:val="2"/>
        </w:numPr>
        <w:tabs>
          <w:tab w:val="left" w:pos="2800"/>
          <w:tab w:val="left" w:pos="4780"/>
        </w:tabs>
        <w:ind w:left="1985"/>
        <w:contextualSpacing/>
        <w:rPr>
          <w:rFonts w:eastAsia="游明朝"/>
          <w:lang w:eastAsia="ja-JP"/>
        </w:rPr>
      </w:pPr>
      <w:r w:rsidRPr="005B70E4">
        <w:rPr>
          <w:rFonts w:eastAsia="游明朝"/>
          <w:lang w:eastAsia="ja-JP"/>
        </w:rPr>
        <w:t>Field 1 – Total number of OBSS sounding reports that the AP can store for this COBF pair at a given time</w:t>
      </w:r>
    </w:p>
    <w:p w14:paraId="3EE3F951" w14:textId="74D56ADC" w:rsidR="005B70E4" w:rsidRDefault="005B70E4" w:rsidP="005B70E4">
      <w:pPr>
        <w:numPr>
          <w:ilvl w:val="2"/>
          <w:numId w:val="2"/>
        </w:numPr>
        <w:tabs>
          <w:tab w:val="left" w:pos="2800"/>
          <w:tab w:val="left" w:pos="4780"/>
        </w:tabs>
        <w:ind w:left="1985"/>
        <w:contextualSpacing/>
        <w:rPr>
          <w:rFonts w:eastAsia="游明朝"/>
          <w:lang w:eastAsia="ja-JP"/>
        </w:rPr>
      </w:pPr>
      <w:r w:rsidRPr="005B70E4">
        <w:rPr>
          <w:rFonts w:eastAsia="游明朝"/>
          <w:lang w:eastAsia="ja-JP"/>
        </w:rPr>
        <w:t>Field 2 – Total number of OBSS joint sounding reports that the AP can store for this COBF pair at a given time (can’t be higher than number in field 1)</w:t>
      </w:r>
    </w:p>
    <w:p w14:paraId="6C88F56B" w14:textId="25F18E11" w:rsidR="00B31B54" w:rsidRDefault="00B31B54" w:rsidP="00B31B5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w:t>
      </w:r>
      <w:r w:rsidR="00F121CF">
        <w:rPr>
          <w:rFonts w:eastAsia="游明朝" w:hint="eastAsia"/>
          <w:lang w:eastAsia="ja-JP"/>
        </w:rPr>
        <w:t>Ron Porat</w:t>
      </w:r>
      <w:r>
        <w:rPr>
          <w:rFonts w:eastAsia="游明朝"/>
          <w:lang w:eastAsia="ja-JP"/>
        </w:rPr>
        <w:tab/>
        <w:t>Second:</w:t>
      </w:r>
      <w:r w:rsidR="00F121CF">
        <w:rPr>
          <w:rFonts w:eastAsia="游明朝" w:hint="eastAsia"/>
          <w:lang w:eastAsia="ja-JP"/>
        </w:rPr>
        <w:t xml:space="preserve"> Wook Bong Lee</w:t>
      </w:r>
    </w:p>
    <w:p w14:paraId="5D3C0547" w14:textId="77777777" w:rsidR="00B31B54" w:rsidRDefault="00B31B54" w:rsidP="00B31B54">
      <w:pPr>
        <w:numPr>
          <w:ilvl w:val="2"/>
          <w:numId w:val="2"/>
        </w:numPr>
        <w:tabs>
          <w:tab w:val="left" w:pos="2800"/>
          <w:tab w:val="left" w:pos="4780"/>
        </w:tabs>
        <w:contextualSpacing/>
      </w:pPr>
      <w:r>
        <w:rPr>
          <w:rFonts w:eastAsia="游明朝" w:hint="eastAsia"/>
          <w:lang w:eastAsia="ja-JP"/>
        </w:rPr>
        <w:t>Discussion: None.</w:t>
      </w:r>
      <w:hyperlink r:id="rId250" w:history="1"/>
    </w:p>
    <w:p w14:paraId="62A354ED" w14:textId="77777777" w:rsidR="00B31B54" w:rsidRDefault="00B31B54" w:rsidP="00B31B5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4D2DB6EE" w14:textId="4FBF0743" w:rsidR="00B31B54" w:rsidRPr="005B70E4" w:rsidRDefault="005B70E4" w:rsidP="00B31B54">
      <w:pPr>
        <w:tabs>
          <w:tab w:val="left" w:pos="2800"/>
          <w:tab w:val="left" w:pos="4780"/>
        </w:tabs>
        <w:ind w:left="851"/>
        <w:contextualSpacing/>
        <w:rPr>
          <w:rFonts w:eastAsia="游明朝"/>
          <w:i/>
          <w:iCs/>
          <w:lang w:eastAsia="ja-JP"/>
        </w:rPr>
      </w:pPr>
      <w:r w:rsidRPr="005B70E4">
        <w:rPr>
          <w:rFonts w:eastAsia="游明朝"/>
          <w:i/>
          <w:iCs/>
          <w:lang w:eastAsia="ja-JP"/>
        </w:rPr>
        <w:t>Reference docs [</w:t>
      </w:r>
      <w:hyperlink r:id="rId251" w:history="1">
        <w:r w:rsidRPr="005B70E4">
          <w:rPr>
            <w:rStyle w:val="aa"/>
            <w:rFonts w:eastAsia="游明朝"/>
            <w:i/>
            <w:iCs/>
            <w:lang w:eastAsia="ja-JP"/>
          </w:rPr>
          <w:t>25/0734r1</w:t>
        </w:r>
      </w:hyperlink>
      <w:r w:rsidRPr="005B70E4">
        <w:rPr>
          <w:rFonts w:eastAsia="游明朝"/>
          <w:i/>
          <w:iCs/>
          <w:lang w:eastAsia="ja-JP"/>
        </w:rPr>
        <w:t>]. SP result: No objection.</w:t>
      </w:r>
    </w:p>
    <w:p w14:paraId="2D335D23" w14:textId="77777777" w:rsidR="005B70E4" w:rsidRPr="00BB6601" w:rsidRDefault="005B70E4" w:rsidP="00B31B54">
      <w:pPr>
        <w:tabs>
          <w:tab w:val="left" w:pos="2800"/>
          <w:tab w:val="left" w:pos="4780"/>
        </w:tabs>
        <w:ind w:left="851"/>
        <w:contextualSpacing/>
        <w:rPr>
          <w:rFonts w:eastAsia="游明朝"/>
          <w:b/>
          <w:bCs/>
          <w:lang w:eastAsia="ja-JP"/>
        </w:rPr>
      </w:pPr>
    </w:p>
    <w:p w14:paraId="6DCF9E40" w14:textId="6D5E410E" w:rsidR="00B31B54" w:rsidRDefault="00B31B54" w:rsidP="00B31B54">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422 (</w:t>
      </w:r>
      <w:r w:rsidR="00F121CF">
        <w:rPr>
          <w:rFonts w:eastAsia="游明朝" w:hint="eastAsia"/>
          <w:b/>
          <w:bCs/>
          <w:highlight w:val="red"/>
          <w:lang w:eastAsia="ja-JP"/>
        </w:rPr>
        <w:t>SFD</w:t>
      </w:r>
      <w:r>
        <w:rPr>
          <w:rFonts w:eastAsia="游明朝" w:hint="eastAsia"/>
          <w:b/>
          <w:bCs/>
          <w:highlight w:val="red"/>
          <w:lang w:eastAsia="ja-JP"/>
        </w:rPr>
        <w:t>)</w:t>
      </w:r>
      <w:r>
        <w:rPr>
          <w:b/>
          <w:bCs/>
          <w:highlight w:val="red"/>
        </w:rPr>
        <w:t>:</w:t>
      </w:r>
      <w:r>
        <w:rPr>
          <w:b/>
          <w:bCs/>
        </w:rPr>
        <w:t xml:space="preserve"> </w:t>
      </w:r>
    </w:p>
    <w:p w14:paraId="29E37E88" w14:textId="77777777" w:rsidR="005B70E4" w:rsidRPr="004C54F7" w:rsidRDefault="005B70E4" w:rsidP="005B70E4">
      <w:pPr>
        <w:tabs>
          <w:tab w:val="left" w:pos="4675"/>
        </w:tabs>
        <w:ind w:left="851"/>
        <w:contextualSpacing/>
        <w:rPr>
          <w:rFonts w:eastAsia="游明朝"/>
          <w:b/>
          <w:bCs/>
          <w:lang w:eastAsia="ja-JP"/>
        </w:rPr>
      </w:pPr>
      <w:r w:rsidRPr="005B70E4">
        <w:rPr>
          <w:rFonts w:eastAsia="游明朝"/>
          <w:b/>
          <w:bCs/>
          <w:lang w:eastAsia="ja-JP"/>
        </w:rPr>
        <w:t>Move to include the following to the 11bn SFD</w:t>
      </w:r>
    </w:p>
    <w:p w14:paraId="128552D1" w14:textId="77777777" w:rsidR="005B70E4" w:rsidRPr="005B70E4" w:rsidRDefault="005B70E4" w:rsidP="005B70E4">
      <w:pPr>
        <w:numPr>
          <w:ilvl w:val="2"/>
          <w:numId w:val="2"/>
        </w:numPr>
        <w:tabs>
          <w:tab w:val="left" w:pos="2800"/>
          <w:tab w:val="left" w:pos="4780"/>
        </w:tabs>
        <w:contextualSpacing/>
        <w:rPr>
          <w:rFonts w:eastAsia="游明朝"/>
          <w:lang w:eastAsia="ja-JP"/>
        </w:rPr>
      </w:pPr>
      <w:r w:rsidRPr="005B70E4">
        <w:rPr>
          <w:rFonts w:eastAsia="游明朝"/>
          <w:lang w:eastAsia="ja-JP"/>
        </w:rPr>
        <w:t xml:space="preserve">In the TB PPDU carrying OBSS AP sounding feedback do you support limiting </w:t>
      </w:r>
      <w:proofErr w:type="spellStart"/>
      <w:r w:rsidRPr="005B70E4">
        <w:rPr>
          <w:rFonts w:eastAsia="游明朝"/>
          <w:lang w:eastAsia="ja-JP"/>
        </w:rPr>
        <w:t>Nss</w:t>
      </w:r>
      <w:proofErr w:type="spellEnd"/>
      <w:r w:rsidRPr="005B70E4">
        <w:rPr>
          <w:rFonts w:eastAsia="游明朝"/>
          <w:lang w:eastAsia="ja-JP"/>
        </w:rPr>
        <w:t xml:space="preserve"> to 1</w:t>
      </w:r>
    </w:p>
    <w:p w14:paraId="1779E0E1" w14:textId="3C31388F" w:rsidR="005B70E4" w:rsidRPr="005B70E4" w:rsidRDefault="005B70E4" w:rsidP="005B70E4">
      <w:pPr>
        <w:numPr>
          <w:ilvl w:val="2"/>
          <w:numId w:val="2"/>
        </w:numPr>
        <w:tabs>
          <w:tab w:val="left" w:pos="2800"/>
          <w:tab w:val="left" w:pos="4780"/>
        </w:tabs>
        <w:contextualSpacing/>
      </w:pPr>
      <w:r w:rsidRPr="005B70E4">
        <w:rPr>
          <w:rFonts w:eastAsia="游明朝"/>
          <w:lang w:eastAsia="ja-JP"/>
        </w:rPr>
        <w:t>In TB PPDU carrying cross BSS (including joint) sounding feedback for COBF the T_PE is fixed as 20uS (</w:t>
      </w:r>
      <w:proofErr w:type="spellStart"/>
      <w:r w:rsidRPr="005B70E4">
        <w:rPr>
          <w:rFonts w:eastAsia="游明朝"/>
          <w:lang w:eastAsia="ja-JP"/>
        </w:rPr>
        <w:t>nominal_packet_padding</w:t>
      </w:r>
      <w:proofErr w:type="spellEnd"/>
      <w:r w:rsidRPr="005B70E4">
        <w:rPr>
          <w:rFonts w:eastAsia="游明朝"/>
          <w:lang w:eastAsia="ja-JP"/>
        </w:rPr>
        <w:t xml:space="preserve">=20uS and </w:t>
      </w:r>
      <w:proofErr w:type="spellStart"/>
      <w:r w:rsidRPr="005B70E4">
        <w:rPr>
          <w:rFonts w:eastAsia="游明朝"/>
          <w:lang w:eastAsia="ja-JP"/>
        </w:rPr>
        <w:t>aFactor</w:t>
      </w:r>
      <w:proofErr w:type="spellEnd"/>
      <w:r w:rsidRPr="005B70E4">
        <w:rPr>
          <w:rFonts w:eastAsia="游明朝"/>
          <w:lang w:eastAsia="ja-JP"/>
        </w:rPr>
        <w:t>=4) and LDPC extra symbol set as 1</w:t>
      </w:r>
    </w:p>
    <w:p w14:paraId="6C992BE6" w14:textId="685D4093" w:rsidR="005B70E4" w:rsidRPr="004C54F7" w:rsidRDefault="00320A74" w:rsidP="005B70E4">
      <w:pPr>
        <w:numPr>
          <w:ilvl w:val="2"/>
          <w:numId w:val="2"/>
        </w:numPr>
        <w:tabs>
          <w:tab w:val="left" w:pos="2800"/>
          <w:tab w:val="left" w:pos="4780"/>
        </w:tabs>
        <w:ind w:left="1985"/>
        <w:contextualSpacing/>
      </w:pPr>
      <w:r w:rsidRPr="00320A74">
        <w:t>AP will set the UL length field and other parameters in the BFRP trigger frame according to this rule</w:t>
      </w:r>
    </w:p>
    <w:p w14:paraId="50F6FCA1" w14:textId="412F0778" w:rsidR="00B31B54" w:rsidRDefault="00B31B54" w:rsidP="00B31B5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w:t>
      </w:r>
      <w:r w:rsidR="00F121CF">
        <w:rPr>
          <w:rFonts w:eastAsia="游明朝" w:hint="eastAsia"/>
          <w:lang w:eastAsia="ja-JP"/>
        </w:rPr>
        <w:t>Ron Porat</w:t>
      </w:r>
      <w:r>
        <w:rPr>
          <w:rFonts w:eastAsia="游明朝"/>
          <w:lang w:eastAsia="ja-JP"/>
        </w:rPr>
        <w:tab/>
        <w:t>Second:</w:t>
      </w:r>
      <w:r w:rsidR="00F121CF">
        <w:rPr>
          <w:rFonts w:eastAsia="游明朝" w:hint="eastAsia"/>
          <w:lang w:eastAsia="ja-JP"/>
        </w:rPr>
        <w:t xml:space="preserve"> Wook Bong Lee</w:t>
      </w:r>
    </w:p>
    <w:p w14:paraId="2E467E3D" w14:textId="77777777" w:rsidR="00B31B54" w:rsidRDefault="00B31B54" w:rsidP="00B31B54">
      <w:pPr>
        <w:numPr>
          <w:ilvl w:val="2"/>
          <w:numId w:val="2"/>
        </w:numPr>
        <w:tabs>
          <w:tab w:val="left" w:pos="2800"/>
          <w:tab w:val="left" w:pos="4780"/>
        </w:tabs>
        <w:contextualSpacing/>
      </w:pPr>
      <w:r>
        <w:rPr>
          <w:rFonts w:eastAsia="游明朝" w:hint="eastAsia"/>
          <w:lang w:eastAsia="ja-JP"/>
        </w:rPr>
        <w:t>Discussion: None.</w:t>
      </w:r>
      <w:hyperlink r:id="rId252" w:history="1"/>
    </w:p>
    <w:p w14:paraId="6165A427" w14:textId="77777777" w:rsidR="00B31B54" w:rsidRDefault="00B31B54" w:rsidP="00B31B5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6B3E1BF7" w14:textId="77777777" w:rsidR="00320A74" w:rsidRPr="005B70E4" w:rsidRDefault="00320A74" w:rsidP="00320A74">
      <w:pPr>
        <w:tabs>
          <w:tab w:val="left" w:pos="2800"/>
          <w:tab w:val="left" w:pos="4780"/>
        </w:tabs>
        <w:ind w:left="851"/>
        <w:contextualSpacing/>
        <w:rPr>
          <w:rFonts w:eastAsia="游明朝"/>
          <w:i/>
          <w:iCs/>
          <w:lang w:eastAsia="ja-JP"/>
        </w:rPr>
      </w:pPr>
      <w:r w:rsidRPr="005B70E4">
        <w:rPr>
          <w:rFonts w:eastAsia="游明朝"/>
          <w:i/>
          <w:iCs/>
          <w:lang w:eastAsia="ja-JP"/>
        </w:rPr>
        <w:t>Reference docs [</w:t>
      </w:r>
      <w:hyperlink r:id="rId253" w:history="1">
        <w:r w:rsidRPr="005B70E4">
          <w:rPr>
            <w:rStyle w:val="aa"/>
            <w:rFonts w:eastAsia="游明朝"/>
            <w:i/>
            <w:iCs/>
            <w:lang w:eastAsia="ja-JP"/>
          </w:rPr>
          <w:t>25/0734r1</w:t>
        </w:r>
      </w:hyperlink>
      <w:r w:rsidRPr="005B70E4">
        <w:rPr>
          <w:rFonts w:eastAsia="游明朝"/>
          <w:i/>
          <w:iCs/>
          <w:lang w:eastAsia="ja-JP"/>
        </w:rPr>
        <w:t>]. SP result: No objection.</w:t>
      </w:r>
    </w:p>
    <w:p w14:paraId="4DDC022E" w14:textId="77777777" w:rsidR="00320A74" w:rsidRPr="00BB6601" w:rsidRDefault="00320A74" w:rsidP="00B31B54">
      <w:pPr>
        <w:tabs>
          <w:tab w:val="left" w:pos="2800"/>
          <w:tab w:val="left" w:pos="4780"/>
        </w:tabs>
        <w:ind w:left="851"/>
        <w:contextualSpacing/>
        <w:rPr>
          <w:rFonts w:eastAsia="游明朝"/>
          <w:b/>
          <w:bCs/>
          <w:lang w:eastAsia="ja-JP"/>
        </w:rPr>
      </w:pPr>
    </w:p>
    <w:p w14:paraId="0881ABEA" w14:textId="17B0C91A" w:rsidR="00B31B54" w:rsidRDefault="00B31B54" w:rsidP="00B31B54">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423 (</w:t>
      </w:r>
      <w:r w:rsidR="00F121CF">
        <w:rPr>
          <w:rFonts w:eastAsia="游明朝" w:hint="eastAsia"/>
          <w:b/>
          <w:bCs/>
          <w:highlight w:val="red"/>
          <w:lang w:eastAsia="ja-JP"/>
        </w:rPr>
        <w:t>SFD</w:t>
      </w:r>
      <w:r>
        <w:rPr>
          <w:rFonts w:eastAsia="游明朝" w:hint="eastAsia"/>
          <w:b/>
          <w:bCs/>
          <w:highlight w:val="red"/>
          <w:lang w:eastAsia="ja-JP"/>
        </w:rPr>
        <w:t>)</w:t>
      </w:r>
      <w:r>
        <w:rPr>
          <w:b/>
          <w:bCs/>
          <w:highlight w:val="red"/>
        </w:rPr>
        <w:t>:</w:t>
      </w:r>
      <w:r>
        <w:rPr>
          <w:b/>
          <w:bCs/>
        </w:rPr>
        <w:t xml:space="preserve"> </w:t>
      </w:r>
    </w:p>
    <w:p w14:paraId="44F17053" w14:textId="77777777" w:rsidR="00A862B0" w:rsidRPr="004C54F7" w:rsidRDefault="00A862B0" w:rsidP="00A862B0">
      <w:pPr>
        <w:tabs>
          <w:tab w:val="left" w:pos="4675"/>
        </w:tabs>
        <w:ind w:left="851"/>
        <w:contextualSpacing/>
        <w:rPr>
          <w:rFonts w:eastAsia="游明朝"/>
          <w:b/>
          <w:bCs/>
          <w:lang w:eastAsia="ja-JP"/>
        </w:rPr>
      </w:pPr>
      <w:r w:rsidRPr="005B70E4">
        <w:rPr>
          <w:rFonts w:eastAsia="游明朝"/>
          <w:b/>
          <w:bCs/>
          <w:lang w:eastAsia="ja-JP"/>
        </w:rPr>
        <w:t>Move to include the following to the 11bn SFD</w:t>
      </w:r>
    </w:p>
    <w:p w14:paraId="7D6EF040" w14:textId="6526DF94" w:rsidR="00A862B0" w:rsidRPr="005B70E4" w:rsidRDefault="00A862B0" w:rsidP="00A862B0">
      <w:pPr>
        <w:numPr>
          <w:ilvl w:val="2"/>
          <w:numId w:val="2"/>
        </w:numPr>
        <w:tabs>
          <w:tab w:val="left" w:pos="2800"/>
          <w:tab w:val="left" w:pos="4780"/>
        </w:tabs>
        <w:contextualSpacing/>
        <w:rPr>
          <w:rFonts w:eastAsia="游明朝"/>
          <w:lang w:eastAsia="ja-JP"/>
        </w:rPr>
      </w:pPr>
      <w:r w:rsidRPr="00A862B0">
        <w:rPr>
          <w:rFonts w:eastAsia="游明朝"/>
          <w:lang w:eastAsia="ja-JP"/>
        </w:rPr>
        <w:t>In COBF, cross-BSS/joint sounding feedback max Nc is limited to 2</w:t>
      </w:r>
    </w:p>
    <w:p w14:paraId="71ACF7DD" w14:textId="3013C074" w:rsidR="00B31B54" w:rsidRDefault="00B31B54" w:rsidP="00B31B5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w:t>
      </w:r>
      <w:r w:rsidR="00F121CF">
        <w:rPr>
          <w:rFonts w:eastAsia="游明朝" w:hint="eastAsia"/>
          <w:lang w:eastAsia="ja-JP"/>
        </w:rPr>
        <w:t>Ron Porat</w:t>
      </w:r>
      <w:r>
        <w:rPr>
          <w:rFonts w:eastAsia="游明朝"/>
          <w:lang w:eastAsia="ja-JP"/>
        </w:rPr>
        <w:tab/>
        <w:t>Second:</w:t>
      </w:r>
      <w:r w:rsidR="00F121CF">
        <w:rPr>
          <w:rFonts w:eastAsia="游明朝" w:hint="eastAsia"/>
          <w:lang w:eastAsia="ja-JP"/>
        </w:rPr>
        <w:t xml:space="preserve"> Alice Chen</w:t>
      </w:r>
    </w:p>
    <w:p w14:paraId="13ADBA8C" w14:textId="77777777" w:rsidR="00B31B54" w:rsidRDefault="00B31B54" w:rsidP="00B31B54">
      <w:pPr>
        <w:numPr>
          <w:ilvl w:val="2"/>
          <w:numId w:val="2"/>
        </w:numPr>
        <w:tabs>
          <w:tab w:val="left" w:pos="2800"/>
          <w:tab w:val="left" w:pos="4780"/>
        </w:tabs>
        <w:contextualSpacing/>
      </w:pPr>
      <w:r>
        <w:rPr>
          <w:rFonts w:eastAsia="游明朝" w:hint="eastAsia"/>
          <w:lang w:eastAsia="ja-JP"/>
        </w:rPr>
        <w:t>Discussion: None.</w:t>
      </w:r>
      <w:hyperlink r:id="rId254" w:history="1"/>
    </w:p>
    <w:p w14:paraId="0ADA37A6" w14:textId="77777777" w:rsidR="00B31B54" w:rsidRDefault="00B31B54" w:rsidP="00B31B5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2C234A8C" w14:textId="77777777" w:rsidR="00A862B0" w:rsidRPr="005B70E4" w:rsidRDefault="00A862B0" w:rsidP="00A862B0">
      <w:pPr>
        <w:tabs>
          <w:tab w:val="left" w:pos="2800"/>
          <w:tab w:val="left" w:pos="4780"/>
        </w:tabs>
        <w:ind w:left="851"/>
        <w:contextualSpacing/>
        <w:rPr>
          <w:rFonts w:eastAsia="游明朝"/>
          <w:i/>
          <w:iCs/>
          <w:lang w:eastAsia="ja-JP"/>
        </w:rPr>
      </w:pPr>
      <w:r w:rsidRPr="005B70E4">
        <w:rPr>
          <w:rFonts w:eastAsia="游明朝"/>
          <w:i/>
          <w:iCs/>
          <w:lang w:eastAsia="ja-JP"/>
        </w:rPr>
        <w:t>Reference docs [</w:t>
      </w:r>
      <w:hyperlink r:id="rId255" w:history="1">
        <w:r w:rsidRPr="005B70E4">
          <w:rPr>
            <w:rStyle w:val="aa"/>
            <w:rFonts w:eastAsia="游明朝"/>
            <w:i/>
            <w:iCs/>
            <w:lang w:eastAsia="ja-JP"/>
          </w:rPr>
          <w:t>25/0734r1</w:t>
        </w:r>
      </w:hyperlink>
      <w:r w:rsidRPr="005B70E4">
        <w:rPr>
          <w:rFonts w:eastAsia="游明朝"/>
          <w:i/>
          <w:iCs/>
          <w:lang w:eastAsia="ja-JP"/>
        </w:rPr>
        <w:t>]. SP result: No objection.</w:t>
      </w:r>
    </w:p>
    <w:p w14:paraId="18CBAD68" w14:textId="77777777" w:rsidR="00F121CF" w:rsidRPr="00BB6601" w:rsidRDefault="00F121CF" w:rsidP="00F121CF">
      <w:pPr>
        <w:tabs>
          <w:tab w:val="left" w:pos="2800"/>
          <w:tab w:val="left" w:pos="4780"/>
        </w:tabs>
        <w:ind w:left="851"/>
        <w:contextualSpacing/>
        <w:rPr>
          <w:rFonts w:eastAsia="游明朝"/>
          <w:b/>
          <w:bCs/>
          <w:lang w:eastAsia="ja-JP"/>
        </w:rPr>
      </w:pPr>
    </w:p>
    <w:p w14:paraId="58C81EF5" w14:textId="01B587A6" w:rsidR="00F121CF" w:rsidRDefault="00F121CF" w:rsidP="00F121CF">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424 (EC)</w:t>
      </w:r>
      <w:r>
        <w:rPr>
          <w:b/>
          <w:bCs/>
          <w:highlight w:val="red"/>
        </w:rPr>
        <w:t>:</w:t>
      </w:r>
      <w:r>
        <w:rPr>
          <w:b/>
          <w:bCs/>
        </w:rPr>
        <w:t xml:space="preserve"> </w:t>
      </w:r>
    </w:p>
    <w:p w14:paraId="10FC3C04" w14:textId="28FB70D8" w:rsidR="00A862B0" w:rsidRPr="004C54F7" w:rsidRDefault="002C3E33" w:rsidP="00A862B0">
      <w:pPr>
        <w:tabs>
          <w:tab w:val="left" w:pos="4675"/>
        </w:tabs>
        <w:ind w:left="851"/>
        <w:contextualSpacing/>
        <w:rPr>
          <w:rFonts w:eastAsia="游明朝"/>
          <w:b/>
          <w:bCs/>
          <w:lang w:eastAsia="ja-JP"/>
        </w:rPr>
      </w:pPr>
      <w:r w:rsidRPr="002C3E33">
        <w:rPr>
          <w:rFonts w:eastAsia="游明朝"/>
          <w:b/>
          <w:bCs/>
          <w:lang w:eastAsia="ja-JP"/>
        </w:rPr>
        <w:t>Move to revise the following erroneous DCNs in the approved motions.</w:t>
      </w:r>
    </w:p>
    <w:p w14:paraId="754527A0" w14:textId="77777777" w:rsidR="002C3E33" w:rsidRPr="002C3E33" w:rsidRDefault="002C3E33" w:rsidP="002C3E33">
      <w:pPr>
        <w:numPr>
          <w:ilvl w:val="2"/>
          <w:numId w:val="2"/>
        </w:numPr>
        <w:tabs>
          <w:tab w:val="left" w:pos="2800"/>
          <w:tab w:val="left" w:pos="4780"/>
        </w:tabs>
        <w:contextualSpacing/>
        <w:rPr>
          <w:rFonts w:eastAsia="游明朝"/>
          <w:b/>
          <w:bCs/>
          <w:lang w:eastAsia="ja-JP"/>
        </w:rPr>
      </w:pPr>
      <w:r w:rsidRPr="002C3E33">
        <w:rPr>
          <w:rFonts w:eastAsia="游明朝"/>
          <w:b/>
          <w:bCs/>
          <w:lang w:eastAsia="ja-JP"/>
        </w:rPr>
        <w:t>Motion 376: revise 11-</w:t>
      </w:r>
      <w:r w:rsidRPr="002C3E33">
        <w:rPr>
          <w:rFonts w:eastAsia="游明朝"/>
          <w:b/>
          <w:bCs/>
          <w:color w:val="FF0000"/>
          <w:lang w:eastAsia="ja-JP"/>
        </w:rPr>
        <w:t>24</w:t>
      </w:r>
      <w:r w:rsidRPr="002C3E33">
        <w:rPr>
          <w:rFonts w:eastAsia="游明朝"/>
          <w:b/>
          <w:bCs/>
          <w:lang w:eastAsia="ja-JP"/>
        </w:rPr>
        <w:t>/0414r0 to 11-</w:t>
      </w:r>
      <w:r w:rsidRPr="002C3E33">
        <w:rPr>
          <w:rFonts w:eastAsia="游明朝"/>
          <w:b/>
          <w:bCs/>
          <w:color w:val="FF0000"/>
          <w:lang w:eastAsia="ja-JP"/>
        </w:rPr>
        <w:t>25</w:t>
      </w:r>
      <w:r w:rsidRPr="002C3E33">
        <w:rPr>
          <w:rFonts w:eastAsia="游明朝"/>
          <w:b/>
          <w:bCs/>
          <w:lang w:eastAsia="ja-JP"/>
        </w:rPr>
        <w:t>/0414r0.</w:t>
      </w:r>
    </w:p>
    <w:p w14:paraId="37972A2A" w14:textId="30C0B4CC" w:rsidR="00A862B0" w:rsidRPr="005B70E4" w:rsidRDefault="002C3E33" w:rsidP="002C3E33">
      <w:pPr>
        <w:numPr>
          <w:ilvl w:val="2"/>
          <w:numId w:val="2"/>
        </w:numPr>
        <w:tabs>
          <w:tab w:val="left" w:pos="2800"/>
          <w:tab w:val="left" w:pos="4780"/>
        </w:tabs>
        <w:contextualSpacing/>
        <w:rPr>
          <w:rFonts w:eastAsia="游明朝"/>
          <w:b/>
          <w:bCs/>
          <w:lang w:eastAsia="ja-JP"/>
        </w:rPr>
      </w:pPr>
      <w:r w:rsidRPr="002C3E33">
        <w:rPr>
          <w:rFonts w:eastAsia="游明朝"/>
          <w:b/>
          <w:bCs/>
          <w:lang w:eastAsia="ja-JP"/>
        </w:rPr>
        <w:t>Motion 380: revise 11-</w:t>
      </w:r>
      <w:r w:rsidRPr="002C3E33">
        <w:rPr>
          <w:rFonts w:eastAsia="游明朝"/>
          <w:b/>
          <w:bCs/>
          <w:color w:val="FF0000"/>
          <w:lang w:eastAsia="ja-JP"/>
        </w:rPr>
        <w:t>5</w:t>
      </w:r>
      <w:r w:rsidRPr="002C3E33">
        <w:rPr>
          <w:rFonts w:eastAsia="游明朝"/>
          <w:b/>
          <w:bCs/>
          <w:lang w:eastAsia="ja-JP"/>
        </w:rPr>
        <w:t>/0505r0 to 11-</w:t>
      </w:r>
      <w:r w:rsidRPr="002C3E33">
        <w:rPr>
          <w:rFonts w:eastAsia="游明朝"/>
          <w:b/>
          <w:bCs/>
          <w:color w:val="FF0000"/>
          <w:lang w:eastAsia="ja-JP"/>
        </w:rPr>
        <w:t>25</w:t>
      </w:r>
      <w:r w:rsidRPr="002C3E33">
        <w:rPr>
          <w:rFonts w:eastAsia="游明朝"/>
          <w:b/>
          <w:bCs/>
          <w:lang w:eastAsia="ja-JP"/>
        </w:rPr>
        <w:t>/0505r0.</w:t>
      </w:r>
    </w:p>
    <w:p w14:paraId="10589558" w14:textId="3015A49E" w:rsidR="00F121CF" w:rsidRDefault="00F121CF" w:rsidP="00F121CF">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Yusuke Asai</w:t>
      </w:r>
      <w:r>
        <w:rPr>
          <w:rFonts w:eastAsia="游明朝"/>
          <w:lang w:eastAsia="ja-JP"/>
        </w:rPr>
        <w:tab/>
        <w:t>Second:</w:t>
      </w:r>
      <w:r>
        <w:rPr>
          <w:rFonts w:eastAsia="游明朝" w:hint="eastAsia"/>
          <w:lang w:eastAsia="ja-JP"/>
        </w:rPr>
        <w:t xml:space="preserve"> Stephen McCann</w:t>
      </w:r>
    </w:p>
    <w:p w14:paraId="3165F982" w14:textId="77777777" w:rsidR="00F121CF" w:rsidRDefault="00F121CF" w:rsidP="00F121CF">
      <w:pPr>
        <w:numPr>
          <w:ilvl w:val="2"/>
          <w:numId w:val="2"/>
        </w:numPr>
        <w:tabs>
          <w:tab w:val="left" w:pos="2800"/>
          <w:tab w:val="left" w:pos="4780"/>
        </w:tabs>
        <w:contextualSpacing/>
      </w:pPr>
      <w:r>
        <w:rPr>
          <w:rFonts w:eastAsia="游明朝" w:hint="eastAsia"/>
          <w:lang w:eastAsia="ja-JP"/>
        </w:rPr>
        <w:t>Discussion: None.</w:t>
      </w:r>
      <w:hyperlink r:id="rId256" w:history="1"/>
    </w:p>
    <w:p w14:paraId="3021ADF8" w14:textId="77777777" w:rsidR="00F121CF" w:rsidRDefault="00F121CF" w:rsidP="00F121CF">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34A5C0C3" w14:textId="77777777" w:rsidR="00F121CF" w:rsidRPr="00BB6601" w:rsidRDefault="00F121CF" w:rsidP="00F121CF">
      <w:pPr>
        <w:tabs>
          <w:tab w:val="left" w:pos="2800"/>
          <w:tab w:val="left" w:pos="4780"/>
        </w:tabs>
        <w:ind w:left="851"/>
        <w:contextualSpacing/>
        <w:rPr>
          <w:rFonts w:eastAsia="游明朝"/>
          <w:b/>
          <w:bCs/>
          <w:lang w:eastAsia="ja-JP"/>
        </w:rPr>
      </w:pPr>
    </w:p>
    <w:p w14:paraId="55E0C604" w14:textId="77777777" w:rsidR="00F121CF" w:rsidRDefault="00F121CF" w:rsidP="00F121CF">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425 (MAC)</w:t>
      </w:r>
      <w:r>
        <w:rPr>
          <w:b/>
          <w:bCs/>
          <w:highlight w:val="red"/>
        </w:rPr>
        <w:t>:</w:t>
      </w:r>
      <w:r>
        <w:rPr>
          <w:b/>
          <w:bCs/>
        </w:rPr>
        <w:t xml:space="preserve"> </w:t>
      </w:r>
    </w:p>
    <w:p w14:paraId="3080E7E6" w14:textId="6F34B675" w:rsidR="002C3E33" w:rsidRPr="004C54F7" w:rsidRDefault="002C3E33" w:rsidP="002C3E33">
      <w:pPr>
        <w:tabs>
          <w:tab w:val="left" w:pos="4675"/>
        </w:tabs>
        <w:ind w:left="851"/>
        <w:contextualSpacing/>
        <w:rPr>
          <w:rFonts w:eastAsia="游明朝"/>
          <w:b/>
          <w:bCs/>
          <w:lang w:eastAsia="ja-JP"/>
        </w:rPr>
      </w:pPr>
      <w:r w:rsidRPr="002C3E33">
        <w:rPr>
          <w:rFonts w:eastAsia="游明朝"/>
          <w:b/>
          <w:bCs/>
          <w:lang w:eastAsia="ja-JP"/>
        </w:rPr>
        <w:t>Move to approve resolutions to the CIDs (33C):</w:t>
      </w:r>
    </w:p>
    <w:p w14:paraId="488038E2" w14:textId="4161B2A0" w:rsidR="002C3E33" w:rsidRPr="002C3E33" w:rsidRDefault="002C3E33" w:rsidP="002C3E33">
      <w:pPr>
        <w:numPr>
          <w:ilvl w:val="2"/>
          <w:numId w:val="2"/>
        </w:numPr>
        <w:tabs>
          <w:tab w:val="left" w:pos="2800"/>
          <w:tab w:val="left" w:pos="4780"/>
        </w:tabs>
        <w:contextualSpacing/>
        <w:rPr>
          <w:rFonts w:eastAsia="游明朝"/>
          <w:lang w:eastAsia="ja-JP"/>
        </w:rPr>
      </w:pPr>
      <w:r w:rsidRPr="002C3E33">
        <w:rPr>
          <w:rFonts w:eastAsia="游明朝"/>
          <w:lang w:eastAsia="ja-JP"/>
        </w:rPr>
        <w:t xml:space="preserve">2697 in </w:t>
      </w:r>
      <w:hyperlink r:id="rId257" w:history="1">
        <w:r w:rsidRPr="002C3E33">
          <w:rPr>
            <w:rStyle w:val="aa"/>
            <w:rFonts w:eastAsia="游明朝"/>
            <w:lang w:eastAsia="ja-JP"/>
          </w:rPr>
          <w:t>11-25/0757r8</w:t>
        </w:r>
      </w:hyperlink>
      <w:r w:rsidRPr="002C3E33">
        <w:rPr>
          <w:rFonts w:eastAsia="游明朝"/>
          <w:lang w:eastAsia="ja-JP"/>
        </w:rPr>
        <w:t xml:space="preserve"> &amp; 1378 in </w:t>
      </w:r>
      <w:hyperlink r:id="rId258" w:history="1">
        <w:r w:rsidRPr="002C3E33">
          <w:rPr>
            <w:rStyle w:val="aa"/>
            <w:rFonts w:eastAsia="游明朝"/>
            <w:lang w:eastAsia="ja-JP"/>
          </w:rPr>
          <w:t>11-25/0479r10</w:t>
        </w:r>
      </w:hyperlink>
      <w:r w:rsidRPr="002C3E33">
        <w:rPr>
          <w:rFonts w:eastAsia="游明朝"/>
          <w:lang w:eastAsia="ja-JP"/>
        </w:rPr>
        <w:t xml:space="preserve"> [2 CIDs]</w:t>
      </w:r>
    </w:p>
    <w:p w14:paraId="7A131DCD" w14:textId="06A9DFF7" w:rsidR="002C3E33" w:rsidRPr="002C3E33" w:rsidRDefault="002C3E33" w:rsidP="002C3E33">
      <w:pPr>
        <w:numPr>
          <w:ilvl w:val="2"/>
          <w:numId w:val="2"/>
        </w:numPr>
        <w:tabs>
          <w:tab w:val="left" w:pos="2800"/>
          <w:tab w:val="left" w:pos="4780"/>
        </w:tabs>
        <w:ind w:left="1985"/>
        <w:contextualSpacing/>
        <w:rPr>
          <w:rFonts w:eastAsia="游明朝"/>
          <w:lang w:eastAsia="ja-JP"/>
        </w:rPr>
      </w:pPr>
      <w:r w:rsidRPr="002C3E33">
        <w:rPr>
          <w:rFonts w:eastAsia="游明朝"/>
          <w:lang w:eastAsia="ja-JP"/>
        </w:rPr>
        <w:t xml:space="preserve">Instructions to be executed based on </w:t>
      </w:r>
      <w:hyperlink r:id="rId259" w:history="1">
        <w:r w:rsidRPr="002C3E33">
          <w:rPr>
            <w:rStyle w:val="aa"/>
            <w:rFonts w:eastAsia="游明朝"/>
            <w:lang w:eastAsia="ja-JP"/>
          </w:rPr>
          <w:t>11-25/479r10</w:t>
        </w:r>
      </w:hyperlink>
      <w:r w:rsidRPr="002C3E33">
        <w:rPr>
          <w:rFonts w:eastAsia="游明朝"/>
          <w:lang w:eastAsia="ja-JP"/>
        </w:rPr>
        <w:t xml:space="preserve"> (not r2)</w:t>
      </w:r>
    </w:p>
    <w:p w14:paraId="7F4D80CF" w14:textId="7ABFE64E" w:rsidR="002C3E33" w:rsidRPr="005B70E4" w:rsidRDefault="002C3E33" w:rsidP="002C3E33">
      <w:pPr>
        <w:numPr>
          <w:ilvl w:val="2"/>
          <w:numId w:val="2"/>
        </w:numPr>
        <w:tabs>
          <w:tab w:val="left" w:pos="2800"/>
          <w:tab w:val="left" w:pos="4780"/>
        </w:tabs>
        <w:contextualSpacing/>
        <w:rPr>
          <w:rFonts w:eastAsia="游明朝"/>
          <w:lang w:eastAsia="ja-JP"/>
        </w:rPr>
      </w:pPr>
      <w:r w:rsidRPr="002C3E33">
        <w:rPr>
          <w:rFonts w:eastAsia="游明朝"/>
          <w:lang w:eastAsia="ja-JP"/>
        </w:rPr>
        <w:t xml:space="preserve">94, 217, 624, 684, 687, 688, 691, 991, 1048, 1049, 1430, 1526, 1541, 1544, 1700, 1702, 1710, 2458, 2815, 2817, 3170, 3256, 3322, 3327, 3336, 3444, 3604, 3790, 3873, 3874, 3877 in </w:t>
      </w:r>
      <w:hyperlink r:id="rId260" w:history="1">
        <w:r w:rsidRPr="002C3E33">
          <w:rPr>
            <w:rStyle w:val="aa"/>
            <w:rFonts w:eastAsia="游明朝"/>
            <w:lang w:eastAsia="ja-JP"/>
          </w:rPr>
          <w:t>11-25/0755r11</w:t>
        </w:r>
      </w:hyperlink>
      <w:r w:rsidRPr="002C3E33">
        <w:rPr>
          <w:rFonts w:eastAsia="游明朝"/>
          <w:lang w:eastAsia="ja-JP"/>
        </w:rPr>
        <w:t xml:space="preserve"> [31 CIDs]</w:t>
      </w:r>
    </w:p>
    <w:p w14:paraId="2B1964BE" w14:textId="198B4C10" w:rsidR="00F121CF" w:rsidRDefault="00F121CF" w:rsidP="00F121CF">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Sanket Kalamkar</w:t>
      </w:r>
      <w:r>
        <w:rPr>
          <w:rFonts w:eastAsia="游明朝"/>
          <w:lang w:eastAsia="ja-JP"/>
        </w:rPr>
        <w:tab/>
        <w:t>Second:</w:t>
      </w:r>
      <w:r>
        <w:rPr>
          <w:rFonts w:eastAsia="游明朝" w:hint="eastAsia"/>
          <w:lang w:eastAsia="ja-JP"/>
        </w:rPr>
        <w:t xml:space="preserve"> Salvatore Talarico</w:t>
      </w:r>
    </w:p>
    <w:p w14:paraId="083A85F9" w14:textId="77777777" w:rsidR="00F121CF" w:rsidRPr="00F121CF" w:rsidRDefault="00F121CF" w:rsidP="00F121CF">
      <w:pPr>
        <w:numPr>
          <w:ilvl w:val="2"/>
          <w:numId w:val="2"/>
        </w:numPr>
        <w:tabs>
          <w:tab w:val="left" w:pos="2800"/>
          <w:tab w:val="left" w:pos="4780"/>
        </w:tabs>
        <w:contextualSpacing/>
      </w:pPr>
      <w:r>
        <w:rPr>
          <w:rFonts w:eastAsia="游明朝" w:hint="eastAsia"/>
          <w:lang w:eastAsia="ja-JP"/>
        </w:rPr>
        <w:t>Discussion: None.</w:t>
      </w:r>
      <w:hyperlink r:id="rId261" w:history="1"/>
    </w:p>
    <w:p w14:paraId="483256BB" w14:textId="77777777" w:rsidR="00F121CF" w:rsidRDefault="00F121CF" w:rsidP="00F121CF">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1FC2B659" w14:textId="67AF4137" w:rsidR="00F121CF" w:rsidRPr="002C3E33" w:rsidRDefault="002C3E33" w:rsidP="00F121CF">
      <w:pPr>
        <w:tabs>
          <w:tab w:val="left" w:pos="2800"/>
          <w:tab w:val="left" w:pos="4780"/>
        </w:tabs>
        <w:ind w:left="851"/>
        <w:contextualSpacing/>
        <w:rPr>
          <w:rFonts w:eastAsia="游明朝"/>
          <w:i/>
          <w:iCs/>
          <w:lang w:eastAsia="ja-JP"/>
        </w:rPr>
      </w:pPr>
      <w:r w:rsidRPr="002C3E33">
        <w:rPr>
          <w:rFonts w:eastAsia="游明朝" w:hint="eastAsia"/>
          <w:i/>
          <w:iCs/>
          <w:lang w:eastAsia="ja-JP"/>
        </w:rPr>
        <w:lastRenderedPageBreak/>
        <w:t xml:space="preserve">Note: These are comment resolution documents that obtained </w:t>
      </w:r>
      <w:r w:rsidRPr="002C3E33">
        <w:rPr>
          <w:rFonts w:eastAsia="游明朝" w:hint="eastAsia"/>
          <w:i/>
          <w:iCs/>
          <w:lang w:eastAsia="ja-JP"/>
        </w:rPr>
        <w:t>≥</w:t>
      </w:r>
      <w:r w:rsidRPr="002C3E33">
        <w:rPr>
          <w:rFonts w:eastAsia="游明朝" w:hint="eastAsia"/>
          <w:i/>
          <w:iCs/>
          <w:lang w:eastAsia="ja-JP"/>
        </w:rPr>
        <w:t xml:space="preserve"> 75% support during the straw poll phase of the </w:t>
      </w:r>
      <w:r w:rsidRPr="002C3E33">
        <w:rPr>
          <w:rFonts w:eastAsia="游明朝" w:hint="eastAsia"/>
          <w:i/>
          <w:iCs/>
          <w:color w:val="FF0000"/>
          <w:lang w:eastAsia="ja-JP"/>
        </w:rPr>
        <w:t>MAC meeting slot of Thursday AM1, and Joint meeting slot of Thursday AM2, May 15, 2025</w:t>
      </w:r>
      <w:r w:rsidRPr="002C3E33">
        <w:rPr>
          <w:rFonts w:eastAsia="游明朝" w:hint="eastAsia"/>
          <w:i/>
          <w:iCs/>
          <w:lang w:eastAsia="ja-JP"/>
        </w:rPr>
        <w:t>.</w:t>
      </w:r>
    </w:p>
    <w:p w14:paraId="2A2005BA" w14:textId="77777777" w:rsidR="008E2A4B" w:rsidRPr="00BB6601" w:rsidRDefault="008E2A4B" w:rsidP="008E2A4B">
      <w:pPr>
        <w:tabs>
          <w:tab w:val="left" w:pos="2800"/>
          <w:tab w:val="left" w:pos="4780"/>
        </w:tabs>
        <w:ind w:left="851"/>
        <w:contextualSpacing/>
        <w:rPr>
          <w:rFonts w:eastAsia="游明朝"/>
          <w:b/>
          <w:bCs/>
          <w:lang w:eastAsia="ja-JP"/>
        </w:rPr>
      </w:pPr>
    </w:p>
    <w:p w14:paraId="29888B3C" w14:textId="55321A0C" w:rsidR="008E2A4B" w:rsidRDefault="008E2A4B" w:rsidP="008E2A4B">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426 (</w:t>
      </w:r>
      <w:r w:rsidR="00161ACA">
        <w:rPr>
          <w:rFonts w:eastAsia="游明朝" w:hint="eastAsia"/>
          <w:b/>
          <w:bCs/>
          <w:highlight w:val="red"/>
          <w:lang w:eastAsia="ja-JP"/>
        </w:rPr>
        <w:t>PHY-PDT</w:t>
      </w:r>
      <w:r>
        <w:rPr>
          <w:rFonts w:eastAsia="游明朝" w:hint="eastAsia"/>
          <w:b/>
          <w:bCs/>
          <w:highlight w:val="red"/>
          <w:lang w:eastAsia="ja-JP"/>
        </w:rPr>
        <w:t>)</w:t>
      </w:r>
      <w:r>
        <w:rPr>
          <w:b/>
          <w:bCs/>
          <w:highlight w:val="red"/>
        </w:rPr>
        <w:t>:</w:t>
      </w:r>
      <w:r>
        <w:rPr>
          <w:b/>
          <w:bCs/>
        </w:rPr>
        <w:t xml:space="preserve"> </w:t>
      </w:r>
    </w:p>
    <w:p w14:paraId="6133F7B0" w14:textId="1F7CB484" w:rsidR="002C3E33" w:rsidRPr="004C54F7" w:rsidRDefault="002C3E33" w:rsidP="002C3E33">
      <w:pPr>
        <w:tabs>
          <w:tab w:val="left" w:pos="4675"/>
        </w:tabs>
        <w:ind w:left="851"/>
        <w:contextualSpacing/>
        <w:rPr>
          <w:rFonts w:eastAsia="游明朝"/>
          <w:b/>
          <w:bCs/>
          <w:lang w:eastAsia="ja-JP"/>
        </w:rPr>
      </w:pPr>
      <w:r w:rsidRPr="002C3E33">
        <w:rPr>
          <w:rFonts w:eastAsia="游明朝"/>
          <w:b/>
          <w:bCs/>
          <w:lang w:eastAsia="ja-JP"/>
        </w:rPr>
        <w:t>Move to incorporate into the latest TGbn draft the proposed text changes from the following documents:</w:t>
      </w:r>
    </w:p>
    <w:p w14:paraId="21B1F47B" w14:textId="208BAC88" w:rsidR="002C3E33" w:rsidRPr="002C3E33" w:rsidRDefault="002C3E33" w:rsidP="002C3E33">
      <w:pPr>
        <w:numPr>
          <w:ilvl w:val="2"/>
          <w:numId w:val="2"/>
        </w:numPr>
        <w:tabs>
          <w:tab w:val="left" w:pos="2800"/>
          <w:tab w:val="left" w:pos="4780"/>
        </w:tabs>
        <w:contextualSpacing/>
        <w:rPr>
          <w:rFonts w:eastAsia="游明朝"/>
          <w:b/>
          <w:bCs/>
          <w:lang w:eastAsia="ja-JP"/>
        </w:rPr>
      </w:pPr>
      <w:hyperlink r:id="rId262" w:history="1">
        <w:r w:rsidRPr="002C3E33">
          <w:rPr>
            <w:rStyle w:val="aa"/>
            <w:rFonts w:eastAsia="游明朝"/>
            <w:b/>
            <w:bCs/>
            <w:lang w:eastAsia="ja-JP"/>
          </w:rPr>
          <w:t>11-25/857r1</w:t>
        </w:r>
      </w:hyperlink>
      <w:r w:rsidRPr="002C3E33">
        <w:rPr>
          <w:rFonts w:eastAsia="游明朝"/>
          <w:b/>
          <w:bCs/>
          <w:lang w:eastAsia="ja-JP"/>
        </w:rPr>
        <w:t>,</w:t>
      </w:r>
    </w:p>
    <w:p w14:paraId="76524E64" w14:textId="4269AD0E" w:rsidR="008E2A4B" w:rsidRDefault="008E2A4B" w:rsidP="008E2A4B">
      <w:pPr>
        <w:tabs>
          <w:tab w:val="left" w:pos="4675"/>
        </w:tabs>
        <w:ind w:left="851"/>
        <w:contextualSpacing/>
        <w:rPr>
          <w:rFonts w:eastAsia="游明朝"/>
          <w:lang w:eastAsia="ja-JP"/>
        </w:rPr>
      </w:pPr>
      <w:r>
        <w:rPr>
          <w:rFonts w:eastAsia="游明朝"/>
          <w:lang w:eastAsia="ja-JP"/>
        </w:rPr>
        <w:t>Move:</w:t>
      </w:r>
      <w:r w:rsidR="00161ACA">
        <w:rPr>
          <w:rFonts w:eastAsia="游明朝" w:hint="eastAsia"/>
          <w:lang w:eastAsia="ja-JP"/>
        </w:rPr>
        <w:t xml:space="preserve"> </w:t>
      </w:r>
      <w:proofErr w:type="spellStart"/>
      <w:r w:rsidR="00161ACA">
        <w:rPr>
          <w:rFonts w:eastAsia="游明朝" w:hint="eastAsia"/>
          <w:lang w:eastAsia="ja-JP"/>
        </w:rPr>
        <w:t>Qisheng</w:t>
      </w:r>
      <w:proofErr w:type="spellEnd"/>
      <w:r w:rsidR="00161ACA">
        <w:rPr>
          <w:rFonts w:eastAsia="游明朝" w:hint="eastAsia"/>
          <w:lang w:eastAsia="ja-JP"/>
        </w:rPr>
        <w:t xml:space="preserve"> Huang</w:t>
      </w:r>
      <w:r>
        <w:rPr>
          <w:rFonts w:eastAsia="游明朝"/>
          <w:lang w:eastAsia="ja-JP"/>
        </w:rPr>
        <w:tab/>
        <w:t>Second:</w:t>
      </w:r>
      <w:r w:rsidR="00161ACA">
        <w:rPr>
          <w:rFonts w:eastAsia="游明朝" w:hint="eastAsia"/>
          <w:lang w:eastAsia="ja-JP"/>
        </w:rPr>
        <w:t xml:space="preserve"> Bo Sun</w:t>
      </w:r>
    </w:p>
    <w:p w14:paraId="4E964B1D" w14:textId="77777777" w:rsidR="008E2A4B" w:rsidRDefault="008E2A4B" w:rsidP="008E2A4B">
      <w:pPr>
        <w:numPr>
          <w:ilvl w:val="2"/>
          <w:numId w:val="2"/>
        </w:numPr>
        <w:tabs>
          <w:tab w:val="left" w:pos="2800"/>
          <w:tab w:val="left" w:pos="4780"/>
        </w:tabs>
        <w:contextualSpacing/>
      </w:pPr>
      <w:r>
        <w:rPr>
          <w:rFonts w:eastAsia="游明朝" w:hint="eastAsia"/>
          <w:lang w:eastAsia="ja-JP"/>
        </w:rPr>
        <w:t>Discussion: None.</w:t>
      </w:r>
      <w:hyperlink r:id="rId263" w:history="1"/>
    </w:p>
    <w:p w14:paraId="76CC69E1" w14:textId="77777777" w:rsidR="008E2A4B" w:rsidRDefault="008E2A4B" w:rsidP="008E2A4B">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3ED8E130" w14:textId="4F4DC8AD" w:rsidR="00161ACA" w:rsidRPr="002C3E33" w:rsidRDefault="002C3E33" w:rsidP="00161ACA">
      <w:pPr>
        <w:tabs>
          <w:tab w:val="left" w:pos="2800"/>
          <w:tab w:val="left" w:pos="4780"/>
        </w:tabs>
        <w:ind w:left="851"/>
        <w:contextualSpacing/>
        <w:rPr>
          <w:rFonts w:eastAsia="游明朝"/>
          <w:i/>
          <w:iCs/>
          <w:lang w:eastAsia="ja-JP"/>
        </w:rPr>
      </w:pPr>
      <w:r w:rsidRPr="002C3E33">
        <w:rPr>
          <w:rFonts w:eastAsia="游明朝" w:hint="eastAsia"/>
          <w:i/>
          <w:iCs/>
          <w:lang w:eastAsia="ja-JP"/>
        </w:rPr>
        <w:t xml:space="preserve">Note: These are proposed draft text documents that obtained </w:t>
      </w:r>
      <w:r w:rsidRPr="002C3E33">
        <w:rPr>
          <w:rFonts w:eastAsia="游明朝" w:hint="eastAsia"/>
          <w:i/>
          <w:iCs/>
          <w:lang w:eastAsia="ja-JP"/>
        </w:rPr>
        <w:t>≥</w:t>
      </w:r>
      <w:r w:rsidRPr="002C3E33">
        <w:rPr>
          <w:rFonts w:eastAsia="游明朝" w:hint="eastAsia"/>
          <w:i/>
          <w:iCs/>
          <w:lang w:eastAsia="ja-JP"/>
        </w:rPr>
        <w:t xml:space="preserve"> 75% support during the straw poll phase </w:t>
      </w:r>
      <w:r w:rsidRPr="002C3E33">
        <w:rPr>
          <w:rFonts w:eastAsia="游明朝" w:hint="eastAsia"/>
          <w:i/>
          <w:iCs/>
          <w:color w:val="FF0000"/>
          <w:lang w:eastAsia="ja-JP"/>
        </w:rPr>
        <w:t>of a PHY ad-hoc slot</w:t>
      </w:r>
      <w:r w:rsidRPr="002C3E33">
        <w:rPr>
          <w:rFonts w:eastAsia="游明朝" w:hint="eastAsia"/>
          <w:i/>
          <w:iCs/>
          <w:lang w:eastAsia="ja-JP"/>
        </w:rPr>
        <w:t>.</w:t>
      </w:r>
    </w:p>
    <w:p w14:paraId="41490B26" w14:textId="77777777" w:rsidR="002C3E33" w:rsidRPr="00BB6601" w:rsidRDefault="002C3E33" w:rsidP="00161ACA">
      <w:pPr>
        <w:tabs>
          <w:tab w:val="left" w:pos="2800"/>
          <w:tab w:val="left" w:pos="4780"/>
        </w:tabs>
        <w:ind w:left="851"/>
        <w:contextualSpacing/>
        <w:rPr>
          <w:rFonts w:eastAsia="游明朝"/>
          <w:b/>
          <w:bCs/>
          <w:lang w:eastAsia="ja-JP"/>
        </w:rPr>
      </w:pPr>
    </w:p>
    <w:p w14:paraId="2143D252" w14:textId="5BE86A70" w:rsidR="00161ACA" w:rsidRDefault="00161ACA" w:rsidP="00161ACA">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427 (Joint)</w:t>
      </w:r>
      <w:r>
        <w:rPr>
          <w:b/>
          <w:bCs/>
          <w:highlight w:val="red"/>
        </w:rPr>
        <w:t>:</w:t>
      </w:r>
      <w:r>
        <w:rPr>
          <w:b/>
          <w:bCs/>
        </w:rPr>
        <w:t xml:space="preserve"> </w:t>
      </w:r>
    </w:p>
    <w:p w14:paraId="70F80137" w14:textId="0CED034E" w:rsidR="00DC3008" w:rsidRPr="004C54F7" w:rsidRDefault="00DC3008" w:rsidP="00DC3008">
      <w:pPr>
        <w:tabs>
          <w:tab w:val="left" w:pos="4675"/>
        </w:tabs>
        <w:ind w:left="851"/>
        <w:contextualSpacing/>
        <w:rPr>
          <w:rFonts w:eastAsia="游明朝"/>
          <w:b/>
          <w:bCs/>
          <w:lang w:eastAsia="ja-JP"/>
        </w:rPr>
      </w:pPr>
      <w:r w:rsidRPr="002C3E33">
        <w:rPr>
          <w:rFonts w:eastAsia="游明朝"/>
          <w:b/>
          <w:bCs/>
          <w:lang w:eastAsia="ja-JP"/>
        </w:rPr>
        <w:t>Move to approve resolutions to the CIDs (</w:t>
      </w:r>
      <w:r>
        <w:rPr>
          <w:rFonts w:eastAsia="游明朝" w:hint="eastAsia"/>
          <w:b/>
          <w:bCs/>
          <w:lang w:eastAsia="ja-JP"/>
        </w:rPr>
        <w:t>169</w:t>
      </w:r>
      <w:r w:rsidRPr="002C3E33">
        <w:rPr>
          <w:rFonts w:eastAsia="游明朝"/>
          <w:b/>
          <w:bCs/>
          <w:lang w:eastAsia="ja-JP"/>
        </w:rPr>
        <w:t>C):</w:t>
      </w:r>
    </w:p>
    <w:p w14:paraId="38293AC3" w14:textId="77777777" w:rsidR="00DC3008" w:rsidRPr="00DC3008" w:rsidRDefault="00DC3008" w:rsidP="00DC3008">
      <w:pPr>
        <w:numPr>
          <w:ilvl w:val="2"/>
          <w:numId w:val="2"/>
        </w:numPr>
        <w:tabs>
          <w:tab w:val="left" w:pos="2800"/>
          <w:tab w:val="left" w:pos="4780"/>
        </w:tabs>
        <w:contextualSpacing/>
        <w:rPr>
          <w:rFonts w:eastAsia="游明朝"/>
          <w:i/>
          <w:iCs/>
          <w:lang w:eastAsia="ja-JP"/>
        </w:rPr>
      </w:pPr>
      <w:r w:rsidRPr="00DC3008">
        <w:rPr>
          <w:rFonts w:eastAsia="游明朝"/>
          <w:lang w:eastAsia="ja-JP"/>
        </w:rPr>
        <w:t xml:space="preserve">9, 10, 61, 84, 193, 404, 405, 1065, 1203, 1567, 1568, 1985, 2084, 2340, 2523, 2875, 2876, 2877, 2878, 2879, 2880, 3161, 3270, 3271, 3474, 3631, 3722 in 11-25/442r5 </w:t>
      </w:r>
      <w:r w:rsidRPr="00DC3008">
        <w:rPr>
          <w:rFonts w:eastAsia="游明朝"/>
          <w:i/>
          <w:iCs/>
          <w:lang w:eastAsia="ja-JP"/>
        </w:rPr>
        <w:t>[27 CIDs]</w:t>
      </w:r>
    </w:p>
    <w:p w14:paraId="20C00E81" w14:textId="50420D59" w:rsidR="00DC3008" w:rsidRPr="00DC3008" w:rsidRDefault="00DC3008" w:rsidP="00DC3008">
      <w:pPr>
        <w:numPr>
          <w:ilvl w:val="2"/>
          <w:numId w:val="2"/>
        </w:numPr>
        <w:tabs>
          <w:tab w:val="left" w:pos="2800"/>
          <w:tab w:val="left" w:pos="4780"/>
        </w:tabs>
        <w:contextualSpacing/>
        <w:rPr>
          <w:rFonts w:eastAsia="游明朝"/>
          <w:lang w:eastAsia="ja-JP"/>
        </w:rPr>
      </w:pPr>
      <w:r w:rsidRPr="00DC3008">
        <w:rPr>
          <w:rFonts w:eastAsia="游明朝"/>
          <w:lang w:eastAsia="ja-JP"/>
        </w:rPr>
        <w:t xml:space="preserve">16, 113, 283, 557, 558, 1609, 2091, 2344, 2345, 2470, 2905, 2906, 3273, 3643, 3644, 3725 in </w:t>
      </w:r>
      <w:hyperlink r:id="rId264" w:history="1">
        <w:r w:rsidRPr="00DC3008">
          <w:rPr>
            <w:rStyle w:val="aa"/>
            <w:rFonts w:eastAsia="游明朝"/>
            <w:lang w:eastAsia="ja-JP"/>
          </w:rPr>
          <w:t>11-25/634r3</w:t>
        </w:r>
      </w:hyperlink>
      <w:r w:rsidRPr="00DC3008">
        <w:rPr>
          <w:rFonts w:eastAsia="游明朝"/>
          <w:lang w:eastAsia="ja-JP"/>
        </w:rPr>
        <w:t xml:space="preserve"> [16 CIDs]</w:t>
      </w:r>
    </w:p>
    <w:p w14:paraId="755388E6" w14:textId="7BDB0B40" w:rsidR="00DC3008" w:rsidRPr="002C3E33" w:rsidRDefault="00DC3008" w:rsidP="00DC3008">
      <w:pPr>
        <w:numPr>
          <w:ilvl w:val="2"/>
          <w:numId w:val="2"/>
        </w:numPr>
        <w:tabs>
          <w:tab w:val="left" w:pos="2800"/>
          <w:tab w:val="left" w:pos="4780"/>
        </w:tabs>
        <w:contextualSpacing/>
        <w:rPr>
          <w:rFonts w:eastAsia="游明朝"/>
          <w:lang w:eastAsia="ja-JP"/>
        </w:rPr>
      </w:pPr>
      <w:r w:rsidRPr="00DC3008">
        <w:rPr>
          <w:rFonts w:eastAsia="游明朝"/>
          <w:lang w:eastAsia="ja-JP"/>
        </w:rPr>
        <w:t xml:space="preserve">73 74 75 76 77 78 79 133 134 135 146 167 168 196 197 198 215 216 285 286 287 412 413 414 773 774 862 863 906 917 918 919 920 921 922 923 961 966 967 968 970 971 972 973 974 975 978 979 980 981 1031 1205 1382 1403 1404 1495 1525 1572 1573 1574 1575 1576 1577 1752 1920 1921 1935 1936 1944 1951 1952 1953 1957 2112 2113 2114 2219 2220 2221 2222 2223 2224 2225 2467 2546 2803 2804 2809 2980 2981 2982 2983 2984 2985 2986 2987 2988 2989 2990 2991 2992 3166 3167 3168 3280 3281 3282 3283 3284 3288 3289 3290 3527 3528 3549 3550 3576 3608 3674 3675 3676 3677 3727 3901 3969 3970 in </w:t>
      </w:r>
      <w:hyperlink r:id="rId265" w:history="1">
        <w:r w:rsidRPr="00DC3008">
          <w:rPr>
            <w:rStyle w:val="aa"/>
            <w:rFonts w:eastAsia="游明朝"/>
            <w:lang w:eastAsia="ja-JP"/>
          </w:rPr>
          <w:t>11-25/681r10</w:t>
        </w:r>
      </w:hyperlink>
      <w:r w:rsidRPr="00DC3008">
        <w:rPr>
          <w:rFonts w:eastAsia="游明朝"/>
          <w:lang w:eastAsia="ja-JP"/>
        </w:rPr>
        <w:t xml:space="preserve"> </w:t>
      </w:r>
      <w:r w:rsidRPr="00DC3008">
        <w:rPr>
          <w:rFonts w:eastAsia="游明朝"/>
          <w:i/>
          <w:iCs/>
          <w:lang w:eastAsia="ja-JP"/>
        </w:rPr>
        <w:t>[126 CIDs]</w:t>
      </w:r>
    </w:p>
    <w:p w14:paraId="41E84C23" w14:textId="18829C6A" w:rsidR="00161ACA" w:rsidRDefault="00161ACA" w:rsidP="00161ACA">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Alice Chen</w:t>
      </w:r>
      <w:r>
        <w:rPr>
          <w:rFonts w:eastAsia="游明朝"/>
          <w:lang w:eastAsia="ja-JP"/>
        </w:rPr>
        <w:tab/>
        <w:t>Second:</w:t>
      </w:r>
      <w:r>
        <w:rPr>
          <w:rFonts w:eastAsia="游明朝" w:hint="eastAsia"/>
          <w:lang w:eastAsia="ja-JP"/>
        </w:rPr>
        <w:t xml:space="preserve"> You-Wei Chen</w:t>
      </w:r>
    </w:p>
    <w:p w14:paraId="07BDA4F9" w14:textId="77777777" w:rsidR="00161ACA" w:rsidRDefault="00161ACA" w:rsidP="00161ACA">
      <w:pPr>
        <w:numPr>
          <w:ilvl w:val="2"/>
          <w:numId w:val="2"/>
        </w:numPr>
        <w:tabs>
          <w:tab w:val="left" w:pos="2800"/>
          <w:tab w:val="left" w:pos="4780"/>
        </w:tabs>
        <w:contextualSpacing/>
      </w:pPr>
      <w:r>
        <w:rPr>
          <w:rFonts w:eastAsia="游明朝" w:hint="eastAsia"/>
          <w:lang w:eastAsia="ja-JP"/>
        </w:rPr>
        <w:t>Discussion: None.</w:t>
      </w:r>
      <w:hyperlink r:id="rId266" w:history="1"/>
    </w:p>
    <w:p w14:paraId="116E9829" w14:textId="77777777" w:rsidR="00161ACA" w:rsidRDefault="00161ACA" w:rsidP="00161ACA">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4F5C0EBD" w14:textId="4F9EF5C1" w:rsidR="00161ACA" w:rsidRPr="00DC3008" w:rsidRDefault="00DC3008" w:rsidP="00161ACA">
      <w:pPr>
        <w:tabs>
          <w:tab w:val="left" w:pos="2800"/>
          <w:tab w:val="left" w:pos="4780"/>
        </w:tabs>
        <w:ind w:left="851"/>
        <w:contextualSpacing/>
        <w:rPr>
          <w:rFonts w:eastAsia="游明朝"/>
          <w:i/>
          <w:iCs/>
          <w:lang w:eastAsia="ja-JP"/>
        </w:rPr>
      </w:pPr>
      <w:r w:rsidRPr="00DC3008">
        <w:rPr>
          <w:rFonts w:eastAsia="游明朝" w:hint="eastAsia"/>
          <w:i/>
          <w:iCs/>
          <w:lang w:eastAsia="ja-JP"/>
        </w:rPr>
        <w:t xml:space="preserve">Note: These are comment resolution documents that obtained </w:t>
      </w:r>
      <w:r w:rsidRPr="00DC3008">
        <w:rPr>
          <w:rFonts w:eastAsia="游明朝" w:hint="eastAsia"/>
          <w:i/>
          <w:iCs/>
          <w:lang w:eastAsia="ja-JP"/>
        </w:rPr>
        <w:t>≥</w:t>
      </w:r>
      <w:r w:rsidRPr="00DC3008">
        <w:rPr>
          <w:rFonts w:eastAsia="游明朝" w:hint="eastAsia"/>
          <w:i/>
          <w:iCs/>
          <w:lang w:eastAsia="ja-JP"/>
        </w:rPr>
        <w:t xml:space="preserve"> 75% support during the straw poll phase of the</w:t>
      </w:r>
      <w:r w:rsidRPr="00DC3008">
        <w:rPr>
          <w:rFonts w:eastAsia="游明朝" w:hint="eastAsia"/>
          <w:i/>
          <w:iCs/>
          <w:color w:val="FF0000"/>
          <w:lang w:eastAsia="ja-JP"/>
        </w:rPr>
        <w:t xml:space="preserve"> Joint meeting slot of Thursday AM2, May 15,2025</w:t>
      </w:r>
      <w:r w:rsidRPr="00DC3008">
        <w:rPr>
          <w:rFonts w:eastAsia="游明朝" w:hint="eastAsia"/>
          <w:i/>
          <w:iCs/>
          <w:lang w:eastAsia="ja-JP"/>
        </w:rPr>
        <w:t>.</w:t>
      </w:r>
    </w:p>
    <w:p w14:paraId="785BEBEF" w14:textId="77777777" w:rsidR="00DC3008" w:rsidRPr="00BB6601" w:rsidRDefault="00DC3008" w:rsidP="00161ACA">
      <w:pPr>
        <w:tabs>
          <w:tab w:val="left" w:pos="2800"/>
          <w:tab w:val="left" w:pos="4780"/>
        </w:tabs>
        <w:ind w:left="851"/>
        <w:contextualSpacing/>
        <w:rPr>
          <w:rFonts w:eastAsia="游明朝"/>
          <w:b/>
          <w:bCs/>
          <w:lang w:eastAsia="ja-JP"/>
        </w:rPr>
      </w:pPr>
    </w:p>
    <w:p w14:paraId="19AE3D68" w14:textId="04C3DF25" w:rsidR="00161ACA" w:rsidRDefault="00161ACA" w:rsidP="00161ACA">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428 (SFD)</w:t>
      </w:r>
      <w:r>
        <w:rPr>
          <w:b/>
          <w:bCs/>
          <w:highlight w:val="red"/>
        </w:rPr>
        <w:t>:</w:t>
      </w:r>
      <w:r>
        <w:rPr>
          <w:b/>
          <w:bCs/>
        </w:rPr>
        <w:t xml:space="preserve"> </w:t>
      </w:r>
    </w:p>
    <w:p w14:paraId="74A57D88" w14:textId="7C77D4CA" w:rsidR="00DC3008" w:rsidRPr="004C54F7" w:rsidRDefault="00DC3008" w:rsidP="00DC3008">
      <w:pPr>
        <w:tabs>
          <w:tab w:val="left" w:pos="4675"/>
        </w:tabs>
        <w:ind w:left="851"/>
        <w:contextualSpacing/>
        <w:rPr>
          <w:rFonts w:eastAsia="游明朝"/>
          <w:b/>
          <w:bCs/>
          <w:lang w:eastAsia="ja-JP"/>
        </w:rPr>
      </w:pPr>
      <w:bookmarkStart w:id="6" w:name="_Hlk201316638"/>
      <w:r w:rsidRPr="00DC3008">
        <w:rPr>
          <w:rFonts w:eastAsia="游明朝"/>
          <w:b/>
          <w:bCs/>
          <w:lang w:eastAsia="ja-JP"/>
        </w:rPr>
        <w:t>Move to add to the TGbn SFD the following:</w:t>
      </w:r>
    </w:p>
    <w:p w14:paraId="0BCDD195" w14:textId="40C834F5" w:rsidR="00DC3008" w:rsidRPr="002C3E33" w:rsidRDefault="0084435A" w:rsidP="00DC3008">
      <w:pPr>
        <w:numPr>
          <w:ilvl w:val="2"/>
          <w:numId w:val="2"/>
        </w:numPr>
        <w:tabs>
          <w:tab w:val="left" w:pos="2800"/>
          <w:tab w:val="left" w:pos="4780"/>
        </w:tabs>
        <w:contextualSpacing/>
        <w:rPr>
          <w:rFonts w:eastAsia="游明朝"/>
          <w:b/>
          <w:bCs/>
          <w:lang w:eastAsia="ja-JP"/>
        </w:rPr>
      </w:pPr>
      <w:r w:rsidRPr="0084435A">
        <w:rPr>
          <w:rFonts w:eastAsia="游明朝"/>
          <w:b/>
          <w:bCs/>
          <w:lang w:eastAsia="ja-JP"/>
        </w:rPr>
        <w:t>TGbn defines a procedure based on pre-association security negotiation (PASN) or uses PASN with necessary extensions to derive the key(s) needed for the protected version of individually addressed MAPC Negotiation Request frame and MAPC Negotiation Response frame exchanged between two APs as part of MAPC operatio</w:t>
      </w:r>
      <w:bookmarkEnd w:id="6"/>
      <w:r w:rsidRPr="0084435A">
        <w:rPr>
          <w:rFonts w:eastAsia="游明朝"/>
          <w:b/>
          <w:bCs/>
          <w:lang w:eastAsia="ja-JP"/>
        </w:rPr>
        <w:t>n</w:t>
      </w:r>
    </w:p>
    <w:p w14:paraId="4C7682F7" w14:textId="367E3579" w:rsidR="00161ACA" w:rsidRDefault="00161ACA" w:rsidP="00161ACA">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Jay Yang</w:t>
      </w:r>
      <w:r>
        <w:rPr>
          <w:rFonts w:eastAsia="游明朝"/>
          <w:lang w:eastAsia="ja-JP"/>
        </w:rPr>
        <w:tab/>
        <w:t>Second:</w:t>
      </w:r>
      <w:r>
        <w:rPr>
          <w:rFonts w:eastAsia="游明朝" w:hint="eastAsia"/>
          <w:lang w:eastAsia="ja-JP"/>
        </w:rPr>
        <w:t xml:space="preserve"> Bo Sun</w:t>
      </w:r>
    </w:p>
    <w:p w14:paraId="798B22CE" w14:textId="77777777" w:rsidR="00161ACA" w:rsidRDefault="00161ACA" w:rsidP="00161ACA">
      <w:pPr>
        <w:numPr>
          <w:ilvl w:val="2"/>
          <w:numId w:val="2"/>
        </w:numPr>
        <w:tabs>
          <w:tab w:val="left" w:pos="2800"/>
          <w:tab w:val="left" w:pos="4780"/>
        </w:tabs>
        <w:contextualSpacing/>
      </w:pPr>
      <w:r>
        <w:rPr>
          <w:rFonts w:eastAsia="游明朝" w:hint="eastAsia"/>
          <w:lang w:eastAsia="ja-JP"/>
        </w:rPr>
        <w:t>Discussion: None.</w:t>
      </w:r>
      <w:hyperlink r:id="rId267" w:history="1"/>
    </w:p>
    <w:p w14:paraId="69C33A4F" w14:textId="77777777" w:rsidR="00161ACA" w:rsidRDefault="00161ACA" w:rsidP="00161ACA">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467B02EC" w14:textId="60B07470" w:rsidR="00161ACA" w:rsidRPr="0084435A" w:rsidRDefault="0084435A" w:rsidP="00161ACA">
      <w:pPr>
        <w:tabs>
          <w:tab w:val="left" w:pos="2800"/>
          <w:tab w:val="left" w:pos="4780"/>
        </w:tabs>
        <w:ind w:left="851"/>
        <w:contextualSpacing/>
        <w:rPr>
          <w:rFonts w:eastAsia="游明朝"/>
          <w:i/>
          <w:iCs/>
          <w:lang w:eastAsia="ja-JP"/>
        </w:rPr>
      </w:pPr>
      <w:r w:rsidRPr="0084435A">
        <w:rPr>
          <w:rFonts w:eastAsia="游明朝"/>
          <w:i/>
          <w:iCs/>
          <w:lang w:eastAsia="ja-JP"/>
        </w:rPr>
        <w:t>Reference docs:[</w:t>
      </w:r>
      <w:hyperlink r:id="rId268" w:history="1">
        <w:r w:rsidRPr="0084435A">
          <w:rPr>
            <w:rStyle w:val="aa"/>
            <w:rFonts w:eastAsia="游明朝"/>
            <w:i/>
            <w:iCs/>
            <w:lang w:eastAsia="ja-JP"/>
          </w:rPr>
          <w:t>24/1693r3</w:t>
        </w:r>
      </w:hyperlink>
      <w:r w:rsidRPr="0084435A">
        <w:rPr>
          <w:rFonts w:eastAsia="游明朝"/>
          <w:i/>
          <w:iCs/>
          <w:lang w:eastAsia="ja-JP"/>
        </w:rPr>
        <w:t xml:space="preserve">, </w:t>
      </w:r>
      <w:hyperlink r:id="rId269" w:history="1">
        <w:r w:rsidRPr="0084435A">
          <w:rPr>
            <w:rStyle w:val="aa"/>
            <w:rFonts w:eastAsia="游明朝"/>
            <w:i/>
            <w:iCs/>
            <w:lang w:eastAsia="ja-JP"/>
          </w:rPr>
          <w:t>23/1836r3</w:t>
        </w:r>
      </w:hyperlink>
      <w:r w:rsidRPr="0084435A">
        <w:rPr>
          <w:rFonts w:eastAsia="游明朝"/>
          <w:i/>
          <w:iCs/>
          <w:lang w:eastAsia="ja-JP"/>
        </w:rPr>
        <w:t xml:space="preserve">, </w:t>
      </w:r>
      <w:hyperlink r:id="rId270" w:history="1">
        <w:r w:rsidRPr="0084435A">
          <w:rPr>
            <w:rStyle w:val="aa"/>
            <w:rFonts w:eastAsia="游明朝"/>
            <w:i/>
            <w:iCs/>
            <w:lang w:eastAsia="ja-JP"/>
          </w:rPr>
          <w:t>24/1220r2</w:t>
        </w:r>
      </w:hyperlink>
      <w:r w:rsidRPr="0084435A">
        <w:rPr>
          <w:rFonts w:eastAsia="游明朝"/>
          <w:i/>
          <w:iCs/>
          <w:lang w:eastAsia="ja-JP"/>
        </w:rPr>
        <w:t>]. SP result: No objection.</w:t>
      </w:r>
    </w:p>
    <w:p w14:paraId="23F1C949" w14:textId="77777777" w:rsidR="0084435A" w:rsidRPr="00BB6601" w:rsidRDefault="0084435A" w:rsidP="00161ACA">
      <w:pPr>
        <w:tabs>
          <w:tab w:val="left" w:pos="2800"/>
          <w:tab w:val="left" w:pos="4780"/>
        </w:tabs>
        <w:ind w:left="851"/>
        <w:contextualSpacing/>
        <w:rPr>
          <w:rFonts w:eastAsia="游明朝"/>
          <w:b/>
          <w:bCs/>
          <w:lang w:eastAsia="ja-JP"/>
        </w:rPr>
      </w:pPr>
    </w:p>
    <w:p w14:paraId="782BF0F9" w14:textId="45090A41" w:rsidR="00161ACA" w:rsidRDefault="00161ACA" w:rsidP="00161ACA">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429 (SFD)</w:t>
      </w:r>
      <w:r>
        <w:rPr>
          <w:b/>
          <w:bCs/>
          <w:highlight w:val="red"/>
        </w:rPr>
        <w:t>:</w:t>
      </w:r>
      <w:r>
        <w:rPr>
          <w:b/>
          <w:bCs/>
        </w:rPr>
        <w:t xml:space="preserve"> </w:t>
      </w:r>
    </w:p>
    <w:p w14:paraId="35D5AD97" w14:textId="77777777" w:rsidR="00BE691D" w:rsidRPr="004C54F7" w:rsidRDefault="00BE691D" w:rsidP="00BE691D">
      <w:pPr>
        <w:tabs>
          <w:tab w:val="left" w:pos="4675"/>
        </w:tabs>
        <w:ind w:left="851"/>
        <w:contextualSpacing/>
        <w:rPr>
          <w:rFonts w:eastAsia="游明朝"/>
          <w:b/>
          <w:bCs/>
          <w:lang w:eastAsia="ja-JP"/>
        </w:rPr>
      </w:pPr>
      <w:r w:rsidRPr="00DC3008">
        <w:rPr>
          <w:rFonts w:eastAsia="游明朝"/>
          <w:b/>
          <w:bCs/>
          <w:lang w:eastAsia="ja-JP"/>
        </w:rPr>
        <w:t>Move to add to the TGbn SFD the following:</w:t>
      </w:r>
    </w:p>
    <w:p w14:paraId="587AADAB" w14:textId="77777777" w:rsidR="00BE691D" w:rsidRPr="00BE691D" w:rsidRDefault="00BE691D" w:rsidP="00BE691D">
      <w:pPr>
        <w:numPr>
          <w:ilvl w:val="2"/>
          <w:numId w:val="2"/>
        </w:numPr>
        <w:tabs>
          <w:tab w:val="left" w:pos="2800"/>
          <w:tab w:val="left" w:pos="4780"/>
        </w:tabs>
        <w:contextualSpacing/>
        <w:rPr>
          <w:rFonts w:eastAsia="游明朝"/>
          <w:b/>
          <w:bCs/>
          <w:lang w:eastAsia="ja-JP"/>
        </w:rPr>
      </w:pPr>
      <w:r w:rsidRPr="00BE691D">
        <w:rPr>
          <w:rFonts w:eastAsia="游明朝"/>
          <w:b/>
          <w:bCs/>
          <w:lang w:eastAsia="ja-JP"/>
        </w:rPr>
        <w:t xml:space="preserve">In Coordinated Spatial Reuse, the following information shall be </w:t>
      </w:r>
      <w:proofErr w:type="gramStart"/>
      <w:r w:rsidRPr="00BE691D">
        <w:rPr>
          <w:rFonts w:eastAsia="游明朝"/>
          <w:b/>
          <w:bCs/>
          <w:lang w:eastAsia="ja-JP"/>
        </w:rPr>
        <w:t>carried</w:t>
      </w:r>
      <w:proofErr w:type="gramEnd"/>
      <w:r w:rsidRPr="00BE691D">
        <w:rPr>
          <w:rFonts w:eastAsia="游明朝"/>
          <w:b/>
          <w:bCs/>
          <w:lang w:eastAsia="ja-JP"/>
        </w:rPr>
        <w:t xml:space="preserve"> in the Trigger frame that initiates concurrent CSR transmissions:</w:t>
      </w:r>
    </w:p>
    <w:p w14:paraId="75656F5B" w14:textId="77777777" w:rsidR="00BE691D" w:rsidRPr="00BE691D" w:rsidRDefault="00BE691D" w:rsidP="00BE691D">
      <w:pPr>
        <w:numPr>
          <w:ilvl w:val="2"/>
          <w:numId w:val="2"/>
        </w:numPr>
        <w:tabs>
          <w:tab w:val="left" w:pos="2800"/>
          <w:tab w:val="left" w:pos="4780"/>
        </w:tabs>
        <w:contextualSpacing/>
        <w:rPr>
          <w:rFonts w:eastAsia="游明朝"/>
          <w:b/>
          <w:bCs/>
          <w:lang w:eastAsia="ja-JP"/>
        </w:rPr>
      </w:pPr>
      <w:r w:rsidRPr="00BE691D">
        <w:rPr>
          <w:rFonts w:eastAsia="游明朝"/>
          <w:b/>
          <w:bCs/>
          <w:lang w:eastAsia="ja-JP"/>
        </w:rPr>
        <w:t>The transmit power limit of the shared AP</w:t>
      </w:r>
    </w:p>
    <w:p w14:paraId="4F6DE806" w14:textId="77777777" w:rsidR="00BE691D" w:rsidRPr="00BE691D" w:rsidRDefault="00BE691D" w:rsidP="00BE691D">
      <w:pPr>
        <w:numPr>
          <w:ilvl w:val="2"/>
          <w:numId w:val="2"/>
        </w:numPr>
        <w:tabs>
          <w:tab w:val="left" w:pos="2800"/>
          <w:tab w:val="left" w:pos="4780"/>
        </w:tabs>
        <w:contextualSpacing/>
        <w:rPr>
          <w:rFonts w:eastAsia="游明朝"/>
          <w:b/>
          <w:bCs/>
          <w:lang w:eastAsia="ja-JP"/>
        </w:rPr>
      </w:pPr>
      <w:r w:rsidRPr="00BE691D">
        <w:rPr>
          <w:rFonts w:eastAsia="游明朝"/>
          <w:b/>
          <w:bCs/>
          <w:lang w:eastAsia="ja-JP"/>
        </w:rPr>
        <w:lastRenderedPageBreak/>
        <w:t>The shared AP Tx power limitation indicated by the sharing AP should not be lower than the minimum TX power indicated by the shared AP in its request.</w:t>
      </w:r>
    </w:p>
    <w:p w14:paraId="143B5CB3" w14:textId="466B12A9" w:rsidR="00BE691D" w:rsidRPr="002C3E33" w:rsidRDefault="00BE691D" w:rsidP="00BE691D">
      <w:pPr>
        <w:numPr>
          <w:ilvl w:val="2"/>
          <w:numId w:val="2"/>
        </w:numPr>
        <w:tabs>
          <w:tab w:val="left" w:pos="2800"/>
          <w:tab w:val="left" w:pos="4780"/>
        </w:tabs>
        <w:contextualSpacing/>
        <w:rPr>
          <w:rFonts w:eastAsia="游明朝"/>
          <w:b/>
          <w:bCs/>
          <w:lang w:eastAsia="ja-JP"/>
        </w:rPr>
      </w:pPr>
      <w:r w:rsidRPr="00BE691D">
        <w:rPr>
          <w:rFonts w:eastAsia="游明朝"/>
          <w:b/>
          <w:bCs/>
          <w:lang w:eastAsia="ja-JP"/>
        </w:rPr>
        <w:t>The transmit power of the sharing AP</w:t>
      </w:r>
    </w:p>
    <w:p w14:paraId="48C8671C" w14:textId="49E2D65C" w:rsidR="00161ACA" w:rsidRDefault="00161ACA" w:rsidP="00161ACA">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Jason Guo</w:t>
      </w:r>
      <w:r>
        <w:rPr>
          <w:rFonts w:eastAsia="游明朝"/>
          <w:lang w:eastAsia="ja-JP"/>
        </w:rPr>
        <w:tab/>
        <w:t>Second:</w:t>
      </w:r>
      <w:r>
        <w:rPr>
          <w:rFonts w:eastAsia="游明朝" w:hint="eastAsia"/>
          <w:lang w:eastAsia="ja-JP"/>
        </w:rPr>
        <w:t xml:space="preserve"> Ross J. Yu</w:t>
      </w:r>
    </w:p>
    <w:p w14:paraId="4B287151" w14:textId="77777777" w:rsidR="00161ACA" w:rsidRDefault="00161ACA" w:rsidP="00161ACA">
      <w:pPr>
        <w:numPr>
          <w:ilvl w:val="2"/>
          <w:numId w:val="2"/>
        </w:numPr>
        <w:tabs>
          <w:tab w:val="left" w:pos="2800"/>
          <w:tab w:val="left" w:pos="4780"/>
        </w:tabs>
        <w:contextualSpacing/>
      </w:pPr>
      <w:r>
        <w:rPr>
          <w:rFonts w:eastAsia="游明朝" w:hint="eastAsia"/>
          <w:lang w:eastAsia="ja-JP"/>
        </w:rPr>
        <w:t>Discussion: None.</w:t>
      </w:r>
      <w:hyperlink r:id="rId271" w:history="1"/>
    </w:p>
    <w:p w14:paraId="69900997" w14:textId="77777777" w:rsidR="00161ACA" w:rsidRDefault="00161ACA" w:rsidP="00161ACA">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4E25E059" w14:textId="0B054B0D" w:rsidR="00BE691D" w:rsidRPr="00BE691D" w:rsidRDefault="00BE691D" w:rsidP="00BE691D">
      <w:pPr>
        <w:tabs>
          <w:tab w:val="left" w:pos="2800"/>
          <w:tab w:val="left" w:pos="4780"/>
        </w:tabs>
        <w:ind w:left="851"/>
        <w:contextualSpacing/>
        <w:rPr>
          <w:rFonts w:eastAsia="游明朝"/>
          <w:lang w:eastAsia="ja-JP"/>
        </w:rPr>
      </w:pPr>
      <w:r w:rsidRPr="00BE691D">
        <w:rPr>
          <w:rFonts w:eastAsia="游明朝"/>
          <w:i/>
          <w:iCs/>
          <w:lang w:eastAsia="ja-JP"/>
        </w:rPr>
        <w:t>Reference docs:[</w:t>
      </w:r>
      <w:hyperlink r:id="rId272" w:history="1">
        <w:r w:rsidRPr="00BE691D">
          <w:rPr>
            <w:rStyle w:val="aa"/>
            <w:rFonts w:eastAsia="游明朝"/>
            <w:i/>
            <w:iCs/>
            <w:lang w:eastAsia="ja-JP"/>
          </w:rPr>
          <w:t>23/1868r2</w:t>
        </w:r>
      </w:hyperlink>
      <w:r w:rsidRPr="00BE691D">
        <w:rPr>
          <w:rFonts w:eastAsia="游明朝"/>
          <w:i/>
          <w:iCs/>
          <w:lang w:eastAsia="ja-JP"/>
        </w:rPr>
        <w:t xml:space="preserve">; </w:t>
      </w:r>
      <w:hyperlink r:id="rId273" w:history="1">
        <w:r w:rsidRPr="00BE691D">
          <w:rPr>
            <w:rStyle w:val="aa"/>
            <w:rFonts w:eastAsia="游明朝"/>
            <w:i/>
            <w:iCs/>
            <w:lang w:eastAsia="ja-JP"/>
          </w:rPr>
          <w:t>24/2060r1</w:t>
        </w:r>
      </w:hyperlink>
      <w:r w:rsidRPr="00BE691D">
        <w:rPr>
          <w:rFonts w:eastAsia="游明朝"/>
          <w:i/>
          <w:iCs/>
          <w:lang w:eastAsia="ja-JP"/>
        </w:rPr>
        <w:t xml:space="preserve">; </w:t>
      </w:r>
      <w:hyperlink r:id="rId274" w:history="1">
        <w:r w:rsidRPr="00BE691D">
          <w:rPr>
            <w:rStyle w:val="aa"/>
            <w:rFonts w:eastAsia="游明朝"/>
            <w:i/>
            <w:iCs/>
            <w:lang w:eastAsia="ja-JP"/>
          </w:rPr>
          <w:t>25/254r0</w:t>
        </w:r>
      </w:hyperlink>
      <w:r w:rsidRPr="00BE691D">
        <w:rPr>
          <w:rFonts w:eastAsia="游明朝"/>
          <w:i/>
          <w:iCs/>
          <w:lang w:eastAsia="ja-JP"/>
        </w:rPr>
        <w:t>]. SP result: No objection.</w:t>
      </w:r>
    </w:p>
    <w:p w14:paraId="5CCAAC6F" w14:textId="77777777" w:rsidR="00BE691D" w:rsidRPr="00BB6601" w:rsidRDefault="00BE691D" w:rsidP="00161ACA">
      <w:pPr>
        <w:tabs>
          <w:tab w:val="left" w:pos="2800"/>
          <w:tab w:val="left" w:pos="4780"/>
        </w:tabs>
        <w:ind w:left="851"/>
        <w:contextualSpacing/>
        <w:rPr>
          <w:rFonts w:eastAsia="游明朝"/>
          <w:b/>
          <w:bCs/>
          <w:lang w:eastAsia="ja-JP"/>
        </w:rPr>
      </w:pPr>
    </w:p>
    <w:p w14:paraId="1FD004E4" w14:textId="6C34DC71" w:rsidR="00161ACA" w:rsidRDefault="00161ACA" w:rsidP="00161ACA">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430 (Joint)</w:t>
      </w:r>
      <w:r>
        <w:rPr>
          <w:b/>
          <w:bCs/>
          <w:highlight w:val="red"/>
        </w:rPr>
        <w:t>:</w:t>
      </w:r>
      <w:r>
        <w:rPr>
          <w:b/>
          <w:bCs/>
        </w:rPr>
        <w:t xml:space="preserve"> </w:t>
      </w:r>
    </w:p>
    <w:p w14:paraId="43AC60C2" w14:textId="665492D4" w:rsidR="00BE691D" w:rsidRPr="004C54F7" w:rsidRDefault="00BE691D" w:rsidP="00BE691D">
      <w:pPr>
        <w:tabs>
          <w:tab w:val="left" w:pos="4675"/>
        </w:tabs>
        <w:ind w:left="851"/>
        <w:contextualSpacing/>
        <w:rPr>
          <w:rFonts w:eastAsia="游明朝"/>
          <w:b/>
          <w:bCs/>
          <w:lang w:eastAsia="ja-JP"/>
        </w:rPr>
      </w:pPr>
      <w:r w:rsidRPr="002C3E33">
        <w:rPr>
          <w:rFonts w:eastAsia="游明朝"/>
          <w:b/>
          <w:bCs/>
          <w:lang w:eastAsia="ja-JP"/>
        </w:rPr>
        <w:t>Move to approve resolutions to the CIDs (</w:t>
      </w:r>
      <w:r>
        <w:rPr>
          <w:rFonts w:eastAsia="游明朝" w:hint="eastAsia"/>
          <w:b/>
          <w:bCs/>
          <w:lang w:eastAsia="ja-JP"/>
        </w:rPr>
        <w:t>107</w:t>
      </w:r>
      <w:r w:rsidRPr="002C3E33">
        <w:rPr>
          <w:rFonts w:eastAsia="游明朝"/>
          <w:b/>
          <w:bCs/>
          <w:lang w:eastAsia="ja-JP"/>
        </w:rPr>
        <w:t>C):</w:t>
      </w:r>
    </w:p>
    <w:p w14:paraId="5474F189" w14:textId="0882D934" w:rsidR="00BE691D" w:rsidRPr="00BE691D" w:rsidRDefault="00BE691D" w:rsidP="00BE691D">
      <w:pPr>
        <w:numPr>
          <w:ilvl w:val="2"/>
          <w:numId w:val="2"/>
        </w:numPr>
        <w:tabs>
          <w:tab w:val="left" w:pos="2800"/>
          <w:tab w:val="left" w:pos="4780"/>
        </w:tabs>
        <w:contextualSpacing/>
        <w:rPr>
          <w:rFonts w:eastAsia="游明朝"/>
          <w:lang w:eastAsia="ja-JP"/>
        </w:rPr>
      </w:pPr>
      <w:r w:rsidRPr="00BE691D">
        <w:rPr>
          <w:rFonts w:eastAsia="游明朝"/>
          <w:lang w:eastAsia="ja-JP"/>
        </w:rPr>
        <w:t xml:space="preserve">17, 18, 19, 20, 21, 115, 128, 129, 131, 370, 406, 408, 409, 468, 469, 470, 559, 560, 816, 817, 964, 1037, 1269, 1460, 1461, 1462, 1463, 1464, 1523, 1570, 1571, 1610, 1968, 2346, 2347, 2348, 2665, 2799, 2801, 2907, 2908, 2909, 2912, 2913, 2914, 2915, 2916, 2919, 2920, 2921, 2922, 2924, 2925, 2927, 2928, 2929, 2930, 2931, 3223, 3224, 3225, 3276, 3478, 3479, 3481, 3673, 3837, 3838, 3839, 3840 in </w:t>
      </w:r>
      <w:hyperlink r:id="rId275" w:history="1">
        <w:r w:rsidRPr="00BE691D">
          <w:rPr>
            <w:rStyle w:val="aa"/>
            <w:rFonts w:eastAsia="游明朝"/>
            <w:lang w:eastAsia="ja-JP"/>
          </w:rPr>
          <w:t>11-25/0635r2</w:t>
        </w:r>
      </w:hyperlink>
      <w:r w:rsidRPr="00BE691D">
        <w:rPr>
          <w:rFonts w:eastAsia="游明朝"/>
          <w:lang w:eastAsia="ja-JP"/>
        </w:rPr>
        <w:t xml:space="preserve"> </w:t>
      </w:r>
      <w:r w:rsidRPr="00BE691D">
        <w:rPr>
          <w:rFonts w:eastAsia="游明朝"/>
          <w:i/>
          <w:iCs/>
          <w:lang w:eastAsia="ja-JP"/>
        </w:rPr>
        <w:t>[70 CIDs]</w:t>
      </w:r>
    </w:p>
    <w:p w14:paraId="2562FC79" w14:textId="059AF0F0" w:rsidR="00BE691D" w:rsidRPr="00BE691D" w:rsidRDefault="00BE691D" w:rsidP="00BE691D">
      <w:pPr>
        <w:numPr>
          <w:ilvl w:val="2"/>
          <w:numId w:val="2"/>
        </w:numPr>
        <w:tabs>
          <w:tab w:val="left" w:pos="2800"/>
          <w:tab w:val="left" w:pos="4780"/>
        </w:tabs>
        <w:contextualSpacing/>
        <w:rPr>
          <w:rFonts w:eastAsia="游明朝"/>
          <w:lang w:eastAsia="ja-JP"/>
        </w:rPr>
      </w:pPr>
      <w:r w:rsidRPr="00BE691D">
        <w:rPr>
          <w:rFonts w:eastAsia="游明朝"/>
          <w:lang w:eastAsia="ja-JP"/>
        </w:rPr>
        <w:t xml:space="preserve">1783 in </w:t>
      </w:r>
      <w:hyperlink r:id="rId276" w:history="1">
        <w:r w:rsidRPr="00BE691D">
          <w:rPr>
            <w:rStyle w:val="aa"/>
            <w:rFonts w:eastAsia="游明朝"/>
            <w:lang w:eastAsia="ja-JP"/>
          </w:rPr>
          <w:t>11-25/0537r3</w:t>
        </w:r>
      </w:hyperlink>
      <w:r w:rsidRPr="00BE691D">
        <w:rPr>
          <w:rFonts w:eastAsia="游明朝"/>
          <w:lang w:eastAsia="ja-JP"/>
        </w:rPr>
        <w:t xml:space="preserve"> </w:t>
      </w:r>
      <w:r w:rsidRPr="00BE691D">
        <w:rPr>
          <w:rFonts w:eastAsia="游明朝"/>
          <w:i/>
          <w:iCs/>
          <w:lang w:eastAsia="ja-JP"/>
        </w:rPr>
        <w:t>[1 CID]</w:t>
      </w:r>
    </w:p>
    <w:p w14:paraId="617C706B" w14:textId="6D8B6E70" w:rsidR="00BE691D" w:rsidRPr="00BE691D" w:rsidRDefault="00BE691D" w:rsidP="00BE691D">
      <w:pPr>
        <w:numPr>
          <w:ilvl w:val="2"/>
          <w:numId w:val="2"/>
        </w:numPr>
        <w:tabs>
          <w:tab w:val="left" w:pos="2800"/>
          <w:tab w:val="left" w:pos="4780"/>
        </w:tabs>
        <w:contextualSpacing/>
        <w:rPr>
          <w:rFonts w:eastAsia="游明朝"/>
          <w:lang w:eastAsia="ja-JP"/>
        </w:rPr>
      </w:pPr>
      <w:r w:rsidRPr="00BE691D">
        <w:rPr>
          <w:rFonts w:eastAsia="游明朝"/>
          <w:lang w:eastAsia="ja-JP"/>
        </w:rPr>
        <w:t xml:space="preserve">23, 24, 25, 471, 1270, 1271, 1465, 2579, 2668, 2935, 2936, 2937, 3726, 3756 in </w:t>
      </w:r>
      <w:hyperlink r:id="rId277" w:history="1">
        <w:r w:rsidRPr="00BE691D">
          <w:rPr>
            <w:rStyle w:val="aa"/>
            <w:rFonts w:eastAsia="游明朝"/>
            <w:lang w:eastAsia="ja-JP"/>
          </w:rPr>
          <w:t>11-25/0637r4</w:t>
        </w:r>
      </w:hyperlink>
      <w:r w:rsidRPr="00BE691D">
        <w:rPr>
          <w:rFonts w:eastAsia="游明朝"/>
          <w:lang w:eastAsia="ja-JP"/>
        </w:rPr>
        <w:t xml:space="preserve"> </w:t>
      </w:r>
      <w:r w:rsidRPr="00BE691D">
        <w:rPr>
          <w:rFonts w:eastAsia="游明朝"/>
          <w:i/>
          <w:iCs/>
          <w:lang w:eastAsia="ja-JP"/>
        </w:rPr>
        <w:t>[14 CIDs]</w:t>
      </w:r>
    </w:p>
    <w:p w14:paraId="7DF19721" w14:textId="2C3EB38A" w:rsidR="00BE691D" w:rsidRPr="00BE691D" w:rsidRDefault="00BE691D" w:rsidP="00BE691D">
      <w:pPr>
        <w:numPr>
          <w:ilvl w:val="2"/>
          <w:numId w:val="2"/>
        </w:numPr>
        <w:tabs>
          <w:tab w:val="left" w:pos="2800"/>
          <w:tab w:val="left" w:pos="4780"/>
        </w:tabs>
        <w:contextualSpacing/>
        <w:rPr>
          <w:rFonts w:eastAsia="游明朝"/>
          <w:lang w:eastAsia="ja-JP"/>
        </w:rPr>
      </w:pPr>
      <w:r w:rsidRPr="00BE691D">
        <w:rPr>
          <w:rFonts w:eastAsia="游明朝"/>
          <w:lang w:eastAsia="ja-JP"/>
        </w:rPr>
        <w:t xml:space="preserve">279, 460, 909, 1026, 1785, 2654, 2657, 2841, 3814 in </w:t>
      </w:r>
      <w:hyperlink r:id="rId278" w:history="1">
        <w:r w:rsidRPr="00BE691D">
          <w:rPr>
            <w:rStyle w:val="aa"/>
            <w:rFonts w:eastAsia="游明朝"/>
            <w:lang w:eastAsia="ja-JP"/>
          </w:rPr>
          <w:t>11-25/646r5</w:t>
        </w:r>
      </w:hyperlink>
      <w:r w:rsidRPr="00BE691D">
        <w:rPr>
          <w:rFonts w:eastAsia="游明朝"/>
          <w:lang w:eastAsia="ja-JP"/>
        </w:rPr>
        <w:t xml:space="preserve"> </w:t>
      </w:r>
      <w:r w:rsidRPr="00BE691D">
        <w:rPr>
          <w:rFonts w:eastAsia="游明朝"/>
          <w:i/>
          <w:iCs/>
          <w:lang w:eastAsia="ja-JP"/>
        </w:rPr>
        <w:t>[9 CIDs]</w:t>
      </w:r>
    </w:p>
    <w:p w14:paraId="383FBA29" w14:textId="56B062DF" w:rsidR="00BE691D" w:rsidRPr="00BE691D" w:rsidRDefault="00BE691D" w:rsidP="00BE691D">
      <w:pPr>
        <w:numPr>
          <w:ilvl w:val="2"/>
          <w:numId w:val="2"/>
        </w:numPr>
        <w:tabs>
          <w:tab w:val="left" w:pos="2800"/>
          <w:tab w:val="left" w:pos="4780"/>
        </w:tabs>
        <w:contextualSpacing/>
        <w:rPr>
          <w:rFonts w:eastAsia="游明朝"/>
          <w:lang w:eastAsia="ja-JP"/>
        </w:rPr>
      </w:pPr>
      <w:r w:rsidRPr="00BE691D">
        <w:rPr>
          <w:rFonts w:eastAsia="游明朝"/>
          <w:lang w:eastAsia="ja-JP"/>
        </w:rPr>
        <w:t xml:space="preserve">400, 1458, 1680, 3222, 3957, 2396 in </w:t>
      </w:r>
      <w:hyperlink r:id="rId279" w:history="1">
        <w:r w:rsidRPr="00BE691D">
          <w:rPr>
            <w:rStyle w:val="aa"/>
            <w:rFonts w:eastAsia="游明朝"/>
            <w:lang w:eastAsia="ja-JP"/>
          </w:rPr>
          <w:t>11-25/0717r5</w:t>
        </w:r>
      </w:hyperlink>
      <w:r w:rsidRPr="00BE691D">
        <w:rPr>
          <w:rFonts w:eastAsia="游明朝"/>
          <w:lang w:eastAsia="ja-JP"/>
        </w:rPr>
        <w:t xml:space="preserve"> </w:t>
      </w:r>
      <w:r w:rsidRPr="00BE691D">
        <w:rPr>
          <w:rFonts w:eastAsia="游明朝"/>
          <w:i/>
          <w:iCs/>
          <w:lang w:eastAsia="ja-JP"/>
        </w:rPr>
        <w:t>[6 CIDs]</w:t>
      </w:r>
    </w:p>
    <w:p w14:paraId="314EDC39" w14:textId="3F36A2D0" w:rsidR="00BE691D" w:rsidRDefault="00BE691D" w:rsidP="00BE691D">
      <w:pPr>
        <w:numPr>
          <w:ilvl w:val="2"/>
          <w:numId w:val="2"/>
        </w:numPr>
        <w:tabs>
          <w:tab w:val="left" w:pos="2800"/>
          <w:tab w:val="left" w:pos="4780"/>
        </w:tabs>
        <w:contextualSpacing/>
        <w:rPr>
          <w:rFonts w:eastAsia="游明朝"/>
          <w:lang w:eastAsia="ja-JP"/>
        </w:rPr>
      </w:pPr>
      <w:r w:rsidRPr="00BE691D">
        <w:rPr>
          <w:rFonts w:eastAsia="游明朝"/>
          <w:lang w:eastAsia="ja-JP"/>
        </w:rPr>
        <w:t xml:space="preserve">122, 916, 1945, 1946, 1947, 1667, 3630 in </w:t>
      </w:r>
      <w:hyperlink r:id="rId280" w:history="1">
        <w:r w:rsidRPr="00BE691D">
          <w:rPr>
            <w:rStyle w:val="aa"/>
            <w:rFonts w:eastAsia="游明朝"/>
            <w:lang w:eastAsia="ja-JP"/>
          </w:rPr>
          <w:t>11-25/0773r1</w:t>
        </w:r>
      </w:hyperlink>
      <w:r w:rsidRPr="00BE691D">
        <w:rPr>
          <w:rFonts w:eastAsia="游明朝"/>
          <w:lang w:eastAsia="ja-JP"/>
        </w:rPr>
        <w:t xml:space="preserve"> </w:t>
      </w:r>
      <w:r w:rsidRPr="00BE691D">
        <w:rPr>
          <w:rFonts w:eastAsia="游明朝"/>
          <w:i/>
          <w:iCs/>
          <w:lang w:eastAsia="ja-JP"/>
        </w:rPr>
        <w:t>[7 CIDs]</w:t>
      </w:r>
    </w:p>
    <w:p w14:paraId="0A586CD5" w14:textId="179FF39C" w:rsidR="00161ACA" w:rsidRDefault="00161ACA" w:rsidP="00161ACA">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Xiaofei Wang</w:t>
      </w:r>
      <w:r>
        <w:rPr>
          <w:rFonts w:eastAsia="游明朝"/>
          <w:lang w:eastAsia="ja-JP"/>
        </w:rPr>
        <w:tab/>
        <w:t>Second:</w:t>
      </w:r>
      <w:r>
        <w:rPr>
          <w:rFonts w:eastAsia="游明朝" w:hint="eastAsia"/>
          <w:lang w:eastAsia="ja-JP"/>
        </w:rPr>
        <w:t xml:space="preserve"> Alice Chen</w:t>
      </w:r>
    </w:p>
    <w:p w14:paraId="7D53DE39" w14:textId="77777777" w:rsidR="00161ACA" w:rsidRDefault="00161ACA" w:rsidP="00161ACA">
      <w:pPr>
        <w:numPr>
          <w:ilvl w:val="2"/>
          <w:numId w:val="2"/>
        </w:numPr>
        <w:tabs>
          <w:tab w:val="left" w:pos="2800"/>
          <w:tab w:val="left" w:pos="4780"/>
        </w:tabs>
        <w:contextualSpacing/>
      </w:pPr>
      <w:r>
        <w:rPr>
          <w:rFonts w:eastAsia="游明朝" w:hint="eastAsia"/>
          <w:lang w:eastAsia="ja-JP"/>
        </w:rPr>
        <w:t>Discussion: None.</w:t>
      </w:r>
      <w:hyperlink r:id="rId281" w:history="1"/>
    </w:p>
    <w:p w14:paraId="15812F6A" w14:textId="77777777" w:rsidR="00161ACA" w:rsidRDefault="00161ACA" w:rsidP="00161ACA">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40932810" w14:textId="30A4C3F3" w:rsidR="00161ACA" w:rsidRPr="00BE691D" w:rsidRDefault="00BE691D" w:rsidP="00161ACA">
      <w:pPr>
        <w:tabs>
          <w:tab w:val="left" w:pos="2800"/>
          <w:tab w:val="left" w:pos="4780"/>
        </w:tabs>
        <w:ind w:left="851"/>
        <w:contextualSpacing/>
        <w:rPr>
          <w:rFonts w:eastAsia="游明朝"/>
          <w:i/>
          <w:iCs/>
          <w:lang w:eastAsia="ja-JP"/>
        </w:rPr>
      </w:pPr>
      <w:r w:rsidRPr="00BE691D">
        <w:rPr>
          <w:rFonts w:eastAsia="游明朝" w:hint="eastAsia"/>
          <w:i/>
          <w:iCs/>
          <w:lang w:eastAsia="ja-JP"/>
        </w:rPr>
        <w:t xml:space="preserve">Note: These are comment resolution documents that obtained </w:t>
      </w:r>
      <w:r w:rsidRPr="00BE691D">
        <w:rPr>
          <w:rFonts w:eastAsia="游明朝" w:hint="eastAsia"/>
          <w:i/>
          <w:iCs/>
          <w:lang w:eastAsia="ja-JP"/>
        </w:rPr>
        <w:t>≥</w:t>
      </w:r>
      <w:r w:rsidRPr="00BE691D">
        <w:rPr>
          <w:rFonts w:eastAsia="游明朝" w:hint="eastAsia"/>
          <w:i/>
          <w:iCs/>
          <w:lang w:eastAsia="ja-JP"/>
        </w:rPr>
        <w:t xml:space="preserve"> 75% support during the straw poll phase of the </w:t>
      </w:r>
      <w:r w:rsidRPr="00BE691D">
        <w:rPr>
          <w:rFonts w:eastAsia="游明朝" w:hint="eastAsia"/>
          <w:i/>
          <w:iCs/>
          <w:color w:val="FF0000"/>
          <w:lang w:eastAsia="ja-JP"/>
        </w:rPr>
        <w:t>Joint meeting slot of Thursday PM2, May 15,2025</w:t>
      </w:r>
      <w:r w:rsidRPr="00BE691D">
        <w:rPr>
          <w:rFonts w:eastAsia="游明朝" w:hint="eastAsia"/>
          <w:i/>
          <w:iCs/>
          <w:lang w:eastAsia="ja-JP"/>
        </w:rPr>
        <w:t>.</w:t>
      </w:r>
    </w:p>
    <w:p w14:paraId="6208428D" w14:textId="77777777" w:rsidR="00BE691D" w:rsidRPr="00BB6601" w:rsidRDefault="00BE691D" w:rsidP="00161ACA">
      <w:pPr>
        <w:tabs>
          <w:tab w:val="left" w:pos="2800"/>
          <w:tab w:val="left" w:pos="4780"/>
        </w:tabs>
        <w:ind w:left="851"/>
        <w:contextualSpacing/>
        <w:rPr>
          <w:rFonts w:eastAsia="游明朝"/>
          <w:b/>
          <w:bCs/>
          <w:lang w:eastAsia="ja-JP"/>
        </w:rPr>
      </w:pPr>
    </w:p>
    <w:p w14:paraId="6874B990" w14:textId="3D9D1634" w:rsidR="00161ACA" w:rsidRDefault="00161ACA" w:rsidP="00161ACA">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431 (SFD)</w:t>
      </w:r>
      <w:r>
        <w:rPr>
          <w:b/>
          <w:bCs/>
          <w:highlight w:val="red"/>
        </w:rPr>
        <w:t>:</w:t>
      </w:r>
      <w:r>
        <w:rPr>
          <w:b/>
          <w:bCs/>
        </w:rPr>
        <w:t xml:space="preserve"> </w:t>
      </w:r>
    </w:p>
    <w:p w14:paraId="2B9F800A" w14:textId="77777777" w:rsidR="00BE691D" w:rsidRPr="004C54F7" w:rsidRDefault="00BE691D" w:rsidP="00BE691D">
      <w:pPr>
        <w:tabs>
          <w:tab w:val="left" w:pos="4675"/>
        </w:tabs>
        <w:ind w:left="851"/>
        <w:contextualSpacing/>
        <w:rPr>
          <w:rFonts w:eastAsia="游明朝"/>
          <w:b/>
          <w:bCs/>
          <w:lang w:eastAsia="ja-JP"/>
        </w:rPr>
      </w:pPr>
      <w:r w:rsidRPr="00BE691D">
        <w:rPr>
          <w:rFonts w:eastAsia="游明朝"/>
          <w:b/>
          <w:bCs/>
          <w:lang w:eastAsia="ja-JP"/>
        </w:rPr>
        <w:t>Move to add to the TGbn SFD the following:</w:t>
      </w:r>
    </w:p>
    <w:p w14:paraId="20FFCACA" w14:textId="6565AB60" w:rsidR="00BE691D" w:rsidRPr="00BE691D" w:rsidRDefault="00BE691D" w:rsidP="00BE691D">
      <w:pPr>
        <w:numPr>
          <w:ilvl w:val="2"/>
          <w:numId w:val="2"/>
        </w:numPr>
        <w:tabs>
          <w:tab w:val="left" w:pos="2800"/>
          <w:tab w:val="left" w:pos="4780"/>
        </w:tabs>
        <w:contextualSpacing/>
        <w:rPr>
          <w:rFonts w:eastAsia="游明朝"/>
          <w:b/>
          <w:bCs/>
          <w:lang w:eastAsia="ja-JP"/>
        </w:rPr>
      </w:pPr>
      <w:r w:rsidRPr="00BE691D">
        <w:rPr>
          <w:rFonts w:eastAsia="游明朝"/>
          <w:b/>
          <w:bCs/>
          <w:lang w:eastAsia="ja-JP"/>
        </w:rPr>
        <w:t>Define in 11bn an optional mechanism for L4S support on the AP as below?</w:t>
      </w:r>
    </w:p>
    <w:p w14:paraId="101361FB" w14:textId="77777777" w:rsidR="00BE691D" w:rsidRPr="00BE691D" w:rsidRDefault="00BE691D" w:rsidP="00BE691D">
      <w:pPr>
        <w:numPr>
          <w:ilvl w:val="2"/>
          <w:numId w:val="2"/>
        </w:numPr>
        <w:tabs>
          <w:tab w:val="left" w:pos="2800"/>
          <w:tab w:val="left" w:pos="4780"/>
        </w:tabs>
        <w:ind w:left="1985"/>
        <w:contextualSpacing/>
        <w:rPr>
          <w:rFonts w:eastAsia="游明朝"/>
          <w:b/>
          <w:bCs/>
          <w:lang w:eastAsia="ja-JP"/>
        </w:rPr>
      </w:pPr>
      <w:r w:rsidRPr="00BE691D">
        <w:rPr>
          <w:rFonts w:eastAsia="游明朝"/>
          <w:b/>
          <w:bCs/>
          <w:lang w:eastAsia="ja-JP"/>
        </w:rPr>
        <w:t>The transmit power limit of the shared AP</w:t>
      </w:r>
    </w:p>
    <w:p w14:paraId="52A28F4F" w14:textId="77777777" w:rsidR="00BE691D" w:rsidRPr="00BE691D" w:rsidRDefault="00BE691D" w:rsidP="00BE691D">
      <w:pPr>
        <w:numPr>
          <w:ilvl w:val="2"/>
          <w:numId w:val="2"/>
        </w:numPr>
        <w:tabs>
          <w:tab w:val="left" w:pos="2800"/>
          <w:tab w:val="left" w:pos="4780"/>
        </w:tabs>
        <w:ind w:left="1985"/>
        <w:contextualSpacing/>
        <w:rPr>
          <w:rFonts w:eastAsia="游明朝"/>
          <w:b/>
          <w:bCs/>
          <w:lang w:eastAsia="ja-JP"/>
        </w:rPr>
      </w:pPr>
      <w:r w:rsidRPr="00BE691D">
        <w:rPr>
          <w:rFonts w:eastAsia="游明朝"/>
          <w:b/>
          <w:bCs/>
          <w:lang w:eastAsia="ja-JP"/>
        </w:rPr>
        <w:t>The shared AP Tx power limitation indicated by the sharing AP should not be lower than the minimum TX power indicated by the shared AP in its request.</w:t>
      </w:r>
    </w:p>
    <w:p w14:paraId="72ACD601" w14:textId="699BB1C5" w:rsidR="00BE691D" w:rsidRPr="00BE691D" w:rsidRDefault="00BE691D" w:rsidP="00161ACA">
      <w:pPr>
        <w:tabs>
          <w:tab w:val="left" w:pos="4675"/>
        </w:tabs>
        <w:ind w:left="851"/>
        <w:contextualSpacing/>
        <w:rPr>
          <w:rFonts w:eastAsia="游明朝"/>
          <w:b/>
          <w:bCs/>
          <w:lang w:eastAsia="ja-JP"/>
        </w:rPr>
      </w:pPr>
      <w:r w:rsidRPr="00BE691D">
        <w:rPr>
          <w:rFonts w:eastAsia="游明朝"/>
          <w:b/>
          <w:bCs/>
          <w:lang w:eastAsia="ja-JP"/>
        </w:rPr>
        <w:t xml:space="preserve">NOTE - The conditions and criteria based on which the MAC layer determines to signal L4S congestion experienced notification to the upper layer is implementation </w:t>
      </w:r>
      <w:proofErr w:type="gramStart"/>
      <w:r w:rsidRPr="00BE691D">
        <w:rPr>
          <w:rFonts w:eastAsia="游明朝"/>
          <w:b/>
          <w:bCs/>
          <w:lang w:eastAsia="ja-JP"/>
        </w:rPr>
        <w:t>specific</w:t>
      </w:r>
      <w:proofErr w:type="gramEnd"/>
      <w:r w:rsidRPr="00BE691D">
        <w:rPr>
          <w:rFonts w:eastAsia="游明朝"/>
          <w:b/>
          <w:bCs/>
          <w:lang w:eastAsia="ja-JP"/>
        </w:rPr>
        <w:t xml:space="preserve"> and is outside the scope of this specification</w:t>
      </w:r>
    </w:p>
    <w:p w14:paraId="60FFBBA7" w14:textId="3C0303F4" w:rsidR="00161ACA" w:rsidRDefault="00161ACA" w:rsidP="00161ACA">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Binita Gupta</w:t>
      </w:r>
      <w:r>
        <w:rPr>
          <w:rFonts w:eastAsia="游明朝"/>
          <w:lang w:eastAsia="ja-JP"/>
        </w:rPr>
        <w:tab/>
        <w:t>Second:</w:t>
      </w:r>
      <w:r>
        <w:rPr>
          <w:rFonts w:eastAsia="游明朝" w:hint="eastAsia"/>
          <w:lang w:eastAsia="ja-JP"/>
        </w:rPr>
        <w:t xml:space="preserve"> </w:t>
      </w:r>
      <w:r w:rsidR="0026374B">
        <w:rPr>
          <w:rFonts w:eastAsia="游明朝" w:hint="eastAsia"/>
          <w:lang w:eastAsia="ja-JP"/>
        </w:rPr>
        <w:t xml:space="preserve">Lili </w:t>
      </w:r>
      <w:proofErr w:type="spellStart"/>
      <w:r w:rsidR="0026374B">
        <w:rPr>
          <w:rFonts w:eastAsia="游明朝" w:hint="eastAsia"/>
          <w:lang w:eastAsia="ja-JP"/>
        </w:rPr>
        <w:t>Hervieu</w:t>
      </w:r>
      <w:proofErr w:type="spellEnd"/>
    </w:p>
    <w:p w14:paraId="4DCED68D" w14:textId="77777777" w:rsidR="00161ACA" w:rsidRDefault="00161ACA" w:rsidP="00161ACA">
      <w:pPr>
        <w:numPr>
          <w:ilvl w:val="2"/>
          <w:numId w:val="2"/>
        </w:numPr>
        <w:tabs>
          <w:tab w:val="left" w:pos="2800"/>
          <w:tab w:val="left" w:pos="4780"/>
        </w:tabs>
        <w:contextualSpacing/>
      </w:pPr>
      <w:r>
        <w:rPr>
          <w:rFonts w:eastAsia="游明朝" w:hint="eastAsia"/>
          <w:lang w:eastAsia="ja-JP"/>
        </w:rPr>
        <w:t>Discussion: N</w:t>
      </w:r>
      <w:r w:rsidRPr="000625A6">
        <w:rPr>
          <w:rFonts w:eastAsia="游明朝" w:hint="eastAsia"/>
          <w:lang w:eastAsia="ja-JP"/>
        </w:rPr>
        <w:t>one.</w:t>
      </w:r>
      <w:hyperlink r:id="rId282" w:history="1"/>
    </w:p>
    <w:p w14:paraId="1309B3BF" w14:textId="77777777" w:rsidR="00161ACA" w:rsidRDefault="00161ACA" w:rsidP="00161ACA">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072131BE" w14:textId="3365F7F9" w:rsidR="000625A6" w:rsidRPr="000625A6" w:rsidRDefault="000625A6" w:rsidP="0026374B">
      <w:pPr>
        <w:tabs>
          <w:tab w:val="left" w:pos="2800"/>
          <w:tab w:val="left" w:pos="4780"/>
        </w:tabs>
        <w:ind w:left="851"/>
        <w:contextualSpacing/>
        <w:rPr>
          <w:rFonts w:eastAsia="游明朝"/>
          <w:i/>
          <w:iCs/>
          <w:lang w:eastAsia="ja-JP"/>
        </w:rPr>
      </w:pPr>
      <w:r w:rsidRPr="000625A6">
        <w:rPr>
          <w:rFonts w:eastAsia="游明朝"/>
          <w:i/>
          <w:iCs/>
          <w:lang w:eastAsia="ja-JP"/>
        </w:rPr>
        <w:t>Reference docs:</w:t>
      </w:r>
      <w:r w:rsidR="009D4A3A">
        <w:rPr>
          <w:rFonts w:eastAsia="游明朝" w:hint="eastAsia"/>
          <w:i/>
          <w:iCs/>
          <w:lang w:eastAsia="ja-JP"/>
        </w:rPr>
        <w:t xml:space="preserve"> </w:t>
      </w:r>
      <w:r w:rsidRPr="000625A6">
        <w:rPr>
          <w:rFonts w:eastAsia="游明朝"/>
          <w:i/>
          <w:iCs/>
          <w:lang w:eastAsia="ja-JP"/>
        </w:rPr>
        <w:t>[</w:t>
      </w:r>
      <w:hyperlink r:id="rId283" w:history="1">
        <w:r w:rsidRPr="000625A6">
          <w:rPr>
            <w:rStyle w:val="aa"/>
            <w:rFonts w:eastAsia="游明朝"/>
            <w:i/>
            <w:iCs/>
            <w:lang w:eastAsia="ja-JP"/>
          </w:rPr>
          <w:t>880r2</w:t>
        </w:r>
      </w:hyperlink>
      <w:r w:rsidRPr="000625A6">
        <w:rPr>
          <w:rFonts w:eastAsia="游明朝"/>
          <w:i/>
          <w:iCs/>
          <w:lang w:eastAsia="ja-JP"/>
        </w:rPr>
        <w:t>]. SP result: No objection.</w:t>
      </w:r>
    </w:p>
    <w:p w14:paraId="751269B7" w14:textId="77777777" w:rsidR="000625A6" w:rsidRPr="00BB6601" w:rsidRDefault="000625A6" w:rsidP="0026374B">
      <w:pPr>
        <w:tabs>
          <w:tab w:val="left" w:pos="2800"/>
          <w:tab w:val="left" w:pos="4780"/>
        </w:tabs>
        <w:ind w:left="851"/>
        <w:contextualSpacing/>
        <w:rPr>
          <w:rFonts w:eastAsia="游明朝"/>
          <w:b/>
          <w:bCs/>
          <w:lang w:eastAsia="ja-JP"/>
        </w:rPr>
      </w:pPr>
    </w:p>
    <w:p w14:paraId="1E6FEF13" w14:textId="151821DE" w:rsidR="0026374B" w:rsidRDefault="0026374B" w:rsidP="0026374B">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432 </w:t>
      </w:r>
      <w:r w:rsidR="009F7164">
        <w:rPr>
          <w:rFonts w:eastAsia="游明朝" w:hint="eastAsia"/>
          <w:b/>
          <w:bCs/>
          <w:highlight w:val="red"/>
          <w:lang w:eastAsia="ja-JP"/>
        </w:rPr>
        <w:t>(CR</w:t>
      </w:r>
      <w:r>
        <w:rPr>
          <w:rFonts w:eastAsia="游明朝" w:hint="eastAsia"/>
          <w:b/>
          <w:bCs/>
          <w:highlight w:val="red"/>
          <w:lang w:eastAsia="ja-JP"/>
        </w:rPr>
        <w:t>)</w:t>
      </w:r>
      <w:r>
        <w:rPr>
          <w:b/>
          <w:bCs/>
          <w:highlight w:val="red"/>
        </w:rPr>
        <w:t>:</w:t>
      </w:r>
      <w:r>
        <w:rPr>
          <w:b/>
          <w:bCs/>
        </w:rPr>
        <w:t xml:space="preserve"> </w:t>
      </w:r>
    </w:p>
    <w:p w14:paraId="47FB2EB5" w14:textId="25C68D2F" w:rsidR="000625A6" w:rsidRPr="004C54F7" w:rsidRDefault="000625A6" w:rsidP="000625A6">
      <w:pPr>
        <w:tabs>
          <w:tab w:val="left" w:pos="4675"/>
        </w:tabs>
        <w:ind w:left="851"/>
        <w:contextualSpacing/>
        <w:rPr>
          <w:rFonts w:eastAsia="游明朝"/>
          <w:b/>
          <w:bCs/>
          <w:lang w:eastAsia="ja-JP"/>
        </w:rPr>
      </w:pPr>
      <w:r w:rsidRPr="000625A6">
        <w:rPr>
          <w:rFonts w:eastAsia="游明朝"/>
          <w:b/>
          <w:bCs/>
          <w:lang w:eastAsia="ja-JP"/>
        </w:rPr>
        <w:t>Move to approve resolutions to the CIDs:</w:t>
      </w:r>
    </w:p>
    <w:p w14:paraId="4E87E4F7" w14:textId="22E3A2D7" w:rsidR="000625A6" w:rsidRDefault="000625A6" w:rsidP="000625A6">
      <w:pPr>
        <w:numPr>
          <w:ilvl w:val="2"/>
          <w:numId w:val="2"/>
        </w:numPr>
        <w:tabs>
          <w:tab w:val="left" w:pos="2800"/>
          <w:tab w:val="left" w:pos="4780"/>
        </w:tabs>
        <w:contextualSpacing/>
        <w:rPr>
          <w:rFonts w:eastAsia="游明朝"/>
          <w:lang w:eastAsia="ja-JP"/>
        </w:rPr>
      </w:pPr>
      <w:r w:rsidRPr="000625A6">
        <w:rPr>
          <w:rFonts w:eastAsia="游明朝"/>
          <w:lang w:eastAsia="ja-JP"/>
        </w:rPr>
        <w:t xml:space="preserve">3942, 3943, 2212, 2213, 3575 in </w:t>
      </w:r>
      <w:hyperlink r:id="rId284" w:history="1">
        <w:r w:rsidRPr="000625A6">
          <w:rPr>
            <w:rStyle w:val="aa"/>
            <w:rFonts w:eastAsia="游明朝"/>
            <w:lang w:eastAsia="ja-JP"/>
          </w:rPr>
          <w:t>11-25/503r13</w:t>
        </w:r>
      </w:hyperlink>
      <w:r w:rsidRPr="000625A6">
        <w:rPr>
          <w:rFonts w:eastAsia="游明朝"/>
          <w:lang w:eastAsia="ja-JP"/>
        </w:rPr>
        <w:t xml:space="preserve"> </w:t>
      </w:r>
      <w:r w:rsidRPr="000625A6">
        <w:rPr>
          <w:rFonts w:eastAsia="游明朝"/>
          <w:i/>
          <w:iCs/>
          <w:lang w:eastAsia="ja-JP"/>
        </w:rPr>
        <w:t>[5 CIDs]</w:t>
      </w:r>
    </w:p>
    <w:p w14:paraId="47337B40" w14:textId="139C8BC1" w:rsidR="0026374B" w:rsidRDefault="0026374B" w:rsidP="0026374B">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Binita Gupta</w:t>
      </w:r>
      <w:r>
        <w:rPr>
          <w:rFonts w:eastAsia="游明朝"/>
          <w:lang w:eastAsia="ja-JP"/>
        </w:rPr>
        <w:tab/>
        <w:t>Second:</w:t>
      </w:r>
      <w:r>
        <w:rPr>
          <w:rFonts w:eastAsia="游明朝" w:hint="eastAsia"/>
          <w:lang w:eastAsia="ja-JP"/>
        </w:rPr>
        <w:t xml:space="preserve"> </w:t>
      </w:r>
      <w:r w:rsidR="009F7164">
        <w:rPr>
          <w:rFonts w:eastAsia="游明朝" w:hint="eastAsia"/>
          <w:lang w:eastAsia="ja-JP"/>
        </w:rPr>
        <w:t>Gaurang Naik</w:t>
      </w:r>
    </w:p>
    <w:p w14:paraId="1D0C2DCE" w14:textId="77777777" w:rsidR="0026374B" w:rsidRDefault="0026374B" w:rsidP="0026374B">
      <w:pPr>
        <w:numPr>
          <w:ilvl w:val="2"/>
          <w:numId w:val="2"/>
        </w:numPr>
        <w:tabs>
          <w:tab w:val="left" w:pos="2800"/>
          <w:tab w:val="left" w:pos="4780"/>
        </w:tabs>
        <w:contextualSpacing/>
      </w:pPr>
      <w:r>
        <w:rPr>
          <w:rFonts w:eastAsia="游明朝" w:hint="eastAsia"/>
          <w:lang w:eastAsia="ja-JP"/>
        </w:rPr>
        <w:t>Discussion: None.</w:t>
      </w:r>
      <w:hyperlink r:id="rId285" w:history="1"/>
    </w:p>
    <w:p w14:paraId="7745EC5C" w14:textId="77777777" w:rsidR="0026374B" w:rsidRDefault="0026374B" w:rsidP="0026374B">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4891CC32" w14:textId="77777777" w:rsidR="009F7164" w:rsidRPr="00BB6601" w:rsidRDefault="009F7164" w:rsidP="009F7164">
      <w:pPr>
        <w:tabs>
          <w:tab w:val="left" w:pos="2800"/>
          <w:tab w:val="left" w:pos="4780"/>
        </w:tabs>
        <w:ind w:left="851"/>
        <w:contextualSpacing/>
        <w:rPr>
          <w:rFonts w:eastAsia="游明朝"/>
          <w:b/>
          <w:bCs/>
          <w:lang w:eastAsia="ja-JP"/>
        </w:rPr>
      </w:pPr>
    </w:p>
    <w:p w14:paraId="1C536C96" w14:textId="0CDA227F" w:rsidR="009F7164" w:rsidRDefault="009F7164" w:rsidP="009F7164">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433 (SFD)</w:t>
      </w:r>
      <w:r>
        <w:rPr>
          <w:b/>
          <w:bCs/>
          <w:highlight w:val="red"/>
        </w:rPr>
        <w:t>:</w:t>
      </w:r>
      <w:r>
        <w:rPr>
          <w:b/>
          <w:bCs/>
        </w:rPr>
        <w:t xml:space="preserve"> </w:t>
      </w:r>
    </w:p>
    <w:p w14:paraId="3D0FC802" w14:textId="5AAB92C4" w:rsidR="000625A6" w:rsidRPr="004C54F7" w:rsidRDefault="000625A6" w:rsidP="000625A6">
      <w:pPr>
        <w:tabs>
          <w:tab w:val="left" w:pos="4675"/>
        </w:tabs>
        <w:ind w:left="851"/>
        <w:contextualSpacing/>
        <w:rPr>
          <w:rFonts w:eastAsia="游明朝"/>
          <w:b/>
          <w:bCs/>
          <w:lang w:eastAsia="ja-JP"/>
        </w:rPr>
      </w:pPr>
      <w:r w:rsidRPr="000625A6">
        <w:rPr>
          <w:rFonts w:eastAsia="游明朝"/>
          <w:b/>
          <w:bCs/>
          <w:lang w:eastAsia="ja-JP"/>
        </w:rPr>
        <w:t>Move to add the following to 11bn SFD</w:t>
      </w:r>
    </w:p>
    <w:p w14:paraId="2178D922" w14:textId="56927521" w:rsidR="000625A6" w:rsidRPr="00BE691D" w:rsidRDefault="000625A6" w:rsidP="000625A6">
      <w:pPr>
        <w:numPr>
          <w:ilvl w:val="2"/>
          <w:numId w:val="2"/>
        </w:numPr>
        <w:tabs>
          <w:tab w:val="left" w:pos="2800"/>
          <w:tab w:val="left" w:pos="4780"/>
        </w:tabs>
        <w:contextualSpacing/>
        <w:rPr>
          <w:rFonts w:eastAsia="游明朝"/>
          <w:lang w:eastAsia="ja-JP"/>
        </w:rPr>
      </w:pPr>
      <w:r w:rsidRPr="000625A6">
        <w:rPr>
          <w:rFonts w:eastAsia="游明朝"/>
          <w:lang w:eastAsia="ja-JP"/>
        </w:rPr>
        <w:t xml:space="preserve">Use fixed values for the following fields in the </w:t>
      </w:r>
      <w:proofErr w:type="spellStart"/>
      <w:r w:rsidRPr="000625A6">
        <w:rPr>
          <w:rFonts w:eastAsia="游明朝"/>
          <w:lang w:eastAsia="ja-JP"/>
        </w:rPr>
        <w:t>CoBF</w:t>
      </w:r>
      <w:proofErr w:type="spellEnd"/>
      <w:r w:rsidRPr="000625A6">
        <w:rPr>
          <w:rFonts w:eastAsia="游明朝"/>
          <w:lang w:eastAsia="ja-JP"/>
        </w:rPr>
        <w:t xml:space="preserve"> transmission</w:t>
      </w:r>
    </w:p>
    <w:p w14:paraId="7FE277AC" w14:textId="0CDF1D22" w:rsidR="000625A6" w:rsidRPr="000625A6" w:rsidRDefault="000625A6" w:rsidP="000625A6">
      <w:pPr>
        <w:numPr>
          <w:ilvl w:val="2"/>
          <w:numId w:val="2"/>
        </w:numPr>
        <w:tabs>
          <w:tab w:val="left" w:pos="2800"/>
          <w:tab w:val="left" w:pos="4780"/>
        </w:tabs>
        <w:ind w:left="1985"/>
        <w:contextualSpacing/>
        <w:rPr>
          <w:rFonts w:eastAsia="游明朝"/>
          <w:lang w:eastAsia="ja-JP"/>
        </w:rPr>
      </w:pPr>
      <w:r w:rsidRPr="000625A6">
        <w:rPr>
          <w:rFonts w:eastAsia="游明朝"/>
          <w:lang w:eastAsia="ja-JP"/>
        </w:rPr>
        <w:t>UHR-SIG MCS is fixed to MCS0</w:t>
      </w:r>
    </w:p>
    <w:p w14:paraId="2E160210" w14:textId="6BE77636" w:rsidR="000625A6" w:rsidRPr="000625A6" w:rsidRDefault="000625A6" w:rsidP="000625A6">
      <w:pPr>
        <w:numPr>
          <w:ilvl w:val="2"/>
          <w:numId w:val="2"/>
        </w:numPr>
        <w:tabs>
          <w:tab w:val="left" w:pos="2800"/>
          <w:tab w:val="left" w:pos="4780"/>
        </w:tabs>
        <w:ind w:left="1985"/>
        <w:contextualSpacing/>
        <w:rPr>
          <w:rFonts w:eastAsia="游明朝"/>
          <w:lang w:eastAsia="ja-JP"/>
        </w:rPr>
      </w:pPr>
      <w:r w:rsidRPr="000625A6">
        <w:rPr>
          <w:rFonts w:eastAsia="游明朝"/>
          <w:lang w:eastAsia="ja-JP"/>
        </w:rPr>
        <w:t>Spatial Reuse is fixed to ‘PSR_AND_NON_SRG_OBSS_PD_PROHIBITED’</w:t>
      </w:r>
    </w:p>
    <w:p w14:paraId="62184CF7" w14:textId="77777777" w:rsidR="000625A6" w:rsidRPr="000625A6" w:rsidRDefault="000625A6" w:rsidP="000625A6">
      <w:pPr>
        <w:numPr>
          <w:ilvl w:val="2"/>
          <w:numId w:val="2"/>
        </w:numPr>
        <w:tabs>
          <w:tab w:val="left" w:pos="2800"/>
          <w:tab w:val="left" w:pos="4780"/>
        </w:tabs>
        <w:ind w:left="1985"/>
        <w:contextualSpacing/>
        <w:rPr>
          <w:rFonts w:eastAsia="游明朝"/>
          <w:lang w:eastAsia="ja-JP"/>
        </w:rPr>
      </w:pPr>
      <w:r w:rsidRPr="000625A6">
        <w:rPr>
          <w:rFonts w:eastAsia="游明朝"/>
          <w:lang w:eastAsia="ja-JP"/>
        </w:rPr>
        <w:lastRenderedPageBreak/>
        <w:t>LDPC Extra Symbol Segment is fixed to 1</w:t>
      </w:r>
    </w:p>
    <w:p w14:paraId="7E271C4D" w14:textId="056DD886" w:rsidR="000625A6" w:rsidRPr="00BE691D" w:rsidRDefault="000625A6" w:rsidP="000625A6">
      <w:pPr>
        <w:numPr>
          <w:ilvl w:val="2"/>
          <w:numId w:val="2"/>
        </w:numPr>
        <w:tabs>
          <w:tab w:val="left" w:pos="2800"/>
          <w:tab w:val="left" w:pos="4780"/>
        </w:tabs>
        <w:ind w:left="1985"/>
        <w:contextualSpacing/>
        <w:rPr>
          <w:rFonts w:eastAsia="游明朝"/>
          <w:lang w:eastAsia="ja-JP"/>
        </w:rPr>
      </w:pPr>
      <w:r w:rsidRPr="000625A6">
        <w:rPr>
          <w:rFonts w:eastAsia="游明朝"/>
          <w:lang w:eastAsia="ja-JP"/>
        </w:rPr>
        <w:t xml:space="preserve">PE </w:t>
      </w:r>
      <w:proofErr w:type="spellStart"/>
      <w:r w:rsidRPr="000625A6">
        <w:rPr>
          <w:rFonts w:eastAsia="游明朝"/>
          <w:lang w:eastAsia="ja-JP"/>
        </w:rPr>
        <w:t>Disambiguity</w:t>
      </w:r>
      <w:proofErr w:type="spellEnd"/>
      <w:r w:rsidRPr="000625A6">
        <w:rPr>
          <w:rFonts w:eastAsia="游明朝"/>
          <w:lang w:eastAsia="ja-JP"/>
        </w:rPr>
        <w:t xml:space="preserve"> is fixed to 1</w:t>
      </w:r>
    </w:p>
    <w:p w14:paraId="477988D7" w14:textId="0811DBC9" w:rsidR="009F7164" w:rsidRDefault="009F7164" w:rsidP="009F716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Alice Chen</w:t>
      </w:r>
      <w:r>
        <w:rPr>
          <w:rFonts w:eastAsia="游明朝"/>
          <w:lang w:eastAsia="ja-JP"/>
        </w:rPr>
        <w:tab/>
        <w:t>Second:</w:t>
      </w:r>
      <w:r>
        <w:rPr>
          <w:rFonts w:eastAsia="游明朝" w:hint="eastAsia"/>
          <w:lang w:eastAsia="ja-JP"/>
        </w:rPr>
        <w:t xml:space="preserve"> Stephen McCann</w:t>
      </w:r>
    </w:p>
    <w:p w14:paraId="433E8691" w14:textId="0B45C792" w:rsidR="009F7164" w:rsidRPr="009F7164" w:rsidRDefault="009F7164" w:rsidP="009F7164">
      <w:pPr>
        <w:numPr>
          <w:ilvl w:val="2"/>
          <w:numId w:val="2"/>
        </w:numPr>
        <w:tabs>
          <w:tab w:val="left" w:pos="2800"/>
          <w:tab w:val="left" w:pos="4780"/>
        </w:tabs>
        <w:contextualSpacing/>
      </w:pPr>
      <w:r>
        <w:rPr>
          <w:rFonts w:eastAsia="游明朝" w:hint="eastAsia"/>
          <w:lang w:eastAsia="ja-JP"/>
        </w:rPr>
        <w:t xml:space="preserve">Discussion: </w:t>
      </w:r>
      <w:r w:rsidR="000625A6">
        <w:rPr>
          <w:rFonts w:eastAsia="游明朝" w:hint="eastAsia"/>
          <w:lang w:eastAsia="ja-JP"/>
        </w:rPr>
        <w:t>None.</w:t>
      </w:r>
    </w:p>
    <w:p w14:paraId="78BF438B" w14:textId="77777777" w:rsidR="009F7164" w:rsidRDefault="009F7164" w:rsidP="009F716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71620558" w14:textId="28287819" w:rsidR="000625A6" w:rsidRPr="000625A6" w:rsidRDefault="000625A6" w:rsidP="009F7164">
      <w:pPr>
        <w:tabs>
          <w:tab w:val="left" w:pos="2800"/>
          <w:tab w:val="left" w:pos="4780"/>
        </w:tabs>
        <w:ind w:left="851"/>
        <w:contextualSpacing/>
        <w:rPr>
          <w:rFonts w:eastAsia="游明朝"/>
          <w:i/>
          <w:iCs/>
          <w:lang w:eastAsia="ja-JP"/>
        </w:rPr>
      </w:pPr>
      <w:r w:rsidRPr="000625A6">
        <w:rPr>
          <w:rFonts w:eastAsia="游明朝"/>
          <w:i/>
          <w:iCs/>
          <w:lang w:eastAsia="ja-JP"/>
        </w:rPr>
        <w:t xml:space="preserve">Supporting doc: </w:t>
      </w:r>
      <w:hyperlink r:id="rId286" w:history="1">
        <w:r w:rsidRPr="000625A6">
          <w:rPr>
            <w:rStyle w:val="aa"/>
            <w:rFonts w:eastAsia="游明朝"/>
            <w:i/>
            <w:iCs/>
            <w:lang w:eastAsia="ja-JP"/>
          </w:rPr>
          <w:t>11-25/842r1</w:t>
        </w:r>
      </w:hyperlink>
      <w:r w:rsidRPr="000625A6">
        <w:rPr>
          <w:rFonts w:eastAsia="游明朝"/>
          <w:i/>
          <w:iCs/>
          <w:lang w:eastAsia="ja-JP"/>
        </w:rPr>
        <w:t xml:space="preserve">, </w:t>
      </w:r>
      <w:hyperlink r:id="rId287" w:history="1">
        <w:r w:rsidRPr="000625A6">
          <w:rPr>
            <w:rStyle w:val="aa"/>
            <w:rFonts w:eastAsia="游明朝"/>
            <w:i/>
            <w:iCs/>
            <w:lang w:eastAsia="ja-JP"/>
          </w:rPr>
          <w:t>11-25/389r2</w:t>
        </w:r>
      </w:hyperlink>
      <w:r w:rsidRPr="000625A6">
        <w:rPr>
          <w:rFonts w:eastAsia="游明朝"/>
          <w:i/>
          <w:iCs/>
          <w:lang w:eastAsia="ja-JP"/>
        </w:rPr>
        <w:t xml:space="preserve">, </w:t>
      </w:r>
      <w:hyperlink r:id="rId288" w:history="1">
        <w:r w:rsidRPr="000625A6">
          <w:rPr>
            <w:rStyle w:val="aa"/>
            <w:rFonts w:eastAsia="游明朝"/>
            <w:i/>
            <w:iCs/>
            <w:lang w:eastAsia="ja-JP"/>
          </w:rPr>
          <w:t>11-25/399r1</w:t>
        </w:r>
      </w:hyperlink>
      <w:r w:rsidRPr="000625A6">
        <w:rPr>
          <w:rFonts w:eastAsia="游明朝"/>
          <w:i/>
          <w:iCs/>
          <w:lang w:eastAsia="ja-JP"/>
        </w:rPr>
        <w:t xml:space="preserve">, </w:t>
      </w:r>
      <w:hyperlink r:id="rId289" w:history="1">
        <w:r w:rsidRPr="000625A6">
          <w:rPr>
            <w:rStyle w:val="aa"/>
            <w:rFonts w:eastAsia="游明朝"/>
            <w:i/>
            <w:iCs/>
            <w:lang w:eastAsia="ja-JP"/>
          </w:rPr>
          <w:t>11-25/401r0</w:t>
        </w:r>
      </w:hyperlink>
      <w:r w:rsidRPr="000625A6">
        <w:rPr>
          <w:rFonts w:eastAsia="游明朝"/>
          <w:i/>
          <w:iCs/>
          <w:lang w:eastAsia="ja-JP"/>
        </w:rPr>
        <w:t>; SP result: No objection.</w:t>
      </w:r>
    </w:p>
    <w:p w14:paraId="5BD64742" w14:textId="77777777" w:rsidR="000625A6" w:rsidRPr="00BB6601" w:rsidRDefault="000625A6" w:rsidP="009F7164">
      <w:pPr>
        <w:tabs>
          <w:tab w:val="left" w:pos="2800"/>
          <w:tab w:val="left" w:pos="4780"/>
        </w:tabs>
        <w:ind w:left="851"/>
        <w:contextualSpacing/>
        <w:rPr>
          <w:rFonts w:eastAsia="游明朝"/>
          <w:b/>
          <w:bCs/>
          <w:lang w:eastAsia="ja-JP"/>
        </w:rPr>
      </w:pPr>
    </w:p>
    <w:p w14:paraId="71EA0604" w14:textId="271FE524" w:rsidR="009F7164" w:rsidRDefault="009F7164" w:rsidP="009F7164">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434 (SFD)</w:t>
      </w:r>
      <w:r>
        <w:rPr>
          <w:b/>
          <w:bCs/>
          <w:highlight w:val="red"/>
        </w:rPr>
        <w:t>:</w:t>
      </w:r>
      <w:r>
        <w:rPr>
          <w:b/>
          <w:bCs/>
        </w:rPr>
        <w:t xml:space="preserve"> </w:t>
      </w:r>
    </w:p>
    <w:p w14:paraId="0906E57A" w14:textId="605FB512" w:rsidR="000625A6" w:rsidRPr="004C54F7" w:rsidRDefault="000625A6" w:rsidP="000625A6">
      <w:pPr>
        <w:tabs>
          <w:tab w:val="left" w:pos="4675"/>
        </w:tabs>
        <w:ind w:left="851"/>
        <w:contextualSpacing/>
        <w:rPr>
          <w:rFonts w:eastAsia="游明朝"/>
          <w:b/>
          <w:bCs/>
          <w:lang w:eastAsia="ja-JP"/>
        </w:rPr>
      </w:pPr>
      <w:r w:rsidRPr="000625A6">
        <w:rPr>
          <w:rFonts w:eastAsia="游明朝"/>
          <w:b/>
          <w:bCs/>
          <w:lang w:eastAsia="ja-JP"/>
        </w:rPr>
        <w:t>Move to add to the TGbn SFD the following:</w:t>
      </w:r>
    </w:p>
    <w:p w14:paraId="76F18AF6" w14:textId="77777777" w:rsidR="000625A6" w:rsidRPr="000625A6" w:rsidRDefault="000625A6" w:rsidP="000625A6">
      <w:pPr>
        <w:numPr>
          <w:ilvl w:val="2"/>
          <w:numId w:val="2"/>
        </w:numPr>
        <w:tabs>
          <w:tab w:val="left" w:pos="2800"/>
          <w:tab w:val="left" w:pos="4780"/>
        </w:tabs>
        <w:contextualSpacing/>
        <w:rPr>
          <w:rFonts w:eastAsia="游明朝"/>
          <w:lang w:eastAsia="ja-JP"/>
        </w:rPr>
      </w:pPr>
      <w:r w:rsidRPr="000625A6">
        <w:rPr>
          <w:rFonts w:eastAsia="游明朝"/>
          <w:b/>
          <w:bCs/>
          <w:lang w:eastAsia="ja-JP"/>
        </w:rPr>
        <w:t xml:space="preserve">During the COBF sounding phase, cross-BSS NDPA recipient always pre-corrects the frequency of the NDP it transmits in response (pre-correction done based on the NDPA’s frequency estimate), regardless of reference/follower designation </w:t>
      </w:r>
    </w:p>
    <w:p w14:paraId="2B6D02DE" w14:textId="77777777" w:rsidR="000625A6" w:rsidRPr="000625A6" w:rsidRDefault="000625A6" w:rsidP="000625A6">
      <w:pPr>
        <w:numPr>
          <w:ilvl w:val="2"/>
          <w:numId w:val="2"/>
        </w:numPr>
        <w:tabs>
          <w:tab w:val="left" w:pos="2800"/>
          <w:tab w:val="left" w:pos="4780"/>
        </w:tabs>
        <w:contextualSpacing/>
        <w:rPr>
          <w:rFonts w:eastAsia="游明朝"/>
          <w:lang w:eastAsia="ja-JP"/>
        </w:rPr>
      </w:pPr>
      <w:r w:rsidRPr="000625A6">
        <w:rPr>
          <w:rFonts w:eastAsia="游明朝"/>
          <w:b/>
          <w:bCs/>
          <w:lang w:eastAsia="ja-JP"/>
        </w:rPr>
        <w:t xml:space="preserve">During the COBF sounding phase, when transmitting the NDPA </w:t>
      </w:r>
    </w:p>
    <w:p w14:paraId="597BC374" w14:textId="77777777" w:rsidR="000625A6" w:rsidRPr="000625A6" w:rsidRDefault="000625A6" w:rsidP="000625A6">
      <w:pPr>
        <w:numPr>
          <w:ilvl w:val="2"/>
          <w:numId w:val="2"/>
        </w:numPr>
        <w:tabs>
          <w:tab w:val="left" w:pos="2800"/>
          <w:tab w:val="left" w:pos="4780"/>
        </w:tabs>
        <w:ind w:left="1985"/>
        <w:contextualSpacing/>
        <w:rPr>
          <w:rFonts w:eastAsia="游明朝"/>
          <w:lang w:eastAsia="ja-JP"/>
        </w:rPr>
      </w:pPr>
      <w:r w:rsidRPr="000625A6">
        <w:rPr>
          <w:rFonts w:eastAsia="游明朝"/>
          <w:lang w:eastAsia="ja-JP"/>
        </w:rPr>
        <w:t xml:space="preserve">Reference AP does not perform pre-correction </w:t>
      </w:r>
    </w:p>
    <w:p w14:paraId="7C060C62" w14:textId="77777777" w:rsidR="000625A6" w:rsidRPr="000625A6" w:rsidRDefault="000625A6" w:rsidP="000625A6">
      <w:pPr>
        <w:numPr>
          <w:ilvl w:val="2"/>
          <w:numId w:val="2"/>
        </w:numPr>
        <w:tabs>
          <w:tab w:val="left" w:pos="2800"/>
          <w:tab w:val="left" w:pos="4780"/>
        </w:tabs>
        <w:ind w:left="1985"/>
        <w:contextualSpacing/>
        <w:rPr>
          <w:rFonts w:eastAsia="游明朝"/>
          <w:lang w:eastAsia="ja-JP"/>
        </w:rPr>
      </w:pPr>
      <w:r w:rsidRPr="000625A6">
        <w:rPr>
          <w:rFonts w:eastAsia="游明朝"/>
          <w:lang w:eastAsia="ja-JP"/>
        </w:rPr>
        <w:t>The follower AP should use a recent frequency pre-correction value for the CFO estimated to the reference AP</w:t>
      </w:r>
    </w:p>
    <w:p w14:paraId="39F5AEC8" w14:textId="6B05E883" w:rsidR="009F7164" w:rsidRDefault="009F7164" w:rsidP="009F7164">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Sameer Vermani</w:t>
      </w:r>
      <w:r>
        <w:rPr>
          <w:rFonts w:eastAsia="游明朝"/>
          <w:lang w:eastAsia="ja-JP"/>
        </w:rPr>
        <w:tab/>
        <w:t>Second:</w:t>
      </w:r>
      <w:r>
        <w:rPr>
          <w:rFonts w:eastAsia="游明朝" w:hint="eastAsia"/>
          <w:lang w:eastAsia="ja-JP"/>
        </w:rPr>
        <w:t xml:space="preserve"> Eugene Baik</w:t>
      </w:r>
    </w:p>
    <w:p w14:paraId="213EF4B7" w14:textId="77777777" w:rsidR="009F7164" w:rsidRDefault="009F7164" w:rsidP="009F7164">
      <w:pPr>
        <w:numPr>
          <w:ilvl w:val="2"/>
          <w:numId w:val="2"/>
        </w:numPr>
        <w:tabs>
          <w:tab w:val="left" w:pos="2800"/>
          <w:tab w:val="left" w:pos="4780"/>
        </w:tabs>
        <w:contextualSpacing/>
      </w:pPr>
      <w:r>
        <w:rPr>
          <w:rFonts w:eastAsia="游明朝" w:hint="eastAsia"/>
          <w:lang w:eastAsia="ja-JP"/>
        </w:rPr>
        <w:t>Discussion: None.</w:t>
      </w:r>
      <w:hyperlink r:id="rId290" w:history="1"/>
    </w:p>
    <w:p w14:paraId="073EE3F4" w14:textId="77777777" w:rsidR="009F7164" w:rsidRDefault="009F7164" w:rsidP="009F7164">
      <w:pPr>
        <w:tabs>
          <w:tab w:val="left" w:pos="2800"/>
          <w:tab w:val="left" w:pos="4780"/>
        </w:tabs>
        <w:ind w:left="851"/>
        <w:contextualSpacing/>
        <w:rPr>
          <w:rFonts w:eastAsia="游明朝"/>
          <w:b/>
          <w:bCs/>
          <w:lang w:eastAsia="ja-JP"/>
        </w:rPr>
      </w:pPr>
      <w:r w:rsidRPr="001F7473">
        <w:rPr>
          <w:b/>
          <w:bCs/>
          <w:highlight w:val="green"/>
        </w:rPr>
        <w:t>Approved with unanimous consent.</w:t>
      </w:r>
    </w:p>
    <w:p w14:paraId="1C742913" w14:textId="7EC025E5" w:rsidR="000625A6" w:rsidRPr="000625A6" w:rsidRDefault="000625A6" w:rsidP="009F7164">
      <w:pPr>
        <w:tabs>
          <w:tab w:val="left" w:pos="2800"/>
          <w:tab w:val="left" w:pos="4780"/>
        </w:tabs>
        <w:ind w:left="851"/>
        <w:contextualSpacing/>
        <w:rPr>
          <w:rFonts w:eastAsia="游明朝"/>
          <w:i/>
          <w:iCs/>
          <w:lang w:eastAsia="ja-JP"/>
        </w:rPr>
      </w:pPr>
      <w:r w:rsidRPr="000625A6">
        <w:rPr>
          <w:rFonts w:eastAsia="游明朝"/>
          <w:i/>
          <w:iCs/>
          <w:lang w:eastAsia="ja-JP"/>
        </w:rPr>
        <w:t xml:space="preserve">Supporting docs: </w:t>
      </w:r>
      <w:hyperlink r:id="rId291" w:history="1">
        <w:r w:rsidRPr="000625A6">
          <w:rPr>
            <w:rStyle w:val="aa"/>
            <w:rFonts w:eastAsia="游明朝"/>
            <w:i/>
            <w:iCs/>
            <w:lang w:eastAsia="ja-JP"/>
          </w:rPr>
          <w:t>11-25/0836r1</w:t>
        </w:r>
      </w:hyperlink>
      <w:r w:rsidRPr="000625A6">
        <w:rPr>
          <w:rFonts w:eastAsia="游明朝"/>
          <w:i/>
          <w:iCs/>
          <w:lang w:eastAsia="ja-JP"/>
        </w:rPr>
        <w:t xml:space="preserve">, </w:t>
      </w:r>
      <w:hyperlink r:id="rId292" w:history="1">
        <w:r w:rsidRPr="000625A6">
          <w:rPr>
            <w:rStyle w:val="aa"/>
            <w:rFonts w:eastAsia="游明朝"/>
            <w:i/>
            <w:iCs/>
            <w:lang w:eastAsia="ja-JP"/>
          </w:rPr>
          <w:t>11-25/0283r1</w:t>
        </w:r>
      </w:hyperlink>
      <w:r w:rsidRPr="000625A6">
        <w:rPr>
          <w:rFonts w:eastAsia="游明朝"/>
          <w:i/>
          <w:iCs/>
          <w:lang w:eastAsia="ja-JP"/>
        </w:rPr>
        <w:t>: SP result: First one was no objection, and second was 45Y, 14N, some Abstains.</w:t>
      </w:r>
    </w:p>
    <w:p w14:paraId="7F1E1D46" w14:textId="77777777" w:rsidR="00096303" w:rsidRDefault="00096303" w:rsidP="00096303">
      <w:pPr>
        <w:tabs>
          <w:tab w:val="left" w:pos="2800"/>
          <w:tab w:val="left" w:pos="4780"/>
        </w:tabs>
        <w:contextualSpacing/>
        <w:rPr>
          <w:rFonts w:eastAsia="游明朝"/>
          <w:bCs/>
          <w:color w:val="000000" w:themeColor="text1"/>
          <w:lang w:eastAsia="ja-JP"/>
        </w:rPr>
      </w:pPr>
    </w:p>
    <w:p w14:paraId="6818F533" w14:textId="77777777" w:rsidR="00BB6601" w:rsidRDefault="00BB6601" w:rsidP="00BB6601">
      <w:pPr>
        <w:tabs>
          <w:tab w:val="left" w:pos="2800"/>
          <w:tab w:val="left" w:pos="4780"/>
        </w:tabs>
        <w:contextualSpacing/>
        <w:rPr>
          <w:rFonts w:eastAsia="游明朝"/>
          <w:bCs/>
          <w:color w:val="000000" w:themeColor="text1"/>
          <w:lang w:eastAsia="ja-JP"/>
        </w:rPr>
      </w:pPr>
    </w:p>
    <w:p w14:paraId="70DC5DC1" w14:textId="6FA1EFE2" w:rsidR="00BB6601" w:rsidRPr="00FA30F4" w:rsidRDefault="00BB6601" w:rsidP="000625A6">
      <w:pPr>
        <w:numPr>
          <w:ilvl w:val="0"/>
          <w:numId w:val="2"/>
        </w:numPr>
        <w:tabs>
          <w:tab w:val="left" w:pos="2800"/>
          <w:tab w:val="left" w:pos="4780"/>
        </w:tabs>
        <w:contextualSpacing/>
      </w:pPr>
      <w:r>
        <w:rPr>
          <w:rFonts w:eastAsia="游明朝" w:hint="eastAsia"/>
          <w:bCs/>
          <w:color w:val="000000" w:themeColor="text1"/>
          <w:lang w:eastAsia="ja-JP"/>
        </w:rPr>
        <w:t>Timeline</w:t>
      </w:r>
      <w:r>
        <w:rPr>
          <w:rFonts w:eastAsia="游明朝" w:hint="eastAsia"/>
          <w:lang w:eastAsia="ja-JP"/>
        </w:rPr>
        <w:t xml:space="preserve">: </w:t>
      </w:r>
      <w:hyperlink r:id="rId293" w:history="1">
        <w:r w:rsidRPr="000625A6">
          <w:rPr>
            <w:rStyle w:val="aa"/>
            <w:rFonts w:eastAsia="游明朝" w:hint="eastAsia"/>
            <w:lang w:eastAsia="ja-JP"/>
          </w:rPr>
          <w:t>11-25/0926r</w:t>
        </w:r>
        <w:r w:rsidR="00FA30F4" w:rsidRPr="000625A6">
          <w:rPr>
            <w:rStyle w:val="aa"/>
            <w:rFonts w:eastAsia="游明朝" w:hint="eastAsia"/>
            <w:lang w:eastAsia="ja-JP"/>
          </w:rPr>
          <w:t>1</w:t>
        </w:r>
      </w:hyperlink>
      <w:r w:rsidR="000625A6">
        <w:rPr>
          <w:rFonts w:eastAsia="游明朝" w:hint="eastAsia"/>
          <w:lang w:eastAsia="ja-JP"/>
        </w:rPr>
        <w:t xml:space="preserve">: </w:t>
      </w:r>
      <w:r w:rsidRPr="00BB6601">
        <w:rPr>
          <w:rFonts w:eastAsia="游明朝" w:hint="eastAsia"/>
          <w:lang w:eastAsia="ja-JP"/>
        </w:rPr>
        <w:t>TGbn Timeline</w:t>
      </w:r>
      <w:r w:rsidR="000625A6">
        <w:rPr>
          <w:rFonts w:eastAsia="游明朝"/>
          <w:lang w:eastAsia="ja-JP"/>
        </w:rPr>
        <w:tab/>
      </w:r>
      <w:r w:rsidR="000625A6">
        <w:rPr>
          <w:rFonts w:eastAsia="游明朝"/>
          <w:lang w:eastAsia="ja-JP"/>
        </w:rPr>
        <w:tab/>
      </w:r>
      <w:r w:rsidRPr="00BB6601">
        <w:rPr>
          <w:rFonts w:eastAsia="游明朝" w:hint="eastAsia"/>
          <w:lang w:eastAsia="ja-JP"/>
        </w:rPr>
        <w:t>Rubayet Shafin</w:t>
      </w:r>
      <w:r w:rsidR="000625A6">
        <w:rPr>
          <w:rFonts w:eastAsia="游明朝" w:hint="eastAsia"/>
          <w:lang w:eastAsia="ja-JP"/>
        </w:rPr>
        <w:t xml:space="preserve"> (Samsung Electronics)</w:t>
      </w:r>
    </w:p>
    <w:p w14:paraId="6E1B4C90" w14:textId="1F0F3136" w:rsidR="000625A6" w:rsidRPr="000625A6" w:rsidRDefault="000625A6" w:rsidP="000625A6">
      <w:pPr>
        <w:numPr>
          <w:ilvl w:val="1"/>
          <w:numId w:val="2"/>
        </w:numPr>
        <w:tabs>
          <w:tab w:val="left" w:pos="2800"/>
          <w:tab w:val="left" w:pos="4780"/>
        </w:tabs>
        <w:contextualSpacing/>
      </w:pPr>
      <w:r w:rsidRPr="000625A6">
        <w:rPr>
          <w:rFonts w:eastAsia="游明朝" w:hint="eastAsia"/>
          <w:lang w:eastAsia="ja-JP"/>
        </w:rPr>
        <w:t>Discussion: None.</w:t>
      </w:r>
      <w:r w:rsidRPr="000625A6">
        <w:t xml:space="preserve"> </w:t>
      </w:r>
    </w:p>
    <w:p w14:paraId="327D2710" w14:textId="77777777" w:rsidR="00096303" w:rsidRDefault="00096303" w:rsidP="00096303">
      <w:pPr>
        <w:tabs>
          <w:tab w:val="left" w:pos="2800"/>
          <w:tab w:val="left" w:pos="4780"/>
        </w:tabs>
        <w:contextualSpacing/>
        <w:rPr>
          <w:rFonts w:eastAsia="游明朝"/>
          <w:bCs/>
          <w:color w:val="000000" w:themeColor="text1"/>
          <w:lang w:eastAsia="ja-JP"/>
        </w:rPr>
      </w:pPr>
    </w:p>
    <w:p w14:paraId="65D8442C" w14:textId="77777777" w:rsidR="00BB6601" w:rsidRDefault="00BB6601" w:rsidP="00096303">
      <w:pPr>
        <w:tabs>
          <w:tab w:val="left" w:pos="2800"/>
          <w:tab w:val="left" w:pos="4780"/>
        </w:tabs>
        <w:contextualSpacing/>
        <w:rPr>
          <w:rFonts w:eastAsia="游明朝"/>
          <w:bCs/>
          <w:color w:val="000000" w:themeColor="text1"/>
          <w:lang w:eastAsia="ja-JP"/>
        </w:rPr>
      </w:pPr>
    </w:p>
    <w:p w14:paraId="0AEC066B" w14:textId="43E2FD7F" w:rsidR="000625A6" w:rsidRPr="000625A6" w:rsidRDefault="00BB6601" w:rsidP="00BB6601">
      <w:pPr>
        <w:numPr>
          <w:ilvl w:val="0"/>
          <w:numId w:val="2"/>
        </w:numPr>
        <w:tabs>
          <w:tab w:val="left" w:pos="2800"/>
          <w:tab w:val="left" w:pos="4780"/>
        </w:tabs>
        <w:contextualSpacing/>
      </w:pPr>
      <w:r>
        <w:rPr>
          <w:rFonts w:eastAsia="游明朝" w:hint="eastAsia"/>
          <w:bCs/>
          <w:color w:val="000000" w:themeColor="text1"/>
          <w:lang w:eastAsia="ja-JP"/>
        </w:rPr>
        <w:t xml:space="preserve">CAD: </w:t>
      </w:r>
      <w:hyperlink r:id="rId294" w:history="1">
        <w:r w:rsidRPr="000625A6">
          <w:rPr>
            <w:rStyle w:val="aa"/>
            <w:rFonts w:eastAsia="游明朝" w:hint="eastAsia"/>
            <w:lang w:eastAsia="ja-JP"/>
          </w:rPr>
          <w:t>11-25/0847r0</w:t>
        </w:r>
      </w:hyperlink>
      <w:r w:rsidR="000625A6">
        <w:rPr>
          <w:rFonts w:eastAsia="游明朝" w:hint="eastAsia"/>
          <w:lang w:eastAsia="ja-JP"/>
        </w:rPr>
        <w:t>:</w:t>
      </w:r>
      <w:r w:rsidRPr="00BB6601">
        <w:rPr>
          <w:rFonts w:eastAsia="游明朝" w:hint="eastAsia"/>
          <w:lang w:eastAsia="ja-JP"/>
        </w:rPr>
        <w:t xml:space="preserve"> TGbn </w:t>
      </w:r>
      <w:r>
        <w:rPr>
          <w:rFonts w:eastAsia="游明朝" w:hint="eastAsia"/>
          <w:lang w:eastAsia="ja-JP"/>
        </w:rPr>
        <w:t>Coexistence Assessment Document</w:t>
      </w:r>
    </w:p>
    <w:p w14:paraId="3804E06B" w14:textId="4A100216" w:rsidR="00BB6601" w:rsidRDefault="00BB6601" w:rsidP="000625A6">
      <w:pPr>
        <w:tabs>
          <w:tab w:val="left" w:pos="2800"/>
          <w:tab w:val="left" w:pos="4780"/>
        </w:tabs>
        <w:ind w:left="284"/>
        <w:contextualSpacing/>
        <w:rPr>
          <w:rFonts w:eastAsia="游明朝"/>
          <w:lang w:eastAsia="ja-JP"/>
        </w:rPr>
      </w:pPr>
      <w:r>
        <w:rPr>
          <w:rFonts w:eastAsia="游明朝" w:hint="eastAsia"/>
          <w:lang w:eastAsia="ja-JP"/>
        </w:rPr>
        <w:t>Sigurd Schelstraete</w:t>
      </w:r>
      <w:r w:rsidR="000625A6">
        <w:rPr>
          <w:rFonts w:eastAsia="游明朝" w:hint="eastAsia"/>
          <w:lang w:eastAsia="ja-JP"/>
        </w:rPr>
        <w:t xml:space="preserve"> (MaxLinear)</w:t>
      </w:r>
    </w:p>
    <w:p w14:paraId="2FF651FE" w14:textId="77777777" w:rsidR="000625A6" w:rsidRPr="000625A6" w:rsidRDefault="000625A6" w:rsidP="000625A6">
      <w:pPr>
        <w:numPr>
          <w:ilvl w:val="1"/>
          <w:numId w:val="2"/>
        </w:numPr>
        <w:tabs>
          <w:tab w:val="left" w:pos="2800"/>
          <w:tab w:val="left" w:pos="4780"/>
        </w:tabs>
        <w:contextualSpacing/>
      </w:pPr>
      <w:r w:rsidRPr="000625A6">
        <w:rPr>
          <w:rFonts w:eastAsia="游明朝" w:hint="eastAsia"/>
          <w:lang w:eastAsia="ja-JP"/>
        </w:rPr>
        <w:t>Discussion:</w:t>
      </w:r>
    </w:p>
    <w:p w14:paraId="7DE14C7B" w14:textId="02E2AECB" w:rsidR="00684EAD" w:rsidRPr="000625A6" w:rsidRDefault="00684EAD" w:rsidP="000625A6">
      <w:pPr>
        <w:tabs>
          <w:tab w:val="left" w:pos="2800"/>
          <w:tab w:val="left" w:pos="4780"/>
        </w:tabs>
        <w:ind w:left="567"/>
        <w:contextualSpacing/>
      </w:pPr>
      <w:r w:rsidRPr="000625A6">
        <w:rPr>
          <w:rFonts w:eastAsia="游明朝" w:hint="eastAsia"/>
          <w:bCs/>
          <w:color w:val="000000" w:themeColor="text1"/>
          <w:lang w:eastAsia="ja-JP"/>
        </w:rPr>
        <w:t>C:</w:t>
      </w:r>
      <w:r w:rsidRPr="000625A6">
        <w:rPr>
          <w:rFonts w:eastAsia="游明朝" w:hint="eastAsia"/>
          <w:lang w:eastAsia="ja-JP"/>
        </w:rPr>
        <w:t xml:space="preserve"> </w:t>
      </w:r>
      <w:r w:rsidR="00CA48A8">
        <w:rPr>
          <w:rFonts w:eastAsia="游明朝" w:hint="eastAsia"/>
          <w:lang w:eastAsia="ja-JP"/>
        </w:rPr>
        <w:t>T</w:t>
      </w:r>
      <w:r w:rsidR="004876DB">
        <w:rPr>
          <w:rFonts w:eastAsia="游明朝" w:hint="eastAsia"/>
          <w:lang w:eastAsia="ja-JP"/>
        </w:rPr>
        <w:t>he last reference</w:t>
      </w:r>
      <w:r w:rsidRPr="000625A6">
        <w:rPr>
          <w:rFonts w:eastAsia="游明朝" w:hint="eastAsia"/>
          <w:lang w:eastAsia="ja-JP"/>
        </w:rPr>
        <w:t xml:space="preserve"> </w:t>
      </w:r>
      <w:r w:rsidR="00CA48A8">
        <w:rPr>
          <w:rFonts w:eastAsia="游明朝" w:hint="eastAsia"/>
          <w:lang w:eastAsia="ja-JP"/>
        </w:rPr>
        <w:t xml:space="preserve">of </w:t>
      </w:r>
      <w:r w:rsidRPr="000625A6">
        <w:rPr>
          <w:rFonts w:eastAsia="游明朝" w:hint="eastAsia"/>
          <w:lang w:eastAsia="ja-JP"/>
        </w:rPr>
        <w:t>TGbe CD document</w:t>
      </w:r>
      <w:r w:rsidR="00CA48A8">
        <w:rPr>
          <w:rFonts w:eastAsia="游明朝" w:hint="eastAsia"/>
          <w:lang w:eastAsia="ja-JP"/>
        </w:rPr>
        <w:t xml:space="preserve"> is essentially important because the TGbn CD document has a lot of statements from that.</w:t>
      </w:r>
    </w:p>
    <w:p w14:paraId="2E22458F" w14:textId="77777777" w:rsidR="00BB6601" w:rsidRDefault="00BB6601" w:rsidP="00BB6601">
      <w:pPr>
        <w:tabs>
          <w:tab w:val="left" w:pos="2800"/>
          <w:tab w:val="left" w:pos="4780"/>
        </w:tabs>
        <w:contextualSpacing/>
        <w:rPr>
          <w:rFonts w:eastAsia="游明朝"/>
          <w:bCs/>
          <w:color w:val="000000" w:themeColor="text1"/>
          <w:lang w:eastAsia="ja-JP"/>
        </w:rPr>
      </w:pPr>
    </w:p>
    <w:p w14:paraId="03ED85BC" w14:textId="77777777" w:rsidR="00BB6601" w:rsidRDefault="00BB6601" w:rsidP="00BB6601">
      <w:pPr>
        <w:tabs>
          <w:tab w:val="left" w:pos="2800"/>
          <w:tab w:val="left" w:pos="4780"/>
        </w:tabs>
        <w:contextualSpacing/>
        <w:rPr>
          <w:rFonts w:eastAsia="游明朝"/>
          <w:bCs/>
          <w:color w:val="000000" w:themeColor="text1"/>
          <w:lang w:eastAsia="ja-JP"/>
        </w:rPr>
      </w:pPr>
    </w:p>
    <w:p w14:paraId="4A303B90" w14:textId="5BB099B4" w:rsidR="00BB6601" w:rsidRPr="00096303" w:rsidRDefault="00BB6601" w:rsidP="00BB6601">
      <w:pPr>
        <w:numPr>
          <w:ilvl w:val="0"/>
          <w:numId w:val="2"/>
        </w:numPr>
        <w:tabs>
          <w:tab w:val="left" w:pos="2800"/>
          <w:tab w:val="left" w:pos="4780"/>
        </w:tabs>
        <w:contextualSpacing/>
      </w:pPr>
      <w:r>
        <w:rPr>
          <w:rFonts w:eastAsia="游明朝" w:hint="eastAsia"/>
          <w:bCs/>
          <w:color w:val="000000" w:themeColor="text1"/>
          <w:lang w:eastAsia="ja-JP"/>
        </w:rPr>
        <w:t xml:space="preserve">Motions Part 2: </w:t>
      </w:r>
      <w:hyperlink r:id="rId295" w:history="1">
        <w:r w:rsidRPr="00534EFF">
          <w:rPr>
            <w:rStyle w:val="aa"/>
            <w:rFonts w:eastAsia="游明朝" w:hint="eastAsia"/>
            <w:bCs/>
            <w:lang w:eastAsia="ja-JP"/>
          </w:rPr>
          <w:t>11-25/0014r20</w:t>
        </w:r>
      </w:hyperlink>
    </w:p>
    <w:p w14:paraId="3769DAFB" w14:textId="6219A44B" w:rsidR="00BB6601" w:rsidRDefault="00BB6601" w:rsidP="00BB6601">
      <w:pPr>
        <w:numPr>
          <w:ilvl w:val="1"/>
          <w:numId w:val="2"/>
        </w:numPr>
        <w:tabs>
          <w:tab w:val="left" w:pos="2800"/>
          <w:tab w:val="left" w:pos="4780"/>
        </w:tabs>
        <w:contextualSpacing/>
        <w:rPr>
          <w:b/>
          <w:bCs/>
        </w:rPr>
      </w:pPr>
      <w:r>
        <w:rPr>
          <w:b/>
          <w:bCs/>
          <w:highlight w:val="red"/>
        </w:rPr>
        <w:t>Motion</w:t>
      </w:r>
      <w:r>
        <w:rPr>
          <w:rFonts w:eastAsia="游明朝" w:hint="eastAsia"/>
          <w:b/>
          <w:bCs/>
          <w:highlight w:val="red"/>
          <w:lang w:eastAsia="ja-JP"/>
        </w:rPr>
        <w:t xml:space="preserve"> (CAD)</w:t>
      </w:r>
      <w:r>
        <w:rPr>
          <w:b/>
          <w:bCs/>
          <w:highlight w:val="red"/>
        </w:rPr>
        <w:t>:</w:t>
      </w:r>
      <w:r>
        <w:rPr>
          <w:b/>
          <w:bCs/>
        </w:rPr>
        <w:t xml:space="preserve"> </w:t>
      </w:r>
    </w:p>
    <w:p w14:paraId="55668BC2" w14:textId="571439FF" w:rsidR="00534EFF" w:rsidRPr="00534EFF" w:rsidRDefault="00534EFF" w:rsidP="00BB6601">
      <w:pPr>
        <w:tabs>
          <w:tab w:val="left" w:pos="4675"/>
        </w:tabs>
        <w:ind w:left="851"/>
        <w:contextualSpacing/>
        <w:rPr>
          <w:rFonts w:eastAsia="游明朝"/>
          <w:b/>
          <w:bCs/>
          <w:lang w:eastAsia="ja-JP"/>
        </w:rPr>
      </w:pPr>
      <w:r w:rsidRPr="00534EFF">
        <w:rPr>
          <w:rFonts w:eastAsia="游明朝"/>
          <w:b/>
          <w:bCs/>
          <w:lang w:eastAsia="ja-JP"/>
        </w:rPr>
        <w:t xml:space="preserve">Approve the P802.11bn Coexistence Assessment document in </w:t>
      </w:r>
      <w:hyperlink r:id="rId296" w:history="1">
        <w:r w:rsidRPr="00534EFF">
          <w:rPr>
            <w:rStyle w:val="aa"/>
            <w:rFonts w:eastAsia="游明朝"/>
            <w:b/>
            <w:bCs/>
            <w:lang w:eastAsia="ja-JP"/>
          </w:rPr>
          <w:t>11-25/0847r1</w:t>
        </w:r>
      </w:hyperlink>
      <w:r w:rsidRPr="00534EFF">
        <w:rPr>
          <w:rFonts w:eastAsia="游明朝"/>
          <w:b/>
          <w:bCs/>
          <w:lang w:eastAsia="ja-JP"/>
        </w:rPr>
        <w:t>, for inclusion in the TGbn Working Group Technical Letter Ballot</w:t>
      </w:r>
    </w:p>
    <w:p w14:paraId="4557FCAA" w14:textId="2BB05E2A" w:rsidR="00BB6601" w:rsidRDefault="00BB6601" w:rsidP="00BB6601">
      <w:pPr>
        <w:tabs>
          <w:tab w:val="left" w:pos="4675"/>
        </w:tabs>
        <w:ind w:left="851"/>
        <w:contextualSpacing/>
        <w:rPr>
          <w:rFonts w:eastAsia="游明朝"/>
          <w:lang w:eastAsia="ja-JP"/>
        </w:rPr>
      </w:pPr>
      <w:r>
        <w:rPr>
          <w:rFonts w:eastAsia="游明朝"/>
          <w:lang w:eastAsia="ja-JP"/>
        </w:rPr>
        <w:t>Move:</w:t>
      </w:r>
      <w:r>
        <w:rPr>
          <w:rFonts w:eastAsia="游明朝" w:hint="eastAsia"/>
          <w:lang w:eastAsia="ja-JP"/>
        </w:rPr>
        <w:t xml:space="preserve"> </w:t>
      </w:r>
      <w:r w:rsidR="00684EAD">
        <w:rPr>
          <w:rFonts w:eastAsia="游明朝" w:hint="eastAsia"/>
          <w:lang w:eastAsia="ja-JP"/>
        </w:rPr>
        <w:t>Abhishek</w:t>
      </w:r>
      <w:r w:rsidR="00534EFF">
        <w:rPr>
          <w:rFonts w:eastAsia="游明朝" w:hint="eastAsia"/>
          <w:lang w:eastAsia="ja-JP"/>
        </w:rPr>
        <w:t xml:space="preserve"> Patil</w:t>
      </w:r>
      <w:r>
        <w:rPr>
          <w:rFonts w:eastAsia="游明朝"/>
          <w:lang w:eastAsia="ja-JP"/>
        </w:rPr>
        <w:tab/>
        <w:t>Second:</w:t>
      </w:r>
      <w:r w:rsidR="00684EAD">
        <w:rPr>
          <w:rFonts w:eastAsia="游明朝" w:hint="eastAsia"/>
          <w:lang w:eastAsia="ja-JP"/>
        </w:rPr>
        <w:t xml:space="preserve"> Patil Rakesh </w:t>
      </w:r>
      <w:proofErr w:type="spellStart"/>
      <w:r w:rsidR="00684EAD">
        <w:rPr>
          <w:rFonts w:eastAsia="游明朝" w:hint="eastAsia"/>
          <w:lang w:eastAsia="ja-JP"/>
        </w:rPr>
        <w:t>Taori</w:t>
      </w:r>
      <w:proofErr w:type="spellEnd"/>
    </w:p>
    <w:p w14:paraId="5B84EF7B" w14:textId="66B3CE77" w:rsidR="00BB6601" w:rsidRPr="00684EAD" w:rsidRDefault="00BB6601" w:rsidP="00BB6601">
      <w:pPr>
        <w:numPr>
          <w:ilvl w:val="2"/>
          <w:numId w:val="2"/>
        </w:numPr>
        <w:tabs>
          <w:tab w:val="left" w:pos="2800"/>
          <w:tab w:val="left" w:pos="4780"/>
        </w:tabs>
        <w:contextualSpacing/>
      </w:pPr>
      <w:r>
        <w:rPr>
          <w:rFonts w:eastAsia="游明朝" w:hint="eastAsia"/>
          <w:lang w:eastAsia="ja-JP"/>
        </w:rPr>
        <w:t>Discussion:</w:t>
      </w:r>
      <w:hyperlink r:id="rId297" w:history="1"/>
    </w:p>
    <w:p w14:paraId="2FDDD445" w14:textId="42A7EF17" w:rsidR="00534EFF" w:rsidRDefault="00684EAD" w:rsidP="00534EFF">
      <w:pPr>
        <w:tabs>
          <w:tab w:val="left" w:pos="2800"/>
          <w:tab w:val="left" w:pos="4780"/>
        </w:tabs>
        <w:ind w:left="1134"/>
        <w:contextualSpacing/>
        <w:rPr>
          <w:rFonts w:eastAsia="游明朝"/>
          <w:lang w:eastAsia="ja-JP"/>
        </w:rPr>
      </w:pPr>
      <w:r>
        <w:rPr>
          <w:rFonts w:eastAsia="游明朝" w:hint="eastAsia"/>
          <w:lang w:eastAsia="ja-JP"/>
        </w:rPr>
        <w:t>C</w:t>
      </w:r>
      <w:r w:rsidR="00CA48A8">
        <w:rPr>
          <w:rFonts w:eastAsia="游明朝" w:hint="eastAsia"/>
          <w:lang w:eastAsia="ja-JP"/>
        </w:rPr>
        <w:t>:</w:t>
      </w:r>
      <w:r>
        <w:rPr>
          <w:rFonts w:eastAsia="游明朝" w:hint="eastAsia"/>
          <w:lang w:eastAsia="ja-JP"/>
        </w:rPr>
        <w:t xml:space="preserve"> </w:t>
      </w:r>
      <w:r w:rsidR="00CA48A8">
        <w:rPr>
          <w:rFonts w:eastAsia="游明朝" w:hint="eastAsia"/>
          <w:lang w:eastAsia="ja-JP"/>
        </w:rPr>
        <w:t>A</w:t>
      </w:r>
      <w:r>
        <w:rPr>
          <w:rFonts w:eastAsia="游明朝" w:hint="eastAsia"/>
          <w:lang w:eastAsia="ja-JP"/>
        </w:rPr>
        <w:t>bout coex</w:t>
      </w:r>
      <w:r w:rsidR="00CA48A8">
        <w:rPr>
          <w:rFonts w:eastAsia="游明朝" w:hint="eastAsia"/>
          <w:lang w:eastAsia="ja-JP"/>
        </w:rPr>
        <w:t>istence</w:t>
      </w:r>
      <w:r>
        <w:rPr>
          <w:rFonts w:eastAsia="游明朝" w:hint="eastAsia"/>
          <w:lang w:eastAsia="ja-JP"/>
        </w:rPr>
        <w:t xml:space="preserve">, 11bn is much </w:t>
      </w:r>
      <w:r>
        <w:rPr>
          <w:rFonts w:eastAsia="游明朝"/>
          <w:lang w:eastAsia="ja-JP"/>
        </w:rPr>
        <w:t>different</w:t>
      </w:r>
      <w:r>
        <w:rPr>
          <w:rFonts w:eastAsia="游明朝" w:hint="eastAsia"/>
          <w:lang w:eastAsia="ja-JP"/>
        </w:rPr>
        <w:t xml:space="preserve"> </w:t>
      </w:r>
      <w:r w:rsidR="00554BFC">
        <w:rPr>
          <w:rFonts w:eastAsia="游明朝" w:hint="eastAsia"/>
          <w:lang w:eastAsia="ja-JP"/>
        </w:rPr>
        <w:t xml:space="preserve">from </w:t>
      </w:r>
      <w:r>
        <w:rPr>
          <w:rFonts w:eastAsia="游明朝" w:hint="eastAsia"/>
          <w:lang w:eastAsia="ja-JP"/>
        </w:rPr>
        <w:t xml:space="preserve">previous generations. </w:t>
      </w:r>
      <w:r>
        <w:rPr>
          <w:rFonts w:eastAsia="游明朝"/>
          <w:lang w:eastAsia="ja-JP"/>
        </w:rPr>
        <w:t>B</w:t>
      </w:r>
      <w:r>
        <w:rPr>
          <w:rFonts w:eastAsia="游明朝" w:hint="eastAsia"/>
          <w:lang w:eastAsia="ja-JP"/>
        </w:rPr>
        <w:t xml:space="preserve">ecause </w:t>
      </w:r>
      <w:r w:rsidR="00CA48A8">
        <w:rPr>
          <w:rFonts w:eastAsia="游明朝" w:hint="eastAsia"/>
          <w:lang w:eastAsia="ja-JP"/>
        </w:rPr>
        <w:t xml:space="preserve">non-collocated </w:t>
      </w:r>
      <w:r>
        <w:rPr>
          <w:rFonts w:eastAsia="游明朝" w:hint="eastAsia"/>
          <w:lang w:eastAsia="ja-JP"/>
        </w:rPr>
        <w:t>multiple AP</w:t>
      </w:r>
      <w:r w:rsidR="00CA48A8">
        <w:rPr>
          <w:rFonts w:eastAsia="游明朝" w:hint="eastAsia"/>
          <w:lang w:eastAsia="ja-JP"/>
        </w:rPr>
        <w:t xml:space="preserve"> utilizes </w:t>
      </w:r>
      <w:r>
        <w:rPr>
          <w:rFonts w:eastAsia="游明朝" w:hint="eastAsia"/>
          <w:lang w:eastAsia="ja-JP"/>
        </w:rPr>
        <w:t>the channel all to</w:t>
      </w:r>
      <w:r w:rsidR="003126AA">
        <w:rPr>
          <w:rFonts w:eastAsia="游明朝" w:hint="eastAsia"/>
          <w:lang w:eastAsia="ja-JP"/>
        </w:rPr>
        <w:t>g</w:t>
      </w:r>
      <w:r>
        <w:rPr>
          <w:rFonts w:eastAsia="游明朝" w:hint="eastAsia"/>
          <w:lang w:eastAsia="ja-JP"/>
        </w:rPr>
        <w:t xml:space="preserve">ether. I am wondering whether it will </w:t>
      </w:r>
      <w:r>
        <w:rPr>
          <w:rFonts w:eastAsia="游明朝"/>
          <w:lang w:eastAsia="ja-JP"/>
        </w:rPr>
        <w:t>introduce</w:t>
      </w:r>
      <w:r>
        <w:rPr>
          <w:rFonts w:eastAsia="游明朝" w:hint="eastAsia"/>
          <w:lang w:eastAsia="ja-JP"/>
        </w:rPr>
        <w:t xml:space="preserve"> some interference issue.</w:t>
      </w:r>
      <w:r w:rsidR="003126AA">
        <w:rPr>
          <w:rFonts w:eastAsia="游明朝" w:hint="eastAsia"/>
          <w:lang w:eastAsia="ja-JP"/>
        </w:rPr>
        <w:t xml:space="preserve"> Is this document called for study or conclusion?</w:t>
      </w:r>
    </w:p>
    <w:p w14:paraId="313ACC6C" w14:textId="73780B17" w:rsidR="003126AA" w:rsidRDefault="003126AA" w:rsidP="00534EFF">
      <w:pPr>
        <w:tabs>
          <w:tab w:val="left" w:pos="2800"/>
          <w:tab w:val="left" w:pos="4780"/>
        </w:tabs>
        <w:ind w:left="1134"/>
        <w:contextualSpacing/>
      </w:pPr>
      <w:r>
        <w:rPr>
          <w:rFonts w:eastAsia="游明朝" w:hint="eastAsia"/>
          <w:lang w:eastAsia="ja-JP"/>
        </w:rPr>
        <w:t xml:space="preserve">A: As part of the LB, we are going to receive comments also in this document that will address those comments as part of those comments. </w:t>
      </w:r>
      <w:r>
        <w:rPr>
          <w:rFonts w:eastAsia="游明朝"/>
          <w:lang w:eastAsia="ja-JP"/>
        </w:rPr>
        <w:t>W</w:t>
      </w:r>
      <w:r>
        <w:rPr>
          <w:rFonts w:eastAsia="游明朝" w:hint="eastAsia"/>
          <w:lang w:eastAsia="ja-JP"/>
        </w:rPr>
        <w:t xml:space="preserve">e can also </w:t>
      </w:r>
      <w:r w:rsidR="00554BFC">
        <w:rPr>
          <w:rFonts w:eastAsia="游明朝"/>
          <w:lang w:eastAsia="ja-JP"/>
        </w:rPr>
        <w:t>study</w:t>
      </w:r>
      <w:r>
        <w:rPr>
          <w:rFonts w:eastAsia="游明朝" w:hint="eastAsia"/>
          <w:lang w:eastAsia="ja-JP"/>
        </w:rPr>
        <w:t xml:space="preserve"> and so on.</w:t>
      </w:r>
    </w:p>
    <w:p w14:paraId="15E426D7" w14:textId="6ADBD6A9" w:rsidR="00BB6601" w:rsidRPr="00CA48A8" w:rsidRDefault="003126AA" w:rsidP="00BB6601">
      <w:pPr>
        <w:tabs>
          <w:tab w:val="left" w:pos="2800"/>
          <w:tab w:val="left" w:pos="4780"/>
        </w:tabs>
        <w:ind w:left="851"/>
        <w:contextualSpacing/>
        <w:rPr>
          <w:rFonts w:eastAsia="游明朝"/>
          <w:b/>
          <w:bCs/>
          <w:strike/>
          <w:lang w:eastAsia="ja-JP"/>
        </w:rPr>
      </w:pPr>
      <w:r w:rsidRPr="00CA48A8">
        <w:rPr>
          <w:rFonts w:eastAsia="游明朝" w:hint="eastAsia"/>
          <w:b/>
          <w:bCs/>
          <w:strike/>
          <w:highlight w:val="lightGray"/>
          <w:lang w:eastAsia="ja-JP"/>
        </w:rPr>
        <w:t>Preliminary result: 162Y, 58N, 44A (preliminary failed.)</w:t>
      </w:r>
    </w:p>
    <w:p w14:paraId="06282588" w14:textId="51A2974E" w:rsidR="003126AA" w:rsidRDefault="00534EFF" w:rsidP="00BB6601">
      <w:pPr>
        <w:tabs>
          <w:tab w:val="left" w:pos="2800"/>
          <w:tab w:val="left" w:pos="4780"/>
        </w:tabs>
        <w:ind w:left="851"/>
        <w:contextualSpacing/>
        <w:rPr>
          <w:rFonts w:eastAsia="游明朝"/>
          <w:b/>
          <w:bCs/>
          <w:lang w:eastAsia="ja-JP"/>
        </w:rPr>
      </w:pPr>
      <w:r w:rsidRPr="00534EFF">
        <w:rPr>
          <w:rFonts w:eastAsia="游明朝" w:hint="eastAsia"/>
          <w:b/>
          <w:bCs/>
          <w:highlight w:val="red"/>
          <w:lang w:eastAsia="ja-JP"/>
        </w:rPr>
        <w:t>Result: 158Y, 56N, 41A (failed.)</w:t>
      </w:r>
    </w:p>
    <w:p w14:paraId="3BCBB0E3" w14:textId="77777777" w:rsidR="00534EFF" w:rsidRDefault="00534EFF" w:rsidP="00BB6601">
      <w:pPr>
        <w:tabs>
          <w:tab w:val="left" w:pos="2800"/>
          <w:tab w:val="left" w:pos="4780"/>
        </w:tabs>
        <w:ind w:left="851"/>
        <w:contextualSpacing/>
        <w:rPr>
          <w:rFonts w:eastAsia="游明朝"/>
          <w:b/>
          <w:bCs/>
          <w:lang w:eastAsia="ja-JP"/>
        </w:rPr>
      </w:pPr>
    </w:p>
    <w:p w14:paraId="0E29FAC1" w14:textId="1E67AFD8" w:rsidR="00BB6601" w:rsidRDefault="00BB6601" w:rsidP="00BB6601">
      <w:pPr>
        <w:numPr>
          <w:ilvl w:val="1"/>
          <w:numId w:val="2"/>
        </w:numPr>
        <w:tabs>
          <w:tab w:val="left" w:pos="2800"/>
          <w:tab w:val="left" w:pos="4780"/>
        </w:tabs>
        <w:contextualSpacing/>
        <w:rPr>
          <w:b/>
          <w:bCs/>
        </w:rPr>
      </w:pPr>
      <w:r>
        <w:rPr>
          <w:rFonts w:eastAsia="游明朝" w:hint="eastAsia"/>
          <w:b/>
          <w:bCs/>
          <w:highlight w:val="red"/>
          <w:lang w:eastAsia="ja-JP"/>
        </w:rPr>
        <w:t>WG LB Motion</w:t>
      </w:r>
      <w:r>
        <w:rPr>
          <w:b/>
          <w:bCs/>
          <w:highlight w:val="red"/>
        </w:rPr>
        <w:t>:</w:t>
      </w:r>
      <w:r>
        <w:rPr>
          <w:b/>
          <w:bCs/>
        </w:rPr>
        <w:t xml:space="preserve"> </w:t>
      </w:r>
    </w:p>
    <w:p w14:paraId="0536671F" w14:textId="77777777" w:rsidR="00534EFF" w:rsidRPr="00534EFF" w:rsidRDefault="00534EFF" w:rsidP="00534EFF">
      <w:pPr>
        <w:tabs>
          <w:tab w:val="left" w:pos="4675"/>
        </w:tabs>
        <w:ind w:left="851"/>
        <w:contextualSpacing/>
        <w:rPr>
          <w:rFonts w:eastAsia="游明朝"/>
          <w:b/>
          <w:bCs/>
          <w:lang w:eastAsia="ja-JP"/>
        </w:rPr>
      </w:pPr>
      <w:r w:rsidRPr="00534EFF">
        <w:rPr>
          <w:rFonts w:eastAsia="游明朝"/>
          <w:b/>
          <w:bCs/>
          <w:lang w:eastAsia="ja-JP"/>
        </w:rPr>
        <w:t>Instruct the editor to prepare TGbn Draft D1.0</w:t>
      </w:r>
    </w:p>
    <w:p w14:paraId="131EBFB2" w14:textId="77777777" w:rsidR="00534EFF" w:rsidRPr="00534EFF" w:rsidRDefault="00534EFF" w:rsidP="00534EFF">
      <w:pPr>
        <w:tabs>
          <w:tab w:val="left" w:pos="4675"/>
        </w:tabs>
        <w:ind w:left="851"/>
        <w:contextualSpacing/>
        <w:rPr>
          <w:rFonts w:eastAsia="游明朝"/>
          <w:b/>
          <w:bCs/>
          <w:lang w:eastAsia="ja-JP"/>
        </w:rPr>
      </w:pPr>
      <w:r w:rsidRPr="00534EFF">
        <w:rPr>
          <w:rFonts w:eastAsia="游明朝"/>
          <w:b/>
          <w:bCs/>
          <w:lang w:eastAsia="ja-JP"/>
        </w:rPr>
        <w:t>Approve a 45 day Working Group Technical Letter Ballot asking the question “Should TGbn Draft 1.0 be forwarded to SA Ballot?”</w:t>
      </w:r>
    </w:p>
    <w:p w14:paraId="1DACC251" w14:textId="77777777" w:rsidR="00534EFF" w:rsidRPr="00534EFF" w:rsidRDefault="00534EFF" w:rsidP="00534EFF">
      <w:pPr>
        <w:tabs>
          <w:tab w:val="left" w:pos="4675"/>
        </w:tabs>
        <w:ind w:left="851"/>
        <w:contextualSpacing/>
        <w:rPr>
          <w:rFonts w:eastAsia="游明朝"/>
          <w:b/>
          <w:bCs/>
          <w:lang w:eastAsia="ja-JP"/>
        </w:rPr>
      </w:pPr>
      <w:r w:rsidRPr="00534EFF">
        <w:rPr>
          <w:rFonts w:eastAsia="游明朝"/>
          <w:b/>
          <w:bCs/>
          <w:lang w:eastAsia="ja-JP"/>
        </w:rPr>
        <w:t>[Moved by &lt;name&gt; on behalf of &lt;group&gt;</w:t>
      </w:r>
    </w:p>
    <w:p w14:paraId="5418D958" w14:textId="07A76F2D" w:rsidR="00534EFF" w:rsidRPr="00534EFF" w:rsidRDefault="00534EFF" w:rsidP="00534EFF">
      <w:pPr>
        <w:tabs>
          <w:tab w:val="left" w:pos="4675"/>
        </w:tabs>
        <w:ind w:left="851"/>
        <w:contextualSpacing/>
        <w:rPr>
          <w:rFonts w:eastAsia="游明朝"/>
          <w:b/>
          <w:bCs/>
          <w:lang w:eastAsia="ja-JP"/>
        </w:rPr>
      </w:pPr>
      <w:r w:rsidRPr="00534EFF">
        <w:rPr>
          <w:rFonts w:eastAsia="游明朝"/>
          <w:b/>
          <w:bCs/>
          <w:lang w:eastAsia="ja-JP"/>
        </w:rPr>
        <w:t>&lt;group&gt; vote:</w:t>
      </w:r>
    </w:p>
    <w:p w14:paraId="4CC1D8BB" w14:textId="48B35D5F" w:rsidR="00BB6601" w:rsidRDefault="00BB6601" w:rsidP="00BB6601">
      <w:pPr>
        <w:tabs>
          <w:tab w:val="left" w:pos="4675"/>
        </w:tabs>
        <w:ind w:left="851"/>
        <w:contextualSpacing/>
        <w:rPr>
          <w:rFonts w:eastAsia="游明朝"/>
          <w:lang w:eastAsia="ja-JP"/>
        </w:rPr>
      </w:pPr>
      <w:r>
        <w:rPr>
          <w:rFonts w:eastAsia="游明朝"/>
          <w:lang w:eastAsia="ja-JP"/>
        </w:rPr>
        <w:lastRenderedPageBreak/>
        <w:t>Move:</w:t>
      </w:r>
      <w:r>
        <w:rPr>
          <w:rFonts w:eastAsia="游明朝" w:hint="eastAsia"/>
          <w:lang w:eastAsia="ja-JP"/>
        </w:rPr>
        <w:t xml:space="preserve"> </w:t>
      </w:r>
      <w:r w:rsidR="003126AA">
        <w:rPr>
          <w:rFonts w:eastAsia="游明朝" w:hint="eastAsia"/>
          <w:lang w:eastAsia="ja-JP"/>
        </w:rPr>
        <w:t>Abhishek Patil</w:t>
      </w:r>
      <w:r>
        <w:rPr>
          <w:rFonts w:eastAsia="游明朝"/>
          <w:lang w:eastAsia="ja-JP"/>
        </w:rPr>
        <w:tab/>
        <w:t>Second:</w:t>
      </w:r>
      <w:r w:rsidR="003126AA">
        <w:rPr>
          <w:rFonts w:eastAsia="游明朝" w:hint="eastAsia"/>
          <w:lang w:eastAsia="ja-JP"/>
        </w:rPr>
        <w:t xml:space="preserve"> Bin Tian</w:t>
      </w:r>
    </w:p>
    <w:p w14:paraId="07D5CD89" w14:textId="77777777" w:rsidR="00534EFF" w:rsidRPr="00534EFF" w:rsidRDefault="00BB6601" w:rsidP="00534EFF">
      <w:pPr>
        <w:numPr>
          <w:ilvl w:val="2"/>
          <w:numId w:val="2"/>
        </w:numPr>
        <w:tabs>
          <w:tab w:val="left" w:pos="2800"/>
          <w:tab w:val="left" w:pos="4780"/>
        </w:tabs>
        <w:contextualSpacing/>
      </w:pPr>
      <w:r>
        <w:rPr>
          <w:rFonts w:eastAsia="游明朝" w:hint="eastAsia"/>
          <w:lang w:eastAsia="ja-JP"/>
        </w:rPr>
        <w:t>Discussion:</w:t>
      </w:r>
    </w:p>
    <w:p w14:paraId="1D6D4C04" w14:textId="4FCD32F6" w:rsidR="00534EFF" w:rsidRDefault="003126AA" w:rsidP="00534EFF">
      <w:pPr>
        <w:tabs>
          <w:tab w:val="left" w:pos="2800"/>
          <w:tab w:val="left" w:pos="4780"/>
        </w:tabs>
        <w:ind w:left="1134"/>
        <w:contextualSpacing/>
        <w:rPr>
          <w:rFonts w:eastAsia="游明朝"/>
          <w:lang w:eastAsia="ja-JP"/>
        </w:rPr>
      </w:pPr>
      <w:r w:rsidRPr="00534EFF">
        <w:rPr>
          <w:rFonts w:eastAsia="游明朝" w:hint="eastAsia"/>
          <w:lang w:eastAsia="ja-JP"/>
        </w:rPr>
        <w:t xml:space="preserve">C: </w:t>
      </w:r>
      <w:r w:rsidR="00CA48A8">
        <w:rPr>
          <w:rFonts w:eastAsia="游明朝" w:hint="eastAsia"/>
          <w:lang w:eastAsia="ja-JP"/>
        </w:rPr>
        <w:t xml:space="preserve">I speak in favor of this motion. I do think </w:t>
      </w:r>
      <w:r w:rsidR="00554BFC">
        <w:rPr>
          <w:rFonts w:eastAsia="游明朝" w:hint="eastAsia"/>
          <w:lang w:eastAsia="ja-JP"/>
        </w:rPr>
        <w:t xml:space="preserve">that </w:t>
      </w:r>
      <w:r w:rsidR="00CA48A8">
        <w:rPr>
          <w:rFonts w:eastAsia="游明朝" w:hint="eastAsia"/>
          <w:lang w:eastAsia="ja-JP"/>
        </w:rPr>
        <w:t xml:space="preserve">industry </w:t>
      </w:r>
      <w:r w:rsidR="00554BFC">
        <w:rPr>
          <w:rFonts w:eastAsia="游明朝"/>
          <w:lang w:eastAsia="ja-JP"/>
        </w:rPr>
        <w:t>needs are</w:t>
      </w:r>
      <w:r w:rsidR="00CA48A8">
        <w:rPr>
          <w:rFonts w:eastAsia="游明朝" w:hint="eastAsia"/>
          <w:lang w:eastAsia="ja-JP"/>
        </w:rPr>
        <w:t xml:space="preserve"> based on the four years after the 11be</w:t>
      </w:r>
      <w:r w:rsidR="00751456">
        <w:rPr>
          <w:rFonts w:eastAsia="游明朝" w:hint="eastAsia"/>
          <w:lang w:eastAsia="ja-JP"/>
        </w:rPr>
        <w:t xml:space="preserve">. I strongly support people </w:t>
      </w:r>
      <w:r w:rsidR="00554BFC">
        <w:rPr>
          <w:rFonts w:eastAsia="游明朝"/>
          <w:lang w:eastAsia="ja-JP"/>
        </w:rPr>
        <w:t>considering</w:t>
      </w:r>
      <w:r w:rsidR="00751456">
        <w:rPr>
          <w:rFonts w:eastAsia="游明朝" w:hint="eastAsia"/>
          <w:lang w:eastAsia="ja-JP"/>
        </w:rPr>
        <w:t xml:space="preserve"> this one. </w:t>
      </w:r>
      <w:r w:rsidR="00751456" w:rsidRPr="00554BFC">
        <w:rPr>
          <w:rFonts w:eastAsia="游明朝" w:hint="eastAsia"/>
          <w:b/>
          <w:bCs/>
          <w:u w:val="single"/>
          <w:lang w:eastAsia="ja-JP"/>
        </w:rPr>
        <w:t>I request a recording vote.</w:t>
      </w:r>
    </w:p>
    <w:p w14:paraId="14A89A10" w14:textId="0545770C" w:rsidR="00534EFF" w:rsidRDefault="003126AA" w:rsidP="00534EFF">
      <w:pPr>
        <w:tabs>
          <w:tab w:val="left" w:pos="2800"/>
          <w:tab w:val="left" w:pos="4780"/>
        </w:tabs>
        <w:ind w:left="1134"/>
        <w:contextualSpacing/>
        <w:rPr>
          <w:rFonts w:eastAsia="游明朝"/>
          <w:lang w:eastAsia="ja-JP"/>
        </w:rPr>
      </w:pPr>
      <w:r>
        <w:rPr>
          <w:rFonts w:eastAsia="游明朝" w:hint="eastAsia"/>
          <w:lang w:eastAsia="ja-JP"/>
        </w:rPr>
        <w:t xml:space="preserve">C: </w:t>
      </w:r>
      <w:r w:rsidR="00751456">
        <w:rPr>
          <w:rFonts w:eastAsia="游明朝" w:hint="eastAsia"/>
          <w:lang w:eastAsia="ja-JP"/>
        </w:rPr>
        <w:t xml:space="preserve">I echo the previous comment. </w:t>
      </w:r>
      <w:r>
        <w:rPr>
          <w:rFonts w:eastAsia="游明朝" w:hint="eastAsia"/>
          <w:lang w:eastAsia="ja-JP"/>
        </w:rPr>
        <w:t xml:space="preserve">Usually </w:t>
      </w:r>
      <w:r w:rsidR="00751456">
        <w:rPr>
          <w:rFonts w:eastAsia="游明朝" w:hint="eastAsia"/>
          <w:lang w:eastAsia="ja-JP"/>
        </w:rPr>
        <w:t xml:space="preserve">at </w:t>
      </w:r>
      <w:r>
        <w:rPr>
          <w:rFonts w:eastAsia="游明朝" w:hint="eastAsia"/>
          <w:lang w:eastAsia="ja-JP"/>
        </w:rPr>
        <w:t>draft 1.0</w:t>
      </w:r>
      <w:r w:rsidR="00751456">
        <w:rPr>
          <w:rFonts w:eastAsia="游明朝" w:hint="eastAsia"/>
          <w:lang w:eastAsia="ja-JP"/>
        </w:rPr>
        <w:t>,</w:t>
      </w:r>
      <w:r>
        <w:rPr>
          <w:rFonts w:eastAsia="游明朝" w:hint="eastAsia"/>
          <w:lang w:eastAsia="ja-JP"/>
        </w:rPr>
        <w:t xml:space="preserve"> we are lo</w:t>
      </w:r>
      <w:r w:rsidR="00751456">
        <w:rPr>
          <w:rFonts w:eastAsia="游明朝" w:hint="eastAsia"/>
          <w:lang w:eastAsia="ja-JP"/>
        </w:rPr>
        <w:t>o</w:t>
      </w:r>
      <w:r>
        <w:rPr>
          <w:rFonts w:eastAsia="游明朝" w:hint="eastAsia"/>
          <w:lang w:eastAsia="ja-JP"/>
        </w:rPr>
        <w:t>king at a PHY spec that we can really refer to and give our im</w:t>
      </w:r>
      <w:r w:rsidR="009D4A3A">
        <w:rPr>
          <w:rFonts w:eastAsia="游明朝" w:hint="eastAsia"/>
          <w:lang w:eastAsia="ja-JP"/>
        </w:rPr>
        <w:t>p</w:t>
      </w:r>
      <w:r>
        <w:rPr>
          <w:rFonts w:eastAsia="游明朝" w:hint="eastAsia"/>
          <w:lang w:eastAsia="ja-JP"/>
        </w:rPr>
        <w:t>lementatio</w:t>
      </w:r>
      <w:r w:rsidR="009D4A3A">
        <w:rPr>
          <w:rFonts w:eastAsia="游明朝" w:hint="eastAsia"/>
          <w:lang w:eastAsia="ja-JP"/>
        </w:rPr>
        <w:t>n</w:t>
      </w:r>
      <w:r>
        <w:rPr>
          <w:rFonts w:eastAsia="游明朝" w:hint="eastAsia"/>
          <w:lang w:eastAsia="ja-JP"/>
        </w:rPr>
        <w:t>s</w:t>
      </w:r>
      <w:r w:rsidR="00751456">
        <w:rPr>
          <w:rFonts w:eastAsia="游明朝" w:hint="eastAsia"/>
          <w:lang w:eastAsia="ja-JP"/>
        </w:rPr>
        <w:t xml:space="preserve"> confidence to proceed. And between Draft 1.0 and 2.0, it is really fleshing out the bad details. We think we are </w:t>
      </w:r>
      <w:r w:rsidR="00554BFC">
        <w:rPr>
          <w:rFonts w:eastAsia="游明朝"/>
          <w:lang w:eastAsia="ja-JP"/>
        </w:rPr>
        <w:t>on</w:t>
      </w:r>
      <w:r w:rsidR="00751456">
        <w:rPr>
          <w:rFonts w:eastAsia="游明朝" w:hint="eastAsia"/>
          <w:lang w:eastAsia="ja-JP"/>
        </w:rPr>
        <w:t xml:space="preserve"> the stage right now. We have been the initial PD to put on the server back in last November. So, we</w:t>
      </w:r>
      <w:r w:rsidR="00554BFC">
        <w:rPr>
          <w:rFonts w:eastAsia="游明朝" w:hint="eastAsia"/>
          <w:lang w:eastAsia="ja-JP"/>
        </w:rPr>
        <w:t xml:space="preserve"> have been</w:t>
      </w:r>
      <w:r w:rsidR="00751456">
        <w:rPr>
          <w:rFonts w:eastAsia="游明朝" w:hint="eastAsia"/>
          <w:lang w:eastAsia="ja-JP"/>
        </w:rPr>
        <w:t xml:space="preserve"> looking at them for six months. We think it</w:t>
      </w:r>
      <w:r w:rsidR="00751456">
        <w:rPr>
          <w:rFonts w:eastAsia="游明朝"/>
          <w:lang w:eastAsia="ja-JP"/>
        </w:rPr>
        <w:t>’</w:t>
      </w:r>
      <w:r w:rsidR="00751456">
        <w:rPr>
          <w:rFonts w:eastAsia="游明朝" w:hint="eastAsia"/>
          <w:lang w:eastAsia="ja-JP"/>
        </w:rPr>
        <w:t xml:space="preserve">s </w:t>
      </w:r>
      <w:r w:rsidR="00554BFC">
        <w:rPr>
          <w:rFonts w:eastAsia="游明朝"/>
          <w:lang w:eastAsia="ja-JP"/>
        </w:rPr>
        <w:t>time</w:t>
      </w:r>
      <w:r w:rsidR="00751456">
        <w:rPr>
          <w:rFonts w:eastAsia="游明朝" w:hint="eastAsia"/>
          <w:lang w:eastAsia="ja-JP"/>
        </w:rPr>
        <w:t xml:space="preserve"> for that one.</w:t>
      </w:r>
    </w:p>
    <w:p w14:paraId="42070B14" w14:textId="70B7132C" w:rsidR="00BB6601" w:rsidRPr="00CA48A8" w:rsidRDefault="003126AA" w:rsidP="00BB6601">
      <w:pPr>
        <w:tabs>
          <w:tab w:val="left" w:pos="2800"/>
          <w:tab w:val="left" w:pos="4780"/>
        </w:tabs>
        <w:ind w:left="851"/>
        <w:contextualSpacing/>
        <w:rPr>
          <w:rFonts w:eastAsia="游明朝"/>
          <w:b/>
          <w:bCs/>
          <w:strike/>
          <w:lang w:eastAsia="ja-JP"/>
        </w:rPr>
      </w:pPr>
      <w:r w:rsidRPr="00CA48A8">
        <w:rPr>
          <w:rFonts w:eastAsia="游明朝" w:hint="eastAsia"/>
          <w:b/>
          <w:bCs/>
          <w:strike/>
          <w:highlight w:val="lightGray"/>
          <w:lang w:eastAsia="ja-JP"/>
        </w:rPr>
        <w:t>Preliminary result: 125Y, 170N, 18A, preliminary failed</w:t>
      </w:r>
      <w:r w:rsidR="00534EFF" w:rsidRPr="00CA48A8">
        <w:rPr>
          <w:rFonts w:eastAsia="游明朝" w:hint="eastAsia"/>
          <w:b/>
          <w:bCs/>
          <w:strike/>
          <w:highlight w:val="lightGray"/>
          <w:lang w:eastAsia="ja-JP"/>
        </w:rPr>
        <w:t>.</w:t>
      </w:r>
    </w:p>
    <w:p w14:paraId="7DD3BBF8" w14:textId="78DB7858" w:rsidR="00534EFF" w:rsidRDefault="00534EFF" w:rsidP="00FB6A79">
      <w:pPr>
        <w:tabs>
          <w:tab w:val="left" w:pos="2800"/>
          <w:tab w:val="left" w:pos="4780"/>
        </w:tabs>
        <w:ind w:left="851"/>
        <w:contextualSpacing/>
        <w:rPr>
          <w:rFonts w:eastAsia="游明朝" w:hint="eastAsia"/>
          <w:b/>
          <w:bCs/>
          <w:lang w:eastAsia="ja-JP"/>
        </w:rPr>
      </w:pPr>
      <w:r w:rsidRPr="00534EFF">
        <w:rPr>
          <w:rFonts w:eastAsia="游明朝" w:hint="eastAsia"/>
          <w:b/>
          <w:bCs/>
          <w:highlight w:val="red"/>
          <w:lang w:eastAsia="ja-JP"/>
        </w:rPr>
        <w:t>Result: 1</w:t>
      </w:r>
      <w:r>
        <w:rPr>
          <w:rFonts w:eastAsia="游明朝" w:hint="eastAsia"/>
          <w:b/>
          <w:bCs/>
          <w:highlight w:val="red"/>
          <w:lang w:eastAsia="ja-JP"/>
        </w:rPr>
        <w:t>22</w:t>
      </w:r>
      <w:r w:rsidRPr="00534EFF">
        <w:rPr>
          <w:rFonts w:eastAsia="游明朝" w:hint="eastAsia"/>
          <w:b/>
          <w:bCs/>
          <w:highlight w:val="red"/>
          <w:lang w:eastAsia="ja-JP"/>
        </w:rPr>
        <w:t xml:space="preserve">Y, </w:t>
      </w:r>
      <w:r>
        <w:rPr>
          <w:rFonts w:eastAsia="游明朝" w:hint="eastAsia"/>
          <w:b/>
          <w:bCs/>
          <w:highlight w:val="red"/>
          <w:lang w:eastAsia="ja-JP"/>
        </w:rPr>
        <w:t>160</w:t>
      </w:r>
      <w:r w:rsidRPr="00534EFF">
        <w:rPr>
          <w:rFonts w:eastAsia="游明朝" w:hint="eastAsia"/>
          <w:b/>
          <w:bCs/>
          <w:highlight w:val="red"/>
          <w:lang w:eastAsia="ja-JP"/>
        </w:rPr>
        <w:t>N, 1</w:t>
      </w:r>
      <w:r>
        <w:rPr>
          <w:rFonts w:eastAsia="游明朝" w:hint="eastAsia"/>
          <w:b/>
          <w:bCs/>
          <w:highlight w:val="red"/>
          <w:lang w:eastAsia="ja-JP"/>
        </w:rPr>
        <w:t>8</w:t>
      </w:r>
      <w:r w:rsidRPr="00534EFF">
        <w:rPr>
          <w:rFonts w:eastAsia="游明朝" w:hint="eastAsia"/>
          <w:b/>
          <w:bCs/>
          <w:highlight w:val="red"/>
          <w:lang w:eastAsia="ja-JP"/>
        </w:rPr>
        <w:t>A (failed.)</w:t>
      </w:r>
    </w:p>
    <w:p w14:paraId="4F14A02B" w14:textId="77777777" w:rsidR="00BB6601" w:rsidRDefault="00BB6601" w:rsidP="00FB6A79">
      <w:pPr>
        <w:tabs>
          <w:tab w:val="left" w:pos="2800"/>
          <w:tab w:val="left" w:pos="4780"/>
        </w:tabs>
        <w:contextualSpacing/>
        <w:rPr>
          <w:rFonts w:eastAsia="游明朝"/>
          <w:b/>
          <w:bCs/>
          <w:lang w:eastAsia="ja-JP"/>
        </w:rPr>
      </w:pPr>
    </w:p>
    <w:p w14:paraId="4BBF84CC" w14:textId="77777777" w:rsidR="00FB6A79" w:rsidRDefault="00FB6A79" w:rsidP="00FB6A79">
      <w:pPr>
        <w:tabs>
          <w:tab w:val="left" w:pos="2800"/>
          <w:tab w:val="left" w:pos="4780"/>
        </w:tabs>
        <w:contextualSpacing/>
        <w:rPr>
          <w:rFonts w:eastAsia="游明朝" w:hint="eastAsia"/>
          <w:b/>
          <w:bCs/>
          <w:lang w:eastAsia="ja-JP"/>
        </w:rPr>
      </w:pPr>
    </w:p>
    <w:p w14:paraId="06506111" w14:textId="6D69E59F" w:rsidR="00096303" w:rsidRPr="00096303" w:rsidRDefault="00096303" w:rsidP="00096303">
      <w:pPr>
        <w:numPr>
          <w:ilvl w:val="0"/>
          <w:numId w:val="2"/>
        </w:numPr>
        <w:tabs>
          <w:tab w:val="left" w:pos="2800"/>
          <w:tab w:val="left" w:pos="4780"/>
        </w:tabs>
        <w:contextualSpacing/>
      </w:pPr>
      <w:r>
        <w:rPr>
          <w:rFonts w:eastAsia="游明朝" w:hint="eastAsia"/>
          <w:bCs/>
          <w:color w:val="000000" w:themeColor="text1"/>
          <w:lang w:eastAsia="ja-JP"/>
        </w:rPr>
        <w:t>Teleconference/ad-hoc Plan</w:t>
      </w:r>
    </w:p>
    <w:p w14:paraId="2F3C23B7" w14:textId="682950BD" w:rsidR="00D14522" w:rsidRPr="00D14522" w:rsidRDefault="00D14522" w:rsidP="00D14522">
      <w:pPr>
        <w:numPr>
          <w:ilvl w:val="1"/>
          <w:numId w:val="2"/>
        </w:numPr>
        <w:tabs>
          <w:tab w:val="left" w:pos="2800"/>
          <w:tab w:val="left" w:pos="4780"/>
        </w:tabs>
        <w:contextualSpacing/>
      </w:pPr>
      <w:r w:rsidRPr="00D14522">
        <w:rPr>
          <w:rFonts w:eastAsia="游明朝" w:hint="eastAsia"/>
          <w:lang w:eastAsia="ja-JP"/>
        </w:rPr>
        <w:t>T</w:t>
      </w:r>
      <w:r>
        <w:rPr>
          <w:rFonts w:eastAsia="游明朝" w:hint="eastAsia"/>
          <w:lang w:eastAsia="ja-JP"/>
        </w:rPr>
        <w:t>eleconferences</w:t>
      </w:r>
      <w:r w:rsidRPr="00D14522">
        <w:t xml:space="preserve"> </w:t>
      </w:r>
    </w:p>
    <w:p w14:paraId="7ED48DC1" w14:textId="56C5D57B" w:rsidR="00D14522" w:rsidRPr="00596BF8" w:rsidRDefault="00D14522" w:rsidP="00D14522">
      <w:pPr>
        <w:numPr>
          <w:ilvl w:val="2"/>
          <w:numId w:val="2"/>
        </w:numPr>
        <w:tabs>
          <w:tab w:val="left" w:pos="2800"/>
          <w:tab w:val="left" w:pos="4780"/>
        </w:tabs>
        <w:contextualSpacing/>
        <w:rPr>
          <w:rFonts w:eastAsia="游明朝"/>
          <w:color w:val="EE0000"/>
          <w:highlight w:val="cyan"/>
          <w:lang w:eastAsia="ja-JP"/>
        </w:rPr>
      </w:pPr>
      <w:r w:rsidRPr="00596BF8">
        <w:rPr>
          <w:rFonts w:eastAsia="游明朝"/>
          <w:color w:val="EE0000"/>
          <w:highlight w:val="cyan"/>
          <w:lang w:eastAsia="ja-JP"/>
        </w:rPr>
        <w:t>May 19-23</w:t>
      </w:r>
      <w:r w:rsidR="00596BF8" w:rsidRPr="00596BF8">
        <w:rPr>
          <w:rFonts w:eastAsia="游明朝"/>
          <w:color w:val="EE0000"/>
          <w:highlight w:val="cyan"/>
          <w:lang w:eastAsia="ja-JP"/>
        </w:rPr>
        <w:tab/>
      </w:r>
      <w:r w:rsidRPr="00596BF8">
        <w:rPr>
          <w:rFonts w:eastAsia="游明朝"/>
          <w:color w:val="EE0000"/>
          <w:highlight w:val="cyan"/>
          <w:lang w:eastAsia="ja-JP"/>
        </w:rPr>
        <w:t>(Monday-Friday)</w:t>
      </w:r>
      <w:r w:rsidR="00596BF8" w:rsidRPr="00596BF8">
        <w:rPr>
          <w:rFonts w:eastAsia="游明朝"/>
          <w:color w:val="EE0000"/>
          <w:highlight w:val="cyan"/>
          <w:lang w:eastAsia="ja-JP"/>
        </w:rPr>
        <w:tab/>
      </w:r>
      <w:r w:rsidR="00596BF8" w:rsidRPr="00596BF8">
        <w:rPr>
          <w:rFonts w:eastAsia="游明朝"/>
          <w:color w:val="EE0000"/>
          <w:highlight w:val="cyan"/>
          <w:lang w:eastAsia="ja-JP"/>
        </w:rPr>
        <w:tab/>
      </w:r>
      <w:r w:rsidR="00596BF8">
        <w:rPr>
          <w:rFonts w:eastAsia="游明朝"/>
          <w:color w:val="EE0000"/>
          <w:highlight w:val="cyan"/>
          <w:lang w:eastAsia="ja-JP"/>
        </w:rPr>
        <w:tab/>
      </w:r>
      <w:r w:rsidR="00596BF8">
        <w:rPr>
          <w:rFonts w:eastAsia="游明朝"/>
          <w:color w:val="EE0000"/>
          <w:highlight w:val="cyan"/>
          <w:lang w:eastAsia="ja-JP"/>
        </w:rPr>
        <w:tab/>
      </w:r>
      <w:r w:rsidRPr="00596BF8">
        <w:rPr>
          <w:rFonts w:eastAsia="游明朝"/>
          <w:color w:val="EE0000"/>
          <w:highlight w:val="cyan"/>
          <w:lang w:eastAsia="ja-JP"/>
        </w:rPr>
        <w:t>Holiday</w:t>
      </w:r>
    </w:p>
    <w:p w14:paraId="3B4F252B" w14:textId="5A27BDE5" w:rsidR="00D14522" w:rsidRPr="00D14522" w:rsidRDefault="00D14522" w:rsidP="00D14522">
      <w:pPr>
        <w:numPr>
          <w:ilvl w:val="2"/>
          <w:numId w:val="2"/>
        </w:numPr>
        <w:tabs>
          <w:tab w:val="left" w:pos="2800"/>
          <w:tab w:val="left" w:pos="4780"/>
        </w:tabs>
        <w:contextualSpacing/>
        <w:rPr>
          <w:rFonts w:eastAsia="游明朝"/>
          <w:lang w:eastAsia="ja-JP"/>
        </w:rPr>
      </w:pPr>
      <w:r w:rsidRPr="00D14522">
        <w:rPr>
          <w:rFonts w:eastAsia="游明朝"/>
          <w:lang w:eastAsia="ja-JP"/>
        </w:rPr>
        <w:t>May 26</w:t>
      </w:r>
      <w:r w:rsidR="00596BF8">
        <w:rPr>
          <w:rFonts w:eastAsia="游明朝"/>
          <w:lang w:eastAsia="ja-JP"/>
        </w:rPr>
        <w:tab/>
      </w:r>
      <w:r w:rsidRPr="00D14522">
        <w:rPr>
          <w:rFonts w:eastAsia="游明朝"/>
          <w:lang w:eastAsia="ja-JP"/>
        </w:rPr>
        <w:t>(Monday)</w:t>
      </w:r>
      <w:r w:rsidR="00596BF8">
        <w:rPr>
          <w:rFonts w:eastAsia="游明朝"/>
          <w:lang w:eastAsia="ja-JP"/>
        </w:rPr>
        <w:tab/>
      </w:r>
      <w:r w:rsidR="00596BF8">
        <w:rPr>
          <w:rFonts w:eastAsia="游明朝"/>
          <w:lang w:eastAsia="ja-JP"/>
        </w:rPr>
        <w:tab/>
      </w:r>
      <w:r w:rsidRPr="00D14522">
        <w:rPr>
          <w:rFonts w:eastAsia="游明朝"/>
          <w:lang w:eastAsia="ja-JP"/>
        </w:rPr>
        <w:t xml:space="preserve">– MAC </w:t>
      </w:r>
      <w:r w:rsidR="00596BF8">
        <w:rPr>
          <w:rFonts w:eastAsia="游明朝"/>
          <w:lang w:eastAsia="ja-JP"/>
        </w:rPr>
        <w:tab/>
      </w:r>
      <w:r w:rsidRPr="00D14522">
        <w:rPr>
          <w:rFonts w:eastAsia="游明朝"/>
          <w:lang w:eastAsia="ja-JP"/>
        </w:rPr>
        <w:t>19:00-21:00 ET</w:t>
      </w:r>
    </w:p>
    <w:p w14:paraId="6651A66E" w14:textId="1E4613E6" w:rsidR="00D14522" w:rsidRPr="00D14522" w:rsidRDefault="00D14522" w:rsidP="00D14522">
      <w:pPr>
        <w:numPr>
          <w:ilvl w:val="2"/>
          <w:numId w:val="2"/>
        </w:numPr>
        <w:tabs>
          <w:tab w:val="left" w:pos="2800"/>
          <w:tab w:val="left" w:pos="4780"/>
        </w:tabs>
        <w:contextualSpacing/>
        <w:rPr>
          <w:rFonts w:eastAsia="游明朝"/>
          <w:lang w:eastAsia="ja-JP"/>
        </w:rPr>
      </w:pPr>
      <w:r w:rsidRPr="00D14522">
        <w:rPr>
          <w:rFonts w:eastAsia="游明朝"/>
          <w:lang w:eastAsia="ja-JP"/>
        </w:rPr>
        <w:t xml:space="preserve">May 29 </w:t>
      </w:r>
      <w:r w:rsidR="00596BF8">
        <w:rPr>
          <w:rFonts w:eastAsia="游明朝"/>
          <w:lang w:eastAsia="ja-JP"/>
        </w:rPr>
        <w:tab/>
      </w:r>
      <w:r w:rsidRPr="00D14522">
        <w:rPr>
          <w:rFonts w:eastAsia="游明朝"/>
          <w:lang w:eastAsia="ja-JP"/>
        </w:rPr>
        <w:t xml:space="preserve">(Thursday) </w:t>
      </w:r>
      <w:r w:rsidRPr="00D14522">
        <w:rPr>
          <w:rFonts w:eastAsia="游明朝"/>
          <w:lang w:eastAsia="ja-JP"/>
        </w:rPr>
        <w:tab/>
        <w:t xml:space="preserve"> </w:t>
      </w:r>
      <w:r w:rsidRPr="00D14522">
        <w:rPr>
          <w:rFonts w:eastAsia="游明朝"/>
          <w:lang w:eastAsia="ja-JP"/>
        </w:rPr>
        <w:tab/>
        <w:t>– Joint</w:t>
      </w:r>
      <w:r w:rsidRPr="00D14522">
        <w:rPr>
          <w:rFonts w:eastAsia="游明朝"/>
          <w:lang w:eastAsia="ja-JP"/>
        </w:rPr>
        <w:tab/>
      </w:r>
      <w:r w:rsidRPr="00D14522">
        <w:rPr>
          <w:rFonts w:eastAsia="游明朝"/>
          <w:lang w:eastAsia="ja-JP"/>
        </w:rPr>
        <w:tab/>
        <w:t>10:00-12:00 ET</w:t>
      </w:r>
    </w:p>
    <w:p w14:paraId="656AB28F" w14:textId="167CD87E" w:rsidR="00D14522" w:rsidRPr="00D14522" w:rsidRDefault="00D14522" w:rsidP="00D14522">
      <w:pPr>
        <w:numPr>
          <w:ilvl w:val="2"/>
          <w:numId w:val="2"/>
        </w:numPr>
        <w:tabs>
          <w:tab w:val="left" w:pos="2800"/>
          <w:tab w:val="left" w:pos="4780"/>
        </w:tabs>
        <w:contextualSpacing/>
        <w:rPr>
          <w:rFonts w:eastAsia="游明朝"/>
          <w:lang w:eastAsia="ja-JP"/>
        </w:rPr>
      </w:pPr>
      <w:r w:rsidRPr="00D14522">
        <w:rPr>
          <w:rFonts w:eastAsia="游明朝"/>
          <w:lang w:eastAsia="ja-JP"/>
        </w:rPr>
        <w:t>June 02</w:t>
      </w:r>
      <w:r w:rsidR="00596BF8">
        <w:rPr>
          <w:rFonts w:eastAsia="游明朝"/>
          <w:lang w:eastAsia="ja-JP"/>
        </w:rPr>
        <w:tab/>
      </w:r>
      <w:r w:rsidRPr="00D14522">
        <w:rPr>
          <w:rFonts w:eastAsia="游明朝"/>
          <w:lang w:eastAsia="ja-JP"/>
        </w:rPr>
        <w:t>(Monday)</w:t>
      </w:r>
      <w:r w:rsidR="00596BF8">
        <w:rPr>
          <w:rFonts w:eastAsia="游明朝"/>
          <w:lang w:eastAsia="ja-JP"/>
        </w:rPr>
        <w:tab/>
      </w:r>
      <w:r w:rsidR="00596BF8">
        <w:rPr>
          <w:rFonts w:eastAsia="游明朝"/>
          <w:lang w:eastAsia="ja-JP"/>
        </w:rPr>
        <w:tab/>
      </w:r>
      <w:r w:rsidRPr="00D14522">
        <w:rPr>
          <w:rFonts w:eastAsia="游明朝"/>
          <w:lang w:eastAsia="ja-JP"/>
        </w:rPr>
        <w:t>– MAC</w:t>
      </w:r>
      <w:r w:rsidRPr="00D14522">
        <w:rPr>
          <w:rFonts w:eastAsia="游明朝"/>
          <w:lang w:eastAsia="ja-JP"/>
        </w:rPr>
        <w:tab/>
      </w:r>
      <w:r w:rsidRPr="00D14522">
        <w:rPr>
          <w:rFonts w:eastAsia="游明朝"/>
          <w:lang w:eastAsia="ja-JP"/>
        </w:rPr>
        <w:tab/>
        <w:t>19:00-21:00 ET</w:t>
      </w:r>
    </w:p>
    <w:p w14:paraId="495107AB" w14:textId="61332CEF" w:rsidR="00D14522" w:rsidRPr="00D14522" w:rsidRDefault="00D14522" w:rsidP="00D14522">
      <w:pPr>
        <w:numPr>
          <w:ilvl w:val="2"/>
          <w:numId w:val="2"/>
        </w:numPr>
        <w:tabs>
          <w:tab w:val="left" w:pos="2800"/>
          <w:tab w:val="left" w:pos="4780"/>
        </w:tabs>
        <w:contextualSpacing/>
        <w:rPr>
          <w:rFonts w:eastAsia="游明朝"/>
          <w:lang w:eastAsia="ja-JP"/>
        </w:rPr>
      </w:pPr>
      <w:r w:rsidRPr="00D14522">
        <w:rPr>
          <w:rFonts w:eastAsia="游明朝"/>
          <w:lang w:eastAsia="ja-JP"/>
        </w:rPr>
        <w:t>June 05</w:t>
      </w:r>
      <w:r w:rsidR="00596BF8">
        <w:rPr>
          <w:rFonts w:eastAsia="游明朝"/>
          <w:lang w:eastAsia="ja-JP"/>
        </w:rPr>
        <w:tab/>
      </w:r>
      <w:r w:rsidRPr="00D14522">
        <w:rPr>
          <w:rFonts w:eastAsia="游明朝"/>
          <w:lang w:eastAsia="ja-JP"/>
        </w:rPr>
        <w:t>(Thursday)</w:t>
      </w:r>
      <w:r w:rsidR="00596BF8">
        <w:rPr>
          <w:rFonts w:eastAsia="游明朝"/>
          <w:lang w:eastAsia="ja-JP"/>
        </w:rPr>
        <w:tab/>
      </w:r>
      <w:r w:rsidR="00596BF8">
        <w:rPr>
          <w:rFonts w:eastAsia="游明朝"/>
          <w:lang w:eastAsia="ja-JP"/>
        </w:rPr>
        <w:tab/>
      </w:r>
      <w:r w:rsidRPr="00D14522">
        <w:rPr>
          <w:rFonts w:eastAsia="游明朝"/>
          <w:lang w:eastAsia="ja-JP"/>
        </w:rPr>
        <w:t>– MAC</w:t>
      </w:r>
      <w:r w:rsidRPr="00D14522">
        <w:rPr>
          <w:rFonts w:eastAsia="游明朝"/>
          <w:lang w:eastAsia="ja-JP"/>
        </w:rPr>
        <w:tab/>
      </w:r>
      <w:r w:rsidRPr="00D14522">
        <w:rPr>
          <w:rFonts w:eastAsia="游明朝"/>
          <w:lang w:eastAsia="ja-JP"/>
        </w:rPr>
        <w:tab/>
        <w:t>10:00-12:00 ET</w:t>
      </w:r>
    </w:p>
    <w:p w14:paraId="449FFE4B" w14:textId="6E16FC0B" w:rsidR="00D14522" w:rsidRPr="00D14522" w:rsidRDefault="00D14522" w:rsidP="00D14522">
      <w:pPr>
        <w:numPr>
          <w:ilvl w:val="2"/>
          <w:numId w:val="2"/>
        </w:numPr>
        <w:tabs>
          <w:tab w:val="left" w:pos="2800"/>
          <w:tab w:val="left" w:pos="4780"/>
        </w:tabs>
        <w:contextualSpacing/>
        <w:rPr>
          <w:rFonts w:eastAsia="游明朝"/>
          <w:lang w:eastAsia="ja-JP"/>
        </w:rPr>
      </w:pPr>
      <w:r w:rsidRPr="00D14522">
        <w:rPr>
          <w:rFonts w:eastAsia="游明朝"/>
          <w:lang w:eastAsia="ja-JP"/>
        </w:rPr>
        <w:t>June 09</w:t>
      </w:r>
      <w:r w:rsidR="00596BF8">
        <w:rPr>
          <w:rFonts w:eastAsia="游明朝"/>
          <w:lang w:eastAsia="ja-JP"/>
        </w:rPr>
        <w:tab/>
      </w:r>
      <w:r w:rsidRPr="00D14522">
        <w:rPr>
          <w:rFonts w:eastAsia="游明朝"/>
          <w:lang w:eastAsia="ja-JP"/>
        </w:rPr>
        <w:t>(Monday)</w:t>
      </w:r>
      <w:r w:rsidR="00596BF8">
        <w:rPr>
          <w:rFonts w:eastAsia="游明朝"/>
          <w:lang w:eastAsia="ja-JP"/>
        </w:rPr>
        <w:tab/>
      </w:r>
      <w:r w:rsidR="00596BF8">
        <w:rPr>
          <w:rFonts w:eastAsia="游明朝"/>
          <w:lang w:eastAsia="ja-JP"/>
        </w:rPr>
        <w:tab/>
      </w:r>
      <w:r w:rsidRPr="00D14522">
        <w:rPr>
          <w:rFonts w:eastAsia="游明朝"/>
          <w:lang w:eastAsia="ja-JP"/>
        </w:rPr>
        <w:t>– MAC</w:t>
      </w:r>
      <w:r w:rsidRPr="00D14522">
        <w:rPr>
          <w:rFonts w:eastAsia="游明朝"/>
          <w:lang w:eastAsia="ja-JP"/>
        </w:rPr>
        <w:tab/>
      </w:r>
      <w:r w:rsidRPr="00D14522">
        <w:rPr>
          <w:rFonts w:eastAsia="游明朝"/>
          <w:lang w:eastAsia="ja-JP"/>
        </w:rPr>
        <w:tab/>
        <w:t>19:00-21:00 ET</w:t>
      </w:r>
    </w:p>
    <w:p w14:paraId="48EB4E8C" w14:textId="644F2B51" w:rsidR="00D14522" w:rsidRPr="00D14522" w:rsidRDefault="00D14522" w:rsidP="00596BF8">
      <w:pPr>
        <w:numPr>
          <w:ilvl w:val="2"/>
          <w:numId w:val="2"/>
        </w:numPr>
        <w:tabs>
          <w:tab w:val="left" w:pos="2800"/>
          <w:tab w:val="left" w:pos="4780"/>
        </w:tabs>
        <w:contextualSpacing/>
        <w:rPr>
          <w:rFonts w:eastAsia="游明朝"/>
          <w:lang w:eastAsia="ja-JP"/>
        </w:rPr>
      </w:pPr>
      <w:r w:rsidRPr="00D14522">
        <w:rPr>
          <w:rFonts w:eastAsia="游明朝"/>
          <w:lang w:eastAsia="ja-JP"/>
        </w:rPr>
        <w:t xml:space="preserve">June 12 </w:t>
      </w:r>
      <w:r w:rsidRPr="00D14522">
        <w:rPr>
          <w:rFonts w:eastAsia="游明朝"/>
          <w:lang w:eastAsia="ja-JP"/>
        </w:rPr>
        <w:tab/>
        <w:t xml:space="preserve">(Thursday) </w:t>
      </w:r>
      <w:r w:rsidRPr="00D14522">
        <w:rPr>
          <w:rFonts w:eastAsia="游明朝"/>
          <w:lang w:eastAsia="ja-JP"/>
        </w:rPr>
        <w:tab/>
      </w:r>
      <w:r w:rsidRPr="00D14522">
        <w:rPr>
          <w:rFonts w:eastAsia="游明朝"/>
          <w:lang w:eastAsia="ja-JP"/>
        </w:rPr>
        <w:tab/>
        <w:t>– Joint</w:t>
      </w:r>
      <w:r w:rsidRPr="00D14522">
        <w:rPr>
          <w:rFonts w:eastAsia="游明朝"/>
          <w:lang w:eastAsia="ja-JP"/>
        </w:rPr>
        <w:tab/>
      </w:r>
      <w:r w:rsidRPr="00D14522">
        <w:rPr>
          <w:rFonts w:eastAsia="游明朝"/>
          <w:lang w:eastAsia="ja-JP"/>
        </w:rPr>
        <w:tab/>
        <w:t>10:00-12:00 ET</w:t>
      </w:r>
    </w:p>
    <w:p w14:paraId="06313FC2" w14:textId="66598BB2" w:rsidR="00D14522" w:rsidRPr="00D14522" w:rsidRDefault="00D14522" w:rsidP="00D14522">
      <w:pPr>
        <w:numPr>
          <w:ilvl w:val="2"/>
          <w:numId w:val="2"/>
        </w:numPr>
        <w:tabs>
          <w:tab w:val="left" w:pos="2800"/>
          <w:tab w:val="left" w:pos="4780"/>
        </w:tabs>
        <w:contextualSpacing/>
        <w:rPr>
          <w:rFonts w:eastAsia="游明朝"/>
          <w:lang w:eastAsia="ja-JP"/>
        </w:rPr>
      </w:pPr>
      <w:r w:rsidRPr="00D14522">
        <w:rPr>
          <w:rFonts w:eastAsia="游明朝"/>
          <w:lang w:eastAsia="ja-JP"/>
        </w:rPr>
        <w:t>June 16</w:t>
      </w:r>
      <w:r w:rsidR="00596BF8">
        <w:rPr>
          <w:rFonts w:eastAsia="游明朝"/>
          <w:lang w:eastAsia="ja-JP"/>
        </w:rPr>
        <w:tab/>
      </w:r>
      <w:r w:rsidRPr="00D14522">
        <w:rPr>
          <w:rFonts w:eastAsia="游明朝"/>
          <w:lang w:eastAsia="ja-JP"/>
        </w:rPr>
        <w:t>(Monday)</w:t>
      </w:r>
      <w:r w:rsidR="00596BF8">
        <w:rPr>
          <w:rFonts w:eastAsia="游明朝"/>
          <w:lang w:eastAsia="ja-JP"/>
        </w:rPr>
        <w:tab/>
      </w:r>
      <w:r w:rsidR="00596BF8">
        <w:rPr>
          <w:rFonts w:eastAsia="游明朝"/>
          <w:lang w:eastAsia="ja-JP"/>
        </w:rPr>
        <w:tab/>
      </w:r>
      <w:r w:rsidRPr="00D14522">
        <w:rPr>
          <w:rFonts w:eastAsia="游明朝"/>
          <w:lang w:eastAsia="ja-JP"/>
        </w:rPr>
        <w:t>– MAC</w:t>
      </w:r>
      <w:r w:rsidR="00596BF8">
        <w:rPr>
          <w:rFonts w:eastAsia="游明朝"/>
          <w:lang w:eastAsia="ja-JP"/>
        </w:rPr>
        <w:tab/>
      </w:r>
      <w:r w:rsidR="00596BF8">
        <w:rPr>
          <w:rFonts w:eastAsia="游明朝"/>
          <w:lang w:eastAsia="ja-JP"/>
        </w:rPr>
        <w:tab/>
      </w:r>
      <w:r w:rsidRPr="00D14522">
        <w:rPr>
          <w:rFonts w:eastAsia="游明朝"/>
          <w:lang w:eastAsia="ja-JP"/>
        </w:rPr>
        <w:t>19:00-21:00 ET</w:t>
      </w:r>
    </w:p>
    <w:p w14:paraId="2A67A25C" w14:textId="5FF38BA6" w:rsidR="00D14522" w:rsidRPr="00D14522" w:rsidRDefault="00D14522" w:rsidP="00D14522">
      <w:pPr>
        <w:numPr>
          <w:ilvl w:val="2"/>
          <w:numId w:val="2"/>
        </w:numPr>
        <w:tabs>
          <w:tab w:val="left" w:pos="2800"/>
          <w:tab w:val="left" w:pos="4780"/>
        </w:tabs>
        <w:contextualSpacing/>
        <w:rPr>
          <w:rFonts w:eastAsia="游明朝"/>
          <w:lang w:eastAsia="ja-JP"/>
        </w:rPr>
      </w:pPr>
      <w:r w:rsidRPr="00D14522">
        <w:rPr>
          <w:rFonts w:eastAsia="游明朝"/>
          <w:lang w:eastAsia="ja-JP"/>
        </w:rPr>
        <w:t>June 19</w:t>
      </w:r>
      <w:r w:rsidR="00596BF8">
        <w:rPr>
          <w:rFonts w:eastAsia="游明朝"/>
          <w:lang w:eastAsia="ja-JP"/>
        </w:rPr>
        <w:tab/>
      </w:r>
      <w:r w:rsidRPr="00D14522">
        <w:rPr>
          <w:rFonts w:eastAsia="游明朝"/>
          <w:lang w:eastAsia="ja-JP"/>
        </w:rPr>
        <w:t>(Thursday)</w:t>
      </w:r>
      <w:r w:rsidRPr="00D14522">
        <w:rPr>
          <w:rFonts w:eastAsia="游明朝"/>
          <w:lang w:eastAsia="ja-JP"/>
        </w:rPr>
        <w:tab/>
        <w:t xml:space="preserve"> </w:t>
      </w:r>
      <w:r w:rsidRPr="00D14522">
        <w:rPr>
          <w:rFonts w:eastAsia="游明朝"/>
          <w:lang w:eastAsia="ja-JP"/>
        </w:rPr>
        <w:tab/>
        <w:t>– MAC</w:t>
      </w:r>
      <w:r w:rsidR="00596BF8">
        <w:rPr>
          <w:rFonts w:eastAsia="游明朝"/>
          <w:lang w:eastAsia="ja-JP"/>
        </w:rPr>
        <w:tab/>
      </w:r>
      <w:r w:rsidR="00596BF8">
        <w:rPr>
          <w:rFonts w:eastAsia="游明朝"/>
          <w:lang w:eastAsia="ja-JP"/>
        </w:rPr>
        <w:tab/>
      </w:r>
      <w:r w:rsidRPr="00D14522">
        <w:rPr>
          <w:rFonts w:eastAsia="游明朝"/>
          <w:lang w:eastAsia="ja-JP"/>
        </w:rPr>
        <w:t>10:00-12:00 ET</w:t>
      </w:r>
    </w:p>
    <w:p w14:paraId="64CC75B1" w14:textId="2374A573" w:rsidR="00D14522" w:rsidRPr="00D14522" w:rsidRDefault="00D14522" w:rsidP="00D14522">
      <w:pPr>
        <w:numPr>
          <w:ilvl w:val="2"/>
          <w:numId w:val="2"/>
        </w:numPr>
        <w:tabs>
          <w:tab w:val="left" w:pos="2800"/>
          <w:tab w:val="left" w:pos="4780"/>
        </w:tabs>
        <w:contextualSpacing/>
        <w:rPr>
          <w:rFonts w:eastAsia="游明朝"/>
          <w:lang w:eastAsia="ja-JP"/>
        </w:rPr>
      </w:pPr>
      <w:r w:rsidRPr="00D14522">
        <w:rPr>
          <w:rFonts w:eastAsia="游明朝"/>
          <w:lang w:eastAsia="ja-JP"/>
        </w:rPr>
        <w:t>June 23</w:t>
      </w:r>
      <w:r w:rsidR="00596BF8">
        <w:rPr>
          <w:rFonts w:eastAsia="游明朝"/>
          <w:lang w:eastAsia="ja-JP"/>
        </w:rPr>
        <w:tab/>
      </w:r>
      <w:r w:rsidRPr="00D14522">
        <w:rPr>
          <w:rFonts w:eastAsia="游明朝"/>
          <w:lang w:eastAsia="ja-JP"/>
        </w:rPr>
        <w:t>(Monday)</w:t>
      </w:r>
      <w:r w:rsidR="00596BF8">
        <w:rPr>
          <w:rFonts w:eastAsia="游明朝"/>
          <w:lang w:eastAsia="ja-JP"/>
        </w:rPr>
        <w:tab/>
      </w:r>
      <w:r w:rsidR="00596BF8">
        <w:rPr>
          <w:rFonts w:eastAsia="游明朝"/>
          <w:lang w:eastAsia="ja-JP"/>
        </w:rPr>
        <w:tab/>
      </w:r>
      <w:r w:rsidRPr="00D14522">
        <w:rPr>
          <w:rFonts w:eastAsia="游明朝"/>
          <w:lang w:eastAsia="ja-JP"/>
        </w:rPr>
        <w:t>– MAC</w:t>
      </w:r>
      <w:r w:rsidR="00596BF8">
        <w:rPr>
          <w:rFonts w:eastAsia="游明朝"/>
          <w:lang w:eastAsia="ja-JP"/>
        </w:rPr>
        <w:tab/>
      </w:r>
      <w:r w:rsidR="00596BF8">
        <w:rPr>
          <w:rFonts w:eastAsia="游明朝"/>
          <w:lang w:eastAsia="ja-JP"/>
        </w:rPr>
        <w:tab/>
      </w:r>
      <w:r w:rsidRPr="00D14522">
        <w:rPr>
          <w:rFonts w:eastAsia="游明朝"/>
          <w:lang w:eastAsia="ja-JP"/>
        </w:rPr>
        <w:t>19:00-21:00 ET</w:t>
      </w:r>
    </w:p>
    <w:p w14:paraId="12CBF214" w14:textId="2B54034A" w:rsidR="00D14522" w:rsidRPr="00D14522" w:rsidRDefault="00D14522" w:rsidP="00D14522">
      <w:pPr>
        <w:numPr>
          <w:ilvl w:val="2"/>
          <w:numId w:val="2"/>
        </w:numPr>
        <w:tabs>
          <w:tab w:val="left" w:pos="2800"/>
          <w:tab w:val="left" w:pos="4780"/>
        </w:tabs>
        <w:contextualSpacing/>
        <w:rPr>
          <w:rFonts w:eastAsia="游明朝"/>
          <w:lang w:eastAsia="ja-JP"/>
        </w:rPr>
      </w:pPr>
      <w:r w:rsidRPr="00D14522">
        <w:rPr>
          <w:rFonts w:eastAsia="游明朝"/>
          <w:lang w:eastAsia="ja-JP"/>
        </w:rPr>
        <w:t>June 26</w:t>
      </w:r>
      <w:r w:rsidR="00596BF8">
        <w:rPr>
          <w:rFonts w:eastAsia="游明朝"/>
          <w:lang w:eastAsia="ja-JP"/>
        </w:rPr>
        <w:tab/>
      </w:r>
      <w:r w:rsidRPr="00D14522">
        <w:rPr>
          <w:rFonts w:eastAsia="游明朝"/>
          <w:lang w:eastAsia="ja-JP"/>
        </w:rPr>
        <w:t>(Thursday)</w:t>
      </w:r>
      <w:r w:rsidR="00596BF8">
        <w:rPr>
          <w:rFonts w:eastAsia="游明朝"/>
          <w:lang w:eastAsia="ja-JP"/>
        </w:rPr>
        <w:tab/>
      </w:r>
      <w:r w:rsidR="00596BF8">
        <w:rPr>
          <w:rFonts w:eastAsia="游明朝"/>
          <w:lang w:eastAsia="ja-JP"/>
        </w:rPr>
        <w:tab/>
      </w:r>
      <w:r w:rsidRPr="00D14522">
        <w:rPr>
          <w:rFonts w:eastAsia="游明朝"/>
          <w:lang w:eastAsia="ja-JP"/>
        </w:rPr>
        <w:t>– Joint*</w:t>
      </w:r>
      <w:r w:rsidRPr="00D14522">
        <w:rPr>
          <w:rFonts w:eastAsia="游明朝"/>
          <w:lang w:eastAsia="ja-JP"/>
        </w:rPr>
        <w:tab/>
      </w:r>
      <w:r w:rsidRPr="00D14522">
        <w:rPr>
          <w:rFonts w:eastAsia="游明朝"/>
          <w:lang w:eastAsia="ja-JP"/>
        </w:rPr>
        <w:tab/>
        <w:t>10:00-12:00 ET</w:t>
      </w:r>
    </w:p>
    <w:p w14:paraId="35129686" w14:textId="1AC87DFB" w:rsidR="00D14522" w:rsidRPr="00D14522" w:rsidRDefault="00D14522" w:rsidP="00D14522">
      <w:pPr>
        <w:numPr>
          <w:ilvl w:val="2"/>
          <w:numId w:val="2"/>
        </w:numPr>
        <w:tabs>
          <w:tab w:val="left" w:pos="2800"/>
          <w:tab w:val="left" w:pos="4780"/>
        </w:tabs>
        <w:contextualSpacing/>
        <w:rPr>
          <w:rFonts w:eastAsia="游明朝"/>
          <w:lang w:eastAsia="ja-JP"/>
        </w:rPr>
      </w:pPr>
      <w:r w:rsidRPr="00D14522">
        <w:rPr>
          <w:rFonts w:eastAsia="游明朝"/>
          <w:lang w:eastAsia="ja-JP"/>
        </w:rPr>
        <w:t>June 30</w:t>
      </w:r>
      <w:r w:rsidR="00596BF8">
        <w:rPr>
          <w:rFonts w:eastAsia="游明朝"/>
          <w:lang w:eastAsia="ja-JP"/>
        </w:rPr>
        <w:tab/>
      </w:r>
      <w:r w:rsidRPr="00D14522">
        <w:rPr>
          <w:rFonts w:eastAsia="游明朝"/>
          <w:lang w:eastAsia="ja-JP"/>
        </w:rPr>
        <w:t>(Monday)</w:t>
      </w:r>
      <w:r w:rsidR="00596BF8">
        <w:rPr>
          <w:rFonts w:eastAsia="游明朝"/>
          <w:lang w:eastAsia="ja-JP"/>
        </w:rPr>
        <w:tab/>
      </w:r>
      <w:r w:rsidR="00596BF8">
        <w:rPr>
          <w:rFonts w:eastAsia="游明朝"/>
          <w:lang w:eastAsia="ja-JP"/>
        </w:rPr>
        <w:tab/>
      </w:r>
      <w:r w:rsidRPr="00D14522">
        <w:rPr>
          <w:rFonts w:eastAsia="游明朝"/>
          <w:lang w:eastAsia="ja-JP"/>
        </w:rPr>
        <w:t>– MAC</w:t>
      </w:r>
      <w:r w:rsidR="00596BF8">
        <w:rPr>
          <w:rFonts w:eastAsia="游明朝"/>
          <w:lang w:eastAsia="ja-JP"/>
        </w:rPr>
        <w:tab/>
      </w:r>
      <w:r w:rsidR="00596BF8">
        <w:rPr>
          <w:rFonts w:eastAsia="游明朝"/>
          <w:lang w:eastAsia="ja-JP"/>
        </w:rPr>
        <w:tab/>
      </w:r>
      <w:r w:rsidRPr="00D14522">
        <w:rPr>
          <w:rFonts w:eastAsia="游明朝"/>
          <w:lang w:eastAsia="ja-JP"/>
        </w:rPr>
        <w:t>19:00-21:00 ET</w:t>
      </w:r>
    </w:p>
    <w:p w14:paraId="2525616E" w14:textId="283C9054" w:rsidR="00D14522" w:rsidRPr="00D14522" w:rsidRDefault="00D14522" w:rsidP="00D14522">
      <w:pPr>
        <w:numPr>
          <w:ilvl w:val="2"/>
          <w:numId w:val="2"/>
        </w:numPr>
        <w:tabs>
          <w:tab w:val="left" w:pos="2800"/>
          <w:tab w:val="left" w:pos="4780"/>
        </w:tabs>
        <w:contextualSpacing/>
        <w:rPr>
          <w:rFonts w:eastAsia="游明朝"/>
          <w:lang w:eastAsia="ja-JP"/>
        </w:rPr>
      </w:pPr>
      <w:r w:rsidRPr="00D14522">
        <w:rPr>
          <w:rFonts w:eastAsia="游明朝"/>
          <w:lang w:eastAsia="ja-JP"/>
        </w:rPr>
        <w:t>July 0</w:t>
      </w:r>
      <w:r w:rsidR="00596BF8">
        <w:rPr>
          <w:rFonts w:eastAsia="游明朝" w:hint="eastAsia"/>
          <w:lang w:eastAsia="ja-JP"/>
        </w:rPr>
        <w:t>3</w:t>
      </w:r>
      <w:r w:rsidR="00596BF8">
        <w:rPr>
          <w:rFonts w:eastAsia="游明朝"/>
          <w:lang w:eastAsia="ja-JP"/>
        </w:rPr>
        <w:tab/>
      </w:r>
      <w:r w:rsidRPr="00D14522">
        <w:rPr>
          <w:rFonts w:eastAsia="游明朝"/>
          <w:lang w:eastAsia="ja-JP"/>
        </w:rPr>
        <w:t>(Thursday)</w:t>
      </w:r>
      <w:r w:rsidR="00596BF8">
        <w:rPr>
          <w:rFonts w:eastAsia="游明朝"/>
          <w:lang w:eastAsia="ja-JP"/>
        </w:rPr>
        <w:tab/>
      </w:r>
      <w:r w:rsidR="00596BF8">
        <w:rPr>
          <w:rFonts w:eastAsia="游明朝"/>
          <w:lang w:eastAsia="ja-JP"/>
        </w:rPr>
        <w:tab/>
      </w:r>
      <w:r w:rsidRPr="00D14522">
        <w:rPr>
          <w:rFonts w:eastAsia="游明朝"/>
          <w:lang w:eastAsia="ja-JP"/>
        </w:rPr>
        <w:t>– MAC</w:t>
      </w:r>
      <w:r w:rsidR="00596BF8">
        <w:rPr>
          <w:rFonts w:eastAsia="游明朝"/>
          <w:lang w:eastAsia="ja-JP"/>
        </w:rPr>
        <w:tab/>
      </w:r>
      <w:r w:rsidR="00596BF8">
        <w:rPr>
          <w:rFonts w:eastAsia="游明朝"/>
          <w:lang w:eastAsia="ja-JP"/>
        </w:rPr>
        <w:tab/>
      </w:r>
      <w:r w:rsidRPr="00D14522">
        <w:rPr>
          <w:rFonts w:eastAsia="游明朝"/>
          <w:lang w:eastAsia="ja-JP"/>
        </w:rPr>
        <w:t>10:00-12:00 ET</w:t>
      </w:r>
    </w:p>
    <w:p w14:paraId="26178F21" w14:textId="7CAF0033" w:rsidR="00D14522" w:rsidRPr="00D14522" w:rsidRDefault="00D14522" w:rsidP="00D14522">
      <w:pPr>
        <w:numPr>
          <w:ilvl w:val="2"/>
          <w:numId w:val="2"/>
        </w:numPr>
        <w:tabs>
          <w:tab w:val="left" w:pos="2800"/>
          <w:tab w:val="left" w:pos="4780"/>
        </w:tabs>
        <w:contextualSpacing/>
        <w:rPr>
          <w:rFonts w:eastAsia="游明朝"/>
          <w:lang w:eastAsia="ja-JP"/>
        </w:rPr>
      </w:pPr>
      <w:r w:rsidRPr="00D14522">
        <w:rPr>
          <w:rFonts w:eastAsia="游明朝"/>
          <w:lang w:eastAsia="ja-JP"/>
        </w:rPr>
        <w:t>July 07</w:t>
      </w:r>
      <w:r w:rsidR="00596BF8">
        <w:rPr>
          <w:rFonts w:eastAsia="游明朝"/>
          <w:lang w:eastAsia="ja-JP"/>
        </w:rPr>
        <w:tab/>
      </w:r>
      <w:r w:rsidRPr="00D14522">
        <w:rPr>
          <w:rFonts w:eastAsia="游明朝"/>
          <w:lang w:eastAsia="ja-JP"/>
        </w:rPr>
        <w:t>(Monday)</w:t>
      </w:r>
      <w:r w:rsidR="00596BF8">
        <w:rPr>
          <w:rFonts w:eastAsia="游明朝"/>
          <w:lang w:eastAsia="ja-JP"/>
        </w:rPr>
        <w:tab/>
      </w:r>
      <w:r w:rsidR="00596BF8">
        <w:rPr>
          <w:rFonts w:eastAsia="游明朝"/>
          <w:lang w:eastAsia="ja-JP"/>
        </w:rPr>
        <w:tab/>
      </w:r>
      <w:r w:rsidRPr="00D14522">
        <w:rPr>
          <w:rFonts w:eastAsia="游明朝"/>
          <w:lang w:eastAsia="ja-JP"/>
        </w:rPr>
        <w:t>– MAC</w:t>
      </w:r>
      <w:r w:rsidR="00596BF8">
        <w:rPr>
          <w:rFonts w:eastAsia="游明朝"/>
          <w:lang w:eastAsia="ja-JP"/>
        </w:rPr>
        <w:tab/>
      </w:r>
      <w:r w:rsidR="00596BF8">
        <w:rPr>
          <w:rFonts w:eastAsia="游明朝"/>
          <w:lang w:eastAsia="ja-JP"/>
        </w:rPr>
        <w:tab/>
      </w:r>
      <w:r w:rsidRPr="00D14522">
        <w:rPr>
          <w:rFonts w:eastAsia="游明朝"/>
          <w:lang w:eastAsia="ja-JP"/>
        </w:rPr>
        <w:t>19:00-21:00 ET</w:t>
      </w:r>
    </w:p>
    <w:p w14:paraId="2FE03DCB" w14:textId="77777777" w:rsidR="00596BF8" w:rsidRPr="00596BF8" w:rsidRDefault="00D14522" w:rsidP="00D14522">
      <w:pPr>
        <w:numPr>
          <w:ilvl w:val="2"/>
          <w:numId w:val="2"/>
        </w:numPr>
        <w:tabs>
          <w:tab w:val="left" w:pos="2800"/>
          <w:tab w:val="left" w:pos="4780"/>
        </w:tabs>
        <w:contextualSpacing/>
      </w:pPr>
      <w:r w:rsidRPr="00D14522">
        <w:rPr>
          <w:rFonts w:eastAsia="游明朝"/>
          <w:lang w:eastAsia="ja-JP"/>
        </w:rPr>
        <w:t>July 10</w:t>
      </w:r>
      <w:r w:rsidR="00596BF8">
        <w:rPr>
          <w:rFonts w:eastAsia="游明朝"/>
          <w:lang w:eastAsia="ja-JP"/>
        </w:rPr>
        <w:tab/>
      </w:r>
      <w:r w:rsidRPr="00D14522">
        <w:rPr>
          <w:rFonts w:eastAsia="游明朝"/>
          <w:lang w:eastAsia="ja-JP"/>
        </w:rPr>
        <w:t>(Thursday)</w:t>
      </w:r>
      <w:r w:rsidR="00596BF8">
        <w:rPr>
          <w:rFonts w:eastAsia="游明朝"/>
          <w:lang w:eastAsia="ja-JP"/>
        </w:rPr>
        <w:tab/>
      </w:r>
      <w:r w:rsidR="00596BF8">
        <w:rPr>
          <w:rFonts w:eastAsia="游明朝"/>
          <w:lang w:eastAsia="ja-JP"/>
        </w:rPr>
        <w:tab/>
      </w:r>
      <w:r w:rsidRPr="00D14522">
        <w:rPr>
          <w:rFonts w:eastAsia="游明朝"/>
          <w:lang w:eastAsia="ja-JP"/>
        </w:rPr>
        <w:t>– Joint*</w:t>
      </w:r>
      <w:r w:rsidR="00596BF8">
        <w:rPr>
          <w:rFonts w:eastAsia="游明朝"/>
          <w:lang w:eastAsia="ja-JP"/>
        </w:rPr>
        <w:tab/>
      </w:r>
      <w:r w:rsidR="00596BF8">
        <w:rPr>
          <w:rFonts w:eastAsia="游明朝"/>
          <w:lang w:eastAsia="ja-JP"/>
        </w:rPr>
        <w:tab/>
      </w:r>
      <w:r w:rsidRPr="00D14522">
        <w:rPr>
          <w:rFonts w:eastAsia="游明朝"/>
          <w:lang w:eastAsia="ja-JP"/>
        </w:rPr>
        <w:t>10:00-12:00</w:t>
      </w:r>
      <w:r w:rsidR="00596BF8">
        <w:rPr>
          <w:rFonts w:eastAsia="游明朝" w:hint="eastAsia"/>
          <w:lang w:eastAsia="ja-JP"/>
        </w:rPr>
        <w:t xml:space="preserve"> ET</w:t>
      </w:r>
    </w:p>
    <w:p w14:paraId="5823E49A" w14:textId="15A58D77" w:rsidR="00596BF8" w:rsidRPr="00596BF8" w:rsidRDefault="00596BF8" w:rsidP="00D14522">
      <w:pPr>
        <w:numPr>
          <w:ilvl w:val="2"/>
          <w:numId w:val="2"/>
        </w:numPr>
        <w:tabs>
          <w:tab w:val="left" w:pos="2800"/>
          <w:tab w:val="left" w:pos="4780"/>
        </w:tabs>
        <w:contextualSpacing/>
        <w:rPr>
          <w:color w:val="EE0000"/>
          <w:highlight w:val="cyan"/>
        </w:rPr>
      </w:pPr>
      <w:r w:rsidRPr="00596BF8">
        <w:rPr>
          <w:color w:val="EE0000"/>
          <w:highlight w:val="cyan"/>
        </w:rPr>
        <w:t>July 14-18</w:t>
      </w:r>
      <w:r w:rsidRPr="00596BF8">
        <w:rPr>
          <w:rFonts w:eastAsia="游明朝"/>
          <w:color w:val="EE0000"/>
          <w:highlight w:val="cyan"/>
          <w:lang w:eastAsia="ja-JP"/>
        </w:rPr>
        <w:tab/>
      </w:r>
      <w:r w:rsidRPr="00596BF8">
        <w:rPr>
          <w:color w:val="EE0000"/>
          <w:highlight w:val="cyan"/>
        </w:rPr>
        <w:t>(Monday-Friday)</w:t>
      </w:r>
      <w:r w:rsidRPr="00596BF8">
        <w:rPr>
          <w:rFonts w:eastAsia="游明朝"/>
          <w:color w:val="EE0000"/>
          <w:highlight w:val="cyan"/>
          <w:lang w:eastAsia="ja-JP"/>
        </w:rPr>
        <w:tab/>
      </w:r>
      <w:r w:rsidRPr="00596BF8">
        <w:rPr>
          <w:rFonts w:eastAsia="游明朝"/>
          <w:color w:val="EE0000"/>
          <w:highlight w:val="cyan"/>
          <w:lang w:eastAsia="ja-JP"/>
        </w:rPr>
        <w:tab/>
      </w:r>
      <w:r w:rsidRPr="00596BF8">
        <w:rPr>
          <w:rFonts w:eastAsia="游明朝"/>
          <w:color w:val="EE0000"/>
          <w:highlight w:val="cyan"/>
          <w:lang w:eastAsia="ja-JP"/>
        </w:rPr>
        <w:tab/>
      </w:r>
      <w:r w:rsidRPr="00596BF8">
        <w:rPr>
          <w:rFonts w:eastAsia="游明朝"/>
          <w:color w:val="EE0000"/>
          <w:highlight w:val="cyan"/>
          <w:lang w:eastAsia="ja-JP"/>
        </w:rPr>
        <w:tab/>
      </w:r>
      <w:r w:rsidRPr="00596BF8">
        <w:rPr>
          <w:color w:val="EE0000"/>
          <w:highlight w:val="cyan"/>
        </w:rPr>
        <w:t>Holiday</w:t>
      </w:r>
    </w:p>
    <w:p w14:paraId="1EF02AC7" w14:textId="77777777" w:rsidR="00596BF8" w:rsidRDefault="00596BF8" w:rsidP="00596BF8">
      <w:pPr>
        <w:tabs>
          <w:tab w:val="left" w:pos="2800"/>
          <w:tab w:val="left" w:pos="4780"/>
        </w:tabs>
        <w:ind w:left="1134"/>
        <w:contextualSpacing/>
        <w:rPr>
          <w:rFonts w:eastAsia="游明朝"/>
          <w:lang w:eastAsia="ja-JP"/>
        </w:rPr>
      </w:pPr>
    </w:p>
    <w:p w14:paraId="0A7DD7DD" w14:textId="1F6C37CE" w:rsidR="00D14522" w:rsidRDefault="00596BF8" w:rsidP="00596BF8">
      <w:pPr>
        <w:tabs>
          <w:tab w:val="left" w:pos="2800"/>
          <w:tab w:val="left" w:pos="4780"/>
        </w:tabs>
        <w:ind w:left="1134"/>
        <w:contextualSpacing/>
      </w:pPr>
      <w:r w:rsidRPr="00596BF8">
        <w:t>* TGbn joint session during which there can be motions, subject to WG chair approval and with 10-day advanced notice. PHY ad-hoc session to be announced 10 days in advance.</w:t>
      </w:r>
      <w:hyperlink r:id="rId298" w:history="1"/>
    </w:p>
    <w:p w14:paraId="25573915" w14:textId="77777777" w:rsidR="00596BF8" w:rsidRPr="00596BF8" w:rsidRDefault="00596BF8" w:rsidP="00596BF8">
      <w:pPr>
        <w:tabs>
          <w:tab w:val="left" w:pos="2800"/>
          <w:tab w:val="left" w:pos="4780"/>
        </w:tabs>
        <w:ind w:left="851"/>
        <w:contextualSpacing/>
      </w:pPr>
    </w:p>
    <w:p w14:paraId="250335E0" w14:textId="38F300B6" w:rsidR="00596BF8" w:rsidRPr="00D14522" w:rsidRDefault="003B1FD9" w:rsidP="00596BF8">
      <w:pPr>
        <w:numPr>
          <w:ilvl w:val="1"/>
          <w:numId w:val="2"/>
        </w:numPr>
        <w:tabs>
          <w:tab w:val="left" w:pos="2800"/>
          <w:tab w:val="left" w:pos="4780"/>
        </w:tabs>
        <w:contextualSpacing/>
      </w:pPr>
      <w:r>
        <w:rPr>
          <w:rFonts w:eastAsia="游明朝"/>
          <w:lang w:eastAsia="ja-JP"/>
        </w:rPr>
        <w:t>A</w:t>
      </w:r>
      <w:r>
        <w:rPr>
          <w:rFonts w:eastAsia="游明朝" w:hint="eastAsia"/>
          <w:lang w:eastAsia="ja-JP"/>
        </w:rPr>
        <w:t>d-hoc</w:t>
      </w:r>
      <w:r w:rsidR="00596BF8" w:rsidRPr="00D14522">
        <w:t xml:space="preserve"> </w:t>
      </w:r>
    </w:p>
    <w:p w14:paraId="5C19A2FD" w14:textId="2798DF5A" w:rsidR="00096303" w:rsidRPr="003B1FD9" w:rsidRDefault="003B1FD9" w:rsidP="00497BA2">
      <w:pPr>
        <w:numPr>
          <w:ilvl w:val="2"/>
          <w:numId w:val="2"/>
        </w:numPr>
        <w:tabs>
          <w:tab w:val="left" w:pos="2800"/>
          <w:tab w:val="left" w:pos="4780"/>
        </w:tabs>
        <w:contextualSpacing/>
        <w:rPr>
          <w:rFonts w:eastAsia="游明朝"/>
          <w:bCs/>
          <w:color w:val="000000" w:themeColor="text1"/>
          <w:lang w:eastAsia="ja-JP"/>
        </w:rPr>
      </w:pPr>
      <w:r w:rsidRPr="003B1FD9">
        <w:rPr>
          <w:rFonts w:eastAsia="游明朝"/>
          <w:bCs/>
          <w:color w:val="000000" w:themeColor="text1"/>
          <w:lang w:eastAsia="ja-JP"/>
        </w:rPr>
        <w:t>2-day PHY/3-day MAC ad-hoc (hybrid mode)</w:t>
      </w:r>
      <w:r w:rsidRPr="003B1FD9">
        <w:rPr>
          <w:rFonts w:eastAsia="游明朝" w:hint="eastAsia"/>
          <w:bCs/>
          <w:color w:val="000000" w:themeColor="text1"/>
          <w:lang w:eastAsia="ja-JP"/>
        </w:rPr>
        <w:t xml:space="preserve">, </w:t>
      </w:r>
      <w:r w:rsidRPr="003B1FD9">
        <w:rPr>
          <w:rFonts w:eastAsia="游明朝"/>
          <w:bCs/>
          <w:color w:val="000000" w:themeColor="text1"/>
          <w:lang w:eastAsia="ja-JP"/>
        </w:rPr>
        <w:t>San Diego, CA, September 10-12, 2025</w:t>
      </w:r>
    </w:p>
    <w:p w14:paraId="61EA1EC8" w14:textId="77777777" w:rsidR="00596BF8" w:rsidRDefault="00596BF8" w:rsidP="00596BF8">
      <w:pPr>
        <w:tabs>
          <w:tab w:val="left" w:pos="2800"/>
          <w:tab w:val="left" w:pos="4780"/>
        </w:tabs>
        <w:contextualSpacing/>
        <w:rPr>
          <w:rFonts w:eastAsia="游明朝"/>
          <w:bCs/>
          <w:color w:val="000000" w:themeColor="text1"/>
          <w:lang w:eastAsia="ja-JP"/>
        </w:rPr>
      </w:pPr>
    </w:p>
    <w:p w14:paraId="2F0166E3" w14:textId="77777777" w:rsidR="003B1FD9" w:rsidRPr="003B1FD9" w:rsidRDefault="003B1FD9" w:rsidP="00596BF8">
      <w:pPr>
        <w:tabs>
          <w:tab w:val="left" w:pos="2800"/>
          <w:tab w:val="left" w:pos="4780"/>
        </w:tabs>
        <w:contextualSpacing/>
        <w:rPr>
          <w:rFonts w:eastAsia="游明朝"/>
          <w:bCs/>
          <w:color w:val="000000" w:themeColor="text1"/>
          <w:lang w:eastAsia="ja-JP"/>
        </w:rPr>
      </w:pPr>
    </w:p>
    <w:p w14:paraId="6DABBBCA" w14:textId="482142A0" w:rsidR="00596BF8" w:rsidRPr="00096303" w:rsidRDefault="00596BF8" w:rsidP="00596BF8">
      <w:pPr>
        <w:numPr>
          <w:ilvl w:val="0"/>
          <w:numId w:val="2"/>
        </w:numPr>
        <w:tabs>
          <w:tab w:val="left" w:pos="2800"/>
          <w:tab w:val="left" w:pos="4780"/>
        </w:tabs>
        <w:contextualSpacing/>
      </w:pPr>
      <w:r w:rsidRPr="00596BF8">
        <w:rPr>
          <w:rFonts w:eastAsia="游明朝"/>
          <w:bCs/>
          <w:color w:val="000000" w:themeColor="text1"/>
          <w:lang w:eastAsia="ja-JP"/>
        </w:rPr>
        <w:t xml:space="preserve">TGbn Timeline </w:t>
      </w:r>
      <w:r w:rsidR="00FB6A79">
        <w:rPr>
          <w:rFonts w:eastAsia="游明朝" w:hint="eastAsia"/>
          <w:bCs/>
          <w:color w:val="000000" w:themeColor="text1"/>
          <w:lang w:eastAsia="ja-JP"/>
        </w:rPr>
        <w:t>a</w:t>
      </w:r>
      <w:r w:rsidRPr="00596BF8">
        <w:rPr>
          <w:rFonts w:eastAsia="游明朝"/>
          <w:bCs/>
          <w:color w:val="000000" w:themeColor="text1"/>
          <w:lang w:eastAsia="ja-JP"/>
        </w:rPr>
        <w:t>nd Status</w:t>
      </w:r>
    </w:p>
    <w:p w14:paraId="539EA07A" w14:textId="051206D8" w:rsidR="00596BF8" w:rsidRPr="00596BF8" w:rsidRDefault="00596BF8" w:rsidP="00596BF8">
      <w:pPr>
        <w:numPr>
          <w:ilvl w:val="1"/>
          <w:numId w:val="2"/>
        </w:numPr>
        <w:tabs>
          <w:tab w:val="left" w:pos="2800"/>
          <w:tab w:val="left" w:pos="4780"/>
        </w:tabs>
        <w:contextualSpacing/>
        <w:rPr>
          <w:highlight w:val="green"/>
        </w:rPr>
      </w:pPr>
      <w:r w:rsidRPr="00596BF8">
        <w:rPr>
          <w:highlight w:val="green"/>
        </w:rPr>
        <w:t>PAR approved</w:t>
      </w:r>
      <w:r w:rsidRPr="00596BF8">
        <w:rPr>
          <w:rFonts w:eastAsia="游明朝"/>
          <w:highlight w:val="green"/>
          <w:lang w:eastAsia="ja-JP"/>
        </w:rPr>
        <w:tab/>
      </w:r>
      <w:r w:rsidRPr="00596BF8">
        <w:rPr>
          <w:rFonts w:eastAsia="游明朝"/>
          <w:highlight w:val="green"/>
          <w:lang w:eastAsia="ja-JP"/>
        </w:rPr>
        <w:tab/>
      </w:r>
      <w:r w:rsidRPr="00596BF8">
        <w:rPr>
          <w:highlight w:val="green"/>
        </w:rPr>
        <w:t>July</w:t>
      </w:r>
      <w:r w:rsidRPr="00596BF8">
        <w:rPr>
          <w:rFonts w:eastAsia="游明朝"/>
          <w:highlight w:val="green"/>
          <w:lang w:eastAsia="ja-JP"/>
        </w:rPr>
        <w:tab/>
      </w:r>
      <w:r w:rsidRPr="00596BF8">
        <w:rPr>
          <w:highlight w:val="green"/>
        </w:rPr>
        <w:t>2023</w:t>
      </w:r>
    </w:p>
    <w:p w14:paraId="077F41CA" w14:textId="7DB18DE3" w:rsidR="00596BF8" w:rsidRPr="00596BF8" w:rsidRDefault="00596BF8" w:rsidP="00596BF8">
      <w:pPr>
        <w:numPr>
          <w:ilvl w:val="1"/>
          <w:numId w:val="2"/>
        </w:numPr>
        <w:tabs>
          <w:tab w:val="left" w:pos="2800"/>
          <w:tab w:val="left" w:pos="4780"/>
        </w:tabs>
        <w:contextualSpacing/>
        <w:rPr>
          <w:highlight w:val="green"/>
        </w:rPr>
      </w:pPr>
      <w:r w:rsidRPr="00596BF8">
        <w:rPr>
          <w:highlight w:val="green"/>
        </w:rPr>
        <w:t>First TG meeting</w:t>
      </w:r>
      <w:r w:rsidRPr="00596BF8">
        <w:rPr>
          <w:rFonts w:eastAsia="游明朝"/>
          <w:highlight w:val="green"/>
          <w:lang w:eastAsia="ja-JP"/>
        </w:rPr>
        <w:tab/>
      </w:r>
      <w:r w:rsidRPr="00596BF8">
        <w:rPr>
          <w:rFonts w:eastAsia="游明朝"/>
          <w:highlight w:val="green"/>
          <w:lang w:eastAsia="ja-JP"/>
        </w:rPr>
        <w:tab/>
      </w:r>
      <w:r w:rsidRPr="00596BF8">
        <w:rPr>
          <w:highlight w:val="green"/>
        </w:rPr>
        <w:t xml:space="preserve">Nov </w:t>
      </w:r>
      <w:r w:rsidRPr="00596BF8">
        <w:rPr>
          <w:highlight w:val="green"/>
        </w:rPr>
        <w:tab/>
        <w:t>2023</w:t>
      </w:r>
    </w:p>
    <w:p w14:paraId="380B9137" w14:textId="78465B13" w:rsidR="00596BF8" w:rsidRPr="00596BF8" w:rsidRDefault="00596BF8" w:rsidP="00596BF8">
      <w:pPr>
        <w:numPr>
          <w:ilvl w:val="1"/>
          <w:numId w:val="2"/>
        </w:numPr>
        <w:tabs>
          <w:tab w:val="left" w:pos="2800"/>
          <w:tab w:val="left" w:pos="4780"/>
        </w:tabs>
        <w:contextualSpacing/>
        <w:rPr>
          <w:highlight w:val="green"/>
        </w:rPr>
      </w:pPr>
      <w:r w:rsidRPr="00596BF8">
        <w:rPr>
          <w:highlight w:val="green"/>
        </w:rPr>
        <w:t>D0.1</w:t>
      </w:r>
      <w:r w:rsidRPr="00596BF8">
        <w:rPr>
          <w:rFonts w:eastAsia="游明朝"/>
          <w:highlight w:val="green"/>
          <w:lang w:eastAsia="ja-JP"/>
        </w:rPr>
        <w:tab/>
      </w:r>
      <w:r w:rsidRPr="00596BF8">
        <w:rPr>
          <w:rFonts w:eastAsia="游明朝"/>
          <w:highlight w:val="green"/>
          <w:lang w:eastAsia="ja-JP"/>
        </w:rPr>
        <w:tab/>
      </w:r>
      <w:r w:rsidRPr="00596BF8">
        <w:rPr>
          <w:highlight w:val="green"/>
        </w:rPr>
        <w:t xml:space="preserve">Jan </w:t>
      </w:r>
      <w:r w:rsidRPr="00596BF8">
        <w:rPr>
          <w:highlight w:val="green"/>
        </w:rPr>
        <w:tab/>
        <w:t>2025</w:t>
      </w:r>
    </w:p>
    <w:p w14:paraId="2ECEB29D" w14:textId="789F2F7C" w:rsidR="00596BF8" w:rsidRPr="00596BF8" w:rsidRDefault="00596BF8" w:rsidP="00596BF8">
      <w:pPr>
        <w:numPr>
          <w:ilvl w:val="1"/>
          <w:numId w:val="2"/>
        </w:numPr>
        <w:tabs>
          <w:tab w:val="left" w:pos="2800"/>
          <w:tab w:val="left" w:pos="4780"/>
        </w:tabs>
        <w:contextualSpacing/>
        <w:rPr>
          <w:highlight w:val="yellow"/>
        </w:rPr>
      </w:pPr>
      <w:r w:rsidRPr="00596BF8">
        <w:rPr>
          <w:highlight w:val="yellow"/>
        </w:rPr>
        <w:t>D1.0 Letter Ballot</w:t>
      </w:r>
      <w:r w:rsidRPr="00596BF8">
        <w:rPr>
          <w:rFonts w:eastAsia="游明朝"/>
          <w:highlight w:val="yellow"/>
          <w:lang w:eastAsia="ja-JP"/>
        </w:rPr>
        <w:tab/>
      </w:r>
      <w:r w:rsidRPr="00596BF8">
        <w:rPr>
          <w:rFonts w:eastAsia="游明朝"/>
          <w:highlight w:val="yellow"/>
          <w:lang w:eastAsia="ja-JP"/>
        </w:rPr>
        <w:tab/>
      </w:r>
      <w:proofErr w:type="spellStart"/>
      <w:r w:rsidRPr="00596BF8">
        <w:rPr>
          <w:strike/>
          <w:color w:val="EE0000"/>
          <w:highlight w:val="yellow"/>
        </w:rPr>
        <w:t>May</w:t>
      </w:r>
      <w:r w:rsidRPr="00596BF8">
        <w:rPr>
          <w:color w:val="EE0000"/>
          <w:highlight w:val="yellow"/>
          <w:u w:val="single"/>
        </w:rPr>
        <w:t>July</w:t>
      </w:r>
      <w:proofErr w:type="spellEnd"/>
      <w:r w:rsidRPr="00596BF8">
        <w:rPr>
          <w:highlight w:val="yellow"/>
        </w:rPr>
        <w:t xml:space="preserve"> </w:t>
      </w:r>
      <w:r w:rsidRPr="00596BF8">
        <w:rPr>
          <w:highlight w:val="yellow"/>
        </w:rPr>
        <w:tab/>
        <w:t>2025</w:t>
      </w:r>
    </w:p>
    <w:p w14:paraId="4AA6FD63" w14:textId="4DD64C14" w:rsidR="00596BF8" w:rsidRDefault="00596BF8" w:rsidP="00596BF8">
      <w:pPr>
        <w:numPr>
          <w:ilvl w:val="1"/>
          <w:numId w:val="2"/>
        </w:numPr>
        <w:tabs>
          <w:tab w:val="left" w:pos="2800"/>
          <w:tab w:val="left" w:pos="4780"/>
        </w:tabs>
        <w:contextualSpacing/>
      </w:pPr>
      <w:r>
        <w:t>D2.0 LB</w:t>
      </w:r>
      <w:r>
        <w:rPr>
          <w:rFonts w:eastAsia="游明朝"/>
          <w:lang w:eastAsia="ja-JP"/>
        </w:rPr>
        <w:tab/>
      </w:r>
      <w:r>
        <w:rPr>
          <w:rFonts w:eastAsia="游明朝"/>
          <w:lang w:eastAsia="ja-JP"/>
        </w:rPr>
        <w:tab/>
      </w:r>
      <w:r>
        <w:t xml:space="preserve">May </w:t>
      </w:r>
      <w:r>
        <w:tab/>
        <w:t>2026</w:t>
      </w:r>
    </w:p>
    <w:p w14:paraId="03539C54" w14:textId="2BD37EBE" w:rsidR="00596BF8" w:rsidRDefault="00596BF8" w:rsidP="00596BF8">
      <w:pPr>
        <w:numPr>
          <w:ilvl w:val="1"/>
          <w:numId w:val="2"/>
        </w:numPr>
        <w:tabs>
          <w:tab w:val="left" w:pos="2800"/>
          <w:tab w:val="left" w:pos="4780"/>
        </w:tabs>
        <w:contextualSpacing/>
      </w:pPr>
      <w:r>
        <w:t>D3.0 LB</w:t>
      </w:r>
      <w:r>
        <w:rPr>
          <w:rFonts w:eastAsia="游明朝"/>
          <w:lang w:eastAsia="ja-JP"/>
        </w:rPr>
        <w:tab/>
      </w:r>
      <w:r>
        <w:rPr>
          <w:rFonts w:eastAsia="游明朝"/>
          <w:lang w:eastAsia="ja-JP"/>
        </w:rPr>
        <w:tab/>
      </w:r>
      <w:r>
        <w:t>Jan</w:t>
      </w:r>
      <w:r>
        <w:rPr>
          <w:rFonts w:eastAsia="游明朝"/>
          <w:lang w:eastAsia="ja-JP"/>
        </w:rPr>
        <w:tab/>
      </w:r>
      <w:r>
        <w:t>2027</w:t>
      </w:r>
    </w:p>
    <w:p w14:paraId="39A1026E" w14:textId="1E0977BD" w:rsidR="00596BF8" w:rsidRDefault="00596BF8" w:rsidP="00596BF8">
      <w:pPr>
        <w:numPr>
          <w:ilvl w:val="1"/>
          <w:numId w:val="2"/>
        </w:numPr>
        <w:tabs>
          <w:tab w:val="left" w:pos="2800"/>
          <w:tab w:val="left" w:pos="4780"/>
        </w:tabs>
        <w:contextualSpacing/>
      </w:pPr>
      <w:r>
        <w:t>Initial SA ballot (D4.0)</w:t>
      </w:r>
      <w:r>
        <w:rPr>
          <w:rFonts w:eastAsia="游明朝"/>
          <w:lang w:eastAsia="ja-JP"/>
        </w:rPr>
        <w:tab/>
      </w:r>
      <w:r>
        <w:t>May</w:t>
      </w:r>
      <w:r>
        <w:rPr>
          <w:rFonts w:eastAsia="游明朝"/>
          <w:lang w:eastAsia="ja-JP"/>
        </w:rPr>
        <w:tab/>
      </w:r>
      <w:r>
        <w:t>2027</w:t>
      </w:r>
    </w:p>
    <w:p w14:paraId="70E70D7A" w14:textId="61979407" w:rsidR="00596BF8" w:rsidRDefault="00596BF8" w:rsidP="00596BF8">
      <w:pPr>
        <w:numPr>
          <w:ilvl w:val="1"/>
          <w:numId w:val="2"/>
        </w:numPr>
        <w:tabs>
          <w:tab w:val="left" w:pos="2800"/>
          <w:tab w:val="left" w:pos="4780"/>
        </w:tabs>
        <w:contextualSpacing/>
      </w:pPr>
      <w:r>
        <w:t>Final 802.11 WG approval</w:t>
      </w:r>
      <w:r>
        <w:rPr>
          <w:rFonts w:eastAsia="游明朝"/>
          <w:lang w:eastAsia="ja-JP"/>
        </w:rPr>
        <w:tab/>
      </w:r>
      <w:r>
        <w:t>Mar</w:t>
      </w:r>
      <w:r>
        <w:rPr>
          <w:rFonts w:eastAsia="游明朝"/>
          <w:lang w:eastAsia="ja-JP"/>
        </w:rPr>
        <w:tab/>
      </w:r>
      <w:r>
        <w:t>2028</w:t>
      </w:r>
    </w:p>
    <w:p w14:paraId="6AFCF828" w14:textId="09A76752" w:rsidR="00596BF8" w:rsidRDefault="00596BF8" w:rsidP="00596BF8">
      <w:pPr>
        <w:numPr>
          <w:ilvl w:val="1"/>
          <w:numId w:val="2"/>
        </w:numPr>
        <w:tabs>
          <w:tab w:val="left" w:pos="2800"/>
          <w:tab w:val="left" w:pos="4780"/>
        </w:tabs>
        <w:contextualSpacing/>
      </w:pPr>
      <w:r>
        <w:t>802 EC approval</w:t>
      </w:r>
      <w:r>
        <w:rPr>
          <w:rFonts w:eastAsia="游明朝"/>
          <w:lang w:eastAsia="ja-JP"/>
        </w:rPr>
        <w:tab/>
      </w:r>
      <w:r>
        <w:rPr>
          <w:rFonts w:eastAsia="游明朝"/>
          <w:lang w:eastAsia="ja-JP"/>
        </w:rPr>
        <w:tab/>
      </w:r>
      <w:r>
        <w:t>Mar</w:t>
      </w:r>
      <w:r>
        <w:rPr>
          <w:rFonts w:eastAsia="游明朝"/>
          <w:lang w:eastAsia="ja-JP"/>
        </w:rPr>
        <w:tab/>
      </w:r>
      <w:r>
        <w:t>2028</w:t>
      </w:r>
    </w:p>
    <w:p w14:paraId="387B96D2" w14:textId="399D8871" w:rsidR="00596BF8" w:rsidRPr="00D14522" w:rsidRDefault="00596BF8" w:rsidP="00596BF8">
      <w:pPr>
        <w:numPr>
          <w:ilvl w:val="1"/>
          <w:numId w:val="2"/>
        </w:numPr>
        <w:tabs>
          <w:tab w:val="left" w:pos="2800"/>
          <w:tab w:val="left" w:pos="4780"/>
        </w:tabs>
        <w:contextualSpacing/>
      </w:pPr>
      <w:r>
        <w:t>RevCom and SASB approval</w:t>
      </w:r>
      <w:r>
        <w:rPr>
          <w:rFonts w:eastAsia="游明朝"/>
          <w:lang w:eastAsia="ja-JP"/>
        </w:rPr>
        <w:tab/>
      </w:r>
      <w:r>
        <w:t>May</w:t>
      </w:r>
      <w:r>
        <w:rPr>
          <w:rFonts w:eastAsia="游明朝"/>
          <w:lang w:eastAsia="ja-JP"/>
        </w:rPr>
        <w:tab/>
      </w:r>
      <w:r>
        <w:t>2028</w:t>
      </w:r>
    </w:p>
    <w:p w14:paraId="6E2DC0A4" w14:textId="77777777" w:rsidR="00596BF8" w:rsidRDefault="00596BF8" w:rsidP="00096303">
      <w:pPr>
        <w:tabs>
          <w:tab w:val="left" w:pos="2800"/>
          <w:tab w:val="left" w:pos="4780"/>
        </w:tabs>
        <w:contextualSpacing/>
        <w:rPr>
          <w:rFonts w:eastAsia="游明朝"/>
          <w:bCs/>
          <w:color w:val="000000" w:themeColor="text1"/>
          <w:lang w:eastAsia="ja-JP"/>
        </w:rPr>
      </w:pPr>
    </w:p>
    <w:p w14:paraId="0C9790C3" w14:textId="77777777" w:rsidR="00596BF8" w:rsidRPr="00596BF8" w:rsidRDefault="00596BF8" w:rsidP="00096303">
      <w:pPr>
        <w:tabs>
          <w:tab w:val="left" w:pos="2800"/>
          <w:tab w:val="left" w:pos="4780"/>
        </w:tabs>
        <w:contextualSpacing/>
        <w:rPr>
          <w:rFonts w:eastAsia="游明朝"/>
          <w:bCs/>
          <w:color w:val="000000" w:themeColor="text1"/>
          <w:lang w:eastAsia="ja-JP"/>
        </w:rPr>
      </w:pPr>
    </w:p>
    <w:p w14:paraId="60A44345" w14:textId="399574D0" w:rsidR="00096303" w:rsidRPr="00096303" w:rsidRDefault="00096303" w:rsidP="00096303">
      <w:pPr>
        <w:numPr>
          <w:ilvl w:val="0"/>
          <w:numId w:val="2"/>
        </w:numPr>
        <w:tabs>
          <w:tab w:val="left" w:pos="2800"/>
          <w:tab w:val="left" w:pos="4780"/>
        </w:tabs>
        <w:contextualSpacing/>
      </w:pPr>
      <w:r>
        <w:rPr>
          <w:rFonts w:eastAsia="游明朝" w:hint="eastAsia"/>
          <w:bCs/>
          <w:color w:val="000000" w:themeColor="text1"/>
          <w:lang w:eastAsia="ja-JP"/>
        </w:rPr>
        <w:t>Goals for July 2025</w:t>
      </w:r>
    </w:p>
    <w:p w14:paraId="698DD7BA" w14:textId="77777777" w:rsidR="00596BF8" w:rsidRDefault="00596BF8" w:rsidP="00596BF8">
      <w:pPr>
        <w:numPr>
          <w:ilvl w:val="1"/>
          <w:numId w:val="2"/>
        </w:numPr>
        <w:tabs>
          <w:tab w:val="left" w:pos="2800"/>
          <w:tab w:val="left" w:pos="4780"/>
        </w:tabs>
        <w:contextualSpacing/>
      </w:pPr>
      <w:r>
        <w:lastRenderedPageBreak/>
        <w:t>Continue resolving comments from CC50</w:t>
      </w:r>
    </w:p>
    <w:p w14:paraId="0199FCBA" w14:textId="77777777" w:rsidR="00596BF8" w:rsidRDefault="00596BF8" w:rsidP="00596BF8">
      <w:pPr>
        <w:numPr>
          <w:ilvl w:val="1"/>
          <w:numId w:val="2"/>
        </w:numPr>
        <w:tabs>
          <w:tab w:val="left" w:pos="2800"/>
          <w:tab w:val="left" w:pos="4780"/>
        </w:tabs>
        <w:contextualSpacing/>
      </w:pPr>
      <w:r>
        <w:t>Complete inclusion of PDTs to TGbn draft</w:t>
      </w:r>
    </w:p>
    <w:p w14:paraId="714E386A" w14:textId="0B810C3E" w:rsidR="00596BF8" w:rsidRPr="00D14522" w:rsidRDefault="00596BF8" w:rsidP="00596BF8">
      <w:pPr>
        <w:numPr>
          <w:ilvl w:val="1"/>
          <w:numId w:val="2"/>
        </w:numPr>
        <w:tabs>
          <w:tab w:val="left" w:pos="2800"/>
          <w:tab w:val="left" w:pos="4780"/>
        </w:tabs>
        <w:contextualSpacing/>
      </w:pPr>
      <w:r>
        <w:t>Target approving delivery of TGbn D1.0</w:t>
      </w:r>
    </w:p>
    <w:p w14:paraId="073FC00D" w14:textId="77777777" w:rsidR="00096303" w:rsidRDefault="00096303" w:rsidP="00096303">
      <w:pPr>
        <w:tabs>
          <w:tab w:val="left" w:pos="2800"/>
          <w:tab w:val="left" w:pos="4780"/>
        </w:tabs>
        <w:contextualSpacing/>
        <w:rPr>
          <w:rFonts w:eastAsia="游明朝"/>
          <w:bCs/>
          <w:color w:val="000000" w:themeColor="text1"/>
          <w:lang w:eastAsia="ja-JP"/>
        </w:rPr>
      </w:pPr>
    </w:p>
    <w:p w14:paraId="1C1EE2BB" w14:textId="7E837F56" w:rsidR="00096303" w:rsidRPr="00096303" w:rsidRDefault="00096303" w:rsidP="00096303">
      <w:pPr>
        <w:numPr>
          <w:ilvl w:val="0"/>
          <w:numId w:val="2"/>
        </w:numPr>
        <w:tabs>
          <w:tab w:val="left" w:pos="2800"/>
          <w:tab w:val="left" w:pos="4780"/>
        </w:tabs>
        <w:contextualSpacing/>
      </w:pPr>
      <w:proofErr w:type="spellStart"/>
      <w:r>
        <w:rPr>
          <w:rFonts w:eastAsia="游明朝" w:hint="eastAsia"/>
          <w:bCs/>
          <w:color w:val="000000" w:themeColor="text1"/>
          <w:lang w:eastAsia="ja-JP"/>
        </w:rPr>
        <w:t>AoB</w:t>
      </w:r>
      <w:proofErr w:type="spellEnd"/>
      <w:r>
        <w:rPr>
          <w:rFonts w:eastAsia="游明朝" w:hint="eastAsia"/>
          <w:bCs/>
          <w:color w:val="000000" w:themeColor="text1"/>
          <w:lang w:eastAsia="ja-JP"/>
        </w:rPr>
        <w:t>:</w:t>
      </w:r>
      <w:r w:rsidR="003E13E8">
        <w:rPr>
          <w:rFonts w:eastAsia="游明朝" w:hint="eastAsia"/>
          <w:bCs/>
          <w:color w:val="000000" w:themeColor="text1"/>
          <w:lang w:eastAsia="ja-JP"/>
        </w:rPr>
        <w:t xml:space="preserve"> None.</w:t>
      </w:r>
    </w:p>
    <w:p w14:paraId="67ECDAE6" w14:textId="77777777" w:rsidR="00096303" w:rsidRDefault="00096303" w:rsidP="00096303">
      <w:pPr>
        <w:tabs>
          <w:tab w:val="left" w:pos="2800"/>
          <w:tab w:val="left" w:pos="4780"/>
        </w:tabs>
        <w:contextualSpacing/>
        <w:rPr>
          <w:rFonts w:eastAsia="游明朝"/>
          <w:bCs/>
          <w:color w:val="000000" w:themeColor="text1"/>
          <w:lang w:eastAsia="ja-JP"/>
        </w:rPr>
      </w:pPr>
    </w:p>
    <w:p w14:paraId="0496A7E3" w14:textId="77777777" w:rsidR="00096303" w:rsidRDefault="00096303" w:rsidP="00096303">
      <w:pPr>
        <w:tabs>
          <w:tab w:val="left" w:pos="2800"/>
          <w:tab w:val="left" w:pos="4780"/>
        </w:tabs>
        <w:contextualSpacing/>
        <w:rPr>
          <w:rFonts w:eastAsia="游明朝"/>
          <w:bCs/>
          <w:color w:val="000000" w:themeColor="text1"/>
          <w:lang w:eastAsia="ja-JP"/>
        </w:rPr>
      </w:pPr>
    </w:p>
    <w:p w14:paraId="597A26FA" w14:textId="151FEF96" w:rsidR="00096303" w:rsidRPr="00096303" w:rsidRDefault="00096303" w:rsidP="00096303">
      <w:pPr>
        <w:numPr>
          <w:ilvl w:val="0"/>
          <w:numId w:val="2"/>
        </w:numPr>
        <w:tabs>
          <w:tab w:val="left" w:pos="2800"/>
          <w:tab w:val="left" w:pos="4780"/>
        </w:tabs>
        <w:contextualSpacing/>
      </w:pPr>
      <w:r>
        <w:rPr>
          <w:rFonts w:eastAsia="游明朝" w:hint="eastAsia"/>
          <w:lang w:eastAsia="ja-JP"/>
        </w:rPr>
        <w:t>Adjourned at 18:00.</w:t>
      </w:r>
    </w:p>
    <w:p w14:paraId="3E3631D7" w14:textId="77777777" w:rsidR="00096303" w:rsidRDefault="00096303" w:rsidP="00096303">
      <w:pPr>
        <w:tabs>
          <w:tab w:val="left" w:pos="2800"/>
          <w:tab w:val="left" w:pos="4780"/>
        </w:tabs>
        <w:contextualSpacing/>
        <w:rPr>
          <w:rFonts w:eastAsia="游明朝"/>
          <w:bCs/>
          <w:color w:val="000000" w:themeColor="text1"/>
          <w:lang w:eastAsia="ja-JP"/>
        </w:rPr>
      </w:pPr>
    </w:p>
    <w:p w14:paraId="281CBECD" w14:textId="77777777" w:rsidR="00096303" w:rsidRDefault="00096303" w:rsidP="00096303">
      <w:pPr>
        <w:tabs>
          <w:tab w:val="left" w:pos="2800"/>
          <w:tab w:val="left" w:pos="4780"/>
        </w:tabs>
        <w:contextualSpacing/>
        <w:rPr>
          <w:rFonts w:eastAsia="游明朝"/>
          <w:lang w:eastAsia="ja-JP"/>
        </w:rPr>
      </w:pPr>
    </w:p>
    <w:p w14:paraId="2C24F1EF" w14:textId="77777777" w:rsidR="00A3060D" w:rsidRDefault="00A3060D" w:rsidP="00096303">
      <w:pPr>
        <w:tabs>
          <w:tab w:val="left" w:pos="2800"/>
          <w:tab w:val="left" w:pos="4780"/>
        </w:tabs>
        <w:contextualSpacing/>
        <w:rPr>
          <w:rFonts w:eastAsia="游明朝"/>
          <w:lang w:eastAsia="ja-JP"/>
        </w:rPr>
      </w:pPr>
    </w:p>
    <w:p w14:paraId="3E79DA5D" w14:textId="77777777" w:rsidR="00C971DF" w:rsidRDefault="00C971DF" w:rsidP="00C971DF">
      <w:pPr>
        <w:keepNext/>
        <w:keepLines/>
        <w:spacing w:before="320"/>
        <w:outlineLvl w:val="0"/>
        <w:rPr>
          <w:rFonts w:eastAsia="ＭＳ Ｐゴシック"/>
          <w:b/>
          <w:bCs/>
          <w:u w:val="single"/>
        </w:rPr>
      </w:pPr>
      <w:r w:rsidRPr="007F2A8C">
        <w:rPr>
          <w:rFonts w:eastAsia="ＭＳ Ｐゴシック"/>
          <w:b/>
          <w:bCs/>
          <w:u w:val="single"/>
        </w:rPr>
        <w:t xml:space="preserve">Appendix </w:t>
      </w:r>
    </w:p>
    <w:p w14:paraId="63BAFAF3" w14:textId="6ABAD094" w:rsidR="00C971DF" w:rsidRPr="00E226EF" w:rsidRDefault="00C971DF" w:rsidP="00C971DF">
      <w:pPr>
        <w:numPr>
          <w:ilvl w:val="0"/>
          <w:numId w:val="2"/>
        </w:numPr>
        <w:tabs>
          <w:tab w:val="left" w:pos="2800"/>
          <w:tab w:val="left" w:pos="4780"/>
        </w:tabs>
        <w:contextualSpacing/>
        <w:rPr>
          <w:szCs w:val="22"/>
        </w:rPr>
      </w:pPr>
      <w:r w:rsidRPr="00E226EF">
        <w:rPr>
          <w:rFonts w:eastAsia="游明朝"/>
          <w:szCs w:val="22"/>
          <w:lang w:eastAsia="ja-JP"/>
        </w:rPr>
        <w:t xml:space="preserve">The record of the voting result for Motion </w:t>
      </w:r>
      <w:r w:rsidR="00F86A19">
        <w:rPr>
          <w:rFonts w:eastAsia="游明朝" w:hint="eastAsia"/>
          <w:szCs w:val="22"/>
          <w:lang w:eastAsia="ja-JP"/>
        </w:rPr>
        <w:t>400</w:t>
      </w:r>
    </w:p>
    <w:tbl>
      <w:tblPr>
        <w:tblW w:w="9156" w:type="dxa"/>
        <w:tblCellMar>
          <w:left w:w="99" w:type="dxa"/>
          <w:right w:w="99" w:type="dxa"/>
        </w:tblCellMar>
        <w:tblLook w:val="04A0" w:firstRow="1" w:lastRow="0" w:firstColumn="1" w:lastColumn="0" w:noHBand="0" w:noVBand="1"/>
      </w:tblPr>
      <w:tblGrid>
        <w:gridCol w:w="4395"/>
        <w:gridCol w:w="987"/>
        <w:gridCol w:w="987"/>
        <w:gridCol w:w="987"/>
        <w:gridCol w:w="1800"/>
      </w:tblGrid>
      <w:tr w:rsidR="00D41D9B" w:rsidRPr="00D41D9B" w14:paraId="374CD2C7" w14:textId="77777777" w:rsidTr="00F86A19">
        <w:trPr>
          <w:trHeight w:val="270"/>
        </w:trPr>
        <w:tc>
          <w:tcPr>
            <w:tcW w:w="4395" w:type="dxa"/>
            <w:tcBorders>
              <w:top w:val="nil"/>
              <w:left w:val="nil"/>
              <w:bottom w:val="nil"/>
              <w:right w:val="nil"/>
            </w:tcBorders>
            <w:shd w:val="clear" w:color="auto" w:fill="auto"/>
            <w:noWrap/>
            <w:vAlign w:val="bottom"/>
          </w:tcPr>
          <w:p w14:paraId="0240721E" w14:textId="379D6043" w:rsidR="00D41D9B" w:rsidRPr="00F86A19" w:rsidRDefault="00D41D9B" w:rsidP="00D41D9B">
            <w:pPr>
              <w:rPr>
                <w:rFonts w:eastAsia="ＭＳ Ｐゴシック"/>
                <w:b/>
                <w:bCs/>
                <w:color w:val="000000"/>
                <w:szCs w:val="22"/>
                <w:lang w:eastAsia="ja-JP"/>
              </w:rPr>
            </w:pPr>
            <w:r w:rsidRPr="00F86A19">
              <w:rPr>
                <w:rFonts w:eastAsia="ＭＳ Ｐゴシック"/>
                <w:b/>
                <w:bCs/>
                <w:color w:val="000000"/>
                <w:szCs w:val="22"/>
                <w:lang w:eastAsia="ja-JP"/>
              </w:rPr>
              <w:t>Name</w:t>
            </w:r>
            <w:r w:rsidR="00F86A19" w:rsidRPr="00F86A19">
              <w:rPr>
                <w:rFonts w:eastAsia="ＭＳ Ｐゴシック" w:hint="eastAsia"/>
                <w:b/>
                <w:bCs/>
                <w:color w:val="000000"/>
                <w:szCs w:val="22"/>
                <w:lang w:eastAsia="ja-JP"/>
              </w:rPr>
              <w:t xml:space="preserve"> on Webex</w:t>
            </w:r>
          </w:p>
        </w:tc>
        <w:tc>
          <w:tcPr>
            <w:tcW w:w="987" w:type="dxa"/>
            <w:tcBorders>
              <w:top w:val="nil"/>
              <w:left w:val="nil"/>
              <w:bottom w:val="nil"/>
              <w:right w:val="nil"/>
            </w:tcBorders>
            <w:shd w:val="clear" w:color="auto" w:fill="auto"/>
            <w:noWrap/>
            <w:vAlign w:val="bottom"/>
          </w:tcPr>
          <w:p w14:paraId="7D669DDF" w14:textId="0A953FB7" w:rsidR="00D41D9B" w:rsidRPr="00F86A19" w:rsidRDefault="00D41D9B" w:rsidP="00D41D9B">
            <w:pPr>
              <w:jc w:val="center"/>
              <w:rPr>
                <w:rFonts w:eastAsia="ＭＳ Ｐゴシック"/>
                <w:b/>
                <w:bCs/>
                <w:color w:val="000000"/>
                <w:szCs w:val="22"/>
                <w:lang w:eastAsia="ja-JP"/>
              </w:rPr>
            </w:pPr>
            <w:r w:rsidRPr="00F86A19">
              <w:rPr>
                <w:rFonts w:eastAsia="ＭＳ Ｐゴシック"/>
                <w:b/>
                <w:bCs/>
                <w:color w:val="000000"/>
                <w:szCs w:val="22"/>
                <w:lang w:eastAsia="ja-JP"/>
              </w:rPr>
              <w:t>Yes</w:t>
            </w:r>
          </w:p>
        </w:tc>
        <w:tc>
          <w:tcPr>
            <w:tcW w:w="987" w:type="dxa"/>
            <w:tcBorders>
              <w:top w:val="nil"/>
              <w:left w:val="nil"/>
              <w:bottom w:val="nil"/>
              <w:right w:val="nil"/>
            </w:tcBorders>
            <w:shd w:val="clear" w:color="auto" w:fill="auto"/>
            <w:noWrap/>
            <w:vAlign w:val="bottom"/>
          </w:tcPr>
          <w:p w14:paraId="64C35DF6" w14:textId="6B2A7888" w:rsidR="00D41D9B" w:rsidRPr="00F86A19" w:rsidRDefault="00D41D9B" w:rsidP="00D41D9B">
            <w:pPr>
              <w:jc w:val="center"/>
              <w:rPr>
                <w:rFonts w:eastAsia="ＭＳ Ｐゴシック"/>
                <w:b/>
                <w:bCs/>
                <w:color w:val="000000"/>
                <w:szCs w:val="22"/>
                <w:lang w:eastAsia="ja-JP"/>
              </w:rPr>
            </w:pPr>
            <w:r w:rsidRPr="00F86A19">
              <w:rPr>
                <w:rFonts w:eastAsia="ＭＳ Ｐゴシック"/>
                <w:b/>
                <w:bCs/>
                <w:color w:val="000000"/>
                <w:szCs w:val="22"/>
                <w:lang w:eastAsia="ja-JP"/>
              </w:rPr>
              <w:t>No</w:t>
            </w:r>
          </w:p>
        </w:tc>
        <w:tc>
          <w:tcPr>
            <w:tcW w:w="987" w:type="dxa"/>
            <w:tcBorders>
              <w:top w:val="nil"/>
              <w:left w:val="nil"/>
              <w:bottom w:val="nil"/>
              <w:right w:val="nil"/>
            </w:tcBorders>
            <w:shd w:val="clear" w:color="auto" w:fill="auto"/>
            <w:noWrap/>
            <w:vAlign w:val="bottom"/>
          </w:tcPr>
          <w:p w14:paraId="35F89124" w14:textId="3A531E5C" w:rsidR="00D41D9B" w:rsidRPr="00F86A19" w:rsidRDefault="00D41D9B" w:rsidP="00D41D9B">
            <w:pPr>
              <w:jc w:val="center"/>
              <w:rPr>
                <w:rFonts w:eastAsia="ＭＳ Ｐゴシック"/>
                <w:b/>
                <w:bCs/>
                <w:color w:val="000000"/>
                <w:szCs w:val="22"/>
                <w:lang w:eastAsia="ja-JP"/>
              </w:rPr>
            </w:pPr>
            <w:r w:rsidRPr="00F86A19">
              <w:rPr>
                <w:rFonts w:eastAsia="ＭＳ Ｐゴシック"/>
                <w:b/>
                <w:bCs/>
                <w:color w:val="000000"/>
                <w:szCs w:val="22"/>
                <w:lang w:eastAsia="ja-JP"/>
              </w:rPr>
              <w:t>Abs</w:t>
            </w:r>
          </w:p>
        </w:tc>
        <w:tc>
          <w:tcPr>
            <w:tcW w:w="1800" w:type="dxa"/>
            <w:tcBorders>
              <w:top w:val="nil"/>
              <w:left w:val="nil"/>
              <w:bottom w:val="nil"/>
              <w:right w:val="nil"/>
            </w:tcBorders>
            <w:shd w:val="clear" w:color="auto" w:fill="auto"/>
            <w:noWrap/>
            <w:vAlign w:val="bottom"/>
          </w:tcPr>
          <w:p w14:paraId="1BE4E5B3" w14:textId="52F74527" w:rsidR="00D41D9B" w:rsidRPr="00F86A19" w:rsidRDefault="00D41D9B" w:rsidP="00D41D9B">
            <w:pPr>
              <w:rPr>
                <w:rFonts w:eastAsia="ＭＳ Ｐゴシック"/>
                <w:b/>
                <w:bCs/>
                <w:color w:val="000000"/>
                <w:szCs w:val="22"/>
                <w:lang w:eastAsia="ja-JP"/>
              </w:rPr>
            </w:pPr>
            <w:r w:rsidRPr="00F86A19">
              <w:rPr>
                <w:rFonts w:eastAsia="ＭＳ Ｐゴシック"/>
                <w:b/>
                <w:bCs/>
                <w:color w:val="000000"/>
                <w:szCs w:val="22"/>
                <w:lang w:eastAsia="ja-JP"/>
              </w:rPr>
              <w:t>Note</w:t>
            </w:r>
          </w:p>
        </w:tc>
      </w:tr>
      <w:tr w:rsidR="00D41D9B" w:rsidRPr="00D41D9B" w14:paraId="6414EBC7" w14:textId="77777777" w:rsidTr="00F86A19">
        <w:trPr>
          <w:trHeight w:val="270"/>
        </w:trPr>
        <w:tc>
          <w:tcPr>
            <w:tcW w:w="4395" w:type="dxa"/>
            <w:tcBorders>
              <w:top w:val="nil"/>
              <w:left w:val="nil"/>
              <w:bottom w:val="nil"/>
              <w:right w:val="nil"/>
            </w:tcBorders>
            <w:shd w:val="clear" w:color="auto" w:fill="auto"/>
            <w:noWrap/>
            <w:vAlign w:val="bottom"/>
            <w:hideMark/>
          </w:tcPr>
          <w:p w14:paraId="2B0A7226"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Yaron Ben-Arie Huawei</w:t>
            </w:r>
          </w:p>
        </w:tc>
        <w:tc>
          <w:tcPr>
            <w:tcW w:w="987" w:type="dxa"/>
            <w:tcBorders>
              <w:top w:val="nil"/>
              <w:left w:val="nil"/>
              <w:bottom w:val="nil"/>
              <w:right w:val="nil"/>
            </w:tcBorders>
            <w:shd w:val="clear" w:color="auto" w:fill="auto"/>
            <w:noWrap/>
            <w:vAlign w:val="bottom"/>
            <w:hideMark/>
          </w:tcPr>
          <w:p w14:paraId="3C8EDE6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FF6FC85" w14:textId="5BE0EBF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14251C2" w14:textId="5ECA6C0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8475857" w14:textId="042CFC45" w:rsidR="00D41D9B" w:rsidRPr="00D41D9B" w:rsidRDefault="00D41D9B" w:rsidP="00D41D9B">
            <w:pPr>
              <w:rPr>
                <w:rFonts w:eastAsia="ＭＳ Ｐゴシック"/>
                <w:color w:val="000000"/>
                <w:szCs w:val="22"/>
                <w:lang w:eastAsia="ja-JP"/>
              </w:rPr>
            </w:pPr>
          </w:p>
        </w:tc>
      </w:tr>
      <w:tr w:rsidR="00D41D9B" w:rsidRPr="00D41D9B" w14:paraId="60CC5D26" w14:textId="77777777" w:rsidTr="00F86A19">
        <w:trPr>
          <w:trHeight w:val="270"/>
        </w:trPr>
        <w:tc>
          <w:tcPr>
            <w:tcW w:w="4395" w:type="dxa"/>
            <w:tcBorders>
              <w:top w:val="nil"/>
              <w:left w:val="nil"/>
              <w:bottom w:val="nil"/>
              <w:right w:val="nil"/>
            </w:tcBorders>
            <w:shd w:val="clear" w:color="auto" w:fill="auto"/>
            <w:noWrap/>
            <w:vAlign w:val="bottom"/>
            <w:hideMark/>
          </w:tcPr>
          <w:p w14:paraId="11A619F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Henry Yu, </w:t>
            </w:r>
            <w:proofErr w:type="spellStart"/>
            <w:r w:rsidRPr="00D41D9B">
              <w:rPr>
                <w:rFonts w:eastAsia="ＭＳ Ｐゴシック"/>
                <w:color w:val="000000"/>
                <w:szCs w:val="22"/>
                <w:lang w:eastAsia="ja-JP"/>
              </w:rPr>
              <w:t>Amlogic</w:t>
            </w:r>
            <w:proofErr w:type="spellEnd"/>
          </w:p>
        </w:tc>
        <w:tc>
          <w:tcPr>
            <w:tcW w:w="987" w:type="dxa"/>
            <w:tcBorders>
              <w:top w:val="nil"/>
              <w:left w:val="nil"/>
              <w:bottom w:val="nil"/>
              <w:right w:val="nil"/>
            </w:tcBorders>
            <w:shd w:val="clear" w:color="auto" w:fill="auto"/>
            <w:noWrap/>
            <w:vAlign w:val="bottom"/>
            <w:hideMark/>
          </w:tcPr>
          <w:p w14:paraId="0A3F4AED" w14:textId="169F32F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92A0B6A" w14:textId="74721EB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D04A685"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674FAF5" w14:textId="4CD6A0CF" w:rsidR="00D41D9B" w:rsidRPr="00D41D9B" w:rsidRDefault="00D41D9B" w:rsidP="00D41D9B">
            <w:pPr>
              <w:rPr>
                <w:rFonts w:eastAsia="ＭＳ Ｐゴシック"/>
                <w:color w:val="000000"/>
                <w:szCs w:val="22"/>
                <w:lang w:eastAsia="ja-JP"/>
              </w:rPr>
            </w:pPr>
          </w:p>
        </w:tc>
      </w:tr>
      <w:tr w:rsidR="00D41D9B" w:rsidRPr="00D41D9B" w14:paraId="18935AB6" w14:textId="77777777" w:rsidTr="00F86A19">
        <w:trPr>
          <w:trHeight w:val="270"/>
        </w:trPr>
        <w:tc>
          <w:tcPr>
            <w:tcW w:w="4395" w:type="dxa"/>
            <w:tcBorders>
              <w:top w:val="nil"/>
              <w:left w:val="nil"/>
              <w:bottom w:val="nil"/>
              <w:right w:val="nil"/>
            </w:tcBorders>
            <w:shd w:val="clear" w:color="auto" w:fill="auto"/>
            <w:noWrap/>
            <w:vAlign w:val="bottom"/>
            <w:hideMark/>
          </w:tcPr>
          <w:p w14:paraId="1B1E53F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Minyoung Park</w:t>
            </w:r>
          </w:p>
        </w:tc>
        <w:tc>
          <w:tcPr>
            <w:tcW w:w="987" w:type="dxa"/>
            <w:tcBorders>
              <w:top w:val="nil"/>
              <w:left w:val="nil"/>
              <w:bottom w:val="nil"/>
              <w:right w:val="nil"/>
            </w:tcBorders>
            <w:shd w:val="clear" w:color="auto" w:fill="auto"/>
            <w:noWrap/>
            <w:vAlign w:val="bottom"/>
            <w:hideMark/>
          </w:tcPr>
          <w:p w14:paraId="04C41A6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235F8FF" w14:textId="59104FA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B9E3A16" w14:textId="61CCB47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02723C1" w14:textId="60E3F273" w:rsidR="00D41D9B" w:rsidRPr="00D41D9B" w:rsidRDefault="00D41D9B" w:rsidP="00D41D9B">
            <w:pPr>
              <w:rPr>
                <w:rFonts w:eastAsia="ＭＳ Ｐゴシック"/>
                <w:color w:val="000000"/>
                <w:szCs w:val="22"/>
                <w:lang w:eastAsia="ja-JP"/>
              </w:rPr>
            </w:pPr>
          </w:p>
        </w:tc>
      </w:tr>
      <w:tr w:rsidR="00D41D9B" w:rsidRPr="00D41D9B" w14:paraId="709D0790" w14:textId="77777777" w:rsidTr="00F86A19">
        <w:trPr>
          <w:trHeight w:val="270"/>
        </w:trPr>
        <w:tc>
          <w:tcPr>
            <w:tcW w:w="4395" w:type="dxa"/>
            <w:tcBorders>
              <w:top w:val="nil"/>
              <w:left w:val="nil"/>
              <w:bottom w:val="nil"/>
              <w:right w:val="nil"/>
            </w:tcBorders>
            <w:shd w:val="clear" w:color="auto" w:fill="auto"/>
            <w:noWrap/>
            <w:vAlign w:val="bottom"/>
            <w:hideMark/>
          </w:tcPr>
          <w:p w14:paraId="680BC96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Mohamed Abouelseoud</w:t>
            </w:r>
          </w:p>
        </w:tc>
        <w:tc>
          <w:tcPr>
            <w:tcW w:w="987" w:type="dxa"/>
            <w:tcBorders>
              <w:top w:val="nil"/>
              <w:left w:val="nil"/>
              <w:bottom w:val="nil"/>
              <w:right w:val="nil"/>
            </w:tcBorders>
            <w:shd w:val="clear" w:color="auto" w:fill="auto"/>
            <w:noWrap/>
            <w:vAlign w:val="bottom"/>
            <w:hideMark/>
          </w:tcPr>
          <w:p w14:paraId="148E1FB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B630646" w14:textId="05347B0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0F462A8" w14:textId="495F57D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A79757E" w14:textId="23D90A09" w:rsidR="00D41D9B" w:rsidRPr="00D41D9B" w:rsidRDefault="00D41D9B" w:rsidP="00D41D9B">
            <w:pPr>
              <w:rPr>
                <w:rFonts w:eastAsia="ＭＳ Ｐゴシック"/>
                <w:color w:val="000000"/>
                <w:szCs w:val="22"/>
                <w:lang w:eastAsia="ja-JP"/>
              </w:rPr>
            </w:pPr>
          </w:p>
        </w:tc>
      </w:tr>
      <w:tr w:rsidR="00D41D9B" w:rsidRPr="00D41D9B" w14:paraId="097CE19E" w14:textId="77777777" w:rsidTr="00F86A19">
        <w:trPr>
          <w:trHeight w:val="270"/>
        </w:trPr>
        <w:tc>
          <w:tcPr>
            <w:tcW w:w="4395" w:type="dxa"/>
            <w:tcBorders>
              <w:top w:val="nil"/>
              <w:left w:val="nil"/>
              <w:bottom w:val="nil"/>
              <w:right w:val="nil"/>
            </w:tcBorders>
            <w:shd w:val="clear" w:color="auto" w:fill="auto"/>
            <w:noWrap/>
            <w:vAlign w:val="bottom"/>
            <w:hideMark/>
          </w:tcPr>
          <w:p w14:paraId="5338004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Qi Wang</w:t>
            </w:r>
          </w:p>
        </w:tc>
        <w:tc>
          <w:tcPr>
            <w:tcW w:w="987" w:type="dxa"/>
            <w:tcBorders>
              <w:top w:val="nil"/>
              <w:left w:val="nil"/>
              <w:bottom w:val="nil"/>
              <w:right w:val="nil"/>
            </w:tcBorders>
            <w:shd w:val="clear" w:color="auto" w:fill="auto"/>
            <w:noWrap/>
            <w:vAlign w:val="bottom"/>
            <w:hideMark/>
          </w:tcPr>
          <w:p w14:paraId="12F902D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5EF2867" w14:textId="69B9865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2EDF4FF" w14:textId="0D64343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DDCC4F6" w14:textId="5862B018" w:rsidR="00D41D9B" w:rsidRPr="00D41D9B" w:rsidRDefault="00D41D9B" w:rsidP="00D41D9B">
            <w:pPr>
              <w:rPr>
                <w:rFonts w:eastAsia="ＭＳ Ｐゴシック"/>
                <w:color w:val="000000"/>
                <w:szCs w:val="22"/>
                <w:lang w:eastAsia="ja-JP"/>
              </w:rPr>
            </w:pPr>
          </w:p>
        </w:tc>
      </w:tr>
      <w:tr w:rsidR="00D41D9B" w:rsidRPr="00D41D9B" w14:paraId="3D6E5D99" w14:textId="77777777" w:rsidTr="00F86A19">
        <w:trPr>
          <w:trHeight w:val="270"/>
        </w:trPr>
        <w:tc>
          <w:tcPr>
            <w:tcW w:w="4395" w:type="dxa"/>
            <w:tcBorders>
              <w:top w:val="nil"/>
              <w:left w:val="nil"/>
              <w:bottom w:val="nil"/>
              <w:right w:val="nil"/>
            </w:tcBorders>
            <w:shd w:val="clear" w:color="auto" w:fill="auto"/>
            <w:noWrap/>
            <w:vAlign w:val="bottom"/>
            <w:hideMark/>
          </w:tcPr>
          <w:p w14:paraId="16E8327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Yan (ATG) Zhang</w:t>
            </w:r>
          </w:p>
        </w:tc>
        <w:tc>
          <w:tcPr>
            <w:tcW w:w="987" w:type="dxa"/>
            <w:tcBorders>
              <w:top w:val="nil"/>
              <w:left w:val="nil"/>
              <w:bottom w:val="nil"/>
              <w:right w:val="nil"/>
            </w:tcBorders>
            <w:shd w:val="clear" w:color="auto" w:fill="auto"/>
            <w:noWrap/>
            <w:vAlign w:val="bottom"/>
            <w:hideMark/>
          </w:tcPr>
          <w:p w14:paraId="4FE621A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AA6F8BC" w14:textId="5832FB3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2A12D0D" w14:textId="36DB53E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C49FCA6" w14:textId="5D0A64BB" w:rsidR="00D41D9B" w:rsidRPr="00D41D9B" w:rsidRDefault="00D41D9B" w:rsidP="00D41D9B">
            <w:pPr>
              <w:rPr>
                <w:rFonts w:eastAsia="ＭＳ Ｐゴシック"/>
                <w:color w:val="000000"/>
                <w:szCs w:val="22"/>
                <w:lang w:eastAsia="ja-JP"/>
              </w:rPr>
            </w:pPr>
          </w:p>
        </w:tc>
      </w:tr>
      <w:tr w:rsidR="00D41D9B" w:rsidRPr="00D41D9B" w14:paraId="4642F5F2" w14:textId="77777777" w:rsidTr="00F86A19">
        <w:trPr>
          <w:trHeight w:val="270"/>
        </w:trPr>
        <w:tc>
          <w:tcPr>
            <w:tcW w:w="4395" w:type="dxa"/>
            <w:tcBorders>
              <w:top w:val="nil"/>
              <w:left w:val="nil"/>
              <w:bottom w:val="nil"/>
              <w:right w:val="nil"/>
            </w:tcBorders>
            <w:shd w:val="clear" w:color="auto" w:fill="auto"/>
            <w:noWrap/>
            <w:vAlign w:val="bottom"/>
            <w:hideMark/>
          </w:tcPr>
          <w:p w14:paraId="4E0999B6"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Chitto Ghosh</w:t>
            </w:r>
          </w:p>
        </w:tc>
        <w:tc>
          <w:tcPr>
            <w:tcW w:w="987" w:type="dxa"/>
            <w:tcBorders>
              <w:top w:val="nil"/>
              <w:left w:val="nil"/>
              <w:bottom w:val="nil"/>
              <w:right w:val="nil"/>
            </w:tcBorders>
            <w:shd w:val="clear" w:color="auto" w:fill="auto"/>
            <w:noWrap/>
            <w:vAlign w:val="bottom"/>
            <w:hideMark/>
          </w:tcPr>
          <w:p w14:paraId="71A5F81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72C46DB" w14:textId="172E9B3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8A6FCA0" w14:textId="7206303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9366163" w14:textId="72C735DE" w:rsidR="00D41D9B" w:rsidRPr="00D41D9B" w:rsidRDefault="00D41D9B" w:rsidP="00D41D9B">
            <w:pPr>
              <w:rPr>
                <w:rFonts w:eastAsia="ＭＳ Ｐゴシック"/>
                <w:color w:val="000000"/>
                <w:szCs w:val="22"/>
                <w:lang w:eastAsia="ja-JP"/>
              </w:rPr>
            </w:pPr>
          </w:p>
        </w:tc>
      </w:tr>
      <w:tr w:rsidR="00D41D9B" w:rsidRPr="00D41D9B" w14:paraId="6EF994EC" w14:textId="77777777" w:rsidTr="00F86A19">
        <w:trPr>
          <w:trHeight w:val="270"/>
        </w:trPr>
        <w:tc>
          <w:tcPr>
            <w:tcW w:w="4395" w:type="dxa"/>
            <w:tcBorders>
              <w:top w:val="nil"/>
              <w:left w:val="nil"/>
              <w:bottom w:val="nil"/>
              <w:right w:val="nil"/>
            </w:tcBorders>
            <w:shd w:val="clear" w:color="auto" w:fill="auto"/>
            <w:noWrap/>
            <w:vAlign w:val="bottom"/>
            <w:hideMark/>
          </w:tcPr>
          <w:p w14:paraId="11E21CB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Mikhail </w:t>
            </w:r>
            <w:proofErr w:type="spellStart"/>
            <w:r w:rsidRPr="00D41D9B">
              <w:rPr>
                <w:rFonts w:eastAsia="ＭＳ Ｐゴシック"/>
                <w:color w:val="000000"/>
                <w:szCs w:val="22"/>
                <w:lang w:eastAsia="ja-JP"/>
              </w:rPr>
              <w:t>Liubogoshchev</w:t>
            </w:r>
            <w:proofErr w:type="spellEnd"/>
          </w:p>
        </w:tc>
        <w:tc>
          <w:tcPr>
            <w:tcW w:w="987" w:type="dxa"/>
            <w:tcBorders>
              <w:top w:val="nil"/>
              <w:left w:val="nil"/>
              <w:bottom w:val="nil"/>
              <w:right w:val="nil"/>
            </w:tcBorders>
            <w:shd w:val="clear" w:color="auto" w:fill="auto"/>
            <w:noWrap/>
            <w:vAlign w:val="bottom"/>
            <w:hideMark/>
          </w:tcPr>
          <w:p w14:paraId="66A5045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3A527E5" w14:textId="7274FC5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1F85A4D" w14:textId="0D012C0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FAD1B35" w14:textId="5F6A80FB" w:rsidR="00D41D9B" w:rsidRPr="00D41D9B" w:rsidRDefault="00D41D9B" w:rsidP="00D41D9B">
            <w:pPr>
              <w:rPr>
                <w:rFonts w:eastAsia="ＭＳ Ｐゴシック"/>
                <w:color w:val="000000"/>
                <w:szCs w:val="22"/>
                <w:lang w:eastAsia="ja-JP"/>
              </w:rPr>
            </w:pPr>
          </w:p>
        </w:tc>
      </w:tr>
      <w:tr w:rsidR="00D41D9B" w:rsidRPr="00D41D9B" w14:paraId="76110828" w14:textId="77777777" w:rsidTr="00F86A19">
        <w:trPr>
          <w:trHeight w:val="270"/>
        </w:trPr>
        <w:tc>
          <w:tcPr>
            <w:tcW w:w="4395" w:type="dxa"/>
            <w:tcBorders>
              <w:top w:val="nil"/>
              <w:left w:val="nil"/>
              <w:bottom w:val="nil"/>
              <w:right w:val="nil"/>
            </w:tcBorders>
            <w:shd w:val="clear" w:color="auto" w:fill="auto"/>
            <w:noWrap/>
            <w:vAlign w:val="bottom"/>
            <w:hideMark/>
          </w:tcPr>
          <w:p w14:paraId="77D3055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Kanke Wu</w:t>
            </w:r>
          </w:p>
        </w:tc>
        <w:tc>
          <w:tcPr>
            <w:tcW w:w="987" w:type="dxa"/>
            <w:tcBorders>
              <w:top w:val="nil"/>
              <w:left w:val="nil"/>
              <w:bottom w:val="nil"/>
              <w:right w:val="nil"/>
            </w:tcBorders>
            <w:shd w:val="clear" w:color="auto" w:fill="auto"/>
            <w:noWrap/>
            <w:vAlign w:val="bottom"/>
            <w:hideMark/>
          </w:tcPr>
          <w:p w14:paraId="3FA9400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B0A01AA" w14:textId="01022E8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9EECEA5" w14:textId="4BC0D1A8"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97A5B65" w14:textId="13E2F66D" w:rsidR="00D41D9B" w:rsidRPr="00D41D9B" w:rsidRDefault="00D41D9B" w:rsidP="00D41D9B">
            <w:pPr>
              <w:rPr>
                <w:rFonts w:eastAsia="ＭＳ Ｐゴシック"/>
                <w:color w:val="000000"/>
                <w:szCs w:val="22"/>
                <w:lang w:eastAsia="ja-JP"/>
              </w:rPr>
            </w:pPr>
          </w:p>
        </w:tc>
      </w:tr>
      <w:tr w:rsidR="00D41D9B" w:rsidRPr="00D41D9B" w14:paraId="6E89F4ED" w14:textId="77777777" w:rsidTr="00F86A19">
        <w:trPr>
          <w:trHeight w:val="270"/>
        </w:trPr>
        <w:tc>
          <w:tcPr>
            <w:tcW w:w="4395" w:type="dxa"/>
            <w:tcBorders>
              <w:top w:val="nil"/>
              <w:left w:val="nil"/>
              <w:bottom w:val="nil"/>
              <w:right w:val="nil"/>
            </w:tcBorders>
            <w:shd w:val="clear" w:color="auto" w:fill="auto"/>
            <w:noWrap/>
            <w:vAlign w:val="bottom"/>
            <w:hideMark/>
          </w:tcPr>
          <w:p w14:paraId="0672D7E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Jarkko Kneckt</w:t>
            </w:r>
          </w:p>
        </w:tc>
        <w:tc>
          <w:tcPr>
            <w:tcW w:w="987" w:type="dxa"/>
            <w:tcBorders>
              <w:top w:val="nil"/>
              <w:left w:val="nil"/>
              <w:bottom w:val="nil"/>
              <w:right w:val="nil"/>
            </w:tcBorders>
            <w:shd w:val="clear" w:color="auto" w:fill="auto"/>
            <w:noWrap/>
            <w:vAlign w:val="bottom"/>
            <w:hideMark/>
          </w:tcPr>
          <w:p w14:paraId="42357C0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8E2FF05" w14:textId="3F37EC3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75E0F53" w14:textId="5F6E5C5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E7EB8F2" w14:textId="051473E4" w:rsidR="00D41D9B" w:rsidRPr="00D41D9B" w:rsidRDefault="00D41D9B" w:rsidP="00D41D9B">
            <w:pPr>
              <w:rPr>
                <w:rFonts w:eastAsia="ＭＳ Ｐゴシック"/>
                <w:color w:val="000000"/>
                <w:szCs w:val="22"/>
                <w:lang w:eastAsia="ja-JP"/>
              </w:rPr>
            </w:pPr>
          </w:p>
        </w:tc>
      </w:tr>
      <w:tr w:rsidR="00D41D9B" w:rsidRPr="00D41D9B" w14:paraId="5651BA10" w14:textId="77777777" w:rsidTr="00F86A19">
        <w:trPr>
          <w:trHeight w:val="270"/>
        </w:trPr>
        <w:tc>
          <w:tcPr>
            <w:tcW w:w="4395" w:type="dxa"/>
            <w:tcBorders>
              <w:top w:val="nil"/>
              <w:left w:val="nil"/>
              <w:bottom w:val="nil"/>
              <w:right w:val="nil"/>
            </w:tcBorders>
            <w:shd w:val="clear" w:color="auto" w:fill="auto"/>
            <w:noWrap/>
            <w:vAlign w:val="bottom"/>
            <w:hideMark/>
          </w:tcPr>
          <w:p w14:paraId="3D86203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Tianyu Wu</w:t>
            </w:r>
          </w:p>
        </w:tc>
        <w:tc>
          <w:tcPr>
            <w:tcW w:w="987" w:type="dxa"/>
            <w:tcBorders>
              <w:top w:val="nil"/>
              <w:left w:val="nil"/>
              <w:bottom w:val="nil"/>
              <w:right w:val="nil"/>
            </w:tcBorders>
            <w:shd w:val="clear" w:color="auto" w:fill="auto"/>
            <w:noWrap/>
            <w:vAlign w:val="bottom"/>
            <w:hideMark/>
          </w:tcPr>
          <w:p w14:paraId="3CAC3E0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6D3C119" w14:textId="27D9455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4A3A4E9" w14:textId="55458B8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4FA6DC3" w14:textId="7CAE9F75" w:rsidR="00D41D9B" w:rsidRPr="00D41D9B" w:rsidRDefault="00D41D9B" w:rsidP="00D41D9B">
            <w:pPr>
              <w:rPr>
                <w:rFonts w:eastAsia="ＭＳ Ｐゴシック"/>
                <w:color w:val="000000"/>
                <w:szCs w:val="22"/>
                <w:lang w:eastAsia="ja-JP"/>
              </w:rPr>
            </w:pPr>
          </w:p>
        </w:tc>
      </w:tr>
      <w:tr w:rsidR="00D41D9B" w:rsidRPr="00D41D9B" w14:paraId="11A60FF5" w14:textId="77777777" w:rsidTr="00F86A19">
        <w:trPr>
          <w:trHeight w:val="270"/>
        </w:trPr>
        <w:tc>
          <w:tcPr>
            <w:tcW w:w="4395" w:type="dxa"/>
            <w:tcBorders>
              <w:top w:val="nil"/>
              <w:left w:val="nil"/>
              <w:bottom w:val="nil"/>
              <w:right w:val="nil"/>
            </w:tcBorders>
            <w:shd w:val="clear" w:color="auto" w:fill="auto"/>
            <w:noWrap/>
            <w:vAlign w:val="bottom"/>
            <w:hideMark/>
          </w:tcPr>
          <w:p w14:paraId="185BEB0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Kiseon Ryu</w:t>
            </w:r>
          </w:p>
        </w:tc>
        <w:tc>
          <w:tcPr>
            <w:tcW w:w="987" w:type="dxa"/>
            <w:tcBorders>
              <w:top w:val="nil"/>
              <w:left w:val="nil"/>
              <w:bottom w:val="nil"/>
              <w:right w:val="nil"/>
            </w:tcBorders>
            <w:shd w:val="clear" w:color="auto" w:fill="auto"/>
            <w:noWrap/>
            <w:vAlign w:val="bottom"/>
            <w:hideMark/>
          </w:tcPr>
          <w:p w14:paraId="758BACED"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A76009A" w14:textId="6807402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C01DB33" w14:textId="79348D7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E4329C4" w14:textId="52283D18" w:rsidR="00D41D9B" w:rsidRPr="00D41D9B" w:rsidRDefault="00D41D9B" w:rsidP="00D41D9B">
            <w:pPr>
              <w:rPr>
                <w:rFonts w:eastAsia="ＭＳ Ｐゴシック"/>
                <w:color w:val="000000"/>
                <w:szCs w:val="22"/>
                <w:lang w:eastAsia="ja-JP"/>
              </w:rPr>
            </w:pPr>
          </w:p>
        </w:tc>
      </w:tr>
      <w:tr w:rsidR="00D41D9B" w:rsidRPr="00D41D9B" w14:paraId="38D30BC4" w14:textId="77777777" w:rsidTr="00F86A19">
        <w:trPr>
          <w:trHeight w:val="270"/>
        </w:trPr>
        <w:tc>
          <w:tcPr>
            <w:tcW w:w="4395" w:type="dxa"/>
            <w:tcBorders>
              <w:top w:val="nil"/>
              <w:left w:val="nil"/>
              <w:bottom w:val="nil"/>
              <w:right w:val="nil"/>
            </w:tcBorders>
            <w:shd w:val="clear" w:color="auto" w:fill="auto"/>
            <w:noWrap/>
            <w:vAlign w:val="bottom"/>
            <w:hideMark/>
          </w:tcPr>
          <w:p w14:paraId="2ABEF5F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Nehru Bhandaru</w:t>
            </w:r>
          </w:p>
        </w:tc>
        <w:tc>
          <w:tcPr>
            <w:tcW w:w="987" w:type="dxa"/>
            <w:tcBorders>
              <w:top w:val="nil"/>
              <w:left w:val="nil"/>
              <w:bottom w:val="nil"/>
              <w:right w:val="nil"/>
            </w:tcBorders>
            <w:shd w:val="clear" w:color="auto" w:fill="auto"/>
            <w:noWrap/>
            <w:vAlign w:val="bottom"/>
            <w:hideMark/>
          </w:tcPr>
          <w:p w14:paraId="50EA83B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FCB194E" w14:textId="702375F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D96B6C7" w14:textId="1B70F12D"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9EECA48" w14:textId="6CBCA9A4" w:rsidR="00D41D9B" w:rsidRPr="00D41D9B" w:rsidRDefault="00D41D9B" w:rsidP="00D41D9B">
            <w:pPr>
              <w:rPr>
                <w:rFonts w:eastAsia="ＭＳ Ｐゴシック"/>
                <w:color w:val="000000"/>
                <w:szCs w:val="22"/>
                <w:lang w:eastAsia="ja-JP"/>
              </w:rPr>
            </w:pPr>
          </w:p>
        </w:tc>
      </w:tr>
      <w:tr w:rsidR="00D41D9B" w:rsidRPr="00D41D9B" w14:paraId="0C505F68" w14:textId="77777777" w:rsidTr="00F86A19">
        <w:trPr>
          <w:trHeight w:val="270"/>
        </w:trPr>
        <w:tc>
          <w:tcPr>
            <w:tcW w:w="4395" w:type="dxa"/>
            <w:tcBorders>
              <w:top w:val="nil"/>
              <w:left w:val="nil"/>
              <w:bottom w:val="nil"/>
              <w:right w:val="nil"/>
            </w:tcBorders>
            <w:shd w:val="clear" w:color="auto" w:fill="D9D9D9" w:themeFill="background1" w:themeFillShade="D9"/>
            <w:noWrap/>
            <w:vAlign w:val="bottom"/>
            <w:hideMark/>
          </w:tcPr>
          <w:p w14:paraId="13772F5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Mamun Rashid</w:t>
            </w:r>
          </w:p>
        </w:tc>
        <w:tc>
          <w:tcPr>
            <w:tcW w:w="987" w:type="dxa"/>
            <w:tcBorders>
              <w:top w:val="nil"/>
              <w:left w:val="nil"/>
              <w:bottom w:val="nil"/>
              <w:right w:val="nil"/>
            </w:tcBorders>
            <w:shd w:val="clear" w:color="auto" w:fill="D9D9D9" w:themeFill="background1" w:themeFillShade="D9"/>
            <w:noWrap/>
            <w:vAlign w:val="bottom"/>
            <w:hideMark/>
          </w:tcPr>
          <w:p w14:paraId="321CB132" w14:textId="09D89585" w:rsidR="00D41D9B" w:rsidRPr="00D41D9B" w:rsidRDefault="00D41D9B" w:rsidP="00D41D9B">
            <w:pPr>
              <w:jc w:val="center"/>
              <w:rPr>
                <w:rFonts w:eastAsia="ＭＳ Ｐゴシック"/>
                <w:color w:val="000000"/>
                <w:szCs w:val="22"/>
                <w:lang w:eastAsia="ja-JP"/>
              </w:rPr>
            </w:pPr>
            <w:r>
              <w:rPr>
                <w:rFonts w:eastAsia="ＭＳ Ｐゴシック" w:hint="eastAsia"/>
                <w:color w:val="000000"/>
                <w:szCs w:val="22"/>
                <w:lang w:eastAsia="ja-JP"/>
              </w:rPr>
              <w:t>X</w:t>
            </w:r>
          </w:p>
        </w:tc>
        <w:tc>
          <w:tcPr>
            <w:tcW w:w="987" w:type="dxa"/>
            <w:tcBorders>
              <w:top w:val="nil"/>
              <w:left w:val="nil"/>
              <w:bottom w:val="nil"/>
              <w:right w:val="nil"/>
            </w:tcBorders>
            <w:shd w:val="clear" w:color="auto" w:fill="D9D9D9" w:themeFill="background1" w:themeFillShade="D9"/>
            <w:noWrap/>
            <w:vAlign w:val="bottom"/>
            <w:hideMark/>
          </w:tcPr>
          <w:p w14:paraId="11C6944C" w14:textId="56E1159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0A33E5E1" w14:textId="14068F0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D9D9D9" w:themeFill="background1" w:themeFillShade="D9"/>
            <w:noWrap/>
            <w:vAlign w:val="bottom"/>
            <w:hideMark/>
          </w:tcPr>
          <w:p w14:paraId="04069A0C" w14:textId="1F5D8BEB" w:rsidR="00D41D9B" w:rsidRPr="00D41D9B" w:rsidRDefault="00D41D9B" w:rsidP="00D41D9B">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D41D9B" w:rsidRPr="00D41D9B" w14:paraId="717C6466" w14:textId="77777777" w:rsidTr="00F86A19">
        <w:trPr>
          <w:trHeight w:val="270"/>
        </w:trPr>
        <w:tc>
          <w:tcPr>
            <w:tcW w:w="4395" w:type="dxa"/>
            <w:tcBorders>
              <w:top w:val="nil"/>
              <w:left w:val="nil"/>
              <w:bottom w:val="nil"/>
              <w:right w:val="nil"/>
            </w:tcBorders>
            <w:shd w:val="clear" w:color="auto" w:fill="auto"/>
            <w:noWrap/>
            <w:vAlign w:val="bottom"/>
            <w:hideMark/>
          </w:tcPr>
          <w:p w14:paraId="0268D03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Javier Perez-Ramirez, </w:t>
            </w:r>
            <w:proofErr w:type="spellStart"/>
            <w:r w:rsidRPr="00D41D9B">
              <w:rPr>
                <w:rFonts w:eastAsia="ＭＳ Ｐゴシック"/>
                <w:color w:val="000000"/>
                <w:szCs w:val="22"/>
                <w:lang w:eastAsia="ja-JP"/>
              </w:rPr>
              <w:t>Ofinno</w:t>
            </w:r>
            <w:proofErr w:type="spellEnd"/>
          </w:p>
        </w:tc>
        <w:tc>
          <w:tcPr>
            <w:tcW w:w="987" w:type="dxa"/>
            <w:tcBorders>
              <w:top w:val="nil"/>
              <w:left w:val="nil"/>
              <w:bottom w:val="nil"/>
              <w:right w:val="nil"/>
            </w:tcBorders>
            <w:shd w:val="clear" w:color="auto" w:fill="auto"/>
            <w:noWrap/>
            <w:vAlign w:val="bottom"/>
            <w:hideMark/>
          </w:tcPr>
          <w:p w14:paraId="1CBB92E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2FF7AA1" w14:textId="5AA9264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E105175" w14:textId="262F4B5D"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311EB4A" w14:textId="1CC4F64F" w:rsidR="00D41D9B" w:rsidRPr="00D41D9B" w:rsidRDefault="00D41D9B" w:rsidP="00D41D9B">
            <w:pPr>
              <w:rPr>
                <w:rFonts w:eastAsia="ＭＳ Ｐゴシック"/>
                <w:color w:val="000000"/>
                <w:szCs w:val="22"/>
                <w:lang w:eastAsia="ja-JP"/>
              </w:rPr>
            </w:pPr>
          </w:p>
        </w:tc>
      </w:tr>
      <w:tr w:rsidR="00D41D9B" w:rsidRPr="00D41D9B" w14:paraId="00EFC340" w14:textId="77777777" w:rsidTr="00F86A19">
        <w:trPr>
          <w:trHeight w:val="270"/>
        </w:trPr>
        <w:tc>
          <w:tcPr>
            <w:tcW w:w="4395" w:type="dxa"/>
            <w:tcBorders>
              <w:top w:val="nil"/>
              <w:left w:val="nil"/>
              <w:bottom w:val="nil"/>
              <w:right w:val="nil"/>
            </w:tcBorders>
            <w:shd w:val="clear" w:color="auto" w:fill="auto"/>
            <w:noWrap/>
            <w:vAlign w:val="bottom"/>
            <w:hideMark/>
          </w:tcPr>
          <w:p w14:paraId="4C249A2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Anton </w:t>
            </w:r>
            <w:proofErr w:type="spellStart"/>
            <w:r w:rsidRPr="00D41D9B">
              <w:rPr>
                <w:rFonts w:eastAsia="ＭＳ Ｐゴシック"/>
                <w:color w:val="000000"/>
                <w:szCs w:val="22"/>
                <w:lang w:eastAsia="ja-JP"/>
              </w:rPr>
              <w:t>Karamyshev</w:t>
            </w:r>
            <w:proofErr w:type="spellEnd"/>
            <w:r w:rsidRPr="00D41D9B">
              <w:rPr>
                <w:rFonts w:eastAsia="ＭＳ Ｐゴシック"/>
                <w:color w:val="000000"/>
                <w:szCs w:val="22"/>
                <w:lang w:eastAsia="ja-JP"/>
              </w:rPr>
              <w:t>, NRU HSE</w:t>
            </w:r>
          </w:p>
        </w:tc>
        <w:tc>
          <w:tcPr>
            <w:tcW w:w="987" w:type="dxa"/>
            <w:tcBorders>
              <w:top w:val="nil"/>
              <w:left w:val="nil"/>
              <w:bottom w:val="nil"/>
              <w:right w:val="nil"/>
            </w:tcBorders>
            <w:shd w:val="clear" w:color="auto" w:fill="auto"/>
            <w:noWrap/>
            <w:vAlign w:val="bottom"/>
            <w:hideMark/>
          </w:tcPr>
          <w:p w14:paraId="1BAA89E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879D95B" w14:textId="7F6AFE2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59461DB" w14:textId="46A445E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87AFAAE" w14:textId="4B2A06BF" w:rsidR="00D41D9B" w:rsidRPr="00D41D9B" w:rsidRDefault="00D41D9B" w:rsidP="00D41D9B">
            <w:pPr>
              <w:rPr>
                <w:rFonts w:eastAsia="ＭＳ Ｐゴシック"/>
                <w:color w:val="000000"/>
                <w:szCs w:val="22"/>
                <w:lang w:eastAsia="ja-JP"/>
              </w:rPr>
            </w:pPr>
          </w:p>
        </w:tc>
      </w:tr>
      <w:tr w:rsidR="00D41D9B" w:rsidRPr="00D41D9B" w14:paraId="19DE452C" w14:textId="77777777" w:rsidTr="00F86A19">
        <w:trPr>
          <w:trHeight w:val="270"/>
        </w:trPr>
        <w:tc>
          <w:tcPr>
            <w:tcW w:w="4395" w:type="dxa"/>
            <w:tcBorders>
              <w:top w:val="nil"/>
              <w:left w:val="nil"/>
              <w:bottom w:val="nil"/>
              <w:right w:val="nil"/>
            </w:tcBorders>
            <w:shd w:val="clear" w:color="auto" w:fill="auto"/>
            <w:noWrap/>
            <w:vAlign w:val="bottom"/>
            <w:hideMark/>
          </w:tcPr>
          <w:p w14:paraId="0922202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John </w:t>
            </w:r>
            <w:proofErr w:type="spellStart"/>
            <w:r w:rsidRPr="00D41D9B">
              <w:rPr>
                <w:rFonts w:eastAsia="ＭＳ Ｐゴシック"/>
                <w:color w:val="000000"/>
                <w:szCs w:val="22"/>
                <w:lang w:eastAsia="ja-JP"/>
              </w:rPr>
              <w:t>Juhyung</w:t>
            </w:r>
            <w:proofErr w:type="spellEnd"/>
            <w:r w:rsidRPr="00D41D9B">
              <w:rPr>
                <w:rFonts w:eastAsia="ＭＳ Ｐゴシック"/>
                <w:color w:val="000000"/>
                <w:szCs w:val="22"/>
                <w:lang w:eastAsia="ja-JP"/>
              </w:rPr>
              <w:t xml:space="preserve"> Son, WILUS</w:t>
            </w:r>
          </w:p>
        </w:tc>
        <w:tc>
          <w:tcPr>
            <w:tcW w:w="987" w:type="dxa"/>
            <w:tcBorders>
              <w:top w:val="nil"/>
              <w:left w:val="nil"/>
              <w:bottom w:val="nil"/>
              <w:right w:val="nil"/>
            </w:tcBorders>
            <w:shd w:val="clear" w:color="auto" w:fill="auto"/>
            <w:noWrap/>
            <w:vAlign w:val="bottom"/>
            <w:hideMark/>
          </w:tcPr>
          <w:p w14:paraId="7486B5B5" w14:textId="271A89F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EF5DC29" w14:textId="402B4A1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90BF10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A2A752F" w14:textId="2651A342" w:rsidR="00D41D9B" w:rsidRPr="00D41D9B" w:rsidRDefault="00D41D9B" w:rsidP="00D41D9B">
            <w:pPr>
              <w:rPr>
                <w:rFonts w:eastAsia="ＭＳ Ｐゴシック"/>
                <w:color w:val="000000"/>
                <w:szCs w:val="22"/>
                <w:lang w:eastAsia="ja-JP"/>
              </w:rPr>
            </w:pPr>
          </w:p>
        </w:tc>
      </w:tr>
      <w:tr w:rsidR="00D41D9B" w:rsidRPr="00D41D9B" w14:paraId="446C63FD" w14:textId="77777777" w:rsidTr="00F86A19">
        <w:trPr>
          <w:trHeight w:val="270"/>
        </w:trPr>
        <w:tc>
          <w:tcPr>
            <w:tcW w:w="4395" w:type="dxa"/>
            <w:tcBorders>
              <w:top w:val="nil"/>
              <w:left w:val="nil"/>
              <w:bottom w:val="nil"/>
              <w:right w:val="nil"/>
            </w:tcBorders>
            <w:shd w:val="clear" w:color="auto" w:fill="auto"/>
            <w:noWrap/>
            <w:vAlign w:val="bottom"/>
            <w:hideMark/>
          </w:tcPr>
          <w:p w14:paraId="7F106C3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Ethan Zimmer</w:t>
            </w:r>
          </w:p>
        </w:tc>
        <w:tc>
          <w:tcPr>
            <w:tcW w:w="987" w:type="dxa"/>
            <w:tcBorders>
              <w:top w:val="nil"/>
              <w:left w:val="nil"/>
              <w:bottom w:val="nil"/>
              <w:right w:val="nil"/>
            </w:tcBorders>
            <w:shd w:val="clear" w:color="auto" w:fill="auto"/>
            <w:noWrap/>
            <w:vAlign w:val="bottom"/>
            <w:hideMark/>
          </w:tcPr>
          <w:p w14:paraId="6DBD208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B97047D" w14:textId="57C5C57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B93F0AC" w14:textId="59347AA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584D857" w14:textId="24F0D499" w:rsidR="00D41D9B" w:rsidRPr="00D41D9B" w:rsidRDefault="00D41D9B" w:rsidP="00D41D9B">
            <w:pPr>
              <w:rPr>
                <w:rFonts w:eastAsia="ＭＳ Ｐゴシック"/>
                <w:color w:val="000000"/>
                <w:szCs w:val="22"/>
                <w:lang w:eastAsia="ja-JP"/>
              </w:rPr>
            </w:pPr>
          </w:p>
        </w:tc>
      </w:tr>
      <w:tr w:rsidR="00D41D9B" w:rsidRPr="00D41D9B" w14:paraId="5279554A" w14:textId="77777777" w:rsidTr="00F86A19">
        <w:trPr>
          <w:trHeight w:val="270"/>
        </w:trPr>
        <w:tc>
          <w:tcPr>
            <w:tcW w:w="4395" w:type="dxa"/>
            <w:tcBorders>
              <w:top w:val="nil"/>
              <w:left w:val="nil"/>
              <w:bottom w:val="nil"/>
              <w:right w:val="nil"/>
            </w:tcBorders>
            <w:shd w:val="clear" w:color="auto" w:fill="auto"/>
            <w:noWrap/>
            <w:vAlign w:val="bottom"/>
            <w:hideMark/>
          </w:tcPr>
          <w:p w14:paraId="0D44A75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Wook Bong Lee</w:t>
            </w:r>
          </w:p>
        </w:tc>
        <w:tc>
          <w:tcPr>
            <w:tcW w:w="987" w:type="dxa"/>
            <w:tcBorders>
              <w:top w:val="nil"/>
              <w:left w:val="nil"/>
              <w:bottom w:val="nil"/>
              <w:right w:val="nil"/>
            </w:tcBorders>
            <w:shd w:val="clear" w:color="auto" w:fill="auto"/>
            <w:noWrap/>
            <w:vAlign w:val="bottom"/>
            <w:hideMark/>
          </w:tcPr>
          <w:p w14:paraId="02ADCBF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075BCD5" w14:textId="4D5178F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FDA20E2" w14:textId="499B371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E2C3EFE" w14:textId="4618BF35" w:rsidR="00D41D9B" w:rsidRPr="00D41D9B" w:rsidRDefault="00D41D9B" w:rsidP="00D41D9B">
            <w:pPr>
              <w:rPr>
                <w:rFonts w:eastAsia="ＭＳ Ｐゴシック"/>
                <w:color w:val="000000"/>
                <w:szCs w:val="22"/>
                <w:lang w:eastAsia="ja-JP"/>
              </w:rPr>
            </w:pPr>
          </w:p>
        </w:tc>
      </w:tr>
      <w:tr w:rsidR="00D41D9B" w:rsidRPr="00D41D9B" w14:paraId="4159EA34" w14:textId="77777777" w:rsidTr="00F86A19">
        <w:trPr>
          <w:trHeight w:val="270"/>
        </w:trPr>
        <w:tc>
          <w:tcPr>
            <w:tcW w:w="4395" w:type="dxa"/>
            <w:tcBorders>
              <w:top w:val="nil"/>
              <w:left w:val="nil"/>
              <w:bottom w:val="nil"/>
              <w:right w:val="nil"/>
            </w:tcBorders>
            <w:shd w:val="clear" w:color="auto" w:fill="auto"/>
            <w:noWrap/>
            <w:vAlign w:val="bottom"/>
            <w:hideMark/>
          </w:tcPr>
          <w:p w14:paraId="13C9C882"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Junbin</w:t>
            </w:r>
            <w:proofErr w:type="spellEnd"/>
            <w:r w:rsidRPr="00D41D9B">
              <w:rPr>
                <w:rFonts w:eastAsia="ＭＳ Ｐゴシック"/>
                <w:color w:val="000000"/>
                <w:szCs w:val="22"/>
                <w:lang w:eastAsia="ja-JP"/>
              </w:rPr>
              <w:t xml:space="preserve"> Chen, TP-Link</w:t>
            </w:r>
          </w:p>
        </w:tc>
        <w:tc>
          <w:tcPr>
            <w:tcW w:w="987" w:type="dxa"/>
            <w:tcBorders>
              <w:top w:val="nil"/>
              <w:left w:val="nil"/>
              <w:bottom w:val="nil"/>
              <w:right w:val="nil"/>
            </w:tcBorders>
            <w:shd w:val="clear" w:color="auto" w:fill="auto"/>
            <w:noWrap/>
            <w:vAlign w:val="bottom"/>
            <w:hideMark/>
          </w:tcPr>
          <w:p w14:paraId="7951EB9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6C75346" w14:textId="629E05A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7D27B6C" w14:textId="634C121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0D5B3A8" w14:textId="3E6C34FD" w:rsidR="00D41D9B" w:rsidRPr="00D41D9B" w:rsidRDefault="00D41D9B" w:rsidP="00D41D9B">
            <w:pPr>
              <w:rPr>
                <w:rFonts w:eastAsia="ＭＳ Ｐゴシック"/>
                <w:color w:val="000000"/>
                <w:szCs w:val="22"/>
                <w:lang w:eastAsia="ja-JP"/>
              </w:rPr>
            </w:pPr>
          </w:p>
        </w:tc>
      </w:tr>
      <w:tr w:rsidR="00D41D9B" w:rsidRPr="00D41D9B" w14:paraId="15FB5A1F" w14:textId="77777777" w:rsidTr="00F86A19">
        <w:trPr>
          <w:trHeight w:val="270"/>
        </w:trPr>
        <w:tc>
          <w:tcPr>
            <w:tcW w:w="4395" w:type="dxa"/>
            <w:tcBorders>
              <w:top w:val="nil"/>
              <w:left w:val="nil"/>
              <w:bottom w:val="nil"/>
              <w:right w:val="nil"/>
            </w:tcBorders>
            <w:shd w:val="clear" w:color="auto" w:fill="auto"/>
            <w:noWrap/>
            <w:vAlign w:val="bottom"/>
            <w:hideMark/>
          </w:tcPr>
          <w:p w14:paraId="317AB33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Thomas Derham</w:t>
            </w:r>
          </w:p>
        </w:tc>
        <w:tc>
          <w:tcPr>
            <w:tcW w:w="987" w:type="dxa"/>
            <w:tcBorders>
              <w:top w:val="nil"/>
              <w:left w:val="nil"/>
              <w:bottom w:val="nil"/>
              <w:right w:val="nil"/>
            </w:tcBorders>
            <w:shd w:val="clear" w:color="auto" w:fill="auto"/>
            <w:noWrap/>
            <w:vAlign w:val="bottom"/>
            <w:hideMark/>
          </w:tcPr>
          <w:p w14:paraId="38AD987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6BDE71D" w14:textId="785ED33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E5828FC" w14:textId="68D9130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72949A7" w14:textId="5839947E" w:rsidR="00D41D9B" w:rsidRPr="00D41D9B" w:rsidRDefault="00D41D9B" w:rsidP="00D41D9B">
            <w:pPr>
              <w:rPr>
                <w:rFonts w:eastAsia="ＭＳ Ｐゴシック"/>
                <w:color w:val="000000"/>
                <w:szCs w:val="22"/>
                <w:lang w:eastAsia="ja-JP"/>
              </w:rPr>
            </w:pPr>
          </w:p>
        </w:tc>
      </w:tr>
      <w:tr w:rsidR="00D41D9B" w:rsidRPr="00D41D9B" w14:paraId="2BDA5CA7" w14:textId="77777777" w:rsidTr="00F86A19">
        <w:trPr>
          <w:trHeight w:val="270"/>
        </w:trPr>
        <w:tc>
          <w:tcPr>
            <w:tcW w:w="4395" w:type="dxa"/>
            <w:tcBorders>
              <w:top w:val="nil"/>
              <w:left w:val="nil"/>
              <w:bottom w:val="nil"/>
              <w:right w:val="nil"/>
            </w:tcBorders>
            <w:shd w:val="clear" w:color="auto" w:fill="auto"/>
            <w:noWrap/>
            <w:vAlign w:val="bottom"/>
            <w:hideMark/>
          </w:tcPr>
          <w:p w14:paraId="66BD118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Rocco Di Taranto, Ericsson</w:t>
            </w:r>
          </w:p>
        </w:tc>
        <w:tc>
          <w:tcPr>
            <w:tcW w:w="987" w:type="dxa"/>
            <w:tcBorders>
              <w:top w:val="nil"/>
              <w:left w:val="nil"/>
              <w:bottom w:val="nil"/>
              <w:right w:val="nil"/>
            </w:tcBorders>
            <w:shd w:val="clear" w:color="auto" w:fill="auto"/>
            <w:noWrap/>
            <w:vAlign w:val="bottom"/>
            <w:hideMark/>
          </w:tcPr>
          <w:p w14:paraId="783A2851" w14:textId="6ABB18A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A299BBE" w14:textId="26ADB23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948ACA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4145A55" w14:textId="340283A9" w:rsidR="00D41D9B" w:rsidRPr="00D41D9B" w:rsidRDefault="00D41D9B" w:rsidP="00D41D9B">
            <w:pPr>
              <w:rPr>
                <w:rFonts w:eastAsia="ＭＳ Ｐゴシック"/>
                <w:color w:val="000000"/>
                <w:szCs w:val="22"/>
                <w:lang w:eastAsia="ja-JP"/>
              </w:rPr>
            </w:pPr>
          </w:p>
        </w:tc>
      </w:tr>
      <w:tr w:rsidR="00D41D9B" w:rsidRPr="00D41D9B" w14:paraId="2833716A" w14:textId="77777777" w:rsidTr="00F86A19">
        <w:trPr>
          <w:trHeight w:val="270"/>
        </w:trPr>
        <w:tc>
          <w:tcPr>
            <w:tcW w:w="4395" w:type="dxa"/>
            <w:tcBorders>
              <w:top w:val="nil"/>
              <w:left w:val="nil"/>
              <w:bottom w:val="nil"/>
              <w:right w:val="nil"/>
            </w:tcBorders>
            <w:shd w:val="clear" w:color="auto" w:fill="auto"/>
            <w:noWrap/>
            <w:vAlign w:val="bottom"/>
            <w:hideMark/>
          </w:tcPr>
          <w:p w14:paraId="73212A1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Clark Carty</w:t>
            </w:r>
          </w:p>
        </w:tc>
        <w:tc>
          <w:tcPr>
            <w:tcW w:w="987" w:type="dxa"/>
            <w:tcBorders>
              <w:top w:val="nil"/>
              <w:left w:val="nil"/>
              <w:bottom w:val="nil"/>
              <w:right w:val="nil"/>
            </w:tcBorders>
            <w:shd w:val="clear" w:color="auto" w:fill="auto"/>
            <w:noWrap/>
            <w:vAlign w:val="bottom"/>
            <w:hideMark/>
          </w:tcPr>
          <w:p w14:paraId="3733BD35"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6EE5CF0" w14:textId="709A788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170565B" w14:textId="710F2570"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DAD9B81" w14:textId="5F81B4B9" w:rsidR="00D41D9B" w:rsidRPr="00D41D9B" w:rsidRDefault="00D41D9B" w:rsidP="00D41D9B">
            <w:pPr>
              <w:rPr>
                <w:rFonts w:eastAsia="ＭＳ Ｐゴシック"/>
                <w:color w:val="000000"/>
                <w:szCs w:val="22"/>
                <w:lang w:eastAsia="ja-JP"/>
              </w:rPr>
            </w:pPr>
          </w:p>
        </w:tc>
      </w:tr>
      <w:tr w:rsidR="00D41D9B" w:rsidRPr="00D41D9B" w14:paraId="21E941C9" w14:textId="77777777" w:rsidTr="00F86A19">
        <w:trPr>
          <w:trHeight w:val="270"/>
        </w:trPr>
        <w:tc>
          <w:tcPr>
            <w:tcW w:w="4395" w:type="dxa"/>
            <w:tcBorders>
              <w:top w:val="nil"/>
              <w:left w:val="nil"/>
              <w:bottom w:val="nil"/>
              <w:right w:val="nil"/>
            </w:tcBorders>
            <w:shd w:val="clear" w:color="auto" w:fill="auto"/>
            <w:noWrap/>
            <w:vAlign w:val="bottom"/>
            <w:hideMark/>
          </w:tcPr>
          <w:p w14:paraId="5892C94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Marcos Martinez</w:t>
            </w:r>
          </w:p>
        </w:tc>
        <w:tc>
          <w:tcPr>
            <w:tcW w:w="987" w:type="dxa"/>
            <w:tcBorders>
              <w:top w:val="nil"/>
              <w:left w:val="nil"/>
              <w:bottom w:val="nil"/>
              <w:right w:val="nil"/>
            </w:tcBorders>
            <w:shd w:val="clear" w:color="auto" w:fill="auto"/>
            <w:noWrap/>
            <w:vAlign w:val="bottom"/>
            <w:hideMark/>
          </w:tcPr>
          <w:p w14:paraId="47DBEEDD" w14:textId="6D1C3BB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B676222" w14:textId="6F2AAE7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82CA7F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435757E" w14:textId="0DFEFE3E" w:rsidR="00D41D9B" w:rsidRPr="00D41D9B" w:rsidRDefault="00D41D9B" w:rsidP="00D41D9B">
            <w:pPr>
              <w:rPr>
                <w:rFonts w:eastAsia="ＭＳ Ｐゴシック"/>
                <w:color w:val="000000"/>
                <w:szCs w:val="22"/>
                <w:lang w:eastAsia="ja-JP"/>
              </w:rPr>
            </w:pPr>
          </w:p>
        </w:tc>
      </w:tr>
      <w:tr w:rsidR="00D41D9B" w:rsidRPr="00D41D9B" w14:paraId="4A8034FB" w14:textId="77777777" w:rsidTr="00F86A19">
        <w:trPr>
          <w:trHeight w:val="270"/>
        </w:trPr>
        <w:tc>
          <w:tcPr>
            <w:tcW w:w="4395" w:type="dxa"/>
            <w:tcBorders>
              <w:top w:val="nil"/>
              <w:left w:val="nil"/>
              <w:bottom w:val="nil"/>
              <w:right w:val="nil"/>
            </w:tcBorders>
            <w:shd w:val="clear" w:color="auto" w:fill="auto"/>
            <w:noWrap/>
            <w:vAlign w:val="bottom"/>
            <w:hideMark/>
          </w:tcPr>
          <w:p w14:paraId="0C8D7BC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Yanjun Sun</w:t>
            </w:r>
          </w:p>
        </w:tc>
        <w:tc>
          <w:tcPr>
            <w:tcW w:w="987" w:type="dxa"/>
            <w:tcBorders>
              <w:top w:val="nil"/>
              <w:left w:val="nil"/>
              <w:bottom w:val="nil"/>
              <w:right w:val="nil"/>
            </w:tcBorders>
            <w:shd w:val="clear" w:color="auto" w:fill="auto"/>
            <w:noWrap/>
            <w:vAlign w:val="bottom"/>
            <w:hideMark/>
          </w:tcPr>
          <w:p w14:paraId="6C0EB0A8"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A9C0256" w14:textId="5374223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E1266E6" w14:textId="29514BC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3024E3C" w14:textId="0A6C4C9F" w:rsidR="00D41D9B" w:rsidRPr="00D41D9B" w:rsidRDefault="00D41D9B" w:rsidP="00D41D9B">
            <w:pPr>
              <w:rPr>
                <w:rFonts w:eastAsia="ＭＳ Ｐゴシック"/>
                <w:color w:val="000000"/>
                <w:szCs w:val="22"/>
                <w:lang w:eastAsia="ja-JP"/>
              </w:rPr>
            </w:pPr>
          </w:p>
        </w:tc>
      </w:tr>
      <w:tr w:rsidR="00D41D9B" w:rsidRPr="00D41D9B" w14:paraId="1B4FD522" w14:textId="77777777" w:rsidTr="00F86A19">
        <w:trPr>
          <w:trHeight w:val="270"/>
        </w:trPr>
        <w:tc>
          <w:tcPr>
            <w:tcW w:w="4395" w:type="dxa"/>
            <w:tcBorders>
              <w:top w:val="nil"/>
              <w:left w:val="nil"/>
              <w:bottom w:val="nil"/>
              <w:right w:val="nil"/>
            </w:tcBorders>
            <w:shd w:val="clear" w:color="auto" w:fill="auto"/>
            <w:noWrap/>
            <w:vAlign w:val="bottom"/>
            <w:hideMark/>
          </w:tcPr>
          <w:p w14:paraId="337D4B3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Blanca Wong Mosquera</w:t>
            </w:r>
          </w:p>
        </w:tc>
        <w:tc>
          <w:tcPr>
            <w:tcW w:w="987" w:type="dxa"/>
            <w:tcBorders>
              <w:top w:val="nil"/>
              <w:left w:val="nil"/>
              <w:bottom w:val="nil"/>
              <w:right w:val="nil"/>
            </w:tcBorders>
            <w:shd w:val="clear" w:color="auto" w:fill="auto"/>
            <w:noWrap/>
            <w:vAlign w:val="bottom"/>
            <w:hideMark/>
          </w:tcPr>
          <w:p w14:paraId="72E52BA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CC897EF" w14:textId="2ED418A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67985D1" w14:textId="19C2D44D"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F0F5C2C" w14:textId="77C416CC" w:rsidR="00D41D9B" w:rsidRPr="00D41D9B" w:rsidRDefault="00D41D9B" w:rsidP="00D41D9B">
            <w:pPr>
              <w:rPr>
                <w:rFonts w:eastAsia="ＭＳ Ｐゴシック"/>
                <w:color w:val="000000"/>
                <w:szCs w:val="22"/>
                <w:lang w:eastAsia="ja-JP"/>
              </w:rPr>
            </w:pPr>
          </w:p>
        </w:tc>
      </w:tr>
      <w:tr w:rsidR="00D41D9B" w:rsidRPr="00D41D9B" w14:paraId="5CA06B65" w14:textId="77777777" w:rsidTr="00F86A19">
        <w:trPr>
          <w:trHeight w:val="270"/>
        </w:trPr>
        <w:tc>
          <w:tcPr>
            <w:tcW w:w="4395" w:type="dxa"/>
            <w:tcBorders>
              <w:top w:val="nil"/>
              <w:left w:val="nil"/>
              <w:bottom w:val="nil"/>
              <w:right w:val="nil"/>
            </w:tcBorders>
            <w:shd w:val="clear" w:color="auto" w:fill="auto"/>
            <w:noWrap/>
            <w:vAlign w:val="bottom"/>
            <w:hideMark/>
          </w:tcPr>
          <w:p w14:paraId="60B0485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Shawn(</w:t>
            </w:r>
            <w:proofErr w:type="spellStart"/>
            <w:r w:rsidRPr="00D41D9B">
              <w:rPr>
                <w:rFonts w:eastAsia="ＭＳ Ｐゴシック"/>
                <w:color w:val="000000"/>
                <w:szCs w:val="22"/>
                <w:lang w:eastAsia="ja-JP"/>
              </w:rPr>
              <w:t>Sanghyun</w:t>
            </w:r>
            <w:proofErr w:type="spellEnd"/>
            <w:r w:rsidRPr="00D41D9B">
              <w:rPr>
                <w:rFonts w:eastAsia="ＭＳ Ｐゴシック"/>
                <w:color w:val="000000"/>
                <w:szCs w:val="22"/>
                <w:lang w:eastAsia="ja-JP"/>
              </w:rPr>
              <w:t>) Kim, WILUS Inc.</w:t>
            </w:r>
          </w:p>
        </w:tc>
        <w:tc>
          <w:tcPr>
            <w:tcW w:w="987" w:type="dxa"/>
            <w:tcBorders>
              <w:top w:val="nil"/>
              <w:left w:val="nil"/>
              <w:bottom w:val="nil"/>
              <w:right w:val="nil"/>
            </w:tcBorders>
            <w:shd w:val="clear" w:color="auto" w:fill="auto"/>
            <w:noWrap/>
            <w:vAlign w:val="bottom"/>
            <w:hideMark/>
          </w:tcPr>
          <w:p w14:paraId="7E5E113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9C6B627" w14:textId="62575DB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746F445" w14:textId="4CB259B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815EFE1" w14:textId="38AB824D" w:rsidR="00D41D9B" w:rsidRPr="00D41D9B" w:rsidRDefault="00D41D9B" w:rsidP="00D41D9B">
            <w:pPr>
              <w:rPr>
                <w:rFonts w:eastAsia="ＭＳ Ｐゴシック"/>
                <w:color w:val="000000"/>
                <w:szCs w:val="22"/>
                <w:lang w:eastAsia="ja-JP"/>
              </w:rPr>
            </w:pPr>
          </w:p>
        </w:tc>
      </w:tr>
      <w:tr w:rsidR="00D41D9B" w:rsidRPr="00D41D9B" w14:paraId="7B416554" w14:textId="77777777" w:rsidTr="00F86A19">
        <w:trPr>
          <w:trHeight w:val="270"/>
        </w:trPr>
        <w:tc>
          <w:tcPr>
            <w:tcW w:w="4395" w:type="dxa"/>
            <w:tcBorders>
              <w:top w:val="nil"/>
              <w:left w:val="nil"/>
              <w:bottom w:val="nil"/>
              <w:right w:val="nil"/>
            </w:tcBorders>
            <w:shd w:val="clear" w:color="auto" w:fill="auto"/>
            <w:noWrap/>
            <w:vAlign w:val="bottom"/>
            <w:hideMark/>
          </w:tcPr>
          <w:p w14:paraId="1144E7A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Yong Liu</w:t>
            </w:r>
          </w:p>
        </w:tc>
        <w:tc>
          <w:tcPr>
            <w:tcW w:w="987" w:type="dxa"/>
            <w:tcBorders>
              <w:top w:val="nil"/>
              <w:left w:val="nil"/>
              <w:bottom w:val="nil"/>
              <w:right w:val="nil"/>
            </w:tcBorders>
            <w:shd w:val="clear" w:color="auto" w:fill="auto"/>
            <w:noWrap/>
            <w:vAlign w:val="bottom"/>
            <w:hideMark/>
          </w:tcPr>
          <w:p w14:paraId="75FF54F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F6A861A" w14:textId="7127C7F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4A78AA9" w14:textId="1E2E774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A7F287E" w14:textId="26B296EC" w:rsidR="00D41D9B" w:rsidRPr="00D41D9B" w:rsidRDefault="00D41D9B" w:rsidP="00D41D9B">
            <w:pPr>
              <w:rPr>
                <w:rFonts w:eastAsia="ＭＳ Ｐゴシック"/>
                <w:color w:val="000000"/>
                <w:szCs w:val="22"/>
                <w:lang w:eastAsia="ja-JP"/>
              </w:rPr>
            </w:pPr>
          </w:p>
        </w:tc>
      </w:tr>
      <w:tr w:rsidR="00D41D9B" w:rsidRPr="00D41D9B" w14:paraId="42B126BE" w14:textId="77777777" w:rsidTr="00F86A19">
        <w:trPr>
          <w:trHeight w:val="270"/>
        </w:trPr>
        <w:tc>
          <w:tcPr>
            <w:tcW w:w="4395" w:type="dxa"/>
            <w:tcBorders>
              <w:top w:val="nil"/>
              <w:left w:val="nil"/>
              <w:bottom w:val="nil"/>
              <w:right w:val="nil"/>
            </w:tcBorders>
            <w:shd w:val="clear" w:color="auto" w:fill="auto"/>
            <w:noWrap/>
            <w:vAlign w:val="bottom"/>
            <w:hideMark/>
          </w:tcPr>
          <w:p w14:paraId="16D9359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Charlie Pettersson,</w:t>
            </w:r>
          </w:p>
        </w:tc>
        <w:tc>
          <w:tcPr>
            <w:tcW w:w="987" w:type="dxa"/>
            <w:tcBorders>
              <w:top w:val="nil"/>
              <w:left w:val="nil"/>
              <w:bottom w:val="nil"/>
              <w:right w:val="nil"/>
            </w:tcBorders>
            <w:shd w:val="clear" w:color="auto" w:fill="auto"/>
            <w:noWrap/>
            <w:vAlign w:val="bottom"/>
            <w:hideMark/>
          </w:tcPr>
          <w:p w14:paraId="0C1B7AAD" w14:textId="77A32CC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53DFB05" w14:textId="49F9681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5D39CD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2234125C" w14:textId="2C549222" w:rsidR="00D41D9B" w:rsidRPr="00D41D9B" w:rsidRDefault="00D41D9B" w:rsidP="00D41D9B">
            <w:pPr>
              <w:rPr>
                <w:rFonts w:eastAsia="ＭＳ Ｐゴシック"/>
                <w:color w:val="000000"/>
                <w:szCs w:val="22"/>
                <w:lang w:eastAsia="ja-JP"/>
              </w:rPr>
            </w:pPr>
          </w:p>
        </w:tc>
      </w:tr>
      <w:tr w:rsidR="00D41D9B" w:rsidRPr="00D41D9B" w14:paraId="599CCC97" w14:textId="77777777" w:rsidTr="00F86A19">
        <w:trPr>
          <w:trHeight w:val="270"/>
        </w:trPr>
        <w:tc>
          <w:tcPr>
            <w:tcW w:w="4395" w:type="dxa"/>
            <w:tcBorders>
              <w:top w:val="nil"/>
              <w:left w:val="nil"/>
              <w:bottom w:val="nil"/>
              <w:right w:val="nil"/>
            </w:tcBorders>
            <w:shd w:val="clear" w:color="auto" w:fill="auto"/>
            <w:noWrap/>
            <w:vAlign w:val="bottom"/>
            <w:hideMark/>
          </w:tcPr>
          <w:p w14:paraId="2128204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Mike Montemurro</w:t>
            </w:r>
          </w:p>
        </w:tc>
        <w:tc>
          <w:tcPr>
            <w:tcW w:w="987" w:type="dxa"/>
            <w:tcBorders>
              <w:top w:val="nil"/>
              <w:left w:val="nil"/>
              <w:bottom w:val="nil"/>
              <w:right w:val="nil"/>
            </w:tcBorders>
            <w:shd w:val="clear" w:color="auto" w:fill="auto"/>
            <w:noWrap/>
            <w:vAlign w:val="bottom"/>
            <w:hideMark/>
          </w:tcPr>
          <w:p w14:paraId="62493444" w14:textId="001A409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D67064C" w14:textId="0A2D010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469532B"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7A8965A" w14:textId="4376F73F" w:rsidR="00D41D9B" w:rsidRPr="00D41D9B" w:rsidRDefault="00D41D9B" w:rsidP="00D41D9B">
            <w:pPr>
              <w:rPr>
                <w:rFonts w:eastAsia="ＭＳ Ｐゴシック"/>
                <w:color w:val="000000"/>
                <w:szCs w:val="22"/>
                <w:lang w:eastAsia="ja-JP"/>
              </w:rPr>
            </w:pPr>
          </w:p>
        </w:tc>
      </w:tr>
      <w:tr w:rsidR="00D41D9B" w:rsidRPr="00D41D9B" w14:paraId="4107212A" w14:textId="77777777" w:rsidTr="00F86A19">
        <w:trPr>
          <w:trHeight w:val="270"/>
        </w:trPr>
        <w:tc>
          <w:tcPr>
            <w:tcW w:w="4395" w:type="dxa"/>
            <w:tcBorders>
              <w:top w:val="nil"/>
              <w:left w:val="nil"/>
              <w:bottom w:val="nil"/>
              <w:right w:val="nil"/>
            </w:tcBorders>
            <w:shd w:val="clear" w:color="auto" w:fill="auto"/>
            <w:noWrap/>
            <w:vAlign w:val="bottom"/>
            <w:hideMark/>
          </w:tcPr>
          <w:p w14:paraId="6F61AB26"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Patrice NEZOU, Canon</w:t>
            </w:r>
          </w:p>
        </w:tc>
        <w:tc>
          <w:tcPr>
            <w:tcW w:w="987" w:type="dxa"/>
            <w:tcBorders>
              <w:top w:val="nil"/>
              <w:left w:val="nil"/>
              <w:bottom w:val="nil"/>
              <w:right w:val="nil"/>
            </w:tcBorders>
            <w:shd w:val="clear" w:color="auto" w:fill="auto"/>
            <w:noWrap/>
            <w:vAlign w:val="bottom"/>
            <w:hideMark/>
          </w:tcPr>
          <w:p w14:paraId="579A34DB" w14:textId="7B8E36E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1EAA44D" w14:textId="19DD025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1AE09A5"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CB4D974" w14:textId="45F7FE02" w:rsidR="00D41D9B" w:rsidRPr="00D41D9B" w:rsidRDefault="00D41D9B" w:rsidP="00D41D9B">
            <w:pPr>
              <w:rPr>
                <w:rFonts w:eastAsia="ＭＳ Ｐゴシック"/>
                <w:color w:val="000000"/>
                <w:szCs w:val="22"/>
                <w:lang w:eastAsia="ja-JP"/>
              </w:rPr>
            </w:pPr>
          </w:p>
        </w:tc>
      </w:tr>
      <w:tr w:rsidR="00D41D9B" w:rsidRPr="00D41D9B" w14:paraId="5E90AE8A" w14:textId="77777777" w:rsidTr="00F86A19">
        <w:trPr>
          <w:trHeight w:val="270"/>
        </w:trPr>
        <w:tc>
          <w:tcPr>
            <w:tcW w:w="4395" w:type="dxa"/>
            <w:tcBorders>
              <w:top w:val="nil"/>
              <w:left w:val="nil"/>
              <w:bottom w:val="nil"/>
              <w:right w:val="nil"/>
            </w:tcBorders>
            <w:shd w:val="clear" w:color="auto" w:fill="auto"/>
            <w:noWrap/>
            <w:vAlign w:val="bottom"/>
            <w:hideMark/>
          </w:tcPr>
          <w:p w14:paraId="499022F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Wen-Di Shen, National Taiwan University</w:t>
            </w:r>
          </w:p>
        </w:tc>
        <w:tc>
          <w:tcPr>
            <w:tcW w:w="987" w:type="dxa"/>
            <w:tcBorders>
              <w:top w:val="nil"/>
              <w:left w:val="nil"/>
              <w:bottom w:val="nil"/>
              <w:right w:val="nil"/>
            </w:tcBorders>
            <w:shd w:val="clear" w:color="auto" w:fill="auto"/>
            <w:noWrap/>
            <w:vAlign w:val="bottom"/>
            <w:hideMark/>
          </w:tcPr>
          <w:p w14:paraId="1A1FBE3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ED03085" w14:textId="4EAFAAC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3E24C8A" w14:textId="4437991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B9F0507" w14:textId="55D86F90" w:rsidR="00D41D9B" w:rsidRPr="00D41D9B" w:rsidRDefault="00D41D9B" w:rsidP="00D41D9B">
            <w:pPr>
              <w:rPr>
                <w:rFonts w:eastAsia="ＭＳ Ｐゴシック"/>
                <w:color w:val="000000"/>
                <w:szCs w:val="22"/>
                <w:lang w:eastAsia="ja-JP"/>
              </w:rPr>
            </w:pPr>
          </w:p>
        </w:tc>
      </w:tr>
      <w:tr w:rsidR="00D41D9B" w:rsidRPr="00D41D9B" w14:paraId="715A6CAB" w14:textId="77777777" w:rsidTr="00F86A19">
        <w:trPr>
          <w:trHeight w:val="270"/>
        </w:trPr>
        <w:tc>
          <w:tcPr>
            <w:tcW w:w="4395" w:type="dxa"/>
            <w:tcBorders>
              <w:top w:val="nil"/>
              <w:left w:val="nil"/>
              <w:bottom w:val="nil"/>
              <w:right w:val="nil"/>
            </w:tcBorders>
            <w:shd w:val="clear" w:color="auto" w:fill="auto"/>
            <w:noWrap/>
            <w:vAlign w:val="bottom"/>
            <w:hideMark/>
          </w:tcPr>
          <w:p w14:paraId="6F84CB8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Yusuke Tanaka</w:t>
            </w:r>
          </w:p>
        </w:tc>
        <w:tc>
          <w:tcPr>
            <w:tcW w:w="987" w:type="dxa"/>
            <w:tcBorders>
              <w:top w:val="nil"/>
              <w:left w:val="nil"/>
              <w:bottom w:val="nil"/>
              <w:right w:val="nil"/>
            </w:tcBorders>
            <w:shd w:val="clear" w:color="auto" w:fill="auto"/>
            <w:noWrap/>
            <w:vAlign w:val="bottom"/>
            <w:hideMark/>
          </w:tcPr>
          <w:p w14:paraId="76DE68A9"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D620E09" w14:textId="23F7F5E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5C145D0" w14:textId="7AA222EA"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2A00E89" w14:textId="6B3CC32C" w:rsidR="00D41D9B" w:rsidRPr="00D41D9B" w:rsidRDefault="00D41D9B" w:rsidP="00D41D9B">
            <w:pPr>
              <w:rPr>
                <w:rFonts w:eastAsia="ＭＳ Ｐゴシック"/>
                <w:color w:val="000000"/>
                <w:szCs w:val="22"/>
                <w:lang w:eastAsia="ja-JP"/>
              </w:rPr>
            </w:pPr>
          </w:p>
        </w:tc>
      </w:tr>
      <w:tr w:rsidR="00D41D9B" w:rsidRPr="00D41D9B" w14:paraId="0C54826F" w14:textId="77777777" w:rsidTr="00F86A19">
        <w:trPr>
          <w:trHeight w:val="270"/>
        </w:trPr>
        <w:tc>
          <w:tcPr>
            <w:tcW w:w="4395" w:type="dxa"/>
            <w:tcBorders>
              <w:top w:val="nil"/>
              <w:left w:val="nil"/>
              <w:bottom w:val="nil"/>
              <w:right w:val="nil"/>
            </w:tcBorders>
            <w:shd w:val="clear" w:color="auto" w:fill="auto"/>
            <w:noWrap/>
            <w:vAlign w:val="bottom"/>
            <w:hideMark/>
          </w:tcPr>
          <w:p w14:paraId="3507C03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Jiayi Zhang (Vincent), </w:t>
            </w:r>
            <w:proofErr w:type="spellStart"/>
            <w:r w:rsidRPr="00D41D9B">
              <w:rPr>
                <w:rFonts w:eastAsia="ＭＳ Ｐゴシック"/>
                <w:color w:val="000000"/>
                <w:szCs w:val="22"/>
                <w:lang w:eastAsia="ja-JP"/>
              </w:rPr>
              <w:t>Ofinno</w:t>
            </w:r>
            <w:proofErr w:type="spellEnd"/>
          </w:p>
        </w:tc>
        <w:tc>
          <w:tcPr>
            <w:tcW w:w="987" w:type="dxa"/>
            <w:tcBorders>
              <w:top w:val="nil"/>
              <w:left w:val="nil"/>
              <w:bottom w:val="nil"/>
              <w:right w:val="nil"/>
            </w:tcBorders>
            <w:shd w:val="clear" w:color="auto" w:fill="auto"/>
            <w:noWrap/>
            <w:vAlign w:val="bottom"/>
            <w:hideMark/>
          </w:tcPr>
          <w:p w14:paraId="3E71B40B" w14:textId="3922767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B14E52F" w14:textId="7A26F4F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BA9181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10DDFEF" w14:textId="1518635A" w:rsidR="00D41D9B" w:rsidRPr="00D41D9B" w:rsidRDefault="00D41D9B" w:rsidP="00D41D9B">
            <w:pPr>
              <w:rPr>
                <w:rFonts w:eastAsia="ＭＳ Ｐゴシック"/>
                <w:color w:val="000000"/>
                <w:szCs w:val="22"/>
                <w:lang w:eastAsia="ja-JP"/>
              </w:rPr>
            </w:pPr>
          </w:p>
        </w:tc>
      </w:tr>
      <w:tr w:rsidR="00D41D9B" w:rsidRPr="00D41D9B" w14:paraId="0A1F47D6" w14:textId="77777777" w:rsidTr="00F86A19">
        <w:trPr>
          <w:trHeight w:val="270"/>
        </w:trPr>
        <w:tc>
          <w:tcPr>
            <w:tcW w:w="4395" w:type="dxa"/>
            <w:tcBorders>
              <w:top w:val="nil"/>
              <w:left w:val="nil"/>
              <w:bottom w:val="nil"/>
              <w:right w:val="nil"/>
            </w:tcBorders>
            <w:shd w:val="clear" w:color="auto" w:fill="auto"/>
            <w:noWrap/>
            <w:vAlign w:val="bottom"/>
            <w:hideMark/>
          </w:tcPr>
          <w:p w14:paraId="211C8F0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Jeongki Kim, </w:t>
            </w:r>
            <w:proofErr w:type="spellStart"/>
            <w:r w:rsidRPr="00D41D9B">
              <w:rPr>
                <w:rFonts w:eastAsia="ＭＳ Ｐゴシック"/>
                <w:color w:val="000000"/>
                <w:szCs w:val="22"/>
                <w:lang w:eastAsia="ja-JP"/>
              </w:rPr>
              <w:t>Ofinno</w:t>
            </w:r>
            <w:proofErr w:type="spellEnd"/>
          </w:p>
        </w:tc>
        <w:tc>
          <w:tcPr>
            <w:tcW w:w="987" w:type="dxa"/>
            <w:tcBorders>
              <w:top w:val="nil"/>
              <w:left w:val="nil"/>
              <w:bottom w:val="nil"/>
              <w:right w:val="nil"/>
            </w:tcBorders>
            <w:shd w:val="clear" w:color="auto" w:fill="auto"/>
            <w:noWrap/>
            <w:vAlign w:val="bottom"/>
            <w:hideMark/>
          </w:tcPr>
          <w:p w14:paraId="6957E712" w14:textId="439083B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C488ED4" w14:textId="1A1AEBF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69C4D6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25535CE3" w14:textId="63A82A9E" w:rsidR="00D41D9B" w:rsidRPr="00D41D9B" w:rsidRDefault="00D41D9B" w:rsidP="00D41D9B">
            <w:pPr>
              <w:rPr>
                <w:rFonts w:eastAsia="ＭＳ Ｐゴシック"/>
                <w:color w:val="000000"/>
                <w:szCs w:val="22"/>
                <w:lang w:eastAsia="ja-JP"/>
              </w:rPr>
            </w:pPr>
          </w:p>
        </w:tc>
      </w:tr>
      <w:tr w:rsidR="00D41D9B" w:rsidRPr="00D41D9B" w14:paraId="2AF6E120" w14:textId="77777777" w:rsidTr="00F86A19">
        <w:trPr>
          <w:trHeight w:val="270"/>
        </w:trPr>
        <w:tc>
          <w:tcPr>
            <w:tcW w:w="4395" w:type="dxa"/>
            <w:tcBorders>
              <w:top w:val="nil"/>
              <w:left w:val="nil"/>
              <w:bottom w:val="nil"/>
              <w:right w:val="nil"/>
            </w:tcBorders>
            <w:shd w:val="clear" w:color="auto" w:fill="auto"/>
            <w:noWrap/>
            <w:vAlign w:val="bottom"/>
            <w:hideMark/>
          </w:tcPr>
          <w:p w14:paraId="6D138846"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lastRenderedPageBreak/>
              <w:t>Ugo Campiglio</w:t>
            </w:r>
          </w:p>
        </w:tc>
        <w:tc>
          <w:tcPr>
            <w:tcW w:w="987" w:type="dxa"/>
            <w:tcBorders>
              <w:top w:val="nil"/>
              <w:left w:val="nil"/>
              <w:bottom w:val="nil"/>
              <w:right w:val="nil"/>
            </w:tcBorders>
            <w:shd w:val="clear" w:color="auto" w:fill="auto"/>
            <w:noWrap/>
            <w:vAlign w:val="bottom"/>
            <w:hideMark/>
          </w:tcPr>
          <w:p w14:paraId="744A486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0C99733" w14:textId="15DB115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0BA6774" w14:textId="1034E95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A1FA481" w14:textId="4577CEB5" w:rsidR="00D41D9B" w:rsidRPr="00D41D9B" w:rsidRDefault="00D41D9B" w:rsidP="00D41D9B">
            <w:pPr>
              <w:rPr>
                <w:rFonts w:eastAsia="ＭＳ Ｐゴシック"/>
                <w:color w:val="000000"/>
                <w:szCs w:val="22"/>
                <w:lang w:eastAsia="ja-JP"/>
              </w:rPr>
            </w:pPr>
          </w:p>
        </w:tc>
      </w:tr>
      <w:tr w:rsidR="00D41D9B" w:rsidRPr="00D41D9B" w14:paraId="3D81014F" w14:textId="77777777" w:rsidTr="00F86A19">
        <w:trPr>
          <w:trHeight w:val="270"/>
        </w:trPr>
        <w:tc>
          <w:tcPr>
            <w:tcW w:w="4395" w:type="dxa"/>
            <w:tcBorders>
              <w:top w:val="nil"/>
              <w:left w:val="nil"/>
              <w:bottom w:val="nil"/>
              <w:right w:val="nil"/>
            </w:tcBorders>
            <w:shd w:val="clear" w:color="auto" w:fill="auto"/>
            <w:noWrap/>
            <w:vAlign w:val="bottom"/>
            <w:hideMark/>
          </w:tcPr>
          <w:p w14:paraId="5C2750A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Shubhodeep Adhikari Broadcom</w:t>
            </w:r>
          </w:p>
        </w:tc>
        <w:tc>
          <w:tcPr>
            <w:tcW w:w="987" w:type="dxa"/>
            <w:tcBorders>
              <w:top w:val="nil"/>
              <w:left w:val="nil"/>
              <w:bottom w:val="nil"/>
              <w:right w:val="nil"/>
            </w:tcBorders>
            <w:shd w:val="clear" w:color="auto" w:fill="auto"/>
            <w:noWrap/>
            <w:vAlign w:val="bottom"/>
            <w:hideMark/>
          </w:tcPr>
          <w:p w14:paraId="08C54555"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3018FBE" w14:textId="58E83A9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DF438E6" w14:textId="601CB574"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D37B754" w14:textId="2041D165" w:rsidR="00D41D9B" w:rsidRPr="00D41D9B" w:rsidRDefault="00D41D9B" w:rsidP="00D41D9B">
            <w:pPr>
              <w:rPr>
                <w:rFonts w:eastAsia="ＭＳ Ｐゴシック"/>
                <w:color w:val="000000"/>
                <w:szCs w:val="22"/>
                <w:lang w:eastAsia="ja-JP"/>
              </w:rPr>
            </w:pPr>
          </w:p>
        </w:tc>
      </w:tr>
      <w:tr w:rsidR="00D41D9B" w:rsidRPr="00D41D9B" w14:paraId="57985B36" w14:textId="77777777" w:rsidTr="00F86A19">
        <w:trPr>
          <w:trHeight w:val="270"/>
        </w:trPr>
        <w:tc>
          <w:tcPr>
            <w:tcW w:w="4395" w:type="dxa"/>
            <w:tcBorders>
              <w:top w:val="nil"/>
              <w:left w:val="nil"/>
              <w:bottom w:val="nil"/>
              <w:right w:val="nil"/>
            </w:tcBorders>
            <w:shd w:val="clear" w:color="auto" w:fill="auto"/>
            <w:noWrap/>
            <w:vAlign w:val="bottom"/>
            <w:hideMark/>
          </w:tcPr>
          <w:p w14:paraId="191C0DD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Mor Reich Huawei</w:t>
            </w:r>
          </w:p>
        </w:tc>
        <w:tc>
          <w:tcPr>
            <w:tcW w:w="987" w:type="dxa"/>
            <w:tcBorders>
              <w:top w:val="nil"/>
              <w:left w:val="nil"/>
              <w:bottom w:val="nil"/>
              <w:right w:val="nil"/>
            </w:tcBorders>
            <w:shd w:val="clear" w:color="auto" w:fill="auto"/>
            <w:noWrap/>
            <w:vAlign w:val="bottom"/>
            <w:hideMark/>
          </w:tcPr>
          <w:p w14:paraId="47E9B7C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C3C901B" w14:textId="486A13F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A713FD6" w14:textId="288D732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5AAE177" w14:textId="180AC8CA" w:rsidR="00D41D9B" w:rsidRPr="00D41D9B" w:rsidRDefault="00D41D9B" w:rsidP="00D41D9B">
            <w:pPr>
              <w:rPr>
                <w:rFonts w:eastAsia="ＭＳ Ｐゴシック"/>
                <w:color w:val="000000"/>
                <w:szCs w:val="22"/>
                <w:lang w:eastAsia="ja-JP"/>
              </w:rPr>
            </w:pPr>
          </w:p>
        </w:tc>
      </w:tr>
      <w:tr w:rsidR="00D41D9B" w:rsidRPr="00D41D9B" w14:paraId="05039D30" w14:textId="77777777" w:rsidTr="00F86A19">
        <w:trPr>
          <w:trHeight w:val="270"/>
        </w:trPr>
        <w:tc>
          <w:tcPr>
            <w:tcW w:w="4395" w:type="dxa"/>
            <w:tcBorders>
              <w:top w:val="nil"/>
              <w:left w:val="nil"/>
              <w:bottom w:val="nil"/>
              <w:right w:val="nil"/>
            </w:tcBorders>
            <w:shd w:val="clear" w:color="auto" w:fill="auto"/>
            <w:noWrap/>
            <w:vAlign w:val="bottom"/>
            <w:hideMark/>
          </w:tcPr>
          <w:p w14:paraId="0AEFFD5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Eda Genc, Nokia</w:t>
            </w:r>
          </w:p>
        </w:tc>
        <w:tc>
          <w:tcPr>
            <w:tcW w:w="987" w:type="dxa"/>
            <w:tcBorders>
              <w:top w:val="nil"/>
              <w:left w:val="nil"/>
              <w:bottom w:val="nil"/>
              <w:right w:val="nil"/>
            </w:tcBorders>
            <w:shd w:val="clear" w:color="auto" w:fill="auto"/>
            <w:noWrap/>
            <w:vAlign w:val="bottom"/>
            <w:hideMark/>
          </w:tcPr>
          <w:p w14:paraId="2558EA55"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F227D5E" w14:textId="5587796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9306BB8" w14:textId="494872C0"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1A15340" w14:textId="70C5B097" w:rsidR="00D41D9B" w:rsidRPr="00D41D9B" w:rsidRDefault="00D41D9B" w:rsidP="00D41D9B">
            <w:pPr>
              <w:rPr>
                <w:rFonts w:eastAsia="ＭＳ Ｐゴシック"/>
                <w:color w:val="000000"/>
                <w:szCs w:val="22"/>
                <w:lang w:eastAsia="ja-JP"/>
              </w:rPr>
            </w:pPr>
          </w:p>
        </w:tc>
      </w:tr>
      <w:tr w:rsidR="00D41D9B" w:rsidRPr="00D41D9B" w14:paraId="10758670" w14:textId="77777777" w:rsidTr="00F86A19">
        <w:trPr>
          <w:trHeight w:val="270"/>
        </w:trPr>
        <w:tc>
          <w:tcPr>
            <w:tcW w:w="4395" w:type="dxa"/>
            <w:tcBorders>
              <w:top w:val="nil"/>
              <w:left w:val="nil"/>
              <w:bottom w:val="nil"/>
              <w:right w:val="nil"/>
            </w:tcBorders>
            <w:shd w:val="clear" w:color="auto" w:fill="auto"/>
            <w:noWrap/>
            <w:vAlign w:val="bottom"/>
            <w:hideMark/>
          </w:tcPr>
          <w:p w14:paraId="76B1F33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Gwangho</w:t>
            </w:r>
            <w:proofErr w:type="spellEnd"/>
            <w:r w:rsidRPr="00D41D9B">
              <w:rPr>
                <w:rFonts w:eastAsia="ＭＳ Ｐゴシック"/>
                <w:color w:val="000000"/>
                <w:szCs w:val="22"/>
                <w:lang w:eastAsia="ja-JP"/>
              </w:rPr>
              <w:t xml:space="preserve"> Lee, KNUT</w:t>
            </w:r>
          </w:p>
        </w:tc>
        <w:tc>
          <w:tcPr>
            <w:tcW w:w="987" w:type="dxa"/>
            <w:tcBorders>
              <w:top w:val="nil"/>
              <w:left w:val="nil"/>
              <w:bottom w:val="nil"/>
              <w:right w:val="nil"/>
            </w:tcBorders>
            <w:shd w:val="clear" w:color="auto" w:fill="auto"/>
            <w:noWrap/>
            <w:vAlign w:val="bottom"/>
            <w:hideMark/>
          </w:tcPr>
          <w:p w14:paraId="0D4B79E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390CF71" w14:textId="7B671AE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572D5D5" w14:textId="3D7FB9A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181ED33" w14:textId="6B148E6F" w:rsidR="00D41D9B" w:rsidRPr="00D41D9B" w:rsidRDefault="00D41D9B" w:rsidP="00D41D9B">
            <w:pPr>
              <w:rPr>
                <w:rFonts w:eastAsia="ＭＳ Ｐゴシック"/>
                <w:color w:val="000000"/>
                <w:szCs w:val="22"/>
                <w:lang w:eastAsia="ja-JP"/>
              </w:rPr>
            </w:pPr>
          </w:p>
        </w:tc>
      </w:tr>
      <w:tr w:rsidR="00D41D9B" w:rsidRPr="00D41D9B" w14:paraId="7D1351A4" w14:textId="77777777" w:rsidTr="00F86A19">
        <w:trPr>
          <w:trHeight w:val="270"/>
        </w:trPr>
        <w:tc>
          <w:tcPr>
            <w:tcW w:w="4395" w:type="dxa"/>
            <w:tcBorders>
              <w:top w:val="nil"/>
              <w:left w:val="nil"/>
              <w:bottom w:val="nil"/>
              <w:right w:val="nil"/>
            </w:tcBorders>
            <w:shd w:val="clear" w:color="auto" w:fill="auto"/>
            <w:noWrap/>
            <w:vAlign w:val="bottom"/>
            <w:hideMark/>
          </w:tcPr>
          <w:p w14:paraId="07B3200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Renlong</w:t>
            </w:r>
            <w:proofErr w:type="spellEnd"/>
            <w:r w:rsidRPr="00D41D9B">
              <w:rPr>
                <w:rFonts w:eastAsia="ＭＳ Ｐゴシック"/>
                <w:color w:val="000000"/>
                <w:szCs w:val="22"/>
                <w:lang w:eastAsia="ja-JP"/>
              </w:rPr>
              <w:t xml:space="preserve"> </w:t>
            </w:r>
            <w:proofErr w:type="spellStart"/>
            <w:r w:rsidRPr="00D41D9B">
              <w:rPr>
                <w:rFonts w:eastAsia="ＭＳ Ｐゴシック"/>
                <w:color w:val="000000"/>
                <w:szCs w:val="22"/>
                <w:lang w:eastAsia="ja-JP"/>
              </w:rPr>
              <w:t>Zhou,Sanechips</w:t>
            </w:r>
            <w:proofErr w:type="spellEnd"/>
          </w:p>
        </w:tc>
        <w:tc>
          <w:tcPr>
            <w:tcW w:w="987" w:type="dxa"/>
            <w:tcBorders>
              <w:top w:val="nil"/>
              <w:left w:val="nil"/>
              <w:bottom w:val="nil"/>
              <w:right w:val="nil"/>
            </w:tcBorders>
            <w:shd w:val="clear" w:color="auto" w:fill="auto"/>
            <w:noWrap/>
            <w:vAlign w:val="bottom"/>
            <w:hideMark/>
          </w:tcPr>
          <w:p w14:paraId="47D5D29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0FD9332" w14:textId="68021C4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B04CDEA" w14:textId="3402A24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25C6174" w14:textId="0EA922A7" w:rsidR="00D41D9B" w:rsidRPr="00D41D9B" w:rsidRDefault="00D41D9B" w:rsidP="00D41D9B">
            <w:pPr>
              <w:rPr>
                <w:rFonts w:eastAsia="ＭＳ Ｐゴシック"/>
                <w:color w:val="000000"/>
                <w:szCs w:val="22"/>
                <w:lang w:eastAsia="ja-JP"/>
              </w:rPr>
            </w:pPr>
          </w:p>
        </w:tc>
      </w:tr>
      <w:tr w:rsidR="00D41D9B" w:rsidRPr="00D41D9B" w14:paraId="289F3159" w14:textId="77777777" w:rsidTr="00F86A19">
        <w:trPr>
          <w:trHeight w:val="270"/>
        </w:trPr>
        <w:tc>
          <w:tcPr>
            <w:tcW w:w="4395" w:type="dxa"/>
            <w:tcBorders>
              <w:top w:val="nil"/>
              <w:left w:val="nil"/>
              <w:bottom w:val="nil"/>
              <w:right w:val="nil"/>
            </w:tcBorders>
            <w:shd w:val="clear" w:color="auto" w:fill="auto"/>
            <w:noWrap/>
            <w:vAlign w:val="bottom"/>
            <w:hideMark/>
          </w:tcPr>
          <w:p w14:paraId="692FEAC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Alice Jialing Li Chen</w:t>
            </w:r>
          </w:p>
        </w:tc>
        <w:tc>
          <w:tcPr>
            <w:tcW w:w="987" w:type="dxa"/>
            <w:tcBorders>
              <w:top w:val="nil"/>
              <w:left w:val="nil"/>
              <w:bottom w:val="nil"/>
              <w:right w:val="nil"/>
            </w:tcBorders>
            <w:shd w:val="clear" w:color="auto" w:fill="auto"/>
            <w:noWrap/>
            <w:vAlign w:val="bottom"/>
            <w:hideMark/>
          </w:tcPr>
          <w:p w14:paraId="357615E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E33CDC9" w14:textId="6417A41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46A63B2" w14:textId="79FF696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07F8F0A" w14:textId="09A30A8E" w:rsidR="00D41D9B" w:rsidRPr="00D41D9B" w:rsidRDefault="00D41D9B" w:rsidP="00D41D9B">
            <w:pPr>
              <w:rPr>
                <w:rFonts w:eastAsia="ＭＳ Ｐゴシック"/>
                <w:color w:val="000000"/>
                <w:szCs w:val="22"/>
                <w:lang w:eastAsia="ja-JP"/>
              </w:rPr>
            </w:pPr>
          </w:p>
        </w:tc>
      </w:tr>
      <w:tr w:rsidR="00D41D9B" w:rsidRPr="00D41D9B" w14:paraId="57911B89" w14:textId="77777777" w:rsidTr="00F86A19">
        <w:trPr>
          <w:trHeight w:val="270"/>
        </w:trPr>
        <w:tc>
          <w:tcPr>
            <w:tcW w:w="4395" w:type="dxa"/>
            <w:tcBorders>
              <w:top w:val="nil"/>
              <w:left w:val="nil"/>
              <w:bottom w:val="nil"/>
              <w:right w:val="nil"/>
            </w:tcBorders>
            <w:shd w:val="clear" w:color="auto" w:fill="auto"/>
            <w:noWrap/>
            <w:vAlign w:val="bottom"/>
            <w:hideMark/>
          </w:tcPr>
          <w:p w14:paraId="7E34FE7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Duncan Ho</w:t>
            </w:r>
          </w:p>
        </w:tc>
        <w:tc>
          <w:tcPr>
            <w:tcW w:w="987" w:type="dxa"/>
            <w:tcBorders>
              <w:top w:val="nil"/>
              <w:left w:val="nil"/>
              <w:bottom w:val="nil"/>
              <w:right w:val="nil"/>
            </w:tcBorders>
            <w:shd w:val="clear" w:color="auto" w:fill="auto"/>
            <w:noWrap/>
            <w:vAlign w:val="bottom"/>
            <w:hideMark/>
          </w:tcPr>
          <w:p w14:paraId="1ED9D8A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658C0C7" w14:textId="567AE30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5E86AC9" w14:textId="4364DC0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055685A" w14:textId="4ED8B1AB" w:rsidR="00D41D9B" w:rsidRPr="00D41D9B" w:rsidRDefault="00D41D9B" w:rsidP="00D41D9B">
            <w:pPr>
              <w:rPr>
                <w:rFonts w:eastAsia="ＭＳ Ｐゴシック"/>
                <w:color w:val="000000"/>
                <w:szCs w:val="22"/>
                <w:lang w:eastAsia="ja-JP"/>
              </w:rPr>
            </w:pPr>
          </w:p>
        </w:tc>
      </w:tr>
      <w:tr w:rsidR="00D41D9B" w:rsidRPr="00D41D9B" w14:paraId="4484822F" w14:textId="77777777" w:rsidTr="00F86A19">
        <w:trPr>
          <w:trHeight w:val="270"/>
        </w:trPr>
        <w:tc>
          <w:tcPr>
            <w:tcW w:w="4395" w:type="dxa"/>
            <w:tcBorders>
              <w:top w:val="nil"/>
              <w:left w:val="nil"/>
              <w:bottom w:val="nil"/>
              <w:right w:val="nil"/>
            </w:tcBorders>
            <w:shd w:val="clear" w:color="auto" w:fill="auto"/>
            <w:noWrap/>
            <w:vAlign w:val="bottom"/>
            <w:hideMark/>
          </w:tcPr>
          <w:p w14:paraId="74DA449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Wei Lin, Xiaomi</w:t>
            </w:r>
          </w:p>
        </w:tc>
        <w:tc>
          <w:tcPr>
            <w:tcW w:w="987" w:type="dxa"/>
            <w:tcBorders>
              <w:top w:val="nil"/>
              <w:left w:val="nil"/>
              <w:bottom w:val="nil"/>
              <w:right w:val="nil"/>
            </w:tcBorders>
            <w:shd w:val="clear" w:color="auto" w:fill="auto"/>
            <w:noWrap/>
            <w:vAlign w:val="bottom"/>
            <w:hideMark/>
          </w:tcPr>
          <w:p w14:paraId="7EDC543D" w14:textId="0F592FB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59894BB" w14:textId="6B88440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98EAB6B"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152E769" w14:textId="6A24BCEB" w:rsidR="00D41D9B" w:rsidRPr="00D41D9B" w:rsidRDefault="00D41D9B" w:rsidP="00D41D9B">
            <w:pPr>
              <w:rPr>
                <w:rFonts w:eastAsia="ＭＳ Ｐゴシック"/>
                <w:color w:val="000000"/>
                <w:szCs w:val="22"/>
                <w:lang w:eastAsia="ja-JP"/>
              </w:rPr>
            </w:pPr>
          </w:p>
        </w:tc>
      </w:tr>
      <w:tr w:rsidR="00D41D9B" w:rsidRPr="00D41D9B" w14:paraId="7FEB9A74" w14:textId="77777777" w:rsidTr="00F86A19">
        <w:trPr>
          <w:trHeight w:val="270"/>
        </w:trPr>
        <w:tc>
          <w:tcPr>
            <w:tcW w:w="4395" w:type="dxa"/>
            <w:tcBorders>
              <w:top w:val="nil"/>
              <w:left w:val="nil"/>
              <w:bottom w:val="nil"/>
              <w:right w:val="nil"/>
            </w:tcBorders>
            <w:shd w:val="clear" w:color="auto" w:fill="auto"/>
            <w:noWrap/>
            <w:vAlign w:val="bottom"/>
            <w:hideMark/>
          </w:tcPr>
          <w:p w14:paraId="2A83132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Arik Klein, Huawei</w:t>
            </w:r>
          </w:p>
        </w:tc>
        <w:tc>
          <w:tcPr>
            <w:tcW w:w="987" w:type="dxa"/>
            <w:tcBorders>
              <w:top w:val="nil"/>
              <w:left w:val="nil"/>
              <w:bottom w:val="nil"/>
              <w:right w:val="nil"/>
            </w:tcBorders>
            <w:shd w:val="clear" w:color="auto" w:fill="auto"/>
            <w:noWrap/>
            <w:vAlign w:val="bottom"/>
            <w:hideMark/>
          </w:tcPr>
          <w:p w14:paraId="0601A3C5"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7F47657" w14:textId="65A7153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86CA84D" w14:textId="55E4BF75"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B81717E" w14:textId="1E706E5F" w:rsidR="00D41D9B" w:rsidRPr="00D41D9B" w:rsidRDefault="00D41D9B" w:rsidP="00D41D9B">
            <w:pPr>
              <w:rPr>
                <w:rFonts w:eastAsia="ＭＳ Ｐゴシック"/>
                <w:color w:val="000000"/>
                <w:szCs w:val="22"/>
                <w:lang w:eastAsia="ja-JP"/>
              </w:rPr>
            </w:pPr>
          </w:p>
        </w:tc>
      </w:tr>
      <w:tr w:rsidR="00D41D9B" w:rsidRPr="00D41D9B" w14:paraId="01C4828C" w14:textId="77777777" w:rsidTr="00F86A19">
        <w:trPr>
          <w:trHeight w:val="270"/>
        </w:trPr>
        <w:tc>
          <w:tcPr>
            <w:tcW w:w="4395" w:type="dxa"/>
            <w:tcBorders>
              <w:top w:val="nil"/>
              <w:left w:val="nil"/>
              <w:bottom w:val="nil"/>
              <w:right w:val="nil"/>
            </w:tcBorders>
            <w:shd w:val="clear" w:color="auto" w:fill="auto"/>
            <w:noWrap/>
            <w:vAlign w:val="bottom"/>
            <w:hideMark/>
          </w:tcPr>
          <w:p w14:paraId="0C91506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Nima Namvar</w:t>
            </w:r>
          </w:p>
        </w:tc>
        <w:tc>
          <w:tcPr>
            <w:tcW w:w="987" w:type="dxa"/>
            <w:tcBorders>
              <w:top w:val="nil"/>
              <w:left w:val="nil"/>
              <w:bottom w:val="nil"/>
              <w:right w:val="nil"/>
            </w:tcBorders>
            <w:shd w:val="clear" w:color="auto" w:fill="auto"/>
            <w:noWrap/>
            <w:vAlign w:val="bottom"/>
            <w:hideMark/>
          </w:tcPr>
          <w:p w14:paraId="504E918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130DA5A" w14:textId="4391D05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A359C63" w14:textId="4BF31FA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5BD7F2B" w14:textId="5A46F4AC" w:rsidR="00D41D9B" w:rsidRPr="00D41D9B" w:rsidRDefault="00D41D9B" w:rsidP="00D41D9B">
            <w:pPr>
              <w:rPr>
                <w:rFonts w:eastAsia="ＭＳ Ｐゴシック"/>
                <w:color w:val="000000"/>
                <w:szCs w:val="22"/>
                <w:lang w:eastAsia="ja-JP"/>
              </w:rPr>
            </w:pPr>
          </w:p>
        </w:tc>
      </w:tr>
      <w:tr w:rsidR="00D41D9B" w:rsidRPr="00D41D9B" w14:paraId="47248C48" w14:textId="77777777" w:rsidTr="00F86A19">
        <w:trPr>
          <w:trHeight w:val="270"/>
        </w:trPr>
        <w:tc>
          <w:tcPr>
            <w:tcW w:w="4395" w:type="dxa"/>
            <w:tcBorders>
              <w:top w:val="nil"/>
              <w:left w:val="nil"/>
              <w:bottom w:val="nil"/>
              <w:right w:val="nil"/>
            </w:tcBorders>
            <w:shd w:val="clear" w:color="auto" w:fill="auto"/>
            <w:noWrap/>
            <w:vAlign w:val="bottom"/>
            <w:hideMark/>
          </w:tcPr>
          <w:p w14:paraId="6AD0D3F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Serhat Erkucuk, </w:t>
            </w:r>
            <w:proofErr w:type="spellStart"/>
            <w:r w:rsidRPr="00D41D9B">
              <w:rPr>
                <w:rFonts w:eastAsia="ＭＳ Ｐゴシック"/>
                <w:color w:val="000000"/>
                <w:szCs w:val="22"/>
                <w:lang w:eastAsia="ja-JP"/>
              </w:rPr>
              <w:t>Ofinno</w:t>
            </w:r>
            <w:proofErr w:type="spellEnd"/>
          </w:p>
        </w:tc>
        <w:tc>
          <w:tcPr>
            <w:tcW w:w="987" w:type="dxa"/>
            <w:tcBorders>
              <w:top w:val="nil"/>
              <w:left w:val="nil"/>
              <w:bottom w:val="nil"/>
              <w:right w:val="nil"/>
            </w:tcBorders>
            <w:shd w:val="clear" w:color="auto" w:fill="auto"/>
            <w:noWrap/>
            <w:vAlign w:val="bottom"/>
            <w:hideMark/>
          </w:tcPr>
          <w:p w14:paraId="4ABC0B37" w14:textId="491144E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B07164C" w14:textId="368CE42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9EF28D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6FF9C85" w14:textId="6F25533B" w:rsidR="00D41D9B" w:rsidRPr="00D41D9B" w:rsidRDefault="00D41D9B" w:rsidP="00D41D9B">
            <w:pPr>
              <w:rPr>
                <w:rFonts w:eastAsia="ＭＳ Ｐゴシック"/>
                <w:color w:val="000000"/>
                <w:szCs w:val="22"/>
                <w:lang w:eastAsia="ja-JP"/>
              </w:rPr>
            </w:pPr>
          </w:p>
        </w:tc>
      </w:tr>
      <w:tr w:rsidR="00D41D9B" w:rsidRPr="00D41D9B" w14:paraId="50924E15" w14:textId="77777777" w:rsidTr="00F86A19">
        <w:trPr>
          <w:trHeight w:val="270"/>
        </w:trPr>
        <w:tc>
          <w:tcPr>
            <w:tcW w:w="4395" w:type="dxa"/>
            <w:tcBorders>
              <w:top w:val="nil"/>
              <w:left w:val="nil"/>
              <w:bottom w:val="nil"/>
              <w:right w:val="nil"/>
            </w:tcBorders>
            <w:shd w:val="clear" w:color="auto" w:fill="auto"/>
            <w:noWrap/>
            <w:vAlign w:val="bottom"/>
            <w:hideMark/>
          </w:tcPr>
          <w:p w14:paraId="60268AA2"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Phoebe </w:t>
            </w:r>
            <w:proofErr w:type="spellStart"/>
            <w:r w:rsidRPr="00D41D9B">
              <w:rPr>
                <w:rFonts w:eastAsia="ＭＳ Ｐゴシック"/>
                <w:color w:val="000000"/>
                <w:szCs w:val="22"/>
                <w:lang w:eastAsia="ja-JP"/>
              </w:rPr>
              <w:t>Shumin</w:t>
            </w:r>
            <w:proofErr w:type="spellEnd"/>
            <w:r w:rsidRPr="00D41D9B">
              <w:rPr>
                <w:rFonts w:eastAsia="ＭＳ Ｐゴシック"/>
                <w:color w:val="000000"/>
                <w:szCs w:val="22"/>
                <w:lang w:eastAsia="ja-JP"/>
              </w:rPr>
              <w:t xml:space="preserve"> Cheng</w:t>
            </w:r>
          </w:p>
        </w:tc>
        <w:tc>
          <w:tcPr>
            <w:tcW w:w="987" w:type="dxa"/>
            <w:tcBorders>
              <w:top w:val="nil"/>
              <w:left w:val="nil"/>
              <w:bottom w:val="nil"/>
              <w:right w:val="nil"/>
            </w:tcBorders>
            <w:shd w:val="clear" w:color="auto" w:fill="auto"/>
            <w:noWrap/>
            <w:vAlign w:val="bottom"/>
            <w:hideMark/>
          </w:tcPr>
          <w:p w14:paraId="65DE0B9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26E7060" w14:textId="56187EC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1D9DD48" w14:textId="04C4B2B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E0AD4CC" w14:textId="05F6FC18" w:rsidR="00D41D9B" w:rsidRPr="00D41D9B" w:rsidRDefault="00D41D9B" w:rsidP="00D41D9B">
            <w:pPr>
              <w:rPr>
                <w:rFonts w:eastAsia="ＭＳ Ｐゴシック"/>
                <w:color w:val="000000"/>
                <w:szCs w:val="22"/>
                <w:lang w:eastAsia="ja-JP"/>
              </w:rPr>
            </w:pPr>
          </w:p>
        </w:tc>
      </w:tr>
      <w:tr w:rsidR="00D41D9B" w:rsidRPr="00D41D9B" w14:paraId="0352082D" w14:textId="77777777" w:rsidTr="00F86A19">
        <w:trPr>
          <w:trHeight w:val="270"/>
        </w:trPr>
        <w:tc>
          <w:tcPr>
            <w:tcW w:w="4395" w:type="dxa"/>
            <w:tcBorders>
              <w:top w:val="nil"/>
              <w:left w:val="nil"/>
              <w:bottom w:val="nil"/>
              <w:right w:val="nil"/>
            </w:tcBorders>
            <w:shd w:val="clear" w:color="auto" w:fill="auto"/>
            <w:noWrap/>
            <w:vAlign w:val="bottom"/>
            <w:hideMark/>
          </w:tcPr>
          <w:p w14:paraId="17CA496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Domenico Ficara, Cisco</w:t>
            </w:r>
          </w:p>
        </w:tc>
        <w:tc>
          <w:tcPr>
            <w:tcW w:w="987" w:type="dxa"/>
            <w:tcBorders>
              <w:top w:val="nil"/>
              <w:left w:val="nil"/>
              <w:bottom w:val="nil"/>
              <w:right w:val="nil"/>
            </w:tcBorders>
            <w:shd w:val="clear" w:color="auto" w:fill="auto"/>
            <w:noWrap/>
            <w:vAlign w:val="bottom"/>
            <w:hideMark/>
          </w:tcPr>
          <w:p w14:paraId="270AA7B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ED0364C" w14:textId="0909248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4BFEB41" w14:textId="3ECBD15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1B1212A" w14:textId="6F31C95B" w:rsidR="00D41D9B" w:rsidRPr="00D41D9B" w:rsidRDefault="00D41D9B" w:rsidP="00D41D9B">
            <w:pPr>
              <w:rPr>
                <w:rFonts w:eastAsia="ＭＳ Ｐゴシック"/>
                <w:color w:val="000000"/>
                <w:szCs w:val="22"/>
                <w:lang w:eastAsia="ja-JP"/>
              </w:rPr>
            </w:pPr>
          </w:p>
        </w:tc>
      </w:tr>
      <w:tr w:rsidR="00D41D9B" w:rsidRPr="00D41D9B" w14:paraId="0FEEA7B9" w14:textId="77777777" w:rsidTr="00F86A19">
        <w:trPr>
          <w:trHeight w:val="270"/>
        </w:trPr>
        <w:tc>
          <w:tcPr>
            <w:tcW w:w="4395" w:type="dxa"/>
            <w:tcBorders>
              <w:top w:val="nil"/>
              <w:left w:val="nil"/>
              <w:bottom w:val="nil"/>
              <w:right w:val="nil"/>
            </w:tcBorders>
            <w:shd w:val="clear" w:color="auto" w:fill="auto"/>
            <w:noWrap/>
            <w:vAlign w:val="bottom"/>
            <w:hideMark/>
          </w:tcPr>
          <w:p w14:paraId="7D10578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VK Jones - Qualcomm Inc</w:t>
            </w:r>
          </w:p>
        </w:tc>
        <w:tc>
          <w:tcPr>
            <w:tcW w:w="987" w:type="dxa"/>
            <w:tcBorders>
              <w:top w:val="nil"/>
              <w:left w:val="nil"/>
              <w:bottom w:val="nil"/>
              <w:right w:val="nil"/>
            </w:tcBorders>
            <w:shd w:val="clear" w:color="auto" w:fill="auto"/>
            <w:noWrap/>
            <w:vAlign w:val="bottom"/>
            <w:hideMark/>
          </w:tcPr>
          <w:p w14:paraId="6654525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BE8EA17" w14:textId="2C2A150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1695D8E" w14:textId="65765A8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236EB54" w14:textId="6406A171" w:rsidR="00D41D9B" w:rsidRPr="00D41D9B" w:rsidRDefault="00D41D9B" w:rsidP="00D41D9B">
            <w:pPr>
              <w:rPr>
                <w:rFonts w:eastAsia="ＭＳ Ｐゴシック"/>
                <w:color w:val="000000"/>
                <w:szCs w:val="22"/>
                <w:lang w:eastAsia="ja-JP"/>
              </w:rPr>
            </w:pPr>
          </w:p>
        </w:tc>
      </w:tr>
      <w:tr w:rsidR="00D41D9B" w:rsidRPr="00D41D9B" w14:paraId="52422CD3" w14:textId="77777777" w:rsidTr="00F86A19">
        <w:trPr>
          <w:trHeight w:val="270"/>
        </w:trPr>
        <w:tc>
          <w:tcPr>
            <w:tcW w:w="4395" w:type="dxa"/>
            <w:tcBorders>
              <w:top w:val="nil"/>
              <w:left w:val="nil"/>
              <w:bottom w:val="nil"/>
              <w:right w:val="nil"/>
            </w:tcBorders>
            <w:shd w:val="clear" w:color="auto" w:fill="auto"/>
            <w:noWrap/>
            <w:vAlign w:val="bottom"/>
            <w:hideMark/>
          </w:tcPr>
          <w:p w14:paraId="51A50C2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David Boldy, Broadcom</w:t>
            </w:r>
          </w:p>
        </w:tc>
        <w:tc>
          <w:tcPr>
            <w:tcW w:w="987" w:type="dxa"/>
            <w:tcBorders>
              <w:top w:val="nil"/>
              <w:left w:val="nil"/>
              <w:bottom w:val="nil"/>
              <w:right w:val="nil"/>
            </w:tcBorders>
            <w:shd w:val="clear" w:color="auto" w:fill="auto"/>
            <w:noWrap/>
            <w:vAlign w:val="bottom"/>
            <w:hideMark/>
          </w:tcPr>
          <w:p w14:paraId="16981D6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4AD2739" w14:textId="087BDFD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1C6ACFE" w14:textId="1346D2B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DE76CB5" w14:textId="6D6C4FC7" w:rsidR="00D41D9B" w:rsidRPr="00D41D9B" w:rsidRDefault="00D41D9B" w:rsidP="00D41D9B">
            <w:pPr>
              <w:rPr>
                <w:rFonts w:eastAsia="ＭＳ Ｐゴシック"/>
                <w:color w:val="000000"/>
                <w:szCs w:val="22"/>
                <w:lang w:eastAsia="ja-JP"/>
              </w:rPr>
            </w:pPr>
          </w:p>
        </w:tc>
      </w:tr>
      <w:tr w:rsidR="00D41D9B" w:rsidRPr="00D41D9B" w14:paraId="3A4B46A7" w14:textId="77777777" w:rsidTr="00F86A19">
        <w:trPr>
          <w:trHeight w:val="270"/>
        </w:trPr>
        <w:tc>
          <w:tcPr>
            <w:tcW w:w="4395" w:type="dxa"/>
            <w:tcBorders>
              <w:top w:val="nil"/>
              <w:left w:val="nil"/>
              <w:bottom w:val="nil"/>
              <w:right w:val="nil"/>
            </w:tcBorders>
            <w:shd w:val="clear" w:color="auto" w:fill="auto"/>
            <w:noWrap/>
            <w:vAlign w:val="bottom"/>
            <w:hideMark/>
          </w:tcPr>
          <w:p w14:paraId="4FBE890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Jason Yuchen Guo</w:t>
            </w:r>
          </w:p>
        </w:tc>
        <w:tc>
          <w:tcPr>
            <w:tcW w:w="987" w:type="dxa"/>
            <w:tcBorders>
              <w:top w:val="nil"/>
              <w:left w:val="nil"/>
              <w:bottom w:val="nil"/>
              <w:right w:val="nil"/>
            </w:tcBorders>
            <w:shd w:val="clear" w:color="auto" w:fill="auto"/>
            <w:noWrap/>
            <w:vAlign w:val="bottom"/>
            <w:hideMark/>
          </w:tcPr>
          <w:p w14:paraId="75BE5FD8" w14:textId="1F0E4BE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36FC99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2969ED3" w14:textId="0283018A"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757B1C3" w14:textId="6F3D7C6D" w:rsidR="00D41D9B" w:rsidRPr="00D41D9B" w:rsidRDefault="00D41D9B" w:rsidP="00D41D9B">
            <w:pPr>
              <w:rPr>
                <w:rFonts w:eastAsia="ＭＳ Ｐゴシック"/>
                <w:color w:val="000000"/>
                <w:szCs w:val="22"/>
                <w:lang w:eastAsia="ja-JP"/>
              </w:rPr>
            </w:pPr>
          </w:p>
        </w:tc>
      </w:tr>
      <w:tr w:rsidR="00D41D9B" w:rsidRPr="00D41D9B" w14:paraId="31D30ABC" w14:textId="77777777" w:rsidTr="00F86A19">
        <w:trPr>
          <w:trHeight w:val="270"/>
        </w:trPr>
        <w:tc>
          <w:tcPr>
            <w:tcW w:w="4395" w:type="dxa"/>
            <w:tcBorders>
              <w:top w:val="nil"/>
              <w:left w:val="nil"/>
              <w:bottom w:val="nil"/>
              <w:right w:val="nil"/>
            </w:tcBorders>
            <w:shd w:val="clear" w:color="auto" w:fill="auto"/>
            <w:noWrap/>
            <w:vAlign w:val="bottom"/>
            <w:hideMark/>
          </w:tcPr>
          <w:p w14:paraId="74E2531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Rui Cao, NXP</w:t>
            </w:r>
          </w:p>
        </w:tc>
        <w:tc>
          <w:tcPr>
            <w:tcW w:w="987" w:type="dxa"/>
            <w:tcBorders>
              <w:top w:val="nil"/>
              <w:left w:val="nil"/>
              <w:bottom w:val="nil"/>
              <w:right w:val="nil"/>
            </w:tcBorders>
            <w:shd w:val="clear" w:color="auto" w:fill="auto"/>
            <w:noWrap/>
            <w:vAlign w:val="bottom"/>
            <w:hideMark/>
          </w:tcPr>
          <w:p w14:paraId="133F665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2465062" w14:textId="76DEC11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E86703A" w14:textId="5AA21414"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68C5CDA" w14:textId="24DB5A9C" w:rsidR="00D41D9B" w:rsidRPr="00D41D9B" w:rsidRDefault="00D41D9B" w:rsidP="00D41D9B">
            <w:pPr>
              <w:rPr>
                <w:rFonts w:eastAsia="ＭＳ Ｐゴシック"/>
                <w:color w:val="000000"/>
                <w:szCs w:val="22"/>
                <w:lang w:eastAsia="ja-JP"/>
              </w:rPr>
            </w:pPr>
          </w:p>
        </w:tc>
      </w:tr>
      <w:tr w:rsidR="00D41D9B" w:rsidRPr="00D41D9B" w14:paraId="136CBAF9" w14:textId="77777777" w:rsidTr="00F86A19">
        <w:trPr>
          <w:trHeight w:val="270"/>
        </w:trPr>
        <w:tc>
          <w:tcPr>
            <w:tcW w:w="4395" w:type="dxa"/>
            <w:tcBorders>
              <w:top w:val="nil"/>
              <w:left w:val="nil"/>
              <w:bottom w:val="nil"/>
              <w:right w:val="nil"/>
            </w:tcBorders>
            <w:shd w:val="clear" w:color="auto" w:fill="auto"/>
            <w:noWrap/>
            <w:vAlign w:val="bottom"/>
            <w:hideMark/>
          </w:tcPr>
          <w:p w14:paraId="084FAB96"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Dan Harkins, HPE</w:t>
            </w:r>
          </w:p>
        </w:tc>
        <w:tc>
          <w:tcPr>
            <w:tcW w:w="987" w:type="dxa"/>
            <w:tcBorders>
              <w:top w:val="nil"/>
              <w:left w:val="nil"/>
              <w:bottom w:val="nil"/>
              <w:right w:val="nil"/>
            </w:tcBorders>
            <w:shd w:val="clear" w:color="auto" w:fill="auto"/>
            <w:noWrap/>
            <w:vAlign w:val="bottom"/>
            <w:hideMark/>
          </w:tcPr>
          <w:p w14:paraId="1D456E54" w14:textId="16E91EC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BA645B0" w14:textId="084DA3A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4CC3B1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2A04C0FF" w14:textId="0E2FD3A3" w:rsidR="00D41D9B" w:rsidRPr="00D41D9B" w:rsidRDefault="00D41D9B" w:rsidP="00D41D9B">
            <w:pPr>
              <w:rPr>
                <w:rFonts w:eastAsia="ＭＳ Ｐゴシック"/>
                <w:color w:val="000000"/>
                <w:szCs w:val="22"/>
                <w:lang w:eastAsia="ja-JP"/>
              </w:rPr>
            </w:pPr>
          </w:p>
        </w:tc>
      </w:tr>
      <w:tr w:rsidR="00D41D9B" w:rsidRPr="00D41D9B" w14:paraId="26A0107C" w14:textId="77777777" w:rsidTr="00F86A19">
        <w:trPr>
          <w:trHeight w:val="270"/>
        </w:trPr>
        <w:tc>
          <w:tcPr>
            <w:tcW w:w="4395" w:type="dxa"/>
            <w:tcBorders>
              <w:top w:val="nil"/>
              <w:left w:val="nil"/>
              <w:bottom w:val="nil"/>
              <w:right w:val="nil"/>
            </w:tcBorders>
            <w:shd w:val="clear" w:color="auto" w:fill="auto"/>
            <w:noWrap/>
            <w:vAlign w:val="bottom"/>
            <w:hideMark/>
          </w:tcPr>
          <w:p w14:paraId="4D4DAF1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Sang Kim LGE</w:t>
            </w:r>
          </w:p>
        </w:tc>
        <w:tc>
          <w:tcPr>
            <w:tcW w:w="987" w:type="dxa"/>
            <w:tcBorders>
              <w:top w:val="nil"/>
              <w:left w:val="nil"/>
              <w:bottom w:val="nil"/>
              <w:right w:val="nil"/>
            </w:tcBorders>
            <w:shd w:val="clear" w:color="auto" w:fill="auto"/>
            <w:noWrap/>
            <w:vAlign w:val="bottom"/>
            <w:hideMark/>
          </w:tcPr>
          <w:p w14:paraId="142CB3CB"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1FA2567" w14:textId="258B6FA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4798BCD" w14:textId="7147C99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5F517D6" w14:textId="5BD6DA32" w:rsidR="00D41D9B" w:rsidRPr="00D41D9B" w:rsidRDefault="00D41D9B" w:rsidP="00D41D9B">
            <w:pPr>
              <w:rPr>
                <w:rFonts w:eastAsia="ＭＳ Ｐゴシック"/>
                <w:color w:val="000000"/>
                <w:szCs w:val="22"/>
                <w:lang w:eastAsia="ja-JP"/>
              </w:rPr>
            </w:pPr>
          </w:p>
        </w:tc>
      </w:tr>
      <w:tr w:rsidR="00D41D9B" w:rsidRPr="00D41D9B" w14:paraId="70284038" w14:textId="77777777" w:rsidTr="00F86A19">
        <w:trPr>
          <w:trHeight w:val="270"/>
        </w:trPr>
        <w:tc>
          <w:tcPr>
            <w:tcW w:w="4395" w:type="dxa"/>
            <w:tcBorders>
              <w:top w:val="nil"/>
              <w:left w:val="nil"/>
              <w:bottom w:val="nil"/>
              <w:right w:val="nil"/>
            </w:tcBorders>
            <w:shd w:val="clear" w:color="auto" w:fill="auto"/>
            <w:noWrap/>
            <w:vAlign w:val="bottom"/>
            <w:hideMark/>
          </w:tcPr>
          <w:p w14:paraId="65A5312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Zisheng</w:t>
            </w:r>
            <w:proofErr w:type="spellEnd"/>
            <w:r w:rsidRPr="00D41D9B">
              <w:rPr>
                <w:rFonts w:eastAsia="ＭＳ Ｐゴシック"/>
                <w:color w:val="000000"/>
                <w:szCs w:val="22"/>
                <w:lang w:eastAsia="ja-JP"/>
              </w:rPr>
              <w:t xml:space="preserve"> Wang, ZTE</w:t>
            </w:r>
          </w:p>
        </w:tc>
        <w:tc>
          <w:tcPr>
            <w:tcW w:w="987" w:type="dxa"/>
            <w:tcBorders>
              <w:top w:val="nil"/>
              <w:left w:val="nil"/>
              <w:bottom w:val="nil"/>
              <w:right w:val="nil"/>
            </w:tcBorders>
            <w:shd w:val="clear" w:color="auto" w:fill="auto"/>
            <w:noWrap/>
            <w:vAlign w:val="bottom"/>
            <w:hideMark/>
          </w:tcPr>
          <w:p w14:paraId="2A07D21D" w14:textId="6A0D70D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91478EE" w14:textId="20AF7B0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170067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1B60D47" w14:textId="5C7DA307" w:rsidR="00D41D9B" w:rsidRPr="00D41D9B" w:rsidRDefault="00D41D9B" w:rsidP="00D41D9B">
            <w:pPr>
              <w:rPr>
                <w:rFonts w:eastAsia="ＭＳ Ｐゴシック"/>
                <w:color w:val="000000"/>
                <w:szCs w:val="22"/>
                <w:lang w:eastAsia="ja-JP"/>
              </w:rPr>
            </w:pPr>
          </w:p>
        </w:tc>
      </w:tr>
      <w:tr w:rsidR="00D41D9B" w:rsidRPr="00D41D9B" w14:paraId="046A1FEB" w14:textId="77777777" w:rsidTr="00F86A19">
        <w:trPr>
          <w:trHeight w:val="270"/>
        </w:trPr>
        <w:tc>
          <w:tcPr>
            <w:tcW w:w="4395" w:type="dxa"/>
            <w:tcBorders>
              <w:top w:val="nil"/>
              <w:left w:val="nil"/>
              <w:bottom w:val="nil"/>
              <w:right w:val="nil"/>
            </w:tcBorders>
            <w:shd w:val="clear" w:color="auto" w:fill="auto"/>
            <w:noWrap/>
            <w:vAlign w:val="bottom"/>
            <w:hideMark/>
          </w:tcPr>
          <w:p w14:paraId="5334A60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Gaurav Patwardhan</w:t>
            </w:r>
          </w:p>
        </w:tc>
        <w:tc>
          <w:tcPr>
            <w:tcW w:w="987" w:type="dxa"/>
            <w:tcBorders>
              <w:top w:val="nil"/>
              <w:left w:val="nil"/>
              <w:bottom w:val="nil"/>
              <w:right w:val="nil"/>
            </w:tcBorders>
            <w:shd w:val="clear" w:color="auto" w:fill="auto"/>
            <w:noWrap/>
            <w:vAlign w:val="bottom"/>
            <w:hideMark/>
          </w:tcPr>
          <w:p w14:paraId="259C407B" w14:textId="070F332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6628047" w14:textId="6D2A2BD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BE01C9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FB52C1D" w14:textId="5AE42ED7" w:rsidR="00D41D9B" w:rsidRPr="00D41D9B" w:rsidRDefault="00D41D9B" w:rsidP="00D41D9B">
            <w:pPr>
              <w:rPr>
                <w:rFonts w:eastAsia="ＭＳ Ｐゴシック"/>
                <w:color w:val="000000"/>
                <w:szCs w:val="22"/>
                <w:lang w:eastAsia="ja-JP"/>
              </w:rPr>
            </w:pPr>
          </w:p>
        </w:tc>
      </w:tr>
      <w:tr w:rsidR="00D41D9B" w:rsidRPr="00D41D9B" w14:paraId="74271CFD" w14:textId="77777777" w:rsidTr="00F86A19">
        <w:trPr>
          <w:trHeight w:val="270"/>
        </w:trPr>
        <w:tc>
          <w:tcPr>
            <w:tcW w:w="4395" w:type="dxa"/>
            <w:tcBorders>
              <w:top w:val="nil"/>
              <w:left w:val="nil"/>
              <w:bottom w:val="nil"/>
              <w:right w:val="nil"/>
            </w:tcBorders>
            <w:shd w:val="clear" w:color="auto" w:fill="auto"/>
            <w:noWrap/>
            <w:vAlign w:val="bottom"/>
            <w:hideMark/>
          </w:tcPr>
          <w:p w14:paraId="7657238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Hank </w:t>
            </w:r>
            <w:proofErr w:type="spellStart"/>
            <w:r w:rsidRPr="00D41D9B">
              <w:rPr>
                <w:rFonts w:eastAsia="ＭＳ Ｐゴシック"/>
                <w:color w:val="000000"/>
                <w:szCs w:val="22"/>
                <w:lang w:eastAsia="ja-JP"/>
              </w:rPr>
              <w:t>Hyeonjun</w:t>
            </w:r>
            <w:proofErr w:type="spellEnd"/>
            <w:r w:rsidRPr="00D41D9B">
              <w:rPr>
                <w:rFonts w:eastAsia="ＭＳ Ｐゴシック"/>
                <w:color w:val="000000"/>
                <w:szCs w:val="22"/>
                <w:lang w:eastAsia="ja-JP"/>
              </w:rPr>
              <w:t xml:space="preserve"> Sung, WILUS</w:t>
            </w:r>
          </w:p>
        </w:tc>
        <w:tc>
          <w:tcPr>
            <w:tcW w:w="987" w:type="dxa"/>
            <w:tcBorders>
              <w:top w:val="nil"/>
              <w:left w:val="nil"/>
              <w:bottom w:val="nil"/>
              <w:right w:val="nil"/>
            </w:tcBorders>
            <w:shd w:val="clear" w:color="auto" w:fill="auto"/>
            <w:noWrap/>
            <w:vAlign w:val="bottom"/>
            <w:hideMark/>
          </w:tcPr>
          <w:p w14:paraId="1D12AC58"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06A6CDB" w14:textId="05DFEA2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DDEF2F0" w14:textId="7A26FCD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D1AB1E3" w14:textId="7EE5CC23" w:rsidR="00D41D9B" w:rsidRPr="00D41D9B" w:rsidRDefault="00D41D9B" w:rsidP="00D41D9B">
            <w:pPr>
              <w:rPr>
                <w:rFonts w:eastAsia="ＭＳ Ｐゴシック"/>
                <w:color w:val="000000"/>
                <w:szCs w:val="22"/>
                <w:lang w:eastAsia="ja-JP"/>
              </w:rPr>
            </w:pPr>
          </w:p>
        </w:tc>
      </w:tr>
      <w:tr w:rsidR="00D41D9B" w:rsidRPr="00D41D9B" w14:paraId="22A907D5" w14:textId="77777777" w:rsidTr="00F86A19">
        <w:trPr>
          <w:trHeight w:val="270"/>
        </w:trPr>
        <w:tc>
          <w:tcPr>
            <w:tcW w:w="4395" w:type="dxa"/>
            <w:tcBorders>
              <w:top w:val="nil"/>
              <w:left w:val="nil"/>
              <w:bottom w:val="nil"/>
              <w:right w:val="nil"/>
            </w:tcBorders>
            <w:shd w:val="clear" w:color="auto" w:fill="auto"/>
            <w:noWrap/>
            <w:vAlign w:val="bottom"/>
            <w:hideMark/>
          </w:tcPr>
          <w:p w14:paraId="1B9019B6"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George Cherian</w:t>
            </w:r>
          </w:p>
        </w:tc>
        <w:tc>
          <w:tcPr>
            <w:tcW w:w="987" w:type="dxa"/>
            <w:tcBorders>
              <w:top w:val="nil"/>
              <w:left w:val="nil"/>
              <w:bottom w:val="nil"/>
              <w:right w:val="nil"/>
            </w:tcBorders>
            <w:shd w:val="clear" w:color="auto" w:fill="auto"/>
            <w:noWrap/>
            <w:vAlign w:val="bottom"/>
            <w:hideMark/>
          </w:tcPr>
          <w:p w14:paraId="18230D45"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3C0C5CC" w14:textId="44BE84B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570D04A" w14:textId="5BF56A5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3F39507" w14:textId="50D55958" w:rsidR="00D41D9B" w:rsidRPr="00D41D9B" w:rsidRDefault="00D41D9B" w:rsidP="00D41D9B">
            <w:pPr>
              <w:rPr>
                <w:rFonts w:eastAsia="ＭＳ Ｐゴシック"/>
                <w:color w:val="000000"/>
                <w:szCs w:val="22"/>
                <w:lang w:eastAsia="ja-JP"/>
              </w:rPr>
            </w:pPr>
          </w:p>
        </w:tc>
      </w:tr>
      <w:tr w:rsidR="00D41D9B" w:rsidRPr="00D41D9B" w14:paraId="007313FD" w14:textId="77777777" w:rsidTr="00F86A19">
        <w:trPr>
          <w:trHeight w:val="270"/>
        </w:trPr>
        <w:tc>
          <w:tcPr>
            <w:tcW w:w="4395" w:type="dxa"/>
            <w:tcBorders>
              <w:top w:val="nil"/>
              <w:left w:val="nil"/>
              <w:bottom w:val="nil"/>
              <w:right w:val="nil"/>
            </w:tcBorders>
            <w:shd w:val="clear" w:color="auto" w:fill="auto"/>
            <w:noWrap/>
            <w:vAlign w:val="bottom"/>
            <w:hideMark/>
          </w:tcPr>
          <w:p w14:paraId="499E4B7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Noel Stott, Keysight Technologies</w:t>
            </w:r>
          </w:p>
        </w:tc>
        <w:tc>
          <w:tcPr>
            <w:tcW w:w="987" w:type="dxa"/>
            <w:tcBorders>
              <w:top w:val="nil"/>
              <w:left w:val="nil"/>
              <w:bottom w:val="nil"/>
              <w:right w:val="nil"/>
            </w:tcBorders>
            <w:shd w:val="clear" w:color="auto" w:fill="auto"/>
            <w:noWrap/>
            <w:vAlign w:val="bottom"/>
            <w:hideMark/>
          </w:tcPr>
          <w:p w14:paraId="52CED1BB"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350CFEB" w14:textId="70FC947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E45542C" w14:textId="24D8A0C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4BAE1BE" w14:textId="23D15DE9" w:rsidR="00D41D9B" w:rsidRPr="00D41D9B" w:rsidRDefault="00D41D9B" w:rsidP="00D41D9B">
            <w:pPr>
              <w:rPr>
                <w:rFonts w:eastAsia="ＭＳ Ｐゴシック"/>
                <w:color w:val="000000"/>
                <w:szCs w:val="22"/>
                <w:lang w:eastAsia="ja-JP"/>
              </w:rPr>
            </w:pPr>
          </w:p>
        </w:tc>
      </w:tr>
      <w:tr w:rsidR="00D41D9B" w:rsidRPr="00D41D9B" w14:paraId="4F448BC3" w14:textId="77777777" w:rsidTr="00F86A19">
        <w:trPr>
          <w:trHeight w:val="270"/>
        </w:trPr>
        <w:tc>
          <w:tcPr>
            <w:tcW w:w="4395" w:type="dxa"/>
            <w:tcBorders>
              <w:top w:val="nil"/>
              <w:left w:val="nil"/>
              <w:bottom w:val="nil"/>
              <w:right w:val="nil"/>
            </w:tcBorders>
            <w:shd w:val="clear" w:color="auto" w:fill="auto"/>
            <w:noWrap/>
            <w:vAlign w:val="bottom"/>
            <w:hideMark/>
          </w:tcPr>
          <w:p w14:paraId="59D27BD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Guogang Huang</w:t>
            </w:r>
          </w:p>
        </w:tc>
        <w:tc>
          <w:tcPr>
            <w:tcW w:w="987" w:type="dxa"/>
            <w:tcBorders>
              <w:top w:val="nil"/>
              <w:left w:val="nil"/>
              <w:bottom w:val="nil"/>
              <w:right w:val="nil"/>
            </w:tcBorders>
            <w:shd w:val="clear" w:color="auto" w:fill="auto"/>
            <w:noWrap/>
            <w:vAlign w:val="bottom"/>
            <w:hideMark/>
          </w:tcPr>
          <w:p w14:paraId="615D7988" w14:textId="259CBC6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A0C3EA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2CB99BB" w14:textId="08F4612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7D55C58" w14:textId="320C7E6D" w:rsidR="00D41D9B" w:rsidRPr="00D41D9B" w:rsidRDefault="00D41D9B" w:rsidP="00D41D9B">
            <w:pPr>
              <w:rPr>
                <w:rFonts w:eastAsia="ＭＳ Ｐゴシック"/>
                <w:color w:val="000000"/>
                <w:szCs w:val="22"/>
                <w:lang w:eastAsia="ja-JP"/>
              </w:rPr>
            </w:pPr>
          </w:p>
        </w:tc>
      </w:tr>
      <w:tr w:rsidR="00D41D9B" w:rsidRPr="00D41D9B" w14:paraId="7259B9D9" w14:textId="77777777" w:rsidTr="00F86A19">
        <w:trPr>
          <w:trHeight w:val="270"/>
        </w:trPr>
        <w:tc>
          <w:tcPr>
            <w:tcW w:w="4395" w:type="dxa"/>
            <w:tcBorders>
              <w:top w:val="nil"/>
              <w:left w:val="nil"/>
              <w:bottom w:val="nil"/>
              <w:right w:val="nil"/>
            </w:tcBorders>
            <w:shd w:val="clear" w:color="auto" w:fill="auto"/>
            <w:noWrap/>
            <w:vAlign w:val="bottom"/>
            <w:hideMark/>
          </w:tcPr>
          <w:p w14:paraId="13B291F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Claudio </w:t>
            </w:r>
            <w:proofErr w:type="spellStart"/>
            <w:r w:rsidRPr="00D41D9B">
              <w:rPr>
                <w:rFonts w:eastAsia="ＭＳ Ｐゴシック"/>
                <w:color w:val="000000"/>
                <w:szCs w:val="22"/>
                <w:lang w:eastAsia="ja-JP"/>
              </w:rPr>
              <w:t>Dasilva</w:t>
            </w:r>
            <w:proofErr w:type="spellEnd"/>
          </w:p>
        </w:tc>
        <w:tc>
          <w:tcPr>
            <w:tcW w:w="987" w:type="dxa"/>
            <w:tcBorders>
              <w:top w:val="nil"/>
              <w:left w:val="nil"/>
              <w:bottom w:val="nil"/>
              <w:right w:val="nil"/>
            </w:tcBorders>
            <w:shd w:val="clear" w:color="auto" w:fill="auto"/>
            <w:noWrap/>
            <w:vAlign w:val="bottom"/>
            <w:hideMark/>
          </w:tcPr>
          <w:p w14:paraId="72820C0D"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21544D0" w14:textId="2241108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4FD9D3B" w14:textId="3523FDA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085A6B9" w14:textId="245AD9B7" w:rsidR="00D41D9B" w:rsidRPr="00D41D9B" w:rsidRDefault="00D41D9B" w:rsidP="00D41D9B">
            <w:pPr>
              <w:rPr>
                <w:rFonts w:eastAsia="ＭＳ Ｐゴシック"/>
                <w:color w:val="000000"/>
                <w:szCs w:val="22"/>
                <w:lang w:eastAsia="ja-JP"/>
              </w:rPr>
            </w:pPr>
          </w:p>
        </w:tc>
      </w:tr>
      <w:tr w:rsidR="00D41D9B" w:rsidRPr="00D41D9B" w14:paraId="1190ABD6" w14:textId="77777777" w:rsidTr="00F86A19">
        <w:trPr>
          <w:trHeight w:val="270"/>
        </w:trPr>
        <w:tc>
          <w:tcPr>
            <w:tcW w:w="4395" w:type="dxa"/>
            <w:tcBorders>
              <w:top w:val="nil"/>
              <w:left w:val="nil"/>
              <w:bottom w:val="nil"/>
              <w:right w:val="nil"/>
            </w:tcBorders>
            <w:shd w:val="clear" w:color="auto" w:fill="auto"/>
            <w:noWrap/>
            <w:vAlign w:val="bottom"/>
            <w:hideMark/>
          </w:tcPr>
          <w:p w14:paraId="773BA2B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Yaoshen</w:t>
            </w:r>
            <w:proofErr w:type="spellEnd"/>
            <w:r w:rsidRPr="00D41D9B">
              <w:rPr>
                <w:rFonts w:eastAsia="ＭＳ Ｐゴシック"/>
                <w:color w:val="000000"/>
                <w:szCs w:val="22"/>
                <w:lang w:eastAsia="ja-JP"/>
              </w:rPr>
              <w:t xml:space="preserve"> Cui, TP-Link</w:t>
            </w:r>
          </w:p>
        </w:tc>
        <w:tc>
          <w:tcPr>
            <w:tcW w:w="987" w:type="dxa"/>
            <w:tcBorders>
              <w:top w:val="nil"/>
              <w:left w:val="nil"/>
              <w:bottom w:val="nil"/>
              <w:right w:val="nil"/>
            </w:tcBorders>
            <w:shd w:val="clear" w:color="auto" w:fill="auto"/>
            <w:noWrap/>
            <w:vAlign w:val="bottom"/>
            <w:hideMark/>
          </w:tcPr>
          <w:p w14:paraId="571CDA0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8E4636F" w14:textId="40C7F8F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CC75199" w14:textId="52A7062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5921DDE" w14:textId="4C5F0B36" w:rsidR="00D41D9B" w:rsidRPr="00D41D9B" w:rsidRDefault="00D41D9B" w:rsidP="00D41D9B">
            <w:pPr>
              <w:rPr>
                <w:rFonts w:eastAsia="ＭＳ Ｐゴシック"/>
                <w:color w:val="000000"/>
                <w:szCs w:val="22"/>
                <w:lang w:eastAsia="ja-JP"/>
              </w:rPr>
            </w:pPr>
          </w:p>
        </w:tc>
      </w:tr>
      <w:tr w:rsidR="00D41D9B" w:rsidRPr="00D41D9B" w14:paraId="3A2B8292" w14:textId="77777777" w:rsidTr="00F86A19">
        <w:trPr>
          <w:trHeight w:val="270"/>
        </w:trPr>
        <w:tc>
          <w:tcPr>
            <w:tcW w:w="4395" w:type="dxa"/>
            <w:tcBorders>
              <w:top w:val="nil"/>
              <w:left w:val="nil"/>
              <w:bottom w:val="nil"/>
              <w:right w:val="nil"/>
            </w:tcBorders>
            <w:shd w:val="clear" w:color="auto" w:fill="auto"/>
            <w:noWrap/>
            <w:vAlign w:val="bottom"/>
            <w:hideMark/>
          </w:tcPr>
          <w:p w14:paraId="761CF09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Joonsoo</w:t>
            </w:r>
            <w:proofErr w:type="spellEnd"/>
            <w:r w:rsidRPr="00D41D9B">
              <w:rPr>
                <w:rFonts w:eastAsia="ＭＳ Ｐゴシック"/>
                <w:color w:val="000000"/>
                <w:szCs w:val="22"/>
                <w:lang w:eastAsia="ja-JP"/>
              </w:rPr>
              <w:t>, Newracom</w:t>
            </w:r>
          </w:p>
        </w:tc>
        <w:tc>
          <w:tcPr>
            <w:tcW w:w="987" w:type="dxa"/>
            <w:tcBorders>
              <w:top w:val="nil"/>
              <w:left w:val="nil"/>
              <w:bottom w:val="nil"/>
              <w:right w:val="nil"/>
            </w:tcBorders>
            <w:shd w:val="clear" w:color="auto" w:fill="auto"/>
            <w:noWrap/>
            <w:vAlign w:val="bottom"/>
            <w:hideMark/>
          </w:tcPr>
          <w:p w14:paraId="582B54E0" w14:textId="6CA2F72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1640206" w14:textId="42EF905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4AE623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0F9CC9C" w14:textId="753DE643" w:rsidR="00D41D9B" w:rsidRPr="00D41D9B" w:rsidRDefault="00D41D9B" w:rsidP="00D41D9B">
            <w:pPr>
              <w:rPr>
                <w:rFonts w:eastAsia="ＭＳ Ｐゴシック"/>
                <w:color w:val="000000"/>
                <w:szCs w:val="22"/>
                <w:lang w:eastAsia="ja-JP"/>
              </w:rPr>
            </w:pPr>
          </w:p>
        </w:tc>
      </w:tr>
      <w:tr w:rsidR="00D41D9B" w:rsidRPr="00D41D9B" w14:paraId="1EC6A23E" w14:textId="77777777" w:rsidTr="00F86A19">
        <w:trPr>
          <w:trHeight w:val="270"/>
        </w:trPr>
        <w:tc>
          <w:tcPr>
            <w:tcW w:w="4395" w:type="dxa"/>
            <w:tcBorders>
              <w:top w:val="nil"/>
              <w:left w:val="nil"/>
              <w:bottom w:val="nil"/>
              <w:right w:val="nil"/>
            </w:tcBorders>
            <w:shd w:val="clear" w:color="auto" w:fill="D9D9D9" w:themeFill="background1" w:themeFillShade="D9"/>
            <w:noWrap/>
            <w:vAlign w:val="bottom"/>
            <w:hideMark/>
          </w:tcPr>
          <w:p w14:paraId="323CE54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Shravan </w:t>
            </w:r>
            <w:proofErr w:type="spellStart"/>
            <w:r w:rsidRPr="00D41D9B">
              <w:rPr>
                <w:rFonts w:eastAsia="ＭＳ Ｐゴシック"/>
                <w:color w:val="000000"/>
                <w:szCs w:val="22"/>
                <w:lang w:eastAsia="ja-JP"/>
              </w:rPr>
              <w:t>Kalyankar</w:t>
            </w:r>
            <w:proofErr w:type="spellEnd"/>
          </w:p>
        </w:tc>
        <w:tc>
          <w:tcPr>
            <w:tcW w:w="987" w:type="dxa"/>
            <w:tcBorders>
              <w:top w:val="nil"/>
              <w:left w:val="nil"/>
              <w:bottom w:val="nil"/>
              <w:right w:val="nil"/>
            </w:tcBorders>
            <w:shd w:val="clear" w:color="auto" w:fill="D9D9D9" w:themeFill="background1" w:themeFillShade="D9"/>
            <w:noWrap/>
            <w:vAlign w:val="bottom"/>
            <w:hideMark/>
          </w:tcPr>
          <w:p w14:paraId="4823E547" w14:textId="7B81546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241FA1D2" w14:textId="33C24E4F" w:rsidR="00D41D9B" w:rsidRPr="00D41D9B" w:rsidRDefault="00D41D9B" w:rsidP="00D41D9B">
            <w:pPr>
              <w:jc w:val="center"/>
              <w:rPr>
                <w:rFonts w:eastAsia="ＭＳ Ｐゴシック"/>
                <w:color w:val="000000"/>
                <w:szCs w:val="22"/>
                <w:lang w:eastAsia="ja-JP"/>
              </w:rPr>
            </w:pPr>
            <w:r>
              <w:rPr>
                <w:rFonts w:eastAsia="ＭＳ Ｐゴシック" w:hint="eastAsia"/>
                <w:color w:val="000000"/>
                <w:szCs w:val="22"/>
                <w:lang w:eastAsia="ja-JP"/>
              </w:rPr>
              <w:t>X</w:t>
            </w:r>
          </w:p>
        </w:tc>
        <w:tc>
          <w:tcPr>
            <w:tcW w:w="987" w:type="dxa"/>
            <w:tcBorders>
              <w:top w:val="nil"/>
              <w:left w:val="nil"/>
              <w:bottom w:val="nil"/>
              <w:right w:val="nil"/>
            </w:tcBorders>
            <w:shd w:val="clear" w:color="auto" w:fill="D9D9D9" w:themeFill="background1" w:themeFillShade="D9"/>
            <w:noWrap/>
            <w:vAlign w:val="bottom"/>
            <w:hideMark/>
          </w:tcPr>
          <w:p w14:paraId="6C8FC4A3" w14:textId="2B90352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D9D9D9" w:themeFill="background1" w:themeFillShade="D9"/>
            <w:noWrap/>
            <w:vAlign w:val="bottom"/>
            <w:hideMark/>
          </w:tcPr>
          <w:p w14:paraId="627788C4" w14:textId="12859E84" w:rsidR="00D41D9B" w:rsidRPr="00D41D9B" w:rsidRDefault="00D41D9B" w:rsidP="00D41D9B">
            <w:pPr>
              <w:rPr>
                <w:rFonts w:eastAsia="ＭＳ Ｐゴシック"/>
                <w:color w:val="000000"/>
                <w:szCs w:val="22"/>
                <w:lang w:eastAsia="ja-JP"/>
              </w:rPr>
            </w:pPr>
            <w:r>
              <w:rPr>
                <w:rFonts w:eastAsia="ＭＳ Ｐゴシック" w:hint="eastAsia"/>
                <w:color w:val="000000"/>
                <w:szCs w:val="22"/>
                <w:lang w:eastAsia="ja-JP"/>
              </w:rPr>
              <w:t>INVALD: NOT A VOTER.</w:t>
            </w:r>
          </w:p>
        </w:tc>
      </w:tr>
      <w:tr w:rsidR="00D41D9B" w:rsidRPr="00D41D9B" w14:paraId="25689715" w14:textId="77777777" w:rsidTr="00F86A19">
        <w:trPr>
          <w:trHeight w:val="270"/>
        </w:trPr>
        <w:tc>
          <w:tcPr>
            <w:tcW w:w="4395" w:type="dxa"/>
            <w:tcBorders>
              <w:top w:val="nil"/>
              <w:left w:val="nil"/>
              <w:bottom w:val="nil"/>
              <w:right w:val="nil"/>
            </w:tcBorders>
            <w:shd w:val="clear" w:color="auto" w:fill="auto"/>
            <w:noWrap/>
            <w:vAlign w:val="bottom"/>
            <w:hideMark/>
          </w:tcPr>
          <w:p w14:paraId="454AF29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James Yee</w:t>
            </w:r>
          </w:p>
        </w:tc>
        <w:tc>
          <w:tcPr>
            <w:tcW w:w="987" w:type="dxa"/>
            <w:tcBorders>
              <w:top w:val="nil"/>
              <w:left w:val="nil"/>
              <w:bottom w:val="nil"/>
              <w:right w:val="nil"/>
            </w:tcBorders>
            <w:shd w:val="clear" w:color="auto" w:fill="auto"/>
            <w:noWrap/>
            <w:vAlign w:val="bottom"/>
            <w:hideMark/>
          </w:tcPr>
          <w:p w14:paraId="12B4FC1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436AB95" w14:textId="56551B6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0614EB2" w14:textId="1A09E5CA"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014B4CB" w14:textId="7DA70B93" w:rsidR="00D41D9B" w:rsidRPr="00D41D9B" w:rsidRDefault="00D41D9B" w:rsidP="00D41D9B">
            <w:pPr>
              <w:rPr>
                <w:rFonts w:eastAsia="ＭＳ Ｐゴシック"/>
                <w:color w:val="000000"/>
                <w:szCs w:val="22"/>
                <w:lang w:eastAsia="ja-JP"/>
              </w:rPr>
            </w:pPr>
          </w:p>
        </w:tc>
      </w:tr>
      <w:tr w:rsidR="00D41D9B" w:rsidRPr="00D41D9B" w14:paraId="6C4BA65B" w14:textId="77777777" w:rsidTr="00F86A19">
        <w:trPr>
          <w:trHeight w:val="270"/>
        </w:trPr>
        <w:tc>
          <w:tcPr>
            <w:tcW w:w="4395" w:type="dxa"/>
            <w:tcBorders>
              <w:top w:val="nil"/>
              <w:left w:val="nil"/>
              <w:bottom w:val="nil"/>
              <w:right w:val="nil"/>
            </w:tcBorders>
            <w:shd w:val="clear" w:color="auto" w:fill="auto"/>
            <w:noWrap/>
            <w:vAlign w:val="bottom"/>
            <w:hideMark/>
          </w:tcPr>
          <w:p w14:paraId="3878BF7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Sigurd Schelstraete</w:t>
            </w:r>
          </w:p>
        </w:tc>
        <w:tc>
          <w:tcPr>
            <w:tcW w:w="987" w:type="dxa"/>
            <w:tcBorders>
              <w:top w:val="nil"/>
              <w:left w:val="nil"/>
              <w:bottom w:val="nil"/>
              <w:right w:val="nil"/>
            </w:tcBorders>
            <w:shd w:val="clear" w:color="auto" w:fill="auto"/>
            <w:noWrap/>
            <w:vAlign w:val="bottom"/>
            <w:hideMark/>
          </w:tcPr>
          <w:p w14:paraId="2A85C475" w14:textId="08C12AE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8CE76F2" w14:textId="7597ECC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3B615D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B703FC9" w14:textId="0C740E53" w:rsidR="00D41D9B" w:rsidRPr="00D41D9B" w:rsidRDefault="00D41D9B" w:rsidP="00D41D9B">
            <w:pPr>
              <w:rPr>
                <w:rFonts w:eastAsia="ＭＳ Ｐゴシック"/>
                <w:color w:val="000000"/>
                <w:szCs w:val="22"/>
                <w:lang w:eastAsia="ja-JP"/>
              </w:rPr>
            </w:pPr>
          </w:p>
        </w:tc>
      </w:tr>
      <w:tr w:rsidR="00D41D9B" w:rsidRPr="00D41D9B" w14:paraId="7549CF5B" w14:textId="77777777" w:rsidTr="00F86A19">
        <w:trPr>
          <w:trHeight w:val="270"/>
        </w:trPr>
        <w:tc>
          <w:tcPr>
            <w:tcW w:w="4395" w:type="dxa"/>
            <w:tcBorders>
              <w:top w:val="nil"/>
              <w:left w:val="nil"/>
              <w:bottom w:val="nil"/>
              <w:right w:val="nil"/>
            </w:tcBorders>
            <w:shd w:val="clear" w:color="auto" w:fill="auto"/>
            <w:noWrap/>
            <w:vAlign w:val="bottom"/>
            <w:hideMark/>
          </w:tcPr>
          <w:p w14:paraId="2D39F4E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Jouni Malinen, Qualcomm</w:t>
            </w:r>
          </w:p>
        </w:tc>
        <w:tc>
          <w:tcPr>
            <w:tcW w:w="987" w:type="dxa"/>
            <w:tcBorders>
              <w:top w:val="nil"/>
              <w:left w:val="nil"/>
              <w:bottom w:val="nil"/>
              <w:right w:val="nil"/>
            </w:tcBorders>
            <w:shd w:val="clear" w:color="auto" w:fill="auto"/>
            <w:noWrap/>
            <w:vAlign w:val="bottom"/>
            <w:hideMark/>
          </w:tcPr>
          <w:p w14:paraId="0AE8B62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C9FA3D9" w14:textId="6063A11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35D747B" w14:textId="69274FC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34A5273" w14:textId="5B564CCF" w:rsidR="00D41D9B" w:rsidRPr="00D41D9B" w:rsidRDefault="00D41D9B" w:rsidP="00D41D9B">
            <w:pPr>
              <w:rPr>
                <w:rFonts w:eastAsia="ＭＳ Ｐゴシック"/>
                <w:color w:val="000000"/>
                <w:szCs w:val="22"/>
                <w:lang w:eastAsia="ja-JP"/>
              </w:rPr>
            </w:pPr>
          </w:p>
        </w:tc>
      </w:tr>
      <w:tr w:rsidR="00D41D9B" w:rsidRPr="00D41D9B" w14:paraId="0A23B5C8" w14:textId="77777777" w:rsidTr="00F86A19">
        <w:trPr>
          <w:trHeight w:val="270"/>
        </w:trPr>
        <w:tc>
          <w:tcPr>
            <w:tcW w:w="4395" w:type="dxa"/>
            <w:tcBorders>
              <w:top w:val="nil"/>
              <w:left w:val="nil"/>
              <w:bottom w:val="nil"/>
              <w:right w:val="nil"/>
            </w:tcBorders>
            <w:shd w:val="clear" w:color="auto" w:fill="auto"/>
            <w:noWrap/>
            <w:vAlign w:val="bottom"/>
            <w:hideMark/>
          </w:tcPr>
          <w:p w14:paraId="2BA4BE2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Po-Kai Huang</w:t>
            </w:r>
          </w:p>
        </w:tc>
        <w:tc>
          <w:tcPr>
            <w:tcW w:w="987" w:type="dxa"/>
            <w:tcBorders>
              <w:top w:val="nil"/>
              <w:left w:val="nil"/>
              <w:bottom w:val="nil"/>
              <w:right w:val="nil"/>
            </w:tcBorders>
            <w:shd w:val="clear" w:color="auto" w:fill="auto"/>
            <w:noWrap/>
            <w:vAlign w:val="bottom"/>
            <w:hideMark/>
          </w:tcPr>
          <w:p w14:paraId="42DEED8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D4C4B81" w14:textId="242DA65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2F99BC8" w14:textId="0653584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CDA34AD" w14:textId="18CD860E" w:rsidR="00D41D9B" w:rsidRPr="00D41D9B" w:rsidRDefault="00D41D9B" w:rsidP="00D41D9B">
            <w:pPr>
              <w:rPr>
                <w:rFonts w:eastAsia="ＭＳ Ｐゴシック"/>
                <w:color w:val="000000"/>
                <w:szCs w:val="22"/>
                <w:lang w:eastAsia="ja-JP"/>
              </w:rPr>
            </w:pPr>
          </w:p>
        </w:tc>
      </w:tr>
      <w:tr w:rsidR="00D41D9B" w:rsidRPr="00D41D9B" w14:paraId="18AE369F" w14:textId="77777777" w:rsidTr="00F86A19">
        <w:trPr>
          <w:trHeight w:val="270"/>
        </w:trPr>
        <w:tc>
          <w:tcPr>
            <w:tcW w:w="4395" w:type="dxa"/>
            <w:tcBorders>
              <w:top w:val="nil"/>
              <w:left w:val="nil"/>
              <w:bottom w:val="nil"/>
              <w:right w:val="nil"/>
            </w:tcBorders>
            <w:shd w:val="clear" w:color="auto" w:fill="auto"/>
            <w:noWrap/>
            <w:vAlign w:val="bottom"/>
            <w:hideMark/>
          </w:tcPr>
          <w:p w14:paraId="1701608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Rolf de </w:t>
            </w:r>
            <w:proofErr w:type="spellStart"/>
            <w:r w:rsidRPr="00D41D9B">
              <w:rPr>
                <w:rFonts w:eastAsia="ＭＳ Ｐゴシック"/>
                <w:color w:val="000000"/>
                <w:szCs w:val="22"/>
                <w:lang w:eastAsia="ja-JP"/>
              </w:rPr>
              <w:t>Vegt</w:t>
            </w:r>
            <w:proofErr w:type="spellEnd"/>
          </w:p>
        </w:tc>
        <w:tc>
          <w:tcPr>
            <w:tcW w:w="987" w:type="dxa"/>
            <w:tcBorders>
              <w:top w:val="nil"/>
              <w:left w:val="nil"/>
              <w:bottom w:val="nil"/>
              <w:right w:val="nil"/>
            </w:tcBorders>
            <w:shd w:val="clear" w:color="auto" w:fill="auto"/>
            <w:noWrap/>
            <w:vAlign w:val="bottom"/>
            <w:hideMark/>
          </w:tcPr>
          <w:p w14:paraId="2BADD8F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7684B33" w14:textId="466DB11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719BF78" w14:textId="792FCCBE"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1D30D34" w14:textId="1F9C8D4C" w:rsidR="00D41D9B" w:rsidRPr="00D41D9B" w:rsidRDefault="00D41D9B" w:rsidP="00D41D9B">
            <w:pPr>
              <w:rPr>
                <w:rFonts w:eastAsia="ＭＳ Ｐゴシック"/>
                <w:color w:val="000000"/>
                <w:szCs w:val="22"/>
                <w:lang w:eastAsia="ja-JP"/>
              </w:rPr>
            </w:pPr>
          </w:p>
        </w:tc>
      </w:tr>
      <w:tr w:rsidR="00D41D9B" w:rsidRPr="00D41D9B" w14:paraId="5197E3E6" w14:textId="77777777" w:rsidTr="00F86A19">
        <w:trPr>
          <w:trHeight w:val="270"/>
        </w:trPr>
        <w:tc>
          <w:tcPr>
            <w:tcW w:w="4395" w:type="dxa"/>
            <w:tcBorders>
              <w:top w:val="nil"/>
              <w:left w:val="nil"/>
              <w:bottom w:val="nil"/>
              <w:right w:val="nil"/>
            </w:tcBorders>
            <w:shd w:val="clear" w:color="auto" w:fill="auto"/>
            <w:noWrap/>
            <w:vAlign w:val="bottom"/>
            <w:hideMark/>
          </w:tcPr>
          <w:p w14:paraId="6E72241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Carlos Cordeiro</w:t>
            </w:r>
          </w:p>
        </w:tc>
        <w:tc>
          <w:tcPr>
            <w:tcW w:w="987" w:type="dxa"/>
            <w:tcBorders>
              <w:top w:val="nil"/>
              <w:left w:val="nil"/>
              <w:bottom w:val="nil"/>
              <w:right w:val="nil"/>
            </w:tcBorders>
            <w:shd w:val="clear" w:color="auto" w:fill="auto"/>
            <w:noWrap/>
            <w:vAlign w:val="bottom"/>
            <w:hideMark/>
          </w:tcPr>
          <w:p w14:paraId="59C716DB"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5C4A6ED" w14:textId="39CE8BD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444A3FF" w14:textId="43D8540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8543591" w14:textId="53E557A7" w:rsidR="00D41D9B" w:rsidRPr="00D41D9B" w:rsidRDefault="00D41D9B" w:rsidP="00D41D9B">
            <w:pPr>
              <w:rPr>
                <w:rFonts w:eastAsia="ＭＳ Ｐゴシック"/>
                <w:color w:val="000000"/>
                <w:szCs w:val="22"/>
                <w:lang w:eastAsia="ja-JP"/>
              </w:rPr>
            </w:pPr>
          </w:p>
        </w:tc>
      </w:tr>
      <w:tr w:rsidR="00D41D9B" w:rsidRPr="00D41D9B" w14:paraId="131EDEA1" w14:textId="77777777" w:rsidTr="00F86A19">
        <w:trPr>
          <w:trHeight w:val="270"/>
        </w:trPr>
        <w:tc>
          <w:tcPr>
            <w:tcW w:w="4395" w:type="dxa"/>
            <w:tcBorders>
              <w:top w:val="nil"/>
              <w:left w:val="nil"/>
              <w:bottom w:val="nil"/>
              <w:right w:val="nil"/>
            </w:tcBorders>
            <w:shd w:val="clear" w:color="auto" w:fill="auto"/>
            <w:noWrap/>
            <w:vAlign w:val="bottom"/>
            <w:hideMark/>
          </w:tcPr>
          <w:p w14:paraId="4B0EE1D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BIAN Tong, Panasonic</w:t>
            </w:r>
          </w:p>
        </w:tc>
        <w:tc>
          <w:tcPr>
            <w:tcW w:w="987" w:type="dxa"/>
            <w:tcBorders>
              <w:top w:val="nil"/>
              <w:left w:val="nil"/>
              <w:bottom w:val="nil"/>
              <w:right w:val="nil"/>
            </w:tcBorders>
            <w:shd w:val="clear" w:color="auto" w:fill="auto"/>
            <w:noWrap/>
            <w:vAlign w:val="bottom"/>
            <w:hideMark/>
          </w:tcPr>
          <w:p w14:paraId="2042180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29F9284" w14:textId="5D1D94D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EC4959D" w14:textId="52E3202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6AC82B3" w14:textId="2060809B" w:rsidR="00D41D9B" w:rsidRPr="00D41D9B" w:rsidRDefault="00D41D9B" w:rsidP="00D41D9B">
            <w:pPr>
              <w:rPr>
                <w:rFonts w:eastAsia="ＭＳ Ｐゴシック"/>
                <w:color w:val="000000"/>
                <w:szCs w:val="22"/>
                <w:lang w:eastAsia="ja-JP"/>
              </w:rPr>
            </w:pPr>
          </w:p>
        </w:tc>
      </w:tr>
      <w:tr w:rsidR="00D41D9B" w:rsidRPr="00D41D9B" w14:paraId="30FB5227" w14:textId="77777777" w:rsidTr="00F86A19">
        <w:trPr>
          <w:trHeight w:val="270"/>
        </w:trPr>
        <w:tc>
          <w:tcPr>
            <w:tcW w:w="4395" w:type="dxa"/>
            <w:tcBorders>
              <w:top w:val="nil"/>
              <w:left w:val="nil"/>
              <w:bottom w:val="nil"/>
              <w:right w:val="nil"/>
            </w:tcBorders>
            <w:shd w:val="clear" w:color="auto" w:fill="auto"/>
            <w:noWrap/>
            <w:vAlign w:val="bottom"/>
            <w:hideMark/>
          </w:tcPr>
          <w:p w14:paraId="224F728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Hank ChiHan Huang</w:t>
            </w:r>
          </w:p>
        </w:tc>
        <w:tc>
          <w:tcPr>
            <w:tcW w:w="987" w:type="dxa"/>
            <w:tcBorders>
              <w:top w:val="nil"/>
              <w:left w:val="nil"/>
              <w:bottom w:val="nil"/>
              <w:right w:val="nil"/>
            </w:tcBorders>
            <w:shd w:val="clear" w:color="auto" w:fill="auto"/>
            <w:noWrap/>
            <w:vAlign w:val="bottom"/>
            <w:hideMark/>
          </w:tcPr>
          <w:p w14:paraId="2054B7A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D159159" w14:textId="6E55F05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F75F8D1" w14:textId="71F1B72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BD762F0" w14:textId="3132731B" w:rsidR="00D41D9B" w:rsidRPr="00D41D9B" w:rsidRDefault="00D41D9B" w:rsidP="00D41D9B">
            <w:pPr>
              <w:rPr>
                <w:rFonts w:eastAsia="ＭＳ Ｐゴシック"/>
                <w:color w:val="000000"/>
                <w:szCs w:val="22"/>
                <w:lang w:eastAsia="ja-JP"/>
              </w:rPr>
            </w:pPr>
          </w:p>
        </w:tc>
      </w:tr>
      <w:tr w:rsidR="00D41D9B" w:rsidRPr="00D41D9B" w14:paraId="2D09458D" w14:textId="77777777" w:rsidTr="00F86A19">
        <w:trPr>
          <w:trHeight w:val="270"/>
        </w:trPr>
        <w:tc>
          <w:tcPr>
            <w:tcW w:w="4395" w:type="dxa"/>
            <w:tcBorders>
              <w:top w:val="nil"/>
              <w:left w:val="nil"/>
              <w:bottom w:val="nil"/>
              <w:right w:val="nil"/>
            </w:tcBorders>
            <w:shd w:val="clear" w:color="auto" w:fill="auto"/>
            <w:noWrap/>
            <w:vAlign w:val="bottom"/>
            <w:hideMark/>
          </w:tcPr>
          <w:p w14:paraId="348B682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Gaius Wee, Panasonic</w:t>
            </w:r>
          </w:p>
        </w:tc>
        <w:tc>
          <w:tcPr>
            <w:tcW w:w="987" w:type="dxa"/>
            <w:tcBorders>
              <w:top w:val="nil"/>
              <w:left w:val="nil"/>
              <w:bottom w:val="nil"/>
              <w:right w:val="nil"/>
            </w:tcBorders>
            <w:shd w:val="clear" w:color="auto" w:fill="auto"/>
            <w:noWrap/>
            <w:vAlign w:val="bottom"/>
            <w:hideMark/>
          </w:tcPr>
          <w:p w14:paraId="7A80C76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96F31E8" w14:textId="610B6D7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9DA699E" w14:textId="0E74420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B12D885" w14:textId="7776A082" w:rsidR="00D41D9B" w:rsidRPr="00D41D9B" w:rsidRDefault="00D41D9B" w:rsidP="00D41D9B">
            <w:pPr>
              <w:rPr>
                <w:rFonts w:eastAsia="ＭＳ Ｐゴシック"/>
                <w:color w:val="000000"/>
                <w:szCs w:val="22"/>
                <w:lang w:eastAsia="ja-JP"/>
              </w:rPr>
            </w:pPr>
          </w:p>
        </w:tc>
      </w:tr>
      <w:tr w:rsidR="00D41D9B" w:rsidRPr="00D41D9B" w14:paraId="7EE76B39" w14:textId="77777777" w:rsidTr="00F86A19">
        <w:trPr>
          <w:trHeight w:val="270"/>
        </w:trPr>
        <w:tc>
          <w:tcPr>
            <w:tcW w:w="4395" w:type="dxa"/>
            <w:tcBorders>
              <w:top w:val="nil"/>
              <w:left w:val="nil"/>
              <w:bottom w:val="nil"/>
              <w:right w:val="nil"/>
            </w:tcBorders>
            <w:shd w:val="clear" w:color="auto" w:fill="auto"/>
            <w:noWrap/>
            <w:vAlign w:val="bottom"/>
            <w:hideMark/>
          </w:tcPr>
          <w:p w14:paraId="57BE06E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Jonathan Segev</w:t>
            </w:r>
          </w:p>
        </w:tc>
        <w:tc>
          <w:tcPr>
            <w:tcW w:w="987" w:type="dxa"/>
            <w:tcBorders>
              <w:top w:val="nil"/>
              <w:left w:val="nil"/>
              <w:bottom w:val="nil"/>
              <w:right w:val="nil"/>
            </w:tcBorders>
            <w:shd w:val="clear" w:color="auto" w:fill="auto"/>
            <w:noWrap/>
            <w:vAlign w:val="bottom"/>
            <w:hideMark/>
          </w:tcPr>
          <w:p w14:paraId="1FE94AF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3EE59EC" w14:textId="1D15FCC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9FC8B4C" w14:textId="6F8F504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878D745" w14:textId="1CF882EE" w:rsidR="00D41D9B" w:rsidRPr="00D41D9B" w:rsidRDefault="00D41D9B" w:rsidP="00D41D9B">
            <w:pPr>
              <w:rPr>
                <w:rFonts w:eastAsia="ＭＳ Ｐゴシック"/>
                <w:color w:val="000000"/>
                <w:szCs w:val="22"/>
                <w:lang w:eastAsia="ja-JP"/>
              </w:rPr>
            </w:pPr>
          </w:p>
        </w:tc>
      </w:tr>
      <w:tr w:rsidR="00D41D9B" w:rsidRPr="00D41D9B" w14:paraId="5586F9C6" w14:textId="77777777" w:rsidTr="00F86A19">
        <w:trPr>
          <w:trHeight w:val="270"/>
        </w:trPr>
        <w:tc>
          <w:tcPr>
            <w:tcW w:w="4395" w:type="dxa"/>
            <w:tcBorders>
              <w:top w:val="nil"/>
              <w:left w:val="nil"/>
              <w:bottom w:val="nil"/>
              <w:right w:val="nil"/>
            </w:tcBorders>
            <w:shd w:val="clear" w:color="auto" w:fill="auto"/>
            <w:noWrap/>
            <w:vAlign w:val="bottom"/>
            <w:hideMark/>
          </w:tcPr>
          <w:p w14:paraId="0F095EE6"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Frank Chien-Fang Hsu, </w:t>
            </w:r>
            <w:proofErr w:type="spellStart"/>
            <w:r w:rsidRPr="00D41D9B">
              <w:rPr>
                <w:rFonts w:eastAsia="ＭＳ Ｐゴシック"/>
                <w:color w:val="000000"/>
                <w:szCs w:val="22"/>
                <w:lang w:eastAsia="ja-JP"/>
              </w:rPr>
              <w:t>Mediatek</w:t>
            </w:r>
            <w:proofErr w:type="spellEnd"/>
          </w:p>
        </w:tc>
        <w:tc>
          <w:tcPr>
            <w:tcW w:w="987" w:type="dxa"/>
            <w:tcBorders>
              <w:top w:val="nil"/>
              <w:left w:val="nil"/>
              <w:bottom w:val="nil"/>
              <w:right w:val="nil"/>
            </w:tcBorders>
            <w:shd w:val="clear" w:color="auto" w:fill="auto"/>
            <w:noWrap/>
            <w:vAlign w:val="bottom"/>
            <w:hideMark/>
          </w:tcPr>
          <w:p w14:paraId="56D1EBE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E53477E" w14:textId="6806D86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BEA996B" w14:textId="69A7EA5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20C8640" w14:textId="04C3A6ED" w:rsidR="00D41D9B" w:rsidRPr="00D41D9B" w:rsidRDefault="00D41D9B" w:rsidP="00D41D9B">
            <w:pPr>
              <w:rPr>
                <w:rFonts w:eastAsia="ＭＳ Ｐゴシック"/>
                <w:color w:val="000000"/>
                <w:szCs w:val="22"/>
                <w:lang w:eastAsia="ja-JP"/>
              </w:rPr>
            </w:pPr>
          </w:p>
        </w:tc>
      </w:tr>
      <w:tr w:rsidR="00D41D9B" w:rsidRPr="00D41D9B" w14:paraId="469F8697" w14:textId="77777777" w:rsidTr="00F86A19">
        <w:trPr>
          <w:trHeight w:val="270"/>
        </w:trPr>
        <w:tc>
          <w:tcPr>
            <w:tcW w:w="4395" w:type="dxa"/>
            <w:tcBorders>
              <w:top w:val="nil"/>
              <w:left w:val="nil"/>
              <w:bottom w:val="nil"/>
              <w:right w:val="nil"/>
            </w:tcBorders>
            <w:shd w:val="clear" w:color="auto" w:fill="auto"/>
            <w:noWrap/>
            <w:vAlign w:val="bottom"/>
            <w:hideMark/>
          </w:tcPr>
          <w:p w14:paraId="3629076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[V]Shuling (Julia) Feng, </w:t>
            </w:r>
            <w:proofErr w:type="spellStart"/>
            <w:r w:rsidRPr="00D41D9B">
              <w:rPr>
                <w:rFonts w:eastAsia="ＭＳ Ｐゴシック"/>
                <w:color w:val="000000"/>
                <w:szCs w:val="22"/>
                <w:lang w:eastAsia="ja-JP"/>
              </w:rPr>
              <w:t>Mediatek</w:t>
            </w:r>
            <w:proofErr w:type="spellEnd"/>
          </w:p>
        </w:tc>
        <w:tc>
          <w:tcPr>
            <w:tcW w:w="987" w:type="dxa"/>
            <w:tcBorders>
              <w:top w:val="nil"/>
              <w:left w:val="nil"/>
              <w:bottom w:val="nil"/>
              <w:right w:val="nil"/>
            </w:tcBorders>
            <w:shd w:val="clear" w:color="auto" w:fill="auto"/>
            <w:noWrap/>
            <w:vAlign w:val="bottom"/>
            <w:hideMark/>
          </w:tcPr>
          <w:p w14:paraId="5B9BCA1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2A3FBB8" w14:textId="69D6C58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7FC79E3" w14:textId="6F65B545"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BDCF493" w14:textId="60E789FE" w:rsidR="00D41D9B" w:rsidRPr="00D41D9B" w:rsidRDefault="00D41D9B" w:rsidP="00D41D9B">
            <w:pPr>
              <w:rPr>
                <w:rFonts w:eastAsia="ＭＳ Ｐゴシック"/>
                <w:color w:val="000000"/>
                <w:szCs w:val="22"/>
                <w:lang w:eastAsia="ja-JP"/>
              </w:rPr>
            </w:pPr>
          </w:p>
        </w:tc>
      </w:tr>
      <w:tr w:rsidR="00D41D9B" w:rsidRPr="00D41D9B" w14:paraId="3D2B8DAE" w14:textId="77777777" w:rsidTr="00F86A19">
        <w:trPr>
          <w:trHeight w:val="270"/>
        </w:trPr>
        <w:tc>
          <w:tcPr>
            <w:tcW w:w="4395" w:type="dxa"/>
            <w:tcBorders>
              <w:top w:val="nil"/>
              <w:left w:val="nil"/>
              <w:bottom w:val="nil"/>
              <w:right w:val="nil"/>
            </w:tcBorders>
            <w:shd w:val="clear" w:color="auto" w:fill="auto"/>
            <w:noWrap/>
            <w:vAlign w:val="bottom"/>
            <w:hideMark/>
          </w:tcPr>
          <w:p w14:paraId="70FB2AD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Jay Yang [ZTE]</w:t>
            </w:r>
          </w:p>
        </w:tc>
        <w:tc>
          <w:tcPr>
            <w:tcW w:w="987" w:type="dxa"/>
            <w:tcBorders>
              <w:top w:val="nil"/>
              <w:left w:val="nil"/>
              <w:bottom w:val="nil"/>
              <w:right w:val="nil"/>
            </w:tcBorders>
            <w:shd w:val="clear" w:color="auto" w:fill="auto"/>
            <w:noWrap/>
            <w:vAlign w:val="bottom"/>
            <w:hideMark/>
          </w:tcPr>
          <w:p w14:paraId="4CDAE989"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53E0CE8" w14:textId="2BE80C5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881D57B" w14:textId="002ED54E"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7E7A82C" w14:textId="2DA5C272" w:rsidR="00D41D9B" w:rsidRPr="00D41D9B" w:rsidRDefault="00D41D9B" w:rsidP="00D41D9B">
            <w:pPr>
              <w:rPr>
                <w:rFonts w:eastAsia="ＭＳ Ｐゴシック"/>
                <w:color w:val="000000"/>
                <w:szCs w:val="22"/>
                <w:lang w:eastAsia="ja-JP"/>
              </w:rPr>
            </w:pPr>
          </w:p>
        </w:tc>
      </w:tr>
      <w:tr w:rsidR="00D41D9B" w:rsidRPr="00D41D9B" w14:paraId="30D34957" w14:textId="77777777" w:rsidTr="00F86A19">
        <w:trPr>
          <w:trHeight w:val="270"/>
        </w:trPr>
        <w:tc>
          <w:tcPr>
            <w:tcW w:w="4395" w:type="dxa"/>
            <w:tcBorders>
              <w:top w:val="nil"/>
              <w:left w:val="nil"/>
              <w:bottom w:val="nil"/>
              <w:right w:val="nil"/>
            </w:tcBorders>
            <w:shd w:val="clear" w:color="auto" w:fill="auto"/>
            <w:noWrap/>
            <w:vAlign w:val="bottom"/>
            <w:hideMark/>
          </w:tcPr>
          <w:p w14:paraId="4AE7230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Pascal Viger</w:t>
            </w:r>
          </w:p>
        </w:tc>
        <w:tc>
          <w:tcPr>
            <w:tcW w:w="987" w:type="dxa"/>
            <w:tcBorders>
              <w:top w:val="nil"/>
              <w:left w:val="nil"/>
              <w:bottom w:val="nil"/>
              <w:right w:val="nil"/>
            </w:tcBorders>
            <w:shd w:val="clear" w:color="auto" w:fill="auto"/>
            <w:noWrap/>
            <w:vAlign w:val="bottom"/>
            <w:hideMark/>
          </w:tcPr>
          <w:p w14:paraId="361B7A75" w14:textId="1FB9C77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73599BE" w14:textId="3524CCB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E57F38D"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F2746C8" w14:textId="4B215BD7" w:rsidR="00D41D9B" w:rsidRPr="00D41D9B" w:rsidRDefault="00D41D9B" w:rsidP="00D41D9B">
            <w:pPr>
              <w:rPr>
                <w:rFonts w:eastAsia="ＭＳ Ｐゴシック"/>
                <w:color w:val="000000"/>
                <w:szCs w:val="22"/>
                <w:lang w:eastAsia="ja-JP"/>
              </w:rPr>
            </w:pPr>
          </w:p>
        </w:tc>
      </w:tr>
      <w:tr w:rsidR="00D41D9B" w:rsidRPr="00D41D9B" w14:paraId="2A2BC7A4" w14:textId="77777777" w:rsidTr="00F86A19">
        <w:trPr>
          <w:trHeight w:val="270"/>
        </w:trPr>
        <w:tc>
          <w:tcPr>
            <w:tcW w:w="4395" w:type="dxa"/>
            <w:tcBorders>
              <w:top w:val="nil"/>
              <w:left w:val="nil"/>
              <w:bottom w:val="nil"/>
              <w:right w:val="nil"/>
            </w:tcBorders>
            <w:shd w:val="clear" w:color="auto" w:fill="auto"/>
            <w:noWrap/>
            <w:vAlign w:val="bottom"/>
            <w:hideMark/>
          </w:tcPr>
          <w:p w14:paraId="34B14A8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HUI CHE, </w:t>
            </w:r>
            <w:proofErr w:type="spellStart"/>
            <w:r w:rsidRPr="00D41D9B">
              <w:rPr>
                <w:rFonts w:eastAsia="ＭＳ Ｐゴシック"/>
                <w:color w:val="000000"/>
                <w:szCs w:val="22"/>
                <w:lang w:eastAsia="ja-JP"/>
              </w:rPr>
              <w:t>Ruijie</w:t>
            </w:r>
            <w:proofErr w:type="spellEnd"/>
          </w:p>
        </w:tc>
        <w:tc>
          <w:tcPr>
            <w:tcW w:w="987" w:type="dxa"/>
            <w:tcBorders>
              <w:top w:val="nil"/>
              <w:left w:val="nil"/>
              <w:bottom w:val="nil"/>
              <w:right w:val="nil"/>
            </w:tcBorders>
            <w:shd w:val="clear" w:color="auto" w:fill="auto"/>
            <w:noWrap/>
            <w:vAlign w:val="bottom"/>
            <w:hideMark/>
          </w:tcPr>
          <w:p w14:paraId="768AAE01" w14:textId="5FCE2CB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14254EC" w14:textId="039771E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8C0C59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669F6C0" w14:textId="59CD2B6F" w:rsidR="00D41D9B" w:rsidRPr="00D41D9B" w:rsidRDefault="00D41D9B" w:rsidP="00D41D9B">
            <w:pPr>
              <w:rPr>
                <w:rFonts w:eastAsia="ＭＳ Ｐゴシック"/>
                <w:color w:val="000000"/>
                <w:szCs w:val="22"/>
                <w:lang w:eastAsia="ja-JP"/>
              </w:rPr>
            </w:pPr>
          </w:p>
        </w:tc>
      </w:tr>
      <w:tr w:rsidR="00D41D9B" w:rsidRPr="00D41D9B" w14:paraId="4B2462BB" w14:textId="77777777" w:rsidTr="00F86A19">
        <w:trPr>
          <w:trHeight w:val="270"/>
        </w:trPr>
        <w:tc>
          <w:tcPr>
            <w:tcW w:w="4395" w:type="dxa"/>
            <w:tcBorders>
              <w:top w:val="nil"/>
              <w:left w:val="nil"/>
              <w:bottom w:val="nil"/>
              <w:right w:val="nil"/>
            </w:tcBorders>
            <w:shd w:val="clear" w:color="auto" w:fill="auto"/>
            <w:noWrap/>
            <w:vAlign w:val="bottom"/>
            <w:hideMark/>
          </w:tcPr>
          <w:p w14:paraId="6C96B8A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Yonggang Fang MediaTek</w:t>
            </w:r>
          </w:p>
        </w:tc>
        <w:tc>
          <w:tcPr>
            <w:tcW w:w="987" w:type="dxa"/>
            <w:tcBorders>
              <w:top w:val="nil"/>
              <w:left w:val="nil"/>
              <w:bottom w:val="nil"/>
              <w:right w:val="nil"/>
            </w:tcBorders>
            <w:shd w:val="clear" w:color="auto" w:fill="auto"/>
            <w:noWrap/>
            <w:vAlign w:val="bottom"/>
            <w:hideMark/>
          </w:tcPr>
          <w:p w14:paraId="57FA95A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34B3E3E" w14:textId="63FA896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89FBAEC" w14:textId="1D77363A"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2D2C6E0" w14:textId="2F08237B" w:rsidR="00D41D9B" w:rsidRPr="00D41D9B" w:rsidRDefault="00D41D9B" w:rsidP="00D41D9B">
            <w:pPr>
              <w:rPr>
                <w:rFonts w:eastAsia="ＭＳ Ｐゴシック"/>
                <w:color w:val="000000"/>
                <w:szCs w:val="22"/>
                <w:lang w:eastAsia="ja-JP"/>
              </w:rPr>
            </w:pPr>
          </w:p>
        </w:tc>
      </w:tr>
      <w:tr w:rsidR="00D41D9B" w:rsidRPr="00D41D9B" w14:paraId="0F71A77B" w14:textId="77777777" w:rsidTr="00F86A19">
        <w:trPr>
          <w:trHeight w:val="270"/>
        </w:trPr>
        <w:tc>
          <w:tcPr>
            <w:tcW w:w="4395" w:type="dxa"/>
            <w:tcBorders>
              <w:top w:val="nil"/>
              <w:left w:val="nil"/>
              <w:bottom w:val="nil"/>
              <w:right w:val="nil"/>
            </w:tcBorders>
            <w:shd w:val="clear" w:color="auto" w:fill="auto"/>
            <w:noWrap/>
            <w:vAlign w:val="bottom"/>
            <w:hideMark/>
          </w:tcPr>
          <w:p w14:paraId="4DEC743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Rainer Strobel, MaxLinear</w:t>
            </w:r>
          </w:p>
        </w:tc>
        <w:tc>
          <w:tcPr>
            <w:tcW w:w="987" w:type="dxa"/>
            <w:tcBorders>
              <w:top w:val="nil"/>
              <w:left w:val="nil"/>
              <w:bottom w:val="nil"/>
              <w:right w:val="nil"/>
            </w:tcBorders>
            <w:shd w:val="clear" w:color="auto" w:fill="auto"/>
            <w:noWrap/>
            <w:vAlign w:val="bottom"/>
            <w:hideMark/>
          </w:tcPr>
          <w:p w14:paraId="72C6BB6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D111D77" w14:textId="01680CD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4A4391F" w14:textId="0FC054D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B301A66" w14:textId="6645FD93" w:rsidR="00D41D9B" w:rsidRPr="00D41D9B" w:rsidRDefault="00D41D9B" w:rsidP="00D41D9B">
            <w:pPr>
              <w:rPr>
                <w:rFonts w:eastAsia="ＭＳ Ｐゴシック"/>
                <w:color w:val="000000"/>
                <w:szCs w:val="22"/>
                <w:lang w:eastAsia="ja-JP"/>
              </w:rPr>
            </w:pPr>
          </w:p>
        </w:tc>
      </w:tr>
      <w:tr w:rsidR="00D41D9B" w:rsidRPr="00D41D9B" w14:paraId="01E39420" w14:textId="77777777" w:rsidTr="00F86A19">
        <w:trPr>
          <w:trHeight w:val="270"/>
        </w:trPr>
        <w:tc>
          <w:tcPr>
            <w:tcW w:w="4395" w:type="dxa"/>
            <w:tcBorders>
              <w:top w:val="nil"/>
              <w:left w:val="nil"/>
              <w:bottom w:val="nil"/>
              <w:right w:val="nil"/>
            </w:tcBorders>
            <w:shd w:val="clear" w:color="auto" w:fill="auto"/>
            <w:noWrap/>
            <w:vAlign w:val="bottom"/>
            <w:hideMark/>
          </w:tcPr>
          <w:p w14:paraId="1632C6C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Mark RISON</w:t>
            </w:r>
          </w:p>
        </w:tc>
        <w:tc>
          <w:tcPr>
            <w:tcW w:w="987" w:type="dxa"/>
            <w:tcBorders>
              <w:top w:val="nil"/>
              <w:left w:val="nil"/>
              <w:bottom w:val="nil"/>
              <w:right w:val="nil"/>
            </w:tcBorders>
            <w:shd w:val="clear" w:color="auto" w:fill="auto"/>
            <w:noWrap/>
            <w:vAlign w:val="bottom"/>
            <w:hideMark/>
          </w:tcPr>
          <w:p w14:paraId="0664BE5D" w14:textId="608293D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1E7A42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E91C9CF" w14:textId="0C6D9F9E"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9F7C8EB" w14:textId="261DCCB7" w:rsidR="00D41D9B" w:rsidRPr="00D41D9B" w:rsidRDefault="00D41D9B" w:rsidP="00D41D9B">
            <w:pPr>
              <w:rPr>
                <w:rFonts w:eastAsia="ＭＳ Ｐゴシック"/>
                <w:color w:val="000000"/>
                <w:szCs w:val="22"/>
                <w:lang w:eastAsia="ja-JP"/>
              </w:rPr>
            </w:pPr>
          </w:p>
        </w:tc>
      </w:tr>
      <w:tr w:rsidR="00D41D9B" w:rsidRPr="00D41D9B" w14:paraId="5858F22E" w14:textId="77777777" w:rsidTr="00F86A19">
        <w:trPr>
          <w:trHeight w:val="270"/>
        </w:trPr>
        <w:tc>
          <w:tcPr>
            <w:tcW w:w="4395" w:type="dxa"/>
            <w:tcBorders>
              <w:top w:val="nil"/>
              <w:left w:val="nil"/>
              <w:bottom w:val="nil"/>
              <w:right w:val="nil"/>
            </w:tcBorders>
            <w:shd w:val="clear" w:color="auto" w:fill="auto"/>
            <w:noWrap/>
            <w:vAlign w:val="bottom"/>
            <w:hideMark/>
          </w:tcPr>
          <w:p w14:paraId="12B63E4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Jon Rosdahl IEEE 802 Executive Secretary</w:t>
            </w:r>
          </w:p>
        </w:tc>
        <w:tc>
          <w:tcPr>
            <w:tcW w:w="987" w:type="dxa"/>
            <w:tcBorders>
              <w:top w:val="nil"/>
              <w:left w:val="nil"/>
              <w:bottom w:val="nil"/>
              <w:right w:val="nil"/>
            </w:tcBorders>
            <w:shd w:val="clear" w:color="auto" w:fill="auto"/>
            <w:noWrap/>
            <w:vAlign w:val="bottom"/>
            <w:hideMark/>
          </w:tcPr>
          <w:p w14:paraId="17450C4B"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EF5466D" w14:textId="649134B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29BB1BE" w14:textId="31A0DCF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9FEA051" w14:textId="604359ED" w:rsidR="00D41D9B" w:rsidRPr="00D41D9B" w:rsidRDefault="00D41D9B" w:rsidP="00D41D9B">
            <w:pPr>
              <w:rPr>
                <w:rFonts w:eastAsia="ＭＳ Ｐゴシック"/>
                <w:color w:val="000000"/>
                <w:szCs w:val="22"/>
                <w:lang w:eastAsia="ja-JP"/>
              </w:rPr>
            </w:pPr>
          </w:p>
        </w:tc>
      </w:tr>
      <w:tr w:rsidR="00D41D9B" w:rsidRPr="00D41D9B" w14:paraId="0A5E7968" w14:textId="77777777" w:rsidTr="00F86A19">
        <w:trPr>
          <w:trHeight w:val="270"/>
        </w:trPr>
        <w:tc>
          <w:tcPr>
            <w:tcW w:w="4395" w:type="dxa"/>
            <w:tcBorders>
              <w:top w:val="nil"/>
              <w:left w:val="nil"/>
              <w:bottom w:val="nil"/>
              <w:right w:val="nil"/>
            </w:tcBorders>
            <w:shd w:val="clear" w:color="auto" w:fill="auto"/>
            <w:noWrap/>
            <w:vAlign w:val="bottom"/>
            <w:hideMark/>
          </w:tcPr>
          <w:p w14:paraId="674FB5B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lastRenderedPageBreak/>
              <w:t>[V]-XIANDONG DONG-Xiaomi</w:t>
            </w:r>
          </w:p>
        </w:tc>
        <w:tc>
          <w:tcPr>
            <w:tcW w:w="987" w:type="dxa"/>
            <w:tcBorders>
              <w:top w:val="nil"/>
              <w:left w:val="nil"/>
              <w:bottom w:val="nil"/>
              <w:right w:val="nil"/>
            </w:tcBorders>
            <w:shd w:val="clear" w:color="auto" w:fill="auto"/>
            <w:noWrap/>
            <w:vAlign w:val="bottom"/>
            <w:hideMark/>
          </w:tcPr>
          <w:p w14:paraId="156BC957" w14:textId="0349292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317D21D" w14:textId="28BC6C9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3E495A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34CF4F8" w14:textId="12DDC3F3" w:rsidR="00D41D9B" w:rsidRPr="00D41D9B" w:rsidRDefault="00D41D9B" w:rsidP="00D41D9B">
            <w:pPr>
              <w:rPr>
                <w:rFonts w:eastAsia="ＭＳ Ｐゴシック"/>
                <w:color w:val="000000"/>
                <w:szCs w:val="22"/>
                <w:lang w:eastAsia="ja-JP"/>
              </w:rPr>
            </w:pPr>
          </w:p>
        </w:tc>
      </w:tr>
      <w:tr w:rsidR="00D41D9B" w:rsidRPr="00D41D9B" w14:paraId="13031BA3" w14:textId="77777777" w:rsidTr="00F86A19">
        <w:trPr>
          <w:trHeight w:val="270"/>
        </w:trPr>
        <w:tc>
          <w:tcPr>
            <w:tcW w:w="4395" w:type="dxa"/>
            <w:tcBorders>
              <w:top w:val="nil"/>
              <w:left w:val="nil"/>
              <w:bottom w:val="nil"/>
              <w:right w:val="nil"/>
            </w:tcBorders>
            <w:shd w:val="clear" w:color="auto" w:fill="auto"/>
            <w:noWrap/>
            <w:vAlign w:val="bottom"/>
            <w:hideMark/>
          </w:tcPr>
          <w:p w14:paraId="65643DC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Lei Wang, </w:t>
            </w:r>
            <w:proofErr w:type="spellStart"/>
            <w:r w:rsidRPr="00D41D9B">
              <w:rPr>
                <w:rFonts w:eastAsia="ＭＳ Ｐゴシック"/>
                <w:color w:val="000000"/>
                <w:szCs w:val="22"/>
                <w:lang w:eastAsia="ja-JP"/>
              </w:rPr>
              <w:t>Futurewei</w:t>
            </w:r>
            <w:proofErr w:type="spellEnd"/>
            <w:r w:rsidRPr="00D41D9B">
              <w:rPr>
                <w:rFonts w:eastAsia="ＭＳ Ｐゴシック"/>
                <w:color w:val="000000"/>
                <w:szCs w:val="22"/>
                <w:lang w:eastAsia="ja-JP"/>
              </w:rPr>
              <w:t>/Huawei</w:t>
            </w:r>
          </w:p>
        </w:tc>
        <w:tc>
          <w:tcPr>
            <w:tcW w:w="987" w:type="dxa"/>
            <w:tcBorders>
              <w:top w:val="nil"/>
              <w:left w:val="nil"/>
              <w:bottom w:val="nil"/>
              <w:right w:val="nil"/>
            </w:tcBorders>
            <w:shd w:val="clear" w:color="auto" w:fill="auto"/>
            <w:noWrap/>
            <w:vAlign w:val="bottom"/>
            <w:hideMark/>
          </w:tcPr>
          <w:p w14:paraId="1B17AD5A" w14:textId="5F9F029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66221AB" w14:textId="7233905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DB2A45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9587EBE" w14:textId="60B2F580" w:rsidR="00D41D9B" w:rsidRPr="00D41D9B" w:rsidRDefault="00D41D9B" w:rsidP="00D41D9B">
            <w:pPr>
              <w:rPr>
                <w:rFonts w:eastAsia="ＭＳ Ｐゴシック"/>
                <w:color w:val="000000"/>
                <w:szCs w:val="22"/>
                <w:lang w:eastAsia="ja-JP"/>
              </w:rPr>
            </w:pPr>
          </w:p>
        </w:tc>
      </w:tr>
      <w:tr w:rsidR="00D41D9B" w:rsidRPr="00D41D9B" w14:paraId="746FEB35" w14:textId="77777777" w:rsidTr="00F86A19">
        <w:trPr>
          <w:trHeight w:val="270"/>
        </w:trPr>
        <w:tc>
          <w:tcPr>
            <w:tcW w:w="4395" w:type="dxa"/>
            <w:tcBorders>
              <w:top w:val="nil"/>
              <w:left w:val="nil"/>
              <w:bottom w:val="nil"/>
              <w:right w:val="nil"/>
            </w:tcBorders>
            <w:shd w:val="clear" w:color="auto" w:fill="auto"/>
            <w:noWrap/>
            <w:vAlign w:val="bottom"/>
            <w:hideMark/>
          </w:tcPr>
          <w:p w14:paraId="7948032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Wayne </w:t>
            </w:r>
            <w:proofErr w:type="spellStart"/>
            <w:r w:rsidRPr="00D41D9B">
              <w:rPr>
                <w:rFonts w:eastAsia="ＭＳ Ｐゴシック"/>
                <w:color w:val="000000"/>
                <w:szCs w:val="22"/>
                <w:lang w:eastAsia="ja-JP"/>
              </w:rPr>
              <w:t>ChengYing</w:t>
            </w:r>
            <w:proofErr w:type="spellEnd"/>
            <w:r w:rsidRPr="00D41D9B">
              <w:rPr>
                <w:rFonts w:eastAsia="ＭＳ Ｐゴシック"/>
                <w:color w:val="000000"/>
                <w:szCs w:val="22"/>
                <w:lang w:eastAsia="ja-JP"/>
              </w:rPr>
              <w:t xml:space="preserve"> Wu, </w:t>
            </w:r>
            <w:proofErr w:type="spellStart"/>
            <w:r w:rsidRPr="00D41D9B">
              <w:rPr>
                <w:rFonts w:eastAsia="ＭＳ Ｐゴシック"/>
                <w:color w:val="000000"/>
                <w:szCs w:val="22"/>
                <w:lang w:eastAsia="ja-JP"/>
              </w:rPr>
              <w:t>Mediatek</w:t>
            </w:r>
            <w:proofErr w:type="spellEnd"/>
          </w:p>
        </w:tc>
        <w:tc>
          <w:tcPr>
            <w:tcW w:w="987" w:type="dxa"/>
            <w:tcBorders>
              <w:top w:val="nil"/>
              <w:left w:val="nil"/>
              <w:bottom w:val="nil"/>
              <w:right w:val="nil"/>
            </w:tcBorders>
            <w:shd w:val="clear" w:color="auto" w:fill="auto"/>
            <w:noWrap/>
            <w:vAlign w:val="bottom"/>
            <w:hideMark/>
          </w:tcPr>
          <w:p w14:paraId="74D7F79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C416685" w14:textId="3F34E42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406C513" w14:textId="6B2236F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2C32BB0" w14:textId="4C81207E" w:rsidR="00D41D9B" w:rsidRPr="00D41D9B" w:rsidRDefault="00D41D9B" w:rsidP="00D41D9B">
            <w:pPr>
              <w:rPr>
                <w:rFonts w:eastAsia="ＭＳ Ｐゴシック"/>
                <w:color w:val="000000"/>
                <w:szCs w:val="22"/>
                <w:lang w:eastAsia="ja-JP"/>
              </w:rPr>
            </w:pPr>
          </w:p>
        </w:tc>
      </w:tr>
      <w:tr w:rsidR="00D41D9B" w:rsidRPr="00D41D9B" w14:paraId="552B2A38" w14:textId="77777777" w:rsidTr="00F86A19">
        <w:trPr>
          <w:trHeight w:val="270"/>
        </w:trPr>
        <w:tc>
          <w:tcPr>
            <w:tcW w:w="4395" w:type="dxa"/>
            <w:tcBorders>
              <w:top w:val="nil"/>
              <w:left w:val="nil"/>
              <w:bottom w:val="nil"/>
              <w:right w:val="nil"/>
            </w:tcBorders>
            <w:shd w:val="clear" w:color="auto" w:fill="auto"/>
            <w:noWrap/>
            <w:vAlign w:val="bottom"/>
            <w:hideMark/>
          </w:tcPr>
          <w:p w14:paraId="049F3C2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Laurent Cariou, Intel</w:t>
            </w:r>
          </w:p>
        </w:tc>
        <w:tc>
          <w:tcPr>
            <w:tcW w:w="987" w:type="dxa"/>
            <w:tcBorders>
              <w:top w:val="nil"/>
              <w:left w:val="nil"/>
              <w:bottom w:val="nil"/>
              <w:right w:val="nil"/>
            </w:tcBorders>
            <w:shd w:val="clear" w:color="auto" w:fill="auto"/>
            <w:noWrap/>
            <w:vAlign w:val="bottom"/>
            <w:hideMark/>
          </w:tcPr>
          <w:p w14:paraId="2912015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2CB4F16" w14:textId="1AA45AE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CA5D3F6" w14:textId="2E41403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0C15D75" w14:textId="10C85852" w:rsidR="00D41D9B" w:rsidRPr="00D41D9B" w:rsidRDefault="00D41D9B" w:rsidP="00D41D9B">
            <w:pPr>
              <w:rPr>
                <w:rFonts w:eastAsia="ＭＳ Ｐゴシック"/>
                <w:color w:val="000000"/>
                <w:szCs w:val="22"/>
                <w:lang w:eastAsia="ja-JP"/>
              </w:rPr>
            </w:pPr>
          </w:p>
        </w:tc>
      </w:tr>
      <w:tr w:rsidR="00D41D9B" w:rsidRPr="00D41D9B" w14:paraId="14345064" w14:textId="77777777" w:rsidTr="00F86A19">
        <w:trPr>
          <w:trHeight w:val="270"/>
        </w:trPr>
        <w:tc>
          <w:tcPr>
            <w:tcW w:w="4395" w:type="dxa"/>
            <w:tcBorders>
              <w:top w:val="nil"/>
              <w:left w:val="nil"/>
              <w:bottom w:val="nil"/>
              <w:right w:val="nil"/>
            </w:tcBorders>
            <w:shd w:val="clear" w:color="auto" w:fill="auto"/>
            <w:noWrap/>
            <w:vAlign w:val="bottom"/>
            <w:hideMark/>
          </w:tcPr>
          <w:p w14:paraId="73FF829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Walaa SAHYOUN - Canon</w:t>
            </w:r>
          </w:p>
        </w:tc>
        <w:tc>
          <w:tcPr>
            <w:tcW w:w="987" w:type="dxa"/>
            <w:tcBorders>
              <w:top w:val="nil"/>
              <w:left w:val="nil"/>
              <w:bottom w:val="nil"/>
              <w:right w:val="nil"/>
            </w:tcBorders>
            <w:shd w:val="clear" w:color="auto" w:fill="auto"/>
            <w:noWrap/>
            <w:vAlign w:val="bottom"/>
            <w:hideMark/>
          </w:tcPr>
          <w:p w14:paraId="61F1216D" w14:textId="1848689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A9C3ABF" w14:textId="2CE0A1E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6869DA8"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55B2202" w14:textId="70F0ED65" w:rsidR="00D41D9B" w:rsidRPr="00D41D9B" w:rsidRDefault="00D41D9B" w:rsidP="00D41D9B">
            <w:pPr>
              <w:rPr>
                <w:rFonts w:eastAsia="ＭＳ Ｐゴシック"/>
                <w:color w:val="000000"/>
                <w:szCs w:val="22"/>
                <w:lang w:eastAsia="ja-JP"/>
              </w:rPr>
            </w:pPr>
          </w:p>
        </w:tc>
      </w:tr>
      <w:tr w:rsidR="00D41D9B" w:rsidRPr="00D41D9B" w14:paraId="2F0C22E5" w14:textId="77777777" w:rsidTr="00F86A19">
        <w:trPr>
          <w:trHeight w:val="270"/>
        </w:trPr>
        <w:tc>
          <w:tcPr>
            <w:tcW w:w="4395" w:type="dxa"/>
            <w:tcBorders>
              <w:top w:val="nil"/>
              <w:left w:val="nil"/>
              <w:bottom w:val="nil"/>
              <w:right w:val="nil"/>
            </w:tcBorders>
            <w:shd w:val="clear" w:color="auto" w:fill="auto"/>
            <w:noWrap/>
            <w:vAlign w:val="bottom"/>
            <w:hideMark/>
          </w:tcPr>
          <w:p w14:paraId="35FCBF8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Bin Tian</w:t>
            </w:r>
          </w:p>
        </w:tc>
        <w:tc>
          <w:tcPr>
            <w:tcW w:w="987" w:type="dxa"/>
            <w:tcBorders>
              <w:top w:val="nil"/>
              <w:left w:val="nil"/>
              <w:bottom w:val="nil"/>
              <w:right w:val="nil"/>
            </w:tcBorders>
            <w:shd w:val="clear" w:color="auto" w:fill="auto"/>
            <w:noWrap/>
            <w:vAlign w:val="bottom"/>
            <w:hideMark/>
          </w:tcPr>
          <w:p w14:paraId="3A7A940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B8EA9D1" w14:textId="40AFCDD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B156A66" w14:textId="3379AB45"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F9FC316" w14:textId="65D030F4" w:rsidR="00D41D9B" w:rsidRPr="00D41D9B" w:rsidRDefault="00D41D9B" w:rsidP="00D41D9B">
            <w:pPr>
              <w:rPr>
                <w:rFonts w:eastAsia="ＭＳ Ｐゴシック"/>
                <w:color w:val="000000"/>
                <w:szCs w:val="22"/>
                <w:lang w:eastAsia="ja-JP"/>
              </w:rPr>
            </w:pPr>
          </w:p>
        </w:tc>
      </w:tr>
      <w:tr w:rsidR="00D41D9B" w:rsidRPr="00D41D9B" w14:paraId="48700D7D" w14:textId="77777777" w:rsidTr="00F86A19">
        <w:trPr>
          <w:trHeight w:val="270"/>
        </w:trPr>
        <w:tc>
          <w:tcPr>
            <w:tcW w:w="4395" w:type="dxa"/>
            <w:tcBorders>
              <w:top w:val="nil"/>
              <w:left w:val="nil"/>
              <w:bottom w:val="nil"/>
              <w:right w:val="nil"/>
            </w:tcBorders>
            <w:shd w:val="clear" w:color="auto" w:fill="auto"/>
            <w:noWrap/>
            <w:vAlign w:val="bottom"/>
            <w:hideMark/>
          </w:tcPr>
          <w:p w14:paraId="7FA3876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Rani Keren - Huawei</w:t>
            </w:r>
          </w:p>
        </w:tc>
        <w:tc>
          <w:tcPr>
            <w:tcW w:w="987" w:type="dxa"/>
            <w:tcBorders>
              <w:top w:val="nil"/>
              <w:left w:val="nil"/>
              <w:bottom w:val="nil"/>
              <w:right w:val="nil"/>
            </w:tcBorders>
            <w:shd w:val="clear" w:color="auto" w:fill="auto"/>
            <w:noWrap/>
            <w:vAlign w:val="bottom"/>
            <w:hideMark/>
          </w:tcPr>
          <w:p w14:paraId="783424C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374DAFE" w14:textId="5DAC45F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501E1F8" w14:textId="3503FA28"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446BA91" w14:textId="7EF2E4D1" w:rsidR="00D41D9B" w:rsidRPr="00D41D9B" w:rsidRDefault="00D41D9B" w:rsidP="00D41D9B">
            <w:pPr>
              <w:rPr>
                <w:rFonts w:eastAsia="ＭＳ Ｐゴシック"/>
                <w:color w:val="000000"/>
                <w:szCs w:val="22"/>
                <w:lang w:eastAsia="ja-JP"/>
              </w:rPr>
            </w:pPr>
          </w:p>
        </w:tc>
      </w:tr>
      <w:tr w:rsidR="00D41D9B" w:rsidRPr="00D41D9B" w14:paraId="53718036" w14:textId="77777777" w:rsidTr="00F86A19">
        <w:trPr>
          <w:trHeight w:val="270"/>
        </w:trPr>
        <w:tc>
          <w:tcPr>
            <w:tcW w:w="4395" w:type="dxa"/>
            <w:tcBorders>
              <w:top w:val="nil"/>
              <w:left w:val="nil"/>
              <w:bottom w:val="nil"/>
              <w:right w:val="nil"/>
            </w:tcBorders>
            <w:shd w:val="clear" w:color="auto" w:fill="auto"/>
            <w:noWrap/>
            <w:vAlign w:val="bottom"/>
            <w:hideMark/>
          </w:tcPr>
          <w:p w14:paraId="0DC252D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You-Wei Chen, </w:t>
            </w:r>
            <w:proofErr w:type="spellStart"/>
            <w:r w:rsidRPr="00D41D9B">
              <w:rPr>
                <w:rFonts w:eastAsia="ＭＳ Ｐゴシック"/>
                <w:color w:val="000000"/>
                <w:szCs w:val="22"/>
                <w:lang w:eastAsia="ja-JP"/>
              </w:rPr>
              <w:t>Mediatek</w:t>
            </w:r>
            <w:proofErr w:type="spellEnd"/>
          </w:p>
        </w:tc>
        <w:tc>
          <w:tcPr>
            <w:tcW w:w="987" w:type="dxa"/>
            <w:tcBorders>
              <w:top w:val="nil"/>
              <w:left w:val="nil"/>
              <w:bottom w:val="nil"/>
              <w:right w:val="nil"/>
            </w:tcBorders>
            <w:shd w:val="clear" w:color="auto" w:fill="auto"/>
            <w:noWrap/>
            <w:vAlign w:val="bottom"/>
            <w:hideMark/>
          </w:tcPr>
          <w:p w14:paraId="7FB0787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009DF5F" w14:textId="74A08E9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5CB0247" w14:textId="4E8A602A"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8230B33" w14:textId="47412082" w:rsidR="00D41D9B" w:rsidRPr="00D41D9B" w:rsidRDefault="00D41D9B" w:rsidP="00D41D9B">
            <w:pPr>
              <w:rPr>
                <w:rFonts w:eastAsia="ＭＳ Ｐゴシック"/>
                <w:color w:val="000000"/>
                <w:szCs w:val="22"/>
                <w:lang w:eastAsia="ja-JP"/>
              </w:rPr>
            </w:pPr>
          </w:p>
        </w:tc>
      </w:tr>
      <w:tr w:rsidR="00D41D9B" w:rsidRPr="00D41D9B" w14:paraId="19432333" w14:textId="77777777" w:rsidTr="00F86A19">
        <w:trPr>
          <w:trHeight w:val="270"/>
        </w:trPr>
        <w:tc>
          <w:tcPr>
            <w:tcW w:w="4395" w:type="dxa"/>
            <w:tcBorders>
              <w:top w:val="nil"/>
              <w:left w:val="nil"/>
              <w:bottom w:val="nil"/>
              <w:right w:val="nil"/>
            </w:tcBorders>
            <w:shd w:val="clear" w:color="auto" w:fill="auto"/>
            <w:noWrap/>
            <w:vAlign w:val="bottom"/>
            <w:hideMark/>
          </w:tcPr>
          <w:p w14:paraId="44508BE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Mahmoud Kamel</w:t>
            </w:r>
          </w:p>
        </w:tc>
        <w:tc>
          <w:tcPr>
            <w:tcW w:w="987" w:type="dxa"/>
            <w:tcBorders>
              <w:top w:val="nil"/>
              <w:left w:val="nil"/>
              <w:bottom w:val="nil"/>
              <w:right w:val="nil"/>
            </w:tcBorders>
            <w:shd w:val="clear" w:color="auto" w:fill="auto"/>
            <w:noWrap/>
            <w:vAlign w:val="bottom"/>
            <w:hideMark/>
          </w:tcPr>
          <w:p w14:paraId="5B240624" w14:textId="2D97FF1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00C7277" w14:textId="3B226C1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88FFB79"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6AF2C4B" w14:textId="2888FB5C" w:rsidR="00D41D9B" w:rsidRPr="00D41D9B" w:rsidRDefault="00D41D9B" w:rsidP="00D41D9B">
            <w:pPr>
              <w:rPr>
                <w:rFonts w:eastAsia="ＭＳ Ｐゴシック"/>
                <w:color w:val="000000"/>
                <w:szCs w:val="22"/>
                <w:lang w:eastAsia="ja-JP"/>
              </w:rPr>
            </w:pPr>
          </w:p>
        </w:tc>
      </w:tr>
      <w:tr w:rsidR="00D41D9B" w:rsidRPr="00D41D9B" w14:paraId="3DCB12E2" w14:textId="77777777" w:rsidTr="00F86A19">
        <w:trPr>
          <w:trHeight w:val="270"/>
        </w:trPr>
        <w:tc>
          <w:tcPr>
            <w:tcW w:w="4395" w:type="dxa"/>
            <w:tcBorders>
              <w:top w:val="nil"/>
              <w:left w:val="nil"/>
              <w:bottom w:val="nil"/>
              <w:right w:val="nil"/>
            </w:tcBorders>
            <w:shd w:val="clear" w:color="auto" w:fill="auto"/>
            <w:noWrap/>
            <w:vAlign w:val="bottom"/>
            <w:hideMark/>
          </w:tcPr>
          <w:p w14:paraId="3FAA08D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Naveen Kakani</w:t>
            </w:r>
          </w:p>
        </w:tc>
        <w:tc>
          <w:tcPr>
            <w:tcW w:w="987" w:type="dxa"/>
            <w:tcBorders>
              <w:top w:val="nil"/>
              <w:left w:val="nil"/>
              <w:bottom w:val="nil"/>
              <w:right w:val="nil"/>
            </w:tcBorders>
            <w:shd w:val="clear" w:color="auto" w:fill="auto"/>
            <w:noWrap/>
            <w:vAlign w:val="bottom"/>
            <w:hideMark/>
          </w:tcPr>
          <w:p w14:paraId="439F26A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B999E11" w14:textId="3299EB4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51D920" w14:textId="55E2CCDE"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203907E" w14:textId="2A1FD3FC" w:rsidR="00D41D9B" w:rsidRPr="00D41D9B" w:rsidRDefault="00D41D9B" w:rsidP="00D41D9B">
            <w:pPr>
              <w:rPr>
                <w:rFonts w:eastAsia="ＭＳ Ｐゴシック"/>
                <w:color w:val="000000"/>
                <w:szCs w:val="22"/>
                <w:lang w:eastAsia="ja-JP"/>
              </w:rPr>
            </w:pPr>
          </w:p>
        </w:tc>
      </w:tr>
      <w:tr w:rsidR="00D41D9B" w:rsidRPr="00D41D9B" w14:paraId="789E19D3" w14:textId="77777777" w:rsidTr="00F86A19">
        <w:trPr>
          <w:trHeight w:val="270"/>
        </w:trPr>
        <w:tc>
          <w:tcPr>
            <w:tcW w:w="4395" w:type="dxa"/>
            <w:tcBorders>
              <w:top w:val="nil"/>
              <w:left w:val="nil"/>
              <w:bottom w:val="nil"/>
              <w:right w:val="nil"/>
            </w:tcBorders>
            <w:shd w:val="clear" w:color="auto" w:fill="auto"/>
            <w:noWrap/>
            <w:vAlign w:val="bottom"/>
            <w:hideMark/>
          </w:tcPr>
          <w:p w14:paraId="32A02B2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Rui Yang, InterDigital</w:t>
            </w:r>
          </w:p>
        </w:tc>
        <w:tc>
          <w:tcPr>
            <w:tcW w:w="987" w:type="dxa"/>
            <w:tcBorders>
              <w:top w:val="nil"/>
              <w:left w:val="nil"/>
              <w:bottom w:val="nil"/>
              <w:right w:val="nil"/>
            </w:tcBorders>
            <w:shd w:val="clear" w:color="auto" w:fill="auto"/>
            <w:noWrap/>
            <w:vAlign w:val="bottom"/>
            <w:hideMark/>
          </w:tcPr>
          <w:p w14:paraId="5A888155" w14:textId="78DA399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1D68FAB" w14:textId="66E020A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525B4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584898F" w14:textId="2214430A" w:rsidR="00D41D9B" w:rsidRPr="00D41D9B" w:rsidRDefault="00D41D9B" w:rsidP="00D41D9B">
            <w:pPr>
              <w:rPr>
                <w:rFonts w:eastAsia="ＭＳ Ｐゴシック"/>
                <w:color w:val="000000"/>
                <w:szCs w:val="22"/>
                <w:lang w:eastAsia="ja-JP"/>
              </w:rPr>
            </w:pPr>
          </w:p>
        </w:tc>
      </w:tr>
      <w:tr w:rsidR="00D41D9B" w:rsidRPr="00D41D9B" w14:paraId="0BFC1BA9" w14:textId="77777777" w:rsidTr="00F86A19">
        <w:trPr>
          <w:trHeight w:val="270"/>
        </w:trPr>
        <w:tc>
          <w:tcPr>
            <w:tcW w:w="4395" w:type="dxa"/>
            <w:tcBorders>
              <w:top w:val="nil"/>
              <w:left w:val="nil"/>
              <w:bottom w:val="nil"/>
              <w:right w:val="nil"/>
            </w:tcBorders>
            <w:shd w:val="clear" w:color="auto" w:fill="D9D9D9" w:themeFill="background1" w:themeFillShade="D9"/>
            <w:noWrap/>
            <w:vAlign w:val="bottom"/>
            <w:hideMark/>
          </w:tcPr>
          <w:p w14:paraId="64519CA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w:t>
            </w:r>
            <w:proofErr w:type="spellStart"/>
            <w:r w:rsidRPr="00D41D9B">
              <w:rPr>
                <w:rFonts w:eastAsia="ＭＳ Ｐゴシック"/>
                <w:color w:val="000000"/>
                <w:szCs w:val="22"/>
                <w:lang w:eastAsia="ja-JP"/>
              </w:rPr>
              <w:t>nv</w:t>
            </w:r>
            <w:proofErr w:type="spellEnd"/>
            <w:r w:rsidRPr="00D41D9B">
              <w:rPr>
                <w:rFonts w:eastAsia="ＭＳ Ｐゴシック"/>
                <w:color w:val="000000"/>
                <w:szCs w:val="22"/>
                <w:lang w:eastAsia="ja-JP"/>
              </w:rPr>
              <w:t>】</w:t>
            </w:r>
            <w:proofErr w:type="spellStart"/>
            <w:r w:rsidRPr="00D41D9B">
              <w:rPr>
                <w:rFonts w:eastAsia="ＭＳ Ｐゴシック"/>
                <w:color w:val="000000"/>
                <w:szCs w:val="22"/>
                <w:lang w:eastAsia="ja-JP"/>
              </w:rPr>
              <w:t>Yuanjian</w:t>
            </w:r>
            <w:proofErr w:type="spellEnd"/>
            <w:r w:rsidRPr="00D41D9B">
              <w:rPr>
                <w:rFonts w:eastAsia="ＭＳ Ｐゴシック"/>
                <w:color w:val="000000"/>
                <w:szCs w:val="22"/>
                <w:lang w:eastAsia="ja-JP"/>
              </w:rPr>
              <w:t xml:space="preserve"> Zhang</w:t>
            </w:r>
          </w:p>
        </w:tc>
        <w:tc>
          <w:tcPr>
            <w:tcW w:w="987" w:type="dxa"/>
            <w:tcBorders>
              <w:top w:val="nil"/>
              <w:left w:val="nil"/>
              <w:bottom w:val="nil"/>
              <w:right w:val="nil"/>
            </w:tcBorders>
            <w:shd w:val="clear" w:color="auto" w:fill="D9D9D9" w:themeFill="background1" w:themeFillShade="D9"/>
            <w:noWrap/>
            <w:vAlign w:val="bottom"/>
            <w:hideMark/>
          </w:tcPr>
          <w:p w14:paraId="59E71896" w14:textId="5B3843DD" w:rsidR="00D41D9B" w:rsidRPr="00D41D9B" w:rsidRDefault="00D41D9B" w:rsidP="00D41D9B">
            <w:pPr>
              <w:jc w:val="center"/>
              <w:rPr>
                <w:rFonts w:eastAsia="ＭＳ Ｐゴシック"/>
                <w:color w:val="000000"/>
                <w:szCs w:val="22"/>
                <w:lang w:eastAsia="ja-JP"/>
              </w:rPr>
            </w:pPr>
            <w:r>
              <w:rPr>
                <w:rFonts w:eastAsia="ＭＳ Ｐゴシック" w:hint="eastAsia"/>
                <w:color w:val="000000"/>
                <w:szCs w:val="22"/>
                <w:lang w:eastAsia="ja-JP"/>
              </w:rPr>
              <w:t>X</w:t>
            </w:r>
          </w:p>
        </w:tc>
        <w:tc>
          <w:tcPr>
            <w:tcW w:w="987" w:type="dxa"/>
            <w:tcBorders>
              <w:top w:val="nil"/>
              <w:left w:val="nil"/>
              <w:bottom w:val="nil"/>
              <w:right w:val="nil"/>
            </w:tcBorders>
            <w:shd w:val="clear" w:color="auto" w:fill="D9D9D9" w:themeFill="background1" w:themeFillShade="D9"/>
            <w:noWrap/>
            <w:vAlign w:val="bottom"/>
            <w:hideMark/>
          </w:tcPr>
          <w:p w14:paraId="11A721EA" w14:textId="3F50CB7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53CCC54E" w14:textId="199B055A"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D9D9D9" w:themeFill="background1" w:themeFillShade="D9"/>
            <w:noWrap/>
            <w:vAlign w:val="bottom"/>
          </w:tcPr>
          <w:p w14:paraId="71BA1D1F" w14:textId="283E1F2A" w:rsidR="00D41D9B" w:rsidRPr="00D41D9B" w:rsidRDefault="00A42AD2" w:rsidP="00D41D9B">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D41D9B" w:rsidRPr="00D41D9B" w14:paraId="5A182A9E" w14:textId="77777777" w:rsidTr="00F86A19">
        <w:trPr>
          <w:trHeight w:val="270"/>
        </w:trPr>
        <w:tc>
          <w:tcPr>
            <w:tcW w:w="4395" w:type="dxa"/>
            <w:tcBorders>
              <w:top w:val="nil"/>
              <w:left w:val="nil"/>
              <w:bottom w:val="nil"/>
              <w:right w:val="nil"/>
            </w:tcBorders>
            <w:shd w:val="clear" w:color="auto" w:fill="auto"/>
            <w:noWrap/>
            <w:vAlign w:val="bottom"/>
            <w:hideMark/>
          </w:tcPr>
          <w:p w14:paraId="61BDDD5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Helene </w:t>
            </w:r>
            <w:proofErr w:type="spellStart"/>
            <w:r w:rsidRPr="00D41D9B">
              <w:rPr>
                <w:rFonts w:eastAsia="ＭＳ Ｐゴシック"/>
                <w:color w:val="000000"/>
                <w:szCs w:val="22"/>
                <w:lang w:eastAsia="ja-JP"/>
              </w:rPr>
              <w:t>Ralle</w:t>
            </w:r>
            <w:proofErr w:type="spellEnd"/>
          </w:p>
        </w:tc>
        <w:tc>
          <w:tcPr>
            <w:tcW w:w="987" w:type="dxa"/>
            <w:tcBorders>
              <w:top w:val="nil"/>
              <w:left w:val="nil"/>
              <w:bottom w:val="nil"/>
              <w:right w:val="nil"/>
            </w:tcBorders>
            <w:shd w:val="clear" w:color="auto" w:fill="auto"/>
            <w:noWrap/>
            <w:vAlign w:val="bottom"/>
            <w:hideMark/>
          </w:tcPr>
          <w:p w14:paraId="3AA97908" w14:textId="6B29151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294F53C" w14:textId="221B644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790C3A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7AEDB1A" w14:textId="4224E393" w:rsidR="00D41D9B" w:rsidRPr="00D41D9B" w:rsidRDefault="00D41D9B" w:rsidP="00D41D9B">
            <w:pPr>
              <w:rPr>
                <w:rFonts w:eastAsia="ＭＳ Ｐゴシック"/>
                <w:color w:val="000000"/>
                <w:szCs w:val="22"/>
                <w:lang w:eastAsia="ja-JP"/>
              </w:rPr>
            </w:pPr>
          </w:p>
        </w:tc>
      </w:tr>
      <w:tr w:rsidR="00D41D9B" w:rsidRPr="00D41D9B" w14:paraId="0912705F" w14:textId="77777777" w:rsidTr="00F86A19">
        <w:trPr>
          <w:trHeight w:val="270"/>
        </w:trPr>
        <w:tc>
          <w:tcPr>
            <w:tcW w:w="4395" w:type="dxa"/>
            <w:tcBorders>
              <w:top w:val="nil"/>
              <w:left w:val="nil"/>
              <w:bottom w:val="nil"/>
              <w:right w:val="nil"/>
            </w:tcBorders>
            <w:shd w:val="clear" w:color="auto" w:fill="auto"/>
            <w:noWrap/>
            <w:vAlign w:val="bottom"/>
            <w:hideMark/>
          </w:tcPr>
          <w:p w14:paraId="6C27D5C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w:t>
            </w:r>
            <w:proofErr w:type="spellStart"/>
            <w:r w:rsidRPr="00D41D9B">
              <w:rPr>
                <w:rFonts w:eastAsia="ＭＳ Ｐゴシック"/>
                <w:color w:val="000000"/>
                <w:szCs w:val="22"/>
                <w:lang w:eastAsia="ja-JP"/>
              </w:rPr>
              <w:t>Hanqing</w:t>
            </w:r>
            <w:proofErr w:type="spellEnd"/>
            <w:r w:rsidRPr="00D41D9B">
              <w:rPr>
                <w:rFonts w:eastAsia="ＭＳ Ｐゴシック"/>
                <w:color w:val="000000"/>
                <w:szCs w:val="22"/>
                <w:lang w:eastAsia="ja-JP"/>
              </w:rPr>
              <w:t xml:space="preserve"> Lou, InterDigital</w:t>
            </w:r>
          </w:p>
        </w:tc>
        <w:tc>
          <w:tcPr>
            <w:tcW w:w="987" w:type="dxa"/>
            <w:tcBorders>
              <w:top w:val="nil"/>
              <w:left w:val="nil"/>
              <w:bottom w:val="nil"/>
              <w:right w:val="nil"/>
            </w:tcBorders>
            <w:shd w:val="clear" w:color="auto" w:fill="auto"/>
            <w:noWrap/>
            <w:vAlign w:val="bottom"/>
            <w:hideMark/>
          </w:tcPr>
          <w:p w14:paraId="6615AA95" w14:textId="0FE1FB5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83E0386" w14:textId="6B73F76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E1A0D0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872040E" w14:textId="1C3B45F6" w:rsidR="00D41D9B" w:rsidRPr="00D41D9B" w:rsidRDefault="00D41D9B" w:rsidP="00D41D9B">
            <w:pPr>
              <w:rPr>
                <w:rFonts w:eastAsia="ＭＳ Ｐゴシック"/>
                <w:color w:val="000000"/>
                <w:szCs w:val="22"/>
                <w:lang w:eastAsia="ja-JP"/>
              </w:rPr>
            </w:pPr>
          </w:p>
        </w:tc>
      </w:tr>
      <w:tr w:rsidR="00D41D9B" w:rsidRPr="00D41D9B" w14:paraId="11B3480D" w14:textId="77777777" w:rsidTr="00F86A19">
        <w:trPr>
          <w:trHeight w:val="270"/>
        </w:trPr>
        <w:tc>
          <w:tcPr>
            <w:tcW w:w="4395" w:type="dxa"/>
            <w:tcBorders>
              <w:top w:val="nil"/>
              <w:left w:val="nil"/>
              <w:bottom w:val="nil"/>
              <w:right w:val="nil"/>
            </w:tcBorders>
            <w:shd w:val="clear" w:color="auto" w:fill="auto"/>
            <w:noWrap/>
            <w:vAlign w:val="bottom"/>
            <w:hideMark/>
          </w:tcPr>
          <w:p w14:paraId="236D937A" w14:textId="77777777" w:rsidR="00D41D9B" w:rsidRPr="00D41D9B" w:rsidRDefault="00D41D9B" w:rsidP="00D41D9B">
            <w:pPr>
              <w:rPr>
                <w:rFonts w:eastAsia="ＭＳ Ｐゴシック"/>
                <w:color w:val="000000"/>
                <w:szCs w:val="22"/>
                <w:lang w:eastAsia="ja-JP"/>
              </w:rPr>
            </w:pPr>
            <w:proofErr w:type="spellStart"/>
            <w:r w:rsidRPr="00D41D9B">
              <w:rPr>
                <w:rFonts w:eastAsia="ＭＳ Ｐゴシック"/>
                <w:color w:val="000000"/>
                <w:szCs w:val="22"/>
                <w:lang w:eastAsia="ja-JP"/>
              </w:rPr>
              <w:t>Chanwoo</w:t>
            </w:r>
            <w:proofErr w:type="spellEnd"/>
            <w:r w:rsidRPr="00D41D9B">
              <w:rPr>
                <w:rFonts w:eastAsia="ＭＳ Ｐゴシック"/>
                <w:color w:val="000000"/>
                <w:szCs w:val="22"/>
                <w:lang w:eastAsia="ja-JP"/>
              </w:rPr>
              <w:t xml:space="preserve"> Allan Kim</w:t>
            </w:r>
          </w:p>
        </w:tc>
        <w:tc>
          <w:tcPr>
            <w:tcW w:w="987" w:type="dxa"/>
            <w:tcBorders>
              <w:top w:val="nil"/>
              <w:left w:val="nil"/>
              <w:bottom w:val="nil"/>
              <w:right w:val="nil"/>
            </w:tcBorders>
            <w:shd w:val="clear" w:color="auto" w:fill="auto"/>
            <w:noWrap/>
            <w:vAlign w:val="bottom"/>
            <w:hideMark/>
          </w:tcPr>
          <w:p w14:paraId="74D8DFC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F0DB1AE" w14:textId="5AE6BFC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B6638B4" w14:textId="6157DFED"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B9A18B8" w14:textId="28F7B3C1" w:rsidR="00D41D9B" w:rsidRPr="00D41D9B" w:rsidRDefault="00D41D9B" w:rsidP="00D41D9B">
            <w:pPr>
              <w:rPr>
                <w:rFonts w:eastAsia="ＭＳ Ｐゴシック"/>
                <w:color w:val="000000"/>
                <w:szCs w:val="22"/>
                <w:lang w:eastAsia="ja-JP"/>
              </w:rPr>
            </w:pPr>
          </w:p>
        </w:tc>
      </w:tr>
      <w:tr w:rsidR="00D41D9B" w:rsidRPr="00D41D9B" w14:paraId="546FC49F" w14:textId="77777777" w:rsidTr="00F86A19">
        <w:trPr>
          <w:trHeight w:val="270"/>
        </w:trPr>
        <w:tc>
          <w:tcPr>
            <w:tcW w:w="4395" w:type="dxa"/>
            <w:tcBorders>
              <w:top w:val="nil"/>
              <w:left w:val="nil"/>
              <w:bottom w:val="nil"/>
              <w:right w:val="nil"/>
            </w:tcBorders>
            <w:shd w:val="clear" w:color="auto" w:fill="auto"/>
            <w:noWrap/>
            <w:vAlign w:val="bottom"/>
            <w:hideMark/>
          </w:tcPr>
          <w:p w14:paraId="25DFE24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Yurong Qian</w:t>
            </w:r>
          </w:p>
        </w:tc>
        <w:tc>
          <w:tcPr>
            <w:tcW w:w="987" w:type="dxa"/>
            <w:tcBorders>
              <w:top w:val="nil"/>
              <w:left w:val="nil"/>
              <w:bottom w:val="nil"/>
              <w:right w:val="nil"/>
            </w:tcBorders>
            <w:shd w:val="clear" w:color="auto" w:fill="auto"/>
            <w:noWrap/>
            <w:vAlign w:val="bottom"/>
            <w:hideMark/>
          </w:tcPr>
          <w:p w14:paraId="168CF49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89110F0" w14:textId="03366E8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043A23A" w14:textId="5A39F17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DB35926" w14:textId="41B7AE3B" w:rsidR="00D41D9B" w:rsidRPr="00D41D9B" w:rsidRDefault="00D41D9B" w:rsidP="00D41D9B">
            <w:pPr>
              <w:rPr>
                <w:rFonts w:eastAsia="ＭＳ Ｐゴシック"/>
                <w:color w:val="000000"/>
                <w:szCs w:val="22"/>
                <w:lang w:eastAsia="ja-JP"/>
              </w:rPr>
            </w:pPr>
          </w:p>
        </w:tc>
      </w:tr>
      <w:tr w:rsidR="00D41D9B" w:rsidRPr="00D41D9B" w14:paraId="58E8EEFF" w14:textId="77777777" w:rsidTr="00F86A19">
        <w:trPr>
          <w:trHeight w:val="270"/>
        </w:trPr>
        <w:tc>
          <w:tcPr>
            <w:tcW w:w="4395" w:type="dxa"/>
            <w:tcBorders>
              <w:top w:val="nil"/>
              <w:left w:val="nil"/>
              <w:bottom w:val="nil"/>
              <w:right w:val="nil"/>
            </w:tcBorders>
            <w:shd w:val="clear" w:color="auto" w:fill="auto"/>
            <w:noWrap/>
            <w:vAlign w:val="bottom"/>
            <w:hideMark/>
          </w:tcPr>
          <w:p w14:paraId="5ED6DBF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Hui Yang</w:t>
            </w:r>
          </w:p>
        </w:tc>
        <w:tc>
          <w:tcPr>
            <w:tcW w:w="987" w:type="dxa"/>
            <w:tcBorders>
              <w:top w:val="nil"/>
              <w:left w:val="nil"/>
              <w:bottom w:val="nil"/>
              <w:right w:val="nil"/>
            </w:tcBorders>
            <w:shd w:val="clear" w:color="auto" w:fill="auto"/>
            <w:noWrap/>
            <w:vAlign w:val="bottom"/>
            <w:hideMark/>
          </w:tcPr>
          <w:p w14:paraId="765F5AFC" w14:textId="7BF0B78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332748D"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1AE1A92" w14:textId="5CBD6BFD"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F3E023F" w14:textId="3EA3F356" w:rsidR="00D41D9B" w:rsidRPr="00D41D9B" w:rsidRDefault="00D41D9B" w:rsidP="00D41D9B">
            <w:pPr>
              <w:rPr>
                <w:rFonts w:eastAsia="ＭＳ Ｐゴシック"/>
                <w:color w:val="000000"/>
                <w:szCs w:val="22"/>
                <w:lang w:eastAsia="ja-JP"/>
              </w:rPr>
            </w:pPr>
          </w:p>
        </w:tc>
      </w:tr>
      <w:tr w:rsidR="00D41D9B" w:rsidRPr="00D41D9B" w14:paraId="57318152" w14:textId="77777777" w:rsidTr="00F86A19">
        <w:trPr>
          <w:trHeight w:val="270"/>
        </w:trPr>
        <w:tc>
          <w:tcPr>
            <w:tcW w:w="4395" w:type="dxa"/>
            <w:tcBorders>
              <w:top w:val="nil"/>
              <w:left w:val="nil"/>
              <w:bottom w:val="nil"/>
              <w:right w:val="nil"/>
            </w:tcBorders>
            <w:shd w:val="clear" w:color="auto" w:fill="D9D9D9" w:themeFill="background1" w:themeFillShade="D9"/>
            <w:noWrap/>
            <w:vAlign w:val="bottom"/>
            <w:hideMark/>
          </w:tcPr>
          <w:p w14:paraId="7B25A1B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Jones Wu (</w:t>
            </w:r>
            <w:r w:rsidRPr="00D41D9B">
              <w:rPr>
                <w:rFonts w:eastAsia="游ゴシック"/>
                <w:color w:val="000000"/>
                <w:szCs w:val="22"/>
                <w:lang w:eastAsia="ja-JP"/>
              </w:rPr>
              <w:t>吳</w:t>
            </w:r>
            <w:r w:rsidRPr="00D41D9B">
              <w:rPr>
                <w:rFonts w:eastAsia="ＭＳ Ｐゴシック"/>
                <w:color w:val="000000"/>
                <w:szCs w:val="22"/>
                <w:lang w:eastAsia="ja-JP"/>
              </w:rPr>
              <w:t>明洲</w:t>
            </w:r>
            <w:r w:rsidRPr="00D41D9B">
              <w:rPr>
                <w:rFonts w:eastAsia="ＭＳ Ｐゴシック"/>
                <w:color w:val="000000"/>
                <w:szCs w:val="22"/>
                <w:lang w:eastAsia="ja-JP"/>
              </w:rPr>
              <w:t>)</w:t>
            </w:r>
          </w:p>
        </w:tc>
        <w:tc>
          <w:tcPr>
            <w:tcW w:w="987" w:type="dxa"/>
            <w:tcBorders>
              <w:top w:val="nil"/>
              <w:left w:val="nil"/>
              <w:bottom w:val="nil"/>
              <w:right w:val="nil"/>
            </w:tcBorders>
            <w:shd w:val="clear" w:color="auto" w:fill="D9D9D9" w:themeFill="background1" w:themeFillShade="D9"/>
            <w:noWrap/>
            <w:vAlign w:val="bottom"/>
            <w:hideMark/>
          </w:tcPr>
          <w:p w14:paraId="3DB7C504" w14:textId="7E037442" w:rsidR="00D41D9B" w:rsidRPr="00D41D9B" w:rsidRDefault="00D41D9B" w:rsidP="00D41D9B">
            <w:pPr>
              <w:jc w:val="center"/>
              <w:rPr>
                <w:rFonts w:eastAsia="ＭＳ Ｐゴシック"/>
                <w:color w:val="000000"/>
                <w:szCs w:val="22"/>
                <w:lang w:eastAsia="ja-JP"/>
              </w:rPr>
            </w:pPr>
            <w:r>
              <w:rPr>
                <w:rFonts w:eastAsia="ＭＳ Ｐゴシック" w:hint="eastAsia"/>
                <w:color w:val="000000"/>
                <w:szCs w:val="22"/>
                <w:lang w:eastAsia="ja-JP"/>
              </w:rPr>
              <w:t>X</w:t>
            </w:r>
          </w:p>
        </w:tc>
        <w:tc>
          <w:tcPr>
            <w:tcW w:w="987" w:type="dxa"/>
            <w:tcBorders>
              <w:top w:val="nil"/>
              <w:left w:val="nil"/>
              <w:bottom w:val="nil"/>
              <w:right w:val="nil"/>
            </w:tcBorders>
            <w:shd w:val="clear" w:color="auto" w:fill="D9D9D9" w:themeFill="background1" w:themeFillShade="D9"/>
            <w:noWrap/>
            <w:vAlign w:val="bottom"/>
            <w:hideMark/>
          </w:tcPr>
          <w:p w14:paraId="4E0DF59B" w14:textId="69E4C0B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08941C45" w14:textId="07C23DB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D9D9D9" w:themeFill="background1" w:themeFillShade="D9"/>
            <w:noWrap/>
            <w:vAlign w:val="bottom"/>
            <w:hideMark/>
          </w:tcPr>
          <w:p w14:paraId="350D3831" w14:textId="1506279F" w:rsidR="00D41D9B" w:rsidRPr="00D41D9B" w:rsidRDefault="00D41D9B" w:rsidP="00D41D9B">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D41D9B" w:rsidRPr="00D41D9B" w14:paraId="4640D37D" w14:textId="77777777" w:rsidTr="00F86A19">
        <w:trPr>
          <w:trHeight w:val="270"/>
        </w:trPr>
        <w:tc>
          <w:tcPr>
            <w:tcW w:w="4395" w:type="dxa"/>
            <w:tcBorders>
              <w:top w:val="nil"/>
              <w:left w:val="nil"/>
              <w:bottom w:val="nil"/>
              <w:right w:val="nil"/>
            </w:tcBorders>
            <w:shd w:val="clear" w:color="auto" w:fill="auto"/>
            <w:noWrap/>
            <w:vAlign w:val="bottom"/>
            <w:hideMark/>
          </w:tcPr>
          <w:p w14:paraId="213B189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Aditi Singh</w:t>
            </w:r>
          </w:p>
        </w:tc>
        <w:tc>
          <w:tcPr>
            <w:tcW w:w="987" w:type="dxa"/>
            <w:tcBorders>
              <w:top w:val="nil"/>
              <w:left w:val="nil"/>
              <w:bottom w:val="nil"/>
              <w:right w:val="nil"/>
            </w:tcBorders>
            <w:shd w:val="clear" w:color="auto" w:fill="auto"/>
            <w:noWrap/>
            <w:vAlign w:val="bottom"/>
            <w:hideMark/>
          </w:tcPr>
          <w:p w14:paraId="71C2454B" w14:textId="41C589E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4E947B4" w14:textId="5247BA7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470AF2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1FCB1E1" w14:textId="0824BD66" w:rsidR="00D41D9B" w:rsidRPr="00D41D9B" w:rsidRDefault="00D41D9B" w:rsidP="00D41D9B">
            <w:pPr>
              <w:rPr>
                <w:rFonts w:eastAsia="ＭＳ Ｐゴシック"/>
                <w:color w:val="000000"/>
                <w:szCs w:val="22"/>
                <w:lang w:eastAsia="ja-JP"/>
              </w:rPr>
            </w:pPr>
          </w:p>
        </w:tc>
      </w:tr>
      <w:tr w:rsidR="00D41D9B" w:rsidRPr="00D41D9B" w14:paraId="3AE222EE" w14:textId="77777777" w:rsidTr="00F86A19">
        <w:trPr>
          <w:trHeight w:val="270"/>
        </w:trPr>
        <w:tc>
          <w:tcPr>
            <w:tcW w:w="4395" w:type="dxa"/>
            <w:tcBorders>
              <w:top w:val="nil"/>
              <w:left w:val="nil"/>
              <w:bottom w:val="nil"/>
              <w:right w:val="nil"/>
            </w:tcBorders>
            <w:shd w:val="clear" w:color="auto" w:fill="auto"/>
            <w:noWrap/>
            <w:vAlign w:val="bottom"/>
            <w:hideMark/>
          </w:tcPr>
          <w:p w14:paraId="3FFE389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Ming Gan Huawei</w:t>
            </w:r>
          </w:p>
        </w:tc>
        <w:tc>
          <w:tcPr>
            <w:tcW w:w="987" w:type="dxa"/>
            <w:tcBorders>
              <w:top w:val="nil"/>
              <w:left w:val="nil"/>
              <w:bottom w:val="nil"/>
              <w:right w:val="nil"/>
            </w:tcBorders>
            <w:shd w:val="clear" w:color="auto" w:fill="auto"/>
            <w:noWrap/>
            <w:vAlign w:val="bottom"/>
            <w:hideMark/>
          </w:tcPr>
          <w:p w14:paraId="5F32D67B" w14:textId="24C8F10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C5B0EE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C5805DF" w14:textId="4BD42B55"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7E5EDD7" w14:textId="04829D38" w:rsidR="00D41D9B" w:rsidRPr="00D41D9B" w:rsidRDefault="00D41D9B" w:rsidP="00D41D9B">
            <w:pPr>
              <w:rPr>
                <w:rFonts w:eastAsia="ＭＳ Ｐゴシック"/>
                <w:color w:val="000000"/>
                <w:szCs w:val="22"/>
                <w:lang w:eastAsia="ja-JP"/>
              </w:rPr>
            </w:pPr>
          </w:p>
        </w:tc>
      </w:tr>
      <w:tr w:rsidR="00D41D9B" w:rsidRPr="00D41D9B" w14:paraId="5533FA5B" w14:textId="77777777" w:rsidTr="00F86A19">
        <w:trPr>
          <w:trHeight w:val="270"/>
        </w:trPr>
        <w:tc>
          <w:tcPr>
            <w:tcW w:w="4395" w:type="dxa"/>
            <w:tcBorders>
              <w:top w:val="nil"/>
              <w:left w:val="nil"/>
              <w:bottom w:val="nil"/>
              <w:right w:val="nil"/>
            </w:tcBorders>
            <w:shd w:val="clear" w:color="auto" w:fill="auto"/>
            <w:noWrap/>
            <w:vAlign w:val="bottom"/>
            <w:hideMark/>
          </w:tcPr>
          <w:p w14:paraId="1062C56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Inaki Val, MaxLinear</w:t>
            </w:r>
          </w:p>
        </w:tc>
        <w:tc>
          <w:tcPr>
            <w:tcW w:w="987" w:type="dxa"/>
            <w:tcBorders>
              <w:top w:val="nil"/>
              <w:left w:val="nil"/>
              <w:bottom w:val="nil"/>
              <w:right w:val="nil"/>
            </w:tcBorders>
            <w:shd w:val="clear" w:color="auto" w:fill="auto"/>
            <w:noWrap/>
            <w:vAlign w:val="bottom"/>
            <w:hideMark/>
          </w:tcPr>
          <w:p w14:paraId="0AB59CA2" w14:textId="258F2AC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446B7C8" w14:textId="0068F86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805780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4DB896D" w14:textId="21D6126F" w:rsidR="00D41D9B" w:rsidRPr="00D41D9B" w:rsidRDefault="00D41D9B" w:rsidP="00D41D9B">
            <w:pPr>
              <w:rPr>
                <w:rFonts w:eastAsia="ＭＳ Ｐゴシック"/>
                <w:color w:val="000000"/>
                <w:szCs w:val="22"/>
                <w:lang w:eastAsia="ja-JP"/>
              </w:rPr>
            </w:pPr>
          </w:p>
        </w:tc>
      </w:tr>
      <w:tr w:rsidR="00D41D9B" w:rsidRPr="00D41D9B" w14:paraId="31782785" w14:textId="77777777" w:rsidTr="00F86A19">
        <w:trPr>
          <w:trHeight w:val="270"/>
        </w:trPr>
        <w:tc>
          <w:tcPr>
            <w:tcW w:w="4395" w:type="dxa"/>
            <w:tcBorders>
              <w:top w:val="nil"/>
              <w:left w:val="nil"/>
              <w:bottom w:val="nil"/>
              <w:right w:val="nil"/>
            </w:tcBorders>
            <w:shd w:val="clear" w:color="auto" w:fill="auto"/>
            <w:noWrap/>
            <w:vAlign w:val="bottom"/>
            <w:hideMark/>
          </w:tcPr>
          <w:p w14:paraId="4618542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Romain GUIGNARD Canon</w:t>
            </w:r>
          </w:p>
        </w:tc>
        <w:tc>
          <w:tcPr>
            <w:tcW w:w="987" w:type="dxa"/>
            <w:tcBorders>
              <w:top w:val="nil"/>
              <w:left w:val="nil"/>
              <w:bottom w:val="nil"/>
              <w:right w:val="nil"/>
            </w:tcBorders>
            <w:shd w:val="clear" w:color="auto" w:fill="auto"/>
            <w:noWrap/>
            <w:vAlign w:val="bottom"/>
            <w:hideMark/>
          </w:tcPr>
          <w:p w14:paraId="540541CE" w14:textId="560E2E4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8BA6449" w14:textId="79134A9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1A6264D"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E183362" w14:textId="2C8E02CB" w:rsidR="00D41D9B" w:rsidRPr="00D41D9B" w:rsidRDefault="00D41D9B" w:rsidP="00D41D9B">
            <w:pPr>
              <w:rPr>
                <w:rFonts w:eastAsia="ＭＳ Ｐゴシック"/>
                <w:color w:val="000000"/>
                <w:szCs w:val="22"/>
                <w:lang w:eastAsia="ja-JP"/>
              </w:rPr>
            </w:pPr>
          </w:p>
        </w:tc>
      </w:tr>
      <w:tr w:rsidR="00D41D9B" w:rsidRPr="00D41D9B" w14:paraId="1499825A" w14:textId="77777777" w:rsidTr="00F86A19">
        <w:trPr>
          <w:trHeight w:val="270"/>
        </w:trPr>
        <w:tc>
          <w:tcPr>
            <w:tcW w:w="4395" w:type="dxa"/>
            <w:tcBorders>
              <w:top w:val="nil"/>
              <w:left w:val="nil"/>
              <w:bottom w:val="nil"/>
              <w:right w:val="nil"/>
            </w:tcBorders>
            <w:shd w:val="clear" w:color="auto" w:fill="auto"/>
            <w:noWrap/>
            <w:vAlign w:val="bottom"/>
            <w:hideMark/>
          </w:tcPr>
          <w:p w14:paraId="6990E8F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Eugene Baik, Qualcomm</w:t>
            </w:r>
          </w:p>
        </w:tc>
        <w:tc>
          <w:tcPr>
            <w:tcW w:w="987" w:type="dxa"/>
            <w:tcBorders>
              <w:top w:val="nil"/>
              <w:left w:val="nil"/>
              <w:bottom w:val="nil"/>
              <w:right w:val="nil"/>
            </w:tcBorders>
            <w:shd w:val="clear" w:color="auto" w:fill="auto"/>
            <w:noWrap/>
            <w:vAlign w:val="bottom"/>
            <w:hideMark/>
          </w:tcPr>
          <w:p w14:paraId="5997BE2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D669FE2" w14:textId="74216C6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510600A" w14:textId="41498F4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0414FA6" w14:textId="5F0DF0BF" w:rsidR="00D41D9B" w:rsidRPr="00D41D9B" w:rsidRDefault="00D41D9B" w:rsidP="00D41D9B">
            <w:pPr>
              <w:rPr>
                <w:rFonts w:eastAsia="ＭＳ Ｐゴシック"/>
                <w:color w:val="000000"/>
                <w:szCs w:val="22"/>
                <w:lang w:eastAsia="ja-JP"/>
              </w:rPr>
            </w:pPr>
          </w:p>
        </w:tc>
      </w:tr>
      <w:tr w:rsidR="00D41D9B" w:rsidRPr="00D41D9B" w14:paraId="533235FD" w14:textId="77777777" w:rsidTr="00F86A19">
        <w:trPr>
          <w:trHeight w:val="270"/>
        </w:trPr>
        <w:tc>
          <w:tcPr>
            <w:tcW w:w="4395" w:type="dxa"/>
            <w:tcBorders>
              <w:top w:val="nil"/>
              <w:left w:val="nil"/>
              <w:bottom w:val="nil"/>
              <w:right w:val="nil"/>
            </w:tcBorders>
            <w:shd w:val="clear" w:color="auto" w:fill="auto"/>
            <w:noWrap/>
            <w:vAlign w:val="bottom"/>
            <w:hideMark/>
          </w:tcPr>
          <w:p w14:paraId="602A71A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B Hari Ram</w:t>
            </w:r>
          </w:p>
        </w:tc>
        <w:tc>
          <w:tcPr>
            <w:tcW w:w="987" w:type="dxa"/>
            <w:tcBorders>
              <w:top w:val="nil"/>
              <w:left w:val="nil"/>
              <w:bottom w:val="nil"/>
              <w:right w:val="nil"/>
            </w:tcBorders>
            <w:shd w:val="clear" w:color="auto" w:fill="auto"/>
            <w:noWrap/>
            <w:vAlign w:val="bottom"/>
            <w:hideMark/>
          </w:tcPr>
          <w:p w14:paraId="4DD9C27D"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60702BD" w14:textId="3E097B9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600D185" w14:textId="0CD82F6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872B263" w14:textId="34D9C8C6" w:rsidR="00D41D9B" w:rsidRPr="00D41D9B" w:rsidRDefault="00D41D9B" w:rsidP="00D41D9B">
            <w:pPr>
              <w:rPr>
                <w:rFonts w:eastAsia="ＭＳ Ｐゴシック"/>
                <w:color w:val="000000"/>
                <w:szCs w:val="22"/>
                <w:lang w:eastAsia="ja-JP"/>
              </w:rPr>
            </w:pPr>
          </w:p>
        </w:tc>
      </w:tr>
      <w:tr w:rsidR="00D41D9B" w:rsidRPr="00D41D9B" w14:paraId="7B1BDC77" w14:textId="77777777" w:rsidTr="00F86A19">
        <w:trPr>
          <w:trHeight w:val="270"/>
        </w:trPr>
        <w:tc>
          <w:tcPr>
            <w:tcW w:w="4395" w:type="dxa"/>
            <w:tcBorders>
              <w:top w:val="nil"/>
              <w:left w:val="nil"/>
              <w:bottom w:val="nil"/>
              <w:right w:val="nil"/>
            </w:tcBorders>
            <w:shd w:val="clear" w:color="auto" w:fill="auto"/>
            <w:noWrap/>
            <w:vAlign w:val="bottom"/>
            <w:hideMark/>
          </w:tcPr>
          <w:p w14:paraId="484E035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Li Quan , ZTE</w:t>
            </w:r>
          </w:p>
        </w:tc>
        <w:tc>
          <w:tcPr>
            <w:tcW w:w="987" w:type="dxa"/>
            <w:tcBorders>
              <w:top w:val="nil"/>
              <w:left w:val="nil"/>
              <w:bottom w:val="nil"/>
              <w:right w:val="nil"/>
            </w:tcBorders>
            <w:shd w:val="clear" w:color="auto" w:fill="auto"/>
            <w:noWrap/>
            <w:vAlign w:val="bottom"/>
            <w:hideMark/>
          </w:tcPr>
          <w:p w14:paraId="509E2BB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EFF5FA5" w14:textId="5C9FFF9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605332F" w14:textId="011D87B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0893751" w14:textId="21F8114C" w:rsidR="00D41D9B" w:rsidRPr="00D41D9B" w:rsidRDefault="00D41D9B" w:rsidP="00D41D9B">
            <w:pPr>
              <w:rPr>
                <w:rFonts w:eastAsia="ＭＳ Ｐゴシック"/>
                <w:color w:val="000000"/>
                <w:szCs w:val="22"/>
                <w:lang w:eastAsia="ja-JP"/>
              </w:rPr>
            </w:pPr>
          </w:p>
        </w:tc>
      </w:tr>
      <w:tr w:rsidR="00D41D9B" w:rsidRPr="00D41D9B" w14:paraId="222806CA" w14:textId="77777777" w:rsidTr="00F86A19">
        <w:trPr>
          <w:trHeight w:val="270"/>
        </w:trPr>
        <w:tc>
          <w:tcPr>
            <w:tcW w:w="4395" w:type="dxa"/>
            <w:tcBorders>
              <w:top w:val="nil"/>
              <w:left w:val="nil"/>
              <w:bottom w:val="nil"/>
              <w:right w:val="nil"/>
            </w:tcBorders>
            <w:shd w:val="clear" w:color="auto" w:fill="auto"/>
            <w:noWrap/>
            <w:vAlign w:val="bottom"/>
            <w:hideMark/>
          </w:tcPr>
          <w:p w14:paraId="76E5AA5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Zigui</w:t>
            </w:r>
            <w:proofErr w:type="spellEnd"/>
            <w:r w:rsidRPr="00D41D9B">
              <w:rPr>
                <w:rFonts w:eastAsia="ＭＳ Ｐゴシック"/>
                <w:color w:val="000000"/>
                <w:szCs w:val="22"/>
                <w:lang w:eastAsia="ja-JP"/>
              </w:rPr>
              <w:t xml:space="preserve"> Yang, Samsung</w:t>
            </w:r>
          </w:p>
        </w:tc>
        <w:tc>
          <w:tcPr>
            <w:tcW w:w="987" w:type="dxa"/>
            <w:tcBorders>
              <w:top w:val="nil"/>
              <w:left w:val="nil"/>
              <w:bottom w:val="nil"/>
              <w:right w:val="nil"/>
            </w:tcBorders>
            <w:shd w:val="clear" w:color="auto" w:fill="auto"/>
            <w:noWrap/>
            <w:vAlign w:val="bottom"/>
            <w:hideMark/>
          </w:tcPr>
          <w:p w14:paraId="2024D9A6" w14:textId="64EC705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0BE861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82A7FC2" w14:textId="5D9E92E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1743528" w14:textId="44BC6162" w:rsidR="00D41D9B" w:rsidRPr="00D41D9B" w:rsidRDefault="00D41D9B" w:rsidP="00D41D9B">
            <w:pPr>
              <w:rPr>
                <w:rFonts w:eastAsia="ＭＳ Ｐゴシック"/>
                <w:color w:val="000000"/>
                <w:szCs w:val="22"/>
                <w:lang w:eastAsia="ja-JP"/>
              </w:rPr>
            </w:pPr>
          </w:p>
        </w:tc>
      </w:tr>
      <w:tr w:rsidR="00D41D9B" w:rsidRPr="00D41D9B" w14:paraId="3F2AACAE" w14:textId="77777777" w:rsidTr="00F86A19">
        <w:trPr>
          <w:trHeight w:val="270"/>
        </w:trPr>
        <w:tc>
          <w:tcPr>
            <w:tcW w:w="4395" w:type="dxa"/>
            <w:tcBorders>
              <w:top w:val="nil"/>
              <w:left w:val="nil"/>
              <w:bottom w:val="nil"/>
              <w:right w:val="nil"/>
            </w:tcBorders>
            <w:shd w:val="clear" w:color="auto" w:fill="auto"/>
            <w:noWrap/>
            <w:vAlign w:val="bottom"/>
            <w:hideMark/>
          </w:tcPr>
          <w:p w14:paraId="7499434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Dignus</w:t>
            </w:r>
            <w:proofErr w:type="spellEnd"/>
            <w:r w:rsidRPr="00D41D9B">
              <w:rPr>
                <w:rFonts w:eastAsia="ＭＳ Ｐゴシック"/>
                <w:color w:val="000000"/>
                <w:szCs w:val="22"/>
                <w:lang w:eastAsia="ja-JP"/>
              </w:rPr>
              <w:t>-Jan Moelker, Broadcom</w:t>
            </w:r>
          </w:p>
        </w:tc>
        <w:tc>
          <w:tcPr>
            <w:tcW w:w="987" w:type="dxa"/>
            <w:tcBorders>
              <w:top w:val="nil"/>
              <w:left w:val="nil"/>
              <w:bottom w:val="nil"/>
              <w:right w:val="nil"/>
            </w:tcBorders>
            <w:shd w:val="clear" w:color="auto" w:fill="auto"/>
            <w:noWrap/>
            <w:vAlign w:val="bottom"/>
            <w:hideMark/>
          </w:tcPr>
          <w:p w14:paraId="0027404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CD87A9D" w14:textId="27773A7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7E4CF0D" w14:textId="240A625D"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FE7EAE2" w14:textId="09F0BF1A" w:rsidR="00D41D9B" w:rsidRPr="00D41D9B" w:rsidRDefault="00D41D9B" w:rsidP="00D41D9B">
            <w:pPr>
              <w:rPr>
                <w:rFonts w:eastAsia="ＭＳ Ｐゴシック"/>
                <w:color w:val="000000"/>
                <w:szCs w:val="22"/>
                <w:lang w:eastAsia="ja-JP"/>
              </w:rPr>
            </w:pPr>
          </w:p>
        </w:tc>
      </w:tr>
      <w:tr w:rsidR="00D41D9B" w:rsidRPr="00D41D9B" w14:paraId="637C3DC9" w14:textId="77777777" w:rsidTr="00F86A19">
        <w:trPr>
          <w:trHeight w:val="270"/>
        </w:trPr>
        <w:tc>
          <w:tcPr>
            <w:tcW w:w="4395" w:type="dxa"/>
            <w:tcBorders>
              <w:top w:val="nil"/>
              <w:left w:val="nil"/>
              <w:bottom w:val="nil"/>
              <w:right w:val="nil"/>
            </w:tcBorders>
            <w:shd w:val="clear" w:color="auto" w:fill="auto"/>
            <w:noWrap/>
            <w:vAlign w:val="bottom"/>
            <w:hideMark/>
          </w:tcPr>
          <w:p w14:paraId="632F5B1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Michail </w:t>
            </w:r>
            <w:proofErr w:type="spellStart"/>
            <w:r w:rsidRPr="00D41D9B">
              <w:rPr>
                <w:rFonts w:eastAsia="ＭＳ Ｐゴシック"/>
                <w:color w:val="000000"/>
                <w:szCs w:val="22"/>
                <w:lang w:eastAsia="ja-JP"/>
              </w:rPr>
              <w:t>Koundourakis</w:t>
            </w:r>
            <w:proofErr w:type="spellEnd"/>
          </w:p>
        </w:tc>
        <w:tc>
          <w:tcPr>
            <w:tcW w:w="987" w:type="dxa"/>
            <w:tcBorders>
              <w:top w:val="nil"/>
              <w:left w:val="nil"/>
              <w:bottom w:val="nil"/>
              <w:right w:val="nil"/>
            </w:tcBorders>
            <w:shd w:val="clear" w:color="auto" w:fill="auto"/>
            <w:noWrap/>
            <w:vAlign w:val="bottom"/>
            <w:hideMark/>
          </w:tcPr>
          <w:p w14:paraId="3926B16B" w14:textId="3D6C44A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C712B2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C90D2AE" w14:textId="7D939834"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AEF2572" w14:textId="73DFFB65" w:rsidR="00D41D9B" w:rsidRPr="00D41D9B" w:rsidRDefault="00D41D9B" w:rsidP="00D41D9B">
            <w:pPr>
              <w:rPr>
                <w:rFonts w:eastAsia="ＭＳ Ｐゴシック"/>
                <w:color w:val="000000"/>
                <w:szCs w:val="22"/>
                <w:lang w:eastAsia="ja-JP"/>
              </w:rPr>
            </w:pPr>
          </w:p>
        </w:tc>
      </w:tr>
      <w:tr w:rsidR="00D41D9B" w:rsidRPr="00D41D9B" w14:paraId="0E2D691D" w14:textId="77777777" w:rsidTr="00F86A19">
        <w:trPr>
          <w:trHeight w:val="270"/>
        </w:trPr>
        <w:tc>
          <w:tcPr>
            <w:tcW w:w="4395" w:type="dxa"/>
            <w:tcBorders>
              <w:top w:val="nil"/>
              <w:left w:val="nil"/>
              <w:bottom w:val="nil"/>
              <w:right w:val="nil"/>
            </w:tcBorders>
            <w:shd w:val="clear" w:color="auto" w:fill="auto"/>
            <w:noWrap/>
            <w:vAlign w:val="bottom"/>
            <w:hideMark/>
          </w:tcPr>
          <w:p w14:paraId="305B2AC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Yingqiao</w:t>
            </w:r>
            <w:proofErr w:type="spellEnd"/>
            <w:r w:rsidRPr="00D41D9B">
              <w:rPr>
                <w:rFonts w:eastAsia="ＭＳ Ｐゴシック"/>
                <w:color w:val="000000"/>
                <w:szCs w:val="22"/>
                <w:lang w:eastAsia="ja-JP"/>
              </w:rPr>
              <w:t xml:space="preserve"> Quan, </w:t>
            </w:r>
            <w:proofErr w:type="spellStart"/>
            <w:r w:rsidRPr="00D41D9B">
              <w:rPr>
                <w:rFonts w:eastAsia="ＭＳ Ｐゴシック"/>
                <w:color w:val="000000"/>
                <w:szCs w:val="22"/>
                <w:lang w:eastAsia="ja-JP"/>
              </w:rPr>
              <w:t>Spreadtrum</w:t>
            </w:r>
            <w:proofErr w:type="spellEnd"/>
          </w:p>
        </w:tc>
        <w:tc>
          <w:tcPr>
            <w:tcW w:w="987" w:type="dxa"/>
            <w:tcBorders>
              <w:top w:val="nil"/>
              <w:left w:val="nil"/>
              <w:bottom w:val="nil"/>
              <w:right w:val="nil"/>
            </w:tcBorders>
            <w:shd w:val="clear" w:color="auto" w:fill="auto"/>
            <w:noWrap/>
            <w:vAlign w:val="bottom"/>
            <w:hideMark/>
          </w:tcPr>
          <w:p w14:paraId="6740C798"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B360D07" w14:textId="224310A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39E9438" w14:textId="01E2C9FD"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5A8F78C" w14:textId="72BC3F4F" w:rsidR="00D41D9B" w:rsidRPr="00D41D9B" w:rsidRDefault="00D41D9B" w:rsidP="00D41D9B">
            <w:pPr>
              <w:rPr>
                <w:rFonts w:eastAsia="ＭＳ Ｐゴシック"/>
                <w:color w:val="000000"/>
                <w:szCs w:val="22"/>
                <w:lang w:eastAsia="ja-JP"/>
              </w:rPr>
            </w:pPr>
          </w:p>
        </w:tc>
      </w:tr>
      <w:tr w:rsidR="00D41D9B" w:rsidRPr="00D41D9B" w14:paraId="278A53A2" w14:textId="77777777" w:rsidTr="00F86A19">
        <w:trPr>
          <w:trHeight w:val="270"/>
        </w:trPr>
        <w:tc>
          <w:tcPr>
            <w:tcW w:w="4395" w:type="dxa"/>
            <w:tcBorders>
              <w:top w:val="nil"/>
              <w:left w:val="nil"/>
              <w:bottom w:val="nil"/>
              <w:right w:val="nil"/>
            </w:tcBorders>
            <w:shd w:val="clear" w:color="auto" w:fill="auto"/>
            <w:noWrap/>
            <w:vAlign w:val="bottom"/>
            <w:hideMark/>
          </w:tcPr>
          <w:p w14:paraId="7F263A4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Mikael LORGEOUX Canon</w:t>
            </w:r>
          </w:p>
        </w:tc>
        <w:tc>
          <w:tcPr>
            <w:tcW w:w="987" w:type="dxa"/>
            <w:tcBorders>
              <w:top w:val="nil"/>
              <w:left w:val="nil"/>
              <w:bottom w:val="nil"/>
              <w:right w:val="nil"/>
            </w:tcBorders>
            <w:shd w:val="clear" w:color="auto" w:fill="auto"/>
            <w:noWrap/>
            <w:vAlign w:val="bottom"/>
            <w:hideMark/>
          </w:tcPr>
          <w:p w14:paraId="675889D2" w14:textId="746B90E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AAC219E" w14:textId="5DA3BFC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8928C8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926FB7A" w14:textId="3AD5B003" w:rsidR="00D41D9B" w:rsidRPr="00D41D9B" w:rsidRDefault="00D41D9B" w:rsidP="00D41D9B">
            <w:pPr>
              <w:rPr>
                <w:rFonts w:eastAsia="ＭＳ Ｐゴシック"/>
                <w:color w:val="000000"/>
                <w:szCs w:val="22"/>
                <w:lang w:eastAsia="ja-JP"/>
              </w:rPr>
            </w:pPr>
          </w:p>
        </w:tc>
      </w:tr>
      <w:tr w:rsidR="00D41D9B" w:rsidRPr="00D41D9B" w14:paraId="1CFE693B" w14:textId="77777777" w:rsidTr="00F86A19">
        <w:trPr>
          <w:trHeight w:val="270"/>
        </w:trPr>
        <w:tc>
          <w:tcPr>
            <w:tcW w:w="4395" w:type="dxa"/>
            <w:tcBorders>
              <w:top w:val="nil"/>
              <w:left w:val="nil"/>
              <w:bottom w:val="nil"/>
              <w:right w:val="nil"/>
            </w:tcBorders>
            <w:shd w:val="clear" w:color="auto" w:fill="auto"/>
            <w:noWrap/>
            <w:vAlign w:val="bottom"/>
            <w:hideMark/>
          </w:tcPr>
          <w:p w14:paraId="00B73F4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Sungjin</w:t>
            </w:r>
            <w:proofErr w:type="spellEnd"/>
            <w:r w:rsidRPr="00D41D9B">
              <w:rPr>
                <w:rFonts w:eastAsia="ＭＳ Ｐゴシック"/>
                <w:color w:val="000000"/>
                <w:szCs w:val="22"/>
                <w:lang w:eastAsia="ja-JP"/>
              </w:rPr>
              <w:t xml:space="preserve"> Park, </w:t>
            </w:r>
            <w:proofErr w:type="spellStart"/>
            <w:r w:rsidRPr="00D41D9B">
              <w:rPr>
                <w:rFonts w:eastAsia="ＭＳ Ｐゴシック"/>
                <w:color w:val="000000"/>
                <w:szCs w:val="22"/>
                <w:lang w:eastAsia="ja-JP"/>
              </w:rPr>
              <w:t>Senscomm</w:t>
            </w:r>
            <w:proofErr w:type="spellEnd"/>
          </w:p>
        </w:tc>
        <w:tc>
          <w:tcPr>
            <w:tcW w:w="987" w:type="dxa"/>
            <w:tcBorders>
              <w:top w:val="nil"/>
              <w:left w:val="nil"/>
              <w:bottom w:val="nil"/>
              <w:right w:val="nil"/>
            </w:tcBorders>
            <w:shd w:val="clear" w:color="auto" w:fill="auto"/>
            <w:noWrap/>
            <w:vAlign w:val="bottom"/>
            <w:hideMark/>
          </w:tcPr>
          <w:p w14:paraId="68EA301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B43DED8" w14:textId="6E00DA1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5C90FFB" w14:textId="31BB389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D7718C7" w14:textId="32CE35BD" w:rsidR="00D41D9B" w:rsidRPr="00D41D9B" w:rsidRDefault="00D41D9B" w:rsidP="00D41D9B">
            <w:pPr>
              <w:rPr>
                <w:rFonts w:eastAsia="ＭＳ Ｐゴシック"/>
                <w:color w:val="000000"/>
                <w:szCs w:val="22"/>
                <w:lang w:eastAsia="ja-JP"/>
              </w:rPr>
            </w:pPr>
          </w:p>
        </w:tc>
      </w:tr>
      <w:tr w:rsidR="00D41D9B" w:rsidRPr="00D41D9B" w14:paraId="2EDED10B" w14:textId="77777777" w:rsidTr="00F86A19">
        <w:trPr>
          <w:trHeight w:val="270"/>
        </w:trPr>
        <w:tc>
          <w:tcPr>
            <w:tcW w:w="4395" w:type="dxa"/>
            <w:tcBorders>
              <w:top w:val="nil"/>
              <w:left w:val="nil"/>
              <w:bottom w:val="nil"/>
              <w:right w:val="nil"/>
            </w:tcBorders>
            <w:shd w:val="clear" w:color="auto" w:fill="auto"/>
            <w:noWrap/>
            <w:vAlign w:val="bottom"/>
            <w:hideMark/>
          </w:tcPr>
          <w:p w14:paraId="6717B53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Yue Qi, Samsung Electronics</w:t>
            </w:r>
          </w:p>
        </w:tc>
        <w:tc>
          <w:tcPr>
            <w:tcW w:w="987" w:type="dxa"/>
            <w:tcBorders>
              <w:top w:val="nil"/>
              <w:left w:val="nil"/>
              <w:bottom w:val="nil"/>
              <w:right w:val="nil"/>
            </w:tcBorders>
            <w:shd w:val="clear" w:color="auto" w:fill="auto"/>
            <w:noWrap/>
            <w:vAlign w:val="bottom"/>
            <w:hideMark/>
          </w:tcPr>
          <w:p w14:paraId="25AB0E0E" w14:textId="7676AE2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E46F18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2AD661E" w14:textId="4203077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1337A13" w14:textId="2BF0548D" w:rsidR="00D41D9B" w:rsidRPr="00D41D9B" w:rsidRDefault="00D41D9B" w:rsidP="00D41D9B">
            <w:pPr>
              <w:rPr>
                <w:rFonts w:eastAsia="ＭＳ Ｐゴシック"/>
                <w:color w:val="000000"/>
                <w:szCs w:val="22"/>
                <w:lang w:eastAsia="ja-JP"/>
              </w:rPr>
            </w:pPr>
          </w:p>
        </w:tc>
      </w:tr>
      <w:tr w:rsidR="00D41D9B" w:rsidRPr="00D41D9B" w14:paraId="05A9E7DF" w14:textId="77777777" w:rsidTr="00F86A19">
        <w:trPr>
          <w:trHeight w:val="270"/>
        </w:trPr>
        <w:tc>
          <w:tcPr>
            <w:tcW w:w="4395" w:type="dxa"/>
            <w:tcBorders>
              <w:top w:val="nil"/>
              <w:left w:val="nil"/>
              <w:bottom w:val="nil"/>
              <w:right w:val="nil"/>
            </w:tcBorders>
            <w:shd w:val="clear" w:color="auto" w:fill="auto"/>
            <w:noWrap/>
            <w:vAlign w:val="bottom"/>
            <w:hideMark/>
          </w:tcPr>
          <w:p w14:paraId="350657E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Chenchen Liu</w:t>
            </w:r>
          </w:p>
        </w:tc>
        <w:tc>
          <w:tcPr>
            <w:tcW w:w="987" w:type="dxa"/>
            <w:tcBorders>
              <w:top w:val="nil"/>
              <w:left w:val="nil"/>
              <w:bottom w:val="nil"/>
              <w:right w:val="nil"/>
            </w:tcBorders>
            <w:shd w:val="clear" w:color="auto" w:fill="auto"/>
            <w:noWrap/>
            <w:vAlign w:val="bottom"/>
            <w:hideMark/>
          </w:tcPr>
          <w:p w14:paraId="6ADFD38C" w14:textId="09418A2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7C3A16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71332CD" w14:textId="325D45D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690A229" w14:textId="3DE8643D" w:rsidR="00D41D9B" w:rsidRPr="00D41D9B" w:rsidRDefault="00D41D9B" w:rsidP="00D41D9B">
            <w:pPr>
              <w:rPr>
                <w:rFonts w:eastAsia="ＭＳ Ｐゴシック"/>
                <w:color w:val="000000"/>
                <w:szCs w:val="22"/>
                <w:lang w:eastAsia="ja-JP"/>
              </w:rPr>
            </w:pPr>
          </w:p>
        </w:tc>
      </w:tr>
      <w:tr w:rsidR="00D41D9B" w:rsidRPr="00D41D9B" w14:paraId="6F1F6B4B" w14:textId="77777777" w:rsidTr="00F86A19">
        <w:trPr>
          <w:trHeight w:val="270"/>
        </w:trPr>
        <w:tc>
          <w:tcPr>
            <w:tcW w:w="4395" w:type="dxa"/>
            <w:tcBorders>
              <w:top w:val="nil"/>
              <w:left w:val="nil"/>
              <w:bottom w:val="nil"/>
              <w:right w:val="nil"/>
            </w:tcBorders>
            <w:shd w:val="clear" w:color="auto" w:fill="auto"/>
            <w:noWrap/>
            <w:vAlign w:val="bottom"/>
            <w:hideMark/>
          </w:tcPr>
          <w:p w14:paraId="62311BD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Carol Ansley, Cox</w:t>
            </w:r>
          </w:p>
        </w:tc>
        <w:tc>
          <w:tcPr>
            <w:tcW w:w="987" w:type="dxa"/>
            <w:tcBorders>
              <w:top w:val="nil"/>
              <w:left w:val="nil"/>
              <w:bottom w:val="nil"/>
              <w:right w:val="nil"/>
            </w:tcBorders>
            <w:shd w:val="clear" w:color="auto" w:fill="auto"/>
            <w:noWrap/>
            <w:vAlign w:val="bottom"/>
            <w:hideMark/>
          </w:tcPr>
          <w:p w14:paraId="30FCA03B" w14:textId="3F4E37B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69BD4B8" w14:textId="36BCD1D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33C7628"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18D91CE" w14:textId="175A48C9" w:rsidR="00D41D9B" w:rsidRPr="00D41D9B" w:rsidRDefault="00D41D9B" w:rsidP="00D41D9B">
            <w:pPr>
              <w:rPr>
                <w:rFonts w:eastAsia="ＭＳ Ｐゴシック"/>
                <w:color w:val="000000"/>
                <w:szCs w:val="22"/>
                <w:lang w:eastAsia="ja-JP"/>
              </w:rPr>
            </w:pPr>
          </w:p>
        </w:tc>
      </w:tr>
      <w:tr w:rsidR="00D41D9B" w:rsidRPr="00D41D9B" w14:paraId="4ADE0053" w14:textId="77777777" w:rsidTr="00F86A19">
        <w:trPr>
          <w:trHeight w:val="270"/>
        </w:trPr>
        <w:tc>
          <w:tcPr>
            <w:tcW w:w="4395" w:type="dxa"/>
            <w:tcBorders>
              <w:top w:val="nil"/>
              <w:left w:val="nil"/>
              <w:bottom w:val="nil"/>
              <w:right w:val="nil"/>
            </w:tcBorders>
            <w:shd w:val="clear" w:color="auto" w:fill="D9D9D9" w:themeFill="background1" w:themeFillShade="D9"/>
            <w:noWrap/>
            <w:vAlign w:val="bottom"/>
            <w:hideMark/>
          </w:tcPr>
          <w:p w14:paraId="23641CD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Cheng-Ming Chen, Qualcomm</w:t>
            </w:r>
          </w:p>
        </w:tc>
        <w:tc>
          <w:tcPr>
            <w:tcW w:w="987" w:type="dxa"/>
            <w:tcBorders>
              <w:top w:val="nil"/>
              <w:left w:val="nil"/>
              <w:bottom w:val="nil"/>
              <w:right w:val="nil"/>
            </w:tcBorders>
            <w:shd w:val="clear" w:color="auto" w:fill="D9D9D9" w:themeFill="background1" w:themeFillShade="D9"/>
            <w:noWrap/>
            <w:vAlign w:val="bottom"/>
            <w:hideMark/>
          </w:tcPr>
          <w:p w14:paraId="289CDB9F" w14:textId="38008EA3" w:rsidR="00D41D9B" w:rsidRPr="00D41D9B" w:rsidRDefault="00D41D9B" w:rsidP="00D41D9B">
            <w:pPr>
              <w:jc w:val="center"/>
              <w:rPr>
                <w:rFonts w:eastAsia="ＭＳ Ｐゴシック"/>
                <w:color w:val="000000"/>
                <w:szCs w:val="22"/>
                <w:lang w:eastAsia="ja-JP"/>
              </w:rPr>
            </w:pPr>
            <w:r>
              <w:rPr>
                <w:rFonts w:eastAsia="ＭＳ Ｐゴシック" w:hint="eastAsia"/>
                <w:color w:val="000000"/>
                <w:szCs w:val="22"/>
                <w:lang w:eastAsia="ja-JP"/>
              </w:rPr>
              <w:t>X</w:t>
            </w:r>
          </w:p>
        </w:tc>
        <w:tc>
          <w:tcPr>
            <w:tcW w:w="987" w:type="dxa"/>
            <w:tcBorders>
              <w:top w:val="nil"/>
              <w:left w:val="nil"/>
              <w:bottom w:val="nil"/>
              <w:right w:val="nil"/>
            </w:tcBorders>
            <w:shd w:val="clear" w:color="auto" w:fill="D9D9D9" w:themeFill="background1" w:themeFillShade="D9"/>
            <w:noWrap/>
            <w:vAlign w:val="bottom"/>
            <w:hideMark/>
          </w:tcPr>
          <w:p w14:paraId="24A232DD" w14:textId="04CB9EF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7D86026D" w14:textId="129F475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D9D9D9" w:themeFill="background1" w:themeFillShade="D9"/>
            <w:noWrap/>
            <w:vAlign w:val="bottom"/>
            <w:hideMark/>
          </w:tcPr>
          <w:p w14:paraId="19180E01" w14:textId="4F6B1743" w:rsidR="00D41D9B" w:rsidRPr="00D41D9B" w:rsidRDefault="00D41D9B" w:rsidP="00D41D9B">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D41D9B" w:rsidRPr="00D41D9B" w14:paraId="5720CE33" w14:textId="77777777" w:rsidTr="00F86A19">
        <w:trPr>
          <w:trHeight w:val="270"/>
        </w:trPr>
        <w:tc>
          <w:tcPr>
            <w:tcW w:w="4395" w:type="dxa"/>
            <w:tcBorders>
              <w:top w:val="nil"/>
              <w:left w:val="nil"/>
              <w:bottom w:val="nil"/>
              <w:right w:val="nil"/>
            </w:tcBorders>
            <w:shd w:val="clear" w:color="auto" w:fill="auto"/>
            <w:noWrap/>
            <w:vAlign w:val="bottom"/>
            <w:hideMark/>
          </w:tcPr>
          <w:p w14:paraId="41BF405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Seongho</w:t>
            </w:r>
            <w:proofErr w:type="spellEnd"/>
            <w:r w:rsidRPr="00D41D9B">
              <w:rPr>
                <w:rFonts w:eastAsia="ＭＳ Ｐゴシック"/>
                <w:color w:val="000000"/>
                <w:szCs w:val="22"/>
                <w:lang w:eastAsia="ja-JP"/>
              </w:rPr>
              <w:t xml:space="preserve"> Byeon, Samsung Electronics</w:t>
            </w:r>
          </w:p>
        </w:tc>
        <w:tc>
          <w:tcPr>
            <w:tcW w:w="987" w:type="dxa"/>
            <w:tcBorders>
              <w:top w:val="nil"/>
              <w:left w:val="nil"/>
              <w:bottom w:val="nil"/>
              <w:right w:val="nil"/>
            </w:tcBorders>
            <w:shd w:val="clear" w:color="auto" w:fill="auto"/>
            <w:noWrap/>
            <w:vAlign w:val="bottom"/>
            <w:hideMark/>
          </w:tcPr>
          <w:p w14:paraId="47ACCF68" w14:textId="0380E95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B9DB36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BF86276" w14:textId="0384777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2E6463A" w14:textId="2FAEF16E" w:rsidR="00D41D9B" w:rsidRPr="00D41D9B" w:rsidRDefault="00D41D9B" w:rsidP="00D41D9B">
            <w:pPr>
              <w:rPr>
                <w:rFonts w:eastAsia="ＭＳ Ｐゴシック"/>
                <w:color w:val="000000"/>
                <w:szCs w:val="22"/>
                <w:lang w:eastAsia="ja-JP"/>
              </w:rPr>
            </w:pPr>
          </w:p>
        </w:tc>
      </w:tr>
      <w:tr w:rsidR="00D41D9B" w:rsidRPr="00D41D9B" w14:paraId="23B29580" w14:textId="77777777" w:rsidTr="00F86A19">
        <w:trPr>
          <w:trHeight w:val="270"/>
        </w:trPr>
        <w:tc>
          <w:tcPr>
            <w:tcW w:w="4395" w:type="dxa"/>
            <w:tcBorders>
              <w:top w:val="nil"/>
              <w:left w:val="nil"/>
              <w:bottom w:val="nil"/>
              <w:right w:val="nil"/>
            </w:tcBorders>
            <w:shd w:val="clear" w:color="auto" w:fill="auto"/>
            <w:noWrap/>
            <w:vAlign w:val="bottom"/>
            <w:hideMark/>
          </w:tcPr>
          <w:p w14:paraId="20935E0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Xiaofei Wang, InterDigital</w:t>
            </w:r>
          </w:p>
        </w:tc>
        <w:tc>
          <w:tcPr>
            <w:tcW w:w="987" w:type="dxa"/>
            <w:tcBorders>
              <w:top w:val="nil"/>
              <w:left w:val="nil"/>
              <w:bottom w:val="nil"/>
              <w:right w:val="nil"/>
            </w:tcBorders>
            <w:shd w:val="clear" w:color="auto" w:fill="auto"/>
            <w:noWrap/>
            <w:vAlign w:val="bottom"/>
            <w:hideMark/>
          </w:tcPr>
          <w:p w14:paraId="0BDB04E0" w14:textId="0BE6CC7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C56B806" w14:textId="303DF33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5DEB64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C041550" w14:textId="6570D576" w:rsidR="00D41D9B" w:rsidRPr="00D41D9B" w:rsidRDefault="00D41D9B" w:rsidP="00D41D9B">
            <w:pPr>
              <w:rPr>
                <w:rFonts w:eastAsia="ＭＳ Ｐゴシック"/>
                <w:color w:val="000000"/>
                <w:szCs w:val="22"/>
                <w:lang w:eastAsia="ja-JP"/>
              </w:rPr>
            </w:pPr>
          </w:p>
        </w:tc>
      </w:tr>
      <w:tr w:rsidR="00D41D9B" w:rsidRPr="00D41D9B" w14:paraId="1E441CFC" w14:textId="77777777" w:rsidTr="00F86A19">
        <w:trPr>
          <w:trHeight w:val="270"/>
        </w:trPr>
        <w:tc>
          <w:tcPr>
            <w:tcW w:w="4395" w:type="dxa"/>
            <w:tcBorders>
              <w:top w:val="nil"/>
              <w:left w:val="nil"/>
              <w:bottom w:val="nil"/>
              <w:right w:val="nil"/>
            </w:tcBorders>
            <w:shd w:val="clear" w:color="auto" w:fill="auto"/>
            <w:noWrap/>
            <w:vAlign w:val="bottom"/>
            <w:hideMark/>
          </w:tcPr>
          <w:p w14:paraId="151E1782"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Rakshith Rajashekar, Broadcom</w:t>
            </w:r>
          </w:p>
        </w:tc>
        <w:tc>
          <w:tcPr>
            <w:tcW w:w="987" w:type="dxa"/>
            <w:tcBorders>
              <w:top w:val="nil"/>
              <w:left w:val="nil"/>
              <w:bottom w:val="nil"/>
              <w:right w:val="nil"/>
            </w:tcBorders>
            <w:shd w:val="clear" w:color="auto" w:fill="auto"/>
            <w:noWrap/>
            <w:vAlign w:val="bottom"/>
            <w:hideMark/>
          </w:tcPr>
          <w:p w14:paraId="347ACB35"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5D2720A" w14:textId="53A7D7C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56DD5E7" w14:textId="690E990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1B3EAD0" w14:textId="34B9FB2A" w:rsidR="00D41D9B" w:rsidRPr="00D41D9B" w:rsidRDefault="00D41D9B" w:rsidP="00D41D9B">
            <w:pPr>
              <w:rPr>
                <w:rFonts w:eastAsia="ＭＳ Ｐゴシック"/>
                <w:color w:val="000000"/>
                <w:szCs w:val="22"/>
                <w:lang w:eastAsia="ja-JP"/>
              </w:rPr>
            </w:pPr>
          </w:p>
        </w:tc>
      </w:tr>
      <w:tr w:rsidR="00D41D9B" w:rsidRPr="00D41D9B" w14:paraId="76512C10" w14:textId="77777777" w:rsidTr="00F86A19">
        <w:trPr>
          <w:trHeight w:val="270"/>
        </w:trPr>
        <w:tc>
          <w:tcPr>
            <w:tcW w:w="4395" w:type="dxa"/>
            <w:tcBorders>
              <w:top w:val="nil"/>
              <w:left w:val="nil"/>
              <w:bottom w:val="nil"/>
              <w:right w:val="nil"/>
            </w:tcBorders>
            <w:shd w:val="clear" w:color="auto" w:fill="auto"/>
            <w:noWrap/>
            <w:vAlign w:val="bottom"/>
            <w:hideMark/>
          </w:tcPr>
          <w:p w14:paraId="3618A6E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Si-Chan Noh, Newracom</w:t>
            </w:r>
          </w:p>
        </w:tc>
        <w:tc>
          <w:tcPr>
            <w:tcW w:w="987" w:type="dxa"/>
            <w:tcBorders>
              <w:top w:val="nil"/>
              <w:left w:val="nil"/>
              <w:bottom w:val="nil"/>
              <w:right w:val="nil"/>
            </w:tcBorders>
            <w:shd w:val="clear" w:color="auto" w:fill="auto"/>
            <w:noWrap/>
            <w:vAlign w:val="bottom"/>
            <w:hideMark/>
          </w:tcPr>
          <w:p w14:paraId="254F7CE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5776555" w14:textId="7010AAC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0776FA9" w14:textId="4A74985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1034A97" w14:textId="5DE5584B" w:rsidR="00D41D9B" w:rsidRPr="00D41D9B" w:rsidRDefault="00D41D9B" w:rsidP="00D41D9B">
            <w:pPr>
              <w:rPr>
                <w:rFonts w:eastAsia="ＭＳ Ｐゴシック"/>
                <w:color w:val="000000"/>
                <w:szCs w:val="22"/>
                <w:lang w:eastAsia="ja-JP"/>
              </w:rPr>
            </w:pPr>
          </w:p>
        </w:tc>
      </w:tr>
      <w:tr w:rsidR="00D41D9B" w:rsidRPr="00D41D9B" w14:paraId="59022F8A" w14:textId="77777777" w:rsidTr="00F86A19">
        <w:trPr>
          <w:trHeight w:val="270"/>
        </w:trPr>
        <w:tc>
          <w:tcPr>
            <w:tcW w:w="4395" w:type="dxa"/>
            <w:tcBorders>
              <w:top w:val="nil"/>
              <w:left w:val="nil"/>
              <w:bottom w:val="nil"/>
              <w:right w:val="nil"/>
            </w:tcBorders>
            <w:shd w:val="clear" w:color="auto" w:fill="auto"/>
            <w:noWrap/>
            <w:vAlign w:val="bottom"/>
            <w:hideMark/>
          </w:tcPr>
          <w:p w14:paraId="231469C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Sherief Helwa, Qualcomm Technologies, Inc</w:t>
            </w:r>
          </w:p>
        </w:tc>
        <w:tc>
          <w:tcPr>
            <w:tcW w:w="987" w:type="dxa"/>
            <w:tcBorders>
              <w:top w:val="nil"/>
              <w:left w:val="nil"/>
              <w:bottom w:val="nil"/>
              <w:right w:val="nil"/>
            </w:tcBorders>
            <w:shd w:val="clear" w:color="auto" w:fill="auto"/>
            <w:noWrap/>
            <w:vAlign w:val="bottom"/>
            <w:hideMark/>
          </w:tcPr>
          <w:p w14:paraId="34353D5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97EEB2C" w14:textId="7604375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510FC82" w14:textId="1ACCBFC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7B3D514" w14:textId="42790D83" w:rsidR="00D41D9B" w:rsidRPr="00D41D9B" w:rsidRDefault="00D41D9B" w:rsidP="00D41D9B">
            <w:pPr>
              <w:rPr>
                <w:rFonts w:eastAsia="ＭＳ Ｐゴシック"/>
                <w:color w:val="000000"/>
                <w:szCs w:val="22"/>
                <w:lang w:eastAsia="ja-JP"/>
              </w:rPr>
            </w:pPr>
          </w:p>
        </w:tc>
      </w:tr>
      <w:tr w:rsidR="00D41D9B" w:rsidRPr="00D41D9B" w14:paraId="1E5C04E6" w14:textId="77777777" w:rsidTr="00F86A19">
        <w:trPr>
          <w:trHeight w:val="270"/>
        </w:trPr>
        <w:tc>
          <w:tcPr>
            <w:tcW w:w="4395" w:type="dxa"/>
            <w:tcBorders>
              <w:top w:val="nil"/>
              <w:left w:val="nil"/>
              <w:bottom w:val="nil"/>
              <w:right w:val="nil"/>
            </w:tcBorders>
            <w:shd w:val="clear" w:color="auto" w:fill="auto"/>
            <w:noWrap/>
            <w:vAlign w:val="bottom"/>
            <w:hideMark/>
          </w:tcPr>
          <w:p w14:paraId="43E6A1B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Sovan Das</w:t>
            </w:r>
          </w:p>
        </w:tc>
        <w:tc>
          <w:tcPr>
            <w:tcW w:w="987" w:type="dxa"/>
            <w:tcBorders>
              <w:top w:val="nil"/>
              <w:left w:val="nil"/>
              <w:bottom w:val="nil"/>
              <w:right w:val="nil"/>
            </w:tcBorders>
            <w:shd w:val="clear" w:color="auto" w:fill="auto"/>
            <w:noWrap/>
            <w:vAlign w:val="bottom"/>
            <w:hideMark/>
          </w:tcPr>
          <w:p w14:paraId="27D6498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2CFFCB7" w14:textId="3BE5285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01ED132" w14:textId="6149EB58"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94C4767" w14:textId="39083361" w:rsidR="00D41D9B" w:rsidRPr="00D41D9B" w:rsidRDefault="00D41D9B" w:rsidP="00D41D9B">
            <w:pPr>
              <w:rPr>
                <w:rFonts w:eastAsia="ＭＳ Ｐゴシック"/>
                <w:color w:val="000000"/>
                <w:szCs w:val="22"/>
                <w:lang w:eastAsia="ja-JP"/>
              </w:rPr>
            </w:pPr>
          </w:p>
        </w:tc>
      </w:tr>
      <w:tr w:rsidR="00D41D9B" w:rsidRPr="00D41D9B" w14:paraId="5930C9F8" w14:textId="77777777" w:rsidTr="00F86A19">
        <w:trPr>
          <w:trHeight w:val="270"/>
        </w:trPr>
        <w:tc>
          <w:tcPr>
            <w:tcW w:w="4395" w:type="dxa"/>
            <w:tcBorders>
              <w:top w:val="nil"/>
              <w:left w:val="nil"/>
              <w:bottom w:val="nil"/>
              <w:right w:val="nil"/>
            </w:tcBorders>
            <w:shd w:val="clear" w:color="auto" w:fill="auto"/>
            <w:noWrap/>
            <w:vAlign w:val="bottom"/>
            <w:hideMark/>
          </w:tcPr>
          <w:p w14:paraId="4B34B42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w:t>
            </w:r>
            <w:proofErr w:type="spellStart"/>
            <w:r w:rsidRPr="00D41D9B">
              <w:rPr>
                <w:rFonts w:eastAsia="ＭＳ Ｐゴシック"/>
                <w:color w:val="000000"/>
                <w:szCs w:val="22"/>
                <w:lang w:eastAsia="ja-JP"/>
              </w:rPr>
              <w:t>nv</w:t>
            </w:r>
            <w:proofErr w:type="spellEnd"/>
            <w:r w:rsidRPr="00D41D9B">
              <w:rPr>
                <w:rFonts w:eastAsia="ＭＳ Ｐゴシック"/>
                <w:color w:val="000000"/>
                <w:szCs w:val="22"/>
                <w:lang w:eastAsia="ja-JP"/>
              </w:rPr>
              <w:t>】</w:t>
            </w:r>
            <w:proofErr w:type="spellStart"/>
            <w:r w:rsidRPr="00D41D9B">
              <w:rPr>
                <w:rFonts w:eastAsia="ＭＳ Ｐゴシック"/>
                <w:color w:val="000000"/>
                <w:szCs w:val="22"/>
                <w:lang w:eastAsia="ja-JP"/>
              </w:rPr>
              <w:t>QingLiang</w:t>
            </w:r>
            <w:proofErr w:type="spellEnd"/>
            <w:r w:rsidRPr="00D41D9B">
              <w:rPr>
                <w:rFonts w:eastAsia="ＭＳ Ｐゴシック"/>
                <w:color w:val="000000"/>
                <w:szCs w:val="22"/>
                <w:lang w:eastAsia="ja-JP"/>
              </w:rPr>
              <w:t xml:space="preserve"> Shou</w:t>
            </w:r>
          </w:p>
        </w:tc>
        <w:tc>
          <w:tcPr>
            <w:tcW w:w="987" w:type="dxa"/>
            <w:tcBorders>
              <w:top w:val="nil"/>
              <w:left w:val="nil"/>
              <w:bottom w:val="nil"/>
              <w:right w:val="nil"/>
            </w:tcBorders>
            <w:shd w:val="clear" w:color="auto" w:fill="auto"/>
            <w:noWrap/>
            <w:vAlign w:val="bottom"/>
            <w:hideMark/>
          </w:tcPr>
          <w:p w14:paraId="0416F75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01AEFF1" w14:textId="6BD6895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4739A4A" w14:textId="205F26B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1F2C308" w14:textId="0AA7F372" w:rsidR="00D41D9B" w:rsidRPr="00D41D9B" w:rsidRDefault="00D41D9B" w:rsidP="00D41D9B">
            <w:pPr>
              <w:rPr>
                <w:rFonts w:eastAsia="ＭＳ Ｐゴシック"/>
                <w:color w:val="000000"/>
                <w:szCs w:val="22"/>
                <w:lang w:eastAsia="ja-JP"/>
              </w:rPr>
            </w:pPr>
          </w:p>
        </w:tc>
      </w:tr>
      <w:tr w:rsidR="00D41D9B" w:rsidRPr="00D41D9B" w14:paraId="3098FC02" w14:textId="77777777" w:rsidTr="00F86A19">
        <w:trPr>
          <w:trHeight w:val="270"/>
        </w:trPr>
        <w:tc>
          <w:tcPr>
            <w:tcW w:w="4395" w:type="dxa"/>
            <w:tcBorders>
              <w:top w:val="nil"/>
              <w:left w:val="nil"/>
              <w:bottom w:val="nil"/>
              <w:right w:val="nil"/>
            </w:tcBorders>
            <w:shd w:val="clear" w:color="auto" w:fill="auto"/>
            <w:noWrap/>
            <w:vAlign w:val="bottom"/>
            <w:hideMark/>
          </w:tcPr>
          <w:p w14:paraId="3FC1148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Zhenpeng</w:t>
            </w:r>
            <w:proofErr w:type="spellEnd"/>
            <w:r w:rsidRPr="00D41D9B">
              <w:rPr>
                <w:rFonts w:eastAsia="ＭＳ Ｐゴシック"/>
                <w:color w:val="000000"/>
                <w:szCs w:val="22"/>
                <w:lang w:eastAsia="ja-JP"/>
              </w:rPr>
              <w:t xml:space="preserve"> Shi, Huawei</w:t>
            </w:r>
          </w:p>
        </w:tc>
        <w:tc>
          <w:tcPr>
            <w:tcW w:w="987" w:type="dxa"/>
            <w:tcBorders>
              <w:top w:val="nil"/>
              <w:left w:val="nil"/>
              <w:bottom w:val="nil"/>
              <w:right w:val="nil"/>
            </w:tcBorders>
            <w:shd w:val="clear" w:color="auto" w:fill="auto"/>
            <w:noWrap/>
            <w:vAlign w:val="bottom"/>
            <w:hideMark/>
          </w:tcPr>
          <w:p w14:paraId="056298E1" w14:textId="7D5E2EF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28FAC35"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CCE3722" w14:textId="213BF7A5"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E25F0F0" w14:textId="683322C5" w:rsidR="00D41D9B" w:rsidRPr="00D41D9B" w:rsidRDefault="00D41D9B" w:rsidP="00D41D9B">
            <w:pPr>
              <w:rPr>
                <w:rFonts w:eastAsia="ＭＳ Ｐゴシック"/>
                <w:color w:val="000000"/>
                <w:szCs w:val="22"/>
                <w:lang w:eastAsia="ja-JP"/>
              </w:rPr>
            </w:pPr>
          </w:p>
        </w:tc>
      </w:tr>
      <w:tr w:rsidR="00D41D9B" w:rsidRPr="00D41D9B" w14:paraId="1BC7E8D1" w14:textId="77777777" w:rsidTr="00F86A19">
        <w:trPr>
          <w:trHeight w:val="270"/>
        </w:trPr>
        <w:tc>
          <w:tcPr>
            <w:tcW w:w="4395" w:type="dxa"/>
            <w:tcBorders>
              <w:top w:val="nil"/>
              <w:left w:val="nil"/>
              <w:bottom w:val="nil"/>
              <w:right w:val="nil"/>
            </w:tcBorders>
            <w:shd w:val="clear" w:color="auto" w:fill="auto"/>
            <w:noWrap/>
            <w:vAlign w:val="bottom"/>
            <w:hideMark/>
          </w:tcPr>
          <w:p w14:paraId="7808A3E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Toshizo</w:t>
            </w:r>
            <w:proofErr w:type="spellEnd"/>
            <w:r w:rsidRPr="00D41D9B">
              <w:rPr>
                <w:rFonts w:eastAsia="ＭＳ Ｐゴシック"/>
                <w:color w:val="000000"/>
                <w:szCs w:val="22"/>
                <w:lang w:eastAsia="ja-JP"/>
              </w:rPr>
              <w:t xml:space="preserve"> Nogami</w:t>
            </w:r>
          </w:p>
        </w:tc>
        <w:tc>
          <w:tcPr>
            <w:tcW w:w="987" w:type="dxa"/>
            <w:tcBorders>
              <w:top w:val="nil"/>
              <w:left w:val="nil"/>
              <w:bottom w:val="nil"/>
              <w:right w:val="nil"/>
            </w:tcBorders>
            <w:shd w:val="clear" w:color="auto" w:fill="auto"/>
            <w:noWrap/>
            <w:vAlign w:val="bottom"/>
            <w:hideMark/>
          </w:tcPr>
          <w:p w14:paraId="21C3BB4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CF55881" w14:textId="149846F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B513D68" w14:textId="30E82DC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6AD9208" w14:textId="0CC9CEEA" w:rsidR="00D41D9B" w:rsidRPr="00D41D9B" w:rsidRDefault="00D41D9B" w:rsidP="00D41D9B">
            <w:pPr>
              <w:rPr>
                <w:rFonts w:eastAsia="ＭＳ Ｐゴシック"/>
                <w:color w:val="000000"/>
                <w:szCs w:val="22"/>
                <w:lang w:eastAsia="ja-JP"/>
              </w:rPr>
            </w:pPr>
          </w:p>
        </w:tc>
      </w:tr>
      <w:tr w:rsidR="00D41D9B" w:rsidRPr="00D41D9B" w14:paraId="1C0F265D" w14:textId="77777777" w:rsidTr="00F86A19">
        <w:trPr>
          <w:trHeight w:val="270"/>
        </w:trPr>
        <w:tc>
          <w:tcPr>
            <w:tcW w:w="4395" w:type="dxa"/>
            <w:tcBorders>
              <w:top w:val="nil"/>
              <w:left w:val="nil"/>
              <w:bottom w:val="nil"/>
              <w:right w:val="nil"/>
            </w:tcBorders>
            <w:shd w:val="clear" w:color="auto" w:fill="auto"/>
            <w:noWrap/>
            <w:vAlign w:val="bottom"/>
            <w:hideMark/>
          </w:tcPr>
          <w:p w14:paraId="5F3B5E5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Ross Jian Yu Huawei</w:t>
            </w:r>
          </w:p>
        </w:tc>
        <w:tc>
          <w:tcPr>
            <w:tcW w:w="987" w:type="dxa"/>
            <w:tcBorders>
              <w:top w:val="nil"/>
              <w:left w:val="nil"/>
              <w:bottom w:val="nil"/>
              <w:right w:val="nil"/>
            </w:tcBorders>
            <w:shd w:val="clear" w:color="auto" w:fill="auto"/>
            <w:noWrap/>
            <w:vAlign w:val="bottom"/>
            <w:hideMark/>
          </w:tcPr>
          <w:p w14:paraId="008BD90A" w14:textId="56310B4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012047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E41122F" w14:textId="328A706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1635DB8" w14:textId="35139756" w:rsidR="00D41D9B" w:rsidRPr="00D41D9B" w:rsidRDefault="00D41D9B" w:rsidP="00D41D9B">
            <w:pPr>
              <w:rPr>
                <w:rFonts w:eastAsia="ＭＳ Ｐゴシック"/>
                <w:color w:val="000000"/>
                <w:szCs w:val="22"/>
                <w:lang w:eastAsia="ja-JP"/>
              </w:rPr>
            </w:pPr>
          </w:p>
        </w:tc>
      </w:tr>
      <w:tr w:rsidR="00D41D9B" w:rsidRPr="00D41D9B" w14:paraId="455DF378" w14:textId="77777777" w:rsidTr="00F86A19">
        <w:trPr>
          <w:trHeight w:val="270"/>
        </w:trPr>
        <w:tc>
          <w:tcPr>
            <w:tcW w:w="4395" w:type="dxa"/>
            <w:tcBorders>
              <w:top w:val="nil"/>
              <w:left w:val="nil"/>
              <w:bottom w:val="nil"/>
              <w:right w:val="nil"/>
            </w:tcBorders>
            <w:shd w:val="clear" w:color="auto" w:fill="auto"/>
            <w:noWrap/>
            <w:vAlign w:val="bottom"/>
            <w:hideMark/>
          </w:tcPr>
          <w:p w14:paraId="0C3F76B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George Chih-Chun Kuo</w:t>
            </w:r>
          </w:p>
        </w:tc>
        <w:tc>
          <w:tcPr>
            <w:tcW w:w="987" w:type="dxa"/>
            <w:tcBorders>
              <w:top w:val="nil"/>
              <w:left w:val="nil"/>
              <w:bottom w:val="nil"/>
              <w:right w:val="nil"/>
            </w:tcBorders>
            <w:shd w:val="clear" w:color="auto" w:fill="auto"/>
            <w:noWrap/>
            <w:vAlign w:val="bottom"/>
            <w:hideMark/>
          </w:tcPr>
          <w:p w14:paraId="0C54238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2E2A8DD" w14:textId="0407999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C74E514" w14:textId="329C95E4"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B84EBFC" w14:textId="4BA19E26" w:rsidR="00D41D9B" w:rsidRPr="00D41D9B" w:rsidRDefault="00D41D9B" w:rsidP="00D41D9B">
            <w:pPr>
              <w:rPr>
                <w:rFonts w:eastAsia="ＭＳ Ｐゴシック"/>
                <w:color w:val="000000"/>
                <w:szCs w:val="22"/>
                <w:lang w:eastAsia="ja-JP"/>
              </w:rPr>
            </w:pPr>
          </w:p>
        </w:tc>
      </w:tr>
      <w:tr w:rsidR="00D41D9B" w:rsidRPr="00D41D9B" w14:paraId="33BF0CAE" w14:textId="77777777" w:rsidTr="00F86A19">
        <w:trPr>
          <w:trHeight w:val="270"/>
        </w:trPr>
        <w:tc>
          <w:tcPr>
            <w:tcW w:w="4395" w:type="dxa"/>
            <w:tcBorders>
              <w:top w:val="nil"/>
              <w:left w:val="nil"/>
              <w:bottom w:val="nil"/>
              <w:right w:val="nil"/>
            </w:tcBorders>
            <w:shd w:val="clear" w:color="auto" w:fill="auto"/>
            <w:noWrap/>
            <w:vAlign w:val="bottom"/>
            <w:hideMark/>
          </w:tcPr>
          <w:p w14:paraId="4052230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w:t>
            </w:r>
            <w:proofErr w:type="spellStart"/>
            <w:r w:rsidRPr="00D41D9B">
              <w:rPr>
                <w:rFonts w:eastAsia="ＭＳ Ｐゴシック"/>
                <w:color w:val="000000"/>
                <w:szCs w:val="22"/>
                <w:lang w:eastAsia="ja-JP"/>
              </w:rPr>
              <w:t>Yunsi</w:t>
            </w:r>
            <w:proofErr w:type="spellEnd"/>
            <w:r w:rsidRPr="00D41D9B">
              <w:rPr>
                <w:rFonts w:eastAsia="ＭＳ Ｐゴシック"/>
                <w:color w:val="000000"/>
                <w:szCs w:val="22"/>
                <w:lang w:eastAsia="ja-JP"/>
              </w:rPr>
              <w:t xml:space="preserve"> Ma, Huawei</w:t>
            </w:r>
          </w:p>
        </w:tc>
        <w:tc>
          <w:tcPr>
            <w:tcW w:w="987" w:type="dxa"/>
            <w:tcBorders>
              <w:top w:val="nil"/>
              <w:left w:val="nil"/>
              <w:bottom w:val="nil"/>
              <w:right w:val="nil"/>
            </w:tcBorders>
            <w:shd w:val="clear" w:color="auto" w:fill="auto"/>
            <w:noWrap/>
            <w:vAlign w:val="bottom"/>
            <w:hideMark/>
          </w:tcPr>
          <w:p w14:paraId="3F503968" w14:textId="3C2F29B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3B7139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17836CB" w14:textId="78601BCE"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BDACB89" w14:textId="123D04D4" w:rsidR="00D41D9B" w:rsidRPr="00D41D9B" w:rsidRDefault="00D41D9B" w:rsidP="00D41D9B">
            <w:pPr>
              <w:rPr>
                <w:rFonts w:eastAsia="ＭＳ Ｐゴシック"/>
                <w:color w:val="000000"/>
                <w:szCs w:val="22"/>
                <w:lang w:eastAsia="ja-JP"/>
              </w:rPr>
            </w:pPr>
          </w:p>
        </w:tc>
      </w:tr>
      <w:tr w:rsidR="00D41D9B" w:rsidRPr="00D41D9B" w14:paraId="4DAABA8C" w14:textId="77777777" w:rsidTr="00F86A19">
        <w:trPr>
          <w:trHeight w:val="270"/>
        </w:trPr>
        <w:tc>
          <w:tcPr>
            <w:tcW w:w="4395" w:type="dxa"/>
            <w:tcBorders>
              <w:top w:val="nil"/>
              <w:left w:val="nil"/>
              <w:bottom w:val="nil"/>
              <w:right w:val="nil"/>
            </w:tcBorders>
            <w:shd w:val="clear" w:color="auto" w:fill="auto"/>
            <w:noWrap/>
            <w:vAlign w:val="bottom"/>
            <w:hideMark/>
          </w:tcPr>
          <w:p w14:paraId="435634B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lastRenderedPageBreak/>
              <w:t xml:space="preserve">[V] </w:t>
            </w:r>
            <w:proofErr w:type="spellStart"/>
            <w:r w:rsidRPr="00D41D9B">
              <w:rPr>
                <w:rFonts w:eastAsia="ＭＳ Ｐゴシック"/>
                <w:color w:val="000000"/>
                <w:szCs w:val="22"/>
                <w:lang w:eastAsia="ja-JP"/>
              </w:rPr>
              <w:t>Taeyoung</w:t>
            </w:r>
            <w:proofErr w:type="spellEnd"/>
            <w:r w:rsidRPr="00D41D9B">
              <w:rPr>
                <w:rFonts w:eastAsia="ＭＳ Ｐゴシック"/>
                <w:color w:val="000000"/>
                <w:szCs w:val="22"/>
                <w:lang w:eastAsia="ja-JP"/>
              </w:rPr>
              <w:t xml:space="preserve"> Ha, Samsung Electronics</w:t>
            </w:r>
          </w:p>
        </w:tc>
        <w:tc>
          <w:tcPr>
            <w:tcW w:w="987" w:type="dxa"/>
            <w:tcBorders>
              <w:top w:val="nil"/>
              <w:left w:val="nil"/>
              <w:bottom w:val="nil"/>
              <w:right w:val="nil"/>
            </w:tcBorders>
            <w:shd w:val="clear" w:color="auto" w:fill="auto"/>
            <w:noWrap/>
            <w:vAlign w:val="bottom"/>
            <w:hideMark/>
          </w:tcPr>
          <w:p w14:paraId="6DAB68B5" w14:textId="1A17B53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3DCE9E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D063064" w14:textId="1A907AF8"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17B2E43" w14:textId="49EEF781" w:rsidR="00D41D9B" w:rsidRPr="00D41D9B" w:rsidRDefault="00D41D9B" w:rsidP="00D41D9B">
            <w:pPr>
              <w:rPr>
                <w:rFonts w:eastAsia="ＭＳ Ｐゴシック"/>
                <w:color w:val="000000"/>
                <w:szCs w:val="22"/>
                <w:lang w:eastAsia="ja-JP"/>
              </w:rPr>
            </w:pPr>
          </w:p>
        </w:tc>
      </w:tr>
      <w:tr w:rsidR="00D41D9B" w:rsidRPr="00D41D9B" w14:paraId="6C3D3DD9" w14:textId="77777777" w:rsidTr="00F86A19">
        <w:trPr>
          <w:trHeight w:val="270"/>
        </w:trPr>
        <w:tc>
          <w:tcPr>
            <w:tcW w:w="4395" w:type="dxa"/>
            <w:tcBorders>
              <w:top w:val="nil"/>
              <w:left w:val="nil"/>
              <w:bottom w:val="nil"/>
              <w:right w:val="nil"/>
            </w:tcBorders>
            <w:shd w:val="clear" w:color="auto" w:fill="auto"/>
            <w:noWrap/>
            <w:vAlign w:val="bottom"/>
            <w:hideMark/>
          </w:tcPr>
          <w:p w14:paraId="29C3708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Cheng Chen, </w:t>
            </w:r>
            <w:proofErr w:type="spellStart"/>
            <w:r w:rsidRPr="00D41D9B">
              <w:rPr>
                <w:rFonts w:eastAsia="ＭＳ Ｐゴシック"/>
                <w:color w:val="000000"/>
                <w:szCs w:val="22"/>
                <w:lang w:eastAsia="ja-JP"/>
              </w:rPr>
              <w:t>pureLiFi</w:t>
            </w:r>
            <w:proofErr w:type="spellEnd"/>
          </w:p>
        </w:tc>
        <w:tc>
          <w:tcPr>
            <w:tcW w:w="987" w:type="dxa"/>
            <w:tcBorders>
              <w:top w:val="nil"/>
              <w:left w:val="nil"/>
              <w:bottom w:val="nil"/>
              <w:right w:val="nil"/>
            </w:tcBorders>
            <w:shd w:val="clear" w:color="auto" w:fill="auto"/>
            <w:noWrap/>
            <w:vAlign w:val="bottom"/>
            <w:hideMark/>
          </w:tcPr>
          <w:p w14:paraId="6FA78617" w14:textId="33CA2A1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8D01FAA" w14:textId="6DBDEF2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35B614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3AE9955" w14:textId="6F99FC6F" w:rsidR="00D41D9B" w:rsidRPr="00D41D9B" w:rsidRDefault="00D41D9B" w:rsidP="00D41D9B">
            <w:pPr>
              <w:rPr>
                <w:rFonts w:eastAsia="ＭＳ Ｐゴシック"/>
                <w:color w:val="000000"/>
                <w:szCs w:val="22"/>
                <w:lang w:eastAsia="ja-JP"/>
              </w:rPr>
            </w:pPr>
          </w:p>
        </w:tc>
      </w:tr>
      <w:tr w:rsidR="00D41D9B" w:rsidRPr="00D41D9B" w14:paraId="6AE26309" w14:textId="77777777" w:rsidTr="00F86A19">
        <w:trPr>
          <w:trHeight w:val="270"/>
        </w:trPr>
        <w:tc>
          <w:tcPr>
            <w:tcW w:w="4395" w:type="dxa"/>
            <w:tcBorders>
              <w:top w:val="nil"/>
              <w:left w:val="nil"/>
              <w:bottom w:val="nil"/>
              <w:right w:val="nil"/>
            </w:tcBorders>
            <w:shd w:val="clear" w:color="auto" w:fill="auto"/>
            <w:noWrap/>
            <w:vAlign w:val="bottom"/>
            <w:hideMark/>
          </w:tcPr>
          <w:p w14:paraId="047AA43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William Carney</w:t>
            </w:r>
          </w:p>
        </w:tc>
        <w:tc>
          <w:tcPr>
            <w:tcW w:w="987" w:type="dxa"/>
            <w:tcBorders>
              <w:top w:val="nil"/>
              <w:left w:val="nil"/>
              <w:bottom w:val="nil"/>
              <w:right w:val="nil"/>
            </w:tcBorders>
            <w:shd w:val="clear" w:color="auto" w:fill="auto"/>
            <w:noWrap/>
            <w:vAlign w:val="bottom"/>
            <w:hideMark/>
          </w:tcPr>
          <w:p w14:paraId="0452A74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1E79F5C" w14:textId="2A8C7E7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DD98D72" w14:textId="6ADD5AA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E144685" w14:textId="01760FBC" w:rsidR="00D41D9B" w:rsidRPr="00D41D9B" w:rsidRDefault="00D41D9B" w:rsidP="00D41D9B">
            <w:pPr>
              <w:rPr>
                <w:rFonts w:eastAsia="ＭＳ Ｐゴシック"/>
                <w:color w:val="000000"/>
                <w:szCs w:val="22"/>
                <w:lang w:eastAsia="ja-JP"/>
              </w:rPr>
            </w:pPr>
          </w:p>
        </w:tc>
      </w:tr>
      <w:tr w:rsidR="00D41D9B" w:rsidRPr="00D41D9B" w14:paraId="5010B6FD" w14:textId="77777777" w:rsidTr="00F86A19">
        <w:trPr>
          <w:trHeight w:val="270"/>
        </w:trPr>
        <w:tc>
          <w:tcPr>
            <w:tcW w:w="4395" w:type="dxa"/>
            <w:tcBorders>
              <w:top w:val="nil"/>
              <w:left w:val="nil"/>
              <w:bottom w:val="nil"/>
              <w:right w:val="nil"/>
            </w:tcBorders>
            <w:shd w:val="clear" w:color="auto" w:fill="auto"/>
            <w:noWrap/>
            <w:vAlign w:val="bottom"/>
            <w:hideMark/>
          </w:tcPr>
          <w:p w14:paraId="09FE40E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Leonardo </w:t>
            </w:r>
            <w:proofErr w:type="spellStart"/>
            <w:r w:rsidRPr="00D41D9B">
              <w:rPr>
                <w:rFonts w:eastAsia="ＭＳ Ｐゴシック"/>
                <w:color w:val="000000"/>
                <w:szCs w:val="22"/>
                <w:lang w:eastAsia="ja-JP"/>
              </w:rPr>
              <w:t>Lanante</w:t>
            </w:r>
            <w:proofErr w:type="spellEnd"/>
            <w:r w:rsidRPr="00D41D9B">
              <w:rPr>
                <w:rFonts w:eastAsia="ＭＳ Ｐゴシック"/>
                <w:color w:val="000000"/>
                <w:szCs w:val="22"/>
                <w:lang w:eastAsia="ja-JP"/>
              </w:rPr>
              <w:t xml:space="preserve">, </w:t>
            </w:r>
            <w:proofErr w:type="spellStart"/>
            <w:r w:rsidRPr="00D41D9B">
              <w:rPr>
                <w:rFonts w:eastAsia="ＭＳ Ｐゴシック"/>
                <w:color w:val="000000"/>
                <w:szCs w:val="22"/>
                <w:lang w:eastAsia="ja-JP"/>
              </w:rPr>
              <w:t>Ofinno</w:t>
            </w:r>
            <w:proofErr w:type="spellEnd"/>
          </w:p>
        </w:tc>
        <w:tc>
          <w:tcPr>
            <w:tcW w:w="987" w:type="dxa"/>
            <w:tcBorders>
              <w:top w:val="nil"/>
              <w:left w:val="nil"/>
              <w:bottom w:val="nil"/>
              <w:right w:val="nil"/>
            </w:tcBorders>
            <w:shd w:val="clear" w:color="auto" w:fill="auto"/>
            <w:noWrap/>
            <w:vAlign w:val="bottom"/>
            <w:hideMark/>
          </w:tcPr>
          <w:p w14:paraId="3DFEE77E" w14:textId="48EB78F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70395D3" w14:textId="0C8C232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97C3AD"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C3A9FC9" w14:textId="294657DF" w:rsidR="00D41D9B" w:rsidRPr="00D41D9B" w:rsidRDefault="00D41D9B" w:rsidP="00D41D9B">
            <w:pPr>
              <w:rPr>
                <w:rFonts w:eastAsia="ＭＳ Ｐゴシック"/>
                <w:color w:val="000000"/>
                <w:szCs w:val="22"/>
                <w:lang w:eastAsia="ja-JP"/>
              </w:rPr>
            </w:pPr>
          </w:p>
        </w:tc>
      </w:tr>
      <w:tr w:rsidR="00D41D9B" w:rsidRPr="00D41D9B" w14:paraId="6EBE8EF5" w14:textId="77777777" w:rsidTr="00F86A19">
        <w:trPr>
          <w:trHeight w:val="270"/>
        </w:trPr>
        <w:tc>
          <w:tcPr>
            <w:tcW w:w="4395" w:type="dxa"/>
            <w:tcBorders>
              <w:top w:val="nil"/>
              <w:left w:val="nil"/>
              <w:bottom w:val="nil"/>
              <w:right w:val="nil"/>
            </w:tcBorders>
            <w:shd w:val="clear" w:color="auto" w:fill="auto"/>
            <w:noWrap/>
            <w:vAlign w:val="bottom"/>
            <w:hideMark/>
          </w:tcPr>
          <w:p w14:paraId="2C48E10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Sanket Kalamkar</w:t>
            </w:r>
          </w:p>
        </w:tc>
        <w:tc>
          <w:tcPr>
            <w:tcW w:w="987" w:type="dxa"/>
            <w:tcBorders>
              <w:top w:val="nil"/>
              <w:left w:val="nil"/>
              <w:bottom w:val="nil"/>
              <w:right w:val="nil"/>
            </w:tcBorders>
            <w:shd w:val="clear" w:color="auto" w:fill="auto"/>
            <w:noWrap/>
            <w:vAlign w:val="bottom"/>
            <w:hideMark/>
          </w:tcPr>
          <w:p w14:paraId="493869B8"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43C8254" w14:textId="772D41F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06089C2" w14:textId="1E48A6C8"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291CEFD" w14:textId="0AA5BED0" w:rsidR="00D41D9B" w:rsidRPr="00D41D9B" w:rsidRDefault="00D41D9B" w:rsidP="00D41D9B">
            <w:pPr>
              <w:rPr>
                <w:rFonts w:eastAsia="ＭＳ Ｐゴシック"/>
                <w:color w:val="000000"/>
                <w:szCs w:val="22"/>
                <w:lang w:eastAsia="ja-JP"/>
              </w:rPr>
            </w:pPr>
          </w:p>
        </w:tc>
      </w:tr>
      <w:tr w:rsidR="00D41D9B" w:rsidRPr="00D41D9B" w14:paraId="3F9EAB30" w14:textId="77777777" w:rsidTr="00F86A19">
        <w:trPr>
          <w:trHeight w:val="270"/>
        </w:trPr>
        <w:tc>
          <w:tcPr>
            <w:tcW w:w="4395" w:type="dxa"/>
            <w:tcBorders>
              <w:top w:val="nil"/>
              <w:left w:val="nil"/>
              <w:bottom w:val="nil"/>
              <w:right w:val="nil"/>
            </w:tcBorders>
            <w:shd w:val="clear" w:color="auto" w:fill="auto"/>
            <w:noWrap/>
            <w:vAlign w:val="bottom"/>
            <w:hideMark/>
          </w:tcPr>
          <w:p w14:paraId="1F7F3F0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Azin </w:t>
            </w:r>
            <w:proofErr w:type="spellStart"/>
            <w:r w:rsidRPr="00D41D9B">
              <w:rPr>
                <w:rFonts w:eastAsia="ＭＳ Ｐゴシック"/>
                <w:color w:val="000000"/>
                <w:szCs w:val="22"/>
                <w:lang w:eastAsia="ja-JP"/>
              </w:rPr>
              <w:t>Neishaboori</w:t>
            </w:r>
            <w:proofErr w:type="spellEnd"/>
            <w:r w:rsidRPr="00D41D9B">
              <w:rPr>
                <w:rFonts w:eastAsia="ＭＳ Ｐゴシック"/>
                <w:color w:val="000000"/>
                <w:szCs w:val="22"/>
                <w:lang w:eastAsia="ja-JP"/>
              </w:rPr>
              <w:t>, GM</w:t>
            </w:r>
          </w:p>
        </w:tc>
        <w:tc>
          <w:tcPr>
            <w:tcW w:w="987" w:type="dxa"/>
            <w:tcBorders>
              <w:top w:val="nil"/>
              <w:left w:val="nil"/>
              <w:bottom w:val="nil"/>
              <w:right w:val="nil"/>
            </w:tcBorders>
            <w:shd w:val="clear" w:color="auto" w:fill="auto"/>
            <w:noWrap/>
            <w:vAlign w:val="bottom"/>
            <w:hideMark/>
          </w:tcPr>
          <w:p w14:paraId="465CDEE5" w14:textId="6432F87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3DFC33E" w14:textId="12737ED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A52095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83E786C" w14:textId="1395E468" w:rsidR="00D41D9B" w:rsidRPr="00D41D9B" w:rsidRDefault="00D41D9B" w:rsidP="00D41D9B">
            <w:pPr>
              <w:rPr>
                <w:rFonts w:eastAsia="ＭＳ Ｐゴシック"/>
                <w:color w:val="000000"/>
                <w:szCs w:val="22"/>
                <w:lang w:eastAsia="ja-JP"/>
              </w:rPr>
            </w:pPr>
          </w:p>
        </w:tc>
      </w:tr>
      <w:tr w:rsidR="00D41D9B" w:rsidRPr="00D41D9B" w14:paraId="2F6C7196" w14:textId="77777777" w:rsidTr="00F86A19">
        <w:trPr>
          <w:trHeight w:val="270"/>
        </w:trPr>
        <w:tc>
          <w:tcPr>
            <w:tcW w:w="4395" w:type="dxa"/>
            <w:tcBorders>
              <w:top w:val="nil"/>
              <w:left w:val="nil"/>
              <w:bottom w:val="nil"/>
              <w:right w:val="nil"/>
            </w:tcBorders>
            <w:shd w:val="clear" w:color="auto" w:fill="auto"/>
            <w:noWrap/>
            <w:vAlign w:val="bottom"/>
            <w:hideMark/>
          </w:tcPr>
          <w:p w14:paraId="451A361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Bo Li</w:t>
            </w:r>
          </w:p>
        </w:tc>
        <w:tc>
          <w:tcPr>
            <w:tcW w:w="987" w:type="dxa"/>
            <w:tcBorders>
              <w:top w:val="nil"/>
              <w:left w:val="nil"/>
              <w:bottom w:val="nil"/>
              <w:right w:val="nil"/>
            </w:tcBorders>
            <w:shd w:val="clear" w:color="auto" w:fill="auto"/>
            <w:noWrap/>
            <w:vAlign w:val="bottom"/>
            <w:hideMark/>
          </w:tcPr>
          <w:p w14:paraId="66048458" w14:textId="73D6F1F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656070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D584FF7" w14:textId="180DC9CE"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00087F5" w14:textId="78681367" w:rsidR="00D41D9B" w:rsidRPr="00D41D9B" w:rsidRDefault="00D41D9B" w:rsidP="00D41D9B">
            <w:pPr>
              <w:rPr>
                <w:rFonts w:eastAsia="ＭＳ Ｐゴシック"/>
                <w:color w:val="000000"/>
                <w:szCs w:val="22"/>
                <w:lang w:eastAsia="ja-JP"/>
              </w:rPr>
            </w:pPr>
          </w:p>
        </w:tc>
      </w:tr>
      <w:tr w:rsidR="00D41D9B" w:rsidRPr="00D41D9B" w14:paraId="778893A5" w14:textId="77777777" w:rsidTr="00F86A19">
        <w:trPr>
          <w:trHeight w:val="270"/>
        </w:trPr>
        <w:tc>
          <w:tcPr>
            <w:tcW w:w="4395" w:type="dxa"/>
            <w:tcBorders>
              <w:top w:val="nil"/>
              <w:left w:val="nil"/>
              <w:bottom w:val="nil"/>
              <w:right w:val="nil"/>
            </w:tcBorders>
            <w:shd w:val="clear" w:color="auto" w:fill="auto"/>
            <w:noWrap/>
            <w:vAlign w:val="bottom"/>
            <w:hideMark/>
          </w:tcPr>
          <w:p w14:paraId="6E4E481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Brian Hart</w:t>
            </w:r>
          </w:p>
        </w:tc>
        <w:tc>
          <w:tcPr>
            <w:tcW w:w="987" w:type="dxa"/>
            <w:tcBorders>
              <w:top w:val="nil"/>
              <w:left w:val="nil"/>
              <w:bottom w:val="nil"/>
              <w:right w:val="nil"/>
            </w:tcBorders>
            <w:shd w:val="clear" w:color="auto" w:fill="auto"/>
            <w:noWrap/>
            <w:vAlign w:val="bottom"/>
            <w:hideMark/>
          </w:tcPr>
          <w:p w14:paraId="6E053CB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9F7F1AE" w14:textId="6403B07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7FF83F1" w14:textId="7C967E4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0758553" w14:textId="4BBD3FA8" w:rsidR="00D41D9B" w:rsidRPr="00D41D9B" w:rsidRDefault="00D41D9B" w:rsidP="00D41D9B">
            <w:pPr>
              <w:rPr>
                <w:rFonts w:eastAsia="ＭＳ Ｐゴシック"/>
                <w:color w:val="000000"/>
                <w:szCs w:val="22"/>
                <w:lang w:eastAsia="ja-JP"/>
              </w:rPr>
            </w:pPr>
          </w:p>
        </w:tc>
      </w:tr>
      <w:tr w:rsidR="00D41D9B" w:rsidRPr="00D41D9B" w14:paraId="4791B442" w14:textId="77777777" w:rsidTr="00F86A19">
        <w:trPr>
          <w:trHeight w:val="270"/>
        </w:trPr>
        <w:tc>
          <w:tcPr>
            <w:tcW w:w="4395" w:type="dxa"/>
            <w:tcBorders>
              <w:top w:val="nil"/>
              <w:left w:val="nil"/>
              <w:bottom w:val="nil"/>
              <w:right w:val="nil"/>
            </w:tcBorders>
            <w:shd w:val="clear" w:color="auto" w:fill="auto"/>
            <w:noWrap/>
            <w:vAlign w:val="bottom"/>
            <w:hideMark/>
          </w:tcPr>
          <w:p w14:paraId="4D95209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Yue Zhao</w:t>
            </w:r>
          </w:p>
        </w:tc>
        <w:tc>
          <w:tcPr>
            <w:tcW w:w="987" w:type="dxa"/>
            <w:tcBorders>
              <w:top w:val="nil"/>
              <w:left w:val="nil"/>
              <w:bottom w:val="nil"/>
              <w:right w:val="nil"/>
            </w:tcBorders>
            <w:shd w:val="clear" w:color="auto" w:fill="auto"/>
            <w:noWrap/>
            <w:vAlign w:val="bottom"/>
            <w:hideMark/>
          </w:tcPr>
          <w:p w14:paraId="4911FEB1" w14:textId="347765F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264980D"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82A1D0F" w14:textId="638EF45E"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2A9CFB3" w14:textId="363FDB2F" w:rsidR="00D41D9B" w:rsidRPr="00D41D9B" w:rsidRDefault="00D41D9B" w:rsidP="00D41D9B">
            <w:pPr>
              <w:rPr>
                <w:rFonts w:eastAsia="ＭＳ Ｐゴシック"/>
                <w:color w:val="000000"/>
                <w:szCs w:val="22"/>
                <w:lang w:eastAsia="ja-JP"/>
              </w:rPr>
            </w:pPr>
          </w:p>
        </w:tc>
      </w:tr>
      <w:tr w:rsidR="00D41D9B" w:rsidRPr="00D41D9B" w14:paraId="66FC27A5" w14:textId="77777777" w:rsidTr="00F86A19">
        <w:trPr>
          <w:trHeight w:val="270"/>
        </w:trPr>
        <w:tc>
          <w:tcPr>
            <w:tcW w:w="4395" w:type="dxa"/>
            <w:tcBorders>
              <w:top w:val="nil"/>
              <w:left w:val="nil"/>
              <w:bottom w:val="nil"/>
              <w:right w:val="nil"/>
            </w:tcBorders>
            <w:shd w:val="clear" w:color="auto" w:fill="auto"/>
            <w:noWrap/>
            <w:vAlign w:val="bottom"/>
            <w:hideMark/>
          </w:tcPr>
          <w:p w14:paraId="3BBD249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Dibakar Das, Intel</w:t>
            </w:r>
          </w:p>
        </w:tc>
        <w:tc>
          <w:tcPr>
            <w:tcW w:w="987" w:type="dxa"/>
            <w:tcBorders>
              <w:top w:val="nil"/>
              <w:left w:val="nil"/>
              <w:bottom w:val="nil"/>
              <w:right w:val="nil"/>
            </w:tcBorders>
            <w:shd w:val="clear" w:color="auto" w:fill="auto"/>
            <w:noWrap/>
            <w:vAlign w:val="bottom"/>
            <w:hideMark/>
          </w:tcPr>
          <w:p w14:paraId="22DA2D3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705C09F" w14:textId="7E4192D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2BB503B" w14:textId="34AC048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701B151" w14:textId="4AC87B08" w:rsidR="00D41D9B" w:rsidRPr="00D41D9B" w:rsidRDefault="00D41D9B" w:rsidP="00D41D9B">
            <w:pPr>
              <w:rPr>
                <w:rFonts w:eastAsia="ＭＳ Ｐゴシック"/>
                <w:color w:val="000000"/>
                <w:szCs w:val="22"/>
                <w:lang w:eastAsia="ja-JP"/>
              </w:rPr>
            </w:pPr>
          </w:p>
        </w:tc>
      </w:tr>
      <w:tr w:rsidR="00D41D9B" w:rsidRPr="00D41D9B" w14:paraId="3DE405E1" w14:textId="77777777" w:rsidTr="00F86A19">
        <w:trPr>
          <w:trHeight w:val="270"/>
        </w:trPr>
        <w:tc>
          <w:tcPr>
            <w:tcW w:w="4395" w:type="dxa"/>
            <w:tcBorders>
              <w:top w:val="nil"/>
              <w:left w:val="nil"/>
              <w:bottom w:val="nil"/>
              <w:right w:val="nil"/>
            </w:tcBorders>
            <w:shd w:val="clear" w:color="auto" w:fill="D9D9D9" w:themeFill="background1" w:themeFillShade="D9"/>
            <w:noWrap/>
            <w:vAlign w:val="bottom"/>
            <w:hideMark/>
          </w:tcPr>
          <w:p w14:paraId="7289E01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w:t>
            </w:r>
            <w:proofErr w:type="spellStart"/>
            <w:r w:rsidRPr="00D41D9B">
              <w:rPr>
                <w:rFonts w:eastAsia="ＭＳ Ｐゴシック"/>
                <w:color w:val="000000"/>
                <w:szCs w:val="22"/>
                <w:lang w:eastAsia="ja-JP"/>
              </w:rPr>
              <w:t>nv</w:t>
            </w:r>
            <w:proofErr w:type="spellEnd"/>
            <w:r w:rsidRPr="00D41D9B">
              <w:rPr>
                <w:rFonts w:eastAsia="ＭＳ Ｐゴシック"/>
                <w:color w:val="000000"/>
                <w:szCs w:val="22"/>
                <w:lang w:eastAsia="ja-JP"/>
              </w:rPr>
              <w:t>】</w:t>
            </w:r>
            <w:proofErr w:type="spellStart"/>
            <w:r w:rsidRPr="00D41D9B">
              <w:rPr>
                <w:rFonts w:eastAsia="ＭＳ Ｐゴシック"/>
                <w:color w:val="000000"/>
                <w:szCs w:val="22"/>
                <w:lang w:eastAsia="ja-JP"/>
              </w:rPr>
              <w:t>ZhiGang</w:t>
            </w:r>
            <w:proofErr w:type="spellEnd"/>
            <w:r w:rsidRPr="00D41D9B">
              <w:rPr>
                <w:rFonts w:eastAsia="ＭＳ Ｐゴシック"/>
                <w:color w:val="000000"/>
                <w:szCs w:val="22"/>
                <w:lang w:eastAsia="ja-JP"/>
              </w:rPr>
              <w:t xml:space="preserve"> Zhang</w:t>
            </w:r>
          </w:p>
        </w:tc>
        <w:tc>
          <w:tcPr>
            <w:tcW w:w="987" w:type="dxa"/>
            <w:tcBorders>
              <w:top w:val="nil"/>
              <w:left w:val="nil"/>
              <w:bottom w:val="nil"/>
              <w:right w:val="nil"/>
            </w:tcBorders>
            <w:shd w:val="clear" w:color="auto" w:fill="D9D9D9" w:themeFill="background1" w:themeFillShade="D9"/>
            <w:noWrap/>
            <w:vAlign w:val="bottom"/>
            <w:hideMark/>
          </w:tcPr>
          <w:p w14:paraId="65731153" w14:textId="2D83E302" w:rsidR="00D41D9B" w:rsidRPr="00D41D9B" w:rsidRDefault="00D41D9B" w:rsidP="00D41D9B">
            <w:pPr>
              <w:jc w:val="center"/>
              <w:rPr>
                <w:rFonts w:eastAsia="ＭＳ Ｐゴシック"/>
                <w:color w:val="000000"/>
                <w:szCs w:val="22"/>
                <w:lang w:eastAsia="ja-JP"/>
              </w:rPr>
            </w:pPr>
            <w:r>
              <w:rPr>
                <w:rFonts w:eastAsia="ＭＳ Ｐゴシック" w:hint="eastAsia"/>
                <w:color w:val="000000"/>
                <w:szCs w:val="22"/>
                <w:lang w:eastAsia="ja-JP"/>
              </w:rPr>
              <w:t>X</w:t>
            </w:r>
          </w:p>
        </w:tc>
        <w:tc>
          <w:tcPr>
            <w:tcW w:w="987" w:type="dxa"/>
            <w:tcBorders>
              <w:top w:val="nil"/>
              <w:left w:val="nil"/>
              <w:bottom w:val="nil"/>
              <w:right w:val="nil"/>
            </w:tcBorders>
            <w:shd w:val="clear" w:color="auto" w:fill="D9D9D9" w:themeFill="background1" w:themeFillShade="D9"/>
            <w:noWrap/>
            <w:vAlign w:val="bottom"/>
            <w:hideMark/>
          </w:tcPr>
          <w:p w14:paraId="0A6C7F9D" w14:textId="4636533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7F685112" w14:textId="2D23F45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D9D9D9" w:themeFill="background1" w:themeFillShade="D9"/>
            <w:noWrap/>
            <w:vAlign w:val="bottom"/>
            <w:hideMark/>
          </w:tcPr>
          <w:p w14:paraId="5FFB11BA" w14:textId="516F4A85" w:rsidR="00D41D9B" w:rsidRPr="00D41D9B" w:rsidRDefault="00D41D9B" w:rsidP="00D41D9B">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D41D9B" w:rsidRPr="00D41D9B" w14:paraId="73950617" w14:textId="77777777" w:rsidTr="00F86A19">
        <w:trPr>
          <w:trHeight w:val="270"/>
        </w:trPr>
        <w:tc>
          <w:tcPr>
            <w:tcW w:w="4395" w:type="dxa"/>
            <w:tcBorders>
              <w:top w:val="nil"/>
              <w:left w:val="nil"/>
              <w:bottom w:val="nil"/>
              <w:right w:val="nil"/>
            </w:tcBorders>
            <w:shd w:val="clear" w:color="auto" w:fill="auto"/>
            <w:noWrap/>
            <w:vAlign w:val="bottom"/>
            <w:hideMark/>
          </w:tcPr>
          <w:p w14:paraId="6FC2657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Yunbo Li</w:t>
            </w:r>
          </w:p>
        </w:tc>
        <w:tc>
          <w:tcPr>
            <w:tcW w:w="987" w:type="dxa"/>
            <w:tcBorders>
              <w:top w:val="nil"/>
              <w:left w:val="nil"/>
              <w:bottom w:val="nil"/>
              <w:right w:val="nil"/>
            </w:tcBorders>
            <w:shd w:val="clear" w:color="auto" w:fill="auto"/>
            <w:noWrap/>
            <w:vAlign w:val="bottom"/>
            <w:hideMark/>
          </w:tcPr>
          <w:p w14:paraId="556158E3" w14:textId="5762B69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29BE04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0F78ED0" w14:textId="010426D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42E6993" w14:textId="797E3278" w:rsidR="00D41D9B" w:rsidRPr="00D41D9B" w:rsidRDefault="00D41D9B" w:rsidP="00D41D9B">
            <w:pPr>
              <w:rPr>
                <w:rFonts w:eastAsia="ＭＳ Ｐゴシック"/>
                <w:color w:val="000000"/>
                <w:szCs w:val="22"/>
                <w:lang w:eastAsia="ja-JP"/>
              </w:rPr>
            </w:pPr>
          </w:p>
        </w:tc>
      </w:tr>
      <w:tr w:rsidR="00D41D9B" w:rsidRPr="00D41D9B" w14:paraId="3A1BD1E2" w14:textId="77777777" w:rsidTr="00F86A19">
        <w:trPr>
          <w:trHeight w:val="270"/>
        </w:trPr>
        <w:tc>
          <w:tcPr>
            <w:tcW w:w="4395" w:type="dxa"/>
            <w:tcBorders>
              <w:top w:val="nil"/>
              <w:left w:val="nil"/>
              <w:bottom w:val="nil"/>
              <w:right w:val="nil"/>
            </w:tcBorders>
            <w:shd w:val="clear" w:color="auto" w:fill="auto"/>
            <w:noWrap/>
            <w:vAlign w:val="bottom"/>
            <w:hideMark/>
          </w:tcPr>
          <w:p w14:paraId="371795F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Bo Cao, ZTE</w:t>
            </w:r>
          </w:p>
        </w:tc>
        <w:tc>
          <w:tcPr>
            <w:tcW w:w="987" w:type="dxa"/>
            <w:tcBorders>
              <w:top w:val="nil"/>
              <w:left w:val="nil"/>
              <w:bottom w:val="nil"/>
              <w:right w:val="nil"/>
            </w:tcBorders>
            <w:shd w:val="clear" w:color="auto" w:fill="auto"/>
            <w:noWrap/>
            <w:vAlign w:val="bottom"/>
            <w:hideMark/>
          </w:tcPr>
          <w:p w14:paraId="2AB2188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D64F6A7" w14:textId="1752A10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55709D4" w14:textId="57F78538"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7210DD1" w14:textId="79631A07" w:rsidR="00D41D9B" w:rsidRPr="00D41D9B" w:rsidRDefault="00D41D9B" w:rsidP="00D41D9B">
            <w:pPr>
              <w:rPr>
                <w:rFonts w:eastAsia="ＭＳ Ｐゴシック"/>
                <w:color w:val="000000"/>
                <w:szCs w:val="22"/>
                <w:lang w:eastAsia="ja-JP"/>
              </w:rPr>
            </w:pPr>
          </w:p>
        </w:tc>
      </w:tr>
      <w:tr w:rsidR="00D41D9B" w:rsidRPr="00D41D9B" w14:paraId="5AD5314B" w14:textId="77777777" w:rsidTr="00F86A19">
        <w:trPr>
          <w:trHeight w:val="270"/>
        </w:trPr>
        <w:tc>
          <w:tcPr>
            <w:tcW w:w="4395" w:type="dxa"/>
            <w:tcBorders>
              <w:top w:val="nil"/>
              <w:left w:val="nil"/>
              <w:bottom w:val="nil"/>
              <w:right w:val="nil"/>
            </w:tcBorders>
            <w:shd w:val="clear" w:color="auto" w:fill="auto"/>
            <w:noWrap/>
            <w:vAlign w:val="bottom"/>
            <w:hideMark/>
          </w:tcPr>
          <w:p w14:paraId="584FA57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Juan Fang, intel</w:t>
            </w:r>
          </w:p>
        </w:tc>
        <w:tc>
          <w:tcPr>
            <w:tcW w:w="987" w:type="dxa"/>
            <w:tcBorders>
              <w:top w:val="nil"/>
              <w:left w:val="nil"/>
              <w:bottom w:val="nil"/>
              <w:right w:val="nil"/>
            </w:tcBorders>
            <w:shd w:val="clear" w:color="auto" w:fill="auto"/>
            <w:noWrap/>
            <w:vAlign w:val="bottom"/>
            <w:hideMark/>
          </w:tcPr>
          <w:p w14:paraId="41DEE055"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E50EDBB" w14:textId="4DBEA33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1BCE90A" w14:textId="2588BD3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744F0C2" w14:textId="69EA893C" w:rsidR="00D41D9B" w:rsidRPr="00D41D9B" w:rsidRDefault="00D41D9B" w:rsidP="00D41D9B">
            <w:pPr>
              <w:rPr>
                <w:rFonts w:eastAsia="ＭＳ Ｐゴシック"/>
                <w:color w:val="000000"/>
                <w:szCs w:val="22"/>
                <w:lang w:eastAsia="ja-JP"/>
              </w:rPr>
            </w:pPr>
          </w:p>
        </w:tc>
      </w:tr>
      <w:tr w:rsidR="00D41D9B" w:rsidRPr="00D41D9B" w14:paraId="4BCDA198" w14:textId="77777777" w:rsidTr="00F86A19">
        <w:trPr>
          <w:trHeight w:val="270"/>
        </w:trPr>
        <w:tc>
          <w:tcPr>
            <w:tcW w:w="4395" w:type="dxa"/>
            <w:tcBorders>
              <w:top w:val="nil"/>
              <w:left w:val="nil"/>
              <w:bottom w:val="nil"/>
              <w:right w:val="nil"/>
            </w:tcBorders>
            <w:shd w:val="clear" w:color="auto" w:fill="auto"/>
            <w:noWrap/>
            <w:vAlign w:val="bottom"/>
            <w:hideMark/>
          </w:tcPr>
          <w:p w14:paraId="3FD0FCE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Dong Wei</w:t>
            </w:r>
          </w:p>
        </w:tc>
        <w:tc>
          <w:tcPr>
            <w:tcW w:w="987" w:type="dxa"/>
            <w:tcBorders>
              <w:top w:val="nil"/>
              <w:left w:val="nil"/>
              <w:bottom w:val="nil"/>
              <w:right w:val="nil"/>
            </w:tcBorders>
            <w:shd w:val="clear" w:color="auto" w:fill="auto"/>
            <w:noWrap/>
            <w:vAlign w:val="bottom"/>
            <w:hideMark/>
          </w:tcPr>
          <w:p w14:paraId="58B0C9F5" w14:textId="09CEC17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140932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559D5CB" w14:textId="5BE0C2B4"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26BC768" w14:textId="659FA507" w:rsidR="00D41D9B" w:rsidRPr="00D41D9B" w:rsidRDefault="00D41D9B" w:rsidP="00D41D9B">
            <w:pPr>
              <w:rPr>
                <w:rFonts w:eastAsia="ＭＳ Ｐゴシック"/>
                <w:color w:val="000000"/>
                <w:szCs w:val="22"/>
                <w:lang w:eastAsia="ja-JP"/>
              </w:rPr>
            </w:pPr>
          </w:p>
        </w:tc>
      </w:tr>
      <w:tr w:rsidR="00D41D9B" w:rsidRPr="00D41D9B" w14:paraId="69E6696D" w14:textId="77777777" w:rsidTr="00F86A19">
        <w:trPr>
          <w:trHeight w:val="270"/>
        </w:trPr>
        <w:tc>
          <w:tcPr>
            <w:tcW w:w="4395" w:type="dxa"/>
            <w:tcBorders>
              <w:top w:val="nil"/>
              <w:left w:val="nil"/>
              <w:bottom w:val="nil"/>
              <w:right w:val="nil"/>
            </w:tcBorders>
            <w:shd w:val="clear" w:color="auto" w:fill="auto"/>
            <w:noWrap/>
            <w:vAlign w:val="bottom"/>
            <w:hideMark/>
          </w:tcPr>
          <w:p w14:paraId="2ABD22A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Yuki FUJIMORI</w:t>
            </w:r>
          </w:p>
        </w:tc>
        <w:tc>
          <w:tcPr>
            <w:tcW w:w="987" w:type="dxa"/>
            <w:tcBorders>
              <w:top w:val="nil"/>
              <w:left w:val="nil"/>
              <w:bottom w:val="nil"/>
              <w:right w:val="nil"/>
            </w:tcBorders>
            <w:shd w:val="clear" w:color="auto" w:fill="auto"/>
            <w:noWrap/>
            <w:vAlign w:val="bottom"/>
            <w:hideMark/>
          </w:tcPr>
          <w:p w14:paraId="027A74FC" w14:textId="589A506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EE6A643" w14:textId="330A5CA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185337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E13D530" w14:textId="388ADC67" w:rsidR="00D41D9B" w:rsidRPr="00D41D9B" w:rsidRDefault="00D41D9B" w:rsidP="00D41D9B">
            <w:pPr>
              <w:rPr>
                <w:rFonts w:eastAsia="ＭＳ Ｐゴシック"/>
                <w:color w:val="000000"/>
                <w:szCs w:val="22"/>
                <w:lang w:eastAsia="ja-JP"/>
              </w:rPr>
            </w:pPr>
          </w:p>
        </w:tc>
      </w:tr>
      <w:tr w:rsidR="00D41D9B" w:rsidRPr="00D41D9B" w14:paraId="0526896B" w14:textId="77777777" w:rsidTr="00F86A19">
        <w:trPr>
          <w:trHeight w:val="270"/>
        </w:trPr>
        <w:tc>
          <w:tcPr>
            <w:tcW w:w="4395" w:type="dxa"/>
            <w:tcBorders>
              <w:top w:val="nil"/>
              <w:left w:val="nil"/>
              <w:bottom w:val="nil"/>
              <w:right w:val="nil"/>
            </w:tcBorders>
            <w:shd w:val="clear" w:color="auto" w:fill="auto"/>
            <w:noWrap/>
            <w:vAlign w:val="bottom"/>
            <w:hideMark/>
          </w:tcPr>
          <w:p w14:paraId="4767766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Kosuke Aio, Sony</w:t>
            </w:r>
          </w:p>
        </w:tc>
        <w:tc>
          <w:tcPr>
            <w:tcW w:w="987" w:type="dxa"/>
            <w:tcBorders>
              <w:top w:val="nil"/>
              <w:left w:val="nil"/>
              <w:bottom w:val="nil"/>
              <w:right w:val="nil"/>
            </w:tcBorders>
            <w:shd w:val="clear" w:color="auto" w:fill="auto"/>
            <w:noWrap/>
            <w:vAlign w:val="bottom"/>
            <w:hideMark/>
          </w:tcPr>
          <w:p w14:paraId="0175E949"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3834DA5" w14:textId="2F921E9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F46684A" w14:textId="13ACFE4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B1BD0D0" w14:textId="4236339C" w:rsidR="00D41D9B" w:rsidRPr="00D41D9B" w:rsidRDefault="00D41D9B" w:rsidP="00D41D9B">
            <w:pPr>
              <w:rPr>
                <w:rFonts w:eastAsia="ＭＳ Ｐゴシック"/>
                <w:color w:val="000000"/>
                <w:szCs w:val="22"/>
                <w:lang w:eastAsia="ja-JP"/>
              </w:rPr>
            </w:pPr>
          </w:p>
        </w:tc>
      </w:tr>
      <w:tr w:rsidR="00D41D9B" w:rsidRPr="00D41D9B" w14:paraId="652F8E32" w14:textId="77777777" w:rsidTr="00F86A19">
        <w:trPr>
          <w:trHeight w:val="270"/>
        </w:trPr>
        <w:tc>
          <w:tcPr>
            <w:tcW w:w="4395" w:type="dxa"/>
            <w:tcBorders>
              <w:top w:val="nil"/>
              <w:left w:val="nil"/>
              <w:bottom w:val="nil"/>
              <w:right w:val="nil"/>
            </w:tcBorders>
            <w:shd w:val="clear" w:color="auto" w:fill="auto"/>
            <w:noWrap/>
            <w:vAlign w:val="bottom"/>
            <w:hideMark/>
          </w:tcPr>
          <w:p w14:paraId="327276C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Wei-Han Chen</w:t>
            </w:r>
          </w:p>
        </w:tc>
        <w:tc>
          <w:tcPr>
            <w:tcW w:w="987" w:type="dxa"/>
            <w:tcBorders>
              <w:top w:val="nil"/>
              <w:left w:val="nil"/>
              <w:bottom w:val="nil"/>
              <w:right w:val="nil"/>
            </w:tcBorders>
            <w:shd w:val="clear" w:color="auto" w:fill="auto"/>
            <w:noWrap/>
            <w:vAlign w:val="bottom"/>
            <w:hideMark/>
          </w:tcPr>
          <w:p w14:paraId="7CD97E2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ECA1DC0" w14:textId="6EA36E5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AE41867" w14:textId="0ECDC2B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B891676" w14:textId="3466B97F" w:rsidR="00D41D9B" w:rsidRPr="00D41D9B" w:rsidRDefault="00D41D9B" w:rsidP="00D41D9B">
            <w:pPr>
              <w:rPr>
                <w:rFonts w:eastAsia="ＭＳ Ｐゴシック"/>
                <w:color w:val="000000"/>
                <w:szCs w:val="22"/>
                <w:lang w:eastAsia="ja-JP"/>
              </w:rPr>
            </w:pPr>
          </w:p>
        </w:tc>
      </w:tr>
      <w:tr w:rsidR="00D41D9B" w:rsidRPr="00D41D9B" w14:paraId="04F4C924" w14:textId="77777777" w:rsidTr="00F86A19">
        <w:trPr>
          <w:trHeight w:val="270"/>
        </w:trPr>
        <w:tc>
          <w:tcPr>
            <w:tcW w:w="4395" w:type="dxa"/>
            <w:tcBorders>
              <w:top w:val="nil"/>
              <w:left w:val="nil"/>
              <w:bottom w:val="nil"/>
              <w:right w:val="nil"/>
            </w:tcBorders>
            <w:shd w:val="clear" w:color="auto" w:fill="auto"/>
            <w:noWrap/>
            <w:vAlign w:val="bottom"/>
            <w:hideMark/>
          </w:tcPr>
          <w:p w14:paraId="6C6F127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Rishabh Roy, Samsung Electronics</w:t>
            </w:r>
          </w:p>
        </w:tc>
        <w:tc>
          <w:tcPr>
            <w:tcW w:w="987" w:type="dxa"/>
            <w:tcBorders>
              <w:top w:val="nil"/>
              <w:left w:val="nil"/>
              <w:bottom w:val="nil"/>
              <w:right w:val="nil"/>
            </w:tcBorders>
            <w:shd w:val="clear" w:color="auto" w:fill="auto"/>
            <w:noWrap/>
            <w:vAlign w:val="bottom"/>
            <w:hideMark/>
          </w:tcPr>
          <w:p w14:paraId="3E56997D" w14:textId="06B3098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B4B1C5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B8A02FA" w14:textId="1D801705"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8A10975" w14:textId="63E6FE19" w:rsidR="00D41D9B" w:rsidRPr="00D41D9B" w:rsidRDefault="00D41D9B" w:rsidP="00D41D9B">
            <w:pPr>
              <w:rPr>
                <w:rFonts w:eastAsia="ＭＳ Ｐゴシック"/>
                <w:color w:val="000000"/>
                <w:szCs w:val="22"/>
                <w:lang w:eastAsia="ja-JP"/>
              </w:rPr>
            </w:pPr>
          </w:p>
        </w:tc>
      </w:tr>
      <w:tr w:rsidR="00D41D9B" w:rsidRPr="00D41D9B" w14:paraId="1ED087BA" w14:textId="77777777" w:rsidTr="00F86A19">
        <w:trPr>
          <w:trHeight w:val="270"/>
        </w:trPr>
        <w:tc>
          <w:tcPr>
            <w:tcW w:w="4395" w:type="dxa"/>
            <w:tcBorders>
              <w:top w:val="nil"/>
              <w:left w:val="nil"/>
              <w:bottom w:val="nil"/>
              <w:right w:val="nil"/>
            </w:tcBorders>
            <w:shd w:val="clear" w:color="auto" w:fill="D9D9D9" w:themeFill="background1" w:themeFillShade="D9"/>
            <w:noWrap/>
            <w:vAlign w:val="bottom"/>
            <w:hideMark/>
          </w:tcPr>
          <w:p w14:paraId="3DD5125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Evan Sun</w:t>
            </w:r>
          </w:p>
        </w:tc>
        <w:tc>
          <w:tcPr>
            <w:tcW w:w="987" w:type="dxa"/>
            <w:tcBorders>
              <w:top w:val="nil"/>
              <w:left w:val="nil"/>
              <w:bottom w:val="nil"/>
              <w:right w:val="nil"/>
            </w:tcBorders>
            <w:shd w:val="clear" w:color="auto" w:fill="D9D9D9" w:themeFill="background1" w:themeFillShade="D9"/>
            <w:noWrap/>
            <w:vAlign w:val="bottom"/>
            <w:hideMark/>
          </w:tcPr>
          <w:p w14:paraId="6EAA8BC4" w14:textId="55FFD20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1FC0C0F6" w14:textId="0D6DCF3E" w:rsidR="00D41D9B" w:rsidRPr="00D41D9B" w:rsidRDefault="00D41D9B" w:rsidP="00D41D9B">
            <w:pPr>
              <w:jc w:val="center"/>
              <w:rPr>
                <w:rFonts w:eastAsia="ＭＳ Ｐゴシック"/>
                <w:color w:val="000000"/>
                <w:szCs w:val="22"/>
                <w:lang w:eastAsia="ja-JP"/>
              </w:rPr>
            </w:pPr>
            <w:r>
              <w:rPr>
                <w:rFonts w:eastAsia="ＭＳ Ｐゴシック" w:hint="eastAsia"/>
                <w:color w:val="000000"/>
                <w:szCs w:val="22"/>
                <w:lang w:eastAsia="ja-JP"/>
              </w:rPr>
              <w:t>X</w:t>
            </w:r>
          </w:p>
        </w:tc>
        <w:tc>
          <w:tcPr>
            <w:tcW w:w="987" w:type="dxa"/>
            <w:tcBorders>
              <w:top w:val="nil"/>
              <w:left w:val="nil"/>
              <w:bottom w:val="nil"/>
              <w:right w:val="nil"/>
            </w:tcBorders>
            <w:shd w:val="clear" w:color="auto" w:fill="D9D9D9" w:themeFill="background1" w:themeFillShade="D9"/>
            <w:noWrap/>
            <w:vAlign w:val="bottom"/>
            <w:hideMark/>
          </w:tcPr>
          <w:p w14:paraId="40B7606E" w14:textId="52299E7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D9D9D9" w:themeFill="background1" w:themeFillShade="D9"/>
            <w:noWrap/>
            <w:vAlign w:val="bottom"/>
            <w:hideMark/>
          </w:tcPr>
          <w:p w14:paraId="55FB253D" w14:textId="58AC2CA0" w:rsidR="00D41D9B" w:rsidRPr="00D41D9B" w:rsidRDefault="00D41D9B" w:rsidP="00D41D9B">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D41D9B" w:rsidRPr="00D41D9B" w14:paraId="757F3107" w14:textId="77777777" w:rsidTr="00F86A19">
        <w:trPr>
          <w:trHeight w:val="270"/>
        </w:trPr>
        <w:tc>
          <w:tcPr>
            <w:tcW w:w="4395" w:type="dxa"/>
            <w:tcBorders>
              <w:top w:val="nil"/>
              <w:left w:val="nil"/>
              <w:bottom w:val="nil"/>
              <w:right w:val="nil"/>
            </w:tcBorders>
            <w:shd w:val="clear" w:color="auto" w:fill="auto"/>
            <w:noWrap/>
            <w:vAlign w:val="bottom"/>
            <w:hideMark/>
          </w:tcPr>
          <w:p w14:paraId="40F3B9F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Massinissa Lalam, </w:t>
            </w:r>
            <w:proofErr w:type="spellStart"/>
            <w:r w:rsidRPr="00D41D9B">
              <w:rPr>
                <w:rFonts w:eastAsia="ＭＳ Ｐゴシック"/>
                <w:color w:val="000000"/>
                <w:szCs w:val="22"/>
                <w:lang w:eastAsia="ja-JP"/>
              </w:rPr>
              <w:t>Sagemcom</w:t>
            </w:r>
            <w:proofErr w:type="spellEnd"/>
          </w:p>
        </w:tc>
        <w:tc>
          <w:tcPr>
            <w:tcW w:w="987" w:type="dxa"/>
            <w:tcBorders>
              <w:top w:val="nil"/>
              <w:left w:val="nil"/>
              <w:bottom w:val="nil"/>
              <w:right w:val="nil"/>
            </w:tcBorders>
            <w:shd w:val="clear" w:color="auto" w:fill="auto"/>
            <w:noWrap/>
            <w:vAlign w:val="bottom"/>
            <w:hideMark/>
          </w:tcPr>
          <w:p w14:paraId="0456C984" w14:textId="21B0934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07D8D78" w14:textId="0E0F853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BA8F72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C1D9237" w14:textId="3152A0E6" w:rsidR="00D41D9B" w:rsidRPr="00D41D9B" w:rsidRDefault="00D41D9B" w:rsidP="00D41D9B">
            <w:pPr>
              <w:rPr>
                <w:rFonts w:eastAsia="ＭＳ Ｐゴシック"/>
                <w:color w:val="000000"/>
                <w:szCs w:val="22"/>
                <w:lang w:eastAsia="ja-JP"/>
              </w:rPr>
            </w:pPr>
          </w:p>
        </w:tc>
      </w:tr>
      <w:tr w:rsidR="00D41D9B" w:rsidRPr="00D41D9B" w14:paraId="11A223EF" w14:textId="77777777" w:rsidTr="00F86A19">
        <w:trPr>
          <w:trHeight w:val="270"/>
        </w:trPr>
        <w:tc>
          <w:tcPr>
            <w:tcW w:w="4395" w:type="dxa"/>
            <w:tcBorders>
              <w:top w:val="nil"/>
              <w:left w:val="nil"/>
              <w:bottom w:val="nil"/>
              <w:right w:val="nil"/>
            </w:tcBorders>
            <w:shd w:val="clear" w:color="auto" w:fill="auto"/>
            <w:noWrap/>
            <w:vAlign w:val="bottom"/>
            <w:hideMark/>
          </w:tcPr>
          <w:p w14:paraId="2B88CCB6"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Dmitry Akhmetov, Intel</w:t>
            </w:r>
          </w:p>
        </w:tc>
        <w:tc>
          <w:tcPr>
            <w:tcW w:w="987" w:type="dxa"/>
            <w:tcBorders>
              <w:top w:val="nil"/>
              <w:left w:val="nil"/>
              <w:bottom w:val="nil"/>
              <w:right w:val="nil"/>
            </w:tcBorders>
            <w:shd w:val="clear" w:color="auto" w:fill="auto"/>
            <w:noWrap/>
            <w:vAlign w:val="bottom"/>
            <w:hideMark/>
          </w:tcPr>
          <w:p w14:paraId="49B16DB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6CB9AF1" w14:textId="0475F76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C03DAA1" w14:textId="3CA015C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AE72C79" w14:textId="49F36F98" w:rsidR="00D41D9B" w:rsidRPr="00D41D9B" w:rsidRDefault="00D41D9B" w:rsidP="00D41D9B">
            <w:pPr>
              <w:rPr>
                <w:rFonts w:eastAsia="ＭＳ Ｐゴシック"/>
                <w:color w:val="000000"/>
                <w:szCs w:val="22"/>
                <w:lang w:eastAsia="ja-JP"/>
              </w:rPr>
            </w:pPr>
          </w:p>
        </w:tc>
      </w:tr>
      <w:tr w:rsidR="00D41D9B" w:rsidRPr="00D41D9B" w14:paraId="0CC530CC" w14:textId="77777777" w:rsidTr="00F86A19">
        <w:trPr>
          <w:trHeight w:val="270"/>
        </w:trPr>
        <w:tc>
          <w:tcPr>
            <w:tcW w:w="4395" w:type="dxa"/>
            <w:tcBorders>
              <w:top w:val="nil"/>
              <w:left w:val="nil"/>
              <w:bottom w:val="nil"/>
              <w:right w:val="nil"/>
            </w:tcBorders>
            <w:shd w:val="clear" w:color="auto" w:fill="auto"/>
            <w:noWrap/>
            <w:vAlign w:val="bottom"/>
            <w:hideMark/>
          </w:tcPr>
          <w:p w14:paraId="1449329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Xuwen</w:t>
            </w:r>
            <w:proofErr w:type="spellEnd"/>
            <w:r w:rsidRPr="00D41D9B">
              <w:rPr>
                <w:rFonts w:eastAsia="ＭＳ Ｐゴシック"/>
                <w:color w:val="000000"/>
                <w:szCs w:val="22"/>
                <w:lang w:eastAsia="ja-JP"/>
              </w:rPr>
              <w:t xml:space="preserve"> Zhao, TCL</w:t>
            </w:r>
          </w:p>
        </w:tc>
        <w:tc>
          <w:tcPr>
            <w:tcW w:w="987" w:type="dxa"/>
            <w:tcBorders>
              <w:top w:val="nil"/>
              <w:left w:val="nil"/>
              <w:bottom w:val="nil"/>
              <w:right w:val="nil"/>
            </w:tcBorders>
            <w:shd w:val="clear" w:color="auto" w:fill="auto"/>
            <w:noWrap/>
            <w:vAlign w:val="bottom"/>
            <w:hideMark/>
          </w:tcPr>
          <w:p w14:paraId="1BA6FA04" w14:textId="646FA54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FD23495" w14:textId="2A2504B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E381CC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9B41637" w14:textId="1B0D0478" w:rsidR="00D41D9B" w:rsidRPr="00D41D9B" w:rsidRDefault="00D41D9B" w:rsidP="00D41D9B">
            <w:pPr>
              <w:rPr>
                <w:rFonts w:eastAsia="ＭＳ Ｐゴシック"/>
                <w:color w:val="000000"/>
                <w:szCs w:val="22"/>
                <w:lang w:eastAsia="ja-JP"/>
              </w:rPr>
            </w:pPr>
          </w:p>
        </w:tc>
      </w:tr>
      <w:tr w:rsidR="00D41D9B" w:rsidRPr="00D41D9B" w14:paraId="4BF6C91B" w14:textId="77777777" w:rsidTr="00F86A19">
        <w:trPr>
          <w:trHeight w:val="270"/>
        </w:trPr>
        <w:tc>
          <w:tcPr>
            <w:tcW w:w="4395" w:type="dxa"/>
            <w:tcBorders>
              <w:top w:val="nil"/>
              <w:left w:val="nil"/>
              <w:bottom w:val="nil"/>
              <w:right w:val="nil"/>
            </w:tcBorders>
            <w:shd w:val="clear" w:color="auto" w:fill="auto"/>
            <w:noWrap/>
            <w:vAlign w:val="bottom"/>
            <w:hideMark/>
          </w:tcPr>
          <w:p w14:paraId="03EDBC7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Giovanni Chisci, Qualcomm</w:t>
            </w:r>
          </w:p>
        </w:tc>
        <w:tc>
          <w:tcPr>
            <w:tcW w:w="987" w:type="dxa"/>
            <w:tcBorders>
              <w:top w:val="nil"/>
              <w:left w:val="nil"/>
              <w:bottom w:val="nil"/>
              <w:right w:val="nil"/>
            </w:tcBorders>
            <w:shd w:val="clear" w:color="auto" w:fill="auto"/>
            <w:noWrap/>
            <w:vAlign w:val="bottom"/>
            <w:hideMark/>
          </w:tcPr>
          <w:p w14:paraId="74BFEB9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1BDCA30" w14:textId="6932AB7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9024E1B" w14:textId="57E9871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87B4445" w14:textId="5D7138CC" w:rsidR="00D41D9B" w:rsidRPr="00D41D9B" w:rsidRDefault="00D41D9B" w:rsidP="00D41D9B">
            <w:pPr>
              <w:rPr>
                <w:rFonts w:eastAsia="ＭＳ Ｐゴシック"/>
                <w:color w:val="000000"/>
                <w:szCs w:val="22"/>
                <w:lang w:eastAsia="ja-JP"/>
              </w:rPr>
            </w:pPr>
          </w:p>
        </w:tc>
      </w:tr>
      <w:tr w:rsidR="00D41D9B" w:rsidRPr="00D41D9B" w14:paraId="1A1CF1F8" w14:textId="77777777" w:rsidTr="00F86A19">
        <w:trPr>
          <w:trHeight w:val="270"/>
        </w:trPr>
        <w:tc>
          <w:tcPr>
            <w:tcW w:w="4395" w:type="dxa"/>
            <w:tcBorders>
              <w:top w:val="nil"/>
              <w:left w:val="nil"/>
              <w:bottom w:val="nil"/>
              <w:right w:val="nil"/>
            </w:tcBorders>
            <w:shd w:val="clear" w:color="auto" w:fill="auto"/>
            <w:noWrap/>
            <w:vAlign w:val="bottom"/>
            <w:hideMark/>
          </w:tcPr>
          <w:p w14:paraId="558DF9EF"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Huizhao</w:t>
            </w:r>
            <w:proofErr w:type="spellEnd"/>
            <w:r w:rsidRPr="00D41D9B">
              <w:rPr>
                <w:rFonts w:eastAsia="ＭＳ Ｐゴシック"/>
                <w:color w:val="000000"/>
                <w:szCs w:val="22"/>
                <w:lang w:eastAsia="ja-JP"/>
              </w:rPr>
              <w:t xml:space="preserve"> Wang, NXP</w:t>
            </w:r>
          </w:p>
        </w:tc>
        <w:tc>
          <w:tcPr>
            <w:tcW w:w="987" w:type="dxa"/>
            <w:tcBorders>
              <w:top w:val="nil"/>
              <w:left w:val="nil"/>
              <w:bottom w:val="nil"/>
              <w:right w:val="nil"/>
            </w:tcBorders>
            <w:shd w:val="clear" w:color="auto" w:fill="auto"/>
            <w:noWrap/>
            <w:vAlign w:val="bottom"/>
            <w:hideMark/>
          </w:tcPr>
          <w:p w14:paraId="7874B8E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0E66A35" w14:textId="34EF7AE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2854980" w14:textId="624AE70D"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E61699A" w14:textId="5B9CD5B4" w:rsidR="00D41D9B" w:rsidRPr="00D41D9B" w:rsidRDefault="00D41D9B" w:rsidP="00D41D9B">
            <w:pPr>
              <w:rPr>
                <w:rFonts w:eastAsia="ＭＳ Ｐゴシック"/>
                <w:color w:val="000000"/>
                <w:szCs w:val="22"/>
                <w:lang w:eastAsia="ja-JP"/>
              </w:rPr>
            </w:pPr>
          </w:p>
        </w:tc>
      </w:tr>
      <w:tr w:rsidR="00D41D9B" w:rsidRPr="00D41D9B" w14:paraId="1FCCE294" w14:textId="77777777" w:rsidTr="00F86A19">
        <w:trPr>
          <w:trHeight w:val="270"/>
        </w:trPr>
        <w:tc>
          <w:tcPr>
            <w:tcW w:w="4395" w:type="dxa"/>
            <w:tcBorders>
              <w:top w:val="nil"/>
              <w:left w:val="nil"/>
              <w:bottom w:val="nil"/>
              <w:right w:val="nil"/>
            </w:tcBorders>
            <w:shd w:val="clear" w:color="auto" w:fill="auto"/>
            <w:noWrap/>
            <w:vAlign w:val="bottom"/>
            <w:hideMark/>
          </w:tcPr>
          <w:p w14:paraId="637B7356"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Abhishek Patil (Qualcomm Technologies, Inc)</w:t>
            </w:r>
          </w:p>
        </w:tc>
        <w:tc>
          <w:tcPr>
            <w:tcW w:w="987" w:type="dxa"/>
            <w:tcBorders>
              <w:top w:val="nil"/>
              <w:left w:val="nil"/>
              <w:bottom w:val="nil"/>
              <w:right w:val="nil"/>
            </w:tcBorders>
            <w:shd w:val="clear" w:color="auto" w:fill="auto"/>
            <w:noWrap/>
            <w:vAlign w:val="bottom"/>
            <w:hideMark/>
          </w:tcPr>
          <w:p w14:paraId="528568B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30F082C" w14:textId="6E8ED69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2B97C11" w14:textId="78CAEB7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0D96A39" w14:textId="2ABF544D" w:rsidR="00D41D9B" w:rsidRPr="00D41D9B" w:rsidRDefault="00D41D9B" w:rsidP="00D41D9B">
            <w:pPr>
              <w:rPr>
                <w:rFonts w:eastAsia="ＭＳ Ｐゴシック"/>
                <w:color w:val="000000"/>
                <w:szCs w:val="22"/>
                <w:lang w:eastAsia="ja-JP"/>
              </w:rPr>
            </w:pPr>
          </w:p>
        </w:tc>
      </w:tr>
      <w:tr w:rsidR="00D41D9B" w:rsidRPr="00D41D9B" w14:paraId="4A38380F" w14:textId="77777777" w:rsidTr="00F86A19">
        <w:trPr>
          <w:trHeight w:val="270"/>
        </w:trPr>
        <w:tc>
          <w:tcPr>
            <w:tcW w:w="4395" w:type="dxa"/>
            <w:tcBorders>
              <w:top w:val="nil"/>
              <w:left w:val="nil"/>
              <w:bottom w:val="nil"/>
              <w:right w:val="nil"/>
            </w:tcBorders>
            <w:shd w:val="clear" w:color="auto" w:fill="auto"/>
            <w:noWrap/>
            <w:vAlign w:val="bottom"/>
            <w:hideMark/>
          </w:tcPr>
          <w:p w14:paraId="121D016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[V]Ankit Kumar Gupta [NXP]</w:t>
            </w:r>
          </w:p>
        </w:tc>
        <w:tc>
          <w:tcPr>
            <w:tcW w:w="987" w:type="dxa"/>
            <w:tcBorders>
              <w:top w:val="nil"/>
              <w:left w:val="nil"/>
              <w:bottom w:val="nil"/>
              <w:right w:val="nil"/>
            </w:tcBorders>
            <w:shd w:val="clear" w:color="auto" w:fill="auto"/>
            <w:noWrap/>
            <w:vAlign w:val="bottom"/>
            <w:hideMark/>
          </w:tcPr>
          <w:p w14:paraId="6FE2819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F924483" w14:textId="1BB73BA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95B3A86" w14:textId="5F79056E"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BE0CD7F" w14:textId="0911D5C2" w:rsidR="00D41D9B" w:rsidRPr="00D41D9B" w:rsidRDefault="00D41D9B" w:rsidP="00D41D9B">
            <w:pPr>
              <w:rPr>
                <w:rFonts w:eastAsia="ＭＳ Ｐゴシック"/>
                <w:color w:val="000000"/>
                <w:szCs w:val="22"/>
                <w:lang w:eastAsia="ja-JP"/>
              </w:rPr>
            </w:pPr>
          </w:p>
        </w:tc>
      </w:tr>
      <w:tr w:rsidR="00D41D9B" w:rsidRPr="00D41D9B" w14:paraId="391A03D3" w14:textId="77777777" w:rsidTr="00F86A19">
        <w:trPr>
          <w:trHeight w:val="270"/>
        </w:trPr>
        <w:tc>
          <w:tcPr>
            <w:tcW w:w="4395" w:type="dxa"/>
            <w:tcBorders>
              <w:top w:val="nil"/>
              <w:left w:val="nil"/>
              <w:bottom w:val="nil"/>
              <w:right w:val="nil"/>
            </w:tcBorders>
            <w:shd w:val="clear" w:color="auto" w:fill="auto"/>
            <w:noWrap/>
            <w:vAlign w:val="bottom"/>
            <w:hideMark/>
          </w:tcPr>
          <w:p w14:paraId="69CB76C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Yen-Hsiung Tseng, MediaTek</w:t>
            </w:r>
          </w:p>
        </w:tc>
        <w:tc>
          <w:tcPr>
            <w:tcW w:w="987" w:type="dxa"/>
            <w:tcBorders>
              <w:top w:val="nil"/>
              <w:left w:val="nil"/>
              <w:bottom w:val="nil"/>
              <w:right w:val="nil"/>
            </w:tcBorders>
            <w:shd w:val="clear" w:color="auto" w:fill="auto"/>
            <w:noWrap/>
            <w:vAlign w:val="bottom"/>
            <w:hideMark/>
          </w:tcPr>
          <w:p w14:paraId="037E53F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06920DA" w14:textId="40D245E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C1DFC0C" w14:textId="5DD0427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55B42AF" w14:textId="0C422768" w:rsidR="00D41D9B" w:rsidRPr="00D41D9B" w:rsidRDefault="00D41D9B" w:rsidP="00D41D9B">
            <w:pPr>
              <w:rPr>
                <w:rFonts w:eastAsia="ＭＳ Ｐゴシック"/>
                <w:color w:val="000000"/>
                <w:szCs w:val="22"/>
                <w:lang w:eastAsia="ja-JP"/>
              </w:rPr>
            </w:pPr>
          </w:p>
        </w:tc>
      </w:tr>
      <w:tr w:rsidR="00D41D9B" w:rsidRPr="00D41D9B" w14:paraId="3A6086F2" w14:textId="77777777" w:rsidTr="00F86A19">
        <w:trPr>
          <w:trHeight w:val="270"/>
        </w:trPr>
        <w:tc>
          <w:tcPr>
            <w:tcW w:w="4395" w:type="dxa"/>
            <w:tcBorders>
              <w:top w:val="nil"/>
              <w:left w:val="nil"/>
              <w:bottom w:val="nil"/>
              <w:right w:val="nil"/>
            </w:tcBorders>
            <w:shd w:val="clear" w:color="auto" w:fill="auto"/>
            <w:noWrap/>
            <w:vAlign w:val="bottom"/>
            <w:hideMark/>
          </w:tcPr>
          <w:p w14:paraId="36117DB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Qinghua Li</w:t>
            </w:r>
          </w:p>
        </w:tc>
        <w:tc>
          <w:tcPr>
            <w:tcW w:w="987" w:type="dxa"/>
            <w:tcBorders>
              <w:top w:val="nil"/>
              <w:left w:val="nil"/>
              <w:bottom w:val="nil"/>
              <w:right w:val="nil"/>
            </w:tcBorders>
            <w:shd w:val="clear" w:color="auto" w:fill="auto"/>
            <w:noWrap/>
            <w:vAlign w:val="bottom"/>
            <w:hideMark/>
          </w:tcPr>
          <w:p w14:paraId="2E6034B8"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BD33902" w14:textId="1993057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13EC41D" w14:textId="384529C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FF663D3" w14:textId="60EE6F89" w:rsidR="00D41D9B" w:rsidRPr="00D41D9B" w:rsidRDefault="00D41D9B" w:rsidP="00D41D9B">
            <w:pPr>
              <w:rPr>
                <w:rFonts w:eastAsia="ＭＳ Ｐゴシック"/>
                <w:color w:val="000000"/>
                <w:szCs w:val="22"/>
                <w:lang w:eastAsia="ja-JP"/>
              </w:rPr>
            </w:pPr>
          </w:p>
        </w:tc>
      </w:tr>
      <w:tr w:rsidR="00D41D9B" w:rsidRPr="00D41D9B" w14:paraId="196BA1AD" w14:textId="77777777" w:rsidTr="00F86A19">
        <w:trPr>
          <w:trHeight w:val="270"/>
        </w:trPr>
        <w:tc>
          <w:tcPr>
            <w:tcW w:w="4395" w:type="dxa"/>
            <w:tcBorders>
              <w:top w:val="nil"/>
              <w:left w:val="nil"/>
              <w:bottom w:val="nil"/>
              <w:right w:val="nil"/>
            </w:tcBorders>
            <w:shd w:val="clear" w:color="auto" w:fill="auto"/>
            <w:noWrap/>
            <w:vAlign w:val="bottom"/>
            <w:hideMark/>
          </w:tcPr>
          <w:p w14:paraId="2425BDF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Insik</w:t>
            </w:r>
            <w:proofErr w:type="spellEnd"/>
            <w:r w:rsidRPr="00D41D9B">
              <w:rPr>
                <w:rFonts w:eastAsia="ＭＳ Ｐゴシック"/>
                <w:color w:val="000000"/>
                <w:szCs w:val="22"/>
                <w:lang w:eastAsia="ja-JP"/>
              </w:rPr>
              <w:t xml:space="preserve"> Jung, LGE</w:t>
            </w:r>
          </w:p>
        </w:tc>
        <w:tc>
          <w:tcPr>
            <w:tcW w:w="987" w:type="dxa"/>
            <w:tcBorders>
              <w:top w:val="nil"/>
              <w:left w:val="nil"/>
              <w:bottom w:val="nil"/>
              <w:right w:val="nil"/>
            </w:tcBorders>
            <w:shd w:val="clear" w:color="auto" w:fill="auto"/>
            <w:noWrap/>
            <w:vAlign w:val="bottom"/>
            <w:hideMark/>
          </w:tcPr>
          <w:p w14:paraId="2651E88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F525910" w14:textId="505F993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52F825F" w14:textId="7E84E2F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AA93BE6" w14:textId="3639C1CC" w:rsidR="00D41D9B" w:rsidRPr="00D41D9B" w:rsidRDefault="00D41D9B" w:rsidP="00D41D9B">
            <w:pPr>
              <w:rPr>
                <w:rFonts w:eastAsia="ＭＳ Ｐゴシック"/>
                <w:color w:val="000000"/>
                <w:szCs w:val="22"/>
                <w:lang w:eastAsia="ja-JP"/>
              </w:rPr>
            </w:pPr>
          </w:p>
        </w:tc>
      </w:tr>
      <w:tr w:rsidR="00D41D9B" w:rsidRPr="00D41D9B" w14:paraId="588B2E4B" w14:textId="77777777" w:rsidTr="00F86A19">
        <w:trPr>
          <w:trHeight w:val="270"/>
        </w:trPr>
        <w:tc>
          <w:tcPr>
            <w:tcW w:w="4395" w:type="dxa"/>
            <w:tcBorders>
              <w:top w:val="nil"/>
              <w:left w:val="nil"/>
              <w:bottom w:val="nil"/>
              <w:right w:val="nil"/>
            </w:tcBorders>
            <w:shd w:val="clear" w:color="auto" w:fill="auto"/>
            <w:noWrap/>
            <w:vAlign w:val="bottom"/>
            <w:hideMark/>
          </w:tcPr>
          <w:p w14:paraId="5126296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Allert van </w:t>
            </w:r>
            <w:proofErr w:type="spellStart"/>
            <w:r w:rsidRPr="00D41D9B">
              <w:rPr>
                <w:rFonts w:eastAsia="ＭＳ Ｐゴシック"/>
                <w:color w:val="000000"/>
                <w:szCs w:val="22"/>
                <w:lang w:eastAsia="ja-JP"/>
              </w:rPr>
              <w:t>Zelst</w:t>
            </w:r>
            <w:proofErr w:type="spellEnd"/>
          </w:p>
        </w:tc>
        <w:tc>
          <w:tcPr>
            <w:tcW w:w="987" w:type="dxa"/>
            <w:tcBorders>
              <w:top w:val="nil"/>
              <w:left w:val="nil"/>
              <w:bottom w:val="nil"/>
              <w:right w:val="nil"/>
            </w:tcBorders>
            <w:shd w:val="clear" w:color="auto" w:fill="auto"/>
            <w:noWrap/>
            <w:vAlign w:val="bottom"/>
            <w:hideMark/>
          </w:tcPr>
          <w:p w14:paraId="0A9D727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53C16DE" w14:textId="4B03E25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D4616DD" w14:textId="6F0FF24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4E822C9" w14:textId="60CC7F95" w:rsidR="00D41D9B" w:rsidRPr="00D41D9B" w:rsidRDefault="00D41D9B" w:rsidP="00D41D9B">
            <w:pPr>
              <w:rPr>
                <w:rFonts w:eastAsia="ＭＳ Ｐゴシック"/>
                <w:color w:val="000000"/>
                <w:szCs w:val="22"/>
                <w:lang w:eastAsia="ja-JP"/>
              </w:rPr>
            </w:pPr>
          </w:p>
        </w:tc>
      </w:tr>
      <w:tr w:rsidR="00D41D9B" w:rsidRPr="00D41D9B" w14:paraId="36AF1259" w14:textId="77777777" w:rsidTr="00F86A19">
        <w:trPr>
          <w:trHeight w:val="270"/>
        </w:trPr>
        <w:tc>
          <w:tcPr>
            <w:tcW w:w="4395" w:type="dxa"/>
            <w:tcBorders>
              <w:top w:val="nil"/>
              <w:left w:val="nil"/>
              <w:bottom w:val="nil"/>
              <w:right w:val="nil"/>
            </w:tcBorders>
            <w:shd w:val="clear" w:color="auto" w:fill="auto"/>
            <w:noWrap/>
            <w:vAlign w:val="bottom"/>
            <w:hideMark/>
          </w:tcPr>
          <w:p w14:paraId="6E7BD2B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Julien SEVIN</w:t>
            </w:r>
          </w:p>
        </w:tc>
        <w:tc>
          <w:tcPr>
            <w:tcW w:w="987" w:type="dxa"/>
            <w:tcBorders>
              <w:top w:val="nil"/>
              <w:left w:val="nil"/>
              <w:bottom w:val="nil"/>
              <w:right w:val="nil"/>
            </w:tcBorders>
            <w:shd w:val="clear" w:color="auto" w:fill="auto"/>
            <w:noWrap/>
            <w:vAlign w:val="bottom"/>
            <w:hideMark/>
          </w:tcPr>
          <w:p w14:paraId="3B7CD70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F51CC1C" w14:textId="51CFA97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0101A39" w14:textId="26A47838"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4CAE48F" w14:textId="2047541E" w:rsidR="00D41D9B" w:rsidRPr="00D41D9B" w:rsidRDefault="00D41D9B" w:rsidP="00D41D9B">
            <w:pPr>
              <w:rPr>
                <w:rFonts w:eastAsia="ＭＳ Ｐゴシック"/>
                <w:color w:val="000000"/>
                <w:szCs w:val="22"/>
                <w:lang w:eastAsia="ja-JP"/>
              </w:rPr>
            </w:pPr>
          </w:p>
        </w:tc>
      </w:tr>
      <w:tr w:rsidR="00D41D9B" w:rsidRPr="00D41D9B" w14:paraId="255D4021" w14:textId="77777777" w:rsidTr="00F86A19">
        <w:trPr>
          <w:trHeight w:val="270"/>
        </w:trPr>
        <w:tc>
          <w:tcPr>
            <w:tcW w:w="4395" w:type="dxa"/>
            <w:tcBorders>
              <w:top w:val="nil"/>
              <w:left w:val="nil"/>
              <w:bottom w:val="nil"/>
              <w:right w:val="nil"/>
            </w:tcBorders>
            <w:shd w:val="clear" w:color="auto" w:fill="auto"/>
            <w:noWrap/>
            <w:vAlign w:val="bottom"/>
            <w:hideMark/>
          </w:tcPr>
          <w:p w14:paraId="755FB65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Dongguk Lim</w:t>
            </w:r>
          </w:p>
        </w:tc>
        <w:tc>
          <w:tcPr>
            <w:tcW w:w="987" w:type="dxa"/>
            <w:tcBorders>
              <w:top w:val="nil"/>
              <w:left w:val="nil"/>
              <w:bottom w:val="nil"/>
              <w:right w:val="nil"/>
            </w:tcBorders>
            <w:shd w:val="clear" w:color="auto" w:fill="auto"/>
            <w:noWrap/>
            <w:vAlign w:val="bottom"/>
            <w:hideMark/>
          </w:tcPr>
          <w:p w14:paraId="753D1D12" w14:textId="0EA4D53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4912410" w14:textId="64943C6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F2162A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ED1E57A" w14:textId="6B72C655" w:rsidR="00D41D9B" w:rsidRPr="00D41D9B" w:rsidRDefault="00D41D9B" w:rsidP="00D41D9B">
            <w:pPr>
              <w:rPr>
                <w:rFonts w:eastAsia="ＭＳ Ｐゴシック"/>
                <w:color w:val="000000"/>
                <w:szCs w:val="22"/>
                <w:lang w:eastAsia="ja-JP"/>
              </w:rPr>
            </w:pPr>
          </w:p>
        </w:tc>
      </w:tr>
      <w:tr w:rsidR="00D41D9B" w:rsidRPr="00D41D9B" w14:paraId="026E0275" w14:textId="77777777" w:rsidTr="00F86A19">
        <w:trPr>
          <w:trHeight w:val="270"/>
        </w:trPr>
        <w:tc>
          <w:tcPr>
            <w:tcW w:w="4395" w:type="dxa"/>
            <w:tcBorders>
              <w:top w:val="nil"/>
              <w:left w:val="nil"/>
              <w:bottom w:val="nil"/>
              <w:right w:val="nil"/>
            </w:tcBorders>
            <w:shd w:val="clear" w:color="auto" w:fill="auto"/>
            <w:noWrap/>
            <w:vAlign w:val="bottom"/>
            <w:hideMark/>
          </w:tcPr>
          <w:p w14:paraId="0571FE6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Ron Porat, Broadcom</w:t>
            </w:r>
          </w:p>
        </w:tc>
        <w:tc>
          <w:tcPr>
            <w:tcW w:w="987" w:type="dxa"/>
            <w:tcBorders>
              <w:top w:val="nil"/>
              <w:left w:val="nil"/>
              <w:bottom w:val="nil"/>
              <w:right w:val="nil"/>
            </w:tcBorders>
            <w:shd w:val="clear" w:color="auto" w:fill="auto"/>
            <w:noWrap/>
            <w:vAlign w:val="bottom"/>
            <w:hideMark/>
          </w:tcPr>
          <w:p w14:paraId="2B0B4FE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C050272" w14:textId="25DF0A3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73BB73B" w14:textId="78970FE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8F10C33" w14:textId="2D2F9700" w:rsidR="00D41D9B" w:rsidRPr="00D41D9B" w:rsidRDefault="00D41D9B" w:rsidP="00D41D9B">
            <w:pPr>
              <w:rPr>
                <w:rFonts w:eastAsia="ＭＳ Ｐゴシック"/>
                <w:color w:val="000000"/>
                <w:szCs w:val="22"/>
                <w:lang w:eastAsia="ja-JP"/>
              </w:rPr>
            </w:pPr>
          </w:p>
        </w:tc>
      </w:tr>
      <w:tr w:rsidR="00D41D9B" w:rsidRPr="00D41D9B" w14:paraId="6F440B04" w14:textId="77777777" w:rsidTr="00F86A19">
        <w:trPr>
          <w:trHeight w:val="270"/>
        </w:trPr>
        <w:tc>
          <w:tcPr>
            <w:tcW w:w="4395" w:type="dxa"/>
            <w:tcBorders>
              <w:top w:val="nil"/>
              <w:left w:val="nil"/>
              <w:bottom w:val="nil"/>
              <w:right w:val="nil"/>
            </w:tcBorders>
            <w:shd w:val="clear" w:color="auto" w:fill="auto"/>
            <w:noWrap/>
            <w:vAlign w:val="bottom"/>
            <w:hideMark/>
          </w:tcPr>
          <w:p w14:paraId="5160F4A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Timothy Jeffries - </w:t>
            </w:r>
            <w:proofErr w:type="spellStart"/>
            <w:r w:rsidRPr="00D41D9B">
              <w:rPr>
                <w:rFonts w:eastAsia="ＭＳ Ｐゴシック"/>
                <w:color w:val="000000"/>
                <w:szCs w:val="22"/>
                <w:lang w:eastAsia="ja-JP"/>
              </w:rPr>
              <w:t>Futurewei</w:t>
            </w:r>
            <w:proofErr w:type="spellEnd"/>
          </w:p>
        </w:tc>
        <w:tc>
          <w:tcPr>
            <w:tcW w:w="987" w:type="dxa"/>
            <w:tcBorders>
              <w:top w:val="nil"/>
              <w:left w:val="nil"/>
              <w:bottom w:val="nil"/>
              <w:right w:val="nil"/>
            </w:tcBorders>
            <w:shd w:val="clear" w:color="auto" w:fill="auto"/>
            <w:noWrap/>
            <w:vAlign w:val="bottom"/>
            <w:hideMark/>
          </w:tcPr>
          <w:p w14:paraId="7CE1A2EA" w14:textId="5649244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733F626" w14:textId="4F015CE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F76F57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1B45C42" w14:textId="15C0B90A" w:rsidR="00D41D9B" w:rsidRPr="00D41D9B" w:rsidRDefault="00D41D9B" w:rsidP="00D41D9B">
            <w:pPr>
              <w:rPr>
                <w:rFonts w:eastAsia="ＭＳ Ｐゴシック"/>
                <w:color w:val="000000"/>
                <w:szCs w:val="22"/>
                <w:lang w:eastAsia="ja-JP"/>
              </w:rPr>
            </w:pPr>
          </w:p>
        </w:tc>
      </w:tr>
      <w:tr w:rsidR="00D41D9B" w:rsidRPr="00D41D9B" w14:paraId="2B2ABE10" w14:textId="77777777" w:rsidTr="00F86A19">
        <w:trPr>
          <w:trHeight w:val="270"/>
        </w:trPr>
        <w:tc>
          <w:tcPr>
            <w:tcW w:w="4395" w:type="dxa"/>
            <w:tcBorders>
              <w:top w:val="nil"/>
              <w:left w:val="nil"/>
              <w:bottom w:val="nil"/>
              <w:right w:val="nil"/>
            </w:tcBorders>
            <w:shd w:val="clear" w:color="auto" w:fill="auto"/>
            <w:noWrap/>
            <w:vAlign w:val="bottom"/>
            <w:hideMark/>
          </w:tcPr>
          <w:p w14:paraId="20679DC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Vishnu Ratnam, Samsung Electronics</w:t>
            </w:r>
          </w:p>
        </w:tc>
        <w:tc>
          <w:tcPr>
            <w:tcW w:w="987" w:type="dxa"/>
            <w:tcBorders>
              <w:top w:val="nil"/>
              <w:left w:val="nil"/>
              <w:bottom w:val="nil"/>
              <w:right w:val="nil"/>
            </w:tcBorders>
            <w:shd w:val="clear" w:color="auto" w:fill="auto"/>
            <w:noWrap/>
            <w:vAlign w:val="bottom"/>
            <w:hideMark/>
          </w:tcPr>
          <w:p w14:paraId="3AEE7137" w14:textId="0255209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87A2E8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2590D26" w14:textId="16CF4C0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D5A458C" w14:textId="1D87668A" w:rsidR="00D41D9B" w:rsidRPr="00D41D9B" w:rsidRDefault="00D41D9B" w:rsidP="00D41D9B">
            <w:pPr>
              <w:rPr>
                <w:rFonts w:eastAsia="ＭＳ Ｐゴシック"/>
                <w:color w:val="000000"/>
                <w:szCs w:val="22"/>
                <w:lang w:eastAsia="ja-JP"/>
              </w:rPr>
            </w:pPr>
          </w:p>
        </w:tc>
      </w:tr>
      <w:tr w:rsidR="00D41D9B" w:rsidRPr="00D41D9B" w14:paraId="0A72EDC5" w14:textId="77777777" w:rsidTr="00F86A19">
        <w:trPr>
          <w:trHeight w:val="270"/>
        </w:trPr>
        <w:tc>
          <w:tcPr>
            <w:tcW w:w="4395" w:type="dxa"/>
            <w:tcBorders>
              <w:top w:val="nil"/>
              <w:left w:val="nil"/>
              <w:bottom w:val="nil"/>
              <w:right w:val="nil"/>
            </w:tcBorders>
            <w:shd w:val="clear" w:color="auto" w:fill="auto"/>
            <w:noWrap/>
            <w:vAlign w:val="bottom"/>
            <w:hideMark/>
          </w:tcPr>
          <w:p w14:paraId="21CA3A1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Ying Wang</w:t>
            </w:r>
          </w:p>
        </w:tc>
        <w:tc>
          <w:tcPr>
            <w:tcW w:w="987" w:type="dxa"/>
            <w:tcBorders>
              <w:top w:val="nil"/>
              <w:left w:val="nil"/>
              <w:bottom w:val="nil"/>
              <w:right w:val="nil"/>
            </w:tcBorders>
            <w:shd w:val="clear" w:color="auto" w:fill="auto"/>
            <w:noWrap/>
            <w:vAlign w:val="bottom"/>
            <w:hideMark/>
          </w:tcPr>
          <w:p w14:paraId="174ED4D6" w14:textId="29A5150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647D0A3" w14:textId="3D24353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C1BCE3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1C2D504" w14:textId="6E756E8F" w:rsidR="00D41D9B" w:rsidRPr="00D41D9B" w:rsidRDefault="00D41D9B" w:rsidP="00D41D9B">
            <w:pPr>
              <w:rPr>
                <w:rFonts w:eastAsia="ＭＳ Ｐゴシック"/>
                <w:color w:val="000000"/>
                <w:szCs w:val="22"/>
                <w:lang w:eastAsia="ja-JP"/>
              </w:rPr>
            </w:pPr>
          </w:p>
        </w:tc>
      </w:tr>
      <w:tr w:rsidR="00D41D9B" w:rsidRPr="00D41D9B" w14:paraId="04D13DC9" w14:textId="77777777" w:rsidTr="00F86A19">
        <w:trPr>
          <w:trHeight w:val="270"/>
        </w:trPr>
        <w:tc>
          <w:tcPr>
            <w:tcW w:w="4395" w:type="dxa"/>
            <w:tcBorders>
              <w:top w:val="nil"/>
              <w:left w:val="nil"/>
              <w:bottom w:val="nil"/>
              <w:right w:val="nil"/>
            </w:tcBorders>
            <w:shd w:val="clear" w:color="auto" w:fill="auto"/>
            <w:noWrap/>
            <w:vAlign w:val="bottom"/>
            <w:hideMark/>
          </w:tcPr>
          <w:p w14:paraId="761866F2"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Chulho</w:t>
            </w:r>
            <w:proofErr w:type="spellEnd"/>
            <w:r w:rsidRPr="00D41D9B">
              <w:rPr>
                <w:rFonts w:eastAsia="ＭＳ Ｐゴシック"/>
                <w:color w:val="000000"/>
                <w:szCs w:val="22"/>
                <w:lang w:eastAsia="ja-JP"/>
              </w:rPr>
              <w:t xml:space="preserve"> Chung</w:t>
            </w:r>
          </w:p>
        </w:tc>
        <w:tc>
          <w:tcPr>
            <w:tcW w:w="987" w:type="dxa"/>
            <w:tcBorders>
              <w:top w:val="nil"/>
              <w:left w:val="nil"/>
              <w:bottom w:val="nil"/>
              <w:right w:val="nil"/>
            </w:tcBorders>
            <w:shd w:val="clear" w:color="auto" w:fill="auto"/>
            <w:noWrap/>
            <w:vAlign w:val="bottom"/>
            <w:hideMark/>
          </w:tcPr>
          <w:p w14:paraId="1F717E15" w14:textId="31193A2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FEB64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9A2D885" w14:textId="2FD870C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759384B" w14:textId="2A1F4728" w:rsidR="00D41D9B" w:rsidRPr="00D41D9B" w:rsidRDefault="00D41D9B" w:rsidP="00D41D9B">
            <w:pPr>
              <w:rPr>
                <w:rFonts w:eastAsia="ＭＳ Ｐゴシック"/>
                <w:color w:val="000000"/>
                <w:szCs w:val="22"/>
                <w:lang w:eastAsia="ja-JP"/>
              </w:rPr>
            </w:pPr>
          </w:p>
        </w:tc>
      </w:tr>
      <w:tr w:rsidR="00D41D9B" w:rsidRPr="00D41D9B" w14:paraId="031B9CD0" w14:textId="77777777" w:rsidTr="00F86A19">
        <w:trPr>
          <w:trHeight w:val="270"/>
        </w:trPr>
        <w:tc>
          <w:tcPr>
            <w:tcW w:w="4395" w:type="dxa"/>
            <w:tcBorders>
              <w:top w:val="nil"/>
              <w:left w:val="nil"/>
              <w:bottom w:val="nil"/>
              <w:right w:val="nil"/>
            </w:tcBorders>
            <w:shd w:val="clear" w:color="auto" w:fill="auto"/>
            <w:noWrap/>
            <w:vAlign w:val="bottom"/>
            <w:hideMark/>
          </w:tcPr>
          <w:p w14:paraId="6A3C05C2"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JiangWu,itenest</w:t>
            </w:r>
            <w:proofErr w:type="spellEnd"/>
          </w:p>
        </w:tc>
        <w:tc>
          <w:tcPr>
            <w:tcW w:w="987" w:type="dxa"/>
            <w:tcBorders>
              <w:top w:val="nil"/>
              <w:left w:val="nil"/>
              <w:bottom w:val="nil"/>
              <w:right w:val="nil"/>
            </w:tcBorders>
            <w:shd w:val="clear" w:color="auto" w:fill="auto"/>
            <w:noWrap/>
            <w:vAlign w:val="bottom"/>
            <w:hideMark/>
          </w:tcPr>
          <w:p w14:paraId="2A09719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75848DC" w14:textId="1D6AC21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0EFFBF0" w14:textId="23A45FE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1A0DBC3" w14:textId="0CF98FE4" w:rsidR="00D41D9B" w:rsidRPr="00D41D9B" w:rsidRDefault="00D41D9B" w:rsidP="00D41D9B">
            <w:pPr>
              <w:rPr>
                <w:rFonts w:eastAsia="ＭＳ Ｐゴシック"/>
                <w:color w:val="000000"/>
                <w:szCs w:val="22"/>
                <w:lang w:eastAsia="ja-JP"/>
              </w:rPr>
            </w:pPr>
          </w:p>
        </w:tc>
      </w:tr>
      <w:tr w:rsidR="00D41D9B" w:rsidRPr="00D41D9B" w14:paraId="3B008109" w14:textId="77777777" w:rsidTr="00F86A19">
        <w:trPr>
          <w:trHeight w:val="270"/>
        </w:trPr>
        <w:tc>
          <w:tcPr>
            <w:tcW w:w="4395" w:type="dxa"/>
            <w:tcBorders>
              <w:top w:val="nil"/>
              <w:left w:val="nil"/>
              <w:bottom w:val="nil"/>
              <w:right w:val="nil"/>
            </w:tcBorders>
            <w:shd w:val="clear" w:color="auto" w:fill="auto"/>
            <w:noWrap/>
            <w:vAlign w:val="bottom"/>
            <w:hideMark/>
          </w:tcPr>
          <w:p w14:paraId="555B8A4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Bilal Sadiq, Samsung Electronics</w:t>
            </w:r>
          </w:p>
        </w:tc>
        <w:tc>
          <w:tcPr>
            <w:tcW w:w="987" w:type="dxa"/>
            <w:tcBorders>
              <w:top w:val="nil"/>
              <w:left w:val="nil"/>
              <w:bottom w:val="nil"/>
              <w:right w:val="nil"/>
            </w:tcBorders>
            <w:shd w:val="clear" w:color="auto" w:fill="auto"/>
            <w:noWrap/>
            <w:vAlign w:val="bottom"/>
            <w:hideMark/>
          </w:tcPr>
          <w:p w14:paraId="10110DD3" w14:textId="74008E5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94C191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76A6A9A" w14:textId="54627760"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8889672" w14:textId="5D11E6CF" w:rsidR="00D41D9B" w:rsidRPr="00D41D9B" w:rsidRDefault="00D41D9B" w:rsidP="00D41D9B">
            <w:pPr>
              <w:rPr>
                <w:rFonts w:eastAsia="ＭＳ Ｐゴシック"/>
                <w:color w:val="000000"/>
                <w:szCs w:val="22"/>
                <w:lang w:eastAsia="ja-JP"/>
              </w:rPr>
            </w:pPr>
          </w:p>
        </w:tc>
      </w:tr>
      <w:tr w:rsidR="00D41D9B" w:rsidRPr="00D41D9B" w14:paraId="445A8670" w14:textId="77777777" w:rsidTr="00F86A19">
        <w:trPr>
          <w:trHeight w:val="270"/>
        </w:trPr>
        <w:tc>
          <w:tcPr>
            <w:tcW w:w="4395" w:type="dxa"/>
            <w:tcBorders>
              <w:top w:val="nil"/>
              <w:left w:val="nil"/>
              <w:bottom w:val="nil"/>
              <w:right w:val="nil"/>
            </w:tcBorders>
            <w:shd w:val="clear" w:color="auto" w:fill="auto"/>
            <w:noWrap/>
            <w:vAlign w:val="bottom"/>
            <w:hideMark/>
          </w:tcPr>
          <w:p w14:paraId="1D63062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Jungjun</w:t>
            </w:r>
            <w:proofErr w:type="spellEnd"/>
            <w:r w:rsidRPr="00D41D9B">
              <w:rPr>
                <w:rFonts w:eastAsia="ＭＳ Ｐゴシック"/>
                <w:color w:val="000000"/>
                <w:szCs w:val="22"/>
                <w:lang w:eastAsia="ja-JP"/>
              </w:rPr>
              <w:t xml:space="preserve"> Kim, Samsung Electronics</w:t>
            </w:r>
          </w:p>
        </w:tc>
        <w:tc>
          <w:tcPr>
            <w:tcW w:w="987" w:type="dxa"/>
            <w:tcBorders>
              <w:top w:val="nil"/>
              <w:left w:val="nil"/>
              <w:bottom w:val="nil"/>
              <w:right w:val="nil"/>
            </w:tcBorders>
            <w:shd w:val="clear" w:color="auto" w:fill="auto"/>
            <w:noWrap/>
            <w:vAlign w:val="bottom"/>
            <w:hideMark/>
          </w:tcPr>
          <w:p w14:paraId="51CFDB66" w14:textId="608A85C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E20C12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99FD57B" w14:textId="3D3BE0D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3CDAC5F" w14:textId="12D069E5" w:rsidR="00D41D9B" w:rsidRPr="00D41D9B" w:rsidRDefault="00D41D9B" w:rsidP="00D41D9B">
            <w:pPr>
              <w:rPr>
                <w:rFonts w:eastAsia="ＭＳ Ｐゴシック"/>
                <w:color w:val="000000"/>
                <w:szCs w:val="22"/>
                <w:lang w:eastAsia="ja-JP"/>
              </w:rPr>
            </w:pPr>
          </w:p>
        </w:tc>
      </w:tr>
      <w:tr w:rsidR="00D41D9B" w:rsidRPr="00D41D9B" w14:paraId="60CB8E03" w14:textId="77777777" w:rsidTr="00F86A19">
        <w:trPr>
          <w:trHeight w:val="270"/>
        </w:trPr>
        <w:tc>
          <w:tcPr>
            <w:tcW w:w="4395" w:type="dxa"/>
            <w:tcBorders>
              <w:top w:val="nil"/>
              <w:left w:val="nil"/>
              <w:bottom w:val="nil"/>
              <w:right w:val="nil"/>
            </w:tcBorders>
            <w:shd w:val="clear" w:color="auto" w:fill="auto"/>
            <w:noWrap/>
            <w:vAlign w:val="bottom"/>
            <w:hideMark/>
          </w:tcPr>
          <w:p w14:paraId="5FE44CE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Jegan Manoharan</w:t>
            </w:r>
          </w:p>
        </w:tc>
        <w:tc>
          <w:tcPr>
            <w:tcW w:w="987" w:type="dxa"/>
            <w:tcBorders>
              <w:top w:val="nil"/>
              <w:left w:val="nil"/>
              <w:bottom w:val="nil"/>
              <w:right w:val="nil"/>
            </w:tcBorders>
            <w:shd w:val="clear" w:color="auto" w:fill="auto"/>
            <w:noWrap/>
            <w:vAlign w:val="bottom"/>
            <w:hideMark/>
          </w:tcPr>
          <w:p w14:paraId="3A10971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9823C81" w14:textId="3D2D6A0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457FC34" w14:textId="1248704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E731A7A" w14:textId="607B2FBC" w:rsidR="00D41D9B" w:rsidRPr="00D41D9B" w:rsidRDefault="00D41D9B" w:rsidP="00D41D9B">
            <w:pPr>
              <w:rPr>
                <w:rFonts w:eastAsia="ＭＳ Ｐゴシック"/>
                <w:color w:val="000000"/>
                <w:szCs w:val="22"/>
                <w:lang w:eastAsia="ja-JP"/>
              </w:rPr>
            </w:pPr>
          </w:p>
        </w:tc>
      </w:tr>
      <w:tr w:rsidR="00D41D9B" w:rsidRPr="00D41D9B" w14:paraId="3E776F72" w14:textId="77777777" w:rsidTr="00F86A19">
        <w:trPr>
          <w:trHeight w:val="270"/>
        </w:trPr>
        <w:tc>
          <w:tcPr>
            <w:tcW w:w="4395" w:type="dxa"/>
            <w:tcBorders>
              <w:top w:val="nil"/>
              <w:left w:val="nil"/>
              <w:bottom w:val="nil"/>
              <w:right w:val="nil"/>
            </w:tcBorders>
            <w:shd w:val="clear" w:color="auto" w:fill="auto"/>
            <w:noWrap/>
            <w:vAlign w:val="bottom"/>
            <w:hideMark/>
          </w:tcPr>
          <w:p w14:paraId="7C14052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Boqi</w:t>
            </w:r>
            <w:proofErr w:type="spellEnd"/>
            <w:r w:rsidRPr="00D41D9B">
              <w:rPr>
                <w:rFonts w:eastAsia="ＭＳ Ｐゴシック"/>
                <w:color w:val="000000"/>
                <w:szCs w:val="22"/>
                <w:lang w:eastAsia="ja-JP"/>
              </w:rPr>
              <w:t xml:space="preserve"> Jia, </w:t>
            </w:r>
            <w:proofErr w:type="spellStart"/>
            <w:r w:rsidRPr="00D41D9B">
              <w:rPr>
                <w:rFonts w:eastAsia="ＭＳ Ｐゴシック"/>
                <w:color w:val="000000"/>
                <w:szCs w:val="22"/>
                <w:lang w:eastAsia="ja-JP"/>
              </w:rPr>
              <w:t>huawei</w:t>
            </w:r>
            <w:proofErr w:type="spellEnd"/>
          </w:p>
        </w:tc>
        <w:tc>
          <w:tcPr>
            <w:tcW w:w="987" w:type="dxa"/>
            <w:tcBorders>
              <w:top w:val="nil"/>
              <w:left w:val="nil"/>
              <w:bottom w:val="nil"/>
              <w:right w:val="nil"/>
            </w:tcBorders>
            <w:shd w:val="clear" w:color="auto" w:fill="auto"/>
            <w:noWrap/>
            <w:vAlign w:val="bottom"/>
            <w:hideMark/>
          </w:tcPr>
          <w:p w14:paraId="414077D9" w14:textId="0008D57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142A6C8"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5053686" w14:textId="6DF24FD5"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40993C9" w14:textId="70E32C51" w:rsidR="00D41D9B" w:rsidRPr="00D41D9B" w:rsidRDefault="00D41D9B" w:rsidP="00D41D9B">
            <w:pPr>
              <w:rPr>
                <w:rFonts w:eastAsia="ＭＳ Ｐゴシック"/>
                <w:color w:val="000000"/>
                <w:szCs w:val="22"/>
                <w:lang w:eastAsia="ja-JP"/>
              </w:rPr>
            </w:pPr>
          </w:p>
        </w:tc>
      </w:tr>
      <w:tr w:rsidR="00D41D9B" w:rsidRPr="00D41D9B" w14:paraId="770C6E75" w14:textId="77777777" w:rsidTr="00F86A19">
        <w:trPr>
          <w:trHeight w:val="270"/>
        </w:trPr>
        <w:tc>
          <w:tcPr>
            <w:tcW w:w="4395" w:type="dxa"/>
            <w:tcBorders>
              <w:top w:val="nil"/>
              <w:left w:val="nil"/>
              <w:bottom w:val="nil"/>
              <w:right w:val="nil"/>
            </w:tcBorders>
            <w:shd w:val="clear" w:color="auto" w:fill="auto"/>
            <w:noWrap/>
            <w:vAlign w:val="bottom"/>
            <w:hideMark/>
          </w:tcPr>
          <w:p w14:paraId="06FB31B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Rae </w:t>
            </w:r>
            <w:proofErr w:type="spellStart"/>
            <w:r w:rsidRPr="00D41D9B">
              <w:rPr>
                <w:rFonts w:eastAsia="ＭＳ Ｐゴシック"/>
                <w:color w:val="000000"/>
                <w:szCs w:val="22"/>
                <w:lang w:eastAsia="ja-JP"/>
              </w:rPr>
              <w:t>Haorui</w:t>
            </w:r>
            <w:proofErr w:type="spellEnd"/>
            <w:r w:rsidRPr="00D41D9B">
              <w:rPr>
                <w:rFonts w:eastAsia="ＭＳ Ｐゴシック"/>
                <w:color w:val="000000"/>
                <w:szCs w:val="22"/>
                <w:lang w:eastAsia="ja-JP"/>
              </w:rPr>
              <w:t xml:space="preserve"> Yang, China Mobile</w:t>
            </w:r>
          </w:p>
        </w:tc>
        <w:tc>
          <w:tcPr>
            <w:tcW w:w="987" w:type="dxa"/>
            <w:tcBorders>
              <w:top w:val="nil"/>
              <w:left w:val="nil"/>
              <w:bottom w:val="nil"/>
              <w:right w:val="nil"/>
            </w:tcBorders>
            <w:shd w:val="clear" w:color="auto" w:fill="auto"/>
            <w:noWrap/>
            <w:vAlign w:val="bottom"/>
            <w:hideMark/>
          </w:tcPr>
          <w:p w14:paraId="51BB251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38A1210" w14:textId="03ED862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2E3A038" w14:textId="4A4083A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18644DB" w14:textId="56280447" w:rsidR="00D41D9B" w:rsidRPr="00D41D9B" w:rsidRDefault="00D41D9B" w:rsidP="00D41D9B">
            <w:pPr>
              <w:rPr>
                <w:rFonts w:eastAsia="ＭＳ Ｐゴシック"/>
                <w:color w:val="000000"/>
                <w:szCs w:val="22"/>
                <w:lang w:eastAsia="ja-JP"/>
              </w:rPr>
            </w:pPr>
          </w:p>
        </w:tc>
      </w:tr>
      <w:tr w:rsidR="00D41D9B" w:rsidRPr="00D41D9B" w14:paraId="30198339" w14:textId="77777777" w:rsidTr="00F86A19">
        <w:trPr>
          <w:trHeight w:val="270"/>
        </w:trPr>
        <w:tc>
          <w:tcPr>
            <w:tcW w:w="4395" w:type="dxa"/>
            <w:tcBorders>
              <w:top w:val="nil"/>
              <w:left w:val="nil"/>
              <w:bottom w:val="nil"/>
              <w:right w:val="nil"/>
            </w:tcBorders>
            <w:shd w:val="clear" w:color="auto" w:fill="auto"/>
            <w:noWrap/>
            <w:vAlign w:val="bottom"/>
            <w:hideMark/>
          </w:tcPr>
          <w:p w14:paraId="32F663B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w:t>
            </w:r>
            <w:proofErr w:type="spellStart"/>
            <w:r w:rsidRPr="00D41D9B">
              <w:rPr>
                <w:rFonts w:eastAsia="ＭＳ Ｐゴシック"/>
                <w:color w:val="000000"/>
                <w:szCs w:val="22"/>
                <w:lang w:eastAsia="ja-JP"/>
              </w:rPr>
              <w:t>Qingwei</w:t>
            </w:r>
            <w:proofErr w:type="spellEnd"/>
            <w:r w:rsidRPr="00D41D9B">
              <w:rPr>
                <w:rFonts w:eastAsia="ＭＳ Ｐゴシック"/>
                <w:color w:val="000000"/>
                <w:szCs w:val="22"/>
                <w:lang w:eastAsia="ja-JP"/>
              </w:rPr>
              <w:t xml:space="preserve"> Fu, TP-Link</w:t>
            </w:r>
          </w:p>
        </w:tc>
        <w:tc>
          <w:tcPr>
            <w:tcW w:w="987" w:type="dxa"/>
            <w:tcBorders>
              <w:top w:val="nil"/>
              <w:left w:val="nil"/>
              <w:bottom w:val="nil"/>
              <w:right w:val="nil"/>
            </w:tcBorders>
            <w:shd w:val="clear" w:color="auto" w:fill="auto"/>
            <w:noWrap/>
            <w:vAlign w:val="bottom"/>
            <w:hideMark/>
          </w:tcPr>
          <w:p w14:paraId="53F2A138"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E1FBE08" w14:textId="280840D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2CA06D5" w14:textId="5FAC4C6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B74EF9F" w14:textId="58390483" w:rsidR="00D41D9B" w:rsidRPr="00D41D9B" w:rsidRDefault="00D41D9B" w:rsidP="00D41D9B">
            <w:pPr>
              <w:rPr>
                <w:rFonts w:eastAsia="ＭＳ Ｐゴシック"/>
                <w:color w:val="000000"/>
                <w:szCs w:val="22"/>
                <w:lang w:eastAsia="ja-JP"/>
              </w:rPr>
            </w:pPr>
          </w:p>
        </w:tc>
      </w:tr>
      <w:tr w:rsidR="00D41D9B" w:rsidRPr="00D41D9B" w14:paraId="6828348C" w14:textId="77777777" w:rsidTr="00F86A19">
        <w:trPr>
          <w:trHeight w:val="270"/>
        </w:trPr>
        <w:tc>
          <w:tcPr>
            <w:tcW w:w="4395" w:type="dxa"/>
            <w:tcBorders>
              <w:top w:val="nil"/>
              <w:left w:val="nil"/>
              <w:bottom w:val="nil"/>
              <w:right w:val="nil"/>
            </w:tcBorders>
            <w:shd w:val="clear" w:color="auto" w:fill="auto"/>
            <w:noWrap/>
            <w:vAlign w:val="bottom"/>
            <w:hideMark/>
          </w:tcPr>
          <w:p w14:paraId="5DCC011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Eunsung Jeon, Samsung</w:t>
            </w:r>
          </w:p>
        </w:tc>
        <w:tc>
          <w:tcPr>
            <w:tcW w:w="987" w:type="dxa"/>
            <w:tcBorders>
              <w:top w:val="nil"/>
              <w:left w:val="nil"/>
              <w:bottom w:val="nil"/>
              <w:right w:val="nil"/>
            </w:tcBorders>
            <w:shd w:val="clear" w:color="auto" w:fill="auto"/>
            <w:noWrap/>
            <w:vAlign w:val="bottom"/>
            <w:hideMark/>
          </w:tcPr>
          <w:p w14:paraId="5D8205B4" w14:textId="6FFBCC2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021B46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813212D" w14:textId="29D3F1F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0EC6694" w14:textId="1E6F04F0" w:rsidR="00D41D9B" w:rsidRPr="00D41D9B" w:rsidRDefault="00D41D9B" w:rsidP="00D41D9B">
            <w:pPr>
              <w:rPr>
                <w:rFonts w:eastAsia="ＭＳ Ｐゴシック"/>
                <w:color w:val="000000"/>
                <w:szCs w:val="22"/>
                <w:lang w:eastAsia="ja-JP"/>
              </w:rPr>
            </w:pPr>
          </w:p>
        </w:tc>
      </w:tr>
      <w:tr w:rsidR="00D41D9B" w:rsidRPr="00D41D9B" w14:paraId="7CAEC15C" w14:textId="77777777" w:rsidTr="00F86A19">
        <w:trPr>
          <w:trHeight w:val="270"/>
        </w:trPr>
        <w:tc>
          <w:tcPr>
            <w:tcW w:w="4395" w:type="dxa"/>
            <w:tcBorders>
              <w:top w:val="nil"/>
              <w:left w:val="nil"/>
              <w:bottom w:val="nil"/>
              <w:right w:val="nil"/>
            </w:tcBorders>
            <w:shd w:val="clear" w:color="auto" w:fill="auto"/>
            <w:noWrap/>
            <w:vAlign w:val="bottom"/>
            <w:hideMark/>
          </w:tcPr>
          <w:p w14:paraId="6974D79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Insun Jang</w:t>
            </w:r>
          </w:p>
        </w:tc>
        <w:tc>
          <w:tcPr>
            <w:tcW w:w="987" w:type="dxa"/>
            <w:tcBorders>
              <w:top w:val="nil"/>
              <w:left w:val="nil"/>
              <w:bottom w:val="nil"/>
              <w:right w:val="nil"/>
            </w:tcBorders>
            <w:shd w:val="clear" w:color="auto" w:fill="auto"/>
            <w:noWrap/>
            <w:vAlign w:val="bottom"/>
            <w:hideMark/>
          </w:tcPr>
          <w:p w14:paraId="14B5235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41AC2A4" w14:textId="42F6B66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1A9B9DD" w14:textId="0DC031D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74C142D" w14:textId="241D1B85" w:rsidR="00D41D9B" w:rsidRPr="00D41D9B" w:rsidRDefault="00D41D9B" w:rsidP="00D41D9B">
            <w:pPr>
              <w:rPr>
                <w:rFonts w:eastAsia="ＭＳ Ｐゴシック"/>
                <w:color w:val="000000"/>
                <w:szCs w:val="22"/>
                <w:lang w:eastAsia="ja-JP"/>
              </w:rPr>
            </w:pPr>
          </w:p>
        </w:tc>
      </w:tr>
      <w:tr w:rsidR="00D41D9B" w:rsidRPr="00D41D9B" w14:paraId="5C08770F" w14:textId="77777777" w:rsidTr="00F86A19">
        <w:trPr>
          <w:trHeight w:val="270"/>
        </w:trPr>
        <w:tc>
          <w:tcPr>
            <w:tcW w:w="4395" w:type="dxa"/>
            <w:tcBorders>
              <w:top w:val="nil"/>
              <w:left w:val="nil"/>
              <w:bottom w:val="nil"/>
              <w:right w:val="nil"/>
            </w:tcBorders>
            <w:shd w:val="clear" w:color="auto" w:fill="auto"/>
            <w:noWrap/>
            <w:vAlign w:val="bottom"/>
            <w:hideMark/>
          </w:tcPr>
          <w:p w14:paraId="573CDD6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Ke Zhong, </w:t>
            </w:r>
            <w:proofErr w:type="spellStart"/>
            <w:r w:rsidRPr="00D41D9B">
              <w:rPr>
                <w:rFonts w:eastAsia="ＭＳ Ｐゴシック"/>
                <w:color w:val="000000"/>
                <w:szCs w:val="22"/>
                <w:lang w:eastAsia="ja-JP"/>
              </w:rPr>
              <w:t>Ruijie</w:t>
            </w:r>
            <w:proofErr w:type="spellEnd"/>
            <w:r w:rsidRPr="00D41D9B">
              <w:rPr>
                <w:rFonts w:eastAsia="ＭＳ Ｐゴシック"/>
                <w:color w:val="000000"/>
                <w:szCs w:val="22"/>
                <w:lang w:eastAsia="ja-JP"/>
              </w:rPr>
              <w:t xml:space="preserve"> Networks</w:t>
            </w:r>
          </w:p>
        </w:tc>
        <w:tc>
          <w:tcPr>
            <w:tcW w:w="987" w:type="dxa"/>
            <w:tcBorders>
              <w:top w:val="nil"/>
              <w:left w:val="nil"/>
              <w:bottom w:val="nil"/>
              <w:right w:val="nil"/>
            </w:tcBorders>
            <w:shd w:val="clear" w:color="auto" w:fill="auto"/>
            <w:noWrap/>
            <w:vAlign w:val="bottom"/>
            <w:hideMark/>
          </w:tcPr>
          <w:p w14:paraId="0074DFF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EC033CA" w14:textId="21449CD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E8F7CF0" w14:textId="60426DA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1B8DD23" w14:textId="0BB576DD" w:rsidR="00D41D9B" w:rsidRPr="00D41D9B" w:rsidRDefault="00D41D9B" w:rsidP="00D41D9B">
            <w:pPr>
              <w:rPr>
                <w:rFonts w:eastAsia="ＭＳ Ｐゴシック"/>
                <w:color w:val="000000"/>
                <w:szCs w:val="22"/>
                <w:lang w:eastAsia="ja-JP"/>
              </w:rPr>
            </w:pPr>
          </w:p>
        </w:tc>
      </w:tr>
      <w:tr w:rsidR="00D41D9B" w:rsidRPr="00D41D9B" w14:paraId="21C3AD80" w14:textId="77777777" w:rsidTr="00F86A19">
        <w:trPr>
          <w:trHeight w:val="270"/>
        </w:trPr>
        <w:tc>
          <w:tcPr>
            <w:tcW w:w="4395" w:type="dxa"/>
            <w:tcBorders>
              <w:top w:val="nil"/>
              <w:left w:val="nil"/>
              <w:bottom w:val="nil"/>
              <w:right w:val="nil"/>
            </w:tcBorders>
            <w:shd w:val="clear" w:color="auto" w:fill="auto"/>
            <w:noWrap/>
            <w:vAlign w:val="bottom"/>
            <w:hideMark/>
          </w:tcPr>
          <w:p w14:paraId="4BCC514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lastRenderedPageBreak/>
              <w:t>[V] Ju Yan Pan, Huawei</w:t>
            </w:r>
          </w:p>
        </w:tc>
        <w:tc>
          <w:tcPr>
            <w:tcW w:w="987" w:type="dxa"/>
            <w:tcBorders>
              <w:top w:val="nil"/>
              <w:left w:val="nil"/>
              <w:bottom w:val="nil"/>
              <w:right w:val="nil"/>
            </w:tcBorders>
            <w:shd w:val="clear" w:color="auto" w:fill="auto"/>
            <w:noWrap/>
            <w:vAlign w:val="bottom"/>
            <w:hideMark/>
          </w:tcPr>
          <w:p w14:paraId="4DB2D159" w14:textId="6F756F5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016290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D301E39" w14:textId="073C537E"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A044B25" w14:textId="4B9DC2F1" w:rsidR="00D41D9B" w:rsidRPr="00D41D9B" w:rsidRDefault="00D41D9B" w:rsidP="00D41D9B">
            <w:pPr>
              <w:rPr>
                <w:rFonts w:eastAsia="ＭＳ Ｐゴシック"/>
                <w:color w:val="000000"/>
                <w:szCs w:val="22"/>
                <w:lang w:eastAsia="ja-JP"/>
              </w:rPr>
            </w:pPr>
          </w:p>
        </w:tc>
      </w:tr>
      <w:tr w:rsidR="00D41D9B" w:rsidRPr="00D41D9B" w14:paraId="3B36F4DB" w14:textId="77777777" w:rsidTr="00F86A19">
        <w:trPr>
          <w:trHeight w:val="270"/>
        </w:trPr>
        <w:tc>
          <w:tcPr>
            <w:tcW w:w="4395" w:type="dxa"/>
            <w:tcBorders>
              <w:top w:val="nil"/>
              <w:left w:val="nil"/>
              <w:bottom w:val="nil"/>
              <w:right w:val="nil"/>
            </w:tcBorders>
            <w:shd w:val="clear" w:color="auto" w:fill="auto"/>
            <w:noWrap/>
            <w:vAlign w:val="bottom"/>
            <w:hideMark/>
          </w:tcPr>
          <w:p w14:paraId="6AE3BFE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Liquan</w:t>
            </w:r>
            <w:proofErr w:type="spellEnd"/>
            <w:r w:rsidRPr="00D41D9B">
              <w:rPr>
                <w:rFonts w:eastAsia="ＭＳ Ｐゴシック"/>
                <w:color w:val="000000"/>
                <w:szCs w:val="22"/>
                <w:lang w:eastAsia="ja-JP"/>
              </w:rPr>
              <w:t xml:space="preserve"> Yuan , ZTE</w:t>
            </w:r>
          </w:p>
        </w:tc>
        <w:tc>
          <w:tcPr>
            <w:tcW w:w="987" w:type="dxa"/>
            <w:tcBorders>
              <w:top w:val="nil"/>
              <w:left w:val="nil"/>
              <w:bottom w:val="nil"/>
              <w:right w:val="nil"/>
            </w:tcBorders>
            <w:shd w:val="clear" w:color="auto" w:fill="auto"/>
            <w:noWrap/>
            <w:vAlign w:val="bottom"/>
            <w:hideMark/>
          </w:tcPr>
          <w:p w14:paraId="345A39F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46DDFDF" w14:textId="305BACF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6321128" w14:textId="48074F4E"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9C8E646" w14:textId="7E4C7C67" w:rsidR="00D41D9B" w:rsidRPr="00D41D9B" w:rsidRDefault="00D41D9B" w:rsidP="00D41D9B">
            <w:pPr>
              <w:rPr>
                <w:rFonts w:eastAsia="ＭＳ Ｐゴシック"/>
                <w:color w:val="000000"/>
                <w:szCs w:val="22"/>
                <w:lang w:eastAsia="ja-JP"/>
              </w:rPr>
            </w:pPr>
          </w:p>
        </w:tc>
      </w:tr>
      <w:tr w:rsidR="00D41D9B" w:rsidRPr="00D41D9B" w14:paraId="526DC712" w14:textId="77777777" w:rsidTr="00F86A19">
        <w:trPr>
          <w:trHeight w:val="270"/>
        </w:trPr>
        <w:tc>
          <w:tcPr>
            <w:tcW w:w="4395" w:type="dxa"/>
            <w:tcBorders>
              <w:top w:val="nil"/>
              <w:left w:val="nil"/>
              <w:bottom w:val="nil"/>
              <w:right w:val="nil"/>
            </w:tcBorders>
            <w:shd w:val="clear" w:color="auto" w:fill="auto"/>
            <w:noWrap/>
            <w:vAlign w:val="bottom"/>
            <w:hideMark/>
          </w:tcPr>
          <w:p w14:paraId="465C3ED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[NV] Chun Huang, ZTE</w:t>
            </w:r>
          </w:p>
        </w:tc>
        <w:tc>
          <w:tcPr>
            <w:tcW w:w="987" w:type="dxa"/>
            <w:tcBorders>
              <w:top w:val="nil"/>
              <w:left w:val="nil"/>
              <w:bottom w:val="nil"/>
              <w:right w:val="nil"/>
            </w:tcBorders>
            <w:shd w:val="clear" w:color="auto" w:fill="auto"/>
            <w:noWrap/>
            <w:vAlign w:val="bottom"/>
            <w:hideMark/>
          </w:tcPr>
          <w:p w14:paraId="433DC82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4333BC8" w14:textId="5B7A396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C893E6D" w14:textId="7AF9FF7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82C9C1D" w14:textId="574D67FD" w:rsidR="00D41D9B" w:rsidRPr="00D41D9B" w:rsidRDefault="00D41D9B" w:rsidP="00D41D9B">
            <w:pPr>
              <w:rPr>
                <w:rFonts w:eastAsia="ＭＳ Ｐゴシック"/>
                <w:color w:val="000000"/>
                <w:szCs w:val="22"/>
                <w:lang w:eastAsia="ja-JP"/>
              </w:rPr>
            </w:pPr>
          </w:p>
        </w:tc>
      </w:tr>
      <w:tr w:rsidR="00D41D9B" w:rsidRPr="00D41D9B" w14:paraId="67D44879" w14:textId="77777777" w:rsidTr="00F86A19">
        <w:trPr>
          <w:trHeight w:val="270"/>
        </w:trPr>
        <w:tc>
          <w:tcPr>
            <w:tcW w:w="4395" w:type="dxa"/>
            <w:tcBorders>
              <w:top w:val="nil"/>
              <w:left w:val="nil"/>
              <w:bottom w:val="nil"/>
              <w:right w:val="nil"/>
            </w:tcBorders>
            <w:shd w:val="clear" w:color="auto" w:fill="auto"/>
            <w:noWrap/>
            <w:vAlign w:val="bottom"/>
            <w:hideMark/>
          </w:tcPr>
          <w:p w14:paraId="587AE2C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Matthew Fischer</w:t>
            </w:r>
          </w:p>
        </w:tc>
        <w:tc>
          <w:tcPr>
            <w:tcW w:w="987" w:type="dxa"/>
            <w:tcBorders>
              <w:top w:val="nil"/>
              <w:left w:val="nil"/>
              <w:bottom w:val="nil"/>
              <w:right w:val="nil"/>
            </w:tcBorders>
            <w:shd w:val="clear" w:color="auto" w:fill="auto"/>
            <w:noWrap/>
            <w:vAlign w:val="bottom"/>
            <w:hideMark/>
          </w:tcPr>
          <w:p w14:paraId="0F78246B"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F19D765" w14:textId="63CB1FA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D68EBD8" w14:textId="028AEB6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D2CB979" w14:textId="4F9B3664" w:rsidR="00D41D9B" w:rsidRPr="00D41D9B" w:rsidRDefault="00D41D9B" w:rsidP="00D41D9B">
            <w:pPr>
              <w:rPr>
                <w:rFonts w:eastAsia="ＭＳ Ｐゴシック"/>
                <w:color w:val="000000"/>
                <w:szCs w:val="22"/>
                <w:lang w:eastAsia="ja-JP"/>
              </w:rPr>
            </w:pPr>
          </w:p>
        </w:tc>
      </w:tr>
      <w:tr w:rsidR="00D41D9B" w:rsidRPr="00D41D9B" w14:paraId="0DD55600" w14:textId="77777777" w:rsidTr="00F86A19">
        <w:trPr>
          <w:trHeight w:val="270"/>
        </w:trPr>
        <w:tc>
          <w:tcPr>
            <w:tcW w:w="4395" w:type="dxa"/>
            <w:tcBorders>
              <w:top w:val="nil"/>
              <w:left w:val="nil"/>
              <w:bottom w:val="nil"/>
              <w:right w:val="nil"/>
            </w:tcBorders>
            <w:shd w:val="clear" w:color="auto" w:fill="auto"/>
            <w:noWrap/>
            <w:vAlign w:val="bottom"/>
            <w:hideMark/>
          </w:tcPr>
          <w:p w14:paraId="55ED2AF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Thomas Handte, Sony</w:t>
            </w:r>
          </w:p>
        </w:tc>
        <w:tc>
          <w:tcPr>
            <w:tcW w:w="987" w:type="dxa"/>
            <w:tcBorders>
              <w:top w:val="nil"/>
              <w:left w:val="nil"/>
              <w:bottom w:val="nil"/>
              <w:right w:val="nil"/>
            </w:tcBorders>
            <w:shd w:val="clear" w:color="auto" w:fill="auto"/>
            <w:noWrap/>
            <w:vAlign w:val="bottom"/>
            <w:hideMark/>
          </w:tcPr>
          <w:p w14:paraId="6C0EF98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588620E" w14:textId="26762AD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C265FAB" w14:textId="1E56FC3D"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730FFE2" w14:textId="1082803C" w:rsidR="00D41D9B" w:rsidRPr="00D41D9B" w:rsidRDefault="00D41D9B" w:rsidP="00D41D9B">
            <w:pPr>
              <w:rPr>
                <w:rFonts w:eastAsia="ＭＳ Ｐゴシック"/>
                <w:color w:val="000000"/>
                <w:szCs w:val="22"/>
                <w:lang w:eastAsia="ja-JP"/>
              </w:rPr>
            </w:pPr>
          </w:p>
        </w:tc>
      </w:tr>
      <w:tr w:rsidR="00D41D9B" w:rsidRPr="00D41D9B" w14:paraId="0AF66D41" w14:textId="77777777" w:rsidTr="00F86A19">
        <w:trPr>
          <w:trHeight w:val="270"/>
        </w:trPr>
        <w:tc>
          <w:tcPr>
            <w:tcW w:w="4395" w:type="dxa"/>
            <w:tcBorders>
              <w:top w:val="nil"/>
              <w:left w:val="nil"/>
              <w:bottom w:val="nil"/>
              <w:right w:val="nil"/>
            </w:tcBorders>
            <w:shd w:val="clear" w:color="auto" w:fill="D9D9D9" w:themeFill="background1" w:themeFillShade="D9"/>
            <w:noWrap/>
            <w:vAlign w:val="bottom"/>
            <w:hideMark/>
          </w:tcPr>
          <w:p w14:paraId="4C50E9C2"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Riemann Chen, Acer Inc</w:t>
            </w:r>
          </w:p>
        </w:tc>
        <w:tc>
          <w:tcPr>
            <w:tcW w:w="987" w:type="dxa"/>
            <w:tcBorders>
              <w:top w:val="nil"/>
              <w:left w:val="nil"/>
              <w:bottom w:val="nil"/>
              <w:right w:val="nil"/>
            </w:tcBorders>
            <w:shd w:val="clear" w:color="auto" w:fill="D9D9D9" w:themeFill="background1" w:themeFillShade="D9"/>
            <w:noWrap/>
            <w:vAlign w:val="bottom"/>
            <w:hideMark/>
          </w:tcPr>
          <w:p w14:paraId="315A9CED" w14:textId="0A17712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7C42FE18" w14:textId="405B9E9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311AE24B" w14:textId="101AB887" w:rsidR="00D41D9B" w:rsidRPr="00D41D9B" w:rsidRDefault="00D41D9B" w:rsidP="00D41D9B">
            <w:pPr>
              <w:jc w:val="center"/>
              <w:rPr>
                <w:rFonts w:eastAsia="ＭＳ Ｐゴシック"/>
                <w:color w:val="000000"/>
                <w:szCs w:val="22"/>
                <w:lang w:eastAsia="ja-JP"/>
              </w:rPr>
            </w:pPr>
            <w:r>
              <w:rPr>
                <w:rFonts w:eastAsia="ＭＳ Ｐゴシック" w:hint="eastAsia"/>
                <w:color w:val="000000"/>
                <w:szCs w:val="22"/>
                <w:lang w:eastAsia="ja-JP"/>
              </w:rPr>
              <w:t>X</w:t>
            </w:r>
          </w:p>
        </w:tc>
        <w:tc>
          <w:tcPr>
            <w:tcW w:w="1800" w:type="dxa"/>
            <w:tcBorders>
              <w:top w:val="nil"/>
              <w:left w:val="nil"/>
              <w:bottom w:val="nil"/>
              <w:right w:val="nil"/>
            </w:tcBorders>
            <w:shd w:val="clear" w:color="auto" w:fill="D9D9D9" w:themeFill="background1" w:themeFillShade="D9"/>
            <w:noWrap/>
            <w:vAlign w:val="bottom"/>
            <w:hideMark/>
          </w:tcPr>
          <w:p w14:paraId="6F682F95" w14:textId="473DF6D7" w:rsidR="00D41D9B" w:rsidRPr="00D41D9B" w:rsidRDefault="00D41D9B" w:rsidP="00D41D9B">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D41D9B" w:rsidRPr="00D41D9B" w14:paraId="3189BF9D" w14:textId="77777777" w:rsidTr="00F86A19">
        <w:trPr>
          <w:trHeight w:val="270"/>
        </w:trPr>
        <w:tc>
          <w:tcPr>
            <w:tcW w:w="4395" w:type="dxa"/>
            <w:tcBorders>
              <w:top w:val="nil"/>
              <w:left w:val="nil"/>
              <w:bottom w:val="nil"/>
              <w:right w:val="nil"/>
            </w:tcBorders>
            <w:shd w:val="clear" w:color="auto" w:fill="D9D9D9" w:themeFill="background1" w:themeFillShade="D9"/>
            <w:noWrap/>
            <w:vAlign w:val="bottom"/>
            <w:hideMark/>
          </w:tcPr>
          <w:p w14:paraId="2ACA0F7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[PV] Jihye Lee, Samsung</w:t>
            </w:r>
          </w:p>
        </w:tc>
        <w:tc>
          <w:tcPr>
            <w:tcW w:w="987" w:type="dxa"/>
            <w:tcBorders>
              <w:top w:val="nil"/>
              <w:left w:val="nil"/>
              <w:bottom w:val="nil"/>
              <w:right w:val="nil"/>
            </w:tcBorders>
            <w:shd w:val="clear" w:color="auto" w:fill="D9D9D9" w:themeFill="background1" w:themeFillShade="D9"/>
            <w:noWrap/>
            <w:vAlign w:val="bottom"/>
            <w:hideMark/>
          </w:tcPr>
          <w:p w14:paraId="15E03C10" w14:textId="15E0932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566CF4A6" w14:textId="134C6F63" w:rsidR="00D41D9B" w:rsidRPr="00D41D9B" w:rsidRDefault="00D41D9B" w:rsidP="00D41D9B">
            <w:pPr>
              <w:jc w:val="center"/>
              <w:rPr>
                <w:rFonts w:eastAsia="ＭＳ Ｐゴシック"/>
                <w:color w:val="000000"/>
                <w:szCs w:val="22"/>
                <w:lang w:eastAsia="ja-JP"/>
              </w:rPr>
            </w:pPr>
            <w:r>
              <w:rPr>
                <w:rFonts w:eastAsia="ＭＳ Ｐゴシック" w:hint="eastAsia"/>
                <w:color w:val="000000"/>
                <w:szCs w:val="22"/>
                <w:lang w:eastAsia="ja-JP"/>
              </w:rPr>
              <w:t>X</w:t>
            </w:r>
          </w:p>
        </w:tc>
        <w:tc>
          <w:tcPr>
            <w:tcW w:w="987" w:type="dxa"/>
            <w:tcBorders>
              <w:top w:val="nil"/>
              <w:left w:val="nil"/>
              <w:bottom w:val="nil"/>
              <w:right w:val="nil"/>
            </w:tcBorders>
            <w:shd w:val="clear" w:color="auto" w:fill="D9D9D9" w:themeFill="background1" w:themeFillShade="D9"/>
            <w:noWrap/>
            <w:vAlign w:val="bottom"/>
            <w:hideMark/>
          </w:tcPr>
          <w:p w14:paraId="2CF25F0B" w14:textId="637AEA48"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D9D9D9" w:themeFill="background1" w:themeFillShade="D9"/>
            <w:noWrap/>
            <w:vAlign w:val="bottom"/>
            <w:hideMark/>
          </w:tcPr>
          <w:p w14:paraId="6935018F" w14:textId="00C1E80B" w:rsidR="00D41D9B" w:rsidRPr="00D41D9B" w:rsidRDefault="00D41D9B" w:rsidP="00D41D9B">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D41D9B" w:rsidRPr="00D41D9B" w14:paraId="21997ADB" w14:textId="77777777" w:rsidTr="00F86A19">
        <w:trPr>
          <w:trHeight w:val="270"/>
        </w:trPr>
        <w:tc>
          <w:tcPr>
            <w:tcW w:w="4395" w:type="dxa"/>
            <w:tcBorders>
              <w:top w:val="nil"/>
              <w:left w:val="nil"/>
              <w:bottom w:val="nil"/>
              <w:right w:val="nil"/>
            </w:tcBorders>
            <w:shd w:val="clear" w:color="auto" w:fill="auto"/>
            <w:noWrap/>
            <w:vAlign w:val="bottom"/>
            <w:hideMark/>
          </w:tcPr>
          <w:p w14:paraId="0C88BCC2"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[V]Yan </w:t>
            </w:r>
            <w:proofErr w:type="spellStart"/>
            <w:r w:rsidRPr="00D41D9B">
              <w:rPr>
                <w:rFonts w:eastAsia="ＭＳ Ｐゴシック"/>
                <w:color w:val="000000"/>
                <w:szCs w:val="22"/>
                <w:lang w:eastAsia="ja-JP"/>
              </w:rPr>
              <w:t>Li,ZTE</w:t>
            </w:r>
            <w:proofErr w:type="spellEnd"/>
          </w:p>
        </w:tc>
        <w:tc>
          <w:tcPr>
            <w:tcW w:w="987" w:type="dxa"/>
            <w:tcBorders>
              <w:top w:val="nil"/>
              <w:left w:val="nil"/>
              <w:bottom w:val="nil"/>
              <w:right w:val="nil"/>
            </w:tcBorders>
            <w:shd w:val="clear" w:color="auto" w:fill="auto"/>
            <w:noWrap/>
            <w:vAlign w:val="bottom"/>
            <w:hideMark/>
          </w:tcPr>
          <w:p w14:paraId="3DD16C2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62E4BDD" w14:textId="7D7AAA3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9212C42" w14:textId="65DFF210"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8ABCB0C" w14:textId="0F8D528E" w:rsidR="00D41D9B" w:rsidRPr="00D41D9B" w:rsidRDefault="00D41D9B" w:rsidP="00D41D9B">
            <w:pPr>
              <w:rPr>
                <w:rFonts w:eastAsia="ＭＳ Ｐゴシック"/>
                <w:color w:val="000000"/>
                <w:szCs w:val="22"/>
                <w:lang w:eastAsia="ja-JP"/>
              </w:rPr>
            </w:pPr>
          </w:p>
        </w:tc>
      </w:tr>
      <w:tr w:rsidR="00D41D9B" w:rsidRPr="00D41D9B" w14:paraId="763EBE91" w14:textId="77777777" w:rsidTr="00F86A19">
        <w:trPr>
          <w:trHeight w:val="270"/>
        </w:trPr>
        <w:tc>
          <w:tcPr>
            <w:tcW w:w="4395" w:type="dxa"/>
            <w:tcBorders>
              <w:top w:val="nil"/>
              <w:left w:val="nil"/>
              <w:bottom w:val="nil"/>
              <w:right w:val="nil"/>
            </w:tcBorders>
            <w:shd w:val="clear" w:color="auto" w:fill="auto"/>
            <w:noWrap/>
            <w:vAlign w:val="bottom"/>
            <w:hideMark/>
          </w:tcPr>
          <w:p w14:paraId="180AE1D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Pei Zhou, TCL</w:t>
            </w:r>
          </w:p>
        </w:tc>
        <w:tc>
          <w:tcPr>
            <w:tcW w:w="987" w:type="dxa"/>
            <w:tcBorders>
              <w:top w:val="nil"/>
              <w:left w:val="nil"/>
              <w:bottom w:val="nil"/>
              <w:right w:val="nil"/>
            </w:tcBorders>
            <w:shd w:val="clear" w:color="auto" w:fill="auto"/>
            <w:noWrap/>
            <w:vAlign w:val="bottom"/>
            <w:hideMark/>
          </w:tcPr>
          <w:p w14:paraId="5B6B9832" w14:textId="5B564F1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9BA940D" w14:textId="1925FCA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5CE810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2E39B0C2" w14:textId="3BA4C4D6" w:rsidR="00D41D9B" w:rsidRPr="00D41D9B" w:rsidRDefault="00D41D9B" w:rsidP="00D41D9B">
            <w:pPr>
              <w:rPr>
                <w:rFonts w:eastAsia="ＭＳ Ｐゴシック"/>
                <w:color w:val="000000"/>
                <w:szCs w:val="22"/>
                <w:lang w:eastAsia="ja-JP"/>
              </w:rPr>
            </w:pPr>
          </w:p>
        </w:tc>
      </w:tr>
      <w:tr w:rsidR="00D41D9B" w:rsidRPr="00D41D9B" w14:paraId="75AC577B" w14:textId="77777777" w:rsidTr="00F86A19">
        <w:trPr>
          <w:trHeight w:val="270"/>
        </w:trPr>
        <w:tc>
          <w:tcPr>
            <w:tcW w:w="4395" w:type="dxa"/>
            <w:tcBorders>
              <w:top w:val="nil"/>
              <w:left w:val="nil"/>
              <w:bottom w:val="nil"/>
              <w:right w:val="nil"/>
            </w:tcBorders>
            <w:shd w:val="clear" w:color="auto" w:fill="auto"/>
            <w:noWrap/>
            <w:vAlign w:val="bottom"/>
            <w:hideMark/>
          </w:tcPr>
          <w:p w14:paraId="6021B47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Ezer Melzer, Huawei</w:t>
            </w:r>
          </w:p>
        </w:tc>
        <w:tc>
          <w:tcPr>
            <w:tcW w:w="987" w:type="dxa"/>
            <w:tcBorders>
              <w:top w:val="nil"/>
              <w:left w:val="nil"/>
              <w:bottom w:val="nil"/>
              <w:right w:val="nil"/>
            </w:tcBorders>
            <w:shd w:val="clear" w:color="auto" w:fill="auto"/>
            <w:noWrap/>
            <w:vAlign w:val="bottom"/>
            <w:hideMark/>
          </w:tcPr>
          <w:p w14:paraId="06F4508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5C33039" w14:textId="615B5D5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C1DF658" w14:textId="09182940"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4803634" w14:textId="3B2028DF" w:rsidR="00D41D9B" w:rsidRPr="00D41D9B" w:rsidRDefault="00D41D9B" w:rsidP="00D41D9B">
            <w:pPr>
              <w:rPr>
                <w:rFonts w:eastAsia="ＭＳ Ｐゴシック"/>
                <w:color w:val="000000"/>
                <w:szCs w:val="22"/>
                <w:lang w:eastAsia="ja-JP"/>
              </w:rPr>
            </w:pPr>
          </w:p>
        </w:tc>
      </w:tr>
      <w:tr w:rsidR="00D41D9B" w:rsidRPr="00D41D9B" w14:paraId="012691BA" w14:textId="77777777" w:rsidTr="00F86A19">
        <w:trPr>
          <w:trHeight w:val="270"/>
        </w:trPr>
        <w:tc>
          <w:tcPr>
            <w:tcW w:w="4395" w:type="dxa"/>
            <w:tcBorders>
              <w:top w:val="nil"/>
              <w:left w:val="nil"/>
              <w:bottom w:val="nil"/>
              <w:right w:val="nil"/>
            </w:tcBorders>
            <w:shd w:val="clear" w:color="auto" w:fill="auto"/>
            <w:noWrap/>
            <w:vAlign w:val="bottom"/>
            <w:hideMark/>
          </w:tcPr>
          <w:p w14:paraId="6FA50DC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Liuming Lu, OPPO</w:t>
            </w:r>
          </w:p>
        </w:tc>
        <w:tc>
          <w:tcPr>
            <w:tcW w:w="987" w:type="dxa"/>
            <w:tcBorders>
              <w:top w:val="nil"/>
              <w:left w:val="nil"/>
              <w:bottom w:val="nil"/>
              <w:right w:val="nil"/>
            </w:tcBorders>
            <w:shd w:val="clear" w:color="auto" w:fill="auto"/>
            <w:noWrap/>
            <w:vAlign w:val="bottom"/>
            <w:hideMark/>
          </w:tcPr>
          <w:p w14:paraId="0C63495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8025956" w14:textId="7EF3258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D2A2F4D" w14:textId="50F3D5D4"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6658EDE" w14:textId="5BCCD8C3" w:rsidR="00D41D9B" w:rsidRPr="00D41D9B" w:rsidRDefault="00D41D9B" w:rsidP="00D41D9B">
            <w:pPr>
              <w:rPr>
                <w:rFonts w:eastAsia="ＭＳ Ｐゴシック"/>
                <w:color w:val="000000"/>
                <w:szCs w:val="22"/>
                <w:lang w:eastAsia="ja-JP"/>
              </w:rPr>
            </w:pPr>
          </w:p>
        </w:tc>
      </w:tr>
      <w:tr w:rsidR="00D41D9B" w:rsidRPr="00D41D9B" w14:paraId="1106D9F3" w14:textId="77777777" w:rsidTr="00F86A19">
        <w:trPr>
          <w:trHeight w:val="270"/>
        </w:trPr>
        <w:tc>
          <w:tcPr>
            <w:tcW w:w="4395" w:type="dxa"/>
            <w:tcBorders>
              <w:top w:val="nil"/>
              <w:left w:val="nil"/>
              <w:bottom w:val="nil"/>
              <w:right w:val="nil"/>
            </w:tcBorders>
            <w:shd w:val="clear" w:color="auto" w:fill="auto"/>
            <w:noWrap/>
            <w:vAlign w:val="bottom"/>
            <w:hideMark/>
          </w:tcPr>
          <w:p w14:paraId="3FB12D1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GeonHwan Kim, LGE</w:t>
            </w:r>
          </w:p>
        </w:tc>
        <w:tc>
          <w:tcPr>
            <w:tcW w:w="987" w:type="dxa"/>
            <w:tcBorders>
              <w:top w:val="nil"/>
              <w:left w:val="nil"/>
              <w:bottom w:val="nil"/>
              <w:right w:val="nil"/>
            </w:tcBorders>
            <w:shd w:val="clear" w:color="auto" w:fill="auto"/>
            <w:noWrap/>
            <w:vAlign w:val="bottom"/>
            <w:hideMark/>
          </w:tcPr>
          <w:p w14:paraId="3DA6176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7DD64C0" w14:textId="355F16E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36EDD68" w14:textId="1BFF9E6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F30DFCE" w14:textId="5CA4A44E" w:rsidR="00D41D9B" w:rsidRPr="00D41D9B" w:rsidRDefault="00D41D9B" w:rsidP="00D41D9B">
            <w:pPr>
              <w:rPr>
                <w:rFonts w:eastAsia="ＭＳ Ｐゴシック"/>
                <w:color w:val="000000"/>
                <w:szCs w:val="22"/>
                <w:lang w:eastAsia="ja-JP"/>
              </w:rPr>
            </w:pPr>
          </w:p>
        </w:tc>
      </w:tr>
      <w:tr w:rsidR="00D41D9B" w:rsidRPr="00D41D9B" w14:paraId="4EB99AAF" w14:textId="77777777" w:rsidTr="00F86A19">
        <w:trPr>
          <w:trHeight w:val="270"/>
        </w:trPr>
        <w:tc>
          <w:tcPr>
            <w:tcW w:w="4395" w:type="dxa"/>
            <w:tcBorders>
              <w:top w:val="nil"/>
              <w:left w:val="nil"/>
              <w:bottom w:val="nil"/>
              <w:right w:val="nil"/>
            </w:tcBorders>
            <w:shd w:val="clear" w:color="auto" w:fill="auto"/>
            <w:noWrap/>
            <w:vAlign w:val="bottom"/>
            <w:hideMark/>
          </w:tcPr>
          <w:p w14:paraId="4EE3F95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Mohd. Talha, NXP</w:t>
            </w:r>
          </w:p>
        </w:tc>
        <w:tc>
          <w:tcPr>
            <w:tcW w:w="987" w:type="dxa"/>
            <w:tcBorders>
              <w:top w:val="nil"/>
              <w:left w:val="nil"/>
              <w:bottom w:val="nil"/>
              <w:right w:val="nil"/>
            </w:tcBorders>
            <w:shd w:val="clear" w:color="auto" w:fill="auto"/>
            <w:noWrap/>
            <w:vAlign w:val="bottom"/>
            <w:hideMark/>
          </w:tcPr>
          <w:p w14:paraId="5C3A09C9"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9965337" w14:textId="386C852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7032DBC" w14:textId="363CD155"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FFE6D73" w14:textId="33401AA8" w:rsidR="00D41D9B" w:rsidRPr="00D41D9B" w:rsidRDefault="00D41D9B" w:rsidP="00D41D9B">
            <w:pPr>
              <w:rPr>
                <w:rFonts w:eastAsia="ＭＳ Ｐゴシック"/>
                <w:color w:val="000000"/>
                <w:szCs w:val="22"/>
                <w:lang w:eastAsia="ja-JP"/>
              </w:rPr>
            </w:pPr>
          </w:p>
        </w:tc>
      </w:tr>
      <w:tr w:rsidR="00D41D9B" w:rsidRPr="00D41D9B" w14:paraId="3AC494D2" w14:textId="77777777" w:rsidTr="00F86A19">
        <w:trPr>
          <w:trHeight w:val="270"/>
        </w:trPr>
        <w:tc>
          <w:tcPr>
            <w:tcW w:w="4395" w:type="dxa"/>
            <w:tcBorders>
              <w:top w:val="nil"/>
              <w:left w:val="nil"/>
              <w:bottom w:val="nil"/>
              <w:right w:val="nil"/>
            </w:tcBorders>
            <w:shd w:val="clear" w:color="auto" w:fill="auto"/>
            <w:noWrap/>
            <w:vAlign w:val="bottom"/>
            <w:hideMark/>
          </w:tcPr>
          <w:p w14:paraId="4170177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Yelin Yoon, LGE</w:t>
            </w:r>
          </w:p>
        </w:tc>
        <w:tc>
          <w:tcPr>
            <w:tcW w:w="987" w:type="dxa"/>
            <w:tcBorders>
              <w:top w:val="nil"/>
              <w:left w:val="nil"/>
              <w:bottom w:val="nil"/>
              <w:right w:val="nil"/>
            </w:tcBorders>
            <w:shd w:val="clear" w:color="auto" w:fill="auto"/>
            <w:noWrap/>
            <w:vAlign w:val="bottom"/>
            <w:hideMark/>
          </w:tcPr>
          <w:p w14:paraId="5727BEC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ACDA78A" w14:textId="56376B2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EA1202B" w14:textId="271625F0"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65BCC96" w14:textId="343736DC" w:rsidR="00D41D9B" w:rsidRPr="00A42AD2" w:rsidRDefault="00A42AD2" w:rsidP="00A42AD2">
            <w:pPr>
              <w:rPr>
                <w:rFonts w:eastAsia="ＭＳ Ｐゴシック"/>
                <w:color w:val="000000"/>
                <w:szCs w:val="22"/>
                <w:lang w:eastAsia="ja-JP"/>
              </w:rPr>
            </w:pPr>
            <w:r>
              <w:rPr>
                <w:rFonts w:eastAsia="ＭＳ Ｐゴシック" w:hint="eastAsia"/>
                <w:color w:val="000000"/>
                <w:szCs w:val="22"/>
                <w:lang w:eastAsia="ja-JP"/>
              </w:rPr>
              <w:t>* THIS VOTE IS VALID.</w:t>
            </w:r>
          </w:p>
        </w:tc>
      </w:tr>
      <w:tr w:rsidR="00D41D9B" w:rsidRPr="00D41D9B" w14:paraId="5335F51C" w14:textId="77777777" w:rsidTr="00F86A19">
        <w:trPr>
          <w:trHeight w:val="270"/>
        </w:trPr>
        <w:tc>
          <w:tcPr>
            <w:tcW w:w="4395" w:type="dxa"/>
            <w:tcBorders>
              <w:top w:val="nil"/>
              <w:left w:val="nil"/>
              <w:bottom w:val="nil"/>
              <w:right w:val="nil"/>
            </w:tcBorders>
            <w:shd w:val="clear" w:color="auto" w:fill="auto"/>
            <w:noWrap/>
            <w:vAlign w:val="bottom"/>
            <w:hideMark/>
          </w:tcPr>
          <w:p w14:paraId="228E1FB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Osama Aboul-Magd, Huawei</w:t>
            </w:r>
          </w:p>
        </w:tc>
        <w:tc>
          <w:tcPr>
            <w:tcW w:w="987" w:type="dxa"/>
            <w:tcBorders>
              <w:top w:val="nil"/>
              <w:left w:val="nil"/>
              <w:bottom w:val="nil"/>
              <w:right w:val="nil"/>
            </w:tcBorders>
            <w:shd w:val="clear" w:color="auto" w:fill="auto"/>
            <w:noWrap/>
            <w:vAlign w:val="bottom"/>
            <w:hideMark/>
          </w:tcPr>
          <w:p w14:paraId="288E3BCA" w14:textId="17BA243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3988C3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E4755DF" w14:textId="5B0BCBA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1B621A7" w14:textId="0F190659" w:rsidR="00D41D9B" w:rsidRPr="00D41D9B" w:rsidRDefault="00D41D9B" w:rsidP="00D41D9B">
            <w:pPr>
              <w:rPr>
                <w:rFonts w:eastAsia="ＭＳ Ｐゴシック"/>
                <w:color w:val="000000"/>
                <w:szCs w:val="22"/>
                <w:lang w:eastAsia="ja-JP"/>
              </w:rPr>
            </w:pPr>
          </w:p>
        </w:tc>
      </w:tr>
      <w:tr w:rsidR="00D41D9B" w:rsidRPr="00D41D9B" w14:paraId="3F4C8E0D" w14:textId="77777777" w:rsidTr="00F86A19">
        <w:trPr>
          <w:trHeight w:val="270"/>
        </w:trPr>
        <w:tc>
          <w:tcPr>
            <w:tcW w:w="4395" w:type="dxa"/>
            <w:tcBorders>
              <w:top w:val="nil"/>
              <w:left w:val="nil"/>
              <w:bottom w:val="nil"/>
              <w:right w:val="nil"/>
            </w:tcBorders>
            <w:shd w:val="clear" w:color="auto" w:fill="auto"/>
            <w:noWrap/>
            <w:vAlign w:val="bottom"/>
            <w:hideMark/>
          </w:tcPr>
          <w:p w14:paraId="58090D2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Yanchao</w:t>
            </w:r>
            <w:proofErr w:type="spellEnd"/>
            <w:r w:rsidRPr="00D41D9B">
              <w:rPr>
                <w:rFonts w:eastAsia="ＭＳ Ｐゴシック"/>
                <w:color w:val="000000"/>
                <w:szCs w:val="22"/>
                <w:lang w:eastAsia="ja-JP"/>
              </w:rPr>
              <w:t xml:space="preserve"> Xu, </w:t>
            </w:r>
            <w:proofErr w:type="spellStart"/>
            <w:r w:rsidRPr="00D41D9B">
              <w:rPr>
                <w:rFonts w:eastAsia="ＭＳ Ｐゴシック"/>
                <w:color w:val="000000"/>
                <w:szCs w:val="22"/>
                <w:lang w:eastAsia="ja-JP"/>
              </w:rPr>
              <w:t>Amlogic</w:t>
            </w:r>
            <w:proofErr w:type="spellEnd"/>
          </w:p>
        </w:tc>
        <w:tc>
          <w:tcPr>
            <w:tcW w:w="987" w:type="dxa"/>
            <w:tcBorders>
              <w:top w:val="nil"/>
              <w:left w:val="nil"/>
              <w:bottom w:val="nil"/>
              <w:right w:val="nil"/>
            </w:tcBorders>
            <w:shd w:val="clear" w:color="auto" w:fill="auto"/>
            <w:noWrap/>
            <w:vAlign w:val="bottom"/>
            <w:hideMark/>
          </w:tcPr>
          <w:p w14:paraId="4454CF03" w14:textId="6E91EEE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4967525" w14:textId="6F864D0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B18B1C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D68247D" w14:textId="4E1540F3" w:rsidR="00D41D9B" w:rsidRPr="00D41D9B" w:rsidRDefault="00D41D9B" w:rsidP="00D41D9B">
            <w:pPr>
              <w:rPr>
                <w:rFonts w:eastAsia="ＭＳ Ｐゴシック"/>
                <w:color w:val="000000"/>
                <w:szCs w:val="22"/>
                <w:lang w:eastAsia="ja-JP"/>
              </w:rPr>
            </w:pPr>
          </w:p>
        </w:tc>
      </w:tr>
      <w:tr w:rsidR="00D41D9B" w:rsidRPr="00D41D9B" w14:paraId="317C4B4F" w14:textId="77777777" w:rsidTr="00F86A19">
        <w:trPr>
          <w:trHeight w:val="270"/>
        </w:trPr>
        <w:tc>
          <w:tcPr>
            <w:tcW w:w="4395" w:type="dxa"/>
            <w:tcBorders>
              <w:top w:val="nil"/>
              <w:left w:val="nil"/>
              <w:bottom w:val="nil"/>
              <w:right w:val="nil"/>
            </w:tcBorders>
            <w:shd w:val="clear" w:color="auto" w:fill="auto"/>
            <w:noWrap/>
            <w:vAlign w:val="bottom"/>
            <w:hideMark/>
          </w:tcPr>
          <w:p w14:paraId="76F25CD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Abhishek Chaturvedi, Samsung Electronics</w:t>
            </w:r>
          </w:p>
        </w:tc>
        <w:tc>
          <w:tcPr>
            <w:tcW w:w="987" w:type="dxa"/>
            <w:tcBorders>
              <w:top w:val="nil"/>
              <w:left w:val="nil"/>
              <w:bottom w:val="nil"/>
              <w:right w:val="nil"/>
            </w:tcBorders>
            <w:shd w:val="clear" w:color="auto" w:fill="auto"/>
            <w:noWrap/>
            <w:vAlign w:val="bottom"/>
            <w:hideMark/>
          </w:tcPr>
          <w:p w14:paraId="4970D065" w14:textId="0E4632B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7F798B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0AB9A00" w14:textId="3613F48A"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23FB7D6" w14:textId="20698218" w:rsidR="00D41D9B" w:rsidRPr="00D41D9B" w:rsidRDefault="00D41D9B" w:rsidP="00D41D9B">
            <w:pPr>
              <w:rPr>
                <w:rFonts w:eastAsia="ＭＳ Ｐゴシック"/>
                <w:color w:val="000000"/>
                <w:szCs w:val="22"/>
                <w:lang w:eastAsia="ja-JP"/>
              </w:rPr>
            </w:pPr>
          </w:p>
        </w:tc>
      </w:tr>
      <w:tr w:rsidR="00D41D9B" w:rsidRPr="00D41D9B" w14:paraId="3A02B29F" w14:textId="77777777" w:rsidTr="00F86A19">
        <w:trPr>
          <w:trHeight w:val="270"/>
        </w:trPr>
        <w:tc>
          <w:tcPr>
            <w:tcW w:w="4395" w:type="dxa"/>
            <w:tcBorders>
              <w:top w:val="nil"/>
              <w:left w:val="nil"/>
              <w:bottom w:val="nil"/>
              <w:right w:val="nil"/>
            </w:tcBorders>
            <w:shd w:val="clear" w:color="auto" w:fill="auto"/>
            <w:noWrap/>
            <w:vAlign w:val="bottom"/>
            <w:hideMark/>
          </w:tcPr>
          <w:p w14:paraId="0861E2E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Ian Bajaj, Huawei</w:t>
            </w:r>
          </w:p>
        </w:tc>
        <w:tc>
          <w:tcPr>
            <w:tcW w:w="987" w:type="dxa"/>
            <w:tcBorders>
              <w:top w:val="nil"/>
              <w:left w:val="nil"/>
              <w:bottom w:val="nil"/>
              <w:right w:val="nil"/>
            </w:tcBorders>
            <w:shd w:val="clear" w:color="auto" w:fill="auto"/>
            <w:noWrap/>
            <w:vAlign w:val="bottom"/>
            <w:hideMark/>
          </w:tcPr>
          <w:p w14:paraId="560C9AB4" w14:textId="3699211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C97C70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5BB3701" w14:textId="2B97F3E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A39E494" w14:textId="0AB0A811" w:rsidR="00D41D9B" w:rsidRPr="00D41D9B" w:rsidRDefault="00D41D9B" w:rsidP="00D41D9B">
            <w:pPr>
              <w:rPr>
                <w:rFonts w:eastAsia="ＭＳ Ｐゴシック"/>
                <w:color w:val="000000"/>
                <w:szCs w:val="22"/>
                <w:lang w:eastAsia="ja-JP"/>
              </w:rPr>
            </w:pPr>
          </w:p>
        </w:tc>
      </w:tr>
      <w:tr w:rsidR="00D41D9B" w:rsidRPr="00D41D9B" w14:paraId="3BF2892F" w14:textId="77777777" w:rsidTr="00F86A19">
        <w:trPr>
          <w:trHeight w:val="270"/>
        </w:trPr>
        <w:tc>
          <w:tcPr>
            <w:tcW w:w="4395" w:type="dxa"/>
            <w:tcBorders>
              <w:top w:val="nil"/>
              <w:left w:val="nil"/>
              <w:bottom w:val="nil"/>
              <w:right w:val="nil"/>
            </w:tcBorders>
            <w:shd w:val="clear" w:color="auto" w:fill="auto"/>
            <w:noWrap/>
            <w:vAlign w:val="bottom"/>
            <w:hideMark/>
          </w:tcPr>
          <w:p w14:paraId="148B41B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Mengshi</w:t>
            </w:r>
            <w:proofErr w:type="spellEnd"/>
            <w:r w:rsidRPr="00D41D9B">
              <w:rPr>
                <w:rFonts w:eastAsia="ＭＳ Ｐゴシック"/>
                <w:color w:val="000000"/>
                <w:szCs w:val="22"/>
                <w:lang w:eastAsia="ja-JP"/>
              </w:rPr>
              <w:t xml:space="preserve"> Hu</w:t>
            </w:r>
          </w:p>
        </w:tc>
        <w:tc>
          <w:tcPr>
            <w:tcW w:w="987" w:type="dxa"/>
            <w:tcBorders>
              <w:top w:val="nil"/>
              <w:left w:val="nil"/>
              <w:bottom w:val="nil"/>
              <w:right w:val="nil"/>
            </w:tcBorders>
            <w:shd w:val="clear" w:color="auto" w:fill="auto"/>
            <w:noWrap/>
            <w:vAlign w:val="bottom"/>
            <w:hideMark/>
          </w:tcPr>
          <w:p w14:paraId="6C7E3EB6" w14:textId="7F73EE3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238C66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72021AE" w14:textId="1D87321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6B8D5E5" w14:textId="362C4362" w:rsidR="00D41D9B" w:rsidRPr="00D41D9B" w:rsidRDefault="00D41D9B" w:rsidP="00D41D9B">
            <w:pPr>
              <w:rPr>
                <w:rFonts w:eastAsia="ＭＳ Ｐゴシック"/>
                <w:color w:val="000000"/>
                <w:szCs w:val="22"/>
                <w:lang w:eastAsia="ja-JP"/>
              </w:rPr>
            </w:pPr>
          </w:p>
        </w:tc>
      </w:tr>
      <w:tr w:rsidR="00D41D9B" w:rsidRPr="00D41D9B" w14:paraId="45B8770F" w14:textId="77777777" w:rsidTr="00F86A19">
        <w:trPr>
          <w:trHeight w:val="270"/>
        </w:trPr>
        <w:tc>
          <w:tcPr>
            <w:tcW w:w="4395" w:type="dxa"/>
            <w:tcBorders>
              <w:top w:val="nil"/>
              <w:left w:val="nil"/>
              <w:bottom w:val="nil"/>
              <w:right w:val="nil"/>
            </w:tcBorders>
            <w:shd w:val="clear" w:color="auto" w:fill="auto"/>
            <w:noWrap/>
            <w:vAlign w:val="bottom"/>
            <w:hideMark/>
          </w:tcPr>
          <w:p w14:paraId="6285A57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Ryuichi Hirata</w:t>
            </w:r>
          </w:p>
        </w:tc>
        <w:tc>
          <w:tcPr>
            <w:tcW w:w="987" w:type="dxa"/>
            <w:tcBorders>
              <w:top w:val="nil"/>
              <w:left w:val="nil"/>
              <w:bottom w:val="nil"/>
              <w:right w:val="nil"/>
            </w:tcBorders>
            <w:shd w:val="clear" w:color="auto" w:fill="auto"/>
            <w:noWrap/>
            <w:vAlign w:val="bottom"/>
            <w:hideMark/>
          </w:tcPr>
          <w:p w14:paraId="4C94500D"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0CFE134" w14:textId="6698678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1FF89F7" w14:textId="7FC980F5"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35CAF28" w14:textId="5B21CAB6" w:rsidR="00D41D9B" w:rsidRPr="00D41D9B" w:rsidRDefault="00D41D9B" w:rsidP="00D41D9B">
            <w:pPr>
              <w:rPr>
                <w:rFonts w:eastAsia="ＭＳ Ｐゴシック"/>
                <w:color w:val="000000"/>
                <w:szCs w:val="22"/>
                <w:lang w:eastAsia="ja-JP"/>
              </w:rPr>
            </w:pPr>
          </w:p>
        </w:tc>
      </w:tr>
      <w:tr w:rsidR="00D41D9B" w:rsidRPr="00D41D9B" w14:paraId="1A556D5C" w14:textId="77777777" w:rsidTr="00F86A19">
        <w:trPr>
          <w:trHeight w:val="270"/>
        </w:trPr>
        <w:tc>
          <w:tcPr>
            <w:tcW w:w="4395" w:type="dxa"/>
            <w:tcBorders>
              <w:top w:val="nil"/>
              <w:left w:val="nil"/>
              <w:bottom w:val="nil"/>
              <w:right w:val="nil"/>
            </w:tcBorders>
            <w:shd w:val="clear" w:color="auto" w:fill="auto"/>
            <w:noWrap/>
            <w:vAlign w:val="bottom"/>
            <w:hideMark/>
          </w:tcPr>
          <w:p w14:paraId="50BC591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Hongwon Lee</w:t>
            </w:r>
          </w:p>
        </w:tc>
        <w:tc>
          <w:tcPr>
            <w:tcW w:w="987" w:type="dxa"/>
            <w:tcBorders>
              <w:top w:val="nil"/>
              <w:left w:val="nil"/>
              <w:bottom w:val="nil"/>
              <w:right w:val="nil"/>
            </w:tcBorders>
            <w:shd w:val="clear" w:color="auto" w:fill="auto"/>
            <w:noWrap/>
            <w:vAlign w:val="bottom"/>
            <w:hideMark/>
          </w:tcPr>
          <w:p w14:paraId="2ABDD5FB"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FC6BE06" w14:textId="7065370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674BCBB" w14:textId="75FDFE4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7790F87" w14:textId="3A6A863A" w:rsidR="00D41D9B" w:rsidRPr="00D41D9B" w:rsidRDefault="00D41D9B" w:rsidP="00D41D9B">
            <w:pPr>
              <w:rPr>
                <w:rFonts w:eastAsia="ＭＳ Ｐゴシック"/>
                <w:color w:val="000000"/>
                <w:szCs w:val="22"/>
                <w:lang w:eastAsia="ja-JP"/>
              </w:rPr>
            </w:pPr>
          </w:p>
        </w:tc>
      </w:tr>
      <w:tr w:rsidR="00D41D9B" w:rsidRPr="00D41D9B" w14:paraId="45D45250" w14:textId="77777777" w:rsidTr="00F86A19">
        <w:trPr>
          <w:trHeight w:val="270"/>
        </w:trPr>
        <w:tc>
          <w:tcPr>
            <w:tcW w:w="4395" w:type="dxa"/>
            <w:tcBorders>
              <w:top w:val="nil"/>
              <w:left w:val="nil"/>
              <w:bottom w:val="nil"/>
              <w:right w:val="nil"/>
            </w:tcBorders>
            <w:shd w:val="clear" w:color="auto" w:fill="auto"/>
            <w:noWrap/>
            <w:vAlign w:val="bottom"/>
            <w:hideMark/>
          </w:tcPr>
          <w:p w14:paraId="5A51288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Hao Wang</w:t>
            </w:r>
          </w:p>
        </w:tc>
        <w:tc>
          <w:tcPr>
            <w:tcW w:w="987" w:type="dxa"/>
            <w:tcBorders>
              <w:top w:val="nil"/>
              <w:left w:val="nil"/>
              <w:bottom w:val="nil"/>
              <w:right w:val="nil"/>
            </w:tcBorders>
            <w:shd w:val="clear" w:color="auto" w:fill="auto"/>
            <w:noWrap/>
            <w:vAlign w:val="bottom"/>
            <w:hideMark/>
          </w:tcPr>
          <w:p w14:paraId="33C08B3C" w14:textId="2C1012A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CAA5BBA" w14:textId="7FA8611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E8DF418"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6DA0A92" w14:textId="23AC3E4E" w:rsidR="00D41D9B" w:rsidRPr="00D41D9B" w:rsidRDefault="00D41D9B" w:rsidP="00D41D9B">
            <w:pPr>
              <w:rPr>
                <w:rFonts w:eastAsia="ＭＳ Ｐゴシック"/>
                <w:color w:val="000000"/>
                <w:szCs w:val="22"/>
                <w:lang w:eastAsia="ja-JP"/>
              </w:rPr>
            </w:pPr>
          </w:p>
        </w:tc>
      </w:tr>
      <w:tr w:rsidR="00D41D9B" w:rsidRPr="00D41D9B" w14:paraId="3EE2FCB5" w14:textId="77777777" w:rsidTr="00F86A19">
        <w:trPr>
          <w:trHeight w:val="270"/>
        </w:trPr>
        <w:tc>
          <w:tcPr>
            <w:tcW w:w="4395" w:type="dxa"/>
            <w:tcBorders>
              <w:top w:val="nil"/>
              <w:left w:val="nil"/>
              <w:bottom w:val="nil"/>
              <w:right w:val="nil"/>
            </w:tcBorders>
            <w:shd w:val="clear" w:color="auto" w:fill="auto"/>
            <w:noWrap/>
            <w:vAlign w:val="bottom"/>
            <w:hideMark/>
          </w:tcPr>
          <w:p w14:paraId="7D66A7A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Paul Cheng, MediaTek Inc</w:t>
            </w:r>
          </w:p>
        </w:tc>
        <w:tc>
          <w:tcPr>
            <w:tcW w:w="987" w:type="dxa"/>
            <w:tcBorders>
              <w:top w:val="nil"/>
              <w:left w:val="nil"/>
              <w:bottom w:val="nil"/>
              <w:right w:val="nil"/>
            </w:tcBorders>
            <w:shd w:val="clear" w:color="auto" w:fill="auto"/>
            <w:noWrap/>
            <w:vAlign w:val="bottom"/>
            <w:hideMark/>
          </w:tcPr>
          <w:p w14:paraId="644DA76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21C0A5D" w14:textId="79A09F3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8C6537F" w14:textId="220808B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B7E1470" w14:textId="21DF0B02" w:rsidR="00D41D9B" w:rsidRPr="00D41D9B" w:rsidRDefault="00D41D9B" w:rsidP="00D41D9B">
            <w:pPr>
              <w:rPr>
                <w:rFonts w:eastAsia="ＭＳ Ｐゴシック"/>
                <w:color w:val="000000"/>
                <w:szCs w:val="22"/>
                <w:lang w:eastAsia="ja-JP"/>
              </w:rPr>
            </w:pPr>
          </w:p>
        </w:tc>
      </w:tr>
      <w:tr w:rsidR="00D41D9B" w:rsidRPr="00D41D9B" w14:paraId="22971A9D" w14:textId="77777777" w:rsidTr="00F86A19">
        <w:trPr>
          <w:trHeight w:val="270"/>
        </w:trPr>
        <w:tc>
          <w:tcPr>
            <w:tcW w:w="4395" w:type="dxa"/>
            <w:tcBorders>
              <w:top w:val="nil"/>
              <w:left w:val="nil"/>
              <w:bottom w:val="nil"/>
              <w:right w:val="nil"/>
            </w:tcBorders>
            <w:shd w:val="clear" w:color="auto" w:fill="auto"/>
            <w:noWrap/>
            <w:vAlign w:val="bottom"/>
            <w:hideMark/>
          </w:tcPr>
          <w:p w14:paraId="2505747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[V]Yun </w:t>
            </w:r>
            <w:proofErr w:type="spellStart"/>
            <w:r w:rsidRPr="00D41D9B">
              <w:rPr>
                <w:rFonts w:eastAsia="ＭＳ Ｐゴシック"/>
                <w:color w:val="000000"/>
                <w:szCs w:val="22"/>
                <w:lang w:eastAsia="ja-JP"/>
              </w:rPr>
              <w:t>Li,ZTE</w:t>
            </w:r>
            <w:proofErr w:type="spellEnd"/>
          </w:p>
        </w:tc>
        <w:tc>
          <w:tcPr>
            <w:tcW w:w="987" w:type="dxa"/>
            <w:tcBorders>
              <w:top w:val="nil"/>
              <w:left w:val="nil"/>
              <w:bottom w:val="nil"/>
              <w:right w:val="nil"/>
            </w:tcBorders>
            <w:shd w:val="clear" w:color="auto" w:fill="auto"/>
            <w:noWrap/>
            <w:vAlign w:val="bottom"/>
            <w:hideMark/>
          </w:tcPr>
          <w:p w14:paraId="7A36F04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8ABD923" w14:textId="294366A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3B5E05D" w14:textId="19C67036"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36D4905" w14:textId="04B608F2" w:rsidR="00D41D9B" w:rsidRPr="00D41D9B" w:rsidRDefault="00D41D9B" w:rsidP="00D41D9B">
            <w:pPr>
              <w:rPr>
                <w:rFonts w:eastAsia="ＭＳ Ｐゴシック"/>
                <w:color w:val="000000"/>
                <w:szCs w:val="22"/>
                <w:lang w:eastAsia="ja-JP"/>
              </w:rPr>
            </w:pPr>
          </w:p>
        </w:tc>
      </w:tr>
      <w:tr w:rsidR="00D41D9B" w:rsidRPr="00D41D9B" w14:paraId="4015AFBF" w14:textId="77777777" w:rsidTr="00F86A19">
        <w:trPr>
          <w:trHeight w:val="270"/>
        </w:trPr>
        <w:tc>
          <w:tcPr>
            <w:tcW w:w="4395" w:type="dxa"/>
            <w:tcBorders>
              <w:top w:val="nil"/>
              <w:left w:val="nil"/>
              <w:bottom w:val="nil"/>
              <w:right w:val="nil"/>
            </w:tcBorders>
            <w:shd w:val="clear" w:color="auto" w:fill="auto"/>
            <w:noWrap/>
            <w:vAlign w:val="bottom"/>
            <w:hideMark/>
          </w:tcPr>
          <w:p w14:paraId="19E4ABB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Hiroyuki </w:t>
            </w:r>
            <w:proofErr w:type="spellStart"/>
            <w:r w:rsidRPr="00D41D9B">
              <w:rPr>
                <w:rFonts w:eastAsia="ＭＳ Ｐゴシック"/>
                <w:color w:val="000000"/>
                <w:szCs w:val="22"/>
                <w:lang w:eastAsia="ja-JP"/>
              </w:rPr>
              <w:t>Motozuka</w:t>
            </w:r>
            <w:proofErr w:type="spellEnd"/>
          </w:p>
        </w:tc>
        <w:tc>
          <w:tcPr>
            <w:tcW w:w="987" w:type="dxa"/>
            <w:tcBorders>
              <w:top w:val="nil"/>
              <w:left w:val="nil"/>
              <w:bottom w:val="nil"/>
              <w:right w:val="nil"/>
            </w:tcBorders>
            <w:shd w:val="clear" w:color="auto" w:fill="auto"/>
            <w:noWrap/>
            <w:vAlign w:val="bottom"/>
            <w:hideMark/>
          </w:tcPr>
          <w:p w14:paraId="057329F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E1C8014" w14:textId="6CCB830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66A5955" w14:textId="566ECBAE"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8F1D219" w14:textId="5681EEC0" w:rsidR="00D41D9B" w:rsidRPr="00D41D9B" w:rsidRDefault="00D41D9B" w:rsidP="00D41D9B">
            <w:pPr>
              <w:rPr>
                <w:rFonts w:eastAsia="ＭＳ Ｐゴシック"/>
                <w:color w:val="000000"/>
                <w:szCs w:val="22"/>
                <w:lang w:eastAsia="ja-JP"/>
              </w:rPr>
            </w:pPr>
          </w:p>
        </w:tc>
      </w:tr>
      <w:tr w:rsidR="00D41D9B" w:rsidRPr="00D41D9B" w14:paraId="5BF04449" w14:textId="77777777" w:rsidTr="00F86A19">
        <w:trPr>
          <w:trHeight w:val="270"/>
        </w:trPr>
        <w:tc>
          <w:tcPr>
            <w:tcW w:w="4395" w:type="dxa"/>
            <w:tcBorders>
              <w:top w:val="nil"/>
              <w:left w:val="nil"/>
              <w:bottom w:val="nil"/>
              <w:right w:val="nil"/>
            </w:tcBorders>
            <w:shd w:val="clear" w:color="auto" w:fill="auto"/>
            <w:noWrap/>
            <w:vAlign w:val="bottom"/>
            <w:hideMark/>
          </w:tcPr>
          <w:p w14:paraId="1B0401B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ZHANJING BAO</w:t>
            </w:r>
          </w:p>
        </w:tc>
        <w:tc>
          <w:tcPr>
            <w:tcW w:w="987" w:type="dxa"/>
            <w:tcBorders>
              <w:top w:val="nil"/>
              <w:left w:val="nil"/>
              <w:bottom w:val="nil"/>
              <w:right w:val="nil"/>
            </w:tcBorders>
            <w:shd w:val="clear" w:color="auto" w:fill="auto"/>
            <w:noWrap/>
            <w:vAlign w:val="bottom"/>
            <w:hideMark/>
          </w:tcPr>
          <w:p w14:paraId="7BCD0FB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4E0EC59" w14:textId="7388C32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3D7D864" w14:textId="60B2988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A9547CC" w14:textId="51B1167D" w:rsidR="00D41D9B" w:rsidRPr="00D41D9B" w:rsidRDefault="00D41D9B" w:rsidP="00D41D9B">
            <w:pPr>
              <w:rPr>
                <w:rFonts w:eastAsia="ＭＳ Ｐゴシック"/>
                <w:color w:val="000000"/>
                <w:szCs w:val="22"/>
                <w:lang w:eastAsia="ja-JP"/>
              </w:rPr>
            </w:pPr>
          </w:p>
        </w:tc>
      </w:tr>
      <w:tr w:rsidR="00D41D9B" w:rsidRPr="00D41D9B" w14:paraId="1AFFE8A8" w14:textId="77777777" w:rsidTr="00F86A19">
        <w:trPr>
          <w:trHeight w:val="270"/>
        </w:trPr>
        <w:tc>
          <w:tcPr>
            <w:tcW w:w="4395" w:type="dxa"/>
            <w:tcBorders>
              <w:top w:val="nil"/>
              <w:left w:val="nil"/>
              <w:bottom w:val="nil"/>
              <w:right w:val="nil"/>
            </w:tcBorders>
            <w:shd w:val="clear" w:color="auto" w:fill="auto"/>
            <w:noWrap/>
            <w:vAlign w:val="bottom"/>
            <w:hideMark/>
          </w:tcPr>
          <w:p w14:paraId="2B7882E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Kazuto Yano</w:t>
            </w:r>
          </w:p>
        </w:tc>
        <w:tc>
          <w:tcPr>
            <w:tcW w:w="987" w:type="dxa"/>
            <w:tcBorders>
              <w:top w:val="nil"/>
              <w:left w:val="nil"/>
              <w:bottom w:val="nil"/>
              <w:right w:val="nil"/>
            </w:tcBorders>
            <w:shd w:val="clear" w:color="auto" w:fill="auto"/>
            <w:noWrap/>
            <w:vAlign w:val="bottom"/>
            <w:hideMark/>
          </w:tcPr>
          <w:p w14:paraId="4624EA7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142AFC5" w14:textId="3E93A28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65DCD51" w14:textId="40CFFE0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79A7179" w14:textId="11B891FB" w:rsidR="00D41D9B" w:rsidRPr="00D41D9B" w:rsidRDefault="00D41D9B" w:rsidP="00D41D9B">
            <w:pPr>
              <w:rPr>
                <w:rFonts w:eastAsia="ＭＳ Ｐゴシック"/>
                <w:color w:val="000000"/>
                <w:szCs w:val="22"/>
                <w:lang w:eastAsia="ja-JP"/>
              </w:rPr>
            </w:pPr>
          </w:p>
        </w:tc>
      </w:tr>
      <w:tr w:rsidR="00D41D9B" w:rsidRPr="00D41D9B" w14:paraId="5C631221" w14:textId="77777777" w:rsidTr="00F86A19">
        <w:trPr>
          <w:trHeight w:val="270"/>
        </w:trPr>
        <w:tc>
          <w:tcPr>
            <w:tcW w:w="4395" w:type="dxa"/>
            <w:tcBorders>
              <w:top w:val="nil"/>
              <w:left w:val="nil"/>
              <w:bottom w:val="nil"/>
              <w:right w:val="nil"/>
            </w:tcBorders>
            <w:shd w:val="clear" w:color="auto" w:fill="auto"/>
            <w:noWrap/>
            <w:vAlign w:val="bottom"/>
            <w:hideMark/>
          </w:tcPr>
          <w:p w14:paraId="668D234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Shuyu</w:t>
            </w:r>
            <w:proofErr w:type="spellEnd"/>
            <w:r w:rsidRPr="00D41D9B">
              <w:rPr>
                <w:rFonts w:eastAsia="ＭＳ Ｐゴシック"/>
                <w:color w:val="000000"/>
                <w:szCs w:val="22"/>
                <w:lang w:eastAsia="ja-JP"/>
              </w:rPr>
              <w:t xml:space="preserve"> Shi, TP-Link</w:t>
            </w:r>
          </w:p>
        </w:tc>
        <w:tc>
          <w:tcPr>
            <w:tcW w:w="987" w:type="dxa"/>
            <w:tcBorders>
              <w:top w:val="nil"/>
              <w:left w:val="nil"/>
              <w:bottom w:val="nil"/>
              <w:right w:val="nil"/>
            </w:tcBorders>
            <w:shd w:val="clear" w:color="auto" w:fill="auto"/>
            <w:noWrap/>
            <w:vAlign w:val="bottom"/>
            <w:hideMark/>
          </w:tcPr>
          <w:p w14:paraId="2D4E6099"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2DCA7F2" w14:textId="0651F1B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623CB00" w14:textId="10B3E8A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62FA1E8" w14:textId="70C4F21E" w:rsidR="00D41D9B" w:rsidRPr="00D41D9B" w:rsidRDefault="00D41D9B" w:rsidP="00D41D9B">
            <w:pPr>
              <w:rPr>
                <w:rFonts w:eastAsia="ＭＳ Ｐゴシック"/>
                <w:color w:val="000000"/>
                <w:szCs w:val="22"/>
                <w:lang w:eastAsia="ja-JP"/>
              </w:rPr>
            </w:pPr>
          </w:p>
        </w:tc>
      </w:tr>
      <w:tr w:rsidR="00D41D9B" w:rsidRPr="00D41D9B" w14:paraId="5A96E92D" w14:textId="77777777" w:rsidTr="00F86A19">
        <w:trPr>
          <w:trHeight w:val="270"/>
        </w:trPr>
        <w:tc>
          <w:tcPr>
            <w:tcW w:w="4395" w:type="dxa"/>
            <w:tcBorders>
              <w:top w:val="nil"/>
              <w:left w:val="nil"/>
              <w:bottom w:val="nil"/>
              <w:right w:val="nil"/>
            </w:tcBorders>
            <w:shd w:val="clear" w:color="auto" w:fill="auto"/>
            <w:noWrap/>
            <w:vAlign w:val="bottom"/>
            <w:hideMark/>
          </w:tcPr>
          <w:p w14:paraId="5FBB557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Mehdi Ganji</w:t>
            </w:r>
          </w:p>
        </w:tc>
        <w:tc>
          <w:tcPr>
            <w:tcW w:w="987" w:type="dxa"/>
            <w:tcBorders>
              <w:top w:val="nil"/>
              <w:left w:val="nil"/>
              <w:bottom w:val="nil"/>
              <w:right w:val="nil"/>
            </w:tcBorders>
            <w:shd w:val="clear" w:color="auto" w:fill="auto"/>
            <w:noWrap/>
            <w:vAlign w:val="bottom"/>
            <w:hideMark/>
          </w:tcPr>
          <w:p w14:paraId="541462DF" w14:textId="60F043D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D21F7BA" w14:textId="7C66DF9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B2977E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0EACBBD" w14:textId="4E8961FB" w:rsidR="00D41D9B" w:rsidRPr="00D41D9B" w:rsidRDefault="00D41D9B" w:rsidP="00D41D9B">
            <w:pPr>
              <w:rPr>
                <w:rFonts w:eastAsia="ＭＳ Ｐゴシック"/>
                <w:color w:val="000000"/>
                <w:szCs w:val="22"/>
                <w:lang w:eastAsia="ja-JP"/>
              </w:rPr>
            </w:pPr>
          </w:p>
        </w:tc>
      </w:tr>
      <w:tr w:rsidR="00D41D9B" w:rsidRPr="00D41D9B" w14:paraId="04180E4B" w14:textId="77777777" w:rsidTr="00F86A19">
        <w:trPr>
          <w:trHeight w:val="270"/>
        </w:trPr>
        <w:tc>
          <w:tcPr>
            <w:tcW w:w="4395" w:type="dxa"/>
            <w:tcBorders>
              <w:top w:val="nil"/>
              <w:left w:val="nil"/>
              <w:bottom w:val="nil"/>
              <w:right w:val="nil"/>
            </w:tcBorders>
            <w:shd w:val="clear" w:color="auto" w:fill="auto"/>
            <w:noWrap/>
            <w:vAlign w:val="bottom"/>
            <w:hideMark/>
          </w:tcPr>
          <w:p w14:paraId="6A7C432E"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Oded Redlich, Huawei</w:t>
            </w:r>
          </w:p>
        </w:tc>
        <w:tc>
          <w:tcPr>
            <w:tcW w:w="987" w:type="dxa"/>
            <w:tcBorders>
              <w:top w:val="nil"/>
              <w:left w:val="nil"/>
              <w:bottom w:val="nil"/>
              <w:right w:val="nil"/>
            </w:tcBorders>
            <w:shd w:val="clear" w:color="auto" w:fill="auto"/>
            <w:noWrap/>
            <w:vAlign w:val="bottom"/>
            <w:hideMark/>
          </w:tcPr>
          <w:p w14:paraId="375E1ED1" w14:textId="119CEAA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0D0FDC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CA3E067" w14:textId="4BE26B5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5E4C2F6" w14:textId="0780C868" w:rsidR="00D41D9B" w:rsidRPr="00D41D9B" w:rsidRDefault="00D41D9B" w:rsidP="00D41D9B">
            <w:pPr>
              <w:rPr>
                <w:rFonts w:eastAsia="ＭＳ Ｐゴシック"/>
                <w:color w:val="000000"/>
                <w:szCs w:val="22"/>
                <w:lang w:eastAsia="ja-JP"/>
              </w:rPr>
            </w:pPr>
          </w:p>
        </w:tc>
      </w:tr>
      <w:tr w:rsidR="00D41D9B" w:rsidRPr="00D41D9B" w14:paraId="22AB6BFF" w14:textId="77777777" w:rsidTr="00F86A19">
        <w:trPr>
          <w:trHeight w:val="270"/>
        </w:trPr>
        <w:tc>
          <w:tcPr>
            <w:tcW w:w="4395" w:type="dxa"/>
            <w:tcBorders>
              <w:top w:val="nil"/>
              <w:left w:val="nil"/>
              <w:bottom w:val="nil"/>
              <w:right w:val="nil"/>
            </w:tcBorders>
            <w:shd w:val="clear" w:color="auto" w:fill="auto"/>
            <w:noWrap/>
            <w:vAlign w:val="bottom"/>
            <w:hideMark/>
          </w:tcPr>
          <w:p w14:paraId="29E90C3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Rubayet Shafin, Samsung Electronics</w:t>
            </w:r>
          </w:p>
        </w:tc>
        <w:tc>
          <w:tcPr>
            <w:tcW w:w="987" w:type="dxa"/>
            <w:tcBorders>
              <w:top w:val="nil"/>
              <w:left w:val="nil"/>
              <w:bottom w:val="nil"/>
              <w:right w:val="nil"/>
            </w:tcBorders>
            <w:shd w:val="clear" w:color="auto" w:fill="auto"/>
            <w:noWrap/>
            <w:vAlign w:val="bottom"/>
            <w:hideMark/>
          </w:tcPr>
          <w:p w14:paraId="5ADC9B25" w14:textId="483DF48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C38C42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8CA646A" w14:textId="0BDAB0C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77AF239" w14:textId="7294F8AC" w:rsidR="00D41D9B" w:rsidRPr="00D41D9B" w:rsidRDefault="00D41D9B" w:rsidP="00D41D9B">
            <w:pPr>
              <w:rPr>
                <w:rFonts w:eastAsia="ＭＳ Ｐゴシック"/>
                <w:color w:val="000000"/>
                <w:szCs w:val="22"/>
                <w:lang w:eastAsia="ja-JP"/>
              </w:rPr>
            </w:pPr>
          </w:p>
        </w:tc>
      </w:tr>
      <w:tr w:rsidR="00D41D9B" w:rsidRPr="00D41D9B" w14:paraId="7C4B49AB" w14:textId="77777777" w:rsidTr="00F86A19">
        <w:trPr>
          <w:trHeight w:val="270"/>
        </w:trPr>
        <w:tc>
          <w:tcPr>
            <w:tcW w:w="4395" w:type="dxa"/>
            <w:tcBorders>
              <w:top w:val="nil"/>
              <w:left w:val="nil"/>
              <w:bottom w:val="nil"/>
              <w:right w:val="nil"/>
            </w:tcBorders>
            <w:shd w:val="clear" w:color="auto" w:fill="auto"/>
            <w:noWrap/>
            <w:vAlign w:val="bottom"/>
            <w:hideMark/>
          </w:tcPr>
          <w:p w14:paraId="255ACFB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Vinko Erceg - Broadcom</w:t>
            </w:r>
          </w:p>
        </w:tc>
        <w:tc>
          <w:tcPr>
            <w:tcW w:w="987" w:type="dxa"/>
            <w:tcBorders>
              <w:top w:val="nil"/>
              <w:left w:val="nil"/>
              <w:bottom w:val="nil"/>
              <w:right w:val="nil"/>
            </w:tcBorders>
            <w:shd w:val="clear" w:color="auto" w:fill="auto"/>
            <w:noWrap/>
            <w:vAlign w:val="bottom"/>
            <w:hideMark/>
          </w:tcPr>
          <w:p w14:paraId="366E440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F346303" w14:textId="5FBD15B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7C732D8" w14:textId="73F7E420"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FF6709F" w14:textId="5814D5D8" w:rsidR="00D41D9B" w:rsidRPr="00D41D9B" w:rsidRDefault="00D41D9B" w:rsidP="00D41D9B">
            <w:pPr>
              <w:rPr>
                <w:rFonts w:eastAsia="ＭＳ Ｐゴシック"/>
                <w:color w:val="000000"/>
                <w:szCs w:val="22"/>
                <w:lang w:eastAsia="ja-JP"/>
              </w:rPr>
            </w:pPr>
          </w:p>
        </w:tc>
      </w:tr>
      <w:tr w:rsidR="00D41D9B" w:rsidRPr="00D41D9B" w14:paraId="4D5B6ABB" w14:textId="77777777" w:rsidTr="00F86A19">
        <w:trPr>
          <w:trHeight w:val="270"/>
        </w:trPr>
        <w:tc>
          <w:tcPr>
            <w:tcW w:w="4395" w:type="dxa"/>
            <w:tcBorders>
              <w:top w:val="nil"/>
              <w:left w:val="nil"/>
              <w:bottom w:val="nil"/>
              <w:right w:val="nil"/>
            </w:tcBorders>
            <w:shd w:val="clear" w:color="auto" w:fill="auto"/>
            <w:noWrap/>
            <w:vAlign w:val="bottom"/>
            <w:hideMark/>
          </w:tcPr>
          <w:p w14:paraId="6F56110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Shivkumar </w:t>
            </w:r>
            <w:proofErr w:type="spellStart"/>
            <w:r w:rsidRPr="00D41D9B">
              <w:rPr>
                <w:rFonts w:eastAsia="ＭＳ Ｐゴシック"/>
                <w:color w:val="000000"/>
                <w:szCs w:val="22"/>
                <w:lang w:eastAsia="ja-JP"/>
              </w:rPr>
              <w:t>Tadahal</w:t>
            </w:r>
            <w:proofErr w:type="spellEnd"/>
          </w:p>
        </w:tc>
        <w:tc>
          <w:tcPr>
            <w:tcW w:w="987" w:type="dxa"/>
            <w:tcBorders>
              <w:top w:val="nil"/>
              <w:left w:val="nil"/>
              <w:bottom w:val="nil"/>
              <w:right w:val="nil"/>
            </w:tcBorders>
            <w:shd w:val="clear" w:color="auto" w:fill="auto"/>
            <w:noWrap/>
            <w:vAlign w:val="bottom"/>
            <w:hideMark/>
          </w:tcPr>
          <w:p w14:paraId="156909C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9A7C724" w14:textId="07F7921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48F995A" w14:textId="3FAD515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3FAF37B" w14:textId="325CA6F2" w:rsidR="00D41D9B" w:rsidRPr="00D41D9B" w:rsidRDefault="00D41D9B" w:rsidP="00D41D9B">
            <w:pPr>
              <w:rPr>
                <w:rFonts w:eastAsia="ＭＳ Ｐゴシック"/>
                <w:color w:val="000000"/>
                <w:szCs w:val="22"/>
                <w:lang w:eastAsia="ja-JP"/>
              </w:rPr>
            </w:pPr>
          </w:p>
        </w:tc>
      </w:tr>
      <w:tr w:rsidR="00D41D9B" w:rsidRPr="00D41D9B" w14:paraId="35ACA44E" w14:textId="77777777" w:rsidTr="00F86A19">
        <w:trPr>
          <w:trHeight w:val="270"/>
        </w:trPr>
        <w:tc>
          <w:tcPr>
            <w:tcW w:w="4395" w:type="dxa"/>
            <w:tcBorders>
              <w:top w:val="nil"/>
              <w:left w:val="nil"/>
              <w:bottom w:val="nil"/>
              <w:right w:val="nil"/>
            </w:tcBorders>
            <w:shd w:val="clear" w:color="auto" w:fill="auto"/>
            <w:noWrap/>
            <w:vAlign w:val="bottom"/>
            <w:hideMark/>
          </w:tcPr>
          <w:p w14:paraId="471A78D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Dekun</w:t>
            </w:r>
            <w:proofErr w:type="spellEnd"/>
            <w:r w:rsidRPr="00D41D9B">
              <w:rPr>
                <w:rFonts w:eastAsia="ＭＳ Ｐゴシック"/>
                <w:color w:val="000000"/>
                <w:szCs w:val="22"/>
                <w:lang w:eastAsia="ja-JP"/>
              </w:rPr>
              <w:t xml:space="preserve"> Liu </w:t>
            </w:r>
            <w:r w:rsidRPr="00D41D9B">
              <w:rPr>
                <w:rFonts w:eastAsia="ＭＳ Ｐゴシック"/>
                <w:color w:val="000000"/>
                <w:szCs w:val="22"/>
                <w:lang w:eastAsia="ja-JP"/>
              </w:rPr>
              <w:t>（</w:t>
            </w:r>
            <w:r w:rsidRPr="00D41D9B">
              <w:rPr>
                <w:rFonts w:eastAsia="ＭＳ Ｐゴシック"/>
                <w:color w:val="000000"/>
                <w:szCs w:val="22"/>
                <w:lang w:eastAsia="ja-JP"/>
              </w:rPr>
              <w:t>HUAWEI</w:t>
            </w:r>
            <w:r w:rsidRPr="00D41D9B">
              <w:rPr>
                <w:rFonts w:eastAsia="ＭＳ Ｐゴシック"/>
                <w:color w:val="000000"/>
                <w:szCs w:val="22"/>
                <w:lang w:eastAsia="ja-JP"/>
              </w:rPr>
              <w:t>）</w:t>
            </w:r>
          </w:p>
        </w:tc>
        <w:tc>
          <w:tcPr>
            <w:tcW w:w="987" w:type="dxa"/>
            <w:tcBorders>
              <w:top w:val="nil"/>
              <w:left w:val="nil"/>
              <w:bottom w:val="nil"/>
              <w:right w:val="nil"/>
            </w:tcBorders>
            <w:shd w:val="clear" w:color="auto" w:fill="auto"/>
            <w:noWrap/>
            <w:vAlign w:val="bottom"/>
            <w:hideMark/>
          </w:tcPr>
          <w:p w14:paraId="212BE5A9" w14:textId="7716DC5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C1652E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F77E8FF" w14:textId="430FA5A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632607E" w14:textId="277D65D6" w:rsidR="00D41D9B" w:rsidRPr="00D41D9B" w:rsidRDefault="00D41D9B" w:rsidP="00D41D9B">
            <w:pPr>
              <w:rPr>
                <w:rFonts w:eastAsia="ＭＳ Ｐゴシック"/>
                <w:color w:val="000000"/>
                <w:szCs w:val="22"/>
                <w:lang w:eastAsia="ja-JP"/>
              </w:rPr>
            </w:pPr>
          </w:p>
        </w:tc>
      </w:tr>
      <w:tr w:rsidR="00D41D9B" w:rsidRPr="00D41D9B" w14:paraId="7BB8BF5D" w14:textId="77777777" w:rsidTr="00F86A19">
        <w:trPr>
          <w:trHeight w:val="270"/>
        </w:trPr>
        <w:tc>
          <w:tcPr>
            <w:tcW w:w="4395" w:type="dxa"/>
            <w:tcBorders>
              <w:top w:val="nil"/>
              <w:left w:val="nil"/>
              <w:bottom w:val="nil"/>
              <w:right w:val="nil"/>
            </w:tcBorders>
            <w:shd w:val="clear" w:color="auto" w:fill="auto"/>
            <w:noWrap/>
            <w:vAlign w:val="bottom"/>
            <w:hideMark/>
          </w:tcPr>
          <w:p w14:paraId="3B2818B5" w14:textId="77777777" w:rsidR="00D41D9B" w:rsidRPr="00D41D9B" w:rsidRDefault="00D41D9B" w:rsidP="00D41D9B">
            <w:pPr>
              <w:rPr>
                <w:rFonts w:eastAsia="ＭＳ Ｐゴシック"/>
                <w:color w:val="000000"/>
                <w:szCs w:val="22"/>
                <w:lang w:eastAsia="ja-JP"/>
              </w:rPr>
            </w:pPr>
            <w:proofErr w:type="spellStart"/>
            <w:r w:rsidRPr="00D41D9B">
              <w:rPr>
                <w:rFonts w:eastAsia="ＭＳ Ｐゴシック"/>
                <w:color w:val="000000"/>
                <w:szCs w:val="22"/>
                <w:lang w:eastAsia="ja-JP"/>
              </w:rPr>
              <w:t>tomo</w:t>
            </w:r>
            <w:proofErr w:type="spellEnd"/>
            <w:r w:rsidRPr="00D41D9B">
              <w:rPr>
                <w:rFonts w:eastAsia="ＭＳ Ｐゴシック"/>
                <w:color w:val="000000"/>
                <w:szCs w:val="22"/>
                <w:lang w:eastAsia="ja-JP"/>
              </w:rPr>
              <w:t xml:space="preserve"> </w:t>
            </w:r>
            <w:proofErr w:type="spellStart"/>
            <w:r w:rsidRPr="00D41D9B">
              <w:rPr>
                <w:rFonts w:eastAsia="ＭＳ Ｐゴシック"/>
                <w:color w:val="000000"/>
                <w:szCs w:val="22"/>
                <w:lang w:eastAsia="ja-JP"/>
              </w:rPr>
              <w:t>adachi</w:t>
            </w:r>
            <w:proofErr w:type="spellEnd"/>
          </w:p>
        </w:tc>
        <w:tc>
          <w:tcPr>
            <w:tcW w:w="987" w:type="dxa"/>
            <w:tcBorders>
              <w:top w:val="nil"/>
              <w:left w:val="nil"/>
              <w:bottom w:val="nil"/>
              <w:right w:val="nil"/>
            </w:tcBorders>
            <w:shd w:val="clear" w:color="auto" w:fill="auto"/>
            <w:noWrap/>
            <w:vAlign w:val="bottom"/>
            <w:hideMark/>
          </w:tcPr>
          <w:p w14:paraId="591A4530" w14:textId="4A52225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DD1BAD"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07BA280" w14:textId="4BFBA84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215DC7E" w14:textId="10B88701" w:rsidR="00D41D9B" w:rsidRPr="00D41D9B" w:rsidRDefault="00D41D9B" w:rsidP="00D41D9B">
            <w:pPr>
              <w:rPr>
                <w:rFonts w:eastAsia="ＭＳ Ｐゴシック"/>
                <w:color w:val="000000"/>
                <w:szCs w:val="22"/>
                <w:lang w:eastAsia="ja-JP"/>
              </w:rPr>
            </w:pPr>
          </w:p>
        </w:tc>
      </w:tr>
      <w:tr w:rsidR="00D41D9B" w:rsidRPr="00D41D9B" w14:paraId="340BEB63" w14:textId="77777777" w:rsidTr="00F86A19">
        <w:trPr>
          <w:trHeight w:val="270"/>
        </w:trPr>
        <w:tc>
          <w:tcPr>
            <w:tcW w:w="4395" w:type="dxa"/>
            <w:tcBorders>
              <w:top w:val="nil"/>
              <w:left w:val="nil"/>
              <w:bottom w:val="nil"/>
              <w:right w:val="nil"/>
            </w:tcBorders>
            <w:shd w:val="clear" w:color="auto" w:fill="auto"/>
            <w:noWrap/>
            <w:vAlign w:val="bottom"/>
            <w:hideMark/>
          </w:tcPr>
          <w:p w14:paraId="79923AB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Ying Liu, NXP</w:t>
            </w:r>
          </w:p>
        </w:tc>
        <w:tc>
          <w:tcPr>
            <w:tcW w:w="987" w:type="dxa"/>
            <w:tcBorders>
              <w:top w:val="nil"/>
              <w:left w:val="nil"/>
              <w:bottom w:val="nil"/>
              <w:right w:val="nil"/>
            </w:tcBorders>
            <w:shd w:val="clear" w:color="auto" w:fill="auto"/>
            <w:noWrap/>
            <w:vAlign w:val="bottom"/>
            <w:hideMark/>
          </w:tcPr>
          <w:p w14:paraId="1BA459E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B194AAF" w14:textId="1072F19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452E0A8" w14:textId="24AA691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A817900" w14:textId="121FF70D" w:rsidR="00D41D9B" w:rsidRPr="00D41D9B" w:rsidRDefault="00D41D9B" w:rsidP="00D41D9B">
            <w:pPr>
              <w:rPr>
                <w:rFonts w:eastAsia="ＭＳ Ｐゴシック"/>
                <w:color w:val="000000"/>
                <w:szCs w:val="22"/>
                <w:lang w:eastAsia="ja-JP"/>
              </w:rPr>
            </w:pPr>
          </w:p>
        </w:tc>
      </w:tr>
      <w:tr w:rsidR="00D41D9B" w:rsidRPr="00D41D9B" w14:paraId="5490D9BE" w14:textId="77777777" w:rsidTr="00F86A19">
        <w:trPr>
          <w:trHeight w:val="270"/>
        </w:trPr>
        <w:tc>
          <w:tcPr>
            <w:tcW w:w="4395" w:type="dxa"/>
            <w:tcBorders>
              <w:top w:val="nil"/>
              <w:left w:val="nil"/>
              <w:bottom w:val="nil"/>
              <w:right w:val="nil"/>
            </w:tcBorders>
            <w:shd w:val="clear" w:color="auto" w:fill="auto"/>
            <w:noWrap/>
            <w:vAlign w:val="bottom"/>
            <w:hideMark/>
          </w:tcPr>
          <w:p w14:paraId="48520E8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Bo Xiao</w:t>
            </w:r>
          </w:p>
        </w:tc>
        <w:tc>
          <w:tcPr>
            <w:tcW w:w="987" w:type="dxa"/>
            <w:tcBorders>
              <w:top w:val="nil"/>
              <w:left w:val="nil"/>
              <w:bottom w:val="nil"/>
              <w:right w:val="nil"/>
            </w:tcBorders>
            <w:shd w:val="clear" w:color="auto" w:fill="auto"/>
            <w:noWrap/>
            <w:vAlign w:val="bottom"/>
            <w:hideMark/>
          </w:tcPr>
          <w:p w14:paraId="0BC89B0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9F134D0" w14:textId="388DBB1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583E967" w14:textId="3050571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09DE617" w14:textId="6F555E59" w:rsidR="00D41D9B" w:rsidRPr="00D41D9B" w:rsidRDefault="00D41D9B" w:rsidP="00D41D9B">
            <w:pPr>
              <w:rPr>
                <w:rFonts w:eastAsia="ＭＳ Ｐゴシック"/>
                <w:color w:val="000000"/>
                <w:szCs w:val="22"/>
                <w:lang w:eastAsia="ja-JP"/>
              </w:rPr>
            </w:pPr>
          </w:p>
        </w:tc>
      </w:tr>
      <w:tr w:rsidR="00D41D9B" w:rsidRPr="00D41D9B" w14:paraId="55C973F8" w14:textId="77777777" w:rsidTr="00F86A19">
        <w:trPr>
          <w:trHeight w:val="270"/>
        </w:trPr>
        <w:tc>
          <w:tcPr>
            <w:tcW w:w="4395" w:type="dxa"/>
            <w:tcBorders>
              <w:top w:val="nil"/>
              <w:left w:val="nil"/>
              <w:bottom w:val="nil"/>
              <w:right w:val="nil"/>
            </w:tcBorders>
            <w:shd w:val="clear" w:color="auto" w:fill="auto"/>
            <w:noWrap/>
            <w:vAlign w:val="bottom"/>
            <w:hideMark/>
          </w:tcPr>
          <w:p w14:paraId="53FE429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Zhiping</w:t>
            </w:r>
            <w:proofErr w:type="spellEnd"/>
            <w:r w:rsidRPr="00D41D9B">
              <w:rPr>
                <w:rFonts w:eastAsia="ＭＳ Ｐゴシック"/>
                <w:color w:val="000000"/>
                <w:szCs w:val="22"/>
                <w:lang w:eastAsia="ja-JP"/>
              </w:rPr>
              <w:t xml:space="preserve"> Jiang, </w:t>
            </w:r>
            <w:proofErr w:type="spellStart"/>
            <w:r w:rsidRPr="00D41D9B">
              <w:rPr>
                <w:rFonts w:eastAsia="ＭＳ Ｐゴシック"/>
                <w:color w:val="000000"/>
                <w:szCs w:val="22"/>
                <w:lang w:eastAsia="ja-JP"/>
              </w:rPr>
              <w:t>Xidian</w:t>
            </w:r>
            <w:proofErr w:type="spellEnd"/>
            <w:r w:rsidRPr="00D41D9B">
              <w:rPr>
                <w:rFonts w:eastAsia="ＭＳ Ｐゴシック"/>
                <w:color w:val="000000"/>
                <w:szCs w:val="22"/>
                <w:lang w:eastAsia="ja-JP"/>
              </w:rPr>
              <w:t xml:space="preserve"> Univ., China</w:t>
            </w:r>
          </w:p>
        </w:tc>
        <w:tc>
          <w:tcPr>
            <w:tcW w:w="987" w:type="dxa"/>
            <w:tcBorders>
              <w:top w:val="nil"/>
              <w:left w:val="nil"/>
              <w:bottom w:val="nil"/>
              <w:right w:val="nil"/>
            </w:tcBorders>
            <w:shd w:val="clear" w:color="auto" w:fill="auto"/>
            <w:noWrap/>
            <w:vAlign w:val="bottom"/>
            <w:hideMark/>
          </w:tcPr>
          <w:p w14:paraId="42E4AD5C" w14:textId="152A34D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9DB834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5491BDB" w14:textId="0F3934D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0BE7633" w14:textId="3911781D" w:rsidR="00D41D9B" w:rsidRPr="00D41D9B" w:rsidRDefault="00D41D9B" w:rsidP="00D41D9B">
            <w:pPr>
              <w:rPr>
                <w:rFonts w:eastAsia="ＭＳ Ｐゴシック"/>
                <w:color w:val="000000"/>
                <w:szCs w:val="22"/>
                <w:lang w:eastAsia="ja-JP"/>
              </w:rPr>
            </w:pPr>
          </w:p>
        </w:tc>
      </w:tr>
      <w:tr w:rsidR="00D41D9B" w:rsidRPr="00D41D9B" w14:paraId="16690A5B" w14:textId="77777777" w:rsidTr="00F86A19">
        <w:trPr>
          <w:trHeight w:val="270"/>
        </w:trPr>
        <w:tc>
          <w:tcPr>
            <w:tcW w:w="4395" w:type="dxa"/>
            <w:tcBorders>
              <w:top w:val="nil"/>
              <w:left w:val="nil"/>
              <w:bottom w:val="nil"/>
              <w:right w:val="nil"/>
            </w:tcBorders>
            <w:shd w:val="clear" w:color="auto" w:fill="auto"/>
            <w:noWrap/>
            <w:vAlign w:val="bottom"/>
            <w:hideMark/>
          </w:tcPr>
          <w:p w14:paraId="2C72CB3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Zhongjiang</w:t>
            </w:r>
            <w:proofErr w:type="spellEnd"/>
            <w:r w:rsidRPr="00D41D9B">
              <w:rPr>
                <w:rFonts w:eastAsia="ＭＳ Ｐゴシック"/>
                <w:color w:val="000000"/>
                <w:szCs w:val="22"/>
                <w:lang w:eastAsia="ja-JP"/>
              </w:rPr>
              <w:t xml:space="preserve"> Yan</w:t>
            </w:r>
          </w:p>
        </w:tc>
        <w:tc>
          <w:tcPr>
            <w:tcW w:w="987" w:type="dxa"/>
            <w:tcBorders>
              <w:top w:val="nil"/>
              <w:left w:val="nil"/>
              <w:bottom w:val="nil"/>
              <w:right w:val="nil"/>
            </w:tcBorders>
            <w:shd w:val="clear" w:color="auto" w:fill="auto"/>
            <w:noWrap/>
            <w:vAlign w:val="bottom"/>
            <w:hideMark/>
          </w:tcPr>
          <w:p w14:paraId="4832FD17" w14:textId="20AD83D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7242B1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195824B" w14:textId="3BA861A5"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FB463E5" w14:textId="6E39CD12" w:rsidR="00D41D9B" w:rsidRPr="00D41D9B" w:rsidRDefault="00D41D9B" w:rsidP="00D41D9B">
            <w:pPr>
              <w:rPr>
                <w:rFonts w:eastAsia="ＭＳ Ｐゴシック"/>
                <w:color w:val="000000"/>
                <w:szCs w:val="22"/>
                <w:lang w:eastAsia="ja-JP"/>
              </w:rPr>
            </w:pPr>
          </w:p>
        </w:tc>
      </w:tr>
      <w:tr w:rsidR="00D41D9B" w:rsidRPr="00D41D9B" w14:paraId="46B6FC5D" w14:textId="77777777" w:rsidTr="00F86A19">
        <w:trPr>
          <w:trHeight w:val="270"/>
        </w:trPr>
        <w:tc>
          <w:tcPr>
            <w:tcW w:w="4395" w:type="dxa"/>
            <w:tcBorders>
              <w:top w:val="nil"/>
              <w:left w:val="nil"/>
              <w:bottom w:val="nil"/>
              <w:right w:val="nil"/>
            </w:tcBorders>
            <w:shd w:val="clear" w:color="auto" w:fill="auto"/>
            <w:noWrap/>
            <w:vAlign w:val="bottom"/>
            <w:hideMark/>
          </w:tcPr>
          <w:p w14:paraId="56BF0772"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Albert </w:t>
            </w:r>
            <w:proofErr w:type="spellStart"/>
            <w:r w:rsidRPr="00D41D9B">
              <w:rPr>
                <w:rFonts w:eastAsia="ＭＳ Ｐゴシック"/>
                <w:color w:val="000000"/>
                <w:szCs w:val="22"/>
                <w:lang w:eastAsia="ja-JP"/>
              </w:rPr>
              <w:t>Bredewoud</w:t>
            </w:r>
            <w:proofErr w:type="spellEnd"/>
            <w:r w:rsidRPr="00D41D9B">
              <w:rPr>
                <w:rFonts w:eastAsia="ＭＳ Ｐゴシック"/>
                <w:color w:val="000000"/>
                <w:szCs w:val="22"/>
                <w:lang w:eastAsia="ja-JP"/>
              </w:rPr>
              <w:t>, Broadcom</w:t>
            </w:r>
          </w:p>
        </w:tc>
        <w:tc>
          <w:tcPr>
            <w:tcW w:w="987" w:type="dxa"/>
            <w:tcBorders>
              <w:top w:val="nil"/>
              <w:left w:val="nil"/>
              <w:bottom w:val="nil"/>
              <w:right w:val="nil"/>
            </w:tcBorders>
            <w:shd w:val="clear" w:color="auto" w:fill="auto"/>
            <w:noWrap/>
            <w:vAlign w:val="bottom"/>
            <w:hideMark/>
          </w:tcPr>
          <w:p w14:paraId="433625A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F5076A1" w14:textId="45B6BEC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CE3BFFA" w14:textId="0EC2795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848AA37" w14:textId="3A7D11E4" w:rsidR="00D41D9B" w:rsidRPr="00D41D9B" w:rsidRDefault="00D41D9B" w:rsidP="00D41D9B">
            <w:pPr>
              <w:rPr>
                <w:rFonts w:eastAsia="ＭＳ Ｐゴシック"/>
                <w:color w:val="000000"/>
                <w:szCs w:val="22"/>
                <w:lang w:eastAsia="ja-JP"/>
              </w:rPr>
            </w:pPr>
          </w:p>
        </w:tc>
      </w:tr>
      <w:tr w:rsidR="00D41D9B" w:rsidRPr="00D41D9B" w14:paraId="57A3EDEB" w14:textId="77777777" w:rsidTr="00F86A19">
        <w:trPr>
          <w:trHeight w:val="270"/>
        </w:trPr>
        <w:tc>
          <w:tcPr>
            <w:tcW w:w="4395" w:type="dxa"/>
            <w:tcBorders>
              <w:top w:val="nil"/>
              <w:left w:val="nil"/>
              <w:bottom w:val="nil"/>
              <w:right w:val="nil"/>
            </w:tcBorders>
            <w:shd w:val="clear" w:color="auto" w:fill="auto"/>
            <w:noWrap/>
            <w:vAlign w:val="bottom"/>
            <w:hideMark/>
          </w:tcPr>
          <w:p w14:paraId="74FC435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Shuang Fan, </w:t>
            </w:r>
            <w:proofErr w:type="spellStart"/>
            <w:r w:rsidRPr="00D41D9B">
              <w:rPr>
                <w:rFonts w:eastAsia="ＭＳ Ｐゴシック"/>
                <w:color w:val="000000"/>
                <w:szCs w:val="22"/>
                <w:lang w:eastAsia="ja-JP"/>
              </w:rPr>
              <w:t>Sanechips</w:t>
            </w:r>
            <w:proofErr w:type="spellEnd"/>
          </w:p>
        </w:tc>
        <w:tc>
          <w:tcPr>
            <w:tcW w:w="987" w:type="dxa"/>
            <w:tcBorders>
              <w:top w:val="nil"/>
              <w:left w:val="nil"/>
              <w:bottom w:val="nil"/>
              <w:right w:val="nil"/>
            </w:tcBorders>
            <w:shd w:val="clear" w:color="auto" w:fill="auto"/>
            <w:noWrap/>
            <w:vAlign w:val="bottom"/>
            <w:hideMark/>
          </w:tcPr>
          <w:p w14:paraId="626DFA5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02935FE" w14:textId="55B6DC2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8092412" w14:textId="63285ED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1B9955D" w14:textId="6B243676" w:rsidR="00D41D9B" w:rsidRPr="00D41D9B" w:rsidRDefault="00D41D9B" w:rsidP="00D41D9B">
            <w:pPr>
              <w:rPr>
                <w:rFonts w:eastAsia="ＭＳ Ｐゴシック"/>
                <w:color w:val="000000"/>
                <w:szCs w:val="22"/>
                <w:lang w:eastAsia="ja-JP"/>
              </w:rPr>
            </w:pPr>
          </w:p>
        </w:tc>
      </w:tr>
      <w:tr w:rsidR="00D41D9B" w:rsidRPr="00D41D9B" w14:paraId="767B8525" w14:textId="77777777" w:rsidTr="00F86A19">
        <w:trPr>
          <w:trHeight w:val="270"/>
        </w:trPr>
        <w:tc>
          <w:tcPr>
            <w:tcW w:w="4395" w:type="dxa"/>
            <w:tcBorders>
              <w:top w:val="nil"/>
              <w:left w:val="nil"/>
              <w:bottom w:val="nil"/>
              <w:right w:val="nil"/>
            </w:tcBorders>
            <w:shd w:val="clear" w:color="auto" w:fill="auto"/>
            <w:noWrap/>
            <w:vAlign w:val="bottom"/>
            <w:hideMark/>
          </w:tcPr>
          <w:p w14:paraId="46EB481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Vyacheslav Loginov, NRU HSE</w:t>
            </w:r>
          </w:p>
        </w:tc>
        <w:tc>
          <w:tcPr>
            <w:tcW w:w="987" w:type="dxa"/>
            <w:tcBorders>
              <w:top w:val="nil"/>
              <w:left w:val="nil"/>
              <w:bottom w:val="nil"/>
              <w:right w:val="nil"/>
            </w:tcBorders>
            <w:shd w:val="clear" w:color="auto" w:fill="auto"/>
            <w:noWrap/>
            <w:vAlign w:val="bottom"/>
            <w:hideMark/>
          </w:tcPr>
          <w:p w14:paraId="0EAB99A6" w14:textId="1ECB516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8323F8E" w14:textId="78FF649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ABD2B0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627F8AA" w14:textId="674A3684" w:rsidR="00D41D9B" w:rsidRPr="00D41D9B" w:rsidRDefault="00D41D9B" w:rsidP="00D41D9B">
            <w:pPr>
              <w:rPr>
                <w:rFonts w:eastAsia="ＭＳ Ｐゴシック"/>
                <w:color w:val="000000"/>
                <w:szCs w:val="22"/>
                <w:lang w:eastAsia="ja-JP"/>
              </w:rPr>
            </w:pPr>
          </w:p>
        </w:tc>
      </w:tr>
      <w:tr w:rsidR="00D41D9B" w:rsidRPr="00D41D9B" w14:paraId="40ACA903" w14:textId="77777777" w:rsidTr="00F86A19">
        <w:trPr>
          <w:trHeight w:val="270"/>
        </w:trPr>
        <w:tc>
          <w:tcPr>
            <w:tcW w:w="4395" w:type="dxa"/>
            <w:tcBorders>
              <w:top w:val="nil"/>
              <w:left w:val="nil"/>
              <w:bottom w:val="nil"/>
              <w:right w:val="nil"/>
            </w:tcBorders>
            <w:shd w:val="clear" w:color="auto" w:fill="auto"/>
            <w:noWrap/>
            <w:vAlign w:val="bottom"/>
            <w:hideMark/>
          </w:tcPr>
          <w:p w14:paraId="7BAFD22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Pooya Monajemi</w:t>
            </w:r>
          </w:p>
        </w:tc>
        <w:tc>
          <w:tcPr>
            <w:tcW w:w="987" w:type="dxa"/>
            <w:tcBorders>
              <w:top w:val="nil"/>
              <w:left w:val="nil"/>
              <w:bottom w:val="nil"/>
              <w:right w:val="nil"/>
            </w:tcBorders>
            <w:shd w:val="clear" w:color="auto" w:fill="auto"/>
            <w:noWrap/>
            <w:vAlign w:val="bottom"/>
            <w:hideMark/>
          </w:tcPr>
          <w:p w14:paraId="526A92AD"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D89E032" w14:textId="78C3C6B4"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D6AC6D8" w14:textId="09AAE85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45AF66D" w14:textId="251A444A" w:rsidR="00D41D9B" w:rsidRPr="00D41D9B" w:rsidRDefault="00D41D9B" w:rsidP="00D41D9B">
            <w:pPr>
              <w:rPr>
                <w:rFonts w:eastAsia="ＭＳ Ｐゴシック"/>
                <w:color w:val="000000"/>
                <w:szCs w:val="22"/>
                <w:lang w:eastAsia="ja-JP"/>
              </w:rPr>
            </w:pPr>
          </w:p>
        </w:tc>
      </w:tr>
      <w:tr w:rsidR="00D41D9B" w:rsidRPr="00D41D9B" w14:paraId="648C552F" w14:textId="77777777" w:rsidTr="00F86A19">
        <w:trPr>
          <w:trHeight w:val="270"/>
        </w:trPr>
        <w:tc>
          <w:tcPr>
            <w:tcW w:w="4395" w:type="dxa"/>
            <w:tcBorders>
              <w:top w:val="nil"/>
              <w:left w:val="nil"/>
              <w:bottom w:val="nil"/>
              <w:right w:val="nil"/>
            </w:tcBorders>
            <w:shd w:val="clear" w:color="auto" w:fill="auto"/>
            <w:noWrap/>
            <w:vAlign w:val="bottom"/>
            <w:hideMark/>
          </w:tcPr>
          <w:p w14:paraId="3ADCA3C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Morteza Mehrnoush</w:t>
            </w:r>
          </w:p>
        </w:tc>
        <w:tc>
          <w:tcPr>
            <w:tcW w:w="987" w:type="dxa"/>
            <w:tcBorders>
              <w:top w:val="nil"/>
              <w:left w:val="nil"/>
              <w:bottom w:val="nil"/>
              <w:right w:val="nil"/>
            </w:tcBorders>
            <w:shd w:val="clear" w:color="auto" w:fill="auto"/>
            <w:noWrap/>
            <w:vAlign w:val="bottom"/>
            <w:hideMark/>
          </w:tcPr>
          <w:p w14:paraId="790EC96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7516EED" w14:textId="7CA042A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A195357" w14:textId="2B2A9DF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89EF0E5" w14:textId="7BBA98A8" w:rsidR="00D41D9B" w:rsidRPr="00D41D9B" w:rsidRDefault="00D41D9B" w:rsidP="00D41D9B">
            <w:pPr>
              <w:rPr>
                <w:rFonts w:eastAsia="ＭＳ Ｐゴシック"/>
                <w:color w:val="000000"/>
                <w:szCs w:val="22"/>
                <w:lang w:eastAsia="ja-JP"/>
              </w:rPr>
            </w:pPr>
          </w:p>
        </w:tc>
      </w:tr>
      <w:tr w:rsidR="00D41D9B" w:rsidRPr="00D41D9B" w14:paraId="5D65446D" w14:textId="77777777" w:rsidTr="00F86A19">
        <w:trPr>
          <w:trHeight w:val="270"/>
        </w:trPr>
        <w:tc>
          <w:tcPr>
            <w:tcW w:w="4395" w:type="dxa"/>
            <w:tcBorders>
              <w:top w:val="nil"/>
              <w:left w:val="nil"/>
              <w:bottom w:val="nil"/>
              <w:right w:val="nil"/>
            </w:tcBorders>
            <w:shd w:val="clear" w:color="auto" w:fill="auto"/>
            <w:noWrap/>
            <w:vAlign w:val="bottom"/>
            <w:hideMark/>
          </w:tcPr>
          <w:p w14:paraId="76ACDDA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Shimi Shilo</w:t>
            </w:r>
          </w:p>
        </w:tc>
        <w:tc>
          <w:tcPr>
            <w:tcW w:w="987" w:type="dxa"/>
            <w:tcBorders>
              <w:top w:val="nil"/>
              <w:left w:val="nil"/>
              <w:bottom w:val="nil"/>
              <w:right w:val="nil"/>
            </w:tcBorders>
            <w:shd w:val="clear" w:color="auto" w:fill="auto"/>
            <w:noWrap/>
            <w:vAlign w:val="bottom"/>
            <w:hideMark/>
          </w:tcPr>
          <w:p w14:paraId="5A60D30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F8C1951" w14:textId="1CFC0D7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CB42299" w14:textId="0C9E43B0"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5A0302F" w14:textId="407F53B3" w:rsidR="00D41D9B" w:rsidRPr="00D41D9B" w:rsidRDefault="00D41D9B" w:rsidP="00D41D9B">
            <w:pPr>
              <w:rPr>
                <w:rFonts w:eastAsia="ＭＳ Ｐゴシック"/>
                <w:color w:val="000000"/>
                <w:szCs w:val="22"/>
                <w:lang w:eastAsia="ja-JP"/>
              </w:rPr>
            </w:pPr>
          </w:p>
        </w:tc>
      </w:tr>
      <w:tr w:rsidR="00D41D9B" w:rsidRPr="00D41D9B" w14:paraId="24450948" w14:textId="77777777" w:rsidTr="00F86A19">
        <w:trPr>
          <w:trHeight w:val="270"/>
        </w:trPr>
        <w:tc>
          <w:tcPr>
            <w:tcW w:w="4395" w:type="dxa"/>
            <w:tcBorders>
              <w:top w:val="nil"/>
              <w:left w:val="nil"/>
              <w:bottom w:val="nil"/>
              <w:right w:val="nil"/>
            </w:tcBorders>
            <w:shd w:val="clear" w:color="auto" w:fill="auto"/>
            <w:noWrap/>
            <w:vAlign w:val="bottom"/>
            <w:hideMark/>
          </w:tcPr>
          <w:p w14:paraId="10FF0322"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Dongju</w:t>
            </w:r>
            <w:proofErr w:type="spellEnd"/>
            <w:r w:rsidRPr="00D41D9B">
              <w:rPr>
                <w:rFonts w:eastAsia="ＭＳ Ｐゴシック"/>
                <w:color w:val="000000"/>
                <w:szCs w:val="22"/>
                <w:lang w:eastAsia="ja-JP"/>
              </w:rPr>
              <w:t xml:space="preserve"> Cha, LGE</w:t>
            </w:r>
          </w:p>
        </w:tc>
        <w:tc>
          <w:tcPr>
            <w:tcW w:w="987" w:type="dxa"/>
            <w:tcBorders>
              <w:top w:val="nil"/>
              <w:left w:val="nil"/>
              <w:bottom w:val="nil"/>
              <w:right w:val="nil"/>
            </w:tcBorders>
            <w:shd w:val="clear" w:color="auto" w:fill="auto"/>
            <w:noWrap/>
            <w:vAlign w:val="bottom"/>
            <w:hideMark/>
          </w:tcPr>
          <w:p w14:paraId="72C7C78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53FB28E" w14:textId="2E97712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7B1EA4C" w14:textId="02DCEA8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F76310F" w14:textId="6FBADECE" w:rsidR="00D41D9B" w:rsidRPr="00D41D9B" w:rsidRDefault="00D41D9B" w:rsidP="00D41D9B">
            <w:pPr>
              <w:rPr>
                <w:rFonts w:eastAsia="ＭＳ Ｐゴシック"/>
                <w:color w:val="000000"/>
                <w:szCs w:val="22"/>
                <w:lang w:eastAsia="ja-JP"/>
              </w:rPr>
            </w:pPr>
          </w:p>
        </w:tc>
      </w:tr>
      <w:tr w:rsidR="00D41D9B" w:rsidRPr="00D41D9B" w14:paraId="796CBAD1" w14:textId="77777777" w:rsidTr="00F86A19">
        <w:trPr>
          <w:trHeight w:val="270"/>
        </w:trPr>
        <w:tc>
          <w:tcPr>
            <w:tcW w:w="4395" w:type="dxa"/>
            <w:tcBorders>
              <w:top w:val="nil"/>
              <w:left w:val="nil"/>
              <w:bottom w:val="nil"/>
              <w:right w:val="nil"/>
            </w:tcBorders>
            <w:shd w:val="clear" w:color="auto" w:fill="auto"/>
            <w:noWrap/>
            <w:vAlign w:val="bottom"/>
            <w:hideMark/>
          </w:tcPr>
          <w:p w14:paraId="0781DA5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Junghoon Suh, Huawei</w:t>
            </w:r>
          </w:p>
        </w:tc>
        <w:tc>
          <w:tcPr>
            <w:tcW w:w="987" w:type="dxa"/>
            <w:tcBorders>
              <w:top w:val="nil"/>
              <w:left w:val="nil"/>
              <w:bottom w:val="nil"/>
              <w:right w:val="nil"/>
            </w:tcBorders>
            <w:shd w:val="clear" w:color="auto" w:fill="auto"/>
            <w:noWrap/>
            <w:vAlign w:val="bottom"/>
            <w:hideMark/>
          </w:tcPr>
          <w:p w14:paraId="0730AD86" w14:textId="701E964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17D98D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A5D3B8E" w14:textId="607751E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5C2B37D" w14:textId="6F026A70" w:rsidR="00D41D9B" w:rsidRPr="00D41D9B" w:rsidRDefault="00D41D9B" w:rsidP="00D41D9B">
            <w:pPr>
              <w:rPr>
                <w:rFonts w:eastAsia="ＭＳ Ｐゴシック"/>
                <w:color w:val="000000"/>
                <w:szCs w:val="22"/>
                <w:lang w:eastAsia="ja-JP"/>
              </w:rPr>
            </w:pPr>
          </w:p>
        </w:tc>
      </w:tr>
      <w:tr w:rsidR="00D41D9B" w:rsidRPr="00D41D9B" w14:paraId="6C717D7F" w14:textId="77777777" w:rsidTr="00F86A19">
        <w:trPr>
          <w:trHeight w:val="270"/>
        </w:trPr>
        <w:tc>
          <w:tcPr>
            <w:tcW w:w="4395" w:type="dxa"/>
            <w:tcBorders>
              <w:top w:val="nil"/>
              <w:left w:val="nil"/>
              <w:bottom w:val="nil"/>
              <w:right w:val="nil"/>
            </w:tcBorders>
            <w:shd w:val="clear" w:color="auto" w:fill="auto"/>
            <w:noWrap/>
            <w:vAlign w:val="bottom"/>
            <w:hideMark/>
          </w:tcPr>
          <w:p w14:paraId="5B47E02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lastRenderedPageBreak/>
              <w:t>[V] Kaikai Huang, Nokia</w:t>
            </w:r>
          </w:p>
        </w:tc>
        <w:tc>
          <w:tcPr>
            <w:tcW w:w="987" w:type="dxa"/>
            <w:tcBorders>
              <w:top w:val="nil"/>
              <w:left w:val="nil"/>
              <w:bottom w:val="nil"/>
              <w:right w:val="nil"/>
            </w:tcBorders>
            <w:shd w:val="clear" w:color="auto" w:fill="auto"/>
            <w:noWrap/>
            <w:vAlign w:val="bottom"/>
            <w:hideMark/>
          </w:tcPr>
          <w:p w14:paraId="19C3DB5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9C1B16F" w14:textId="5C8EA38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6C09E3A" w14:textId="67242EE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6830C0A" w14:textId="4ABA3037" w:rsidR="00D41D9B" w:rsidRPr="00D41D9B" w:rsidRDefault="00D41D9B" w:rsidP="00D41D9B">
            <w:pPr>
              <w:rPr>
                <w:rFonts w:eastAsia="ＭＳ Ｐゴシック"/>
                <w:color w:val="000000"/>
                <w:szCs w:val="22"/>
                <w:lang w:eastAsia="ja-JP"/>
              </w:rPr>
            </w:pPr>
          </w:p>
        </w:tc>
      </w:tr>
      <w:tr w:rsidR="00D41D9B" w:rsidRPr="00D41D9B" w14:paraId="356D14AE" w14:textId="77777777" w:rsidTr="00F86A19">
        <w:trPr>
          <w:trHeight w:val="270"/>
        </w:trPr>
        <w:tc>
          <w:tcPr>
            <w:tcW w:w="4395" w:type="dxa"/>
            <w:tcBorders>
              <w:top w:val="nil"/>
              <w:left w:val="nil"/>
              <w:bottom w:val="nil"/>
              <w:right w:val="nil"/>
            </w:tcBorders>
            <w:shd w:val="clear" w:color="auto" w:fill="auto"/>
            <w:noWrap/>
            <w:vAlign w:val="bottom"/>
            <w:hideMark/>
          </w:tcPr>
          <w:p w14:paraId="58E8753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Salvatore Talarico</w:t>
            </w:r>
          </w:p>
        </w:tc>
        <w:tc>
          <w:tcPr>
            <w:tcW w:w="987" w:type="dxa"/>
            <w:tcBorders>
              <w:top w:val="nil"/>
              <w:left w:val="nil"/>
              <w:bottom w:val="nil"/>
              <w:right w:val="nil"/>
            </w:tcBorders>
            <w:shd w:val="clear" w:color="auto" w:fill="auto"/>
            <w:noWrap/>
            <w:vAlign w:val="bottom"/>
            <w:hideMark/>
          </w:tcPr>
          <w:p w14:paraId="693C275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3BF1EBC" w14:textId="722780D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60AE71E" w14:textId="7085E7A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B51350D" w14:textId="63D88C9D" w:rsidR="00D41D9B" w:rsidRPr="00D41D9B" w:rsidRDefault="00D41D9B" w:rsidP="00D41D9B">
            <w:pPr>
              <w:rPr>
                <w:rFonts w:eastAsia="ＭＳ Ｐゴシック"/>
                <w:color w:val="000000"/>
                <w:szCs w:val="22"/>
                <w:lang w:eastAsia="ja-JP"/>
              </w:rPr>
            </w:pPr>
          </w:p>
        </w:tc>
      </w:tr>
      <w:tr w:rsidR="00D41D9B" w:rsidRPr="00D41D9B" w14:paraId="15E2E5EB" w14:textId="77777777" w:rsidTr="00F86A19">
        <w:trPr>
          <w:trHeight w:val="270"/>
        </w:trPr>
        <w:tc>
          <w:tcPr>
            <w:tcW w:w="4395" w:type="dxa"/>
            <w:tcBorders>
              <w:top w:val="nil"/>
              <w:left w:val="nil"/>
              <w:bottom w:val="nil"/>
              <w:right w:val="nil"/>
            </w:tcBorders>
            <w:shd w:val="clear" w:color="auto" w:fill="auto"/>
            <w:noWrap/>
            <w:vAlign w:val="bottom"/>
            <w:hideMark/>
          </w:tcPr>
          <w:p w14:paraId="34BF32B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Aiguo Yan; Samsung</w:t>
            </w:r>
          </w:p>
        </w:tc>
        <w:tc>
          <w:tcPr>
            <w:tcW w:w="987" w:type="dxa"/>
            <w:tcBorders>
              <w:top w:val="nil"/>
              <w:left w:val="nil"/>
              <w:bottom w:val="nil"/>
              <w:right w:val="nil"/>
            </w:tcBorders>
            <w:shd w:val="clear" w:color="auto" w:fill="auto"/>
            <w:noWrap/>
            <w:vAlign w:val="bottom"/>
            <w:hideMark/>
          </w:tcPr>
          <w:p w14:paraId="3AE8C2AD" w14:textId="5C1408B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E813D5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F1A176F" w14:textId="079E5C3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701A9FA" w14:textId="05974CB0" w:rsidR="00D41D9B" w:rsidRPr="00D41D9B" w:rsidRDefault="00D41D9B" w:rsidP="00D41D9B">
            <w:pPr>
              <w:rPr>
                <w:rFonts w:eastAsia="ＭＳ Ｐゴシック"/>
                <w:color w:val="000000"/>
                <w:szCs w:val="22"/>
                <w:lang w:eastAsia="ja-JP"/>
              </w:rPr>
            </w:pPr>
          </w:p>
        </w:tc>
      </w:tr>
      <w:tr w:rsidR="00D41D9B" w:rsidRPr="00D41D9B" w14:paraId="4F9BFDE7" w14:textId="77777777" w:rsidTr="00F86A19">
        <w:trPr>
          <w:trHeight w:val="270"/>
        </w:trPr>
        <w:tc>
          <w:tcPr>
            <w:tcW w:w="4395" w:type="dxa"/>
            <w:tcBorders>
              <w:top w:val="nil"/>
              <w:left w:val="nil"/>
              <w:bottom w:val="nil"/>
              <w:right w:val="nil"/>
            </w:tcBorders>
            <w:shd w:val="clear" w:color="auto" w:fill="auto"/>
            <w:noWrap/>
            <w:vAlign w:val="bottom"/>
            <w:hideMark/>
          </w:tcPr>
          <w:p w14:paraId="3C9B12D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Xin (Luna) Li</w:t>
            </w:r>
          </w:p>
        </w:tc>
        <w:tc>
          <w:tcPr>
            <w:tcW w:w="987" w:type="dxa"/>
            <w:tcBorders>
              <w:top w:val="nil"/>
              <w:left w:val="nil"/>
              <w:bottom w:val="nil"/>
              <w:right w:val="nil"/>
            </w:tcBorders>
            <w:shd w:val="clear" w:color="auto" w:fill="auto"/>
            <w:noWrap/>
            <w:vAlign w:val="bottom"/>
            <w:hideMark/>
          </w:tcPr>
          <w:p w14:paraId="4211FC60" w14:textId="6144BC1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70BB68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7656595" w14:textId="24F09FD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7F6BC20" w14:textId="1865B3C3" w:rsidR="00D41D9B" w:rsidRPr="00D41D9B" w:rsidRDefault="00D41D9B" w:rsidP="00D41D9B">
            <w:pPr>
              <w:rPr>
                <w:rFonts w:eastAsia="ＭＳ Ｐゴシック"/>
                <w:color w:val="000000"/>
                <w:szCs w:val="22"/>
                <w:lang w:eastAsia="ja-JP"/>
              </w:rPr>
            </w:pPr>
          </w:p>
        </w:tc>
      </w:tr>
      <w:tr w:rsidR="00D41D9B" w:rsidRPr="00D41D9B" w14:paraId="7649E6C2" w14:textId="77777777" w:rsidTr="00F86A19">
        <w:trPr>
          <w:trHeight w:val="270"/>
        </w:trPr>
        <w:tc>
          <w:tcPr>
            <w:tcW w:w="4395" w:type="dxa"/>
            <w:tcBorders>
              <w:top w:val="nil"/>
              <w:left w:val="nil"/>
              <w:bottom w:val="nil"/>
              <w:right w:val="nil"/>
            </w:tcBorders>
            <w:shd w:val="clear" w:color="auto" w:fill="auto"/>
            <w:noWrap/>
            <w:vAlign w:val="bottom"/>
            <w:hideMark/>
          </w:tcPr>
          <w:p w14:paraId="2E685E8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Dinakar Prabhakaran</w:t>
            </w:r>
          </w:p>
        </w:tc>
        <w:tc>
          <w:tcPr>
            <w:tcW w:w="987" w:type="dxa"/>
            <w:tcBorders>
              <w:top w:val="nil"/>
              <w:left w:val="nil"/>
              <w:bottom w:val="nil"/>
              <w:right w:val="nil"/>
            </w:tcBorders>
            <w:shd w:val="clear" w:color="auto" w:fill="auto"/>
            <w:noWrap/>
            <w:vAlign w:val="bottom"/>
            <w:hideMark/>
          </w:tcPr>
          <w:p w14:paraId="63B55679"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EC34962" w14:textId="3E30BAA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4E2FDE1" w14:textId="6E7526FA"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332934D" w14:textId="10ADFFAF" w:rsidR="00D41D9B" w:rsidRPr="00D41D9B" w:rsidRDefault="00D41D9B" w:rsidP="00D41D9B">
            <w:pPr>
              <w:rPr>
                <w:rFonts w:eastAsia="ＭＳ Ｐゴシック"/>
                <w:color w:val="000000"/>
                <w:szCs w:val="22"/>
                <w:lang w:eastAsia="ja-JP"/>
              </w:rPr>
            </w:pPr>
          </w:p>
        </w:tc>
      </w:tr>
      <w:tr w:rsidR="00D41D9B" w:rsidRPr="00D41D9B" w14:paraId="31D137B2" w14:textId="77777777" w:rsidTr="00F86A19">
        <w:trPr>
          <w:trHeight w:val="270"/>
        </w:trPr>
        <w:tc>
          <w:tcPr>
            <w:tcW w:w="4395" w:type="dxa"/>
            <w:tcBorders>
              <w:top w:val="nil"/>
              <w:left w:val="nil"/>
              <w:bottom w:val="nil"/>
              <w:right w:val="nil"/>
            </w:tcBorders>
            <w:shd w:val="clear" w:color="auto" w:fill="auto"/>
            <w:noWrap/>
            <w:vAlign w:val="bottom"/>
            <w:hideMark/>
          </w:tcPr>
          <w:p w14:paraId="0C268F0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Geert </w:t>
            </w:r>
            <w:proofErr w:type="spellStart"/>
            <w:r w:rsidRPr="00D41D9B">
              <w:rPr>
                <w:rFonts w:eastAsia="ＭＳ Ｐゴシック"/>
                <w:color w:val="000000"/>
                <w:szCs w:val="22"/>
                <w:lang w:eastAsia="ja-JP"/>
              </w:rPr>
              <w:t>Awater</w:t>
            </w:r>
            <w:proofErr w:type="spellEnd"/>
          </w:p>
        </w:tc>
        <w:tc>
          <w:tcPr>
            <w:tcW w:w="987" w:type="dxa"/>
            <w:tcBorders>
              <w:top w:val="nil"/>
              <w:left w:val="nil"/>
              <w:bottom w:val="nil"/>
              <w:right w:val="nil"/>
            </w:tcBorders>
            <w:shd w:val="clear" w:color="auto" w:fill="auto"/>
            <w:noWrap/>
            <w:vAlign w:val="bottom"/>
            <w:hideMark/>
          </w:tcPr>
          <w:p w14:paraId="03B46D2B"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BCCC909" w14:textId="1F65394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A4943DF" w14:textId="09527D4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7BDA78B" w14:textId="7E3686C1" w:rsidR="00D41D9B" w:rsidRPr="00D41D9B" w:rsidRDefault="00D41D9B" w:rsidP="00D41D9B">
            <w:pPr>
              <w:rPr>
                <w:rFonts w:eastAsia="ＭＳ Ｐゴシック"/>
                <w:color w:val="000000"/>
                <w:szCs w:val="22"/>
                <w:lang w:eastAsia="ja-JP"/>
              </w:rPr>
            </w:pPr>
          </w:p>
        </w:tc>
      </w:tr>
      <w:tr w:rsidR="00D41D9B" w:rsidRPr="00D41D9B" w14:paraId="587C1130" w14:textId="77777777" w:rsidTr="00F86A19">
        <w:trPr>
          <w:trHeight w:val="270"/>
        </w:trPr>
        <w:tc>
          <w:tcPr>
            <w:tcW w:w="4395" w:type="dxa"/>
            <w:tcBorders>
              <w:top w:val="nil"/>
              <w:left w:val="nil"/>
              <w:bottom w:val="nil"/>
              <w:right w:val="nil"/>
            </w:tcBorders>
            <w:shd w:val="clear" w:color="auto" w:fill="auto"/>
            <w:noWrap/>
            <w:vAlign w:val="bottom"/>
            <w:hideMark/>
          </w:tcPr>
          <w:p w14:paraId="425263F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Jun </w:t>
            </w:r>
            <w:proofErr w:type="spellStart"/>
            <w:r w:rsidRPr="00D41D9B">
              <w:rPr>
                <w:rFonts w:eastAsia="ＭＳ Ｐゴシック"/>
                <w:color w:val="000000"/>
                <w:szCs w:val="22"/>
                <w:lang w:eastAsia="ja-JP"/>
              </w:rPr>
              <w:t>Minotani</w:t>
            </w:r>
            <w:proofErr w:type="spellEnd"/>
          </w:p>
        </w:tc>
        <w:tc>
          <w:tcPr>
            <w:tcW w:w="987" w:type="dxa"/>
            <w:tcBorders>
              <w:top w:val="nil"/>
              <w:left w:val="nil"/>
              <w:bottom w:val="nil"/>
              <w:right w:val="nil"/>
            </w:tcBorders>
            <w:shd w:val="clear" w:color="auto" w:fill="auto"/>
            <w:noWrap/>
            <w:vAlign w:val="bottom"/>
            <w:hideMark/>
          </w:tcPr>
          <w:p w14:paraId="3E187F3D"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CD61B4E" w14:textId="3C9DFB7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CE25880" w14:textId="13C5E8A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26A0630" w14:textId="0CDCA46F" w:rsidR="00D41D9B" w:rsidRPr="00D41D9B" w:rsidRDefault="00D41D9B" w:rsidP="00D41D9B">
            <w:pPr>
              <w:rPr>
                <w:rFonts w:eastAsia="ＭＳ Ｐゴシック"/>
                <w:color w:val="000000"/>
                <w:szCs w:val="22"/>
                <w:lang w:eastAsia="ja-JP"/>
              </w:rPr>
            </w:pPr>
          </w:p>
        </w:tc>
      </w:tr>
      <w:tr w:rsidR="00D41D9B" w:rsidRPr="00D41D9B" w14:paraId="168E473E" w14:textId="77777777" w:rsidTr="00F86A19">
        <w:trPr>
          <w:trHeight w:val="270"/>
        </w:trPr>
        <w:tc>
          <w:tcPr>
            <w:tcW w:w="4395" w:type="dxa"/>
            <w:tcBorders>
              <w:top w:val="nil"/>
              <w:left w:val="nil"/>
              <w:bottom w:val="nil"/>
              <w:right w:val="nil"/>
            </w:tcBorders>
            <w:shd w:val="clear" w:color="auto" w:fill="auto"/>
            <w:noWrap/>
            <w:vAlign w:val="bottom"/>
            <w:hideMark/>
          </w:tcPr>
          <w:p w14:paraId="2AAC4FA8"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Jonghoe</w:t>
            </w:r>
            <w:proofErr w:type="spellEnd"/>
            <w:r w:rsidRPr="00D41D9B">
              <w:rPr>
                <w:rFonts w:eastAsia="ＭＳ Ｐゴシック"/>
                <w:color w:val="000000"/>
                <w:szCs w:val="22"/>
                <w:lang w:eastAsia="ja-JP"/>
              </w:rPr>
              <w:t xml:space="preserve"> Koo, Samsung</w:t>
            </w:r>
          </w:p>
        </w:tc>
        <w:tc>
          <w:tcPr>
            <w:tcW w:w="987" w:type="dxa"/>
            <w:tcBorders>
              <w:top w:val="nil"/>
              <w:left w:val="nil"/>
              <w:bottom w:val="nil"/>
              <w:right w:val="nil"/>
            </w:tcBorders>
            <w:shd w:val="clear" w:color="auto" w:fill="auto"/>
            <w:noWrap/>
            <w:vAlign w:val="bottom"/>
            <w:hideMark/>
          </w:tcPr>
          <w:p w14:paraId="42633582" w14:textId="2A7B9E1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3088C3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9F94CCA" w14:textId="636BE9F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C03BD9E" w14:textId="079CF5CB" w:rsidR="00D41D9B" w:rsidRPr="00D41D9B" w:rsidRDefault="00D41D9B" w:rsidP="00D41D9B">
            <w:pPr>
              <w:rPr>
                <w:rFonts w:eastAsia="ＭＳ Ｐゴシック"/>
                <w:color w:val="000000"/>
                <w:szCs w:val="22"/>
                <w:lang w:eastAsia="ja-JP"/>
              </w:rPr>
            </w:pPr>
          </w:p>
        </w:tc>
      </w:tr>
      <w:tr w:rsidR="00D41D9B" w:rsidRPr="00D41D9B" w14:paraId="6D5C0EE5" w14:textId="77777777" w:rsidTr="00F86A19">
        <w:trPr>
          <w:trHeight w:val="270"/>
        </w:trPr>
        <w:tc>
          <w:tcPr>
            <w:tcW w:w="4395" w:type="dxa"/>
            <w:tcBorders>
              <w:top w:val="nil"/>
              <w:left w:val="nil"/>
              <w:bottom w:val="nil"/>
              <w:right w:val="nil"/>
            </w:tcBorders>
            <w:shd w:val="clear" w:color="auto" w:fill="auto"/>
            <w:noWrap/>
            <w:vAlign w:val="bottom"/>
            <w:hideMark/>
          </w:tcPr>
          <w:p w14:paraId="6B4FDE2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[V]XUMING WU</w:t>
            </w:r>
          </w:p>
        </w:tc>
        <w:tc>
          <w:tcPr>
            <w:tcW w:w="987" w:type="dxa"/>
            <w:tcBorders>
              <w:top w:val="nil"/>
              <w:left w:val="nil"/>
              <w:bottom w:val="nil"/>
              <w:right w:val="nil"/>
            </w:tcBorders>
            <w:shd w:val="clear" w:color="auto" w:fill="auto"/>
            <w:noWrap/>
            <w:vAlign w:val="bottom"/>
            <w:hideMark/>
          </w:tcPr>
          <w:p w14:paraId="6F6F030A" w14:textId="3DFC536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0D481D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38685B3" w14:textId="14182448"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AC40763" w14:textId="2B8E1A74" w:rsidR="00D41D9B" w:rsidRPr="00D41D9B" w:rsidRDefault="00D41D9B" w:rsidP="00D41D9B">
            <w:pPr>
              <w:rPr>
                <w:rFonts w:eastAsia="ＭＳ Ｐゴシック"/>
                <w:color w:val="000000"/>
                <w:szCs w:val="22"/>
                <w:lang w:eastAsia="ja-JP"/>
              </w:rPr>
            </w:pPr>
          </w:p>
        </w:tc>
      </w:tr>
      <w:tr w:rsidR="00D41D9B" w:rsidRPr="00D41D9B" w14:paraId="626594BC" w14:textId="77777777" w:rsidTr="00F86A19">
        <w:trPr>
          <w:trHeight w:val="270"/>
        </w:trPr>
        <w:tc>
          <w:tcPr>
            <w:tcW w:w="4395" w:type="dxa"/>
            <w:tcBorders>
              <w:top w:val="nil"/>
              <w:left w:val="nil"/>
              <w:bottom w:val="nil"/>
              <w:right w:val="nil"/>
            </w:tcBorders>
            <w:shd w:val="clear" w:color="auto" w:fill="auto"/>
            <w:noWrap/>
            <w:vAlign w:val="bottom"/>
            <w:hideMark/>
          </w:tcPr>
          <w:p w14:paraId="7FB44E4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w:t>
            </w:r>
            <w:proofErr w:type="spellStart"/>
            <w:r w:rsidRPr="00D41D9B">
              <w:rPr>
                <w:rFonts w:eastAsia="ＭＳ Ｐゴシック"/>
                <w:color w:val="000000"/>
                <w:szCs w:val="22"/>
                <w:lang w:eastAsia="ja-JP"/>
              </w:rPr>
              <w:t>HungTao</w:t>
            </w:r>
            <w:proofErr w:type="spellEnd"/>
            <w:r w:rsidRPr="00D41D9B">
              <w:rPr>
                <w:rFonts w:eastAsia="ＭＳ Ｐゴシック"/>
                <w:color w:val="000000"/>
                <w:szCs w:val="22"/>
                <w:lang w:eastAsia="ja-JP"/>
              </w:rPr>
              <w:t xml:space="preserve"> Hsieh, </w:t>
            </w:r>
            <w:proofErr w:type="spellStart"/>
            <w:r w:rsidRPr="00D41D9B">
              <w:rPr>
                <w:rFonts w:eastAsia="ＭＳ Ｐゴシック"/>
                <w:color w:val="000000"/>
                <w:szCs w:val="22"/>
                <w:lang w:eastAsia="ja-JP"/>
              </w:rPr>
              <w:t>Mediatek</w:t>
            </w:r>
            <w:proofErr w:type="spellEnd"/>
          </w:p>
        </w:tc>
        <w:tc>
          <w:tcPr>
            <w:tcW w:w="987" w:type="dxa"/>
            <w:tcBorders>
              <w:top w:val="nil"/>
              <w:left w:val="nil"/>
              <w:bottom w:val="nil"/>
              <w:right w:val="nil"/>
            </w:tcBorders>
            <w:shd w:val="clear" w:color="auto" w:fill="auto"/>
            <w:noWrap/>
            <w:vAlign w:val="bottom"/>
            <w:hideMark/>
          </w:tcPr>
          <w:p w14:paraId="1A05BAE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8DF1484" w14:textId="7D34A8C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122F06E" w14:textId="683BFD8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46E9C0E" w14:textId="0599A657" w:rsidR="00D41D9B" w:rsidRPr="00D41D9B" w:rsidRDefault="00D41D9B" w:rsidP="00D41D9B">
            <w:pPr>
              <w:rPr>
                <w:rFonts w:eastAsia="ＭＳ Ｐゴシック"/>
                <w:color w:val="000000"/>
                <w:szCs w:val="22"/>
                <w:lang w:eastAsia="ja-JP"/>
              </w:rPr>
            </w:pPr>
          </w:p>
        </w:tc>
      </w:tr>
      <w:tr w:rsidR="00D41D9B" w:rsidRPr="00D41D9B" w14:paraId="5A1E53AC" w14:textId="77777777" w:rsidTr="00F86A19">
        <w:trPr>
          <w:trHeight w:val="270"/>
        </w:trPr>
        <w:tc>
          <w:tcPr>
            <w:tcW w:w="4395" w:type="dxa"/>
            <w:tcBorders>
              <w:top w:val="nil"/>
              <w:left w:val="nil"/>
              <w:bottom w:val="nil"/>
              <w:right w:val="nil"/>
            </w:tcBorders>
            <w:shd w:val="clear" w:color="auto" w:fill="auto"/>
            <w:noWrap/>
            <w:vAlign w:val="bottom"/>
            <w:hideMark/>
          </w:tcPr>
          <w:p w14:paraId="6E07CD5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Ning Gao</w:t>
            </w:r>
          </w:p>
        </w:tc>
        <w:tc>
          <w:tcPr>
            <w:tcW w:w="987" w:type="dxa"/>
            <w:tcBorders>
              <w:top w:val="nil"/>
              <w:left w:val="nil"/>
              <w:bottom w:val="nil"/>
              <w:right w:val="nil"/>
            </w:tcBorders>
            <w:shd w:val="clear" w:color="auto" w:fill="auto"/>
            <w:noWrap/>
            <w:vAlign w:val="bottom"/>
            <w:hideMark/>
          </w:tcPr>
          <w:p w14:paraId="7F1EE2B9" w14:textId="607B4F5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EECDED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02F0108" w14:textId="75A0524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6475896" w14:textId="728F150B" w:rsidR="00D41D9B" w:rsidRPr="00D41D9B" w:rsidRDefault="00D41D9B" w:rsidP="00D41D9B">
            <w:pPr>
              <w:rPr>
                <w:rFonts w:eastAsia="ＭＳ Ｐゴシック"/>
                <w:color w:val="000000"/>
                <w:szCs w:val="22"/>
                <w:lang w:eastAsia="ja-JP"/>
              </w:rPr>
            </w:pPr>
          </w:p>
        </w:tc>
      </w:tr>
      <w:tr w:rsidR="00D41D9B" w:rsidRPr="00D41D9B" w14:paraId="09C147BD" w14:textId="77777777" w:rsidTr="00F86A19">
        <w:trPr>
          <w:trHeight w:val="270"/>
        </w:trPr>
        <w:tc>
          <w:tcPr>
            <w:tcW w:w="4395" w:type="dxa"/>
            <w:tcBorders>
              <w:top w:val="nil"/>
              <w:left w:val="nil"/>
              <w:bottom w:val="nil"/>
              <w:right w:val="nil"/>
            </w:tcBorders>
            <w:shd w:val="clear" w:color="auto" w:fill="auto"/>
            <w:noWrap/>
            <w:vAlign w:val="bottom"/>
            <w:hideMark/>
          </w:tcPr>
          <w:p w14:paraId="587CDDE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Qinglai</w:t>
            </w:r>
            <w:proofErr w:type="spellEnd"/>
            <w:r w:rsidRPr="00D41D9B">
              <w:rPr>
                <w:rFonts w:eastAsia="ＭＳ Ｐゴシック"/>
                <w:color w:val="000000"/>
                <w:szCs w:val="22"/>
                <w:lang w:eastAsia="ja-JP"/>
              </w:rPr>
              <w:t xml:space="preserve"> Liu</w:t>
            </w:r>
          </w:p>
        </w:tc>
        <w:tc>
          <w:tcPr>
            <w:tcW w:w="987" w:type="dxa"/>
            <w:tcBorders>
              <w:top w:val="nil"/>
              <w:left w:val="nil"/>
              <w:bottom w:val="nil"/>
              <w:right w:val="nil"/>
            </w:tcBorders>
            <w:shd w:val="clear" w:color="auto" w:fill="auto"/>
            <w:noWrap/>
            <w:vAlign w:val="bottom"/>
            <w:hideMark/>
          </w:tcPr>
          <w:p w14:paraId="6DACD521" w14:textId="2281C0D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A794542" w14:textId="66D0D25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962A89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8EAFB8E" w14:textId="76274519" w:rsidR="00D41D9B" w:rsidRPr="00D41D9B" w:rsidRDefault="00D41D9B" w:rsidP="00D41D9B">
            <w:pPr>
              <w:rPr>
                <w:rFonts w:eastAsia="ＭＳ Ｐゴシック"/>
                <w:color w:val="000000"/>
                <w:szCs w:val="22"/>
                <w:lang w:eastAsia="ja-JP"/>
              </w:rPr>
            </w:pPr>
          </w:p>
        </w:tc>
      </w:tr>
      <w:tr w:rsidR="00D41D9B" w:rsidRPr="00D41D9B" w14:paraId="65497828" w14:textId="77777777" w:rsidTr="00F86A19">
        <w:trPr>
          <w:trHeight w:val="270"/>
        </w:trPr>
        <w:tc>
          <w:tcPr>
            <w:tcW w:w="4395" w:type="dxa"/>
            <w:tcBorders>
              <w:top w:val="nil"/>
              <w:left w:val="nil"/>
              <w:bottom w:val="nil"/>
              <w:right w:val="nil"/>
            </w:tcBorders>
            <w:shd w:val="clear" w:color="auto" w:fill="auto"/>
            <w:noWrap/>
            <w:vAlign w:val="bottom"/>
            <w:hideMark/>
          </w:tcPr>
          <w:p w14:paraId="56E9C64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Jaheon</w:t>
            </w:r>
            <w:proofErr w:type="spellEnd"/>
            <w:r w:rsidRPr="00D41D9B">
              <w:rPr>
                <w:rFonts w:eastAsia="ＭＳ Ｐゴシック"/>
                <w:color w:val="000000"/>
                <w:szCs w:val="22"/>
                <w:lang w:eastAsia="ja-JP"/>
              </w:rPr>
              <w:t xml:space="preserve"> Gu, Samsung Electronics</w:t>
            </w:r>
          </w:p>
        </w:tc>
        <w:tc>
          <w:tcPr>
            <w:tcW w:w="987" w:type="dxa"/>
            <w:tcBorders>
              <w:top w:val="nil"/>
              <w:left w:val="nil"/>
              <w:bottom w:val="nil"/>
              <w:right w:val="nil"/>
            </w:tcBorders>
            <w:shd w:val="clear" w:color="auto" w:fill="auto"/>
            <w:noWrap/>
            <w:vAlign w:val="bottom"/>
            <w:hideMark/>
          </w:tcPr>
          <w:p w14:paraId="750B9E35" w14:textId="7422880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9C13BE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52324D7" w14:textId="6BC983B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04940D9" w14:textId="5B92C4E5" w:rsidR="00D41D9B" w:rsidRPr="00D41D9B" w:rsidRDefault="00D41D9B" w:rsidP="00D41D9B">
            <w:pPr>
              <w:rPr>
                <w:rFonts w:eastAsia="ＭＳ Ｐゴシック"/>
                <w:color w:val="000000"/>
                <w:szCs w:val="22"/>
                <w:lang w:eastAsia="ja-JP"/>
              </w:rPr>
            </w:pPr>
          </w:p>
        </w:tc>
      </w:tr>
      <w:tr w:rsidR="00D41D9B" w:rsidRPr="00D41D9B" w14:paraId="0D78130B" w14:textId="77777777" w:rsidTr="00F86A19">
        <w:trPr>
          <w:trHeight w:val="270"/>
        </w:trPr>
        <w:tc>
          <w:tcPr>
            <w:tcW w:w="4395" w:type="dxa"/>
            <w:tcBorders>
              <w:top w:val="nil"/>
              <w:left w:val="nil"/>
              <w:bottom w:val="nil"/>
              <w:right w:val="nil"/>
            </w:tcBorders>
            <w:shd w:val="clear" w:color="auto" w:fill="auto"/>
            <w:noWrap/>
            <w:vAlign w:val="bottom"/>
            <w:hideMark/>
          </w:tcPr>
          <w:p w14:paraId="4E9380A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Klaus Doppler, Nokia</w:t>
            </w:r>
          </w:p>
        </w:tc>
        <w:tc>
          <w:tcPr>
            <w:tcW w:w="987" w:type="dxa"/>
            <w:tcBorders>
              <w:top w:val="nil"/>
              <w:left w:val="nil"/>
              <w:bottom w:val="nil"/>
              <w:right w:val="nil"/>
            </w:tcBorders>
            <w:shd w:val="clear" w:color="auto" w:fill="auto"/>
            <w:noWrap/>
            <w:vAlign w:val="bottom"/>
            <w:hideMark/>
          </w:tcPr>
          <w:p w14:paraId="0D1EACB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CD5A174" w14:textId="2CCF7B45"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A9FD454" w14:textId="2EB8D3E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0A177A7" w14:textId="289865ED" w:rsidR="00D41D9B" w:rsidRPr="00D41D9B" w:rsidRDefault="00D41D9B" w:rsidP="00D41D9B">
            <w:pPr>
              <w:rPr>
                <w:rFonts w:eastAsia="ＭＳ Ｐゴシック"/>
                <w:color w:val="000000"/>
                <w:szCs w:val="22"/>
                <w:lang w:eastAsia="ja-JP"/>
              </w:rPr>
            </w:pPr>
          </w:p>
        </w:tc>
      </w:tr>
      <w:tr w:rsidR="00D41D9B" w:rsidRPr="00D41D9B" w14:paraId="79A888F5" w14:textId="77777777" w:rsidTr="00F86A19">
        <w:trPr>
          <w:trHeight w:val="270"/>
        </w:trPr>
        <w:tc>
          <w:tcPr>
            <w:tcW w:w="4395" w:type="dxa"/>
            <w:tcBorders>
              <w:top w:val="nil"/>
              <w:left w:val="nil"/>
              <w:bottom w:val="nil"/>
              <w:right w:val="nil"/>
            </w:tcBorders>
            <w:shd w:val="clear" w:color="auto" w:fill="auto"/>
            <w:noWrap/>
            <w:vAlign w:val="bottom"/>
            <w:hideMark/>
          </w:tcPr>
          <w:p w14:paraId="527F4A8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[V]Tony Zeng Huawei</w:t>
            </w:r>
          </w:p>
        </w:tc>
        <w:tc>
          <w:tcPr>
            <w:tcW w:w="987" w:type="dxa"/>
            <w:tcBorders>
              <w:top w:val="nil"/>
              <w:left w:val="nil"/>
              <w:bottom w:val="nil"/>
              <w:right w:val="nil"/>
            </w:tcBorders>
            <w:shd w:val="clear" w:color="auto" w:fill="auto"/>
            <w:noWrap/>
            <w:vAlign w:val="bottom"/>
            <w:hideMark/>
          </w:tcPr>
          <w:p w14:paraId="3E79EE3A" w14:textId="03A6ADA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6B50135"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8FC3BCD" w14:textId="2C60738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F8EF062" w14:textId="798AFBAD" w:rsidR="00D41D9B" w:rsidRPr="00D41D9B" w:rsidRDefault="00D41D9B" w:rsidP="00D41D9B">
            <w:pPr>
              <w:rPr>
                <w:rFonts w:eastAsia="ＭＳ Ｐゴシック"/>
                <w:color w:val="000000"/>
                <w:szCs w:val="22"/>
                <w:lang w:eastAsia="ja-JP"/>
              </w:rPr>
            </w:pPr>
          </w:p>
        </w:tc>
      </w:tr>
      <w:tr w:rsidR="00D41D9B" w:rsidRPr="00D41D9B" w14:paraId="4B499356" w14:textId="77777777" w:rsidTr="00F86A19">
        <w:trPr>
          <w:trHeight w:val="270"/>
        </w:trPr>
        <w:tc>
          <w:tcPr>
            <w:tcW w:w="4395" w:type="dxa"/>
            <w:tcBorders>
              <w:top w:val="nil"/>
              <w:left w:val="nil"/>
              <w:bottom w:val="nil"/>
              <w:right w:val="nil"/>
            </w:tcBorders>
            <w:shd w:val="clear" w:color="auto" w:fill="auto"/>
            <w:noWrap/>
            <w:vAlign w:val="bottom"/>
            <w:hideMark/>
          </w:tcPr>
          <w:p w14:paraId="519B296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Peshal Nayak, Samsung</w:t>
            </w:r>
          </w:p>
        </w:tc>
        <w:tc>
          <w:tcPr>
            <w:tcW w:w="987" w:type="dxa"/>
            <w:tcBorders>
              <w:top w:val="nil"/>
              <w:left w:val="nil"/>
              <w:bottom w:val="nil"/>
              <w:right w:val="nil"/>
            </w:tcBorders>
            <w:shd w:val="clear" w:color="auto" w:fill="auto"/>
            <w:noWrap/>
            <w:vAlign w:val="bottom"/>
            <w:hideMark/>
          </w:tcPr>
          <w:p w14:paraId="55A04F7D" w14:textId="0B3CBAB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216451B"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B65D65B" w14:textId="33D2D81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CDD27B7" w14:textId="63E62018" w:rsidR="00D41D9B" w:rsidRPr="00D41D9B" w:rsidRDefault="00D41D9B" w:rsidP="00D41D9B">
            <w:pPr>
              <w:rPr>
                <w:rFonts w:eastAsia="ＭＳ Ｐゴシック"/>
                <w:color w:val="000000"/>
                <w:szCs w:val="22"/>
                <w:lang w:eastAsia="ja-JP"/>
              </w:rPr>
            </w:pPr>
          </w:p>
        </w:tc>
      </w:tr>
      <w:tr w:rsidR="00D41D9B" w:rsidRPr="00D41D9B" w14:paraId="14D31240" w14:textId="77777777" w:rsidTr="00F86A19">
        <w:trPr>
          <w:trHeight w:val="270"/>
        </w:trPr>
        <w:tc>
          <w:tcPr>
            <w:tcW w:w="4395" w:type="dxa"/>
            <w:tcBorders>
              <w:top w:val="nil"/>
              <w:left w:val="nil"/>
              <w:bottom w:val="nil"/>
              <w:right w:val="nil"/>
            </w:tcBorders>
            <w:shd w:val="clear" w:color="auto" w:fill="auto"/>
            <w:noWrap/>
            <w:vAlign w:val="bottom"/>
            <w:hideMark/>
          </w:tcPr>
          <w:p w14:paraId="60A62DD2"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Shuntaro</w:t>
            </w:r>
            <w:proofErr w:type="spellEnd"/>
            <w:r w:rsidRPr="00D41D9B">
              <w:rPr>
                <w:rFonts w:eastAsia="ＭＳ Ｐゴシック"/>
                <w:color w:val="000000"/>
                <w:szCs w:val="22"/>
                <w:lang w:eastAsia="ja-JP"/>
              </w:rPr>
              <w:t xml:space="preserve"> Suzuki, Yamaha</w:t>
            </w:r>
          </w:p>
        </w:tc>
        <w:tc>
          <w:tcPr>
            <w:tcW w:w="987" w:type="dxa"/>
            <w:tcBorders>
              <w:top w:val="nil"/>
              <w:left w:val="nil"/>
              <w:bottom w:val="nil"/>
              <w:right w:val="nil"/>
            </w:tcBorders>
            <w:shd w:val="clear" w:color="auto" w:fill="auto"/>
            <w:noWrap/>
            <w:vAlign w:val="bottom"/>
            <w:hideMark/>
          </w:tcPr>
          <w:p w14:paraId="35572826" w14:textId="3AB7CDC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BAC125E" w14:textId="385D4D3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34994D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8DEC25B" w14:textId="0E6A297D" w:rsidR="00D41D9B" w:rsidRPr="00D41D9B" w:rsidRDefault="00D41D9B" w:rsidP="00D41D9B">
            <w:pPr>
              <w:rPr>
                <w:rFonts w:eastAsia="ＭＳ Ｐゴシック"/>
                <w:color w:val="000000"/>
                <w:szCs w:val="22"/>
                <w:lang w:eastAsia="ja-JP"/>
              </w:rPr>
            </w:pPr>
          </w:p>
        </w:tc>
      </w:tr>
      <w:tr w:rsidR="00D41D9B" w:rsidRPr="00D41D9B" w14:paraId="7064E43A" w14:textId="77777777" w:rsidTr="00F86A19">
        <w:trPr>
          <w:trHeight w:val="270"/>
        </w:trPr>
        <w:tc>
          <w:tcPr>
            <w:tcW w:w="4395" w:type="dxa"/>
            <w:tcBorders>
              <w:top w:val="nil"/>
              <w:left w:val="nil"/>
              <w:bottom w:val="nil"/>
              <w:right w:val="nil"/>
            </w:tcBorders>
            <w:shd w:val="clear" w:color="auto" w:fill="auto"/>
            <w:noWrap/>
            <w:vAlign w:val="bottom"/>
            <w:hideMark/>
          </w:tcPr>
          <w:p w14:paraId="006FD80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Mao Yang</w:t>
            </w:r>
          </w:p>
        </w:tc>
        <w:tc>
          <w:tcPr>
            <w:tcW w:w="987" w:type="dxa"/>
            <w:tcBorders>
              <w:top w:val="nil"/>
              <w:left w:val="nil"/>
              <w:bottom w:val="nil"/>
              <w:right w:val="nil"/>
            </w:tcBorders>
            <w:shd w:val="clear" w:color="auto" w:fill="auto"/>
            <w:noWrap/>
            <w:vAlign w:val="bottom"/>
            <w:hideMark/>
          </w:tcPr>
          <w:p w14:paraId="0A90181B" w14:textId="6E670FBD"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4F9879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3D4A101" w14:textId="02D3B5AF"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F31465C" w14:textId="19C6620D" w:rsidR="00D41D9B" w:rsidRPr="00D41D9B" w:rsidRDefault="00D41D9B" w:rsidP="00D41D9B">
            <w:pPr>
              <w:rPr>
                <w:rFonts w:eastAsia="ＭＳ Ｐゴシック"/>
                <w:color w:val="000000"/>
                <w:szCs w:val="22"/>
                <w:lang w:eastAsia="ja-JP"/>
              </w:rPr>
            </w:pPr>
          </w:p>
        </w:tc>
      </w:tr>
      <w:tr w:rsidR="00D41D9B" w:rsidRPr="00D41D9B" w14:paraId="2FAD50D7" w14:textId="77777777" w:rsidTr="00F86A19">
        <w:trPr>
          <w:trHeight w:val="270"/>
        </w:trPr>
        <w:tc>
          <w:tcPr>
            <w:tcW w:w="4395" w:type="dxa"/>
            <w:tcBorders>
              <w:top w:val="nil"/>
              <w:left w:val="nil"/>
              <w:bottom w:val="nil"/>
              <w:right w:val="nil"/>
            </w:tcBorders>
            <w:shd w:val="clear" w:color="auto" w:fill="auto"/>
            <w:noWrap/>
            <w:vAlign w:val="bottom"/>
            <w:hideMark/>
          </w:tcPr>
          <w:p w14:paraId="699476B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Mahmoud </w:t>
            </w:r>
            <w:proofErr w:type="spellStart"/>
            <w:r w:rsidRPr="00D41D9B">
              <w:rPr>
                <w:rFonts w:eastAsia="ＭＳ Ｐゴシック"/>
                <w:color w:val="000000"/>
                <w:szCs w:val="22"/>
                <w:lang w:eastAsia="ja-JP"/>
              </w:rPr>
              <w:t>Hasabelnaby</w:t>
            </w:r>
            <w:proofErr w:type="spellEnd"/>
            <w:r w:rsidRPr="00D41D9B">
              <w:rPr>
                <w:rFonts w:eastAsia="ＭＳ Ｐゴシック"/>
                <w:color w:val="000000"/>
                <w:szCs w:val="22"/>
                <w:lang w:eastAsia="ja-JP"/>
              </w:rPr>
              <w:t>, Huawei</w:t>
            </w:r>
          </w:p>
        </w:tc>
        <w:tc>
          <w:tcPr>
            <w:tcW w:w="987" w:type="dxa"/>
            <w:tcBorders>
              <w:top w:val="nil"/>
              <w:left w:val="nil"/>
              <w:bottom w:val="nil"/>
              <w:right w:val="nil"/>
            </w:tcBorders>
            <w:shd w:val="clear" w:color="auto" w:fill="auto"/>
            <w:noWrap/>
            <w:vAlign w:val="bottom"/>
            <w:hideMark/>
          </w:tcPr>
          <w:p w14:paraId="1DB67FEB" w14:textId="0EED9CF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D562885"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D5D6176" w14:textId="4CAB97E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270E27B" w14:textId="6AAC44B1" w:rsidR="00D41D9B" w:rsidRPr="00D41D9B" w:rsidRDefault="00D41D9B" w:rsidP="00D41D9B">
            <w:pPr>
              <w:rPr>
                <w:rFonts w:eastAsia="ＭＳ Ｐゴシック"/>
                <w:color w:val="000000"/>
                <w:szCs w:val="22"/>
                <w:lang w:eastAsia="ja-JP"/>
              </w:rPr>
            </w:pPr>
          </w:p>
        </w:tc>
      </w:tr>
      <w:tr w:rsidR="00D41D9B" w:rsidRPr="00D41D9B" w14:paraId="4B1D328C" w14:textId="77777777" w:rsidTr="00F86A19">
        <w:trPr>
          <w:trHeight w:val="270"/>
        </w:trPr>
        <w:tc>
          <w:tcPr>
            <w:tcW w:w="4395" w:type="dxa"/>
            <w:tcBorders>
              <w:top w:val="nil"/>
              <w:left w:val="nil"/>
              <w:bottom w:val="nil"/>
              <w:right w:val="nil"/>
            </w:tcBorders>
            <w:shd w:val="clear" w:color="auto" w:fill="auto"/>
            <w:noWrap/>
            <w:vAlign w:val="bottom"/>
            <w:hideMark/>
          </w:tcPr>
          <w:p w14:paraId="27031EE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Youhan Kim, Qualcomm Technologies, Inc.</w:t>
            </w:r>
          </w:p>
        </w:tc>
        <w:tc>
          <w:tcPr>
            <w:tcW w:w="987" w:type="dxa"/>
            <w:tcBorders>
              <w:top w:val="nil"/>
              <w:left w:val="nil"/>
              <w:bottom w:val="nil"/>
              <w:right w:val="nil"/>
            </w:tcBorders>
            <w:shd w:val="clear" w:color="auto" w:fill="auto"/>
            <w:noWrap/>
            <w:vAlign w:val="bottom"/>
            <w:hideMark/>
          </w:tcPr>
          <w:p w14:paraId="2BA0E85E"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6FF1D03" w14:textId="6DEE960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408E524" w14:textId="74FDD3E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44B62E1" w14:textId="6DD42E70" w:rsidR="00D41D9B" w:rsidRPr="00D41D9B" w:rsidRDefault="00D41D9B" w:rsidP="00D41D9B">
            <w:pPr>
              <w:rPr>
                <w:rFonts w:eastAsia="ＭＳ Ｐゴシック"/>
                <w:color w:val="000000"/>
                <w:szCs w:val="22"/>
                <w:lang w:eastAsia="ja-JP"/>
              </w:rPr>
            </w:pPr>
          </w:p>
        </w:tc>
      </w:tr>
      <w:tr w:rsidR="00D41D9B" w:rsidRPr="00D41D9B" w14:paraId="46793E65" w14:textId="77777777" w:rsidTr="00F86A19">
        <w:trPr>
          <w:trHeight w:val="270"/>
        </w:trPr>
        <w:tc>
          <w:tcPr>
            <w:tcW w:w="4395" w:type="dxa"/>
            <w:tcBorders>
              <w:top w:val="nil"/>
              <w:left w:val="nil"/>
              <w:bottom w:val="nil"/>
              <w:right w:val="nil"/>
            </w:tcBorders>
            <w:shd w:val="clear" w:color="auto" w:fill="auto"/>
            <w:noWrap/>
            <w:vAlign w:val="bottom"/>
            <w:hideMark/>
          </w:tcPr>
          <w:p w14:paraId="3A28F26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Kyosuke Inoue, SHARP</w:t>
            </w:r>
          </w:p>
        </w:tc>
        <w:tc>
          <w:tcPr>
            <w:tcW w:w="987" w:type="dxa"/>
            <w:tcBorders>
              <w:top w:val="nil"/>
              <w:left w:val="nil"/>
              <w:bottom w:val="nil"/>
              <w:right w:val="nil"/>
            </w:tcBorders>
            <w:shd w:val="clear" w:color="auto" w:fill="auto"/>
            <w:noWrap/>
            <w:vAlign w:val="bottom"/>
            <w:hideMark/>
          </w:tcPr>
          <w:p w14:paraId="257FD85A"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49BABD8" w14:textId="48B7CEB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31C4B52" w14:textId="4E811A9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F82580F" w14:textId="00066D5C" w:rsidR="00D41D9B" w:rsidRPr="00D41D9B" w:rsidRDefault="00D41D9B" w:rsidP="00D41D9B">
            <w:pPr>
              <w:rPr>
                <w:rFonts w:eastAsia="ＭＳ Ｐゴシック"/>
                <w:color w:val="000000"/>
                <w:szCs w:val="22"/>
                <w:lang w:eastAsia="ja-JP"/>
              </w:rPr>
            </w:pPr>
          </w:p>
        </w:tc>
      </w:tr>
      <w:tr w:rsidR="00D41D9B" w:rsidRPr="00D41D9B" w14:paraId="7B25D256" w14:textId="77777777" w:rsidTr="00F86A19">
        <w:trPr>
          <w:trHeight w:val="270"/>
        </w:trPr>
        <w:tc>
          <w:tcPr>
            <w:tcW w:w="4395" w:type="dxa"/>
            <w:tcBorders>
              <w:top w:val="nil"/>
              <w:left w:val="nil"/>
              <w:bottom w:val="nil"/>
              <w:right w:val="nil"/>
            </w:tcBorders>
            <w:shd w:val="clear" w:color="auto" w:fill="auto"/>
            <w:noWrap/>
            <w:vAlign w:val="bottom"/>
            <w:hideMark/>
          </w:tcPr>
          <w:p w14:paraId="345B87C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Eunsung Park LGE</w:t>
            </w:r>
          </w:p>
        </w:tc>
        <w:tc>
          <w:tcPr>
            <w:tcW w:w="987" w:type="dxa"/>
            <w:tcBorders>
              <w:top w:val="nil"/>
              <w:left w:val="nil"/>
              <w:bottom w:val="nil"/>
              <w:right w:val="nil"/>
            </w:tcBorders>
            <w:shd w:val="clear" w:color="auto" w:fill="auto"/>
            <w:noWrap/>
            <w:vAlign w:val="bottom"/>
            <w:hideMark/>
          </w:tcPr>
          <w:p w14:paraId="33C56601" w14:textId="49E5045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6E6F673" w14:textId="71E46B5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5897B8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655F85D" w14:textId="119E20D7" w:rsidR="00D41D9B" w:rsidRPr="00D41D9B" w:rsidRDefault="00D41D9B" w:rsidP="00D41D9B">
            <w:pPr>
              <w:rPr>
                <w:rFonts w:eastAsia="ＭＳ Ｐゴシック"/>
                <w:color w:val="000000"/>
                <w:szCs w:val="22"/>
                <w:lang w:eastAsia="ja-JP"/>
              </w:rPr>
            </w:pPr>
          </w:p>
        </w:tc>
      </w:tr>
      <w:tr w:rsidR="00D41D9B" w:rsidRPr="00D41D9B" w14:paraId="5B9BABF0" w14:textId="77777777" w:rsidTr="00F86A19">
        <w:trPr>
          <w:trHeight w:val="270"/>
        </w:trPr>
        <w:tc>
          <w:tcPr>
            <w:tcW w:w="4395" w:type="dxa"/>
            <w:tcBorders>
              <w:top w:val="nil"/>
              <w:left w:val="nil"/>
              <w:bottom w:val="nil"/>
              <w:right w:val="nil"/>
            </w:tcBorders>
            <w:shd w:val="clear" w:color="auto" w:fill="auto"/>
            <w:noWrap/>
            <w:vAlign w:val="bottom"/>
            <w:hideMark/>
          </w:tcPr>
          <w:p w14:paraId="7503232D"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Bo Gong</w:t>
            </w:r>
          </w:p>
        </w:tc>
        <w:tc>
          <w:tcPr>
            <w:tcW w:w="987" w:type="dxa"/>
            <w:tcBorders>
              <w:top w:val="nil"/>
              <w:left w:val="nil"/>
              <w:bottom w:val="nil"/>
              <w:right w:val="nil"/>
            </w:tcBorders>
            <w:shd w:val="clear" w:color="auto" w:fill="auto"/>
            <w:noWrap/>
            <w:vAlign w:val="bottom"/>
            <w:hideMark/>
          </w:tcPr>
          <w:p w14:paraId="2C457A2E" w14:textId="62F81FAF"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06CF6B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F410F82" w14:textId="63E4664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DFCF04E" w14:textId="7A5E9758" w:rsidR="00D41D9B" w:rsidRPr="00D41D9B" w:rsidRDefault="00D41D9B" w:rsidP="00D41D9B">
            <w:pPr>
              <w:rPr>
                <w:rFonts w:eastAsia="ＭＳ Ｐゴシック"/>
                <w:color w:val="000000"/>
                <w:szCs w:val="22"/>
                <w:lang w:eastAsia="ja-JP"/>
              </w:rPr>
            </w:pPr>
          </w:p>
        </w:tc>
      </w:tr>
      <w:tr w:rsidR="00D41D9B" w:rsidRPr="00D41D9B" w14:paraId="08A8D615" w14:textId="77777777" w:rsidTr="00F86A19">
        <w:trPr>
          <w:trHeight w:val="270"/>
        </w:trPr>
        <w:tc>
          <w:tcPr>
            <w:tcW w:w="4395" w:type="dxa"/>
            <w:tcBorders>
              <w:top w:val="nil"/>
              <w:left w:val="nil"/>
              <w:bottom w:val="nil"/>
              <w:right w:val="nil"/>
            </w:tcBorders>
            <w:shd w:val="clear" w:color="auto" w:fill="auto"/>
            <w:noWrap/>
            <w:vAlign w:val="bottom"/>
            <w:hideMark/>
          </w:tcPr>
          <w:p w14:paraId="7E1FFA9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Jinho</w:t>
            </w:r>
            <w:proofErr w:type="spellEnd"/>
            <w:r w:rsidRPr="00D41D9B">
              <w:rPr>
                <w:rFonts w:eastAsia="ＭＳ Ｐゴシック"/>
                <w:color w:val="000000"/>
                <w:szCs w:val="22"/>
                <w:lang w:eastAsia="ja-JP"/>
              </w:rPr>
              <w:t xml:space="preserve"> Choi, Samsung Electronics</w:t>
            </w:r>
          </w:p>
        </w:tc>
        <w:tc>
          <w:tcPr>
            <w:tcW w:w="987" w:type="dxa"/>
            <w:tcBorders>
              <w:top w:val="nil"/>
              <w:left w:val="nil"/>
              <w:bottom w:val="nil"/>
              <w:right w:val="nil"/>
            </w:tcBorders>
            <w:shd w:val="clear" w:color="auto" w:fill="auto"/>
            <w:noWrap/>
            <w:vAlign w:val="bottom"/>
            <w:hideMark/>
          </w:tcPr>
          <w:p w14:paraId="661E8007" w14:textId="4C3556C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B22703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3371E55" w14:textId="354E58E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493797E" w14:textId="19E0FE28" w:rsidR="00D41D9B" w:rsidRPr="00D41D9B" w:rsidRDefault="00D41D9B" w:rsidP="00D41D9B">
            <w:pPr>
              <w:rPr>
                <w:rFonts w:eastAsia="ＭＳ Ｐゴシック"/>
                <w:color w:val="000000"/>
                <w:szCs w:val="22"/>
                <w:lang w:eastAsia="ja-JP"/>
              </w:rPr>
            </w:pPr>
          </w:p>
        </w:tc>
      </w:tr>
      <w:tr w:rsidR="00D41D9B" w:rsidRPr="00D41D9B" w14:paraId="2C64DAD7" w14:textId="77777777" w:rsidTr="00F86A19">
        <w:trPr>
          <w:trHeight w:val="270"/>
        </w:trPr>
        <w:tc>
          <w:tcPr>
            <w:tcW w:w="4395" w:type="dxa"/>
            <w:tcBorders>
              <w:top w:val="nil"/>
              <w:left w:val="nil"/>
              <w:bottom w:val="nil"/>
              <w:right w:val="nil"/>
            </w:tcBorders>
            <w:shd w:val="clear" w:color="auto" w:fill="auto"/>
            <w:noWrap/>
            <w:vAlign w:val="bottom"/>
            <w:hideMark/>
          </w:tcPr>
          <w:p w14:paraId="5029880B"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Yuki </w:t>
            </w:r>
            <w:proofErr w:type="spellStart"/>
            <w:r w:rsidRPr="00D41D9B">
              <w:rPr>
                <w:rFonts w:eastAsia="ＭＳ Ｐゴシック"/>
                <w:color w:val="000000"/>
                <w:szCs w:val="22"/>
                <w:lang w:eastAsia="ja-JP"/>
              </w:rPr>
              <w:t>Tsujimaru</w:t>
            </w:r>
            <w:proofErr w:type="spellEnd"/>
          </w:p>
        </w:tc>
        <w:tc>
          <w:tcPr>
            <w:tcW w:w="987" w:type="dxa"/>
            <w:tcBorders>
              <w:top w:val="nil"/>
              <w:left w:val="nil"/>
              <w:bottom w:val="nil"/>
              <w:right w:val="nil"/>
            </w:tcBorders>
            <w:shd w:val="clear" w:color="auto" w:fill="auto"/>
            <w:noWrap/>
            <w:vAlign w:val="bottom"/>
            <w:hideMark/>
          </w:tcPr>
          <w:p w14:paraId="29E6FC0D" w14:textId="19B626A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D604E60" w14:textId="7BF5DB7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2AB6F93"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5E424CE" w14:textId="6782F741" w:rsidR="00D41D9B" w:rsidRPr="00D41D9B" w:rsidRDefault="00D41D9B" w:rsidP="00D41D9B">
            <w:pPr>
              <w:rPr>
                <w:rFonts w:eastAsia="ＭＳ Ｐゴシック"/>
                <w:color w:val="000000"/>
                <w:szCs w:val="22"/>
                <w:lang w:eastAsia="ja-JP"/>
              </w:rPr>
            </w:pPr>
          </w:p>
        </w:tc>
      </w:tr>
      <w:tr w:rsidR="00D41D9B" w:rsidRPr="00D41D9B" w14:paraId="0F73E503" w14:textId="77777777" w:rsidTr="00F86A19">
        <w:trPr>
          <w:trHeight w:val="270"/>
        </w:trPr>
        <w:tc>
          <w:tcPr>
            <w:tcW w:w="4395" w:type="dxa"/>
            <w:tcBorders>
              <w:top w:val="nil"/>
              <w:left w:val="nil"/>
              <w:bottom w:val="nil"/>
              <w:right w:val="nil"/>
            </w:tcBorders>
            <w:shd w:val="clear" w:color="auto" w:fill="auto"/>
            <w:noWrap/>
            <w:vAlign w:val="bottom"/>
            <w:hideMark/>
          </w:tcPr>
          <w:p w14:paraId="342C221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Steven.Qi</w:t>
            </w:r>
            <w:proofErr w:type="spellEnd"/>
            <w:r w:rsidRPr="00D41D9B">
              <w:rPr>
                <w:rFonts w:eastAsia="ＭＳ Ｐゴシック"/>
                <w:color w:val="000000"/>
                <w:szCs w:val="22"/>
                <w:lang w:eastAsia="ja-JP"/>
              </w:rPr>
              <w:t xml:space="preserve"> Wang</w:t>
            </w:r>
          </w:p>
        </w:tc>
        <w:tc>
          <w:tcPr>
            <w:tcW w:w="987" w:type="dxa"/>
            <w:tcBorders>
              <w:top w:val="nil"/>
              <w:left w:val="nil"/>
              <w:bottom w:val="nil"/>
              <w:right w:val="nil"/>
            </w:tcBorders>
            <w:shd w:val="clear" w:color="auto" w:fill="auto"/>
            <w:noWrap/>
            <w:vAlign w:val="bottom"/>
            <w:hideMark/>
          </w:tcPr>
          <w:p w14:paraId="31FA994E" w14:textId="21F1354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5D803A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B11E27B" w14:textId="3D96B97E"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82A7268" w14:textId="265477B2" w:rsidR="00D41D9B" w:rsidRPr="00D41D9B" w:rsidRDefault="00D41D9B" w:rsidP="00D41D9B">
            <w:pPr>
              <w:rPr>
                <w:rFonts w:eastAsia="ＭＳ Ｐゴシック"/>
                <w:color w:val="000000"/>
                <w:szCs w:val="22"/>
                <w:lang w:eastAsia="ja-JP"/>
              </w:rPr>
            </w:pPr>
          </w:p>
        </w:tc>
      </w:tr>
      <w:tr w:rsidR="00D41D9B" w:rsidRPr="00D41D9B" w14:paraId="420A83DB" w14:textId="77777777" w:rsidTr="00F86A19">
        <w:trPr>
          <w:trHeight w:val="270"/>
        </w:trPr>
        <w:tc>
          <w:tcPr>
            <w:tcW w:w="4395" w:type="dxa"/>
            <w:tcBorders>
              <w:top w:val="nil"/>
              <w:left w:val="nil"/>
              <w:bottom w:val="nil"/>
              <w:right w:val="nil"/>
            </w:tcBorders>
            <w:shd w:val="clear" w:color="auto" w:fill="auto"/>
            <w:noWrap/>
            <w:vAlign w:val="bottom"/>
            <w:hideMark/>
          </w:tcPr>
          <w:p w14:paraId="6C2566D9"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Der-Zheng Liu, Realtek</w:t>
            </w:r>
          </w:p>
        </w:tc>
        <w:tc>
          <w:tcPr>
            <w:tcW w:w="987" w:type="dxa"/>
            <w:tcBorders>
              <w:top w:val="nil"/>
              <w:left w:val="nil"/>
              <w:bottom w:val="nil"/>
              <w:right w:val="nil"/>
            </w:tcBorders>
            <w:shd w:val="clear" w:color="auto" w:fill="auto"/>
            <w:noWrap/>
            <w:vAlign w:val="bottom"/>
            <w:hideMark/>
          </w:tcPr>
          <w:p w14:paraId="5B17BC91"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8A9E29D" w14:textId="5A56ED8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8677600" w14:textId="53E3AE0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426DD73" w14:textId="11809D8A" w:rsidR="00D41D9B" w:rsidRPr="00D41D9B" w:rsidRDefault="00D41D9B" w:rsidP="00D41D9B">
            <w:pPr>
              <w:rPr>
                <w:rFonts w:eastAsia="ＭＳ Ｐゴシック"/>
                <w:color w:val="000000"/>
                <w:szCs w:val="22"/>
                <w:lang w:eastAsia="ja-JP"/>
              </w:rPr>
            </w:pPr>
          </w:p>
        </w:tc>
      </w:tr>
      <w:tr w:rsidR="00D41D9B" w:rsidRPr="00D41D9B" w14:paraId="4E6B6926" w14:textId="77777777" w:rsidTr="00F86A19">
        <w:trPr>
          <w:trHeight w:val="270"/>
        </w:trPr>
        <w:tc>
          <w:tcPr>
            <w:tcW w:w="4395" w:type="dxa"/>
            <w:tcBorders>
              <w:top w:val="nil"/>
              <w:left w:val="nil"/>
              <w:bottom w:val="nil"/>
              <w:right w:val="nil"/>
            </w:tcBorders>
            <w:shd w:val="clear" w:color="auto" w:fill="auto"/>
            <w:noWrap/>
            <w:vAlign w:val="bottom"/>
            <w:hideMark/>
          </w:tcPr>
          <w:p w14:paraId="287144C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Karthik Srinivasa Gopalan, Samsung Electronics</w:t>
            </w:r>
          </w:p>
        </w:tc>
        <w:tc>
          <w:tcPr>
            <w:tcW w:w="987" w:type="dxa"/>
            <w:tcBorders>
              <w:top w:val="nil"/>
              <w:left w:val="nil"/>
              <w:bottom w:val="nil"/>
              <w:right w:val="nil"/>
            </w:tcBorders>
            <w:shd w:val="clear" w:color="auto" w:fill="auto"/>
            <w:noWrap/>
            <w:vAlign w:val="bottom"/>
            <w:hideMark/>
          </w:tcPr>
          <w:p w14:paraId="05AE3977" w14:textId="60976BA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7DF3E1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A5D79C8" w14:textId="2C08BE5B"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F15B272" w14:textId="0E28819D" w:rsidR="00D41D9B" w:rsidRPr="00D41D9B" w:rsidRDefault="00D41D9B" w:rsidP="00D41D9B">
            <w:pPr>
              <w:rPr>
                <w:rFonts w:eastAsia="ＭＳ Ｐゴシック"/>
                <w:color w:val="000000"/>
                <w:szCs w:val="22"/>
                <w:lang w:eastAsia="ja-JP"/>
              </w:rPr>
            </w:pPr>
          </w:p>
        </w:tc>
      </w:tr>
      <w:tr w:rsidR="00D41D9B" w:rsidRPr="00D41D9B" w14:paraId="493F261B" w14:textId="77777777" w:rsidTr="00F86A19">
        <w:trPr>
          <w:trHeight w:val="270"/>
        </w:trPr>
        <w:tc>
          <w:tcPr>
            <w:tcW w:w="4395" w:type="dxa"/>
            <w:tcBorders>
              <w:top w:val="nil"/>
              <w:left w:val="nil"/>
              <w:bottom w:val="nil"/>
              <w:right w:val="nil"/>
            </w:tcBorders>
            <w:shd w:val="clear" w:color="auto" w:fill="auto"/>
            <w:noWrap/>
            <w:vAlign w:val="bottom"/>
            <w:hideMark/>
          </w:tcPr>
          <w:p w14:paraId="09ADB751" w14:textId="77777777" w:rsidR="00D41D9B" w:rsidRPr="00D41D9B" w:rsidRDefault="00D41D9B" w:rsidP="00D41D9B">
            <w:pPr>
              <w:rPr>
                <w:rFonts w:eastAsia="ＭＳ Ｐゴシック"/>
                <w:color w:val="000000"/>
                <w:szCs w:val="22"/>
                <w:lang w:eastAsia="ja-JP"/>
              </w:rPr>
            </w:pPr>
            <w:proofErr w:type="spellStart"/>
            <w:r w:rsidRPr="00D41D9B">
              <w:rPr>
                <w:rFonts w:eastAsia="ＭＳ Ｐゴシック"/>
                <w:color w:val="000000"/>
                <w:szCs w:val="22"/>
                <w:lang w:eastAsia="ja-JP"/>
              </w:rPr>
              <w:t>Yongsen</w:t>
            </w:r>
            <w:proofErr w:type="spellEnd"/>
            <w:r w:rsidRPr="00D41D9B">
              <w:rPr>
                <w:rFonts w:eastAsia="ＭＳ Ｐゴシック"/>
                <w:color w:val="000000"/>
                <w:szCs w:val="22"/>
                <w:lang w:eastAsia="ja-JP"/>
              </w:rPr>
              <w:t xml:space="preserve"> Ma</w:t>
            </w:r>
          </w:p>
        </w:tc>
        <w:tc>
          <w:tcPr>
            <w:tcW w:w="987" w:type="dxa"/>
            <w:tcBorders>
              <w:top w:val="nil"/>
              <w:left w:val="nil"/>
              <w:bottom w:val="nil"/>
              <w:right w:val="nil"/>
            </w:tcBorders>
            <w:shd w:val="clear" w:color="auto" w:fill="auto"/>
            <w:noWrap/>
            <w:vAlign w:val="bottom"/>
            <w:hideMark/>
          </w:tcPr>
          <w:p w14:paraId="0533DFB3" w14:textId="667B6BB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21978DF"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63EC840" w14:textId="27E14B3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194EC70" w14:textId="43012CA4" w:rsidR="00D41D9B" w:rsidRPr="00D41D9B" w:rsidRDefault="00D41D9B" w:rsidP="00D41D9B">
            <w:pPr>
              <w:rPr>
                <w:rFonts w:eastAsia="ＭＳ Ｐゴシック"/>
                <w:color w:val="000000"/>
                <w:szCs w:val="22"/>
                <w:lang w:eastAsia="ja-JP"/>
              </w:rPr>
            </w:pPr>
          </w:p>
        </w:tc>
      </w:tr>
      <w:tr w:rsidR="00D41D9B" w:rsidRPr="00D41D9B" w14:paraId="48D0F112" w14:textId="77777777" w:rsidTr="00F86A19">
        <w:trPr>
          <w:trHeight w:val="270"/>
        </w:trPr>
        <w:tc>
          <w:tcPr>
            <w:tcW w:w="4395" w:type="dxa"/>
            <w:tcBorders>
              <w:top w:val="nil"/>
              <w:left w:val="nil"/>
              <w:bottom w:val="nil"/>
              <w:right w:val="nil"/>
            </w:tcBorders>
            <w:shd w:val="clear" w:color="auto" w:fill="auto"/>
            <w:noWrap/>
            <w:vAlign w:val="bottom"/>
            <w:hideMark/>
          </w:tcPr>
          <w:p w14:paraId="16A5B41A"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Anand Jee, Samsung </w:t>
            </w:r>
            <w:proofErr w:type="spellStart"/>
            <w:r w:rsidRPr="00D41D9B">
              <w:rPr>
                <w:rFonts w:eastAsia="ＭＳ Ｐゴシック"/>
                <w:color w:val="000000"/>
                <w:szCs w:val="22"/>
                <w:lang w:eastAsia="ja-JP"/>
              </w:rPr>
              <w:t>Electronicsim</w:t>
            </w:r>
            <w:proofErr w:type="spellEnd"/>
          </w:p>
        </w:tc>
        <w:tc>
          <w:tcPr>
            <w:tcW w:w="987" w:type="dxa"/>
            <w:tcBorders>
              <w:top w:val="nil"/>
              <w:left w:val="nil"/>
              <w:bottom w:val="nil"/>
              <w:right w:val="nil"/>
            </w:tcBorders>
            <w:shd w:val="clear" w:color="auto" w:fill="auto"/>
            <w:noWrap/>
            <w:vAlign w:val="bottom"/>
            <w:hideMark/>
          </w:tcPr>
          <w:p w14:paraId="51C86FC4" w14:textId="090E514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1749855"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104BE75" w14:textId="054FAB71"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E0B7694" w14:textId="1F1A69CB" w:rsidR="00D41D9B" w:rsidRPr="00D41D9B" w:rsidRDefault="00D41D9B" w:rsidP="00D41D9B">
            <w:pPr>
              <w:rPr>
                <w:rFonts w:eastAsia="ＭＳ Ｐゴシック"/>
                <w:color w:val="000000"/>
                <w:szCs w:val="22"/>
                <w:lang w:eastAsia="ja-JP"/>
              </w:rPr>
            </w:pPr>
          </w:p>
        </w:tc>
      </w:tr>
      <w:tr w:rsidR="00D41D9B" w:rsidRPr="00D41D9B" w14:paraId="385EEB73" w14:textId="77777777" w:rsidTr="00F86A19">
        <w:trPr>
          <w:trHeight w:val="270"/>
        </w:trPr>
        <w:tc>
          <w:tcPr>
            <w:tcW w:w="4395" w:type="dxa"/>
            <w:tcBorders>
              <w:top w:val="nil"/>
              <w:left w:val="nil"/>
              <w:bottom w:val="nil"/>
              <w:right w:val="nil"/>
            </w:tcBorders>
            <w:shd w:val="clear" w:color="auto" w:fill="auto"/>
            <w:noWrap/>
            <w:vAlign w:val="bottom"/>
            <w:hideMark/>
          </w:tcPr>
          <w:p w14:paraId="12BD0932"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Prabodh Varshney</w:t>
            </w:r>
          </w:p>
        </w:tc>
        <w:tc>
          <w:tcPr>
            <w:tcW w:w="987" w:type="dxa"/>
            <w:tcBorders>
              <w:top w:val="nil"/>
              <w:left w:val="nil"/>
              <w:bottom w:val="nil"/>
              <w:right w:val="nil"/>
            </w:tcBorders>
            <w:shd w:val="clear" w:color="auto" w:fill="auto"/>
            <w:noWrap/>
            <w:vAlign w:val="bottom"/>
            <w:hideMark/>
          </w:tcPr>
          <w:p w14:paraId="70FFBEA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E41D6C6" w14:textId="5C70C17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ED93621" w14:textId="6CBA49D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DFE85C6" w14:textId="53595EE5" w:rsidR="00D41D9B" w:rsidRPr="00D41D9B" w:rsidRDefault="00D41D9B" w:rsidP="00D41D9B">
            <w:pPr>
              <w:rPr>
                <w:rFonts w:eastAsia="ＭＳ Ｐゴシック"/>
                <w:color w:val="000000"/>
                <w:szCs w:val="22"/>
                <w:lang w:eastAsia="ja-JP"/>
              </w:rPr>
            </w:pPr>
          </w:p>
        </w:tc>
      </w:tr>
      <w:tr w:rsidR="00D41D9B" w:rsidRPr="00D41D9B" w14:paraId="1A650558" w14:textId="77777777" w:rsidTr="00F86A19">
        <w:trPr>
          <w:trHeight w:val="270"/>
        </w:trPr>
        <w:tc>
          <w:tcPr>
            <w:tcW w:w="4395" w:type="dxa"/>
            <w:tcBorders>
              <w:top w:val="nil"/>
              <w:left w:val="nil"/>
              <w:bottom w:val="nil"/>
              <w:right w:val="nil"/>
            </w:tcBorders>
            <w:shd w:val="clear" w:color="auto" w:fill="auto"/>
            <w:noWrap/>
            <w:vAlign w:val="bottom"/>
            <w:hideMark/>
          </w:tcPr>
          <w:p w14:paraId="2C7B718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Manasi </w:t>
            </w:r>
            <w:proofErr w:type="spellStart"/>
            <w:r w:rsidRPr="00D41D9B">
              <w:rPr>
                <w:rFonts w:eastAsia="ＭＳ Ｐゴシック"/>
                <w:color w:val="000000"/>
                <w:szCs w:val="22"/>
                <w:lang w:eastAsia="ja-JP"/>
              </w:rPr>
              <w:t>Ekkundi</w:t>
            </w:r>
            <w:proofErr w:type="spellEnd"/>
            <w:r w:rsidRPr="00D41D9B">
              <w:rPr>
                <w:rFonts w:eastAsia="ＭＳ Ｐゴシック"/>
                <w:color w:val="000000"/>
                <w:szCs w:val="22"/>
                <w:lang w:eastAsia="ja-JP"/>
              </w:rPr>
              <w:t>, Samsung Electronics</w:t>
            </w:r>
          </w:p>
        </w:tc>
        <w:tc>
          <w:tcPr>
            <w:tcW w:w="987" w:type="dxa"/>
            <w:tcBorders>
              <w:top w:val="nil"/>
              <w:left w:val="nil"/>
              <w:bottom w:val="nil"/>
              <w:right w:val="nil"/>
            </w:tcBorders>
            <w:shd w:val="clear" w:color="auto" w:fill="auto"/>
            <w:noWrap/>
            <w:vAlign w:val="bottom"/>
            <w:hideMark/>
          </w:tcPr>
          <w:p w14:paraId="5676CD69" w14:textId="41AFC0F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6B31A6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0079790" w14:textId="0E8B2B0A"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E4E3C1C" w14:textId="269A6257" w:rsidR="00D41D9B" w:rsidRPr="00D41D9B" w:rsidRDefault="00D41D9B" w:rsidP="00D41D9B">
            <w:pPr>
              <w:rPr>
                <w:rFonts w:eastAsia="ＭＳ Ｐゴシック"/>
                <w:color w:val="000000"/>
                <w:szCs w:val="22"/>
                <w:lang w:eastAsia="ja-JP"/>
              </w:rPr>
            </w:pPr>
          </w:p>
        </w:tc>
      </w:tr>
      <w:tr w:rsidR="00D41D9B" w:rsidRPr="00D41D9B" w14:paraId="036A7D22" w14:textId="77777777" w:rsidTr="00F86A19">
        <w:trPr>
          <w:trHeight w:val="270"/>
        </w:trPr>
        <w:tc>
          <w:tcPr>
            <w:tcW w:w="4395" w:type="dxa"/>
            <w:tcBorders>
              <w:top w:val="nil"/>
              <w:left w:val="nil"/>
              <w:bottom w:val="nil"/>
              <w:right w:val="nil"/>
            </w:tcBorders>
            <w:shd w:val="clear" w:color="auto" w:fill="auto"/>
            <w:noWrap/>
            <w:vAlign w:val="bottom"/>
            <w:hideMark/>
          </w:tcPr>
          <w:p w14:paraId="308ACE85"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Lan Peng Huawei</w:t>
            </w:r>
          </w:p>
        </w:tc>
        <w:tc>
          <w:tcPr>
            <w:tcW w:w="987" w:type="dxa"/>
            <w:tcBorders>
              <w:top w:val="nil"/>
              <w:left w:val="nil"/>
              <w:bottom w:val="nil"/>
              <w:right w:val="nil"/>
            </w:tcBorders>
            <w:shd w:val="clear" w:color="auto" w:fill="auto"/>
            <w:noWrap/>
            <w:vAlign w:val="bottom"/>
            <w:hideMark/>
          </w:tcPr>
          <w:p w14:paraId="1CBA5656" w14:textId="0BFEC78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38ED86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A10422F" w14:textId="483A0014"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CC7ADFD" w14:textId="0BBB73B5" w:rsidR="00D41D9B" w:rsidRPr="00D41D9B" w:rsidRDefault="00D41D9B" w:rsidP="00D41D9B">
            <w:pPr>
              <w:rPr>
                <w:rFonts w:eastAsia="ＭＳ Ｐゴシック"/>
                <w:color w:val="000000"/>
                <w:szCs w:val="22"/>
                <w:lang w:eastAsia="ja-JP"/>
              </w:rPr>
            </w:pPr>
          </w:p>
        </w:tc>
      </w:tr>
      <w:tr w:rsidR="00D41D9B" w:rsidRPr="00D41D9B" w14:paraId="5A7DA57F" w14:textId="77777777" w:rsidTr="00F86A19">
        <w:trPr>
          <w:trHeight w:val="270"/>
        </w:trPr>
        <w:tc>
          <w:tcPr>
            <w:tcW w:w="4395" w:type="dxa"/>
            <w:tcBorders>
              <w:top w:val="nil"/>
              <w:left w:val="nil"/>
              <w:bottom w:val="nil"/>
              <w:right w:val="nil"/>
            </w:tcBorders>
            <w:shd w:val="clear" w:color="auto" w:fill="D9D9D9" w:themeFill="background1" w:themeFillShade="D9"/>
            <w:noWrap/>
            <w:vAlign w:val="bottom"/>
            <w:hideMark/>
          </w:tcPr>
          <w:p w14:paraId="274F3A00"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[P]</w:t>
            </w:r>
            <w:proofErr w:type="spellStart"/>
            <w:r w:rsidRPr="00D41D9B">
              <w:rPr>
                <w:rFonts w:eastAsia="ＭＳ Ｐゴシック"/>
                <w:color w:val="000000"/>
                <w:szCs w:val="22"/>
                <w:lang w:eastAsia="ja-JP"/>
              </w:rPr>
              <w:t>Huixuan</w:t>
            </w:r>
            <w:proofErr w:type="spellEnd"/>
            <w:r w:rsidRPr="00D41D9B">
              <w:rPr>
                <w:rFonts w:eastAsia="ＭＳ Ｐゴシック"/>
                <w:color w:val="000000"/>
                <w:szCs w:val="22"/>
                <w:lang w:eastAsia="ja-JP"/>
              </w:rPr>
              <w:t xml:space="preserve"> Zhou, OPPO</w:t>
            </w:r>
          </w:p>
        </w:tc>
        <w:tc>
          <w:tcPr>
            <w:tcW w:w="987" w:type="dxa"/>
            <w:tcBorders>
              <w:top w:val="nil"/>
              <w:left w:val="nil"/>
              <w:bottom w:val="nil"/>
              <w:right w:val="nil"/>
            </w:tcBorders>
            <w:shd w:val="clear" w:color="auto" w:fill="D9D9D9" w:themeFill="background1" w:themeFillShade="D9"/>
            <w:noWrap/>
            <w:vAlign w:val="bottom"/>
            <w:hideMark/>
          </w:tcPr>
          <w:p w14:paraId="742C15C8" w14:textId="7421DE46"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5A4C81BB" w14:textId="5259098E"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4419C850" w14:textId="7092EAE9" w:rsidR="00D41D9B" w:rsidRPr="00D41D9B" w:rsidRDefault="00D41D9B" w:rsidP="00D41D9B">
            <w:pPr>
              <w:jc w:val="center"/>
              <w:rPr>
                <w:rFonts w:eastAsia="ＭＳ Ｐゴシック"/>
                <w:color w:val="000000"/>
                <w:szCs w:val="22"/>
                <w:lang w:eastAsia="ja-JP"/>
              </w:rPr>
            </w:pPr>
            <w:r>
              <w:rPr>
                <w:rFonts w:eastAsia="ＭＳ Ｐゴシック" w:hint="eastAsia"/>
                <w:color w:val="000000"/>
                <w:szCs w:val="22"/>
                <w:lang w:eastAsia="ja-JP"/>
              </w:rPr>
              <w:t>X</w:t>
            </w:r>
          </w:p>
        </w:tc>
        <w:tc>
          <w:tcPr>
            <w:tcW w:w="1800" w:type="dxa"/>
            <w:tcBorders>
              <w:top w:val="nil"/>
              <w:left w:val="nil"/>
              <w:bottom w:val="nil"/>
              <w:right w:val="nil"/>
            </w:tcBorders>
            <w:shd w:val="clear" w:color="auto" w:fill="D9D9D9" w:themeFill="background1" w:themeFillShade="D9"/>
            <w:noWrap/>
            <w:vAlign w:val="bottom"/>
            <w:hideMark/>
          </w:tcPr>
          <w:p w14:paraId="2C2675B0" w14:textId="057634BA" w:rsidR="00D41D9B" w:rsidRPr="00D41D9B" w:rsidRDefault="00D41D9B" w:rsidP="00D41D9B">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D41D9B" w:rsidRPr="00D41D9B" w14:paraId="7E467C75" w14:textId="77777777" w:rsidTr="00F86A19">
        <w:trPr>
          <w:trHeight w:val="270"/>
        </w:trPr>
        <w:tc>
          <w:tcPr>
            <w:tcW w:w="4395" w:type="dxa"/>
            <w:tcBorders>
              <w:top w:val="nil"/>
              <w:left w:val="nil"/>
              <w:bottom w:val="nil"/>
              <w:right w:val="nil"/>
            </w:tcBorders>
            <w:shd w:val="clear" w:color="auto" w:fill="auto"/>
            <w:noWrap/>
            <w:vAlign w:val="bottom"/>
            <w:hideMark/>
          </w:tcPr>
          <w:p w14:paraId="2142DAB2"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Dmitry Bankov, NRU HSE</w:t>
            </w:r>
          </w:p>
        </w:tc>
        <w:tc>
          <w:tcPr>
            <w:tcW w:w="987" w:type="dxa"/>
            <w:tcBorders>
              <w:top w:val="nil"/>
              <w:left w:val="nil"/>
              <w:bottom w:val="nil"/>
              <w:right w:val="nil"/>
            </w:tcBorders>
            <w:shd w:val="clear" w:color="auto" w:fill="auto"/>
            <w:noWrap/>
            <w:vAlign w:val="bottom"/>
            <w:hideMark/>
          </w:tcPr>
          <w:p w14:paraId="71E95FE6"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110EF5F" w14:textId="3CD07C9B"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1BBC9E2" w14:textId="25490EFE"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C3CA9AF" w14:textId="4A5A09E3" w:rsidR="00D41D9B" w:rsidRPr="00D41D9B" w:rsidRDefault="00D41D9B" w:rsidP="00D41D9B">
            <w:pPr>
              <w:rPr>
                <w:rFonts w:eastAsia="ＭＳ Ｐゴシック"/>
                <w:color w:val="000000"/>
                <w:szCs w:val="22"/>
                <w:lang w:eastAsia="ja-JP"/>
              </w:rPr>
            </w:pPr>
          </w:p>
        </w:tc>
      </w:tr>
      <w:tr w:rsidR="00D41D9B" w:rsidRPr="00D41D9B" w14:paraId="7FD01550" w14:textId="77777777" w:rsidTr="00F86A19">
        <w:trPr>
          <w:trHeight w:val="270"/>
        </w:trPr>
        <w:tc>
          <w:tcPr>
            <w:tcW w:w="4395" w:type="dxa"/>
            <w:tcBorders>
              <w:top w:val="nil"/>
              <w:left w:val="nil"/>
              <w:bottom w:val="nil"/>
              <w:right w:val="nil"/>
            </w:tcBorders>
            <w:shd w:val="clear" w:color="auto" w:fill="auto"/>
            <w:noWrap/>
            <w:vAlign w:val="bottom"/>
            <w:hideMark/>
          </w:tcPr>
          <w:p w14:paraId="71218532"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BO SUN, </w:t>
            </w:r>
            <w:proofErr w:type="spellStart"/>
            <w:r w:rsidRPr="00D41D9B">
              <w:rPr>
                <w:rFonts w:eastAsia="ＭＳ Ｐゴシック"/>
                <w:color w:val="000000"/>
                <w:szCs w:val="22"/>
                <w:lang w:eastAsia="ja-JP"/>
              </w:rPr>
              <w:t>Sanechips</w:t>
            </w:r>
            <w:proofErr w:type="spellEnd"/>
          </w:p>
        </w:tc>
        <w:tc>
          <w:tcPr>
            <w:tcW w:w="987" w:type="dxa"/>
            <w:tcBorders>
              <w:top w:val="nil"/>
              <w:left w:val="nil"/>
              <w:bottom w:val="nil"/>
              <w:right w:val="nil"/>
            </w:tcBorders>
            <w:shd w:val="clear" w:color="auto" w:fill="auto"/>
            <w:noWrap/>
            <w:vAlign w:val="bottom"/>
            <w:hideMark/>
          </w:tcPr>
          <w:p w14:paraId="451750B2"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A7F9109" w14:textId="7ED0E11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AEBCDF9" w14:textId="2E581FC0"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349C324" w14:textId="7B3A3489" w:rsidR="00D41D9B" w:rsidRPr="00D41D9B" w:rsidRDefault="00D41D9B" w:rsidP="00D41D9B">
            <w:pPr>
              <w:rPr>
                <w:rFonts w:eastAsia="ＭＳ Ｐゴシック"/>
                <w:color w:val="000000"/>
                <w:szCs w:val="22"/>
                <w:lang w:eastAsia="ja-JP"/>
              </w:rPr>
            </w:pPr>
          </w:p>
        </w:tc>
      </w:tr>
      <w:tr w:rsidR="00D41D9B" w:rsidRPr="00D41D9B" w14:paraId="6435747A" w14:textId="77777777" w:rsidTr="00F86A19">
        <w:trPr>
          <w:trHeight w:val="270"/>
        </w:trPr>
        <w:tc>
          <w:tcPr>
            <w:tcW w:w="4395" w:type="dxa"/>
            <w:tcBorders>
              <w:top w:val="nil"/>
              <w:left w:val="nil"/>
              <w:bottom w:val="nil"/>
              <w:right w:val="nil"/>
            </w:tcBorders>
            <w:shd w:val="clear" w:color="auto" w:fill="auto"/>
            <w:noWrap/>
            <w:vAlign w:val="bottom"/>
            <w:hideMark/>
          </w:tcPr>
          <w:p w14:paraId="6CCEAB1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Daniel Verenzuela</w:t>
            </w:r>
          </w:p>
        </w:tc>
        <w:tc>
          <w:tcPr>
            <w:tcW w:w="987" w:type="dxa"/>
            <w:tcBorders>
              <w:top w:val="nil"/>
              <w:left w:val="nil"/>
              <w:bottom w:val="nil"/>
              <w:right w:val="nil"/>
            </w:tcBorders>
            <w:shd w:val="clear" w:color="auto" w:fill="auto"/>
            <w:noWrap/>
            <w:vAlign w:val="bottom"/>
            <w:hideMark/>
          </w:tcPr>
          <w:p w14:paraId="60B17F62" w14:textId="05C6CDEA"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470B942" w14:textId="36D6303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37FC69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7F319E7" w14:textId="02FE5B44" w:rsidR="00D41D9B" w:rsidRPr="00D41D9B" w:rsidRDefault="00D41D9B" w:rsidP="00D41D9B">
            <w:pPr>
              <w:rPr>
                <w:rFonts w:eastAsia="ＭＳ Ｐゴシック"/>
                <w:color w:val="000000"/>
                <w:szCs w:val="22"/>
                <w:lang w:eastAsia="ja-JP"/>
              </w:rPr>
            </w:pPr>
          </w:p>
        </w:tc>
      </w:tr>
      <w:tr w:rsidR="00D41D9B" w:rsidRPr="00D41D9B" w14:paraId="128E939B" w14:textId="77777777" w:rsidTr="00F86A19">
        <w:trPr>
          <w:trHeight w:val="270"/>
        </w:trPr>
        <w:tc>
          <w:tcPr>
            <w:tcW w:w="4395" w:type="dxa"/>
            <w:tcBorders>
              <w:top w:val="nil"/>
              <w:left w:val="nil"/>
              <w:bottom w:val="nil"/>
              <w:right w:val="nil"/>
            </w:tcBorders>
            <w:shd w:val="clear" w:color="auto" w:fill="auto"/>
            <w:noWrap/>
            <w:vAlign w:val="bottom"/>
            <w:hideMark/>
          </w:tcPr>
          <w:p w14:paraId="71C26A0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Yasser </w:t>
            </w:r>
            <w:proofErr w:type="spellStart"/>
            <w:r w:rsidRPr="00D41D9B">
              <w:rPr>
                <w:rFonts w:eastAsia="ＭＳ Ｐゴシック"/>
                <w:color w:val="000000"/>
                <w:szCs w:val="22"/>
                <w:lang w:eastAsia="ja-JP"/>
              </w:rPr>
              <w:t>Mourtada</w:t>
            </w:r>
            <w:proofErr w:type="spellEnd"/>
            <w:r w:rsidRPr="00D41D9B">
              <w:rPr>
                <w:rFonts w:eastAsia="ＭＳ Ｐゴシック"/>
                <w:color w:val="000000"/>
                <w:szCs w:val="22"/>
                <w:lang w:eastAsia="ja-JP"/>
              </w:rPr>
              <w:t xml:space="preserve">, </w:t>
            </w:r>
            <w:proofErr w:type="spellStart"/>
            <w:r w:rsidRPr="00D41D9B">
              <w:rPr>
                <w:rFonts w:eastAsia="ＭＳ Ｐゴシック"/>
                <w:color w:val="000000"/>
                <w:szCs w:val="22"/>
                <w:lang w:eastAsia="ja-JP"/>
              </w:rPr>
              <w:t>Ofinno</w:t>
            </w:r>
            <w:proofErr w:type="spellEnd"/>
          </w:p>
        </w:tc>
        <w:tc>
          <w:tcPr>
            <w:tcW w:w="987" w:type="dxa"/>
            <w:tcBorders>
              <w:top w:val="nil"/>
              <w:left w:val="nil"/>
              <w:bottom w:val="nil"/>
              <w:right w:val="nil"/>
            </w:tcBorders>
            <w:shd w:val="clear" w:color="auto" w:fill="auto"/>
            <w:noWrap/>
            <w:vAlign w:val="bottom"/>
            <w:hideMark/>
          </w:tcPr>
          <w:p w14:paraId="108109C5" w14:textId="5204C69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1609366" w14:textId="1C442897"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10378D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D3E8559" w14:textId="72FFFDF7" w:rsidR="00D41D9B" w:rsidRPr="00D41D9B" w:rsidRDefault="00D41D9B" w:rsidP="00D41D9B">
            <w:pPr>
              <w:rPr>
                <w:rFonts w:eastAsia="ＭＳ Ｐゴシック"/>
                <w:color w:val="000000"/>
                <w:szCs w:val="22"/>
                <w:lang w:eastAsia="ja-JP"/>
              </w:rPr>
            </w:pPr>
          </w:p>
        </w:tc>
      </w:tr>
      <w:tr w:rsidR="00D41D9B" w:rsidRPr="00D41D9B" w14:paraId="0C267382" w14:textId="77777777" w:rsidTr="00F86A19">
        <w:trPr>
          <w:trHeight w:val="270"/>
        </w:trPr>
        <w:tc>
          <w:tcPr>
            <w:tcW w:w="4395" w:type="dxa"/>
            <w:tcBorders>
              <w:top w:val="nil"/>
              <w:left w:val="nil"/>
              <w:bottom w:val="nil"/>
              <w:right w:val="nil"/>
            </w:tcBorders>
            <w:shd w:val="clear" w:color="auto" w:fill="auto"/>
            <w:noWrap/>
            <w:vAlign w:val="bottom"/>
            <w:hideMark/>
          </w:tcPr>
          <w:p w14:paraId="02C166EC"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Woojin Ahn, KNUT</w:t>
            </w:r>
          </w:p>
        </w:tc>
        <w:tc>
          <w:tcPr>
            <w:tcW w:w="987" w:type="dxa"/>
            <w:tcBorders>
              <w:top w:val="nil"/>
              <w:left w:val="nil"/>
              <w:bottom w:val="nil"/>
              <w:right w:val="nil"/>
            </w:tcBorders>
            <w:shd w:val="clear" w:color="auto" w:fill="auto"/>
            <w:noWrap/>
            <w:vAlign w:val="bottom"/>
            <w:hideMark/>
          </w:tcPr>
          <w:p w14:paraId="28BF9D3C" w14:textId="7DD5DB21"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9FFD399" w14:textId="10447CA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6657564"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D554AE1" w14:textId="61BEEAC3" w:rsidR="00D41D9B" w:rsidRPr="00D41D9B" w:rsidRDefault="00D41D9B" w:rsidP="00D41D9B">
            <w:pPr>
              <w:rPr>
                <w:rFonts w:eastAsia="ＭＳ Ｐゴシック"/>
                <w:color w:val="000000"/>
                <w:szCs w:val="22"/>
                <w:lang w:eastAsia="ja-JP"/>
              </w:rPr>
            </w:pPr>
          </w:p>
        </w:tc>
      </w:tr>
      <w:tr w:rsidR="00D41D9B" w:rsidRPr="00D41D9B" w14:paraId="6CFEF7D3" w14:textId="77777777" w:rsidTr="00F86A19">
        <w:trPr>
          <w:trHeight w:val="270"/>
        </w:trPr>
        <w:tc>
          <w:tcPr>
            <w:tcW w:w="4395" w:type="dxa"/>
            <w:tcBorders>
              <w:top w:val="nil"/>
              <w:left w:val="nil"/>
              <w:bottom w:val="nil"/>
              <w:right w:val="nil"/>
            </w:tcBorders>
            <w:shd w:val="clear" w:color="auto" w:fill="auto"/>
            <w:noWrap/>
            <w:vAlign w:val="bottom"/>
            <w:hideMark/>
          </w:tcPr>
          <w:p w14:paraId="3A29E691"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Yanchun Li, Huawei</w:t>
            </w:r>
          </w:p>
        </w:tc>
        <w:tc>
          <w:tcPr>
            <w:tcW w:w="987" w:type="dxa"/>
            <w:tcBorders>
              <w:top w:val="nil"/>
              <w:left w:val="nil"/>
              <w:bottom w:val="nil"/>
              <w:right w:val="nil"/>
            </w:tcBorders>
            <w:shd w:val="clear" w:color="auto" w:fill="auto"/>
            <w:noWrap/>
            <w:vAlign w:val="bottom"/>
            <w:hideMark/>
          </w:tcPr>
          <w:p w14:paraId="4CE8CD4A" w14:textId="2E6DAE83"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A185F3C"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40A41FC" w14:textId="40CCADC2"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8923B70" w14:textId="74411952" w:rsidR="00D41D9B" w:rsidRPr="00D41D9B" w:rsidRDefault="00D41D9B" w:rsidP="00D41D9B">
            <w:pPr>
              <w:rPr>
                <w:rFonts w:eastAsia="ＭＳ Ｐゴシック"/>
                <w:color w:val="000000"/>
                <w:szCs w:val="22"/>
                <w:lang w:eastAsia="ja-JP"/>
              </w:rPr>
            </w:pPr>
          </w:p>
        </w:tc>
      </w:tr>
      <w:tr w:rsidR="00D41D9B" w:rsidRPr="00D41D9B" w14:paraId="1A2AD8C4" w14:textId="77777777" w:rsidTr="00F86A19">
        <w:trPr>
          <w:trHeight w:val="270"/>
        </w:trPr>
        <w:tc>
          <w:tcPr>
            <w:tcW w:w="4395" w:type="dxa"/>
            <w:tcBorders>
              <w:top w:val="nil"/>
              <w:left w:val="nil"/>
              <w:bottom w:val="nil"/>
              <w:right w:val="nil"/>
            </w:tcBorders>
            <w:shd w:val="clear" w:color="auto" w:fill="auto"/>
            <w:noWrap/>
            <w:vAlign w:val="bottom"/>
            <w:hideMark/>
          </w:tcPr>
          <w:p w14:paraId="0C764614"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Sameer Vermani</w:t>
            </w:r>
          </w:p>
        </w:tc>
        <w:tc>
          <w:tcPr>
            <w:tcW w:w="987" w:type="dxa"/>
            <w:tcBorders>
              <w:top w:val="nil"/>
              <w:left w:val="nil"/>
              <w:bottom w:val="nil"/>
              <w:right w:val="nil"/>
            </w:tcBorders>
            <w:shd w:val="clear" w:color="auto" w:fill="auto"/>
            <w:noWrap/>
            <w:vAlign w:val="bottom"/>
            <w:hideMark/>
          </w:tcPr>
          <w:p w14:paraId="17E27590"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5C4C93C" w14:textId="0732C0F9"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968FE47" w14:textId="4121CD99"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BEFD0D1" w14:textId="007560DE" w:rsidR="00D41D9B" w:rsidRPr="00D41D9B" w:rsidRDefault="00D41D9B" w:rsidP="00D41D9B">
            <w:pPr>
              <w:rPr>
                <w:rFonts w:eastAsia="ＭＳ Ｐゴシック"/>
                <w:color w:val="000000"/>
                <w:szCs w:val="22"/>
                <w:lang w:eastAsia="ja-JP"/>
              </w:rPr>
            </w:pPr>
          </w:p>
        </w:tc>
      </w:tr>
      <w:tr w:rsidR="00D41D9B" w:rsidRPr="00D41D9B" w14:paraId="6E185998" w14:textId="77777777" w:rsidTr="00F86A19">
        <w:trPr>
          <w:trHeight w:val="270"/>
        </w:trPr>
        <w:tc>
          <w:tcPr>
            <w:tcW w:w="4395" w:type="dxa"/>
            <w:tcBorders>
              <w:top w:val="nil"/>
              <w:left w:val="nil"/>
              <w:bottom w:val="nil"/>
              <w:right w:val="nil"/>
            </w:tcBorders>
            <w:shd w:val="clear" w:color="auto" w:fill="auto"/>
            <w:noWrap/>
            <w:vAlign w:val="bottom"/>
            <w:hideMark/>
          </w:tcPr>
          <w:p w14:paraId="78CA8DD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w:t>
            </w:r>
            <w:proofErr w:type="spellStart"/>
            <w:r w:rsidRPr="00D41D9B">
              <w:rPr>
                <w:rFonts w:eastAsia="ＭＳ Ｐゴシック"/>
                <w:color w:val="000000"/>
                <w:szCs w:val="22"/>
                <w:lang w:eastAsia="ja-JP"/>
              </w:rPr>
              <w:t>Jinsoo</w:t>
            </w:r>
            <w:proofErr w:type="spellEnd"/>
            <w:r w:rsidRPr="00D41D9B">
              <w:rPr>
                <w:rFonts w:eastAsia="ＭＳ Ｐゴシック"/>
                <w:color w:val="000000"/>
                <w:szCs w:val="22"/>
                <w:lang w:eastAsia="ja-JP"/>
              </w:rPr>
              <w:t xml:space="preserve"> Choi, LGE</w:t>
            </w:r>
          </w:p>
        </w:tc>
        <w:tc>
          <w:tcPr>
            <w:tcW w:w="987" w:type="dxa"/>
            <w:tcBorders>
              <w:top w:val="nil"/>
              <w:left w:val="nil"/>
              <w:bottom w:val="nil"/>
              <w:right w:val="nil"/>
            </w:tcBorders>
            <w:shd w:val="clear" w:color="auto" w:fill="auto"/>
            <w:noWrap/>
            <w:vAlign w:val="bottom"/>
            <w:hideMark/>
          </w:tcPr>
          <w:p w14:paraId="2A9D44E7"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E690983" w14:textId="48D948D0"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E9EDE40" w14:textId="52CB326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FC11A3D" w14:textId="3211E4B7" w:rsidR="00D41D9B" w:rsidRPr="00D41D9B" w:rsidRDefault="00D41D9B" w:rsidP="00D41D9B">
            <w:pPr>
              <w:rPr>
                <w:rFonts w:eastAsia="ＭＳ Ｐゴシック"/>
                <w:color w:val="000000"/>
                <w:szCs w:val="22"/>
                <w:lang w:eastAsia="ja-JP"/>
              </w:rPr>
            </w:pPr>
          </w:p>
        </w:tc>
      </w:tr>
      <w:tr w:rsidR="00D41D9B" w:rsidRPr="00D41D9B" w14:paraId="0998A84F" w14:textId="77777777" w:rsidTr="00F86A19">
        <w:trPr>
          <w:trHeight w:val="270"/>
        </w:trPr>
        <w:tc>
          <w:tcPr>
            <w:tcW w:w="4395" w:type="dxa"/>
            <w:tcBorders>
              <w:top w:val="nil"/>
              <w:left w:val="nil"/>
              <w:bottom w:val="nil"/>
              <w:right w:val="nil"/>
            </w:tcBorders>
            <w:shd w:val="clear" w:color="auto" w:fill="auto"/>
            <w:noWrap/>
            <w:vAlign w:val="bottom"/>
            <w:hideMark/>
          </w:tcPr>
          <w:p w14:paraId="3732085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Venkatesh, Silicon Labs</w:t>
            </w:r>
          </w:p>
        </w:tc>
        <w:tc>
          <w:tcPr>
            <w:tcW w:w="987" w:type="dxa"/>
            <w:tcBorders>
              <w:top w:val="nil"/>
              <w:left w:val="nil"/>
              <w:bottom w:val="nil"/>
              <w:right w:val="nil"/>
            </w:tcBorders>
            <w:shd w:val="clear" w:color="auto" w:fill="auto"/>
            <w:noWrap/>
            <w:vAlign w:val="bottom"/>
            <w:hideMark/>
          </w:tcPr>
          <w:p w14:paraId="0A089ED9"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7C29D43" w14:textId="585A316C"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017D02E" w14:textId="1726F46C"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C9A616F" w14:textId="737FFF92" w:rsidR="00D41D9B" w:rsidRPr="00D41D9B" w:rsidRDefault="00D41D9B" w:rsidP="00D41D9B">
            <w:pPr>
              <w:rPr>
                <w:rFonts w:eastAsia="ＭＳ Ｐゴシック"/>
                <w:color w:val="000000"/>
                <w:szCs w:val="22"/>
                <w:lang w:eastAsia="ja-JP"/>
              </w:rPr>
            </w:pPr>
          </w:p>
        </w:tc>
      </w:tr>
      <w:tr w:rsidR="00D41D9B" w:rsidRPr="00D41D9B" w14:paraId="1AD45828" w14:textId="77777777" w:rsidTr="00F86A19">
        <w:trPr>
          <w:trHeight w:val="270"/>
        </w:trPr>
        <w:tc>
          <w:tcPr>
            <w:tcW w:w="4395" w:type="dxa"/>
            <w:tcBorders>
              <w:top w:val="nil"/>
              <w:left w:val="nil"/>
              <w:bottom w:val="nil"/>
              <w:right w:val="nil"/>
            </w:tcBorders>
            <w:shd w:val="clear" w:color="auto" w:fill="auto"/>
            <w:noWrap/>
            <w:vAlign w:val="bottom"/>
            <w:hideMark/>
          </w:tcPr>
          <w:p w14:paraId="407D8F07"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 xml:space="preserve">[V] Bruce </w:t>
            </w:r>
            <w:proofErr w:type="spellStart"/>
            <w:r w:rsidRPr="00D41D9B">
              <w:rPr>
                <w:rFonts w:eastAsia="ＭＳ Ｐゴシック"/>
                <w:color w:val="000000"/>
                <w:szCs w:val="22"/>
                <w:lang w:eastAsia="ja-JP"/>
              </w:rPr>
              <w:t>HaoHua</w:t>
            </w:r>
            <w:proofErr w:type="spellEnd"/>
            <w:r w:rsidRPr="00D41D9B">
              <w:rPr>
                <w:rFonts w:eastAsia="ＭＳ Ｐゴシック"/>
                <w:color w:val="000000"/>
                <w:szCs w:val="22"/>
                <w:lang w:eastAsia="ja-JP"/>
              </w:rPr>
              <w:t xml:space="preserve"> Kang, MediaTek Inc.</w:t>
            </w:r>
          </w:p>
        </w:tc>
        <w:tc>
          <w:tcPr>
            <w:tcW w:w="987" w:type="dxa"/>
            <w:tcBorders>
              <w:top w:val="nil"/>
              <w:left w:val="nil"/>
              <w:bottom w:val="nil"/>
              <w:right w:val="nil"/>
            </w:tcBorders>
            <w:shd w:val="clear" w:color="auto" w:fill="auto"/>
            <w:noWrap/>
            <w:vAlign w:val="bottom"/>
            <w:hideMark/>
          </w:tcPr>
          <w:p w14:paraId="065D2BCD" w14:textId="77777777" w:rsidR="00D41D9B" w:rsidRPr="00D41D9B" w:rsidRDefault="00D41D9B" w:rsidP="00D41D9B">
            <w:pPr>
              <w:jc w:val="center"/>
              <w:rPr>
                <w:rFonts w:eastAsia="ＭＳ Ｐゴシック"/>
                <w:color w:val="000000"/>
                <w:szCs w:val="22"/>
                <w:lang w:eastAsia="ja-JP"/>
              </w:rPr>
            </w:pPr>
            <w:r w:rsidRPr="00D41D9B">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F6615F7" w14:textId="4C7B9432"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A656AF0" w14:textId="3BF12E83"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FC45A98" w14:textId="107C6723" w:rsidR="00D41D9B" w:rsidRPr="00D41D9B" w:rsidRDefault="00D41D9B" w:rsidP="00D41D9B">
            <w:pPr>
              <w:rPr>
                <w:rFonts w:eastAsia="ＭＳ Ｐゴシック"/>
                <w:color w:val="000000"/>
                <w:szCs w:val="22"/>
                <w:lang w:eastAsia="ja-JP"/>
              </w:rPr>
            </w:pPr>
          </w:p>
        </w:tc>
      </w:tr>
      <w:tr w:rsidR="00D41D9B" w:rsidRPr="00D41D9B" w14:paraId="71A68D68" w14:textId="77777777" w:rsidTr="00F86A19">
        <w:trPr>
          <w:trHeight w:val="270"/>
        </w:trPr>
        <w:tc>
          <w:tcPr>
            <w:tcW w:w="4395" w:type="dxa"/>
            <w:tcBorders>
              <w:top w:val="nil"/>
              <w:left w:val="nil"/>
              <w:bottom w:val="nil"/>
              <w:right w:val="nil"/>
            </w:tcBorders>
            <w:shd w:val="clear" w:color="auto" w:fill="D9D9D9" w:themeFill="background1" w:themeFillShade="D9"/>
            <w:noWrap/>
            <w:vAlign w:val="bottom"/>
            <w:hideMark/>
          </w:tcPr>
          <w:p w14:paraId="5F46AF53" w14:textId="77777777" w:rsidR="00D41D9B" w:rsidRPr="00D41D9B" w:rsidRDefault="00D41D9B" w:rsidP="00D41D9B">
            <w:pPr>
              <w:rPr>
                <w:rFonts w:eastAsia="ＭＳ Ｐゴシック"/>
                <w:color w:val="000000"/>
                <w:szCs w:val="22"/>
                <w:lang w:eastAsia="ja-JP"/>
              </w:rPr>
            </w:pPr>
            <w:r w:rsidRPr="00D41D9B">
              <w:rPr>
                <w:rFonts w:eastAsia="ＭＳ Ｐゴシック"/>
                <w:color w:val="000000"/>
                <w:szCs w:val="22"/>
                <w:lang w:eastAsia="ja-JP"/>
              </w:rPr>
              <w:t>[V] Yelin Yoon, LGE</w:t>
            </w:r>
          </w:p>
        </w:tc>
        <w:tc>
          <w:tcPr>
            <w:tcW w:w="987" w:type="dxa"/>
            <w:tcBorders>
              <w:top w:val="nil"/>
              <w:left w:val="nil"/>
              <w:bottom w:val="nil"/>
              <w:right w:val="nil"/>
            </w:tcBorders>
            <w:shd w:val="clear" w:color="auto" w:fill="D9D9D9" w:themeFill="background1" w:themeFillShade="D9"/>
            <w:noWrap/>
            <w:vAlign w:val="bottom"/>
            <w:hideMark/>
          </w:tcPr>
          <w:p w14:paraId="46D8E0AE" w14:textId="08737A80" w:rsidR="00D41D9B" w:rsidRPr="00D41D9B" w:rsidRDefault="00A42AD2" w:rsidP="00D41D9B">
            <w:pPr>
              <w:jc w:val="center"/>
              <w:rPr>
                <w:rFonts w:eastAsia="ＭＳ Ｐゴシック"/>
                <w:color w:val="FF0000"/>
                <w:szCs w:val="22"/>
                <w:lang w:eastAsia="ja-JP"/>
              </w:rPr>
            </w:pPr>
            <w:r w:rsidRPr="00A42AD2">
              <w:rPr>
                <w:rFonts w:eastAsia="ＭＳ Ｐゴシック" w:hint="eastAsia"/>
                <w:color w:val="0D0D0D" w:themeColor="text1" w:themeTint="F2"/>
                <w:szCs w:val="22"/>
                <w:lang w:eastAsia="ja-JP"/>
              </w:rPr>
              <w:t>X</w:t>
            </w:r>
          </w:p>
        </w:tc>
        <w:tc>
          <w:tcPr>
            <w:tcW w:w="987" w:type="dxa"/>
            <w:tcBorders>
              <w:top w:val="nil"/>
              <w:left w:val="nil"/>
              <w:bottom w:val="nil"/>
              <w:right w:val="nil"/>
            </w:tcBorders>
            <w:shd w:val="clear" w:color="auto" w:fill="D9D9D9" w:themeFill="background1" w:themeFillShade="D9"/>
            <w:noWrap/>
            <w:vAlign w:val="bottom"/>
            <w:hideMark/>
          </w:tcPr>
          <w:p w14:paraId="09305C0A" w14:textId="2E922418" w:rsidR="00D41D9B" w:rsidRPr="00D41D9B" w:rsidRDefault="00D41D9B" w:rsidP="00D41D9B">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1F47A388" w14:textId="377F71A7" w:rsidR="00D41D9B" w:rsidRPr="00D41D9B" w:rsidRDefault="00D41D9B" w:rsidP="00D41D9B">
            <w:pPr>
              <w:jc w:val="center"/>
              <w:rPr>
                <w:rFonts w:eastAsia="ＭＳ Ｐゴシック"/>
                <w:color w:val="000000"/>
                <w:szCs w:val="22"/>
                <w:lang w:eastAsia="ja-JP"/>
              </w:rPr>
            </w:pPr>
          </w:p>
        </w:tc>
        <w:tc>
          <w:tcPr>
            <w:tcW w:w="1800" w:type="dxa"/>
            <w:tcBorders>
              <w:top w:val="nil"/>
              <w:left w:val="nil"/>
              <w:bottom w:val="nil"/>
              <w:right w:val="nil"/>
            </w:tcBorders>
            <w:shd w:val="clear" w:color="auto" w:fill="D9D9D9" w:themeFill="background1" w:themeFillShade="D9"/>
            <w:noWrap/>
            <w:vAlign w:val="bottom"/>
            <w:hideMark/>
          </w:tcPr>
          <w:p w14:paraId="69318E44" w14:textId="77777777" w:rsidR="00D41D9B" w:rsidRDefault="00D41D9B" w:rsidP="00D41D9B">
            <w:pPr>
              <w:rPr>
                <w:rFonts w:eastAsia="ＭＳ Ｐゴシック"/>
                <w:color w:val="000000"/>
                <w:szCs w:val="22"/>
                <w:lang w:eastAsia="ja-JP"/>
              </w:rPr>
            </w:pPr>
            <w:r>
              <w:rPr>
                <w:rFonts w:eastAsia="ＭＳ Ｐゴシック" w:hint="eastAsia"/>
                <w:color w:val="000000"/>
                <w:szCs w:val="22"/>
                <w:lang w:eastAsia="ja-JP"/>
              </w:rPr>
              <w:t>INVALID: VOTED TWICE.</w:t>
            </w:r>
          </w:p>
          <w:p w14:paraId="1A595F37" w14:textId="443646E2" w:rsidR="00A42AD2" w:rsidRPr="00D41D9B" w:rsidRDefault="00A42AD2" w:rsidP="00D41D9B">
            <w:pPr>
              <w:rPr>
                <w:rFonts w:eastAsia="ＭＳ Ｐゴシック"/>
                <w:color w:val="000000"/>
                <w:szCs w:val="22"/>
                <w:lang w:eastAsia="ja-JP"/>
              </w:rPr>
            </w:pPr>
            <w:r>
              <w:rPr>
                <w:rFonts w:eastAsia="ＭＳ Ｐゴシック" w:hint="eastAsia"/>
                <w:color w:val="000000"/>
                <w:szCs w:val="22"/>
                <w:lang w:eastAsia="ja-JP"/>
              </w:rPr>
              <w:t>(</w:t>
            </w:r>
            <w:r w:rsidR="00166A69">
              <w:rPr>
                <w:rFonts w:eastAsia="ＭＳ Ｐゴシック" w:hint="eastAsia"/>
                <w:color w:val="000000"/>
                <w:szCs w:val="22"/>
                <w:lang w:eastAsia="ja-JP"/>
              </w:rPr>
              <w:t xml:space="preserve">Another vote by this voter is valid. </w:t>
            </w:r>
            <w:r w:rsidR="00166A69">
              <w:rPr>
                <w:rFonts w:eastAsia="ＭＳ Ｐゴシック" w:hint="eastAsia"/>
                <w:color w:val="000000"/>
                <w:szCs w:val="22"/>
                <w:lang w:eastAsia="ja-JP"/>
              </w:rPr>
              <w:lastRenderedPageBreak/>
              <w:t xml:space="preserve">Please refer to the row with </w:t>
            </w:r>
            <w:r>
              <w:rPr>
                <w:rFonts w:eastAsia="ＭＳ Ｐゴシック"/>
                <w:color w:val="000000"/>
                <w:szCs w:val="22"/>
                <w:lang w:eastAsia="ja-JP"/>
              </w:rPr>
              <w:t>“</w:t>
            </w:r>
            <w:r>
              <w:rPr>
                <w:rFonts w:eastAsia="ＭＳ Ｐゴシック" w:hint="eastAsia"/>
                <w:color w:val="000000"/>
                <w:szCs w:val="22"/>
                <w:lang w:eastAsia="ja-JP"/>
              </w:rPr>
              <w:t>* THIS VOTE IS VALID.</w:t>
            </w:r>
            <w:r>
              <w:rPr>
                <w:rFonts w:eastAsia="ＭＳ Ｐゴシック"/>
                <w:color w:val="000000"/>
                <w:szCs w:val="22"/>
                <w:lang w:eastAsia="ja-JP"/>
              </w:rPr>
              <w:t>”</w:t>
            </w:r>
            <w:r>
              <w:rPr>
                <w:rFonts w:eastAsia="ＭＳ Ｐゴシック" w:hint="eastAsia"/>
                <w:color w:val="000000"/>
                <w:szCs w:val="22"/>
                <w:lang w:eastAsia="ja-JP"/>
              </w:rPr>
              <w:t>)</w:t>
            </w:r>
          </w:p>
        </w:tc>
      </w:tr>
    </w:tbl>
    <w:p w14:paraId="28BA2C73" w14:textId="77777777" w:rsidR="00096303" w:rsidRDefault="00096303" w:rsidP="00096303">
      <w:pPr>
        <w:tabs>
          <w:tab w:val="left" w:pos="2800"/>
          <w:tab w:val="left" w:pos="4780"/>
        </w:tabs>
        <w:contextualSpacing/>
        <w:rPr>
          <w:rFonts w:eastAsia="游明朝"/>
          <w:lang w:eastAsia="ja-JP"/>
        </w:rPr>
      </w:pPr>
    </w:p>
    <w:p w14:paraId="17F87945" w14:textId="77777777" w:rsidR="00F86A19" w:rsidRDefault="00F86A19" w:rsidP="00096303">
      <w:pPr>
        <w:tabs>
          <w:tab w:val="left" w:pos="2800"/>
          <w:tab w:val="left" w:pos="4780"/>
        </w:tabs>
        <w:contextualSpacing/>
        <w:rPr>
          <w:rFonts w:eastAsia="游明朝"/>
          <w:lang w:eastAsia="ja-JP"/>
        </w:rPr>
      </w:pPr>
    </w:p>
    <w:p w14:paraId="09F027E6" w14:textId="0926CEC1" w:rsidR="00F86A19" w:rsidRPr="00E226EF" w:rsidRDefault="00F86A19" w:rsidP="00F86A19">
      <w:pPr>
        <w:numPr>
          <w:ilvl w:val="0"/>
          <w:numId w:val="2"/>
        </w:numPr>
        <w:tabs>
          <w:tab w:val="left" w:pos="2800"/>
          <w:tab w:val="left" w:pos="4780"/>
        </w:tabs>
        <w:contextualSpacing/>
        <w:rPr>
          <w:szCs w:val="22"/>
        </w:rPr>
      </w:pPr>
      <w:r w:rsidRPr="00E226EF">
        <w:rPr>
          <w:rFonts w:eastAsia="游明朝"/>
          <w:szCs w:val="22"/>
          <w:lang w:eastAsia="ja-JP"/>
        </w:rPr>
        <w:t xml:space="preserve">The record of the voting result for </w:t>
      </w:r>
      <w:r w:rsidR="003E13E8" w:rsidRPr="00E226EF">
        <w:rPr>
          <w:rFonts w:eastAsia="游明朝"/>
          <w:szCs w:val="22"/>
          <w:lang w:eastAsia="ja-JP"/>
        </w:rPr>
        <w:t>Motion</w:t>
      </w:r>
      <w:r w:rsidRPr="00E226EF">
        <w:rPr>
          <w:rFonts w:eastAsia="游明朝"/>
          <w:szCs w:val="22"/>
          <w:lang w:eastAsia="ja-JP"/>
        </w:rPr>
        <w:t xml:space="preserve"> </w:t>
      </w:r>
      <w:r>
        <w:rPr>
          <w:rFonts w:eastAsia="游明朝" w:hint="eastAsia"/>
          <w:szCs w:val="22"/>
          <w:lang w:eastAsia="ja-JP"/>
        </w:rPr>
        <w:t>407</w:t>
      </w:r>
    </w:p>
    <w:tbl>
      <w:tblPr>
        <w:tblW w:w="9157" w:type="dxa"/>
        <w:tblCellMar>
          <w:left w:w="99" w:type="dxa"/>
          <w:right w:w="99" w:type="dxa"/>
        </w:tblCellMar>
        <w:tblLook w:val="04A0" w:firstRow="1" w:lastRow="0" w:firstColumn="1" w:lastColumn="0" w:noHBand="0" w:noVBand="1"/>
      </w:tblPr>
      <w:tblGrid>
        <w:gridCol w:w="4396"/>
        <w:gridCol w:w="987"/>
        <w:gridCol w:w="987"/>
        <w:gridCol w:w="987"/>
        <w:gridCol w:w="1800"/>
      </w:tblGrid>
      <w:tr w:rsidR="00A42AD2" w:rsidRPr="00A42AD2" w14:paraId="0D1FB49A" w14:textId="77777777" w:rsidTr="00F86A19">
        <w:trPr>
          <w:trHeight w:val="270"/>
        </w:trPr>
        <w:tc>
          <w:tcPr>
            <w:tcW w:w="4396" w:type="dxa"/>
            <w:tcBorders>
              <w:top w:val="nil"/>
              <w:left w:val="nil"/>
              <w:bottom w:val="nil"/>
              <w:right w:val="nil"/>
            </w:tcBorders>
            <w:shd w:val="clear" w:color="auto" w:fill="auto"/>
            <w:noWrap/>
            <w:vAlign w:val="bottom"/>
          </w:tcPr>
          <w:p w14:paraId="0220591D" w14:textId="20BAB8B1" w:rsidR="00A42AD2" w:rsidRPr="00F86A19" w:rsidRDefault="00F86A19" w:rsidP="00A42AD2">
            <w:pPr>
              <w:rPr>
                <w:rFonts w:eastAsia="ＭＳ Ｐゴシック"/>
                <w:b/>
                <w:bCs/>
                <w:color w:val="000000"/>
                <w:szCs w:val="22"/>
                <w:lang w:eastAsia="ja-JP"/>
              </w:rPr>
            </w:pPr>
            <w:r w:rsidRPr="00F86A19">
              <w:rPr>
                <w:rFonts w:eastAsia="ＭＳ Ｐゴシック" w:hint="eastAsia"/>
                <w:b/>
                <w:bCs/>
                <w:color w:val="000000"/>
                <w:szCs w:val="22"/>
                <w:lang w:eastAsia="ja-JP"/>
              </w:rPr>
              <w:t>Name on Webex</w:t>
            </w:r>
          </w:p>
        </w:tc>
        <w:tc>
          <w:tcPr>
            <w:tcW w:w="987" w:type="dxa"/>
            <w:tcBorders>
              <w:top w:val="nil"/>
              <w:left w:val="nil"/>
              <w:bottom w:val="nil"/>
              <w:right w:val="nil"/>
            </w:tcBorders>
            <w:shd w:val="clear" w:color="auto" w:fill="auto"/>
            <w:noWrap/>
            <w:vAlign w:val="bottom"/>
          </w:tcPr>
          <w:p w14:paraId="2E076D3A" w14:textId="0F97524E" w:rsidR="00A42AD2" w:rsidRPr="00F86A19" w:rsidRDefault="00F86A19" w:rsidP="00A42AD2">
            <w:pPr>
              <w:jc w:val="center"/>
              <w:rPr>
                <w:rFonts w:eastAsia="ＭＳ Ｐゴシック"/>
                <w:b/>
                <w:bCs/>
                <w:color w:val="000000"/>
                <w:szCs w:val="22"/>
                <w:lang w:eastAsia="ja-JP"/>
              </w:rPr>
            </w:pPr>
            <w:r w:rsidRPr="00F86A19">
              <w:rPr>
                <w:rFonts w:eastAsia="ＭＳ Ｐゴシック" w:hint="eastAsia"/>
                <w:b/>
                <w:bCs/>
                <w:color w:val="000000"/>
                <w:szCs w:val="22"/>
                <w:lang w:eastAsia="ja-JP"/>
              </w:rPr>
              <w:t>Yes</w:t>
            </w:r>
          </w:p>
        </w:tc>
        <w:tc>
          <w:tcPr>
            <w:tcW w:w="987" w:type="dxa"/>
            <w:tcBorders>
              <w:top w:val="nil"/>
              <w:left w:val="nil"/>
              <w:bottom w:val="nil"/>
              <w:right w:val="nil"/>
            </w:tcBorders>
            <w:shd w:val="clear" w:color="auto" w:fill="auto"/>
            <w:noWrap/>
            <w:vAlign w:val="bottom"/>
          </w:tcPr>
          <w:p w14:paraId="6DF60CAE" w14:textId="3494DBED" w:rsidR="00A42AD2" w:rsidRPr="00F86A19" w:rsidRDefault="00F86A19" w:rsidP="00A42AD2">
            <w:pPr>
              <w:jc w:val="center"/>
              <w:rPr>
                <w:rFonts w:eastAsia="ＭＳ Ｐゴシック"/>
                <w:b/>
                <w:bCs/>
                <w:color w:val="000000"/>
                <w:szCs w:val="22"/>
                <w:lang w:eastAsia="ja-JP"/>
              </w:rPr>
            </w:pPr>
            <w:r w:rsidRPr="00F86A19">
              <w:rPr>
                <w:rFonts w:eastAsia="ＭＳ Ｐゴシック" w:hint="eastAsia"/>
                <w:b/>
                <w:bCs/>
                <w:color w:val="000000"/>
                <w:szCs w:val="22"/>
                <w:lang w:eastAsia="ja-JP"/>
              </w:rPr>
              <w:t>No</w:t>
            </w:r>
          </w:p>
        </w:tc>
        <w:tc>
          <w:tcPr>
            <w:tcW w:w="987" w:type="dxa"/>
            <w:tcBorders>
              <w:top w:val="nil"/>
              <w:left w:val="nil"/>
              <w:bottom w:val="nil"/>
              <w:right w:val="nil"/>
            </w:tcBorders>
            <w:shd w:val="clear" w:color="auto" w:fill="auto"/>
            <w:noWrap/>
            <w:vAlign w:val="bottom"/>
          </w:tcPr>
          <w:p w14:paraId="1351726A" w14:textId="24709EB0" w:rsidR="00A42AD2" w:rsidRPr="00F86A19" w:rsidRDefault="00F86A19" w:rsidP="00A42AD2">
            <w:pPr>
              <w:jc w:val="center"/>
              <w:rPr>
                <w:rFonts w:eastAsia="ＭＳ Ｐゴシック"/>
                <w:b/>
                <w:bCs/>
                <w:color w:val="000000"/>
                <w:szCs w:val="22"/>
                <w:lang w:eastAsia="ja-JP"/>
              </w:rPr>
            </w:pPr>
            <w:r w:rsidRPr="00F86A19">
              <w:rPr>
                <w:rFonts w:eastAsia="ＭＳ Ｐゴシック" w:hint="eastAsia"/>
                <w:b/>
                <w:bCs/>
                <w:color w:val="000000"/>
                <w:szCs w:val="22"/>
                <w:lang w:eastAsia="ja-JP"/>
              </w:rPr>
              <w:t>Abs.</w:t>
            </w:r>
          </w:p>
        </w:tc>
        <w:tc>
          <w:tcPr>
            <w:tcW w:w="1800" w:type="dxa"/>
            <w:tcBorders>
              <w:top w:val="nil"/>
              <w:left w:val="nil"/>
              <w:bottom w:val="nil"/>
              <w:right w:val="nil"/>
            </w:tcBorders>
            <w:shd w:val="clear" w:color="auto" w:fill="auto"/>
            <w:noWrap/>
            <w:vAlign w:val="bottom"/>
          </w:tcPr>
          <w:p w14:paraId="369F0215" w14:textId="685A0E51" w:rsidR="00A42AD2" w:rsidRPr="00F86A19" w:rsidRDefault="00F86A19" w:rsidP="00A42AD2">
            <w:pPr>
              <w:rPr>
                <w:rFonts w:eastAsia="ＭＳ Ｐゴシック"/>
                <w:b/>
                <w:bCs/>
                <w:color w:val="000000"/>
                <w:szCs w:val="22"/>
                <w:lang w:eastAsia="ja-JP"/>
              </w:rPr>
            </w:pPr>
            <w:r w:rsidRPr="00F86A19">
              <w:rPr>
                <w:rFonts w:eastAsia="ＭＳ Ｐゴシック" w:hint="eastAsia"/>
                <w:b/>
                <w:bCs/>
                <w:color w:val="000000"/>
                <w:szCs w:val="22"/>
                <w:lang w:eastAsia="ja-JP"/>
              </w:rPr>
              <w:t>Note</w:t>
            </w:r>
          </w:p>
        </w:tc>
      </w:tr>
      <w:tr w:rsidR="00A42AD2" w:rsidRPr="00A42AD2" w14:paraId="51D34E28" w14:textId="77777777" w:rsidTr="00F86A19">
        <w:trPr>
          <w:trHeight w:val="270"/>
        </w:trPr>
        <w:tc>
          <w:tcPr>
            <w:tcW w:w="4396" w:type="dxa"/>
            <w:tcBorders>
              <w:top w:val="nil"/>
              <w:left w:val="nil"/>
              <w:bottom w:val="nil"/>
              <w:right w:val="nil"/>
            </w:tcBorders>
            <w:shd w:val="clear" w:color="auto" w:fill="auto"/>
            <w:noWrap/>
            <w:vAlign w:val="bottom"/>
            <w:hideMark/>
          </w:tcPr>
          <w:p w14:paraId="071E1DD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Yaron Ben-Arie Huawei</w:t>
            </w:r>
          </w:p>
        </w:tc>
        <w:tc>
          <w:tcPr>
            <w:tcW w:w="987" w:type="dxa"/>
            <w:tcBorders>
              <w:top w:val="nil"/>
              <w:left w:val="nil"/>
              <w:bottom w:val="nil"/>
              <w:right w:val="nil"/>
            </w:tcBorders>
            <w:shd w:val="clear" w:color="auto" w:fill="auto"/>
            <w:noWrap/>
            <w:vAlign w:val="bottom"/>
            <w:hideMark/>
          </w:tcPr>
          <w:p w14:paraId="26008414" w14:textId="5A0D594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CD7C9CE" w14:textId="4D27B73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D65DC2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ECA4C06" w14:textId="61E438E1" w:rsidR="00A42AD2" w:rsidRPr="00A42AD2" w:rsidRDefault="00A42AD2" w:rsidP="00A42AD2">
            <w:pPr>
              <w:rPr>
                <w:rFonts w:eastAsia="ＭＳ Ｐゴシック"/>
                <w:color w:val="000000"/>
                <w:szCs w:val="22"/>
                <w:lang w:eastAsia="ja-JP"/>
              </w:rPr>
            </w:pPr>
          </w:p>
        </w:tc>
      </w:tr>
      <w:tr w:rsidR="00A42AD2" w:rsidRPr="00A42AD2" w14:paraId="3736CAF9" w14:textId="77777777" w:rsidTr="00F86A19">
        <w:trPr>
          <w:trHeight w:val="270"/>
        </w:trPr>
        <w:tc>
          <w:tcPr>
            <w:tcW w:w="4396" w:type="dxa"/>
            <w:tcBorders>
              <w:top w:val="nil"/>
              <w:left w:val="nil"/>
              <w:bottom w:val="nil"/>
              <w:right w:val="nil"/>
            </w:tcBorders>
            <w:shd w:val="clear" w:color="auto" w:fill="auto"/>
            <w:noWrap/>
            <w:vAlign w:val="bottom"/>
            <w:hideMark/>
          </w:tcPr>
          <w:p w14:paraId="326A356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Minyoung Park</w:t>
            </w:r>
          </w:p>
        </w:tc>
        <w:tc>
          <w:tcPr>
            <w:tcW w:w="987" w:type="dxa"/>
            <w:tcBorders>
              <w:top w:val="nil"/>
              <w:left w:val="nil"/>
              <w:bottom w:val="nil"/>
              <w:right w:val="nil"/>
            </w:tcBorders>
            <w:shd w:val="clear" w:color="auto" w:fill="auto"/>
            <w:noWrap/>
            <w:vAlign w:val="bottom"/>
            <w:hideMark/>
          </w:tcPr>
          <w:p w14:paraId="412AFA3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8CCCE84" w14:textId="07AD77F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41B77F1" w14:textId="24DF887C"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AD84E0A" w14:textId="0B66E875" w:rsidR="00A42AD2" w:rsidRPr="00A42AD2" w:rsidRDefault="00A42AD2" w:rsidP="00A42AD2">
            <w:pPr>
              <w:rPr>
                <w:rFonts w:eastAsia="ＭＳ Ｐゴシック"/>
                <w:color w:val="000000"/>
                <w:szCs w:val="22"/>
                <w:lang w:eastAsia="ja-JP"/>
              </w:rPr>
            </w:pPr>
          </w:p>
        </w:tc>
      </w:tr>
      <w:tr w:rsidR="00A42AD2" w:rsidRPr="00A42AD2" w14:paraId="675F5EA3" w14:textId="77777777" w:rsidTr="00F86A19">
        <w:trPr>
          <w:trHeight w:val="270"/>
        </w:trPr>
        <w:tc>
          <w:tcPr>
            <w:tcW w:w="4396" w:type="dxa"/>
            <w:tcBorders>
              <w:top w:val="nil"/>
              <w:left w:val="nil"/>
              <w:bottom w:val="nil"/>
              <w:right w:val="nil"/>
            </w:tcBorders>
            <w:shd w:val="clear" w:color="auto" w:fill="auto"/>
            <w:noWrap/>
            <w:vAlign w:val="bottom"/>
            <w:hideMark/>
          </w:tcPr>
          <w:p w14:paraId="4C15772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Mohamed Abouelseoud</w:t>
            </w:r>
          </w:p>
        </w:tc>
        <w:tc>
          <w:tcPr>
            <w:tcW w:w="987" w:type="dxa"/>
            <w:tcBorders>
              <w:top w:val="nil"/>
              <w:left w:val="nil"/>
              <w:bottom w:val="nil"/>
              <w:right w:val="nil"/>
            </w:tcBorders>
            <w:shd w:val="clear" w:color="auto" w:fill="auto"/>
            <w:noWrap/>
            <w:vAlign w:val="bottom"/>
            <w:hideMark/>
          </w:tcPr>
          <w:p w14:paraId="2A772B6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8C7FFFB" w14:textId="2E83C36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BB40E8E" w14:textId="0FEC35C4"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DD82063" w14:textId="05F08662" w:rsidR="00A42AD2" w:rsidRPr="00A42AD2" w:rsidRDefault="00A42AD2" w:rsidP="00A42AD2">
            <w:pPr>
              <w:rPr>
                <w:rFonts w:eastAsia="ＭＳ Ｐゴシック"/>
                <w:color w:val="000000"/>
                <w:szCs w:val="22"/>
                <w:lang w:eastAsia="ja-JP"/>
              </w:rPr>
            </w:pPr>
          </w:p>
        </w:tc>
      </w:tr>
      <w:tr w:rsidR="00A42AD2" w:rsidRPr="00A42AD2" w14:paraId="2FD92DE0" w14:textId="77777777" w:rsidTr="00F86A19">
        <w:trPr>
          <w:trHeight w:val="270"/>
        </w:trPr>
        <w:tc>
          <w:tcPr>
            <w:tcW w:w="4396" w:type="dxa"/>
            <w:tcBorders>
              <w:top w:val="nil"/>
              <w:left w:val="nil"/>
              <w:bottom w:val="nil"/>
              <w:right w:val="nil"/>
            </w:tcBorders>
            <w:shd w:val="clear" w:color="auto" w:fill="auto"/>
            <w:noWrap/>
            <w:vAlign w:val="bottom"/>
            <w:hideMark/>
          </w:tcPr>
          <w:p w14:paraId="50BE89F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Qi Wang</w:t>
            </w:r>
          </w:p>
        </w:tc>
        <w:tc>
          <w:tcPr>
            <w:tcW w:w="987" w:type="dxa"/>
            <w:tcBorders>
              <w:top w:val="nil"/>
              <w:left w:val="nil"/>
              <w:bottom w:val="nil"/>
              <w:right w:val="nil"/>
            </w:tcBorders>
            <w:shd w:val="clear" w:color="auto" w:fill="auto"/>
            <w:noWrap/>
            <w:vAlign w:val="bottom"/>
            <w:hideMark/>
          </w:tcPr>
          <w:p w14:paraId="3B792CA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2B33B24" w14:textId="73D7508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0F0B590" w14:textId="26395151"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C96CA3C" w14:textId="776001B7" w:rsidR="00A42AD2" w:rsidRPr="00A42AD2" w:rsidRDefault="00A42AD2" w:rsidP="00A42AD2">
            <w:pPr>
              <w:rPr>
                <w:rFonts w:eastAsia="ＭＳ Ｐゴシック"/>
                <w:color w:val="000000"/>
                <w:szCs w:val="22"/>
                <w:lang w:eastAsia="ja-JP"/>
              </w:rPr>
            </w:pPr>
          </w:p>
        </w:tc>
      </w:tr>
      <w:tr w:rsidR="00A42AD2" w:rsidRPr="00A42AD2" w14:paraId="23FB9DAE" w14:textId="77777777" w:rsidTr="00F86A19">
        <w:trPr>
          <w:trHeight w:val="270"/>
        </w:trPr>
        <w:tc>
          <w:tcPr>
            <w:tcW w:w="4396" w:type="dxa"/>
            <w:tcBorders>
              <w:top w:val="nil"/>
              <w:left w:val="nil"/>
              <w:bottom w:val="nil"/>
              <w:right w:val="nil"/>
            </w:tcBorders>
            <w:shd w:val="clear" w:color="auto" w:fill="auto"/>
            <w:noWrap/>
            <w:vAlign w:val="bottom"/>
            <w:hideMark/>
          </w:tcPr>
          <w:p w14:paraId="39C1A83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Yan (ATG) Zhang</w:t>
            </w:r>
          </w:p>
        </w:tc>
        <w:tc>
          <w:tcPr>
            <w:tcW w:w="987" w:type="dxa"/>
            <w:tcBorders>
              <w:top w:val="nil"/>
              <w:left w:val="nil"/>
              <w:bottom w:val="nil"/>
              <w:right w:val="nil"/>
            </w:tcBorders>
            <w:shd w:val="clear" w:color="auto" w:fill="auto"/>
            <w:noWrap/>
            <w:vAlign w:val="bottom"/>
            <w:hideMark/>
          </w:tcPr>
          <w:p w14:paraId="19FE83F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418DCD7" w14:textId="7FF1571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8DCFC98" w14:textId="68A6A57B"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36E27DA" w14:textId="392EB873" w:rsidR="00A42AD2" w:rsidRPr="00A42AD2" w:rsidRDefault="00A42AD2" w:rsidP="00A42AD2">
            <w:pPr>
              <w:rPr>
                <w:rFonts w:eastAsia="ＭＳ Ｐゴシック"/>
                <w:color w:val="000000"/>
                <w:szCs w:val="22"/>
                <w:lang w:eastAsia="ja-JP"/>
              </w:rPr>
            </w:pPr>
          </w:p>
        </w:tc>
      </w:tr>
      <w:tr w:rsidR="00A42AD2" w:rsidRPr="00A42AD2" w14:paraId="6515259D" w14:textId="77777777" w:rsidTr="00F86A19">
        <w:trPr>
          <w:trHeight w:val="270"/>
        </w:trPr>
        <w:tc>
          <w:tcPr>
            <w:tcW w:w="4396" w:type="dxa"/>
            <w:tcBorders>
              <w:top w:val="nil"/>
              <w:left w:val="nil"/>
              <w:bottom w:val="nil"/>
              <w:right w:val="nil"/>
            </w:tcBorders>
            <w:shd w:val="clear" w:color="auto" w:fill="auto"/>
            <w:noWrap/>
            <w:vAlign w:val="bottom"/>
            <w:hideMark/>
          </w:tcPr>
          <w:p w14:paraId="06DCDAA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Chitto Ghosh</w:t>
            </w:r>
          </w:p>
        </w:tc>
        <w:tc>
          <w:tcPr>
            <w:tcW w:w="987" w:type="dxa"/>
            <w:tcBorders>
              <w:top w:val="nil"/>
              <w:left w:val="nil"/>
              <w:bottom w:val="nil"/>
              <w:right w:val="nil"/>
            </w:tcBorders>
            <w:shd w:val="clear" w:color="auto" w:fill="auto"/>
            <w:noWrap/>
            <w:vAlign w:val="bottom"/>
            <w:hideMark/>
          </w:tcPr>
          <w:p w14:paraId="0700F21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A5487A4" w14:textId="5C274C6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7E48143" w14:textId="6AAAFAC2"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867E6FD" w14:textId="5066EE11" w:rsidR="00A42AD2" w:rsidRPr="00A42AD2" w:rsidRDefault="00A42AD2" w:rsidP="00A42AD2">
            <w:pPr>
              <w:rPr>
                <w:rFonts w:eastAsia="ＭＳ Ｐゴシック"/>
                <w:color w:val="000000"/>
                <w:szCs w:val="22"/>
                <w:lang w:eastAsia="ja-JP"/>
              </w:rPr>
            </w:pPr>
          </w:p>
        </w:tc>
      </w:tr>
      <w:tr w:rsidR="00A42AD2" w:rsidRPr="00A42AD2" w14:paraId="22114EA0" w14:textId="77777777" w:rsidTr="00F86A19">
        <w:trPr>
          <w:trHeight w:val="270"/>
        </w:trPr>
        <w:tc>
          <w:tcPr>
            <w:tcW w:w="4396" w:type="dxa"/>
            <w:tcBorders>
              <w:top w:val="nil"/>
              <w:left w:val="nil"/>
              <w:bottom w:val="nil"/>
              <w:right w:val="nil"/>
            </w:tcBorders>
            <w:shd w:val="clear" w:color="auto" w:fill="auto"/>
            <w:noWrap/>
            <w:vAlign w:val="bottom"/>
            <w:hideMark/>
          </w:tcPr>
          <w:p w14:paraId="7750F097"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Mikhail </w:t>
            </w:r>
            <w:proofErr w:type="spellStart"/>
            <w:r w:rsidRPr="00A42AD2">
              <w:rPr>
                <w:rFonts w:eastAsia="ＭＳ Ｐゴシック"/>
                <w:color w:val="000000"/>
                <w:szCs w:val="22"/>
                <w:lang w:eastAsia="ja-JP"/>
              </w:rPr>
              <w:t>Liubogoshchev</w:t>
            </w:r>
            <w:proofErr w:type="spellEnd"/>
          </w:p>
        </w:tc>
        <w:tc>
          <w:tcPr>
            <w:tcW w:w="987" w:type="dxa"/>
            <w:tcBorders>
              <w:top w:val="nil"/>
              <w:left w:val="nil"/>
              <w:bottom w:val="nil"/>
              <w:right w:val="nil"/>
            </w:tcBorders>
            <w:shd w:val="clear" w:color="auto" w:fill="auto"/>
            <w:noWrap/>
            <w:vAlign w:val="bottom"/>
            <w:hideMark/>
          </w:tcPr>
          <w:p w14:paraId="42214CEC"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290C830" w14:textId="3C62E18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75C93BB" w14:textId="3872FE51"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92596A7" w14:textId="17C7D74C" w:rsidR="00A42AD2" w:rsidRPr="00A42AD2" w:rsidRDefault="00A42AD2" w:rsidP="00A42AD2">
            <w:pPr>
              <w:rPr>
                <w:rFonts w:eastAsia="ＭＳ Ｐゴシック"/>
                <w:color w:val="000000"/>
                <w:szCs w:val="22"/>
                <w:lang w:eastAsia="ja-JP"/>
              </w:rPr>
            </w:pPr>
          </w:p>
        </w:tc>
      </w:tr>
      <w:tr w:rsidR="00A42AD2" w:rsidRPr="00A42AD2" w14:paraId="6EFB76E9" w14:textId="77777777" w:rsidTr="00F86A19">
        <w:trPr>
          <w:trHeight w:val="270"/>
        </w:trPr>
        <w:tc>
          <w:tcPr>
            <w:tcW w:w="4396" w:type="dxa"/>
            <w:tcBorders>
              <w:top w:val="nil"/>
              <w:left w:val="nil"/>
              <w:bottom w:val="nil"/>
              <w:right w:val="nil"/>
            </w:tcBorders>
            <w:shd w:val="clear" w:color="auto" w:fill="auto"/>
            <w:noWrap/>
            <w:vAlign w:val="bottom"/>
            <w:hideMark/>
          </w:tcPr>
          <w:p w14:paraId="0D020E5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Kanke Wu</w:t>
            </w:r>
          </w:p>
        </w:tc>
        <w:tc>
          <w:tcPr>
            <w:tcW w:w="987" w:type="dxa"/>
            <w:tcBorders>
              <w:top w:val="nil"/>
              <w:left w:val="nil"/>
              <w:bottom w:val="nil"/>
              <w:right w:val="nil"/>
            </w:tcBorders>
            <w:shd w:val="clear" w:color="auto" w:fill="auto"/>
            <w:noWrap/>
            <w:vAlign w:val="bottom"/>
            <w:hideMark/>
          </w:tcPr>
          <w:p w14:paraId="544D392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1966A9B" w14:textId="2E93301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2848330" w14:textId="5FA87A7B"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B8BD872" w14:textId="689B3F45" w:rsidR="00A42AD2" w:rsidRPr="00A42AD2" w:rsidRDefault="00A42AD2" w:rsidP="00A42AD2">
            <w:pPr>
              <w:rPr>
                <w:rFonts w:eastAsia="ＭＳ Ｐゴシック"/>
                <w:color w:val="000000"/>
                <w:szCs w:val="22"/>
                <w:lang w:eastAsia="ja-JP"/>
              </w:rPr>
            </w:pPr>
          </w:p>
        </w:tc>
      </w:tr>
      <w:tr w:rsidR="00A42AD2" w:rsidRPr="00A42AD2" w14:paraId="7CCAE833" w14:textId="77777777" w:rsidTr="00F86A19">
        <w:trPr>
          <w:trHeight w:val="270"/>
        </w:trPr>
        <w:tc>
          <w:tcPr>
            <w:tcW w:w="4396" w:type="dxa"/>
            <w:tcBorders>
              <w:top w:val="nil"/>
              <w:left w:val="nil"/>
              <w:bottom w:val="nil"/>
              <w:right w:val="nil"/>
            </w:tcBorders>
            <w:shd w:val="clear" w:color="auto" w:fill="auto"/>
            <w:noWrap/>
            <w:vAlign w:val="bottom"/>
            <w:hideMark/>
          </w:tcPr>
          <w:p w14:paraId="400DBF4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Jarkko Kneckt</w:t>
            </w:r>
          </w:p>
        </w:tc>
        <w:tc>
          <w:tcPr>
            <w:tcW w:w="987" w:type="dxa"/>
            <w:tcBorders>
              <w:top w:val="nil"/>
              <w:left w:val="nil"/>
              <w:bottom w:val="nil"/>
              <w:right w:val="nil"/>
            </w:tcBorders>
            <w:shd w:val="clear" w:color="auto" w:fill="auto"/>
            <w:noWrap/>
            <w:vAlign w:val="bottom"/>
            <w:hideMark/>
          </w:tcPr>
          <w:p w14:paraId="41A4621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A54FFC6" w14:textId="5D6FAD4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9E537D5" w14:textId="20567806"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31F2493" w14:textId="26D730E8" w:rsidR="00A42AD2" w:rsidRPr="00A42AD2" w:rsidRDefault="00A42AD2" w:rsidP="00A42AD2">
            <w:pPr>
              <w:rPr>
                <w:rFonts w:eastAsia="ＭＳ Ｐゴシック"/>
                <w:color w:val="000000"/>
                <w:szCs w:val="22"/>
                <w:lang w:eastAsia="ja-JP"/>
              </w:rPr>
            </w:pPr>
          </w:p>
        </w:tc>
      </w:tr>
      <w:tr w:rsidR="00A42AD2" w:rsidRPr="00A42AD2" w14:paraId="5E051FBE" w14:textId="77777777" w:rsidTr="00F86A19">
        <w:trPr>
          <w:trHeight w:val="270"/>
        </w:trPr>
        <w:tc>
          <w:tcPr>
            <w:tcW w:w="4396" w:type="dxa"/>
            <w:tcBorders>
              <w:top w:val="nil"/>
              <w:left w:val="nil"/>
              <w:bottom w:val="nil"/>
              <w:right w:val="nil"/>
            </w:tcBorders>
            <w:shd w:val="clear" w:color="auto" w:fill="auto"/>
            <w:noWrap/>
            <w:vAlign w:val="bottom"/>
            <w:hideMark/>
          </w:tcPr>
          <w:p w14:paraId="0F3AF3B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Tianyu Wu</w:t>
            </w:r>
          </w:p>
        </w:tc>
        <w:tc>
          <w:tcPr>
            <w:tcW w:w="987" w:type="dxa"/>
            <w:tcBorders>
              <w:top w:val="nil"/>
              <w:left w:val="nil"/>
              <w:bottom w:val="nil"/>
              <w:right w:val="nil"/>
            </w:tcBorders>
            <w:shd w:val="clear" w:color="auto" w:fill="auto"/>
            <w:noWrap/>
            <w:vAlign w:val="bottom"/>
            <w:hideMark/>
          </w:tcPr>
          <w:p w14:paraId="21F7F28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020161C" w14:textId="304736C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9FD0DAF" w14:textId="370C42E9"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09CE4DF" w14:textId="287BEAE8" w:rsidR="00A42AD2" w:rsidRPr="00A42AD2" w:rsidRDefault="00A42AD2" w:rsidP="00A42AD2">
            <w:pPr>
              <w:rPr>
                <w:rFonts w:eastAsia="ＭＳ Ｐゴシック"/>
                <w:color w:val="000000"/>
                <w:szCs w:val="22"/>
                <w:lang w:eastAsia="ja-JP"/>
              </w:rPr>
            </w:pPr>
          </w:p>
        </w:tc>
      </w:tr>
      <w:tr w:rsidR="00A42AD2" w:rsidRPr="00A42AD2" w14:paraId="2763EAEE" w14:textId="77777777" w:rsidTr="00F86A19">
        <w:trPr>
          <w:trHeight w:val="270"/>
        </w:trPr>
        <w:tc>
          <w:tcPr>
            <w:tcW w:w="4396" w:type="dxa"/>
            <w:tcBorders>
              <w:top w:val="nil"/>
              <w:left w:val="nil"/>
              <w:bottom w:val="nil"/>
              <w:right w:val="nil"/>
            </w:tcBorders>
            <w:shd w:val="clear" w:color="auto" w:fill="auto"/>
            <w:noWrap/>
            <w:vAlign w:val="bottom"/>
            <w:hideMark/>
          </w:tcPr>
          <w:p w14:paraId="059FA8F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Kiseon Ryu</w:t>
            </w:r>
          </w:p>
        </w:tc>
        <w:tc>
          <w:tcPr>
            <w:tcW w:w="987" w:type="dxa"/>
            <w:tcBorders>
              <w:top w:val="nil"/>
              <w:left w:val="nil"/>
              <w:bottom w:val="nil"/>
              <w:right w:val="nil"/>
            </w:tcBorders>
            <w:shd w:val="clear" w:color="auto" w:fill="auto"/>
            <w:noWrap/>
            <w:vAlign w:val="bottom"/>
            <w:hideMark/>
          </w:tcPr>
          <w:p w14:paraId="0ACBDA8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98AB49F" w14:textId="6C6FB25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9401A37" w14:textId="1419C1AC"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3A8A236" w14:textId="34EF89B8" w:rsidR="00A42AD2" w:rsidRPr="00A42AD2" w:rsidRDefault="00A42AD2" w:rsidP="00A42AD2">
            <w:pPr>
              <w:rPr>
                <w:rFonts w:eastAsia="ＭＳ Ｐゴシック"/>
                <w:color w:val="000000"/>
                <w:szCs w:val="22"/>
                <w:lang w:eastAsia="ja-JP"/>
              </w:rPr>
            </w:pPr>
          </w:p>
        </w:tc>
      </w:tr>
      <w:tr w:rsidR="00A42AD2" w:rsidRPr="00A42AD2" w14:paraId="1841D843" w14:textId="77777777" w:rsidTr="00F86A19">
        <w:trPr>
          <w:trHeight w:val="270"/>
        </w:trPr>
        <w:tc>
          <w:tcPr>
            <w:tcW w:w="4396" w:type="dxa"/>
            <w:tcBorders>
              <w:top w:val="nil"/>
              <w:left w:val="nil"/>
              <w:bottom w:val="nil"/>
              <w:right w:val="nil"/>
            </w:tcBorders>
            <w:shd w:val="clear" w:color="auto" w:fill="D9D9D9" w:themeFill="background1" w:themeFillShade="D9"/>
            <w:noWrap/>
            <w:vAlign w:val="bottom"/>
            <w:hideMark/>
          </w:tcPr>
          <w:p w14:paraId="3F3862E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Mamun Rashid</w:t>
            </w:r>
          </w:p>
        </w:tc>
        <w:tc>
          <w:tcPr>
            <w:tcW w:w="987" w:type="dxa"/>
            <w:tcBorders>
              <w:top w:val="nil"/>
              <w:left w:val="nil"/>
              <w:bottom w:val="nil"/>
              <w:right w:val="nil"/>
            </w:tcBorders>
            <w:shd w:val="clear" w:color="auto" w:fill="D9D9D9" w:themeFill="background1" w:themeFillShade="D9"/>
            <w:noWrap/>
            <w:vAlign w:val="bottom"/>
            <w:hideMark/>
          </w:tcPr>
          <w:p w14:paraId="16FC9BF1" w14:textId="18A3AC15"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D9D9D9" w:themeFill="background1" w:themeFillShade="D9"/>
            <w:noWrap/>
            <w:vAlign w:val="bottom"/>
            <w:hideMark/>
          </w:tcPr>
          <w:p w14:paraId="73F72378" w14:textId="3B27A5F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6B18B843" w14:textId="7B16132C"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D9D9D9" w:themeFill="background1" w:themeFillShade="D9"/>
            <w:noWrap/>
            <w:vAlign w:val="bottom"/>
            <w:hideMark/>
          </w:tcPr>
          <w:p w14:paraId="7C81BD23" w14:textId="08393DC5"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INVALID: NOT A VOTER.</w:t>
            </w:r>
          </w:p>
        </w:tc>
      </w:tr>
      <w:tr w:rsidR="00A42AD2" w:rsidRPr="00A42AD2" w14:paraId="132C6523" w14:textId="77777777" w:rsidTr="00F86A19">
        <w:trPr>
          <w:trHeight w:val="270"/>
        </w:trPr>
        <w:tc>
          <w:tcPr>
            <w:tcW w:w="4396" w:type="dxa"/>
            <w:tcBorders>
              <w:top w:val="nil"/>
              <w:left w:val="nil"/>
              <w:bottom w:val="nil"/>
              <w:right w:val="nil"/>
            </w:tcBorders>
            <w:shd w:val="clear" w:color="auto" w:fill="auto"/>
            <w:noWrap/>
            <w:vAlign w:val="bottom"/>
            <w:hideMark/>
          </w:tcPr>
          <w:p w14:paraId="31122F3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Javier Perez-Ramirez, </w:t>
            </w:r>
            <w:proofErr w:type="spellStart"/>
            <w:r w:rsidRPr="00A42AD2">
              <w:rPr>
                <w:rFonts w:eastAsia="ＭＳ Ｐゴシック"/>
                <w:color w:val="000000"/>
                <w:szCs w:val="22"/>
                <w:lang w:eastAsia="ja-JP"/>
              </w:rPr>
              <w:t>Ofinno</w:t>
            </w:r>
            <w:proofErr w:type="spellEnd"/>
          </w:p>
        </w:tc>
        <w:tc>
          <w:tcPr>
            <w:tcW w:w="987" w:type="dxa"/>
            <w:tcBorders>
              <w:top w:val="nil"/>
              <w:left w:val="nil"/>
              <w:bottom w:val="nil"/>
              <w:right w:val="nil"/>
            </w:tcBorders>
            <w:shd w:val="clear" w:color="auto" w:fill="auto"/>
            <w:noWrap/>
            <w:vAlign w:val="bottom"/>
            <w:hideMark/>
          </w:tcPr>
          <w:p w14:paraId="2296B49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A9AFED8" w14:textId="18EA6C2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72F4CDA" w14:textId="74440708"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4C70C36" w14:textId="64831D9A" w:rsidR="00A42AD2" w:rsidRPr="00A42AD2" w:rsidRDefault="00A42AD2" w:rsidP="00A42AD2">
            <w:pPr>
              <w:rPr>
                <w:rFonts w:eastAsia="ＭＳ Ｐゴシック"/>
                <w:color w:val="000000"/>
                <w:szCs w:val="22"/>
                <w:lang w:eastAsia="ja-JP"/>
              </w:rPr>
            </w:pPr>
          </w:p>
        </w:tc>
      </w:tr>
      <w:tr w:rsidR="00A42AD2" w:rsidRPr="00A42AD2" w14:paraId="54AA880B" w14:textId="77777777" w:rsidTr="00F86A19">
        <w:trPr>
          <w:trHeight w:val="270"/>
        </w:trPr>
        <w:tc>
          <w:tcPr>
            <w:tcW w:w="4396" w:type="dxa"/>
            <w:tcBorders>
              <w:top w:val="nil"/>
              <w:left w:val="nil"/>
              <w:bottom w:val="nil"/>
              <w:right w:val="nil"/>
            </w:tcBorders>
            <w:shd w:val="clear" w:color="auto" w:fill="auto"/>
            <w:noWrap/>
            <w:vAlign w:val="bottom"/>
            <w:hideMark/>
          </w:tcPr>
          <w:p w14:paraId="2930AA6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Anton </w:t>
            </w:r>
            <w:proofErr w:type="spellStart"/>
            <w:r w:rsidRPr="00A42AD2">
              <w:rPr>
                <w:rFonts w:eastAsia="ＭＳ Ｐゴシック"/>
                <w:color w:val="000000"/>
                <w:szCs w:val="22"/>
                <w:lang w:eastAsia="ja-JP"/>
              </w:rPr>
              <w:t>Karamyshev</w:t>
            </w:r>
            <w:proofErr w:type="spellEnd"/>
            <w:r w:rsidRPr="00A42AD2">
              <w:rPr>
                <w:rFonts w:eastAsia="ＭＳ Ｐゴシック"/>
                <w:color w:val="000000"/>
                <w:szCs w:val="22"/>
                <w:lang w:eastAsia="ja-JP"/>
              </w:rPr>
              <w:t>, NRU HSE</w:t>
            </w:r>
          </w:p>
        </w:tc>
        <w:tc>
          <w:tcPr>
            <w:tcW w:w="987" w:type="dxa"/>
            <w:tcBorders>
              <w:top w:val="nil"/>
              <w:left w:val="nil"/>
              <w:bottom w:val="nil"/>
              <w:right w:val="nil"/>
            </w:tcBorders>
            <w:shd w:val="clear" w:color="auto" w:fill="auto"/>
            <w:noWrap/>
            <w:vAlign w:val="bottom"/>
            <w:hideMark/>
          </w:tcPr>
          <w:p w14:paraId="267690DA" w14:textId="70CEA93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D9FC706" w14:textId="433E0DE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5A3042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267D6DC" w14:textId="15137AE9" w:rsidR="00A42AD2" w:rsidRPr="00A42AD2" w:rsidRDefault="00A42AD2" w:rsidP="00A42AD2">
            <w:pPr>
              <w:rPr>
                <w:rFonts w:eastAsia="ＭＳ Ｐゴシック"/>
                <w:color w:val="000000"/>
                <w:szCs w:val="22"/>
                <w:lang w:eastAsia="ja-JP"/>
              </w:rPr>
            </w:pPr>
          </w:p>
        </w:tc>
      </w:tr>
      <w:tr w:rsidR="00A42AD2" w:rsidRPr="00A42AD2" w14:paraId="67A71841" w14:textId="77777777" w:rsidTr="00F86A19">
        <w:trPr>
          <w:trHeight w:val="270"/>
        </w:trPr>
        <w:tc>
          <w:tcPr>
            <w:tcW w:w="4396" w:type="dxa"/>
            <w:tcBorders>
              <w:top w:val="nil"/>
              <w:left w:val="nil"/>
              <w:bottom w:val="nil"/>
              <w:right w:val="nil"/>
            </w:tcBorders>
            <w:shd w:val="clear" w:color="auto" w:fill="auto"/>
            <w:noWrap/>
            <w:vAlign w:val="bottom"/>
            <w:hideMark/>
          </w:tcPr>
          <w:p w14:paraId="2D31EAD5"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John </w:t>
            </w:r>
            <w:proofErr w:type="spellStart"/>
            <w:r w:rsidRPr="00A42AD2">
              <w:rPr>
                <w:rFonts w:eastAsia="ＭＳ Ｐゴシック"/>
                <w:color w:val="000000"/>
                <w:szCs w:val="22"/>
                <w:lang w:eastAsia="ja-JP"/>
              </w:rPr>
              <w:t>Juhyung</w:t>
            </w:r>
            <w:proofErr w:type="spellEnd"/>
            <w:r w:rsidRPr="00A42AD2">
              <w:rPr>
                <w:rFonts w:eastAsia="ＭＳ Ｐゴシック"/>
                <w:color w:val="000000"/>
                <w:szCs w:val="22"/>
                <w:lang w:eastAsia="ja-JP"/>
              </w:rPr>
              <w:t xml:space="preserve"> Son, WILUS</w:t>
            </w:r>
          </w:p>
        </w:tc>
        <w:tc>
          <w:tcPr>
            <w:tcW w:w="987" w:type="dxa"/>
            <w:tcBorders>
              <w:top w:val="nil"/>
              <w:left w:val="nil"/>
              <w:bottom w:val="nil"/>
              <w:right w:val="nil"/>
            </w:tcBorders>
            <w:shd w:val="clear" w:color="auto" w:fill="auto"/>
            <w:noWrap/>
            <w:vAlign w:val="bottom"/>
            <w:hideMark/>
          </w:tcPr>
          <w:p w14:paraId="0BD71D87" w14:textId="3EA9157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6947AF7" w14:textId="77A8497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93E350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AC8E286" w14:textId="275EE795" w:rsidR="00A42AD2" w:rsidRPr="00A42AD2" w:rsidRDefault="00A42AD2" w:rsidP="00A42AD2">
            <w:pPr>
              <w:rPr>
                <w:rFonts w:eastAsia="ＭＳ Ｐゴシック"/>
                <w:color w:val="000000"/>
                <w:szCs w:val="22"/>
                <w:lang w:eastAsia="ja-JP"/>
              </w:rPr>
            </w:pPr>
          </w:p>
        </w:tc>
      </w:tr>
      <w:tr w:rsidR="00A42AD2" w:rsidRPr="00A42AD2" w14:paraId="25261060" w14:textId="77777777" w:rsidTr="00F86A19">
        <w:trPr>
          <w:trHeight w:val="270"/>
        </w:trPr>
        <w:tc>
          <w:tcPr>
            <w:tcW w:w="4396" w:type="dxa"/>
            <w:tcBorders>
              <w:top w:val="nil"/>
              <w:left w:val="nil"/>
              <w:bottom w:val="nil"/>
              <w:right w:val="nil"/>
            </w:tcBorders>
            <w:shd w:val="clear" w:color="auto" w:fill="auto"/>
            <w:noWrap/>
            <w:vAlign w:val="bottom"/>
            <w:hideMark/>
          </w:tcPr>
          <w:p w14:paraId="105A63D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Ethan Zimmer</w:t>
            </w:r>
          </w:p>
        </w:tc>
        <w:tc>
          <w:tcPr>
            <w:tcW w:w="987" w:type="dxa"/>
            <w:tcBorders>
              <w:top w:val="nil"/>
              <w:left w:val="nil"/>
              <w:bottom w:val="nil"/>
              <w:right w:val="nil"/>
            </w:tcBorders>
            <w:shd w:val="clear" w:color="auto" w:fill="auto"/>
            <w:noWrap/>
            <w:vAlign w:val="bottom"/>
            <w:hideMark/>
          </w:tcPr>
          <w:p w14:paraId="0FC2153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3B4A018" w14:textId="0E16798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36E8CA3" w14:textId="0F3FEA4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5CF84CA" w14:textId="7EE6F5AC" w:rsidR="00A42AD2" w:rsidRPr="00A42AD2" w:rsidRDefault="00A42AD2" w:rsidP="00A42AD2">
            <w:pPr>
              <w:rPr>
                <w:rFonts w:eastAsia="ＭＳ Ｐゴシック"/>
                <w:color w:val="000000"/>
                <w:szCs w:val="22"/>
                <w:lang w:eastAsia="ja-JP"/>
              </w:rPr>
            </w:pPr>
          </w:p>
        </w:tc>
      </w:tr>
      <w:tr w:rsidR="00A42AD2" w:rsidRPr="00A42AD2" w14:paraId="633BEDF5" w14:textId="77777777" w:rsidTr="00F86A19">
        <w:trPr>
          <w:trHeight w:val="270"/>
        </w:trPr>
        <w:tc>
          <w:tcPr>
            <w:tcW w:w="4396" w:type="dxa"/>
            <w:tcBorders>
              <w:top w:val="nil"/>
              <w:left w:val="nil"/>
              <w:bottom w:val="nil"/>
              <w:right w:val="nil"/>
            </w:tcBorders>
            <w:shd w:val="clear" w:color="auto" w:fill="auto"/>
            <w:noWrap/>
            <w:vAlign w:val="bottom"/>
            <w:hideMark/>
          </w:tcPr>
          <w:p w14:paraId="404F084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Wook Bong Lee</w:t>
            </w:r>
          </w:p>
        </w:tc>
        <w:tc>
          <w:tcPr>
            <w:tcW w:w="987" w:type="dxa"/>
            <w:tcBorders>
              <w:top w:val="nil"/>
              <w:left w:val="nil"/>
              <w:bottom w:val="nil"/>
              <w:right w:val="nil"/>
            </w:tcBorders>
            <w:shd w:val="clear" w:color="auto" w:fill="auto"/>
            <w:noWrap/>
            <w:vAlign w:val="bottom"/>
            <w:hideMark/>
          </w:tcPr>
          <w:p w14:paraId="55973C02"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5E5F737" w14:textId="220CA52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249AE55" w14:textId="5A27A0F4"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F2AAD02" w14:textId="7D6BD0AD" w:rsidR="00A42AD2" w:rsidRPr="00A42AD2" w:rsidRDefault="00A42AD2" w:rsidP="00A42AD2">
            <w:pPr>
              <w:rPr>
                <w:rFonts w:eastAsia="ＭＳ Ｐゴシック"/>
                <w:color w:val="000000"/>
                <w:szCs w:val="22"/>
                <w:lang w:eastAsia="ja-JP"/>
              </w:rPr>
            </w:pPr>
          </w:p>
        </w:tc>
      </w:tr>
      <w:tr w:rsidR="00A42AD2" w:rsidRPr="00A42AD2" w14:paraId="018AE434" w14:textId="77777777" w:rsidTr="00F86A19">
        <w:trPr>
          <w:trHeight w:val="270"/>
        </w:trPr>
        <w:tc>
          <w:tcPr>
            <w:tcW w:w="4396" w:type="dxa"/>
            <w:tcBorders>
              <w:top w:val="nil"/>
              <w:left w:val="nil"/>
              <w:bottom w:val="nil"/>
              <w:right w:val="nil"/>
            </w:tcBorders>
            <w:shd w:val="clear" w:color="auto" w:fill="auto"/>
            <w:noWrap/>
            <w:vAlign w:val="bottom"/>
            <w:hideMark/>
          </w:tcPr>
          <w:p w14:paraId="0D24ADB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Reza Hedayat</w:t>
            </w:r>
          </w:p>
        </w:tc>
        <w:tc>
          <w:tcPr>
            <w:tcW w:w="987" w:type="dxa"/>
            <w:tcBorders>
              <w:top w:val="nil"/>
              <w:left w:val="nil"/>
              <w:bottom w:val="nil"/>
              <w:right w:val="nil"/>
            </w:tcBorders>
            <w:shd w:val="clear" w:color="auto" w:fill="auto"/>
            <w:noWrap/>
            <w:vAlign w:val="bottom"/>
            <w:hideMark/>
          </w:tcPr>
          <w:p w14:paraId="0F77E1C9"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51D975E" w14:textId="3D5692C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B449F3A" w14:textId="3D4A7400"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BD62660" w14:textId="2C316D2B" w:rsidR="00A42AD2" w:rsidRPr="00A42AD2" w:rsidRDefault="00A42AD2" w:rsidP="00A42AD2">
            <w:pPr>
              <w:rPr>
                <w:rFonts w:eastAsia="ＭＳ Ｐゴシック"/>
                <w:color w:val="000000"/>
                <w:szCs w:val="22"/>
                <w:lang w:eastAsia="ja-JP"/>
              </w:rPr>
            </w:pPr>
          </w:p>
        </w:tc>
      </w:tr>
      <w:tr w:rsidR="00A42AD2" w:rsidRPr="00A42AD2" w14:paraId="74BE821D" w14:textId="77777777" w:rsidTr="00F86A19">
        <w:trPr>
          <w:trHeight w:val="270"/>
        </w:trPr>
        <w:tc>
          <w:tcPr>
            <w:tcW w:w="4396" w:type="dxa"/>
            <w:tcBorders>
              <w:top w:val="nil"/>
              <w:left w:val="nil"/>
              <w:bottom w:val="nil"/>
              <w:right w:val="nil"/>
            </w:tcBorders>
            <w:shd w:val="clear" w:color="auto" w:fill="auto"/>
            <w:noWrap/>
            <w:vAlign w:val="bottom"/>
            <w:hideMark/>
          </w:tcPr>
          <w:p w14:paraId="486162A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Junbin</w:t>
            </w:r>
            <w:proofErr w:type="spellEnd"/>
            <w:r w:rsidRPr="00A42AD2">
              <w:rPr>
                <w:rFonts w:eastAsia="ＭＳ Ｐゴシック"/>
                <w:color w:val="000000"/>
                <w:szCs w:val="22"/>
                <w:lang w:eastAsia="ja-JP"/>
              </w:rPr>
              <w:t xml:space="preserve"> Chen, TP-Link</w:t>
            </w:r>
          </w:p>
        </w:tc>
        <w:tc>
          <w:tcPr>
            <w:tcW w:w="987" w:type="dxa"/>
            <w:tcBorders>
              <w:top w:val="nil"/>
              <w:left w:val="nil"/>
              <w:bottom w:val="nil"/>
              <w:right w:val="nil"/>
            </w:tcBorders>
            <w:shd w:val="clear" w:color="auto" w:fill="auto"/>
            <w:noWrap/>
            <w:vAlign w:val="bottom"/>
            <w:hideMark/>
          </w:tcPr>
          <w:p w14:paraId="47DF6C6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14F0FA6" w14:textId="6C51004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11837C9" w14:textId="7A85CE82"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DCE0C66" w14:textId="7F35C8E2" w:rsidR="00A42AD2" w:rsidRPr="00A42AD2" w:rsidRDefault="00A42AD2" w:rsidP="00A42AD2">
            <w:pPr>
              <w:rPr>
                <w:rFonts w:eastAsia="ＭＳ Ｐゴシック"/>
                <w:color w:val="000000"/>
                <w:szCs w:val="22"/>
                <w:lang w:eastAsia="ja-JP"/>
              </w:rPr>
            </w:pPr>
          </w:p>
        </w:tc>
      </w:tr>
      <w:tr w:rsidR="00A42AD2" w:rsidRPr="00A42AD2" w14:paraId="003623E9" w14:textId="77777777" w:rsidTr="00F86A19">
        <w:trPr>
          <w:trHeight w:val="270"/>
        </w:trPr>
        <w:tc>
          <w:tcPr>
            <w:tcW w:w="4396" w:type="dxa"/>
            <w:tcBorders>
              <w:top w:val="nil"/>
              <w:left w:val="nil"/>
              <w:bottom w:val="nil"/>
              <w:right w:val="nil"/>
            </w:tcBorders>
            <w:shd w:val="clear" w:color="auto" w:fill="auto"/>
            <w:noWrap/>
            <w:vAlign w:val="bottom"/>
            <w:hideMark/>
          </w:tcPr>
          <w:p w14:paraId="4B92834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Binita Gupta</w:t>
            </w:r>
          </w:p>
        </w:tc>
        <w:tc>
          <w:tcPr>
            <w:tcW w:w="987" w:type="dxa"/>
            <w:tcBorders>
              <w:top w:val="nil"/>
              <w:left w:val="nil"/>
              <w:bottom w:val="nil"/>
              <w:right w:val="nil"/>
            </w:tcBorders>
            <w:shd w:val="clear" w:color="auto" w:fill="auto"/>
            <w:noWrap/>
            <w:vAlign w:val="bottom"/>
            <w:hideMark/>
          </w:tcPr>
          <w:p w14:paraId="519BF6A9"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752A169" w14:textId="7A503C2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8072830" w14:textId="73205F6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A418FCB" w14:textId="4D688421" w:rsidR="00A42AD2" w:rsidRPr="00A42AD2" w:rsidRDefault="00A42AD2" w:rsidP="00A42AD2">
            <w:pPr>
              <w:rPr>
                <w:rFonts w:eastAsia="ＭＳ Ｐゴシック"/>
                <w:color w:val="000000"/>
                <w:szCs w:val="22"/>
                <w:lang w:eastAsia="ja-JP"/>
              </w:rPr>
            </w:pPr>
          </w:p>
        </w:tc>
      </w:tr>
      <w:tr w:rsidR="00A42AD2" w:rsidRPr="00A42AD2" w14:paraId="2E935899" w14:textId="77777777" w:rsidTr="00F86A19">
        <w:trPr>
          <w:trHeight w:val="270"/>
        </w:trPr>
        <w:tc>
          <w:tcPr>
            <w:tcW w:w="4396" w:type="dxa"/>
            <w:tcBorders>
              <w:top w:val="nil"/>
              <w:left w:val="nil"/>
              <w:bottom w:val="nil"/>
              <w:right w:val="nil"/>
            </w:tcBorders>
            <w:shd w:val="clear" w:color="auto" w:fill="auto"/>
            <w:noWrap/>
            <w:vAlign w:val="bottom"/>
            <w:hideMark/>
          </w:tcPr>
          <w:p w14:paraId="380C47D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Thomas Derham</w:t>
            </w:r>
          </w:p>
        </w:tc>
        <w:tc>
          <w:tcPr>
            <w:tcW w:w="987" w:type="dxa"/>
            <w:tcBorders>
              <w:top w:val="nil"/>
              <w:left w:val="nil"/>
              <w:bottom w:val="nil"/>
              <w:right w:val="nil"/>
            </w:tcBorders>
            <w:shd w:val="clear" w:color="auto" w:fill="auto"/>
            <w:noWrap/>
            <w:vAlign w:val="bottom"/>
            <w:hideMark/>
          </w:tcPr>
          <w:p w14:paraId="50CD1CF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7DC907C" w14:textId="3BFA193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39FC8B4" w14:textId="04A71301"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69433C7" w14:textId="3DA1D3E9" w:rsidR="00A42AD2" w:rsidRPr="00A42AD2" w:rsidRDefault="00A42AD2" w:rsidP="00A42AD2">
            <w:pPr>
              <w:rPr>
                <w:rFonts w:eastAsia="ＭＳ Ｐゴシック"/>
                <w:color w:val="000000"/>
                <w:szCs w:val="22"/>
                <w:lang w:eastAsia="ja-JP"/>
              </w:rPr>
            </w:pPr>
          </w:p>
        </w:tc>
      </w:tr>
      <w:tr w:rsidR="00A42AD2" w:rsidRPr="00A42AD2" w14:paraId="1F5B868A" w14:textId="77777777" w:rsidTr="00F86A19">
        <w:trPr>
          <w:trHeight w:val="270"/>
        </w:trPr>
        <w:tc>
          <w:tcPr>
            <w:tcW w:w="4396" w:type="dxa"/>
            <w:tcBorders>
              <w:top w:val="nil"/>
              <w:left w:val="nil"/>
              <w:bottom w:val="nil"/>
              <w:right w:val="nil"/>
            </w:tcBorders>
            <w:shd w:val="clear" w:color="auto" w:fill="auto"/>
            <w:noWrap/>
            <w:vAlign w:val="bottom"/>
            <w:hideMark/>
          </w:tcPr>
          <w:p w14:paraId="65BAB06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Rocco Di Taranto, Ericsson</w:t>
            </w:r>
          </w:p>
        </w:tc>
        <w:tc>
          <w:tcPr>
            <w:tcW w:w="987" w:type="dxa"/>
            <w:tcBorders>
              <w:top w:val="nil"/>
              <w:left w:val="nil"/>
              <w:bottom w:val="nil"/>
              <w:right w:val="nil"/>
            </w:tcBorders>
            <w:shd w:val="clear" w:color="auto" w:fill="auto"/>
            <w:noWrap/>
            <w:vAlign w:val="bottom"/>
            <w:hideMark/>
          </w:tcPr>
          <w:p w14:paraId="5B58DA89" w14:textId="1890B8A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AC4B027" w14:textId="030977E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6A6C812"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1803AC6" w14:textId="044B5708" w:rsidR="00A42AD2" w:rsidRPr="00A42AD2" w:rsidRDefault="00A42AD2" w:rsidP="00A42AD2">
            <w:pPr>
              <w:rPr>
                <w:rFonts w:eastAsia="ＭＳ Ｐゴシック"/>
                <w:color w:val="000000"/>
                <w:szCs w:val="22"/>
                <w:lang w:eastAsia="ja-JP"/>
              </w:rPr>
            </w:pPr>
          </w:p>
        </w:tc>
      </w:tr>
      <w:tr w:rsidR="00A42AD2" w:rsidRPr="00A42AD2" w14:paraId="29B9F9D2" w14:textId="77777777" w:rsidTr="00F86A19">
        <w:trPr>
          <w:trHeight w:val="270"/>
        </w:trPr>
        <w:tc>
          <w:tcPr>
            <w:tcW w:w="4396" w:type="dxa"/>
            <w:tcBorders>
              <w:top w:val="nil"/>
              <w:left w:val="nil"/>
              <w:bottom w:val="nil"/>
              <w:right w:val="nil"/>
            </w:tcBorders>
            <w:shd w:val="clear" w:color="auto" w:fill="auto"/>
            <w:noWrap/>
            <w:vAlign w:val="bottom"/>
            <w:hideMark/>
          </w:tcPr>
          <w:p w14:paraId="15450FF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Clark Carty</w:t>
            </w:r>
          </w:p>
        </w:tc>
        <w:tc>
          <w:tcPr>
            <w:tcW w:w="987" w:type="dxa"/>
            <w:tcBorders>
              <w:top w:val="nil"/>
              <w:left w:val="nil"/>
              <w:bottom w:val="nil"/>
              <w:right w:val="nil"/>
            </w:tcBorders>
            <w:shd w:val="clear" w:color="auto" w:fill="auto"/>
            <w:noWrap/>
            <w:vAlign w:val="bottom"/>
            <w:hideMark/>
          </w:tcPr>
          <w:p w14:paraId="5E580BCF"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2C9FAA8" w14:textId="1D489A9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9A205E7" w14:textId="055FD1B4"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FB40F41" w14:textId="59568906" w:rsidR="00A42AD2" w:rsidRPr="00A42AD2" w:rsidRDefault="00A42AD2" w:rsidP="00A42AD2">
            <w:pPr>
              <w:rPr>
                <w:rFonts w:eastAsia="ＭＳ Ｐゴシック"/>
                <w:color w:val="000000"/>
                <w:szCs w:val="22"/>
                <w:lang w:eastAsia="ja-JP"/>
              </w:rPr>
            </w:pPr>
          </w:p>
        </w:tc>
      </w:tr>
      <w:tr w:rsidR="00A42AD2" w:rsidRPr="00A42AD2" w14:paraId="32A1F043" w14:textId="77777777" w:rsidTr="00F86A19">
        <w:trPr>
          <w:trHeight w:val="270"/>
        </w:trPr>
        <w:tc>
          <w:tcPr>
            <w:tcW w:w="4396" w:type="dxa"/>
            <w:tcBorders>
              <w:top w:val="nil"/>
              <w:left w:val="nil"/>
              <w:bottom w:val="nil"/>
              <w:right w:val="nil"/>
            </w:tcBorders>
            <w:shd w:val="clear" w:color="auto" w:fill="auto"/>
            <w:noWrap/>
            <w:vAlign w:val="bottom"/>
            <w:hideMark/>
          </w:tcPr>
          <w:p w14:paraId="5EB1B285"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Marcos Martinez</w:t>
            </w:r>
          </w:p>
        </w:tc>
        <w:tc>
          <w:tcPr>
            <w:tcW w:w="987" w:type="dxa"/>
            <w:tcBorders>
              <w:top w:val="nil"/>
              <w:left w:val="nil"/>
              <w:bottom w:val="nil"/>
              <w:right w:val="nil"/>
            </w:tcBorders>
            <w:shd w:val="clear" w:color="auto" w:fill="auto"/>
            <w:noWrap/>
            <w:vAlign w:val="bottom"/>
            <w:hideMark/>
          </w:tcPr>
          <w:p w14:paraId="306882DA" w14:textId="47FCA30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470BF7C" w14:textId="42065B8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46ECD2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5D4DFFE" w14:textId="67D39114" w:rsidR="00A42AD2" w:rsidRPr="00A42AD2" w:rsidRDefault="00A42AD2" w:rsidP="00A42AD2">
            <w:pPr>
              <w:rPr>
                <w:rFonts w:eastAsia="ＭＳ Ｐゴシック"/>
                <w:color w:val="000000"/>
                <w:szCs w:val="22"/>
                <w:lang w:eastAsia="ja-JP"/>
              </w:rPr>
            </w:pPr>
          </w:p>
        </w:tc>
      </w:tr>
      <w:tr w:rsidR="00A42AD2" w:rsidRPr="00A42AD2" w14:paraId="57440F2C" w14:textId="77777777" w:rsidTr="00F86A19">
        <w:trPr>
          <w:trHeight w:val="270"/>
        </w:trPr>
        <w:tc>
          <w:tcPr>
            <w:tcW w:w="4396" w:type="dxa"/>
            <w:tcBorders>
              <w:top w:val="nil"/>
              <w:left w:val="nil"/>
              <w:bottom w:val="nil"/>
              <w:right w:val="nil"/>
            </w:tcBorders>
            <w:shd w:val="clear" w:color="auto" w:fill="auto"/>
            <w:noWrap/>
            <w:vAlign w:val="bottom"/>
            <w:hideMark/>
          </w:tcPr>
          <w:p w14:paraId="098AFDC7"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Yanjun Sun</w:t>
            </w:r>
          </w:p>
        </w:tc>
        <w:tc>
          <w:tcPr>
            <w:tcW w:w="987" w:type="dxa"/>
            <w:tcBorders>
              <w:top w:val="nil"/>
              <w:left w:val="nil"/>
              <w:bottom w:val="nil"/>
              <w:right w:val="nil"/>
            </w:tcBorders>
            <w:shd w:val="clear" w:color="auto" w:fill="auto"/>
            <w:noWrap/>
            <w:vAlign w:val="bottom"/>
            <w:hideMark/>
          </w:tcPr>
          <w:p w14:paraId="2A01ADAF"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D70E3E0" w14:textId="08F2B8D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EE2BEED" w14:textId="62A9E5AC"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D76F28D" w14:textId="3A71ADAB" w:rsidR="00A42AD2" w:rsidRPr="00A42AD2" w:rsidRDefault="00A42AD2" w:rsidP="00A42AD2">
            <w:pPr>
              <w:rPr>
                <w:rFonts w:eastAsia="ＭＳ Ｐゴシック"/>
                <w:color w:val="000000"/>
                <w:szCs w:val="22"/>
                <w:lang w:eastAsia="ja-JP"/>
              </w:rPr>
            </w:pPr>
          </w:p>
        </w:tc>
      </w:tr>
      <w:tr w:rsidR="00A42AD2" w:rsidRPr="00A42AD2" w14:paraId="72937AC9" w14:textId="77777777" w:rsidTr="00F86A19">
        <w:trPr>
          <w:trHeight w:val="270"/>
        </w:trPr>
        <w:tc>
          <w:tcPr>
            <w:tcW w:w="4396" w:type="dxa"/>
            <w:tcBorders>
              <w:top w:val="nil"/>
              <w:left w:val="nil"/>
              <w:bottom w:val="nil"/>
              <w:right w:val="nil"/>
            </w:tcBorders>
            <w:shd w:val="clear" w:color="auto" w:fill="auto"/>
            <w:noWrap/>
            <w:vAlign w:val="bottom"/>
            <w:hideMark/>
          </w:tcPr>
          <w:p w14:paraId="6906DFE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Blanca Wong Mosquera</w:t>
            </w:r>
          </w:p>
        </w:tc>
        <w:tc>
          <w:tcPr>
            <w:tcW w:w="987" w:type="dxa"/>
            <w:tcBorders>
              <w:top w:val="nil"/>
              <w:left w:val="nil"/>
              <w:bottom w:val="nil"/>
              <w:right w:val="nil"/>
            </w:tcBorders>
            <w:shd w:val="clear" w:color="auto" w:fill="auto"/>
            <w:noWrap/>
            <w:vAlign w:val="bottom"/>
            <w:hideMark/>
          </w:tcPr>
          <w:p w14:paraId="4D73B0C2"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A50DE56" w14:textId="2ADCE1F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B6E7D9B" w14:textId="76D5521C"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1B046A8" w14:textId="36204733" w:rsidR="00A42AD2" w:rsidRPr="00A42AD2" w:rsidRDefault="00A42AD2" w:rsidP="00A42AD2">
            <w:pPr>
              <w:rPr>
                <w:rFonts w:eastAsia="ＭＳ Ｐゴシック"/>
                <w:color w:val="000000"/>
                <w:szCs w:val="22"/>
                <w:lang w:eastAsia="ja-JP"/>
              </w:rPr>
            </w:pPr>
          </w:p>
        </w:tc>
      </w:tr>
      <w:tr w:rsidR="00A42AD2" w:rsidRPr="00A42AD2" w14:paraId="6636EAA2" w14:textId="77777777" w:rsidTr="00F86A19">
        <w:trPr>
          <w:trHeight w:val="270"/>
        </w:trPr>
        <w:tc>
          <w:tcPr>
            <w:tcW w:w="4396" w:type="dxa"/>
            <w:tcBorders>
              <w:top w:val="nil"/>
              <w:left w:val="nil"/>
              <w:bottom w:val="nil"/>
              <w:right w:val="nil"/>
            </w:tcBorders>
            <w:shd w:val="clear" w:color="auto" w:fill="auto"/>
            <w:noWrap/>
            <w:vAlign w:val="bottom"/>
            <w:hideMark/>
          </w:tcPr>
          <w:p w14:paraId="1EDA7678"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Shawn(</w:t>
            </w:r>
            <w:proofErr w:type="spellStart"/>
            <w:r w:rsidRPr="00A42AD2">
              <w:rPr>
                <w:rFonts w:eastAsia="ＭＳ Ｐゴシック"/>
                <w:color w:val="000000"/>
                <w:szCs w:val="22"/>
                <w:lang w:eastAsia="ja-JP"/>
              </w:rPr>
              <w:t>Sanghyun</w:t>
            </w:r>
            <w:proofErr w:type="spellEnd"/>
            <w:r w:rsidRPr="00A42AD2">
              <w:rPr>
                <w:rFonts w:eastAsia="ＭＳ Ｐゴシック"/>
                <w:color w:val="000000"/>
                <w:szCs w:val="22"/>
                <w:lang w:eastAsia="ja-JP"/>
              </w:rPr>
              <w:t>) Kim, WILUS Inc.</w:t>
            </w:r>
          </w:p>
        </w:tc>
        <w:tc>
          <w:tcPr>
            <w:tcW w:w="987" w:type="dxa"/>
            <w:tcBorders>
              <w:top w:val="nil"/>
              <w:left w:val="nil"/>
              <w:bottom w:val="nil"/>
              <w:right w:val="nil"/>
            </w:tcBorders>
            <w:shd w:val="clear" w:color="auto" w:fill="auto"/>
            <w:noWrap/>
            <w:vAlign w:val="bottom"/>
            <w:hideMark/>
          </w:tcPr>
          <w:p w14:paraId="12B95BD9" w14:textId="70BC01C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C0551CC" w14:textId="779CB74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31FE14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9DBF445" w14:textId="0F582D59" w:rsidR="00A42AD2" w:rsidRPr="00A42AD2" w:rsidRDefault="00A42AD2" w:rsidP="00A42AD2">
            <w:pPr>
              <w:rPr>
                <w:rFonts w:eastAsia="ＭＳ Ｐゴシック"/>
                <w:color w:val="000000"/>
                <w:szCs w:val="22"/>
                <w:lang w:eastAsia="ja-JP"/>
              </w:rPr>
            </w:pPr>
          </w:p>
        </w:tc>
      </w:tr>
      <w:tr w:rsidR="00A42AD2" w:rsidRPr="00A42AD2" w14:paraId="300EBBB4" w14:textId="77777777" w:rsidTr="00F86A19">
        <w:trPr>
          <w:trHeight w:val="270"/>
        </w:trPr>
        <w:tc>
          <w:tcPr>
            <w:tcW w:w="4396" w:type="dxa"/>
            <w:tcBorders>
              <w:top w:val="nil"/>
              <w:left w:val="nil"/>
              <w:bottom w:val="nil"/>
              <w:right w:val="nil"/>
            </w:tcBorders>
            <w:shd w:val="clear" w:color="auto" w:fill="auto"/>
            <w:noWrap/>
            <w:vAlign w:val="bottom"/>
            <w:hideMark/>
          </w:tcPr>
          <w:p w14:paraId="63D4347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Charlie Pettersson,</w:t>
            </w:r>
          </w:p>
        </w:tc>
        <w:tc>
          <w:tcPr>
            <w:tcW w:w="987" w:type="dxa"/>
            <w:tcBorders>
              <w:top w:val="nil"/>
              <w:left w:val="nil"/>
              <w:bottom w:val="nil"/>
              <w:right w:val="nil"/>
            </w:tcBorders>
            <w:shd w:val="clear" w:color="auto" w:fill="auto"/>
            <w:noWrap/>
            <w:vAlign w:val="bottom"/>
            <w:hideMark/>
          </w:tcPr>
          <w:p w14:paraId="433F7EEF" w14:textId="52313C5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5F5711C" w14:textId="45E401E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4013AA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BE52023" w14:textId="44D05D30" w:rsidR="00A42AD2" w:rsidRPr="00A42AD2" w:rsidRDefault="00A42AD2" w:rsidP="00A42AD2">
            <w:pPr>
              <w:rPr>
                <w:rFonts w:eastAsia="ＭＳ Ｐゴシック"/>
                <w:color w:val="000000"/>
                <w:szCs w:val="22"/>
                <w:lang w:eastAsia="ja-JP"/>
              </w:rPr>
            </w:pPr>
          </w:p>
        </w:tc>
      </w:tr>
      <w:tr w:rsidR="00A42AD2" w:rsidRPr="00A42AD2" w14:paraId="7AE207F9" w14:textId="77777777" w:rsidTr="00F86A19">
        <w:trPr>
          <w:trHeight w:val="270"/>
        </w:trPr>
        <w:tc>
          <w:tcPr>
            <w:tcW w:w="4396" w:type="dxa"/>
            <w:tcBorders>
              <w:top w:val="nil"/>
              <w:left w:val="nil"/>
              <w:bottom w:val="nil"/>
              <w:right w:val="nil"/>
            </w:tcBorders>
            <w:shd w:val="clear" w:color="auto" w:fill="auto"/>
            <w:noWrap/>
            <w:vAlign w:val="bottom"/>
            <w:hideMark/>
          </w:tcPr>
          <w:p w14:paraId="4043ABD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Mike Montemurro</w:t>
            </w:r>
          </w:p>
        </w:tc>
        <w:tc>
          <w:tcPr>
            <w:tcW w:w="987" w:type="dxa"/>
            <w:tcBorders>
              <w:top w:val="nil"/>
              <w:left w:val="nil"/>
              <w:bottom w:val="nil"/>
              <w:right w:val="nil"/>
            </w:tcBorders>
            <w:shd w:val="clear" w:color="auto" w:fill="auto"/>
            <w:noWrap/>
            <w:vAlign w:val="bottom"/>
            <w:hideMark/>
          </w:tcPr>
          <w:p w14:paraId="1634EEE5" w14:textId="572A259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7BD7247" w14:textId="06F17C9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9D5D24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244223B" w14:textId="0893DA93" w:rsidR="00A42AD2" w:rsidRPr="00A42AD2" w:rsidRDefault="00A42AD2" w:rsidP="00A42AD2">
            <w:pPr>
              <w:rPr>
                <w:rFonts w:eastAsia="ＭＳ Ｐゴシック"/>
                <w:color w:val="000000"/>
                <w:szCs w:val="22"/>
                <w:lang w:eastAsia="ja-JP"/>
              </w:rPr>
            </w:pPr>
          </w:p>
        </w:tc>
      </w:tr>
      <w:tr w:rsidR="00A42AD2" w:rsidRPr="00A42AD2" w14:paraId="1B3EECA8" w14:textId="77777777" w:rsidTr="00F86A19">
        <w:trPr>
          <w:trHeight w:val="270"/>
        </w:trPr>
        <w:tc>
          <w:tcPr>
            <w:tcW w:w="4396" w:type="dxa"/>
            <w:tcBorders>
              <w:top w:val="nil"/>
              <w:left w:val="nil"/>
              <w:bottom w:val="nil"/>
              <w:right w:val="nil"/>
            </w:tcBorders>
            <w:shd w:val="clear" w:color="auto" w:fill="auto"/>
            <w:noWrap/>
            <w:vAlign w:val="bottom"/>
            <w:hideMark/>
          </w:tcPr>
          <w:p w14:paraId="4C58D3C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Patrice NEZOU, Canon</w:t>
            </w:r>
          </w:p>
        </w:tc>
        <w:tc>
          <w:tcPr>
            <w:tcW w:w="987" w:type="dxa"/>
            <w:tcBorders>
              <w:top w:val="nil"/>
              <w:left w:val="nil"/>
              <w:bottom w:val="nil"/>
              <w:right w:val="nil"/>
            </w:tcBorders>
            <w:shd w:val="clear" w:color="auto" w:fill="auto"/>
            <w:noWrap/>
            <w:vAlign w:val="bottom"/>
            <w:hideMark/>
          </w:tcPr>
          <w:p w14:paraId="57001AC9" w14:textId="7946233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A107C64" w14:textId="12C1FE2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580ED5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3108158" w14:textId="2B34EE9A" w:rsidR="00A42AD2" w:rsidRPr="00A42AD2" w:rsidRDefault="00A42AD2" w:rsidP="00A42AD2">
            <w:pPr>
              <w:rPr>
                <w:rFonts w:eastAsia="ＭＳ Ｐゴシック"/>
                <w:color w:val="000000"/>
                <w:szCs w:val="22"/>
                <w:lang w:eastAsia="ja-JP"/>
              </w:rPr>
            </w:pPr>
          </w:p>
        </w:tc>
      </w:tr>
      <w:tr w:rsidR="00A42AD2" w:rsidRPr="00A42AD2" w14:paraId="61E9E90A" w14:textId="77777777" w:rsidTr="00F86A19">
        <w:trPr>
          <w:trHeight w:val="270"/>
        </w:trPr>
        <w:tc>
          <w:tcPr>
            <w:tcW w:w="4396" w:type="dxa"/>
            <w:tcBorders>
              <w:top w:val="nil"/>
              <w:left w:val="nil"/>
              <w:bottom w:val="nil"/>
              <w:right w:val="nil"/>
            </w:tcBorders>
            <w:shd w:val="clear" w:color="auto" w:fill="auto"/>
            <w:noWrap/>
            <w:vAlign w:val="bottom"/>
            <w:hideMark/>
          </w:tcPr>
          <w:p w14:paraId="58099AC8"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Wen-Di Shen, National Taiwan University</w:t>
            </w:r>
          </w:p>
        </w:tc>
        <w:tc>
          <w:tcPr>
            <w:tcW w:w="987" w:type="dxa"/>
            <w:tcBorders>
              <w:top w:val="nil"/>
              <w:left w:val="nil"/>
              <w:bottom w:val="nil"/>
              <w:right w:val="nil"/>
            </w:tcBorders>
            <w:shd w:val="clear" w:color="auto" w:fill="auto"/>
            <w:noWrap/>
            <w:vAlign w:val="bottom"/>
            <w:hideMark/>
          </w:tcPr>
          <w:p w14:paraId="7496E575" w14:textId="3740CE4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BEDA579"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6F2096B" w14:textId="4C374487"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AE01747" w14:textId="28B26270" w:rsidR="00A42AD2" w:rsidRPr="00A42AD2" w:rsidRDefault="00A42AD2" w:rsidP="00A42AD2">
            <w:pPr>
              <w:rPr>
                <w:rFonts w:eastAsia="ＭＳ Ｐゴシック"/>
                <w:color w:val="000000"/>
                <w:szCs w:val="22"/>
                <w:lang w:eastAsia="ja-JP"/>
              </w:rPr>
            </w:pPr>
          </w:p>
        </w:tc>
      </w:tr>
      <w:tr w:rsidR="00A42AD2" w:rsidRPr="00A42AD2" w14:paraId="1D501F67" w14:textId="77777777" w:rsidTr="00F86A19">
        <w:trPr>
          <w:trHeight w:val="270"/>
        </w:trPr>
        <w:tc>
          <w:tcPr>
            <w:tcW w:w="4396" w:type="dxa"/>
            <w:tcBorders>
              <w:top w:val="nil"/>
              <w:left w:val="nil"/>
              <w:bottom w:val="nil"/>
              <w:right w:val="nil"/>
            </w:tcBorders>
            <w:shd w:val="clear" w:color="auto" w:fill="auto"/>
            <w:noWrap/>
            <w:vAlign w:val="bottom"/>
            <w:hideMark/>
          </w:tcPr>
          <w:p w14:paraId="659E143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Yusuke Tanaka</w:t>
            </w:r>
          </w:p>
        </w:tc>
        <w:tc>
          <w:tcPr>
            <w:tcW w:w="987" w:type="dxa"/>
            <w:tcBorders>
              <w:top w:val="nil"/>
              <w:left w:val="nil"/>
              <w:bottom w:val="nil"/>
              <w:right w:val="nil"/>
            </w:tcBorders>
            <w:shd w:val="clear" w:color="auto" w:fill="auto"/>
            <w:noWrap/>
            <w:vAlign w:val="bottom"/>
            <w:hideMark/>
          </w:tcPr>
          <w:p w14:paraId="68CBA32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73F96D7" w14:textId="7F4CBFB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D8A975E" w14:textId="3E64A78D"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8AE2F10" w14:textId="5E772A05" w:rsidR="00A42AD2" w:rsidRPr="00A42AD2" w:rsidRDefault="00A42AD2" w:rsidP="00A42AD2">
            <w:pPr>
              <w:rPr>
                <w:rFonts w:eastAsia="ＭＳ Ｐゴシック"/>
                <w:color w:val="000000"/>
                <w:szCs w:val="22"/>
                <w:lang w:eastAsia="ja-JP"/>
              </w:rPr>
            </w:pPr>
          </w:p>
        </w:tc>
      </w:tr>
      <w:tr w:rsidR="00A42AD2" w:rsidRPr="00A42AD2" w14:paraId="5CB17DAB" w14:textId="77777777" w:rsidTr="00F86A19">
        <w:trPr>
          <w:trHeight w:val="270"/>
        </w:trPr>
        <w:tc>
          <w:tcPr>
            <w:tcW w:w="4396" w:type="dxa"/>
            <w:tcBorders>
              <w:top w:val="nil"/>
              <w:left w:val="nil"/>
              <w:bottom w:val="nil"/>
              <w:right w:val="nil"/>
            </w:tcBorders>
            <w:shd w:val="clear" w:color="auto" w:fill="auto"/>
            <w:noWrap/>
            <w:vAlign w:val="bottom"/>
            <w:hideMark/>
          </w:tcPr>
          <w:p w14:paraId="25D17AC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Jiayi Zhang (Vincent), </w:t>
            </w:r>
            <w:proofErr w:type="spellStart"/>
            <w:r w:rsidRPr="00A42AD2">
              <w:rPr>
                <w:rFonts w:eastAsia="ＭＳ Ｐゴシック"/>
                <w:color w:val="000000"/>
                <w:szCs w:val="22"/>
                <w:lang w:eastAsia="ja-JP"/>
              </w:rPr>
              <w:t>Ofinno</w:t>
            </w:r>
            <w:proofErr w:type="spellEnd"/>
          </w:p>
        </w:tc>
        <w:tc>
          <w:tcPr>
            <w:tcW w:w="987" w:type="dxa"/>
            <w:tcBorders>
              <w:top w:val="nil"/>
              <w:left w:val="nil"/>
              <w:bottom w:val="nil"/>
              <w:right w:val="nil"/>
            </w:tcBorders>
            <w:shd w:val="clear" w:color="auto" w:fill="auto"/>
            <w:noWrap/>
            <w:vAlign w:val="bottom"/>
            <w:hideMark/>
          </w:tcPr>
          <w:p w14:paraId="4D10062B" w14:textId="367CA9A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AC989A4" w14:textId="67857F4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0B2599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FAC3672" w14:textId="1C93D8A9" w:rsidR="00A42AD2" w:rsidRPr="00A42AD2" w:rsidRDefault="00A42AD2" w:rsidP="00A42AD2">
            <w:pPr>
              <w:rPr>
                <w:rFonts w:eastAsia="ＭＳ Ｐゴシック"/>
                <w:color w:val="000000"/>
                <w:szCs w:val="22"/>
                <w:lang w:eastAsia="ja-JP"/>
              </w:rPr>
            </w:pPr>
          </w:p>
        </w:tc>
      </w:tr>
      <w:tr w:rsidR="00A42AD2" w:rsidRPr="00A42AD2" w14:paraId="3801BC5B" w14:textId="77777777" w:rsidTr="00F86A19">
        <w:trPr>
          <w:trHeight w:val="270"/>
        </w:trPr>
        <w:tc>
          <w:tcPr>
            <w:tcW w:w="4396" w:type="dxa"/>
            <w:tcBorders>
              <w:top w:val="nil"/>
              <w:left w:val="nil"/>
              <w:bottom w:val="nil"/>
              <w:right w:val="nil"/>
            </w:tcBorders>
            <w:shd w:val="clear" w:color="auto" w:fill="auto"/>
            <w:noWrap/>
            <w:vAlign w:val="bottom"/>
            <w:hideMark/>
          </w:tcPr>
          <w:p w14:paraId="202EE33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Jeongki Kim, </w:t>
            </w:r>
            <w:proofErr w:type="spellStart"/>
            <w:r w:rsidRPr="00A42AD2">
              <w:rPr>
                <w:rFonts w:eastAsia="ＭＳ Ｐゴシック"/>
                <w:color w:val="000000"/>
                <w:szCs w:val="22"/>
                <w:lang w:eastAsia="ja-JP"/>
              </w:rPr>
              <w:t>Ofinno</w:t>
            </w:r>
            <w:proofErr w:type="spellEnd"/>
          </w:p>
        </w:tc>
        <w:tc>
          <w:tcPr>
            <w:tcW w:w="987" w:type="dxa"/>
            <w:tcBorders>
              <w:top w:val="nil"/>
              <w:left w:val="nil"/>
              <w:bottom w:val="nil"/>
              <w:right w:val="nil"/>
            </w:tcBorders>
            <w:shd w:val="clear" w:color="auto" w:fill="auto"/>
            <w:noWrap/>
            <w:vAlign w:val="bottom"/>
            <w:hideMark/>
          </w:tcPr>
          <w:p w14:paraId="26919BB2" w14:textId="07709A3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B0ECB04" w14:textId="05D803A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18F19A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BDB52BB" w14:textId="6EEB92E0" w:rsidR="00A42AD2" w:rsidRPr="00A42AD2" w:rsidRDefault="00A42AD2" w:rsidP="00A42AD2">
            <w:pPr>
              <w:rPr>
                <w:rFonts w:eastAsia="ＭＳ Ｐゴシック"/>
                <w:color w:val="000000"/>
                <w:szCs w:val="22"/>
                <w:lang w:eastAsia="ja-JP"/>
              </w:rPr>
            </w:pPr>
          </w:p>
        </w:tc>
      </w:tr>
      <w:tr w:rsidR="00A42AD2" w:rsidRPr="00A42AD2" w14:paraId="282A37D0" w14:textId="77777777" w:rsidTr="00F86A19">
        <w:trPr>
          <w:trHeight w:val="270"/>
        </w:trPr>
        <w:tc>
          <w:tcPr>
            <w:tcW w:w="4396" w:type="dxa"/>
            <w:tcBorders>
              <w:top w:val="nil"/>
              <w:left w:val="nil"/>
              <w:bottom w:val="nil"/>
              <w:right w:val="nil"/>
            </w:tcBorders>
            <w:shd w:val="clear" w:color="auto" w:fill="auto"/>
            <w:noWrap/>
            <w:vAlign w:val="bottom"/>
            <w:hideMark/>
          </w:tcPr>
          <w:p w14:paraId="35A3C288"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Ugo Campiglio</w:t>
            </w:r>
          </w:p>
        </w:tc>
        <w:tc>
          <w:tcPr>
            <w:tcW w:w="987" w:type="dxa"/>
            <w:tcBorders>
              <w:top w:val="nil"/>
              <w:left w:val="nil"/>
              <w:bottom w:val="nil"/>
              <w:right w:val="nil"/>
            </w:tcBorders>
            <w:shd w:val="clear" w:color="auto" w:fill="auto"/>
            <w:noWrap/>
            <w:vAlign w:val="bottom"/>
            <w:hideMark/>
          </w:tcPr>
          <w:p w14:paraId="22F7EEC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C8F36DC" w14:textId="4B10B37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D385A1B" w14:textId="5AC1FD53"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5A6B994" w14:textId="5E6E8027" w:rsidR="00A42AD2" w:rsidRPr="00A42AD2" w:rsidRDefault="00A42AD2" w:rsidP="00A42AD2">
            <w:pPr>
              <w:rPr>
                <w:rFonts w:eastAsia="ＭＳ Ｐゴシック"/>
                <w:color w:val="000000"/>
                <w:szCs w:val="22"/>
                <w:lang w:eastAsia="ja-JP"/>
              </w:rPr>
            </w:pPr>
          </w:p>
        </w:tc>
      </w:tr>
      <w:tr w:rsidR="00A42AD2" w:rsidRPr="00A42AD2" w14:paraId="1A41560F" w14:textId="77777777" w:rsidTr="00F86A19">
        <w:trPr>
          <w:trHeight w:val="270"/>
        </w:trPr>
        <w:tc>
          <w:tcPr>
            <w:tcW w:w="4396" w:type="dxa"/>
            <w:tcBorders>
              <w:top w:val="nil"/>
              <w:left w:val="nil"/>
              <w:bottom w:val="nil"/>
              <w:right w:val="nil"/>
            </w:tcBorders>
            <w:shd w:val="clear" w:color="auto" w:fill="auto"/>
            <w:noWrap/>
            <w:vAlign w:val="bottom"/>
            <w:hideMark/>
          </w:tcPr>
          <w:p w14:paraId="76ABE04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Shubhodeep Adhikari Broadcom</w:t>
            </w:r>
          </w:p>
        </w:tc>
        <w:tc>
          <w:tcPr>
            <w:tcW w:w="987" w:type="dxa"/>
            <w:tcBorders>
              <w:top w:val="nil"/>
              <w:left w:val="nil"/>
              <w:bottom w:val="nil"/>
              <w:right w:val="nil"/>
            </w:tcBorders>
            <w:shd w:val="clear" w:color="auto" w:fill="auto"/>
            <w:noWrap/>
            <w:vAlign w:val="bottom"/>
            <w:hideMark/>
          </w:tcPr>
          <w:p w14:paraId="030675B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9DF2E7F" w14:textId="5F20473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2079461" w14:textId="74592906"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4C30FC9" w14:textId="50373DD8" w:rsidR="00A42AD2" w:rsidRPr="00A42AD2" w:rsidRDefault="00A42AD2" w:rsidP="00A42AD2">
            <w:pPr>
              <w:rPr>
                <w:rFonts w:eastAsia="ＭＳ Ｐゴシック"/>
                <w:color w:val="000000"/>
                <w:szCs w:val="22"/>
                <w:lang w:eastAsia="ja-JP"/>
              </w:rPr>
            </w:pPr>
          </w:p>
        </w:tc>
      </w:tr>
      <w:tr w:rsidR="00A42AD2" w:rsidRPr="00A42AD2" w14:paraId="1614029E" w14:textId="77777777" w:rsidTr="00F86A19">
        <w:trPr>
          <w:trHeight w:val="270"/>
        </w:trPr>
        <w:tc>
          <w:tcPr>
            <w:tcW w:w="4396" w:type="dxa"/>
            <w:tcBorders>
              <w:top w:val="nil"/>
              <w:left w:val="nil"/>
              <w:bottom w:val="nil"/>
              <w:right w:val="nil"/>
            </w:tcBorders>
            <w:shd w:val="clear" w:color="auto" w:fill="auto"/>
            <w:noWrap/>
            <w:vAlign w:val="bottom"/>
            <w:hideMark/>
          </w:tcPr>
          <w:p w14:paraId="578F2E3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Mor Reich Huawei</w:t>
            </w:r>
          </w:p>
        </w:tc>
        <w:tc>
          <w:tcPr>
            <w:tcW w:w="987" w:type="dxa"/>
            <w:tcBorders>
              <w:top w:val="nil"/>
              <w:left w:val="nil"/>
              <w:bottom w:val="nil"/>
              <w:right w:val="nil"/>
            </w:tcBorders>
            <w:shd w:val="clear" w:color="auto" w:fill="auto"/>
            <w:noWrap/>
            <w:vAlign w:val="bottom"/>
            <w:hideMark/>
          </w:tcPr>
          <w:p w14:paraId="6C4D0BE4" w14:textId="1B87CAC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2CE10ED" w14:textId="437B416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66C51E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8C559D5" w14:textId="724C73F6" w:rsidR="00A42AD2" w:rsidRPr="00A42AD2" w:rsidRDefault="00A42AD2" w:rsidP="00A42AD2">
            <w:pPr>
              <w:rPr>
                <w:rFonts w:eastAsia="ＭＳ Ｐゴシック"/>
                <w:color w:val="000000"/>
                <w:szCs w:val="22"/>
                <w:lang w:eastAsia="ja-JP"/>
              </w:rPr>
            </w:pPr>
          </w:p>
        </w:tc>
      </w:tr>
      <w:tr w:rsidR="00A42AD2" w:rsidRPr="00A42AD2" w14:paraId="389896B2" w14:textId="77777777" w:rsidTr="00F86A19">
        <w:trPr>
          <w:trHeight w:val="270"/>
        </w:trPr>
        <w:tc>
          <w:tcPr>
            <w:tcW w:w="4396" w:type="dxa"/>
            <w:tcBorders>
              <w:top w:val="nil"/>
              <w:left w:val="nil"/>
              <w:bottom w:val="nil"/>
              <w:right w:val="nil"/>
            </w:tcBorders>
            <w:shd w:val="clear" w:color="auto" w:fill="auto"/>
            <w:noWrap/>
            <w:vAlign w:val="bottom"/>
            <w:hideMark/>
          </w:tcPr>
          <w:p w14:paraId="18B530C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Eda Genc, Nokia</w:t>
            </w:r>
          </w:p>
        </w:tc>
        <w:tc>
          <w:tcPr>
            <w:tcW w:w="987" w:type="dxa"/>
            <w:tcBorders>
              <w:top w:val="nil"/>
              <w:left w:val="nil"/>
              <w:bottom w:val="nil"/>
              <w:right w:val="nil"/>
            </w:tcBorders>
            <w:shd w:val="clear" w:color="auto" w:fill="auto"/>
            <w:noWrap/>
            <w:vAlign w:val="bottom"/>
            <w:hideMark/>
          </w:tcPr>
          <w:p w14:paraId="264ECED3"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8613D42" w14:textId="6A88279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577E732" w14:textId="0462ACC9"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8B0256D" w14:textId="7A09A52A" w:rsidR="00A42AD2" w:rsidRPr="00A42AD2" w:rsidRDefault="00A42AD2" w:rsidP="00A42AD2">
            <w:pPr>
              <w:rPr>
                <w:rFonts w:eastAsia="ＭＳ Ｐゴシック"/>
                <w:color w:val="000000"/>
                <w:szCs w:val="22"/>
                <w:lang w:eastAsia="ja-JP"/>
              </w:rPr>
            </w:pPr>
          </w:p>
        </w:tc>
      </w:tr>
      <w:tr w:rsidR="00A42AD2" w:rsidRPr="00A42AD2" w14:paraId="4875C959" w14:textId="77777777" w:rsidTr="00F86A19">
        <w:trPr>
          <w:trHeight w:val="270"/>
        </w:trPr>
        <w:tc>
          <w:tcPr>
            <w:tcW w:w="4396" w:type="dxa"/>
            <w:tcBorders>
              <w:top w:val="nil"/>
              <w:left w:val="nil"/>
              <w:bottom w:val="nil"/>
              <w:right w:val="nil"/>
            </w:tcBorders>
            <w:shd w:val="clear" w:color="auto" w:fill="auto"/>
            <w:noWrap/>
            <w:vAlign w:val="bottom"/>
            <w:hideMark/>
          </w:tcPr>
          <w:p w14:paraId="50DA0B2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Gwangho</w:t>
            </w:r>
            <w:proofErr w:type="spellEnd"/>
            <w:r w:rsidRPr="00A42AD2">
              <w:rPr>
                <w:rFonts w:eastAsia="ＭＳ Ｐゴシック"/>
                <w:color w:val="000000"/>
                <w:szCs w:val="22"/>
                <w:lang w:eastAsia="ja-JP"/>
              </w:rPr>
              <w:t xml:space="preserve"> Lee, KNUT</w:t>
            </w:r>
          </w:p>
        </w:tc>
        <w:tc>
          <w:tcPr>
            <w:tcW w:w="987" w:type="dxa"/>
            <w:tcBorders>
              <w:top w:val="nil"/>
              <w:left w:val="nil"/>
              <w:bottom w:val="nil"/>
              <w:right w:val="nil"/>
            </w:tcBorders>
            <w:shd w:val="clear" w:color="auto" w:fill="auto"/>
            <w:noWrap/>
            <w:vAlign w:val="bottom"/>
            <w:hideMark/>
          </w:tcPr>
          <w:p w14:paraId="7E0F236D" w14:textId="588B5CF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5CEFC2B" w14:textId="7579F6D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0ACC2EF"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048807C" w14:textId="5F1245C0" w:rsidR="00A42AD2" w:rsidRPr="00A42AD2" w:rsidRDefault="00A42AD2" w:rsidP="00A42AD2">
            <w:pPr>
              <w:rPr>
                <w:rFonts w:eastAsia="ＭＳ Ｐゴシック"/>
                <w:color w:val="000000"/>
                <w:szCs w:val="22"/>
                <w:lang w:eastAsia="ja-JP"/>
              </w:rPr>
            </w:pPr>
          </w:p>
        </w:tc>
      </w:tr>
      <w:tr w:rsidR="00A42AD2" w:rsidRPr="00A42AD2" w14:paraId="647B70E1" w14:textId="77777777" w:rsidTr="00F86A19">
        <w:trPr>
          <w:trHeight w:val="270"/>
        </w:trPr>
        <w:tc>
          <w:tcPr>
            <w:tcW w:w="4396" w:type="dxa"/>
            <w:tcBorders>
              <w:top w:val="nil"/>
              <w:left w:val="nil"/>
              <w:bottom w:val="nil"/>
              <w:right w:val="nil"/>
            </w:tcBorders>
            <w:shd w:val="clear" w:color="auto" w:fill="auto"/>
            <w:noWrap/>
            <w:vAlign w:val="bottom"/>
            <w:hideMark/>
          </w:tcPr>
          <w:p w14:paraId="69BA2CE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Yuki Yoshikawa</w:t>
            </w:r>
          </w:p>
        </w:tc>
        <w:tc>
          <w:tcPr>
            <w:tcW w:w="987" w:type="dxa"/>
            <w:tcBorders>
              <w:top w:val="nil"/>
              <w:left w:val="nil"/>
              <w:bottom w:val="nil"/>
              <w:right w:val="nil"/>
            </w:tcBorders>
            <w:shd w:val="clear" w:color="auto" w:fill="auto"/>
            <w:noWrap/>
            <w:vAlign w:val="bottom"/>
            <w:hideMark/>
          </w:tcPr>
          <w:p w14:paraId="77DC4872"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8D42F27" w14:textId="62FFC67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21E12E" w14:textId="096E735E"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3B43C55" w14:textId="5B0ABC94" w:rsidR="00A42AD2" w:rsidRPr="00A42AD2" w:rsidRDefault="00A42AD2" w:rsidP="00A42AD2">
            <w:pPr>
              <w:rPr>
                <w:rFonts w:eastAsia="ＭＳ Ｐゴシック"/>
                <w:color w:val="000000"/>
                <w:szCs w:val="22"/>
                <w:lang w:eastAsia="ja-JP"/>
              </w:rPr>
            </w:pPr>
          </w:p>
        </w:tc>
      </w:tr>
      <w:tr w:rsidR="00A42AD2" w:rsidRPr="00A42AD2" w14:paraId="68EA1F1D" w14:textId="77777777" w:rsidTr="00F86A19">
        <w:trPr>
          <w:trHeight w:val="270"/>
        </w:trPr>
        <w:tc>
          <w:tcPr>
            <w:tcW w:w="4396" w:type="dxa"/>
            <w:tcBorders>
              <w:top w:val="nil"/>
              <w:left w:val="nil"/>
              <w:bottom w:val="nil"/>
              <w:right w:val="nil"/>
            </w:tcBorders>
            <w:shd w:val="clear" w:color="auto" w:fill="auto"/>
            <w:noWrap/>
            <w:vAlign w:val="bottom"/>
            <w:hideMark/>
          </w:tcPr>
          <w:p w14:paraId="6EA6461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Renlong</w:t>
            </w:r>
            <w:proofErr w:type="spellEnd"/>
            <w:r w:rsidRPr="00A42AD2">
              <w:rPr>
                <w:rFonts w:eastAsia="ＭＳ Ｐゴシック"/>
                <w:color w:val="000000"/>
                <w:szCs w:val="22"/>
                <w:lang w:eastAsia="ja-JP"/>
              </w:rPr>
              <w:t xml:space="preserve"> </w:t>
            </w:r>
            <w:proofErr w:type="spellStart"/>
            <w:r w:rsidRPr="00A42AD2">
              <w:rPr>
                <w:rFonts w:eastAsia="ＭＳ Ｐゴシック"/>
                <w:color w:val="000000"/>
                <w:szCs w:val="22"/>
                <w:lang w:eastAsia="ja-JP"/>
              </w:rPr>
              <w:t>Zhou,Sanechips</w:t>
            </w:r>
            <w:proofErr w:type="spellEnd"/>
          </w:p>
        </w:tc>
        <w:tc>
          <w:tcPr>
            <w:tcW w:w="987" w:type="dxa"/>
            <w:tcBorders>
              <w:top w:val="nil"/>
              <w:left w:val="nil"/>
              <w:bottom w:val="nil"/>
              <w:right w:val="nil"/>
            </w:tcBorders>
            <w:shd w:val="clear" w:color="auto" w:fill="auto"/>
            <w:noWrap/>
            <w:vAlign w:val="bottom"/>
            <w:hideMark/>
          </w:tcPr>
          <w:p w14:paraId="1EB51FAB" w14:textId="6D4C9B5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58CAF7A" w14:textId="2EF0294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1349252"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AA6B7E7" w14:textId="45F14DD6" w:rsidR="00A42AD2" w:rsidRPr="00A42AD2" w:rsidRDefault="00A42AD2" w:rsidP="00A42AD2">
            <w:pPr>
              <w:rPr>
                <w:rFonts w:eastAsia="ＭＳ Ｐゴシック"/>
                <w:color w:val="000000"/>
                <w:szCs w:val="22"/>
                <w:lang w:eastAsia="ja-JP"/>
              </w:rPr>
            </w:pPr>
          </w:p>
        </w:tc>
      </w:tr>
      <w:tr w:rsidR="00A42AD2" w:rsidRPr="00A42AD2" w14:paraId="6421BB7B" w14:textId="77777777" w:rsidTr="00F86A19">
        <w:trPr>
          <w:trHeight w:val="270"/>
        </w:trPr>
        <w:tc>
          <w:tcPr>
            <w:tcW w:w="4396" w:type="dxa"/>
            <w:tcBorders>
              <w:top w:val="nil"/>
              <w:left w:val="nil"/>
              <w:bottom w:val="nil"/>
              <w:right w:val="nil"/>
            </w:tcBorders>
            <w:shd w:val="clear" w:color="auto" w:fill="auto"/>
            <w:noWrap/>
            <w:vAlign w:val="bottom"/>
            <w:hideMark/>
          </w:tcPr>
          <w:p w14:paraId="78B881A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Alice Jialing Li Chen</w:t>
            </w:r>
          </w:p>
        </w:tc>
        <w:tc>
          <w:tcPr>
            <w:tcW w:w="987" w:type="dxa"/>
            <w:tcBorders>
              <w:top w:val="nil"/>
              <w:left w:val="nil"/>
              <w:bottom w:val="nil"/>
              <w:right w:val="nil"/>
            </w:tcBorders>
            <w:shd w:val="clear" w:color="auto" w:fill="auto"/>
            <w:noWrap/>
            <w:vAlign w:val="bottom"/>
            <w:hideMark/>
          </w:tcPr>
          <w:p w14:paraId="650C6B7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883A779" w14:textId="4E6D60F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DBC8E5E" w14:textId="552CBB97"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6A146B1" w14:textId="5543DCF0" w:rsidR="00A42AD2" w:rsidRPr="00A42AD2" w:rsidRDefault="00A42AD2" w:rsidP="00A42AD2">
            <w:pPr>
              <w:rPr>
                <w:rFonts w:eastAsia="ＭＳ Ｐゴシック"/>
                <w:color w:val="000000"/>
                <w:szCs w:val="22"/>
                <w:lang w:eastAsia="ja-JP"/>
              </w:rPr>
            </w:pPr>
          </w:p>
        </w:tc>
      </w:tr>
      <w:tr w:rsidR="00A42AD2" w:rsidRPr="00A42AD2" w14:paraId="4164457B" w14:textId="77777777" w:rsidTr="00F86A19">
        <w:trPr>
          <w:trHeight w:val="270"/>
        </w:trPr>
        <w:tc>
          <w:tcPr>
            <w:tcW w:w="4396" w:type="dxa"/>
            <w:tcBorders>
              <w:top w:val="nil"/>
              <w:left w:val="nil"/>
              <w:bottom w:val="nil"/>
              <w:right w:val="nil"/>
            </w:tcBorders>
            <w:shd w:val="clear" w:color="auto" w:fill="auto"/>
            <w:noWrap/>
            <w:vAlign w:val="bottom"/>
            <w:hideMark/>
          </w:tcPr>
          <w:p w14:paraId="7D224CF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lastRenderedPageBreak/>
              <w:t>[V] Duncan Ho</w:t>
            </w:r>
          </w:p>
        </w:tc>
        <w:tc>
          <w:tcPr>
            <w:tcW w:w="987" w:type="dxa"/>
            <w:tcBorders>
              <w:top w:val="nil"/>
              <w:left w:val="nil"/>
              <w:bottom w:val="nil"/>
              <w:right w:val="nil"/>
            </w:tcBorders>
            <w:shd w:val="clear" w:color="auto" w:fill="auto"/>
            <w:noWrap/>
            <w:vAlign w:val="bottom"/>
            <w:hideMark/>
          </w:tcPr>
          <w:p w14:paraId="16545FD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DEC9B35" w14:textId="302578F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90B28A1" w14:textId="289F08F5"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3140081" w14:textId="277FC6FE" w:rsidR="00A42AD2" w:rsidRPr="00A42AD2" w:rsidRDefault="00A42AD2" w:rsidP="00A42AD2">
            <w:pPr>
              <w:rPr>
                <w:rFonts w:eastAsia="ＭＳ Ｐゴシック"/>
                <w:color w:val="000000"/>
                <w:szCs w:val="22"/>
                <w:lang w:eastAsia="ja-JP"/>
              </w:rPr>
            </w:pPr>
          </w:p>
        </w:tc>
      </w:tr>
      <w:tr w:rsidR="00A42AD2" w:rsidRPr="00A42AD2" w14:paraId="0C58E62C" w14:textId="77777777" w:rsidTr="00F86A19">
        <w:trPr>
          <w:trHeight w:val="270"/>
        </w:trPr>
        <w:tc>
          <w:tcPr>
            <w:tcW w:w="4396" w:type="dxa"/>
            <w:tcBorders>
              <w:top w:val="nil"/>
              <w:left w:val="nil"/>
              <w:bottom w:val="nil"/>
              <w:right w:val="nil"/>
            </w:tcBorders>
            <w:shd w:val="clear" w:color="auto" w:fill="auto"/>
            <w:noWrap/>
            <w:vAlign w:val="bottom"/>
            <w:hideMark/>
          </w:tcPr>
          <w:p w14:paraId="3ECA59B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Wei Lin, Xiaomi</w:t>
            </w:r>
          </w:p>
        </w:tc>
        <w:tc>
          <w:tcPr>
            <w:tcW w:w="987" w:type="dxa"/>
            <w:tcBorders>
              <w:top w:val="nil"/>
              <w:left w:val="nil"/>
              <w:bottom w:val="nil"/>
              <w:right w:val="nil"/>
            </w:tcBorders>
            <w:shd w:val="clear" w:color="auto" w:fill="auto"/>
            <w:noWrap/>
            <w:vAlign w:val="bottom"/>
            <w:hideMark/>
          </w:tcPr>
          <w:p w14:paraId="3A9A02C2" w14:textId="7827555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1689BD3" w14:textId="1801457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52ED53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22EE6CB" w14:textId="6C01D603" w:rsidR="00A42AD2" w:rsidRPr="00A42AD2" w:rsidRDefault="00A42AD2" w:rsidP="00A42AD2">
            <w:pPr>
              <w:rPr>
                <w:rFonts w:eastAsia="ＭＳ Ｐゴシック"/>
                <w:color w:val="000000"/>
                <w:szCs w:val="22"/>
                <w:lang w:eastAsia="ja-JP"/>
              </w:rPr>
            </w:pPr>
          </w:p>
        </w:tc>
      </w:tr>
      <w:tr w:rsidR="00A42AD2" w:rsidRPr="00A42AD2" w14:paraId="42A2B08C" w14:textId="77777777" w:rsidTr="00F86A19">
        <w:trPr>
          <w:trHeight w:val="270"/>
        </w:trPr>
        <w:tc>
          <w:tcPr>
            <w:tcW w:w="4396" w:type="dxa"/>
            <w:tcBorders>
              <w:top w:val="nil"/>
              <w:left w:val="nil"/>
              <w:bottom w:val="nil"/>
              <w:right w:val="nil"/>
            </w:tcBorders>
            <w:shd w:val="clear" w:color="auto" w:fill="auto"/>
            <w:noWrap/>
            <w:vAlign w:val="bottom"/>
            <w:hideMark/>
          </w:tcPr>
          <w:p w14:paraId="4982D32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w:t>
            </w:r>
            <w:proofErr w:type="spellStart"/>
            <w:r w:rsidRPr="00A42AD2">
              <w:rPr>
                <w:rFonts w:eastAsia="ＭＳ Ｐゴシック"/>
                <w:color w:val="000000"/>
                <w:szCs w:val="22"/>
                <w:lang w:eastAsia="ja-JP"/>
              </w:rPr>
              <w:t>ZhongYi</w:t>
            </w:r>
            <w:proofErr w:type="spellEnd"/>
            <w:r w:rsidRPr="00A42AD2">
              <w:rPr>
                <w:rFonts w:eastAsia="ＭＳ Ｐゴシック"/>
                <w:color w:val="000000"/>
                <w:szCs w:val="22"/>
                <w:lang w:eastAsia="ja-JP"/>
              </w:rPr>
              <w:t xml:space="preserve"> Wang, ZTE</w:t>
            </w:r>
          </w:p>
        </w:tc>
        <w:tc>
          <w:tcPr>
            <w:tcW w:w="987" w:type="dxa"/>
            <w:tcBorders>
              <w:top w:val="nil"/>
              <w:left w:val="nil"/>
              <w:bottom w:val="nil"/>
              <w:right w:val="nil"/>
            </w:tcBorders>
            <w:shd w:val="clear" w:color="auto" w:fill="auto"/>
            <w:noWrap/>
            <w:vAlign w:val="bottom"/>
            <w:hideMark/>
          </w:tcPr>
          <w:p w14:paraId="060CA9B6" w14:textId="03D1D64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ED759E0" w14:textId="2416D7B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69FA70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9C917CB" w14:textId="1D7C25D5" w:rsidR="00A42AD2" w:rsidRPr="00A42AD2" w:rsidRDefault="00A42AD2" w:rsidP="00A42AD2">
            <w:pPr>
              <w:rPr>
                <w:rFonts w:eastAsia="ＭＳ Ｐゴシック"/>
                <w:color w:val="000000"/>
                <w:szCs w:val="22"/>
                <w:lang w:eastAsia="ja-JP"/>
              </w:rPr>
            </w:pPr>
          </w:p>
        </w:tc>
      </w:tr>
      <w:tr w:rsidR="00A42AD2" w:rsidRPr="00A42AD2" w14:paraId="620E0B82" w14:textId="77777777" w:rsidTr="00F86A19">
        <w:trPr>
          <w:trHeight w:val="270"/>
        </w:trPr>
        <w:tc>
          <w:tcPr>
            <w:tcW w:w="4396" w:type="dxa"/>
            <w:tcBorders>
              <w:top w:val="nil"/>
              <w:left w:val="nil"/>
              <w:bottom w:val="nil"/>
              <w:right w:val="nil"/>
            </w:tcBorders>
            <w:shd w:val="clear" w:color="auto" w:fill="auto"/>
            <w:noWrap/>
            <w:vAlign w:val="bottom"/>
            <w:hideMark/>
          </w:tcPr>
          <w:p w14:paraId="765BB09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Arik Klein, Huawei</w:t>
            </w:r>
          </w:p>
        </w:tc>
        <w:tc>
          <w:tcPr>
            <w:tcW w:w="987" w:type="dxa"/>
            <w:tcBorders>
              <w:top w:val="nil"/>
              <w:left w:val="nil"/>
              <w:bottom w:val="nil"/>
              <w:right w:val="nil"/>
            </w:tcBorders>
            <w:shd w:val="clear" w:color="auto" w:fill="auto"/>
            <w:noWrap/>
            <w:vAlign w:val="bottom"/>
            <w:hideMark/>
          </w:tcPr>
          <w:p w14:paraId="52F049DE" w14:textId="1B5E1A2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74EB47E" w14:textId="041D935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16F46B9"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3223312" w14:textId="3EC40FDB" w:rsidR="00A42AD2" w:rsidRPr="00A42AD2" w:rsidRDefault="00A42AD2" w:rsidP="00A42AD2">
            <w:pPr>
              <w:rPr>
                <w:rFonts w:eastAsia="ＭＳ Ｐゴシック"/>
                <w:color w:val="000000"/>
                <w:szCs w:val="22"/>
                <w:lang w:eastAsia="ja-JP"/>
              </w:rPr>
            </w:pPr>
          </w:p>
        </w:tc>
      </w:tr>
      <w:tr w:rsidR="00A42AD2" w:rsidRPr="00A42AD2" w14:paraId="76DD8BA7" w14:textId="77777777" w:rsidTr="00F86A19">
        <w:trPr>
          <w:trHeight w:val="270"/>
        </w:trPr>
        <w:tc>
          <w:tcPr>
            <w:tcW w:w="4396" w:type="dxa"/>
            <w:tcBorders>
              <w:top w:val="nil"/>
              <w:left w:val="nil"/>
              <w:bottom w:val="nil"/>
              <w:right w:val="nil"/>
            </w:tcBorders>
            <w:shd w:val="clear" w:color="auto" w:fill="auto"/>
            <w:noWrap/>
            <w:vAlign w:val="bottom"/>
            <w:hideMark/>
          </w:tcPr>
          <w:p w14:paraId="4FDC6F7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Nima Namvar</w:t>
            </w:r>
          </w:p>
        </w:tc>
        <w:tc>
          <w:tcPr>
            <w:tcW w:w="987" w:type="dxa"/>
            <w:tcBorders>
              <w:top w:val="nil"/>
              <w:left w:val="nil"/>
              <w:bottom w:val="nil"/>
              <w:right w:val="nil"/>
            </w:tcBorders>
            <w:shd w:val="clear" w:color="auto" w:fill="auto"/>
            <w:noWrap/>
            <w:vAlign w:val="bottom"/>
            <w:hideMark/>
          </w:tcPr>
          <w:p w14:paraId="6A3D7F3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445D225" w14:textId="7DA98C2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59BB0A2" w14:textId="6C719192"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D24C670" w14:textId="02A1163C" w:rsidR="00A42AD2" w:rsidRPr="00A42AD2" w:rsidRDefault="00A42AD2" w:rsidP="00A42AD2">
            <w:pPr>
              <w:rPr>
                <w:rFonts w:eastAsia="ＭＳ Ｐゴシック"/>
                <w:color w:val="000000"/>
                <w:szCs w:val="22"/>
                <w:lang w:eastAsia="ja-JP"/>
              </w:rPr>
            </w:pPr>
          </w:p>
        </w:tc>
      </w:tr>
      <w:tr w:rsidR="00A42AD2" w:rsidRPr="00A42AD2" w14:paraId="04C1F8A0" w14:textId="77777777" w:rsidTr="00F86A19">
        <w:trPr>
          <w:trHeight w:val="270"/>
        </w:trPr>
        <w:tc>
          <w:tcPr>
            <w:tcW w:w="4396" w:type="dxa"/>
            <w:tcBorders>
              <w:top w:val="nil"/>
              <w:left w:val="nil"/>
              <w:bottom w:val="nil"/>
              <w:right w:val="nil"/>
            </w:tcBorders>
            <w:shd w:val="clear" w:color="auto" w:fill="auto"/>
            <w:noWrap/>
            <w:vAlign w:val="bottom"/>
            <w:hideMark/>
          </w:tcPr>
          <w:p w14:paraId="2C43851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Serhat Erkucuk, </w:t>
            </w:r>
            <w:proofErr w:type="spellStart"/>
            <w:r w:rsidRPr="00A42AD2">
              <w:rPr>
                <w:rFonts w:eastAsia="ＭＳ Ｐゴシック"/>
                <w:color w:val="000000"/>
                <w:szCs w:val="22"/>
                <w:lang w:eastAsia="ja-JP"/>
              </w:rPr>
              <w:t>Ofinno</w:t>
            </w:r>
            <w:proofErr w:type="spellEnd"/>
          </w:p>
        </w:tc>
        <w:tc>
          <w:tcPr>
            <w:tcW w:w="987" w:type="dxa"/>
            <w:tcBorders>
              <w:top w:val="nil"/>
              <w:left w:val="nil"/>
              <w:bottom w:val="nil"/>
              <w:right w:val="nil"/>
            </w:tcBorders>
            <w:shd w:val="clear" w:color="auto" w:fill="auto"/>
            <w:noWrap/>
            <w:vAlign w:val="bottom"/>
            <w:hideMark/>
          </w:tcPr>
          <w:p w14:paraId="5E5208ED" w14:textId="5BEA883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C2D58D2" w14:textId="4F79BC9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2B5394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5A20C63" w14:textId="78DEAED2" w:rsidR="00A42AD2" w:rsidRPr="00A42AD2" w:rsidRDefault="00A42AD2" w:rsidP="00A42AD2">
            <w:pPr>
              <w:rPr>
                <w:rFonts w:eastAsia="ＭＳ Ｐゴシック"/>
                <w:color w:val="000000"/>
                <w:szCs w:val="22"/>
                <w:lang w:eastAsia="ja-JP"/>
              </w:rPr>
            </w:pPr>
          </w:p>
        </w:tc>
      </w:tr>
      <w:tr w:rsidR="00A42AD2" w:rsidRPr="00A42AD2" w14:paraId="55C234BC" w14:textId="77777777" w:rsidTr="00F86A19">
        <w:trPr>
          <w:trHeight w:val="270"/>
        </w:trPr>
        <w:tc>
          <w:tcPr>
            <w:tcW w:w="4396" w:type="dxa"/>
            <w:tcBorders>
              <w:top w:val="nil"/>
              <w:left w:val="nil"/>
              <w:bottom w:val="nil"/>
              <w:right w:val="nil"/>
            </w:tcBorders>
            <w:shd w:val="clear" w:color="auto" w:fill="auto"/>
            <w:noWrap/>
            <w:vAlign w:val="bottom"/>
            <w:hideMark/>
          </w:tcPr>
          <w:p w14:paraId="206BD09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David Boldy, Broadcom</w:t>
            </w:r>
          </w:p>
        </w:tc>
        <w:tc>
          <w:tcPr>
            <w:tcW w:w="987" w:type="dxa"/>
            <w:tcBorders>
              <w:top w:val="nil"/>
              <w:left w:val="nil"/>
              <w:bottom w:val="nil"/>
              <w:right w:val="nil"/>
            </w:tcBorders>
            <w:shd w:val="clear" w:color="auto" w:fill="auto"/>
            <w:noWrap/>
            <w:vAlign w:val="bottom"/>
            <w:hideMark/>
          </w:tcPr>
          <w:p w14:paraId="1DAA32B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568756B" w14:textId="0C45CA2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36D42AB" w14:textId="6C69CC7A"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4D2CAFD" w14:textId="11E5A2E2" w:rsidR="00A42AD2" w:rsidRPr="00A42AD2" w:rsidRDefault="00A42AD2" w:rsidP="00A42AD2">
            <w:pPr>
              <w:rPr>
                <w:rFonts w:eastAsia="ＭＳ Ｐゴシック"/>
                <w:color w:val="000000"/>
                <w:szCs w:val="22"/>
                <w:lang w:eastAsia="ja-JP"/>
              </w:rPr>
            </w:pPr>
          </w:p>
        </w:tc>
      </w:tr>
      <w:tr w:rsidR="00A42AD2" w:rsidRPr="00A42AD2" w14:paraId="07CFBCD3" w14:textId="77777777" w:rsidTr="00F86A19">
        <w:trPr>
          <w:trHeight w:val="270"/>
        </w:trPr>
        <w:tc>
          <w:tcPr>
            <w:tcW w:w="4396" w:type="dxa"/>
            <w:tcBorders>
              <w:top w:val="nil"/>
              <w:left w:val="nil"/>
              <w:bottom w:val="nil"/>
              <w:right w:val="nil"/>
            </w:tcBorders>
            <w:shd w:val="clear" w:color="auto" w:fill="auto"/>
            <w:noWrap/>
            <w:vAlign w:val="bottom"/>
            <w:hideMark/>
          </w:tcPr>
          <w:p w14:paraId="166DFA2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Rui Cao, NXP</w:t>
            </w:r>
          </w:p>
        </w:tc>
        <w:tc>
          <w:tcPr>
            <w:tcW w:w="987" w:type="dxa"/>
            <w:tcBorders>
              <w:top w:val="nil"/>
              <w:left w:val="nil"/>
              <w:bottom w:val="nil"/>
              <w:right w:val="nil"/>
            </w:tcBorders>
            <w:shd w:val="clear" w:color="auto" w:fill="auto"/>
            <w:noWrap/>
            <w:vAlign w:val="bottom"/>
            <w:hideMark/>
          </w:tcPr>
          <w:p w14:paraId="25F6BDF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5E231AE" w14:textId="31D6640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198933D" w14:textId="08C71B43"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652F6B8" w14:textId="31A67492" w:rsidR="00A42AD2" w:rsidRPr="00A42AD2" w:rsidRDefault="00A42AD2" w:rsidP="00A42AD2">
            <w:pPr>
              <w:rPr>
                <w:rFonts w:eastAsia="ＭＳ Ｐゴシック"/>
                <w:color w:val="000000"/>
                <w:szCs w:val="22"/>
                <w:lang w:eastAsia="ja-JP"/>
              </w:rPr>
            </w:pPr>
          </w:p>
        </w:tc>
      </w:tr>
      <w:tr w:rsidR="00A42AD2" w:rsidRPr="00A42AD2" w14:paraId="3771D3E3" w14:textId="77777777" w:rsidTr="00F86A19">
        <w:trPr>
          <w:trHeight w:val="270"/>
        </w:trPr>
        <w:tc>
          <w:tcPr>
            <w:tcW w:w="4396" w:type="dxa"/>
            <w:tcBorders>
              <w:top w:val="nil"/>
              <w:left w:val="nil"/>
              <w:bottom w:val="nil"/>
              <w:right w:val="nil"/>
            </w:tcBorders>
            <w:shd w:val="clear" w:color="auto" w:fill="auto"/>
            <w:noWrap/>
            <w:vAlign w:val="bottom"/>
            <w:hideMark/>
          </w:tcPr>
          <w:p w14:paraId="478BA52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Dan Harkins, HPE</w:t>
            </w:r>
          </w:p>
        </w:tc>
        <w:tc>
          <w:tcPr>
            <w:tcW w:w="987" w:type="dxa"/>
            <w:tcBorders>
              <w:top w:val="nil"/>
              <w:left w:val="nil"/>
              <w:bottom w:val="nil"/>
              <w:right w:val="nil"/>
            </w:tcBorders>
            <w:shd w:val="clear" w:color="auto" w:fill="auto"/>
            <w:noWrap/>
            <w:vAlign w:val="bottom"/>
            <w:hideMark/>
          </w:tcPr>
          <w:p w14:paraId="33ABF382" w14:textId="596D82D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6A98D4D" w14:textId="5941B0C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19EC35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DB3D7FD" w14:textId="59D2CEEB" w:rsidR="00A42AD2" w:rsidRPr="00A42AD2" w:rsidRDefault="00A42AD2" w:rsidP="00A42AD2">
            <w:pPr>
              <w:rPr>
                <w:rFonts w:eastAsia="ＭＳ Ｐゴシック"/>
                <w:color w:val="000000"/>
                <w:szCs w:val="22"/>
                <w:lang w:eastAsia="ja-JP"/>
              </w:rPr>
            </w:pPr>
          </w:p>
        </w:tc>
      </w:tr>
      <w:tr w:rsidR="00A42AD2" w:rsidRPr="00A42AD2" w14:paraId="4B5F69BA" w14:textId="77777777" w:rsidTr="00F86A19">
        <w:trPr>
          <w:trHeight w:val="270"/>
        </w:trPr>
        <w:tc>
          <w:tcPr>
            <w:tcW w:w="4396" w:type="dxa"/>
            <w:tcBorders>
              <w:top w:val="nil"/>
              <w:left w:val="nil"/>
              <w:bottom w:val="nil"/>
              <w:right w:val="nil"/>
            </w:tcBorders>
            <w:shd w:val="clear" w:color="auto" w:fill="auto"/>
            <w:noWrap/>
            <w:vAlign w:val="bottom"/>
            <w:hideMark/>
          </w:tcPr>
          <w:p w14:paraId="24DA702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Sang Kim LGE</w:t>
            </w:r>
          </w:p>
        </w:tc>
        <w:tc>
          <w:tcPr>
            <w:tcW w:w="987" w:type="dxa"/>
            <w:tcBorders>
              <w:top w:val="nil"/>
              <w:left w:val="nil"/>
              <w:bottom w:val="nil"/>
              <w:right w:val="nil"/>
            </w:tcBorders>
            <w:shd w:val="clear" w:color="auto" w:fill="auto"/>
            <w:noWrap/>
            <w:vAlign w:val="bottom"/>
            <w:hideMark/>
          </w:tcPr>
          <w:p w14:paraId="1B7327F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BD06D05" w14:textId="4828668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5F32730" w14:textId="50F198B7"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9701196" w14:textId="0758EAF6" w:rsidR="00A42AD2" w:rsidRPr="00A42AD2" w:rsidRDefault="00A42AD2" w:rsidP="00A42AD2">
            <w:pPr>
              <w:rPr>
                <w:rFonts w:eastAsia="ＭＳ Ｐゴシック"/>
                <w:color w:val="000000"/>
                <w:szCs w:val="22"/>
                <w:lang w:eastAsia="ja-JP"/>
              </w:rPr>
            </w:pPr>
          </w:p>
        </w:tc>
      </w:tr>
      <w:tr w:rsidR="00A42AD2" w:rsidRPr="00A42AD2" w14:paraId="3B663823" w14:textId="77777777" w:rsidTr="00F86A19">
        <w:trPr>
          <w:trHeight w:val="270"/>
        </w:trPr>
        <w:tc>
          <w:tcPr>
            <w:tcW w:w="4396" w:type="dxa"/>
            <w:tcBorders>
              <w:top w:val="nil"/>
              <w:left w:val="nil"/>
              <w:bottom w:val="nil"/>
              <w:right w:val="nil"/>
            </w:tcBorders>
            <w:shd w:val="clear" w:color="auto" w:fill="auto"/>
            <w:noWrap/>
            <w:vAlign w:val="bottom"/>
            <w:hideMark/>
          </w:tcPr>
          <w:p w14:paraId="2667F44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Zisheng</w:t>
            </w:r>
            <w:proofErr w:type="spellEnd"/>
            <w:r w:rsidRPr="00A42AD2">
              <w:rPr>
                <w:rFonts w:eastAsia="ＭＳ Ｐゴシック"/>
                <w:color w:val="000000"/>
                <w:szCs w:val="22"/>
                <w:lang w:eastAsia="ja-JP"/>
              </w:rPr>
              <w:t xml:space="preserve"> Wang, ZTE</w:t>
            </w:r>
          </w:p>
        </w:tc>
        <w:tc>
          <w:tcPr>
            <w:tcW w:w="987" w:type="dxa"/>
            <w:tcBorders>
              <w:top w:val="nil"/>
              <w:left w:val="nil"/>
              <w:bottom w:val="nil"/>
              <w:right w:val="nil"/>
            </w:tcBorders>
            <w:shd w:val="clear" w:color="auto" w:fill="auto"/>
            <w:noWrap/>
            <w:vAlign w:val="bottom"/>
            <w:hideMark/>
          </w:tcPr>
          <w:p w14:paraId="723D7A63"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B8D16EF" w14:textId="5F7C784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EB5A91D" w14:textId="451E0BF0"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E77F7B1" w14:textId="793A8DD2" w:rsidR="00A42AD2" w:rsidRPr="00A42AD2" w:rsidRDefault="00A42AD2" w:rsidP="00A42AD2">
            <w:pPr>
              <w:rPr>
                <w:rFonts w:eastAsia="ＭＳ Ｐゴシック"/>
                <w:color w:val="000000"/>
                <w:szCs w:val="22"/>
                <w:lang w:eastAsia="ja-JP"/>
              </w:rPr>
            </w:pPr>
          </w:p>
        </w:tc>
      </w:tr>
      <w:tr w:rsidR="00A42AD2" w:rsidRPr="00A42AD2" w14:paraId="101B99D4" w14:textId="77777777" w:rsidTr="00F86A19">
        <w:trPr>
          <w:trHeight w:val="270"/>
        </w:trPr>
        <w:tc>
          <w:tcPr>
            <w:tcW w:w="4396" w:type="dxa"/>
            <w:tcBorders>
              <w:top w:val="nil"/>
              <w:left w:val="nil"/>
              <w:bottom w:val="nil"/>
              <w:right w:val="nil"/>
            </w:tcBorders>
            <w:shd w:val="clear" w:color="auto" w:fill="auto"/>
            <w:noWrap/>
            <w:vAlign w:val="bottom"/>
            <w:hideMark/>
          </w:tcPr>
          <w:p w14:paraId="5B8473B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Gaurav Patwardhan</w:t>
            </w:r>
          </w:p>
        </w:tc>
        <w:tc>
          <w:tcPr>
            <w:tcW w:w="987" w:type="dxa"/>
            <w:tcBorders>
              <w:top w:val="nil"/>
              <w:left w:val="nil"/>
              <w:bottom w:val="nil"/>
              <w:right w:val="nil"/>
            </w:tcBorders>
            <w:shd w:val="clear" w:color="auto" w:fill="auto"/>
            <w:noWrap/>
            <w:vAlign w:val="bottom"/>
            <w:hideMark/>
          </w:tcPr>
          <w:p w14:paraId="4F6921C6" w14:textId="2CBCC41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F4186E5" w14:textId="60BC62C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E0AA2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A62EC9B" w14:textId="565FA2CE" w:rsidR="00A42AD2" w:rsidRPr="00A42AD2" w:rsidRDefault="00A42AD2" w:rsidP="00A42AD2">
            <w:pPr>
              <w:rPr>
                <w:rFonts w:eastAsia="ＭＳ Ｐゴシック"/>
                <w:color w:val="000000"/>
                <w:szCs w:val="22"/>
                <w:lang w:eastAsia="ja-JP"/>
              </w:rPr>
            </w:pPr>
          </w:p>
        </w:tc>
      </w:tr>
      <w:tr w:rsidR="00A42AD2" w:rsidRPr="00A42AD2" w14:paraId="7F47F0E5" w14:textId="77777777" w:rsidTr="00F86A19">
        <w:trPr>
          <w:trHeight w:val="270"/>
        </w:trPr>
        <w:tc>
          <w:tcPr>
            <w:tcW w:w="4396" w:type="dxa"/>
            <w:tcBorders>
              <w:top w:val="nil"/>
              <w:left w:val="nil"/>
              <w:bottom w:val="nil"/>
              <w:right w:val="nil"/>
            </w:tcBorders>
            <w:shd w:val="clear" w:color="auto" w:fill="auto"/>
            <w:noWrap/>
            <w:vAlign w:val="bottom"/>
            <w:hideMark/>
          </w:tcPr>
          <w:p w14:paraId="0DE9113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Hank </w:t>
            </w:r>
            <w:proofErr w:type="spellStart"/>
            <w:r w:rsidRPr="00A42AD2">
              <w:rPr>
                <w:rFonts w:eastAsia="ＭＳ Ｐゴシック"/>
                <w:color w:val="000000"/>
                <w:szCs w:val="22"/>
                <w:lang w:eastAsia="ja-JP"/>
              </w:rPr>
              <w:t>Hyeonjun</w:t>
            </w:r>
            <w:proofErr w:type="spellEnd"/>
            <w:r w:rsidRPr="00A42AD2">
              <w:rPr>
                <w:rFonts w:eastAsia="ＭＳ Ｐゴシック"/>
                <w:color w:val="000000"/>
                <w:szCs w:val="22"/>
                <w:lang w:eastAsia="ja-JP"/>
              </w:rPr>
              <w:t xml:space="preserve"> Sung, WILUS</w:t>
            </w:r>
          </w:p>
        </w:tc>
        <w:tc>
          <w:tcPr>
            <w:tcW w:w="987" w:type="dxa"/>
            <w:tcBorders>
              <w:top w:val="nil"/>
              <w:left w:val="nil"/>
              <w:bottom w:val="nil"/>
              <w:right w:val="nil"/>
            </w:tcBorders>
            <w:shd w:val="clear" w:color="auto" w:fill="auto"/>
            <w:noWrap/>
            <w:vAlign w:val="bottom"/>
            <w:hideMark/>
          </w:tcPr>
          <w:p w14:paraId="6188D956" w14:textId="362648C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A069933" w14:textId="75C1F37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A30150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70F4146" w14:textId="2DF599DF" w:rsidR="00A42AD2" w:rsidRPr="00A42AD2" w:rsidRDefault="00A42AD2" w:rsidP="00A42AD2">
            <w:pPr>
              <w:rPr>
                <w:rFonts w:eastAsia="ＭＳ Ｐゴシック"/>
                <w:color w:val="000000"/>
                <w:szCs w:val="22"/>
                <w:lang w:eastAsia="ja-JP"/>
              </w:rPr>
            </w:pPr>
          </w:p>
        </w:tc>
      </w:tr>
      <w:tr w:rsidR="00A42AD2" w:rsidRPr="00A42AD2" w14:paraId="2A22F713" w14:textId="77777777" w:rsidTr="00F86A19">
        <w:trPr>
          <w:trHeight w:val="270"/>
        </w:trPr>
        <w:tc>
          <w:tcPr>
            <w:tcW w:w="4396" w:type="dxa"/>
            <w:tcBorders>
              <w:top w:val="nil"/>
              <w:left w:val="nil"/>
              <w:bottom w:val="nil"/>
              <w:right w:val="nil"/>
            </w:tcBorders>
            <w:shd w:val="clear" w:color="auto" w:fill="D9D9D9" w:themeFill="background1" w:themeFillShade="D9"/>
            <w:noWrap/>
            <w:vAlign w:val="bottom"/>
            <w:hideMark/>
          </w:tcPr>
          <w:p w14:paraId="05F1729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[P] Abdalla Hussein, Huawei</w:t>
            </w:r>
          </w:p>
        </w:tc>
        <w:tc>
          <w:tcPr>
            <w:tcW w:w="987" w:type="dxa"/>
            <w:tcBorders>
              <w:top w:val="nil"/>
              <w:left w:val="nil"/>
              <w:bottom w:val="nil"/>
              <w:right w:val="nil"/>
            </w:tcBorders>
            <w:shd w:val="clear" w:color="auto" w:fill="D9D9D9" w:themeFill="background1" w:themeFillShade="D9"/>
            <w:noWrap/>
            <w:vAlign w:val="bottom"/>
            <w:hideMark/>
          </w:tcPr>
          <w:p w14:paraId="05E2AFB3" w14:textId="2CA731B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647B0C50" w14:textId="4C078E83" w:rsidR="00A42AD2" w:rsidRPr="00A42AD2" w:rsidRDefault="00A42AD2" w:rsidP="00A42AD2">
            <w:pPr>
              <w:jc w:val="center"/>
              <w:rPr>
                <w:rFonts w:eastAsia="ＭＳ Ｐゴシック"/>
                <w:color w:val="000000"/>
                <w:szCs w:val="22"/>
                <w:lang w:eastAsia="ja-JP"/>
              </w:rPr>
            </w:pPr>
            <w:r>
              <w:rPr>
                <w:rFonts w:eastAsia="ＭＳ Ｐゴシック" w:hint="eastAsia"/>
                <w:color w:val="000000"/>
                <w:szCs w:val="22"/>
                <w:lang w:eastAsia="ja-JP"/>
              </w:rPr>
              <w:t>X</w:t>
            </w:r>
          </w:p>
        </w:tc>
        <w:tc>
          <w:tcPr>
            <w:tcW w:w="987" w:type="dxa"/>
            <w:tcBorders>
              <w:top w:val="nil"/>
              <w:left w:val="nil"/>
              <w:bottom w:val="nil"/>
              <w:right w:val="nil"/>
            </w:tcBorders>
            <w:shd w:val="clear" w:color="auto" w:fill="D9D9D9" w:themeFill="background1" w:themeFillShade="D9"/>
            <w:noWrap/>
            <w:vAlign w:val="bottom"/>
            <w:hideMark/>
          </w:tcPr>
          <w:p w14:paraId="5F94524B" w14:textId="252C215D"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D9D9D9" w:themeFill="background1" w:themeFillShade="D9"/>
            <w:noWrap/>
            <w:vAlign w:val="bottom"/>
            <w:hideMark/>
          </w:tcPr>
          <w:p w14:paraId="455D5F6F" w14:textId="7EAE891D" w:rsidR="00A42AD2" w:rsidRPr="00A42AD2" w:rsidRDefault="00A42AD2" w:rsidP="00A42AD2">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A42AD2" w:rsidRPr="00A42AD2" w14:paraId="79C1BBAB" w14:textId="77777777" w:rsidTr="00F86A19">
        <w:trPr>
          <w:trHeight w:val="270"/>
        </w:trPr>
        <w:tc>
          <w:tcPr>
            <w:tcW w:w="4396" w:type="dxa"/>
            <w:tcBorders>
              <w:top w:val="nil"/>
              <w:left w:val="nil"/>
              <w:bottom w:val="nil"/>
              <w:right w:val="nil"/>
            </w:tcBorders>
            <w:shd w:val="clear" w:color="auto" w:fill="auto"/>
            <w:noWrap/>
            <w:vAlign w:val="bottom"/>
            <w:hideMark/>
          </w:tcPr>
          <w:p w14:paraId="1A6D4DE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George Cherian</w:t>
            </w:r>
          </w:p>
        </w:tc>
        <w:tc>
          <w:tcPr>
            <w:tcW w:w="987" w:type="dxa"/>
            <w:tcBorders>
              <w:top w:val="nil"/>
              <w:left w:val="nil"/>
              <w:bottom w:val="nil"/>
              <w:right w:val="nil"/>
            </w:tcBorders>
            <w:shd w:val="clear" w:color="auto" w:fill="auto"/>
            <w:noWrap/>
            <w:vAlign w:val="bottom"/>
            <w:hideMark/>
          </w:tcPr>
          <w:p w14:paraId="63A1318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9F5AA23" w14:textId="2908B05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08CCCFE" w14:textId="4D630035"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FF01E28" w14:textId="421CBC1B" w:rsidR="00A42AD2" w:rsidRPr="00A42AD2" w:rsidRDefault="00A42AD2" w:rsidP="00A42AD2">
            <w:pPr>
              <w:rPr>
                <w:rFonts w:eastAsia="ＭＳ Ｐゴシック"/>
                <w:color w:val="000000"/>
                <w:szCs w:val="22"/>
                <w:lang w:eastAsia="ja-JP"/>
              </w:rPr>
            </w:pPr>
          </w:p>
        </w:tc>
      </w:tr>
      <w:tr w:rsidR="00A42AD2" w:rsidRPr="00A42AD2" w14:paraId="35F025F6" w14:textId="77777777" w:rsidTr="00F86A19">
        <w:trPr>
          <w:trHeight w:val="270"/>
        </w:trPr>
        <w:tc>
          <w:tcPr>
            <w:tcW w:w="4396" w:type="dxa"/>
            <w:tcBorders>
              <w:top w:val="nil"/>
              <w:left w:val="nil"/>
              <w:bottom w:val="nil"/>
              <w:right w:val="nil"/>
            </w:tcBorders>
            <w:shd w:val="clear" w:color="auto" w:fill="auto"/>
            <w:noWrap/>
            <w:vAlign w:val="bottom"/>
            <w:hideMark/>
          </w:tcPr>
          <w:p w14:paraId="184998D8"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Noel Stott, Keysight Technologies</w:t>
            </w:r>
          </w:p>
        </w:tc>
        <w:tc>
          <w:tcPr>
            <w:tcW w:w="987" w:type="dxa"/>
            <w:tcBorders>
              <w:top w:val="nil"/>
              <w:left w:val="nil"/>
              <w:bottom w:val="nil"/>
              <w:right w:val="nil"/>
            </w:tcBorders>
            <w:shd w:val="clear" w:color="auto" w:fill="auto"/>
            <w:noWrap/>
            <w:vAlign w:val="bottom"/>
            <w:hideMark/>
          </w:tcPr>
          <w:p w14:paraId="7947A3E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C677DC1" w14:textId="6A0BC6F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9502ECE" w14:textId="60DD1080"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7F2BAAB" w14:textId="63692535" w:rsidR="00A42AD2" w:rsidRPr="00A42AD2" w:rsidRDefault="00A42AD2" w:rsidP="00A42AD2">
            <w:pPr>
              <w:rPr>
                <w:rFonts w:eastAsia="ＭＳ Ｐゴシック"/>
                <w:color w:val="000000"/>
                <w:szCs w:val="22"/>
                <w:lang w:eastAsia="ja-JP"/>
              </w:rPr>
            </w:pPr>
          </w:p>
        </w:tc>
      </w:tr>
      <w:tr w:rsidR="00A42AD2" w:rsidRPr="00A42AD2" w14:paraId="72AAAFD3" w14:textId="77777777" w:rsidTr="00F86A19">
        <w:trPr>
          <w:trHeight w:val="270"/>
        </w:trPr>
        <w:tc>
          <w:tcPr>
            <w:tcW w:w="4396" w:type="dxa"/>
            <w:tcBorders>
              <w:top w:val="nil"/>
              <w:left w:val="nil"/>
              <w:bottom w:val="nil"/>
              <w:right w:val="nil"/>
            </w:tcBorders>
            <w:shd w:val="clear" w:color="auto" w:fill="auto"/>
            <w:noWrap/>
            <w:vAlign w:val="bottom"/>
            <w:hideMark/>
          </w:tcPr>
          <w:p w14:paraId="58ED215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Guogang Huang</w:t>
            </w:r>
          </w:p>
        </w:tc>
        <w:tc>
          <w:tcPr>
            <w:tcW w:w="987" w:type="dxa"/>
            <w:tcBorders>
              <w:top w:val="nil"/>
              <w:left w:val="nil"/>
              <w:bottom w:val="nil"/>
              <w:right w:val="nil"/>
            </w:tcBorders>
            <w:shd w:val="clear" w:color="auto" w:fill="auto"/>
            <w:noWrap/>
            <w:vAlign w:val="bottom"/>
            <w:hideMark/>
          </w:tcPr>
          <w:p w14:paraId="25F5318C" w14:textId="1BCEFAB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A7A99F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C720F05" w14:textId="6E75B7EA"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FBAF735" w14:textId="53C55472" w:rsidR="00A42AD2" w:rsidRPr="00A42AD2" w:rsidRDefault="00A42AD2" w:rsidP="00A42AD2">
            <w:pPr>
              <w:rPr>
                <w:rFonts w:eastAsia="ＭＳ Ｐゴシック"/>
                <w:color w:val="000000"/>
                <w:szCs w:val="22"/>
                <w:lang w:eastAsia="ja-JP"/>
              </w:rPr>
            </w:pPr>
          </w:p>
        </w:tc>
      </w:tr>
      <w:tr w:rsidR="00A42AD2" w:rsidRPr="00A42AD2" w14:paraId="6FFA170F" w14:textId="77777777" w:rsidTr="00F86A19">
        <w:trPr>
          <w:trHeight w:val="270"/>
        </w:trPr>
        <w:tc>
          <w:tcPr>
            <w:tcW w:w="4396" w:type="dxa"/>
            <w:tcBorders>
              <w:top w:val="nil"/>
              <w:left w:val="nil"/>
              <w:bottom w:val="nil"/>
              <w:right w:val="nil"/>
            </w:tcBorders>
            <w:shd w:val="clear" w:color="auto" w:fill="auto"/>
            <w:noWrap/>
            <w:vAlign w:val="bottom"/>
            <w:hideMark/>
          </w:tcPr>
          <w:p w14:paraId="1928305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Nan Cheng</w:t>
            </w:r>
            <w:r w:rsidRPr="00A42AD2">
              <w:rPr>
                <w:rFonts w:eastAsia="ＭＳ Ｐゴシック"/>
                <w:color w:val="000000"/>
                <w:szCs w:val="22"/>
                <w:lang w:eastAsia="ja-JP"/>
              </w:rPr>
              <w:t>，</w:t>
            </w:r>
            <w:proofErr w:type="spellStart"/>
            <w:r w:rsidRPr="00A42AD2">
              <w:rPr>
                <w:rFonts w:eastAsia="ＭＳ Ｐゴシック"/>
                <w:color w:val="000000"/>
                <w:szCs w:val="22"/>
                <w:lang w:eastAsia="ja-JP"/>
              </w:rPr>
              <w:t>XiDian</w:t>
            </w:r>
            <w:proofErr w:type="spellEnd"/>
            <w:r w:rsidRPr="00A42AD2">
              <w:rPr>
                <w:rFonts w:eastAsia="ＭＳ Ｐゴシック"/>
                <w:color w:val="000000"/>
                <w:szCs w:val="22"/>
                <w:lang w:eastAsia="ja-JP"/>
              </w:rPr>
              <w:t xml:space="preserve"> University</w:t>
            </w:r>
          </w:p>
        </w:tc>
        <w:tc>
          <w:tcPr>
            <w:tcW w:w="987" w:type="dxa"/>
            <w:tcBorders>
              <w:top w:val="nil"/>
              <w:left w:val="nil"/>
              <w:bottom w:val="nil"/>
              <w:right w:val="nil"/>
            </w:tcBorders>
            <w:shd w:val="clear" w:color="auto" w:fill="auto"/>
            <w:noWrap/>
            <w:vAlign w:val="bottom"/>
            <w:hideMark/>
          </w:tcPr>
          <w:p w14:paraId="1F19FAE2" w14:textId="351D7FF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2BA72B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5CF9C51" w14:textId="47C43A5E"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ED01673" w14:textId="54456C5C" w:rsidR="00A42AD2" w:rsidRPr="00A42AD2" w:rsidRDefault="00A42AD2" w:rsidP="00A42AD2">
            <w:pPr>
              <w:rPr>
                <w:rFonts w:eastAsia="ＭＳ Ｐゴシック"/>
                <w:color w:val="000000"/>
                <w:szCs w:val="22"/>
                <w:lang w:eastAsia="ja-JP"/>
              </w:rPr>
            </w:pPr>
          </w:p>
        </w:tc>
      </w:tr>
      <w:tr w:rsidR="00A42AD2" w:rsidRPr="00A42AD2" w14:paraId="194C3803" w14:textId="77777777" w:rsidTr="00F86A19">
        <w:trPr>
          <w:trHeight w:val="270"/>
        </w:trPr>
        <w:tc>
          <w:tcPr>
            <w:tcW w:w="4396" w:type="dxa"/>
            <w:tcBorders>
              <w:top w:val="nil"/>
              <w:left w:val="nil"/>
              <w:bottom w:val="nil"/>
              <w:right w:val="nil"/>
            </w:tcBorders>
            <w:shd w:val="clear" w:color="auto" w:fill="auto"/>
            <w:noWrap/>
            <w:vAlign w:val="bottom"/>
            <w:hideMark/>
          </w:tcPr>
          <w:p w14:paraId="6853A01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Yan Xin, Huawei</w:t>
            </w:r>
          </w:p>
        </w:tc>
        <w:tc>
          <w:tcPr>
            <w:tcW w:w="987" w:type="dxa"/>
            <w:tcBorders>
              <w:top w:val="nil"/>
              <w:left w:val="nil"/>
              <w:bottom w:val="nil"/>
              <w:right w:val="nil"/>
            </w:tcBorders>
            <w:shd w:val="clear" w:color="auto" w:fill="auto"/>
            <w:noWrap/>
            <w:vAlign w:val="bottom"/>
            <w:hideMark/>
          </w:tcPr>
          <w:p w14:paraId="1053770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D0997D0" w14:textId="4E00151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411EBB8" w14:textId="7436179A"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5F0FDFA" w14:textId="065AE230" w:rsidR="00A42AD2" w:rsidRPr="00A42AD2" w:rsidRDefault="00A42AD2" w:rsidP="00A42AD2">
            <w:pPr>
              <w:rPr>
                <w:rFonts w:eastAsia="ＭＳ Ｐゴシック"/>
                <w:color w:val="000000"/>
                <w:szCs w:val="22"/>
                <w:lang w:eastAsia="ja-JP"/>
              </w:rPr>
            </w:pPr>
          </w:p>
        </w:tc>
      </w:tr>
      <w:tr w:rsidR="00A42AD2" w:rsidRPr="00A42AD2" w14:paraId="1266E029" w14:textId="77777777" w:rsidTr="00F86A19">
        <w:trPr>
          <w:trHeight w:val="270"/>
        </w:trPr>
        <w:tc>
          <w:tcPr>
            <w:tcW w:w="4396" w:type="dxa"/>
            <w:tcBorders>
              <w:top w:val="nil"/>
              <w:left w:val="nil"/>
              <w:bottom w:val="nil"/>
              <w:right w:val="nil"/>
            </w:tcBorders>
            <w:shd w:val="clear" w:color="auto" w:fill="auto"/>
            <w:noWrap/>
            <w:vAlign w:val="bottom"/>
            <w:hideMark/>
          </w:tcPr>
          <w:p w14:paraId="1C0D9CE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w:t>
            </w:r>
            <w:proofErr w:type="spellStart"/>
            <w:r w:rsidRPr="00A42AD2">
              <w:rPr>
                <w:rFonts w:eastAsia="ＭＳ Ｐゴシック"/>
                <w:color w:val="000000"/>
                <w:szCs w:val="22"/>
                <w:lang w:eastAsia="ja-JP"/>
              </w:rPr>
              <w:t>Qisheng</w:t>
            </w:r>
            <w:proofErr w:type="spellEnd"/>
            <w:r w:rsidRPr="00A42AD2">
              <w:rPr>
                <w:rFonts w:eastAsia="ＭＳ Ｐゴシック"/>
                <w:color w:val="000000"/>
                <w:szCs w:val="22"/>
                <w:lang w:eastAsia="ja-JP"/>
              </w:rPr>
              <w:t xml:space="preserve"> Huang, ZTE</w:t>
            </w:r>
          </w:p>
        </w:tc>
        <w:tc>
          <w:tcPr>
            <w:tcW w:w="987" w:type="dxa"/>
            <w:tcBorders>
              <w:top w:val="nil"/>
              <w:left w:val="nil"/>
              <w:bottom w:val="nil"/>
              <w:right w:val="nil"/>
            </w:tcBorders>
            <w:shd w:val="clear" w:color="auto" w:fill="auto"/>
            <w:noWrap/>
            <w:vAlign w:val="bottom"/>
            <w:hideMark/>
          </w:tcPr>
          <w:p w14:paraId="0B727F72"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28FDE8E" w14:textId="5A345FA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459B286" w14:textId="2645D140"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52332F5" w14:textId="67A3F9F7" w:rsidR="00A42AD2" w:rsidRPr="00A42AD2" w:rsidRDefault="00A42AD2" w:rsidP="00A42AD2">
            <w:pPr>
              <w:rPr>
                <w:rFonts w:eastAsia="ＭＳ Ｐゴシック"/>
                <w:color w:val="000000"/>
                <w:szCs w:val="22"/>
                <w:lang w:eastAsia="ja-JP"/>
              </w:rPr>
            </w:pPr>
          </w:p>
        </w:tc>
      </w:tr>
      <w:tr w:rsidR="00A42AD2" w:rsidRPr="00A42AD2" w14:paraId="3367DDCA" w14:textId="77777777" w:rsidTr="00F86A19">
        <w:trPr>
          <w:trHeight w:val="270"/>
        </w:trPr>
        <w:tc>
          <w:tcPr>
            <w:tcW w:w="4396" w:type="dxa"/>
            <w:tcBorders>
              <w:top w:val="nil"/>
              <w:left w:val="nil"/>
              <w:bottom w:val="nil"/>
              <w:right w:val="nil"/>
            </w:tcBorders>
            <w:shd w:val="clear" w:color="auto" w:fill="auto"/>
            <w:noWrap/>
            <w:vAlign w:val="bottom"/>
            <w:hideMark/>
          </w:tcPr>
          <w:p w14:paraId="0FB241B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Claudio </w:t>
            </w:r>
            <w:proofErr w:type="spellStart"/>
            <w:r w:rsidRPr="00A42AD2">
              <w:rPr>
                <w:rFonts w:eastAsia="ＭＳ Ｐゴシック"/>
                <w:color w:val="000000"/>
                <w:szCs w:val="22"/>
                <w:lang w:eastAsia="ja-JP"/>
              </w:rPr>
              <w:t>Dasilva</w:t>
            </w:r>
            <w:proofErr w:type="spellEnd"/>
          </w:p>
        </w:tc>
        <w:tc>
          <w:tcPr>
            <w:tcW w:w="987" w:type="dxa"/>
            <w:tcBorders>
              <w:top w:val="nil"/>
              <w:left w:val="nil"/>
              <w:bottom w:val="nil"/>
              <w:right w:val="nil"/>
            </w:tcBorders>
            <w:shd w:val="clear" w:color="auto" w:fill="auto"/>
            <w:noWrap/>
            <w:vAlign w:val="bottom"/>
            <w:hideMark/>
          </w:tcPr>
          <w:p w14:paraId="7EA3A6C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742B6CD" w14:textId="5F79405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56BB676" w14:textId="49A63D5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6CAF6B9" w14:textId="18B97138" w:rsidR="00A42AD2" w:rsidRPr="00A42AD2" w:rsidRDefault="00A42AD2" w:rsidP="00A42AD2">
            <w:pPr>
              <w:rPr>
                <w:rFonts w:eastAsia="ＭＳ Ｐゴシック"/>
                <w:color w:val="000000"/>
                <w:szCs w:val="22"/>
                <w:lang w:eastAsia="ja-JP"/>
              </w:rPr>
            </w:pPr>
          </w:p>
        </w:tc>
      </w:tr>
      <w:tr w:rsidR="00A42AD2" w:rsidRPr="00A42AD2" w14:paraId="48532B13" w14:textId="77777777" w:rsidTr="00F86A19">
        <w:trPr>
          <w:trHeight w:val="270"/>
        </w:trPr>
        <w:tc>
          <w:tcPr>
            <w:tcW w:w="4396" w:type="dxa"/>
            <w:tcBorders>
              <w:top w:val="nil"/>
              <w:left w:val="nil"/>
              <w:bottom w:val="nil"/>
              <w:right w:val="nil"/>
            </w:tcBorders>
            <w:shd w:val="clear" w:color="auto" w:fill="auto"/>
            <w:noWrap/>
            <w:vAlign w:val="bottom"/>
            <w:hideMark/>
          </w:tcPr>
          <w:p w14:paraId="32B46C45"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Yaoshen</w:t>
            </w:r>
            <w:proofErr w:type="spellEnd"/>
            <w:r w:rsidRPr="00A42AD2">
              <w:rPr>
                <w:rFonts w:eastAsia="ＭＳ Ｐゴシック"/>
                <w:color w:val="000000"/>
                <w:szCs w:val="22"/>
                <w:lang w:eastAsia="ja-JP"/>
              </w:rPr>
              <w:t xml:space="preserve"> Cui, TP-Link</w:t>
            </w:r>
          </w:p>
        </w:tc>
        <w:tc>
          <w:tcPr>
            <w:tcW w:w="987" w:type="dxa"/>
            <w:tcBorders>
              <w:top w:val="nil"/>
              <w:left w:val="nil"/>
              <w:bottom w:val="nil"/>
              <w:right w:val="nil"/>
            </w:tcBorders>
            <w:shd w:val="clear" w:color="auto" w:fill="auto"/>
            <w:noWrap/>
            <w:vAlign w:val="bottom"/>
            <w:hideMark/>
          </w:tcPr>
          <w:p w14:paraId="78CDCCB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A33B7AB" w14:textId="098D315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D19C24E" w14:textId="08AAA98E"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8A9E216" w14:textId="1D3927D2" w:rsidR="00A42AD2" w:rsidRPr="00A42AD2" w:rsidRDefault="00A42AD2" w:rsidP="00A42AD2">
            <w:pPr>
              <w:rPr>
                <w:rFonts w:eastAsia="ＭＳ Ｐゴシック"/>
                <w:color w:val="000000"/>
                <w:szCs w:val="22"/>
                <w:lang w:eastAsia="ja-JP"/>
              </w:rPr>
            </w:pPr>
          </w:p>
        </w:tc>
      </w:tr>
      <w:tr w:rsidR="00A42AD2" w:rsidRPr="00A42AD2" w14:paraId="47C9FB62" w14:textId="77777777" w:rsidTr="00F86A19">
        <w:trPr>
          <w:trHeight w:val="270"/>
        </w:trPr>
        <w:tc>
          <w:tcPr>
            <w:tcW w:w="4396" w:type="dxa"/>
            <w:tcBorders>
              <w:top w:val="nil"/>
              <w:left w:val="nil"/>
              <w:bottom w:val="nil"/>
              <w:right w:val="nil"/>
            </w:tcBorders>
            <w:shd w:val="clear" w:color="auto" w:fill="auto"/>
            <w:noWrap/>
            <w:vAlign w:val="bottom"/>
            <w:hideMark/>
          </w:tcPr>
          <w:p w14:paraId="39A863E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Joonsoo</w:t>
            </w:r>
            <w:proofErr w:type="spellEnd"/>
            <w:r w:rsidRPr="00A42AD2">
              <w:rPr>
                <w:rFonts w:eastAsia="ＭＳ Ｐゴシック"/>
                <w:color w:val="000000"/>
                <w:szCs w:val="22"/>
                <w:lang w:eastAsia="ja-JP"/>
              </w:rPr>
              <w:t>, Newracom</w:t>
            </w:r>
          </w:p>
        </w:tc>
        <w:tc>
          <w:tcPr>
            <w:tcW w:w="987" w:type="dxa"/>
            <w:tcBorders>
              <w:top w:val="nil"/>
              <w:left w:val="nil"/>
              <w:bottom w:val="nil"/>
              <w:right w:val="nil"/>
            </w:tcBorders>
            <w:shd w:val="clear" w:color="auto" w:fill="auto"/>
            <w:noWrap/>
            <w:vAlign w:val="bottom"/>
            <w:hideMark/>
          </w:tcPr>
          <w:p w14:paraId="50A81A98" w14:textId="163762F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C111561" w14:textId="65DD327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66E141D"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901092E" w14:textId="34B958CA" w:rsidR="00A42AD2" w:rsidRPr="00A42AD2" w:rsidRDefault="00A42AD2" w:rsidP="00A42AD2">
            <w:pPr>
              <w:rPr>
                <w:rFonts w:eastAsia="ＭＳ Ｐゴシック"/>
                <w:color w:val="000000"/>
                <w:szCs w:val="22"/>
                <w:lang w:eastAsia="ja-JP"/>
              </w:rPr>
            </w:pPr>
          </w:p>
        </w:tc>
      </w:tr>
      <w:tr w:rsidR="00A42AD2" w:rsidRPr="00A42AD2" w14:paraId="768D2022" w14:textId="77777777" w:rsidTr="00F86A19">
        <w:trPr>
          <w:trHeight w:val="270"/>
        </w:trPr>
        <w:tc>
          <w:tcPr>
            <w:tcW w:w="4396" w:type="dxa"/>
            <w:tcBorders>
              <w:top w:val="nil"/>
              <w:left w:val="nil"/>
              <w:bottom w:val="nil"/>
              <w:right w:val="nil"/>
            </w:tcBorders>
            <w:shd w:val="clear" w:color="auto" w:fill="D9D9D9" w:themeFill="background1" w:themeFillShade="D9"/>
            <w:noWrap/>
            <w:vAlign w:val="bottom"/>
            <w:hideMark/>
          </w:tcPr>
          <w:p w14:paraId="2ABDB7F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Shravan </w:t>
            </w:r>
            <w:proofErr w:type="spellStart"/>
            <w:r w:rsidRPr="00A42AD2">
              <w:rPr>
                <w:rFonts w:eastAsia="ＭＳ Ｐゴシック"/>
                <w:color w:val="000000"/>
                <w:szCs w:val="22"/>
                <w:lang w:eastAsia="ja-JP"/>
              </w:rPr>
              <w:t>Kalyankar</w:t>
            </w:r>
            <w:proofErr w:type="spellEnd"/>
          </w:p>
        </w:tc>
        <w:tc>
          <w:tcPr>
            <w:tcW w:w="987" w:type="dxa"/>
            <w:tcBorders>
              <w:top w:val="nil"/>
              <w:left w:val="nil"/>
              <w:bottom w:val="nil"/>
              <w:right w:val="nil"/>
            </w:tcBorders>
            <w:shd w:val="clear" w:color="auto" w:fill="D9D9D9" w:themeFill="background1" w:themeFillShade="D9"/>
            <w:noWrap/>
            <w:vAlign w:val="bottom"/>
            <w:hideMark/>
          </w:tcPr>
          <w:p w14:paraId="319E4F41" w14:textId="71E4EB2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21533C98" w14:textId="68C5D723" w:rsidR="00A42AD2" w:rsidRPr="00A42AD2" w:rsidRDefault="00A42AD2" w:rsidP="00A42AD2">
            <w:pPr>
              <w:jc w:val="center"/>
              <w:rPr>
                <w:rFonts w:eastAsia="ＭＳ Ｐゴシック"/>
                <w:color w:val="000000"/>
                <w:szCs w:val="22"/>
                <w:lang w:eastAsia="ja-JP"/>
              </w:rPr>
            </w:pPr>
            <w:r>
              <w:rPr>
                <w:rFonts w:eastAsia="ＭＳ Ｐゴシック" w:hint="eastAsia"/>
                <w:color w:val="000000"/>
                <w:szCs w:val="22"/>
                <w:lang w:eastAsia="ja-JP"/>
              </w:rPr>
              <w:t>X</w:t>
            </w:r>
          </w:p>
        </w:tc>
        <w:tc>
          <w:tcPr>
            <w:tcW w:w="987" w:type="dxa"/>
            <w:tcBorders>
              <w:top w:val="nil"/>
              <w:left w:val="nil"/>
              <w:bottom w:val="nil"/>
              <w:right w:val="nil"/>
            </w:tcBorders>
            <w:shd w:val="clear" w:color="auto" w:fill="D9D9D9" w:themeFill="background1" w:themeFillShade="D9"/>
            <w:noWrap/>
            <w:vAlign w:val="bottom"/>
            <w:hideMark/>
          </w:tcPr>
          <w:p w14:paraId="11484DBE" w14:textId="761ED3D1"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D9D9D9" w:themeFill="background1" w:themeFillShade="D9"/>
            <w:noWrap/>
            <w:vAlign w:val="bottom"/>
            <w:hideMark/>
          </w:tcPr>
          <w:p w14:paraId="7A6E5A5A" w14:textId="5EEDA262" w:rsidR="00A42AD2" w:rsidRPr="00A42AD2" w:rsidRDefault="00A42AD2" w:rsidP="00A42AD2">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A42AD2" w:rsidRPr="00A42AD2" w14:paraId="161776DA" w14:textId="77777777" w:rsidTr="00F86A19">
        <w:trPr>
          <w:trHeight w:val="270"/>
        </w:trPr>
        <w:tc>
          <w:tcPr>
            <w:tcW w:w="4396" w:type="dxa"/>
            <w:tcBorders>
              <w:top w:val="nil"/>
              <w:left w:val="nil"/>
              <w:bottom w:val="nil"/>
              <w:right w:val="nil"/>
            </w:tcBorders>
            <w:shd w:val="clear" w:color="auto" w:fill="auto"/>
            <w:noWrap/>
            <w:vAlign w:val="bottom"/>
            <w:hideMark/>
          </w:tcPr>
          <w:p w14:paraId="1F16B8D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James Yee</w:t>
            </w:r>
          </w:p>
        </w:tc>
        <w:tc>
          <w:tcPr>
            <w:tcW w:w="987" w:type="dxa"/>
            <w:tcBorders>
              <w:top w:val="nil"/>
              <w:left w:val="nil"/>
              <w:bottom w:val="nil"/>
              <w:right w:val="nil"/>
            </w:tcBorders>
            <w:shd w:val="clear" w:color="auto" w:fill="auto"/>
            <w:noWrap/>
            <w:vAlign w:val="bottom"/>
            <w:hideMark/>
          </w:tcPr>
          <w:p w14:paraId="35FAD1CD"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24F7113" w14:textId="17B0FB3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CB1CA4E" w14:textId="7BA2B51C"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97DB1B6" w14:textId="45900B62" w:rsidR="00A42AD2" w:rsidRPr="00A42AD2" w:rsidRDefault="00A42AD2" w:rsidP="00A42AD2">
            <w:pPr>
              <w:rPr>
                <w:rFonts w:eastAsia="ＭＳ Ｐゴシック"/>
                <w:color w:val="000000"/>
                <w:szCs w:val="22"/>
                <w:lang w:eastAsia="ja-JP"/>
              </w:rPr>
            </w:pPr>
          </w:p>
        </w:tc>
      </w:tr>
      <w:tr w:rsidR="00A42AD2" w:rsidRPr="00A42AD2" w14:paraId="32C87FD2" w14:textId="77777777" w:rsidTr="00F86A19">
        <w:trPr>
          <w:trHeight w:val="270"/>
        </w:trPr>
        <w:tc>
          <w:tcPr>
            <w:tcW w:w="4396" w:type="dxa"/>
            <w:tcBorders>
              <w:top w:val="nil"/>
              <w:left w:val="nil"/>
              <w:bottom w:val="nil"/>
              <w:right w:val="nil"/>
            </w:tcBorders>
            <w:shd w:val="clear" w:color="auto" w:fill="auto"/>
            <w:noWrap/>
            <w:vAlign w:val="bottom"/>
            <w:hideMark/>
          </w:tcPr>
          <w:p w14:paraId="1D37339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Sigurd Schelstraete</w:t>
            </w:r>
          </w:p>
        </w:tc>
        <w:tc>
          <w:tcPr>
            <w:tcW w:w="987" w:type="dxa"/>
            <w:tcBorders>
              <w:top w:val="nil"/>
              <w:left w:val="nil"/>
              <w:bottom w:val="nil"/>
              <w:right w:val="nil"/>
            </w:tcBorders>
            <w:shd w:val="clear" w:color="auto" w:fill="auto"/>
            <w:noWrap/>
            <w:vAlign w:val="bottom"/>
            <w:hideMark/>
          </w:tcPr>
          <w:p w14:paraId="0F0A1F27" w14:textId="2C0AF99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259E26E" w14:textId="3C1610F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D503F79"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010E25A" w14:textId="42118BD0" w:rsidR="00A42AD2" w:rsidRPr="00A42AD2" w:rsidRDefault="00A42AD2" w:rsidP="00A42AD2">
            <w:pPr>
              <w:rPr>
                <w:rFonts w:eastAsia="ＭＳ Ｐゴシック"/>
                <w:color w:val="000000"/>
                <w:szCs w:val="22"/>
                <w:lang w:eastAsia="ja-JP"/>
              </w:rPr>
            </w:pPr>
          </w:p>
        </w:tc>
      </w:tr>
      <w:tr w:rsidR="00A42AD2" w:rsidRPr="00A42AD2" w14:paraId="1DB54158" w14:textId="77777777" w:rsidTr="00F86A19">
        <w:trPr>
          <w:trHeight w:val="270"/>
        </w:trPr>
        <w:tc>
          <w:tcPr>
            <w:tcW w:w="4396" w:type="dxa"/>
            <w:tcBorders>
              <w:top w:val="nil"/>
              <w:left w:val="nil"/>
              <w:bottom w:val="nil"/>
              <w:right w:val="nil"/>
            </w:tcBorders>
            <w:shd w:val="clear" w:color="auto" w:fill="auto"/>
            <w:noWrap/>
            <w:vAlign w:val="bottom"/>
            <w:hideMark/>
          </w:tcPr>
          <w:p w14:paraId="50DC6F0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Jouni Malinen, Qualcomm</w:t>
            </w:r>
          </w:p>
        </w:tc>
        <w:tc>
          <w:tcPr>
            <w:tcW w:w="987" w:type="dxa"/>
            <w:tcBorders>
              <w:top w:val="nil"/>
              <w:left w:val="nil"/>
              <w:bottom w:val="nil"/>
              <w:right w:val="nil"/>
            </w:tcBorders>
            <w:shd w:val="clear" w:color="auto" w:fill="auto"/>
            <w:noWrap/>
            <w:vAlign w:val="bottom"/>
            <w:hideMark/>
          </w:tcPr>
          <w:p w14:paraId="39BD5FA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10AECD2" w14:textId="359597E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B2C10C1" w14:textId="46F1D116"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5197BF5" w14:textId="362D82E7" w:rsidR="00A42AD2" w:rsidRPr="00A42AD2" w:rsidRDefault="00A42AD2" w:rsidP="00A42AD2">
            <w:pPr>
              <w:rPr>
                <w:rFonts w:eastAsia="ＭＳ Ｐゴシック"/>
                <w:color w:val="000000"/>
                <w:szCs w:val="22"/>
                <w:lang w:eastAsia="ja-JP"/>
              </w:rPr>
            </w:pPr>
          </w:p>
        </w:tc>
      </w:tr>
      <w:tr w:rsidR="00A42AD2" w:rsidRPr="00A42AD2" w14:paraId="28CCF302" w14:textId="77777777" w:rsidTr="00F86A19">
        <w:trPr>
          <w:trHeight w:val="270"/>
        </w:trPr>
        <w:tc>
          <w:tcPr>
            <w:tcW w:w="4396" w:type="dxa"/>
            <w:tcBorders>
              <w:top w:val="nil"/>
              <w:left w:val="nil"/>
              <w:bottom w:val="nil"/>
              <w:right w:val="nil"/>
            </w:tcBorders>
            <w:shd w:val="clear" w:color="auto" w:fill="auto"/>
            <w:noWrap/>
            <w:vAlign w:val="bottom"/>
            <w:hideMark/>
          </w:tcPr>
          <w:p w14:paraId="4D98908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Po-Kai Huang</w:t>
            </w:r>
          </w:p>
        </w:tc>
        <w:tc>
          <w:tcPr>
            <w:tcW w:w="987" w:type="dxa"/>
            <w:tcBorders>
              <w:top w:val="nil"/>
              <w:left w:val="nil"/>
              <w:bottom w:val="nil"/>
              <w:right w:val="nil"/>
            </w:tcBorders>
            <w:shd w:val="clear" w:color="auto" w:fill="auto"/>
            <w:noWrap/>
            <w:vAlign w:val="bottom"/>
            <w:hideMark/>
          </w:tcPr>
          <w:p w14:paraId="05967EE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98E296B" w14:textId="45EF141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DD7EA1A" w14:textId="7FE324D9"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9C15455" w14:textId="0B03B7AE" w:rsidR="00A42AD2" w:rsidRPr="00A42AD2" w:rsidRDefault="00A42AD2" w:rsidP="00A42AD2">
            <w:pPr>
              <w:rPr>
                <w:rFonts w:eastAsia="ＭＳ Ｐゴシック"/>
                <w:color w:val="000000"/>
                <w:szCs w:val="22"/>
                <w:lang w:eastAsia="ja-JP"/>
              </w:rPr>
            </w:pPr>
          </w:p>
        </w:tc>
      </w:tr>
      <w:tr w:rsidR="00A42AD2" w:rsidRPr="00A42AD2" w14:paraId="47381172" w14:textId="77777777" w:rsidTr="00F86A19">
        <w:trPr>
          <w:trHeight w:val="270"/>
        </w:trPr>
        <w:tc>
          <w:tcPr>
            <w:tcW w:w="4396" w:type="dxa"/>
            <w:tcBorders>
              <w:top w:val="nil"/>
              <w:left w:val="nil"/>
              <w:bottom w:val="nil"/>
              <w:right w:val="nil"/>
            </w:tcBorders>
            <w:shd w:val="clear" w:color="auto" w:fill="auto"/>
            <w:noWrap/>
            <w:vAlign w:val="bottom"/>
            <w:hideMark/>
          </w:tcPr>
          <w:p w14:paraId="59935B0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Leif Wilhelmsson, Ericsson</w:t>
            </w:r>
          </w:p>
        </w:tc>
        <w:tc>
          <w:tcPr>
            <w:tcW w:w="987" w:type="dxa"/>
            <w:tcBorders>
              <w:top w:val="nil"/>
              <w:left w:val="nil"/>
              <w:bottom w:val="nil"/>
              <w:right w:val="nil"/>
            </w:tcBorders>
            <w:shd w:val="clear" w:color="auto" w:fill="auto"/>
            <w:noWrap/>
            <w:vAlign w:val="bottom"/>
            <w:hideMark/>
          </w:tcPr>
          <w:p w14:paraId="30B875BB" w14:textId="48099F4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F89455A" w14:textId="342F555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0364CEF"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B8E2541" w14:textId="28AA46EF" w:rsidR="00A42AD2" w:rsidRPr="00A42AD2" w:rsidRDefault="00A42AD2" w:rsidP="00A42AD2">
            <w:pPr>
              <w:rPr>
                <w:rFonts w:eastAsia="ＭＳ Ｐゴシック"/>
                <w:color w:val="000000"/>
                <w:szCs w:val="22"/>
                <w:lang w:eastAsia="ja-JP"/>
              </w:rPr>
            </w:pPr>
          </w:p>
        </w:tc>
      </w:tr>
      <w:tr w:rsidR="00A42AD2" w:rsidRPr="00A42AD2" w14:paraId="32595A1E" w14:textId="77777777" w:rsidTr="00F86A19">
        <w:trPr>
          <w:trHeight w:val="270"/>
        </w:trPr>
        <w:tc>
          <w:tcPr>
            <w:tcW w:w="4396" w:type="dxa"/>
            <w:tcBorders>
              <w:top w:val="nil"/>
              <w:left w:val="nil"/>
              <w:bottom w:val="nil"/>
              <w:right w:val="nil"/>
            </w:tcBorders>
            <w:shd w:val="clear" w:color="auto" w:fill="auto"/>
            <w:noWrap/>
            <w:vAlign w:val="bottom"/>
            <w:hideMark/>
          </w:tcPr>
          <w:p w14:paraId="4D020C5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Rolf de </w:t>
            </w:r>
            <w:proofErr w:type="spellStart"/>
            <w:r w:rsidRPr="00A42AD2">
              <w:rPr>
                <w:rFonts w:eastAsia="ＭＳ Ｐゴシック"/>
                <w:color w:val="000000"/>
                <w:szCs w:val="22"/>
                <w:lang w:eastAsia="ja-JP"/>
              </w:rPr>
              <w:t>Vegt</w:t>
            </w:r>
            <w:proofErr w:type="spellEnd"/>
          </w:p>
        </w:tc>
        <w:tc>
          <w:tcPr>
            <w:tcW w:w="987" w:type="dxa"/>
            <w:tcBorders>
              <w:top w:val="nil"/>
              <w:left w:val="nil"/>
              <w:bottom w:val="nil"/>
              <w:right w:val="nil"/>
            </w:tcBorders>
            <w:shd w:val="clear" w:color="auto" w:fill="auto"/>
            <w:noWrap/>
            <w:vAlign w:val="bottom"/>
            <w:hideMark/>
          </w:tcPr>
          <w:p w14:paraId="62880816"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7AB25E3" w14:textId="16EA6E9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BD92C8A" w14:textId="3AA21563"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49279D8" w14:textId="2770058F" w:rsidR="00A42AD2" w:rsidRPr="00A42AD2" w:rsidRDefault="00A42AD2" w:rsidP="00A42AD2">
            <w:pPr>
              <w:rPr>
                <w:rFonts w:eastAsia="ＭＳ Ｐゴシック"/>
                <w:color w:val="000000"/>
                <w:szCs w:val="22"/>
                <w:lang w:eastAsia="ja-JP"/>
              </w:rPr>
            </w:pPr>
          </w:p>
        </w:tc>
      </w:tr>
      <w:tr w:rsidR="00A42AD2" w:rsidRPr="00A42AD2" w14:paraId="5BE26322" w14:textId="77777777" w:rsidTr="00F86A19">
        <w:trPr>
          <w:trHeight w:val="270"/>
        </w:trPr>
        <w:tc>
          <w:tcPr>
            <w:tcW w:w="4396" w:type="dxa"/>
            <w:tcBorders>
              <w:top w:val="nil"/>
              <w:left w:val="nil"/>
              <w:bottom w:val="nil"/>
              <w:right w:val="nil"/>
            </w:tcBorders>
            <w:shd w:val="clear" w:color="auto" w:fill="D9D9D9" w:themeFill="background1" w:themeFillShade="D9"/>
            <w:noWrap/>
            <w:vAlign w:val="bottom"/>
            <w:hideMark/>
          </w:tcPr>
          <w:p w14:paraId="28E2F41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Ke Wang, OPPO</w:t>
            </w:r>
          </w:p>
        </w:tc>
        <w:tc>
          <w:tcPr>
            <w:tcW w:w="987" w:type="dxa"/>
            <w:tcBorders>
              <w:top w:val="nil"/>
              <w:left w:val="nil"/>
              <w:bottom w:val="nil"/>
              <w:right w:val="nil"/>
            </w:tcBorders>
            <w:shd w:val="clear" w:color="auto" w:fill="D9D9D9" w:themeFill="background1" w:themeFillShade="D9"/>
            <w:noWrap/>
            <w:vAlign w:val="bottom"/>
            <w:hideMark/>
          </w:tcPr>
          <w:p w14:paraId="2BF7994A" w14:textId="771B521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54C07C0E" w14:textId="6E289E4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77640C8F" w14:textId="364453BF" w:rsidR="00A42AD2" w:rsidRPr="00A42AD2" w:rsidRDefault="00A42AD2" w:rsidP="00A42AD2">
            <w:pPr>
              <w:jc w:val="center"/>
              <w:rPr>
                <w:rFonts w:eastAsia="ＭＳ Ｐゴシック"/>
                <w:color w:val="000000"/>
                <w:szCs w:val="22"/>
                <w:lang w:eastAsia="ja-JP"/>
              </w:rPr>
            </w:pPr>
            <w:r>
              <w:rPr>
                <w:rFonts w:eastAsia="ＭＳ Ｐゴシック" w:hint="eastAsia"/>
                <w:color w:val="000000"/>
                <w:szCs w:val="22"/>
                <w:lang w:eastAsia="ja-JP"/>
              </w:rPr>
              <w:t>X</w:t>
            </w:r>
          </w:p>
        </w:tc>
        <w:tc>
          <w:tcPr>
            <w:tcW w:w="1800" w:type="dxa"/>
            <w:tcBorders>
              <w:top w:val="nil"/>
              <w:left w:val="nil"/>
              <w:bottom w:val="nil"/>
              <w:right w:val="nil"/>
            </w:tcBorders>
            <w:shd w:val="clear" w:color="auto" w:fill="D9D9D9" w:themeFill="background1" w:themeFillShade="D9"/>
            <w:noWrap/>
            <w:vAlign w:val="bottom"/>
            <w:hideMark/>
          </w:tcPr>
          <w:p w14:paraId="206EF60F" w14:textId="17EC6691" w:rsidR="00A42AD2" w:rsidRPr="00A42AD2" w:rsidRDefault="00A42AD2" w:rsidP="00A42AD2">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A42AD2" w:rsidRPr="00A42AD2" w14:paraId="213AC25A" w14:textId="77777777" w:rsidTr="00F86A19">
        <w:trPr>
          <w:trHeight w:val="270"/>
        </w:trPr>
        <w:tc>
          <w:tcPr>
            <w:tcW w:w="4396" w:type="dxa"/>
            <w:tcBorders>
              <w:top w:val="nil"/>
              <w:left w:val="nil"/>
              <w:bottom w:val="nil"/>
              <w:right w:val="nil"/>
            </w:tcBorders>
            <w:shd w:val="clear" w:color="auto" w:fill="auto"/>
            <w:noWrap/>
            <w:vAlign w:val="bottom"/>
            <w:hideMark/>
          </w:tcPr>
          <w:p w14:paraId="1701E65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Carlos Cordeiro</w:t>
            </w:r>
          </w:p>
        </w:tc>
        <w:tc>
          <w:tcPr>
            <w:tcW w:w="987" w:type="dxa"/>
            <w:tcBorders>
              <w:top w:val="nil"/>
              <w:left w:val="nil"/>
              <w:bottom w:val="nil"/>
              <w:right w:val="nil"/>
            </w:tcBorders>
            <w:shd w:val="clear" w:color="auto" w:fill="auto"/>
            <w:noWrap/>
            <w:vAlign w:val="bottom"/>
            <w:hideMark/>
          </w:tcPr>
          <w:p w14:paraId="6199198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97429DA" w14:textId="274E1CD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8766EAF" w14:textId="7AB4F303"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5DB1829" w14:textId="0F920469" w:rsidR="00A42AD2" w:rsidRPr="00A42AD2" w:rsidRDefault="00A42AD2" w:rsidP="00A42AD2">
            <w:pPr>
              <w:rPr>
                <w:rFonts w:eastAsia="ＭＳ Ｐゴシック"/>
                <w:color w:val="000000"/>
                <w:szCs w:val="22"/>
                <w:lang w:eastAsia="ja-JP"/>
              </w:rPr>
            </w:pPr>
          </w:p>
        </w:tc>
      </w:tr>
      <w:tr w:rsidR="00A42AD2" w:rsidRPr="00A42AD2" w14:paraId="69C17352" w14:textId="77777777" w:rsidTr="00F86A19">
        <w:trPr>
          <w:trHeight w:val="270"/>
        </w:trPr>
        <w:tc>
          <w:tcPr>
            <w:tcW w:w="4396" w:type="dxa"/>
            <w:tcBorders>
              <w:top w:val="nil"/>
              <w:left w:val="nil"/>
              <w:bottom w:val="nil"/>
              <w:right w:val="nil"/>
            </w:tcBorders>
            <w:shd w:val="clear" w:color="auto" w:fill="auto"/>
            <w:noWrap/>
            <w:vAlign w:val="bottom"/>
            <w:hideMark/>
          </w:tcPr>
          <w:p w14:paraId="663EA7E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BIAN Tong, Panasonic</w:t>
            </w:r>
          </w:p>
        </w:tc>
        <w:tc>
          <w:tcPr>
            <w:tcW w:w="987" w:type="dxa"/>
            <w:tcBorders>
              <w:top w:val="nil"/>
              <w:left w:val="nil"/>
              <w:bottom w:val="nil"/>
              <w:right w:val="nil"/>
            </w:tcBorders>
            <w:shd w:val="clear" w:color="auto" w:fill="auto"/>
            <w:noWrap/>
            <w:vAlign w:val="bottom"/>
            <w:hideMark/>
          </w:tcPr>
          <w:p w14:paraId="473E3CB3" w14:textId="0ADBBFE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9AB8861" w14:textId="2B5E375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49BB38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EA2E1E9" w14:textId="6FBFF23B" w:rsidR="00A42AD2" w:rsidRPr="00A42AD2" w:rsidRDefault="00A42AD2" w:rsidP="00A42AD2">
            <w:pPr>
              <w:rPr>
                <w:rFonts w:eastAsia="ＭＳ Ｐゴシック"/>
                <w:color w:val="000000"/>
                <w:szCs w:val="22"/>
                <w:lang w:eastAsia="ja-JP"/>
              </w:rPr>
            </w:pPr>
          </w:p>
        </w:tc>
      </w:tr>
      <w:tr w:rsidR="00A42AD2" w:rsidRPr="00A42AD2" w14:paraId="2FCD7575" w14:textId="77777777" w:rsidTr="00F86A19">
        <w:trPr>
          <w:trHeight w:val="270"/>
        </w:trPr>
        <w:tc>
          <w:tcPr>
            <w:tcW w:w="4396" w:type="dxa"/>
            <w:tcBorders>
              <w:top w:val="nil"/>
              <w:left w:val="nil"/>
              <w:bottom w:val="nil"/>
              <w:right w:val="nil"/>
            </w:tcBorders>
            <w:shd w:val="clear" w:color="auto" w:fill="auto"/>
            <w:noWrap/>
            <w:vAlign w:val="bottom"/>
            <w:hideMark/>
          </w:tcPr>
          <w:p w14:paraId="3D71FC2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Hank ChiHan Huang</w:t>
            </w:r>
          </w:p>
        </w:tc>
        <w:tc>
          <w:tcPr>
            <w:tcW w:w="987" w:type="dxa"/>
            <w:tcBorders>
              <w:top w:val="nil"/>
              <w:left w:val="nil"/>
              <w:bottom w:val="nil"/>
              <w:right w:val="nil"/>
            </w:tcBorders>
            <w:shd w:val="clear" w:color="auto" w:fill="auto"/>
            <w:noWrap/>
            <w:vAlign w:val="bottom"/>
            <w:hideMark/>
          </w:tcPr>
          <w:p w14:paraId="2DFA6CB3" w14:textId="587EF64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B28E830" w14:textId="19BBCA0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B607F7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D35460E" w14:textId="31BCA337" w:rsidR="00A42AD2" w:rsidRPr="00A42AD2" w:rsidRDefault="00A42AD2" w:rsidP="00A42AD2">
            <w:pPr>
              <w:rPr>
                <w:rFonts w:eastAsia="ＭＳ Ｐゴシック"/>
                <w:color w:val="000000"/>
                <w:szCs w:val="22"/>
                <w:lang w:eastAsia="ja-JP"/>
              </w:rPr>
            </w:pPr>
          </w:p>
        </w:tc>
      </w:tr>
      <w:tr w:rsidR="00A42AD2" w:rsidRPr="00A42AD2" w14:paraId="12802A60" w14:textId="77777777" w:rsidTr="00F86A19">
        <w:trPr>
          <w:trHeight w:val="270"/>
        </w:trPr>
        <w:tc>
          <w:tcPr>
            <w:tcW w:w="4396" w:type="dxa"/>
            <w:tcBorders>
              <w:top w:val="nil"/>
              <w:left w:val="nil"/>
              <w:bottom w:val="nil"/>
              <w:right w:val="nil"/>
            </w:tcBorders>
            <w:shd w:val="clear" w:color="auto" w:fill="auto"/>
            <w:noWrap/>
            <w:vAlign w:val="bottom"/>
            <w:hideMark/>
          </w:tcPr>
          <w:p w14:paraId="781FD268"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Gaius Wee, Panasonic</w:t>
            </w:r>
          </w:p>
        </w:tc>
        <w:tc>
          <w:tcPr>
            <w:tcW w:w="987" w:type="dxa"/>
            <w:tcBorders>
              <w:top w:val="nil"/>
              <w:left w:val="nil"/>
              <w:bottom w:val="nil"/>
              <w:right w:val="nil"/>
            </w:tcBorders>
            <w:shd w:val="clear" w:color="auto" w:fill="auto"/>
            <w:noWrap/>
            <w:vAlign w:val="bottom"/>
            <w:hideMark/>
          </w:tcPr>
          <w:p w14:paraId="2E3489AE" w14:textId="54434C0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0929E92" w14:textId="34C7C92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3DA1006"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75A6922" w14:textId="2CCE5078" w:rsidR="00A42AD2" w:rsidRPr="00A42AD2" w:rsidRDefault="00A42AD2" w:rsidP="00A42AD2">
            <w:pPr>
              <w:rPr>
                <w:rFonts w:eastAsia="ＭＳ Ｐゴシック"/>
                <w:color w:val="000000"/>
                <w:szCs w:val="22"/>
                <w:lang w:eastAsia="ja-JP"/>
              </w:rPr>
            </w:pPr>
          </w:p>
        </w:tc>
      </w:tr>
      <w:tr w:rsidR="00A42AD2" w:rsidRPr="00A42AD2" w14:paraId="71AC3893" w14:textId="77777777" w:rsidTr="00F86A19">
        <w:trPr>
          <w:trHeight w:val="270"/>
        </w:trPr>
        <w:tc>
          <w:tcPr>
            <w:tcW w:w="4396" w:type="dxa"/>
            <w:tcBorders>
              <w:top w:val="nil"/>
              <w:left w:val="nil"/>
              <w:bottom w:val="nil"/>
              <w:right w:val="nil"/>
            </w:tcBorders>
            <w:shd w:val="clear" w:color="auto" w:fill="auto"/>
            <w:noWrap/>
            <w:vAlign w:val="bottom"/>
            <w:hideMark/>
          </w:tcPr>
          <w:p w14:paraId="59E6635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Frank Chien-Fang Hsu, </w:t>
            </w:r>
            <w:proofErr w:type="spellStart"/>
            <w:r w:rsidRPr="00A42AD2">
              <w:rPr>
                <w:rFonts w:eastAsia="ＭＳ Ｐゴシック"/>
                <w:color w:val="000000"/>
                <w:szCs w:val="22"/>
                <w:lang w:eastAsia="ja-JP"/>
              </w:rPr>
              <w:t>Mediatek</w:t>
            </w:r>
            <w:proofErr w:type="spellEnd"/>
          </w:p>
        </w:tc>
        <w:tc>
          <w:tcPr>
            <w:tcW w:w="987" w:type="dxa"/>
            <w:tcBorders>
              <w:top w:val="nil"/>
              <w:left w:val="nil"/>
              <w:bottom w:val="nil"/>
              <w:right w:val="nil"/>
            </w:tcBorders>
            <w:shd w:val="clear" w:color="auto" w:fill="auto"/>
            <w:noWrap/>
            <w:vAlign w:val="bottom"/>
            <w:hideMark/>
          </w:tcPr>
          <w:p w14:paraId="7A7F2B76"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BB35329" w14:textId="6F7CFAF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98A517E" w14:textId="28B4C41A"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5106980" w14:textId="01F1DD1F" w:rsidR="00A42AD2" w:rsidRPr="00A42AD2" w:rsidRDefault="00A42AD2" w:rsidP="00A42AD2">
            <w:pPr>
              <w:rPr>
                <w:rFonts w:eastAsia="ＭＳ Ｐゴシック"/>
                <w:color w:val="000000"/>
                <w:szCs w:val="22"/>
                <w:lang w:eastAsia="ja-JP"/>
              </w:rPr>
            </w:pPr>
          </w:p>
        </w:tc>
      </w:tr>
      <w:tr w:rsidR="00A42AD2" w:rsidRPr="00A42AD2" w14:paraId="13413921" w14:textId="77777777" w:rsidTr="00F86A19">
        <w:trPr>
          <w:trHeight w:val="270"/>
        </w:trPr>
        <w:tc>
          <w:tcPr>
            <w:tcW w:w="4396" w:type="dxa"/>
            <w:tcBorders>
              <w:top w:val="nil"/>
              <w:left w:val="nil"/>
              <w:bottom w:val="nil"/>
              <w:right w:val="nil"/>
            </w:tcBorders>
            <w:shd w:val="clear" w:color="auto" w:fill="auto"/>
            <w:noWrap/>
            <w:vAlign w:val="bottom"/>
            <w:hideMark/>
          </w:tcPr>
          <w:p w14:paraId="770360E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[V]Shuling (Julia) Feng, </w:t>
            </w:r>
            <w:proofErr w:type="spellStart"/>
            <w:r w:rsidRPr="00A42AD2">
              <w:rPr>
                <w:rFonts w:eastAsia="ＭＳ Ｐゴシック"/>
                <w:color w:val="000000"/>
                <w:szCs w:val="22"/>
                <w:lang w:eastAsia="ja-JP"/>
              </w:rPr>
              <w:t>Mediatek</w:t>
            </w:r>
            <w:proofErr w:type="spellEnd"/>
          </w:p>
        </w:tc>
        <w:tc>
          <w:tcPr>
            <w:tcW w:w="987" w:type="dxa"/>
            <w:tcBorders>
              <w:top w:val="nil"/>
              <w:left w:val="nil"/>
              <w:bottom w:val="nil"/>
              <w:right w:val="nil"/>
            </w:tcBorders>
            <w:shd w:val="clear" w:color="auto" w:fill="auto"/>
            <w:noWrap/>
            <w:vAlign w:val="bottom"/>
            <w:hideMark/>
          </w:tcPr>
          <w:p w14:paraId="736214C9"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4C464F3" w14:textId="39D3E25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D61708E" w14:textId="109F666C"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7EABC29" w14:textId="36BC935A" w:rsidR="00A42AD2" w:rsidRPr="00A42AD2" w:rsidRDefault="00A42AD2" w:rsidP="00A42AD2">
            <w:pPr>
              <w:rPr>
                <w:rFonts w:eastAsia="ＭＳ Ｐゴシック"/>
                <w:color w:val="000000"/>
                <w:szCs w:val="22"/>
                <w:lang w:eastAsia="ja-JP"/>
              </w:rPr>
            </w:pPr>
          </w:p>
        </w:tc>
      </w:tr>
      <w:tr w:rsidR="00A42AD2" w:rsidRPr="00A42AD2" w14:paraId="033E722C" w14:textId="77777777" w:rsidTr="00F86A19">
        <w:trPr>
          <w:trHeight w:val="270"/>
        </w:trPr>
        <w:tc>
          <w:tcPr>
            <w:tcW w:w="4396" w:type="dxa"/>
            <w:tcBorders>
              <w:top w:val="nil"/>
              <w:left w:val="nil"/>
              <w:bottom w:val="nil"/>
              <w:right w:val="nil"/>
            </w:tcBorders>
            <w:shd w:val="clear" w:color="auto" w:fill="auto"/>
            <w:noWrap/>
            <w:vAlign w:val="bottom"/>
            <w:hideMark/>
          </w:tcPr>
          <w:p w14:paraId="48395E5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Jay Yang [ZTE]</w:t>
            </w:r>
          </w:p>
        </w:tc>
        <w:tc>
          <w:tcPr>
            <w:tcW w:w="987" w:type="dxa"/>
            <w:tcBorders>
              <w:top w:val="nil"/>
              <w:left w:val="nil"/>
              <w:bottom w:val="nil"/>
              <w:right w:val="nil"/>
            </w:tcBorders>
            <w:shd w:val="clear" w:color="auto" w:fill="auto"/>
            <w:noWrap/>
            <w:vAlign w:val="bottom"/>
            <w:hideMark/>
          </w:tcPr>
          <w:p w14:paraId="1ABCF1A0" w14:textId="4E28FAE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D8E4277" w14:textId="152E363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598CA0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26F795E6" w14:textId="7B6DBA29" w:rsidR="00A42AD2" w:rsidRPr="00A42AD2" w:rsidRDefault="00A42AD2" w:rsidP="00A42AD2">
            <w:pPr>
              <w:rPr>
                <w:rFonts w:eastAsia="ＭＳ Ｐゴシック"/>
                <w:color w:val="000000"/>
                <w:szCs w:val="22"/>
                <w:lang w:eastAsia="ja-JP"/>
              </w:rPr>
            </w:pPr>
          </w:p>
        </w:tc>
      </w:tr>
      <w:tr w:rsidR="00A42AD2" w:rsidRPr="00A42AD2" w14:paraId="327E78D4" w14:textId="77777777" w:rsidTr="00F86A19">
        <w:trPr>
          <w:trHeight w:val="270"/>
        </w:trPr>
        <w:tc>
          <w:tcPr>
            <w:tcW w:w="4396" w:type="dxa"/>
            <w:tcBorders>
              <w:top w:val="nil"/>
              <w:left w:val="nil"/>
              <w:bottom w:val="nil"/>
              <w:right w:val="nil"/>
            </w:tcBorders>
            <w:shd w:val="clear" w:color="auto" w:fill="auto"/>
            <w:noWrap/>
            <w:vAlign w:val="bottom"/>
            <w:hideMark/>
          </w:tcPr>
          <w:p w14:paraId="0DAEBEC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HUI CHE, </w:t>
            </w:r>
            <w:proofErr w:type="spellStart"/>
            <w:r w:rsidRPr="00A42AD2">
              <w:rPr>
                <w:rFonts w:eastAsia="ＭＳ Ｐゴシック"/>
                <w:color w:val="000000"/>
                <w:szCs w:val="22"/>
                <w:lang w:eastAsia="ja-JP"/>
              </w:rPr>
              <w:t>Ruijie</w:t>
            </w:r>
            <w:proofErr w:type="spellEnd"/>
          </w:p>
        </w:tc>
        <w:tc>
          <w:tcPr>
            <w:tcW w:w="987" w:type="dxa"/>
            <w:tcBorders>
              <w:top w:val="nil"/>
              <w:left w:val="nil"/>
              <w:bottom w:val="nil"/>
              <w:right w:val="nil"/>
            </w:tcBorders>
            <w:shd w:val="clear" w:color="auto" w:fill="auto"/>
            <w:noWrap/>
            <w:vAlign w:val="bottom"/>
            <w:hideMark/>
          </w:tcPr>
          <w:p w14:paraId="2B1E85F8" w14:textId="28E22AE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D064858" w14:textId="0794BAB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5123C3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48FFA34" w14:textId="3B8BBF44" w:rsidR="00A42AD2" w:rsidRPr="00A42AD2" w:rsidRDefault="00A42AD2" w:rsidP="00A42AD2">
            <w:pPr>
              <w:rPr>
                <w:rFonts w:eastAsia="ＭＳ Ｐゴシック"/>
                <w:color w:val="000000"/>
                <w:szCs w:val="22"/>
                <w:lang w:eastAsia="ja-JP"/>
              </w:rPr>
            </w:pPr>
          </w:p>
        </w:tc>
      </w:tr>
      <w:tr w:rsidR="00A42AD2" w:rsidRPr="00A42AD2" w14:paraId="79ED5A5E" w14:textId="77777777" w:rsidTr="00F86A19">
        <w:trPr>
          <w:trHeight w:val="270"/>
        </w:trPr>
        <w:tc>
          <w:tcPr>
            <w:tcW w:w="4396" w:type="dxa"/>
            <w:tcBorders>
              <w:top w:val="nil"/>
              <w:left w:val="nil"/>
              <w:bottom w:val="nil"/>
              <w:right w:val="nil"/>
            </w:tcBorders>
            <w:shd w:val="clear" w:color="auto" w:fill="auto"/>
            <w:noWrap/>
            <w:vAlign w:val="bottom"/>
            <w:hideMark/>
          </w:tcPr>
          <w:p w14:paraId="38EE31F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Yonggang Fang MediaTek</w:t>
            </w:r>
          </w:p>
        </w:tc>
        <w:tc>
          <w:tcPr>
            <w:tcW w:w="987" w:type="dxa"/>
            <w:tcBorders>
              <w:top w:val="nil"/>
              <w:left w:val="nil"/>
              <w:bottom w:val="nil"/>
              <w:right w:val="nil"/>
            </w:tcBorders>
            <w:shd w:val="clear" w:color="auto" w:fill="auto"/>
            <w:noWrap/>
            <w:vAlign w:val="bottom"/>
            <w:hideMark/>
          </w:tcPr>
          <w:p w14:paraId="1BE16AEF" w14:textId="6FCC777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1D008B3" w14:textId="121000C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4EA8582"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B2A8999" w14:textId="7B355DA7" w:rsidR="00A42AD2" w:rsidRPr="00A42AD2" w:rsidRDefault="00A42AD2" w:rsidP="00A42AD2">
            <w:pPr>
              <w:rPr>
                <w:rFonts w:eastAsia="ＭＳ Ｐゴシック"/>
                <w:color w:val="000000"/>
                <w:szCs w:val="22"/>
                <w:lang w:eastAsia="ja-JP"/>
              </w:rPr>
            </w:pPr>
          </w:p>
        </w:tc>
      </w:tr>
      <w:tr w:rsidR="00A42AD2" w:rsidRPr="00A42AD2" w14:paraId="578563FB" w14:textId="77777777" w:rsidTr="00F86A19">
        <w:trPr>
          <w:trHeight w:val="270"/>
        </w:trPr>
        <w:tc>
          <w:tcPr>
            <w:tcW w:w="4396" w:type="dxa"/>
            <w:tcBorders>
              <w:top w:val="nil"/>
              <w:left w:val="nil"/>
              <w:bottom w:val="nil"/>
              <w:right w:val="nil"/>
            </w:tcBorders>
            <w:shd w:val="clear" w:color="auto" w:fill="auto"/>
            <w:noWrap/>
            <w:vAlign w:val="bottom"/>
            <w:hideMark/>
          </w:tcPr>
          <w:p w14:paraId="21B0B34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Rainer Strobel, MaxLinear</w:t>
            </w:r>
          </w:p>
        </w:tc>
        <w:tc>
          <w:tcPr>
            <w:tcW w:w="987" w:type="dxa"/>
            <w:tcBorders>
              <w:top w:val="nil"/>
              <w:left w:val="nil"/>
              <w:bottom w:val="nil"/>
              <w:right w:val="nil"/>
            </w:tcBorders>
            <w:shd w:val="clear" w:color="auto" w:fill="auto"/>
            <w:noWrap/>
            <w:vAlign w:val="bottom"/>
            <w:hideMark/>
          </w:tcPr>
          <w:p w14:paraId="7F6DD200" w14:textId="0AFA7F2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31E402A" w14:textId="46EDB39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A904FF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CEDBD56" w14:textId="4956DA96" w:rsidR="00A42AD2" w:rsidRPr="00A42AD2" w:rsidRDefault="00A42AD2" w:rsidP="00A42AD2">
            <w:pPr>
              <w:rPr>
                <w:rFonts w:eastAsia="ＭＳ Ｐゴシック"/>
                <w:color w:val="000000"/>
                <w:szCs w:val="22"/>
                <w:lang w:eastAsia="ja-JP"/>
              </w:rPr>
            </w:pPr>
          </w:p>
        </w:tc>
      </w:tr>
      <w:tr w:rsidR="00A42AD2" w:rsidRPr="00A42AD2" w14:paraId="65358D4A" w14:textId="77777777" w:rsidTr="00F86A19">
        <w:trPr>
          <w:trHeight w:val="270"/>
        </w:trPr>
        <w:tc>
          <w:tcPr>
            <w:tcW w:w="4396" w:type="dxa"/>
            <w:tcBorders>
              <w:top w:val="nil"/>
              <w:left w:val="nil"/>
              <w:bottom w:val="nil"/>
              <w:right w:val="nil"/>
            </w:tcBorders>
            <w:shd w:val="clear" w:color="auto" w:fill="auto"/>
            <w:noWrap/>
            <w:vAlign w:val="bottom"/>
            <w:hideMark/>
          </w:tcPr>
          <w:p w14:paraId="335988E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Mark RISON</w:t>
            </w:r>
          </w:p>
        </w:tc>
        <w:tc>
          <w:tcPr>
            <w:tcW w:w="987" w:type="dxa"/>
            <w:tcBorders>
              <w:top w:val="nil"/>
              <w:left w:val="nil"/>
              <w:bottom w:val="nil"/>
              <w:right w:val="nil"/>
            </w:tcBorders>
            <w:shd w:val="clear" w:color="auto" w:fill="auto"/>
            <w:noWrap/>
            <w:vAlign w:val="bottom"/>
            <w:hideMark/>
          </w:tcPr>
          <w:p w14:paraId="067EDC56" w14:textId="28109F2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BD78A83" w14:textId="20B72E9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6E9911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42B1E48" w14:textId="240C7D58" w:rsidR="00A42AD2" w:rsidRPr="00A42AD2" w:rsidRDefault="00A42AD2" w:rsidP="00A42AD2">
            <w:pPr>
              <w:rPr>
                <w:rFonts w:eastAsia="ＭＳ Ｐゴシック"/>
                <w:color w:val="000000"/>
                <w:szCs w:val="22"/>
                <w:lang w:eastAsia="ja-JP"/>
              </w:rPr>
            </w:pPr>
          </w:p>
        </w:tc>
      </w:tr>
      <w:tr w:rsidR="00A42AD2" w:rsidRPr="00A42AD2" w14:paraId="4BC434E6" w14:textId="77777777" w:rsidTr="00F86A19">
        <w:trPr>
          <w:trHeight w:val="270"/>
        </w:trPr>
        <w:tc>
          <w:tcPr>
            <w:tcW w:w="4396" w:type="dxa"/>
            <w:tcBorders>
              <w:top w:val="nil"/>
              <w:left w:val="nil"/>
              <w:bottom w:val="nil"/>
              <w:right w:val="nil"/>
            </w:tcBorders>
            <w:shd w:val="clear" w:color="auto" w:fill="auto"/>
            <w:noWrap/>
            <w:vAlign w:val="bottom"/>
            <w:hideMark/>
          </w:tcPr>
          <w:p w14:paraId="527A479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Jon Rosdahl IEEE 802 Executive Secretary</w:t>
            </w:r>
          </w:p>
        </w:tc>
        <w:tc>
          <w:tcPr>
            <w:tcW w:w="987" w:type="dxa"/>
            <w:tcBorders>
              <w:top w:val="nil"/>
              <w:left w:val="nil"/>
              <w:bottom w:val="nil"/>
              <w:right w:val="nil"/>
            </w:tcBorders>
            <w:shd w:val="clear" w:color="auto" w:fill="auto"/>
            <w:noWrap/>
            <w:vAlign w:val="bottom"/>
            <w:hideMark/>
          </w:tcPr>
          <w:p w14:paraId="6652EE8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694951F" w14:textId="2E83BF0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D2979F6" w14:textId="0F45789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A1BE8F0" w14:textId="0E314C13" w:rsidR="00A42AD2" w:rsidRPr="00A42AD2" w:rsidRDefault="00A42AD2" w:rsidP="00A42AD2">
            <w:pPr>
              <w:rPr>
                <w:rFonts w:eastAsia="ＭＳ Ｐゴシック"/>
                <w:color w:val="000000"/>
                <w:szCs w:val="22"/>
                <w:lang w:eastAsia="ja-JP"/>
              </w:rPr>
            </w:pPr>
          </w:p>
        </w:tc>
      </w:tr>
      <w:tr w:rsidR="00A42AD2" w:rsidRPr="00A42AD2" w14:paraId="7CE96D9E" w14:textId="77777777" w:rsidTr="00F86A19">
        <w:trPr>
          <w:trHeight w:val="270"/>
        </w:trPr>
        <w:tc>
          <w:tcPr>
            <w:tcW w:w="4396" w:type="dxa"/>
            <w:tcBorders>
              <w:top w:val="nil"/>
              <w:left w:val="nil"/>
              <w:bottom w:val="nil"/>
              <w:right w:val="nil"/>
            </w:tcBorders>
            <w:shd w:val="clear" w:color="auto" w:fill="auto"/>
            <w:noWrap/>
            <w:vAlign w:val="bottom"/>
            <w:hideMark/>
          </w:tcPr>
          <w:p w14:paraId="412E431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Laurent Cariou, Intel</w:t>
            </w:r>
          </w:p>
        </w:tc>
        <w:tc>
          <w:tcPr>
            <w:tcW w:w="987" w:type="dxa"/>
            <w:tcBorders>
              <w:top w:val="nil"/>
              <w:left w:val="nil"/>
              <w:bottom w:val="nil"/>
              <w:right w:val="nil"/>
            </w:tcBorders>
            <w:shd w:val="clear" w:color="auto" w:fill="auto"/>
            <w:noWrap/>
            <w:vAlign w:val="bottom"/>
            <w:hideMark/>
          </w:tcPr>
          <w:p w14:paraId="4438BC2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F9783AE" w14:textId="77311AE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2A37DAF" w14:textId="31E18056"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A06AB60" w14:textId="144023BC" w:rsidR="00A42AD2" w:rsidRPr="00A42AD2" w:rsidRDefault="00A42AD2" w:rsidP="00A42AD2">
            <w:pPr>
              <w:rPr>
                <w:rFonts w:eastAsia="ＭＳ Ｐゴシック"/>
                <w:color w:val="000000"/>
                <w:szCs w:val="22"/>
                <w:lang w:eastAsia="ja-JP"/>
              </w:rPr>
            </w:pPr>
          </w:p>
        </w:tc>
      </w:tr>
      <w:tr w:rsidR="00A42AD2" w:rsidRPr="00A42AD2" w14:paraId="279E245A" w14:textId="77777777" w:rsidTr="00F86A19">
        <w:trPr>
          <w:trHeight w:val="270"/>
        </w:trPr>
        <w:tc>
          <w:tcPr>
            <w:tcW w:w="4396" w:type="dxa"/>
            <w:tcBorders>
              <w:top w:val="nil"/>
              <w:left w:val="nil"/>
              <w:bottom w:val="nil"/>
              <w:right w:val="nil"/>
            </w:tcBorders>
            <w:shd w:val="clear" w:color="auto" w:fill="auto"/>
            <w:noWrap/>
            <w:vAlign w:val="bottom"/>
            <w:hideMark/>
          </w:tcPr>
          <w:p w14:paraId="221F4E3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Bin Tian</w:t>
            </w:r>
          </w:p>
        </w:tc>
        <w:tc>
          <w:tcPr>
            <w:tcW w:w="987" w:type="dxa"/>
            <w:tcBorders>
              <w:top w:val="nil"/>
              <w:left w:val="nil"/>
              <w:bottom w:val="nil"/>
              <w:right w:val="nil"/>
            </w:tcBorders>
            <w:shd w:val="clear" w:color="auto" w:fill="auto"/>
            <w:noWrap/>
            <w:vAlign w:val="bottom"/>
            <w:hideMark/>
          </w:tcPr>
          <w:p w14:paraId="5679BE8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78E4B2F" w14:textId="33051F1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8E70844" w14:textId="66875407"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2EADFF3" w14:textId="7BA7AAED" w:rsidR="00A42AD2" w:rsidRPr="00A42AD2" w:rsidRDefault="00A42AD2" w:rsidP="00A42AD2">
            <w:pPr>
              <w:rPr>
                <w:rFonts w:eastAsia="ＭＳ Ｐゴシック"/>
                <w:color w:val="000000"/>
                <w:szCs w:val="22"/>
                <w:lang w:eastAsia="ja-JP"/>
              </w:rPr>
            </w:pPr>
          </w:p>
        </w:tc>
      </w:tr>
      <w:tr w:rsidR="00A42AD2" w:rsidRPr="00A42AD2" w14:paraId="60104ED2" w14:textId="77777777" w:rsidTr="00F86A19">
        <w:trPr>
          <w:trHeight w:val="270"/>
        </w:trPr>
        <w:tc>
          <w:tcPr>
            <w:tcW w:w="4396" w:type="dxa"/>
            <w:tcBorders>
              <w:top w:val="nil"/>
              <w:left w:val="nil"/>
              <w:bottom w:val="nil"/>
              <w:right w:val="nil"/>
            </w:tcBorders>
            <w:shd w:val="clear" w:color="auto" w:fill="auto"/>
            <w:noWrap/>
            <w:vAlign w:val="bottom"/>
            <w:hideMark/>
          </w:tcPr>
          <w:p w14:paraId="78E5579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Rani Keren - Huawei</w:t>
            </w:r>
          </w:p>
        </w:tc>
        <w:tc>
          <w:tcPr>
            <w:tcW w:w="987" w:type="dxa"/>
            <w:tcBorders>
              <w:top w:val="nil"/>
              <w:left w:val="nil"/>
              <w:bottom w:val="nil"/>
              <w:right w:val="nil"/>
            </w:tcBorders>
            <w:shd w:val="clear" w:color="auto" w:fill="auto"/>
            <w:noWrap/>
            <w:vAlign w:val="bottom"/>
            <w:hideMark/>
          </w:tcPr>
          <w:p w14:paraId="4F3CB12D" w14:textId="70AF8F1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665F4D8" w14:textId="1A1183E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06EF91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915B011" w14:textId="6A5538D0" w:rsidR="00A42AD2" w:rsidRPr="00A42AD2" w:rsidRDefault="00A42AD2" w:rsidP="00A42AD2">
            <w:pPr>
              <w:rPr>
                <w:rFonts w:eastAsia="ＭＳ Ｐゴシック"/>
                <w:color w:val="000000"/>
                <w:szCs w:val="22"/>
                <w:lang w:eastAsia="ja-JP"/>
              </w:rPr>
            </w:pPr>
          </w:p>
        </w:tc>
      </w:tr>
      <w:tr w:rsidR="00A42AD2" w:rsidRPr="00A42AD2" w14:paraId="29D85342" w14:textId="77777777" w:rsidTr="00F86A19">
        <w:trPr>
          <w:trHeight w:val="270"/>
        </w:trPr>
        <w:tc>
          <w:tcPr>
            <w:tcW w:w="4396" w:type="dxa"/>
            <w:tcBorders>
              <w:top w:val="nil"/>
              <w:left w:val="nil"/>
              <w:bottom w:val="nil"/>
              <w:right w:val="nil"/>
            </w:tcBorders>
            <w:shd w:val="clear" w:color="auto" w:fill="auto"/>
            <w:noWrap/>
            <w:vAlign w:val="bottom"/>
            <w:hideMark/>
          </w:tcPr>
          <w:p w14:paraId="6CACB58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Mahmoud Kamel</w:t>
            </w:r>
          </w:p>
        </w:tc>
        <w:tc>
          <w:tcPr>
            <w:tcW w:w="987" w:type="dxa"/>
            <w:tcBorders>
              <w:top w:val="nil"/>
              <w:left w:val="nil"/>
              <w:bottom w:val="nil"/>
              <w:right w:val="nil"/>
            </w:tcBorders>
            <w:shd w:val="clear" w:color="auto" w:fill="auto"/>
            <w:noWrap/>
            <w:vAlign w:val="bottom"/>
            <w:hideMark/>
          </w:tcPr>
          <w:p w14:paraId="525FF649" w14:textId="2CFE1C3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6784069" w14:textId="2B8E62D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E4BD99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C92767C" w14:textId="627160FF" w:rsidR="00A42AD2" w:rsidRPr="00A42AD2" w:rsidRDefault="00A42AD2" w:rsidP="00A42AD2">
            <w:pPr>
              <w:rPr>
                <w:rFonts w:eastAsia="ＭＳ Ｐゴシック"/>
                <w:color w:val="000000"/>
                <w:szCs w:val="22"/>
                <w:lang w:eastAsia="ja-JP"/>
              </w:rPr>
            </w:pPr>
          </w:p>
        </w:tc>
      </w:tr>
      <w:tr w:rsidR="00A42AD2" w:rsidRPr="00A42AD2" w14:paraId="1F8279D1" w14:textId="77777777" w:rsidTr="00F86A19">
        <w:trPr>
          <w:trHeight w:val="270"/>
        </w:trPr>
        <w:tc>
          <w:tcPr>
            <w:tcW w:w="4396" w:type="dxa"/>
            <w:tcBorders>
              <w:top w:val="nil"/>
              <w:left w:val="nil"/>
              <w:bottom w:val="nil"/>
              <w:right w:val="nil"/>
            </w:tcBorders>
            <w:shd w:val="clear" w:color="auto" w:fill="auto"/>
            <w:noWrap/>
            <w:vAlign w:val="bottom"/>
            <w:hideMark/>
          </w:tcPr>
          <w:p w14:paraId="6AFEC72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lastRenderedPageBreak/>
              <w:t>[V] Naveen Kakani</w:t>
            </w:r>
          </w:p>
        </w:tc>
        <w:tc>
          <w:tcPr>
            <w:tcW w:w="987" w:type="dxa"/>
            <w:tcBorders>
              <w:top w:val="nil"/>
              <w:left w:val="nil"/>
              <w:bottom w:val="nil"/>
              <w:right w:val="nil"/>
            </w:tcBorders>
            <w:shd w:val="clear" w:color="auto" w:fill="auto"/>
            <w:noWrap/>
            <w:vAlign w:val="bottom"/>
            <w:hideMark/>
          </w:tcPr>
          <w:p w14:paraId="3EE7B56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A27AB20" w14:textId="1073D18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EDCE1FC" w14:textId="463979E3"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E5EA23A" w14:textId="32A303E2" w:rsidR="00A42AD2" w:rsidRPr="00A42AD2" w:rsidRDefault="00A42AD2" w:rsidP="00A42AD2">
            <w:pPr>
              <w:rPr>
                <w:rFonts w:eastAsia="ＭＳ Ｐゴシック"/>
                <w:color w:val="000000"/>
                <w:szCs w:val="22"/>
                <w:lang w:eastAsia="ja-JP"/>
              </w:rPr>
            </w:pPr>
          </w:p>
        </w:tc>
      </w:tr>
      <w:tr w:rsidR="00A42AD2" w:rsidRPr="00A42AD2" w14:paraId="5BE420EE" w14:textId="77777777" w:rsidTr="00F86A19">
        <w:trPr>
          <w:trHeight w:val="270"/>
        </w:trPr>
        <w:tc>
          <w:tcPr>
            <w:tcW w:w="4396" w:type="dxa"/>
            <w:tcBorders>
              <w:top w:val="nil"/>
              <w:left w:val="nil"/>
              <w:bottom w:val="nil"/>
              <w:right w:val="nil"/>
            </w:tcBorders>
            <w:shd w:val="clear" w:color="auto" w:fill="auto"/>
            <w:noWrap/>
            <w:vAlign w:val="bottom"/>
            <w:hideMark/>
          </w:tcPr>
          <w:p w14:paraId="6B880C3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Stephen McCann, Huawei</w:t>
            </w:r>
          </w:p>
        </w:tc>
        <w:tc>
          <w:tcPr>
            <w:tcW w:w="987" w:type="dxa"/>
            <w:tcBorders>
              <w:top w:val="nil"/>
              <w:left w:val="nil"/>
              <w:bottom w:val="nil"/>
              <w:right w:val="nil"/>
            </w:tcBorders>
            <w:shd w:val="clear" w:color="auto" w:fill="auto"/>
            <w:noWrap/>
            <w:vAlign w:val="bottom"/>
            <w:hideMark/>
          </w:tcPr>
          <w:p w14:paraId="02C5A4BA" w14:textId="2605D78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34D27D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1FF679C" w14:textId="492921C4"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3CE4970" w14:textId="32D8C87F" w:rsidR="00A42AD2" w:rsidRPr="00A42AD2" w:rsidRDefault="00A42AD2" w:rsidP="00A42AD2">
            <w:pPr>
              <w:rPr>
                <w:rFonts w:eastAsia="ＭＳ Ｐゴシック"/>
                <w:color w:val="000000"/>
                <w:szCs w:val="22"/>
                <w:lang w:eastAsia="ja-JP"/>
              </w:rPr>
            </w:pPr>
          </w:p>
        </w:tc>
      </w:tr>
      <w:tr w:rsidR="00A42AD2" w:rsidRPr="00A42AD2" w14:paraId="70E18A1D" w14:textId="77777777" w:rsidTr="00F86A19">
        <w:trPr>
          <w:trHeight w:val="270"/>
        </w:trPr>
        <w:tc>
          <w:tcPr>
            <w:tcW w:w="4396" w:type="dxa"/>
            <w:tcBorders>
              <w:top w:val="nil"/>
              <w:left w:val="nil"/>
              <w:bottom w:val="nil"/>
              <w:right w:val="nil"/>
            </w:tcBorders>
            <w:shd w:val="clear" w:color="auto" w:fill="auto"/>
            <w:noWrap/>
            <w:vAlign w:val="bottom"/>
            <w:hideMark/>
          </w:tcPr>
          <w:p w14:paraId="59D04318"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Rui Yang, InterDigital</w:t>
            </w:r>
          </w:p>
        </w:tc>
        <w:tc>
          <w:tcPr>
            <w:tcW w:w="987" w:type="dxa"/>
            <w:tcBorders>
              <w:top w:val="nil"/>
              <w:left w:val="nil"/>
              <w:bottom w:val="nil"/>
              <w:right w:val="nil"/>
            </w:tcBorders>
            <w:shd w:val="clear" w:color="auto" w:fill="auto"/>
            <w:noWrap/>
            <w:vAlign w:val="bottom"/>
            <w:hideMark/>
          </w:tcPr>
          <w:p w14:paraId="268CE765" w14:textId="4A0134F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695DC72" w14:textId="2B5AD77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E36B13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0F6A33F" w14:textId="41909058" w:rsidR="00A42AD2" w:rsidRPr="00A42AD2" w:rsidRDefault="00A42AD2" w:rsidP="00A42AD2">
            <w:pPr>
              <w:rPr>
                <w:rFonts w:eastAsia="ＭＳ Ｐゴシック"/>
                <w:color w:val="000000"/>
                <w:szCs w:val="22"/>
                <w:lang w:eastAsia="ja-JP"/>
              </w:rPr>
            </w:pPr>
          </w:p>
        </w:tc>
      </w:tr>
      <w:tr w:rsidR="00A42AD2" w:rsidRPr="00A42AD2" w14:paraId="6FCA5437" w14:textId="77777777" w:rsidTr="00F86A19">
        <w:trPr>
          <w:trHeight w:val="270"/>
        </w:trPr>
        <w:tc>
          <w:tcPr>
            <w:tcW w:w="4396" w:type="dxa"/>
            <w:tcBorders>
              <w:top w:val="nil"/>
              <w:left w:val="nil"/>
              <w:bottom w:val="nil"/>
              <w:right w:val="nil"/>
            </w:tcBorders>
            <w:shd w:val="clear" w:color="auto" w:fill="auto"/>
            <w:noWrap/>
            <w:vAlign w:val="bottom"/>
            <w:hideMark/>
          </w:tcPr>
          <w:p w14:paraId="177C7FC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Helene </w:t>
            </w:r>
            <w:proofErr w:type="spellStart"/>
            <w:r w:rsidRPr="00A42AD2">
              <w:rPr>
                <w:rFonts w:eastAsia="ＭＳ Ｐゴシック"/>
                <w:color w:val="000000"/>
                <w:szCs w:val="22"/>
                <w:lang w:eastAsia="ja-JP"/>
              </w:rPr>
              <w:t>Ralle</w:t>
            </w:r>
            <w:proofErr w:type="spellEnd"/>
          </w:p>
        </w:tc>
        <w:tc>
          <w:tcPr>
            <w:tcW w:w="987" w:type="dxa"/>
            <w:tcBorders>
              <w:top w:val="nil"/>
              <w:left w:val="nil"/>
              <w:bottom w:val="nil"/>
              <w:right w:val="nil"/>
            </w:tcBorders>
            <w:shd w:val="clear" w:color="auto" w:fill="auto"/>
            <w:noWrap/>
            <w:vAlign w:val="bottom"/>
            <w:hideMark/>
          </w:tcPr>
          <w:p w14:paraId="4DA4EAAF" w14:textId="5709500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ACC1AA8" w14:textId="1B507EF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3278C2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22064DD" w14:textId="61FE627F" w:rsidR="00A42AD2" w:rsidRPr="00A42AD2" w:rsidRDefault="00A42AD2" w:rsidP="00A42AD2">
            <w:pPr>
              <w:rPr>
                <w:rFonts w:eastAsia="ＭＳ Ｐゴシック"/>
                <w:color w:val="000000"/>
                <w:szCs w:val="22"/>
                <w:lang w:eastAsia="ja-JP"/>
              </w:rPr>
            </w:pPr>
          </w:p>
        </w:tc>
      </w:tr>
      <w:tr w:rsidR="00A42AD2" w:rsidRPr="00A42AD2" w14:paraId="00FA172D" w14:textId="77777777" w:rsidTr="00F86A19">
        <w:trPr>
          <w:trHeight w:val="270"/>
        </w:trPr>
        <w:tc>
          <w:tcPr>
            <w:tcW w:w="4396" w:type="dxa"/>
            <w:tcBorders>
              <w:top w:val="nil"/>
              <w:left w:val="nil"/>
              <w:bottom w:val="nil"/>
              <w:right w:val="nil"/>
            </w:tcBorders>
            <w:shd w:val="clear" w:color="auto" w:fill="auto"/>
            <w:noWrap/>
            <w:vAlign w:val="bottom"/>
            <w:hideMark/>
          </w:tcPr>
          <w:p w14:paraId="400DAB5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w:t>
            </w:r>
            <w:proofErr w:type="spellStart"/>
            <w:r w:rsidRPr="00A42AD2">
              <w:rPr>
                <w:rFonts w:eastAsia="ＭＳ Ｐゴシック"/>
                <w:color w:val="000000"/>
                <w:szCs w:val="22"/>
                <w:lang w:eastAsia="ja-JP"/>
              </w:rPr>
              <w:t>Hanqing</w:t>
            </w:r>
            <w:proofErr w:type="spellEnd"/>
            <w:r w:rsidRPr="00A42AD2">
              <w:rPr>
                <w:rFonts w:eastAsia="ＭＳ Ｐゴシック"/>
                <w:color w:val="000000"/>
                <w:szCs w:val="22"/>
                <w:lang w:eastAsia="ja-JP"/>
              </w:rPr>
              <w:t xml:space="preserve"> Lou, InterDigital</w:t>
            </w:r>
          </w:p>
        </w:tc>
        <w:tc>
          <w:tcPr>
            <w:tcW w:w="987" w:type="dxa"/>
            <w:tcBorders>
              <w:top w:val="nil"/>
              <w:left w:val="nil"/>
              <w:bottom w:val="nil"/>
              <w:right w:val="nil"/>
            </w:tcBorders>
            <w:shd w:val="clear" w:color="auto" w:fill="auto"/>
            <w:noWrap/>
            <w:vAlign w:val="bottom"/>
            <w:hideMark/>
          </w:tcPr>
          <w:p w14:paraId="33314DDE" w14:textId="7A24138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5850476" w14:textId="550D687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B08C8E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E6FC58A" w14:textId="77159CDE" w:rsidR="00A42AD2" w:rsidRPr="00A42AD2" w:rsidRDefault="00A42AD2" w:rsidP="00A42AD2">
            <w:pPr>
              <w:rPr>
                <w:rFonts w:eastAsia="ＭＳ Ｐゴシック"/>
                <w:color w:val="000000"/>
                <w:szCs w:val="22"/>
                <w:lang w:eastAsia="ja-JP"/>
              </w:rPr>
            </w:pPr>
          </w:p>
        </w:tc>
      </w:tr>
      <w:tr w:rsidR="00A42AD2" w:rsidRPr="00A42AD2" w14:paraId="0342B855" w14:textId="77777777" w:rsidTr="00F86A19">
        <w:trPr>
          <w:trHeight w:val="270"/>
        </w:trPr>
        <w:tc>
          <w:tcPr>
            <w:tcW w:w="4396" w:type="dxa"/>
            <w:tcBorders>
              <w:top w:val="nil"/>
              <w:left w:val="nil"/>
              <w:bottom w:val="nil"/>
              <w:right w:val="nil"/>
            </w:tcBorders>
            <w:shd w:val="clear" w:color="auto" w:fill="auto"/>
            <w:noWrap/>
            <w:vAlign w:val="bottom"/>
            <w:hideMark/>
          </w:tcPr>
          <w:p w14:paraId="1557DD3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Yurong Qian</w:t>
            </w:r>
          </w:p>
        </w:tc>
        <w:tc>
          <w:tcPr>
            <w:tcW w:w="987" w:type="dxa"/>
            <w:tcBorders>
              <w:top w:val="nil"/>
              <w:left w:val="nil"/>
              <w:bottom w:val="nil"/>
              <w:right w:val="nil"/>
            </w:tcBorders>
            <w:shd w:val="clear" w:color="auto" w:fill="auto"/>
            <w:noWrap/>
            <w:vAlign w:val="bottom"/>
            <w:hideMark/>
          </w:tcPr>
          <w:p w14:paraId="30A5C71A" w14:textId="7E6EBD2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2D3EC3C" w14:textId="795B8C6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71AB80C"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27FBD5B8" w14:textId="132FDEB9" w:rsidR="00A42AD2" w:rsidRPr="00A42AD2" w:rsidRDefault="00A42AD2" w:rsidP="00A42AD2">
            <w:pPr>
              <w:rPr>
                <w:rFonts w:eastAsia="ＭＳ Ｐゴシック"/>
                <w:color w:val="000000"/>
                <w:szCs w:val="22"/>
                <w:lang w:eastAsia="ja-JP"/>
              </w:rPr>
            </w:pPr>
          </w:p>
        </w:tc>
      </w:tr>
      <w:tr w:rsidR="00A42AD2" w:rsidRPr="00A42AD2" w14:paraId="3EA72F62" w14:textId="77777777" w:rsidTr="00F86A19">
        <w:trPr>
          <w:trHeight w:val="270"/>
        </w:trPr>
        <w:tc>
          <w:tcPr>
            <w:tcW w:w="4396" w:type="dxa"/>
            <w:tcBorders>
              <w:top w:val="nil"/>
              <w:left w:val="nil"/>
              <w:bottom w:val="nil"/>
              <w:right w:val="nil"/>
            </w:tcBorders>
            <w:shd w:val="clear" w:color="auto" w:fill="auto"/>
            <w:noWrap/>
            <w:vAlign w:val="bottom"/>
            <w:hideMark/>
          </w:tcPr>
          <w:p w14:paraId="31A6491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Hui Yang</w:t>
            </w:r>
          </w:p>
        </w:tc>
        <w:tc>
          <w:tcPr>
            <w:tcW w:w="987" w:type="dxa"/>
            <w:tcBorders>
              <w:top w:val="nil"/>
              <w:left w:val="nil"/>
              <w:bottom w:val="nil"/>
              <w:right w:val="nil"/>
            </w:tcBorders>
            <w:shd w:val="clear" w:color="auto" w:fill="auto"/>
            <w:noWrap/>
            <w:vAlign w:val="bottom"/>
            <w:hideMark/>
          </w:tcPr>
          <w:p w14:paraId="2673C53C" w14:textId="4825785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26257B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1CB641D" w14:textId="6085D135"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CD2D0F5" w14:textId="2E800C3E" w:rsidR="00A42AD2" w:rsidRPr="00A42AD2" w:rsidRDefault="00A42AD2" w:rsidP="00A42AD2">
            <w:pPr>
              <w:rPr>
                <w:rFonts w:eastAsia="ＭＳ Ｐゴシック"/>
                <w:color w:val="000000"/>
                <w:szCs w:val="22"/>
                <w:lang w:eastAsia="ja-JP"/>
              </w:rPr>
            </w:pPr>
          </w:p>
        </w:tc>
      </w:tr>
      <w:tr w:rsidR="00A42AD2" w:rsidRPr="00A42AD2" w14:paraId="66273070" w14:textId="77777777" w:rsidTr="00F86A19">
        <w:trPr>
          <w:trHeight w:val="270"/>
        </w:trPr>
        <w:tc>
          <w:tcPr>
            <w:tcW w:w="4396" w:type="dxa"/>
            <w:tcBorders>
              <w:top w:val="nil"/>
              <w:left w:val="nil"/>
              <w:bottom w:val="nil"/>
              <w:right w:val="nil"/>
            </w:tcBorders>
            <w:shd w:val="clear" w:color="auto" w:fill="auto"/>
            <w:noWrap/>
            <w:vAlign w:val="bottom"/>
            <w:hideMark/>
          </w:tcPr>
          <w:p w14:paraId="2ED18E0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Aditi Singh</w:t>
            </w:r>
          </w:p>
        </w:tc>
        <w:tc>
          <w:tcPr>
            <w:tcW w:w="987" w:type="dxa"/>
            <w:tcBorders>
              <w:top w:val="nil"/>
              <w:left w:val="nil"/>
              <w:bottom w:val="nil"/>
              <w:right w:val="nil"/>
            </w:tcBorders>
            <w:shd w:val="clear" w:color="auto" w:fill="auto"/>
            <w:noWrap/>
            <w:vAlign w:val="bottom"/>
            <w:hideMark/>
          </w:tcPr>
          <w:p w14:paraId="11676398" w14:textId="08B7BBE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6646AE0" w14:textId="0BB0DBC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564F71C"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08C01A1" w14:textId="0162605F" w:rsidR="00A42AD2" w:rsidRPr="00A42AD2" w:rsidRDefault="00A42AD2" w:rsidP="00A42AD2">
            <w:pPr>
              <w:rPr>
                <w:rFonts w:eastAsia="ＭＳ Ｐゴシック"/>
                <w:color w:val="000000"/>
                <w:szCs w:val="22"/>
                <w:lang w:eastAsia="ja-JP"/>
              </w:rPr>
            </w:pPr>
          </w:p>
        </w:tc>
      </w:tr>
      <w:tr w:rsidR="00A42AD2" w:rsidRPr="00A42AD2" w14:paraId="0255AF2F" w14:textId="77777777" w:rsidTr="00F86A19">
        <w:trPr>
          <w:trHeight w:val="270"/>
        </w:trPr>
        <w:tc>
          <w:tcPr>
            <w:tcW w:w="4396" w:type="dxa"/>
            <w:tcBorders>
              <w:top w:val="nil"/>
              <w:left w:val="nil"/>
              <w:bottom w:val="nil"/>
              <w:right w:val="nil"/>
            </w:tcBorders>
            <w:shd w:val="clear" w:color="auto" w:fill="auto"/>
            <w:noWrap/>
            <w:vAlign w:val="bottom"/>
            <w:hideMark/>
          </w:tcPr>
          <w:p w14:paraId="087A265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Inaki Val, MaxLinear</w:t>
            </w:r>
          </w:p>
        </w:tc>
        <w:tc>
          <w:tcPr>
            <w:tcW w:w="987" w:type="dxa"/>
            <w:tcBorders>
              <w:top w:val="nil"/>
              <w:left w:val="nil"/>
              <w:bottom w:val="nil"/>
              <w:right w:val="nil"/>
            </w:tcBorders>
            <w:shd w:val="clear" w:color="auto" w:fill="auto"/>
            <w:noWrap/>
            <w:vAlign w:val="bottom"/>
            <w:hideMark/>
          </w:tcPr>
          <w:p w14:paraId="4BB0F701" w14:textId="1AECE82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00C5C4" w14:textId="0D928E6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BAFD95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055B035" w14:textId="3617D8AE" w:rsidR="00A42AD2" w:rsidRPr="00A42AD2" w:rsidRDefault="00A42AD2" w:rsidP="00A42AD2">
            <w:pPr>
              <w:rPr>
                <w:rFonts w:eastAsia="ＭＳ Ｐゴシック"/>
                <w:color w:val="000000"/>
                <w:szCs w:val="22"/>
                <w:lang w:eastAsia="ja-JP"/>
              </w:rPr>
            </w:pPr>
          </w:p>
        </w:tc>
      </w:tr>
      <w:tr w:rsidR="00A42AD2" w:rsidRPr="00A42AD2" w14:paraId="601930F0" w14:textId="77777777" w:rsidTr="00F86A19">
        <w:trPr>
          <w:trHeight w:val="270"/>
        </w:trPr>
        <w:tc>
          <w:tcPr>
            <w:tcW w:w="4396" w:type="dxa"/>
            <w:tcBorders>
              <w:top w:val="nil"/>
              <w:left w:val="nil"/>
              <w:bottom w:val="nil"/>
              <w:right w:val="nil"/>
            </w:tcBorders>
            <w:shd w:val="clear" w:color="auto" w:fill="auto"/>
            <w:noWrap/>
            <w:vAlign w:val="bottom"/>
            <w:hideMark/>
          </w:tcPr>
          <w:p w14:paraId="2C2E4DF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Romain GUIGNARD Canon</w:t>
            </w:r>
          </w:p>
        </w:tc>
        <w:tc>
          <w:tcPr>
            <w:tcW w:w="987" w:type="dxa"/>
            <w:tcBorders>
              <w:top w:val="nil"/>
              <w:left w:val="nil"/>
              <w:bottom w:val="nil"/>
              <w:right w:val="nil"/>
            </w:tcBorders>
            <w:shd w:val="clear" w:color="auto" w:fill="auto"/>
            <w:noWrap/>
            <w:vAlign w:val="bottom"/>
            <w:hideMark/>
          </w:tcPr>
          <w:p w14:paraId="2466E9D6" w14:textId="4A6E2A1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B2569EC" w14:textId="7F52577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55D3889"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7DACDE2" w14:textId="4BE05F95" w:rsidR="00A42AD2" w:rsidRPr="00A42AD2" w:rsidRDefault="00A42AD2" w:rsidP="00A42AD2">
            <w:pPr>
              <w:rPr>
                <w:rFonts w:eastAsia="ＭＳ Ｐゴシック"/>
                <w:color w:val="000000"/>
                <w:szCs w:val="22"/>
                <w:lang w:eastAsia="ja-JP"/>
              </w:rPr>
            </w:pPr>
          </w:p>
        </w:tc>
      </w:tr>
      <w:tr w:rsidR="00A42AD2" w:rsidRPr="00A42AD2" w14:paraId="51F6E3FD" w14:textId="77777777" w:rsidTr="00F86A19">
        <w:trPr>
          <w:trHeight w:val="270"/>
        </w:trPr>
        <w:tc>
          <w:tcPr>
            <w:tcW w:w="4396" w:type="dxa"/>
            <w:tcBorders>
              <w:top w:val="nil"/>
              <w:left w:val="nil"/>
              <w:bottom w:val="nil"/>
              <w:right w:val="nil"/>
            </w:tcBorders>
            <w:shd w:val="clear" w:color="auto" w:fill="auto"/>
            <w:noWrap/>
            <w:vAlign w:val="bottom"/>
            <w:hideMark/>
          </w:tcPr>
          <w:p w14:paraId="41775F3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Eugene Baik, Qualcomm</w:t>
            </w:r>
          </w:p>
        </w:tc>
        <w:tc>
          <w:tcPr>
            <w:tcW w:w="987" w:type="dxa"/>
            <w:tcBorders>
              <w:top w:val="nil"/>
              <w:left w:val="nil"/>
              <w:bottom w:val="nil"/>
              <w:right w:val="nil"/>
            </w:tcBorders>
            <w:shd w:val="clear" w:color="auto" w:fill="auto"/>
            <w:noWrap/>
            <w:vAlign w:val="bottom"/>
            <w:hideMark/>
          </w:tcPr>
          <w:p w14:paraId="078A785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6363A73" w14:textId="14F1CA7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96D401E" w14:textId="1AF12275"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39B902E" w14:textId="79BFAA4C" w:rsidR="00A42AD2" w:rsidRPr="00A42AD2" w:rsidRDefault="00A42AD2" w:rsidP="00A42AD2">
            <w:pPr>
              <w:rPr>
                <w:rFonts w:eastAsia="ＭＳ Ｐゴシック"/>
                <w:color w:val="000000"/>
                <w:szCs w:val="22"/>
                <w:lang w:eastAsia="ja-JP"/>
              </w:rPr>
            </w:pPr>
          </w:p>
        </w:tc>
      </w:tr>
      <w:tr w:rsidR="00A42AD2" w:rsidRPr="00A42AD2" w14:paraId="029905F0" w14:textId="77777777" w:rsidTr="00F86A19">
        <w:trPr>
          <w:trHeight w:val="270"/>
        </w:trPr>
        <w:tc>
          <w:tcPr>
            <w:tcW w:w="4396" w:type="dxa"/>
            <w:tcBorders>
              <w:top w:val="nil"/>
              <w:left w:val="nil"/>
              <w:bottom w:val="nil"/>
              <w:right w:val="nil"/>
            </w:tcBorders>
            <w:shd w:val="clear" w:color="auto" w:fill="auto"/>
            <w:noWrap/>
            <w:vAlign w:val="bottom"/>
            <w:hideMark/>
          </w:tcPr>
          <w:p w14:paraId="0795525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B Hari Ram</w:t>
            </w:r>
          </w:p>
        </w:tc>
        <w:tc>
          <w:tcPr>
            <w:tcW w:w="987" w:type="dxa"/>
            <w:tcBorders>
              <w:top w:val="nil"/>
              <w:left w:val="nil"/>
              <w:bottom w:val="nil"/>
              <w:right w:val="nil"/>
            </w:tcBorders>
            <w:shd w:val="clear" w:color="auto" w:fill="auto"/>
            <w:noWrap/>
            <w:vAlign w:val="bottom"/>
            <w:hideMark/>
          </w:tcPr>
          <w:p w14:paraId="3C43B92F"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D24113A" w14:textId="2FC3933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BB586AF" w14:textId="7CF334A3"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16A35A7" w14:textId="48F51746" w:rsidR="00A42AD2" w:rsidRPr="00A42AD2" w:rsidRDefault="00A42AD2" w:rsidP="00A42AD2">
            <w:pPr>
              <w:rPr>
                <w:rFonts w:eastAsia="ＭＳ Ｐゴシック"/>
                <w:color w:val="000000"/>
                <w:szCs w:val="22"/>
                <w:lang w:eastAsia="ja-JP"/>
              </w:rPr>
            </w:pPr>
          </w:p>
        </w:tc>
      </w:tr>
      <w:tr w:rsidR="00A42AD2" w:rsidRPr="00A42AD2" w14:paraId="6E1BFF52" w14:textId="77777777" w:rsidTr="00F86A19">
        <w:trPr>
          <w:trHeight w:val="270"/>
        </w:trPr>
        <w:tc>
          <w:tcPr>
            <w:tcW w:w="4396" w:type="dxa"/>
            <w:tcBorders>
              <w:top w:val="nil"/>
              <w:left w:val="nil"/>
              <w:bottom w:val="nil"/>
              <w:right w:val="nil"/>
            </w:tcBorders>
            <w:shd w:val="clear" w:color="auto" w:fill="auto"/>
            <w:noWrap/>
            <w:vAlign w:val="bottom"/>
            <w:hideMark/>
          </w:tcPr>
          <w:p w14:paraId="4385797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Li Quan , ZTE</w:t>
            </w:r>
          </w:p>
        </w:tc>
        <w:tc>
          <w:tcPr>
            <w:tcW w:w="987" w:type="dxa"/>
            <w:tcBorders>
              <w:top w:val="nil"/>
              <w:left w:val="nil"/>
              <w:bottom w:val="nil"/>
              <w:right w:val="nil"/>
            </w:tcBorders>
            <w:shd w:val="clear" w:color="auto" w:fill="auto"/>
            <w:noWrap/>
            <w:vAlign w:val="bottom"/>
            <w:hideMark/>
          </w:tcPr>
          <w:p w14:paraId="7DCB3F85" w14:textId="19374FF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950D869" w14:textId="7A04A9F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D8B212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2C6579D" w14:textId="7D8AC765" w:rsidR="00A42AD2" w:rsidRPr="00A42AD2" w:rsidRDefault="00A42AD2" w:rsidP="00A42AD2">
            <w:pPr>
              <w:rPr>
                <w:rFonts w:eastAsia="ＭＳ Ｐゴシック"/>
                <w:color w:val="000000"/>
                <w:szCs w:val="22"/>
                <w:lang w:eastAsia="ja-JP"/>
              </w:rPr>
            </w:pPr>
          </w:p>
        </w:tc>
      </w:tr>
      <w:tr w:rsidR="00A42AD2" w:rsidRPr="00A42AD2" w14:paraId="5BBD56DE" w14:textId="77777777" w:rsidTr="00F86A19">
        <w:trPr>
          <w:trHeight w:val="270"/>
        </w:trPr>
        <w:tc>
          <w:tcPr>
            <w:tcW w:w="4396" w:type="dxa"/>
            <w:tcBorders>
              <w:top w:val="nil"/>
              <w:left w:val="nil"/>
              <w:bottom w:val="nil"/>
              <w:right w:val="nil"/>
            </w:tcBorders>
            <w:shd w:val="clear" w:color="auto" w:fill="auto"/>
            <w:noWrap/>
            <w:vAlign w:val="bottom"/>
            <w:hideMark/>
          </w:tcPr>
          <w:p w14:paraId="431ECC1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Zigui</w:t>
            </w:r>
            <w:proofErr w:type="spellEnd"/>
            <w:r w:rsidRPr="00A42AD2">
              <w:rPr>
                <w:rFonts w:eastAsia="ＭＳ Ｐゴシック"/>
                <w:color w:val="000000"/>
                <w:szCs w:val="22"/>
                <w:lang w:eastAsia="ja-JP"/>
              </w:rPr>
              <w:t xml:space="preserve"> Yang, Samsung</w:t>
            </w:r>
          </w:p>
        </w:tc>
        <w:tc>
          <w:tcPr>
            <w:tcW w:w="987" w:type="dxa"/>
            <w:tcBorders>
              <w:top w:val="nil"/>
              <w:left w:val="nil"/>
              <w:bottom w:val="nil"/>
              <w:right w:val="nil"/>
            </w:tcBorders>
            <w:shd w:val="clear" w:color="auto" w:fill="auto"/>
            <w:noWrap/>
            <w:vAlign w:val="bottom"/>
            <w:hideMark/>
          </w:tcPr>
          <w:p w14:paraId="0AD6904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46AC38B" w14:textId="1FFA9CF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EDCA913" w14:textId="6C6476FC"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1C70951" w14:textId="50106E45" w:rsidR="00A42AD2" w:rsidRPr="00A42AD2" w:rsidRDefault="00A42AD2" w:rsidP="00A42AD2">
            <w:pPr>
              <w:rPr>
                <w:rFonts w:eastAsia="ＭＳ Ｐゴシック"/>
                <w:color w:val="000000"/>
                <w:szCs w:val="22"/>
                <w:lang w:eastAsia="ja-JP"/>
              </w:rPr>
            </w:pPr>
          </w:p>
        </w:tc>
      </w:tr>
      <w:tr w:rsidR="00A42AD2" w:rsidRPr="00A42AD2" w14:paraId="4169AB98" w14:textId="77777777" w:rsidTr="00F86A19">
        <w:trPr>
          <w:trHeight w:val="270"/>
        </w:trPr>
        <w:tc>
          <w:tcPr>
            <w:tcW w:w="4396" w:type="dxa"/>
            <w:tcBorders>
              <w:top w:val="nil"/>
              <w:left w:val="nil"/>
              <w:bottom w:val="nil"/>
              <w:right w:val="nil"/>
            </w:tcBorders>
            <w:shd w:val="clear" w:color="auto" w:fill="auto"/>
            <w:noWrap/>
            <w:vAlign w:val="bottom"/>
            <w:hideMark/>
          </w:tcPr>
          <w:p w14:paraId="09BA78D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Dignus</w:t>
            </w:r>
            <w:proofErr w:type="spellEnd"/>
            <w:r w:rsidRPr="00A42AD2">
              <w:rPr>
                <w:rFonts w:eastAsia="ＭＳ Ｐゴシック"/>
                <w:color w:val="000000"/>
                <w:szCs w:val="22"/>
                <w:lang w:eastAsia="ja-JP"/>
              </w:rPr>
              <w:t>-Jan Moelker, Broadcom</w:t>
            </w:r>
          </w:p>
        </w:tc>
        <w:tc>
          <w:tcPr>
            <w:tcW w:w="987" w:type="dxa"/>
            <w:tcBorders>
              <w:top w:val="nil"/>
              <w:left w:val="nil"/>
              <w:bottom w:val="nil"/>
              <w:right w:val="nil"/>
            </w:tcBorders>
            <w:shd w:val="clear" w:color="auto" w:fill="auto"/>
            <w:noWrap/>
            <w:vAlign w:val="bottom"/>
            <w:hideMark/>
          </w:tcPr>
          <w:p w14:paraId="55AACEB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4C81EB1" w14:textId="653597C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C4E1D3A" w14:textId="540CC5C5"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FC05AD6" w14:textId="21631B38" w:rsidR="00A42AD2" w:rsidRPr="00A42AD2" w:rsidRDefault="00A42AD2" w:rsidP="00A42AD2">
            <w:pPr>
              <w:rPr>
                <w:rFonts w:eastAsia="ＭＳ Ｐゴシック"/>
                <w:color w:val="000000"/>
                <w:szCs w:val="22"/>
                <w:lang w:eastAsia="ja-JP"/>
              </w:rPr>
            </w:pPr>
          </w:p>
        </w:tc>
      </w:tr>
      <w:tr w:rsidR="00A42AD2" w:rsidRPr="00A42AD2" w14:paraId="6434CD3F" w14:textId="77777777" w:rsidTr="00F86A19">
        <w:trPr>
          <w:trHeight w:val="270"/>
        </w:trPr>
        <w:tc>
          <w:tcPr>
            <w:tcW w:w="4396" w:type="dxa"/>
            <w:tcBorders>
              <w:top w:val="nil"/>
              <w:left w:val="nil"/>
              <w:bottom w:val="nil"/>
              <w:right w:val="nil"/>
            </w:tcBorders>
            <w:shd w:val="clear" w:color="auto" w:fill="auto"/>
            <w:noWrap/>
            <w:vAlign w:val="bottom"/>
            <w:hideMark/>
          </w:tcPr>
          <w:p w14:paraId="0DE8B6C5"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Michail </w:t>
            </w:r>
            <w:proofErr w:type="spellStart"/>
            <w:r w:rsidRPr="00A42AD2">
              <w:rPr>
                <w:rFonts w:eastAsia="ＭＳ Ｐゴシック"/>
                <w:color w:val="000000"/>
                <w:szCs w:val="22"/>
                <w:lang w:eastAsia="ja-JP"/>
              </w:rPr>
              <w:t>Koundourakis</w:t>
            </w:r>
            <w:proofErr w:type="spellEnd"/>
          </w:p>
        </w:tc>
        <w:tc>
          <w:tcPr>
            <w:tcW w:w="987" w:type="dxa"/>
            <w:tcBorders>
              <w:top w:val="nil"/>
              <w:left w:val="nil"/>
              <w:bottom w:val="nil"/>
              <w:right w:val="nil"/>
            </w:tcBorders>
            <w:shd w:val="clear" w:color="auto" w:fill="auto"/>
            <w:noWrap/>
            <w:vAlign w:val="bottom"/>
            <w:hideMark/>
          </w:tcPr>
          <w:p w14:paraId="43742136" w14:textId="090C08E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92ADAC0" w14:textId="2DBE8D2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C16D23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157E68F" w14:textId="7217F820" w:rsidR="00A42AD2" w:rsidRPr="00A42AD2" w:rsidRDefault="00A42AD2" w:rsidP="00A42AD2">
            <w:pPr>
              <w:rPr>
                <w:rFonts w:eastAsia="ＭＳ Ｐゴシック"/>
                <w:color w:val="000000"/>
                <w:szCs w:val="22"/>
                <w:lang w:eastAsia="ja-JP"/>
              </w:rPr>
            </w:pPr>
          </w:p>
        </w:tc>
      </w:tr>
      <w:tr w:rsidR="00A42AD2" w:rsidRPr="00A42AD2" w14:paraId="77835382" w14:textId="77777777" w:rsidTr="00F86A19">
        <w:trPr>
          <w:trHeight w:val="270"/>
        </w:trPr>
        <w:tc>
          <w:tcPr>
            <w:tcW w:w="4396" w:type="dxa"/>
            <w:tcBorders>
              <w:top w:val="nil"/>
              <w:left w:val="nil"/>
              <w:bottom w:val="nil"/>
              <w:right w:val="nil"/>
            </w:tcBorders>
            <w:shd w:val="clear" w:color="auto" w:fill="auto"/>
            <w:noWrap/>
            <w:vAlign w:val="bottom"/>
            <w:hideMark/>
          </w:tcPr>
          <w:p w14:paraId="58B2C6C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Yingqiao</w:t>
            </w:r>
            <w:proofErr w:type="spellEnd"/>
            <w:r w:rsidRPr="00A42AD2">
              <w:rPr>
                <w:rFonts w:eastAsia="ＭＳ Ｐゴシック"/>
                <w:color w:val="000000"/>
                <w:szCs w:val="22"/>
                <w:lang w:eastAsia="ja-JP"/>
              </w:rPr>
              <w:t xml:space="preserve"> Quan, </w:t>
            </w:r>
            <w:proofErr w:type="spellStart"/>
            <w:r w:rsidRPr="00A42AD2">
              <w:rPr>
                <w:rFonts w:eastAsia="ＭＳ Ｐゴシック"/>
                <w:color w:val="000000"/>
                <w:szCs w:val="22"/>
                <w:lang w:eastAsia="ja-JP"/>
              </w:rPr>
              <w:t>Spreadtrum</w:t>
            </w:r>
            <w:proofErr w:type="spellEnd"/>
          </w:p>
        </w:tc>
        <w:tc>
          <w:tcPr>
            <w:tcW w:w="987" w:type="dxa"/>
            <w:tcBorders>
              <w:top w:val="nil"/>
              <w:left w:val="nil"/>
              <w:bottom w:val="nil"/>
              <w:right w:val="nil"/>
            </w:tcBorders>
            <w:shd w:val="clear" w:color="auto" w:fill="auto"/>
            <w:noWrap/>
            <w:vAlign w:val="bottom"/>
            <w:hideMark/>
          </w:tcPr>
          <w:p w14:paraId="47BD816E" w14:textId="023A58C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C1B368C" w14:textId="136C9FF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B086DA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2440BBE" w14:textId="1C96DA17" w:rsidR="00A42AD2" w:rsidRPr="00A42AD2" w:rsidRDefault="00A42AD2" w:rsidP="00A42AD2">
            <w:pPr>
              <w:rPr>
                <w:rFonts w:eastAsia="ＭＳ Ｐゴシック"/>
                <w:color w:val="000000"/>
                <w:szCs w:val="22"/>
                <w:lang w:eastAsia="ja-JP"/>
              </w:rPr>
            </w:pPr>
          </w:p>
        </w:tc>
      </w:tr>
      <w:tr w:rsidR="00A42AD2" w:rsidRPr="00A42AD2" w14:paraId="1F55DA5B" w14:textId="77777777" w:rsidTr="00F86A19">
        <w:trPr>
          <w:trHeight w:val="270"/>
        </w:trPr>
        <w:tc>
          <w:tcPr>
            <w:tcW w:w="4396" w:type="dxa"/>
            <w:tcBorders>
              <w:top w:val="nil"/>
              <w:left w:val="nil"/>
              <w:bottom w:val="nil"/>
              <w:right w:val="nil"/>
            </w:tcBorders>
            <w:shd w:val="clear" w:color="auto" w:fill="auto"/>
            <w:noWrap/>
            <w:vAlign w:val="bottom"/>
            <w:hideMark/>
          </w:tcPr>
          <w:p w14:paraId="04279A1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Mikael LORGEOUX Canon</w:t>
            </w:r>
          </w:p>
        </w:tc>
        <w:tc>
          <w:tcPr>
            <w:tcW w:w="987" w:type="dxa"/>
            <w:tcBorders>
              <w:top w:val="nil"/>
              <w:left w:val="nil"/>
              <w:bottom w:val="nil"/>
              <w:right w:val="nil"/>
            </w:tcBorders>
            <w:shd w:val="clear" w:color="auto" w:fill="auto"/>
            <w:noWrap/>
            <w:vAlign w:val="bottom"/>
            <w:hideMark/>
          </w:tcPr>
          <w:p w14:paraId="61686160" w14:textId="4940854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C6C9163" w14:textId="4B4572B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C128A4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B705410" w14:textId="62395E93" w:rsidR="00A42AD2" w:rsidRPr="00A42AD2" w:rsidRDefault="00A42AD2" w:rsidP="00A42AD2">
            <w:pPr>
              <w:rPr>
                <w:rFonts w:eastAsia="ＭＳ Ｐゴシック"/>
                <w:color w:val="000000"/>
                <w:szCs w:val="22"/>
                <w:lang w:eastAsia="ja-JP"/>
              </w:rPr>
            </w:pPr>
          </w:p>
        </w:tc>
      </w:tr>
      <w:tr w:rsidR="00A42AD2" w:rsidRPr="00A42AD2" w14:paraId="2A37CEC8" w14:textId="77777777" w:rsidTr="00F86A19">
        <w:trPr>
          <w:trHeight w:val="270"/>
        </w:trPr>
        <w:tc>
          <w:tcPr>
            <w:tcW w:w="4396" w:type="dxa"/>
            <w:tcBorders>
              <w:top w:val="nil"/>
              <w:left w:val="nil"/>
              <w:bottom w:val="nil"/>
              <w:right w:val="nil"/>
            </w:tcBorders>
            <w:shd w:val="clear" w:color="auto" w:fill="auto"/>
            <w:noWrap/>
            <w:vAlign w:val="bottom"/>
            <w:hideMark/>
          </w:tcPr>
          <w:p w14:paraId="3BA6A84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Sungjin</w:t>
            </w:r>
            <w:proofErr w:type="spellEnd"/>
            <w:r w:rsidRPr="00A42AD2">
              <w:rPr>
                <w:rFonts w:eastAsia="ＭＳ Ｐゴシック"/>
                <w:color w:val="000000"/>
                <w:szCs w:val="22"/>
                <w:lang w:eastAsia="ja-JP"/>
              </w:rPr>
              <w:t xml:space="preserve"> Park, </w:t>
            </w:r>
            <w:proofErr w:type="spellStart"/>
            <w:r w:rsidRPr="00A42AD2">
              <w:rPr>
                <w:rFonts w:eastAsia="ＭＳ Ｐゴシック"/>
                <w:color w:val="000000"/>
                <w:szCs w:val="22"/>
                <w:lang w:eastAsia="ja-JP"/>
              </w:rPr>
              <w:t>Senscomm</w:t>
            </w:r>
            <w:proofErr w:type="spellEnd"/>
          </w:p>
        </w:tc>
        <w:tc>
          <w:tcPr>
            <w:tcW w:w="987" w:type="dxa"/>
            <w:tcBorders>
              <w:top w:val="nil"/>
              <w:left w:val="nil"/>
              <w:bottom w:val="nil"/>
              <w:right w:val="nil"/>
            </w:tcBorders>
            <w:shd w:val="clear" w:color="auto" w:fill="auto"/>
            <w:noWrap/>
            <w:vAlign w:val="bottom"/>
            <w:hideMark/>
          </w:tcPr>
          <w:p w14:paraId="4E39471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668C441" w14:textId="424DED3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C3D99FF" w14:textId="4291DC3A"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390EF44" w14:textId="4DEE0C69" w:rsidR="00A42AD2" w:rsidRPr="00A42AD2" w:rsidRDefault="00A42AD2" w:rsidP="00A42AD2">
            <w:pPr>
              <w:rPr>
                <w:rFonts w:eastAsia="ＭＳ Ｐゴシック"/>
                <w:color w:val="000000"/>
                <w:szCs w:val="22"/>
                <w:lang w:eastAsia="ja-JP"/>
              </w:rPr>
            </w:pPr>
          </w:p>
        </w:tc>
      </w:tr>
      <w:tr w:rsidR="00A42AD2" w:rsidRPr="00A42AD2" w14:paraId="2736F490" w14:textId="77777777" w:rsidTr="00F86A19">
        <w:trPr>
          <w:trHeight w:val="270"/>
        </w:trPr>
        <w:tc>
          <w:tcPr>
            <w:tcW w:w="4396" w:type="dxa"/>
            <w:tcBorders>
              <w:top w:val="nil"/>
              <w:left w:val="nil"/>
              <w:bottom w:val="nil"/>
              <w:right w:val="nil"/>
            </w:tcBorders>
            <w:shd w:val="clear" w:color="auto" w:fill="auto"/>
            <w:noWrap/>
            <w:vAlign w:val="bottom"/>
            <w:hideMark/>
          </w:tcPr>
          <w:p w14:paraId="3A04A8A5"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Chenchen Liu</w:t>
            </w:r>
          </w:p>
        </w:tc>
        <w:tc>
          <w:tcPr>
            <w:tcW w:w="987" w:type="dxa"/>
            <w:tcBorders>
              <w:top w:val="nil"/>
              <w:left w:val="nil"/>
              <w:bottom w:val="nil"/>
              <w:right w:val="nil"/>
            </w:tcBorders>
            <w:shd w:val="clear" w:color="auto" w:fill="auto"/>
            <w:noWrap/>
            <w:vAlign w:val="bottom"/>
            <w:hideMark/>
          </w:tcPr>
          <w:p w14:paraId="62306F5E" w14:textId="70BA6BF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72D5E7C"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28EA61F" w14:textId="3ACCED33"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3560CD4" w14:textId="405EFE46" w:rsidR="00A42AD2" w:rsidRPr="00A42AD2" w:rsidRDefault="00A42AD2" w:rsidP="00A42AD2">
            <w:pPr>
              <w:rPr>
                <w:rFonts w:eastAsia="ＭＳ Ｐゴシック"/>
                <w:color w:val="000000"/>
                <w:szCs w:val="22"/>
                <w:lang w:eastAsia="ja-JP"/>
              </w:rPr>
            </w:pPr>
          </w:p>
        </w:tc>
      </w:tr>
      <w:tr w:rsidR="00A42AD2" w:rsidRPr="00A42AD2" w14:paraId="34BE56FE" w14:textId="77777777" w:rsidTr="00F86A19">
        <w:trPr>
          <w:trHeight w:val="270"/>
        </w:trPr>
        <w:tc>
          <w:tcPr>
            <w:tcW w:w="4396" w:type="dxa"/>
            <w:tcBorders>
              <w:top w:val="nil"/>
              <w:left w:val="nil"/>
              <w:bottom w:val="nil"/>
              <w:right w:val="nil"/>
            </w:tcBorders>
            <w:shd w:val="clear" w:color="auto" w:fill="auto"/>
            <w:noWrap/>
            <w:vAlign w:val="bottom"/>
            <w:hideMark/>
          </w:tcPr>
          <w:p w14:paraId="0251001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Carol Ansley, Cox</w:t>
            </w:r>
          </w:p>
        </w:tc>
        <w:tc>
          <w:tcPr>
            <w:tcW w:w="987" w:type="dxa"/>
            <w:tcBorders>
              <w:top w:val="nil"/>
              <w:left w:val="nil"/>
              <w:bottom w:val="nil"/>
              <w:right w:val="nil"/>
            </w:tcBorders>
            <w:shd w:val="clear" w:color="auto" w:fill="auto"/>
            <w:noWrap/>
            <w:vAlign w:val="bottom"/>
            <w:hideMark/>
          </w:tcPr>
          <w:p w14:paraId="7FB1E8D8" w14:textId="62B48AC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73EA492" w14:textId="433CD88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93C69D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E4E812C" w14:textId="174D8D03" w:rsidR="00A42AD2" w:rsidRPr="00A42AD2" w:rsidRDefault="00A42AD2" w:rsidP="00A42AD2">
            <w:pPr>
              <w:rPr>
                <w:rFonts w:eastAsia="ＭＳ Ｐゴシック"/>
                <w:color w:val="000000"/>
                <w:szCs w:val="22"/>
                <w:lang w:eastAsia="ja-JP"/>
              </w:rPr>
            </w:pPr>
          </w:p>
        </w:tc>
      </w:tr>
      <w:tr w:rsidR="00A42AD2" w:rsidRPr="00A42AD2" w14:paraId="002AF6E8" w14:textId="77777777" w:rsidTr="00F86A19">
        <w:trPr>
          <w:trHeight w:val="270"/>
        </w:trPr>
        <w:tc>
          <w:tcPr>
            <w:tcW w:w="4396" w:type="dxa"/>
            <w:tcBorders>
              <w:top w:val="nil"/>
              <w:left w:val="nil"/>
              <w:bottom w:val="nil"/>
              <w:right w:val="nil"/>
            </w:tcBorders>
            <w:shd w:val="clear" w:color="auto" w:fill="auto"/>
            <w:noWrap/>
            <w:vAlign w:val="bottom"/>
            <w:hideMark/>
          </w:tcPr>
          <w:p w14:paraId="051C183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Seongho</w:t>
            </w:r>
            <w:proofErr w:type="spellEnd"/>
            <w:r w:rsidRPr="00A42AD2">
              <w:rPr>
                <w:rFonts w:eastAsia="ＭＳ Ｐゴシック"/>
                <w:color w:val="000000"/>
                <w:szCs w:val="22"/>
                <w:lang w:eastAsia="ja-JP"/>
              </w:rPr>
              <w:t xml:space="preserve"> Byeon, Samsung Electronics</w:t>
            </w:r>
          </w:p>
        </w:tc>
        <w:tc>
          <w:tcPr>
            <w:tcW w:w="987" w:type="dxa"/>
            <w:tcBorders>
              <w:top w:val="nil"/>
              <w:left w:val="nil"/>
              <w:bottom w:val="nil"/>
              <w:right w:val="nil"/>
            </w:tcBorders>
            <w:shd w:val="clear" w:color="auto" w:fill="auto"/>
            <w:noWrap/>
            <w:vAlign w:val="bottom"/>
            <w:hideMark/>
          </w:tcPr>
          <w:p w14:paraId="4EE0C3D2"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FC5412F" w14:textId="104C4E0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D625F25" w14:textId="5A5AFE5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20C627C" w14:textId="15276DCE" w:rsidR="00A42AD2" w:rsidRPr="00A42AD2" w:rsidRDefault="00A42AD2" w:rsidP="00A42AD2">
            <w:pPr>
              <w:rPr>
                <w:rFonts w:eastAsia="ＭＳ Ｐゴシック"/>
                <w:color w:val="000000"/>
                <w:szCs w:val="22"/>
                <w:lang w:eastAsia="ja-JP"/>
              </w:rPr>
            </w:pPr>
          </w:p>
        </w:tc>
      </w:tr>
      <w:tr w:rsidR="00A42AD2" w:rsidRPr="00A42AD2" w14:paraId="23D9375B" w14:textId="77777777" w:rsidTr="00F86A19">
        <w:trPr>
          <w:trHeight w:val="270"/>
        </w:trPr>
        <w:tc>
          <w:tcPr>
            <w:tcW w:w="4396" w:type="dxa"/>
            <w:tcBorders>
              <w:top w:val="nil"/>
              <w:left w:val="nil"/>
              <w:bottom w:val="nil"/>
              <w:right w:val="nil"/>
            </w:tcBorders>
            <w:shd w:val="clear" w:color="auto" w:fill="auto"/>
            <w:noWrap/>
            <w:vAlign w:val="bottom"/>
            <w:hideMark/>
          </w:tcPr>
          <w:p w14:paraId="0B4EDD2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Xiaofei Wang, InterDigital</w:t>
            </w:r>
          </w:p>
        </w:tc>
        <w:tc>
          <w:tcPr>
            <w:tcW w:w="987" w:type="dxa"/>
            <w:tcBorders>
              <w:top w:val="nil"/>
              <w:left w:val="nil"/>
              <w:bottom w:val="nil"/>
              <w:right w:val="nil"/>
            </w:tcBorders>
            <w:shd w:val="clear" w:color="auto" w:fill="auto"/>
            <w:noWrap/>
            <w:vAlign w:val="bottom"/>
            <w:hideMark/>
          </w:tcPr>
          <w:p w14:paraId="55839DBF" w14:textId="6FDD5E7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54787C5" w14:textId="1A7D36C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430732D"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02D45BD" w14:textId="24AC36C7" w:rsidR="00A42AD2" w:rsidRPr="00A42AD2" w:rsidRDefault="00A42AD2" w:rsidP="00A42AD2">
            <w:pPr>
              <w:rPr>
                <w:rFonts w:eastAsia="ＭＳ Ｐゴシック"/>
                <w:color w:val="000000"/>
                <w:szCs w:val="22"/>
                <w:lang w:eastAsia="ja-JP"/>
              </w:rPr>
            </w:pPr>
          </w:p>
        </w:tc>
      </w:tr>
      <w:tr w:rsidR="00A42AD2" w:rsidRPr="00A42AD2" w14:paraId="668E853D" w14:textId="77777777" w:rsidTr="00F86A19">
        <w:trPr>
          <w:trHeight w:val="270"/>
        </w:trPr>
        <w:tc>
          <w:tcPr>
            <w:tcW w:w="4396" w:type="dxa"/>
            <w:tcBorders>
              <w:top w:val="nil"/>
              <w:left w:val="nil"/>
              <w:bottom w:val="nil"/>
              <w:right w:val="nil"/>
            </w:tcBorders>
            <w:shd w:val="clear" w:color="auto" w:fill="auto"/>
            <w:noWrap/>
            <w:vAlign w:val="bottom"/>
            <w:hideMark/>
          </w:tcPr>
          <w:p w14:paraId="5F2D73C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Rakshith Rajashekar, Broadcom</w:t>
            </w:r>
          </w:p>
        </w:tc>
        <w:tc>
          <w:tcPr>
            <w:tcW w:w="987" w:type="dxa"/>
            <w:tcBorders>
              <w:top w:val="nil"/>
              <w:left w:val="nil"/>
              <w:bottom w:val="nil"/>
              <w:right w:val="nil"/>
            </w:tcBorders>
            <w:shd w:val="clear" w:color="auto" w:fill="auto"/>
            <w:noWrap/>
            <w:vAlign w:val="bottom"/>
            <w:hideMark/>
          </w:tcPr>
          <w:p w14:paraId="6385BE79"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CE90818" w14:textId="50AA16A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2E835EB" w14:textId="2832DEC7"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04FF59F" w14:textId="7DBE39F2" w:rsidR="00A42AD2" w:rsidRPr="00A42AD2" w:rsidRDefault="00A42AD2" w:rsidP="00A42AD2">
            <w:pPr>
              <w:rPr>
                <w:rFonts w:eastAsia="ＭＳ Ｐゴシック"/>
                <w:color w:val="000000"/>
                <w:szCs w:val="22"/>
                <w:lang w:eastAsia="ja-JP"/>
              </w:rPr>
            </w:pPr>
          </w:p>
        </w:tc>
      </w:tr>
      <w:tr w:rsidR="00A42AD2" w:rsidRPr="00A42AD2" w14:paraId="225302E0" w14:textId="77777777" w:rsidTr="00F86A19">
        <w:trPr>
          <w:trHeight w:val="270"/>
        </w:trPr>
        <w:tc>
          <w:tcPr>
            <w:tcW w:w="4396" w:type="dxa"/>
            <w:tcBorders>
              <w:top w:val="nil"/>
              <w:left w:val="nil"/>
              <w:bottom w:val="nil"/>
              <w:right w:val="nil"/>
            </w:tcBorders>
            <w:shd w:val="clear" w:color="auto" w:fill="auto"/>
            <w:noWrap/>
            <w:vAlign w:val="bottom"/>
            <w:hideMark/>
          </w:tcPr>
          <w:p w14:paraId="049A630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Sherief Helwa, Qualcomm Technologies, Inc</w:t>
            </w:r>
          </w:p>
        </w:tc>
        <w:tc>
          <w:tcPr>
            <w:tcW w:w="987" w:type="dxa"/>
            <w:tcBorders>
              <w:top w:val="nil"/>
              <w:left w:val="nil"/>
              <w:bottom w:val="nil"/>
              <w:right w:val="nil"/>
            </w:tcBorders>
            <w:shd w:val="clear" w:color="auto" w:fill="auto"/>
            <w:noWrap/>
            <w:vAlign w:val="bottom"/>
            <w:hideMark/>
          </w:tcPr>
          <w:p w14:paraId="53C004A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8806CBE" w14:textId="42994C4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1D86D38" w14:textId="0E107E1D"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8B9287C" w14:textId="05C1E7F6" w:rsidR="00A42AD2" w:rsidRPr="00A42AD2" w:rsidRDefault="00A42AD2" w:rsidP="00A42AD2">
            <w:pPr>
              <w:rPr>
                <w:rFonts w:eastAsia="ＭＳ Ｐゴシック"/>
                <w:color w:val="000000"/>
                <w:szCs w:val="22"/>
                <w:lang w:eastAsia="ja-JP"/>
              </w:rPr>
            </w:pPr>
          </w:p>
        </w:tc>
      </w:tr>
      <w:tr w:rsidR="00A42AD2" w:rsidRPr="00A42AD2" w14:paraId="108230D8" w14:textId="77777777" w:rsidTr="00F86A19">
        <w:trPr>
          <w:trHeight w:val="270"/>
        </w:trPr>
        <w:tc>
          <w:tcPr>
            <w:tcW w:w="4396" w:type="dxa"/>
            <w:tcBorders>
              <w:top w:val="nil"/>
              <w:left w:val="nil"/>
              <w:bottom w:val="nil"/>
              <w:right w:val="nil"/>
            </w:tcBorders>
            <w:shd w:val="clear" w:color="auto" w:fill="auto"/>
            <w:noWrap/>
            <w:vAlign w:val="bottom"/>
            <w:hideMark/>
          </w:tcPr>
          <w:p w14:paraId="65A21F7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Sovan Das</w:t>
            </w:r>
          </w:p>
        </w:tc>
        <w:tc>
          <w:tcPr>
            <w:tcW w:w="987" w:type="dxa"/>
            <w:tcBorders>
              <w:top w:val="nil"/>
              <w:left w:val="nil"/>
              <w:bottom w:val="nil"/>
              <w:right w:val="nil"/>
            </w:tcBorders>
            <w:shd w:val="clear" w:color="auto" w:fill="auto"/>
            <w:noWrap/>
            <w:vAlign w:val="bottom"/>
            <w:hideMark/>
          </w:tcPr>
          <w:p w14:paraId="0378867B" w14:textId="29C2E01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1CBCE10" w14:textId="341BF67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2AD0A3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B3A8EB8" w14:textId="7AEC8355" w:rsidR="00A42AD2" w:rsidRPr="00A42AD2" w:rsidRDefault="00A42AD2" w:rsidP="00A42AD2">
            <w:pPr>
              <w:rPr>
                <w:rFonts w:eastAsia="ＭＳ Ｐゴシック"/>
                <w:color w:val="000000"/>
                <w:szCs w:val="22"/>
                <w:lang w:eastAsia="ja-JP"/>
              </w:rPr>
            </w:pPr>
          </w:p>
        </w:tc>
      </w:tr>
      <w:tr w:rsidR="00A42AD2" w:rsidRPr="00A42AD2" w14:paraId="5BC21EFC" w14:textId="77777777" w:rsidTr="00F86A19">
        <w:trPr>
          <w:trHeight w:val="270"/>
        </w:trPr>
        <w:tc>
          <w:tcPr>
            <w:tcW w:w="4396" w:type="dxa"/>
            <w:tcBorders>
              <w:top w:val="nil"/>
              <w:left w:val="nil"/>
              <w:bottom w:val="nil"/>
              <w:right w:val="nil"/>
            </w:tcBorders>
            <w:shd w:val="clear" w:color="auto" w:fill="auto"/>
            <w:noWrap/>
            <w:vAlign w:val="bottom"/>
            <w:hideMark/>
          </w:tcPr>
          <w:p w14:paraId="6D9875A7"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Zhenpeng</w:t>
            </w:r>
            <w:proofErr w:type="spellEnd"/>
            <w:r w:rsidRPr="00A42AD2">
              <w:rPr>
                <w:rFonts w:eastAsia="ＭＳ Ｐゴシック"/>
                <w:color w:val="000000"/>
                <w:szCs w:val="22"/>
                <w:lang w:eastAsia="ja-JP"/>
              </w:rPr>
              <w:t xml:space="preserve"> Shi, Huawei</w:t>
            </w:r>
          </w:p>
        </w:tc>
        <w:tc>
          <w:tcPr>
            <w:tcW w:w="987" w:type="dxa"/>
            <w:tcBorders>
              <w:top w:val="nil"/>
              <w:left w:val="nil"/>
              <w:bottom w:val="nil"/>
              <w:right w:val="nil"/>
            </w:tcBorders>
            <w:shd w:val="clear" w:color="auto" w:fill="auto"/>
            <w:noWrap/>
            <w:vAlign w:val="bottom"/>
            <w:hideMark/>
          </w:tcPr>
          <w:p w14:paraId="02F467F7" w14:textId="2FCA6BA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54533D0" w14:textId="039193C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AE19E89"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B6F66A8" w14:textId="5E775235" w:rsidR="00A42AD2" w:rsidRPr="00A42AD2" w:rsidRDefault="00A42AD2" w:rsidP="00A42AD2">
            <w:pPr>
              <w:rPr>
                <w:rFonts w:eastAsia="ＭＳ Ｐゴシック"/>
                <w:color w:val="000000"/>
                <w:szCs w:val="22"/>
                <w:lang w:eastAsia="ja-JP"/>
              </w:rPr>
            </w:pPr>
          </w:p>
        </w:tc>
      </w:tr>
      <w:tr w:rsidR="00A42AD2" w:rsidRPr="00A42AD2" w14:paraId="003A3B62" w14:textId="77777777" w:rsidTr="00F86A19">
        <w:trPr>
          <w:trHeight w:val="270"/>
        </w:trPr>
        <w:tc>
          <w:tcPr>
            <w:tcW w:w="4396" w:type="dxa"/>
            <w:tcBorders>
              <w:top w:val="nil"/>
              <w:left w:val="nil"/>
              <w:bottom w:val="nil"/>
              <w:right w:val="nil"/>
            </w:tcBorders>
            <w:shd w:val="clear" w:color="auto" w:fill="auto"/>
            <w:noWrap/>
            <w:vAlign w:val="bottom"/>
            <w:hideMark/>
          </w:tcPr>
          <w:p w14:paraId="412B8F3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Toshizo</w:t>
            </w:r>
            <w:proofErr w:type="spellEnd"/>
            <w:r w:rsidRPr="00A42AD2">
              <w:rPr>
                <w:rFonts w:eastAsia="ＭＳ Ｐゴシック"/>
                <w:color w:val="000000"/>
                <w:szCs w:val="22"/>
                <w:lang w:eastAsia="ja-JP"/>
              </w:rPr>
              <w:t xml:space="preserve"> Nogami</w:t>
            </w:r>
          </w:p>
        </w:tc>
        <w:tc>
          <w:tcPr>
            <w:tcW w:w="987" w:type="dxa"/>
            <w:tcBorders>
              <w:top w:val="nil"/>
              <w:left w:val="nil"/>
              <w:bottom w:val="nil"/>
              <w:right w:val="nil"/>
            </w:tcBorders>
            <w:shd w:val="clear" w:color="auto" w:fill="auto"/>
            <w:noWrap/>
            <w:vAlign w:val="bottom"/>
            <w:hideMark/>
          </w:tcPr>
          <w:p w14:paraId="2651275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25EA493" w14:textId="02DF218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3DC53D3" w14:textId="4515B831"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110E552" w14:textId="22999EB0" w:rsidR="00A42AD2" w:rsidRPr="00A42AD2" w:rsidRDefault="00A42AD2" w:rsidP="00A42AD2">
            <w:pPr>
              <w:rPr>
                <w:rFonts w:eastAsia="ＭＳ Ｐゴシック"/>
                <w:color w:val="000000"/>
                <w:szCs w:val="22"/>
                <w:lang w:eastAsia="ja-JP"/>
              </w:rPr>
            </w:pPr>
          </w:p>
        </w:tc>
      </w:tr>
      <w:tr w:rsidR="00A42AD2" w:rsidRPr="00A42AD2" w14:paraId="00805F25" w14:textId="77777777" w:rsidTr="00F86A19">
        <w:trPr>
          <w:trHeight w:val="270"/>
        </w:trPr>
        <w:tc>
          <w:tcPr>
            <w:tcW w:w="4396" w:type="dxa"/>
            <w:tcBorders>
              <w:top w:val="nil"/>
              <w:left w:val="nil"/>
              <w:bottom w:val="nil"/>
              <w:right w:val="nil"/>
            </w:tcBorders>
            <w:shd w:val="clear" w:color="auto" w:fill="auto"/>
            <w:noWrap/>
            <w:vAlign w:val="bottom"/>
            <w:hideMark/>
          </w:tcPr>
          <w:p w14:paraId="5504C1B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Ross Jian Yu Huawei</w:t>
            </w:r>
          </w:p>
        </w:tc>
        <w:tc>
          <w:tcPr>
            <w:tcW w:w="987" w:type="dxa"/>
            <w:tcBorders>
              <w:top w:val="nil"/>
              <w:left w:val="nil"/>
              <w:bottom w:val="nil"/>
              <w:right w:val="nil"/>
            </w:tcBorders>
            <w:shd w:val="clear" w:color="auto" w:fill="auto"/>
            <w:noWrap/>
            <w:vAlign w:val="bottom"/>
            <w:hideMark/>
          </w:tcPr>
          <w:p w14:paraId="60653E7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7195ABB" w14:textId="6D48179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2BA7E12" w14:textId="01BD6934"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E536618" w14:textId="7A697AD5" w:rsidR="00A42AD2" w:rsidRPr="00A42AD2" w:rsidRDefault="00A42AD2" w:rsidP="00A42AD2">
            <w:pPr>
              <w:rPr>
                <w:rFonts w:eastAsia="ＭＳ Ｐゴシック"/>
                <w:color w:val="000000"/>
                <w:szCs w:val="22"/>
                <w:lang w:eastAsia="ja-JP"/>
              </w:rPr>
            </w:pPr>
          </w:p>
        </w:tc>
      </w:tr>
      <w:tr w:rsidR="00A42AD2" w:rsidRPr="00A42AD2" w14:paraId="6F97531A" w14:textId="77777777" w:rsidTr="00F86A19">
        <w:trPr>
          <w:trHeight w:val="270"/>
        </w:trPr>
        <w:tc>
          <w:tcPr>
            <w:tcW w:w="4396" w:type="dxa"/>
            <w:tcBorders>
              <w:top w:val="nil"/>
              <w:left w:val="nil"/>
              <w:bottom w:val="nil"/>
              <w:right w:val="nil"/>
            </w:tcBorders>
            <w:shd w:val="clear" w:color="auto" w:fill="auto"/>
            <w:noWrap/>
            <w:vAlign w:val="bottom"/>
            <w:hideMark/>
          </w:tcPr>
          <w:p w14:paraId="57CEB94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George Chih-Chun Kuo</w:t>
            </w:r>
          </w:p>
        </w:tc>
        <w:tc>
          <w:tcPr>
            <w:tcW w:w="987" w:type="dxa"/>
            <w:tcBorders>
              <w:top w:val="nil"/>
              <w:left w:val="nil"/>
              <w:bottom w:val="nil"/>
              <w:right w:val="nil"/>
            </w:tcBorders>
            <w:shd w:val="clear" w:color="auto" w:fill="auto"/>
            <w:noWrap/>
            <w:vAlign w:val="bottom"/>
            <w:hideMark/>
          </w:tcPr>
          <w:p w14:paraId="2808C76D" w14:textId="5A799AA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3D76215" w14:textId="062FADD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8DAB66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B7B2DC2" w14:textId="3B9A46B9" w:rsidR="00A42AD2" w:rsidRPr="00A42AD2" w:rsidRDefault="00A42AD2" w:rsidP="00A42AD2">
            <w:pPr>
              <w:rPr>
                <w:rFonts w:eastAsia="ＭＳ Ｐゴシック"/>
                <w:color w:val="000000"/>
                <w:szCs w:val="22"/>
                <w:lang w:eastAsia="ja-JP"/>
              </w:rPr>
            </w:pPr>
          </w:p>
        </w:tc>
      </w:tr>
      <w:tr w:rsidR="00A42AD2" w:rsidRPr="00A42AD2" w14:paraId="73089C72" w14:textId="77777777" w:rsidTr="00F86A19">
        <w:trPr>
          <w:trHeight w:val="270"/>
        </w:trPr>
        <w:tc>
          <w:tcPr>
            <w:tcW w:w="4396" w:type="dxa"/>
            <w:tcBorders>
              <w:top w:val="nil"/>
              <w:left w:val="nil"/>
              <w:bottom w:val="nil"/>
              <w:right w:val="nil"/>
            </w:tcBorders>
            <w:shd w:val="clear" w:color="auto" w:fill="auto"/>
            <w:noWrap/>
            <w:vAlign w:val="bottom"/>
            <w:hideMark/>
          </w:tcPr>
          <w:p w14:paraId="1B5BEE6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w:t>
            </w:r>
            <w:proofErr w:type="spellStart"/>
            <w:r w:rsidRPr="00A42AD2">
              <w:rPr>
                <w:rFonts w:eastAsia="ＭＳ Ｐゴシック"/>
                <w:color w:val="000000"/>
                <w:szCs w:val="22"/>
                <w:lang w:eastAsia="ja-JP"/>
              </w:rPr>
              <w:t>Yunsi</w:t>
            </w:r>
            <w:proofErr w:type="spellEnd"/>
            <w:r w:rsidRPr="00A42AD2">
              <w:rPr>
                <w:rFonts w:eastAsia="ＭＳ Ｐゴシック"/>
                <w:color w:val="000000"/>
                <w:szCs w:val="22"/>
                <w:lang w:eastAsia="ja-JP"/>
              </w:rPr>
              <w:t xml:space="preserve"> Ma, Huawei</w:t>
            </w:r>
          </w:p>
        </w:tc>
        <w:tc>
          <w:tcPr>
            <w:tcW w:w="987" w:type="dxa"/>
            <w:tcBorders>
              <w:top w:val="nil"/>
              <w:left w:val="nil"/>
              <w:bottom w:val="nil"/>
              <w:right w:val="nil"/>
            </w:tcBorders>
            <w:shd w:val="clear" w:color="auto" w:fill="auto"/>
            <w:noWrap/>
            <w:vAlign w:val="bottom"/>
            <w:hideMark/>
          </w:tcPr>
          <w:p w14:paraId="6D2ECD40" w14:textId="6E2C535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78502D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4C9DB6E" w14:textId="3586FD37"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64292DA" w14:textId="2897FF1A" w:rsidR="00A42AD2" w:rsidRPr="00A42AD2" w:rsidRDefault="00A42AD2" w:rsidP="00A42AD2">
            <w:pPr>
              <w:rPr>
                <w:rFonts w:eastAsia="ＭＳ Ｐゴシック"/>
                <w:color w:val="000000"/>
                <w:szCs w:val="22"/>
                <w:lang w:eastAsia="ja-JP"/>
              </w:rPr>
            </w:pPr>
          </w:p>
        </w:tc>
      </w:tr>
      <w:tr w:rsidR="00A42AD2" w:rsidRPr="00A42AD2" w14:paraId="77A7C7A2" w14:textId="77777777" w:rsidTr="00F86A19">
        <w:trPr>
          <w:trHeight w:val="270"/>
        </w:trPr>
        <w:tc>
          <w:tcPr>
            <w:tcW w:w="4396" w:type="dxa"/>
            <w:tcBorders>
              <w:top w:val="nil"/>
              <w:left w:val="nil"/>
              <w:bottom w:val="nil"/>
              <w:right w:val="nil"/>
            </w:tcBorders>
            <w:shd w:val="clear" w:color="auto" w:fill="auto"/>
            <w:noWrap/>
            <w:vAlign w:val="bottom"/>
            <w:hideMark/>
          </w:tcPr>
          <w:p w14:paraId="2C66A6F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Taeyoung</w:t>
            </w:r>
            <w:proofErr w:type="spellEnd"/>
            <w:r w:rsidRPr="00A42AD2">
              <w:rPr>
                <w:rFonts w:eastAsia="ＭＳ Ｐゴシック"/>
                <w:color w:val="000000"/>
                <w:szCs w:val="22"/>
                <w:lang w:eastAsia="ja-JP"/>
              </w:rPr>
              <w:t xml:space="preserve"> Ha, Samsung Electronics</w:t>
            </w:r>
          </w:p>
        </w:tc>
        <w:tc>
          <w:tcPr>
            <w:tcW w:w="987" w:type="dxa"/>
            <w:tcBorders>
              <w:top w:val="nil"/>
              <w:left w:val="nil"/>
              <w:bottom w:val="nil"/>
              <w:right w:val="nil"/>
            </w:tcBorders>
            <w:shd w:val="clear" w:color="auto" w:fill="auto"/>
            <w:noWrap/>
            <w:vAlign w:val="bottom"/>
            <w:hideMark/>
          </w:tcPr>
          <w:p w14:paraId="406DD6B9" w14:textId="16ACE62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0D3558B" w14:textId="0205F80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685834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2465FD01" w14:textId="6A223E64" w:rsidR="00A42AD2" w:rsidRPr="00A42AD2" w:rsidRDefault="00A42AD2" w:rsidP="00A42AD2">
            <w:pPr>
              <w:rPr>
                <w:rFonts w:eastAsia="ＭＳ Ｐゴシック"/>
                <w:color w:val="000000"/>
                <w:szCs w:val="22"/>
                <w:lang w:eastAsia="ja-JP"/>
              </w:rPr>
            </w:pPr>
          </w:p>
        </w:tc>
      </w:tr>
      <w:tr w:rsidR="00A42AD2" w:rsidRPr="00A42AD2" w14:paraId="5679EBEA" w14:textId="77777777" w:rsidTr="00F86A19">
        <w:trPr>
          <w:trHeight w:val="270"/>
        </w:trPr>
        <w:tc>
          <w:tcPr>
            <w:tcW w:w="4396" w:type="dxa"/>
            <w:tcBorders>
              <w:top w:val="nil"/>
              <w:left w:val="nil"/>
              <w:bottom w:val="nil"/>
              <w:right w:val="nil"/>
            </w:tcBorders>
            <w:shd w:val="clear" w:color="auto" w:fill="auto"/>
            <w:noWrap/>
            <w:vAlign w:val="bottom"/>
            <w:hideMark/>
          </w:tcPr>
          <w:p w14:paraId="7AA27B7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Cheng Chen, </w:t>
            </w:r>
            <w:proofErr w:type="spellStart"/>
            <w:r w:rsidRPr="00A42AD2">
              <w:rPr>
                <w:rFonts w:eastAsia="ＭＳ Ｐゴシック"/>
                <w:color w:val="000000"/>
                <w:szCs w:val="22"/>
                <w:lang w:eastAsia="ja-JP"/>
              </w:rPr>
              <w:t>pureLiFi</w:t>
            </w:r>
            <w:proofErr w:type="spellEnd"/>
          </w:p>
        </w:tc>
        <w:tc>
          <w:tcPr>
            <w:tcW w:w="987" w:type="dxa"/>
            <w:tcBorders>
              <w:top w:val="nil"/>
              <w:left w:val="nil"/>
              <w:bottom w:val="nil"/>
              <w:right w:val="nil"/>
            </w:tcBorders>
            <w:shd w:val="clear" w:color="auto" w:fill="auto"/>
            <w:noWrap/>
            <w:vAlign w:val="bottom"/>
            <w:hideMark/>
          </w:tcPr>
          <w:p w14:paraId="3AFACE98" w14:textId="3A07FAA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2D46C7E" w14:textId="5F28C78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A52FE5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25AC1A4E" w14:textId="3EC07A24" w:rsidR="00A42AD2" w:rsidRPr="00A42AD2" w:rsidRDefault="00A42AD2" w:rsidP="00A42AD2">
            <w:pPr>
              <w:rPr>
                <w:rFonts w:eastAsia="ＭＳ Ｐゴシック"/>
                <w:color w:val="000000"/>
                <w:szCs w:val="22"/>
                <w:lang w:eastAsia="ja-JP"/>
              </w:rPr>
            </w:pPr>
          </w:p>
        </w:tc>
      </w:tr>
      <w:tr w:rsidR="00A42AD2" w:rsidRPr="00A42AD2" w14:paraId="3C0CEABE" w14:textId="77777777" w:rsidTr="00F86A19">
        <w:trPr>
          <w:trHeight w:val="270"/>
        </w:trPr>
        <w:tc>
          <w:tcPr>
            <w:tcW w:w="4396" w:type="dxa"/>
            <w:tcBorders>
              <w:top w:val="nil"/>
              <w:left w:val="nil"/>
              <w:bottom w:val="nil"/>
              <w:right w:val="nil"/>
            </w:tcBorders>
            <w:shd w:val="clear" w:color="auto" w:fill="auto"/>
            <w:noWrap/>
            <w:vAlign w:val="bottom"/>
            <w:hideMark/>
          </w:tcPr>
          <w:p w14:paraId="1E5C581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William Carney</w:t>
            </w:r>
          </w:p>
        </w:tc>
        <w:tc>
          <w:tcPr>
            <w:tcW w:w="987" w:type="dxa"/>
            <w:tcBorders>
              <w:top w:val="nil"/>
              <w:left w:val="nil"/>
              <w:bottom w:val="nil"/>
              <w:right w:val="nil"/>
            </w:tcBorders>
            <w:shd w:val="clear" w:color="auto" w:fill="auto"/>
            <w:noWrap/>
            <w:vAlign w:val="bottom"/>
            <w:hideMark/>
          </w:tcPr>
          <w:p w14:paraId="7CF9547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42ABB5E" w14:textId="3A7B0FC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662C01D" w14:textId="1E195D06"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E86FFB8" w14:textId="791A7B8F" w:rsidR="00A42AD2" w:rsidRPr="00A42AD2" w:rsidRDefault="00A42AD2" w:rsidP="00A42AD2">
            <w:pPr>
              <w:rPr>
                <w:rFonts w:eastAsia="ＭＳ Ｐゴシック"/>
                <w:color w:val="000000"/>
                <w:szCs w:val="22"/>
                <w:lang w:eastAsia="ja-JP"/>
              </w:rPr>
            </w:pPr>
          </w:p>
        </w:tc>
      </w:tr>
      <w:tr w:rsidR="00A42AD2" w:rsidRPr="00A42AD2" w14:paraId="78065F8E" w14:textId="77777777" w:rsidTr="00F86A19">
        <w:trPr>
          <w:trHeight w:val="270"/>
        </w:trPr>
        <w:tc>
          <w:tcPr>
            <w:tcW w:w="4396" w:type="dxa"/>
            <w:tcBorders>
              <w:top w:val="nil"/>
              <w:left w:val="nil"/>
              <w:bottom w:val="nil"/>
              <w:right w:val="nil"/>
            </w:tcBorders>
            <w:shd w:val="clear" w:color="auto" w:fill="auto"/>
            <w:noWrap/>
            <w:vAlign w:val="bottom"/>
            <w:hideMark/>
          </w:tcPr>
          <w:p w14:paraId="56965E0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Leonardo </w:t>
            </w:r>
            <w:proofErr w:type="spellStart"/>
            <w:r w:rsidRPr="00A42AD2">
              <w:rPr>
                <w:rFonts w:eastAsia="ＭＳ Ｐゴシック"/>
                <w:color w:val="000000"/>
                <w:szCs w:val="22"/>
                <w:lang w:eastAsia="ja-JP"/>
              </w:rPr>
              <w:t>Lanante</w:t>
            </w:r>
            <w:proofErr w:type="spellEnd"/>
            <w:r w:rsidRPr="00A42AD2">
              <w:rPr>
                <w:rFonts w:eastAsia="ＭＳ Ｐゴシック"/>
                <w:color w:val="000000"/>
                <w:szCs w:val="22"/>
                <w:lang w:eastAsia="ja-JP"/>
              </w:rPr>
              <w:t xml:space="preserve">, </w:t>
            </w:r>
            <w:proofErr w:type="spellStart"/>
            <w:r w:rsidRPr="00A42AD2">
              <w:rPr>
                <w:rFonts w:eastAsia="ＭＳ Ｐゴシック"/>
                <w:color w:val="000000"/>
                <w:szCs w:val="22"/>
                <w:lang w:eastAsia="ja-JP"/>
              </w:rPr>
              <w:t>Ofinno</w:t>
            </w:r>
            <w:proofErr w:type="spellEnd"/>
          </w:p>
        </w:tc>
        <w:tc>
          <w:tcPr>
            <w:tcW w:w="987" w:type="dxa"/>
            <w:tcBorders>
              <w:top w:val="nil"/>
              <w:left w:val="nil"/>
              <w:bottom w:val="nil"/>
              <w:right w:val="nil"/>
            </w:tcBorders>
            <w:shd w:val="clear" w:color="auto" w:fill="auto"/>
            <w:noWrap/>
            <w:vAlign w:val="bottom"/>
            <w:hideMark/>
          </w:tcPr>
          <w:p w14:paraId="7DF5CE0D" w14:textId="4E12823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9EEC4A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7FB254B" w14:textId="3719C242"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CB64873" w14:textId="08031DE8" w:rsidR="00A42AD2" w:rsidRPr="00A42AD2" w:rsidRDefault="00A42AD2" w:rsidP="00A42AD2">
            <w:pPr>
              <w:rPr>
                <w:rFonts w:eastAsia="ＭＳ Ｐゴシック"/>
                <w:color w:val="000000"/>
                <w:szCs w:val="22"/>
                <w:lang w:eastAsia="ja-JP"/>
              </w:rPr>
            </w:pPr>
          </w:p>
        </w:tc>
      </w:tr>
      <w:tr w:rsidR="00A42AD2" w:rsidRPr="00A42AD2" w14:paraId="535A375D" w14:textId="77777777" w:rsidTr="00F86A19">
        <w:trPr>
          <w:trHeight w:val="270"/>
        </w:trPr>
        <w:tc>
          <w:tcPr>
            <w:tcW w:w="4396" w:type="dxa"/>
            <w:tcBorders>
              <w:top w:val="nil"/>
              <w:left w:val="nil"/>
              <w:bottom w:val="nil"/>
              <w:right w:val="nil"/>
            </w:tcBorders>
            <w:shd w:val="clear" w:color="auto" w:fill="auto"/>
            <w:noWrap/>
            <w:vAlign w:val="bottom"/>
            <w:hideMark/>
          </w:tcPr>
          <w:p w14:paraId="278CCD7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Sanket Kalamkar</w:t>
            </w:r>
          </w:p>
        </w:tc>
        <w:tc>
          <w:tcPr>
            <w:tcW w:w="987" w:type="dxa"/>
            <w:tcBorders>
              <w:top w:val="nil"/>
              <w:left w:val="nil"/>
              <w:bottom w:val="nil"/>
              <w:right w:val="nil"/>
            </w:tcBorders>
            <w:shd w:val="clear" w:color="auto" w:fill="auto"/>
            <w:noWrap/>
            <w:vAlign w:val="bottom"/>
            <w:hideMark/>
          </w:tcPr>
          <w:p w14:paraId="15B6AB6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BDAB2BD" w14:textId="723E2EB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007BD1A" w14:textId="56944E3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79A3E70" w14:textId="7A9EF19E" w:rsidR="00A42AD2" w:rsidRPr="00A42AD2" w:rsidRDefault="00A42AD2" w:rsidP="00A42AD2">
            <w:pPr>
              <w:rPr>
                <w:rFonts w:eastAsia="ＭＳ Ｐゴシック"/>
                <w:color w:val="000000"/>
                <w:szCs w:val="22"/>
                <w:lang w:eastAsia="ja-JP"/>
              </w:rPr>
            </w:pPr>
          </w:p>
        </w:tc>
      </w:tr>
      <w:tr w:rsidR="00A42AD2" w:rsidRPr="00A42AD2" w14:paraId="283D138C" w14:textId="77777777" w:rsidTr="00F86A19">
        <w:trPr>
          <w:trHeight w:val="270"/>
        </w:trPr>
        <w:tc>
          <w:tcPr>
            <w:tcW w:w="4396" w:type="dxa"/>
            <w:tcBorders>
              <w:top w:val="nil"/>
              <w:left w:val="nil"/>
              <w:bottom w:val="nil"/>
              <w:right w:val="nil"/>
            </w:tcBorders>
            <w:shd w:val="clear" w:color="auto" w:fill="auto"/>
            <w:noWrap/>
            <w:vAlign w:val="bottom"/>
            <w:hideMark/>
          </w:tcPr>
          <w:p w14:paraId="470ABB1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w:t>
            </w:r>
            <w:proofErr w:type="spellStart"/>
            <w:r w:rsidRPr="00A42AD2">
              <w:rPr>
                <w:rFonts w:eastAsia="ＭＳ Ｐゴシック"/>
                <w:color w:val="000000"/>
                <w:szCs w:val="22"/>
                <w:lang w:eastAsia="ja-JP"/>
              </w:rPr>
              <w:t>Haozheng</w:t>
            </w:r>
            <w:proofErr w:type="spellEnd"/>
            <w:r w:rsidRPr="00A42AD2">
              <w:rPr>
                <w:rFonts w:eastAsia="ＭＳ Ｐゴシック"/>
                <w:color w:val="000000"/>
                <w:szCs w:val="22"/>
                <w:lang w:eastAsia="ja-JP"/>
              </w:rPr>
              <w:t xml:space="preserve"> Li(TP-Link Systems Inc.)</w:t>
            </w:r>
          </w:p>
        </w:tc>
        <w:tc>
          <w:tcPr>
            <w:tcW w:w="987" w:type="dxa"/>
            <w:tcBorders>
              <w:top w:val="nil"/>
              <w:left w:val="nil"/>
              <w:bottom w:val="nil"/>
              <w:right w:val="nil"/>
            </w:tcBorders>
            <w:shd w:val="clear" w:color="auto" w:fill="auto"/>
            <w:noWrap/>
            <w:vAlign w:val="bottom"/>
            <w:hideMark/>
          </w:tcPr>
          <w:p w14:paraId="2EE48663"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00448FB" w14:textId="128AA04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F707477" w14:textId="6B339204"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1E7E4B0" w14:textId="3EA83E46" w:rsidR="00A42AD2" w:rsidRPr="00A42AD2" w:rsidRDefault="00A42AD2" w:rsidP="00A42AD2">
            <w:pPr>
              <w:rPr>
                <w:rFonts w:eastAsia="ＭＳ Ｐゴシック"/>
                <w:color w:val="000000"/>
                <w:szCs w:val="22"/>
                <w:lang w:eastAsia="ja-JP"/>
              </w:rPr>
            </w:pPr>
          </w:p>
        </w:tc>
      </w:tr>
      <w:tr w:rsidR="00A42AD2" w:rsidRPr="00A42AD2" w14:paraId="77307515" w14:textId="77777777" w:rsidTr="00F86A19">
        <w:trPr>
          <w:trHeight w:val="270"/>
        </w:trPr>
        <w:tc>
          <w:tcPr>
            <w:tcW w:w="4396" w:type="dxa"/>
            <w:tcBorders>
              <w:top w:val="nil"/>
              <w:left w:val="nil"/>
              <w:bottom w:val="nil"/>
              <w:right w:val="nil"/>
            </w:tcBorders>
            <w:shd w:val="clear" w:color="auto" w:fill="auto"/>
            <w:noWrap/>
            <w:vAlign w:val="bottom"/>
            <w:hideMark/>
          </w:tcPr>
          <w:p w14:paraId="4A23B30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Brian Hart</w:t>
            </w:r>
          </w:p>
        </w:tc>
        <w:tc>
          <w:tcPr>
            <w:tcW w:w="987" w:type="dxa"/>
            <w:tcBorders>
              <w:top w:val="nil"/>
              <w:left w:val="nil"/>
              <w:bottom w:val="nil"/>
              <w:right w:val="nil"/>
            </w:tcBorders>
            <w:shd w:val="clear" w:color="auto" w:fill="auto"/>
            <w:noWrap/>
            <w:vAlign w:val="bottom"/>
            <w:hideMark/>
          </w:tcPr>
          <w:p w14:paraId="7F1B1819"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D786693" w14:textId="3475959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F03FA09" w14:textId="1DF7CE18"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469BACF" w14:textId="5769D147" w:rsidR="00A42AD2" w:rsidRPr="00A42AD2" w:rsidRDefault="00A42AD2" w:rsidP="00A42AD2">
            <w:pPr>
              <w:rPr>
                <w:rFonts w:eastAsia="ＭＳ Ｐゴシック"/>
                <w:color w:val="000000"/>
                <w:szCs w:val="22"/>
                <w:lang w:eastAsia="ja-JP"/>
              </w:rPr>
            </w:pPr>
          </w:p>
        </w:tc>
      </w:tr>
      <w:tr w:rsidR="00A42AD2" w:rsidRPr="00A42AD2" w14:paraId="76395367" w14:textId="77777777" w:rsidTr="00F86A19">
        <w:trPr>
          <w:trHeight w:val="270"/>
        </w:trPr>
        <w:tc>
          <w:tcPr>
            <w:tcW w:w="4396" w:type="dxa"/>
            <w:tcBorders>
              <w:top w:val="nil"/>
              <w:left w:val="nil"/>
              <w:bottom w:val="nil"/>
              <w:right w:val="nil"/>
            </w:tcBorders>
            <w:shd w:val="clear" w:color="auto" w:fill="auto"/>
            <w:noWrap/>
            <w:vAlign w:val="bottom"/>
            <w:hideMark/>
          </w:tcPr>
          <w:p w14:paraId="1908975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Yue Zhao</w:t>
            </w:r>
          </w:p>
        </w:tc>
        <w:tc>
          <w:tcPr>
            <w:tcW w:w="987" w:type="dxa"/>
            <w:tcBorders>
              <w:top w:val="nil"/>
              <w:left w:val="nil"/>
              <w:bottom w:val="nil"/>
              <w:right w:val="nil"/>
            </w:tcBorders>
            <w:shd w:val="clear" w:color="auto" w:fill="auto"/>
            <w:noWrap/>
            <w:vAlign w:val="bottom"/>
            <w:hideMark/>
          </w:tcPr>
          <w:p w14:paraId="57C62BBE" w14:textId="46AA303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8890BEF"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C9BCFF3" w14:textId="0A0831A8"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EB2A38F" w14:textId="118E866F" w:rsidR="00A42AD2" w:rsidRPr="00A42AD2" w:rsidRDefault="00A42AD2" w:rsidP="00A42AD2">
            <w:pPr>
              <w:rPr>
                <w:rFonts w:eastAsia="ＭＳ Ｐゴシック"/>
                <w:color w:val="000000"/>
                <w:szCs w:val="22"/>
                <w:lang w:eastAsia="ja-JP"/>
              </w:rPr>
            </w:pPr>
          </w:p>
        </w:tc>
      </w:tr>
      <w:tr w:rsidR="00A42AD2" w:rsidRPr="00A42AD2" w14:paraId="3660F4D3" w14:textId="77777777" w:rsidTr="00F86A19">
        <w:trPr>
          <w:trHeight w:val="270"/>
        </w:trPr>
        <w:tc>
          <w:tcPr>
            <w:tcW w:w="4396" w:type="dxa"/>
            <w:tcBorders>
              <w:top w:val="nil"/>
              <w:left w:val="nil"/>
              <w:bottom w:val="nil"/>
              <w:right w:val="nil"/>
            </w:tcBorders>
            <w:shd w:val="clear" w:color="auto" w:fill="auto"/>
            <w:noWrap/>
            <w:vAlign w:val="bottom"/>
            <w:hideMark/>
          </w:tcPr>
          <w:p w14:paraId="104187F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Dibakar Das, Intel</w:t>
            </w:r>
          </w:p>
        </w:tc>
        <w:tc>
          <w:tcPr>
            <w:tcW w:w="987" w:type="dxa"/>
            <w:tcBorders>
              <w:top w:val="nil"/>
              <w:left w:val="nil"/>
              <w:bottom w:val="nil"/>
              <w:right w:val="nil"/>
            </w:tcBorders>
            <w:shd w:val="clear" w:color="auto" w:fill="auto"/>
            <w:noWrap/>
            <w:vAlign w:val="bottom"/>
            <w:hideMark/>
          </w:tcPr>
          <w:p w14:paraId="1342000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60766DA" w14:textId="7765A9A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501AB63" w14:textId="122B8C7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DBA1269" w14:textId="23C80A8C" w:rsidR="00A42AD2" w:rsidRPr="00A42AD2" w:rsidRDefault="00A42AD2" w:rsidP="00A42AD2">
            <w:pPr>
              <w:rPr>
                <w:rFonts w:eastAsia="ＭＳ Ｐゴシック"/>
                <w:color w:val="000000"/>
                <w:szCs w:val="22"/>
                <w:lang w:eastAsia="ja-JP"/>
              </w:rPr>
            </w:pPr>
          </w:p>
        </w:tc>
      </w:tr>
      <w:tr w:rsidR="00A42AD2" w:rsidRPr="00A42AD2" w14:paraId="65B3765B" w14:textId="77777777" w:rsidTr="00F86A19">
        <w:trPr>
          <w:trHeight w:val="270"/>
        </w:trPr>
        <w:tc>
          <w:tcPr>
            <w:tcW w:w="4396" w:type="dxa"/>
            <w:tcBorders>
              <w:top w:val="nil"/>
              <w:left w:val="nil"/>
              <w:bottom w:val="nil"/>
              <w:right w:val="nil"/>
            </w:tcBorders>
            <w:shd w:val="clear" w:color="auto" w:fill="auto"/>
            <w:noWrap/>
            <w:vAlign w:val="bottom"/>
            <w:hideMark/>
          </w:tcPr>
          <w:p w14:paraId="409D22B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Yunbo Li</w:t>
            </w:r>
          </w:p>
        </w:tc>
        <w:tc>
          <w:tcPr>
            <w:tcW w:w="987" w:type="dxa"/>
            <w:tcBorders>
              <w:top w:val="nil"/>
              <w:left w:val="nil"/>
              <w:bottom w:val="nil"/>
              <w:right w:val="nil"/>
            </w:tcBorders>
            <w:shd w:val="clear" w:color="auto" w:fill="auto"/>
            <w:noWrap/>
            <w:vAlign w:val="bottom"/>
            <w:hideMark/>
          </w:tcPr>
          <w:p w14:paraId="080F46BB" w14:textId="2BB9A99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D193AE4" w14:textId="0CAC14A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BF5173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F817D5F" w14:textId="4C495581" w:rsidR="00A42AD2" w:rsidRPr="00A42AD2" w:rsidRDefault="00A42AD2" w:rsidP="00A42AD2">
            <w:pPr>
              <w:rPr>
                <w:rFonts w:eastAsia="ＭＳ Ｐゴシック"/>
                <w:color w:val="000000"/>
                <w:szCs w:val="22"/>
                <w:lang w:eastAsia="ja-JP"/>
              </w:rPr>
            </w:pPr>
          </w:p>
        </w:tc>
      </w:tr>
      <w:tr w:rsidR="00A42AD2" w:rsidRPr="00A42AD2" w14:paraId="1820144A" w14:textId="77777777" w:rsidTr="00F86A19">
        <w:trPr>
          <w:trHeight w:val="270"/>
        </w:trPr>
        <w:tc>
          <w:tcPr>
            <w:tcW w:w="4396" w:type="dxa"/>
            <w:tcBorders>
              <w:top w:val="nil"/>
              <w:left w:val="nil"/>
              <w:bottom w:val="nil"/>
              <w:right w:val="nil"/>
            </w:tcBorders>
            <w:shd w:val="clear" w:color="auto" w:fill="auto"/>
            <w:noWrap/>
            <w:vAlign w:val="bottom"/>
            <w:hideMark/>
          </w:tcPr>
          <w:p w14:paraId="30D080E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Bo Cao, ZTE</w:t>
            </w:r>
          </w:p>
        </w:tc>
        <w:tc>
          <w:tcPr>
            <w:tcW w:w="987" w:type="dxa"/>
            <w:tcBorders>
              <w:top w:val="nil"/>
              <w:left w:val="nil"/>
              <w:bottom w:val="nil"/>
              <w:right w:val="nil"/>
            </w:tcBorders>
            <w:shd w:val="clear" w:color="auto" w:fill="auto"/>
            <w:noWrap/>
            <w:vAlign w:val="bottom"/>
            <w:hideMark/>
          </w:tcPr>
          <w:p w14:paraId="3195700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CF788E5" w14:textId="40A1C5E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F4B968D" w14:textId="19320A55"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D9D5703" w14:textId="34621BFE" w:rsidR="00A42AD2" w:rsidRPr="00A42AD2" w:rsidRDefault="00A42AD2" w:rsidP="00A42AD2">
            <w:pPr>
              <w:rPr>
                <w:rFonts w:eastAsia="ＭＳ Ｐゴシック"/>
                <w:color w:val="000000"/>
                <w:szCs w:val="22"/>
                <w:lang w:eastAsia="ja-JP"/>
              </w:rPr>
            </w:pPr>
          </w:p>
        </w:tc>
      </w:tr>
      <w:tr w:rsidR="00A42AD2" w:rsidRPr="00A42AD2" w14:paraId="1B6D8659" w14:textId="77777777" w:rsidTr="00F86A19">
        <w:trPr>
          <w:trHeight w:val="270"/>
        </w:trPr>
        <w:tc>
          <w:tcPr>
            <w:tcW w:w="4396" w:type="dxa"/>
            <w:tcBorders>
              <w:top w:val="nil"/>
              <w:left w:val="nil"/>
              <w:bottom w:val="nil"/>
              <w:right w:val="nil"/>
            </w:tcBorders>
            <w:shd w:val="clear" w:color="auto" w:fill="auto"/>
            <w:noWrap/>
            <w:vAlign w:val="bottom"/>
            <w:hideMark/>
          </w:tcPr>
          <w:p w14:paraId="21B71AA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Juan Fang, intel</w:t>
            </w:r>
          </w:p>
        </w:tc>
        <w:tc>
          <w:tcPr>
            <w:tcW w:w="987" w:type="dxa"/>
            <w:tcBorders>
              <w:top w:val="nil"/>
              <w:left w:val="nil"/>
              <w:bottom w:val="nil"/>
              <w:right w:val="nil"/>
            </w:tcBorders>
            <w:shd w:val="clear" w:color="auto" w:fill="auto"/>
            <w:noWrap/>
            <w:vAlign w:val="bottom"/>
            <w:hideMark/>
          </w:tcPr>
          <w:p w14:paraId="1BE8952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4AFC4A7" w14:textId="2FC3296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6180453" w14:textId="6D1956E5"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175488F" w14:textId="32D8A8DB" w:rsidR="00A42AD2" w:rsidRPr="00A42AD2" w:rsidRDefault="00A42AD2" w:rsidP="00A42AD2">
            <w:pPr>
              <w:rPr>
                <w:rFonts w:eastAsia="ＭＳ Ｐゴシック"/>
                <w:color w:val="000000"/>
                <w:szCs w:val="22"/>
                <w:lang w:eastAsia="ja-JP"/>
              </w:rPr>
            </w:pPr>
          </w:p>
        </w:tc>
      </w:tr>
      <w:tr w:rsidR="00A42AD2" w:rsidRPr="00A42AD2" w14:paraId="0073F2E1" w14:textId="77777777" w:rsidTr="00F86A19">
        <w:trPr>
          <w:trHeight w:val="270"/>
        </w:trPr>
        <w:tc>
          <w:tcPr>
            <w:tcW w:w="4396" w:type="dxa"/>
            <w:tcBorders>
              <w:top w:val="nil"/>
              <w:left w:val="nil"/>
              <w:bottom w:val="nil"/>
              <w:right w:val="nil"/>
            </w:tcBorders>
            <w:shd w:val="clear" w:color="auto" w:fill="auto"/>
            <w:noWrap/>
            <w:vAlign w:val="bottom"/>
            <w:hideMark/>
          </w:tcPr>
          <w:p w14:paraId="53C7BA2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Dong Wei</w:t>
            </w:r>
          </w:p>
        </w:tc>
        <w:tc>
          <w:tcPr>
            <w:tcW w:w="987" w:type="dxa"/>
            <w:tcBorders>
              <w:top w:val="nil"/>
              <w:left w:val="nil"/>
              <w:bottom w:val="nil"/>
              <w:right w:val="nil"/>
            </w:tcBorders>
            <w:shd w:val="clear" w:color="auto" w:fill="auto"/>
            <w:noWrap/>
            <w:vAlign w:val="bottom"/>
            <w:hideMark/>
          </w:tcPr>
          <w:p w14:paraId="194F8404" w14:textId="00278BA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A8840EE" w14:textId="08252DE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82FBC2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9BA7052" w14:textId="3CD29B45" w:rsidR="00A42AD2" w:rsidRPr="00A42AD2" w:rsidRDefault="00A42AD2" w:rsidP="00A42AD2">
            <w:pPr>
              <w:rPr>
                <w:rFonts w:eastAsia="ＭＳ Ｐゴシック"/>
                <w:color w:val="000000"/>
                <w:szCs w:val="22"/>
                <w:lang w:eastAsia="ja-JP"/>
              </w:rPr>
            </w:pPr>
          </w:p>
        </w:tc>
      </w:tr>
      <w:tr w:rsidR="00A42AD2" w:rsidRPr="00A42AD2" w14:paraId="404245F7" w14:textId="77777777" w:rsidTr="00F86A19">
        <w:trPr>
          <w:trHeight w:val="270"/>
        </w:trPr>
        <w:tc>
          <w:tcPr>
            <w:tcW w:w="4396" w:type="dxa"/>
            <w:tcBorders>
              <w:top w:val="nil"/>
              <w:left w:val="nil"/>
              <w:bottom w:val="nil"/>
              <w:right w:val="nil"/>
            </w:tcBorders>
            <w:shd w:val="clear" w:color="auto" w:fill="auto"/>
            <w:noWrap/>
            <w:vAlign w:val="bottom"/>
            <w:hideMark/>
          </w:tcPr>
          <w:p w14:paraId="7B39433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Anton </w:t>
            </w:r>
            <w:proofErr w:type="spellStart"/>
            <w:r w:rsidRPr="00A42AD2">
              <w:rPr>
                <w:rFonts w:eastAsia="ＭＳ Ｐゴシック"/>
                <w:color w:val="000000"/>
                <w:szCs w:val="22"/>
                <w:lang w:eastAsia="ja-JP"/>
              </w:rPr>
              <w:t>Tretiakov</w:t>
            </w:r>
            <w:proofErr w:type="spellEnd"/>
            <w:r w:rsidRPr="00A42AD2">
              <w:rPr>
                <w:rFonts w:eastAsia="ＭＳ Ｐゴシック"/>
                <w:color w:val="000000"/>
                <w:szCs w:val="22"/>
                <w:lang w:eastAsia="ja-JP"/>
              </w:rPr>
              <w:t>, NRU HSE</w:t>
            </w:r>
          </w:p>
        </w:tc>
        <w:tc>
          <w:tcPr>
            <w:tcW w:w="987" w:type="dxa"/>
            <w:tcBorders>
              <w:top w:val="nil"/>
              <w:left w:val="nil"/>
              <w:bottom w:val="nil"/>
              <w:right w:val="nil"/>
            </w:tcBorders>
            <w:shd w:val="clear" w:color="auto" w:fill="auto"/>
            <w:noWrap/>
            <w:vAlign w:val="bottom"/>
            <w:hideMark/>
          </w:tcPr>
          <w:p w14:paraId="2EC7D5D7" w14:textId="155EE58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3635918" w14:textId="7497BEB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55DCC3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C89745E" w14:textId="769B8B5E" w:rsidR="00A42AD2" w:rsidRPr="00A42AD2" w:rsidRDefault="00A42AD2" w:rsidP="00A42AD2">
            <w:pPr>
              <w:rPr>
                <w:rFonts w:eastAsia="ＭＳ Ｐゴシック"/>
                <w:color w:val="000000"/>
                <w:szCs w:val="22"/>
                <w:lang w:eastAsia="ja-JP"/>
              </w:rPr>
            </w:pPr>
          </w:p>
        </w:tc>
      </w:tr>
      <w:tr w:rsidR="00A42AD2" w:rsidRPr="00A42AD2" w14:paraId="5DCCF1D1" w14:textId="77777777" w:rsidTr="00F86A19">
        <w:trPr>
          <w:trHeight w:val="270"/>
        </w:trPr>
        <w:tc>
          <w:tcPr>
            <w:tcW w:w="4396" w:type="dxa"/>
            <w:tcBorders>
              <w:top w:val="nil"/>
              <w:left w:val="nil"/>
              <w:bottom w:val="nil"/>
              <w:right w:val="nil"/>
            </w:tcBorders>
            <w:shd w:val="clear" w:color="auto" w:fill="auto"/>
            <w:noWrap/>
            <w:vAlign w:val="bottom"/>
            <w:hideMark/>
          </w:tcPr>
          <w:p w14:paraId="4982EC7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Yuki FUJIMORI</w:t>
            </w:r>
          </w:p>
        </w:tc>
        <w:tc>
          <w:tcPr>
            <w:tcW w:w="987" w:type="dxa"/>
            <w:tcBorders>
              <w:top w:val="nil"/>
              <w:left w:val="nil"/>
              <w:bottom w:val="nil"/>
              <w:right w:val="nil"/>
            </w:tcBorders>
            <w:shd w:val="clear" w:color="auto" w:fill="auto"/>
            <w:noWrap/>
            <w:vAlign w:val="bottom"/>
            <w:hideMark/>
          </w:tcPr>
          <w:p w14:paraId="00FE1292" w14:textId="7C7BCE1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E1B2EC7" w14:textId="349EA16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3DE439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0C12C4B" w14:textId="483E852B" w:rsidR="00A42AD2" w:rsidRPr="00A42AD2" w:rsidRDefault="00A42AD2" w:rsidP="00A42AD2">
            <w:pPr>
              <w:rPr>
                <w:rFonts w:eastAsia="ＭＳ Ｐゴシック"/>
                <w:color w:val="000000"/>
                <w:szCs w:val="22"/>
                <w:lang w:eastAsia="ja-JP"/>
              </w:rPr>
            </w:pPr>
          </w:p>
        </w:tc>
      </w:tr>
      <w:tr w:rsidR="00A42AD2" w:rsidRPr="00A42AD2" w14:paraId="02F2174E" w14:textId="77777777" w:rsidTr="00F86A19">
        <w:trPr>
          <w:trHeight w:val="270"/>
        </w:trPr>
        <w:tc>
          <w:tcPr>
            <w:tcW w:w="4396" w:type="dxa"/>
            <w:tcBorders>
              <w:top w:val="nil"/>
              <w:left w:val="nil"/>
              <w:bottom w:val="nil"/>
              <w:right w:val="nil"/>
            </w:tcBorders>
            <w:shd w:val="clear" w:color="auto" w:fill="auto"/>
            <w:noWrap/>
            <w:vAlign w:val="bottom"/>
            <w:hideMark/>
          </w:tcPr>
          <w:p w14:paraId="1A65BE1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Kosuke Aio, Sony</w:t>
            </w:r>
          </w:p>
        </w:tc>
        <w:tc>
          <w:tcPr>
            <w:tcW w:w="987" w:type="dxa"/>
            <w:tcBorders>
              <w:top w:val="nil"/>
              <w:left w:val="nil"/>
              <w:bottom w:val="nil"/>
              <w:right w:val="nil"/>
            </w:tcBorders>
            <w:shd w:val="clear" w:color="auto" w:fill="auto"/>
            <w:noWrap/>
            <w:vAlign w:val="bottom"/>
            <w:hideMark/>
          </w:tcPr>
          <w:p w14:paraId="6CDEB10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63935D3" w14:textId="44A38E5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BD2BDFD" w14:textId="51978A59"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4BD083F" w14:textId="21878B61" w:rsidR="00A42AD2" w:rsidRPr="00A42AD2" w:rsidRDefault="00A42AD2" w:rsidP="00A42AD2">
            <w:pPr>
              <w:rPr>
                <w:rFonts w:eastAsia="ＭＳ Ｐゴシック"/>
                <w:color w:val="000000"/>
                <w:szCs w:val="22"/>
                <w:lang w:eastAsia="ja-JP"/>
              </w:rPr>
            </w:pPr>
          </w:p>
        </w:tc>
      </w:tr>
      <w:tr w:rsidR="00A42AD2" w:rsidRPr="00A42AD2" w14:paraId="49A54DAC" w14:textId="77777777" w:rsidTr="00F86A19">
        <w:trPr>
          <w:trHeight w:val="270"/>
        </w:trPr>
        <w:tc>
          <w:tcPr>
            <w:tcW w:w="4396" w:type="dxa"/>
            <w:tcBorders>
              <w:top w:val="nil"/>
              <w:left w:val="nil"/>
              <w:bottom w:val="nil"/>
              <w:right w:val="nil"/>
            </w:tcBorders>
            <w:shd w:val="clear" w:color="auto" w:fill="auto"/>
            <w:noWrap/>
            <w:vAlign w:val="bottom"/>
            <w:hideMark/>
          </w:tcPr>
          <w:p w14:paraId="1C74CA9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Rishabh Roy, Samsung Electronics</w:t>
            </w:r>
          </w:p>
        </w:tc>
        <w:tc>
          <w:tcPr>
            <w:tcW w:w="987" w:type="dxa"/>
            <w:tcBorders>
              <w:top w:val="nil"/>
              <w:left w:val="nil"/>
              <w:bottom w:val="nil"/>
              <w:right w:val="nil"/>
            </w:tcBorders>
            <w:shd w:val="clear" w:color="auto" w:fill="auto"/>
            <w:noWrap/>
            <w:vAlign w:val="bottom"/>
            <w:hideMark/>
          </w:tcPr>
          <w:p w14:paraId="6CBCF605" w14:textId="3DA358C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8371DCC" w14:textId="3E91284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57ED7E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EEEC918" w14:textId="67FACA06" w:rsidR="00A42AD2" w:rsidRPr="00A42AD2" w:rsidRDefault="00A42AD2" w:rsidP="00A42AD2">
            <w:pPr>
              <w:rPr>
                <w:rFonts w:eastAsia="ＭＳ Ｐゴシック"/>
                <w:color w:val="000000"/>
                <w:szCs w:val="22"/>
                <w:lang w:eastAsia="ja-JP"/>
              </w:rPr>
            </w:pPr>
          </w:p>
        </w:tc>
      </w:tr>
      <w:tr w:rsidR="00A42AD2" w:rsidRPr="00A42AD2" w14:paraId="791F3E42" w14:textId="77777777" w:rsidTr="00F86A19">
        <w:trPr>
          <w:trHeight w:val="270"/>
        </w:trPr>
        <w:tc>
          <w:tcPr>
            <w:tcW w:w="4396" w:type="dxa"/>
            <w:tcBorders>
              <w:top w:val="nil"/>
              <w:left w:val="nil"/>
              <w:bottom w:val="nil"/>
              <w:right w:val="nil"/>
            </w:tcBorders>
            <w:shd w:val="clear" w:color="auto" w:fill="D9D9D9" w:themeFill="background1" w:themeFillShade="D9"/>
            <w:noWrap/>
            <w:vAlign w:val="bottom"/>
            <w:hideMark/>
          </w:tcPr>
          <w:p w14:paraId="65A1A2E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lastRenderedPageBreak/>
              <w:t>Evan Sun</w:t>
            </w:r>
          </w:p>
        </w:tc>
        <w:tc>
          <w:tcPr>
            <w:tcW w:w="987" w:type="dxa"/>
            <w:tcBorders>
              <w:top w:val="nil"/>
              <w:left w:val="nil"/>
              <w:bottom w:val="nil"/>
              <w:right w:val="nil"/>
            </w:tcBorders>
            <w:shd w:val="clear" w:color="auto" w:fill="D9D9D9" w:themeFill="background1" w:themeFillShade="D9"/>
            <w:noWrap/>
            <w:vAlign w:val="bottom"/>
            <w:hideMark/>
          </w:tcPr>
          <w:p w14:paraId="170A280D" w14:textId="61C2F3C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7BAF2C2C" w14:textId="5CA9E3E4" w:rsidR="00A42AD2" w:rsidRPr="00A42AD2" w:rsidRDefault="00A42AD2" w:rsidP="00A42AD2">
            <w:pPr>
              <w:jc w:val="center"/>
              <w:rPr>
                <w:rFonts w:eastAsia="ＭＳ Ｐゴシック"/>
                <w:color w:val="000000"/>
                <w:szCs w:val="22"/>
                <w:lang w:eastAsia="ja-JP"/>
              </w:rPr>
            </w:pPr>
            <w:r>
              <w:rPr>
                <w:rFonts w:eastAsia="ＭＳ Ｐゴシック" w:hint="eastAsia"/>
                <w:color w:val="000000"/>
                <w:szCs w:val="22"/>
                <w:lang w:eastAsia="ja-JP"/>
              </w:rPr>
              <w:t>X</w:t>
            </w:r>
          </w:p>
        </w:tc>
        <w:tc>
          <w:tcPr>
            <w:tcW w:w="987" w:type="dxa"/>
            <w:tcBorders>
              <w:top w:val="nil"/>
              <w:left w:val="nil"/>
              <w:bottom w:val="nil"/>
              <w:right w:val="nil"/>
            </w:tcBorders>
            <w:shd w:val="clear" w:color="auto" w:fill="D9D9D9" w:themeFill="background1" w:themeFillShade="D9"/>
            <w:noWrap/>
            <w:vAlign w:val="bottom"/>
            <w:hideMark/>
          </w:tcPr>
          <w:p w14:paraId="0A3E8FB2" w14:textId="0F0FC84E"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D9D9D9" w:themeFill="background1" w:themeFillShade="D9"/>
            <w:noWrap/>
            <w:vAlign w:val="bottom"/>
            <w:hideMark/>
          </w:tcPr>
          <w:p w14:paraId="3BB064FE" w14:textId="110D186C" w:rsidR="00A42AD2" w:rsidRPr="00A42AD2" w:rsidRDefault="00A42AD2" w:rsidP="00A42AD2">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A42AD2" w:rsidRPr="00A42AD2" w14:paraId="42E81842" w14:textId="77777777" w:rsidTr="00F86A19">
        <w:trPr>
          <w:trHeight w:val="270"/>
        </w:trPr>
        <w:tc>
          <w:tcPr>
            <w:tcW w:w="4396" w:type="dxa"/>
            <w:tcBorders>
              <w:top w:val="nil"/>
              <w:left w:val="nil"/>
              <w:bottom w:val="nil"/>
              <w:right w:val="nil"/>
            </w:tcBorders>
            <w:shd w:val="clear" w:color="auto" w:fill="auto"/>
            <w:noWrap/>
            <w:vAlign w:val="bottom"/>
            <w:hideMark/>
          </w:tcPr>
          <w:p w14:paraId="3EA46FF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Massinissa Lalam, </w:t>
            </w:r>
            <w:proofErr w:type="spellStart"/>
            <w:r w:rsidRPr="00A42AD2">
              <w:rPr>
                <w:rFonts w:eastAsia="ＭＳ Ｐゴシック"/>
                <w:color w:val="000000"/>
                <w:szCs w:val="22"/>
                <w:lang w:eastAsia="ja-JP"/>
              </w:rPr>
              <w:t>Sagemcom</w:t>
            </w:r>
            <w:proofErr w:type="spellEnd"/>
          </w:p>
        </w:tc>
        <w:tc>
          <w:tcPr>
            <w:tcW w:w="987" w:type="dxa"/>
            <w:tcBorders>
              <w:top w:val="nil"/>
              <w:left w:val="nil"/>
              <w:bottom w:val="nil"/>
              <w:right w:val="nil"/>
            </w:tcBorders>
            <w:shd w:val="clear" w:color="auto" w:fill="auto"/>
            <w:noWrap/>
            <w:vAlign w:val="bottom"/>
            <w:hideMark/>
          </w:tcPr>
          <w:p w14:paraId="30CFBA93" w14:textId="6B84211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C355E1D" w14:textId="46F6578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66847A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74A92A2" w14:textId="1B253474" w:rsidR="00A42AD2" w:rsidRPr="00A42AD2" w:rsidRDefault="00A42AD2" w:rsidP="00A42AD2">
            <w:pPr>
              <w:rPr>
                <w:rFonts w:eastAsia="ＭＳ Ｐゴシック"/>
                <w:color w:val="000000"/>
                <w:szCs w:val="22"/>
                <w:lang w:eastAsia="ja-JP"/>
              </w:rPr>
            </w:pPr>
          </w:p>
        </w:tc>
      </w:tr>
      <w:tr w:rsidR="00A42AD2" w:rsidRPr="00A42AD2" w14:paraId="4357237A" w14:textId="77777777" w:rsidTr="00F86A19">
        <w:trPr>
          <w:trHeight w:val="270"/>
        </w:trPr>
        <w:tc>
          <w:tcPr>
            <w:tcW w:w="4396" w:type="dxa"/>
            <w:tcBorders>
              <w:top w:val="nil"/>
              <w:left w:val="nil"/>
              <w:bottom w:val="nil"/>
              <w:right w:val="nil"/>
            </w:tcBorders>
            <w:shd w:val="clear" w:color="auto" w:fill="auto"/>
            <w:noWrap/>
            <w:vAlign w:val="bottom"/>
            <w:hideMark/>
          </w:tcPr>
          <w:p w14:paraId="5CF779C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Dmitry Akhmetov, Intel</w:t>
            </w:r>
          </w:p>
        </w:tc>
        <w:tc>
          <w:tcPr>
            <w:tcW w:w="987" w:type="dxa"/>
            <w:tcBorders>
              <w:top w:val="nil"/>
              <w:left w:val="nil"/>
              <w:bottom w:val="nil"/>
              <w:right w:val="nil"/>
            </w:tcBorders>
            <w:shd w:val="clear" w:color="auto" w:fill="auto"/>
            <w:noWrap/>
            <w:vAlign w:val="bottom"/>
            <w:hideMark/>
          </w:tcPr>
          <w:p w14:paraId="569E472D"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11D6B6F" w14:textId="7387DC4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0AF2BE2" w14:textId="3E1AAFFD"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C9821D8" w14:textId="7D5A0BAC" w:rsidR="00A42AD2" w:rsidRPr="00A42AD2" w:rsidRDefault="00A42AD2" w:rsidP="00A42AD2">
            <w:pPr>
              <w:rPr>
                <w:rFonts w:eastAsia="ＭＳ Ｐゴシック"/>
                <w:color w:val="000000"/>
                <w:szCs w:val="22"/>
                <w:lang w:eastAsia="ja-JP"/>
              </w:rPr>
            </w:pPr>
          </w:p>
        </w:tc>
      </w:tr>
      <w:tr w:rsidR="00A42AD2" w:rsidRPr="00A42AD2" w14:paraId="461806AE" w14:textId="77777777" w:rsidTr="00F86A19">
        <w:trPr>
          <w:trHeight w:val="270"/>
        </w:trPr>
        <w:tc>
          <w:tcPr>
            <w:tcW w:w="4396" w:type="dxa"/>
            <w:tcBorders>
              <w:top w:val="nil"/>
              <w:left w:val="nil"/>
              <w:bottom w:val="nil"/>
              <w:right w:val="nil"/>
            </w:tcBorders>
            <w:shd w:val="clear" w:color="auto" w:fill="auto"/>
            <w:noWrap/>
            <w:vAlign w:val="bottom"/>
            <w:hideMark/>
          </w:tcPr>
          <w:p w14:paraId="00F8C828"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Xuwen</w:t>
            </w:r>
            <w:proofErr w:type="spellEnd"/>
            <w:r w:rsidRPr="00A42AD2">
              <w:rPr>
                <w:rFonts w:eastAsia="ＭＳ Ｐゴシック"/>
                <w:color w:val="000000"/>
                <w:szCs w:val="22"/>
                <w:lang w:eastAsia="ja-JP"/>
              </w:rPr>
              <w:t xml:space="preserve"> Zhao, TCL</w:t>
            </w:r>
          </w:p>
        </w:tc>
        <w:tc>
          <w:tcPr>
            <w:tcW w:w="987" w:type="dxa"/>
            <w:tcBorders>
              <w:top w:val="nil"/>
              <w:left w:val="nil"/>
              <w:bottom w:val="nil"/>
              <w:right w:val="nil"/>
            </w:tcBorders>
            <w:shd w:val="clear" w:color="auto" w:fill="auto"/>
            <w:noWrap/>
            <w:vAlign w:val="bottom"/>
            <w:hideMark/>
          </w:tcPr>
          <w:p w14:paraId="5BB16DE2" w14:textId="20DE643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0D16ED6" w14:textId="0EB83E2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D95EB9F"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8141936" w14:textId="027EB4E8" w:rsidR="00A42AD2" w:rsidRPr="00A42AD2" w:rsidRDefault="00A42AD2" w:rsidP="00A42AD2">
            <w:pPr>
              <w:rPr>
                <w:rFonts w:eastAsia="ＭＳ Ｐゴシック"/>
                <w:color w:val="000000"/>
                <w:szCs w:val="22"/>
                <w:lang w:eastAsia="ja-JP"/>
              </w:rPr>
            </w:pPr>
          </w:p>
        </w:tc>
      </w:tr>
      <w:tr w:rsidR="00A42AD2" w:rsidRPr="00A42AD2" w14:paraId="73F92C6C" w14:textId="77777777" w:rsidTr="00F86A19">
        <w:trPr>
          <w:trHeight w:val="270"/>
        </w:trPr>
        <w:tc>
          <w:tcPr>
            <w:tcW w:w="4396" w:type="dxa"/>
            <w:tcBorders>
              <w:top w:val="nil"/>
              <w:left w:val="nil"/>
              <w:bottom w:val="nil"/>
              <w:right w:val="nil"/>
            </w:tcBorders>
            <w:shd w:val="clear" w:color="auto" w:fill="auto"/>
            <w:noWrap/>
            <w:vAlign w:val="bottom"/>
            <w:hideMark/>
          </w:tcPr>
          <w:p w14:paraId="22C527C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Giovanni Chisci, Qualcomm</w:t>
            </w:r>
          </w:p>
        </w:tc>
        <w:tc>
          <w:tcPr>
            <w:tcW w:w="987" w:type="dxa"/>
            <w:tcBorders>
              <w:top w:val="nil"/>
              <w:left w:val="nil"/>
              <w:bottom w:val="nil"/>
              <w:right w:val="nil"/>
            </w:tcBorders>
            <w:shd w:val="clear" w:color="auto" w:fill="auto"/>
            <w:noWrap/>
            <w:vAlign w:val="bottom"/>
            <w:hideMark/>
          </w:tcPr>
          <w:p w14:paraId="5204B47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98D2D54" w14:textId="4D34DDF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810AF81" w14:textId="003351DA"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4AB200B" w14:textId="51EEDFA7" w:rsidR="00A42AD2" w:rsidRPr="00A42AD2" w:rsidRDefault="00A42AD2" w:rsidP="00A42AD2">
            <w:pPr>
              <w:rPr>
                <w:rFonts w:eastAsia="ＭＳ Ｐゴシック"/>
                <w:color w:val="000000"/>
                <w:szCs w:val="22"/>
                <w:lang w:eastAsia="ja-JP"/>
              </w:rPr>
            </w:pPr>
          </w:p>
        </w:tc>
      </w:tr>
      <w:tr w:rsidR="00A42AD2" w:rsidRPr="00A42AD2" w14:paraId="7F1AA85A" w14:textId="77777777" w:rsidTr="00F86A19">
        <w:trPr>
          <w:trHeight w:val="270"/>
        </w:trPr>
        <w:tc>
          <w:tcPr>
            <w:tcW w:w="4396" w:type="dxa"/>
            <w:tcBorders>
              <w:top w:val="nil"/>
              <w:left w:val="nil"/>
              <w:bottom w:val="nil"/>
              <w:right w:val="nil"/>
            </w:tcBorders>
            <w:shd w:val="clear" w:color="auto" w:fill="auto"/>
            <w:noWrap/>
            <w:vAlign w:val="bottom"/>
            <w:hideMark/>
          </w:tcPr>
          <w:p w14:paraId="392A10B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Huizhao</w:t>
            </w:r>
            <w:proofErr w:type="spellEnd"/>
            <w:r w:rsidRPr="00A42AD2">
              <w:rPr>
                <w:rFonts w:eastAsia="ＭＳ Ｐゴシック"/>
                <w:color w:val="000000"/>
                <w:szCs w:val="22"/>
                <w:lang w:eastAsia="ja-JP"/>
              </w:rPr>
              <w:t xml:space="preserve"> Wang, NXP</w:t>
            </w:r>
          </w:p>
        </w:tc>
        <w:tc>
          <w:tcPr>
            <w:tcW w:w="987" w:type="dxa"/>
            <w:tcBorders>
              <w:top w:val="nil"/>
              <w:left w:val="nil"/>
              <w:bottom w:val="nil"/>
              <w:right w:val="nil"/>
            </w:tcBorders>
            <w:shd w:val="clear" w:color="auto" w:fill="auto"/>
            <w:noWrap/>
            <w:vAlign w:val="bottom"/>
            <w:hideMark/>
          </w:tcPr>
          <w:p w14:paraId="2A666C96"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660902F" w14:textId="4BD7CFD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1881ED0" w14:textId="314E4FEB"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248D4DB" w14:textId="5406EC6D" w:rsidR="00A42AD2" w:rsidRPr="00A42AD2" w:rsidRDefault="00A42AD2" w:rsidP="00A42AD2">
            <w:pPr>
              <w:rPr>
                <w:rFonts w:eastAsia="ＭＳ Ｐゴシック"/>
                <w:color w:val="000000"/>
                <w:szCs w:val="22"/>
                <w:lang w:eastAsia="ja-JP"/>
              </w:rPr>
            </w:pPr>
          </w:p>
        </w:tc>
      </w:tr>
      <w:tr w:rsidR="00A42AD2" w:rsidRPr="00A42AD2" w14:paraId="442AC2BA" w14:textId="77777777" w:rsidTr="00F86A19">
        <w:trPr>
          <w:trHeight w:val="270"/>
        </w:trPr>
        <w:tc>
          <w:tcPr>
            <w:tcW w:w="4396" w:type="dxa"/>
            <w:tcBorders>
              <w:top w:val="nil"/>
              <w:left w:val="nil"/>
              <w:bottom w:val="nil"/>
              <w:right w:val="nil"/>
            </w:tcBorders>
            <w:shd w:val="clear" w:color="auto" w:fill="auto"/>
            <w:noWrap/>
            <w:vAlign w:val="bottom"/>
            <w:hideMark/>
          </w:tcPr>
          <w:p w14:paraId="3CB979E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Al Petrick, JPA</w:t>
            </w:r>
          </w:p>
        </w:tc>
        <w:tc>
          <w:tcPr>
            <w:tcW w:w="987" w:type="dxa"/>
            <w:tcBorders>
              <w:top w:val="nil"/>
              <w:left w:val="nil"/>
              <w:bottom w:val="nil"/>
              <w:right w:val="nil"/>
            </w:tcBorders>
            <w:shd w:val="clear" w:color="auto" w:fill="auto"/>
            <w:noWrap/>
            <w:vAlign w:val="bottom"/>
            <w:hideMark/>
          </w:tcPr>
          <w:p w14:paraId="4DC6E58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2607649" w14:textId="245CAB3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9A6AD3B" w14:textId="1220087D"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C7F8BFF" w14:textId="28A8EB83" w:rsidR="00A42AD2" w:rsidRPr="00A42AD2" w:rsidRDefault="00A42AD2" w:rsidP="00A42AD2">
            <w:pPr>
              <w:rPr>
                <w:rFonts w:eastAsia="ＭＳ Ｐゴシック"/>
                <w:color w:val="000000"/>
                <w:szCs w:val="22"/>
                <w:lang w:eastAsia="ja-JP"/>
              </w:rPr>
            </w:pPr>
          </w:p>
        </w:tc>
      </w:tr>
      <w:tr w:rsidR="00A42AD2" w:rsidRPr="00A42AD2" w14:paraId="408D9ACA" w14:textId="77777777" w:rsidTr="00F86A19">
        <w:trPr>
          <w:trHeight w:val="270"/>
        </w:trPr>
        <w:tc>
          <w:tcPr>
            <w:tcW w:w="4396" w:type="dxa"/>
            <w:tcBorders>
              <w:top w:val="nil"/>
              <w:left w:val="nil"/>
              <w:bottom w:val="nil"/>
              <w:right w:val="nil"/>
            </w:tcBorders>
            <w:shd w:val="clear" w:color="auto" w:fill="auto"/>
            <w:noWrap/>
            <w:vAlign w:val="bottom"/>
            <w:hideMark/>
          </w:tcPr>
          <w:p w14:paraId="377D349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Qinghua Li</w:t>
            </w:r>
          </w:p>
        </w:tc>
        <w:tc>
          <w:tcPr>
            <w:tcW w:w="987" w:type="dxa"/>
            <w:tcBorders>
              <w:top w:val="nil"/>
              <w:left w:val="nil"/>
              <w:bottom w:val="nil"/>
              <w:right w:val="nil"/>
            </w:tcBorders>
            <w:shd w:val="clear" w:color="auto" w:fill="auto"/>
            <w:noWrap/>
            <w:vAlign w:val="bottom"/>
            <w:hideMark/>
          </w:tcPr>
          <w:p w14:paraId="22D40D9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C1947E5" w14:textId="71F251C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0E7FC53" w14:textId="78389CEE"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3AB5FF8" w14:textId="735FD93A" w:rsidR="00A42AD2" w:rsidRPr="00A42AD2" w:rsidRDefault="00A42AD2" w:rsidP="00A42AD2">
            <w:pPr>
              <w:rPr>
                <w:rFonts w:eastAsia="ＭＳ Ｐゴシック"/>
                <w:color w:val="000000"/>
                <w:szCs w:val="22"/>
                <w:lang w:eastAsia="ja-JP"/>
              </w:rPr>
            </w:pPr>
          </w:p>
        </w:tc>
      </w:tr>
      <w:tr w:rsidR="00A42AD2" w:rsidRPr="00A42AD2" w14:paraId="0D1450BC" w14:textId="77777777" w:rsidTr="00F86A19">
        <w:trPr>
          <w:trHeight w:val="270"/>
        </w:trPr>
        <w:tc>
          <w:tcPr>
            <w:tcW w:w="4396" w:type="dxa"/>
            <w:tcBorders>
              <w:top w:val="nil"/>
              <w:left w:val="nil"/>
              <w:bottom w:val="nil"/>
              <w:right w:val="nil"/>
            </w:tcBorders>
            <w:shd w:val="clear" w:color="auto" w:fill="auto"/>
            <w:noWrap/>
            <w:vAlign w:val="bottom"/>
            <w:hideMark/>
          </w:tcPr>
          <w:p w14:paraId="13780E3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Insik</w:t>
            </w:r>
            <w:proofErr w:type="spellEnd"/>
            <w:r w:rsidRPr="00A42AD2">
              <w:rPr>
                <w:rFonts w:eastAsia="ＭＳ Ｐゴシック"/>
                <w:color w:val="000000"/>
                <w:szCs w:val="22"/>
                <w:lang w:eastAsia="ja-JP"/>
              </w:rPr>
              <w:t xml:space="preserve"> Jung, LGE</w:t>
            </w:r>
          </w:p>
        </w:tc>
        <w:tc>
          <w:tcPr>
            <w:tcW w:w="987" w:type="dxa"/>
            <w:tcBorders>
              <w:top w:val="nil"/>
              <w:left w:val="nil"/>
              <w:bottom w:val="nil"/>
              <w:right w:val="nil"/>
            </w:tcBorders>
            <w:shd w:val="clear" w:color="auto" w:fill="auto"/>
            <w:noWrap/>
            <w:vAlign w:val="bottom"/>
            <w:hideMark/>
          </w:tcPr>
          <w:p w14:paraId="7F579BFF"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F0891AD" w14:textId="2EE93BB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6C9866B" w14:textId="44A3B810"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57CBABA" w14:textId="3F1D81B4" w:rsidR="00A42AD2" w:rsidRPr="00A42AD2" w:rsidRDefault="00A42AD2" w:rsidP="00A42AD2">
            <w:pPr>
              <w:rPr>
                <w:rFonts w:eastAsia="ＭＳ Ｐゴシック"/>
                <w:color w:val="000000"/>
                <w:szCs w:val="22"/>
                <w:lang w:eastAsia="ja-JP"/>
              </w:rPr>
            </w:pPr>
          </w:p>
        </w:tc>
      </w:tr>
      <w:tr w:rsidR="00A42AD2" w:rsidRPr="00A42AD2" w14:paraId="01A0ACAE" w14:textId="77777777" w:rsidTr="00F86A19">
        <w:trPr>
          <w:trHeight w:val="270"/>
        </w:trPr>
        <w:tc>
          <w:tcPr>
            <w:tcW w:w="4396" w:type="dxa"/>
            <w:tcBorders>
              <w:top w:val="nil"/>
              <w:left w:val="nil"/>
              <w:bottom w:val="nil"/>
              <w:right w:val="nil"/>
            </w:tcBorders>
            <w:shd w:val="clear" w:color="auto" w:fill="auto"/>
            <w:noWrap/>
            <w:vAlign w:val="bottom"/>
            <w:hideMark/>
          </w:tcPr>
          <w:p w14:paraId="5F69E3A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Allert van </w:t>
            </w:r>
            <w:proofErr w:type="spellStart"/>
            <w:r w:rsidRPr="00A42AD2">
              <w:rPr>
                <w:rFonts w:eastAsia="ＭＳ Ｐゴシック"/>
                <w:color w:val="000000"/>
                <w:szCs w:val="22"/>
                <w:lang w:eastAsia="ja-JP"/>
              </w:rPr>
              <w:t>Zelst</w:t>
            </w:r>
            <w:proofErr w:type="spellEnd"/>
          </w:p>
        </w:tc>
        <w:tc>
          <w:tcPr>
            <w:tcW w:w="987" w:type="dxa"/>
            <w:tcBorders>
              <w:top w:val="nil"/>
              <w:left w:val="nil"/>
              <w:bottom w:val="nil"/>
              <w:right w:val="nil"/>
            </w:tcBorders>
            <w:shd w:val="clear" w:color="auto" w:fill="auto"/>
            <w:noWrap/>
            <w:vAlign w:val="bottom"/>
            <w:hideMark/>
          </w:tcPr>
          <w:p w14:paraId="7031FB0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878D9B2" w14:textId="57D9119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444F83" w14:textId="3D845DD1"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84B73A6" w14:textId="6A05A523" w:rsidR="00A42AD2" w:rsidRPr="00A42AD2" w:rsidRDefault="00A42AD2" w:rsidP="00A42AD2">
            <w:pPr>
              <w:rPr>
                <w:rFonts w:eastAsia="ＭＳ Ｐゴシック"/>
                <w:color w:val="000000"/>
                <w:szCs w:val="22"/>
                <w:lang w:eastAsia="ja-JP"/>
              </w:rPr>
            </w:pPr>
          </w:p>
        </w:tc>
      </w:tr>
      <w:tr w:rsidR="00A42AD2" w:rsidRPr="00A42AD2" w14:paraId="03346EA2" w14:textId="77777777" w:rsidTr="00F86A19">
        <w:trPr>
          <w:trHeight w:val="270"/>
        </w:trPr>
        <w:tc>
          <w:tcPr>
            <w:tcW w:w="4396" w:type="dxa"/>
            <w:tcBorders>
              <w:top w:val="nil"/>
              <w:left w:val="nil"/>
              <w:bottom w:val="nil"/>
              <w:right w:val="nil"/>
            </w:tcBorders>
            <w:shd w:val="clear" w:color="auto" w:fill="auto"/>
            <w:noWrap/>
            <w:vAlign w:val="bottom"/>
            <w:hideMark/>
          </w:tcPr>
          <w:p w14:paraId="0C0D4EF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Julien SEVIN</w:t>
            </w:r>
          </w:p>
        </w:tc>
        <w:tc>
          <w:tcPr>
            <w:tcW w:w="987" w:type="dxa"/>
            <w:tcBorders>
              <w:top w:val="nil"/>
              <w:left w:val="nil"/>
              <w:bottom w:val="nil"/>
              <w:right w:val="nil"/>
            </w:tcBorders>
            <w:shd w:val="clear" w:color="auto" w:fill="auto"/>
            <w:noWrap/>
            <w:vAlign w:val="bottom"/>
            <w:hideMark/>
          </w:tcPr>
          <w:p w14:paraId="6CE5BAA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435A68D" w14:textId="1A0FE8D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94356FF" w14:textId="6F64C96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AB2AA1A" w14:textId="759D2C3E" w:rsidR="00A42AD2" w:rsidRPr="00A42AD2" w:rsidRDefault="00A42AD2" w:rsidP="00A42AD2">
            <w:pPr>
              <w:rPr>
                <w:rFonts w:eastAsia="ＭＳ Ｐゴシック"/>
                <w:color w:val="000000"/>
                <w:szCs w:val="22"/>
                <w:lang w:eastAsia="ja-JP"/>
              </w:rPr>
            </w:pPr>
          </w:p>
        </w:tc>
      </w:tr>
      <w:tr w:rsidR="00A42AD2" w:rsidRPr="00A42AD2" w14:paraId="28CD63F4" w14:textId="77777777" w:rsidTr="00F86A19">
        <w:trPr>
          <w:trHeight w:val="270"/>
        </w:trPr>
        <w:tc>
          <w:tcPr>
            <w:tcW w:w="4396" w:type="dxa"/>
            <w:tcBorders>
              <w:top w:val="nil"/>
              <w:left w:val="nil"/>
              <w:bottom w:val="nil"/>
              <w:right w:val="nil"/>
            </w:tcBorders>
            <w:shd w:val="clear" w:color="auto" w:fill="auto"/>
            <w:noWrap/>
            <w:vAlign w:val="bottom"/>
            <w:hideMark/>
          </w:tcPr>
          <w:p w14:paraId="0D84DF6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Ron Porat, Broadcom</w:t>
            </w:r>
          </w:p>
        </w:tc>
        <w:tc>
          <w:tcPr>
            <w:tcW w:w="987" w:type="dxa"/>
            <w:tcBorders>
              <w:top w:val="nil"/>
              <w:left w:val="nil"/>
              <w:bottom w:val="nil"/>
              <w:right w:val="nil"/>
            </w:tcBorders>
            <w:shd w:val="clear" w:color="auto" w:fill="auto"/>
            <w:noWrap/>
            <w:vAlign w:val="bottom"/>
            <w:hideMark/>
          </w:tcPr>
          <w:p w14:paraId="3125DE8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4D737B7" w14:textId="0890AA2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F812A52" w14:textId="30DC5357"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74763D3" w14:textId="29B74262" w:rsidR="00A42AD2" w:rsidRPr="00A42AD2" w:rsidRDefault="00A42AD2" w:rsidP="00A42AD2">
            <w:pPr>
              <w:rPr>
                <w:rFonts w:eastAsia="ＭＳ Ｐゴシック"/>
                <w:color w:val="000000"/>
                <w:szCs w:val="22"/>
                <w:lang w:eastAsia="ja-JP"/>
              </w:rPr>
            </w:pPr>
          </w:p>
        </w:tc>
      </w:tr>
      <w:tr w:rsidR="00A42AD2" w:rsidRPr="00A42AD2" w14:paraId="4D884601" w14:textId="77777777" w:rsidTr="00F86A19">
        <w:trPr>
          <w:trHeight w:val="270"/>
        </w:trPr>
        <w:tc>
          <w:tcPr>
            <w:tcW w:w="4396" w:type="dxa"/>
            <w:tcBorders>
              <w:top w:val="nil"/>
              <w:left w:val="nil"/>
              <w:bottom w:val="nil"/>
              <w:right w:val="nil"/>
            </w:tcBorders>
            <w:shd w:val="clear" w:color="auto" w:fill="auto"/>
            <w:noWrap/>
            <w:vAlign w:val="bottom"/>
            <w:hideMark/>
          </w:tcPr>
          <w:p w14:paraId="6A805A5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Timothy Jeffries - </w:t>
            </w:r>
            <w:proofErr w:type="spellStart"/>
            <w:r w:rsidRPr="00A42AD2">
              <w:rPr>
                <w:rFonts w:eastAsia="ＭＳ Ｐゴシック"/>
                <w:color w:val="000000"/>
                <w:szCs w:val="22"/>
                <w:lang w:eastAsia="ja-JP"/>
              </w:rPr>
              <w:t>Futurewei</w:t>
            </w:r>
            <w:proofErr w:type="spellEnd"/>
          </w:p>
        </w:tc>
        <w:tc>
          <w:tcPr>
            <w:tcW w:w="987" w:type="dxa"/>
            <w:tcBorders>
              <w:top w:val="nil"/>
              <w:left w:val="nil"/>
              <w:bottom w:val="nil"/>
              <w:right w:val="nil"/>
            </w:tcBorders>
            <w:shd w:val="clear" w:color="auto" w:fill="auto"/>
            <w:noWrap/>
            <w:vAlign w:val="bottom"/>
            <w:hideMark/>
          </w:tcPr>
          <w:p w14:paraId="723C99D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9E677BE" w14:textId="0F75FAC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98C7523" w14:textId="3C22C41E"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C0A9879" w14:textId="767A66D1" w:rsidR="00A42AD2" w:rsidRPr="00A42AD2" w:rsidRDefault="00A42AD2" w:rsidP="00A42AD2">
            <w:pPr>
              <w:rPr>
                <w:rFonts w:eastAsia="ＭＳ Ｐゴシック"/>
                <w:color w:val="000000"/>
                <w:szCs w:val="22"/>
                <w:lang w:eastAsia="ja-JP"/>
              </w:rPr>
            </w:pPr>
          </w:p>
        </w:tc>
      </w:tr>
      <w:tr w:rsidR="00A42AD2" w:rsidRPr="00A42AD2" w14:paraId="72819897" w14:textId="77777777" w:rsidTr="00F86A19">
        <w:trPr>
          <w:trHeight w:val="270"/>
        </w:trPr>
        <w:tc>
          <w:tcPr>
            <w:tcW w:w="4396" w:type="dxa"/>
            <w:tcBorders>
              <w:top w:val="nil"/>
              <w:left w:val="nil"/>
              <w:bottom w:val="nil"/>
              <w:right w:val="nil"/>
            </w:tcBorders>
            <w:shd w:val="clear" w:color="auto" w:fill="auto"/>
            <w:noWrap/>
            <w:vAlign w:val="bottom"/>
            <w:hideMark/>
          </w:tcPr>
          <w:p w14:paraId="7FF26B5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Ying Wang</w:t>
            </w:r>
          </w:p>
        </w:tc>
        <w:tc>
          <w:tcPr>
            <w:tcW w:w="987" w:type="dxa"/>
            <w:tcBorders>
              <w:top w:val="nil"/>
              <w:left w:val="nil"/>
              <w:bottom w:val="nil"/>
              <w:right w:val="nil"/>
            </w:tcBorders>
            <w:shd w:val="clear" w:color="auto" w:fill="auto"/>
            <w:noWrap/>
            <w:vAlign w:val="bottom"/>
            <w:hideMark/>
          </w:tcPr>
          <w:p w14:paraId="24E1BFDC" w14:textId="1CCA773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38A1AEA" w14:textId="1E4D057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4373B2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FF98575" w14:textId="50C74920" w:rsidR="00A42AD2" w:rsidRPr="00A42AD2" w:rsidRDefault="00A42AD2" w:rsidP="00A42AD2">
            <w:pPr>
              <w:rPr>
                <w:rFonts w:eastAsia="ＭＳ Ｐゴシック"/>
                <w:color w:val="000000"/>
                <w:szCs w:val="22"/>
                <w:lang w:eastAsia="ja-JP"/>
              </w:rPr>
            </w:pPr>
          </w:p>
        </w:tc>
      </w:tr>
      <w:tr w:rsidR="00A42AD2" w:rsidRPr="00A42AD2" w14:paraId="2C755C15" w14:textId="77777777" w:rsidTr="00F86A19">
        <w:trPr>
          <w:trHeight w:val="270"/>
        </w:trPr>
        <w:tc>
          <w:tcPr>
            <w:tcW w:w="4396" w:type="dxa"/>
            <w:tcBorders>
              <w:top w:val="nil"/>
              <w:left w:val="nil"/>
              <w:bottom w:val="nil"/>
              <w:right w:val="nil"/>
            </w:tcBorders>
            <w:shd w:val="clear" w:color="auto" w:fill="auto"/>
            <w:noWrap/>
            <w:vAlign w:val="bottom"/>
            <w:hideMark/>
          </w:tcPr>
          <w:p w14:paraId="70C7D6C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Chulho</w:t>
            </w:r>
            <w:proofErr w:type="spellEnd"/>
            <w:r w:rsidRPr="00A42AD2">
              <w:rPr>
                <w:rFonts w:eastAsia="ＭＳ Ｐゴシック"/>
                <w:color w:val="000000"/>
                <w:szCs w:val="22"/>
                <w:lang w:eastAsia="ja-JP"/>
              </w:rPr>
              <w:t xml:space="preserve"> Chung</w:t>
            </w:r>
          </w:p>
        </w:tc>
        <w:tc>
          <w:tcPr>
            <w:tcW w:w="987" w:type="dxa"/>
            <w:tcBorders>
              <w:top w:val="nil"/>
              <w:left w:val="nil"/>
              <w:bottom w:val="nil"/>
              <w:right w:val="nil"/>
            </w:tcBorders>
            <w:shd w:val="clear" w:color="auto" w:fill="auto"/>
            <w:noWrap/>
            <w:vAlign w:val="bottom"/>
            <w:hideMark/>
          </w:tcPr>
          <w:p w14:paraId="3EF183E1" w14:textId="0BD6DFA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25D1492" w14:textId="4D4EB91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7EB09F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2B17005B" w14:textId="084D2B5E" w:rsidR="00A42AD2" w:rsidRPr="00A42AD2" w:rsidRDefault="00A42AD2" w:rsidP="00A42AD2">
            <w:pPr>
              <w:rPr>
                <w:rFonts w:eastAsia="ＭＳ Ｐゴシック"/>
                <w:color w:val="000000"/>
                <w:szCs w:val="22"/>
                <w:lang w:eastAsia="ja-JP"/>
              </w:rPr>
            </w:pPr>
          </w:p>
        </w:tc>
      </w:tr>
      <w:tr w:rsidR="00A42AD2" w:rsidRPr="00A42AD2" w14:paraId="0623B84C" w14:textId="77777777" w:rsidTr="00F86A19">
        <w:trPr>
          <w:trHeight w:val="270"/>
        </w:trPr>
        <w:tc>
          <w:tcPr>
            <w:tcW w:w="4396" w:type="dxa"/>
            <w:tcBorders>
              <w:top w:val="nil"/>
              <w:left w:val="nil"/>
              <w:bottom w:val="nil"/>
              <w:right w:val="nil"/>
            </w:tcBorders>
            <w:shd w:val="clear" w:color="auto" w:fill="auto"/>
            <w:noWrap/>
            <w:vAlign w:val="bottom"/>
            <w:hideMark/>
          </w:tcPr>
          <w:p w14:paraId="2D5A4DD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Bilal Sadiq, Samsung Electronics</w:t>
            </w:r>
          </w:p>
        </w:tc>
        <w:tc>
          <w:tcPr>
            <w:tcW w:w="987" w:type="dxa"/>
            <w:tcBorders>
              <w:top w:val="nil"/>
              <w:left w:val="nil"/>
              <w:bottom w:val="nil"/>
              <w:right w:val="nil"/>
            </w:tcBorders>
            <w:shd w:val="clear" w:color="auto" w:fill="auto"/>
            <w:noWrap/>
            <w:vAlign w:val="bottom"/>
            <w:hideMark/>
          </w:tcPr>
          <w:p w14:paraId="130D2349" w14:textId="601FCD1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A0F54FF" w14:textId="3F0C09D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93CC4A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23EAEA1A" w14:textId="1385675A" w:rsidR="00A42AD2" w:rsidRPr="00A42AD2" w:rsidRDefault="00A42AD2" w:rsidP="00A42AD2">
            <w:pPr>
              <w:rPr>
                <w:rFonts w:eastAsia="ＭＳ Ｐゴシック"/>
                <w:color w:val="000000"/>
                <w:szCs w:val="22"/>
                <w:lang w:eastAsia="ja-JP"/>
              </w:rPr>
            </w:pPr>
          </w:p>
        </w:tc>
      </w:tr>
      <w:tr w:rsidR="00A42AD2" w:rsidRPr="00A42AD2" w14:paraId="13723399" w14:textId="77777777" w:rsidTr="00F86A19">
        <w:trPr>
          <w:trHeight w:val="270"/>
        </w:trPr>
        <w:tc>
          <w:tcPr>
            <w:tcW w:w="4396" w:type="dxa"/>
            <w:tcBorders>
              <w:top w:val="nil"/>
              <w:left w:val="nil"/>
              <w:bottom w:val="nil"/>
              <w:right w:val="nil"/>
            </w:tcBorders>
            <w:shd w:val="clear" w:color="auto" w:fill="auto"/>
            <w:noWrap/>
            <w:vAlign w:val="bottom"/>
            <w:hideMark/>
          </w:tcPr>
          <w:p w14:paraId="2361EEB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Jungjun</w:t>
            </w:r>
            <w:proofErr w:type="spellEnd"/>
            <w:r w:rsidRPr="00A42AD2">
              <w:rPr>
                <w:rFonts w:eastAsia="ＭＳ Ｐゴシック"/>
                <w:color w:val="000000"/>
                <w:szCs w:val="22"/>
                <w:lang w:eastAsia="ja-JP"/>
              </w:rPr>
              <w:t xml:space="preserve"> Kim, Samsung Electronics</w:t>
            </w:r>
          </w:p>
        </w:tc>
        <w:tc>
          <w:tcPr>
            <w:tcW w:w="987" w:type="dxa"/>
            <w:tcBorders>
              <w:top w:val="nil"/>
              <w:left w:val="nil"/>
              <w:bottom w:val="nil"/>
              <w:right w:val="nil"/>
            </w:tcBorders>
            <w:shd w:val="clear" w:color="auto" w:fill="auto"/>
            <w:noWrap/>
            <w:vAlign w:val="bottom"/>
            <w:hideMark/>
          </w:tcPr>
          <w:p w14:paraId="134671B2" w14:textId="4BE1EA5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0848605" w14:textId="34E92EF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71624D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9AB80A0" w14:textId="7FDAB5FE" w:rsidR="00A42AD2" w:rsidRPr="00A42AD2" w:rsidRDefault="00A42AD2" w:rsidP="00A42AD2">
            <w:pPr>
              <w:rPr>
                <w:rFonts w:eastAsia="ＭＳ Ｐゴシック"/>
                <w:color w:val="000000"/>
                <w:szCs w:val="22"/>
                <w:lang w:eastAsia="ja-JP"/>
              </w:rPr>
            </w:pPr>
          </w:p>
        </w:tc>
      </w:tr>
      <w:tr w:rsidR="00A42AD2" w:rsidRPr="00A42AD2" w14:paraId="7974E5C0" w14:textId="77777777" w:rsidTr="00F86A19">
        <w:trPr>
          <w:trHeight w:val="270"/>
        </w:trPr>
        <w:tc>
          <w:tcPr>
            <w:tcW w:w="4396" w:type="dxa"/>
            <w:tcBorders>
              <w:top w:val="nil"/>
              <w:left w:val="nil"/>
              <w:bottom w:val="nil"/>
              <w:right w:val="nil"/>
            </w:tcBorders>
            <w:shd w:val="clear" w:color="auto" w:fill="auto"/>
            <w:noWrap/>
            <w:vAlign w:val="bottom"/>
            <w:hideMark/>
          </w:tcPr>
          <w:p w14:paraId="1F32344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Jegan Manoharan</w:t>
            </w:r>
          </w:p>
        </w:tc>
        <w:tc>
          <w:tcPr>
            <w:tcW w:w="987" w:type="dxa"/>
            <w:tcBorders>
              <w:top w:val="nil"/>
              <w:left w:val="nil"/>
              <w:bottom w:val="nil"/>
              <w:right w:val="nil"/>
            </w:tcBorders>
            <w:shd w:val="clear" w:color="auto" w:fill="auto"/>
            <w:noWrap/>
            <w:vAlign w:val="bottom"/>
            <w:hideMark/>
          </w:tcPr>
          <w:p w14:paraId="40CF7FD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367CCF1" w14:textId="70BC1F4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02E2D16" w14:textId="7C0A0884"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A4C3AB5" w14:textId="0484CA5D" w:rsidR="00A42AD2" w:rsidRPr="00A42AD2" w:rsidRDefault="00A42AD2" w:rsidP="00A42AD2">
            <w:pPr>
              <w:rPr>
                <w:rFonts w:eastAsia="ＭＳ Ｐゴシック"/>
                <w:color w:val="000000"/>
                <w:szCs w:val="22"/>
                <w:lang w:eastAsia="ja-JP"/>
              </w:rPr>
            </w:pPr>
          </w:p>
        </w:tc>
      </w:tr>
      <w:tr w:rsidR="00A42AD2" w:rsidRPr="00A42AD2" w14:paraId="6E1D9F24" w14:textId="77777777" w:rsidTr="00F86A19">
        <w:trPr>
          <w:trHeight w:val="270"/>
        </w:trPr>
        <w:tc>
          <w:tcPr>
            <w:tcW w:w="4396" w:type="dxa"/>
            <w:tcBorders>
              <w:top w:val="nil"/>
              <w:left w:val="nil"/>
              <w:bottom w:val="nil"/>
              <w:right w:val="nil"/>
            </w:tcBorders>
            <w:shd w:val="clear" w:color="auto" w:fill="auto"/>
            <w:noWrap/>
            <w:vAlign w:val="bottom"/>
            <w:hideMark/>
          </w:tcPr>
          <w:p w14:paraId="149EF93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Boqi</w:t>
            </w:r>
            <w:proofErr w:type="spellEnd"/>
            <w:r w:rsidRPr="00A42AD2">
              <w:rPr>
                <w:rFonts w:eastAsia="ＭＳ Ｐゴシック"/>
                <w:color w:val="000000"/>
                <w:szCs w:val="22"/>
                <w:lang w:eastAsia="ja-JP"/>
              </w:rPr>
              <w:t xml:space="preserve"> Jia, </w:t>
            </w:r>
            <w:proofErr w:type="spellStart"/>
            <w:r w:rsidRPr="00A42AD2">
              <w:rPr>
                <w:rFonts w:eastAsia="ＭＳ Ｐゴシック"/>
                <w:color w:val="000000"/>
                <w:szCs w:val="22"/>
                <w:lang w:eastAsia="ja-JP"/>
              </w:rPr>
              <w:t>huawei</w:t>
            </w:r>
            <w:proofErr w:type="spellEnd"/>
          </w:p>
        </w:tc>
        <w:tc>
          <w:tcPr>
            <w:tcW w:w="987" w:type="dxa"/>
            <w:tcBorders>
              <w:top w:val="nil"/>
              <w:left w:val="nil"/>
              <w:bottom w:val="nil"/>
              <w:right w:val="nil"/>
            </w:tcBorders>
            <w:shd w:val="clear" w:color="auto" w:fill="auto"/>
            <w:noWrap/>
            <w:vAlign w:val="bottom"/>
            <w:hideMark/>
          </w:tcPr>
          <w:p w14:paraId="5345DF0B" w14:textId="27F5A2A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A8A7E5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E1DA52C" w14:textId="156E578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9982DB0" w14:textId="7553F346" w:rsidR="00A42AD2" w:rsidRPr="00A42AD2" w:rsidRDefault="00A42AD2" w:rsidP="00A42AD2">
            <w:pPr>
              <w:rPr>
                <w:rFonts w:eastAsia="ＭＳ Ｐゴシック"/>
                <w:color w:val="000000"/>
                <w:szCs w:val="22"/>
                <w:lang w:eastAsia="ja-JP"/>
              </w:rPr>
            </w:pPr>
          </w:p>
        </w:tc>
      </w:tr>
      <w:tr w:rsidR="00A42AD2" w:rsidRPr="00A42AD2" w14:paraId="2B9B2309" w14:textId="77777777" w:rsidTr="00F86A19">
        <w:trPr>
          <w:trHeight w:val="270"/>
        </w:trPr>
        <w:tc>
          <w:tcPr>
            <w:tcW w:w="4396" w:type="dxa"/>
            <w:tcBorders>
              <w:top w:val="nil"/>
              <w:left w:val="nil"/>
              <w:bottom w:val="nil"/>
              <w:right w:val="nil"/>
            </w:tcBorders>
            <w:shd w:val="clear" w:color="auto" w:fill="auto"/>
            <w:noWrap/>
            <w:vAlign w:val="bottom"/>
            <w:hideMark/>
          </w:tcPr>
          <w:p w14:paraId="016F0FA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w:t>
            </w:r>
            <w:proofErr w:type="spellStart"/>
            <w:r w:rsidRPr="00A42AD2">
              <w:rPr>
                <w:rFonts w:eastAsia="ＭＳ Ｐゴシック"/>
                <w:color w:val="000000"/>
                <w:szCs w:val="22"/>
                <w:lang w:eastAsia="ja-JP"/>
              </w:rPr>
              <w:t>Renfang</w:t>
            </w:r>
            <w:proofErr w:type="spellEnd"/>
            <w:r w:rsidRPr="00A42AD2">
              <w:rPr>
                <w:rFonts w:eastAsia="ＭＳ Ｐゴシック"/>
                <w:color w:val="000000"/>
                <w:szCs w:val="22"/>
                <w:lang w:eastAsia="ja-JP"/>
              </w:rPr>
              <w:t xml:space="preserve"> Zhou, TP-Link</w:t>
            </w:r>
          </w:p>
        </w:tc>
        <w:tc>
          <w:tcPr>
            <w:tcW w:w="987" w:type="dxa"/>
            <w:tcBorders>
              <w:top w:val="nil"/>
              <w:left w:val="nil"/>
              <w:bottom w:val="nil"/>
              <w:right w:val="nil"/>
            </w:tcBorders>
            <w:shd w:val="clear" w:color="auto" w:fill="auto"/>
            <w:noWrap/>
            <w:vAlign w:val="bottom"/>
            <w:hideMark/>
          </w:tcPr>
          <w:p w14:paraId="4417FF1F"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7A31194" w14:textId="4521CFD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5E63DAB" w14:textId="3D2EF1C6"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257566B" w14:textId="30A8CC0D" w:rsidR="00A42AD2" w:rsidRPr="00A42AD2" w:rsidRDefault="00A42AD2" w:rsidP="00A42AD2">
            <w:pPr>
              <w:rPr>
                <w:rFonts w:eastAsia="ＭＳ Ｐゴシック"/>
                <w:color w:val="000000"/>
                <w:szCs w:val="22"/>
                <w:lang w:eastAsia="ja-JP"/>
              </w:rPr>
            </w:pPr>
          </w:p>
        </w:tc>
      </w:tr>
      <w:tr w:rsidR="00A42AD2" w:rsidRPr="00A42AD2" w14:paraId="09002483" w14:textId="77777777" w:rsidTr="00F86A19">
        <w:trPr>
          <w:trHeight w:val="270"/>
        </w:trPr>
        <w:tc>
          <w:tcPr>
            <w:tcW w:w="4396" w:type="dxa"/>
            <w:tcBorders>
              <w:top w:val="nil"/>
              <w:left w:val="nil"/>
              <w:bottom w:val="nil"/>
              <w:right w:val="nil"/>
            </w:tcBorders>
            <w:shd w:val="clear" w:color="auto" w:fill="auto"/>
            <w:noWrap/>
            <w:vAlign w:val="bottom"/>
            <w:hideMark/>
          </w:tcPr>
          <w:p w14:paraId="799BD3C7"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Sixian</w:t>
            </w:r>
            <w:proofErr w:type="spellEnd"/>
            <w:r w:rsidRPr="00A42AD2">
              <w:rPr>
                <w:rFonts w:eastAsia="ＭＳ Ｐゴシック"/>
                <w:color w:val="000000"/>
                <w:szCs w:val="22"/>
                <w:lang w:eastAsia="ja-JP"/>
              </w:rPr>
              <w:t xml:space="preserve"> Luo, Sharp</w:t>
            </w:r>
          </w:p>
        </w:tc>
        <w:tc>
          <w:tcPr>
            <w:tcW w:w="987" w:type="dxa"/>
            <w:tcBorders>
              <w:top w:val="nil"/>
              <w:left w:val="nil"/>
              <w:bottom w:val="nil"/>
              <w:right w:val="nil"/>
            </w:tcBorders>
            <w:shd w:val="clear" w:color="auto" w:fill="auto"/>
            <w:noWrap/>
            <w:vAlign w:val="bottom"/>
            <w:hideMark/>
          </w:tcPr>
          <w:p w14:paraId="4602C571" w14:textId="4CFE192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35D51B8" w14:textId="4B17363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E14FF9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4AAD6D2" w14:textId="56A8DFDE" w:rsidR="00A42AD2" w:rsidRPr="00A42AD2" w:rsidRDefault="00A42AD2" w:rsidP="00A42AD2">
            <w:pPr>
              <w:rPr>
                <w:rFonts w:eastAsia="ＭＳ Ｐゴシック"/>
                <w:color w:val="000000"/>
                <w:szCs w:val="22"/>
                <w:lang w:eastAsia="ja-JP"/>
              </w:rPr>
            </w:pPr>
          </w:p>
        </w:tc>
      </w:tr>
      <w:tr w:rsidR="00A42AD2" w:rsidRPr="00A42AD2" w14:paraId="21DE012F" w14:textId="77777777" w:rsidTr="00F86A19">
        <w:trPr>
          <w:trHeight w:val="270"/>
        </w:trPr>
        <w:tc>
          <w:tcPr>
            <w:tcW w:w="4396" w:type="dxa"/>
            <w:tcBorders>
              <w:top w:val="nil"/>
              <w:left w:val="nil"/>
              <w:bottom w:val="nil"/>
              <w:right w:val="nil"/>
            </w:tcBorders>
            <w:shd w:val="clear" w:color="auto" w:fill="auto"/>
            <w:noWrap/>
            <w:vAlign w:val="bottom"/>
            <w:hideMark/>
          </w:tcPr>
          <w:p w14:paraId="6585707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w:t>
            </w:r>
            <w:proofErr w:type="spellStart"/>
            <w:r w:rsidRPr="00A42AD2">
              <w:rPr>
                <w:rFonts w:eastAsia="ＭＳ Ｐゴシック"/>
                <w:color w:val="000000"/>
                <w:szCs w:val="22"/>
                <w:lang w:eastAsia="ja-JP"/>
              </w:rPr>
              <w:t>Qingwei</w:t>
            </w:r>
            <w:proofErr w:type="spellEnd"/>
            <w:r w:rsidRPr="00A42AD2">
              <w:rPr>
                <w:rFonts w:eastAsia="ＭＳ Ｐゴシック"/>
                <w:color w:val="000000"/>
                <w:szCs w:val="22"/>
                <w:lang w:eastAsia="ja-JP"/>
              </w:rPr>
              <w:t xml:space="preserve"> Fu, TP-Link</w:t>
            </w:r>
          </w:p>
        </w:tc>
        <w:tc>
          <w:tcPr>
            <w:tcW w:w="987" w:type="dxa"/>
            <w:tcBorders>
              <w:top w:val="nil"/>
              <w:left w:val="nil"/>
              <w:bottom w:val="nil"/>
              <w:right w:val="nil"/>
            </w:tcBorders>
            <w:shd w:val="clear" w:color="auto" w:fill="auto"/>
            <w:noWrap/>
            <w:vAlign w:val="bottom"/>
            <w:hideMark/>
          </w:tcPr>
          <w:p w14:paraId="680F8B6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7639502" w14:textId="5488E34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258361D" w14:textId="228322A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6136A33" w14:textId="27A13CFD" w:rsidR="00A42AD2" w:rsidRPr="00A42AD2" w:rsidRDefault="00A42AD2" w:rsidP="00A42AD2">
            <w:pPr>
              <w:rPr>
                <w:rFonts w:eastAsia="ＭＳ Ｐゴシック"/>
                <w:color w:val="000000"/>
                <w:szCs w:val="22"/>
                <w:lang w:eastAsia="ja-JP"/>
              </w:rPr>
            </w:pPr>
          </w:p>
        </w:tc>
      </w:tr>
      <w:tr w:rsidR="00A42AD2" w:rsidRPr="00A42AD2" w14:paraId="0A72B1D3" w14:textId="77777777" w:rsidTr="00F86A19">
        <w:trPr>
          <w:trHeight w:val="270"/>
        </w:trPr>
        <w:tc>
          <w:tcPr>
            <w:tcW w:w="4396" w:type="dxa"/>
            <w:tcBorders>
              <w:top w:val="nil"/>
              <w:left w:val="nil"/>
              <w:bottom w:val="nil"/>
              <w:right w:val="nil"/>
            </w:tcBorders>
            <w:shd w:val="clear" w:color="auto" w:fill="auto"/>
            <w:noWrap/>
            <w:vAlign w:val="bottom"/>
            <w:hideMark/>
          </w:tcPr>
          <w:p w14:paraId="5CE02A6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Eunsung Jeon, Samsung</w:t>
            </w:r>
          </w:p>
        </w:tc>
        <w:tc>
          <w:tcPr>
            <w:tcW w:w="987" w:type="dxa"/>
            <w:tcBorders>
              <w:top w:val="nil"/>
              <w:left w:val="nil"/>
              <w:bottom w:val="nil"/>
              <w:right w:val="nil"/>
            </w:tcBorders>
            <w:shd w:val="clear" w:color="auto" w:fill="auto"/>
            <w:noWrap/>
            <w:vAlign w:val="bottom"/>
            <w:hideMark/>
          </w:tcPr>
          <w:p w14:paraId="4FCA2DEE" w14:textId="1BD666E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A50F58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EE71AE0" w14:textId="0B36386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265E799" w14:textId="6FAD7A9E" w:rsidR="00A42AD2" w:rsidRPr="00A42AD2" w:rsidRDefault="00A42AD2" w:rsidP="00A42AD2">
            <w:pPr>
              <w:rPr>
                <w:rFonts w:eastAsia="ＭＳ Ｐゴシック"/>
                <w:color w:val="000000"/>
                <w:szCs w:val="22"/>
                <w:lang w:eastAsia="ja-JP"/>
              </w:rPr>
            </w:pPr>
          </w:p>
        </w:tc>
      </w:tr>
      <w:tr w:rsidR="00A42AD2" w:rsidRPr="00A42AD2" w14:paraId="6E64063D" w14:textId="77777777" w:rsidTr="00F86A19">
        <w:trPr>
          <w:trHeight w:val="270"/>
        </w:trPr>
        <w:tc>
          <w:tcPr>
            <w:tcW w:w="4396" w:type="dxa"/>
            <w:tcBorders>
              <w:top w:val="nil"/>
              <w:left w:val="nil"/>
              <w:bottom w:val="nil"/>
              <w:right w:val="nil"/>
            </w:tcBorders>
            <w:shd w:val="clear" w:color="auto" w:fill="auto"/>
            <w:noWrap/>
            <w:vAlign w:val="bottom"/>
            <w:hideMark/>
          </w:tcPr>
          <w:p w14:paraId="6D1CABF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Insun Jang</w:t>
            </w:r>
          </w:p>
        </w:tc>
        <w:tc>
          <w:tcPr>
            <w:tcW w:w="987" w:type="dxa"/>
            <w:tcBorders>
              <w:top w:val="nil"/>
              <w:left w:val="nil"/>
              <w:bottom w:val="nil"/>
              <w:right w:val="nil"/>
            </w:tcBorders>
            <w:shd w:val="clear" w:color="auto" w:fill="auto"/>
            <w:noWrap/>
            <w:vAlign w:val="bottom"/>
            <w:hideMark/>
          </w:tcPr>
          <w:p w14:paraId="2A70962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C3D91DD" w14:textId="3A1FBA9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111A580" w14:textId="6E46ED07"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DD7E474" w14:textId="6D45EEE4" w:rsidR="00A42AD2" w:rsidRPr="00A42AD2" w:rsidRDefault="00A42AD2" w:rsidP="00A42AD2">
            <w:pPr>
              <w:rPr>
                <w:rFonts w:eastAsia="ＭＳ Ｐゴシック"/>
                <w:color w:val="000000"/>
                <w:szCs w:val="22"/>
                <w:lang w:eastAsia="ja-JP"/>
              </w:rPr>
            </w:pPr>
          </w:p>
        </w:tc>
      </w:tr>
      <w:tr w:rsidR="00A42AD2" w:rsidRPr="00A42AD2" w14:paraId="5FD737C3" w14:textId="77777777" w:rsidTr="00F86A19">
        <w:trPr>
          <w:trHeight w:val="270"/>
        </w:trPr>
        <w:tc>
          <w:tcPr>
            <w:tcW w:w="4396" w:type="dxa"/>
            <w:tcBorders>
              <w:top w:val="nil"/>
              <w:left w:val="nil"/>
              <w:bottom w:val="nil"/>
              <w:right w:val="nil"/>
            </w:tcBorders>
            <w:shd w:val="clear" w:color="auto" w:fill="auto"/>
            <w:noWrap/>
            <w:vAlign w:val="bottom"/>
            <w:hideMark/>
          </w:tcPr>
          <w:p w14:paraId="0E5032A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Maolin</w:t>
            </w:r>
            <w:proofErr w:type="spellEnd"/>
            <w:r w:rsidRPr="00A42AD2">
              <w:rPr>
                <w:rFonts w:eastAsia="ＭＳ Ｐゴシック"/>
                <w:color w:val="000000"/>
                <w:szCs w:val="22"/>
                <w:lang w:eastAsia="ja-JP"/>
              </w:rPr>
              <w:t xml:space="preserve"> Zhang, Huawei</w:t>
            </w:r>
          </w:p>
        </w:tc>
        <w:tc>
          <w:tcPr>
            <w:tcW w:w="987" w:type="dxa"/>
            <w:tcBorders>
              <w:top w:val="nil"/>
              <w:left w:val="nil"/>
              <w:bottom w:val="nil"/>
              <w:right w:val="nil"/>
            </w:tcBorders>
            <w:shd w:val="clear" w:color="auto" w:fill="auto"/>
            <w:noWrap/>
            <w:vAlign w:val="bottom"/>
            <w:hideMark/>
          </w:tcPr>
          <w:p w14:paraId="6DBDE924" w14:textId="3200172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9A5F9A6"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F671A9D" w14:textId="48845B47"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9E48BE2" w14:textId="2EEA8575" w:rsidR="00A42AD2" w:rsidRPr="00A42AD2" w:rsidRDefault="00A42AD2" w:rsidP="00A42AD2">
            <w:pPr>
              <w:rPr>
                <w:rFonts w:eastAsia="ＭＳ Ｐゴシック"/>
                <w:color w:val="000000"/>
                <w:szCs w:val="22"/>
                <w:lang w:eastAsia="ja-JP"/>
              </w:rPr>
            </w:pPr>
          </w:p>
        </w:tc>
      </w:tr>
      <w:tr w:rsidR="00A42AD2" w:rsidRPr="00A42AD2" w14:paraId="1F8689C5" w14:textId="77777777" w:rsidTr="00F86A19">
        <w:trPr>
          <w:trHeight w:val="270"/>
        </w:trPr>
        <w:tc>
          <w:tcPr>
            <w:tcW w:w="4396" w:type="dxa"/>
            <w:tcBorders>
              <w:top w:val="nil"/>
              <w:left w:val="nil"/>
              <w:bottom w:val="nil"/>
              <w:right w:val="nil"/>
            </w:tcBorders>
            <w:shd w:val="clear" w:color="auto" w:fill="auto"/>
            <w:noWrap/>
            <w:vAlign w:val="bottom"/>
            <w:hideMark/>
          </w:tcPr>
          <w:p w14:paraId="5E832BC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Ke Zhong, </w:t>
            </w:r>
            <w:proofErr w:type="spellStart"/>
            <w:r w:rsidRPr="00A42AD2">
              <w:rPr>
                <w:rFonts w:eastAsia="ＭＳ Ｐゴシック"/>
                <w:color w:val="000000"/>
                <w:szCs w:val="22"/>
                <w:lang w:eastAsia="ja-JP"/>
              </w:rPr>
              <w:t>Ruijie</w:t>
            </w:r>
            <w:proofErr w:type="spellEnd"/>
            <w:r w:rsidRPr="00A42AD2">
              <w:rPr>
                <w:rFonts w:eastAsia="ＭＳ Ｐゴシック"/>
                <w:color w:val="000000"/>
                <w:szCs w:val="22"/>
                <w:lang w:eastAsia="ja-JP"/>
              </w:rPr>
              <w:t xml:space="preserve"> Networks</w:t>
            </w:r>
          </w:p>
        </w:tc>
        <w:tc>
          <w:tcPr>
            <w:tcW w:w="987" w:type="dxa"/>
            <w:tcBorders>
              <w:top w:val="nil"/>
              <w:left w:val="nil"/>
              <w:bottom w:val="nil"/>
              <w:right w:val="nil"/>
            </w:tcBorders>
            <w:shd w:val="clear" w:color="auto" w:fill="auto"/>
            <w:noWrap/>
            <w:vAlign w:val="bottom"/>
            <w:hideMark/>
          </w:tcPr>
          <w:p w14:paraId="1138088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DAC6183" w14:textId="18AE8A2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925AE17" w14:textId="7AF718CA"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BB87C54" w14:textId="760EB13E" w:rsidR="00A42AD2" w:rsidRPr="00A42AD2" w:rsidRDefault="00A42AD2" w:rsidP="00A42AD2">
            <w:pPr>
              <w:rPr>
                <w:rFonts w:eastAsia="ＭＳ Ｐゴシック"/>
                <w:color w:val="000000"/>
                <w:szCs w:val="22"/>
                <w:lang w:eastAsia="ja-JP"/>
              </w:rPr>
            </w:pPr>
          </w:p>
        </w:tc>
      </w:tr>
      <w:tr w:rsidR="00A42AD2" w:rsidRPr="00A42AD2" w14:paraId="1A42C951" w14:textId="77777777" w:rsidTr="00F86A19">
        <w:trPr>
          <w:trHeight w:val="270"/>
        </w:trPr>
        <w:tc>
          <w:tcPr>
            <w:tcW w:w="4396" w:type="dxa"/>
            <w:tcBorders>
              <w:top w:val="nil"/>
              <w:left w:val="nil"/>
              <w:bottom w:val="nil"/>
              <w:right w:val="nil"/>
            </w:tcBorders>
            <w:shd w:val="clear" w:color="auto" w:fill="auto"/>
            <w:noWrap/>
            <w:vAlign w:val="bottom"/>
            <w:hideMark/>
          </w:tcPr>
          <w:p w14:paraId="076009B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Liquan</w:t>
            </w:r>
            <w:proofErr w:type="spellEnd"/>
            <w:r w:rsidRPr="00A42AD2">
              <w:rPr>
                <w:rFonts w:eastAsia="ＭＳ Ｐゴシック"/>
                <w:color w:val="000000"/>
                <w:szCs w:val="22"/>
                <w:lang w:eastAsia="ja-JP"/>
              </w:rPr>
              <w:t xml:space="preserve"> Yuan , ZTE</w:t>
            </w:r>
          </w:p>
        </w:tc>
        <w:tc>
          <w:tcPr>
            <w:tcW w:w="987" w:type="dxa"/>
            <w:tcBorders>
              <w:top w:val="nil"/>
              <w:left w:val="nil"/>
              <w:bottom w:val="nil"/>
              <w:right w:val="nil"/>
            </w:tcBorders>
            <w:shd w:val="clear" w:color="auto" w:fill="auto"/>
            <w:noWrap/>
            <w:vAlign w:val="bottom"/>
            <w:hideMark/>
          </w:tcPr>
          <w:p w14:paraId="72DEA974" w14:textId="747EEBA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317A972" w14:textId="4424341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DCC603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22F7DF6B" w14:textId="2CB28C43" w:rsidR="00A42AD2" w:rsidRPr="00A42AD2" w:rsidRDefault="00A42AD2" w:rsidP="00A42AD2">
            <w:pPr>
              <w:rPr>
                <w:rFonts w:eastAsia="ＭＳ Ｐゴシック"/>
                <w:color w:val="000000"/>
                <w:szCs w:val="22"/>
                <w:lang w:eastAsia="ja-JP"/>
              </w:rPr>
            </w:pPr>
          </w:p>
        </w:tc>
      </w:tr>
      <w:tr w:rsidR="00A42AD2" w:rsidRPr="00A42AD2" w14:paraId="38B25640" w14:textId="77777777" w:rsidTr="00F86A19">
        <w:trPr>
          <w:trHeight w:val="270"/>
        </w:trPr>
        <w:tc>
          <w:tcPr>
            <w:tcW w:w="4396" w:type="dxa"/>
            <w:tcBorders>
              <w:top w:val="nil"/>
              <w:left w:val="nil"/>
              <w:bottom w:val="nil"/>
              <w:right w:val="nil"/>
            </w:tcBorders>
            <w:shd w:val="clear" w:color="auto" w:fill="auto"/>
            <w:noWrap/>
            <w:vAlign w:val="bottom"/>
            <w:hideMark/>
          </w:tcPr>
          <w:p w14:paraId="0F31D9C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Matthew Fischer</w:t>
            </w:r>
          </w:p>
        </w:tc>
        <w:tc>
          <w:tcPr>
            <w:tcW w:w="987" w:type="dxa"/>
            <w:tcBorders>
              <w:top w:val="nil"/>
              <w:left w:val="nil"/>
              <w:bottom w:val="nil"/>
              <w:right w:val="nil"/>
            </w:tcBorders>
            <w:shd w:val="clear" w:color="auto" w:fill="auto"/>
            <w:noWrap/>
            <w:vAlign w:val="bottom"/>
            <w:hideMark/>
          </w:tcPr>
          <w:p w14:paraId="17F92B4F"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CFF396F" w14:textId="3BEE89D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64B38F4" w14:textId="492B5EF0"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71B2DA2" w14:textId="58BBC02D" w:rsidR="00A42AD2" w:rsidRPr="00A42AD2" w:rsidRDefault="00A42AD2" w:rsidP="00A42AD2">
            <w:pPr>
              <w:rPr>
                <w:rFonts w:eastAsia="ＭＳ Ｐゴシック"/>
                <w:color w:val="000000"/>
                <w:szCs w:val="22"/>
                <w:lang w:eastAsia="ja-JP"/>
              </w:rPr>
            </w:pPr>
          </w:p>
        </w:tc>
      </w:tr>
      <w:tr w:rsidR="00A42AD2" w:rsidRPr="00A42AD2" w14:paraId="66DB0E5E" w14:textId="77777777" w:rsidTr="00F86A19">
        <w:trPr>
          <w:trHeight w:val="270"/>
        </w:trPr>
        <w:tc>
          <w:tcPr>
            <w:tcW w:w="4396" w:type="dxa"/>
            <w:tcBorders>
              <w:top w:val="nil"/>
              <w:left w:val="nil"/>
              <w:bottom w:val="nil"/>
              <w:right w:val="nil"/>
            </w:tcBorders>
            <w:shd w:val="clear" w:color="auto" w:fill="auto"/>
            <w:noWrap/>
            <w:vAlign w:val="bottom"/>
            <w:hideMark/>
          </w:tcPr>
          <w:p w14:paraId="2CA3AA25"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Thomas Handte, Sony</w:t>
            </w:r>
          </w:p>
        </w:tc>
        <w:tc>
          <w:tcPr>
            <w:tcW w:w="987" w:type="dxa"/>
            <w:tcBorders>
              <w:top w:val="nil"/>
              <w:left w:val="nil"/>
              <w:bottom w:val="nil"/>
              <w:right w:val="nil"/>
            </w:tcBorders>
            <w:shd w:val="clear" w:color="auto" w:fill="auto"/>
            <w:noWrap/>
            <w:vAlign w:val="bottom"/>
            <w:hideMark/>
          </w:tcPr>
          <w:p w14:paraId="619EB426" w14:textId="1FE608D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071F1AB" w14:textId="56EEBA6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E50FB1F"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5AB474D" w14:textId="35C87662" w:rsidR="00A42AD2" w:rsidRPr="00A42AD2" w:rsidRDefault="00A42AD2" w:rsidP="00A42AD2">
            <w:pPr>
              <w:rPr>
                <w:rFonts w:eastAsia="ＭＳ Ｐゴシック"/>
                <w:color w:val="000000"/>
                <w:szCs w:val="22"/>
                <w:lang w:eastAsia="ja-JP"/>
              </w:rPr>
            </w:pPr>
          </w:p>
        </w:tc>
      </w:tr>
      <w:tr w:rsidR="00A42AD2" w:rsidRPr="00A42AD2" w14:paraId="4E9206C7" w14:textId="77777777" w:rsidTr="00F86A19">
        <w:trPr>
          <w:trHeight w:val="270"/>
        </w:trPr>
        <w:tc>
          <w:tcPr>
            <w:tcW w:w="4396" w:type="dxa"/>
            <w:tcBorders>
              <w:top w:val="nil"/>
              <w:left w:val="nil"/>
              <w:bottom w:val="nil"/>
              <w:right w:val="nil"/>
            </w:tcBorders>
            <w:shd w:val="clear" w:color="auto" w:fill="D9D9D9" w:themeFill="background1" w:themeFillShade="D9"/>
            <w:noWrap/>
            <w:vAlign w:val="bottom"/>
            <w:hideMark/>
          </w:tcPr>
          <w:p w14:paraId="7CC30B3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Riemann Chen, Acer Inc</w:t>
            </w:r>
          </w:p>
        </w:tc>
        <w:tc>
          <w:tcPr>
            <w:tcW w:w="987" w:type="dxa"/>
            <w:tcBorders>
              <w:top w:val="nil"/>
              <w:left w:val="nil"/>
              <w:bottom w:val="nil"/>
              <w:right w:val="nil"/>
            </w:tcBorders>
            <w:shd w:val="clear" w:color="auto" w:fill="D9D9D9" w:themeFill="background1" w:themeFillShade="D9"/>
            <w:noWrap/>
            <w:vAlign w:val="bottom"/>
            <w:hideMark/>
          </w:tcPr>
          <w:p w14:paraId="5663FDDD" w14:textId="1F731E5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550EEFBC" w14:textId="1E6016F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390FE114" w14:textId="6426F195" w:rsidR="00A42AD2" w:rsidRPr="00A42AD2" w:rsidRDefault="00A42AD2" w:rsidP="00A42AD2">
            <w:pPr>
              <w:jc w:val="center"/>
              <w:rPr>
                <w:rFonts w:eastAsia="ＭＳ Ｐゴシック"/>
                <w:color w:val="000000"/>
                <w:szCs w:val="22"/>
                <w:lang w:eastAsia="ja-JP"/>
              </w:rPr>
            </w:pPr>
            <w:r>
              <w:rPr>
                <w:rFonts w:eastAsia="ＭＳ Ｐゴシック" w:hint="eastAsia"/>
                <w:color w:val="000000"/>
                <w:szCs w:val="22"/>
                <w:lang w:eastAsia="ja-JP"/>
              </w:rPr>
              <w:t>X</w:t>
            </w:r>
          </w:p>
        </w:tc>
        <w:tc>
          <w:tcPr>
            <w:tcW w:w="1800" w:type="dxa"/>
            <w:tcBorders>
              <w:top w:val="nil"/>
              <w:left w:val="nil"/>
              <w:bottom w:val="nil"/>
              <w:right w:val="nil"/>
            </w:tcBorders>
            <w:shd w:val="clear" w:color="auto" w:fill="D9D9D9" w:themeFill="background1" w:themeFillShade="D9"/>
            <w:noWrap/>
            <w:vAlign w:val="bottom"/>
            <w:hideMark/>
          </w:tcPr>
          <w:p w14:paraId="2FD9B8C4" w14:textId="667450B9" w:rsidR="00A42AD2" w:rsidRPr="00A42AD2" w:rsidRDefault="00A42AD2" w:rsidP="00A42AD2">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A42AD2" w:rsidRPr="00A42AD2" w14:paraId="4E64D581" w14:textId="77777777" w:rsidTr="00F86A19">
        <w:trPr>
          <w:trHeight w:val="270"/>
        </w:trPr>
        <w:tc>
          <w:tcPr>
            <w:tcW w:w="4396" w:type="dxa"/>
            <w:tcBorders>
              <w:top w:val="nil"/>
              <w:left w:val="nil"/>
              <w:bottom w:val="nil"/>
              <w:right w:val="nil"/>
            </w:tcBorders>
            <w:shd w:val="clear" w:color="auto" w:fill="auto"/>
            <w:noWrap/>
            <w:vAlign w:val="bottom"/>
            <w:hideMark/>
          </w:tcPr>
          <w:p w14:paraId="531AD66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Pei Zhou, TCL</w:t>
            </w:r>
          </w:p>
        </w:tc>
        <w:tc>
          <w:tcPr>
            <w:tcW w:w="987" w:type="dxa"/>
            <w:tcBorders>
              <w:top w:val="nil"/>
              <w:left w:val="nil"/>
              <w:bottom w:val="nil"/>
              <w:right w:val="nil"/>
            </w:tcBorders>
            <w:shd w:val="clear" w:color="auto" w:fill="auto"/>
            <w:noWrap/>
            <w:vAlign w:val="bottom"/>
            <w:hideMark/>
          </w:tcPr>
          <w:p w14:paraId="48923D09" w14:textId="675F063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D3C6421" w14:textId="437EFE3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0DA0203"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C4A6DD7" w14:textId="667266FD" w:rsidR="00A42AD2" w:rsidRPr="00A42AD2" w:rsidRDefault="00A42AD2" w:rsidP="00A42AD2">
            <w:pPr>
              <w:rPr>
                <w:rFonts w:eastAsia="ＭＳ Ｐゴシック"/>
                <w:color w:val="000000"/>
                <w:szCs w:val="22"/>
                <w:lang w:eastAsia="ja-JP"/>
              </w:rPr>
            </w:pPr>
          </w:p>
        </w:tc>
      </w:tr>
      <w:tr w:rsidR="00A42AD2" w:rsidRPr="00A42AD2" w14:paraId="28FB49FC" w14:textId="77777777" w:rsidTr="00F86A19">
        <w:trPr>
          <w:trHeight w:val="270"/>
        </w:trPr>
        <w:tc>
          <w:tcPr>
            <w:tcW w:w="4396" w:type="dxa"/>
            <w:tcBorders>
              <w:top w:val="nil"/>
              <w:left w:val="nil"/>
              <w:bottom w:val="nil"/>
              <w:right w:val="nil"/>
            </w:tcBorders>
            <w:shd w:val="clear" w:color="auto" w:fill="auto"/>
            <w:noWrap/>
            <w:vAlign w:val="bottom"/>
            <w:hideMark/>
          </w:tcPr>
          <w:p w14:paraId="0D5F8E35"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SunHee Baek, LGE</w:t>
            </w:r>
          </w:p>
        </w:tc>
        <w:tc>
          <w:tcPr>
            <w:tcW w:w="987" w:type="dxa"/>
            <w:tcBorders>
              <w:top w:val="nil"/>
              <w:left w:val="nil"/>
              <w:bottom w:val="nil"/>
              <w:right w:val="nil"/>
            </w:tcBorders>
            <w:shd w:val="clear" w:color="auto" w:fill="auto"/>
            <w:noWrap/>
            <w:vAlign w:val="bottom"/>
            <w:hideMark/>
          </w:tcPr>
          <w:p w14:paraId="00BFFF6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0B5660F" w14:textId="79EB7CB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A193946" w14:textId="5A1B5DAD"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B8719F3" w14:textId="4DE5EC80" w:rsidR="00A42AD2" w:rsidRPr="00A42AD2" w:rsidRDefault="00A42AD2" w:rsidP="00A42AD2">
            <w:pPr>
              <w:rPr>
                <w:rFonts w:eastAsia="ＭＳ Ｐゴシック"/>
                <w:color w:val="000000"/>
                <w:szCs w:val="22"/>
                <w:lang w:eastAsia="ja-JP"/>
              </w:rPr>
            </w:pPr>
          </w:p>
        </w:tc>
      </w:tr>
      <w:tr w:rsidR="00A42AD2" w:rsidRPr="00A42AD2" w14:paraId="2B72AD14" w14:textId="77777777" w:rsidTr="00F86A19">
        <w:trPr>
          <w:trHeight w:val="270"/>
        </w:trPr>
        <w:tc>
          <w:tcPr>
            <w:tcW w:w="4396" w:type="dxa"/>
            <w:tcBorders>
              <w:top w:val="nil"/>
              <w:left w:val="nil"/>
              <w:bottom w:val="nil"/>
              <w:right w:val="nil"/>
            </w:tcBorders>
            <w:shd w:val="clear" w:color="auto" w:fill="auto"/>
            <w:noWrap/>
            <w:vAlign w:val="bottom"/>
            <w:hideMark/>
          </w:tcPr>
          <w:p w14:paraId="4B51FFB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Ezer Melzer, Huawei</w:t>
            </w:r>
          </w:p>
        </w:tc>
        <w:tc>
          <w:tcPr>
            <w:tcW w:w="987" w:type="dxa"/>
            <w:tcBorders>
              <w:top w:val="nil"/>
              <w:left w:val="nil"/>
              <w:bottom w:val="nil"/>
              <w:right w:val="nil"/>
            </w:tcBorders>
            <w:shd w:val="clear" w:color="auto" w:fill="auto"/>
            <w:noWrap/>
            <w:vAlign w:val="bottom"/>
            <w:hideMark/>
          </w:tcPr>
          <w:p w14:paraId="4238203A" w14:textId="66E5ABD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E3931A6" w14:textId="13FEF3F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332B2AD"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9B04C79" w14:textId="08AEB642" w:rsidR="00A42AD2" w:rsidRPr="00A42AD2" w:rsidRDefault="00A42AD2" w:rsidP="00A42AD2">
            <w:pPr>
              <w:rPr>
                <w:rFonts w:eastAsia="ＭＳ Ｐゴシック"/>
                <w:color w:val="000000"/>
                <w:szCs w:val="22"/>
                <w:lang w:eastAsia="ja-JP"/>
              </w:rPr>
            </w:pPr>
          </w:p>
        </w:tc>
      </w:tr>
      <w:tr w:rsidR="00A42AD2" w:rsidRPr="00A42AD2" w14:paraId="722B4A4D" w14:textId="77777777" w:rsidTr="00F86A19">
        <w:trPr>
          <w:trHeight w:val="270"/>
        </w:trPr>
        <w:tc>
          <w:tcPr>
            <w:tcW w:w="4396" w:type="dxa"/>
            <w:tcBorders>
              <w:top w:val="nil"/>
              <w:left w:val="nil"/>
              <w:bottom w:val="nil"/>
              <w:right w:val="nil"/>
            </w:tcBorders>
            <w:shd w:val="clear" w:color="auto" w:fill="auto"/>
            <w:noWrap/>
            <w:vAlign w:val="bottom"/>
            <w:hideMark/>
          </w:tcPr>
          <w:p w14:paraId="69669A0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Liuming Lu, OPPO</w:t>
            </w:r>
          </w:p>
        </w:tc>
        <w:tc>
          <w:tcPr>
            <w:tcW w:w="987" w:type="dxa"/>
            <w:tcBorders>
              <w:top w:val="nil"/>
              <w:left w:val="nil"/>
              <w:bottom w:val="nil"/>
              <w:right w:val="nil"/>
            </w:tcBorders>
            <w:shd w:val="clear" w:color="auto" w:fill="auto"/>
            <w:noWrap/>
            <w:vAlign w:val="bottom"/>
            <w:hideMark/>
          </w:tcPr>
          <w:p w14:paraId="0BCE8C2C" w14:textId="36E2D4F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DE43D0B" w14:textId="3710564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806864C"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E926B4E" w14:textId="3192A797" w:rsidR="00A42AD2" w:rsidRPr="00A42AD2" w:rsidRDefault="00A42AD2" w:rsidP="00A42AD2">
            <w:pPr>
              <w:rPr>
                <w:rFonts w:eastAsia="ＭＳ Ｐゴシック"/>
                <w:color w:val="000000"/>
                <w:szCs w:val="22"/>
                <w:lang w:eastAsia="ja-JP"/>
              </w:rPr>
            </w:pPr>
          </w:p>
        </w:tc>
      </w:tr>
      <w:tr w:rsidR="00A42AD2" w:rsidRPr="00A42AD2" w14:paraId="018B3D81" w14:textId="77777777" w:rsidTr="00F86A19">
        <w:trPr>
          <w:trHeight w:val="270"/>
        </w:trPr>
        <w:tc>
          <w:tcPr>
            <w:tcW w:w="4396" w:type="dxa"/>
            <w:tcBorders>
              <w:top w:val="nil"/>
              <w:left w:val="nil"/>
              <w:bottom w:val="nil"/>
              <w:right w:val="nil"/>
            </w:tcBorders>
            <w:shd w:val="clear" w:color="auto" w:fill="auto"/>
            <w:noWrap/>
            <w:vAlign w:val="bottom"/>
            <w:hideMark/>
          </w:tcPr>
          <w:p w14:paraId="01CE6A4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GeonHwan Kim, LGE</w:t>
            </w:r>
          </w:p>
        </w:tc>
        <w:tc>
          <w:tcPr>
            <w:tcW w:w="987" w:type="dxa"/>
            <w:tcBorders>
              <w:top w:val="nil"/>
              <w:left w:val="nil"/>
              <w:bottom w:val="nil"/>
              <w:right w:val="nil"/>
            </w:tcBorders>
            <w:shd w:val="clear" w:color="auto" w:fill="auto"/>
            <w:noWrap/>
            <w:vAlign w:val="bottom"/>
            <w:hideMark/>
          </w:tcPr>
          <w:p w14:paraId="787D1DA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2E89631" w14:textId="08CAC02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D6CAE9" w14:textId="65397FC3"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08DF8B7" w14:textId="62342CBC" w:rsidR="00A42AD2" w:rsidRPr="00A42AD2" w:rsidRDefault="00A42AD2" w:rsidP="00A42AD2">
            <w:pPr>
              <w:rPr>
                <w:rFonts w:eastAsia="ＭＳ Ｐゴシック"/>
                <w:color w:val="000000"/>
                <w:szCs w:val="22"/>
                <w:lang w:eastAsia="ja-JP"/>
              </w:rPr>
            </w:pPr>
          </w:p>
        </w:tc>
      </w:tr>
      <w:tr w:rsidR="00A42AD2" w:rsidRPr="00A42AD2" w14:paraId="4CF5173B" w14:textId="77777777" w:rsidTr="00F86A19">
        <w:trPr>
          <w:trHeight w:val="270"/>
        </w:trPr>
        <w:tc>
          <w:tcPr>
            <w:tcW w:w="4396" w:type="dxa"/>
            <w:tcBorders>
              <w:top w:val="nil"/>
              <w:left w:val="nil"/>
              <w:bottom w:val="nil"/>
              <w:right w:val="nil"/>
            </w:tcBorders>
            <w:shd w:val="clear" w:color="auto" w:fill="auto"/>
            <w:noWrap/>
            <w:vAlign w:val="bottom"/>
            <w:hideMark/>
          </w:tcPr>
          <w:p w14:paraId="55C33A1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Yelin Yoon, LGE</w:t>
            </w:r>
          </w:p>
        </w:tc>
        <w:tc>
          <w:tcPr>
            <w:tcW w:w="987" w:type="dxa"/>
            <w:tcBorders>
              <w:top w:val="nil"/>
              <w:left w:val="nil"/>
              <w:bottom w:val="nil"/>
              <w:right w:val="nil"/>
            </w:tcBorders>
            <w:shd w:val="clear" w:color="auto" w:fill="auto"/>
            <w:noWrap/>
            <w:vAlign w:val="bottom"/>
            <w:hideMark/>
          </w:tcPr>
          <w:p w14:paraId="309AF5D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3D69E3C" w14:textId="69E74A8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B814F2C" w14:textId="692241EE"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0C91345" w14:textId="06A5232F" w:rsidR="00A42AD2" w:rsidRPr="00A42AD2" w:rsidRDefault="00A42AD2" w:rsidP="00A42AD2">
            <w:pPr>
              <w:rPr>
                <w:rFonts w:eastAsia="ＭＳ Ｐゴシック"/>
                <w:color w:val="000000"/>
                <w:szCs w:val="22"/>
                <w:lang w:eastAsia="ja-JP"/>
              </w:rPr>
            </w:pPr>
          </w:p>
        </w:tc>
      </w:tr>
      <w:tr w:rsidR="00A42AD2" w:rsidRPr="00A42AD2" w14:paraId="2CBE7927" w14:textId="77777777" w:rsidTr="00F86A19">
        <w:trPr>
          <w:trHeight w:val="270"/>
        </w:trPr>
        <w:tc>
          <w:tcPr>
            <w:tcW w:w="4396" w:type="dxa"/>
            <w:tcBorders>
              <w:top w:val="nil"/>
              <w:left w:val="nil"/>
              <w:bottom w:val="nil"/>
              <w:right w:val="nil"/>
            </w:tcBorders>
            <w:shd w:val="clear" w:color="auto" w:fill="auto"/>
            <w:noWrap/>
            <w:vAlign w:val="bottom"/>
            <w:hideMark/>
          </w:tcPr>
          <w:p w14:paraId="7189121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Diego Arlandis, </w:t>
            </w:r>
            <w:proofErr w:type="spellStart"/>
            <w:r w:rsidRPr="00A42AD2">
              <w:rPr>
                <w:rFonts w:eastAsia="ＭＳ Ｐゴシック"/>
                <w:color w:val="000000"/>
                <w:szCs w:val="22"/>
                <w:lang w:eastAsia="ja-JP"/>
              </w:rPr>
              <w:t>Maxlinear</w:t>
            </w:r>
            <w:proofErr w:type="spellEnd"/>
          </w:p>
        </w:tc>
        <w:tc>
          <w:tcPr>
            <w:tcW w:w="987" w:type="dxa"/>
            <w:tcBorders>
              <w:top w:val="nil"/>
              <w:left w:val="nil"/>
              <w:bottom w:val="nil"/>
              <w:right w:val="nil"/>
            </w:tcBorders>
            <w:shd w:val="clear" w:color="auto" w:fill="auto"/>
            <w:noWrap/>
            <w:vAlign w:val="bottom"/>
            <w:hideMark/>
          </w:tcPr>
          <w:p w14:paraId="482D214E" w14:textId="6248261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66398C9" w14:textId="04EA505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5E91CA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4DEA721" w14:textId="0843715C" w:rsidR="00A42AD2" w:rsidRPr="00A42AD2" w:rsidRDefault="00A42AD2" w:rsidP="00A42AD2">
            <w:pPr>
              <w:rPr>
                <w:rFonts w:eastAsia="ＭＳ Ｐゴシック"/>
                <w:color w:val="000000"/>
                <w:szCs w:val="22"/>
                <w:lang w:eastAsia="ja-JP"/>
              </w:rPr>
            </w:pPr>
          </w:p>
        </w:tc>
      </w:tr>
      <w:tr w:rsidR="00A42AD2" w:rsidRPr="00A42AD2" w14:paraId="350A337C" w14:textId="77777777" w:rsidTr="00F86A19">
        <w:trPr>
          <w:trHeight w:val="270"/>
        </w:trPr>
        <w:tc>
          <w:tcPr>
            <w:tcW w:w="4396" w:type="dxa"/>
            <w:tcBorders>
              <w:top w:val="nil"/>
              <w:left w:val="nil"/>
              <w:bottom w:val="nil"/>
              <w:right w:val="nil"/>
            </w:tcBorders>
            <w:shd w:val="clear" w:color="auto" w:fill="auto"/>
            <w:noWrap/>
            <w:vAlign w:val="bottom"/>
            <w:hideMark/>
          </w:tcPr>
          <w:p w14:paraId="223A90A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Osama Aboul-Magd, Huawei</w:t>
            </w:r>
          </w:p>
        </w:tc>
        <w:tc>
          <w:tcPr>
            <w:tcW w:w="987" w:type="dxa"/>
            <w:tcBorders>
              <w:top w:val="nil"/>
              <w:left w:val="nil"/>
              <w:bottom w:val="nil"/>
              <w:right w:val="nil"/>
            </w:tcBorders>
            <w:shd w:val="clear" w:color="auto" w:fill="auto"/>
            <w:noWrap/>
            <w:vAlign w:val="bottom"/>
            <w:hideMark/>
          </w:tcPr>
          <w:p w14:paraId="49B4E407" w14:textId="2C1A045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B9CB23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56DC160" w14:textId="7D251714"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121496A" w14:textId="1E607B24" w:rsidR="00A42AD2" w:rsidRPr="00A42AD2" w:rsidRDefault="00A42AD2" w:rsidP="00A42AD2">
            <w:pPr>
              <w:rPr>
                <w:rFonts w:eastAsia="ＭＳ Ｐゴシック"/>
                <w:color w:val="000000"/>
                <w:szCs w:val="22"/>
                <w:lang w:eastAsia="ja-JP"/>
              </w:rPr>
            </w:pPr>
          </w:p>
        </w:tc>
      </w:tr>
      <w:tr w:rsidR="00A42AD2" w:rsidRPr="00A42AD2" w14:paraId="42B64EB1" w14:textId="77777777" w:rsidTr="00F86A19">
        <w:trPr>
          <w:trHeight w:val="270"/>
        </w:trPr>
        <w:tc>
          <w:tcPr>
            <w:tcW w:w="4396" w:type="dxa"/>
            <w:tcBorders>
              <w:top w:val="nil"/>
              <w:left w:val="nil"/>
              <w:bottom w:val="nil"/>
              <w:right w:val="nil"/>
            </w:tcBorders>
            <w:shd w:val="clear" w:color="auto" w:fill="auto"/>
            <w:noWrap/>
            <w:vAlign w:val="bottom"/>
            <w:hideMark/>
          </w:tcPr>
          <w:p w14:paraId="6365FCE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Abhishek Chaturvedi, Samsung Electronics</w:t>
            </w:r>
          </w:p>
        </w:tc>
        <w:tc>
          <w:tcPr>
            <w:tcW w:w="987" w:type="dxa"/>
            <w:tcBorders>
              <w:top w:val="nil"/>
              <w:left w:val="nil"/>
              <w:bottom w:val="nil"/>
              <w:right w:val="nil"/>
            </w:tcBorders>
            <w:shd w:val="clear" w:color="auto" w:fill="auto"/>
            <w:noWrap/>
            <w:vAlign w:val="bottom"/>
            <w:hideMark/>
          </w:tcPr>
          <w:p w14:paraId="08A314D5" w14:textId="12F3512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362D417" w14:textId="1B7E0F6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16F76B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D20E9CE" w14:textId="7660C7B3" w:rsidR="00A42AD2" w:rsidRPr="00A42AD2" w:rsidRDefault="00A42AD2" w:rsidP="00A42AD2">
            <w:pPr>
              <w:rPr>
                <w:rFonts w:eastAsia="ＭＳ Ｐゴシック"/>
                <w:color w:val="000000"/>
                <w:szCs w:val="22"/>
                <w:lang w:eastAsia="ja-JP"/>
              </w:rPr>
            </w:pPr>
          </w:p>
        </w:tc>
      </w:tr>
      <w:tr w:rsidR="00A42AD2" w:rsidRPr="00A42AD2" w14:paraId="3D571EA9" w14:textId="77777777" w:rsidTr="00F86A19">
        <w:trPr>
          <w:trHeight w:val="270"/>
        </w:trPr>
        <w:tc>
          <w:tcPr>
            <w:tcW w:w="4396" w:type="dxa"/>
            <w:tcBorders>
              <w:top w:val="nil"/>
              <w:left w:val="nil"/>
              <w:bottom w:val="nil"/>
              <w:right w:val="nil"/>
            </w:tcBorders>
            <w:shd w:val="clear" w:color="auto" w:fill="auto"/>
            <w:noWrap/>
            <w:vAlign w:val="bottom"/>
            <w:hideMark/>
          </w:tcPr>
          <w:p w14:paraId="66F5A16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Mengshi</w:t>
            </w:r>
            <w:proofErr w:type="spellEnd"/>
            <w:r w:rsidRPr="00A42AD2">
              <w:rPr>
                <w:rFonts w:eastAsia="ＭＳ Ｐゴシック"/>
                <w:color w:val="000000"/>
                <w:szCs w:val="22"/>
                <w:lang w:eastAsia="ja-JP"/>
              </w:rPr>
              <w:t xml:space="preserve"> Hu</w:t>
            </w:r>
          </w:p>
        </w:tc>
        <w:tc>
          <w:tcPr>
            <w:tcW w:w="987" w:type="dxa"/>
            <w:tcBorders>
              <w:top w:val="nil"/>
              <w:left w:val="nil"/>
              <w:bottom w:val="nil"/>
              <w:right w:val="nil"/>
            </w:tcBorders>
            <w:shd w:val="clear" w:color="auto" w:fill="auto"/>
            <w:noWrap/>
            <w:vAlign w:val="bottom"/>
            <w:hideMark/>
          </w:tcPr>
          <w:p w14:paraId="5AE48F6D" w14:textId="4E20C28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D5F2224" w14:textId="59D350B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5AD74E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10F26FB" w14:textId="79DA23FF" w:rsidR="00A42AD2" w:rsidRPr="00A42AD2" w:rsidRDefault="00A42AD2" w:rsidP="00A42AD2">
            <w:pPr>
              <w:rPr>
                <w:rFonts w:eastAsia="ＭＳ Ｐゴシック"/>
                <w:color w:val="000000"/>
                <w:szCs w:val="22"/>
                <w:lang w:eastAsia="ja-JP"/>
              </w:rPr>
            </w:pPr>
          </w:p>
        </w:tc>
      </w:tr>
      <w:tr w:rsidR="00A42AD2" w:rsidRPr="00A42AD2" w14:paraId="397C53DC" w14:textId="77777777" w:rsidTr="00F86A19">
        <w:trPr>
          <w:trHeight w:val="270"/>
        </w:trPr>
        <w:tc>
          <w:tcPr>
            <w:tcW w:w="4396" w:type="dxa"/>
            <w:tcBorders>
              <w:top w:val="nil"/>
              <w:left w:val="nil"/>
              <w:bottom w:val="nil"/>
              <w:right w:val="nil"/>
            </w:tcBorders>
            <w:shd w:val="clear" w:color="auto" w:fill="auto"/>
            <w:noWrap/>
            <w:vAlign w:val="bottom"/>
            <w:hideMark/>
          </w:tcPr>
          <w:p w14:paraId="52400B1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Ryuichi Hirata</w:t>
            </w:r>
          </w:p>
        </w:tc>
        <w:tc>
          <w:tcPr>
            <w:tcW w:w="987" w:type="dxa"/>
            <w:tcBorders>
              <w:top w:val="nil"/>
              <w:left w:val="nil"/>
              <w:bottom w:val="nil"/>
              <w:right w:val="nil"/>
            </w:tcBorders>
            <w:shd w:val="clear" w:color="auto" w:fill="auto"/>
            <w:noWrap/>
            <w:vAlign w:val="bottom"/>
            <w:hideMark/>
          </w:tcPr>
          <w:p w14:paraId="4BD7A91D"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B7F9F05" w14:textId="1ACB711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A04425B" w14:textId="09BF4513"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2762528" w14:textId="40A3E526" w:rsidR="00A42AD2" w:rsidRPr="00A42AD2" w:rsidRDefault="00A42AD2" w:rsidP="00A42AD2">
            <w:pPr>
              <w:rPr>
                <w:rFonts w:eastAsia="ＭＳ Ｐゴシック"/>
                <w:color w:val="000000"/>
                <w:szCs w:val="22"/>
                <w:lang w:eastAsia="ja-JP"/>
              </w:rPr>
            </w:pPr>
          </w:p>
        </w:tc>
      </w:tr>
      <w:tr w:rsidR="00A42AD2" w:rsidRPr="00A42AD2" w14:paraId="1314597F" w14:textId="77777777" w:rsidTr="00F86A19">
        <w:trPr>
          <w:trHeight w:val="270"/>
        </w:trPr>
        <w:tc>
          <w:tcPr>
            <w:tcW w:w="4396" w:type="dxa"/>
            <w:tcBorders>
              <w:top w:val="nil"/>
              <w:left w:val="nil"/>
              <w:bottom w:val="nil"/>
              <w:right w:val="nil"/>
            </w:tcBorders>
            <w:shd w:val="clear" w:color="auto" w:fill="auto"/>
            <w:noWrap/>
            <w:vAlign w:val="bottom"/>
            <w:hideMark/>
          </w:tcPr>
          <w:p w14:paraId="71AA012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Hongwon Lee</w:t>
            </w:r>
          </w:p>
        </w:tc>
        <w:tc>
          <w:tcPr>
            <w:tcW w:w="987" w:type="dxa"/>
            <w:tcBorders>
              <w:top w:val="nil"/>
              <w:left w:val="nil"/>
              <w:bottom w:val="nil"/>
              <w:right w:val="nil"/>
            </w:tcBorders>
            <w:shd w:val="clear" w:color="auto" w:fill="auto"/>
            <w:noWrap/>
            <w:vAlign w:val="bottom"/>
            <w:hideMark/>
          </w:tcPr>
          <w:p w14:paraId="383C28E2"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6F945DB" w14:textId="09C98DB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3F9E801" w14:textId="144E9EF1"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7326332" w14:textId="6A9AB1DA" w:rsidR="00A42AD2" w:rsidRPr="00A42AD2" w:rsidRDefault="00A42AD2" w:rsidP="00A42AD2">
            <w:pPr>
              <w:rPr>
                <w:rFonts w:eastAsia="ＭＳ Ｐゴシック"/>
                <w:color w:val="000000"/>
                <w:szCs w:val="22"/>
                <w:lang w:eastAsia="ja-JP"/>
              </w:rPr>
            </w:pPr>
          </w:p>
        </w:tc>
      </w:tr>
      <w:tr w:rsidR="00A42AD2" w:rsidRPr="00A42AD2" w14:paraId="562FAB66" w14:textId="77777777" w:rsidTr="00F86A19">
        <w:trPr>
          <w:trHeight w:val="270"/>
        </w:trPr>
        <w:tc>
          <w:tcPr>
            <w:tcW w:w="4396" w:type="dxa"/>
            <w:tcBorders>
              <w:top w:val="nil"/>
              <w:left w:val="nil"/>
              <w:bottom w:val="nil"/>
              <w:right w:val="nil"/>
            </w:tcBorders>
            <w:shd w:val="clear" w:color="auto" w:fill="auto"/>
            <w:noWrap/>
            <w:vAlign w:val="bottom"/>
            <w:hideMark/>
          </w:tcPr>
          <w:p w14:paraId="0EBA18E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Hao Wang</w:t>
            </w:r>
          </w:p>
        </w:tc>
        <w:tc>
          <w:tcPr>
            <w:tcW w:w="987" w:type="dxa"/>
            <w:tcBorders>
              <w:top w:val="nil"/>
              <w:left w:val="nil"/>
              <w:bottom w:val="nil"/>
              <w:right w:val="nil"/>
            </w:tcBorders>
            <w:shd w:val="clear" w:color="auto" w:fill="auto"/>
            <w:noWrap/>
            <w:vAlign w:val="bottom"/>
            <w:hideMark/>
          </w:tcPr>
          <w:p w14:paraId="0ADA6B03" w14:textId="273447E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847FD2C"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CC86BD4" w14:textId="1BB69C1E"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5144889" w14:textId="4BA5EA3C" w:rsidR="00A42AD2" w:rsidRPr="00A42AD2" w:rsidRDefault="00A42AD2" w:rsidP="00A42AD2">
            <w:pPr>
              <w:rPr>
                <w:rFonts w:eastAsia="ＭＳ Ｐゴシック"/>
                <w:color w:val="000000"/>
                <w:szCs w:val="22"/>
                <w:lang w:eastAsia="ja-JP"/>
              </w:rPr>
            </w:pPr>
          </w:p>
        </w:tc>
      </w:tr>
      <w:tr w:rsidR="00A42AD2" w:rsidRPr="00A42AD2" w14:paraId="5337303F" w14:textId="77777777" w:rsidTr="00F86A19">
        <w:trPr>
          <w:trHeight w:val="270"/>
        </w:trPr>
        <w:tc>
          <w:tcPr>
            <w:tcW w:w="4396" w:type="dxa"/>
            <w:tcBorders>
              <w:top w:val="nil"/>
              <w:left w:val="nil"/>
              <w:bottom w:val="nil"/>
              <w:right w:val="nil"/>
            </w:tcBorders>
            <w:shd w:val="clear" w:color="auto" w:fill="auto"/>
            <w:noWrap/>
            <w:vAlign w:val="bottom"/>
            <w:hideMark/>
          </w:tcPr>
          <w:p w14:paraId="7DCF5D0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Paul Cheng, MediaTek Inc</w:t>
            </w:r>
          </w:p>
        </w:tc>
        <w:tc>
          <w:tcPr>
            <w:tcW w:w="987" w:type="dxa"/>
            <w:tcBorders>
              <w:top w:val="nil"/>
              <w:left w:val="nil"/>
              <w:bottom w:val="nil"/>
              <w:right w:val="nil"/>
            </w:tcBorders>
            <w:shd w:val="clear" w:color="auto" w:fill="auto"/>
            <w:noWrap/>
            <w:vAlign w:val="bottom"/>
            <w:hideMark/>
          </w:tcPr>
          <w:p w14:paraId="33A21719" w14:textId="478FFDC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C5CD679" w14:textId="7A07445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09CC93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DEE1F65" w14:textId="3717EB2C" w:rsidR="00A42AD2" w:rsidRPr="00A42AD2" w:rsidRDefault="00A42AD2" w:rsidP="00A42AD2">
            <w:pPr>
              <w:rPr>
                <w:rFonts w:eastAsia="ＭＳ Ｐゴシック"/>
                <w:color w:val="000000"/>
                <w:szCs w:val="22"/>
                <w:lang w:eastAsia="ja-JP"/>
              </w:rPr>
            </w:pPr>
          </w:p>
        </w:tc>
      </w:tr>
      <w:tr w:rsidR="00A42AD2" w:rsidRPr="00A42AD2" w14:paraId="62350DEC" w14:textId="77777777" w:rsidTr="00F86A19">
        <w:trPr>
          <w:trHeight w:val="270"/>
        </w:trPr>
        <w:tc>
          <w:tcPr>
            <w:tcW w:w="4396" w:type="dxa"/>
            <w:tcBorders>
              <w:top w:val="nil"/>
              <w:left w:val="nil"/>
              <w:bottom w:val="nil"/>
              <w:right w:val="nil"/>
            </w:tcBorders>
            <w:shd w:val="clear" w:color="auto" w:fill="auto"/>
            <w:noWrap/>
            <w:vAlign w:val="bottom"/>
            <w:hideMark/>
          </w:tcPr>
          <w:p w14:paraId="0742B077"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[V]Yun </w:t>
            </w:r>
            <w:proofErr w:type="spellStart"/>
            <w:r w:rsidRPr="00A42AD2">
              <w:rPr>
                <w:rFonts w:eastAsia="ＭＳ Ｐゴシック"/>
                <w:color w:val="000000"/>
                <w:szCs w:val="22"/>
                <w:lang w:eastAsia="ja-JP"/>
              </w:rPr>
              <w:t>Li,ZTE</w:t>
            </w:r>
            <w:proofErr w:type="spellEnd"/>
          </w:p>
        </w:tc>
        <w:tc>
          <w:tcPr>
            <w:tcW w:w="987" w:type="dxa"/>
            <w:tcBorders>
              <w:top w:val="nil"/>
              <w:left w:val="nil"/>
              <w:bottom w:val="nil"/>
              <w:right w:val="nil"/>
            </w:tcBorders>
            <w:shd w:val="clear" w:color="auto" w:fill="auto"/>
            <w:noWrap/>
            <w:vAlign w:val="bottom"/>
            <w:hideMark/>
          </w:tcPr>
          <w:p w14:paraId="3C2BCFE5" w14:textId="03D6567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7D34573" w14:textId="50BED86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F1C54F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59B4F10" w14:textId="2BA5B5A0" w:rsidR="00A42AD2" w:rsidRPr="00A42AD2" w:rsidRDefault="00A42AD2" w:rsidP="00A42AD2">
            <w:pPr>
              <w:rPr>
                <w:rFonts w:eastAsia="ＭＳ Ｐゴシック"/>
                <w:color w:val="000000"/>
                <w:szCs w:val="22"/>
                <w:lang w:eastAsia="ja-JP"/>
              </w:rPr>
            </w:pPr>
          </w:p>
        </w:tc>
      </w:tr>
      <w:tr w:rsidR="00A42AD2" w:rsidRPr="00A42AD2" w14:paraId="624F7286" w14:textId="77777777" w:rsidTr="00F86A19">
        <w:trPr>
          <w:trHeight w:val="270"/>
        </w:trPr>
        <w:tc>
          <w:tcPr>
            <w:tcW w:w="4396" w:type="dxa"/>
            <w:tcBorders>
              <w:top w:val="nil"/>
              <w:left w:val="nil"/>
              <w:bottom w:val="nil"/>
              <w:right w:val="nil"/>
            </w:tcBorders>
            <w:shd w:val="clear" w:color="auto" w:fill="auto"/>
            <w:noWrap/>
            <w:vAlign w:val="bottom"/>
            <w:hideMark/>
          </w:tcPr>
          <w:p w14:paraId="28641358"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ZHANJING BAO</w:t>
            </w:r>
          </w:p>
        </w:tc>
        <w:tc>
          <w:tcPr>
            <w:tcW w:w="987" w:type="dxa"/>
            <w:tcBorders>
              <w:top w:val="nil"/>
              <w:left w:val="nil"/>
              <w:bottom w:val="nil"/>
              <w:right w:val="nil"/>
            </w:tcBorders>
            <w:shd w:val="clear" w:color="auto" w:fill="auto"/>
            <w:noWrap/>
            <w:vAlign w:val="bottom"/>
            <w:hideMark/>
          </w:tcPr>
          <w:p w14:paraId="1135E490" w14:textId="4481FAA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B8E248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71D36EC" w14:textId="497AD5AE"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7083E6C" w14:textId="0F358F46" w:rsidR="00A42AD2" w:rsidRPr="00A42AD2" w:rsidRDefault="00A42AD2" w:rsidP="00A42AD2">
            <w:pPr>
              <w:rPr>
                <w:rFonts w:eastAsia="ＭＳ Ｐゴシック"/>
                <w:color w:val="000000"/>
                <w:szCs w:val="22"/>
                <w:lang w:eastAsia="ja-JP"/>
              </w:rPr>
            </w:pPr>
          </w:p>
        </w:tc>
      </w:tr>
      <w:tr w:rsidR="00A42AD2" w:rsidRPr="00A42AD2" w14:paraId="2B24C667" w14:textId="77777777" w:rsidTr="00F86A19">
        <w:trPr>
          <w:trHeight w:val="270"/>
        </w:trPr>
        <w:tc>
          <w:tcPr>
            <w:tcW w:w="4396" w:type="dxa"/>
            <w:tcBorders>
              <w:top w:val="nil"/>
              <w:left w:val="nil"/>
              <w:bottom w:val="nil"/>
              <w:right w:val="nil"/>
            </w:tcBorders>
            <w:shd w:val="clear" w:color="auto" w:fill="auto"/>
            <w:noWrap/>
            <w:vAlign w:val="bottom"/>
            <w:hideMark/>
          </w:tcPr>
          <w:p w14:paraId="1CE96ED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Kazuto Yano</w:t>
            </w:r>
          </w:p>
        </w:tc>
        <w:tc>
          <w:tcPr>
            <w:tcW w:w="987" w:type="dxa"/>
            <w:tcBorders>
              <w:top w:val="nil"/>
              <w:left w:val="nil"/>
              <w:bottom w:val="nil"/>
              <w:right w:val="nil"/>
            </w:tcBorders>
            <w:shd w:val="clear" w:color="auto" w:fill="auto"/>
            <w:noWrap/>
            <w:vAlign w:val="bottom"/>
            <w:hideMark/>
          </w:tcPr>
          <w:p w14:paraId="519781B7" w14:textId="0864405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C583A9F" w14:textId="0905121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FCDCA3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5C96B43" w14:textId="14C6233C" w:rsidR="00A42AD2" w:rsidRPr="00A42AD2" w:rsidRDefault="00A42AD2" w:rsidP="00A42AD2">
            <w:pPr>
              <w:rPr>
                <w:rFonts w:eastAsia="ＭＳ Ｐゴシック"/>
                <w:color w:val="000000"/>
                <w:szCs w:val="22"/>
                <w:lang w:eastAsia="ja-JP"/>
              </w:rPr>
            </w:pPr>
          </w:p>
        </w:tc>
      </w:tr>
      <w:tr w:rsidR="00A42AD2" w:rsidRPr="00A42AD2" w14:paraId="20098E25" w14:textId="77777777" w:rsidTr="00F86A19">
        <w:trPr>
          <w:trHeight w:val="270"/>
        </w:trPr>
        <w:tc>
          <w:tcPr>
            <w:tcW w:w="4396" w:type="dxa"/>
            <w:tcBorders>
              <w:top w:val="nil"/>
              <w:left w:val="nil"/>
              <w:bottom w:val="nil"/>
              <w:right w:val="nil"/>
            </w:tcBorders>
            <w:shd w:val="clear" w:color="auto" w:fill="auto"/>
            <w:noWrap/>
            <w:vAlign w:val="bottom"/>
            <w:hideMark/>
          </w:tcPr>
          <w:p w14:paraId="3CDC27D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Shuyu</w:t>
            </w:r>
            <w:proofErr w:type="spellEnd"/>
            <w:r w:rsidRPr="00A42AD2">
              <w:rPr>
                <w:rFonts w:eastAsia="ＭＳ Ｐゴシック"/>
                <w:color w:val="000000"/>
                <w:szCs w:val="22"/>
                <w:lang w:eastAsia="ja-JP"/>
              </w:rPr>
              <w:t xml:space="preserve"> Shi, TP-Link</w:t>
            </w:r>
          </w:p>
        </w:tc>
        <w:tc>
          <w:tcPr>
            <w:tcW w:w="987" w:type="dxa"/>
            <w:tcBorders>
              <w:top w:val="nil"/>
              <w:left w:val="nil"/>
              <w:bottom w:val="nil"/>
              <w:right w:val="nil"/>
            </w:tcBorders>
            <w:shd w:val="clear" w:color="auto" w:fill="auto"/>
            <w:noWrap/>
            <w:vAlign w:val="bottom"/>
            <w:hideMark/>
          </w:tcPr>
          <w:p w14:paraId="7B1C743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DA3561F" w14:textId="2292BC1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E2BABB8" w14:textId="724694B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95E41A8" w14:textId="10426E1F" w:rsidR="00A42AD2" w:rsidRPr="00A42AD2" w:rsidRDefault="00A42AD2" w:rsidP="00A42AD2">
            <w:pPr>
              <w:rPr>
                <w:rFonts w:eastAsia="ＭＳ Ｐゴシック"/>
                <w:color w:val="000000"/>
                <w:szCs w:val="22"/>
                <w:lang w:eastAsia="ja-JP"/>
              </w:rPr>
            </w:pPr>
          </w:p>
        </w:tc>
      </w:tr>
      <w:tr w:rsidR="00A42AD2" w:rsidRPr="00A42AD2" w14:paraId="16A9AA4E" w14:textId="77777777" w:rsidTr="00F86A19">
        <w:trPr>
          <w:trHeight w:val="270"/>
        </w:trPr>
        <w:tc>
          <w:tcPr>
            <w:tcW w:w="4396" w:type="dxa"/>
            <w:tcBorders>
              <w:top w:val="nil"/>
              <w:left w:val="nil"/>
              <w:bottom w:val="nil"/>
              <w:right w:val="nil"/>
            </w:tcBorders>
            <w:shd w:val="clear" w:color="auto" w:fill="auto"/>
            <w:noWrap/>
            <w:vAlign w:val="bottom"/>
            <w:hideMark/>
          </w:tcPr>
          <w:p w14:paraId="299ED93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lastRenderedPageBreak/>
              <w:t>[V] Vinko Erceg - Broadcom</w:t>
            </w:r>
          </w:p>
        </w:tc>
        <w:tc>
          <w:tcPr>
            <w:tcW w:w="987" w:type="dxa"/>
            <w:tcBorders>
              <w:top w:val="nil"/>
              <w:left w:val="nil"/>
              <w:bottom w:val="nil"/>
              <w:right w:val="nil"/>
            </w:tcBorders>
            <w:shd w:val="clear" w:color="auto" w:fill="auto"/>
            <w:noWrap/>
            <w:vAlign w:val="bottom"/>
            <w:hideMark/>
          </w:tcPr>
          <w:p w14:paraId="46BDCC2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A4DD7BF" w14:textId="18C54DC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75AA397" w14:textId="6445EF29"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30A8C00" w14:textId="5F874D03" w:rsidR="00A42AD2" w:rsidRPr="00A42AD2" w:rsidRDefault="00A42AD2" w:rsidP="00A42AD2">
            <w:pPr>
              <w:rPr>
                <w:rFonts w:eastAsia="ＭＳ Ｐゴシック"/>
                <w:color w:val="000000"/>
                <w:szCs w:val="22"/>
                <w:lang w:eastAsia="ja-JP"/>
              </w:rPr>
            </w:pPr>
          </w:p>
        </w:tc>
      </w:tr>
      <w:tr w:rsidR="00A42AD2" w:rsidRPr="00A42AD2" w14:paraId="0651FA84" w14:textId="77777777" w:rsidTr="00F86A19">
        <w:trPr>
          <w:trHeight w:val="270"/>
        </w:trPr>
        <w:tc>
          <w:tcPr>
            <w:tcW w:w="4396" w:type="dxa"/>
            <w:tcBorders>
              <w:top w:val="nil"/>
              <w:left w:val="nil"/>
              <w:bottom w:val="nil"/>
              <w:right w:val="nil"/>
            </w:tcBorders>
            <w:shd w:val="clear" w:color="auto" w:fill="auto"/>
            <w:noWrap/>
            <w:vAlign w:val="bottom"/>
            <w:hideMark/>
          </w:tcPr>
          <w:p w14:paraId="05F71EB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Shivkumar </w:t>
            </w:r>
            <w:proofErr w:type="spellStart"/>
            <w:r w:rsidRPr="00A42AD2">
              <w:rPr>
                <w:rFonts w:eastAsia="ＭＳ Ｐゴシック"/>
                <w:color w:val="000000"/>
                <w:szCs w:val="22"/>
                <w:lang w:eastAsia="ja-JP"/>
              </w:rPr>
              <w:t>Tadahal</w:t>
            </w:r>
            <w:proofErr w:type="spellEnd"/>
          </w:p>
        </w:tc>
        <w:tc>
          <w:tcPr>
            <w:tcW w:w="987" w:type="dxa"/>
            <w:tcBorders>
              <w:top w:val="nil"/>
              <w:left w:val="nil"/>
              <w:bottom w:val="nil"/>
              <w:right w:val="nil"/>
            </w:tcBorders>
            <w:shd w:val="clear" w:color="auto" w:fill="auto"/>
            <w:noWrap/>
            <w:vAlign w:val="bottom"/>
            <w:hideMark/>
          </w:tcPr>
          <w:p w14:paraId="55DA8193" w14:textId="69F4DB3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AA9B58D" w14:textId="718BFA8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BA6B133"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EA40B4A" w14:textId="64A25D4E" w:rsidR="00A42AD2" w:rsidRPr="00A42AD2" w:rsidRDefault="00A42AD2" w:rsidP="00A42AD2">
            <w:pPr>
              <w:rPr>
                <w:rFonts w:eastAsia="ＭＳ Ｐゴシック"/>
                <w:color w:val="000000"/>
                <w:szCs w:val="22"/>
                <w:lang w:eastAsia="ja-JP"/>
              </w:rPr>
            </w:pPr>
          </w:p>
        </w:tc>
      </w:tr>
      <w:tr w:rsidR="00A42AD2" w:rsidRPr="00A42AD2" w14:paraId="7C68E2A8" w14:textId="77777777" w:rsidTr="00F86A19">
        <w:trPr>
          <w:trHeight w:val="270"/>
        </w:trPr>
        <w:tc>
          <w:tcPr>
            <w:tcW w:w="4396" w:type="dxa"/>
            <w:tcBorders>
              <w:top w:val="nil"/>
              <w:left w:val="nil"/>
              <w:bottom w:val="nil"/>
              <w:right w:val="nil"/>
            </w:tcBorders>
            <w:shd w:val="clear" w:color="auto" w:fill="auto"/>
            <w:noWrap/>
            <w:vAlign w:val="bottom"/>
            <w:hideMark/>
          </w:tcPr>
          <w:p w14:paraId="12044B42" w14:textId="77777777" w:rsidR="00A42AD2" w:rsidRPr="00A42AD2" w:rsidRDefault="00A42AD2" w:rsidP="00A42AD2">
            <w:pPr>
              <w:rPr>
                <w:rFonts w:eastAsia="ＭＳ Ｐゴシック"/>
                <w:color w:val="000000"/>
                <w:szCs w:val="22"/>
                <w:lang w:eastAsia="ja-JP"/>
              </w:rPr>
            </w:pPr>
            <w:proofErr w:type="spellStart"/>
            <w:r w:rsidRPr="00A42AD2">
              <w:rPr>
                <w:rFonts w:eastAsia="ＭＳ Ｐゴシック"/>
                <w:color w:val="000000"/>
                <w:szCs w:val="22"/>
                <w:lang w:eastAsia="ja-JP"/>
              </w:rPr>
              <w:t>tomo</w:t>
            </w:r>
            <w:proofErr w:type="spellEnd"/>
            <w:r w:rsidRPr="00A42AD2">
              <w:rPr>
                <w:rFonts w:eastAsia="ＭＳ Ｐゴシック"/>
                <w:color w:val="000000"/>
                <w:szCs w:val="22"/>
                <w:lang w:eastAsia="ja-JP"/>
              </w:rPr>
              <w:t xml:space="preserve"> </w:t>
            </w:r>
            <w:proofErr w:type="spellStart"/>
            <w:r w:rsidRPr="00A42AD2">
              <w:rPr>
                <w:rFonts w:eastAsia="ＭＳ Ｐゴシック"/>
                <w:color w:val="000000"/>
                <w:szCs w:val="22"/>
                <w:lang w:eastAsia="ja-JP"/>
              </w:rPr>
              <w:t>adachi</w:t>
            </w:r>
            <w:proofErr w:type="spellEnd"/>
          </w:p>
        </w:tc>
        <w:tc>
          <w:tcPr>
            <w:tcW w:w="987" w:type="dxa"/>
            <w:tcBorders>
              <w:top w:val="nil"/>
              <w:left w:val="nil"/>
              <w:bottom w:val="nil"/>
              <w:right w:val="nil"/>
            </w:tcBorders>
            <w:shd w:val="clear" w:color="auto" w:fill="auto"/>
            <w:noWrap/>
            <w:vAlign w:val="bottom"/>
            <w:hideMark/>
          </w:tcPr>
          <w:p w14:paraId="15778F6A" w14:textId="22178D9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6C598DF" w14:textId="7C9FFE0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58661C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DF43382" w14:textId="43E264C8" w:rsidR="00A42AD2" w:rsidRPr="00A42AD2" w:rsidRDefault="00A42AD2" w:rsidP="00A42AD2">
            <w:pPr>
              <w:rPr>
                <w:rFonts w:eastAsia="ＭＳ Ｐゴシック"/>
                <w:color w:val="000000"/>
                <w:szCs w:val="22"/>
                <w:lang w:eastAsia="ja-JP"/>
              </w:rPr>
            </w:pPr>
          </w:p>
        </w:tc>
      </w:tr>
      <w:tr w:rsidR="00A42AD2" w:rsidRPr="00A42AD2" w14:paraId="2BE6EFCA" w14:textId="77777777" w:rsidTr="00F86A19">
        <w:trPr>
          <w:trHeight w:val="270"/>
        </w:trPr>
        <w:tc>
          <w:tcPr>
            <w:tcW w:w="4396" w:type="dxa"/>
            <w:tcBorders>
              <w:top w:val="nil"/>
              <w:left w:val="nil"/>
              <w:bottom w:val="nil"/>
              <w:right w:val="nil"/>
            </w:tcBorders>
            <w:shd w:val="clear" w:color="auto" w:fill="auto"/>
            <w:noWrap/>
            <w:vAlign w:val="bottom"/>
            <w:hideMark/>
          </w:tcPr>
          <w:p w14:paraId="5ECC3E77"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Zhongjiang</w:t>
            </w:r>
            <w:proofErr w:type="spellEnd"/>
            <w:r w:rsidRPr="00A42AD2">
              <w:rPr>
                <w:rFonts w:eastAsia="ＭＳ Ｐゴシック"/>
                <w:color w:val="000000"/>
                <w:szCs w:val="22"/>
                <w:lang w:eastAsia="ja-JP"/>
              </w:rPr>
              <w:t xml:space="preserve"> Yan</w:t>
            </w:r>
          </w:p>
        </w:tc>
        <w:tc>
          <w:tcPr>
            <w:tcW w:w="987" w:type="dxa"/>
            <w:tcBorders>
              <w:top w:val="nil"/>
              <w:left w:val="nil"/>
              <w:bottom w:val="nil"/>
              <w:right w:val="nil"/>
            </w:tcBorders>
            <w:shd w:val="clear" w:color="auto" w:fill="auto"/>
            <w:noWrap/>
            <w:vAlign w:val="bottom"/>
            <w:hideMark/>
          </w:tcPr>
          <w:p w14:paraId="006B218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8F1ABD5" w14:textId="20E1050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A59CCEA" w14:textId="738B6151"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BDCAD09" w14:textId="5F4138A0" w:rsidR="00A42AD2" w:rsidRPr="00A42AD2" w:rsidRDefault="00A42AD2" w:rsidP="00A42AD2">
            <w:pPr>
              <w:rPr>
                <w:rFonts w:eastAsia="ＭＳ Ｐゴシック"/>
                <w:color w:val="000000"/>
                <w:szCs w:val="22"/>
                <w:lang w:eastAsia="ja-JP"/>
              </w:rPr>
            </w:pPr>
          </w:p>
        </w:tc>
      </w:tr>
      <w:tr w:rsidR="00A42AD2" w:rsidRPr="00A42AD2" w14:paraId="1D21B275" w14:textId="77777777" w:rsidTr="00F86A19">
        <w:trPr>
          <w:trHeight w:val="270"/>
        </w:trPr>
        <w:tc>
          <w:tcPr>
            <w:tcW w:w="4396" w:type="dxa"/>
            <w:tcBorders>
              <w:top w:val="nil"/>
              <w:left w:val="nil"/>
              <w:bottom w:val="nil"/>
              <w:right w:val="nil"/>
            </w:tcBorders>
            <w:shd w:val="clear" w:color="auto" w:fill="auto"/>
            <w:noWrap/>
            <w:vAlign w:val="bottom"/>
            <w:hideMark/>
          </w:tcPr>
          <w:p w14:paraId="5589D0B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Albert </w:t>
            </w:r>
            <w:proofErr w:type="spellStart"/>
            <w:r w:rsidRPr="00A42AD2">
              <w:rPr>
                <w:rFonts w:eastAsia="ＭＳ Ｐゴシック"/>
                <w:color w:val="000000"/>
                <w:szCs w:val="22"/>
                <w:lang w:eastAsia="ja-JP"/>
              </w:rPr>
              <w:t>Bredewoud</w:t>
            </w:r>
            <w:proofErr w:type="spellEnd"/>
            <w:r w:rsidRPr="00A42AD2">
              <w:rPr>
                <w:rFonts w:eastAsia="ＭＳ Ｐゴシック"/>
                <w:color w:val="000000"/>
                <w:szCs w:val="22"/>
                <w:lang w:eastAsia="ja-JP"/>
              </w:rPr>
              <w:t>, Broadcom</w:t>
            </w:r>
          </w:p>
        </w:tc>
        <w:tc>
          <w:tcPr>
            <w:tcW w:w="987" w:type="dxa"/>
            <w:tcBorders>
              <w:top w:val="nil"/>
              <w:left w:val="nil"/>
              <w:bottom w:val="nil"/>
              <w:right w:val="nil"/>
            </w:tcBorders>
            <w:shd w:val="clear" w:color="auto" w:fill="auto"/>
            <w:noWrap/>
            <w:vAlign w:val="bottom"/>
            <w:hideMark/>
          </w:tcPr>
          <w:p w14:paraId="1F8BEB8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5D67413" w14:textId="452156F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F2FF04B" w14:textId="2B1202F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57B7AC4" w14:textId="64264883" w:rsidR="00A42AD2" w:rsidRPr="00A42AD2" w:rsidRDefault="00A42AD2" w:rsidP="00A42AD2">
            <w:pPr>
              <w:rPr>
                <w:rFonts w:eastAsia="ＭＳ Ｐゴシック"/>
                <w:color w:val="000000"/>
                <w:szCs w:val="22"/>
                <w:lang w:eastAsia="ja-JP"/>
              </w:rPr>
            </w:pPr>
          </w:p>
        </w:tc>
      </w:tr>
      <w:tr w:rsidR="00A42AD2" w:rsidRPr="00A42AD2" w14:paraId="794E3D43" w14:textId="77777777" w:rsidTr="00F86A19">
        <w:trPr>
          <w:trHeight w:val="270"/>
        </w:trPr>
        <w:tc>
          <w:tcPr>
            <w:tcW w:w="4396" w:type="dxa"/>
            <w:tcBorders>
              <w:top w:val="nil"/>
              <w:left w:val="nil"/>
              <w:bottom w:val="nil"/>
              <w:right w:val="nil"/>
            </w:tcBorders>
            <w:shd w:val="clear" w:color="auto" w:fill="auto"/>
            <w:noWrap/>
            <w:vAlign w:val="bottom"/>
            <w:hideMark/>
          </w:tcPr>
          <w:p w14:paraId="30C7F2B8"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Hang Yang, </w:t>
            </w:r>
            <w:proofErr w:type="spellStart"/>
            <w:r w:rsidRPr="00A42AD2">
              <w:rPr>
                <w:rFonts w:eastAsia="ＭＳ Ｐゴシック"/>
                <w:color w:val="000000"/>
                <w:szCs w:val="22"/>
                <w:lang w:eastAsia="ja-JP"/>
              </w:rPr>
              <w:t>Ruijie</w:t>
            </w:r>
            <w:proofErr w:type="spellEnd"/>
            <w:r w:rsidRPr="00A42AD2">
              <w:rPr>
                <w:rFonts w:eastAsia="ＭＳ Ｐゴシック"/>
                <w:color w:val="000000"/>
                <w:szCs w:val="22"/>
                <w:lang w:eastAsia="ja-JP"/>
              </w:rPr>
              <w:t xml:space="preserve"> Network</w:t>
            </w:r>
          </w:p>
        </w:tc>
        <w:tc>
          <w:tcPr>
            <w:tcW w:w="987" w:type="dxa"/>
            <w:tcBorders>
              <w:top w:val="nil"/>
              <w:left w:val="nil"/>
              <w:bottom w:val="nil"/>
              <w:right w:val="nil"/>
            </w:tcBorders>
            <w:shd w:val="clear" w:color="auto" w:fill="auto"/>
            <w:noWrap/>
            <w:vAlign w:val="bottom"/>
            <w:hideMark/>
          </w:tcPr>
          <w:p w14:paraId="6F99BF5C" w14:textId="6D09AC2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84F13F9" w14:textId="271D505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CBE296D"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21D4E36" w14:textId="2BB8A321" w:rsidR="00A42AD2" w:rsidRPr="00A42AD2" w:rsidRDefault="00A42AD2" w:rsidP="00A42AD2">
            <w:pPr>
              <w:rPr>
                <w:rFonts w:eastAsia="ＭＳ Ｐゴシック"/>
                <w:color w:val="000000"/>
                <w:szCs w:val="22"/>
                <w:lang w:eastAsia="ja-JP"/>
              </w:rPr>
            </w:pPr>
          </w:p>
        </w:tc>
      </w:tr>
      <w:tr w:rsidR="00A42AD2" w:rsidRPr="00A42AD2" w14:paraId="4F592903" w14:textId="77777777" w:rsidTr="00F86A19">
        <w:trPr>
          <w:trHeight w:val="270"/>
        </w:trPr>
        <w:tc>
          <w:tcPr>
            <w:tcW w:w="4396" w:type="dxa"/>
            <w:tcBorders>
              <w:top w:val="nil"/>
              <w:left w:val="nil"/>
              <w:bottom w:val="nil"/>
              <w:right w:val="nil"/>
            </w:tcBorders>
            <w:shd w:val="clear" w:color="auto" w:fill="auto"/>
            <w:noWrap/>
            <w:vAlign w:val="bottom"/>
            <w:hideMark/>
          </w:tcPr>
          <w:p w14:paraId="499136C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Morteza Mehrnoush</w:t>
            </w:r>
          </w:p>
        </w:tc>
        <w:tc>
          <w:tcPr>
            <w:tcW w:w="987" w:type="dxa"/>
            <w:tcBorders>
              <w:top w:val="nil"/>
              <w:left w:val="nil"/>
              <w:bottom w:val="nil"/>
              <w:right w:val="nil"/>
            </w:tcBorders>
            <w:shd w:val="clear" w:color="auto" w:fill="auto"/>
            <w:noWrap/>
            <w:vAlign w:val="bottom"/>
            <w:hideMark/>
          </w:tcPr>
          <w:p w14:paraId="7D722D0C"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03721D1" w14:textId="2AA1130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E191D86" w14:textId="00637DBD"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BA8372B" w14:textId="65570526" w:rsidR="00A42AD2" w:rsidRPr="00A42AD2" w:rsidRDefault="00A42AD2" w:rsidP="00A42AD2">
            <w:pPr>
              <w:rPr>
                <w:rFonts w:eastAsia="ＭＳ Ｐゴシック"/>
                <w:color w:val="000000"/>
                <w:szCs w:val="22"/>
                <w:lang w:eastAsia="ja-JP"/>
              </w:rPr>
            </w:pPr>
          </w:p>
        </w:tc>
      </w:tr>
      <w:tr w:rsidR="00A42AD2" w:rsidRPr="00A42AD2" w14:paraId="0B0CDE18" w14:textId="77777777" w:rsidTr="00F86A19">
        <w:trPr>
          <w:trHeight w:val="270"/>
        </w:trPr>
        <w:tc>
          <w:tcPr>
            <w:tcW w:w="4396" w:type="dxa"/>
            <w:tcBorders>
              <w:top w:val="nil"/>
              <w:left w:val="nil"/>
              <w:bottom w:val="nil"/>
              <w:right w:val="nil"/>
            </w:tcBorders>
            <w:shd w:val="clear" w:color="auto" w:fill="auto"/>
            <w:noWrap/>
            <w:vAlign w:val="bottom"/>
            <w:hideMark/>
          </w:tcPr>
          <w:p w14:paraId="2A87415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Shimi Shilo</w:t>
            </w:r>
          </w:p>
        </w:tc>
        <w:tc>
          <w:tcPr>
            <w:tcW w:w="987" w:type="dxa"/>
            <w:tcBorders>
              <w:top w:val="nil"/>
              <w:left w:val="nil"/>
              <w:bottom w:val="nil"/>
              <w:right w:val="nil"/>
            </w:tcBorders>
            <w:shd w:val="clear" w:color="auto" w:fill="auto"/>
            <w:noWrap/>
            <w:vAlign w:val="bottom"/>
            <w:hideMark/>
          </w:tcPr>
          <w:p w14:paraId="2D12AC38" w14:textId="03DB63C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065AF05" w14:textId="128E770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7F8220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EF0E84E" w14:textId="566D6CAD" w:rsidR="00A42AD2" w:rsidRPr="00A42AD2" w:rsidRDefault="00A42AD2" w:rsidP="00A42AD2">
            <w:pPr>
              <w:rPr>
                <w:rFonts w:eastAsia="ＭＳ Ｐゴシック"/>
                <w:color w:val="000000"/>
                <w:szCs w:val="22"/>
                <w:lang w:eastAsia="ja-JP"/>
              </w:rPr>
            </w:pPr>
          </w:p>
        </w:tc>
      </w:tr>
      <w:tr w:rsidR="00A42AD2" w:rsidRPr="00A42AD2" w14:paraId="61892C27" w14:textId="77777777" w:rsidTr="00F86A19">
        <w:trPr>
          <w:trHeight w:val="270"/>
        </w:trPr>
        <w:tc>
          <w:tcPr>
            <w:tcW w:w="4396" w:type="dxa"/>
            <w:tcBorders>
              <w:top w:val="nil"/>
              <w:left w:val="nil"/>
              <w:bottom w:val="nil"/>
              <w:right w:val="nil"/>
            </w:tcBorders>
            <w:shd w:val="clear" w:color="auto" w:fill="auto"/>
            <w:noWrap/>
            <w:vAlign w:val="bottom"/>
            <w:hideMark/>
          </w:tcPr>
          <w:p w14:paraId="07B0E57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Junghoon Suh, Huawei</w:t>
            </w:r>
          </w:p>
        </w:tc>
        <w:tc>
          <w:tcPr>
            <w:tcW w:w="987" w:type="dxa"/>
            <w:tcBorders>
              <w:top w:val="nil"/>
              <w:left w:val="nil"/>
              <w:bottom w:val="nil"/>
              <w:right w:val="nil"/>
            </w:tcBorders>
            <w:shd w:val="clear" w:color="auto" w:fill="auto"/>
            <w:noWrap/>
            <w:vAlign w:val="bottom"/>
            <w:hideMark/>
          </w:tcPr>
          <w:p w14:paraId="751D4EB7" w14:textId="7E79D55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061C41C"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1AD22F0" w14:textId="22FA7DA8"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DA29709" w14:textId="3EEF1BF0" w:rsidR="00A42AD2" w:rsidRPr="00A42AD2" w:rsidRDefault="00A42AD2" w:rsidP="00A42AD2">
            <w:pPr>
              <w:rPr>
                <w:rFonts w:eastAsia="ＭＳ Ｐゴシック"/>
                <w:color w:val="000000"/>
                <w:szCs w:val="22"/>
                <w:lang w:eastAsia="ja-JP"/>
              </w:rPr>
            </w:pPr>
          </w:p>
        </w:tc>
      </w:tr>
      <w:tr w:rsidR="00A42AD2" w:rsidRPr="00A42AD2" w14:paraId="5E69F8C7" w14:textId="77777777" w:rsidTr="00F86A19">
        <w:trPr>
          <w:trHeight w:val="270"/>
        </w:trPr>
        <w:tc>
          <w:tcPr>
            <w:tcW w:w="4396" w:type="dxa"/>
            <w:tcBorders>
              <w:top w:val="nil"/>
              <w:left w:val="nil"/>
              <w:bottom w:val="nil"/>
              <w:right w:val="nil"/>
            </w:tcBorders>
            <w:shd w:val="clear" w:color="auto" w:fill="auto"/>
            <w:noWrap/>
            <w:vAlign w:val="bottom"/>
            <w:hideMark/>
          </w:tcPr>
          <w:p w14:paraId="666FC5F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Salvatore Talarico</w:t>
            </w:r>
          </w:p>
        </w:tc>
        <w:tc>
          <w:tcPr>
            <w:tcW w:w="987" w:type="dxa"/>
            <w:tcBorders>
              <w:top w:val="nil"/>
              <w:left w:val="nil"/>
              <w:bottom w:val="nil"/>
              <w:right w:val="nil"/>
            </w:tcBorders>
            <w:shd w:val="clear" w:color="auto" w:fill="auto"/>
            <w:noWrap/>
            <w:vAlign w:val="bottom"/>
            <w:hideMark/>
          </w:tcPr>
          <w:p w14:paraId="6C7E037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9577286" w14:textId="7EB3487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AD16268" w14:textId="3EEF93B6"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316D804" w14:textId="760FA006" w:rsidR="00A42AD2" w:rsidRPr="00A42AD2" w:rsidRDefault="00A42AD2" w:rsidP="00A42AD2">
            <w:pPr>
              <w:rPr>
                <w:rFonts w:eastAsia="ＭＳ Ｐゴシック"/>
                <w:color w:val="000000"/>
                <w:szCs w:val="22"/>
                <w:lang w:eastAsia="ja-JP"/>
              </w:rPr>
            </w:pPr>
          </w:p>
        </w:tc>
      </w:tr>
      <w:tr w:rsidR="00A42AD2" w:rsidRPr="00A42AD2" w14:paraId="30967A26" w14:textId="77777777" w:rsidTr="00F86A19">
        <w:trPr>
          <w:trHeight w:val="270"/>
        </w:trPr>
        <w:tc>
          <w:tcPr>
            <w:tcW w:w="4396" w:type="dxa"/>
            <w:tcBorders>
              <w:top w:val="nil"/>
              <w:left w:val="nil"/>
              <w:bottom w:val="nil"/>
              <w:right w:val="nil"/>
            </w:tcBorders>
            <w:shd w:val="clear" w:color="auto" w:fill="auto"/>
            <w:noWrap/>
            <w:vAlign w:val="bottom"/>
            <w:hideMark/>
          </w:tcPr>
          <w:p w14:paraId="2279D6A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Aiguo Yan; Samsung</w:t>
            </w:r>
          </w:p>
        </w:tc>
        <w:tc>
          <w:tcPr>
            <w:tcW w:w="987" w:type="dxa"/>
            <w:tcBorders>
              <w:top w:val="nil"/>
              <w:left w:val="nil"/>
              <w:bottom w:val="nil"/>
              <w:right w:val="nil"/>
            </w:tcBorders>
            <w:shd w:val="clear" w:color="auto" w:fill="auto"/>
            <w:noWrap/>
            <w:vAlign w:val="bottom"/>
            <w:hideMark/>
          </w:tcPr>
          <w:p w14:paraId="328AD090" w14:textId="0802737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270025A" w14:textId="6114D84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E16E89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7C235CB" w14:textId="507AFE37" w:rsidR="00A42AD2" w:rsidRPr="00A42AD2" w:rsidRDefault="00A42AD2" w:rsidP="00A42AD2">
            <w:pPr>
              <w:rPr>
                <w:rFonts w:eastAsia="ＭＳ Ｐゴシック"/>
                <w:color w:val="000000"/>
                <w:szCs w:val="22"/>
                <w:lang w:eastAsia="ja-JP"/>
              </w:rPr>
            </w:pPr>
          </w:p>
        </w:tc>
      </w:tr>
      <w:tr w:rsidR="00A42AD2" w:rsidRPr="00A42AD2" w14:paraId="336EB086" w14:textId="77777777" w:rsidTr="00F86A19">
        <w:trPr>
          <w:trHeight w:val="270"/>
        </w:trPr>
        <w:tc>
          <w:tcPr>
            <w:tcW w:w="4396" w:type="dxa"/>
            <w:tcBorders>
              <w:top w:val="nil"/>
              <w:left w:val="nil"/>
              <w:bottom w:val="nil"/>
              <w:right w:val="nil"/>
            </w:tcBorders>
            <w:shd w:val="clear" w:color="auto" w:fill="auto"/>
            <w:noWrap/>
            <w:vAlign w:val="bottom"/>
            <w:hideMark/>
          </w:tcPr>
          <w:p w14:paraId="17D8CFA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Xin (Luna) Li</w:t>
            </w:r>
          </w:p>
        </w:tc>
        <w:tc>
          <w:tcPr>
            <w:tcW w:w="987" w:type="dxa"/>
            <w:tcBorders>
              <w:top w:val="nil"/>
              <w:left w:val="nil"/>
              <w:bottom w:val="nil"/>
              <w:right w:val="nil"/>
            </w:tcBorders>
            <w:shd w:val="clear" w:color="auto" w:fill="auto"/>
            <w:noWrap/>
            <w:vAlign w:val="bottom"/>
            <w:hideMark/>
          </w:tcPr>
          <w:p w14:paraId="34690ADF" w14:textId="77BAD8A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CD2E20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1371326" w14:textId="5616D1AA"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54000E1" w14:textId="19775D86" w:rsidR="00A42AD2" w:rsidRPr="00A42AD2" w:rsidRDefault="00A42AD2" w:rsidP="00A42AD2">
            <w:pPr>
              <w:rPr>
                <w:rFonts w:eastAsia="ＭＳ Ｐゴシック"/>
                <w:color w:val="000000"/>
                <w:szCs w:val="22"/>
                <w:lang w:eastAsia="ja-JP"/>
              </w:rPr>
            </w:pPr>
          </w:p>
        </w:tc>
      </w:tr>
      <w:tr w:rsidR="00A42AD2" w:rsidRPr="00A42AD2" w14:paraId="67BBF881" w14:textId="77777777" w:rsidTr="00F86A19">
        <w:trPr>
          <w:trHeight w:val="270"/>
        </w:trPr>
        <w:tc>
          <w:tcPr>
            <w:tcW w:w="4396" w:type="dxa"/>
            <w:tcBorders>
              <w:top w:val="nil"/>
              <w:left w:val="nil"/>
              <w:bottom w:val="nil"/>
              <w:right w:val="nil"/>
            </w:tcBorders>
            <w:shd w:val="clear" w:color="auto" w:fill="auto"/>
            <w:noWrap/>
            <w:vAlign w:val="bottom"/>
            <w:hideMark/>
          </w:tcPr>
          <w:p w14:paraId="3876D707"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Geert </w:t>
            </w:r>
            <w:proofErr w:type="spellStart"/>
            <w:r w:rsidRPr="00A42AD2">
              <w:rPr>
                <w:rFonts w:eastAsia="ＭＳ Ｐゴシック"/>
                <w:color w:val="000000"/>
                <w:szCs w:val="22"/>
                <w:lang w:eastAsia="ja-JP"/>
              </w:rPr>
              <w:t>Awater</w:t>
            </w:r>
            <w:proofErr w:type="spellEnd"/>
          </w:p>
        </w:tc>
        <w:tc>
          <w:tcPr>
            <w:tcW w:w="987" w:type="dxa"/>
            <w:tcBorders>
              <w:top w:val="nil"/>
              <w:left w:val="nil"/>
              <w:bottom w:val="nil"/>
              <w:right w:val="nil"/>
            </w:tcBorders>
            <w:shd w:val="clear" w:color="auto" w:fill="auto"/>
            <w:noWrap/>
            <w:vAlign w:val="bottom"/>
            <w:hideMark/>
          </w:tcPr>
          <w:p w14:paraId="782B173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82727EC" w14:textId="447653C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1335B62" w14:textId="0A78DE26"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738C3CA" w14:textId="134B937B" w:rsidR="00A42AD2" w:rsidRPr="00A42AD2" w:rsidRDefault="00A42AD2" w:rsidP="00A42AD2">
            <w:pPr>
              <w:rPr>
                <w:rFonts w:eastAsia="ＭＳ Ｐゴシック"/>
                <w:color w:val="000000"/>
                <w:szCs w:val="22"/>
                <w:lang w:eastAsia="ja-JP"/>
              </w:rPr>
            </w:pPr>
          </w:p>
        </w:tc>
      </w:tr>
      <w:tr w:rsidR="00A42AD2" w:rsidRPr="00A42AD2" w14:paraId="39DF6EE5" w14:textId="77777777" w:rsidTr="00F86A19">
        <w:trPr>
          <w:trHeight w:val="270"/>
        </w:trPr>
        <w:tc>
          <w:tcPr>
            <w:tcW w:w="4396" w:type="dxa"/>
            <w:tcBorders>
              <w:top w:val="nil"/>
              <w:left w:val="nil"/>
              <w:bottom w:val="nil"/>
              <w:right w:val="nil"/>
            </w:tcBorders>
            <w:shd w:val="clear" w:color="auto" w:fill="auto"/>
            <w:noWrap/>
            <w:vAlign w:val="bottom"/>
            <w:hideMark/>
          </w:tcPr>
          <w:p w14:paraId="3139666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Jun </w:t>
            </w:r>
            <w:proofErr w:type="spellStart"/>
            <w:r w:rsidRPr="00A42AD2">
              <w:rPr>
                <w:rFonts w:eastAsia="ＭＳ Ｐゴシック"/>
                <w:color w:val="000000"/>
                <w:szCs w:val="22"/>
                <w:lang w:eastAsia="ja-JP"/>
              </w:rPr>
              <w:t>Minotani</w:t>
            </w:r>
            <w:proofErr w:type="spellEnd"/>
          </w:p>
        </w:tc>
        <w:tc>
          <w:tcPr>
            <w:tcW w:w="987" w:type="dxa"/>
            <w:tcBorders>
              <w:top w:val="nil"/>
              <w:left w:val="nil"/>
              <w:bottom w:val="nil"/>
              <w:right w:val="nil"/>
            </w:tcBorders>
            <w:shd w:val="clear" w:color="auto" w:fill="auto"/>
            <w:noWrap/>
            <w:vAlign w:val="bottom"/>
            <w:hideMark/>
          </w:tcPr>
          <w:p w14:paraId="3FA4EBF4" w14:textId="59EF1E0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4FCC2E4" w14:textId="455F3A7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CD67BD"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D1BAD98" w14:textId="55659931" w:rsidR="00A42AD2" w:rsidRPr="00A42AD2" w:rsidRDefault="00A42AD2" w:rsidP="00A42AD2">
            <w:pPr>
              <w:rPr>
                <w:rFonts w:eastAsia="ＭＳ Ｐゴシック"/>
                <w:color w:val="000000"/>
                <w:szCs w:val="22"/>
                <w:lang w:eastAsia="ja-JP"/>
              </w:rPr>
            </w:pPr>
          </w:p>
        </w:tc>
      </w:tr>
      <w:tr w:rsidR="00A42AD2" w:rsidRPr="00A42AD2" w14:paraId="7EA5978D" w14:textId="77777777" w:rsidTr="00F86A19">
        <w:trPr>
          <w:trHeight w:val="270"/>
        </w:trPr>
        <w:tc>
          <w:tcPr>
            <w:tcW w:w="4396" w:type="dxa"/>
            <w:tcBorders>
              <w:top w:val="nil"/>
              <w:left w:val="nil"/>
              <w:bottom w:val="nil"/>
              <w:right w:val="nil"/>
            </w:tcBorders>
            <w:shd w:val="clear" w:color="auto" w:fill="auto"/>
            <w:noWrap/>
            <w:vAlign w:val="bottom"/>
            <w:hideMark/>
          </w:tcPr>
          <w:p w14:paraId="4BAE166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Ning Gao</w:t>
            </w:r>
          </w:p>
        </w:tc>
        <w:tc>
          <w:tcPr>
            <w:tcW w:w="987" w:type="dxa"/>
            <w:tcBorders>
              <w:top w:val="nil"/>
              <w:left w:val="nil"/>
              <w:bottom w:val="nil"/>
              <w:right w:val="nil"/>
            </w:tcBorders>
            <w:shd w:val="clear" w:color="auto" w:fill="auto"/>
            <w:noWrap/>
            <w:vAlign w:val="bottom"/>
            <w:hideMark/>
          </w:tcPr>
          <w:p w14:paraId="71D8A7AE" w14:textId="7153F91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FA5A40A" w14:textId="3D8706B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092E7C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FE2E630" w14:textId="35B2DFE4" w:rsidR="00A42AD2" w:rsidRPr="00A42AD2" w:rsidRDefault="00A42AD2" w:rsidP="00A42AD2">
            <w:pPr>
              <w:rPr>
                <w:rFonts w:eastAsia="ＭＳ Ｐゴシック"/>
                <w:color w:val="000000"/>
                <w:szCs w:val="22"/>
                <w:lang w:eastAsia="ja-JP"/>
              </w:rPr>
            </w:pPr>
          </w:p>
        </w:tc>
      </w:tr>
      <w:tr w:rsidR="00A42AD2" w:rsidRPr="00A42AD2" w14:paraId="7AF20CC0" w14:textId="77777777" w:rsidTr="00F86A19">
        <w:trPr>
          <w:trHeight w:val="270"/>
        </w:trPr>
        <w:tc>
          <w:tcPr>
            <w:tcW w:w="4396" w:type="dxa"/>
            <w:tcBorders>
              <w:top w:val="nil"/>
              <w:left w:val="nil"/>
              <w:bottom w:val="nil"/>
              <w:right w:val="nil"/>
            </w:tcBorders>
            <w:shd w:val="clear" w:color="auto" w:fill="auto"/>
            <w:noWrap/>
            <w:vAlign w:val="bottom"/>
            <w:hideMark/>
          </w:tcPr>
          <w:p w14:paraId="31B3ED7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Qinglai</w:t>
            </w:r>
            <w:proofErr w:type="spellEnd"/>
            <w:r w:rsidRPr="00A42AD2">
              <w:rPr>
                <w:rFonts w:eastAsia="ＭＳ Ｐゴシック"/>
                <w:color w:val="000000"/>
                <w:szCs w:val="22"/>
                <w:lang w:eastAsia="ja-JP"/>
              </w:rPr>
              <w:t xml:space="preserve"> Liu</w:t>
            </w:r>
          </w:p>
        </w:tc>
        <w:tc>
          <w:tcPr>
            <w:tcW w:w="987" w:type="dxa"/>
            <w:tcBorders>
              <w:top w:val="nil"/>
              <w:left w:val="nil"/>
              <w:bottom w:val="nil"/>
              <w:right w:val="nil"/>
            </w:tcBorders>
            <w:shd w:val="clear" w:color="auto" w:fill="auto"/>
            <w:noWrap/>
            <w:vAlign w:val="bottom"/>
            <w:hideMark/>
          </w:tcPr>
          <w:p w14:paraId="0CD55D33"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0651310" w14:textId="0018CEE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0994D16" w14:textId="52C55D03"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45062FA" w14:textId="2A4407AB" w:rsidR="00A42AD2" w:rsidRPr="00A42AD2" w:rsidRDefault="00A42AD2" w:rsidP="00A42AD2">
            <w:pPr>
              <w:rPr>
                <w:rFonts w:eastAsia="ＭＳ Ｐゴシック"/>
                <w:color w:val="000000"/>
                <w:szCs w:val="22"/>
                <w:lang w:eastAsia="ja-JP"/>
              </w:rPr>
            </w:pPr>
          </w:p>
        </w:tc>
      </w:tr>
      <w:tr w:rsidR="00A42AD2" w:rsidRPr="00A42AD2" w14:paraId="35722ED2" w14:textId="77777777" w:rsidTr="00F86A19">
        <w:trPr>
          <w:trHeight w:val="270"/>
        </w:trPr>
        <w:tc>
          <w:tcPr>
            <w:tcW w:w="4396" w:type="dxa"/>
            <w:tcBorders>
              <w:top w:val="nil"/>
              <w:left w:val="nil"/>
              <w:bottom w:val="nil"/>
              <w:right w:val="nil"/>
            </w:tcBorders>
            <w:shd w:val="clear" w:color="auto" w:fill="auto"/>
            <w:noWrap/>
            <w:vAlign w:val="bottom"/>
            <w:hideMark/>
          </w:tcPr>
          <w:p w14:paraId="32E00C3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Jaheon</w:t>
            </w:r>
            <w:proofErr w:type="spellEnd"/>
            <w:r w:rsidRPr="00A42AD2">
              <w:rPr>
                <w:rFonts w:eastAsia="ＭＳ Ｐゴシック"/>
                <w:color w:val="000000"/>
                <w:szCs w:val="22"/>
                <w:lang w:eastAsia="ja-JP"/>
              </w:rPr>
              <w:t xml:space="preserve"> Gu, Samsung Electronics</w:t>
            </w:r>
          </w:p>
        </w:tc>
        <w:tc>
          <w:tcPr>
            <w:tcW w:w="987" w:type="dxa"/>
            <w:tcBorders>
              <w:top w:val="nil"/>
              <w:left w:val="nil"/>
              <w:bottom w:val="nil"/>
              <w:right w:val="nil"/>
            </w:tcBorders>
            <w:shd w:val="clear" w:color="auto" w:fill="auto"/>
            <w:noWrap/>
            <w:vAlign w:val="bottom"/>
            <w:hideMark/>
          </w:tcPr>
          <w:p w14:paraId="6E2B450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D041475" w14:textId="788E1CA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0918A2B" w14:textId="7EEEDF20"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C3B993B" w14:textId="0EE6FCCC" w:rsidR="00A42AD2" w:rsidRPr="00A42AD2" w:rsidRDefault="00A42AD2" w:rsidP="00A42AD2">
            <w:pPr>
              <w:rPr>
                <w:rFonts w:eastAsia="ＭＳ Ｐゴシック"/>
                <w:color w:val="000000"/>
                <w:szCs w:val="22"/>
                <w:lang w:eastAsia="ja-JP"/>
              </w:rPr>
            </w:pPr>
          </w:p>
        </w:tc>
      </w:tr>
      <w:tr w:rsidR="00A42AD2" w:rsidRPr="00A42AD2" w14:paraId="14F50FBB" w14:textId="77777777" w:rsidTr="00F86A19">
        <w:trPr>
          <w:trHeight w:val="270"/>
        </w:trPr>
        <w:tc>
          <w:tcPr>
            <w:tcW w:w="4396" w:type="dxa"/>
            <w:tcBorders>
              <w:top w:val="nil"/>
              <w:left w:val="nil"/>
              <w:bottom w:val="nil"/>
              <w:right w:val="nil"/>
            </w:tcBorders>
            <w:shd w:val="clear" w:color="auto" w:fill="auto"/>
            <w:noWrap/>
            <w:vAlign w:val="bottom"/>
            <w:hideMark/>
          </w:tcPr>
          <w:p w14:paraId="787B059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Klaus Doppler, Nokia</w:t>
            </w:r>
          </w:p>
        </w:tc>
        <w:tc>
          <w:tcPr>
            <w:tcW w:w="987" w:type="dxa"/>
            <w:tcBorders>
              <w:top w:val="nil"/>
              <w:left w:val="nil"/>
              <w:bottom w:val="nil"/>
              <w:right w:val="nil"/>
            </w:tcBorders>
            <w:shd w:val="clear" w:color="auto" w:fill="auto"/>
            <w:noWrap/>
            <w:vAlign w:val="bottom"/>
            <w:hideMark/>
          </w:tcPr>
          <w:p w14:paraId="53B33B8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DFE855A" w14:textId="2CF2DD8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84E9E18" w14:textId="7C28D369"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2D51E38" w14:textId="4E7CD123" w:rsidR="00A42AD2" w:rsidRPr="00A42AD2" w:rsidRDefault="00A42AD2" w:rsidP="00A42AD2">
            <w:pPr>
              <w:rPr>
                <w:rFonts w:eastAsia="ＭＳ Ｐゴシック"/>
                <w:color w:val="000000"/>
                <w:szCs w:val="22"/>
                <w:lang w:eastAsia="ja-JP"/>
              </w:rPr>
            </w:pPr>
          </w:p>
        </w:tc>
      </w:tr>
      <w:tr w:rsidR="00A42AD2" w:rsidRPr="00A42AD2" w14:paraId="3D041F2D" w14:textId="77777777" w:rsidTr="00F86A19">
        <w:trPr>
          <w:trHeight w:val="270"/>
        </w:trPr>
        <w:tc>
          <w:tcPr>
            <w:tcW w:w="4396" w:type="dxa"/>
            <w:tcBorders>
              <w:top w:val="nil"/>
              <w:left w:val="nil"/>
              <w:bottom w:val="nil"/>
              <w:right w:val="nil"/>
            </w:tcBorders>
            <w:shd w:val="clear" w:color="auto" w:fill="auto"/>
            <w:noWrap/>
            <w:vAlign w:val="bottom"/>
            <w:hideMark/>
          </w:tcPr>
          <w:p w14:paraId="1869340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[V]Tony Zeng Huawei</w:t>
            </w:r>
          </w:p>
        </w:tc>
        <w:tc>
          <w:tcPr>
            <w:tcW w:w="987" w:type="dxa"/>
            <w:tcBorders>
              <w:top w:val="nil"/>
              <w:left w:val="nil"/>
              <w:bottom w:val="nil"/>
              <w:right w:val="nil"/>
            </w:tcBorders>
            <w:shd w:val="clear" w:color="auto" w:fill="auto"/>
            <w:noWrap/>
            <w:vAlign w:val="bottom"/>
            <w:hideMark/>
          </w:tcPr>
          <w:p w14:paraId="4597212A" w14:textId="454367C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1E0165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CC59F0F" w14:textId="45F0B786"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AFF3E41" w14:textId="256FF9F1" w:rsidR="00A42AD2" w:rsidRPr="00A42AD2" w:rsidRDefault="00A42AD2" w:rsidP="00A42AD2">
            <w:pPr>
              <w:rPr>
                <w:rFonts w:eastAsia="ＭＳ Ｐゴシック"/>
                <w:color w:val="000000"/>
                <w:szCs w:val="22"/>
                <w:lang w:eastAsia="ja-JP"/>
              </w:rPr>
            </w:pPr>
          </w:p>
        </w:tc>
      </w:tr>
      <w:tr w:rsidR="00A42AD2" w:rsidRPr="00A42AD2" w14:paraId="23557AE1" w14:textId="77777777" w:rsidTr="00F86A19">
        <w:trPr>
          <w:trHeight w:val="270"/>
        </w:trPr>
        <w:tc>
          <w:tcPr>
            <w:tcW w:w="4396" w:type="dxa"/>
            <w:tcBorders>
              <w:top w:val="nil"/>
              <w:left w:val="nil"/>
              <w:bottom w:val="nil"/>
              <w:right w:val="nil"/>
            </w:tcBorders>
            <w:shd w:val="clear" w:color="auto" w:fill="auto"/>
            <w:noWrap/>
            <w:vAlign w:val="bottom"/>
            <w:hideMark/>
          </w:tcPr>
          <w:p w14:paraId="622CD9D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Shuntaro</w:t>
            </w:r>
            <w:proofErr w:type="spellEnd"/>
            <w:r w:rsidRPr="00A42AD2">
              <w:rPr>
                <w:rFonts w:eastAsia="ＭＳ Ｐゴシック"/>
                <w:color w:val="000000"/>
                <w:szCs w:val="22"/>
                <w:lang w:eastAsia="ja-JP"/>
              </w:rPr>
              <w:t xml:space="preserve"> Suzuki, Yamaha</w:t>
            </w:r>
          </w:p>
        </w:tc>
        <w:tc>
          <w:tcPr>
            <w:tcW w:w="987" w:type="dxa"/>
            <w:tcBorders>
              <w:top w:val="nil"/>
              <w:left w:val="nil"/>
              <w:bottom w:val="nil"/>
              <w:right w:val="nil"/>
            </w:tcBorders>
            <w:shd w:val="clear" w:color="auto" w:fill="auto"/>
            <w:noWrap/>
            <w:vAlign w:val="bottom"/>
            <w:hideMark/>
          </w:tcPr>
          <w:p w14:paraId="40BBA388" w14:textId="3EBD6A0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97D5FF6" w14:textId="039A041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9D74C1D"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017FD19" w14:textId="53D45E4D" w:rsidR="00A42AD2" w:rsidRPr="00A42AD2" w:rsidRDefault="00A42AD2" w:rsidP="00A42AD2">
            <w:pPr>
              <w:rPr>
                <w:rFonts w:eastAsia="ＭＳ Ｐゴシック"/>
                <w:color w:val="000000"/>
                <w:szCs w:val="22"/>
                <w:lang w:eastAsia="ja-JP"/>
              </w:rPr>
            </w:pPr>
          </w:p>
        </w:tc>
      </w:tr>
      <w:tr w:rsidR="00A42AD2" w:rsidRPr="00A42AD2" w14:paraId="19603901" w14:textId="77777777" w:rsidTr="00F86A19">
        <w:trPr>
          <w:trHeight w:val="270"/>
        </w:trPr>
        <w:tc>
          <w:tcPr>
            <w:tcW w:w="4396" w:type="dxa"/>
            <w:tcBorders>
              <w:top w:val="nil"/>
              <w:left w:val="nil"/>
              <w:bottom w:val="nil"/>
              <w:right w:val="nil"/>
            </w:tcBorders>
            <w:shd w:val="clear" w:color="auto" w:fill="auto"/>
            <w:noWrap/>
            <w:vAlign w:val="bottom"/>
            <w:hideMark/>
          </w:tcPr>
          <w:p w14:paraId="2157D89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Mahmoud </w:t>
            </w:r>
            <w:proofErr w:type="spellStart"/>
            <w:r w:rsidRPr="00A42AD2">
              <w:rPr>
                <w:rFonts w:eastAsia="ＭＳ Ｐゴシック"/>
                <w:color w:val="000000"/>
                <w:szCs w:val="22"/>
                <w:lang w:eastAsia="ja-JP"/>
              </w:rPr>
              <w:t>Hasabelnaby</w:t>
            </w:r>
            <w:proofErr w:type="spellEnd"/>
            <w:r w:rsidRPr="00A42AD2">
              <w:rPr>
                <w:rFonts w:eastAsia="ＭＳ Ｐゴシック"/>
                <w:color w:val="000000"/>
                <w:szCs w:val="22"/>
                <w:lang w:eastAsia="ja-JP"/>
              </w:rPr>
              <w:t>, Huawei</w:t>
            </w:r>
          </w:p>
        </w:tc>
        <w:tc>
          <w:tcPr>
            <w:tcW w:w="987" w:type="dxa"/>
            <w:tcBorders>
              <w:top w:val="nil"/>
              <w:left w:val="nil"/>
              <w:bottom w:val="nil"/>
              <w:right w:val="nil"/>
            </w:tcBorders>
            <w:shd w:val="clear" w:color="auto" w:fill="auto"/>
            <w:noWrap/>
            <w:vAlign w:val="bottom"/>
            <w:hideMark/>
          </w:tcPr>
          <w:p w14:paraId="43D7B226" w14:textId="469B7C8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4DA3FAF"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3C9FB4A" w14:textId="5605649E"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54A2AFE" w14:textId="1532A251" w:rsidR="00A42AD2" w:rsidRPr="00A42AD2" w:rsidRDefault="00A42AD2" w:rsidP="00A42AD2">
            <w:pPr>
              <w:rPr>
                <w:rFonts w:eastAsia="ＭＳ Ｐゴシック"/>
                <w:color w:val="000000"/>
                <w:szCs w:val="22"/>
                <w:lang w:eastAsia="ja-JP"/>
              </w:rPr>
            </w:pPr>
          </w:p>
        </w:tc>
      </w:tr>
      <w:tr w:rsidR="00A42AD2" w:rsidRPr="00A42AD2" w14:paraId="40413FC3" w14:textId="77777777" w:rsidTr="00F86A19">
        <w:trPr>
          <w:trHeight w:val="270"/>
        </w:trPr>
        <w:tc>
          <w:tcPr>
            <w:tcW w:w="4396" w:type="dxa"/>
            <w:tcBorders>
              <w:top w:val="nil"/>
              <w:left w:val="nil"/>
              <w:bottom w:val="nil"/>
              <w:right w:val="nil"/>
            </w:tcBorders>
            <w:shd w:val="clear" w:color="auto" w:fill="auto"/>
            <w:noWrap/>
            <w:vAlign w:val="bottom"/>
            <w:hideMark/>
          </w:tcPr>
          <w:p w14:paraId="1B778FF7"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Youhan Kim, Qualcomm Technologies, Inc.</w:t>
            </w:r>
          </w:p>
        </w:tc>
        <w:tc>
          <w:tcPr>
            <w:tcW w:w="987" w:type="dxa"/>
            <w:tcBorders>
              <w:top w:val="nil"/>
              <w:left w:val="nil"/>
              <w:bottom w:val="nil"/>
              <w:right w:val="nil"/>
            </w:tcBorders>
            <w:shd w:val="clear" w:color="auto" w:fill="auto"/>
            <w:noWrap/>
            <w:vAlign w:val="bottom"/>
            <w:hideMark/>
          </w:tcPr>
          <w:p w14:paraId="66B1A30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7C8B0D7" w14:textId="27F1DAD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9350BC2" w14:textId="0466257C"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E78EDA2" w14:textId="5289B7F2" w:rsidR="00A42AD2" w:rsidRPr="00A42AD2" w:rsidRDefault="00A42AD2" w:rsidP="00A42AD2">
            <w:pPr>
              <w:rPr>
                <w:rFonts w:eastAsia="ＭＳ Ｐゴシック"/>
                <w:color w:val="000000"/>
                <w:szCs w:val="22"/>
                <w:lang w:eastAsia="ja-JP"/>
              </w:rPr>
            </w:pPr>
          </w:p>
        </w:tc>
      </w:tr>
      <w:tr w:rsidR="00A42AD2" w:rsidRPr="00A42AD2" w14:paraId="167779C3" w14:textId="77777777" w:rsidTr="00F86A19">
        <w:trPr>
          <w:trHeight w:val="270"/>
        </w:trPr>
        <w:tc>
          <w:tcPr>
            <w:tcW w:w="4396" w:type="dxa"/>
            <w:tcBorders>
              <w:top w:val="nil"/>
              <w:left w:val="nil"/>
              <w:bottom w:val="nil"/>
              <w:right w:val="nil"/>
            </w:tcBorders>
            <w:shd w:val="clear" w:color="auto" w:fill="auto"/>
            <w:noWrap/>
            <w:vAlign w:val="bottom"/>
            <w:hideMark/>
          </w:tcPr>
          <w:p w14:paraId="2237F98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Kyosuke Inoue, SHARP</w:t>
            </w:r>
          </w:p>
        </w:tc>
        <w:tc>
          <w:tcPr>
            <w:tcW w:w="987" w:type="dxa"/>
            <w:tcBorders>
              <w:top w:val="nil"/>
              <w:left w:val="nil"/>
              <w:bottom w:val="nil"/>
              <w:right w:val="nil"/>
            </w:tcBorders>
            <w:shd w:val="clear" w:color="auto" w:fill="auto"/>
            <w:noWrap/>
            <w:vAlign w:val="bottom"/>
            <w:hideMark/>
          </w:tcPr>
          <w:p w14:paraId="2EFF00EB" w14:textId="5DB8A75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7D2F258" w14:textId="0FF79AC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2A7CB92"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B6FAE1D" w14:textId="08629370" w:rsidR="00A42AD2" w:rsidRPr="00A42AD2" w:rsidRDefault="00A42AD2" w:rsidP="00A42AD2">
            <w:pPr>
              <w:rPr>
                <w:rFonts w:eastAsia="ＭＳ Ｐゴシック"/>
                <w:color w:val="000000"/>
                <w:szCs w:val="22"/>
                <w:lang w:eastAsia="ja-JP"/>
              </w:rPr>
            </w:pPr>
          </w:p>
        </w:tc>
      </w:tr>
      <w:tr w:rsidR="00A42AD2" w:rsidRPr="00A42AD2" w14:paraId="42E5615A" w14:textId="77777777" w:rsidTr="00F86A19">
        <w:trPr>
          <w:trHeight w:val="270"/>
        </w:trPr>
        <w:tc>
          <w:tcPr>
            <w:tcW w:w="4396" w:type="dxa"/>
            <w:tcBorders>
              <w:top w:val="nil"/>
              <w:left w:val="nil"/>
              <w:bottom w:val="nil"/>
              <w:right w:val="nil"/>
            </w:tcBorders>
            <w:shd w:val="clear" w:color="auto" w:fill="auto"/>
            <w:noWrap/>
            <w:vAlign w:val="bottom"/>
            <w:hideMark/>
          </w:tcPr>
          <w:p w14:paraId="0086DE8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Eunsung Park LGE</w:t>
            </w:r>
          </w:p>
        </w:tc>
        <w:tc>
          <w:tcPr>
            <w:tcW w:w="987" w:type="dxa"/>
            <w:tcBorders>
              <w:top w:val="nil"/>
              <w:left w:val="nil"/>
              <w:bottom w:val="nil"/>
              <w:right w:val="nil"/>
            </w:tcBorders>
            <w:shd w:val="clear" w:color="auto" w:fill="auto"/>
            <w:noWrap/>
            <w:vAlign w:val="bottom"/>
            <w:hideMark/>
          </w:tcPr>
          <w:p w14:paraId="1455F48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0925E25" w14:textId="28F9A1A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A328463" w14:textId="0BBB69F3"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9C20277" w14:textId="48BEDEF8" w:rsidR="00A42AD2" w:rsidRPr="00A42AD2" w:rsidRDefault="00A42AD2" w:rsidP="00A42AD2">
            <w:pPr>
              <w:rPr>
                <w:rFonts w:eastAsia="ＭＳ Ｐゴシック"/>
                <w:color w:val="000000"/>
                <w:szCs w:val="22"/>
                <w:lang w:eastAsia="ja-JP"/>
              </w:rPr>
            </w:pPr>
          </w:p>
        </w:tc>
      </w:tr>
      <w:tr w:rsidR="00A42AD2" w:rsidRPr="00A42AD2" w14:paraId="10457988" w14:textId="77777777" w:rsidTr="00F86A19">
        <w:trPr>
          <w:trHeight w:val="270"/>
        </w:trPr>
        <w:tc>
          <w:tcPr>
            <w:tcW w:w="4396" w:type="dxa"/>
            <w:tcBorders>
              <w:top w:val="nil"/>
              <w:left w:val="nil"/>
              <w:bottom w:val="nil"/>
              <w:right w:val="nil"/>
            </w:tcBorders>
            <w:shd w:val="clear" w:color="auto" w:fill="auto"/>
            <w:noWrap/>
            <w:vAlign w:val="bottom"/>
            <w:hideMark/>
          </w:tcPr>
          <w:p w14:paraId="74D49687"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Jinho</w:t>
            </w:r>
            <w:proofErr w:type="spellEnd"/>
            <w:r w:rsidRPr="00A42AD2">
              <w:rPr>
                <w:rFonts w:eastAsia="ＭＳ Ｐゴシック"/>
                <w:color w:val="000000"/>
                <w:szCs w:val="22"/>
                <w:lang w:eastAsia="ja-JP"/>
              </w:rPr>
              <w:t xml:space="preserve"> Choi, Samsung Electronics</w:t>
            </w:r>
          </w:p>
        </w:tc>
        <w:tc>
          <w:tcPr>
            <w:tcW w:w="987" w:type="dxa"/>
            <w:tcBorders>
              <w:top w:val="nil"/>
              <w:left w:val="nil"/>
              <w:bottom w:val="nil"/>
              <w:right w:val="nil"/>
            </w:tcBorders>
            <w:shd w:val="clear" w:color="auto" w:fill="auto"/>
            <w:noWrap/>
            <w:vAlign w:val="bottom"/>
            <w:hideMark/>
          </w:tcPr>
          <w:p w14:paraId="7CE0143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B746D21" w14:textId="2FDC406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C8B5B3C" w14:textId="2FA09BCC"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3AE4979" w14:textId="5D7C9B2C" w:rsidR="00A42AD2" w:rsidRPr="00A42AD2" w:rsidRDefault="00A42AD2" w:rsidP="00A42AD2">
            <w:pPr>
              <w:rPr>
                <w:rFonts w:eastAsia="ＭＳ Ｐゴシック"/>
                <w:color w:val="000000"/>
                <w:szCs w:val="22"/>
                <w:lang w:eastAsia="ja-JP"/>
              </w:rPr>
            </w:pPr>
          </w:p>
        </w:tc>
      </w:tr>
      <w:tr w:rsidR="00A42AD2" w:rsidRPr="00A42AD2" w14:paraId="0304DCA2" w14:textId="77777777" w:rsidTr="00F86A19">
        <w:trPr>
          <w:trHeight w:val="270"/>
        </w:trPr>
        <w:tc>
          <w:tcPr>
            <w:tcW w:w="4396" w:type="dxa"/>
            <w:tcBorders>
              <w:top w:val="nil"/>
              <w:left w:val="nil"/>
              <w:bottom w:val="nil"/>
              <w:right w:val="nil"/>
            </w:tcBorders>
            <w:shd w:val="clear" w:color="auto" w:fill="auto"/>
            <w:noWrap/>
            <w:vAlign w:val="bottom"/>
            <w:hideMark/>
          </w:tcPr>
          <w:p w14:paraId="5454105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Yuki </w:t>
            </w:r>
            <w:proofErr w:type="spellStart"/>
            <w:r w:rsidRPr="00A42AD2">
              <w:rPr>
                <w:rFonts w:eastAsia="ＭＳ Ｐゴシック"/>
                <w:color w:val="000000"/>
                <w:szCs w:val="22"/>
                <w:lang w:eastAsia="ja-JP"/>
              </w:rPr>
              <w:t>Tsujimaru</w:t>
            </w:r>
            <w:proofErr w:type="spellEnd"/>
          </w:p>
        </w:tc>
        <w:tc>
          <w:tcPr>
            <w:tcW w:w="987" w:type="dxa"/>
            <w:tcBorders>
              <w:top w:val="nil"/>
              <w:left w:val="nil"/>
              <w:bottom w:val="nil"/>
              <w:right w:val="nil"/>
            </w:tcBorders>
            <w:shd w:val="clear" w:color="auto" w:fill="auto"/>
            <w:noWrap/>
            <w:vAlign w:val="bottom"/>
            <w:hideMark/>
          </w:tcPr>
          <w:p w14:paraId="6C61BBEA" w14:textId="3F85A0C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C72EE73" w14:textId="04769B1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032A816"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2001E041" w14:textId="1059C0FA" w:rsidR="00A42AD2" w:rsidRPr="00A42AD2" w:rsidRDefault="00A42AD2" w:rsidP="00A42AD2">
            <w:pPr>
              <w:rPr>
                <w:rFonts w:eastAsia="ＭＳ Ｐゴシック"/>
                <w:color w:val="000000"/>
                <w:szCs w:val="22"/>
                <w:lang w:eastAsia="ja-JP"/>
              </w:rPr>
            </w:pPr>
          </w:p>
        </w:tc>
      </w:tr>
      <w:tr w:rsidR="00A42AD2" w:rsidRPr="00A42AD2" w14:paraId="5906E4C6" w14:textId="77777777" w:rsidTr="00F86A19">
        <w:trPr>
          <w:trHeight w:val="270"/>
        </w:trPr>
        <w:tc>
          <w:tcPr>
            <w:tcW w:w="4396" w:type="dxa"/>
            <w:tcBorders>
              <w:top w:val="nil"/>
              <w:left w:val="nil"/>
              <w:bottom w:val="nil"/>
              <w:right w:val="nil"/>
            </w:tcBorders>
            <w:shd w:val="clear" w:color="auto" w:fill="auto"/>
            <w:noWrap/>
            <w:vAlign w:val="bottom"/>
            <w:hideMark/>
          </w:tcPr>
          <w:p w14:paraId="6C90DD1C"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Der-Zheng Liu, Realtek</w:t>
            </w:r>
          </w:p>
        </w:tc>
        <w:tc>
          <w:tcPr>
            <w:tcW w:w="987" w:type="dxa"/>
            <w:tcBorders>
              <w:top w:val="nil"/>
              <w:left w:val="nil"/>
              <w:bottom w:val="nil"/>
              <w:right w:val="nil"/>
            </w:tcBorders>
            <w:shd w:val="clear" w:color="auto" w:fill="auto"/>
            <w:noWrap/>
            <w:vAlign w:val="bottom"/>
            <w:hideMark/>
          </w:tcPr>
          <w:p w14:paraId="0E7C9F48" w14:textId="552860D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DF74A99" w14:textId="0917639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2F5A752"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6AABB9E1" w14:textId="5E4CF010" w:rsidR="00A42AD2" w:rsidRPr="00A42AD2" w:rsidRDefault="00A42AD2" w:rsidP="00A42AD2">
            <w:pPr>
              <w:rPr>
                <w:rFonts w:eastAsia="ＭＳ Ｐゴシック"/>
                <w:color w:val="000000"/>
                <w:szCs w:val="22"/>
                <w:lang w:eastAsia="ja-JP"/>
              </w:rPr>
            </w:pPr>
          </w:p>
        </w:tc>
      </w:tr>
      <w:tr w:rsidR="00A42AD2" w:rsidRPr="00A42AD2" w14:paraId="60D2B1EB" w14:textId="77777777" w:rsidTr="00F86A19">
        <w:trPr>
          <w:trHeight w:val="270"/>
        </w:trPr>
        <w:tc>
          <w:tcPr>
            <w:tcW w:w="4396" w:type="dxa"/>
            <w:tcBorders>
              <w:top w:val="nil"/>
              <w:left w:val="nil"/>
              <w:bottom w:val="nil"/>
              <w:right w:val="nil"/>
            </w:tcBorders>
            <w:shd w:val="clear" w:color="auto" w:fill="auto"/>
            <w:noWrap/>
            <w:vAlign w:val="bottom"/>
            <w:hideMark/>
          </w:tcPr>
          <w:p w14:paraId="7883595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Karthik Srinivasa Gopalan, Samsung Electronics</w:t>
            </w:r>
          </w:p>
        </w:tc>
        <w:tc>
          <w:tcPr>
            <w:tcW w:w="987" w:type="dxa"/>
            <w:tcBorders>
              <w:top w:val="nil"/>
              <w:left w:val="nil"/>
              <w:bottom w:val="nil"/>
              <w:right w:val="nil"/>
            </w:tcBorders>
            <w:shd w:val="clear" w:color="auto" w:fill="auto"/>
            <w:noWrap/>
            <w:vAlign w:val="bottom"/>
            <w:hideMark/>
          </w:tcPr>
          <w:p w14:paraId="2B90FE35" w14:textId="6154184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475033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809CF51" w14:textId="7235459E"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6763B6D" w14:textId="48A28D53" w:rsidR="00A42AD2" w:rsidRPr="00A42AD2" w:rsidRDefault="00A42AD2" w:rsidP="00A42AD2">
            <w:pPr>
              <w:rPr>
                <w:rFonts w:eastAsia="ＭＳ Ｐゴシック"/>
                <w:color w:val="000000"/>
                <w:szCs w:val="22"/>
                <w:lang w:eastAsia="ja-JP"/>
              </w:rPr>
            </w:pPr>
          </w:p>
        </w:tc>
      </w:tr>
      <w:tr w:rsidR="00A42AD2" w:rsidRPr="00A42AD2" w14:paraId="6EC49C7F" w14:textId="77777777" w:rsidTr="00F86A19">
        <w:trPr>
          <w:trHeight w:val="270"/>
        </w:trPr>
        <w:tc>
          <w:tcPr>
            <w:tcW w:w="4396" w:type="dxa"/>
            <w:tcBorders>
              <w:top w:val="nil"/>
              <w:left w:val="nil"/>
              <w:bottom w:val="nil"/>
              <w:right w:val="nil"/>
            </w:tcBorders>
            <w:shd w:val="clear" w:color="auto" w:fill="auto"/>
            <w:noWrap/>
            <w:vAlign w:val="bottom"/>
            <w:hideMark/>
          </w:tcPr>
          <w:p w14:paraId="0E005EBD" w14:textId="77777777" w:rsidR="00A42AD2" w:rsidRPr="00A42AD2" w:rsidRDefault="00A42AD2" w:rsidP="00A42AD2">
            <w:pPr>
              <w:rPr>
                <w:rFonts w:eastAsia="ＭＳ Ｐゴシック"/>
                <w:color w:val="000000"/>
                <w:szCs w:val="22"/>
                <w:lang w:eastAsia="ja-JP"/>
              </w:rPr>
            </w:pPr>
            <w:proofErr w:type="spellStart"/>
            <w:r w:rsidRPr="00A42AD2">
              <w:rPr>
                <w:rFonts w:eastAsia="ＭＳ Ｐゴシック"/>
                <w:color w:val="000000"/>
                <w:szCs w:val="22"/>
                <w:lang w:eastAsia="ja-JP"/>
              </w:rPr>
              <w:t>Yongsen</w:t>
            </w:r>
            <w:proofErr w:type="spellEnd"/>
            <w:r w:rsidRPr="00A42AD2">
              <w:rPr>
                <w:rFonts w:eastAsia="ＭＳ Ｐゴシック"/>
                <w:color w:val="000000"/>
                <w:szCs w:val="22"/>
                <w:lang w:eastAsia="ja-JP"/>
              </w:rPr>
              <w:t xml:space="preserve"> Ma</w:t>
            </w:r>
          </w:p>
        </w:tc>
        <w:tc>
          <w:tcPr>
            <w:tcW w:w="987" w:type="dxa"/>
            <w:tcBorders>
              <w:top w:val="nil"/>
              <w:left w:val="nil"/>
              <w:bottom w:val="nil"/>
              <w:right w:val="nil"/>
            </w:tcBorders>
            <w:shd w:val="clear" w:color="auto" w:fill="auto"/>
            <w:noWrap/>
            <w:vAlign w:val="bottom"/>
            <w:hideMark/>
          </w:tcPr>
          <w:p w14:paraId="75E34881" w14:textId="00BCC41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B617413" w14:textId="64BAC22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4AED67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C4DC67E" w14:textId="1F147821" w:rsidR="00A42AD2" w:rsidRPr="00A42AD2" w:rsidRDefault="00A42AD2" w:rsidP="00A42AD2">
            <w:pPr>
              <w:rPr>
                <w:rFonts w:eastAsia="ＭＳ Ｐゴシック"/>
                <w:color w:val="000000"/>
                <w:szCs w:val="22"/>
                <w:lang w:eastAsia="ja-JP"/>
              </w:rPr>
            </w:pPr>
          </w:p>
        </w:tc>
      </w:tr>
      <w:tr w:rsidR="00A42AD2" w:rsidRPr="00A42AD2" w14:paraId="54FE9D29" w14:textId="77777777" w:rsidTr="00F86A19">
        <w:trPr>
          <w:trHeight w:val="270"/>
        </w:trPr>
        <w:tc>
          <w:tcPr>
            <w:tcW w:w="4396" w:type="dxa"/>
            <w:tcBorders>
              <w:top w:val="nil"/>
              <w:left w:val="nil"/>
              <w:bottom w:val="nil"/>
              <w:right w:val="nil"/>
            </w:tcBorders>
            <w:shd w:val="clear" w:color="auto" w:fill="auto"/>
            <w:noWrap/>
            <w:vAlign w:val="bottom"/>
            <w:hideMark/>
          </w:tcPr>
          <w:p w14:paraId="07B4B458"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Anand Jee, Samsung </w:t>
            </w:r>
            <w:proofErr w:type="spellStart"/>
            <w:r w:rsidRPr="00A42AD2">
              <w:rPr>
                <w:rFonts w:eastAsia="ＭＳ Ｐゴシック"/>
                <w:color w:val="000000"/>
                <w:szCs w:val="22"/>
                <w:lang w:eastAsia="ja-JP"/>
              </w:rPr>
              <w:t>Electronicsim</w:t>
            </w:r>
            <w:proofErr w:type="spellEnd"/>
          </w:p>
        </w:tc>
        <w:tc>
          <w:tcPr>
            <w:tcW w:w="987" w:type="dxa"/>
            <w:tcBorders>
              <w:top w:val="nil"/>
              <w:left w:val="nil"/>
              <w:bottom w:val="nil"/>
              <w:right w:val="nil"/>
            </w:tcBorders>
            <w:shd w:val="clear" w:color="auto" w:fill="auto"/>
            <w:noWrap/>
            <w:vAlign w:val="bottom"/>
            <w:hideMark/>
          </w:tcPr>
          <w:p w14:paraId="0BC6400E" w14:textId="6BB817C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F94233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0116DAEF" w14:textId="10762EE1"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C9897A7" w14:textId="6F514EB2" w:rsidR="00A42AD2" w:rsidRPr="00A42AD2" w:rsidRDefault="00A42AD2" w:rsidP="00A42AD2">
            <w:pPr>
              <w:rPr>
                <w:rFonts w:eastAsia="ＭＳ Ｐゴシック"/>
                <w:color w:val="000000"/>
                <w:szCs w:val="22"/>
                <w:lang w:eastAsia="ja-JP"/>
              </w:rPr>
            </w:pPr>
          </w:p>
        </w:tc>
      </w:tr>
      <w:tr w:rsidR="00A42AD2" w:rsidRPr="00A42AD2" w14:paraId="3A477578" w14:textId="77777777" w:rsidTr="00F86A19">
        <w:trPr>
          <w:trHeight w:val="270"/>
        </w:trPr>
        <w:tc>
          <w:tcPr>
            <w:tcW w:w="4396" w:type="dxa"/>
            <w:tcBorders>
              <w:top w:val="nil"/>
              <w:left w:val="nil"/>
              <w:bottom w:val="nil"/>
              <w:right w:val="nil"/>
            </w:tcBorders>
            <w:shd w:val="clear" w:color="auto" w:fill="auto"/>
            <w:noWrap/>
            <w:vAlign w:val="bottom"/>
            <w:hideMark/>
          </w:tcPr>
          <w:p w14:paraId="46E0104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Prabodh Varshney</w:t>
            </w:r>
          </w:p>
        </w:tc>
        <w:tc>
          <w:tcPr>
            <w:tcW w:w="987" w:type="dxa"/>
            <w:tcBorders>
              <w:top w:val="nil"/>
              <w:left w:val="nil"/>
              <w:bottom w:val="nil"/>
              <w:right w:val="nil"/>
            </w:tcBorders>
            <w:shd w:val="clear" w:color="auto" w:fill="auto"/>
            <w:noWrap/>
            <w:vAlign w:val="bottom"/>
            <w:hideMark/>
          </w:tcPr>
          <w:p w14:paraId="6E0F930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687F963" w14:textId="20F116B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9772B67" w14:textId="5C019EC2"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E72EEFF" w14:textId="1D44F229" w:rsidR="00A42AD2" w:rsidRPr="00A42AD2" w:rsidRDefault="00A42AD2" w:rsidP="00A42AD2">
            <w:pPr>
              <w:rPr>
                <w:rFonts w:eastAsia="ＭＳ Ｐゴシック"/>
                <w:color w:val="000000"/>
                <w:szCs w:val="22"/>
                <w:lang w:eastAsia="ja-JP"/>
              </w:rPr>
            </w:pPr>
          </w:p>
        </w:tc>
      </w:tr>
      <w:tr w:rsidR="00A42AD2" w:rsidRPr="00A42AD2" w14:paraId="5A87831E" w14:textId="77777777" w:rsidTr="00F86A19">
        <w:trPr>
          <w:trHeight w:val="270"/>
        </w:trPr>
        <w:tc>
          <w:tcPr>
            <w:tcW w:w="4396" w:type="dxa"/>
            <w:tcBorders>
              <w:top w:val="nil"/>
              <w:left w:val="nil"/>
              <w:bottom w:val="nil"/>
              <w:right w:val="nil"/>
            </w:tcBorders>
            <w:shd w:val="clear" w:color="auto" w:fill="auto"/>
            <w:noWrap/>
            <w:vAlign w:val="bottom"/>
            <w:hideMark/>
          </w:tcPr>
          <w:p w14:paraId="6272455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Manasi </w:t>
            </w:r>
            <w:proofErr w:type="spellStart"/>
            <w:r w:rsidRPr="00A42AD2">
              <w:rPr>
                <w:rFonts w:eastAsia="ＭＳ Ｐゴシック"/>
                <w:color w:val="000000"/>
                <w:szCs w:val="22"/>
                <w:lang w:eastAsia="ja-JP"/>
              </w:rPr>
              <w:t>Ekkundi</w:t>
            </w:r>
            <w:proofErr w:type="spellEnd"/>
            <w:r w:rsidRPr="00A42AD2">
              <w:rPr>
                <w:rFonts w:eastAsia="ＭＳ Ｐゴシック"/>
                <w:color w:val="000000"/>
                <w:szCs w:val="22"/>
                <w:lang w:eastAsia="ja-JP"/>
              </w:rPr>
              <w:t>, Samsung Electronics</w:t>
            </w:r>
          </w:p>
        </w:tc>
        <w:tc>
          <w:tcPr>
            <w:tcW w:w="987" w:type="dxa"/>
            <w:tcBorders>
              <w:top w:val="nil"/>
              <w:left w:val="nil"/>
              <w:bottom w:val="nil"/>
              <w:right w:val="nil"/>
            </w:tcBorders>
            <w:shd w:val="clear" w:color="auto" w:fill="auto"/>
            <w:noWrap/>
            <w:vAlign w:val="bottom"/>
            <w:hideMark/>
          </w:tcPr>
          <w:p w14:paraId="7C850DF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775358A" w14:textId="4534535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693B831" w14:textId="036EFD4B"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C6785DE" w14:textId="790ACD28" w:rsidR="00A42AD2" w:rsidRPr="00A42AD2" w:rsidRDefault="00A42AD2" w:rsidP="00A42AD2">
            <w:pPr>
              <w:rPr>
                <w:rFonts w:eastAsia="ＭＳ Ｐゴシック"/>
                <w:color w:val="000000"/>
                <w:szCs w:val="22"/>
                <w:lang w:eastAsia="ja-JP"/>
              </w:rPr>
            </w:pPr>
          </w:p>
        </w:tc>
      </w:tr>
      <w:tr w:rsidR="00A42AD2" w:rsidRPr="00A42AD2" w14:paraId="4979D666" w14:textId="77777777" w:rsidTr="00F86A19">
        <w:trPr>
          <w:trHeight w:val="270"/>
        </w:trPr>
        <w:tc>
          <w:tcPr>
            <w:tcW w:w="4396" w:type="dxa"/>
            <w:tcBorders>
              <w:top w:val="nil"/>
              <w:left w:val="nil"/>
              <w:bottom w:val="nil"/>
              <w:right w:val="nil"/>
            </w:tcBorders>
            <w:shd w:val="clear" w:color="auto" w:fill="D9D9D9" w:themeFill="background1" w:themeFillShade="D9"/>
            <w:noWrap/>
            <w:vAlign w:val="bottom"/>
            <w:hideMark/>
          </w:tcPr>
          <w:p w14:paraId="1BBDFE47"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[P]</w:t>
            </w:r>
            <w:proofErr w:type="spellStart"/>
            <w:r w:rsidRPr="00A42AD2">
              <w:rPr>
                <w:rFonts w:eastAsia="ＭＳ Ｐゴシック"/>
                <w:color w:val="000000"/>
                <w:szCs w:val="22"/>
                <w:lang w:eastAsia="ja-JP"/>
              </w:rPr>
              <w:t>Huixuan</w:t>
            </w:r>
            <w:proofErr w:type="spellEnd"/>
            <w:r w:rsidRPr="00A42AD2">
              <w:rPr>
                <w:rFonts w:eastAsia="ＭＳ Ｐゴシック"/>
                <w:color w:val="000000"/>
                <w:szCs w:val="22"/>
                <w:lang w:eastAsia="ja-JP"/>
              </w:rPr>
              <w:t xml:space="preserve"> Zhou, OPPO</w:t>
            </w:r>
          </w:p>
        </w:tc>
        <w:tc>
          <w:tcPr>
            <w:tcW w:w="987" w:type="dxa"/>
            <w:tcBorders>
              <w:top w:val="nil"/>
              <w:left w:val="nil"/>
              <w:bottom w:val="nil"/>
              <w:right w:val="nil"/>
            </w:tcBorders>
            <w:shd w:val="clear" w:color="auto" w:fill="D9D9D9" w:themeFill="background1" w:themeFillShade="D9"/>
            <w:noWrap/>
            <w:vAlign w:val="bottom"/>
            <w:hideMark/>
          </w:tcPr>
          <w:p w14:paraId="7853900E" w14:textId="53F7C5F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38CA59A1" w14:textId="0CC2728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D9D9D9" w:themeFill="background1" w:themeFillShade="D9"/>
            <w:noWrap/>
            <w:vAlign w:val="bottom"/>
            <w:hideMark/>
          </w:tcPr>
          <w:p w14:paraId="45DD48BC" w14:textId="39850DB0" w:rsidR="00A42AD2" w:rsidRPr="00A42AD2" w:rsidRDefault="00F86A19" w:rsidP="00A42AD2">
            <w:pPr>
              <w:jc w:val="center"/>
              <w:rPr>
                <w:rFonts w:eastAsia="ＭＳ Ｐゴシック"/>
                <w:color w:val="000000"/>
                <w:szCs w:val="22"/>
                <w:lang w:eastAsia="ja-JP"/>
              </w:rPr>
            </w:pPr>
            <w:r>
              <w:rPr>
                <w:rFonts w:eastAsia="ＭＳ Ｐゴシック" w:hint="eastAsia"/>
                <w:color w:val="000000"/>
                <w:szCs w:val="22"/>
                <w:lang w:eastAsia="ja-JP"/>
              </w:rPr>
              <w:t>X</w:t>
            </w:r>
          </w:p>
        </w:tc>
        <w:tc>
          <w:tcPr>
            <w:tcW w:w="1800" w:type="dxa"/>
            <w:tcBorders>
              <w:top w:val="nil"/>
              <w:left w:val="nil"/>
              <w:bottom w:val="nil"/>
              <w:right w:val="nil"/>
            </w:tcBorders>
            <w:shd w:val="clear" w:color="auto" w:fill="D9D9D9" w:themeFill="background1" w:themeFillShade="D9"/>
            <w:noWrap/>
            <w:vAlign w:val="bottom"/>
            <w:hideMark/>
          </w:tcPr>
          <w:p w14:paraId="7FA07372" w14:textId="607F2E9E" w:rsidR="00A42AD2" w:rsidRPr="00A42AD2" w:rsidRDefault="00F86A19" w:rsidP="00A42AD2">
            <w:pPr>
              <w:rPr>
                <w:rFonts w:eastAsia="ＭＳ Ｐゴシック"/>
                <w:color w:val="000000"/>
                <w:szCs w:val="22"/>
                <w:lang w:eastAsia="ja-JP"/>
              </w:rPr>
            </w:pPr>
            <w:r>
              <w:rPr>
                <w:rFonts w:eastAsia="ＭＳ Ｐゴシック" w:hint="eastAsia"/>
                <w:color w:val="000000"/>
                <w:szCs w:val="22"/>
                <w:lang w:eastAsia="ja-JP"/>
              </w:rPr>
              <w:t>INVALID: NOT A VOTER.</w:t>
            </w:r>
          </w:p>
        </w:tc>
      </w:tr>
      <w:tr w:rsidR="00A42AD2" w:rsidRPr="00A42AD2" w14:paraId="6B4709CF" w14:textId="77777777" w:rsidTr="00F86A19">
        <w:trPr>
          <w:trHeight w:val="270"/>
        </w:trPr>
        <w:tc>
          <w:tcPr>
            <w:tcW w:w="4396" w:type="dxa"/>
            <w:tcBorders>
              <w:top w:val="nil"/>
              <w:left w:val="nil"/>
              <w:bottom w:val="nil"/>
              <w:right w:val="nil"/>
            </w:tcBorders>
            <w:shd w:val="clear" w:color="auto" w:fill="auto"/>
            <w:noWrap/>
            <w:vAlign w:val="bottom"/>
            <w:hideMark/>
          </w:tcPr>
          <w:p w14:paraId="6222D5C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BO SUN, </w:t>
            </w:r>
            <w:proofErr w:type="spellStart"/>
            <w:r w:rsidRPr="00A42AD2">
              <w:rPr>
                <w:rFonts w:eastAsia="ＭＳ Ｐゴシック"/>
                <w:color w:val="000000"/>
                <w:szCs w:val="22"/>
                <w:lang w:eastAsia="ja-JP"/>
              </w:rPr>
              <w:t>Sanechips</w:t>
            </w:r>
            <w:proofErr w:type="spellEnd"/>
          </w:p>
        </w:tc>
        <w:tc>
          <w:tcPr>
            <w:tcW w:w="987" w:type="dxa"/>
            <w:tcBorders>
              <w:top w:val="nil"/>
              <w:left w:val="nil"/>
              <w:bottom w:val="nil"/>
              <w:right w:val="nil"/>
            </w:tcBorders>
            <w:shd w:val="clear" w:color="auto" w:fill="auto"/>
            <w:noWrap/>
            <w:vAlign w:val="bottom"/>
            <w:hideMark/>
          </w:tcPr>
          <w:p w14:paraId="2665F9DC"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12F2A24" w14:textId="1495E0F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97069E9" w14:textId="54E54EA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63B4807" w14:textId="2E6D7590" w:rsidR="00A42AD2" w:rsidRPr="00A42AD2" w:rsidRDefault="00A42AD2" w:rsidP="00A42AD2">
            <w:pPr>
              <w:rPr>
                <w:rFonts w:eastAsia="ＭＳ Ｐゴシック"/>
                <w:color w:val="000000"/>
                <w:szCs w:val="22"/>
                <w:lang w:eastAsia="ja-JP"/>
              </w:rPr>
            </w:pPr>
          </w:p>
        </w:tc>
      </w:tr>
      <w:tr w:rsidR="00A42AD2" w:rsidRPr="00A42AD2" w14:paraId="64E17E8B" w14:textId="77777777" w:rsidTr="00F86A19">
        <w:trPr>
          <w:trHeight w:val="270"/>
        </w:trPr>
        <w:tc>
          <w:tcPr>
            <w:tcW w:w="4396" w:type="dxa"/>
            <w:tcBorders>
              <w:top w:val="nil"/>
              <w:left w:val="nil"/>
              <w:bottom w:val="nil"/>
              <w:right w:val="nil"/>
            </w:tcBorders>
            <w:shd w:val="clear" w:color="auto" w:fill="auto"/>
            <w:noWrap/>
            <w:vAlign w:val="bottom"/>
            <w:hideMark/>
          </w:tcPr>
          <w:p w14:paraId="1F503F2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Yasser </w:t>
            </w:r>
            <w:proofErr w:type="spellStart"/>
            <w:r w:rsidRPr="00A42AD2">
              <w:rPr>
                <w:rFonts w:eastAsia="ＭＳ Ｐゴシック"/>
                <w:color w:val="000000"/>
                <w:szCs w:val="22"/>
                <w:lang w:eastAsia="ja-JP"/>
              </w:rPr>
              <w:t>Mourtada</w:t>
            </w:r>
            <w:proofErr w:type="spellEnd"/>
            <w:r w:rsidRPr="00A42AD2">
              <w:rPr>
                <w:rFonts w:eastAsia="ＭＳ Ｐゴシック"/>
                <w:color w:val="000000"/>
                <w:szCs w:val="22"/>
                <w:lang w:eastAsia="ja-JP"/>
              </w:rPr>
              <w:t xml:space="preserve">, </w:t>
            </w:r>
            <w:proofErr w:type="spellStart"/>
            <w:r w:rsidRPr="00A42AD2">
              <w:rPr>
                <w:rFonts w:eastAsia="ＭＳ Ｐゴシック"/>
                <w:color w:val="000000"/>
                <w:szCs w:val="22"/>
                <w:lang w:eastAsia="ja-JP"/>
              </w:rPr>
              <w:t>Ofinno</w:t>
            </w:r>
            <w:proofErr w:type="spellEnd"/>
          </w:p>
        </w:tc>
        <w:tc>
          <w:tcPr>
            <w:tcW w:w="987" w:type="dxa"/>
            <w:tcBorders>
              <w:top w:val="nil"/>
              <w:left w:val="nil"/>
              <w:bottom w:val="nil"/>
              <w:right w:val="nil"/>
            </w:tcBorders>
            <w:shd w:val="clear" w:color="auto" w:fill="auto"/>
            <w:noWrap/>
            <w:vAlign w:val="bottom"/>
            <w:hideMark/>
          </w:tcPr>
          <w:p w14:paraId="1B66D705" w14:textId="7C08645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3539316" w14:textId="68FD61F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83E9CA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CDEA80A" w14:textId="3843DCDF" w:rsidR="00A42AD2" w:rsidRPr="00A42AD2" w:rsidRDefault="00A42AD2" w:rsidP="00A42AD2">
            <w:pPr>
              <w:rPr>
                <w:rFonts w:eastAsia="ＭＳ Ｐゴシック"/>
                <w:color w:val="000000"/>
                <w:szCs w:val="22"/>
                <w:lang w:eastAsia="ja-JP"/>
              </w:rPr>
            </w:pPr>
          </w:p>
        </w:tc>
      </w:tr>
      <w:tr w:rsidR="00A42AD2" w:rsidRPr="00A42AD2" w14:paraId="5D7426BB" w14:textId="77777777" w:rsidTr="00F86A19">
        <w:trPr>
          <w:trHeight w:val="270"/>
        </w:trPr>
        <w:tc>
          <w:tcPr>
            <w:tcW w:w="4396" w:type="dxa"/>
            <w:tcBorders>
              <w:top w:val="nil"/>
              <w:left w:val="nil"/>
              <w:bottom w:val="nil"/>
              <w:right w:val="nil"/>
            </w:tcBorders>
            <w:shd w:val="clear" w:color="auto" w:fill="auto"/>
            <w:noWrap/>
            <w:vAlign w:val="bottom"/>
            <w:hideMark/>
          </w:tcPr>
          <w:p w14:paraId="39C07E7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Woojin Ahn, KNUT</w:t>
            </w:r>
          </w:p>
        </w:tc>
        <w:tc>
          <w:tcPr>
            <w:tcW w:w="987" w:type="dxa"/>
            <w:tcBorders>
              <w:top w:val="nil"/>
              <w:left w:val="nil"/>
              <w:bottom w:val="nil"/>
              <w:right w:val="nil"/>
            </w:tcBorders>
            <w:shd w:val="clear" w:color="auto" w:fill="auto"/>
            <w:noWrap/>
            <w:vAlign w:val="bottom"/>
            <w:hideMark/>
          </w:tcPr>
          <w:p w14:paraId="651F39A3" w14:textId="5BA472A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9F2FCA6" w14:textId="4ED08CA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9D375B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0EC95951" w14:textId="1E7D1C66" w:rsidR="00A42AD2" w:rsidRPr="00A42AD2" w:rsidRDefault="00A42AD2" w:rsidP="00A42AD2">
            <w:pPr>
              <w:rPr>
                <w:rFonts w:eastAsia="ＭＳ Ｐゴシック"/>
                <w:color w:val="000000"/>
                <w:szCs w:val="22"/>
                <w:lang w:eastAsia="ja-JP"/>
              </w:rPr>
            </w:pPr>
          </w:p>
        </w:tc>
      </w:tr>
      <w:tr w:rsidR="00A42AD2" w:rsidRPr="00A42AD2" w14:paraId="52B0C28B" w14:textId="77777777" w:rsidTr="00F86A19">
        <w:trPr>
          <w:trHeight w:val="270"/>
        </w:trPr>
        <w:tc>
          <w:tcPr>
            <w:tcW w:w="4396" w:type="dxa"/>
            <w:tcBorders>
              <w:top w:val="nil"/>
              <w:left w:val="nil"/>
              <w:bottom w:val="nil"/>
              <w:right w:val="nil"/>
            </w:tcBorders>
            <w:shd w:val="clear" w:color="auto" w:fill="auto"/>
            <w:noWrap/>
            <w:vAlign w:val="bottom"/>
            <w:hideMark/>
          </w:tcPr>
          <w:p w14:paraId="4BFEB783"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Yanchun Li, Huawei</w:t>
            </w:r>
          </w:p>
        </w:tc>
        <w:tc>
          <w:tcPr>
            <w:tcW w:w="987" w:type="dxa"/>
            <w:tcBorders>
              <w:top w:val="nil"/>
              <w:left w:val="nil"/>
              <w:bottom w:val="nil"/>
              <w:right w:val="nil"/>
            </w:tcBorders>
            <w:shd w:val="clear" w:color="auto" w:fill="auto"/>
            <w:noWrap/>
            <w:vAlign w:val="bottom"/>
            <w:hideMark/>
          </w:tcPr>
          <w:p w14:paraId="0B91F120" w14:textId="31AFA2E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8DC0AD3"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C983551" w14:textId="3A0A3EE8"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54D5489" w14:textId="40B7302C" w:rsidR="00A42AD2" w:rsidRPr="00A42AD2" w:rsidRDefault="00A42AD2" w:rsidP="00A42AD2">
            <w:pPr>
              <w:rPr>
                <w:rFonts w:eastAsia="ＭＳ Ｐゴシック"/>
                <w:color w:val="000000"/>
                <w:szCs w:val="22"/>
                <w:lang w:eastAsia="ja-JP"/>
              </w:rPr>
            </w:pPr>
          </w:p>
        </w:tc>
      </w:tr>
      <w:tr w:rsidR="00A42AD2" w:rsidRPr="00A42AD2" w14:paraId="5E6EB226" w14:textId="77777777" w:rsidTr="00F86A19">
        <w:trPr>
          <w:trHeight w:val="270"/>
        </w:trPr>
        <w:tc>
          <w:tcPr>
            <w:tcW w:w="4396" w:type="dxa"/>
            <w:tcBorders>
              <w:top w:val="nil"/>
              <w:left w:val="nil"/>
              <w:bottom w:val="nil"/>
              <w:right w:val="nil"/>
            </w:tcBorders>
            <w:shd w:val="clear" w:color="auto" w:fill="auto"/>
            <w:noWrap/>
            <w:vAlign w:val="bottom"/>
            <w:hideMark/>
          </w:tcPr>
          <w:p w14:paraId="62241FD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Sameer Vermani</w:t>
            </w:r>
          </w:p>
        </w:tc>
        <w:tc>
          <w:tcPr>
            <w:tcW w:w="987" w:type="dxa"/>
            <w:tcBorders>
              <w:top w:val="nil"/>
              <w:left w:val="nil"/>
              <w:bottom w:val="nil"/>
              <w:right w:val="nil"/>
            </w:tcBorders>
            <w:shd w:val="clear" w:color="auto" w:fill="auto"/>
            <w:noWrap/>
            <w:vAlign w:val="bottom"/>
            <w:hideMark/>
          </w:tcPr>
          <w:p w14:paraId="2F14F8C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297CE5E" w14:textId="361C17D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4D4C637" w14:textId="6ECB2024"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AA60731" w14:textId="4EBFEDE3" w:rsidR="00A42AD2" w:rsidRPr="00A42AD2" w:rsidRDefault="00A42AD2" w:rsidP="00A42AD2">
            <w:pPr>
              <w:rPr>
                <w:rFonts w:eastAsia="ＭＳ Ｐゴシック"/>
                <w:color w:val="000000"/>
                <w:szCs w:val="22"/>
                <w:lang w:eastAsia="ja-JP"/>
              </w:rPr>
            </w:pPr>
          </w:p>
        </w:tc>
      </w:tr>
      <w:tr w:rsidR="00A42AD2" w:rsidRPr="00A42AD2" w14:paraId="3B9CEFA7" w14:textId="77777777" w:rsidTr="00F86A19">
        <w:trPr>
          <w:trHeight w:val="270"/>
        </w:trPr>
        <w:tc>
          <w:tcPr>
            <w:tcW w:w="4396" w:type="dxa"/>
            <w:tcBorders>
              <w:top w:val="nil"/>
              <w:left w:val="nil"/>
              <w:bottom w:val="nil"/>
              <w:right w:val="nil"/>
            </w:tcBorders>
            <w:shd w:val="clear" w:color="auto" w:fill="auto"/>
            <w:noWrap/>
            <w:vAlign w:val="bottom"/>
            <w:hideMark/>
          </w:tcPr>
          <w:p w14:paraId="57B5435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Jinsoo</w:t>
            </w:r>
            <w:proofErr w:type="spellEnd"/>
            <w:r w:rsidRPr="00A42AD2">
              <w:rPr>
                <w:rFonts w:eastAsia="ＭＳ Ｐゴシック"/>
                <w:color w:val="000000"/>
                <w:szCs w:val="22"/>
                <w:lang w:eastAsia="ja-JP"/>
              </w:rPr>
              <w:t xml:space="preserve"> Choi, LGE</w:t>
            </w:r>
          </w:p>
        </w:tc>
        <w:tc>
          <w:tcPr>
            <w:tcW w:w="987" w:type="dxa"/>
            <w:tcBorders>
              <w:top w:val="nil"/>
              <w:left w:val="nil"/>
              <w:bottom w:val="nil"/>
              <w:right w:val="nil"/>
            </w:tcBorders>
            <w:shd w:val="clear" w:color="auto" w:fill="auto"/>
            <w:noWrap/>
            <w:vAlign w:val="bottom"/>
            <w:hideMark/>
          </w:tcPr>
          <w:p w14:paraId="0F272E6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D2C84ED" w14:textId="019CF62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F471EE" w14:textId="7D9BC706"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EAF715E" w14:textId="3415F881" w:rsidR="00A42AD2" w:rsidRPr="00A42AD2" w:rsidRDefault="00A42AD2" w:rsidP="00A42AD2">
            <w:pPr>
              <w:rPr>
                <w:rFonts w:eastAsia="ＭＳ Ｐゴシック"/>
                <w:color w:val="000000"/>
                <w:szCs w:val="22"/>
                <w:lang w:eastAsia="ja-JP"/>
              </w:rPr>
            </w:pPr>
          </w:p>
        </w:tc>
      </w:tr>
      <w:tr w:rsidR="00A42AD2" w:rsidRPr="00A42AD2" w14:paraId="07988F88" w14:textId="77777777" w:rsidTr="00F86A19">
        <w:trPr>
          <w:trHeight w:val="270"/>
        </w:trPr>
        <w:tc>
          <w:tcPr>
            <w:tcW w:w="4396" w:type="dxa"/>
            <w:tcBorders>
              <w:top w:val="nil"/>
              <w:left w:val="nil"/>
              <w:bottom w:val="nil"/>
              <w:right w:val="nil"/>
            </w:tcBorders>
            <w:shd w:val="clear" w:color="auto" w:fill="auto"/>
            <w:noWrap/>
            <w:vAlign w:val="bottom"/>
            <w:hideMark/>
          </w:tcPr>
          <w:p w14:paraId="0EA29E9B"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[V]Yu Zhu, TP-Link</w:t>
            </w:r>
          </w:p>
        </w:tc>
        <w:tc>
          <w:tcPr>
            <w:tcW w:w="987" w:type="dxa"/>
            <w:tcBorders>
              <w:top w:val="nil"/>
              <w:left w:val="nil"/>
              <w:bottom w:val="nil"/>
              <w:right w:val="nil"/>
            </w:tcBorders>
            <w:shd w:val="clear" w:color="auto" w:fill="auto"/>
            <w:noWrap/>
            <w:vAlign w:val="bottom"/>
            <w:hideMark/>
          </w:tcPr>
          <w:p w14:paraId="3B5B1073"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F92E492" w14:textId="5C2F2C5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15771E2" w14:textId="18C5C27B"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27CC4DA" w14:textId="49EB3AF0" w:rsidR="00A42AD2" w:rsidRPr="00A42AD2" w:rsidRDefault="00A42AD2" w:rsidP="00A42AD2">
            <w:pPr>
              <w:rPr>
                <w:rFonts w:eastAsia="ＭＳ Ｐゴシック"/>
                <w:color w:val="000000"/>
                <w:szCs w:val="22"/>
                <w:lang w:eastAsia="ja-JP"/>
              </w:rPr>
            </w:pPr>
          </w:p>
        </w:tc>
      </w:tr>
      <w:tr w:rsidR="00A42AD2" w:rsidRPr="00A42AD2" w14:paraId="3FE203E7" w14:textId="77777777" w:rsidTr="00F86A19">
        <w:trPr>
          <w:trHeight w:val="270"/>
        </w:trPr>
        <w:tc>
          <w:tcPr>
            <w:tcW w:w="4396" w:type="dxa"/>
            <w:tcBorders>
              <w:top w:val="nil"/>
              <w:left w:val="nil"/>
              <w:bottom w:val="nil"/>
              <w:right w:val="nil"/>
            </w:tcBorders>
            <w:shd w:val="clear" w:color="auto" w:fill="auto"/>
            <w:noWrap/>
            <w:vAlign w:val="bottom"/>
            <w:hideMark/>
          </w:tcPr>
          <w:p w14:paraId="02C6FE97"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Bruce </w:t>
            </w:r>
            <w:proofErr w:type="spellStart"/>
            <w:r w:rsidRPr="00A42AD2">
              <w:rPr>
                <w:rFonts w:eastAsia="ＭＳ Ｐゴシック"/>
                <w:color w:val="000000"/>
                <w:szCs w:val="22"/>
                <w:lang w:eastAsia="ja-JP"/>
              </w:rPr>
              <w:t>HaoHua</w:t>
            </w:r>
            <w:proofErr w:type="spellEnd"/>
            <w:r w:rsidRPr="00A42AD2">
              <w:rPr>
                <w:rFonts w:eastAsia="ＭＳ Ｐゴシック"/>
                <w:color w:val="000000"/>
                <w:szCs w:val="22"/>
                <w:lang w:eastAsia="ja-JP"/>
              </w:rPr>
              <w:t xml:space="preserve"> Kang, MediaTek Inc.</w:t>
            </w:r>
          </w:p>
        </w:tc>
        <w:tc>
          <w:tcPr>
            <w:tcW w:w="987" w:type="dxa"/>
            <w:tcBorders>
              <w:top w:val="nil"/>
              <w:left w:val="nil"/>
              <w:bottom w:val="nil"/>
              <w:right w:val="nil"/>
            </w:tcBorders>
            <w:shd w:val="clear" w:color="auto" w:fill="auto"/>
            <w:noWrap/>
            <w:vAlign w:val="bottom"/>
            <w:hideMark/>
          </w:tcPr>
          <w:p w14:paraId="4F8A144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F37D275" w14:textId="75C2A23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B91D256" w14:textId="46D67817"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A934C47" w14:textId="6040ED5D" w:rsidR="00A42AD2" w:rsidRPr="00A42AD2" w:rsidRDefault="00A42AD2" w:rsidP="00A42AD2">
            <w:pPr>
              <w:rPr>
                <w:rFonts w:eastAsia="ＭＳ Ｐゴシック"/>
                <w:color w:val="000000"/>
                <w:szCs w:val="22"/>
                <w:lang w:eastAsia="ja-JP"/>
              </w:rPr>
            </w:pPr>
          </w:p>
        </w:tc>
      </w:tr>
      <w:tr w:rsidR="00A42AD2" w:rsidRPr="00A42AD2" w14:paraId="4EF341F0" w14:textId="77777777" w:rsidTr="00F86A19">
        <w:trPr>
          <w:trHeight w:val="270"/>
        </w:trPr>
        <w:tc>
          <w:tcPr>
            <w:tcW w:w="4396" w:type="dxa"/>
            <w:tcBorders>
              <w:top w:val="nil"/>
              <w:left w:val="nil"/>
              <w:bottom w:val="nil"/>
              <w:right w:val="nil"/>
            </w:tcBorders>
            <w:shd w:val="clear" w:color="auto" w:fill="auto"/>
            <w:noWrap/>
            <w:vAlign w:val="bottom"/>
            <w:hideMark/>
          </w:tcPr>
          <w:p w14:paraId="5CBC9307"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Genadiy Tsodik Huawei</w:t>
            </w:r>
          </w:p>
        </w:tc>
        <w:tc>
          <w:tcPr>
            <w:tcW w:w="987" w:type="dxa"/>
            <w:tcBorders>
              <w:top w:val="nil"/>
              <w:left w:val="nil"/>
              <w:bottom w:val="nil"/>
              <w:right w:val="nil"/>
            </w:tcBorders>
            <w:shd w:val="clear" w:color="auto" w:fill="auto"/>
            <w:noWrap/>
            <w:vAlign w:val="bottom"/>
            <w:hideMark/>
          </w:tcPr>
          <w:p w14:paraId="35B170F7" w14:textId="2CC9EF4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34770F2" w14:textId="59ED90B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6C4DD1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8A361FF" w14:textId="35DF035E" w:rsidR="00A42AD2" w:rsidRPr="00A42AD2" w:rsidRDefault="00A42AD2" w:rsidP="00A42AD2">
            <w:pPr>
              <w:rPr>
                <w:rFonts w:eastAsia="ＭＳ Ｐゴシック"/>
                <w:color w:val="000000"/>
                <w:szCs w:val="22"/>
                <w:lang w:eastAsia="ja-JP"/>
              </w:rPr>
            </w:pPr>
          </w:p>
        </w:tc>
      </w:tr>
      <w:tr w:rsidR="00A42AD2" w:rsidRPr="00A42AD2" w14:paraId="6BF5316F" w14:textId="77777777" w:rsidTr="00F86A19">
        <w:trPr>
          <w:trHeight w:val="270"/>
        </w:trPr>
        <w:tc>
          <w:tcPr>
            <w:tcW w:w="4396" w:type="dxa"/>
            <w:tcBorders>
              <w:top w:val="nil"/>
              <w:left w:val="nil"/>
              <w:bottom w:val="nil"/>
              <w:right w:val="nil"/>
            </w:tcBorders>
            <w:shd w:val="clear" w:color="auto" w:fill="auto"/>
            <w:noWrap/>
            <w:vAlign w:val="bottom"/>
            <w:hideMark/>
          </w:tcPr>
          <w:p w14:paraId="653566E8"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Mark Hamilton (CommScope/Ruckus)</w:t>
            </w:r>
          </w:p>
        </w:tc>
        <w:tc>
          <w:tcPr>
            <w:tcW w:w="987" w:type="dxa"/>
            <w:tcBorders>
              <w:top w:val="nil"/>
              <w:left w:val="nil"/>
              <w:bottom w:val="nil"/>
              <w:right w:val="nil"/>
            </w:tcBorders>
            <w:shd w:val="clear" w:color="auto" w:fill="auto"/>
            <w:noWrap/>
            <w:vAlign w:val="bottom"/>
            <w:hideMark/>
          </w:tcPr>
          <w:p w14:paraId="0D1ACFC3" w14:textId="09D4D9F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8A11679"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6E8075C" w14:textId="45BA1E96"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8602842" w14:textId="47910D48" w:rsidR="00A42AD2" w:rsidRPr="00A42AD2" w:rsidRDefault="00A42AD2" w:rsidP="00A42AD2">
            <w:pPr>
              <w:rPr>
                <w:rFonts w:eastAsia="ＭＳ Ｐゴシック"/>
                <w:color w:val="000000"/>
                <w:szCs w:val="22"/>
                <w:lang w:eastAsia="ja-JP"/>
              </w:rPr>
            </w:pPr>
          </w:p>
        </w:tc>
      </w:tr>
      <w:tr w:rsidR="00A42AD2" w:rsidRPr="00A42AD2" w14:paraId="6E525C2A" w14:textId="77777777" w:rsidTr="00F86A19">
        <w:trPr>
          <w:trHeight w:val="270"/>
        </w:trPr>
        <w:tc>
          <w:tcPr>
            <w:tcW w:w="4396" w:type="dxa"/>
            <w:tcBorders>
              <w:top w:val="nil"/>
              <w:left w:val="nil"/>
              <w:bottom w:val="nil"/>
              <w:right w:val="nil"/>
            </w:tcBorders>
            <w:shd w:val="clear" w:color="auto" w:fill="auto"/>
            <w:noWrap/>
            <w:vAlign w:val="bottom"/>
            <w:hideMark/>
          </w:tcPr>
          <w:p w14:paraId="387657C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Akira Kishida, NTT</w:t>
            </w:r>
          </w:p>
        </w:tc>
        <w:tc>
          <w:tcPr>
            <w:tcW w:w="987" w:type="dxa"/>
            <w:tcBorders>
              <w:top w:val="nil"/>
              <w:left w:val="nil"/>
              <w:bottom w:val="nil"/>
              <w:right w:val="nil"/>
            </w:tcBorders>
            <w:shd w:val="clear" w:color="auto" w:fill="auto"/>
            <w:noWrap/>
            <w:vAlign w:val="bottom"/>
            <w:hideMark/>
          </w:tcPr>
          <w:p w14:paraId="66B66945" w14:textId="10343C2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EF164BD" w14:textId="3EF39D7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DB29D5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173F3148" w14:textId="22B75EB9" w:rsidR="00A42AD2" w:rsidRPr="00A42AD2" w:rsidRDefault="00A42AD2" w:rsidP="00A42AD2">
            <w:pPr>
              <w:rPr>
                <w:rFonts w:eastAsia="ＭＳ Ｐゴシック"/>
                <w:color w:val="000000"/>
                <w:szCs w:val="22"/>
                <w:lang w:eastAsia="ja-JP"/>
              </w:rPr>
            </w:pPr>
          </w:p>
        </w:tc>
      </w:tr>
      <w:tr w:rsidR="00A42AD2" w:rsidRPr="00A42AD2" w14:paraId="140350DF" w14:textId="77777777" w:rsidTr="00F86A19">
        <w:trPr>
          <w:trHeight w:val="270"/>
        </w:trPr>
        <w:tc>
          <w:tcPr>
            <w:tcW w:w="4396" w:type="dxa"/>
            <w:tcBorders>
              <w:top w:val="nil"/>
              <w:left w:val="nil"/>
              <w:bottom w:val="nil"/>
              <w:right w:val="nil"/>
            </w:tcBorders>
            <w:shd w:val="clear" w:color="auto" w:fill="auto"/>
            <w:noWrap/>
            <w:vAlign w:val="bottom"/>
            <w:hideMark/>
          </w:tcPr>
          <w:p w14:paraId="68A69C4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Domenico Ficara, Cisco</w:t>
            </w:r>
          </w:p>
        </w:tc>
        <w:tc>
          <w:tcPr>
            <w:tcW w:w="987" w:type="dxa"/>
            <w:tcBorders>
              <w:top w:val="nil"/>
              <w:left w:val="nil"/>
              <w:bottom w:val="nil"/>
              <w:right w:val="nil"/>
            </w:tcBorders>
            <w:shd w:val="clear" w:color="auto" w:fill="auto"/>
            <w:noWrap/>
            <w:vAlign w:val="bottom"/>
            <w:hideMark/>
          </w:tcPr>
          <w:p w14:paraId="675E9036"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1CF474D" w14:textId="22EC07FD"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7EF2D16" w14:textId="53FB4C20"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B0C5AC7" w14:textId="6FB99155" w:rsidR="00A42AD2" w:rsidRPr="00A42AD2" w:rsidRDefault="00A42AD2" w:rsidP="00A42AD2">
            <w:pPr>
              <w:rPr>
                <w:rFonts w:eastAsia="ＭＳ Ｐゴシック"/>
                <w:color w:val="000000"/>
                <w:szCs w:val="22"/>
                <w:lang w:eastAsia="ja-JP"/>
              </w:rPr>
            </w:pPr>
          </w:p>
        </w:tc>
      </w:tr>
      <w:tr w:rsidR="00A42AD2" w:rsidRPr="00A42AD2" w14:paraId="5B2CC597" w14:textId="77777777" w:rsidTr="00F86A19">
        <w:trPr>
          <w:trHeight w:val="270"/>
        </w:trPr>
        <w:tc>
          <w:tcPr>
            <w:tcW w:w="4396" w:type="dxa"/>
            <w:tcBorders>
              <w:top w:val="nil"/>
              <w:left w:val="nil"/>
              <w:bottom w:val="nil"/>
              <w:right w:val="nil"/>
            </w:tcBorders>
            <w:shd w:val="clear" w:color="auto" w:fill="auto"/>
            <w:noWrap/>
            <w:vAlign w:val="bottom"/>
            <w:hideMark/>
          </w:tcPr>
          <w:p w14:paraId="5E4246E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Richard van Nee, Qualcomm [V]</w:t>
            </w:r>
          </w:p>
        </w:tc>
        <w:tc>
          <w:tcPr>
            <w:tcW w:w="987" w:type="dxa"/>
            <w:tcBorders>
              <w:top w:val="nil"/>
              <w:left w:val="nil"/>
              <w:bottom w:val="nil"/>
              <w:right w:val="nil"/>
            </w:tcBorders>
            <w:shd w:val="clear" w:color="auto" w:fill="auto"/>
            <w:noWrap/>
            <w:vAlign w:val="bottom"/>
            <w:hideMark/>
          </w:tcPr>
          <w:p w14:paraId="420B2E6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1FEEE25" w14:textId="6AA451F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C02D00A" w14:textId="3CE8A773"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56CD4CF" w14:textId="3D095793" w:rsidR="00A42AD2" w:rsidRPr="00A42AD2" w:rsidRDefault="00A42AD2" w:rsidP="00A42AD2">
            <w:pPr>
              <w:rPr>
                <w:rFonts w:eastAsia="ＭＳ Ｐゴシック"/>
                <w:color w:val="000000"/>
                <w:szCs w:val="22"/>
                <w:lang w:eastAsia="ja-JP"/>
              </w:rPr>
            </w:pPr>
          </w:p>
        </w:tc>
      </w:tr>
      <w:tr w:rsidR="00A42AD2" w:rsidRPr="00A42AD2" w14:paraId="62B3372A" w14:textId="77777777" w:rsidTr="00F86A19">
        <w:trPr>
          <w:trHeight w:val="270"/>
        </w:trPr>
        <w:tc>
          <w:tcPr>
            <w:tcW w:w="4396" w:type="dxa"/>
            <w:tcBorders>
              <w:top w:val="nil"/>
              <w:left w:val="nil"/>
              <w:bottom w:val="nil"/>
              <w:right w:val="nil"/>
            </w:tcBorders>
            <w:shd w:val="clear" w:color="auto" w:fill="auto"/>
            <w:noWrap/>
            <w:vAlign w:val="bottom"/>
            <w:hideMark/>
          </w:tcPr>
          <w:p w14:paraId="5FA51B21"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Pooya Monajemi, Apple</w:t>
            </w:r>
          </w:p>
        </w:tc>
        <w:tc>
          <w:tcPr>
            <w:tcW w:w="987" w:type="dxa"/>
            <w:tcBorders>
              <w:top w:val="nil"/>
              <w:left w:val="nil"/>
              <w:bottom w:val="nil"/>
              <w:right w:val="nil"/>
            </w:tcBorders>
            <w:shd w:val="clear" w:color="auto" w:fill="auto"/>
            <w:noWrap/>
            <w:vAlign w:val="bottom"/>
            <w:hideMark/>
          </w:tcPr>
          <w:p w14:paraId="38845B1C"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8A80FD9" w14:textId="446CCE4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274C707" w14:textId="1D316789"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29E6C73" w14:textId="2A71793F" w:rsidR="00A42AD2" w:rsidRPr="00A42AD2" w:rsidRDefault="00A42AD2" w:rsidP="00A42AD2">
            <w:pPr>
              <w:rPr>
                <w:rFonts w:eastAsia="ＭＳ Ｐゴシック"/>
                <w:color w:val="000000"/>
                <w:szCs w:val="22"/>
                <w:lang w:eastAsia="ja-JP"/>
              </w:rPr>
            </w:pPr>
          </w:p>
        </w:tc>
      </w:tr>
      <w:tr w:rsidR="00A42AD2" w:rsidRPr="00A42AD2" w14:paraId="3E1C2A90" w14:textId="77777777" w:rsidTr="00F86A19">
        <w:trPr>
          <w:trHeight w:val="270"/>
        </w:trPr>
        <w:tc>
          <w:tcPr>
            <w:tcW w:w="4396" w:type="dxa"/>
            <w:tcBorders>
              <w:top w:val="nil"/>
              <w:left w:val="nil"/>
              <w:bottom w:val="nil"/>
              <w:right w:val="nil"/>
            </w:tcBorders>
            <w:shd w:val="clear" w:color="auto" w:fill="auto"/>
            <w:noWrap/>
            <w:vAlign w:val="bottom"/>
            <w:hideMark/>
          </w:tcPr>
          <w:p w14:paraId="105839B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Jiyang</w:t>
            </w:r>
            <w:proofErr w:type="spellEnd"/>
            <w:r w:rsidRPr="00A42AD2">
              <w:rPr>
                <w:rFonts w:eastAsia="ＭＳ Ｐゴシック"/>
                <w:color w:val="000000"/>
                <w:szCs w:val="22"/>
                <w:lang w:eastAsia="ja-JP"/>
              </w:rPr>
              <w:t xml:space="preserve"> Bai, TCL</w:t>
            </w:r>
          </w:p>
        </w:tc>
        <w:tc>
          <w:tcPr>
            <w:tcW w:w="987" w:type="dxa"/>
            <w:tcBorders>
              <w:top w:val="nil"/>
              <w:left w:val="nil"/>
              <w:bottom w:val="nil"/>
              <w:right w:val="nil"/>
            </w:tcBorders>
            <w:shd w:val="clear" w:color="auto" w:fill="auto"/>
            <w:noWrap/>
            <w:vAlign w:val="bottom"/>
            <w:hideMark/>
          </w:tcPr>
          <w:p w14:paraId="7C70AC1B" w14:textId="0B5DB708"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9878970" w14:textId="2543739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FB04A7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1C5034B" w14:textId="5E452D5E" w:rsidR="00A42AD2" w:rsidRPr="00A42AD2" w:rsidRDefault="00A42AD2" w:rsidP="00A42AD2">
            <w:pPr>
              <w:rPr>
                <w:rFonts w:eastAsia="ＭＳ Ｐゴシック"/>
                <w:color w:val="000000"/>
                <w:szCs w:val="22"/>
                <w:lang w:eastAsia="ja-JP"/>
              </w:rPr>
            </w:pPr>
          </w:p>
        </w:tc>
      </w:tr>
      <w:tr w:rsidR="00A42AD2" w:rsidRPr="00A42AD2" w14:paraId="052B476A" w14:textId="77777777" w:rsidTr="00F86A19">
        <w:trPr>
          <w:trHeight w:val="270"/>
        </w:trPr>
        <w:tc>
          <w:tcPr>
            <w:tcW w:w="4396" w:type="dxa"/>
            <w:tcBorders>
              <w:top w:val="nil"/>
              <w:left w:val="nil"/>
              <w:bottom w:val="nil"/>
              <w:right w:val="nil"/>
            </w:tcBorders>
            <w:shd w:val="clear" w:color="auto" w:fill="auto"/>
            <w:noWrap/>
            <w:vAlign w:val="bottom"/>
            <w:hideMark/>
          </w:tcPr>
          <w:p w14:paraId="5999B9BE"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lastRenderedPageBreak/>
              <w:t xml:space="preserve">[V] Ali </w:t>
            </w:r>
            <w:proofErr w:type="spellStart"/>
            <w:r w:rsidRPr="00A42AD2">
              <w:rPr>
                <w:rFonts w:eastAsia="ＭＳ Ｐゴシック"/>
                <w:color w:val="000000"/>
                <w:szCs w:val="22"/>
                <w:lang w:eastAsia="ja-JP"/>
              </w:rPr>
              <w:t>Raissinia</w:t>
            </w:r>
            <w:proofErr w:type="spellEnd"/>
            <w:r w:rsidRPr="00A42AD2">
              <w:rPr>
                <w:rFonts w:eastAsia="ＭＳ Ｐゴシック"/>
                <w:color w:val="000000"/>
                <w:szCs w:val="22"/>
                <w:lang w:eastAsia="ja-JP"/>
              </w:rPr>
              <w:t>, Qualcomm Incorporated</w:t>
            </w:r>
          </w:p>
        </w:tc>
        <w:tc>
          <w:tcPr>
            <w:tcW w:w="987" w:type="dxa"/>
            <w:tcBorders>
              <w:top w:val="nil"/>
              <w:left w:val="nil"/>
              <w:bottom w:val="nil"/>
              <w:right w:val="nil"/>
            </w:tcBorders>
            <w:shd w:val="clear" w:color="auto" w:fill="auto"/>
            <w:noWrap/>
            <w:vAlign w:val="bottom"/>
            <w:hideMark/>
          </w:tcPr>
          <w:p w14:paraId="79DA987F"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52193E64" w14:textId="27B63ED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D7B5EB7" w14:textId="1595E041"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F2AB9EB" w14:textId="1EEA53EE" w:rsidR="00A42AD2" w:rsidRPr="00A42AD2" w:rsidRDefault="00A42AD2" w:rsidP="00A42AD2">
            <w:pPr>
              <w:rPr>
                <w:rFonts w:eastAsia="ＭＳ Ｐゴシック"/>
                <w:color w:val="000000"/>
                <w:szCs w:val="22"/>
                <w:lang w:eastAsia="ja-JP"/>
              </w:rPr>
            </w:pPr>
          </w:p>
        </w:tc>
      </w:tr>
      <w:tr w:rsidR="00A42AD2" w:rsidRPr="00A42AD2" w14:paraId="2A13D927" w14:textId="77777777" w:rsidTr="00F86A19">
        <w:trPr>
          <w:trHeight w:val="270"/>
        </w:trPr>
        <w:tc>
          <w:tcPr>
            <w:tcW w:w="4396" w:type="dxa"/>
            <w:tcBorders>
              <w:top w:val="nil"/>
              <w:left w:val="nil"/>
              <w:bottom w:val="nil"/>
              <w:right w:val="nil"/>
            </w:tcBorders>
            <w:shd w:val="clear" w:color="auto" w:fill="auto"/>
            <w:noWrap/>
            <w:vAlign w:val="bottom"/>
            <w:hideMark/>
          </w:tcPr>
          <w:p w14:paraId="685F5538"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Zhiping</w:t>
            </w:r>
            <w:proofErr w:type="spellEnd"/>
            <w:r w:rsidRPr="00A42AD2">
              <w:rPr>
                <w:rFonts w:eastAsia="ＭＳ Ｐゴシック"/>
                <w:color w:val="000000"/>
                <w:szCs w:val="22"/>
                <w:lang w:eastAsia="ja-JP"/>
              </w:rPr>
              <w:t xml:space="preserve"> Jiang, </w:t>
            </w:r>
            <w:proofErr w:type="spellStart"/>
            <w:r w:rsidRPr="00A42AD2">
              <w:rPr>
                <w:rFonts w:eastAsia="ＭＳ Ｐゴシック"/>
                <w:color w:val="000000"/>
                <w:szCs w:val="22"/>
                <w:lang w:eastAsia="ja-JP"/>
              </w:rPr>
              <w:t>Xidian</w:t>
            </w:r>
            <w:proofErr w:type="spellEnd"/>
            <w:r w:rsidRPr="00A42AD2">
              <w:rPr>
                <w:rFonts w:eastAsia="ＭＳ Ｐゴシック"/>
                <w:color w:val="000000"/>
                <w:szCs w:val="22"/>
                <w:lang w:eastAsia="ja-JP"/>
              </w:rPr>
              <w:t xml:space="preserve"> Univ., China</w:t>
            </w:r>
          </w:p>
        </w:tc>
        <w:tc>
          <w:tcPr>
            <w:tcW w:w="987" w:type="dxa"/>
            <w:tcBorders>
              <w:top w:val="nil"/>
              <w:left w:val="nil"/>
              <w:bottom w:val="nil"/>
              <w:right w:val="nil"/>
            </w:tcBorders>
            <w:shd w:val="clear" w:color="auto" w:fill="auto"/>
            <w:noWrap/>
            <w:vAlign w:val="bottom"/>
            <w:hideMark/>
          </w:tcPr>
          <w:p w14:paraId="5A26CDE6" w14:textId="31C8D3C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DB5D0B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313CB80" w14:textId="0071AC60"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322689C" w14:textId="1EA290B4" w:rsidR="00A42AD2" w:rsidRPr="00A42AD2" w:rsidRDefault="00A42AD2" w:rsidP="00A42AD2">
            <w:pPr>
              <w:rPr>
                <w:rFonts w:eastAsia="ＭＳ Ｐゴシック"/>
                <w:color w:val="000000"/>
                <w:szCs w:val="22"/>
                <w:lang w:eastAsia="ja-JP"/>
              </w:rPr>
            </w:pPr>
          </w:p>
        </w:tc>
      </w:tr>
      <w:tr w:rsidR="00A42AD2" w:rsidRPr="00A42AD2" w14:paraId="7AFA6068" w14:textId="77777777" w:rsidTr="00F86A19">
        <w:trPr>
          <w:trHeight w:val="270"/>
        </w:trPr>
        <w:tc>
          <w:tcPr>
            <w:tcW w:w="4396" w:type="dxa"/>
            <w:tcBorders>
              <w:top w:val="nil"/>
              <w:left w:val="nil"/>
              <w:bottom w:val="nil"/>
              <w:right w:val="nil"/>
            </w:tcBorders>
            <w:shd w:val="clear" w:color="auto" w:fill="auto"/>
            <w:noWrap/>
            <w:vAlign w:val="bottom"/>
            <w:hideMark/>
          </w:tcPr>
          <w:p w14:paraId="567E74A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[V]Ryunosuke Sakamoto, Sharp</w:t>
            </w:r>
          </w:p>
        </w:tc>
        <w:tc>
          <w:tcPr>
            <w:tcW w:w="987" w:type="dxa"/>
            <w:tcBorders>
              <w:top w:val="nil"/>
              <w:left w:val="nil"/>
              <w:bottom w:val="nil"/>
              <w:right w:val="nil"/>
            </w:tcBorders>
            <w:shd w:val="clear" w:color="auto" w:fill="auto"/>
            <w:noWrap/>
            <w:vAlign w:val="bottom"/>
            <w:hideMark/>
          </w:tcPr>
          <w:p w14:paraId="63F3B03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6BCACF7" w14:textId="23EE9700"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4437ED" w14:textId="1323905A"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5D0DF199" w14:textId="5D96088E" w:rsidR="00A42AD2" w:rsidRPr="00A42AD2" w:rsidRDefault="00A42AD2" w:rsidP="00A42AD2">
            <w:pPr>
              <w:rPr>
                <w:rFonts w:eastAsia="ＭＳ Ｐゴシック"/>
                <w:color w:val="000000"/>
                <w:szCs w:val="22"/>
                <w:lang w:eastAsia="ja-JP"/>
              </w:rPr>
            </w:pPr>
          </w:p>
        </w:tc>
      </w:tr>
      <w:tr w:rsidR="00A42AD2" w:rsidRPr="00A42AD2" w14:paraId="62E05F4A" w14:textId="77777777" w:rsidTr="00F86A19">
        <w:trPr>
          <w:trHeight w:val="270"/>
        </w:trPr>
        <w:tc>
          <w:tcPr>
            <w:tcW w:w="4396" w:type="dxa"/>
            <w:tcBorders>
              <w:top w:val="nil"/>
              <w:left w:val="nil"/>
              <w:bottom w:val="nil"/>
              <w:right w:val="nil"/>
            </w:tcBorders>
            <w:shd w:val="clear" w:color="auto" w:fill="auto"/>
            <w:noWrap/>
            <w:vAlign w:val="bottom"/>
            <w:hideMark/>
          </w:tcPr>
          <w:p w14:paraId="7251703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Manish Kumar-NXP</w:t>
            </w:r>
          </w:p>
        </w:tc>
        <w:tc>
          <w:tcPr>
            <w:tcW w:w="987" w:type="dxa"/>
            <w:tcBorders>
              <w:top w:val="nil"/>
              <w:left w:val="nil"/>
              <w:bottom w:val="nil"/>
              <w:right w:val="nil"/>
            </w:tcBorders>
            <w:shd w:val="clear" w:color="auto" w:fill="auto"/>
            <w:noWrap/>
            <w:vAlign w:val="bottom"/>
            <w:hideMark/>
          </w:tcPr>
          <w:p w14:paraId="03C121F9"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340FD90" w14:textId="5665984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F4C4852" w14:textId="128F1015"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3BFDF25" w14:textId="5FD30E25" w:rsidR="00A42AD2" w:rsidRPr="00A42AD2" w:rsidRDefault="00A42AD2" w:rsidP="00A42AD2">
            <w:pPr>
              <w:rPr>
                <w:rFonts w:eastAsia="ＭＳ Ｐゴシック"/>
                <w:color w:val="000000"/>
                <w:szCs w:val="22"/>
                <w:lang w:eastAsia="ja-JP"/>
              </w:rPr>
            </w:pPr>
          </w:p>
        </w:tc>
      </w:tr>
      <w:tr w:rsidR="00A42AD2" w:rsidRPr="00A42AD2" w14:paraId="5F35159E" w14:textId="77777777" w:rsidTr="00F86A19">
        <w:trPr>
          <w:trHeight w:val="270"/>
        </w:trPr>
        <w:tc>
          <w:tcPr>
            <w:tcW w:w="4396" w:type="dxa"/>
            <w:tcBorders>
              <w:top w:val="nil"/>
              <w:left w:val="nil"/>
              <w:bottom w:val="nil"/>
              <w:right w:val="nil"/>
            </w:tcBorders>
            <w:shd w:val="clear" w:color="auto" w:fill="auto"/>
            <w:noWrap/>
            <w:vAlign w:val="bottom"/>
            <w:hideMark/>
          </w:tcPr>
          <w:p w14:paraId="54B47359"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Ronny </w:t>
            </w:r>
            <w:proofErr w:type="spellStart"/>
            <w:r w:rsidRPr="00A42AD2">
              <w:rPr>
                <w:rFonts w:eastAsia="ＭＳ Ｐゴシック"/>
                <w:color w:val="000000"/>
                <w:szCs w:val="22"/>
                <w:lang w:eastAsia="ja-JP"/>
              </w:rPr>
              <w:t>Yongho</w:t>
            </w:r>
            <w:proofErr w:type="spellEnd"/>
            <w:r w:rsidRPr="00A42AD2">
              <w:rPr>
                <w:rFonts w:eastAsia="ＭＳ Ｐゴシック"/>
                <w:color w:val="000000"/>
                <w:szCs w:val="22"/>
                <w:lang w:eastAsia="ja-JP"/>
              </w:rPr>
              <w:t xml:space="preserve"> Kim, KNUT</w:t>
            </w:r>
          </w:p>
        </w:tc>
        <w:tc>
          <w:tcPr>
            <w:tcW w:w="987" w:type="dxa"/>
            <w:tcBorders>
              <w:top w:val="nil"/>
              <w:left w:val="nil"/>
              <w:bottom w:val="nil"/>
              <w:right w:val="nil"/>
            </w:tcBorders>
            <w:shd w:val="clear" w:color="auto" w:fill="auto"/>
            <w:noWrap/>
            <w:vAlign w:val="bottom"/>
            <w:hideMark/>
          </w:tcPr>
          <w:p w14:paraId="5D99ECAC" w14:textId="1568A73C"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5197532" w14:textId="6AE465B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CB202E3"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3333A45B" w14:textId="3ED2841F" w:rsidR="00A42AD2" w:rsidRPr="00A42AD2" w:rsidRDefault="00A42AD2" w:rsidP="00A42AD2">
            <w:pPr>
              <w:rPr>
                <w:rFonts w:eastAsia="ＭＳ Ｐゴシック"/>
                <w:color w:val="000000"/>
                <w:szCs w:val="22"/>
                <w:lang w:eastAsia="ja-JP"/>
              </w:rPr>
            </w:pPr>
          </w:p>
        </w:tc>
      </w:tr>
      <w:tr w:rsidR="00A42AD2" w:rsidRPr="00A42AD2" w14:paraId="2D2AB84C" w14:textId="77777777" w:rsidTr="00F86A19">
        <w:trPr>
          <w:trHeight w:val="270"/>
        </w:trPr>
        <w:tc>
          <w:tcPr>
            <w:tcW w:w="4396" w:type="dxa"/>
            <w:tcBorders>
              <w:top w:val="nil"/>
              <w:left w:val="nil"/>
              <w:bottom w:val="nil"/>
              <w:right w:val="nil"/>
            </w:tcBorders>
            <w:shd w:val="clear" w:color="auto" w:fill="auto"/>
            <w:noWrap/>
            <w:vAlign w:val="bottom"/>
            <w:hideMark/>
          </w:tcPr>
          <w:p w14:paraId="128B3115"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Yusuke Asai</w:t>
            </w:r>
          </w:p>
        </w:tc>
        <w:tc>
          <w:tcPr>
            <w:tcW w:w="987" w:type="dxa"/>
            <w:tcBorders>
              <w:top w:val="nil"/>
              <w:left w:val="nil"/>
              <w:bottom w:val="nil"/>
              <w:right w:val="nil"/>
            </w:tcBorders>
            <w:shd w:val="clear" w:color="auto" w:fill="auto"/>
            <w:noWrap/>
            <w:vAlign w:val="bottom"/>
            <w:hideMark/>
          </w:tcPr>
          <w:p w14:paraId="2CC3FCDE"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5C8A4B7" w14:textId="571EEACE"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D64048B" w14:textId="5822CC0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A99E673" w14:textId="2D237B92" w:rsidR="00A42AD2" w:rsidRPr="00A42AD2" w:rsidRDefault="00A42AD2" w:rsidP="00A42AD2">
            <w:pPr>
              <w:rPr>
                <w:rFonts w:eastAsia="ＭＳ Ｐゴシック"/>
                <w:color w:val="000000"/>
                <w:szCs w:val="22"/>
                <w:lang w:eastAsia="ja-JP"/>
              </w:rPr>
            </w:pPr>
          </w:p>
        </w:tc>
      </w:tr>
      <w:tr w:rsidR="00A42AD2" w:rsidRPr="00A42AD2" w14:paraId="17FEBAFF" w14:textId="77777777" w:rsidTr="00F86A19">
        <w:trPr>
          <w:trHeight w:val="270"/>
        </w:trPr>
        <w:tc>
          <w:tcPr>
            <w:tcW w:w="4396" w:type="dxa"/>
            <w:tcBorders>
              <w:top w:val="nil"/>
              <w:left w:val="nil"/>
              <w:bottom w:val="nil"/>
              <w:right w:val="nil"/>
            </w:tcBorders>
            <w:shd w:val="clear" w:color="auto" w:fill="auto"/>
            <w:noWrap/>
            <w:vAlign w:val="bottom"/>
            <w:hideMark/>
          </w:tcPr>
          <w:p w14:paraId="5AED126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Jonghoe</w:t>
            </w:r>
            <w:proofErr w:type="spellEnd"/>
            <w:r w:rsidRPr="00A42AD2">
              <w:rPr>
                <w:rFonts w:eastAsia="ＭＳ Ｐゴシック"/>
                <w:color w:val="000000"/>
                <w:szCs w:val="22"/>
                <w:lang w:eastAsia="ja-JP"/>
              </w:rPr>
              <w:t xml:space="preserve"> Koo, Samsung Electronics</w:t>
            </w:r>
          </w:p>
        </w:tc>
        <w:tc>
          <w:tcPr>
            <w:tcW w:w="987" w:type="dxa"/>
            <w:tcBorders>
              <w:top w:val="nil"/>
              <w:left w:val="nil"/>
              <w:bottom w:val="nil"/>
              <w:right w:val="nil"/>
            </w:tcBorders>
            <w:shd w:val="clear" w:color="auto" w:fill="auto"/>
            <w:noWrap/>
            <w:vAlign w:val="bottom"/>
            <w:hideMark/>
          </w:tcPr>
          <w:p w14:paraId="595655A6" w14:textId="49FB328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020A688" w14:textId="44CDCE5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FA1987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40D3CA25" w14:textId="45484F81" w:rsidR="00A42AD2" w:rsidRPr="00A42AD2" w:rsidRDefault="00A42AD2" w:rsidP="00A42AD2">
            <w:pPr>
              <w:rPr>
                <w:rFonts w:eastAsia="ＭＳ Ｐゴシック"/>
                <w:color w:val="000000"/>
                <w:szCs w:val="22"/>
                <w:lang w:eastAsia="ja-JP"/>
              </w:rPr>
            </w:pPr>
          </w:p>
        </w:tc>
      </w:tr>
      <w:tr w:rsidR="00A42AD2" w:rsidRPr="00A42AD2" w14:paraId="61EFA1DC" w14:textId="77777777" w:rsidTr="00F86A19">
        <w:trPr>
          <w:trHeight w:val="270"/>
        </w:trPr>
        <w:tc>
          <w:tcPr>
            <w:tcW w:w="4396" w:type="dxa"/>
            <w:tcBorders>
              <w:top w:val="nil"/>
              <w:left w:val="nil"/>
              <w:bottom w:val="nil"/>
              <w:right w:val="nil"/>
            </w:tcBorders>
            <w:shd w:val="clear" w:color="auto" w:fill="auto"/>
            <w:noWrap/>
            <w:vAlign w:val="bottom"/>
            <w:hideMark/>
          </w:tcPr>
          <w:p w14:paraId="22587C0A"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Steve TS Yang </w:t>
            </w:r>
            <w:proofErr w:type="spellStart"/>
            <w:r w:rsidRPr="00A42AD2">
              <w:rPr>
                <w:rFonts w:eastAsia="ＭＳ Ｐゴシック"/>
                <w:color w:val="000000"/>
                <w:szCs w:val="22"/>
                <w:lang w:eastAsia="ja-JP"/>
              </w:rPr>
              <w:t>Mediatek</w:t>
            </w:r>
            <w:proofErr w:type="spellEnd"/>
          </w:p>
        </w:tc>
        <w:tc>
          <w:tcPr>
            <w:tcW w:w="987" w:type="dxa"/>
            <w:tcBorders>
              <w:top w:val="nil"/>
              <w:left w:val="nil"/>
              <w:bottom w:val="nil"/>
              <w:right w:val="nil"/>
            </w:tcBorders>
            <w:shd w:val="clear" w:color="auto" w:fill="auto"/>
            <w:noWrap/>
            <w:vAlign w:val="bottom"/>
            <w:hideMark/>
          </w:tcPr>
          <w:p w14:paraId="5D4BFEC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778FFF7" w14:textId="2671B806"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08007602" w14:textId="73AD7E8A"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74AF6ED" w14:textId="021EDBF0" w:rsidR="00A42AD2" w:rsidRPr="00A42AD2" w:rsidRDefault="00A42AD2" w:rsidP="00A42AD2">
            <w:pPr>
              <w:rPr>
                <w:rFonts w:eastAsia="ＭＳ Ｐゴシック"/>
                <w:color w:val="000000"/>
                <w:szCs w:val="22"/>
                <w:lang w:eastAsia="ja-JP"/>
              </w:rPr>
            </w:pPr>
          </w:p>
        </w:tc>
      </w:tr>
      <w:tr w:rsidR="00A42AD2" w:rsidRPr="00A42AD2" w14:paraId="7116E87F" w14:textId="77777777" w:rsidTr="00F86A19">
        <w:trPr>
          <w:trHeight w:val="270"/>
        </w:trPr>
        <w:tc>
          <w:tcPr>
            <w:tcW w:w="4396" w:type="dxa"/>
            <w:tcBorders>
              <w:top w:val="nil"/>
              <w:left w:val="nil"/>
              <w:bottom w:val="nil"/>
              <w:right w:val="nil"/>
            </w:tcBorders>
            <w:shd w:val="clear" w:color="auto" w:fill="auto"/>
            <w:noWrap/>
            <w:vAlign w:val="bottom"/>
            <w:hideMark/>
          </w:tcPr>
          <w:p w14:paraId="412164D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Hanjin Joh, KT</w:t>
            </w:r>
          </w:p>
        </w:tc>
        <w:tc>
          <w:tcPr>
            <w:tcW w:w="987" w:type="dxa"/>
            <w:tcBorders>
              <w:top w:val="nil"/>
              <w:left w:val="nil"/>
              <w:bottom w:val="nil"/>
              <w:right w:val="nil"/>
            </w:tcBorders>
            <w:shd w:val="clear" w:color="auto" w:fill="auto"/>
            <w:noWrap/>
            <w:vAlign w:val="bottom"/>
            <w:hideMark/>
          </w:tcPr>
          <w:p w14:paraId="35C260BA"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7D058939" w14:textId="61DC757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86E3EC0" w14:textId="6192F71F"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3C505698" w14:textId="74E83205" w:rsidR="00A42AD2" w:rsidRPr="00A42AD2" w:rsidRDefault="00A42AD2" w:rsidP="00A42AD2">
            <w:pPr>
              <w:rPr>
                <w:rFonts w:eastAsia="ＭＳ Ｐゴシック"/>
                <w:color w:val="000000"/>
                <w:szCs w:val="22"/>
                <w:lang w:eastAsia="ja-JP"/>
              </w:rPr>
            </w:pPr>
          </w:p>
        </w:tc>
      </w:tr>
      <w:tr w:rsidR="00A42AD2" w:rsidRPr="00A42AD2" w14:paraId="37B0B190" w14:textId="77777777" w:rsidTr="00F86A19">
        <w:trPr>
          <w:trHeight w:val="270"/>
        </w:trPr>
        <w:tc>
          <w:tcPr>
            <w:tcW w:w="4396" w:type="dxa"/>
            <w:tcBorders>
              <w:top w:val="nil"/>
              <w:left w:val="nil"/>
              <w:bottom w:val="nil"/>
              <w:right w:val="nil"/>
            </w:tcBorders>
            <w:shd w:val="clear" w:color="auto" w:fill="auto"/>
            <w:noWrap/>
            <w:vAlign w:val="bottom"/>
            <w:hideMark/>
          </w:tcPr>
          <w:p w14:paraId="16E243D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VK Jones</w:t>
            </w:r>
          </w:p>
        </w:tc>
        <w:tc>
          <w:tcPr>
            <w:tcW w:w="987" w:type="dxa"/>
            <w:tcBorders>
              <w:top w:val="nil"/>
              <w:left w:val="nil"/>
              <w:bottom w:val="nil"/>
              <w:right w:val="nil"/>
            </w:tcBorders>
            <w:shd w:val="clear" w:color="auto" w:fill="auto"/>
            <w:noWrap/>
            <w:vAlign w:val="bottom"/>
            <w:hideMark/>
          </w:tcPr>
          <w:p w14:paraId="16CFC872"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3C497370" w14:textId="5E1F567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8DE739A" w14:textId="7346381A"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2F14453B" w14:textId="0AD3CDA0" w:rsidR="00A42AD2" w:rsidRPr="00A42AD2" w:rsidRDefault="00A42AD2" w:rsidP="00A42AD2">
            <w:pPr>
              <w:rPr>
                <w:rFonts w:eastAsia="ＭＳ Ｐゴシック"/>
                <w:color w:val="000000"/>
                <w:szCs w:val="22"/>
                <w:lang w:eastAsia="ja-JP"/>
              </w:rPr>
            </w:pPr>
          </w:p>
        </w:tc>
      </w:tr>
      <w:tr w:rsidR="00A42AD2" w:rsidRPr="00A42AD2" w14:paraId="51D31F4B" w14:textId="77777777" w:rsidTr="00F86A19">
        <w:trPr>
          <w:trHeight w:val="270"/>
        </w:trPr>
        <w:tc>
          <w:tcPr>
            <w:tcW w:w="4396" w:type="dxa"/>
            <w:tcBorders>
              <w:top w:val="nil"/>
              <w:left w:val="nil"/>
              <w:bottom w:val="nil"/>
              <w:right w:val="nil"/>
            </w:tcBorders>
            <w:shd w:val="clear" w:color="auto" w:fill="auto"/>
            <w:noWrap/>
            <w:vAlign w:val="bottom"/>
            <w:hideMark/>
          </w:tcPr>
          <w:p w14:paraId="1098C5F2"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Gaurang Naik,  Qualcomm</w:t>
            </w:r>
          </w:p>
        </w:tc>
        <w:tc>
          <w:tcPr>
            <w:tcW w:w="987" w:type="dxa"/>
            <w:tcBorders>
              <w:top w:val="nil"/>
              <w:left w:val="nil"/>
              <w:bottom w:val="nil"/>
              <w:right w:val="nil"/>
            </w:tcBorders>
            <w:shd w:val="clear" w:color="auto" w:fill="auto"/>
            <w:noWrap/>
            <w:vAlign w:val="bottom"/>
            <w:hideMark/>
          </w:tcPr>
          <w:p w14:paraId="0C9FD9C1"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B71788F" w14:textId="67E321D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7B2AEFAB" w14:textId="0F966AF6"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6DBEF53D" w14:textId="7A843B94" w:rsidR="00A42AD2" w:rsidRPr="00A42AD2" w:rsidRDefault="00A42AD2" w:rsidP="00A42AD2">
            <w:pPr>
              <w:rPr>
                <w:rFonts w:eastAsia="ＭＳ Ｐゴシック"/>
                <w:color w:val="000000"/>
                <w:szCs w:val="22"/>
                <w:lang w:eastAsia="ja-JP"/>
              </w:rPr>
            </w:pPr>
          </w:p>
        </w:tc>
      </w:tr>
      <w:tr w:rsidR="00A42AD2" w:rsidRPr="00A42AD2" w14:paraId="2C6B6023" w14:textId="77777777" w:rsidTr="00F86A19">
        <w:trPr>
          <w:trHeight w:val="270"/>
        </w:trPr>
        <w:tc>
          <w:tcPr>
            <w:tcW w:w="4396" w:type="dxa"/>
            <w:tcBorders>
              <w:top w:val="nil"/>
              <w:left w:val="nil"/>
              <w:bottom w:val="nil"/>
              <w:right w:val="nil"/>
            </w:tcBorders>
            <w:shd w:val="clear" w:color="auto" w:fill="auto"/>
            <w:noWrap/>
            <w:vAlign w:val="bottom"/>
            <w:hideMark/>
          </w:tcPr>
          <w:p w14:paraId="2B645D15"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Max Riegel, self</w:t>
            </w:r>
          </w:p>
        </w:tc>
        <w:tc>
          <w:tcPr>
            <w:tcW w:w="987" w:type="dxa"/>
            <w:tcBorders>
              <w:top w:val="nil"/>
              <w:left w:val="nil"/>
              <w:bottom w:val="nil"/>
              <w:right w:val="nil"/>
            </w:tcBorders>
            <w:shd w:val="clear" w:color="auto" w:fill="auto"/>
            <w:noWrap/>
            <w:vAlign w:val="bottom"/>
            <w:hideMark/>
          </w:tcPr>
          <w:p w14:paraId="5D8C11C6"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192B624" w14:textId="18920CC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4625B6B" w14:textId="3600E49E"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27DBA94" w14:textId="3DEE8F68" w:rsidR="00A42AD2" w:rsidRPr="00A42AD2" w:rsidRDefault="00A42AD2" w:rsidP="00A42AD2">
            <w:pPr>
              <w:rPr>
                <w:rFonts w:eastAsia="ＭＳ Ｐゴシック"/>
                <w:color w:val="000000"/>
                <w:szCs w:val="22"/>
                <w:lang w:eastAsia="ja-JP"/>
              </w:rPr>
            </w:pPr>
          </w:p>
        </w:tc>
      </w:tr>
      <w:tr w:rsidR="00A42AD2" w:rsidRPr="00A42AD2" w14:paraId="6EC21763" w14:textId="77777777" w:rsidTr="00F86A19">
        <w:trPr>
          <w:trHeight w:val="270"/>
        </w:trPr>
        <w:tc>
          <w:tcPr>
            <w:tcW w:w="4396" w:type="dxa"/>
            <w:tcBorders>
              <w:top w:val="nil"/>
              <w:left w:val="nil"/>
              <w:bottom w:val="nil"/>
              <w:right w:val="nil"/>
            </w:tcBorders>
            <w:shd w:val="clear" w:color="auto" w:fill="auto"/>
            <w:noWrap/>
            <w:vAlign w:val="bottom"/>
            <w:hideMark/>
          </w:tcPr>
          <w:p w14:paraId="2E53E42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[NV] </w:t>
            </w:r>
            <w:proofErr w:type="spellStart"/>
            <w:r w:rsidRPr="00A42AD2">
              <w:rPr>
                <w:rFonts w:eastAsia="ＭＳ Ｐゴシック"/>
                <w:color w:val="000000"/>
                <w:szCs w:val="22"/>
                <w:lang w:eastAsia="ja-JP"/>
              </w:rPr>
              <w:t>Jianqiang</w:t>
            </w:r>
            <w:proofErr w:type="spellEnd"/>
            <w:r w:rsidRPr="00A42AD2">
              <w:rPr>
                <w:rFonts w:eastAsia="ＭＳ Ｐゴシック"/>
                <w:color w:val="000000"/>
                <w:szCs w:val="22"/>
                <w:lang w:eastAsia="ja-JP"/>
              </w:rPr>
              <w:t xml:space="preserve"> Chen</w:t>
            </w:r>
            <w:r w:rsidRPr="00A42AD2">
              <w:rPr>
                <w:rFonts w:eastAsia="ＭＳ Ｐゴシック"/>
                <w:color w:val="000000"/>
                <w:szCs w:val="22"/>
                <w:lang w:eastAsia="ja-JP"/>
              </w:rPr>
              <w:t>（</w:t>
            </w:r>
            <w:r w:rsidRPr="00A42AD2">
              <w:rPr>
                <w:rFonts w:eastAsia="ＭＳ Ｐゴシック"/>
                <w:color w:val="000000"/>
                <w:szCs w:val="22"/>
                <w:lang w:eastAsia="ja-JP"/>
              </w:rPr>
              <w:t>ZTE</w:t>
            </w:r>
            <w:r w:rsidRPr="00A42AD2">
              <w:rPr>
                <w:rFonts w:eastAsia="ＭＳ Ｐゴシック"/>
                <w:color w:val="000000"/>
                <w:szCs w:val="22"/>
                <w:lang w:eastAsia="ja-JP"/>
              </w:rPr>
              <w:t>）</w:t>
            </w:r>
          </w:p>
        </w:tc>
        <w:tc>
          <w:tcPr>
            <w:tcW w:w="987" w:type="dxa"/>
            <w:tcBorders>
              <w:top w:val="nil"/>
              <w:left w:val="nil"/>
              <w:bottom w:val="nil"/>
              <w:right w:val="nil"/>
            </w:tcBorders>
            <w:shd w:val="clear" w:color="auto" w:fill="auto"/>
            <w:noWrap/>
            <w:vAlign w:val="bottom"/>
            <w:hideMark/>
          </w:tcPr>
          <w:p w14:paraId="44D78067"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A65CBA8" w14:textId="5B4F4F53"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E42B682" w14:textId="0CA2F966"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255C061" w14:textId="04005F54" w:rsidR="00A42AD2" w:rsidRPr="00A42AD2" w:rsidRDefault="00A42AD2" w:rsidP="00A42AD2">
            <w:pPr>
              <w:rPr>
                <w:rFonts w:eastAsia="ＭＳ Ｐゴシック"/>
                <w:color w:val="000000"/>
                <w:szCs w:val="22"/>
                <w:lang w:eastAsia="ja-JP"/>
              </w:rPr>
            </w:pPr>
          </w:p>
        </w:tc>
      </w:tr>
      <w:tr w:rsidR="00A42AD2" w:rsidRPr="00A42AD2" w14:paraId="6AEFD705" w14:textId="77777777" w:rsidTr="00F86A19">
        <w:trPr>
          <w:trHeight w:val="270"/>
        </w:trPr>
        <w:tc>
          <w:tcPr>
            <w:tcW w:w="4396" w:type="dxa"/>
            <w:tcBorders>
              <w:top w:val="nil"/>
              <w:left w:val="nil"/>
              <w:bottom w:val="nil"/>
              <w:right w:val="nil"/>
            </w:tcBorders>
            <w:shd w:val="clear" w:color="auto" w:fill="auto"/>
            <w:noWrap/>
            <w:vAlign w:val="bottom"/>
            <w:hideMark/>
          </w:tcPr>
          <w:p w14:paraId="27081C1D"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Sindhu Verma, Broadcom</w:t>
            </w:r>
          </w:p>
        </w:tc>
        <w:tc>
          <w:tcPr>
            <w:tcW w:w="987" w:type="dxa"/>
            <w:tcBorders>
              <w:top w:val="nil"/>
              <w:left w:val="nil"/>
              <w:bottom w:val="nil"/>
              <w:right w:val="nil"/>
            </w:tcBorders>
            <w:shd w:val="clear" w:color="auto" w:fill="auto"/>
            <w:noWrap/>
            <w:vAlign w:val="bottom"/>
            <w:hideMark/>
          </w:tcPr>
          <w:p w14:paraId="02606B1B"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7F99465" w14:textId="63467427"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4CBEB944" w14:textId="20E2DB8E"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73FA788E" w14:textId="1D55C520" w:rsidR="00A42AD2" w:rsidRPr="00A42AD2" w:rsidRDefault="00A42AD2" w:rsidP="00A42AD2">
            <w:pPr>
              <w:rPr>
                <w:rFonts w:eastAsia="ＭＳ Ｐゴシック"/>
                <w:color w:val="000000"/>
                <w:szCs w:val="22"/>
                <w:lang w:eastAsia="ja-JP"/>
              </w:rPr>
            </w:pPr>
          </w:p>
        </w:tc>
      </w:tr>
      <w:tr w:rsidR="00A42AD2" w:rsidRPr="00A42AD2" w14:paraId="45B2061E" w14:textId="77777777" w:rsidTr="00F86A19">
        <w:trPr>
          <w:trHeight w:val="270"/>
        </w:trPr>
        <w:tc>
          <w:tcPr>
            <w:tcW w:w="4396" w:type="dxa"/>
            <w:tcBorders>
              <w:top w:val="nil"/>
              <w:left w:val="nil"/>
              <w:bottom w:val="nil"/>
              <w:right w:val="nil"/>
            </w:tcBorders>
            <w:shd w:val="clear" w:color="auto" w:fill="auto"/>
            <w:noWrap/>
            <w:vAlign w:val="bottom"/>
            <w:hideMark/>
          </w:tcPr>
          <w:p w14:paraId="0E18C957"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[GM] </w:t>
            </w:r>
            <w:proofErr w:type="spellStart"/>
            <w:r w:rsidRPr="00A42AD2">
              <w:rPr>
                <w:rFonts w:eastAsia="ＭＳ Ｐゴシック"/>
                <w:color w:val="000000"/>
                <w:szCs w:val="22"/>
                <w:lang w:eastAsia="ja-JP"/>
              </w:rPr>
              <w:t>Haneya</w:t>
            </w:r>
            <w:proofErr w:type="spellEnd"/>
            <w:r w:rsidRPr="00A42AD2">
              <w:rPr>
                <w:rFonts w:eastAsia="ＭＳ Ｐゴシック"/>
                <w:color w:val="000000"/>
                <w:szCs w:val="22"/>
                <w:lang w:eastAsia="ja-JP"/>
              </w:rPr>
              <w:t xml:space="preserve"> Qureshi</w:t>
            </w:r>
          </w:p>
        </w:tc>
        <w:tc>
          <w:tcPr>
            <w:tcW w:w="987" w:type="dxa"/>
            <w:tcBorders>
              <w:top w:val="nil"/>
              <w:left w:val="nil"/>
              <w:bottom w:val="nil"/>
              <w:right w:val="nil"/>
            </w:tcBorders>
            <w:shd w:val="clear" w:color="auto" w:fill="auto"/>
            <w:noWrap/>
            <w:vAlign w:val="bottom"/>
            <w:hideMark/>
          </w:tcPr>
          <w:p w14:paraId="19DF767A" w14:textId="3A0D92D4"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CD0E4BD" w14:textId="35C6AA5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4E3E5E6"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55129A30" w14:textId="7E782B85" w:rsidR="00A42AD2" w:rsidRPr="00A42AD2" w:rsidRDefault="00A42AD2" w:rsidP="00A42AD2">
            <w:pPr>
              <w:rPr>
                <w:rFonts w:eastAsia="ＭＳ Ｐゴシック"/>
                <w:color w:val="000000"/>
                <w:szCs w:val="22"/>
                <w:lang w:eastAsia="ja-JP"/>
              </w:rPr>
            </w:pPr>
          </w:p>
        </w:tc>
      </w:tr>
      <w:tr w:rsidR="00A42AD2" w:rsidRPr="00A42AD2" w14:paraId="522FE25F" w14:textId="77777777" w:rsidTr="00F86A19">
        <w:trPr>
          <w:trHeight w:val="270"/>
        </w:trPr>
        <w:tc>
          <w:tcPr>
            <w:tcW w:w="4396" w:type="dxa"/>
            <w:tcBorders>
              <w:top w:val="nil"/>
              <w:left w:val="nil"/>
              <w:bottom w:val="nil"/>
              <w:right w:val="nil"/>
            </w:tcBorders>
            <w:shd w:val="clear" w:color="auto" w:fill="auto"/>
            <w:noWrap/>
            <w:vAlign w:val="bottom"/>
            <w:hideMark/>
          </w:tcPr>
          <w:p w14:paraId="59A18F34"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Xuming</w:t>
            </w:r>
            <w:proofErr w:type="spellEnd"/>
            <w:r w:rsidRPr="00A42AD2">
              <w:rPr>
                <w:rFonts w:eastAsia="ＭＳ Ｐゴシック"/>
                <w:color w:val="000000"/>
                <w:szCs w:val="22"/>
                <w:lang w:eastAsia="ja-JP"/>
              </w:rPr>
              <w:t xml:space="preserve"> Wu</w:t>
            </w:r>
          </w:p>
        </w:tc>
        <w:tc>
          <w:tcPr>
            <w:tcW w:w="987" w:type="dxa"/>
            <w:tcBorders>
              <w:top w:val="nil"/>
              <w:left w:val="nil"/>
              <w:bottom w:val="nil"/>
              <w:right w:val="nil"/>
            </w:tcBorders>
            <w:shd w:val="clear" w:color="auto" w:fill="auto"/>
            <w:noWrap/>
            <w:vAlign w:val="bottom"/>
            <w:hideMark/>
          </w:tcPr>
          <w:p w14:paraId="5B389DE9" w14:textId="218228A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260EEC35"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25886AB2" w14:textId="195E15A4"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1A6C9229" w14:textId="632A97C8" w:rsidR="00A42AD2" w:rsidRPr="00A42AD2" w:rsidRDefault="00A42AD2" w:rsidP="00A42AD2">
            <w:pPr>
              <w:rPr>
                <w:rFonts w:eastAsia="ＭＳ Ｐゴシック"/>
                <w:color w:val="000000"/>
                <w:szCs w:val="22"/>
                <w:lang w:eastAsia="ja-JP"/>
              </w:rPr>
            </w:pPr>
          </w:p>
        </w:tc>
      </w:tr>
      <w:tr w:rsidR="00A42AD2" w:rsidRPr="00A42AD2" w14:paraId="392F4A2C" w14:textId="77777777" w:rsidTr="00F86A19">
        <w:trPr>
          <w:trHeight w:val="270"/>
        </w:trPr>
        <w:tc>
          <w:tcPr>
            <w:tcW w:w="4396" w:type="dxa"/>
            <w:tcBorders>
              <w:top w:val="nil"/>
              <w:left w:val="nil"/>
              <w:bottom w:val="nil"/>
              <w:right w:val="nil"/>
            </w:tcBorders>
            <w:shd w:val="clear" w:color="auto" w:fill="auto"/>
            <w:noWrap/>
            <w:vAlign w:val="bottom"/>
            <w:hideMark/>
          </w:tcPr>
          <w:p w14:paraId="120C2830"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Ronny Peng</w:t>
            </w:r>
          </w:p>
        </w:tc>
        <w:tc>
          <w:tcPr>
            <w:tcW w:w="987" w:type="dxa"/>
            <w:tcBorders>
              <w:top w:val="nil"/>
              <w:left w:val="nil"/>
              <w:bottom w:val="nil"/>
              <w:right w:val="nil"/>
            </w:tcBorders>
            <w:shd w:val="clear" w:color="auto" w:fill="auto"/>
            <w:noWrap/>
            <w:vAlign w:val="bottom"/>
            <w:hideMark/>
          </w:tcPr>
          <w:p w14:paraId="6243DF7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60E05741" w14:textId="4970E3EF"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19804AF5" w14:textId="0AE519E0"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5391033" w14:textId="740DC745" w:rsidR="00A42AD2" w:rsidRPr="00A42AD2" w:rsidRDefault="00A42AD2" w:rsidP="00A42AD2">
            <w:pPr>
              <w:rPr>
                <w:rFonts w:eastAsia="ＭＳ Ｐゴシック"/>
                <w:color w:val="000000"/>
                <w:szCs w:val="22"/>
                <w:lang w:eastAsia="ja-JP"/>
              </w:rPr>
            </w:pPr>
          </w:p>
        </w:tc>
      </w:tr>
      <w:tr w:rsidR="00A42AD2" w:rsidRPr="00A42AD2" w14:paraId="1B4618DE" w14:textId="77777777" w:rsidTr="00F86A19">
        <w:trPr>
          <w:trHeight w:val="270"/>
        </w:trPr>
        <w:tc>
          <w:tcPr>
            <w:tcW w:w="4396" w:type="dxa"/>
            <w:tcBorders>
              <w:top w:val="nil"/>
              <w:left w:val="nil"/>
              <w:bottom w:val="nil"/>
              <w:right w:val="nil"/>
            </w:tcBorders>
            <w:shd w:val="clear" w:color="auto" w:fill="auto"/>
            <w:noWrap/>
            <w:vAlign w:val="bottom"/>
            <w:hideMark/>
          </w:tcPr>
          <w:p w14:paraId="663D450F"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[V] Ilya Levitsky, NRU HSE</w:t>
            </w:r>
          </w:p>
        </w:tc>
        <w:tc>
          <w:tcPr>
            <w:tcW w:w="987" w:type="dxa"/>
            <w:tcBorders>
              <w:top w:val="nil"/>
              <w:left w:val="nil"/>
              <w:bottom w:val="nil"/>
              <w:right w:val="nil"/>
            </w:tcBorders>
            <w:shd w:val="clear" w:color="auto" w:fill="auto"/>
            <w:noWrap/>
            <w:vAlign w:val="bottom"/>
            <w:hideMark/>
          </w:tcPr>
          <w:p w14:paraId="301BA815" w14:textId="121E55E2"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00BFEC7" w14:textId="30D178B9"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5739E744"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592C96C" w14:textId="4FA28652" w:rsidR="00A42AD2" w:rsidRPr="00A42AD2" w:rsidRDefault="00A42AD2" w:rsidP="00A42AD2">
            <w:pPr>
              <w:rPr>
                <w:rFonts w:eastAsia="ＭＳ Ｐゴシック"/>
                <w:color w:val="000000"/>
                <w:szCs w:val="22"/>
                <w:lang w:eastAsia="ja-JP"/>
              </w:rPr>
            </w:pPr>
          </w:p>
        </w:tc>
      </w:tr>
      <w:tr w:rsidR="00A42AD2" w:rsidRPr="00A42AD2" w14:paraId="72B21BFE" w14:textId="77777777" w:rsidTr="00F86A19">
        <w:trPr>
          <w:trHeight w:val="270"/>
        </w:trPr>
        <w:tc>
          <w:tcPr>
            <w:tcW w:w="4396" w:type="dxa"/>
            <w:tcBorders>
              <w:top w:val="nil"/>
              <w:left w:val="nil"/>
              <w:bottom w:val="nil"/>
              <w:right w:val="nil"/>
            </w:tcBorders>
            <w:shd w:val="clear" w:color="auto" w:fill="auto"/>
            <w:noWrap/>
            <w:vAlign w:val="bottom"/>
            <w:hideMark/>
          </w:tcPr>
          <w:p w14:paraId="6B34AE06" w14:textId="77777777" w:rsidR="00A42AD2" w:rsidRPr="00A42AD2" w:rsidRDefault="00A42AD2" w:rsidP="00A42AD2">
            <w:pPr>
              <w:rPr>
                <w:rFonts w:eastAsia="ＭＳ Ｐゴシック"/>
                <w:color w:val="000000"/>
                <w:szCs w:val="22"/>
                <w:lang w:eastAsia="ja-JP"/>
              </w:rPr>
            </w:pPr>
            <w:proofErr w:type="spellStart"/>
            <w:r w:rsidRPr="00A42AD2">
              <w:rPr>
                <w:rFonts w:eastAsia="ＭＳ Ｐゴシック"/>
                <w:color w:val="000000"/>
                <w:szCs w:val="22"/>
                <w:lang w:eastAsia="ja-JP"/>
              </w:rPr>
              <w:t>Lyutianyang</w:t>
            </w:r>
            <w:proofErr w:type="spellEnd"/>
            <w:r w:rsidRPr="00A42AD2">
              <w:rPr>
                <w:rFonts w:eastAsia="ＭＳ Ｐゴシック"/>
                <w:color w:val="000000"/>
                <w:szCs w:val="22"/>
                <w:lang w:eastAsia="ja-JP"/>
              </w:rPr>
              <w:t xml:space="preserve"> Zhang</w:t>
            </w:r>
          </w:p>
        </w:tc>
        <w:tc>
          <w:tcPr>
            <w:tcW w:w="987" w:type="dxa"/>
            <w:tcBorders>
              <w:top w:val="nil"/>
              <w:left w:val="nil"/>
              <w:bottom w:val="nil"/>
              <w:right w:val="nil"/>
            </w:tcBorders>
            <w:shd w:val="clear" w:color="auto" w:fill="auto"/>
            <w:noWrap/>
            <w:vAlign w:val="bottom"/>
            <w:hideMark/>
          </w:tcPr>
          <w:p w14:paraId="6066E135" w14:textId="6F111ED5"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5DAA649"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102A3E47" w14:textId="7ED8B21C"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0AAEE5CA" w14:textId="2907D321" w:rsidR="00A42AD2" w:rsidRPr="00A42AD2" w:rsidRDefault="00A42AD2" w:rsidP="00A42AD2">
            <w:pPr>
              <w:rPr>
                <w:rFonts w:eastAsia="ＭＳ Ｐゴシック"/>
                <w:color w:val="000000"/>
                <w:szCs w:val="22"/>
                <w:lang w:eastAsia="ja-JP"/>
              </w:rPr>
            </w:pPr>
          </w:p>
        </w:tc>
      </w:tr>
      <w:tr w:rsidR="00A42AD2" w:rsidRPr="00A42AD2" w14:paraId="74D76756" w14:textId="77777777" w:rsidTr="00F86A19">
        <w:trPr>
          <w:trHeight w:val="270"/>
        </w:trPr>
        <w:tc>
          <w:tcPr>
            <w:tcW w:w="4396" w:type="dxa"/>
            <w:tcBorders>
              <w:top w:val="nil"/>
              <w:left w:val="nil"/>
              <w:bottom w:val="nil"/>
              <w:right w:val="nil"/>
            </w:tcBorders>
            <w:shd w:val="clear" w:color="auto" w:fill="auto"/>
            <w:noWrap/>
            <w:vAlign w:val="bottom"/>
            <w:hideMark/>
          </w:tcPr>
          <w:p w14:paraId="35E8E685"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Joseph Levy</w:t>
            </w:r>
          </w:p>
        </w:tc>
        <w:tc>
          <w:tcPr>
            <w:tcW w:w="987" w:type="dxa"/>
            <w:tcBorders>
              <w:top w:val="nil"/>
              <w:left w:val="nil"/>
              <w:bottom w:val="nil"/>
              <w:right w:val="nil"/>
            </w:tcBorders>
            <w:shd w:val="clear" w:color="auto" w:fill="auto"/>
            <w:noWrap/>
            <w:vAlign w:val="bottom"/>
            <w:hideMark/>
          </w:tcPr>
          <w:p w14:paraId="328CD742" w14:textId="5A35C931"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02AC5EF" w14:textId="5C7441BA"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63F83C30"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1800" w:type="dxa"/>
            <w:tcBorders>
              <w:top w:val="nil"/>
              <w:left w:val="nil"/>
              <w:bottom w:val="nil"/>
              <w:right w:val="nil"/>
            </w:tcBorders>
            <w:shd w:val="clear" w:color="auto" w:fill="auto"/>
            <w:noWrap/>
            <w:vAlign w:val="bottom"/>
          </w:tcPr>
          <w:p w14:paraId="718ACC95" w14:textId="2C3B5C93" w:rsidR="00A42AD2" w:rsidRPr="00A42AD2" w:rsidRDefault="00A42AD2" w:rsidP="00A42AD2">
            <w:pPr>
              <w:rPr>
                <w:rFonts w:eastAsia="ＭＳ Ｐゴシック"/>
                <w:color w:val="000000"/>
                <w:szCs w:val="22"/>
                <w:lang w:eastAsia="ja-JP"/>
              </w:rPr>
            </w:pPr>
          </w:p>
        </w:tc>
      </w:tr>
      <w:tr w:rsidR="00A42AD2" w:rsidRPr="00A42AD2" w14:paraId="6375D738" w14:textId="77777777" w:rsidTr="00F86A19">
        <w:trPr>
          <w:trHeight w:val="270"/>
        </w:trPr>
        <w:tc>
          <w:tcPr>
            <w:tcW w:w="4396" w:type="dxa"/>
            <w:tcBorders>
              <w:top w:val="nil"/>
              <w:left w:val="nil"/>
              <w:bottom w:val="nil"/>
              <w:right w:val="nil"/>
            </w:tcBorders>
            <w:shd w:val="clear" w:color="auto" w:fill="auto"/>
            <w:noWrap/>
            <w:vAlign w:val="bottom"/>
            <w:hideMark/>
          </w:tcPr>
          <w:p w14:paraId="06A44E26" w14:textId="77777777" w:rsidR="00A42AD2" w:rsidRPr="00A42AD2" w:rsidRDefault="00A42AD2" w:rsidP="00A42AD2">
            <w:pPr>
              <w:rPr>
                <w:rFonts w:eastAsia="ＭＳ Ｐゴシック"/>
                <w:color w:val="000000"/>
                <w:szCs w:val="22"/>
                <w:lang w:eastAsia="ja-JP"/>
              </w:rPr>
            </w:pPr>
            <w:r w:rsidRPr="00A42AD2">
              <w:rPr>
                <w:rFonts w:eastAsia="ＭＳ Ｐゴシック"/>
                <w:color w:val="000000"/>
                <w:szCs w:val="22"/>
                <w:lang w:eastAsia="ja-JP"/>
              </w:rPr>
              <w:t xml:space="preserve">[V] </w:t>
            </w:r>
            <w:proofErr w:type="spellStart"/>
            <w:r w:rsidRPr="00A42AD2">
              <w:rPr>
                <w:rFonts w:eastAsia="ＭＳ Ｐゴシック"/>
                <w:color w:val="000000"/>
                <w:szCs w:val="22"/>
                <w:lang w:eastAsia="ja-JP"/>
              </w:rPr>
              <w:t>Dekun</w:t>
            </w:r>
            <w:proofErr w:type="spellEnd"/>
            <w:r w:rsidRPr="00A42AD2">
              <w:rPr>
                <w:rFonts w:eastAsia="ＭＳ Ｐゴシック"/>
                <w:color w:val="000000"/>
                <w:szCs w:val="22"/>
                <w:lang w:eastAsia="ja-JP"/>
              </w:rPr>
              <w:t xml:space="preserve"> Liu </w:t>
            </w:r>
            <w:r w:rsidRPr="00A42AD2">
              <w:rPr>
                <w:rFonts w:eastAsia="ＭＳ Ｐゴシック"/>
                <w:color w:val="000000"/>
                <w:szCs w:val="22"/>
                <w:lang w:eastAsia="ja-JP"/>
              </w:rPr>
              <w:t>（</w:t>
            </w:r>
            <w:r w:rsidRPr="00A42AD2">
              <w:rPr>
                <w:rFonts w:eastAsia="ＭＳ Ｐゴシック"/>
                <w:color w:val="000000"/>
                <w:szCs w:val="22"/>
                <w:lang w:eastAsia="ja-JP"/>
              </w:rPr>
              <w:t>HUAWEI</w:t>
            </w:r>
            <w:r w:rsidRPr="00A42AD2">
              <w:rPr>
                <w:rFonts w:eastAsia="ＭＳ Ｐゴシック"/>
                <w:color w:val="000000"/>
                <w:szCs w:val="22"/>
                <w:lang w:eastAsia="ja-JP"/>
              </w:rPr>
              <w:t>）</w:t>
            </w:r>
          </w:p>
        </w:tc>
        <w:tc>
          <w:tcPr>
            <w:tcW w:w="987" w:type="dxa"/>
            <w:tcBorders>
              <w:top w:val="nil"/>
              <w:left w:val="nil"/>
              <w:bottom w:val="nil"/>
              <w:right w:val="nil"/>
            </w:tcBorders>
            <w:shd w:val="clear" w:color="auto" w:fill="auto"/>
            <w:noWrap/>
            <w:vAlign w:val="bottom"/>
            <w:hideMark/>
          </w:tcPr>
          <w:p w14:paraId="62B786B0" w14:textId="730A701B" w:rsidR="00A42AD2" w:rsidRPr="00A42AD2" w:rsidRDefault="00A42AD2" w:rsidP="00A42AD2">
            <w:pPr>
              <w:jc w:val="center"/>
              <w:rPr>
                <w:rFonts w:eastAsia="ＭＳ Ｐゴシック"/>
                <w:color w:val="000000"/>
                <w:szCs w:val="22"/>
                <w:lang w:eastAsia="ja-JP"/>
              </w:rPr>
            </w:pPr>
          </w:p>
        </w:tc>
        <w:tc>
          <w:tcPr>
            <w:tcW w:w="987" w:type="dxa"/>
            <w:tcBorders>
              <w:top w:val="nil"/>
              <w:left w:val="nil"/>
              <w:bottom w:val="nil"/>
              <w:right w:val="nil"/>
            </w:tcBorders>
            <w:shd w:val="clear" w:color="auto" w:fill="auto"/>
            <w:noWrap/>
            <w:vAlign w:val="bottom"/>
            <w:hideMark/>
          </w:tcPr>
          <w:p w14:paraId="35B6FCE8" w14:textId="77777777" w:rsidR="00A42AD2" w:rsidRPr="00A42AD2" w:rsidRDefault="00A42AD2" w:rsidP="00A42AD2">
            <w:pPr>
              <w:jc w:val="center"/>
              <w:rPr>
                <w:rFonts w:eastAsia="ＭＳ Ｐゴシック"/>
                <w:color w:val="000000"/>
                <w:szCs w:val="22"/>
                <w:lang w:eastAsia="ja-JP"/>
              </w:rPr>
            </w:pPr>
            <w:r w:rsidRPr="00A42AD2">
              <w:rPr>
                <w:rFonts w:eastAsia="ＭＳ Ｐゴシック"/>
                <w:color w:val="000000"/>
                <w:szCs w:val="22"/>
                <w:lang w:eastAsia="ja-JP"/>
              </w:rPr>
              <w:t>X</w:t>
            </w:r>
          </w:p>
        </w:tc>
        <w:tc>
          <w:tcPr>
            <w:tcW w:w="987" w:type="dxa"/>
            <w:tcBorders>
              <w:top w:val="nil"/>
              <w:left w:val="nil"/>
              <w:bottom w:val="nil"/>
              <w:right w:val="nil"/>
            </w:tcBorders>
            <w:shd w:val="clear" w:color="auto" w:fill="auto"/>
            <w:noWrap/>
            <w:vAlign w:val="bottom"/>
            <w:hideMark/>
          </w:tcPr>
          <w:p w14:paraId="48112A7F" w14:textId="727BBF74" w:rsidR="00A42AD2" w:rsidRPr="00A42AD2" w:rsidRDefault="00A42AD2" w:rsidP="00A42AD2">
            <w:pPr>
              <w:jc w:val="center"/>
              <w:rPr>
                <w:rFonts w:eastAsia="ＭＳ Ｐゴシック"/>
                <w:color w:val="000000"/>
                <w:szCs w:val="22"/>
                <w:lang w:eastAsia="ja-JP"/>
              </w:rPr>
            </w:pPr>
          </w:p>
        </w:tc>
        <w:tc>
          <w:tcPr>
            <w:tcW w:w="1800" w:type="dxa"/>
            <w:tcBorders>
              <w:top w:val="nil"/>
              <w:left w:val="nil"/>
              <w:bottom w:val="nil"/>
              <w:right w:val="nil"/>
            </w:tcBorders>
            <w:shd w:val="clear" w:color="auto" w:fill="auto"/>
            <w:noWrap/>
            <w:vAlign w:val="bottom"/>
          </w:tcPr>
          <w:p w14:paraId="46E893AB" w14:textId="7C5B4718" w:rsidR="00A42AD2" w:rsidRPr="00A42AD2" w:rsidRDefault="00A42AD2" w:rsidP="00A42AD2">
            <w:pPr>
              <w:rPr>
                <w:rFonts w:eastAsia="ＭＳ Ｐゴシック"/>
                <w:color w:val="000000"/>
                <w:szCs w:val="22"/>
                <w:lang w:eastAsia="ja-JP"/>
              </w:rPr>
            </w:pPr>
          </w:p>
        </w:tc>
      </w:tr>
    </w:tbl>
    <w:p w14:paraId="48088DFA" w14:textId="77777777" w:rsidR="00A42AD2" w:rsidRDefault="00A42AD2" w:rsidP="00096303">
      <w:pPr>
        <w:tabs>
          <w:tab w:val="left" w:pos="2800"/>
          <w:tab w:val="left" w:pos="4780"/>
        </w:tabs>
        <w:contextualSpacing/>
        <w:rPr>
          <w:rFonts w:eastAsia="游明朝"/>
          <w:lang w:eastAsia="ja-JP"/>
        </w:rPr>
      </w:pPr>
    </w:p>
    <w:p w14:paraId="6A5C8A80" w14:textId="0A564743" w:rsidR="00243402" w:rsidRPr="00E226EF" w:rsidRDefault="00243402" w:rsidP="00243402">
      <w:pPr>
        <w:numPr>
          <w:ilvl w:val="0"/>
          <w:numId w:val="2"/>
        </w:numPr>
        <w:tabs>
          <w:tab w:val="left" w:pos="2800"/>
          <w:tab w:val="left" w:pos="4780"/>
        </w:tabs>
        <w:contextualSpacing/>
        <w:rPr>
          <w:szCs w:val="22"/>
        </w:rPr>
      </w:pPr>
      <w:r w:rsidRPr="00E226EF">
        <w:rPr>
          <w:rFonts w:eastAsia="游明朝"/>
          <w:szCs w:val="22"/>
          <w:lang w:eastAsia="ja-JP"/>
        </w:rPr>
        <w:t xml:space="preserve">The record of the </w:t>
      </w:r>
      <w:r>
        <w:rPr>
          <w:rFonts w:eastAsia="游明朝" w:hint="eastAsia"/>
          <w:szCs w:val="22"/>
          <w:lang w:eastAsia="ja-JP"/>
        </w:rPr>
        <w:t>straw poll</w:t>
      </w:r>
      <w:r w:rsidRPr="00E226EF">
        <w:rPr>
          <w:rFonts w:eastAsia="游明朝"/>
          <w:szCs w:val="22"/>
          <w:lang w:eastAsia="ja-JP"/>
        </w:rPr>
        <w:t xml:space="preserve"> f</w:t>
      </w:r>
      <w:r>
        <w:rPr>
          <w:rFonts w:eastAsia="游明朝" w:hint="eastAsia"/>
          <w:szCs w:val="22"/>
          <w:lang w:eastAsia="ja-JP"/>
        </w:rPr>
        <w:t>r</w:t>
      </w:r>
      <w:r w:rsidRPr="00E226EF">
        <w:rPr>
          <w:rFonts w:eastAsia="游明朝"/>
          <w:szCs w:val="22"/>
          <w:lang w:eastAsia="ja-JP"/>
        </w:rPr>
        <w:t>o</w:t>
      </w:r>
      <w:r>
        <w:rPr>
          <w:rFonts w:eastAsia="游明朝" w:hint="eastAsia"/>
          <w:szCs w:val="22"/>
          <w:lang w:eastAsia="ja-JP"/>
        </w:rPr>
        <w:t>m</w:t>
      </w:r>
      <w:r w:rsidRPr="00E226EF">
        <w:rPr>
          <w:rFonts w:eastAsia="游明朝"/>
          <w:szCs w:val="22"/>
          <w:lang w:eastAsia="ja-JP"/>
        </w:rPr>
        <w:t xml:space="preserve"> </w:t>
      </w:r>
      <w:r>
        <w:rPr>
          <w:rFonts w:eastAsia="游明朝" w:hint="eastAsia"/>
          <w:szCs w:val="22"/>
          <w:lang w:eastAsia="ja-JP"/>
        </w:rPr>
        <w:t>Sanket</w:t>
      </w:r>
      <w:r w:rsidR="00D037A5">
        <w:rPr>
          <w:rFonts w:eastAsia="游明朝" w:hint="eastAsia"/>
          <w:szCs w:val="22"/>
          <w:lang w:eastAsia="ja-JP"/>
        </w:rPr>
        <w:t xml:space="preserve"> (</w:t>
      </w:r>
      <w:hyperlink r:id="rId299" w:history="1">
        <w:r w:rsidR="00D037A5" w:rsidRPr="00651A70">
          <w:rPr>
            <w:rStyle w:val="aa"/>
            <w:rFonts w:eastAsia="游明朝" w:hint="eastAsia"/>
            <w:lang w:eastAsia="ja-JP"/>
          </w:rPr>
          <w:t>11-</w:t>
        </w:r>
        <w:r w:rsidR="00D037A5" w:rsidRPr="00651A70">
          <w:rPr>
            <w:rStyle w:val="aa"/>
          </w:rPr>
          <w:t>25/0</w:t>
        </w:r>
        <w:r w:rsidR="00D037A5" w:rsidRPr="00651A70">
          <w:rPr>
            <w:rStyle w:val="aa"/>
            <w:rFonts w:eastAsia="游明朝" w:hint="eastAsia"/>
            <w:lang w:eastAsia="ja-JP"/>
          </w:rPr>
          <w:t>755</w:t>
        </w:r>
        <w:r w:rsidR="00D037A5" w:rsidRPr="00651A70">
          <w:rPr>
            <w:rStyle w:val="aa"/>
          </w:rPr>
          <w:t>r</w:t>
        </w:r>
        <w:r w:rsidR="00D037A5" w:rsidRPr="00651A70">
          <w:rPr>
            <w:rStyle w:val="aa"/>
            <w:rFonts w:eastAsia="游明朝" w:hint="eastAsia"/>
            <w:lang w:eastAsia="ja-JP"/>
          </w:rPr>
          <w:t>11</w:t>
        </w:r>
      </w:hyperlink>
      <w:r w:rsidR="00D037A5">
        <w:rPr>
          <w:rFonts w:eastAsia="游明朝" w:hint="eastAsia"/>
          <w:szCs w:val="22"/>
          <w:lang w:eastAsia="ja-JP"/>
        </w:rPr>
        <w:t>)</w:t>
      </w:r>
    </w:p>
    <w:tbl>
      <w:tblPr>
        <w:tblW w:w="9044" w:type="dxa"/>
        <w:tblCellMar>
          <w:left w:w="99" w:type="dxa"/>
          <w:right w:w="99" w:type="dxa"/>
        </w:tblCellMar>
        <w:tblLook w:val="04A0" w:firstRow="1" w:lastRow="0" w:firstColumn="1" w:lastColumn="0" w:noHBand="0" w:noVBand="1"/>
      </w:tblPr>
      <w:tblGrid>
        <w:gridCol w:w="5864"/>
        <w:gridCol w:w="1060"/>
        <w:gridCol w:w="1060"/>
        <w:gridCol w:w="1060"/>
      </w:tblGrid>
      <w:tr w:rsidR="006706A9" w:rsidRPr="006706A9" w14:paraId="28BDBD27" w14:textId="77777777" w:rsidTr="006706A9">
        <w:trPr>
          <w:trHeight w:val="270"/>
        </w:trPr>
        <w:tc>
          <w:tcPr>
            <w:tcW w:w="5864" w:type="dxa"/>
            <w:tcBorders>
              <w:top w:val="nil"/>
              <w:left w:val="nil"/>
              <w:bottom w:val="nil"/>
              <w:right w:val="nil"/>
            </w:tcBorders>
            <w:shd w:val="clear" w:color="auto" w:fill="auto"/>
            <w:noWrap/>
            <w:vAlign w:val="bottom"/>
          </w:tcPr>
          <w:p w14:paraId="01B2E111" w14:textId="02F98A6B"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Name on Webex</w:t>
            </w:r>
          </w:p>
        </w:tc>
        <w:tc>
          <w:tcPr>
            <w:tcW w:w="1060" w:type="dxa"/>
            <w:tcBorders>
              <w:top w:val="nil"/>
              <w:left w:val="nil"/>
              <w:bottom w:val="nil"/>
              <w:right w:val="nil"/>
            </w:tcBorders>
            <w:shd w:val="clear" w:color="auto" w:fill="auto"/>
            <w:noWrap/>
            <w:vAlign w:val="bottom"/>
          </w:tcPr>
          <w:p w14:paraId="4670F190" w14:textId="00213742"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Yes</w:t>
            </w:r>
          </w:p>
        </w:tc>
        <w:tc>
          <w:tcPr>
            <w:tcW w:w="1060" w:type="dxa"/>
            <w:tcBorders>
              <w:top w:val="nil"/>
              <w:left w:val="nil"/>
              <w:bottom w:val="nil"/>
              <w:right w:val="nil"/>
            </w:tcBorders>
            <w:shd w:val="clear" w:color="auto" w:fill="auto"/>
            <w:noWrap/>
            <w:vAlign w:val="bottom"/>
          </w:tcPr>
          <w:p w14:paraId="75EFF77B" w14:textId="72AEDD5E"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No</w:t>
            </w:r>
          </w:p>
        </w:tc>
        <w:tc>
          <w:tcPr>
            <w:tcW w:w="1060" w:type="dxa"/>
            <w:tcBorders>
              <w:top w:val="nil"/>
              <w:left w:val="nil"/>
              <w:bottom w:val="nil"/>
              <w:right w:val="nil"/>
            </w:tcBorders>
            <w:shd w:val="clear" w:color="auto" w:fill="auto"/>
            <w:noWrap/>
            <w:vAlign w:val="bottom"/>
          </w:tcPr>
          <w:p w14:paraId="11F6162F" w14:textId="72C8A293"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Abs.</w:t>
            </w:r>
          </w:p>
        </w:tc>
      </w:tr>
      <w:tr w:rsidR="006706A9" w:rsidRPr="006706A9" w14:paraId="77E77C1A" w14:textId="77777777" w:rsidTr="006706A9">
        <w:trPr>
          <w:trHeight w:val="270"/>
        </w:trPr>
        <w:tc>
          <w:tcPr>
            <w:tcW w:w="5864" w:type="dxa"/>
            <w:tcBorders>
              <w:top w:val="nil"/>
              <w:left w:val="nil"/>
              <w:bottom w:val="nil"/>
              <w:right w:val="nil"/>
            </w:tcBorders>
            <w:shd w:val="clear" w:color="auto" w:fill="auto"/>
            <w:noWrap/>
            <w:vAlign w:val="bottom"/>
            <w:hideMark/>
          </w:tcPr>
          <w:p w14:paraId="261490E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Minyoung Park</w:t>
            </w:r>
          </w:p>
        </w:tc>
        <w:tc>
          <w:tcPr>
            <w:tcW w:w="1060" w:type="dxa"/>
            <w:tcBorders>
              <w:top w:val="nil"/>
              <w:left w:val="nil"/>
              <w:bottom w:val="nil"/>
              <w:right w:val="nil"/>
            </w:tcBorders>
            <w:shd w:val="clear" w:color="auto" w:fill="auto"/>
            <w:noWrap/>
            <w:vAlign w:val="bottom"/>
            <w:hideMark/>
          </w:tcPr>
          <w:p w14:paraId="60FE990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241C484" w14:textId="00BA713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01CB20D" w14:textId="0B9620C7" w:rsidR="006706A9" w:rsidRPr="006706A9" w:rsidRDefault="006706A9" w:rsidP="006706A9">
            <w:pPr>
              <w:jc w:val="center"/>
              <w:rPr>
                <w:rFonts w:eastAsia="ＭＳ Ｐゴシック"/>
                <w:color w:val="000000"/>
                <w:szCs w:val="22"/>
                <w:lang w:eastAsia="ja-JP"/>
              </w:rPr>
            </w:pPr>
          </w:p>
        </w:tc>
      </w:tr>
      <w:tr w:rsidR="006706A9" w:rsidRPr="006706A9" w14:paraId="6204A008" w14:textId="77777777" w:rsidTr="006706A9">
        <w:trPr>
          <w:trHeight w:val="270"/>
        </w:trPr>
        <w:tc>
          <w:tcPr>
            <w:tcW w:w="5864" w:type="dxa"/>
            <w:tcBorders>
              <w:top w:val="nil"/>
              <w:left w:val="nil"/>
              <w:bottom w:val="nil"/>
              <w:right w:val="nil"/>
            </w:tcBorders>
            <w:shd w:val="clear" w:color="auto" w:fill="auto"/>
            <w:noWrap/>
            <w:vAlign w:val="bottom"/>
            <w:hideMark/>
          </w:tcPr>
          <w:p w14:paraId="0690FA6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Mohamed Abouelseoud</w:t>
            </w:r>
          </w:p>
        </w:tc>
        <w:tc>
          <w:tcPr>
            <w:tcW w:w="1060" w:type="dxa"/>
            <w:tcBorders>
              <w:top w:val="nil"/>
              <w:left w:val="nil"/>
              <w:bottom w:val="nil"/>
              <w:right w:val="nil"/>
            </w:tcBorders>
            <w:shd w:val="clear" w:color="auto" w:fill="auto"/>
            <w:noWrap/>
            <w:vAlign w:val="bottom"/>
            <w:hideMark/>
          </w:tcPr>
          <w:p w14:paraId="6F123B6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97E4B92" w14:textId="197424F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D25E665" w14:textId="17BA352A" w:rsidR="006706A9" w:rsidRPr="006706A9" w:rsidRDefault="006706A9" w:rsidP="006706A9">
            <w:pPr>
              <w:jc w:val="center"/>
              <w:rPr>
                <w:rFonts w:eastAsia="ＭＳ Ｐゴシック"/>
                <w:color w:val="000000"/>
                <w:szCs w:val="22"/>
                <w:lang w:eastAsia="ja-JP"/>
              </w:rPr>
            </w:pPr>
          </w:p>
        </w:tc>
      </w:tr>
      <w:tr w:rsidR="006706A9" w:rsidRPr="006706A9" w14:paraId="548B01AB" w14:textId="77777777" w:rsidTr="006706A9">
        <w:trPr>
          <w:trHeight w:val="270"/>
        </w:trPr>
        <w:tc>
          <w:tcPr>
            <w:tcW w:w="5864" w:type="dxa"/>
            <w:tcBorders>
              <w:top w:val="nil"/>
              <w:left w:val="nil"/>
              <w:bottom w:val="nil"/>
              <w:right w:val="nil"/>
            </w:tcBorders>
            <w:shd w:val="clear" w:color="auto" w:fill="auto"/>
            <w:noWrap/>
            <w:vAlign w:val="bottom"/>
            <w:hideMark/>
          </w:tcPr>
          <w:p w14:paraId="667C501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Qi Wang</w:t>
            </w:r>
          </w:p>
        </w:tc>
        <w:tc>
          <w:tcPr>
            <w:tcW w:w="1060" w:type="dxa"/>
            <w:tcBorders>
              <w:top w:val="nil"/>
              <w:left w:val="nil"/>
              <w:bottom w:val="nil"/>
              <w:right w:val="nil"/>
            </w:tcBorders>
            <w:shd w:val="clear" w:color="auto" w:fill="auto"/>
            <w:noWrap/>
            <w:vAlign w:val="bottom"/>
            <w:hideMark/>
          </w:tcPr>
          <w:p w14:paraId="69B0EE3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3B03309" w14:textId="5D9654E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9A2C5CC" w14:textId="6B43EC6F" w:rsidR="006706A9" w:rsidRPr="006706A9" w:rsidRDefault="006706A9" w:rsidP="006706A9">
            <w:pPr>
              <w:jc w:val="center"/>
              <w:rPr>
                <w:rFonts w:eastAsia="ＭＳ Ｐゴシック"/>
                <w:color w:val="000000"/>
                <w:szCs w:val="22"/>
                <w:lang w:eastAsia="ja-JP"/>
              </w:rPr>
            </w:pPr>
          </w:p>
        </w:tc>
      </w:tr>
      <w:tr w:rsidR="006706A9" w:rsidRPr="006706A9" w14:paraId="218BDF9A" w14:textId="77777777" w:rsidTr="006706A9">
        <w:trPr>
          <w:trHeight w:val="270"/>
        </w:trPr>
        <w:tc>
          <w:tcPr>
            <w:tcW w:w="5864" w:type="dxa"/>
            <w:tcBorders>
              <w:top w:val="nil"/>
              <w:left w:val="nil"/>
              <w:bottom w:val="nil"/>
              <w:right w:val="nil"/>
            </w:tcBorders>
            <w:shd w:val="clear" w:color="auto" w:fill="auto"/>
            <w:noWrap/>
            <w:vAlign w:val="bottom"/>
            <w:hideMark/>
          </w:tcPr>
          <w:p w14:paraId="73CBDFC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Chitto Ghosh</w:t>
            </w:r>
          </w:p>
        </w:tc>
        <w:tc>
          <w:tcPr>
            <w:tcW w:w="1060" w:type="dxa"/>
            <w:tcBorders>
              <w:top w:val="nil"/>
              <w:left w:val="nil"/>
              <w:bottom w:val="nil"/>
              <w:right w:val="nil"/>
            </w:tcBorders>
            <w:shd w:val="clear" w:color="auto" w:fill="auto"/>
            <w:noWrap/>
            <w:vAlign w:val="bottom"/>
            <w:hideMark/>
          </w:tcPr>
          <w:p w14:paraId="4292C11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3079669" w14:textId="27D23DA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521ECF3" w14:textId="47934B7D" w:rsidR="006706A9" w:rsidRPr="006706A9" w:rsidRDefault="006706A9" w:rsidP="006706A9">
            <w:pPr>
              <w:jc w:val="center"/>
              <w:rPr>
                <w:rFonts w:eastAsia="ＭＳ Ｐゴシック"/>
                <w:color w:val="000000"/>
                <w:szCs w:val="22"/>
                <w:lang w:eastAsia="ja-JP"/>
              </w:rPr>
            </w:pPr>
          </w:p>
        </w:tc>
      </w:tr>
      <w:tr w:rsidR="006706A9" w:rsidRPr="006706A9" w14:paraId="00FFA825" w14:textId="77777777" w:rsidTr="006706A9">
        <w:trPr>
          <w:trHeight w:val="270"/>
        </w:trPr>
        <w:tc>
          <w:tcPr>
            <w:tcW w:w="5864" w:type="dxa"/>
            <w:tcBorders>
              <w:top w:val="nil"/>
              <w:left w:val="nil"/>
              <w:bottom w:val="nil"/>
              <w:right w:val="nil"/>
            </w:tcBorders>
            <w:shd w:val="clear" w:color="auto" w:fill="auto"/>
            <w:noWrap/>
            <w:vAlign w:val="bottom"/>
            <w:hideMark/>
          </w:tcPr>
          <w:p w14:paraId="0E0DC8B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Mikhail </w:t>
            </w:r>
            <w:proofErr w:type="spellStart"/>
            <w:r w:rsidRPr="006706A9">
              <w:rPr>
                <w:rFonts w:eastAsia="ＭＳ Ｐゴシック"/>
                <w:color w:val="000000"/>
                <w:szCs w:val="22"/>
                <w:lang w:eastAsia="ja-JP"/>
              </w:rPr>
              <w:t>Liubogoshchev</w:t>
            </w:r>
            <w:proofErr w:type="spellEnd"/>
          </w:p>
        </w:tc>
        <w:tc>
          <w:tcPr>
            <w:tcW w:w="1060" w:type="dxa"/>
            <w:tcBorders>
              <w:top w:val="nil"/>
              <w:left w:val="nil"/>
              <w:bottom w:val="nil"/>
              <w:right w:val="nil"/>
            </w:tcBorders>
            <w:shd w:val="clear" w:color="auto" w:fill="auto"/>
            <w:noWrap/>
            <w:vAlign w:val="bottom"/>
            <w:hideMark/>
          </w:tcPr>
          <w:p w14:paraId="475AB42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DBF5B0B" w14:textId="78C3D9D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114AB62" w14:textId="0C8A033A" w:rsidR="006706A9" w:rsidRPr="006706A9" w:rsidRDefault="006706A9" w:rsidP="006706A9">
            <w:pPr>
              <w:jc w:val="center"/>
              <w:rPr>
                <w:rFonts w:eastAsia="ＭＳ Ｐゴシック"/>
                <w:color w:val="000000"/>
                <w:szCs w:val="22"/>
                <w:lang w:eastAsia="ja-JP"/>
              </w:rPr>
            </w:pPr>
          </w:p>
        </w:tc>
      </w:tr>
      <w:tr w:rsidR="006706A9" w:rsidRPr="006706A9" w14:paraId="1F3CDA18" w14:textId="77777777" w:rsidTr="006706A9">
        <w:trPr>
          <w:trHeight w:val="270"/>
        </w:trPr>
        <w:tc>
          <w:tcPr>
            <w:tcW w:w="5864" w:type="dxa"/>
            <w:tcBorders>
              <w:top w:val="nil"/>
              <w:left w:val="nil"/>
              <w:bottom w:val="nil"/>
              <w:right w:val="nil"/>
            </w:tcBorders>
            <w:shd w:val="clear" w:color="auto" w:fill="auto"/>
            <w:noWrap/>
            <w:vAlign w:val="bottom"/>
            <w:hideMark/>
          </w:tcPr>
          <w:p w14:paraId="6AE2493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Kanke Wu</w:t>
            </w:r>
          </w:p>
        </w:tc>
        <w:tc>
          <w:tcPr>
            <w:tcW w:w="1060" w:type="dxa"/>
            <w:tcBorders>
              <w:top w:val="nil"/>
              <w:left w:val="nil"/>
              <w:bottom w:val="nil"/>
              <w:right w:val="nil"/>
            </w:tcBorders>
            <w:shd w:val="clear" w:color="auto" w:fill="auto"/>
            <w:noWrap/>
            <w:vAlign w:val="bottom"/>
            <w:hideMark/>
          </w:tcPr>
          <w:p w14:paraId="2AB5989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3AC786F" w14:textId="25AA790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A94F30B" w14:textId="17F0BFEE" w:rsidR="006706A9" w:rsidRPr="006706A9" w:rsidRDefault="006706A9" w:rsidP="006706A9">
            <w:pPr>
              <w:jc w:val="center"/>
              <w:rPr>
                <w:rFonts w:eastAsia="ＭＳ Ｐゴシック"/>
                <w:color w:val="000000"/>
                <w:szCs w:val="22"/>
                <w:lang w:eastAsia="ja-JP"/>
              </w:rPr>
            </w:pPr>
          </w:p>
        </w:tc>
      </w:tr>
      <w:tr w:rsidR="006706A9" w:rsidRPr="006706A9" w14:paraId="74324522" w14:textId="77777777" w:rsidTr="006706A9">
        <w:trPr>
          <w:trHeight w:val="270"/>
        </w:trPr>
        <w:tc>
          <w:tcPr>
            <w:tcW w:w="5864" w:type="dxa"/>
            <w:tcBorders>
              <w:top w:val="nil"/>
              <w:left w:val="nil"/>
              <w:bottom w:val="nil"/>
              <w:right w:val="nil"/>
            </w:tcBorders>
            <w:shd w:val="clear" w:color="auto" w:fill="auto"/>
            <w:noWrap/>
            <w:vAlign w:val="bottom"/>
            <w:hideMark/>
          </w:tcPr>
          <w:p w14:paraId="7C87902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Jarkko Kneckt</w:t>
            </w:r>
          </w:p>
        </w:tc>
        <w:tc>
          <w:tcPr>
            <w:tcW w:w="1060" w:type="dxa"/>
            <w:tcBorders>
              <w:top w:val="nil"/>
              <w:left w:val="nil"/>
              <w:bottom w:val="nil"/>
              <w:right w:val="nil"/>
            </w:tcBorders>
            <w:shd w:val="clear" w:color="auto" w:fill="auto"/>
            <w:noWrap/>
            <w:vAlign w:val="bottom"/>
            <w:hideMark/>
          </w:tcPr>
          <w:p w14:paraId="27B2D20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230B30F" w14:textId="09FFD984"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1520FBA" w14:textId="37485E71" w:rsidR="006706A9" w:rsidRPr="006706A9" w:rsidRDefault="006706A9" w:rsidP="006706A9">
            <w:pPr>
              <w:jc w:val="center"/>
              <w:rPr>
                <w:rFonts w:eastAsia="ＭＳ Ｐゴシック"/>
                <w:color w:val="000000"/>
                <w:szCs w:val="22"/>
                <w:lang w:eastAsia="ja-JP"/>
              </w:rPr>
            </w:pPr>
          </w:p>
        </w:tc>
      </w:tr>
      <w:tr w:rsidR="006706A9" w:rsidRPr="006706A9" w14:paraId="7F2292BF" w14:textId="77777777" w:rsidTr="006706A9">
        <w:trPr>
          <w:trHeight w:val="270"/>
        </w:trPr>
        <w:tc>
          <w:tcPr>
            <w:tcW w:w="5864" w:type="dxa"/>
            <w:tcBorders>
              <w:top w:val="nil"/>
              <w:left w:val="nil"/>
              <w:bottom w:val="nil"/>
              <w:right w:val="nil"/>
            </w:tcBorders>
            <w:shd w:val="clear" w:color="auto" w:fill="auto"/>
            <w:noWrap/>
            <w:vAlign w:val="bottom"/>
            <w:hideMark/>
          </w:tcPr>
          <w:p w14:paraId="47931F3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Tianyu Wu</w:t>
            </w:r>
          </w:p>
        </w:tc>
        <w:tc>
          <w:tcPr>
            <w:tcW w:w="1060" w:type="dxa"/>
            <w:tcBorders>
              <w:top w:val="nil"/>
              <w:left w:val="nil"/>
              <w:bottom w:val="nil"/>
              <w:right w:val="nil"/>
            </w:tcBorders>
            <w:shd w:val="clear" w:color="auto" w:fill="auto"/>
            <w:noWrap/>
            <w:vAlign w:val="bottom"/>
            <w:hideMark/>
          </w:tcPr>
          <w:p w14:paraId="030DCE5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3B12948" w14:textId="6E5BE572"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E8994E8" w14:textId="567E42CB" w:rsidR="006706A9" w:rsidRPr="006706A9" w:rsidRDefault="006706A9" w:rsidP="006706A9">
            <w:pPr>
              <w:jc w:val="center"/>
              <w:rPr>
                <w:rFonts w:eastAsia="ＭＳ Ｐゴシック"/>
                <w:color w:val="000000"/>
                <w:szCs w:val="22"/>
                <w:lang w:eastAsia="ja-JP"/>
              </w:rPr>
            </w:pPr>
          </w:p>
        </w:tc>
      </w:tr>
      <w:tr w:rsidR="006706A9" w:rsidRPr="006706A9" w14:paraId="33D182FB" w14:textId="77777777" w:rsidTr="006706A9">
        <w:trPr>
          <w:trHeight w:val="270"/>
        </w:trPr>
        <w:tc>
          <w:tcPr>
            <w:tcW w:w="5864" w:type="dxa"/>
            <w:tcBorders>
              <w:top w:val="nil"/>
              <w:left w:val="nil"/>
              <w:bottom w:val="nil"/>
              <w:right w:val="nil"/>
            </w:tcBorders>
            <w:shd w:val="clear" w:color="auto" w:fill="auto"/>
            <w:noWrap/>
            <w:vAlign w:val="bottom"/>
            <w:hideMark/>
          </w:tcPr>
          <w:p w14:paraId="6C649D0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Kiseon Ryu</w:t>
            </w:r>
          </w:p>
        </w:tc>
        <w:tc>
          <w:tcPr>
            <w:tcW w:w="1060" w:type="dxa"/>
            <w:tcBorders>
              <w:top w:val="nil"/>
              <w:left w:val="nil"/>
              <w:bottom w:val="nil"/>
              <w:right w:val="nil"/>
            </w:tcBorders>
            <w:shd w:val="clear" w:color="auto" w:fill="auto"/>
            <w:noWrap/>
            <w:vAlign w:val="bottom"/>
            <w:hideMark/>
          </w:tcPr>
          <w:p w14:paraId="5E8891B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84C2B52" w14:textId="44D553A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D26C7F2" w14:textId="46F78C81" w:rsidR="006706A9" w:rsidRPr="006706A9" w:rsidRDefault="006706A9" w:rsidP="006706A9">
            <w:pPr>
              <w:jc w:val="center"/>
              <w:rPr>
                <w:rFonts w:eastAsia="ＭＳ Ｐゴシック"/>
                <w:color w:val="000000"/>
                <w:szCs w:val="22"/>
                <w:lang w:eastAsia="ja-JP"/>
              </w:rPr>
            </w:pPr>
          </w:p>
        </w:tc>
      </w:tr>
      <w:tr w:rsidR="006706A9" w:rsidRPr="006706A9" w14:paraId="5F06C927" w14:textId="77777777" w:rsidTr="006706A9">
        <w:trPr>
          <w:trHeight w:val="270"/>
        </w:trPr>
        <w:tc>
          <w:tcPr>
            <w:tcW w:w="5864" w:type="dxa"/>
            <w:tcBorders>
              <w:top w:val="nil"/>
              <w:left w:val="nil"/>
              <w:bottom w:val="nil"/>
              <w:right w:val="nil"/>
            </w:tcBorders>
            <w:shd w:val="clear" w:color="auto" w:fill="auto"/>
            <w:noWrap/>
            <w:vAlign w:val="bottom"/>
            <w:hideMark/>
          </w:tcPr>
          <w:p w14:paraId="079A988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Anirban Karmakar</w:t>
            </w:r>
          </w:p>
        </w:tc>
        <w:tc>
          <w:tcPr>
            <w:tcW w:w="1060" w:type="dxa"/>
            <w:tcBorders>
              <w:top w:val="nil"/>
              <w:left w:val="nil"/>
              <w:bottom w:val="nil"/>
              <w:right w:val="nil"/>
            </w:tcBorders>
            <w:shd w:val="clear" w:color="auto" w:fill="auto"/>
            <w:noWrap/>
            <w:vAlign w:val="bottom"/>
            <w:hideMark/>
          </w:tcPr>
          <w:p w14:paraId="5883B65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FF6EE69" w14:textId="21D6125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F2524EF" w14:textId="2C8A9FDF" w:rsidR="006706A9" w:rsidRPr="006706A9" w:rsidRDefault="006706A9" w:rsidP="006706A9">
            <w:pPr>
              <w:jc w:val="center"/>
              <w:rPr>
                <w:rFonts w:eastAsia="ＭＳ Ｐゴシック"/>
                <w:color w:val="000000"/>
                <w:szCs w:val="22"/>
                <w:lang w:eastAsia="ja-JP"/>
              </w:rPr>
            </w:pPr>
          </w:p>
        </w:tc>
      </w:tr>
      <w:tr w:rsidR="006706A9" w:rsidRPr="006706A9" w14:paraId="4410DC79" w14:textId="77777777" w:rsidTr="006706A9">
        <w:trPr>
          <w:trHeight w:val="270"/>
        </w:trPr>
        <w:tc>
          <w:tcPr>
            <w:tcW w:w="5864" w:type="dxa"/>
            <w:tcBorders>
              <w:top w:val="nil"/>
              <w:left w:val="nil"/>
              <w:bottom w:val="nil"/>
              <w:right w:val="nil"/>
            </w:tcBorders>
            <w:shd w:val="clear" w:color="auto" w:fill="auto"/>
            <w:noWrap/>
            <w:vAlign w:val="bottom"/>
            <w:hideMark/>
          </w:tcPr>
          <w:p w14:paraId="225FBF5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Javier Perez-Ramirez, </w:t>
            </w:r>
            <w:proofErr w:type="spellStart"/>
            <w:r w:rsidRPr="006706A9">
              <w:rPr>
                <w:rFonts w:eastAsia="ＭＳ Ｐゴシック"/>
                <w:color w:val="000000"/>
                <w:szCs w:val="22"/>
                <w:lang w:eastAsia="ja-JP"/>
              </w:rPr>
              <w:t>Ofinno</w:t>
            </w:r>
            <w:proofErr w:type="spellEnd"/>
          </w:p>
        </w:tc>
        <w:tc>
          <w:tcPr>
            <w:tcW w:w="1060" w:type="dxa"/>
            <w:tcBorders>
              <w:top w:val="nil"/>
              <w:left w:val="nil"/>
              <w:bottom w:val="nil"/>
              <w:right w:val="nil"/>
            </w:tcBorders>
            <w:shd w:val="clear" w:color="auto" w:fill="auto"/>
            <w:noWrap/>
            <w:vAlign w:val="bottom"/>
            <w:hideMark/>
          </w:tcPr>
          <w:p w14:paraId="621DA14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5C22526" w14:textId="5D24090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417E74B" w14:textId="4A7C05CC" w:rsidR="006706A9" w:rsidRPr="006706A9" w:rsidRDefault="006706A9" w:rsidP="006706A9">
            <w:pPr>
              <w:jc w:val="center"/>
              <w:rPr>
                <w:rFonts w:eastAsia="ＭＳ Ｐゴシック"/>
                <w:color w:val="000000"/>
                <w:szCs w:val="22"/>
                <w:lang w:eastAsia="ja-JP"/>
              </w:rPr>
            </w:pPr>
          </w:p>
        </w:tc>
      </w:tr>
      <w:tr w:rsidR="006706A9" w:rsidRPr="006706A9" w14:paraId="65EB4EDB" w14:textId="77777777" w:rsidTr="006706A9">
        <w:trPr>
          <w:trHeight w:val="270"/>
        </w:trPr>
        <w:tc>
          <w:tcPr>
            <w:tcW w:w="5864" w:type="dxa"/>
            <w:tcBorders>
              <w:top w:val="nil"/>
              <w:left w:val="nil"/>
              <w:bottom w:val="nil"/>
              <w:right w:val="nil"/>
            </w:tcBorders>
            <w:shd w:val="clear" w:color="auto" w:fill="auto"/>
            <w:noWrap/>
            <w:vAlign w:val="bottom"/>
            <w:hideMark/>
          </w:tcPr>
          <w:p w14:paraId="55E6D89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Anton </w:t>
            </w:r>
            <w:proofErr w:type="spellStart"/>
            <w:r w:rsidRPr="006706A9">
              <w:rPr>
                <w:rFonts w:eastAsia="ＭＳ Ｐゴシック"/>
                <w:color w:val="000000"/>
                <w:szCs w:val="22"/>
                <w:lang w:eastAsia="ja-JP"/>
              </w:rPr>
              <w:t>Karamyshev</w:t>
            </w:r>
            <w:proofErr w:type="spellEnd"/>
            <w:r w:rsidRPr="006706A9">
              <w:rPr>
                <w:rFonts w:eastAsia="ＭＳ Ｐゴシック"/>
                <w:color w:val="000000"/>
                <w:szCs w:val="22"/>
                <w:lang w:eastAsia="ja-JP"/>
              </w:rPr>
              <w:t>, NRU HSE</w:t>
            </w:r>
          </w:p>
        </w:tc>
        <w:tc>
          <w:tcPr>
            <w:tcW w:w="1060" w:type="dxa"/>
            <w:tcBorders>
              <w:top w:val="nil"/>
              <w:left w:val="nil"/>
              <w:bottom w:val="nil"/>
              <w:right w:val="nil"/>
            </w:tcBorders>
            <w:shd w:val="clear" w:color="auto" w:fill="auto"/>
            <w:noWrap/>
            <w:vAlign w:val="bottom"/>
            <w:hideMark/>
          </w:tcPr>
          <w:p w14:paraId="3CA0303E" w14:textId="12F7474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867896C" w14:textId="3376B61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70FD85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EB77C6D" w14:textId="77777777" w:rsidTr="006706A9">
        <w:trPr>
          <w:trHeight w:val="270"/>
        </w:trPr>
        <w:tc>
          <w:tcPr>
            <w:tcW w:w="5864" w:type="dxa"/>
            <w:tcBorders>
              <w:top w:val="nil"/>
              <w:left w:val="nil"/>
              <w:bottom w:val="nil"/>
              <w:right w:val="nil"/>
            </w:tcBorders>
            <w:shd w:val="clear" w:color="auto" w:fill="auto"/>
            <w:noWrap/>
            <w:vAlign w:val="bottom"/>
            <w:hideMark/>
          </w:tcPr>
          <w:p w14:paraId="0F3D0BD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John </w:t>
            </w:r>
            <w:proofErr w:type="spellStart"/>
            <w:r w:rsidRPr="006706A9">
              <w:rPr>
                <w:rFonts w:eastAsia="ＭＳ Ｐゴシック"/>
                <w:color w:val="000000"/>
                <w:szCs w:val="22"/>
                <w:lang w:eastAsia="ja-JP"/>
              </w:rPr>
              <w:t>Juhyung</w:t>
            </w:r>
            <w:proofErr w:type="spellEnd"/>
            <w:r w:rsidRPr="006706A9">
              <w:rPr>
                <w:rFonts w:eastAsia="ＭＳ Ｐゴシック"/>
                <w:color w:val="000000"/>
                <w:szCs w:val="22"/>
                <w:lang w:eastAsia="ja-JP"/>
              </w:rPr>
              <w:t xml:space="preserve"> Son, WILUS</w:t>
            </w:r>
          </w:p>
        </w:tc>
        <w:tc>
          <w:tcPr>
            <w:tcW w:w="1060" w:type="dxa"/>
            <w:tcBorders>
              <w:top w:val="nil"/>
              <w:left w:val="nil"/>
              <w:bottom w:val="nil"/>
              <w:right w:val="nil"/>
            </w:tcBorders>
            <w:shd w:val="clear" w:color="auto" w:fill="auto"/>
            <w:noWrap/>
            <w:vAlign w:val="bottom"/>
            <w:hideMark/>
          </w:tcPr>
          <w:p w14:paraId="401872C3" w14:textId="6C34E39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4F77EC8" w14:textId="440B8054"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5C76D4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38A2031" w14:textId="77777777" w:rsidTr="006706A9">
        <w:trPr>
          <w:trHeight w:val="270"/>
        </w:trPr>
        <w:tc>
          <w:tcPr>
            <w:tcW w:w="5864" w:type="dxa"/>
            <w:tcBorders>
              <w:top w:val="nil"/>
              <w:left w:val="nil"/>
              <w:bottom w:val="nil"/>
              <w:right w:val="nil"/>
            </w:tcBorders>
            <w:shd w:val="clear" w:color="auto" w:fill="auto"/>
            <w:noWrap/>
            <w:vAlign w:val="bottom"/>
            <w:hideMark/>
          </w:tcPr>
          <w:p w14:paraId="102D60A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Ethan Zimmer</w:t>
            </w:r>
          </w:p>
        </w:tc>
        <w:tc>
          <w:tcPr>
            <w:tcW w:w="1060" w:type="dxa"/>
            <w:tcBorders>
              <w:top w:val="nil"/>
              <w:left w:val="nil"/>
              <w:bottom w:val="nil"/>
              <w:right w:val="nil"/>
            </w:tcBorders>
            <w:shd w:val="clear" w:color="auto" w:fill="auto"/>
            <w:noWrap/>
            <w:vAlign w:val="bottom"/>
            <w:hideMark/>
          </w:tcPr>
          <w:p w14:paraId="0D7D7B7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1F69991" w14:textId="0846EF2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C6E0388" w14:textId="2451A6CD" w:rsidR="006706A9" w:rsidRPr="006706A9" w:rsidRDefault="006706A9" w:rsidP="006706A9">
            <w:pPr>
              <w:jc w:val="center"/>
              <w:rPr>
                <w:rFonts w:eastAsia="ＭＳ Ｐゴシック"/>
                <w:color w:val="000000"/>
                <w:szCs w:val="22"/>
                <w:lang w:eastAsia="ja-JP"/>
              </w:rPr>
            </w:pPr>
          </w:p>
        </w:tc>
      </w:tr>
      <w:tr w:rsidR="006706A9" w:rsidRPr="006706A9" w14:paraId="28FF87F6" w14:textId="77777777" w:rsidTr="006706A9">
        <w:trPr>
          <w:trHeight w:val="270"/>
        </w:trPr>
        <w:tc>
          <w:tcPr>
            <w:tcW w:w="5864" w:type="dxa"/>
            <w:tcBorders>
              <w:top w:val="nil"/>
              <w:left w:val="nil"/>
              <w:bottom w:val="nil"/>
              <w:right w:val="nil"/>
            </w:tcBorders>
            <w:shd w:val="clear" w:color="auto" w:fill="auto"/>
            <w:noWrap/>
            <w:vAlign w:val="bottom"/>
            <w:hideMark/>
          </w:tcPr>
          <w:p w14:paraId="1501E2F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Wook Bong Lee</w:t>
            </w:r>
          </w:p>
        </w:tc>
        <w:tc>
          <w:tcPr>
            <w:tcW w:w="1060" w:type="dxa"/>
            <w:tcBorders>
              <w:top w:val="nil"/>
              <w:left w:val="nil"/>
              <w:bottom w:val="nil"/>
              <w:right w:val="nil"/>
            </w:tcBorders>
            <w:shd w:val="clear" w:color="auto" w:fill="auto"/>
            <w:noWrap/>
            <w:vAlign w:val="bottom"/>
            <w:hideMark/>
          </w:tcPr>
          <w:p w14:paraId="4AF3872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B93A66C" w14:textId="6B78D512"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A64683B" w14:textId="15930223" w:rsidR="006706A9" w:rsidRPr="006706A9" w:rsidRDefault="006706A9" w:rsidP="006706A9">
            <w:pPr>
              <w:jc w:val="center"/>
              <w:rPr>
                <w:rFonts w:eastAsia="ＭＳ Ｐゴシック"/>
                <w:color w:val="000000"/>
                <w:szCs w:val="22"/>
                <w:lang w:eastAsia="ja-JP"/>
              </w:rPr>
            </w:pPr>
          </w:p>
        </w:tc>
      </w:tr>
      <w:tr w:rsidR="006706A9" w:rsidRPr="006706A9" w14:paraId="47DC2E8F" w14:textId="77777777" w:rsidTr="006706A9">
        <w:trPr>
          <w:trHeight w:val="270"/>
        </w:trPr>
        <w:tc>
          <w:tcPr>
            <w:tcW w:w="5864" w:type="dxa"/>
            <w:tcBorders>
              <w:top w:val="nil"/>
              <w:left w:val="nil"/>
              <w:bottom w:val="nil"/>
              <w:right w:val="nil"/>
            </w:tcBorders>
            <w:shd w:val="clear" w:color="auto" w:fill="auto"/>
            <w:noWrap/>
            <w:vAlign w:val="bottom"/>
            <w:hideMark/>
          </w:tcPr>
          <w:p w14:paraId="6E0FAAC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Junbin</w:t>
            </w:r>
            <w:proofErr w:type="spellEnd"/>
            <w:r w:rsidRPr="006706A9">
              <w:rPr>
                <w:rFonts w:eastAsia="ＭＳ Ｐゴシック"/>
                <w:color w:val="000000"/>
                <w:szCs w:val="22"/>
                <w:lang w:eastAsia="ja-JP"/>
              </w:rPr>
              <w:t xml:space="preserve"> Chen, TP-Link</w:t>
            </w:r>
          </w:p>
        </w:tc>
        <w:tc>
          <w:tcPr>
            <w:tcW w:w="1060" w:type="dxa"/>
            <w:tcBorders>
              <w:top w:val="nil"/>
              <w:left w:val="nil"/>
              <w:bottom w:val="nil"/>
              <w:right w:val="nil"/>
            </w:tcBorders>
            <w:shd w:val="clear" w:color="auto" w:fill="auto"/>
            <w:noWrap/>
            <w:vAlign w:val="bottom"/>
            <w:hideMark/>
          </w:tcPr>
          <w:p w14:paraId="7D08B1C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1993F0A" w14:textId="43C5B01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F14465C" w14:textId="12011EC0" w:rsidR="006706A9" w:rsidRPr="006706A9" w:rsidRDefault="006706A9" w:rsidP="006706A9">
            <w:pPr>
              <w:jc w:val="center"/>
              <w:rPr>
                <w:rFonts w:eastAsia="ＭＳ Ｐゴシック"/>
                <w:color w:val="000000"/>
                <w:szCs w:val="22"/>
                <w:lang w:eastAsia="ja-JP"/>
              </w:rPr>
            </w:pPr>
          </w:p>
        </w:tc>
      </w:tr>
      <w:tr w:rsidR="006706A9" w:rsidRPr="006706A9" w14:paraId="67A429FE" w14:textId="77777777" w:rsidTr="006706A9">
        <w:trPr>
          <w:trHeight w:val="270"/>
        </w:trPr>
        <w:tc>
          <w:tcPr>
            <w:tcW w:w="5864" w:type="dxa"/>
            <w:tcBorders>
              <w:top w:val="nil"/>
              <w:left w:val="nil"/>
              <w:bottom w:val="nil"/>
              <w:right w:val="nil"/>
            </w:tcBorders>
            <w:shd w:val="clear" w:color="auto" w:fill="auto"/>
            <w:noWrap/>
            <w:vAlign w:val="bottom"/>
            <w:hideMark/>
          </w:tcPr>
          <w:p w14:paraId="64F2F69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Binita Gupta</w:t>
            </w:r>
          </w:p>
        </w:tc>
        <w:tc>
          <w:tcPr>
            <w:tcW w:w="1060" w:type="dxa"/>
            <w:tcBorders>
              <w:top w:val="nil"/>
              <w:left w:val="nil"/>
              <w:bottom w:val="nil"/>
              <w:right w:val="nil"/>
            </w:tcBorders>
            <w:shd w:val="clear" w:color="auto" w:fill="auto"/>
            <w:noWrap/>
            <w:vAlign w:val="bottom"/>
            <w:hideMark/>
          </w:tcPr>
          <w:p w14:paraId="6F4A3CF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E11ED15" w14:textId="50056EA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0C10330" w14:textId="7B732B19" w:rsidR="006706A9" w:rsidRPr="006706A9" w:rsidRDefault="006706A9" w:rsidP="006706A9">
            <w:pPr>
              <w:jc w:val="center"/>
              <w:rPr>
                <w:rFonts w:eastAsia="ＭＳ Ｐゴシック"/>
                <w:color w:val="000000"/>
                <w:szCs w:val="22"/>
                <w:lang w:eastAsia="ja-JP"/>
              </w:rPr>
            </w:pPr>
          </w:p>
        </w:tc>
      </w:tr>
      <w:tr w:rsidR="006706A9" w:rsidRPr="006706A9" w14:paraId="0EF620D5" w14:textId="77777777" w:rsidTr="006706A9">
        <w:trPr>
          <w:trHeight w:val="270"/>
        </w:trPr>
        <w:tc>
          <w:tcPr>
            <w:tcW w:w="5864" w:type="dxa"/>
            <w:tcBorders>
              <w:top w:val="nil"/>
              <w:left w:val="nil"/>
              <w:bottom w:val="nil"/>
              <w:right w:val="nil"/>
            </w:tcBorders>
            <w:shd w:val="clear" w:color="auto" w:fill="auto"/>
            <w:noWrap/>
            <w:vAlign w:val="bottom"/>
            <w:hideMark/>
          </w:tcPr>
          <w:p w14:paraId="1FEBE22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Thomas Derham</w:t>
            </w:r>
          </w:p>
        </w:tc>
        <w:tc>
          <w:tcPr>
            <w:tcW w:w="1060" w:type="dxa"/>
            <w:tcBorders>
              <w:top w:val="nil"/>
              <w:left w:val="nil"/>
              <w:bottom w:val="nil"/>
              <w:right w:val="nil"/>
            </w:tcBorders>
            <w:shd w:val="clear" w:color="auto" w:fill="auto"/>
            <w:noWrap/>
            <w:vAlign w:val="bottom"/>
            <w:hideMark/>
          </w:tcPr>
          <w:p w14:paraId="7F62A3D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63582AC" w14:textId="0C4958E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DE2C03F" w14:textId="74E3F193" w:rsidR="006706A9" w:rsidRPr="006706A9" w:rsidRDefault="006706A9" w:rsidP="006706A9">
            <w:pPr>
              <w:jc w:val="center"/>
              <w:rPr>
                <w:rFonts w:eastAsia="ＭＳ Ｐゴシック"/>
                <w:color w:val="000000"/>
                <w:szCs w:val="22"/>
                <w:lang w:eastAsia="ja-JP"/>
              </w:rPr>
            </w:pPr>
          </w:p>
        </w:tc>
      </w:tr>
      <w:tr w:rsidR="006706A9" w:rsidRPr="006706A9" w14:paraId="18630BDE" w14:textId="77777777" w:rsidTr="006706A9">
        <w:trPr>
          <w:trHeight w:val="270"/>
        </w:trPr>
        <w:tc>
          <w:tcPr>
            <w:tcW w:w="5864" w:type="dxa"/>
            <w:tcBorders>
              <w:top w:val="nil"/>
              <w:left w:val="nil"/>
              <w:bottom w:val="nil"/>
              <w:right w:val="nil"/>
            </w:tcBorders>
            <w:shd w:val="clear" w:color="auto" w:fill="auto"/>
            <w:noWrap/>
            <w:vAlign w:val="bottom"/>
            <w:hideMark/>
          </w:tcPr>
          <w:p w14:paraId="13564D1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[PV] Mario Costa, Nokia</w:t>
            </w:r>
          </w:p>
        </w:tc>
        <w:tc>
          <w:tcPr>
            <w:tcW w:w="1060" w:type="dxa"/>
            <w:tcBorders>
              <w:top w:val="nil"/>
              <w:left w:val="nil"/>
              <w:bottom w:val="nil"/>
              <w:right w:val="nil"/>
            </w:tcBorders>
            <w:shd w:val="clear" w:color="auto" w:fill="auto"/>
            <w:noWrap/>
            <w:vAlign w:val="bottom"/>
            <w:hideMark/>
          </w:tcPr>
          <w:p w14:paraId="359B2D0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D1C147B" w14:textId="67B790E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94A7478" w14:textId="083FF679" w:rsidR="006706A9" w:rsidRPr="006706A9" w:rsidRDefault="006706A9" w:rsidP="006706A9">
            <w:pPr>
              <w:jc w:val="center"/>
              <w:rPr>
                <w:rFonts w:eastAsia="ＭＳ Ｐゴシック"/>
                <w:color w:val="000000"/>
                <w:szCs w:val="22"/>
                <w:lang w:eastAsia="ja-JP"/>
              </w:rPr>
            </w:pPr>
          </w:p>
        </w:tc>
      </w:tr>
      <w:tr w:rsidR="006706A9" w:rsidRPr="006706A9" w14:paraId="48C33A15" w14:textId="77777777" w:rsidTr="006706A9">
        <w:trPr>
          <w:trHeight w:val="270"/>
        </w:trPr>
        <w:tc>
          <w:tcPr>
            <w:tcW w:w="5864" w:type="dxa"/>
            <w:tcBorders>
              <w:top w:val="nil"/>
              <w:left w:val="nil"/>
              <w:bottom w:val="nil"/>
              <w:right w:val="nil"/>
            </w:tcBorders>
            <w:shd w:val="clear" w:color="auto" w:fill="auto"/>
            <w:noWrap/>
            <w:vAlign w:val="bottom"/>
            <w:hideMark/>
          </w:tcPr>
          <w:p w14:paraId="2ACB092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Rocco Di Taranto, Ericsson</w:t>
            </w:r>
          </w:p>
        </w:tc>
        <w:tc>
          <w:tcPr>
            <w:tcW w:w="1060" w:type="dxa"/>
            <w:tcBorders>
              <w:top w:val="nil"/>
              <w:left w:val="nil"/>
              <w:bottom w:val="nil"/>
              <w:right w:val="nil"/>
            </w:tcBorders>
            <w:shd w:val="clear" w:color="auto" w:fill="auto"/>
            <w:noWrap/>
            <w:vAlign w:val="bottom"/>
            <w:hideMark/>
          </w:tcPr>
          <w:p w14:paraId="18CCE4A7" w14:textId="18DF24A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76C9018" w14:textId="438EB47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AE0AFC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8F1FB6B" w14:textId="77777777" w:rsidTr="006706A9">
        <w:trPr>
          <w:trHeight w:val="270"/>
        </w:trPr>
        <w:tc>
          <w:tcPr>
            <w:tcW w:w="5864" w:type="dxa"/>
            <w:tcBorders>
              <w:top w:val="nil"/>
              <w:left w:val="nil"/>
              <w:bottom w:val="nil"/>
              <w:right w:val="nil"/>
            </w:tcBorders>
            <w:shd w:val="clear" w:color="auto" w:fill="auto"/>
            <w:noWrap/>
            <w:vAlign w:val="bottom"/>
            <w:hideMark/>
          </w:tcPr>
          <w:p w14:paraId="04980FA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Yanjun Sun</w:t>
            </w:r>
          </w:p>
        </w:tc>
        <w:tc>
          <w:tcPr>
            <w:tcW w:w="1060" w:type="dxa"/>
            <w:tcBorders>
              <w:top w:val="nil"/>
              <w:left w:val="nil"/>
              <w:bottom w:val="nil"/>
              <w:right w:val="nil"/>
            </w:tcBorders>
            <w:shd w:val="clear" w:color="auto" w:fill="auto"/>
            <w:noWrap/>
            <w:vAlign w:val="bottom"/>
            <w:hideMark/>
          </w:tcPr>
          <w:p w14:paraId="400DEEB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18BCE13" w14:textId="54AE659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B6DA8D0" w14:textId="417B3CD3" w:rsidR="006706A9" w:rsidRPr="006706A9" w:rsidRDefault="006706A9" w:rsidP="006706A9">
            <w:pPr>
              <w:jc w:val="center"/>
              <w:rPr>
                <w:rFonts w:eastAsia="ＭＳ Ｐゴシック"/>
                <w:color w:val="000000"/>
                <w:szCs w:val="22"/>
                <w:lang w:eastAsia="ja-JP"/>
              </w:rPr>
            </w:pPr>
          </w:p>
        </w:tc>
      </w:tr>
      <w:tr w:rsidR="006706A9" w:rsidRPr="006706A9" w14:paraId="2F266E44" w14:textId="77777777" w:rsidTr="006706A9">
        <w:trPr>
          <w:trHeight w:val="270"/>
        </w:trPr>
        <w:tc>
          <w:tcPr>
            <w:tcW w:w="5864" w:type="dxa"/>
            <w:tcBorders>
              <w:top w:val="nil"/>
              <w:left w:val="nil"/>
              <w:bottom w:val="nil"/>
              <w:right w:val="nil"/>
            </w:tcBorders>
            <w:shd w:val="clear" w:color="auto" w:fill="auto"/>
            <w:noWrap/>
            <w:vAlign w:val="bottom"/>
            <w:hideMark/>
          </w:tcPr>
          <w:p w14:paraId="5647192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Shawn(</w:t>
            </w:r>
            <w:proofErr w:type="spellStart"/>
            <w:r w:rsidRPr="006706A9">
              <w:rPr>
                <w:rFonts w:eastAsia="ＭＳ Ｐゴシック"/>
                <w:color w:val="000000"/>
                <w:szCs w:val="22"/>
                <w:lang w:eastAsia="ja-JP"/>
              </w:rPr>
              <w:t>Sanghyun</w:t>
            </w:r>
            <w:proofErr w:type="spellEnd"/>
            <w:r w:rsidRPr="006706A9">
              <w:rPr>
                <w:rFonts w:eastAsia="ＭＳ Ｐゴシック"/>
                <w:color w:val="000000"/>
                <w:szCs w:val="22"/>
                <w:lang w:eastAsia="ja-JP"/>
              </w:rPr>
              <w:t>) Kim, WILUS Inc.</w:t>
            </w:r>
          </w:p>
        </w:tc>
        <w:tc>
          <w:tcPr>
            <w:tcW w:w="1060" w:type="dxa"/>
            <w:tcBorders>
              <w:top w:val="nil"/>
              <w:left w:val="nil"/>
              <w:bottom w:val="nil"/>
              <w:right w:val="nil"/>
            </w:tcBorders>
            <w:shd w:val="clear" w:color="auto" w:fill="auto"/>
            <w:noWrap/>
            <w:vAlign w:val="bottom"/>
            <w:hideMark/>
          </w:tcPr>
          <w:p w14:paraId="75B9C5F2" w14:textId="2FD939A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2EBC83A" w14:textId="3B849A3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A6D536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C0F7A80" w14:textId="77777777" w:rsidTr="006706A9">
        <w:trPr>
          <w:trHeight w:val="270"/>
        </w:trPr>
        <w:tc>
          <w:tcPr>
            <w:tcW w:w="5864" w:type="dxa"/>
            <w:tcBorders>
              <w:top w:val="nil"/>
              <w:left w:val="nil"/>
              <w:bottom w:val="nil"/>
              <w:right w:val="nil"/>
            </w:tcBorders>
            <w:shd w:val="clear" w:color="auto" w:fill="auto"/>
            <w:noWrap/>
            <w:vAlign w:val="bottom"/>
            <w:hideMark/>
          </w:tcPr>
          <w:p w14:paraId="7060EF3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Yong Liu</w:t>
            </w:r>
          </w:p>
        </w:tc>
        <w:tc>
          <w:tcPr>
            <w:tcW w:w="1060" w:type="dxa"/>
            <w:tcBorders>
              <w:top w:val="nil"/>
              <w:left w:val="nil"/>
              <w:bottom w:val="nil"/>
              <w:right w:val="nil"/>
            </w:tcBorders>
            <w:shd w:val="clear" w:color="auto" w:fill="auto"/>
            <w:noWrap/>
            <w:vAlign w:val="bottom"/>
            <w:hideMark/>
          </w:tcPr>
          <w:p w14:paraId="4C900C5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D365759" w14:textId="691C5FA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8C1C0D5" w14:textId="008E94AA" w:rsidR="006706A9" w:rsidRPr="006706A9" w:rsidRDefault="006706A9" w:rsidP="006706A9">
            <w:pPr>
              <w:jc w:val="center"/>
              <w:rPr>
                <w:rFonts w:eastAsia="ＭＳ Ｐゴシック"/>
                <w:color w:val="000000"/>
                <w:szCs w:val="22"/>
                <w:lang w:eastAsia="ja-JP"/>
              </w:rPr>
            </w:pPr>
          </w:p>
        </w:tc>
      </w:tr>
      <w:tr w:rsidR="006706A9" w:rsidRPr="006706A9" w14:paraId="05081BF2" w14:textId="77777777" w:rsidTr="006706A9">
        <w:trPr>
          <w:trHeight w:val="270"/>
        </w:trPr>
        <w:tc>
          <w:tcPr>
            <w:tcW w:w="5864" w:type="dxa"/>
            <w:tcBorders>
              <w:top w:val="nil"/>
              <w:left w:val="nil"/>
              <w:bottom w:val="nil"/>
              <w:right w:val="nil"/>
            </w:tcBorders>
            <w:shd w:val="clear" w:color="auto" w:fill="auto"/>
            <w:noWrap/>
            <w:vAlign w:val="bottom"/>
            <w:hideMark/>
          </w:tcPr>
          <w:p w14:paraId="78DB798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Charlie Pettersson,</w:t>
            </w:r>
          </w:p>
        </w:tc>
        <w:tc>
          <w:tcPr>
            <w:tcW w:w="1060" w:type="dxa"/>
            <w:tcBorders>
              <w:top w:val="nil"/>
              <w:left w:val="nil"/>
              <w:bottom w:val="nil"/>
              <w:right w:val="nil"/>
            </w:tcBorders>
            <w:shd w:val="clear" w:color="auto" w:fill="auto"/>
            <w:noWrap/>
            <w:vAlign w:val="bottom"/>
            <w:hideMark/>
          </w:tcPr>
          <w:p w14:paraId="7818A8A4" w14:textId="78E9EF0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50A9569" w14:textId="4185003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212C47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CF68A3C" w14:textId="77777777" w:rsidTr="006706A9">
        <w:trPr>
          <w:trHeight w:val="270"/>
        </w:trPr>
        <w:tc>
          <w:tcPr>
            <w:tcW w:w="5864" w:type="dxa"/>
            <w:tcBorders>
              <w:top w:val="nil"/>
              <w:left w:val="nil"/>
              <w:bottom w:val="nil"/>
              <w:right w:val="nil"/>
            </w:tcBorders>
            <w:shd w:val="clear" w:color="auto" w:fill="auto"/>
            <w:noWrap/>
            <w:vAlign w:val="bottom"/>
            <w:hideMark/>
          </w:tcPr>
          <w:p w14:paraId="2324B90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Mike Montemurro</w:t>
            </w:r>
          </w:p>
        </w:tc>
        <w:tc>
          <w:tcPr>
            <w:tcW w:w="1060" w:type="dxa"/>
            <w:tcBorders>
              <w:top w:val="nil"/>
              <w:left w:val="nil"/>
              <w:bottom w:val="nil"/>
              <w:right w:val="nil"/>
            </w:tcBorders>
            <w:shd w:val="clear" w:color="auto" w:fill="auto"/>
            <w:noWrap/>
            <w:vAlign w:val="bottom"/>
            <w:hideMark/>
          </w:tcPr>
          <w:p w14:paraId="5FD284D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A3F7776" w14:textId="26664DC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FD6C2A8" w14:textId="3DC247D9" w:rsidR="006706A9" w:rsidRPr="006706A9" w:rsidRDefault="006706A9" w:rsidP="006706A9">
            <w:pPr>
              <w:jc w:val="center"/>
              <w:rPr>
                <w:rFonts w:eastAsia="ＭＳ Ｐゴシック"/>
                <w:color w:val="000000"/>
                <w:szCs w:val="22"/>
                <w:lang w:eastAsia="ja-JP"/>
              </w:rPr>
            </w:pPr>
          </w:p>
        </w:tc>
      </w:tr>
      <w:tr w:rsidR="006706A9" w:rsidRPr="006706A9" w14:paraId="3997A155" w14:textId="77777777" w:rsidTr="006706A9">
        <w:trPr>
          <w:trHeight w:val="270"/>
        </w:trPr>
        <w:tc>
          <w:tcPr>
            <w:tcW w:w="5864" w:type="dxa"/>
            <w:tcBorders>
              <w:top w:val="nil"/>
              <w:left w:val="nil"/>
              <w:bottom w:val="nil"/>
              <w:right w:val="nil"/>
            </w:tcBorders>
            <w:shd w:val="clear" w:color="auto" w:fill="auto"/>
            <w:noWrap/>
            <w:vAlign w:val="bottom"/>
            <w:hideMark/>
          </w:tcPr>
          <w:p w14:paraId="29220C8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Wen-Di Shen, National Taiwan University</w:t>
            </w:r>
          </w:p>
        </w:tc>
        <w:tc>
          <w:tcPr>
            <w:tcW w:w="1060" w:type="dxa"/>
            <w:tcBorders>
              <w:top w:val="nil"/>
              <w:left w:val="nil"/>
              <w:bottom w:val="nil"/>
              <w:right w:val="nil"/>
            </w:tcBorders>
            <w:shd w:val="clear" w:color="auto" w:fill="auto"/>
            <w:noWrap/>
            <w:vAlign w:val="bottom"/>
            <w:hideMark/>
          </w:tcPr>
          <w:p w14:paraId="33BC214D" w14:textId="614B1C0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35666E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4B5B2C3" w14:textId="197F54B2" w:rsidR="006706A9" w:rsidRPr="006706A9" w:rsidRDefault="006706A9" w:rsidP="006706A9">
            <w:pPr>
              <w:jc w:val="center"/>
              <w:rPr>
                <w:rFonts w:eastAsia="ＭＳ Ｐゴシック"/>
                <w:color w:val="000000"/>
                <w:szCs w:val="22"/>
                <w:lang w:eastAsia="ja-JP"/>
              </w:rPr>
            </w:pPr>
          </w:p>
        </w:tc>
      </w:tr>
      <w:tr w:rsidR="006706A9" w:rsidRPr="006706A9" w14:paraId="46C79CAD" w14:textId="77777777" w:rsidTr="006706A9">
        <w:trPr>
          <w:trHeight w:val="270"/>
        </w:trPr>
        <w:tc>
          <w:tcPr>
            <w:tcW w:w="5864" w:type="dxa"/>
            <w:tcBorders>
              <w:top w:val="nil"/>
              <w:left w:val="nil"/>
              <w:bottom w:val="nil"/>
              <w:right w:val="nil"/>
            </w:tcBorders>
            <w:shd w:val="clear" w:color="auto" w:fill="auto"/>
            <w:noWrap/>
            <w:vAlign w:val="bottom"/>
            <w:hideMark/>
          </w:tcPr>
          <w:p w14:paraId="0915001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lastRenderedPageBreak/>
              <w:t>[V] Yusuke Tanaka</w:t>
            </w:r>
          </w:p>
        </w:tc>
        <w:tc>
          <w:tcPr>
            <w:tcW w:w="1060" w:type="dxa"/>
            <w:tcBorders>
              <w:top w:val="nil"/>
              <w:left w:val="nil"/>
              <w:bottom w:val="nil"/>
              <w:right w:val="nil"/>
            </w:tcBorders>
            <w:shd w:val="clear" w:color="auto" w:fill="auto"/>
            <w:noWrap/>
            <w:vAlign w:val="bottom"/>
            <w:hideMark/>
          </w:tcPr>
          <w:p w14:paraId="792780F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B8C4911" w14:textId="44E0F8D2"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FDC0564" w14:textId="05B6670F" w:rsidR="006706A9" w:rsidRPr="006706A9" w:rsidRDefault="006706A9" w:rsidP="006706A9">
            <w:pPr>
              <w:jc w:val="center"/>
              <w:rPr>
                <w:rFonts w:eastAsia="ＭＳ Ｐゴシック"/>
                <w:color w:val="000000"/>
                <w:szCs w:val="22"/>
                <w:lang w:eastAsia="ja-JP"/>
              </w:rPr>
            </w:pPr>
          </w:p>
        </w:tc>
      </w:tr>
      <w:tr w:rsidR="006706A9" w:rsidRPr="006706A9" w14:paraId="1E6F8607" w14:textId="77777777" w:rsidTr="006706A9">
        <w:trPr>
          <w:trHeight w:val="270"/>
        </w:trPr>
        <w:tc>
          <w:tcPr>
            <w:tcW w:w="5864" w:type="dxa"/>
            <w:tcBorders>
              <w:top w:val="nil"/>
              <w:left w:val="nil"/>
              <w:bottom w:val="nil"/>
              <w:right w:val="nil"/>
            </w:tcBorders>
            <w:shd w:val="clear" w:color="auto" w:fill="auto"/>
            <w:noWrap/>
            <w:vAlign w:val="bottom"/>
            <w:hideMark/>
          </w:tcPr>
          <w:p w14:paraId="72D2806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Jiayi Zhang (Vincent), </w:t>
            </w:r>
            <w:proofErr w:type="spellStart"/>
            <w:r w:rsidRPr="006706A9">
              <w:rPr>
                <w:rFonts w:eastAsia="ＭＳ Ｐゴシック"/>
                <w:color w:val="000000"/>
                <w:szCs w:val="22"/>
                <w:lang w:eastAsia="ja-JP"/>
              </w:rPr>
              <w:t>Ofinno</w:t>
            </w:r>
            <w:proofErr w:type="spellEnd"/>
          </w:p>
        </w:tc>
        <w:tc>
          <w:tcPr>
            <w:tcW w:w="1060" w:type="dxa"/>
            <w:tcBorders>
              <w:top w:val="nil"/>
              <w:left w:val="nil"/>
              <w:bottom w:val="nil"/>
              <w:right w:val="nil"/>
            </w:tcBorders>
            <w:shd w:val="clear" w:color="auto" w:fill="auto"/>
            <w:noWrap/>
            <w:vAlign w:val="bottom"/>
            <w:hideMark/>
          </w:tcPr>
          <w:p w14:paraId="31623B2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0832E04" w14:textId="419C6AF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3891ECD" w14:textId="28C04845" w:rsidR="006706A9" w:rsidRPr="006706A9" w:rsidRDefault="006706A9" w:rsidP="006706A9">
            <w:pPr>
              <w:jc w:val="center"/>
              <w:rPr>
                <w:rFonts w:eastAsia="ＭＳ Ｐゴシック"/>
                <w:color w:val="000000"/>
                <w:szCs w:val="22"/>
                <w:lang w:eastAsia="ja-JP"/>
              </w:rPr>
            </w:pPr>
          </w:p>
        </w:tc>
      </w:tr>
      <w:tr w:rsidR="006706A9" w:rsidRPr="006706A9" w14:paraId="73DC2452" w14:textId="77777777" w:rsidTr="006706A9">
        <w:trPr>
          <w:trHeight w:val="270"/>
        </w:trPr>
        <w:tc>
          <w:tcPr>
            <w:tcW w:w="5864" w:type="dxa"/>
            <w:tcBorders>
              <w:top w:val="nil"/>
              <w:left w:val="nil"/>
              <w:bottom w:val="nil"/>
              <w:right w:val="nil"/>
            </w:tcBorders>
            <w:shd w:val="clear" w:color="auto" w:fill="auto"/>
            <w:noWrap/>
            <w:vAlign w:val="bottom"/>
            <w:hideMark/>
          </w:tcPr>
          <w:p w14:paraId="37756F1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Jeongki Kim, </w:t>
            </w:r>
            <w:proofErr w:type="spellStart"/>
            <w:r w:rsidRPr="006706A9">
              <w:rPr>
                <w:rFonts w:eastAsia="ＭＳ Ｐゴシック"/>
                <w:color w:val="000000"/>
                <w:szCs w:val="22"/>
                <w:lang w:eastAsia="ja-JP"/>
              </w:rPr>
              <w:t>Ofinno</w:t>
            </w:r>
            <w:proofErr w:type="spellEnd"/>
          </w:p>
        </w:tc>
        <w:tc>
          <w:tcPr>
            <w:tcW w:w="1060" w:type="dxa"/>
            <w:tcBorders>
              <w:top w:val="nil"/>
              <w:left w:val="nil"/>
              <w:bottom w:val="nil"/>
              <w:right w:val="nil"/>
            </w:tcBorders>
            <w:shd w:val="clear" w:color="auto" w:fill="auto"/>
            <w:noWrap/>
            <w:vAlign w:val="bottom"/>
            <w:hideMark/>
          </w:tcPr>
          <w:p w14:paraId="49D66A4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1B7AC89" w14:textId="73A13DE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E62EAF2" w14:textId="0BD1BC84" w:rsidR="006706A9" w:rsidRPr="006706A9" w:rsidRDefault="006706A9" w:rsidP="006706A9">
            <w:pPr>
              <w:jc w:val="center"/>
              <w:rPr>
                <w:rFonts w:eastAsia="ＭＳ Ｐゴシック"/>
                <w:color w:val="000000"/>
                <w:szCs w:val="22"/>
                <w:lang w:eastAsia="ja-JP"/>
              </w:rPr>
            </w:pPr>
          </w:p>
        </w:tc>
      </w:tr>
      <w:tr w:rsidR="006706A9" w:rsidRPr="006706A9" w14:paraId="7BF692E1" w14:textId="77777777" w:rsidTr="006706A9">
        <w:trPr>
          <w:trHeight w:val="270"/>
        </w:trPr>
        <w:tc>
          <w:tcPr>
            <w:tcW w:w="5864" w:type="dxa"/>
            <w:tcBorders>
              <w:top w:val="nil"/>
              <w:left w:val="nil"/>
              <w:bottom w:val="nil"/>
              <w:right w:val="nil"/>
            </w:tcBorders>
            <w:shd w:val="clear" w:color="auto" w:fill="auto"/>
            <w:noWrap/>
            <w:vAlign w:val="bottom"/>
            <w:hideMark/>
          </w:tcPr>
          <w:p w14:paraId="5F6A58E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Shubhodeep Adhikari Broadcom</w:t>
            </w:r>
          </w:p>
        </w:tc>
        <w:tc>
          <w:tcPr>
            <w:tcW w:w="1060" w:type="dxa"/>
            <w:tcBorders>
              <w:top w:val="nil"/>
              <w:left w:val="nil"/>
              <w:bottom w:val="nil"/>
              <w:right w:val="nil"/>
            </w:tcBorders>
            <w:shd w:val="clear" w:color="auto" w:fill="auto"/>
            <w:noWrap/>
            <w:vAlign w:val="bottom"/>
            <w:hideMark/>
          </w:tcPr>
          <w:p w14:paraId="138D9E9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B0A9DAA" w14:textId="0839BA8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14F582E" w14:textId="29B62EE1" w:rsidR="006706A9" w:rsidRPr="006706A9" w:rsidRDefault="006706A9" w:rsidP="006706A9">
            <w:pPr>
              <w:jc w:val="center"/>
              <w:rPr>
                <w:rFonts w:eastAsia="ＭＳ Ｐゴシック"/>
                <w:color w:val="000000"/>
                <w:szCs w:val="22"/>
                <w:lang w:eastAsia="ja-JP"/>
              </w:rPr>
            </w:pPr>
          </w:p>
        </w:tc>
      </w:tr>
      <w:tr w:rsidR="006706A9" w:rsidRPr="006706A9" w14:paraId="212DB12E" w14:textId="77777777" w:rsidTr="006706A9">
        <w:trPr>
          <w:trHeight w:val="270"/>
        </w:trPr>
        <w:tc>
          <w:tcPr>
            <w:tcW w:w="5864" w:type="dxa"/>
            <w:tcBorders>
              <w:top w:val="nil"/>
              <w:left w:val="nil"/>
              <w:bottom w:val="nil"/>
              <w:right w:val="nil"/>
            </w:tcBorders>
            <w:shd w:val="clear" w:color="auto" w:fill="auto"/>
            <w:noWrap/>
            <w:vAlign w:val="bottom"/>
            <w:hideMark/>
          </w:tcPr>
          <w:p w14:paraId="3D6DCE7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Mor Reich Huawei</w:t>
            </w:r>
          </w:p>
        </w:tc>
        <w:tc>
          <w:tcPr>
            <w:tcW w:w="1060" w:type="dxa"/>
            <w:tcBorders>
              <w:top w:val="nil"/>
              <w:left w:val="nil"/>
              <w:bottom w:val="nil"/>
              <w:right w:val="nil"/>
            </w:tcBorders>
            <w:shd w:val="clear" w:color="auto" w:fill="auto"/>
            <w:noWrap/>
            <w:vAlign w:val="bottom"/>
            <w:hideMark/>
          </w:tcPr>
          <w:p w14:paraId="70F4939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1CE72F3" w14:textId="4D31330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81CBA8F" w14:textId="73802DDF" w:rsidR="006706A9" w:rsidRPr="006706A9" w:rsidRDefault="006706A9" w:rsidP="006706A9">
            <w:pPr>
              <w:jc w:val="center"/>
              <w:rPr>
                <w:rFonts w:eastAsia="ＭＳ Ｐゴシック"/>
                <w:color w:val="000000"/>
                <w:szCs w:val="22"/>
                <w:lang w:eastAsia="ja-JP"/>
              </w:rPr>
            </w:pPr>
          </w:p>
        </w:tc>
      </w:tr>
      <w:tr w:rsidR="006706A9" w:rsidRPr="006706A9" w14:paraId="3590E976" w14:textId="77777777" w:rsidTr="006706A9">
        <w:trPr>
          <w:trHeight w:val="270"/>
        </w:trPr>
        <w:tc>
          <w:tcPr>
            <w:tcW w:w="5864" w:type="dxa"/>
            <w:tcBorders>
              <w:top w:val="nil"/>
              <w:left w:val="nil"/>
              <w:bottom w:val="nil"/>
              <w:right w:val="nil"/>
            </w:tcBorders>
            <w:shd w:val="clear" w:color="auto" w:fill="auto"/>
            <w:noWrap/>
            <w:vAlign w:val="bottom"/>
            <w:hideMark/>
          </w:tcPr>
          <w:p w14:paraId="70F2F22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Eda Genc, Nokia</w:t>
            </w:r>
          </w:p>
        </w:tc>
        <w:tc>
          <w:tcPr>
            <w:tcW w:w="1060" w:type="dxa"/>
            <w:tcBorders>
              <w:top w:val="nil"/>
              <w:left w:val="nil"/>
              <w:bottom w:val="nil"/>
              <w:right w:val="nil"/>
            </w:tcBorders>
            <w:shd w:val="clear" w:color="auto" w:fill="auto"/>
            <w:noWrap/>
            <w:vAlign w:val="bottom"/>
            <w:hideMark/>
          </w:tcPr>
          <w:p w14:paraId="4C247EB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F1E487D" w14:textId="176CAE0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7CFAF9D" w14:textId="3F5D6A02" w:rsidR="006706A9" w:rsidRPr="006706A9" w:rsidRDefault="006706A9" w:rsidP="006706A9">
            <w:pPr>
              <w:jc w:val="center"/>
              <w:rPr>
                <w:rFonts w:eastAsia="ＭＳ Ｐゴシック"/>
                <w:color w:val="000000"/>
                <w:szCs w:val="22"/>
                <w:lang w:eastAsia="ja-JP"/>
              </w:rPr>
            </w:pPr>
          </w:p>
        </w:tc>
      </w:tr>
      <w:tr w:rsidR="006706A9" w:rsidRPr="006706A9" w14:paraId="0C3C83A8" w14:textId="77777777" w:rsidTr="006706A9">
        <w:trPr>
          <w:trHeight w:val="270"/>
        </w:trPr>
        <w:tc>
          <w:tcPr>
            <w:tcW w:w="5864" w:type="dxa"/>
            <w:tcBorders>
              <w:top w:val="nil"/>
              <w:left w:val="nil"/>
              <w:bottom w:val="nil"/>
              <w:right w:val="nil"/>
            </w:tcBorders>
            <w:shd w:val="clear" w:color="auto" w:fill="auto"/>
            <w:noWrap/>
            <w:vAlign w:val="bottom"/>
            <w:hideMark/>
          </w:tcPr>
          <w:p w14:paraId="13591C0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Yuki Yoshikawa</w:t>
            </w:r>
          </w:p>
        </w:tc>
        <w:tc>
          <w:tcPr>
            <w:tcW w:w="1060" w:type="dxa"/>
            <w:tcBorders>
              <w:top w:val="nil"/>
              <w:left w:val="nil"/>
              <w:bottom w:val="nil"/>
              <w:right w:val="nil"/>
            </w:tcBorders>
            <w:shd w:val="clear" w:color="auto" w:fill="auto"/>
            <w:noWrap/>
            <w:vAlign w:val="bottom"/>
            <w:hideMark/>
          </w:tcPr>
          <w:p w14:paraId="57B972C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0759849" w14:textId="7DB8A74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A5FE763" w14:textId="2FF6B68C" w:rsidR="006706A9" w:rsidRPr="006706A9" w:rsidRDefault="006706A9" w:rsidP="006706A9">
            <w:pPr>
              <w:jc w:val="center"/>
              <w:rPr>
                <w:rFonts w:eastAsia="ＭＳ Ｐゴシック"/>
                <w:color w:val="000000"/>
                <w:szCs w:val="22"/>
                <w:lang w:eastAsia="ja-JP"/>
              </w:rPr>
            </w:pPr>
          </w:p>
        </w:tc>
      </w:tr>
      <w:tr w:rsidR="006706A9" w:rsidRPr="006706A9" w14:paraId="659D9352" w14:textId="77777777" w:rsidTr="006706A9">
        <w:trPr>
          <w:trHeight w:val="270"/>
        </w:trPr>
        <w:tc>
          <w:tcPr>
            <w:tcW w:w="5864" w:type="dxa"/>
            <w:tcBorders>
              <w:top w:val="nil"/>
              <w:left w:val="nil"/>
              <w:bottom w:val="nil"/>
              <w:right w:val="nil"/>
            </w:tcBorders>
            <w:shd w:val="clear" w:color="auto" w:fill="auto"/>
            <w:noWrap/>
            <w:vAlign w:val="bottom"/>
            <w:hideMark/>
          </w:tcPr>
          <w:p w14:paraId="089375F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Alice Jialing Li Chen</w:t>
            </w:r>
          </w:p>
        </w:tc>
        <w:tc>
          <w:tcPr>
            <w:tcW w:w="1060" w:type="dxa"/>
            <w:tcBorders>
              <w:top w:val="nil"/>
              <w:left w:val="nil"/>
              <w:bottom w:val="nil"/>
              <w:right w:val="nil"/>
            </w:tcBorders>
            <w:shd w:val="clear" w:color="auto" w:fill="auto"/>
            <w:noWrap/>
            <w:vAlign w:val="bottom"/>
            <w:hideMark/>
          </w:tcPr>
          <w:p w14:paraId="190FAC3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94F8CE3" w14:textId="26C5EBA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BDC8315" w14:textId="11EE5ADC" w:rsidR="006706A9" w:rsidRPr="006706A9" w:rsidRDefault="006706A9" w:rsidP="006706A9">
            <w:pPr>
              <w:jc w:val="center"/>
              <w:rPr>
                <w:rFonts w:eastAsia="ＭＳ Ｐゴシック"/>
                <w:color w:val="000000"/>
                <w:szCs w:val="22"/>
                <w:lang w:eastAsia="ja-JP"/>
              </w:rPr>
            </w:pPr>
          </w:p>
        </w:tc>
      </w:tr>
      <w:tr w:rsidR="006706A9" w:rsidRPr="006706A9" w14:paraId="19F58743" w14:textId="77777777" w:rsidTr="006706A9">
        <w:trPr>
          <w:trHeight w:val="270"/>
        </w:trPr>
        <w:tc>
          <w:tcPr>
            <w:tcW w:w="5864" w:type="dxa"/>
            <w:tcBorders>
              <w:top w:val="nil"/>
              <w:left w:val="nil"/>
              <w:bottom w:val="nil"/>
              <w:right w:val="nil"/>
            </w:tcBorders>
            <w:shd w:val="clear" w:color="auto" w:fill="auto"/>
            <w:noWrap/>
            <w:vAlign w:val="bottom"/>
            <w:hideMark/>
          </w:tcPr>
          <w:p w14:paraId="692990B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Duncan Ho</w:t>
            </w:r>
          </w:p>
        </w:tc>
        <w:tc>
          <w:tcPr>
            <w:tcW w:w="1060" w:type="dxa"/>
            <w:tcBorders>
              <w:top w:val="nil"/>
              <w:left w:val="nil"/>
              <w:bottom w:val="nil"/>
              <w:right w:val="nil"/>
            </w:tcBorders>
            <w:shd w:val="clear" w:color="auto" w:fill="auto"/>
            <w:noWrap/>
            <w:vAlign w:val="bottom"/>
            <w:hideMark/>
          </w:tcPr>
          <w:p w14:paraId="0A31C36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2231952" w14:textId="002060B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78F27C6" w14:textId="752A5E09" w:rsidR="006706A9" w:rsidRPr="006706A9" w:rsidRDefault="006706A9" w:rsidP="006706A9">
            <w:pPr>
              <w:jc w:val="center"/>
              <w:rPr>
                <w:rFonts w:eastAsia="ＭＳ Ｐゴシック"/>
                <w:color w:val="000000"/>
                <w:szCs w:val="22"/>
                <w:lang w:eastAsia="ja-JP"/>
              </w:rPr>
            </w:pPr>
          </w:p>
        </w:tc>
      </w:tr>
      <w:tr w:rsidR="006706A9" w:rsidRPr="006706A9" w14:paraId="4F2ED61E" w14:textId="77777777" w:rsidTr="006706A9">
        <w:trPr>
          <w:trHeight w:val="270"/>
        </w:trPr>
        <w:tc>
          <w:tcPr>
            <w:tcW w:w="5864" w:type="dxa"/>
            <w:tcBorders>
              <w:top w:val="nil"/>
              <w:left w:val="nil"/>
              <w:bottom w:val="nil"/>
              <w:right w:val="nil"/>
            </w:tcBorders>
            <w:shd w:val="clear" w:color="auto" w:fill="auto"/>
            <w:noWrap/>
            <w:vAlign w:val="bottom"/>
            <w:hideMark/>
          </w:tcPr>
          <w:p w14:paraId="7B52CEE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Nima Namvar</w:t>
            </w:r>
          </w:p>
        </w:tc>
        <w:tc>
          <w:tcPr>
            <w:tcW w:w="1060" w:type="dxa"/>
            <w:tcBorders>
              <w:top w:val="nil"/>
              <w:left w:val="nil"/>
              <w:bottom w:val="nil"/>
              <w:right w:val="nil"/>
            </w:tcBorders>
            <w:shd w:val="clear" w:color="auto" w:fill="auto"/>
            <w:noWrap/>
            <w:vAlign w:val="bottom"/>
            <w:hideMark/>
          </w:tcPr>
          <w:p w14:paraId="154D073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719AFFA" w14:textId="7566632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F80E71B" w14:textId="73F695F9" w:rsidR="006706A9" w:rsidRPr="006706A9" w:rsidRDefault="006706A9" w:rsidP="006706A9">
            <w:pPr>
              <w:jc w:val="center"/>
              <w:rPr>
                <w:rFonts w:eastAsia="ＭＳ Ｐゴシック"/>
                <w:color w:val="000000"/>
                <w:szCs w:val="22"/>
                <w:lang w:eastAsia="ja-JP"/>
              </w:rPr>
            </w:pPr>
          </w:p>
        </w:tc>
      </w:tr>
      <w:tr w:rsidR="006706A9" w:rsidRPr="006706A9" w14:paraId="265B7DA0" w14:textId="77777777" w:rsidTr="006706A9">
        <w:trPr>
          <w:trHeight w:val="270"/>
        </w:trPr>
        <w:tc>
          <w:tcPr>
            <w:tcW w:w="5864" w:type="dxa"/>
            <w:tcBorders>
              <w:top w:val="nil"/>
              <w:left w:val="nil"/>
              <w:bottom w:val="nil"/>
              <w:right w:val="nil"/>
            </w:tcBorders>
            <w:shd w:val="clear" w:color="auto" w:fill="auto"/>
            <w:noWrap/>
            <w:vAlign w:val="bottom"/>
            <w:hideMark/>
          </w:tcPr>
          <w:p w14:paraId="52D9188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Serhat Erkucuk, </w:t>
            </w:r>
            <w:proofErr w:type="spellStart"/>
            <w:r w:rsidRPr="006706A9">
              <w:rPr>
                <w:rFonts w:eastAsia="ＭＳ Ｐゴシック"/>
                <w:color w:val="000000"/>
                <w:szCs w:val="22"/>
                <w:lang w:eastAsia="ja-JP"/>
              </w:rPr>
              <w:t>Ofinno</w:t>
            </w:r>
            <w:proofErr w:type="spellEnd"/>
          </w:p>
        </w:tc>
        <w:tc>
          <w:tcPr>
            <w:tcW w:w="1060" w:type="dxa"/>
            <w:tcBorders>
              <w:top w:val="nil"/>
              <w:left w:val="nil"/>
              <w:bottom w:val="nil"/>
              <w:right w:val="nil"/>
            </w:tcBorders>
            <w:shd w:val="clear" w:color="auto" w:fill="auto"/>
            <w:noWrap/>
            <w:vAlign w:val="bottom"/>
            <w:hideMark/>
          </w:tcPr>
          <w:p w14:paraId="26ADDDA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71CDA3B" w14:textId="55E46452"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8ECFABA" w14:textId="35E9892A" w:rsidR="006706A9" w:rsidRPr="006706A9" w:rsidRDefault="006706A9" w:rsidP="006706A9">
            <w:pPr>
              <w:jc w:val="center"/>
              <w:rPr>
                <w:rFonts w:eastAsia="ＭＳ Ｐゴシック"/>
                <w:color w:val="000000"/>
                <w:szCs w:val="22"/>
                <w:lang w:eastAsia="ja-JP"/>
              </w:rPr>
            </w:pPr>
          </w:p>
        </w:tc>
      </w:tr>
      <w:tr w:rsidR="006706A9" w:rsidRPr="006706A9" w14:paraId="6EABD93A" w14:textId="77777777" w:rsidTr="006706A9">
        <w:trPr>
          <w:trHeight w:val="270"/>
        </w:trPr>
        <w:tc>
          <w:tcPr>
            <w:tcW w:w="5864" w:type="dxa"/>
            <w:tcBorders>
              <w:top w:val="nil"/>
              <w:left w:val="nil"/>
              <w:bottom w:val="nil"/>
              <w:right w:val="nil"/>
            </w:tcBorders>
            <w:shd w:val="clear" w:color="auto" w:fill="auto"/>
            <w:noWrap/>
            <w:vAlign w:val="bottom"/>
            <w:hideMark/>
          </w:tcPr>
          <w:p w14:paraId="1EEF249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Phoebe </w:t>
            </w:r>
            <w:proofErr w:type="spellStart"/>
            <w:r w:rsidRPr="006706A9">
              <w:rPr>
                <w:rFonts w:eastAsia="ＭＳ Ｐゴシック"/>
                <w:color w:val="000000"/>
                <w:szCs w:val="22"/>
                <w:lang w:eastAsia="ja-JP"/>
              </w:rPr>
              <w:t>Shumin</w:t>
            </w:r>
            <w:proofErr w:type="spellEnd"/>
            <w:r w:rsidRPr="006706A9">
              <w:rPr>
                <w:rFonts w:eastAsia="ＭＳ Ｐゴシック"/>
                <w:color w:val="000000"/>
                <w:szCs w:val="22"/>
                <w:lang w:eastAsia="ja-JP"/>
              </w:rPr>
              <w:t xml:space="preserve"> Cheng</w:t>
            </w:r>
          </w:p>
        </w:tc>
        <w:tc>
          <w:tcPr>
            <w:tcW w:w="1060" w:type="dxa"/>
            <w:tcBorders>
              <w:top w:val="nil"/>
              <w:left w:val="nil"/>
              <w:bottom w:val="nil"/>
              <w:right w:val="nil"/>
            </w:tcBorders>
            <w:shd w:val="clear" w:color="auto" w:fill="auto"/>
            <w:noWrap/>
            <w:vAlign w:val="bottom"/>
            <w:hideMark/>
          </w:tcPr>
          <w:p w14:paraId="0F92575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C2D9286" w14:textId="5B3FCEE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B5B0A6C" w14:textId="39F121B3" w:rsidR="006706A9" w:rsidRPr="006706A9" w:rsidRDefault="006706A9" w:rsidP="006706A9">
            <w:pPr>
              <w:jc w:val="center"/>
              <w:rPr>
                <w:rFonts w:eastAsia="ＭＳ Ｐゴシック"/>
                <w:color w:val="000000"/>
                <w:szCs w:val="22"/>
                <w:lang w:eastAsia="ja-JP"/>
              </w:rPr>
            </w:pPr>
          </w:p>
        </w:tc>
      </w:tr>
      <w:tr w:rsidR="006706A9" w:rsidRPr="006706A9" w14:paraId="736AA685" w14:textId="77777777" w:rsidTr="006706A9">
        <w:trPr>
          <w:trHeight w:val="270"/>
        </w:trPr>
        <w:tc>
          <w:tcPr>
            <w:tcW w:w="5864" w:type="dxa"/>
            <w:tcBorders>
              <w:top w:val="nil"/>
              <w:left w:val="nil"/>
              <w:bottom w:val="nil"/>
              <w:right w:val="nil"/>
            </w:tcBorders>
            <w:shd w:val="clear" w:color="auto" w:fill="auto"/>
            <w:noWrap/>
            <w:vAlign w:val="bottom"/>
            <w:hideMark/>
          </w:tcPr>
          <w:p w14:paraId="51B979F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David Boldy, Broadcom</w:t>
            </w:r>
          </w:p>
        </w:tc>
        <w:tc>
          <w:tcPr>
            <w:tcW w:w="1060" w:type="dxa"/>
            <w:tcBorders>
              <w:top w:val="nil"/>
              <w:left w:val="nil"/>
              <w:bottom w:val="nil"/>
              <w:right w:val="nil"/>
            </w:tcBorders>
            <w:shd w:val="clear" w:color="auto" w:fill="auto"/>
            <w:noWrap/>
            <w:vAlign w:val="bottom"/>
            <w:hideMark/>
          </w:tcPr>
          <w:p w14:paraId="5FC1B1A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4C8939B" w14:textId="72A6A93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DD36F89" w14:textId="7EB59C7B" w:rsidR="006706A9" w:rsidRPr="006706A9" w:rsidRDefault="006706A9" w:rsidP="006706A9">
            <w:pPr>
              <w:jc w:val="center"/>
              <w:rPr>
                <w:rFonts w:eastAsia="ＭＳ Ｐゴシック"/>
                <w:color w:val="000000"/>
                <w:szCs w:val="22"/>
                <w:lang w:eastAsia="ja-JP"/>
              </w:rPr>
            </w:pPr>
          </w:p>
        </w:tc>
      </w:tr>
      <w:tr w:rsidR="006706A9" w:rsidRPr="006706A9" w14:paraId="730DFD2D" w14:textId="77777777" w:rsidTr="006706A9">
        <w:trPr>
          <w:trHeight w:val="270"/>
        </w:trPr>
        <w:tc>
          <w:tcPr>
            <w:tcW w:w="5864" w:type="dxa"/>
            <w:tcBorders>
              <w:top w:val="nil"/>
              <w:left w:val="nil"/>
              <w:bottom w:val="nil"/>
              <w:right w:val="nil"/>
            </w:tcBorders>
            <w:shd w:val="clear" w:color="auto" w:fill="auto"/>
            <w:noWrap/>
            <w:vAlign w:val="bottom"/>
            <w:hideMark/>
          </w:tcPr>
          <w:p w14:paraId="5D832EA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Jason Yuchen Guo</w:t>
            </w:r>
          </w:p>
        </w:tc>
        <w:tc>
          <w:tcPr>
            <w:tcW w:w="1060" w:type="dxa"/>
            <w:tcBorders>
              <w:top w:val="nil"/>
              <w:left w:val="nil"/>
              <w:bottom w:val="nil"/>
              <w:right w:val="nil"/>
            </w:tcBorders>
            <w:shd w:val="clear" w:color="auto" w:fill="auto"/>
            <w:noWrap/>
            <w:vAlign w:val="bottom"/>
            <w:hideMark/>
          </w:tcPr>
          <w:p w14:paraId="34EB7C4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90B3078" w14:textId="1841193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D4F376C" w14:textId="14720B0F" w:rsidR="006706A9" w:rsidRPr="006706A9" w:rsidRDefault="006706A9" w:rsidP="006706A9">
            <w:pPr>
              <w:jc w:val="center"/>
              <w:rPr>
                <w:rFonts w:eastAsia="ＭＳ Ｐゴシック"/>
                <w:color w:val="000000"/>
                <w:szCs w:val="22"/>
                <w:lang w:eastAsia="ja-JP"/>
              </w:rPr>
            </w:pPr>
          </w:p>
        </w:tc>
      </w:tr>
      <w:tr w:rsidR="006706A9" w:rsidRPr="006706A9" w14:paraId="6278CED5" w14:textId="77777777" w:rsidTr="006706A9">
        <w:trPr>
          <w:trHeight w:val="270"/>
        </w:trPr>
        <w:tc>
          <w:tcPr>
            <w:tcW w:w="5864" w:type="dxa"/>
            <w:tcBorders>
              <w:top w:val="nil"/>
              <w:left w:val="nil"/>
              <w:bottom w:val="nil"/>
              <w:right w:val="nil"/>
            </w:tcBorders>
            <w:shd w:val="clear" w:color="auto" w:fill="auto"/>
            <w:noWrap/>
            <w:vAlign w:val="bottom"/>
            <w:hideMark/>
          </w:tcPr>
          <w:p w14:paraId="7AB6AA7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Dan Harkins, HPE</w:t>
            </w:r>
          </w:p>
        </w:tc>
        <w:tc>
          <w:tcPr>
            <w:tcW w:w="1060" w:type="dxa"/>
            <w:tcBorders>
              <w:top w:val="nil"/>
              <w:left w:val="nil"/>
              <w:bottom w:val="nil"/>
              <w:right w:val="nil"/>
            </w:tcBorders>
            <w:shd w:val="clear" w:color="auto" w:fill="auto"/>
            <w:noWrap/>
            <w:vAlign w:val="bottom"/>
            <w:hideMark/>
          </w:tcPr>
          <w:p w14:paraId="18E41523" w14:textId="761F066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10B94E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45CAD80" w14:textId="1F449F77" w:rsidR="006706A9" w:rsidRPr="006706A9" w:rsidRDefault="006706A9" w:rsidP="006706A9">
            <w:pPr>
              <w:jc w:val="center"/>
              <w:rPr>
                <w:rFonts w:eastAsia="ＭＳ Ｐゴシック"/>
                <w:color w:val="000000"/>
                <w:szCs w:val="22"/>
                <w:lang w:eastAsia="ja-JP"/>
              </w:rPr>
            </w:pPr>
          </w:p>
        </w:tc>
      </w:tr>
      <w:tr w:rsidR="006706A9" w:rsidRPr="006706A9" w14:paraId="1286DD6B" w14:textId="77777777" w:rsidTr="006706A9">
        <w:trPr>
          <w:trHeight w:val="270"/>
        </w:trPr>
        <w:tc>
          <w:tcPr>
            <w:tcW w:w="5864" w:type="dxa"/>
            <w:tcBorders>
              <w:top w:val="nil"/>
              <w:left w:val="nil"/>
              <w:bottom w:val="nil"/>
              <w:right w:val="nil"/>
            </w:tcBorders>
            <w:shd w:val="clear" w:color="auto" w:fill="auto"/>
            <w:noWrap/>
            <w:vAlign w:val="bottom"/>
            <w:hideMark/>
          </w:tcPr>
          <w:p w14:paraId="4FA3A3B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Zisheng</w:t>
            </w:r>
            <w:proofErr w:type="spellEnd"/>
            <w:r w:rsidRPr="006706A9">
              <w:rPr>
                <w:rFonts w:eastAsia="ＭＳ Ｐゴシック"/>
                <w:color w:val="000000"/>
                <w:szCs w:val="22"/>
                <w:lang w:eastAsia="ja-JP"/>
              </w:rPr>
              <w:t xml:space="preserve"> Wang, ZTE</w:t>
            </w:r>
          </w:p>
        </w:tc>
        <w:tc>
          <w:tcPr>
            <w:tcW w:w="1060" w:type="dxa"/>
            <w:tcBorders>
              <w:top w:val="nil"/>
              <w:left w:val="nil"/>
              <w:bottom w:val="nil"/>
              <w:right w:val="nil"/>
            </w:tcBorders>
            <w:shd w:val="clear" w:color="auto" w:fill="auto"/>
            <w:noWrap/>
            <w:vAlign w:val="bottom"/>
            <w:hideMark/>
          </w:tcPr>
          <w:p w14:paraId="71E3265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243C7A8" w14:textId="26A6652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D4F33E6" w14:textId="58848474" w:rsidR="006706A9" w:rsidRPr="006706A9" w:rsidRDefault="006706A9" w:rsidP="006706A9">
            <w:pPr>
              <w:jc w:val="center"/>
              <w:rPr>
                <w:rFonts w:eastAsia="ＭＳ Ｐゴシック"/>
                <w:color w:val="000000"/>
                <w:szCs w:val="22"/>
                <w:lang w:eastAsia="ja-JP"/>
              </w:rPr>
            </w:pPr>
          </w:p>
        </w:tc>
      </w:tr>
      <w:tr w:rsidR="006706A9" w:rsidRPr="006706A9" w14:paraId="3A840A59" w14:textId="77777777" w:rsidTr="006706A9">
        <w:trPr>
          <w:trHeight w:val="270"/>
        </w:trPr>
        <w:tc>
          <w:tcPr>
            <w:tcW w:w="5864" w:type="dxa"/>
            <w:tcBorders>
              <w:top w:val="nil"/>
              <w:left w:val="nil"/>
              <w:bottom w:val="nil"/>
              <w:right w:val="nil"/>
            </w:tcBorders>
            <w:shd w:val="clear" w:color="auto" w:fill="auto"/>
            <w:noWrap/>
            <w:vAlign w:val="bottom"/>
            <w:hideMark/>
          </w:tcPr>
          <w:p w14:paraId="5AE903D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Gaurav Patwardhan</w:t>
            </w:r>
          </w:p>
        </w:tc>
        <w:tc>
          <w:tcPr>
            <w:tcW w:w="1060" w:type="dxa"/>
            <w:tcBorders>
              <w:top w:val="nil"/>
              <w:left w:val="nil"/>
              <w:bottom w:val="nil"/>
              <w:right w:val="nil"/>
            </w:tcBorders>
            <w:shd w:val="clear" w:color="auto" w:fill="auto"/>
            <w:noWrap/>
            <w:vAlign w:val="bottom"/>
            <w:hideMark/>
          </w:tcPr>
          <w:p w14:paraId="5CA32EF0" w14:textId="6EDA41C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B4C9A48" w14:textId="461BA31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4C7A7F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92C5A3A" w14:textId="77777777" w:rsidTr="006706A9">
        <w:trPr>
          <w:trHeight w:val="270"/>
        </w:trPr>
        <w:tc>
          <w:tcPr>
            <w:tcW w:w="5864" w:type="dxa"/>
            <w:tcBorders>
              <w:top w:val="nil"/>
              <w:left w:val="nil"/>
              <w:bottom w:val="nil"/>
              <w:right w:val="nil"/>
            </w:tcBorders>
            <w:shd w:val="clear" w:color="auto" w:fill="auto"/>
            <w:noWrap/>
            <w:vAlign w:val="bottom"/>
            <w:hideMark/>
          </w:tcPr>
          <w:p w14:paraId="768DBAB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Okan Mutgan, Nokia</w:t>
            </w:r>
          </w:p>
        </w:tc>
        <w:tc>
          <w:tcPr>
            <w:tcW w:w="1060" w:type="dxa"/>
            <w:tcBorders>
              <w:top w:val="nil"/>
              <w:left w:val="nil"/>
              <w:bottom w:val="nil"/>
              <w:right w:val="nil"/>
            </w:tcBorders>
            <w:shd w:val="clear" w:color="auto" w:fill="auto"/>
            <w:noWrap/>
            <w:vAlign w:val="bottom"/>
            <w:hideMark/>
          </w:tcPr>
          <w:p w14:paraId="761595B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51D86DE" w14:textId="2D4BF9E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8CBB004" w14:textId="56BFD3C3" w:rsidR="006706A9" w:rsidRPr="006706A9" w:rsidRDefault="006706A9" w:rsidP="006706A9">
            <w:pPr>
              <w:jc w:val="center"/>
              <w:rPr>
                <w:rFonts w:eastAsia="ＭＳ Ｐゴシック"/>
                <w:color w:val="000000"/>
                <w:szCs w:val="22"/>
                <w:lang w:eastAsia="ja-JP"/>
              </w:rPr>
            </w:pPr>
          </w:p>
        </w:tc>
      </w:tr>
      <w:tr w:rsidR="006706A9" w:rsidRPr="006706A9" w14:paraId="7D4441C5" w14:textId="77777777" w:rsidTr="006706A9">
        <w:trPr>
          <w:trHeight w:val="270"/>
        </w:trPr>
        <w:tc>
          <w:tcPr>
            <w:tcW w:w="5864" w:type="dxa"/>
            <w:tcBorders>
              <w:top w:val="nil"/>
              <w:left w:val="nil"/>
              <w:bottom w:val="nil"/>
              <w:right w:val="nil"/>
            </w:tcBorders>
            <w:shd w:val="clear" w:color="auto" w:fill="auto"/>
            <w:noWrap/>
            <w:vAlign w:val="bottom"/>
            <w:hideMark/>
          </w:tcPr>
          <w:p w14:paraId="458E359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Hank </w:t>
            </w:r>
            <w:proofErr w:type="spellStart"/>
            <w:r w:rsidRPr="006706A9">
              <w:rPr>
                <w:rFonts w:eastAsia="ＭＳ Ｐゴシック"/>
                <w:color w:val="000000"/>
                <w:szCs w:val="22"/>
                <w:lang w:eastAsia="ja-JP"/>
              </w:rPr>
              <w:t>Hyeonjun</w:t>
            </w:r>
            <w:proofErr w:type="spellEnd"/>
            <w:r w:rsidRPr="006706A9">
              <w:rPr>
                <w:rFonts w:eastAsia="ＭＳ Ｐゴシック"/>
                <w:color w:val="000000"/>
                <w:szCs w:val="22"/>
                <w:lang w:eastAsia="ja-JP"/>
              </w:rPr>
              <w:t xml:space="preserve"> Sung, WILUS</w:t>
            </w:r>
          </w:p>
        </w:tc>
        <w:tc>
          <w:tcPr>
            <w:tcW w:w="1060" w:type="dxa"/>
            <w:tcBorders>
              <w:top w:val="nil"/>
              <w:left w:val="nil"/>
              <w:bottom w:val="nil"/>
              <w:right w:val="nil"/>
            </w:tcBorders>
            <w:shd w:val="clear" w:color="auto" w:fill="auto"/>
            <w:noWrap/>
            <w:vAlign w:val="bottom"/>
            <w:hideMark/>
          </w:tcPr>
          <w:p w14:paraId="3D5CDB8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E5EC05B" w14:textId="182BB17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40635A2" w14:textId="5F42E81B" w:rsidR="006706A9" w:rsidRPr="006706A9" w:rsidRDefault="006706A9" w:rsidP="006706A9">
            <w:pPr>
              <w:jc w:val="center"/>
              <w:rPr>
                <w:rFonts w:eastAsia="ＭＳ Ｐゴシック"/>
                <w:color w:val="000000"/>
                <w:szCs w:val="22"/>
                <w:lang w:eastAsia="ja-JP"/>
              </w:rPr>
            </w:pPr>
          </w:p>
        </w:tc>
      </w:tr>
      <w:tr w:rsidR="006706A9" w:rsidRPr="006706A9" w14:paraId="734DA0BB" w14:textId="77777777" w:rsidTr="006706A9">
        <w:trPr>
          <w:trHeight w:val="270"/>
        </w:trPr>
        <w:tc>
          <w:tcPr>
            <w:tcW w:w="5864" w:type="dxa"/>
            <w:tcBorders>
              <w:top w:val="nil"/>
              <w:left w:val="nil"/>
              <w:bottom w:val="nil"/>
              <w:right w:val="nil"/>
            </w:tcBorders>
            <w:shd w:val="clear" w:color="auto" w:fill="auto"/>
            <w:noWrap/>
            <w:vAlign w:val="bottom"/>
            <w:hideMark/>
          </w:tcPr>
          <w:p w14:paraId="3E9C0C1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Samat </w:t>
            </w:r>
            <w:proofErr w:type="spellStart"/>
            <w:r w:rsidRPr="006706A9">
              <w:rPr>
                <w:rFonts w:eastAsia="ＭＳ Ｐゴシック"/>
                <w:color w:val="000000"/>
                <w:szCs w:val="22"/>
                <w:lang w:eastAsia="ja-JP"/>
              </w:rPr>
              <w:t>Shabdanov</w:t>
            </w:r>
            <w:proofErr w:type="spellEnd"/>
          </w:p>
        </w:tc>
        <w:tc>
          <w:tcPr>
            <w:tcW w:w="1060" w:type="dxa"/>
            <w:tcBorders>
              <w:top w:val="nil"/>
              <w:left w:val="nil"/>
              <w:bottom w:val="nil"/>
              <w:right w:val="nil"/>
            </w:tcBorders>
            <w:shd w:val="clear" w:color="auto" w:fill="auto"/>
            <w:noWrap/>
            <w:vAlign w:val="bottom"/>
            <w:hideMark/>
          </w:tcPr>
          <w:p w14:paraId="08BAF5A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76FE403" w14:textId="24CF4C8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A8B0BB9" w14:textId="3FB755B2" w:rsidR="006706A9" w:rsidRPr="006706A9" w:rsidRDefault="006706A9" w:rsidP="006706A9">
            <w:pPr>
              <w:jc w:val="center"/>
              <w:rPr>
                <w:rFonts w:eastAsia="ＭＳ Ｐゴシック"/>
                <w:color w:val="000000"/>
                <w:szCs w:val="22"/>
                <w:lang w:eastAsia="ja-JP"/>
              </w:rPr>
            </w:pPr>
          </w:p>
        </w:tc>
      </w:tr>
      <w:tr w:rsidR="006706A9" w:rsidRPr="006706A9" w14:paraId="2E70D86E" w14:textId="77777777" w:rsidTr="006706A9">
        <w:trPr>
          <w:trHeight w:val="270"/>
        </w:trPr>
        <w:tc>
          <w:tcPr>
            <w:tcW w:w="5864" w:type="dxa"/>
            <w:tcBorders>
              <w:top w:val="nil"/>
              <w:left w:val="nil"/>
              <w:bottom w:val="nil"/>
              <w:right w:val="nil"/>
            </w:tcBorders>
            <w:shd w:val="clear" w:color="auto" w:fill="auto"/>
            <w:noWrap/>
            <w:vAlign w:val="bottom"/>
            <w:hideMark/>
          </w:tcPr>
          <w:p w14:paraId="041C0EB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Chen-Yi Chang, MediaTek</w:t>
            </w:r>
          </w:p>
        </w:tc>
        <w:tc>
          <w:tcPr>
            <w:tcW w:w="1060" w:type="dxa"/>
            <w:tcBorders>
              <w:top w:val="nil"/>
              <w:left w:val="nil"/>
              <w:bottom w:val="nil"/>
              <w:right w:val="nil"/>
            </w:tcBorders>
            <w:shd w:val="clear" w:color="auto" w:fill="auto"/>
            <w:noWrap/>
            <w:vAlign w:val="bottom"/>
            <w:hideMark/>
          </w:tcPr>
          <w:p w14:paraId="27219D5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F9D1699" w14:textId="775F5D2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878D42E" w14:textId="2085E362" w:rsidR="006706A9" w:rsidRPr="006706A9" w:rsidRDefault="006706A9" w:rsidP="006706A9">
            <w:pPr>
              <w:jc w:val="center"/>
              <w:rPr>
                <w:rFonts w:eastAsia="ＭＳ Ｐゴシック"/>
                <w:color w:val="000000"/>
                <w:szCs w:val="22"/>
                <w:lang w:eastAsia="ja-JP"/>
              </w:rPr>
            </w:pPr>
          </w:p>
        </w:tc>
      </w:tr>
      <w:tr w:rsidR="006706A9" w:rsidRPr="006706A9" w14:paraId="25D4C51E" w14:textId="77777777" w:rsidTr="006706A9">
        <w:trPr>
          <w:trHeight w:val="270"/>
        </w:trPr>
        <w:tc>
          <w:tcPr>
            <w:tcW w:w="5864" w:type="dxa"/>
            <w:tcBorders>
              <w:top w:val="nil"/>
              <w:left w:val="nil"/>
              <w:bottom w:val="nil"/>
              <w:right w:val="nil"/>
            </w:tcBorders>
            <w:shd w:val="clear" w:color="auto" w:fill="auto"/>
            <w:noWrap/>
            <w:vAlign w:val="bottom"/>
            <w:hideMark/>
          </w:tcPr>
          <w:p w14:paraId="3A2BC72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[P] Abdalla Hussein, Huawei</w:t>
            </w:r>
          </w:p>
        </w:tc>
        <w:tc>
          <w:tcPr>
            <w:tcW w:w="1060" w:type="dxa"/>
            <w:tcBorders>
              <w:top w:val="nil"/>
              <w:left w:val="nil"/>
              <w:bottom w:val="nil"/>
              <w:right w:val="nil"/>
            </w:tcBorders>
            <w:shd w:val="clear" w:color="auto" w:fill="auto"/>
            <w:noWrap/>
            <w:vAlign w:val="bottom"/>
            <w:hideMark/>
          </w:tcPr>
          <w:p w14:paraId="0FA1AB9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83F868F" w14:textId="4B70F93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819EE38" w14:textId="4816CD23" w:rsidR="006706A9" w:rsidRPr="006706A9" w:rsidRDefault="006706A9" w:rsidP="006706A9">
            <w:pPr>
              <w:jc w:val="center"/>
              <w:rPr>
                <w:rFonts w:eastAsia="ＭＳ Ｐゴシック"/>
                <w:color w:val="000000"/>
                <w:szCs w:val="22"/>
                <w:lang w:eastAsia="ja-JP"/>
              </w:rPr>
            </w:pPr>
          </w:p>
        </w:tc>
      </w:tr>
      <w:tr w:rsidR="006706A9" w:rsidRPr="006706A9" w14:paraId="6C07C405" w14:textId="77777777" w:rsidTr="006706A9">
        <w:trPr>
          <w:trHeight w:val="270"/>
        </w:trPr>
        <w:tc>
          <w:tcPr>
            <w:tcW w:w="5864" w:type="dxa"/>
            <w:tcBorders>
              <w:top w:val="nil"/>
              <w:left w:val="nil"/>
              <w:bottom w:val="nil"/>
              <w:right w:val="nil"/>
            </w:tcBorders>
            <w:shd w:val="clear" w:color="auto" w:fill="auto"/>
            <w:noWrap/>
            <w:vAlign w:val="bottom"/>
            <w:hideMark/>
          </w:tcPr>
          <w:p w14:paraId="6E9AE38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George Cherian</w:t>
            </w:r>
          </w:p>
        </w:tc>
        <w:tc>
          <w:tcPr>
            <w:tcW w:w="1060" w:type="dxa"/>
            <w:tcBorders>
              <w:top w:val="nil"/>
              <w:left w:val="nil"/>
              <w:bottom w:val="nil"/>
              <w:right w:val="nil"/>
            </w:tcBorders>
            <w:shd w:val="clear" w:color="auto" w:fill="auto"/>
            <w:noWrap/>
            <w:vAlign w:val="bottom"/>
            <w:hideMark/>
          </w:tcPr>
          <w:p w14:paraId="6035466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6DB5354" w14:textId="2DC89D1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718C343" w14:textId="043F7258" w:rsidR="006706A9" w:rsidRPr="006706A9" w:rsidRDefault="006706A9" w:rsidP="006706A9">
            <w:pPr>
              <w:jc w:val="center"/>
              <w:rPr>
                <w:rFonts w:eastAsia="ＭＳ Ｐゴシック"/>
                <w:color w:val="000000"/>
                <w:szCs w:val="22"/>
                <w:lang w:eastAsia="ja-JP"/>
              </w:rPr>
            </w:pPr>
          </w:p>
        </w:tc>
      </w:tr>
      <w:tr w:rsidR="006706A9" w:rsidRPr="006706A9" w14:paraId="0B3B4AFB" w14:textId="77777777" w:rsidTr="006706A9">
        <w:trPr>
          <w:trHeight w:val="270"/>
        </w:trPr>
        <w:tc>
          <w:tcPr>
            <w:tcW w:w="5864" w:type="dxa"/>
            <w:tcBorders>
              <w:top w:val="nil"/>
              <w:left w:val="nil"/>
              <w:bottom w:val="nil"/>
              <w:right w:val="nil"/>
            </w:tcBorders>
            <w:shd w:val="clear" w:color="auto" w:fill="auto"/>
            <w:noWrap/>
            <w:vAlign w:val="bottom"/>
            <w:hideMark/>
          </w:tcPr>
          <w:p w14:paraId="00F7D62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Noel Stott, Keysight Technologies</w:t>
            </w:r>
          </w:p>
        </w:tc>
        <w:tc>
          <w:tcPr>
            <w:tcW w:w="1060" w:type="dxa"/>
            <w:tcBorders>
              <w:top w:val="nil"/>
              <w:left w:val="nil"/>
              <w:bottom w:val="nil"/>
              <w:right w:val="nil"/>
            </w:tcBorders>
            <w:shd w:val="clear" w:color="auto" w:fill="auto"/>
            <w:noWrap/>
            <w:vAlign w:val="bottom"/>
            <w:hideMark/>
          </w:tcPr>
          <w:p w14:paraId="70A6CB6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9D6F242" w14:textId="11125E8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618A9EA" w14:textId="08C1429A" w:rsidR="006706A9" w:rsidRPr="006706A9" w:rsidRDefault="006706A9" w:rsidP="006706A9">
            <w:pPr>
              <w:jc w:val="center"/>
              <w:rPr>
                <w:rFonts w:eastAsia="ＭＳ Ｐゴシック"/>
                <w:color w:val="000000"/>
                <w:szCs w:val="22"/>
                <w:lang w:eastAsia="ja-JP"/>
              </w:rPr>
            </w:pPr>
          </w:p>
        </w:tc>
      </w:tr>
      <w:tr w:rsidR="006706A9" w:rsidRPr="006706A9" w14:paraId="1CF65A66" w14:textId="77777777" w:rsidTr="006706A9">
        <w:trPr>
          <w:trHeight w:val="270"/>
        </w:trPr>
        <w:tc>
          <w:tcPr>
            <w:tcW w:w="5864" w:type="dxa"/>
            <w:tcBorders>
              <w:top w:val="nil"/>
              <w:left w:val="nil"/>
              <w:bottom w:val="nil"/>
              <w:right w:val="nil"/>
            </w:tcBorders>
            <w:shd w:val="clear" w:color="auto" w:fill="auto"/>
            <w:noWrap/>
            <w:vAlign w:val="bottom"/>
            <w:hideMark/>
          </w:tcPr>
          <w:p w14:paraId="7CB831E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Guogang Huang</w:t>
            </w:r>
          </w:p>
        </w:tc>
        <w:tc>
          <w:tcPr>
            <w:tcW w:w="1060" w:type="dxa"/>
            <w:tcBorders>
              <w:top w:val="nil"/>
              <w:left w:val="nil"/>
              <w:bottom w:val="nil"/>
              <w:right w:val="nil"/>
            </w:tcBorders>
            <w:shd w:val="clear" w:color="auto" w:fill="auto"/>
            <w:noWrap/>
            <w:vAlign w:val="bottom"/>
            <w:hideMark/>
          </w:tcPr>
          <w:p w14:paraId="0A31F5AA" w14:textId="7924D47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9AA1EE0" w14:textId="14F73D0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E6F3FF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1D8C739B" w14:textId="77777777" w:rsidTr="006706A9">
        <w:trPr>
          <w:trHeight w:val="270"/>
        </w:trPr>
        <w:tc>
          <w:tcPr>
            <w:tcW w:w="5864" w:type="dxa"/>
            <w:tcBorders>
              <w:top w:val="nil"/>
              <w:left w:val="nil"/>
              <w:bottom w:val="nil"/>
              <w:right w:val="nil"/>
            </w:tcBorders>
            <w:shd w:val="clear" w:color="auto" w:fill="auto"/>
            <w:noWrap/>
            <w:vAlign w:val="bottom"/>
            <w:hideMark/>
          </w:tcPr>
          <w:p w14:paraId="31F6C93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Yan Xin, Huawei</w:t>
            </w:r>
          </w:p>
        </w:tc>
        <w:tc>
          <w:tcPr>
            <w:tcW w:w="1060" w:type="dxa"/>
            <w:tcBorders>
              <w:top w:val="nil"/>
              <w:left w:val="nil"/>
              <w:bottom w:val="nil"/>
              <w:right w:val="nil"/>
            </w:tcBorders>
            <w:shd w:val="clear" w:color="auto" w:fill="auto"/>
            <w:noWrap/>
            <w:vAlign w:val="bottom"/>
            <w:hideMark/>
          </w:tcPr>
          <w:p w14:paraId="68C13EB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8906C71" w14:textId="6BEE36E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79D0318" w14:textId="2CBCF637" w:rsidR="006706A9" w:rsidRPr="006706A9" w:rsidRDefault="006706A9" w:rsidP="006706A9">
            <w:pPr>
              <w:jc w:val="center"/>
              <w:rPr>
                <w:rFonts w:eastAsia="ＭＳ Ｐゴシック"/>
                <w:color w:val="000000"/>
                <w:szCs w:val="22"/>
                <w:lang w:eastAsia="ja-JP"/>
              </w:rPr>
            </w:pPr>
          </w:p>
        </w:tc>
      </w:tr>
      <w:tr w:rsidR="006706A9" w:rsidRPr="006706A9" w14:paraId="4C94C81E" w14:textId="77777777" w:rsidTr="006706A9">
        <w:trPr>
          <w:trHeight w:val="270"/>
        </w:trPr>
        <w:tc>
          <w:tcPr>
            <w:tcW w:w="5864" w:type="dxa"/>
            <w:tcBorders>
              <w:top w:val="nil"/>
              <w:left w:val="nil"/>
              <w:bottom w:val="nil"/>
              <w:right w:val="nil"/>
            </w:tcBorders>
            <w:shd w:val="clear" w:color="auto" w:fill="auto"/>
            <w:noWrap/>
            <w:vAlign w:val="bottom"/>
            <w:hideMark/>
          </w:tcPr>
          <w:p w14:paraId="303BCA8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Claudio </w:t>
            </w:r>
            <w:proofErr w:type="spellStart"/>
            <w:r w:rsidRPr="006706A9">
              <w:rPr>
                <w:rFonts w:eastAsia="ＭＳ Ｐゴシック"/>
                <w:color w:val="000000"/>
                <w:szCs w:val="22"/>
                <w:lang w:eastAsia="ja-JP"/>
              </w:rPr>
              <w:t>Dasilva</w:t>
            </w:r>
            <w:proofErr w:type="spellEnd"/>
          </w:p>
        </w:tc>
        <w:tc>
          <w:tcPr>
            <w:tcW w:w="1060" w:type="dxa"/>
            <w:tcBorders>
              <w:top w:val="nil"/>
              <w:left w:val="nil"/>
              <w:bottom w:val="nil"/>
              <w:right w:val="nil"/>
            </w:tcBorders>
            <w:shd w:val="clear" w:color="auto" w:fill="auto"/>
            <w:noWrap/>
            <w:vAlign w:val="bottom"/>
            <w:hideMark/>
          </w:tcPr>
          <w:p w14:paraId="03E8D7F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6B2A655" w14:textId="683E5BB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EA3CA4D" w14:textId="3B5277F8" w:rsidR="006706A9" w:rsidRPr="006706A9" w:rsidRDefault="006706A9" w:rsidP="006706A9">
            <w:pPr>
              <w:jc w:val="center"/>
              <w:rPr>
                <w:rFonts w:eastAsia="ＭＳ Ｐゴシック"/>
                <w:color w:val="000000"/>
                <w:szCs w:val="22"/>
                <w:lang w:eastAsia="ja-JP"/>
              </w:rPr>
            </w:pPr>
          </w:p>
        </w:tc>
      </w:tr>
      <w:tr w:rsidR="006706A9" w:rsidRPr="006706A9" w14:paraId="656BFB77" w14:textId="77777777" w:rsidTr="006706A9">
        <w:trPr>
          <w:trHeight w:val="270"/>
        </w:trPr>
        <w:tc>
          <w:tcPr>
            <w:tcW w:w="5864" w:type="dxa"/>
            <w:tcBorders>
              <w:top w:val="nil"/>
              <w:left w:val="nil"/>
              <w:bottom w:val="nil"/>
              <w:right w:val="nil"/>
            </w:tcBorders>
            <w:shd w:val="clear" w:color="auto" w:fill="auto"/>
            <w:noWrap/>
            <w:vAlign w:val="bottom"/>
            <w:hideMark/>
          </w:tcPr>
          <w:p w14:paraId="02CDF24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Yaoshen</w:t>
            </w:r>
            <w:proofErr w:type="spellEnd"/>
            <w:r w:rsidRPr="006706A9">
              <w:rPr>
                <w:rFonts w:eastAsia="ＭＳ Ｐゴシック"/>
                <w:color w:val="000000"/>
                <w:szCs w:val="22"/>
                <w:lang w:eastAsia="ja-JP"/>
              </w:rPr>
              <w:t xml:space="preserve"> Cui, TP-Link</w:t>
            </w:r>
          </w:p>
        </w:tc>
        <w:tc>
          <w:tcPr>
            <w:tcW w:w="1060" w:type="dxa"/>
            <w:tcBorders>
              <w:top w:val="nil"/>
              <w:left w:val="nil"/>
              <w:bottom w:val="nil"/>
              <w:right w:val="nil"/>
            </w:tcBorders>
            <w:shd w:val="clear" w:color="auto" w:fill="auto"/>
            <w:noWrap/>
            <w:vAlign w:val="bottom"/>
            <w:hideMark/>
          </w:tcPr>
          <w:p w14:paraId="3B0BD56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0058729" w14:textId="65D126C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F1F0E13" w14:textId="23CA9224" w:rsidR="006706A9" w:rsidRPr="006706A9" w:rsidRDefault="006706A9" w:rsidP="006706A9">
            <w:pPr>
              <w:jc w:val="center"/>
              <w:rPr>
                <w:rFonts w:eastAsia="ＭＳ Ｐゴシック"/>
                <w:color w:val="000000"/>
                <w:szCs w:val="22"/>
                <w:lang w:eastAsia="ja-JP"/>
              </w:rPr>
            </w:pPr>
          </w:p>
        </w:tc>
      </w:tr>
      <w:tr w:rsidR="006706A9" w:rsidRPr="006706A9" w14:paraId="5DA2CBC6" w14:textId="77777777" w:rsidTr="006706A9">
        <w:trPr>
          <w:trHeight w:val="270"/>
        </w:trPr>
        <w:tc>
          <w:tcPr>
            <w:tcW w:w="5864" w:type="dxa"/>
            <w:tcBorders>
              <w:top w:val="nil"/>
              <w:left w:val="nil"/>
              <w:bottom w:val="nil"/>
              <w:right w:val="nil"/>
            </w:tcBorders>
            <w:shd w:val="clear" w:color="auto" w:fill="auto"/>
            <w:noWrap/>
            <w:vAlign w:val="bottom"/>
            <w:hideMark/>
          </w:tcPr>
          <w:p w14:paraId="7A9AFB2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Joonsoo</w:t>
            </w:r>
            <w:proofErr w:type="spellEnd"/>
            <w:r w:rsidRPr="006706A9">
              <w:rPr>
                <w:rFonts w:eastAsia="ＭＳ Ｐゴシック"/>
                <w:color w:val="000000"/>
                <w:szCs w:val="22"/>
                <w:lang w:eastAsia="ja-JP"/>
              </w:rPr>
              <w:t>, Newracom</w:t>
            </w:r>
          </w:p>
        </w:tc>
        <w:tc>
          <w:tcPr>
            <w:tcW w:w="1060" w:type="dxa"/>
            <w:tcBorders>
              <w:top w:val="nil"/>
              <w:left w:val="nil"/>
              <w:bottom w:val="nil"/>
              <w:right w:val="nil"/>
            </w:tcBorders>
            <w:shd w:val="clear" w:color="auto" w:fill="auto"/>
            <w:noWrap/>
            <w:vAlign w:val="bottom"/>
            <w:hideMark/>
          </w:tcPr>
          <w:p w14:paraId="1B86B0BD" w14:textId="2D5538B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936F05E" w14:textId="396E4CF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BB0185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12CC43C5" w14:textId="77777777" w:rsidTr="006706A9">
        <w:trPr>
          <w:trHeight w:val="270"/>
        </w:trPr>
        <w:tc>
          <w:tcPr>
            <w:tcW w:w="5864" w:type="dxa"/>
            <w:tcBorders>
              <w:top w:val="nil"/>
              <w:left w:val="nil"/>
              <w:bottom w:val="nil"/>
              <w:right w:val="nil"/>
            </w:tcBorders>
            <w:shd w:val="clear" w:color="auto" w:fill="auto"/>
            <w:noWrap/>
            <w:vAlign w:val="bottom"/>
            <w:hideMark/>
          </w:tcPr>
          <w:p w14:paraId="497042A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Shravan </w:t>
            </w:r>
            <w:proofErr w:type="spellStart"/>
            <w:r w:rsidRPr="006706A9">
              <w:rPr>
                <w:rFonts w:eastAsia="ＭＳ Ｐゴシック"/>
                <w:color w:val="000000"/>
                <w:szCs w:val="22"/>
                <w:lang w:eastAsia="ja-JP"/>
              </w:rPr>
              <w:t>Kalyankar</w:t>
            </w:r>
            <w:proofErr w:type="spellEnd"/>
          </w:p>
        </w:tc>
        <w:tc>
          <w:tcPr>
            <w:tcW w:w="1060" w:type="dxa"/>
            <w:tcBorders>
              <w:top w:val="nil"/>
              <w:left w:val="nil"/>
              <w:bottom w:val="nil"/>
              <w:right w:val="nil"/>
            </w:tcBorders>
            <w:shd w:val="clear" w:color="auto" w:fill="auto"/>
            <w:noWrap/>
            <w:vAlign w:val="bottom"/>
            <w:hideMark/>
          </w:tcPr>
          <w:p w14:paraId="7A07679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91EB5D9" w14:textId="578BF40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A330824" w14:textId="2F1C9465" w:rsidR="006706A9" w:rsidRPr="006706A9" w:rsidRDefault="006706A9" w:rsidP="006706A9">
            <w:pPr>
              <w:jc w:val="center"/>
              <w:rPr>
                <w:rFonts w:eastAsia="ＭＳ Ｐゴシック"/>
                <w:color w:val="000000"/>
                <w:szCs w:val="22"/>
                <w:lang w:eastAsia="ja-JP"/>
              </w:rPr>
            </w:pPr>
          </w:p>
        </w:tc>
      </w:tr>
      <w:tr w:rsidR="006706A9" w:rsidRPr="006706A9" w14:paraId="77ADC0BC" w14:textId="77777777" w:rsidTr="006706A9">
        <w:trPr>
          <w:trHeight w:val="270"/>
        </w:trPr>
        <w:tc>
          <w:tcPr>
            <w:tcW w:w="5864" w:type="dxa"/>
            <w:tcBorders>
              <w:top w:val="nil"/>
              <w:left w:val="nil"/>
              <w:bottom w:val="nil"/>
              <w:right w:val="nil"/>
            </w:tcBorders>
            <w:shd w:val="clear" w:color="auto" w:fill="auto"/>
            <w:noWrap/>
            <w:vAlign w:val="bottom"/>
            <w:hideMark/>
          </w:tcPr>
          <w:p w14:paraId="4150854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James Yee</w:t>
            </w:r>
          </w:p>
        </w:tc>
        <w:tc>
          <w:tcPr>
            <w:tcW w:w="1060" w:type="dxa"/>
            <w:tcBorders>
              <w:top w:val="nil"/>
              <w:left w:val="nil"/>
              <w:bottom w:val="nil"/>
              <w:right w:val="nil"/>
            </w:tcBorders>
            <w:shd w:val="clear" w:color="auto" w:fill="auto"/>
            <w:noWrap/>
            <w:vAlign w:val="bottom"/>
            <w:hideMark/>
          </w:tcPr>
          <w:p w14:paraId="4007344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F6C869D" w14:textId="7675ABD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1752F8B" w14:textId="1B4E96C6" w:rsidR="006706A9" w:rsidRPr="006706A9" w:rsidRDefault="006706A9" w:rsidP="006706A9">
            <w:pPr>
              <w:jc w:val="center"/>
              <w:rPr>
                <w:rFonts w:eastAsia="ＭＳ Ｐゴシック"/>
                <w:color w:val="000000"/>
                <w:szCs w:val="22"/>
                <w:lang w:eastAsia="ja-JP"/>
              </w:rPr>
            </w:pPr>
          </w:p>
        </w:tc>
      </w:tr>
      <w:tr w:rsidR="006706A9" w:rsidRPr="006706A9" w14:paraId="372A7726" w14:textId="77777777" w:rsidTr="006706A9">
        <w:trPr>
          <w:trHeight w:val="270"/>
        </w:trPr>
        <w:tc>
          <w:tcPr>
            <w:tcW w:w="5864" w:type="dxa"/>
            <w:tcBorders>
              <w:top w:val="nil"/>
              <w:left w:val="nil"/>
              <w:bottom w:val="nil"/>
              <w:right w:val="nil"/>
            </w:tcBorders>
            <w:shd w:val="clear" w:color="auto" w:fill="auto"/>
            <w:noWrap/>
            <w:vAlign w:val="bottom"/>
            <w:hideMark/>
          </w:tcPr>
          <w:p w14:paraId="5FC7D2F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Sigurd Schelstraete</w:t>
            </w:r>
          </w:p>
        </w:tc>
        <w:tc>
          <w:tcPr>
            <w:tcW w:w="1060" w:type="dxa"/>
            <w:tcBorders>
              <w:top w:val="nil"/>
              <w:left w:val="nil"/>
              <w:bottom w:val="nil"/>
              <w:right w:val="nil"/>
            </w:tcBorders>
            <w:shd w:val="clear" w:color="auto" w:fill="auto"/>
            <w:noWrap/>
            <w:vAlign w:val="bottom"/>
            <w:hideMark/>
          </w:tcPr>
          <w:p w14:paraId="33227066" w14:textId="30FAF5F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B3ED8B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50DA2C7" w14:textId="26BB8609" w:rsidR="006706A9" w:rsidRPr="006706A9" w:rsidRDefault="006706A9" w:rsidP="006706A9">
            <w:pPr>
              <w:jc w:val="center"/>
              <w:rPr>
                <w:rFonts w:eastAsia="ＭＳ Ｐゴシック"/>
                <w:color w:val="000000"/>
                <w:szCs w:val="22"/>
                <w:lang w:eastAsia="ja-JP"/>
              </w:rPr>
            </w:pPr>
          </w:p>
        </w:tc>
      </w:tr>
      <w:tr w:rsidR="006706A9" w:rsidRPr="006706A9" w14:paraId="3EB5F2E1" w14:textId="77777777" w:rsidTr="006706A9">
        <w:trPr>
          <w:trHeight w:val="270"/>
        </w:trPr>
        <w:tc>
          <w:tcPr>
            <w:tcW w:w="5864" w:type="dxa"/>
            <w:tcBorders>
              <w:top w:val="nil"/>
              <w:left w:val="nil"/>
              <w:bottom w:val="nil"/>
              <w:right w:val="nil"/>
            </w:tcBorders>
            <w:shd w:val="clear" w:color="auto" w:fill="auto"/>
            <w:noWrap/>
            <w:vAlign w:val="bottom"/>
            <w:hideMark/>
          </w:tcPr>
          <w:p w14:paraId="7329B1E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Jouni Malinen, Qualcomm</w:t>
            </w:r>
          </w:p>
        </w:tc>
        <w:tc>
          <w:tcPr>
            <w:tcW w:w="1060" w:type="dxa"/>
            <w:tcBorders>
              <w:top w:val="nil"/>
              <w:left w:val="nil"/>
              <w:bottom w:val="nil"/>
              <w:right w:val="nil"/>
            </w:tcBorders>
            <w:shd w:val="clear" w:color="auto" w:fill="auto"/>
            <w:noWrap/>
            <w:vAlign w:val="bottom"/>
            <w:hideMark/>
          </w:tcPr>
          <w:p w14:paraId="3533C1C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D9E1C88" w14:textId="0311D7A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5B93F15" w14:textId="5E8B9123" w:rsidR="006706A9" w:rsidRPr="006706A9" w:rsidRDefault="006706A9" w:rsidP="006706A9">
            <w:pPr>
              <w:jc w:val="center"/>
              <w:rPr>
                <w:rFonts w:eastAsia="ＭＳ Ｐゴシック"/>
                <w:color w:val="000000"/>
                <w:szCs w:val="22"/>
                <w:lang w:eastAsia="ja-JP"/>
              </w:rPr>
            </w:pPr>
          </w:p>
        </w:tc>
      </w:tr>
      <w:tr w:rsidR="006706A9" w:rsidRPr="006706A9" w14:paraId="2867D428" w14:textId="77777777" w:rsidTr="006706A9">
        <w:trPr>
          <w:trHeight w:val="270"/>
        </w:trPr>
        <w:tc>
          <w:tcPr>
            <w:tcW w:w="5864" w:type="dxa"/>
            <w:tcBorders>
              <w:top w:val="nil"/>
              <w:left w:val="nil"/>
              <w:bottom w:val="nil"/>
              <w:right w:val="nil"/>
            </w:tcBorders>
            <w:shd w:val="clear" w:color="auto" w:fill="auto"/>
            <w:noWrap/>
            <w:vAlign w:val="bottom"/>
            <w:hideMark/>
          </w:tcPr>
          <w:p w14:paraId="65336AF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Po-Kai Huang</w:t>
            </w:r>
          </w:p>
        </w:tc>
        <w:tc>
          <w:tcPr>
            <w:tcW w:w="1060" w:type="dxa"/>
            <w:tcBorders>
              <w:top w:val="nil"/>
              <w:left w:val="nil"/>
              <w:bottom w:val="nil"/>
              <w:right w:val="nil"/>
            </w:tcBorders>
            <w:shd w:val="clear" w:color="auto" w:fill="auto"/>
            <w:noWrap/>
            <w:vAlign w:val="bottom"/>
            <w:hideMark/>
          </w:tcPr>
          <w:p w14:paraId="43D9045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788B87A" w14:textId="2B4BD9A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31A0612" w14:textId="17E91E9B" w:rsidR="006706A9" w:rsidRPr="006706A9" w:rsidRDefault="006706A9" w:rsidP="006706A9">
            <w:pPr>
              <w:jc w:val="center"/>
              <w:rPr>
                <w:rFonts w:eastAsia="ＭＳ Ｐゴシック"/>
                <w:color w:val="000000"/>
                <w:szCs w:val="22"/>
                <w:lang w:eastAsia="ja-JP"/>
              </w:rPr>
            </w:pPr>
          </w:p>
        </w:tc>
      </w:tr>
      <w:tr w:rsidR="006706A9" w:rsidRPr="006706A9" w14:paraId="69AA40D9" w14:textId="77777777" w:rsidTr="006706A9">
        <w:trPr>
          <w:trHeight w:val="270"/>
        </w:trPr>
        <w:tc>
          <w:tcPr>
            <w:tcW w:w="5864" w:type="dxa"/>
            <w:tcBorders>
              <w:top w:val="nil"/>
              <w:left w:val="nil"/>
              <w:bottom w:val="nil"/>
              <w:right w:val="nil"/>
            </w:tcBorders>
            <w:shd w:val="clear" w:color="auto" w:fill="auto"/>
            <w:noWrap/>
            <w:vAlign w:val="bottom"/>
            <w:hideMark/>
          </w:tcPr>
          <w:p w14:paraId="3242C06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Avner</w:t>
            </w:r>
          </w:p>
        </w:tc>
        <w:tc>
          <w:tcPr>
            <w:tcW w:w="1060" w:type="dxa"/>
            <w:tcBorders>
              <w:top w:val="nil"/>
              <w:left w:val="nil"/>
              <w:bottom w:val="nil"/>
              <w:right w:val="nil"/>
            </w:tcBorders>
            <w:shd w:val="clear" w:color="auto" w:fill="auto"/>
            <w:noWrap/>
            <w:vAlign w:val="bottom"/>
            <w:hideMark/>
          </w:tcPr>
          <w:p w14:paraId="424E6D3F" w14:textId="6547D25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5C1E5D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A9AA4A0" w14:textId="0F5DFA27" w:rsidR="006706A9" w:rsidRPr="006706A9" w:rsidRDefault="006706A9" w:rsidP="006706A9">
            <w:pPr>
              <w:jc w:val="center"/>
              <w:rPr>
                <w:rFonts w:eastAsia="ＭＳ Ｐゴシック"/>
                <w:color w:val="000000"/>
                <w:szCs w:val="22"/>
                <w:lang w:eastAsia="ja-JP"/>
              </w:rPr>
            </w:pPr>
          </w:p>
        </w:tc>
      </w:tr>
      <w:tr w:rsidR="006706A9" w:rsidRPr="006706A9" w14:paraId="50F30EBD" w14:textId="77777777" w:rsidTr="006706A9">
        <w:trPr>
          <w:trHeight w:val="270"/>
        </w:trPr>
        <w:tc>
          <w:tcPr>
            <w:tcW w:w="5864" w:type="dxa"/>
            <w:tcBorders>
              <w:top w:val="nil"/>
              <w:left w:val="nil"/>
              <w:bottom w:val="nil"/>
              <w:right w:val="nil"/>
            </w:tcBorders>
            <w:shd w:val="clear" w:color="auto" w:fill="auto"/>
            <w:noWrap/>
            <w:vAlign w:val="bottom"/>
            <w:hideMark/>
          </w:tcPr>
          <w:p w14:paraId="4386C3E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Leif Wilhelmsson, Ericsson</w:t>
            </w:r>
          </w:p>
        </w:tc>
        <w:tc>
          <w:tcPr>
            <w:tcW w:w="1060" w:type="dxa"/>
            <w:tcBorders>
              <w:top w:val="nil"/>
              <w:left w:val="nil"/>
              <w:bottom w:val="nil"/>
              <w:right w:val="nil"/>
            </w:tcBorders>
            <w:shd w:val="clear" w:color="auto" w:fill="auto"/>
            <w:noWrap/>
            <w:vAlign w:val="bottom"/>
            <w:hideMark/>
          </w:tcPr>
          <w:p w14:paraId="12B3B195" w14:textId="23525EC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2B069BD" w14:textId="2A0A72A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4D52B8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B8AE4E4" w14:textId="77777777" w:rsidTr="006706A9">
        <w:trPr>
          <w:trHeight w:val="270"/>
        </w:trPr>
        <w:tc>
          <w:tcPr>
            <w:tcW w:w="5864" w:type="dxa"/>
            <w:tcBorders>
              <w:top w:val="nil"/>
              <w:left w:val="nil"/>
              <w:bottom w:val="nil"/>
              <w:right w:val="nil"/>
            </w:tcBorders>
            <w:shd w:val="clear" w:color="auto" w:fill="auto"/>
            <w:noWrap/>
            <w:vAlign w:val="bottom"/>
            <w:hideMark/>
          </w:tcPr>
          <w:p w14:paraId="178953C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Rolf de </w:t>
            </w:r>
            <w:proofErr w:type="spellStart"/>
            <w:r w:rsidRPr="006706A9">
              <w:rPr>
                <w:rFonts w:eastAsia="ＭＳ Ｐゴシック"/>
                <w:color w:val="000000"/>
                <w:szCs w:val="22"/>
                <w:lang w:eastAsia="ja-JP"/>
              </w:rPr>
              <w:t>Vegt</w:t>
            </w:r>
            <w:proofErr w:type="spellEnd"/>
          </w:p>
        </w:tc>
        <w:tc>
          <w:tcPr>
            <w:tcW w:w="1060" w:type="dxa"/>
            <w:tcBorders>
              <w:top w:val="nil"/>
              <w:left w:val="nil"/>
              <w:bottom w:val="nil"/>
              <w:right w:val="nil"/>
            </w:tcBorders>
            <w:shd w:val="clear" w:color="auto" w:fill="auto"/>
            <w:noWrap/>
            <w:vAlign w:val="bottom"/>
            <w:hideMark/>
          </w:tcPr>
          <w:p w14:paraId="45BBD01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12BE6F0" w14:textId="6DDE18C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C476F70" w14:textId="7C69AADC" w:rsidR="006706A9" w:rsidRPr="006706A9" w:rsidRDefault="006706A9" w:rsidP="006706A9">
            <w:pPr>
              <w:jc w:val="center"/>
              <w:rPr>
                <w:rFonts w:eastAsia="ＭＳ Ｐゴシック"/>
                <w:color w:val="000000"/>
                <w:szCs w:val="22"/>
                <w:lang w:eastAsia="ja-JP"/>
              </w:rPr>
            </w:pPr>
          </w:p>
        </w:tc>
      </w:tr>
      <w:tr w:rsidR="006706A9" w:rsidRPr="006706A9" w14:paraId="0B071025" w14:textId="77777777" w:rsidTr="006706A9">
        <w:trPr>
          <w:trHeight w:val="270"/>
        </w:trPr>
        <w:tc>
          <w:tcPr>
            <w:tcW w:w="5864" w:type="dxa"/>
            <w:tcBorders>
              <w:top w:val="nil"/>
              <w:left w:val="nil"/>
              <w:bottom w:val="nil"/>
              <w:right w:val="nil"/>
            </w:tcBorders>
            <w:shd w:val="clear" w:color="auto" w:fill="auto"/>
            <w:noWrap/>
            <w:vAlign w:val="bottom"/>
            <w:hideMark/>
          </w:tcPr>
          <w:p w14:paraId="1A7BEA6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Ke Wang, OPPO</w:t>
            </w:r>
          </w:p>
        </w:tc>
        <w:tc>
          <w:tcPr>
            <w:tcW w:w="1060" w:type="dxa"/>
            <w:tcBorders>
              <w:top w:val="nil"/>
              <w:left w:val="nil"/>
              <w:bottom w:val="nil"/>
              <w:right w:val="nil"/>
            </w:tcBorders>
            <w:shd w:val="clear" w:color="auto" w:fill="auto"/>
            <w:noWrap/>
            <w:vAlign w:val="bottom"/>
            <w:hideMark/>
          </w:tcPr>
          <w:p w14:paraId="25CCF23A" w14:textId="7CCCC40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2754EFF" w14:textId="56889E4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96461C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8F0AD43" w14:textId="77777777" w:rsidTr="006706A9">
        <w:trPr>
          <w:trHeight w:val="270"/>
        </w:trPr>
        <w:tc>
          <w:tcPr>
            <w:tcW w:w="5864" w:type="dxa"/>
            <w:tcBorders>
              <w:top w:val="nil"/>
              <w:left w:val="nil"/>
              <w:bottom w:val="nil"/>
              <w:right w:val="nil"/>
            </w:tcBorders>
            <w:shd w:val="clear" w:color="auto" w:fill="auto"/>
            <w:noWrap/>
            <w:vAlign w:val="bottom"/>
            <w:hideMark/>
          </w:tcPr>
          <w:p w14:paraId="2903058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Carlos Cordeiro</w:t>
            </w:r>
          </w:p>
        </w:tc>
        <w:tc>
          <w:tcPr>
            <w:tcW w:w="1060" w:type="dxa"/>
            <w:tcBorders>
              <w:top w:val="nil"/>
              <w:left w:val="nil"/>
              <w:bottom w:val="nil"/>
              <w:right w:val="nil"/>
            </w:tcBorders>
            <w:shd w:val="clear" w:color="auto" w:fill="auto"/>
            <w:noWrap/>
            <w:vAlign w:val="bottom"/>
            <w:hideMark/>
          </w:tcPr>
          <w:p w14:paraId="2B320E0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A51F4D8" w14:textId="522DC98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52AE06D" w14:textId="419882C0" w:rsidR="006706A9" w:rsidRPr="006706A9" w:rsidRDefault="006706A9" w:rsidP="006706A9">
            <w:pPr>
              <w:jc w:val="center"/>
              <w:rPr>
                <w:rFonts w:eastAsia="ＭＳ Ｐゴシック"/>
                <w:color w:val="000000"/>
                <w:szCs w:val="22"/>
                <w:lang w:eastAsia="ja-JP"/>
              </w:rPr>
            </w:pPr>
          </w:p>
        </w:tc>
      </w:tr>
      <w:tr w:rsidR="006706A9" w:rsidRPr="006706A9" w14:paraId="67BACA4D" w14:textId="77777777" w:rsidTr="006706A9">
        <w:trPr>
          <w:trHeight w:val="270"/>
        </w:trPr>
        <w:tc>
          <w:tcPr>
            <w:tcW w:w="5864" w:type="dxa"/>
            <w:tcBorders>
              <w:top w:val="nil"/>
              <w:left w:val="nil"/>
              <w:bottom w:val="nil"/>
              <w:right w:val="nil"/>
            </w:tcBorders>
            <w:shd w:val="clear" w:color="auto" w:fill="auto"/>
            <w:noWrap/>
            <w:vAlign w:val="bottom"/>
            <w:hideMark/>
          </w:tcPr>
          <w:p w14:paraId="143399F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BIAN Tong, Panasonic</w:t>
            </w:r>
          </w:p>
        </w:tc>
        <w:tc>
          <w:tcPr>
            <w:tcW w:w="1060" w:type="dxa"/>
            <w:tcBorders>
              <w:top w:val="nil"/>
              <w:left w:val="nil"/>
              <w:bottom w:val="nil"/>
              <w:right w:val="nil"/>
            </w:tcBorders>
            <w:shd w:val="clear" w:color="auto" w:fill="auto"/>
            <w:noWrap/>
            <w:vAlign w:val="bottom"/>
            <w:hideMark/>
          </w:tcPr>
          <w:p w14:paraId="7B2AA36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DCA9E33" w14:textId="12DCE9A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123DBF9" w14:textId="3FFB6BDA" w:rsidR="006706A9" w:rsidRPr="006706A9" w:rsidRDefault="006706A9" w:rsidP="006706A9">
            <w:pPr>
              <w:jc w:val="center"/>
              <w:rPr>
                <w:rFonts w:eastAsia="ＭＳ Ｐゴシック"/>
                <w:color w:val="000000"/>
                <w:szCs w:val="22"/>
                <w:lang w:eastAsia="ja-JP"/>
              </w:rPr>
            </w:pPr>
          </w:p>
        </w:tc>
      </w:tr>
      <w:tr w:rsidR="006706A9" w:rsidRPr="006706A9" w14:paraId="7B850378" w14:textId="77777777" w:rsidTr="006706A9">
        <w:trPr>
          <w:trHeight w:val="270"/>
        </w:trPr>
        <w:tc>
          <w:tcPr>
            <w:tcW w:w="5864" w:type="dxa"/>
            <w:tcBorders>
              <w:top w:val="nil"/>
              <w:left w:val="nil"/>
              <w:bottom w:val="nil"/>
              <w:right w:val="nil"/>
            </w:tcBorders>
            <w:shd w:val="clear" w:color="auto" w:fill="auto"/>
            <w:noWrap/>
            <w:vAlign w:val="bottom"/>
            <w:hideMark/>
          </w:tcPr>
          <w:p w14:paraId="03EFECE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Hank ChiHan Huang</w:t>
            </w:r>
          </w:p>
        </w:tc>
        <w:tc>
          <w:tcPr>
            <w:tcW w:w="1060" w:type="dxa"/>
            <w:tcBorders>
              <w:top w:val="nil"/>
              <w:left w:val="nil"/>
              <w:bottom w:val="nil"/>
              <w:right w:val="nil"/>
            </w:tcBorders>
            <w:shd w:val="clear" w:color="auto" w:fill="auto"/>
            <w:noWrap/>
            <w:vAlign w:val="bottom"/>
            <w:hideMark/>
          </w:tcPr>
          <w:p w14:paraId="73E5581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0722282" w14:textId="2B65640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5A2A446" w14:textId="6BBB7EF0" w:rsidR="006706A9" w:rsidRPr="006706A9" w:rsidRDefault="006706A9" w:rsidP="006706A9">
            <w:pPr>
              <w:jc w:val="center"/>
              <w:rPr>
                <w:rFonts w:eastAsia="ＭＳ Ｐゴシック"/>
                <w:color w:val="000000"/>
                <w:szCs w:val="22"/>
                <w:lang w:eastAsia="ja-JP"/>
              </w:rPr>
            </w:pPr>
          </w:p>
        </w:tc>
      </w:tr>
      <w:tr w:rsidR="006706A9" w:rsidRPr="006706A9" w14:paraId="30F7B4D7" w14:textId="77777777" w:rsidTr="006706A9">
        <w:trPr>
          <w:trHeight w:val="270"/>
        </w:trPr>
        <w:tc>
          <w:tcPr>
            <w:tcW w:w="5864" w:type="dxa"/>
            <w:tcBorders>
              <w:top w:val="nil"/>
              <w:left w:val="nil"/>
              <w:bottom w:val="nil"/>
              <w:right w:val="nil"/>
            </w:tcBorders>
            <w:shd w:val="clear" w:color="auto" w:fill="auto"/>
            <w:noWrap/>
            <w:vAlign w:val="bottom"/>
            <w:hideMark/>
          </w:tcPr>
          <w:p w14:paraId="38E2FE1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Gaius Wee, Panasonic</w:t>
            </w:r>
          </w:p>
        </w:tc>
        <w:tc>
          <w:tcPr>
            <w:tcW w:w="1060" w:type="dxa"/>
            <w:tcBorders>
              <w:top w:val="nil"/>
              <w:left w:val="nil"/>
              <w:bottom w:val="nil"/>
              <w:right w:val="nil"/>
            </w:tcBorders>
            <w:shd w:val="clear" w:color="auto" w:fill="auto"/>
            <w:noWrap/>
            <w:vAlign w:val="bottom"/>
            <w:hideMark/>
          </w:tcPr>
          <w:p w14:paraId="434BA11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76FEBA9" w14:textId="1301BCF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BB09959" w14:textId="44BA37DA" w:rsidR="006706A9" w:rsidRPr="006706A9" w:rsidRDefault="006706A9" w:rsidP="006706A9">
            <w:pPr>
              <w:jc w:val="center"/>
              <w:rPr>
                <w:rFonts w:eastAsia="ＭＳ Ｐゴシック"/>
                <w:color w:val="000000"/>
                <w:szCs w:val="22"/>
                <w:lang w:eastAsia="ja-JP"/>
              </w:rPr>
            </w:pPr>
          </w:p>
        </w:tc>
      </w:tr>
      <w:tr w:rsidR="006706A9" w:rsidRPr="006706A9" w14:paraId="746967DE" w14:textId="77777777" w:rsidTr="006706A9">
        <w:trPr>
          <w:trHeight w:val="270"/>
        </w:trPr>
        <w:tc>
          <w:tcPr>
            <w:tcW w:w="5864" w:type="dxa"/>
            <w:tcBorders>
              <w:top w:val="nil"/>
              <w:left w:val="nil"/>
              <w:bottom w:val="nil"/>
              <w:right w:val="nil"/>
            </w:tcBorders>
            <w:shd w:val="clear" w:color="auto" w:fill="auto"/>
            <w:noWrap/>
            <w:vAlign w:val="bottom"/>
            <w:hideMark/>
          </w:tcPr>
          <w:p w14:paraId="29E156D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Frank Chien-Fang Hsu, </w:t>
            </w:r>
            <w:proofErr w:type="spellStart"/>
            <w:r w:rsidRPr="006706A9">
              <w:rPr>
                <w:rFonts w:eastAsia="ＭＳ Ｐゴシック"/>
                <w:color w:val="000000"/>
                <w:szCs w:val="22"/>
                <w:lang w:eastAsia="ja-JP"/>
              </w:rPr>
              <w:t>Mediatek</w:t>
            </w:r>
            <w:proofErr w:type="spellEnd"/>
          </w:p>
        </w:tc>
        <w:tc>
          <w:tcPr>
            <w:tcW w:w="1060" w:type="dxa"/>
            <w:tcBorders>
              <w:top w:val="nil"/>
              <w:left w:val="nil"/>
              <w:bottom w:val="nil"/>
              <w:right w:val="nil"/>
            </w:tcBorders>
            <w:shd w:val="clear" w:color="auto" w:fill="auto"/>
            <w:noWrap/>
            <w:vAlign w:val="bottom"/>
            <w:hideMark/>
          </w:tcPr>
          <w:p w14:paraId="2156294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179952F" w14:textId="36FD78E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05CD523" w14:textId="3514973A" w:rsidR="006706A9" w:rsidRPr="006706A9" w:rsidRDefault="006706A9" w:rsidP="006706A9">
            <w:pPr>
              <w:jc w:val="center"/>
              <w:rPr>
                <w:rFonts w:eastAsia="ＭＳ Ｐゴシック"/>
                <w:color w:val="000000"/>
                <w:szCs w:val="22"/>
                <w:lang w:eastAsia="ja-JP"/>
              </w:rPr>
            </w:pPr>
          </w:p>
        </w:tc>
      </w:tr>
      <w:tr w:rsidR="006706A9" w:rsidRPr="006706A9" w14:paraId="012C8C5C" w14:textId="77777777" w:rsidTr="006706A9">
        <w:trPr>
          <w:trHeight w:val="270"/>
        </w:trPr>
        <w:tc>
          <w:tcPr>
            <w:tcW w:w="5864" w:type="dxa"/>
            <w:tcBorders>
              <w:top w:val="nil"/>
              <w:left w:val="nil"/>
              <w:bottom w:val="nil"/>
              <w:right w:val="nil"/>
            </w:tcBorders>
            <w:shd w:val="clear" w:color="auto" w:fill="auto"/>
            <w:noWrap/>
            <w:vAlign w:val="bottom"/>
            <w:hideMark/>
          </w:tcPr>
          <w:p w14:paraId="0AC2B84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[V]Shuling (Julia) Feng, </w:t>
            </w:r>
            <w:proofErr w:type="spellStart"/>
            <w:r w:rsidRPr="006706A9">
              <w:rPr>
                <w:rFonts w:eastAsia="ＭＳ Ｐゴシック"/>
                <w:color w:val="000000"/>
                <w:szCs w:val="22"/>
                <w:lang w:eastAsia="ja-JP"/>
              </w:rPr>
              <w:t>Mediatek</w:t>
            </w:r>
            <w:proofErr w:type="spellEnd"/>
          </w:p>
        </w:tc>
        <w:tc>
          <w:tcPr>
            <w:tcW w:w="1060" w:type="dxa"/>
            <w:tcBorders>
              <w:top w:val="nil"/>
              <w:left w:val="nil"/>
              <w:bottom w:val="nil"/>
              <w:right w:val="nil"/>
            </w:tcBorders>
            <w:shd w:val="clear" w:color="auto" w:fill="auto"/>
            <w:noWrap/>
            <w:vAlign w:val="bottom"/>
            <w:hideMark/>
          </w:tcPr>
          <w:p w14:paraId="701D89A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8376E9E" w14:textId="71FA6D5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19B62DD" w14:textId="2F410084" w:rsidR="006706A9" w:rsidRPr="006706A9" w:rsidRDefault="006706A9" w:rsidP="006706A9">
            <w:pPr>
              <w:jc w:val="center"/>
              <w:rPr>
                <w:rFonts w:eastAsia="ＭＳ Ｐゴシック"/>
                <w:color w:val="000000"/>
                <w:szCs w:val="22"/>
                <w:lang w:eastAsia="ja-JP"/>
              </w:rPr>
            </w:pPr>
          </w:p>
        </w:tc>
      </w:tr>
      <w:tr w:rsidR="006706A9" w:rsidRPr="006706A9" w14:paraId="1F8B98A4" w14:textId="77777777" w:rsidTr="006706A9">
        <w:trPr>
          <w:trHeight w:val="270"/>
        </w:trPr>
        <w:tc>
          <w:tcPr>
            <w:tcW w:w="5864" w:type="dxa"/>
            <w:tcBorders>
              <w:top w:val="nil"/>
              <w:left w:val="nil"/>
              <w:bottom w:val="nil"/>
              <w:right w:val="nil"/>
            </w:tcBorders>
            <w:shd w:val="clear" w:color="auto" w:fill="auto"/>
            <w:noWrap/>
            <w:vAlign w:val="bottom"/>
            <w:hideMark/>
          </w:tcPr>
          <w:p w14:paraId="2511514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Dana </w:t>
            </w:r>
            <w:proofErr w:type="spellStart"/>
            <w:r w:rsidRPr="006706A9">
              <w:rPr>
                <w:rFonts w:eastAsia="ＭＳ Ｐゴシック"/>
                <w:color w:val="000000"/>
                <w:szCs w:val="22"/>
                <w:lang w:eastAsia="ja-JP"/>
              </w:rPr>
              <w:t>Ciochina</w:t>
            </w:r>
            <w:proofErr w:type="spellEnd"/>
            <w:r w:rsidRPr="006706A9">
              <w:rPr>
                <w:rFonts w:eastAsia="ＭＳ Ｐゴシック"/>
                <w:color w:val="000000"/>
                <w:szCs w:val="22"/>
                <w:lang w:eastAsia="ja-JP"/>
              </w:rPr>
              <w:t>-Kar Sony</w:t>
            </w:r>
          </w:p>
        </w:tc>
        <w:tc>
          <w:tcPr>
            <w:tcW w:w="1060" w:type="dxa"/>
            <w:tcBorders>
              <w:top w:val="nil"/>
              <w:left w:val="nil"/>
              <w:bottom w:val="nil"/>
              <w:right w:val="nil"/>
            </w:tcBorders>
            <w:shd w:val="clear" w:color="auto" w:fill="auto"/>
            <w:noWrap/>
            <w:vAlign w:val="bottom"/>
            <w:hideMark/>
          </w:tcPr>
          <w:p w14:paraId="20A1021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BDAEF8F" w14:textId="6BBD891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9251B0C" w14:textId="61402518" w:rsidR="006706A9" w:rsidRPr="006706A9" w:rsidRDefault="006706A9" w:rsidP="006706A9">
            <w:pPr>
              <w:jc w:val="center"/>
              <w:rPr>
                <w:rFonts w:eastAsia="ＭＳ Ｐゴシック"/>
                <w:color w:val="000000"/>
                <w:szCs w:val="22"/>
                <w:lang w:eastAsia="ja-JP"/>
              </w:rPr>
            </w:pPr>
          </w:p>
        </w:tc>
      </w:tr>
      <w:tr w:rsidR="006706A9" w:rsidRPr="006706A9" w14:paraId="0080F34A" w14:textId="77777777" w:rsidTr="006706A9">
        <w:trPr>
          <w:trHeight w:val="270"/>
        </w:trPr>
        <w:tc>
          <w:tcPr>
            <w:tcW w:w="5864" w:type="dxa"/>
            <w:tcBorders>
              <w:top w:val="nil"/>
              <w:left w:val="nil"/>
              <w:bottom w:val="nil"/>
              <w:right w:val="nil"/>
            </w:tcBorders>
            <w:shd w:val="clear" w:color="auto" w:fill="auto"/>
            <w:noWrap/>
            <w:vAlign w:val="bottom"/>
            <w:hideMark/>
          </w:tcPr>
          <w:p w14:paraId="496B9A0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Pascal Viger</w:t>
            </w:r>
          </w:p>
        </w:tc>
        <w:tc>
          <w:tcPr>
            <w:tcW w:w="1060" w:type="dxa"/>
            <w:tcBorders>
              <w:top w:val="nil"/>
              <w:left w:val="nil"/>
              <w:bottom w:val="nil"/>
              <w:right w:val="nil"/>
            </w:tcBorders>
            <w:shd w:val="clear" w:color="auto" w:fill="auto"/>
            <w:noWrap/>
            <w:vAlign w:val="bottom"/>
            <w:hideMark/>
          </w:tcPr>
          <w:p w14:paraId="7C7F8D80" w14:textId="74DBF457"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4646FDF" w14:textId="353999A7"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C2487F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DB9F3D1" w14:textId="77777777" w:rsidTr="006706A9">
        <w:trPr>
          <w:trHeight w:val="270"/>
        </w:trPr>
        <w:tc>
          <w:tcPr>
            <w:tcW w:w="5864" w:type="dxa"/>
            <w:tcBorders>
              <w:top w:val="nil"/>
              <w:left w:val="nil"/>
              <w:bottom w:val="nil"/>
              <w:right w:val="nil"/>
            </w:tcBorders>
            <w:shd w:val="clear" w:color="auto" w:fill="auto"/>
            <w:noWrap/>
            <w:vAlign w:val="bottom"/>
            <w:hideMark/>
          </w:tcPr>
          <w:p w14:paraId="6E02083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HUI CHE, </w:t>
            </w:r>
            <w:proofErr w:type="spellStart"/>
            <w:r w:rsidRPr="006706A9">
              <w:rPr>
                <w:rFonts w:eastAsia="ＭＳ Ｐゴシック"/>
                <w:color w:val="000000"/>
                <w:szCs w:val="22"/>
                <w:lang w:eastAsia="ja-JP"/>
              </w:rPr>
              <w:t>Ruijie</w:t>
            </w:r>
            <w:proofErr w:type="spellEnd"/>
          </w:p>
        </w:tc>
        <w:tc>
          <w:tcPr>
            <w:tcW w:w="1060" w:type="dxa"/>
            <w:tcBorders>
              <w:top w:val="nil"/>
              <w:left w:val="nil"/>
              <w:bottom w:val="nil"/>
              <w:right w:val="nil"/>
            </w:tcBorders>
            <w:shd w:val="clear" w:color="auto" w:fill="auto"/>
            <w:noWrap/>
            <w:vAlign w:val="bottom"/>
            <w:hideMark/>
          </w:tcPr>
          <w:p w14:paraId="6E5AAEFC" w14:textId="7DC872C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7F7E5B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C358EF3" w14:textId="0DE9528F" w:rsidR="006706A9" w:rsidRPr="006706A9" w:rsidRDefault="006706A9" w:rsidP="006706A9">
            <w:pPr>
              <w:jc w:val="center"/>
              <w:rPr>
                <w:rFonts w:eastAsia="ＭＳ Ｐゴシック"/>
                <w:color w:val="000000"/>
                <w:szCs w:val="22"/>
                <w:lang w:eastAsia="ja-JP"/>
              </w:rPr>
            </w:pPr>
          </w:p>
        </w:tc>
      </w:tr>
      <w:tr w:rsidR="006706A9" w:rsidRPr="006706A9" w14:paraId="0761B00C" w14:textId="77777777" w:rsidTr="006706A9">
        <w:trPr>
          <w:trHeight w:val="270"/>
        </w:trPr>
        <w:tc>
          <w:tcPr>
            <w:tcW w:w="5864" w:type="dxa"/>
            <w:tcBorders>
              <w:top w:val="nil"/>
              <w:left w:val="nil"/>
              <w:bottom w:val="nil"/>
              <w:right w:val="nil"/>
            </w:tcBorders>
            <w:shd w:val="clear" w:color="auto" w:fill="auto"/>
            <w:noWrap/>
            <w:vAlign w:val="bottom"/>
            <w:hideMark/>
          </w:tcPr>
          <w:p w14:paraId="41CB765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Yonggang Fang MediaTek</w:t>
            </w:r>
          </w:p>
        </w:tc>
        <w:tc>
          <w:tcPr>
            <w:tcW w:w="1060" w:type="dxa"/>
            <w:tcBorders>
              <w:top w:val="nil"/>
              <w:left w:val="nil"/>
              <w:bottom w:val="nil"/>
              <w:right w:val="nil"/>
            </w:tcBorders>
            <w:shd w:val="clear" w:color="auto" w:fill="auto"/>
            <w:noWrap/>
            <w:vAlign w:val="bottom"/>
            <w:hideMark/>
          </w:tcPr>
          <w:p w14:paraId="53BC378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6AAA328" w14:textId="4B10E60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B423E6E" w14:textId="62558F94" w:rsidR="006706A9" w:rsidRPr="006706A9" w:rsidRDefault="006706A9" w:rsidP="006706A9">
            <w:pPr>
              <w:jc w:val="center"/>
              <w:rPr>
                <w:rFonts w:eastAsia="ＭＳ Ｐゴシック"/>
                <w:color w:val="000000"/>
                <w:szCs w:val="22"/>
                <w:lang w:eastAsia="ja-JP"/>
              </w:rPr>
            </w:pPr>
          </w:p>
        </w:tc>
      </w:tr>
      <w:tr w:rsidR="006706A9" w:rsidRPr="006706A9" w14:paraId="2D22B537" w14:textId="77777777" w:rsidTr="006706A9">
        <w:trPr>
          <w:trHeight w:val="270"/>
        </w:trPr>
        <w:tc>
          <w:tcPr>
            <w:tcW w:w="5864" w:type="dxa"/>
            <w:tcBorders>
              <w:top w:val="nil"/>
              <w:left w:val="nil"/>
              <w:bottom w:val="nil"/>
              <w:right w:val="nil"/>
            </w:tcBorders>
            <w:shd w:val="clear" w:color="auto" w:fill="auto"/>
            <w:noWrap/>
            <w:vAlign w:val="bottom"/>
            <w:hideMark/>
          </w:tcPr>
          <w:p w14:paraId="49AB64A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Rainer Strobel, MaxLinear</w:t>
            </w:r>
          </w:p>
        </w:tc>
        <w:tc>
          <w:tcPr>
            <w:tcW w:w="1060" w:type="dxa"/>
            <w:tcBorders>
              <w:top w:val="nil"/>
              <w:left w:val="nil"/>
              <w:bottom w:val="nil"/>
              <w:right w:val="nil"/>
            </w:tcBorders>
            <w:shd w:val="clear" w:color="auto" w:fill="auto"/>
            <w:noWrap/>
            <w:vAlign w:val="bottom"/>
            <w:hideMark/>
          </w:tcPr>
          <w:p w14:paraId="2EAEB831" w14:textId="0772165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FDCEC9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96C5C6D" w14:textId="3ECF6E21" w:rsidR="006706A9" w:rsidRPr="006706A9" w:rsidRDefault="006706A9" w:rsidP="006706A9">
            <w:pPr>
              <w:jc w:val="center"/>
              <w:rPr>
                <w:rFonts w:eastAsia="ＭＳ Ｐゴシック"/>
                <w:color w:val="000000"/>
                <w:szCs w:val="22"/>
                <w:lang w:eastAsia="ja-JP"/>
              </w:rPr>
            </w:pPr>
          </w:p>
        </w:tc>
      </w:tr>
      <w:tr w:rsidR="006706A9" w:rsidRPr="006706A9" w14:paraId="17916B78" w14:textId="77777777" w:rsidTr="006706A9">
        <w:trPr>
          <w:trHeight w:val="270"/>
        </w:trPr>
        <w:tc>
          <w:tcPr>
            <w:tcW w:w="5864" w:type="dxa"/>
            <w:tcBorders>
              <w:top w:val="nil"/>
              <w:left w:val="nil"/>
              <w:bottom w:val="nil"/>
              <w:right w:val="nil"/>
            </w:tcBorders>
            <w:shd w:val="clear" w:color="auto" w:fill="auto"/>
            <w:noWrap/>
            <w:vAlign w:val="bottom"/>
            <w:hideMark/>
          </w:tcPr>
          <w:p w14:paraId="278EBCE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Mark RISON</w:t>
            </w:r>
          </w:p>
        </w:tc>
        <w:tc>
          <w:tcPr>
            <w:tcW w:w="1060" w:type="dxa"/>
            <w:tcBorders>
              <w:top w:val="nil"/>
              <w:left w:val="nil"/>
              <w:bottom w:val="nil"/>
              <w:right w:val="nil"/>
            </w:tcBorders>
            <w:shd w:val="clear" w:color="auto" w:fill="auto"/>
            <w:noWrap/>
            <w:vAlign w:val="bottom"/>
            <w:hideMark/>
          </w:tcPr>
          <w:p w14:paraId="0D258A8B" w14:textId="36C0CB1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440AC11" w14:textId="1D3D23A7"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016038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169A794" w14:textId="77777777" w:rsidTr="006706A9">
        <w:trPr>
          <w:trHeight w:val="270"/>
        </w:trPr>
        <w:tc>
          <w:tcPr>
            <w:tcW w:w="5864" w:type="dxa"/>
            <w:tcBorders>
              <w:top w:val="nil"/>
              <w:left w:val="nil"/>
              <w:bottom w:val="nil"/>
              <w:right w:val="nil"/>
            </w:tcBorders>
            <w:shd w:val="clear" w:color="auto" w:fill="auto"/>
            <w:noWrap/>
            <w:vAlign w:val="bottom"/>
            <w:hideMark/>
          </w:tcPr>
          <w:p w14:paraId="40D49AF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lastRenderedPageBreak/>
              <w:t>[NV]</w:t>
            </w:r>
            <w:proofErr w:type="spellStart"/>
            <w:r w:rsidRPr="006706A9">
              <w:rPr>
                <w:rFonts w:eastAsia="ＭＳ Ｐゴシック"/>
                <w:color w:val="000000"/>
                <w:szCs w:val="22"/>
                <w:lang w:eastAsia="ja-JP"/>
              </w:rPr>
              <w:t>Baoyu</w:t>
            </w:r>
            <w:proofErr w:type="spellEnd"/>
            <w:r w:rsidRPr="006706A9">
              <w:rPr>
                <w:rFonts w:eastAsia="ＭＳ Ｐゴシック"/>
                <w:color w:val="000000"/>
                <w:szCs w:val="22"/>
                <w:lang w:eastAsia="ja-JP"/>
              </w:rPr>
              <w:t xml:space="preserve"> </w:t>
            </w:r>
            <w:proofErr w:type="spellStart"/>
            <w:r w:rsidRPr="006706A9">
              <w:rPr>
                <w:rFonts w:eastAsia="ＭＳ Ｐゴシック"/>
                <w:color w:val="000000"/>
                <w:szCs w:val="22"/>
                <w:lang w:eastAsia="ja-JP"/>
              </w:rPr>
              <w:t>Sun,Espressif</w:t>
            </w:r>
            <w:proofErr w:type="spellEnd"/>
          </w:p>
        </w:tc>
        <w:tc>
          <w:tcPr>
            <w:tcW w:w="1060" w:type="dxa"/>
            <w:tcBorders>
              <w:top w:val="nil"/>
              <w:left w:val="nil"/>
              <w:bottom w:val="nil"/>
              <w:right w:val="nil"/>
            </w:tcBorders>
            <w:shd w:val="clear" w:color="auto" w:fill="auto"/>
            <w:noWrap/>
            <w:vAlign w:val="bottom"/>
            <w:hideMark/>
          </w:tcPr>
          <w:p w14:paraId="1A58883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16DF4D4" w14:textId="4D8D8AC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2563CDD" w14:textId="4A117DE2" w:rsidR="006706A9" w:rsidRPr="006706A9" w:rsidRDefault="006706A9" w:rsidP="006706A9">
            <w:pPr>
              <w:jc w:val="center"/>
              <w:rPr>
                <w:rFonts w:eastAsia="ＭＳ Ｐゴシック"/>
                <w:color w:val="000000"/>
                <w:szCs w:val="22"/>
                <w:lang w:eastAsia="ja-JP"/>
              </w:rPr>
            </w:pPr>
          </w:p>
        </w:tc>
      </w:tr>
      <w:tr w:rsidR="006706A9" w:rsidRPr="006706A9" w14:paraId="28245AAD" w14:textId="77777777" w:rsidTr="006706A9">
        <w:trPr>
          <w:trHeight w:val="270"/>
        </w:trPr>
        <w:tc>
          <w:tcPr>
            <w:tcW w:w="5864" w:type="dxa"/>
            <w:tcBorders>
              <w:top w:val="nil"/>
              <w:left w:val="nil"/>
              <w:bottom w:val="nil"/>
              <w:right w:val="nil"/>
            </w:tcBorders>
            <w:shd w:val="clear" w:color="auto" w:fill="auto"/>
            <w:noWrap/>
            <w:vAlign w:val="bottom"/>
            <w:hideMark/>
          </w:tcPr>
          <w:p w14:paraId="0D4EA29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Jon Rosdahl IEEE 802 Executive Secretary</w:t>
            </w:r>
          </w:p>
        </w:tc>
        <w:tc>
          <w:tcPr>
            <w:tcW w:w="1060" w:type="dxa"/>
            <w:tcBorders>
              <w:top w:val="nil"/>
              <w:left w:val="nil"/>
              <w:bottom w:val="nil"/>
              <w:right w:val="nil"/>
            </w:tcBorders>
            <w:shd w:val="clear" w:color="auto" w:fill="auto"/>
            <w:noWrap/>
            <w:vAlign w:val="bottom"/>
            <w:hideMark/>
          </w:tcPr>
          <w:p w14:paraId="7FB62B4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AA6C1AC" w14:textId="1C172A8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A60A19A" w14:textId="3FC77EAB" w:rsidR="006706A9" w:rsidRPr="006706A9" w:rsidRDefault="006706A9" w:rsidP="006706A9">
            <w:pPr>
              <w:jc w:val="center"/>
              <w:rPr>
                <w:rFonts w:eastAsia="ＭＳ Ｐゴシック"/>
                <w:color w:val="000000"/>
                <w:szCs w:val="22"/>
                <w:lang w:eastAsia="ja-JP"/>
              </w:rPr>
            </w:pPr>
          </w:p>
        </w:tc>
      </w:tr>
      <w:tr w:rsidR="006706A9" w:rsidRPr="006706A9" w14:paraId="762464AA" w14:textId="77777777" w:rsidTr="006706A9">
        <w:trPr>
          <w:trHeight w:val="270"/>
        </w:trPr>
        <w:tc>
          <w:tcPr>
            <w:tcW w:w="5864" w:type="dxa"/>
            <w:tcBorders>
              <w:top w:val="nil"/>
              <w:left w:val="nil"/>
              <w:bottom w:val="nil"/>
              <w:right w:val="nil"/>
            </w:tcBorders>
            <w:shd w:val="clear" w:color="auto" w:fill="auto"/>
            <w:noWrap/>
            <w:vAlign w:val="bottom"/>
            <w:hideMark/>
          </w:tcPr>
          <w:p w14:paraId="15B76E8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Wayne </w:t>
            </w:r>
            <w:proofErr w:type="spellStart"/>
            <w:r w:rsidRPr="006706A9">
              <w:rPr>
                <w:rFonts w:eastAsia="ＭＳ Ｐゴシック"/>
                <w:color w:val="000000"/>
                <w:szCs w:val="22"/>
                <w:lang w:eastAsia="ja-JP"/>
              </w:rPr>
              <w:t>ChengYing</w:t>
            </w:r>
            <w:proofErr w:type="spellEnd"/>
            <w:r w:rsidRPr="006706A9">
              <w:rPr>
                <w:rFonts w:eastAsia="ＭＳ Ｐゴシック"/>
                <w:color w:val="000000"/>
                <w:szCs w:val="22"/>
                <w:lang w:eastAsia="ja-JP"/>
              </w:rPr>
              <w:t xml:space="preserve"> Wu, </w:t>
            </w:r>
            <w:proofErr w:type="spellStart"/>
            <w:r w:rsidRPr="006706A9">
              <w:rPr>
                <w:rFonts w:eastAsia="ＭＳ Ｐゴシック"/>
                <w:color w:val="000000"/>
                <w:szCs w:val="22"/>
                <w:lang w:eastAsia="ja-JP"/>
              </w:rPr>
              <w:t>Mediatek</w:t>
            </w:r>
            <w:proofErr w:type="spellEnd"/>
          </w:p>
        </w:tc>
        <w:tc>
          <w:tcPr>
            <w:tcW w:w="1060" w:type="dxa"/>
            <w:tcBorders>
              <w:top w:val="nil"/>
              <w:left w:val="nil"/>
              <w:bottom w:val="nil"/>
              <w:right w:val="nil"/>
            </w:tcBorders>
            <w:shd w:val="clear" w:color="auto" w:fill="auto"/>
            <w:noWrap/>
            <w:vAlign w:val="bottom"/>
            <w:hideMark/>
          </w:tcPr>
          <w:p w14:paraId="3CE3FDE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1917B77" w14:textId="6353491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53A3C34" w14:textId="0D284244" w:rsidR="006706A9" w:rsidRPr="006706A9" w:rsidRDefault="006706A9" w:rsidP="006706A9">
            <w:pPr>
              <w:jc w:val="center"/>
              <w:rPr>
                <w:rFonts w:eastAsia="ＭＳ Ｐゴシック"/>
                <w:color w:val="000000"/>
                <w:szCs w:val="22"/>
                <w:lang w:eastAsia="ja-JP"/>
              </w:rPr>
            </w:pPr>
          </w:p>
        </w:tc>
      </w:tr>
      <w:tr w:rsidR="006706A9" w:rsidRPr="006706A9" w14:paraId="0801494A" w14:textId="77777777" w:rsidTr="006706A9">
        <w:trPr>
          <w:trHeight w:val="270"/>
        </w:trPr>
        <w:tc>
          <w:tcPr>
            <w:tcW w:w="5864" w:type="dxa"/>
            <w:tcBorders>
              <w:top w:val="nil"/>
              <w:left w:val="nil"/>
              <w:bottom w:val="nil"/>
              <w:right w:val="nil"/>
            </w:tcBorders>
            <w:shd w:val="clear" w:color="auto" w:fill="auto"/>
            <w:noWrap/>
            <w:vAlign w:val="bottom"/>
            <w:hideMark/>
          </w:tcPr>
          <w:p w14:paraId="6D36BC6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Laurent Cariou, Intel</w:t>
            </w:r>
          </w:p>
        </w:tc>
        <w:tc>
          <w:tcPr>
            <w:tcW w:w="1060" w:type="dxa"/>
            <w:tcBorders>
              <w:top w:val="nil"/>
              <w:left w:val="nil"/>
              <w:bottom w:val="nil"/>
              <w:right w:val="nil"/>
            </w:tcBorders>
            <w:shd w:val="clear" w:color="auto" w:fill="auto"/>
            <w:noWrap/>
            <w:vAlign w:val="bottom"/>
            <w:hideMark/>
          </w:tcPr>
          <w:p w14:paraId="381AF68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D716BB7" w14:textId="5C82D9A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33E4C49" w14:textId="22E5E425" w:rsidR="006706A9" w:rsidRPr="006706A9" w:rsidRDefault="006706A9" w:rsidP="006706A9">
            <w:pPr>
              <w:jc w:val="center"/>
              <w:rPr>
                <w:rFonts w:eastAsia="ＭＳ Ｐゴシック"/>
                <w:color w:val="000000"/>
                <w:szCs w:val="22"/>
                <w:lang w:eastAsia="ja-JP"/>
              </w:rPr>
            </w:pPr>
          </w:p>
        </w:tc>
      </w:tr>
      <w:tr w:rsidR="006706A9" w:rsidRPr="006706A9" w14:paraId="6BF2B0C5" w14:textId="77777777" w:rsidTr="006706A9">
        <w:trPr>
          <w:trHeight w:val="270"/>
        </w:trPr>
        <w:tc>
          <w:tcPr>
            <w:tcW w:w="5864" w:type="dxa"/>
            <w:tcBorders>
              <w:top w:val="nil"/>
              <w:left w:val="nil"/>
              <w:bottom w:val="nil"/>
              <w:right w:val="nil"/>
            </w:tcBorders>
            <w:shd w:val="clear" w:color="auto" w:fill="auto"/>
            <w:noWrap/>
            <w:vAlign w:val="bottom"/>
            <w:hideMark/>
          </w:tcPr>
          <w:p w14:paraId="34655B4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Walaa SAHYOUN - Canon</w:t>
            </w:r>
          </w:p>
        </w:tc>
        <w:tc>
          <w:tcPr>
            <w:tcW w:w="1060" w:type="dxa"/>
            <w:tcBorders>
              <w:top w:val="nil"/>
              <w:left w:val="nil"/>
              <w:bottom w:val="nil"/>
              <w:right w:val="nil"/>
            </w:tcBorders>
            <w:shd w:val="clear" w:color="auto" w:fill="auto"/>
            <w:noWrap/>
            <w:vAlign w:val="bottom"/>
            <w:hideMark/>
          </w:tcPr>
          <w:p w14:paraId="47C8A90C" w14:textId="686E238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80A03D1" w14:textId="6456B65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34151F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0BE71ED" w14:textId="77777777" w:rsidTr="006706A9">
        <w:trPr>
          <w:trHeight w:val="270"/>
        </w:trPr>
        <w:tc>
          <w:tcPr>
            <w:tcW w:w="5864" w:type="dxa"/>
            <w:tcBorders>
              <w:top w:val="nil"/>
              <w:left w:val="nil"/>
              <w:bottom w:val="nil"/>
              <w:right w:val="nil"/>
            </w:tcBorders>
            <w:shd w:val="clear" w:color="auto" w:fill="auto"/>
            <w:noWrap/>
            <w:vAlign w:val="bottom"/>
            <w:hideMark/>
          </w:tcPr>
          <w:p w14:paraId="5874644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Bin Tian</w:t>
            </w:r>
          </w:p>
        </w:tc>
        <w:tc>
          <w:tcPr>
            <w:tcW w:w="1060" w:type="dxa"/>
            <w:tcBorders>
              <w:top w:val="nil"/>
              <w:left w:val="nil"/>
              <w:bottom w:val="nil"/>
              <w:right w:val="nil"/>
            </w:tcBorders>
            <w:shd w:val="clear" w:color="auto" w:fill="auto"/>
            <w:noWrap/>
            <w:vAlign w:val="bottom"/>
            <w:hideMark/>
          </w:tcPr>
          <w:p w14:paraId="1D21D4C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5EC44FC" w14:textId="6D9DBA1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41F52F6" w14:textId="56F9BF34" w:rsidR="006706A9" w:rsidRPr="006706A9" w:rsidRDefault="006706A9" w:rsidP="006706A9">
            <w:pPr>
              <w:jc w:val="center"/>
              <w:rPr>
                <w:rFonts w:eastAsia="ＭＳ Ｐゴシック"/>
                <w:color w:val="000000"/>
                <w:szCs w:val="22"/>
                <w:lang w:eastAsia="ja-JP"/>
              </w:rPr>
            </w:pPr>
          </w:p>
        </w:tc>
      </w:tr>
      <w:tr w:rsidR="006706A9" w:rsidRPr="006706A9" w14:paraId="09AAAE01" w14:textId="77777777" w:rsidTr="006706A9">
        <w:trPr>
          <w:trHeight w:val="270"/>
        </w:trPr>
        <w:tc>
          <w:tcPr>
            <w:tcW w:w="5864" w:type="dxa"/>
            <w:tcBorders>
              <w:top w:val="nil"/>
              <w:left w:val="nil"/>
              <w:bottom w:val="nil"/>
              <w:right w:val="nil"/>
            </w:tcBorders>
            <w:shd w:val="clear" w:color="auto" w:fill="auto"/>
            <w:noWrap/>
            <w:vAlign w:val="bottom"/>
            <w:hideMark/>
          </w:tcPr>
          <w:p w14:paraId="25253A4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Rani Keren - Huawei</w:t>
            </w:r>
          </w:p>
        </w:tc>
        <w:tc>
          <w:tcPr>
            <w:tcW w:w="1060" w:type="dxa"/>
            <w:tcBorders>
              <w:top w:val="nil"/>
              <w:left w:val="nil"/>
              <w:bottom w:val="nil"/>
              <w:right w:val="nil"/>
            </w:tcBorders>
            <w:shd w:val="clear" w:color="auto" w:fill="auto"/>
            <w:noWrap/>
            <w:vAlign w:val="bottom"/>
            <w:hideMark/>
          </w:tcPr>
          <w:p w14:paraId="08B64BC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485BAD7" w14:textId="4629119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95DAC60" w14:textId="3095D189" w:rsidR="006706A9" w:rsidRPr="006706A9" w:rsidRDefault="006706A9" w:rsidP="006706A9">
            <w:pPr>
              <w:jc w:val="center"/>
              <w:rPr>
                <w:rFonts w:eastAsia="ＭＳ Ｐゴシック"/>
                <w:color w:val="000000"/>
                <w:szCs w:val="22"/>
                <w:lang w:eastAsia="ja-JP"/>
              </w:rPr>
            </w:pPr>
          </w:p>
        </w:tc>
      </w:tr>
      <w:tr w:rsidR="006706A9" w:rsidRPr="006706A9" w14:paraId="64A80C6F" w14:textId="77777777" w:rsidTr="006706A9">
        <w:trPr>
          <w:trHeight w:val="270"/>
        </w:trPr>
        <w:tc>
          <w:tcPr>
            <w:tcW w:w="5864" w:type="dxa"/>
            <w:tcBorders>
              <w:top w:val="nil"/>
              <w:left w:val="nil"/>
              <w:bottom w:val="nil"/>
              <w:right w:val="nil"/>
            </w:tcBorders>
            <w:shd w:val="clear" w:color="auto" w:fill="auto"/>
            <w:noWrap/>
            <w:vAlign w:val="bottom"/>
            <w:hideMark/>
          </w:tcPr>
          <w:p w14:paraId="73E208A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Naveen Kakani</w:t>
            </w:r>
          </w:p>
        </w:tc>
        <w:tc>
          <w:tcPr>
            <w:tcW w:w="1060" w:type="dxa"/>
            <w:tcBorders>
              <w:top w:val="nil"/>
              <w:left w:val="nil"/>
              <w:bottom w:val="nil"/>
              <w:right w:val="nil"/>
            </w:tcBorders>
            <w:shd w:val="clear" w:color="auto" w:fill="auto"/>
            <w:noWrap/>
            <w:vAlign w:val="bottom"/>
            <w:hideMark/>
          </w:tcPr>
          <w:p w14:paraId="6206025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B942F14" w14:textId="7E94474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EDECE96" w14:textId="197ED505" w:rsidR="006706A9" w:rsidRPr="006706A9" w:rsidRDefault="006706A9" w:rsidP="006706A9">
            <w:pPr>
              <w:jc w:val="center"/>
              <w:rPr>
                <w:rFonts w:eastAsia="ＭＳ Ｐゴシック"/>
                <w:color w:val="000000"/>
                <w:szCs w:val="22"/>
                <w:lang w:eastAsia="ja-JP"/>
              </w:rPr>
            </w:pPr>
          </w:p>
        </w:tc>
      </w:tr>
      <w:tr w:rsidR="006706A9" w:rsidRPr="006706A9" w14:paraId="0775BCEC" w14:textId="77777777" w:rsidTr="006706A9">
        <w:trPr>
          <w:trHeight w:val="270"/>
        </w:trPr>
        <w:tc>
          <w:tcPr>
            <w:tcW w:w="5864" w:type="dxa"/>
            <w:tcBorders>
              <w:top w:val="nil"/>
              <w:left w:val="nil"/>
              <w:bottom w:val="nil"/>
              <w:right w:val="nil"/>
            </w:tcBorders>
            <w:shd w:val="clear" w:color="auto" w:fill="auto"/>
            <w:noWrap/>
            <w:vAlign w:val="bottom"/>
            <w:hideMark/>
          </w:tcPr>
          <w:p w14:paraId="1DF1E42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Stephen McCann, Huawei</w:t>
            </w:r>
          </w:p>
        </w:tc>
        <w:tc>
          <w:tcPr>
            <w:tcW w:w="1060" w:type="dxa"/>
            <w:tcBorders>
              <w:top w:val="nil"/>
              <w:left w:val="nil"/>
              <w:bottom w:val="nil"/>
              <w:right w:val="nil"/>
            </w:tcBorders>
            <w:shd w:val="clear" w:color="auto" w:fill="auto"/>
            <w:noWrap/>
            <w:vAlign w:val="bottom"/>
            <w:hideMark/>
          </w:tcPr>
          <w:p w14:paraId="6AA6765B" w14:textId="31BEE81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F1764D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F854A08" w14:textId="03D9F0C8" w:rsidR="006706A9" w:rsidRPr="006706A9" w:rsidRDefault="006706A9" w:rsidP="006706A9">
            <w:pPr>
              <w:jc w:val="center"/>
              <w:rPr>
                <w:rFonts w:eastAsia="ＭＳ Ｐゴシック"/>
                <w:color w:val="000000"/>
                <w:szCs w:val="22"/>
                <w:lang w:eastAsia="ja-JP"/>
              </w:rPr>
            </w:pPr>
          </w:p>
        </w:tc>
      </w:tr>
      <w:tr w:rsidR="006706A9" w:rsidRPr="006706A9" w14:paraId="3CA6622F" w14:textId="77777777" w:rsidTr="006706A9">
        <w:trPr>
          <w:trHeight w:val="270"/>
        </w:trPr>
        <w:tc>
          <w:tcPr>
            <w:tcW w:w="5864" w:type="dxa"/>
            <w:tcBorders>
              <w:top w:val="nil"/>
              <w:left w:val="nil"/>
              <w:bottom w:val="nil"/>
              <w:right w:val="nil"/>
            </w:tcBorders>
            <w:shd w:val="clear" w:color="auto" w:fill="auto"/>
            <w:noWrap/>
            <w:vAlign w:val="bottom"/>
            <w:hideMark/>
          </w:tcPr>
          <w:p w14:paraId="4ADD5D0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Rui Yang, InterDigital</w:t>
            </w:r>
          </w:p>
        </w:tc>
        <w:tc>
          <w:tcPr>
            <w:tcW w:w="1060" w:type="dxa"/>
            <w:tcBorders>
              <w:top w:val="nil"/>
              <w:left w:val="nil"/>
              <w:bottom w:val="nil"/>
              <w:right w:val="nil"/>
            </w:tcBorders>
            <w:shd w:val="clear" w:color="auto" w:fill="auto"/>
            <w:noWrap/>
            <w:vAlign w:val="bottom"/>
            <w:hideMark/>
          </w:tcPr>
          <w:p w14:paraId="4830C67E" w14:textId="5AF6CDE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23B9D4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40C730C" w14:textId="4945AE98" w:rsidR="006706A9" w:rsidRPr="006706A9" w:rsidRDefault="006706A9" w:rsidP="006706A9">
            <w:pPr>
              <w:jc w:val="center"/>
              <w:rPr>
                <w:rFonts w:eastAsia="ＭＳ Ｐゴシック"/>
                <w:color w:val="000000"/>
                <w:szCs w:val="22"/>
                <w:lang w:eastAsia="ja-JP"/>
              </w:rPr>
            </w:pPr>
          </w:p>
        </w:tc>
      </w:tr>
      <w:tr w:rsidR="006706A9" w:rsidRPr="006706A9" w14:paraId="71A83569" w14:textId="77777777" w:rsidTr="006706A9">
        <w:trPr>
          <w:trHeight w:val="270"/>
        </w:trPr>
        <w:tc>
          <w:tcPr>
            <w:tcW w:w="5864" w:type="dxa"/>
            <w:tcBorders>
              <w:top w:val="nil"/>
              <w:left w:val="nil"/>
              <w:bottom w:val="nil"/>
              <w:right w:val="nil"/>
            </w:tcBorders>
            <w:shd w:val="clear" w:color="auto" w:fill="auto"/>
            <w:noWrap/>
            <w:vAlign w:val="bottom"/>
            <w:hideMark/>
          </w:tcPr>
          <w:p w14:paraId="5611823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Helene </w:t>
            </w:r>
            <w:proofErr w:type="spellStart"/>
            <w:r w:rsidRPr="006706A9">
              <w:rPr>
                <w:rFonts w:eastAsia="ＭＳ Ｐゴシック"/>
                <w:color w:val="000000"/>
                <w:szCs w:val="22"/>
                <w:lang w:eastAsia="ja-JP"/>
              </w:rPr>
              <w:t>Ralle</w:t>
            </w:r>
            <w:proofErr w:type="spellEnd"/>
          </w:p>
        </w:tc>
        <w:tc>
          <w:tcPr>
            <w:tcW w:w="1060" w:type="dxa"/>
            <w:tcBorders>
              <w:top w:val="nil"/>
              <w:left w:val="nil"/>
              <w:bottom w:val="nil"/>
              <w:right w:val="nil"/>
            </w:tcBorders>
            <w:shd w:val="clear" w:color="auto" w:fill="auto"/>
            <w:noWrap/>
            <w:vAlign w:val="bottom"/>
            <w:hideMark/>
          </w:tcPr>
          <w:p w14:paraId="0AF427CB" w14:textId="1147E65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3A74F2B" w14:textId="0E5C91B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494F5D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AE677AB" w14:textId="77777777" w:rsidTr="006706A9">
        <w:trPr>
          <w:trHeight w:val="270"/>
        </w:trPr>
        <w:tc>
          <w:tcPr>
            <w:tcW w:w="5864" w:type="dxa"/>
            <w:tcBorders>
              <w:top w:val="nil"/>
              <w:left w:val="nil"/>
              <w:bottom w:val="nil"/>
              <w:right w:val="nil"/>
            </w:tcBorders>
            <w:shd w:val="clear" w:color="auto" w:fill="auto"/>
            <w:noWrap/>
            <w:vAlign w:val="bottom"/>
            <w:hideMark/>
          </w:tcPr>
          <w:p w14:paraId="5D15E41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w:t>
            </w:r>
            <w:proofErr w:type="spellStart"/>
            <w:r w:rsidRPr="006706A9">
              <w:rPr>
                <w:rFonts w:eastAsia="ＭＳ Ｐゴシック"/>
                <w:color w:val="000000"/>
                <w:szCs w:val="22"/>
                <w:lang w:eastAsia="ja-JP"/>
              </w:rPr>
              <w:t>Hanqing</w:t>
            </w:r>
            <w:proofErr w:type="spellEnd"/>
            <w:r w:rsidRPr="006706A9">
              <w:rPr>
                <w:rFonts w:eastAsia="ＭＳ Ｐゴシック"/>
                <w:color w:val="000000"/>
                <w:szCs w:val="22"/>
                <w:lang w:eastAsia="ja-JP"/>
              </w:rPr>
              <w:t xml:space="preserve"> Lou, InterDigital</w:t>
            </w:r>
          </w:p>
        </w:tc>
        <w:tc>
          <w:tcPr>
            <w:tcW w:w="1060" w:type="dxa"/>
            <w:tcBorders>
              <w:top w:val="nil"/>
              <w:left w:val="nil"/>
              <w:bottom w:val="nil"/>
              <w:right w:val="nil"/>
            </w:tcBorders>
            <w:shd w:val="clear" w:color="auto" w:fill="auto"/>
            <w:noWrap/>
            <w:vAlign w:val="bottom"/>
            <w:hideMark/>
          </w:tcPr>
          <w:p w14:paraId="3FDE8757" w14:textId="104FDC5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6FAF5C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4B41069" w14:textId="62C51041" w:rsidR="006706A9" w:rsidRPr="006706A9" w:rsidRDefault="006706A9" w:rsidP="006706A9">
            <w:pPr>
              <w:jc w:val="center"/>
              <w:rPr>
                <w:rFonts w:eastAsia="ＭＳ Ｐゴシック"/>
                <w:color w:val="000000"/>
                <w:szCs w:val="22"/>
                <w:lang w:eastAsia="ja-JP"/>
              </w:rPr>
            </w:pPr>
          </w:p>
        </w:tc>
      </w:tr>
      <w:tr w:rsidR="006706A9" w:rsidRPr="006706A9" w14:paraId="2AA32537" w14:textId="77777777" w:rsidTr="006706A9">
        <w:trPr>
          <w:trHeight w:val="270"/>
        </w:trPr>
        <w:tc>
          <w:tcPr>
            <w:tcW w:w="5864" w:type="dxa"/>
            <w:tcBorders>
              <w:top w:val="nil"/>
              <w:left w:val="nil"/>
              <w:bottom w:val="nil"/>
              <w:right w:val="nil"/>
            </w:tcBorders>
            <w:shd w:val="clear" w:color="auto" w:fill="auto"/>
            <w:noWrap/>
            <w:vAlign w:val="bottom"/>
            <w:hideMark/>
          </w:tcPr>
          <w:p w14:paraId="3689A7C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Jones Wu (</w:t>
            </w:r>
            <w:r w:rsidRPr="006706A9">
              <w:rPr>
                <w:rFonts w:eastAsia="游ゴシック"/>
                <w:color w:val="000000"/>
                <w:szCs w:val="22"/>
                <w:lang w:eastAsia="ja-JP"/>
              </w:rPr>
              <w:t>吳</w:t>
            </w:r>
            <w:r w:rsidRPr="006706A9">
              <w:rPr>
                <w:rFonts w:eastAsia="ＭＳ Ｐゴシック"/>
                <w:color w:val="000000"/>
                <w:szCs w:val="22"/>
                <w:lang w:eastAsia="ja-JP"/>
              </w:rPr>
              <w:t>明洲</w:t>
            </w:r>
            <w:r w:rsidRPr="006706A9">
              <w:rPr>
                <w:rFonts w:eastAsia="ＭＳ Ｐゴシック"/>
                <w:color w:val="000000"/>
                <w:szCs w:val="22"/>
                <w:lang w:eastAsia="ja-JP"/>
              </w:rPr>
              <w:t>)</w:t>
            </w:r>
          </w:p>
        </w:tc>
        <w:tc>
          <w:tcPr>
            <w:tcW w:w="1060" w:type="dxa"/>
            <w:tcBorders>
              <w:top w:val="nil"/>
              <w:left w:val="nil"/>
              <w:bottom w:val="nil"/>
              <w:right w:val="nil"/>
            </w:tcBorders>
            <w:shd w:val="clear" w:color="auto" w:fill="auto"/>
            <w:noWrap/>
            <w:vAlign w:val="bottom"/>
            <w:hideMark/>
          </w:tcPr>
          <w:p w14:paraId="53AE734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688D0B7" w14:textId="3D0D8A3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9BBF498" w14:textId="4B7C62CE" w:rsidR="006706A9" w:rsidRPr="006706A9" w:rsidRDefault="006706A9" w:rsidP="006706A9">
            <w:pPr>
              <w:jc w:val="center"/>
              <w:rPr>
                <w:rFonts w:eastAsia="ＭＳ Ｐゴシック"/>
                <w:color w:val="000000"/>
                <w:szCs w:val="22"/>
                <w:lang w:eastAsia="ja-JP"/>
              </w:rPr>
            </w:pPr>
          </w:p>
        </w:tc>
      </w:tr>
      <w:tr w:rsidR="006706A9" w:rsidRPr="006706A9" w14:paraId="7D38F510" w14:textId="77777777" w:rsidTr="006706A9">
        <w:trPr>
          <w:trHeight w:val="270"/>
        </w:trPr>
        <w:tc>
          <w:tcPr>
            <w:tcW w:w="5864" w:type="dxa"/>
            <w:tcBorders>
              <w:top w:val="nil"/>
              <w:left w:val="nil"/>
              <w:bottom w:val="nil"/>
              <w:right w:val="nil"/>
            </w:tcBorders>
            <w:shd w:val="clear" w:color="auto" w:fill="auto"/>
            <w:noWrap/>
            <w:vAlign w:val="bottom"/>
            <w:hideMark/>
          </w:tcPr>
          <w:p w14:paraId="4FD7791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Aditi Singh</w:t>
            </w:r>
          </w:p>
        </w:tc>
        <w:tc>
          <w:tcPr>
            <w:tcW w:w="1060" w:type="dxa"/>
            <w:tcBorders>
              <w:top w:val="nil"/>
              <w:left w:val="nil"/>
              <w:bottom w:val="nil"/>
              <w:right w:val="nil"/>
            </w:tcBorders>
            <w:shd w:val="clear" w:color="auto" w:fill="auto"/>
            <w:noWrap/>
            <w:vAlign w:val="bottom"/>
            <w:hideMark/>
          </w:tcPr>
          <w:p w14:paraId="5EFD26B7" w14:textId="7DE75837"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0C32D1F" w14:textId="2F303EF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AA6D4A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71FC973" w14:textId="77777777" w:rsidTr="006706A9">
        <w:trPr>
          <w:trHeight w:val="270"/>
        </w:trPr>
        <w:tc>
          <w:tcPr>
            <w:tcW w:w="5864" w:type="dxa"/>
            <w:tcBorders>
              <w:top w:val="nil"/>
              <w:left w:val="nil"/>
              <w:bottom w:val="nil"/>
              <w:right w:val="nil"/>
            </w:tcBorders>
            <w:shd w:val="clear" w:color="auto" w:fill="auto"/>
            <w:noWrap/>
            <w:vAlign w:val="bottom"/>
            <w:hideMark/>
          </w:tcPr>
          <w:p w14:paraId="0D1E645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Inaki Val, MaxLinear</w:t>
            </w:r>
          </w:p>
        </w:tc>
        <w:tc>
          <w:tcPr>
            <w:tcW w:w="1060" w:type="dxa"/>
            <w:tcBorders>
              <w:top w:val="nil"/>
              <w:left w:val="nil"/>
              <w:bottom w:val="nil"/>
              <w:right w:val="nil"/>
            </w:tcBorders>
            <w:shd w:val="clear" w:color="auto" w:fill="auto"/>
            <w:noWrap/>
            <w:vAlign w:val="bottom"/>
            <w:hideMark/>
          </w:tcPr>
          <w:p w14:paraId="02D95ED3" w14:textId="68EBCB9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817814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8C70BE2" w14:textId="38EF2FFC" w:rsidR="006706A9" w:rsidRPr="006706A9" w:rsidRDefault="006706A9" w:rsidP="006706A9">
            <w:pPr>
              <w:jc w:val="center"/>
              <w:rPr>
                <w:rFonts w:eastAsia="ＭＳ Ｐゴシック"/>
                <w:color w:val="000000"/>
                <w:szCs w:val="22"/>
                <w:lang w:eastAsia="ja-JP"/>
              </w:rPr>
            </w:pPr>
          </w:p>
        </w:tc>
      </w:tr>
      <w:tr w:rsidR="006706A9" w:rsidRPr="006706A9" w14:paraId="2ACFDBAD" w14:textId="77777777" w:rsidTr="006706A9">
        <w:trPr>
          <w:trHeight w:val="270"/>
        </w:trPr>
        <w:tc>
          <w:tcPr>
            <w:tcW w:w="5864" w:type="dxa"/>
            <w:tcBorders>
              <w:top w:val="nil"/>
              <w:left w:val="nil"/>
              <w:bottom w:val="nil"/>
              <w:right w:val="nil"/>
            </w:tcBorders>
            <w:shd w:val="clear" w:color="auto" w:fill="auto"/>
            <w:noWrap/>
            <w:vAlign w:val="bottom"/>
            <w:hideMark/>
          </w:tcPr>
          <w:p w14:paraId="59800D4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Romain GUIGNARD Canon</w:t>
            </w:r>
          </w:p>
        </w:tc>
        <w:tc>
          <w:tcPr>
            <w:tcW w:w="1060" w:type="dxa"/>
            <w:tcBorders>
              <w:top w:val="nil"/>
              <w:left w:val="nil"/>
              <w:bottom w:val="nil"/>
              <w:right w:val="nil"/>
            </w:tcBorders>
            <w:shd w:val="clear" w:color="auto" w:fill="auto"/>
            <w:noWrap/>
            <w:vAlign w:val="bottom"/>
            <w:hideMark/>
          </w:tcPr>
          <w:p w14:paraId="73FC7863" w14:textId="4B10AA3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7A36C98" w14:textId="595FE23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389DC2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27ABD1FF" w14:textId="77777777" w:rsidTr="006706A9">
        <w:trPr>
          <w:trHeight w:val="270"/>
        </w:trPr>
        <w:tc>
          <w:tcPr>
            <w:tcW w:w="5864" w:type="dxa"/>
            <w:tcBorders>
              <w:top w:val="nil"/>
              <w:left w:val="nil"/>
              <w:bottom w:val="nil"/>
              <w:right w:val="nil"/>
            </w:tcBorders>
            <w:shd w:val="clear" w:color="auto" w:fill="auto"/>
            <w:noWrap/>
            <w:vAlign w:val="bottom"/>
            <w:hideMark/>
          </w:tcPr>
          <w:p w14:paraId="032B39F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Eugene Baik, Qualcomm</w:t>
            </w:r>
          </w:p>
        </w:tc>
        <w:tc>
          <w:tcPr>
            <w:tcW w:w="1060" w:type="dxa"/>
            <w:tcBorders>
              <w:top w:val="nil"/>
              <w:left w:val="nil"/>
              <w:bottom w:val="nil"/>
              <w:right w:val="nil"/>
            </w:tcBorders>
            <w:shd w:val="clear" w:color="auto" w:fill="auto"/>
            <w:noWrap/>
            <w:vAlign w:val="bottom"/>
            <w:hideMark/>
          </w:tcPr>
          <w:p w14:paraId="4DA8B88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CBB9404" w14:textId="4E773692"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32A4528" w14:textId="4E7554E8" w:rsidR="006706A9" w:rsidRPr="006706A9" w:rsidRDefault="006706A9" w:rsidP="006706A9">
            <w:pPr>
              <w:jc w:val="center"/>
              <w:rPr>
                <w:rFonts w:eastAsia="ＭＳ Ｐゴシック"/>
                <w:color w:val="000000"/>
                <w:szCs w:val="22"/>
                <w:lang w:eastAsia="ja-JP"/>
              </w:rPr>
            </w:pPr>
          </w:p>
        </w:tc>
      </w:tr>
      <w:tr w:rsidR="006706A9" w:rsidRPr="006706A9" w14:paraId="2A4AD255" w14:textId="77777777" w:rsidTr="006706A9">
        <w:trPr>
          <w:trHeight w:val="270"/>
        </w:trPr>
        <w:tc>
          <w:tcPr>
            <w:tcW w:w="5864" w:type="dxa"/>
            <w:tcBorders>
              <w:top w:val="nil"/>
              <w:left w:val="nil"/>
              <w:bottom w:val="nil"/>
              <w:right w:val="nil"/>
            </w:tcBorders>
            <w:shd w:val="clear" w:color="auto" w:fill="auto"/>
            <w:noWrap/>
            <w:vAlign w:val="bottom"/>
            <w:hideMark/>
          </w:tcPr>
          <w:p w14:paraId="05A3DB8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B Hari Ram</w:t>
            </w:r>
          </w:p>
        </w:tc>
        <w:tc>
          <w:tcPr>
            <w:tcW w:w="1060" w:type="dxa"/>
            <w:tcBorders>
              <w:top w:val="nil"/>
              <w:left w:val="nil"/>
              <w:bottom w:val="nil"/>
              <w:right w:val="nil"/>
            </w:tcBorders>
            <w:shd w:val="clear" w:color="auto" w:fill="auto"/>
            <w:noWrap/>
            <w:vAlign w:val="bottom"/>
            <w:hideMark/>
          </w:tcPr>
          <w:p w14:paraId="3326433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DEC9321" w14:textId="0647284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7D53B25" w14:textId="72E08653" w:rsidR="006706A9" w:rsidRPr="006706A9" w:rsidRDefault="006706A9" w:rsidP="006706A9">
            <w:pPr>
              <w:jc w:val="center"/>
              <w:rPr>
                <w:rFonts w:eastAsia="ＭＳ Ｐゴシック"/>
                <w:color w:val="000000"/>
                <w:szCs w:val="22"/>
                <w:lang w:eastAsia="ja-JP"/>
              </w:rPr>
            </w:pPr>
          </w:p>
        </w:tc>
      </w:tr>
      <w:tr w:rsidR="006706A9" w:rsidRPr="006706A9" w14:paraId="42E8BF43" w14:textId="77777777" w:rsidTr="006706A9">
        <w:trPr>
          <w:trHeight w:val="270"/>
        </w:trPr>
        <w:tc>
          <w:tcPr>
            <w:tcW w:w="5864" w:type="dxa"/>
            <w:tcBorders>
              <w:top w:val="nil"/>
              <w:left w:val="nil"/>
              <w:bottom w:val="nil"/>
              <w:right w:val="nil"/>
            </w:tcBorders>
            <w:shd w:val="clear" w:color="auto" w:fill="auto"/>
            <w:noWrap/>
            <w:vAlign w:val="bottom"/>
            <w:hideMark/>
          </w:tcPr>
          <w:p w14:paraId="1373E33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Dignus</w:t>
            </w:r>
            <w:proofErr w:type="spellEnd"/>
            <w:r w:rsidRPr="006706A9">
              <w:rPr>
                <w:rFonts w:eastAsia="ＭＳ Ｐゴシック"/>
                <w:color w:val="000000"/>
                <w:szCs w:val="22"/>
                <w:lang w:eastAsia="ja-JP"/>
              </w:rPr>
              <w:t>-Jan Moelker, Broadcom</w:t>
            </w:r>
          </w:p>
        </w:tc>
        <w:tc>
          <w:tcPr>
            <w:tcW w:w="1060" w:type="dxa"/>
            <w:tcBorders>
              <w:top w:val="nil"/>
              <w:left w:val="nil"/>
              <w:bottom w:val="nil"/>
              <w:right w:val="nil"/>
            </w:tcBorders>
            <w:shd w:val="clear" w:color="auto" w:fill="auto"/>
            <w:noWrap/>
            <w:vAlign w:val="bottom"/>
            <w:hideMark/>
          </w:tcPr>
          <w:p w14:paraId="21137BB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37EB5E4" w14:textId="2A8E254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F149018" w14:textId="2A37CEE9" w:rsidR="006706A9" w:rsidRPr="006706A9" w:rsidRDefault="006706A9" w:rsidP="006706A9">
            <w:pPr>
              <w:jc w:val="center"/>
              <w:rPr>
                <w:rFonts w:eastAsia="ＭＳ Ｐゴシック"/>
                <w:color w:val="000000"/>
                <w:szCs w:val="22"/>
                <w:lang w:eastAsia="ja-JP"/>
              </w:rPr>
            </w:pPr>
          </w:p>
        </w:tc>
      </w:tr>
      <w:tr w:rsidR="006706A9" w:rsidRPr="006706A9" w14:paraId="36A8819E" w14:textId="77777777" w:rsidTr="006706A9">
        <w:trPr>
          <w:trHeight w:val="270"/>
        </w:trPr>
        <w:tc>
          <w:tcPr>
            <w:tcW w:w="5864" w:type="dxa"/>
            <w:tcBorders>
              <w:top w:val="nil"/>
              <w:left w:val="nil"/>
              <w:bottom w:val="nil"/>
              <w:right w:val="nil"/>
            </w:tcBorders>
            <w:shd w:val="clear" w:color="auto" w:fill="auto"/>
            <w:noWrap/>
            <w:vAlign w:val="bottom"/>
            <w:hideMark/>
          </w:tcPr>
          <w:p w14:paraId="75FE3F4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Michail </w:t>
            </w:r>
            <w:proofErr w:type="spellStart"/>
            <w:r w:rsidRPr="006706A9">
              <w:rPr>
                <w:rFonts w:eastAsia="ＭＳ Ｐゴシック"/>
                <w:color w:val="000000"/>
                <w:szCs w:val="22"/>
                <w:lang w:eastAsia="ja-JP"/>
              </w:rPr>
              <w:t>Koundourakis</w:t>
            </w:r>
            <w:proofErr w:type="spellEnd"/>
          </w:p>
        </w:tc>
        <w:tc>
          <w:tcPr>
            <w:tcW w:w="1060" w:type="dxa"/>
            <w:tcBorders>
              <w:top w:val="nil"/>
              <w:left w:val="nil"/>
              <w:bottom w:val="nil"/>
              <w:right w:val="nil"/>
            </w:tcBorders>
            <w:shd w:val="clear" w:color="auto" w:fill="auto"/>
            <w:noWrap/>
            <w:vAlign w:val="bottom"/>
            <w:hideMark/>
          </w:tcPr>
          <w:p w14:paraId="7B77F78B" w14:textId="3A097F2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4608A14" w14:textId="195F27E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69E016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55122EC" w14:textId="77777777" w:rsidTr="006706A9">
        <w:trPr>
          <w:trHeight w:val="270"/>
        </w:trPr>
        <w:tc>
          <w:tcPr>
            <w:tcW w:w="5864" w:type="dxa"/>
            <w:tcBorders>
              <w:top w:val="nil"/>
              <w:left w:val="nil"/>
              <w:bottom w:val="nil"/>
              <w:right w:val="nil"/>
            </w:tcBorders>
            <w:shd w:val="clear" w:color="auto" w:fill="auto"/>
            <w:noWrap/>
            <w:vAlign w:val="bottom"/>
            <w:hideMark/>
          </w:tcPr>
          <w:p w14:paraId="798162E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Yingqiao</w:t>
            </w:r>
            <w:proofErr w:type="spellEnd"/>
            <w:r w:rsidRPr="006706A9">
              <w:rPr>
                <w:rFonts w:eastAsia="ＭＳ Ｐゴシック"/>
                <w:color w:val="000000"/>
                <w:szCs w:val="22"/>
                <w:lang w:eastAsia="ja-JP"/>
              </w:rPr>
              <w:t xml:space="preserve"> Quan, </w:t>
            </w:r>
            <w:proofErr w:type="spellStart"/>
            <w:r w:rsidRPr="006706A9">
              <w:rPr>
                <w:rFonts w:eastAsia="ＭＳ Ｐゴシック"/>
                <w:color w:val="000000"/>
                <w:szCs w:val="22"/>
                <w:lang w:eastAsia="ja-JP"/>
              </w:rPr>
              <w:t>Spreadtrum</w:t>
            </w:r>
            <w:proofErr w:type="spellEnd"/>
          </w:p>
        </w:tc>
        <w:tc>
          <w:tcPr>
            <w:tcW w:w="1060" w:type="dxa"/>
            <w:tcBorders>
              <w:top w:val="nil"/>
              <w:left w:val="nil"/>
              <w:bottom w:val="nil"/>
              <w:right w:val="nil"/>
            </w:tcBorders>
            <w:shd w:val="clear" w:color="auto" w:fill="auto"/>
            <w:noWrap/>
            <w:vAlign w:val="bottom"/>
            <w:hideMark/>
          </w:tcPr>
          <w:p w14:paraId="7CFCD7BC" w14:textId="728B6A2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AED3538" w14:textId="6973C60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91F6AC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F9D622D" w14:textId="77777777" w:rsidTr="006706A9">
        <w:trPr>
          <w:trHeight w:val="270"/>
        </w:trPr>
        <w:tc>
          <w:tcPr>
            <w:tcW w:w="5864" w:type="dxa"/>
            <w:tcBorders>
              <w:top w:val="nil"/>
              <w:left w:val="nil"/>
              <w:bottom w:val="nil"/>
              <w:right w:val="nil"/>
            </w:tcBorders>
            <w:shd w:val="clear" w:color="auto" w:fill="auto"/>
            <w:noWrap/>
            <w:vAlign w:val="bottom"/>
            <w:hideMark/>
          </w:tcPr>
          <w:p w14:paraId="24B5998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Mikael LORGEOUX Canon</w:t>
            </w:r>
          </w:p>
        </w:tc>
        <w:tc>
          <w:tcPr>
            <w:tcW w:w="1060" w:type="dxa"/>
            <w:tcBorders>
              <w:top w:val="nil"/>
              <w:left w:val="nil"/>
              <w:bottom w:val="nil"/>
              <w:right w:val="nil"/>
            </w:tcBorders>
            <w:shd w:val="clear" w:color="auto" w:fill="auto"/>
            <w:noWrap/>
            <w:vAlign w:val="bottom"/>
            <w:hideMark/>
          </w:tcPr>
          <w:p w14:paraId="59B238B3" w14:textId="19804054"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53620F7" w14:textId="683084D2"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89B79D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3029999" w14:textId="77777777" w:rsidTr="006706A9">
        <w:trPr>
          <w:trHeight w:val="270"/>
        </w:trPr>
        <w:tc>
          <w:tcPr>
            <w:tcW w:w="5864" w:type="dxa"/>
            <w:tcBorders>
              <w:top w:val="nil"/>
              <w:left w:val="nil"/>
              <w:bottom w:val="nil"/>
              <w:right w:val="nil"/>
            </w:tcBorders>
            <w:shd w:val="clear" w:color="auto" w:fill="auto"/>
            <w:noWrap/>
            <w:vAlign w:val="bottom"/>
            <w:hideMark/>
          </w:tcPr>
          <w:p w14:paraId="03CC3FF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Sungjin</w:t>
            </w:r>
            <w:proofErr w:type="spellEnd"/>
            <w:r w:rsidRPr="006706A9">
              <w:rPr>
                <w:rFonts w:eastAsia="ＭＳ Ｐゴシック"/>
                <w:color w:val="000000"/>
                <w:szCs w:val="22"/>
                <w:lang w:eastAsia="ja-JP"/>
              </w:rPr>
              <w:t xml:space="preserve"> Park, </w:t>
            </w:r>
            <w:proofErr w:type="spellStart"/>
            <w:r w:rsidRPr="006706A9">
              <w:rPr>
                <w:rFonts w:eastAsia="ＭＳ Ｐゴシック"/>
                <w:color w:val="000000"/>
                <w:szCs w:val="22"/>
                <w:lang w:eastAsia="ja-JP"/>
              </w:rPr>
              <w:t>Senscomm</w:t>
            </w:r>
            <w:proofErr w:type="spellEnd"/>
          </w:p>
        </w:tc>
        <w:tc>
          <w:tcPr>
            <w:tcW w:w="1060" w:type="dxa"/>
            <w:tcBorders>
              <w:top w:val="nil"/>
              <w:left w:val="nil"/>
              <w:bottom w:val="nil"/>
              <w:right w:val="nil"/>
            </w:tcBorders>
            <w:shd w:val="clear" w:color="auto" w:fill="auto"/>
            <w:noWrap/>
            <w:vAlign w:val="bottom"/>
            <w:hideMark/>
          </w:tcPr>
          <w:p w14:paraId="36A4605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B0FC5BC" w14:textId="28644FD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721B3FD" w14:textId="2B58E0D9" w:rsidR="006706A9" w:rsidRPr="006706A9" w:rsidRDefault="006706A9" w:rsidP="006706A9">
            <w:pPr>
              <w:jc w:val="center"/>
              <w:rPr>
                <w:rFonts w:eastAsia="ＭＳ Ｐゴシック"/>
                <w:color w:val="000000"/>
                <w:szCs w:val="22"/>
                <w:lang w:eastAsia="ja-JP"/>
              </w:rPr>
            </w:pPr>
          </w:p>
        </w:tc>
      </w:tr>
      <w:tr w:rsidR="006706A9" w:rsidRPr="006706A9" w14:paraId="5C686FAC" w14:textId="77777777" w:rsidTr="006706A9">
        <w:trPr>
          <w:trHeight w:val="270"/>
        </w:trPr>
        <w:tc>
          <w:tcPr>
            <w:tcW w:w="5864" w:type="dxa"/>
            <w:tcBorders>
              <w:top w:val="nil"/>
              <w:left w:val="nil"/>
              <w:bottom w:val="nil"/>
              <w:right w:val="nil"/>
            </w:tcBorders>
            <w:shd w:val="clear" w:color="auto" w:fill="auto"/>
            <w:noWrap/>
            <w:vAlign w:val="bottom"/>
            <w:hideMark/>
          </w:tcPr>
          <w:p w14:paraId="05CB4E4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Yue Qi, Samsung Electronics</w:t>
            </w:r>
          </w:p>
        </w:tc>
        <w:tc>
          <w:tcPr>
            <w:tcW w:w="1060" w:type="dxa"/>
            <w:tcBorders>
              <w:top w:val="nil"/>
              <w:left w:val="nil"/>
              <w:bottom w:val="nil"/>
              <w:right w:val="nil"/>
            </w:tcBorders>
            <w:shd w:val="clear" w:color="auto" w:fill="auto"/>
            <w:noWrap/>
            <w:vAlign w:val="bottom"/>
            <w:hideMark/>
          </w:tcPr>
          <w:p w14:paraId="2C53AC56" w14:textId="0BB6BF9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1073364" w14:textId="7CE01C9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C4B362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37829FE" w14:textId="77777777" w:rsidTr="006706A9">
        <w:trPr>
          <w:trHeight w:val="270"/>
        </w:trPr>
        <w:tc>
          <w:tcPr>
            <w:tcW w:w="5864" w:type="dxa"/>
            <w:tcBorders>
              <w:top w:val="nil"/>
              <w:left w:val="nil"/>
              <w:bottom w:val="nil"/>
              <w:right w:val="nil"/>
            </w:tcBorders>
            <w:shd w:val="clear" w:color="auto" w:fill="auto"/>
            <w:noWrap/>
            <w:vAlign w:val="bottom"/>
            <w:hideMark/>
          </w:tcPr>
          <w:p w14:paraId="2D90F19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Chenchen Liu</w:t>
            </w:r>
          </w:p>
        </w:tc>
        <w:tc>
          <w:tcPr>
            <w:tcW w:w="1060" w:type="dxa"/>
            <w:tcBorders>
              <w:top w:val="nil"/>
              <w:left w:val="nil"/>
              <w:bottom w:val="nil"/>
              <w:right w:val="nil"/>
            </w:tcBorders>
            <w:shd w:val="clear" w:color="auto" w:fill="auto"/>
            <w:noWrap/>
            <w:vAlign w:val="bottom"/>
            <w:hideMark/>
          </w:tcPr>
          <w:p w14:paraId="61E15C8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DA89F8F" w14:textId="3CB6349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8FE00F8" w14:textId="350D1778" w:rsidR="006706A9" w:rsidRPr="006706A9" w:rsidRDefault="006706A9" w:rsidP="006706A9">
            <w:pPr>
              <w:jc w:val="center"/>
              <w:rPr>
                <w:rFonts w:eastAsia="ＭＳ Ｐゴシック"/>
                <w:color w:val="000000"/>
                <w:szCs w:val="22"/>
                <w:lang w:eastAsia="ja-JP"/>
              </w:rPr>
            </w:pPr>
          </w:p>
        </w:tc>
      </w:tr>
      <w:tr w:rsidR="006706A9" w:rsidRPr="006706A9" w14:paraId="3F5797CA" w14:textId="77777777" w:rsidTr="006706A9">
        <w:trPr>
          <w:trHeight w:val="270"/>
        </w:trPr>
        <w:tc>
          <w:tcPr>
            <w:tcW w:w="5864" w:type="dxa"/>
            <w:tcBorders>
              <w:top w:val="nil"/>
              <w:left w:val="nil"/>
              <w:bottom w:val="nil"/>
              <w:right w:val="nil"/>
            </w:tcBorders>
            <w:shd w:val="clear" w:color="auto" w:fill="auto"/>
            <w:noWrap/>
            <w:vAlign w:val="bottom"/>
            <w:hideMark/>
          </w:tcPr>
          <w:p w14:paraId="63EFF7C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Seongho</w:t>
            </w:r>
            <w:proofErr w:type="spellEnd"/>
            <w:r w:rsidRPr="006706A9">
              <w:rPr>
                <w:rFonts w:eastAsia="ＭＳ Ｐゴシック"/>
                <w:color w:val="000000"/>
                <w:szCs w:val="22"/>
                <w:lang w:eastAsia="ja-JP"/>
              </w:rPr>
              <w:t xml:space="preserve"> Byeon, Samsung Electronics</w:t>
            </w:r>
          </w:p>
        </w:tc>
        <w:tc>
          <w:tcPr>
            <w:tcW w:w="1060" w:type="dxa"/>
            <w:tcBorders>
              <w:top w:val="nil"/>
              <w:left w:val="nil"/>
              <w:bottom w:val="nil"/>
              <w:right w:val="nil"/>
            </w:tcBorders>
            <w:shd w:val="clear" w:color="auto" w:fill="auto"/>
            <w:noWrap/>
            <w:vAlign w:val="bottom"/>
            <w:hideMark/>
          </w:tcPr>
          <w:p w14:paraId="5809EE03" w14:textId="524A256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FFCE10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3528224" w14:textId="018A5703" w:rsidR="006706A9" w:rsidRPr="006706A9" w:rsidRDefault="006706A9" w:rsidP="006706A9">
            <w:pPr>
              <w:jc w:val="center"/>
              <w:rPr>
                <w:rFonts w:eastAsia="ＭＳ Ｐゴシック"/>
                <w:color w:val="000000"/>
                <w:szCs w:val="22"/>
                <w:lang w:eastAsia="ja-JP"/>
              </w:rPr>
            </w:pPr>
          </w:p>
        </w:tc>
      </w:tr>
      <w:tr w:rsidR="006706A9" w:rsidRPr="006706A9" w14:paraId="4FC5B3A1" w14:textId="77777777" w:rsidTr="006706A9">
        <w:trPr>
          <w:trHeight w:val="270"/>
        </w:trPr>
        <w:tc>
          <w:tcPr>
            <w:tcW w:w="5864" w:type="dxa"/>
            <w:tcBorders>
              <w:top w:val="nil"/>
              <w:left w:val="nil"/>
              <w:bottom w:val="nil"/>
              <w:right w:val="nil"/>
            </w:tcBorders>
            <w:shd w:val="clear" w:color="auto" w:fill="auto"/>
            <w:noWrap/>
            <w:vAlign w:val="bottom"/>
            <w:hideMark/>
          </w:tcPr>
          <w:p w14:paraId="1E66EBD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Xiaofei Wang, InterDigital</w:t>
            </w:r>
          </w:p>
        </w:tc>
        <w:tc>
          <w:tcPr>
            <w:tcW w:w="1060" w:type="dxa"/>
            <w:tcBorders>
              <w:top w:val="nil"/>
              <w:left w:val="nil"/>
              <w:bottom w:val="nil"/>
              <w:right w:val="nil"/>
            </w:tcBorders>
            <w:shd w:val="clear" w:color="auto" w:fill="auto"/>
            <w:noWrap/>
            <w:vAlign w:val="bottom"/>
            <w:hideMark/>
          </w:tcPr>
          <w:p w14:paraId="5422AD9F" w14:textId="3338B91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16B7FD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414DF42" w14:textId="2221D7F7" w:rsidR="006706A9" w:rsidRPr="006706A9" w:rsidRDefault="006706A9" w:rsidP="006706A9">
            <w:pPr>
              <w:jc w:val="center"/>
              <w:rPr>
                <w:rFonts w:eastAsia="ＭＳ Ｐゴシック"/>
                <w:color w:val="000000"/>
                <w:szCs w:val="22"/>
                <w:lang w:eastAsia="ja-JP"/>
              </w:rPr>
            </w:pPr>
          </w:p>
        </w:tc>
      </w:tr>
      <w:tr w:rsidR="006706A9" w:rsidRPr="006706A9" w14:paraId="4069E1AD" w14:textId="77777777" w:rsidTr="006706A9">
        <w:trPr>
          <w:trHeight w:val="270"/>
        </w:trPr>
        <w:tc>
          <w:tcPr>
            <w:tcW w:w="5864" w:type="dxa"/>
            <w:tcBorders>
              <w:top w:val="nil"/>
              <w:left w:val="nil"/>
              <w:bottom w:val="nil"/>
              <w:right w:val="nil"/>
            </w:tcBorders>
            <w:shd w:val="clear" w:color="auto" w:fill="auto"/>
            <w:noWrap/>
            <w:vAlign w:val="bottom"/>
            <w:hideMark/>
          </w:tcPr>
          <w:p w14:paraId="6E88FA5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Si-Chan Noh, Newracom</w:t>
            </w:r>
          </w:p>
        </w:tc>
        <w:tc>
          <w:tcPr>
            <w:tcW w:w="1060" w:type="dxa"/>
            <w:tcBorders>
              <w:top w:val="nil"/>
              <w:left w:val="nil"/>
              <w:bottom w:val="nil"/>
              <w:right w:val="nil"/>
            </w:tcBorders>
            <w:shd w:val="clear" w:color="auto" w:fill="auto"/>
            <w:noWrap/>
            <w:vAlign w:val="bottom"/>
            <w:hideMark/>
          </w:tcPr>
          <w:p w14:paraId="5779241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D699F41" w14:textId="0766E29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80F5CDA" w14:textId="110F20AC" w:rsidR="006706A9" w:rsidRPr="006706A9" w:rsidRDefault="006706A9" w:rsidP="006706A9">
            <w:pPr>
              <w:jc w:val="center"/>
              <w:rPr>
                <w:rFonts w:eastAsia="ＭＳ Ｐゴシック"/>
                <w:color w:val="000000"/>
                <w:szCs w:val="22"/>
                <w:lang w:eastAsia="ja-JP"/>
              </w:rPr>
            </w:pPr>
          </w:p>
        </w:tc>
      </w:tr>
      <w:tr w:rsidR="006706A9" w:rsidRPr="006706A9" w14:paraId="60120276" w14:textId="77777777" w:rsidTr="006706A9">
        <w:trPr>
          <w:trHeight w:val="270"/>
        </w:trPr>
        <w:tc>
          <w:tcPr>
            <w:tcW w:w="5864" w:type="dxa"/>
            <w:tcBorders>
              <w:top w:val="nil"/>
              <w:left w:val="nil"/>
              <w:bottom w:val="nil"/>
              <w:right w:val="nil"/>
            </w:tcBorders>
            <w:shd w:val="clear" w:color="auto" w:fill="auto"/>
            <w:noWrap/>
            <w:vAlign w:val="bottom"/>
            <w:hideMark/>
          </w:tcPr>
          <w:p w14:paraId="3903727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Sherief Helwa, Qualcomm Technologies, Inc</w:t>
            </w:r>
          </w:p>
        </w:tc>
        <w:tc>
          <w:tcPr>
            <w:tcW w:w="1060" w:type="dxa"/>
            <w:tcBorders>
              <w:top w:val="nil"/>
              <w:left w:val="nil"/>
              <w:bottom w:val="nil"/>
              <w:right w:val="nil"/>
            </w:tcBorders>
            <w:shd w:val="clear" w:color="auto" w:fill="auto"/>
            <w:noWrap/>
            <w:vAlign w:val="bottom"/>
            <w:hideMark/>
          </w:tcPr>
          <w:p w14:paraId="4EDCBF3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5A03F68" w14:textId="0C651A9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FAD2284" w14:textId="1DBA32F1" w:rsidR="006706A9" w:rsidRPr="006706A9" w:rsidRDefault="006706A9" w:rsidP="006706A9">
            <w:pPr>
              <w:jc w:val="center"/>
              <w:rPr>
                <w:rFonts w:eastAsia="ＭＳ Ｐゴシック"/>
                <w:color w:val="000000"/>
                <w:szCs w:val="22"/>
                <w:lang w:eastAsia="ja-JP"/>
              </w:rPr>
            </w:pPr>
          </w:p>
        </w:tc>
      </w:tr>
      <w:tr w:rsidR="006706A9" w:rsidRPr="006706A9" w14:paraId="08D75CD2" w14:textId="77777777" w:rsidTr="006706A9">
        <w:trPr>
          <w:trHeight w:val="270"/>
        </w:trPr>
        <w:tc>
          <w:tcPr>
            <w:tcW w:w="5864" w:type="dxa"/>
            <w:tcBorders>
              <w:top w:val="nil"/>
              <w:left w:val="nil"/>
              <w:bottom w:val="nil"/>
              <w:right w:val="nil"/>
            </w:tcBorders>
            <w:shd w:val="clear" w:color="auto" w:fill="auto"/>
            <w:noWrap/>
            <w:vAlign w:val="bottom"/>
            <w:hideMark/>
          </w:tcPr>
          <w:p w14:paraId="2DF540E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Zhenpeng</w:t>
            </w:r>
            <w:proofErr w:type="spellEnd"/>
            <w:r w:rsidRPr="006706A9">
              <w:rPr>
                <w:rFonts w:eastAsia="ＭＳ Ｐゴシック"/>
                <w:color w:val="000000"/>
                <w:szCs w:val="22"/>
                <w:lang w:eastAsia="ja-JP"/>
              </w:rPr>
              <w:t xml:space="preserve"> Shi, Huawei</w:t>
            </w:r>
          </w:p>
        </w:tc>
        <w:tc>
          <w:tcPr>
            <w:tcW w:w="1060" w:type="dxa"/>
            <w:tcBorders>
              <w:top w:val="nil"/>
              <w:left w:val="nil"/>
              <w:bottom w:val="nil"/>
              <w:right w:val="nil"/>
            </w:tcBorders>
            <w:shd w:val="clear" w:color="auto" w:fill="auto"/>
            <w:noWrap/>
            <w:vAlign w:val="bottom"/>
            <w:hideMark/>
          </w:tcPr>
          <w:p w14:paraId="7516A09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01C6C46" w14:textId="0B41111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D72669C" w14:textId="5A399721" w:rsidR="006706A9" w:rsidRPr="006706A9" w:rsidRDefault="006706A9" w:rsidP="006706A9">
            <w:pPr>
              <w:jc w:val="center"/>
              <w:rPr>
                <w:rFonts w:eastAsia="ＭＳ Ｐゴシック"/>
                <w:color w:val="000000"/>
                <w:szCs w:val="22"/>
                <w:lang w:eastAsia="ja-JP"/>
              </w:rPr>
            </w:pPr>
          </w:p>
        </w:tc>
      </w:tr>
      <w:tr w:rsidR="006706A9" w:rsidRPr="006706A9" w14:paraId="1B7C24F0" w14:textId="77777777" w:rsidTr="006706A9">
        <w:trPr>
          <w:trHeight w:val="270"/>
        </w:trPr>
        <w:tc>
          <w:tcPr>
            <w:tcW w:w="5864" w:type="dxa"/>
            <w:tcBorders>
              <w:top w:val="nil"/>
              <w:left w:val="nil"/>
              <w:bottom w:val="nil"/>
              <w:right w:val="nil"/>
            </w:tcBorders>
            <w:shd w:val="clear" w:color="auto" w:fill="auto"/>
            <w:noWrap/>
            <w:vAlign w:val="bottom"/>
            <w:hideMark/>
          </w:tcPr>
          <w:p w14:paraId="4910A69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Toshizo</w:t>
            </w:r>
            <w:proofErr w:type="spellEnd"/>
            <w:r w:rsidRPr="006706A9">
              <w:rPr>
                <w:rFonts w:eastAsia="ＭＳ Ｐゴシック"/>
                <w:color w:val="000000"/>
                <w:szCs w:val="22"/>
                <w:lang w:eastAsia="ja-JP"/>
              </w:rPr>
              <w:t xml:space="preserve"> Nogami</w:t>
            </w:r>
          </w:p>
        </w:tc>
        <w:tc>
          <w:tcPr>
            <w:tcW w:w="1060" w:type="dxa"/>
            <w:tcBorders>
              <w:top w:val="nil"/>
              <w:left w:val="nil"/>
              <w:bottom w:val="nil"/>
              <w:right w:val="nil"/>
            </w:tcBorders>
            <w:shd w:val="clear" w:color="auto" w:fill="auto"/>
            <w:noWrap/>
            <w:vAlign w:val="bottom"/>
            <w:hideMark/>
          </w:tcPr>
          <w:p w14:paraId="4D99501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DA35A94" w14:textId="6E67A12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ED6A4C6" w14:textId="189EDE6B" w:rsidR="006706A9" w:rsidRPr="006706A9" w:rsidRDefault="006706A9" w:rsidP="006706A9">
            <w:pPr>
              <w:jc w:val="center"/>
              <w:rPr>
                <w:rFonts w:eastAsia="ＭＳ Ｐゴシック"/>
                <w:color w:val="000000"/>
                <w:szCs w:val="22"/>
                <w:lang w:eastAsia="ja-JP"/>
              </w:rPr>
            </w:pPr>
          </w:p>
        </w:tc>
      </w:tr>
      <w:tr w:rsidR="006706A9" w:rsidRPr="006706A9" w14:paraId="324E7393" w14:textId="77777777" w:rsidTr="006706A9">
        <w:trPr>
          <w:trHeight w:val="270"/>
        </w:trPr>
        <w:tc>
          <w:tcPr>
            <w:tcW w:w="5864" w:type="dxa"/>
            <w:tcBorders>
              <w:top w:val="nil"/>
              <w:left w:val="nil"/>
              <w:bottom w:val="nil"/>
              <w:right w:val="nil"/>
            </w:tcBorders>
            <w:shd w:val="clear" w:color="auto" w:fill="auto"/>
            <w:noWrap/>
            <w:vAlign w:val="bottom"/>
            <w:hideMark/>
          </w:tcPr>
          <w:p w14:paraId="04A1B8F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Suhwook</w:t>
            </w:r>
            <w:proofErr w:type="spellEnd"/>
            <w:r w:rsidRPr="006706A9">
              <w:rPr>
                <w:rFonts w:eastAsia="ＭＳ Ｐゴシック"/>
                <w:color w:val="000000"/>
                <w:szCs w:val="22"/>
                <w:lang w:eastAsia="ja-JP"/>
              </w:rPr>
              <w:t xml:space="preserve"> Kim, Samsung</w:t>
            </w:r>
          </w:p>
        </w:tc>
        <w:tc>
          <w:tcPr>
            <w:tcW w:w="1060" w:type="dxa"/>
            <w:tcBorders>
              <w:top w:val="nil"/>
              <w:left w:val="nil"/>
              <w:bottom w:val="nil"/>
              <w:right w:val="nil"/>
            </w:tcBorders>
            <w:shd w:val="clear" w:color="auto" w:fill="auto"/>
            <w:noWrap/>
            <w:vAlign w:val="bottom"/>
            <w:hideMark/>
          </w:tcPr>
          <w:p w14:paraId="388552A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DC0F582" w14:textId="21C762A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E976D72" w14:textId="7920417C" w:rsidR="006706A9" w:rsidRPr="006706A9" w:rsidRDefault="006706A9" w:rsidP="006706A9">
            <w:pPr>
              <w:jc w:val="center"/>
              <w:rPr>
                <w:rFonts w:eastAsia="ＭＳ Ｐゴシック"/>
                <w:color w:val="000000"/>
                <w:szCs w:val="22"/>
                <w:lang w:eastAsia="ja-JP"/>
              </w:rPr>
            </w:pPr>
          </w:p>
        </w:tc>
      </w:tr>
      <w:tr w:rsidR="006706A9" w:rsidRPr="006706A9" w14:paraId="479BDBD5" w14:textId="77777777" w:rsidTr="006706A9">
        <w:trPr>
          <w:trHeight w:val="270"/>
        </w:trPr>
        <w:tc>
          <w:tcPr>
            <w:tcW w:w="5864" w:type="dxa"/>
            <w:tcBorders>
              <w:top w:val="nil"/>
              <w:left w:val="nil"/>
              <w:bottom w:val="nil"/>
              <w:right w:val="nil"/>
            </w:tcBorders>
            <w:shd w:val="clear" w:color="auto" w:fill="auto"/>
            <w:noWrap/>
            <w:vAlign w:val="bottom"/>
            <w:hideMark/>
          </w:tcPr>
          <w:p w14:paraId="06B49AF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Ross Jian Yu Huawei</w:t>
            </w:r>
          </w:p>
        </w:tc>
        <w:tc>
          <w:tcPr>
            <w:tcW w:w="1060" w:type="dxa"/>
            <w:tcBorders>
              <w:top w:val="nil"/>
              <w:left w:val="nil"/>
              <w:bottom w:val="nil"/>
              <w:right w:val="nil"/>
            </w:tcBorders>
            <w:shd w:val="clear" w:color="auto" w:fill="auto"/>
            <w:noWrap/>
            <w:vAlign w:val="bottom"/>
            <w:hideMark/>
          </w:tcPr>
          <w:p w14:paraId="777534E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67B80EB" w14:textId="657D215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B0DB314" w14:textId="0C73F03A" w:rsidR="006706A9" w:rsidRPr="006706A9" w:rsidRDefault="006706A9" w:rsidP="006706A9">
            <w:pPr>
              <w:jc w:val="center"/>
              <w:rPr>
                <w:rFonts w:eastAsia="ＭＳ Ｐゴシック"/>
                <w:color w:val="000000"/>
                <w:szCs w:val="22"/>
                <w:lang w:eastAsia="ja-JP"/>
              </w:rPr>
            </w:pPr>
          </w:p>
        </w:tc>
      </w:tr>
      <w:tr w:rsidR="006706A9" w:rsidRPr="006706A9" w14:paraId="5A8A1227" w14:textId="77777777" w:rsidTr="006706A9">
        <w:trPr>
          <w:trHeight w:val="270"/>
        </w:trPr>
        <w:tc>
          <w:tcPr>
            <w:tcW w:w="5864" w:type="dxa"/>
            <w:tcBorders>
              <w:top w:val="nil"/>
              <w:left w:val="nil"/>
              <w:bottom w:val="nil"/>
              <w:right w:val="nil"/>
            </w:tcBorders>
            <w:shd w:val="clear" w:color="auto" w:fill="auto"/>
            <w:noWrap/>
            <w:vAlign w:val="bottom"/>
            <w:hideMark/>
          </w:tcPr>
          <w:p w14:paraId="414D64D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George Chih-Chun Kuo</w:t>
            </w:r>
          </w:p>
        </w:tc>
        <w:tc>
          <w:tcPr>
            <w:tcW w:w="1060" w:type="dxa"/>
            <w:tcBorders>
              <w:top w:val="nil"/>
              <w:left w:val="nil"/>
              <w:bottom w:val="nil"/>
              <w:right w:val="nil"/>
            </w:tcBorders>
            <w:shd w:val="clear" w:color="auto" w:fill="auto"/>
            <w:noWrap/>
            <w:vAlign w:val="bottom"/>
            <w:hideMark/>
          </w:tcPr>
          <w:p w14:paraId="4190D89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CD12DB5" w14:textId="56D3A5B4"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FD35C56" w14:textId="1088D2EB" w:rsidR="006706A9" w:rsidRPr="006706A9" w:rsidRDefault="006706A9" w:rsidP="006706A9">
            <w:pPr>
              <w:jc w:val="center"/>
              <w:rPr>
                <w:rFonts w:eastAsia="ＭＳ Ｐゴシック"/>
                <w:color w:val="000000"/>
                <w:szCs w:val="22"/>
                <w:lang w:eastAsia="ja-JP"/>
              </w:rPr>
            </w:pPr>
          </w:p>
        </w:tc>
      </w:tr>
      <w:tr w:rsidR="006706A9" w:rsidRPr="006706A9" w14:paraId="3D1F7BFA" w14:textId="77777777" w:rsidTr="006706A9">
        <w:trPr>
          <w:trHeight w:val="270"/>
        </w:trPr>
        <w:tc>
          <w:tcPr>
            <w:tcW w:w="5864" w:type="dxa"/>
            <w:tcBorders>
              <w:top w:val="nil"/>
              <w:left w:val="nil"/>
              <w:bottom w:val="nil"/>
              <w:right w:val="nil"/>
            </w:tcBorders>
            <w:shd w:val="clear" w:color="auto" w:fill="auto"/>
            <w:noWrap/>
            <w:vAlign w:val="bottom"/>
            <w:hideMark/>
          </w:tcPr>
          <w:p w14:paraId="7DE743D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w:t>
            </w:r>
            <w:proofErr w:type="spellStart"/>
            <w:r w:rsidRPr="006706A9">
              <w:rPr>
                <w:rFonts w:eastAsia="ＭＳ Ｐゴシック"/>
                <w:color w:val="000000"/>
                <w:szCs w:val="22"/>
                <w:lang w:eastAsia="ja-JP"/>
              </w:rPr>
              <w:t>Yunsi</w:t>
            </w:r>
            <w:proofErr w:type="spellEnd"/>
            <w:r w:rsidRPr="006706A9">
              <w:rPr>
                <w:rFonts w:eastAsia="ＭＳ Ｐゴシック"/>
                <w:color w:val="000000"/>
                <w:szCs w:val="22"/>
                <w:lang w:eastAsia="ja-JP"/>
              </w:rPr>
              <w:t xml:space="preserve"> Ma, Huawei</w:t>
            </w:r>
          </w:p>
        </w:tc>
        <w:tc>
          <w:tcPr>
            <w:tcW w:w="1060" w:type="dxa"/>
            <w:tcBorders>
              <w:top w:val="nil"/>
              <w:left w:val="nil"/>
              <w:bottom w:val="nil"/>
              <w:right w:val="nil"/>
            </w:tcBorders>
            <w:shd w:val="clear" w:color="auto" w:fill="auto"/>
            <w:noWrap/>
            <w:vAlign w:val="bottom"/>
            <w:hideMark/>
          </w:tcPr>
          <w:p w14:paraId="720F930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A88BCCD" w14:textId="6C1043C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ABFDA1E" w14:textId="470440C5" w:rsidR="006706A9" w:rsidRPr="006706A9" w:rsidRDefault="006706A9" w:rsidP="006706A9">
            <w:pPr>
              <w:jc w:val="center"/>
              <w:rPr>
                <w:rFonts w:eastAsia="ＭＳ Ｐゴシック"/>
                <w:color w:val="000000"/>
                <w:szCs w:val="22"/>
                <w:lang w:eastAsia="ja-JP"/>
              </w:rPr>
            </w:pPr>
          </w:p>
        </w:tc>
      </w:tr>
      <w:tr w:rsidR="006706A9" w:rsidRPr="006706A9" w14:paraId="2C20B02B" w14:textId="77777777" w:rsidTr="006706A9">
        <w:trPr>
          <w:trHeight w:val="270"/>
        </w:trPr>
        <w:tc>
          <w:tcPr>
            <w:tcW w:w="5864" w:type="dxa"/>
            <w:tcBorders>
              <w:top w:val="nil"/>
              <w:left w:val="nil"/>
              <w:bottom w:val="nil"/>
              <w:right w:val="nil"/>
            </w:tcBorders>
            <w:shd w:val="clear" w:color="auto" w:fill="auto"/>
            <w:noWrap/>
            <w:vAlign w:val="bottom"/>
            <w:hideMark/>
          </w:tcPr>
          <w:p w14:paraId="7BE3FFC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Taeyoung</w:t>
            </w:r>
            <w:proofErr w:type="spellEnd"/>
            <w:r w:rsidRPr="006706A9">
              <w:rPr>
                <w:rFonts w:eastAsia="ＭＳ Ｐゴシック"/>
                <w:color w:val="000000"/>
                <w:szCs w:val="22"/>
                <w:lang w:eastAsia="ja-JP"/>
              </w:rPr>
              <w:t xml:space="preserve"> Ha, Samsung Electronics</w:t>
            </w:r>
          </w:p>
        </w:tc>
        <w:tc>
          <w:tcPr>
            <w:tcW w:w="1060" w:type="dxa"/>
            <w:tcBorders>
              <w:top w:val="nil"/>
              <w:left w:val="nil"/>
              <w:bottom w:val="nil"/>
              <w:right w:val="nil"/>
            </w:tcBorders>
            <w:shd w:val="clear" w:color="auto" w:fill="auto"/>
            <w:noWrap/>
            <w:vAlign w:val="bottom"/>
            <w:hideMark/>
          </w:tcPr>
          <w:p w14:paraId="583BE158" w14:textId="0935909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C40E26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0399548" w14:textId="66F8040F" w:rsidR="006706A9" w:rsidRPr="006706A9" w:rsidRDefault="006706A9" w:rsidP="006706A9">
            <w:pPr>
              <w:jc w:val="center"/>
              <w:rPr>
                <w:rFonts w:eastAsia="ＭＳ Ｐゴシック"/>
                <w:color w:val="000000"/>
                <w:szCs w:val="22"/>
                <w:lang w:eastAsia="ja-JP"/>
              </w:rPr>
            </w:pPr>
          </w:p>
        </w:tc>
      </w:tr>
      <w:tr w:rsidR="006706A9" w:rsidRPr="006706A9" w14:paraId="02541A6A" w14:textId="77777777" w:rsidTr="006706A9">
        <w:trPr>
          <w:trHeight w:val="270"/>
        </w:trPr>
        <w:tc>
          <w:tcPr>
            <w:tcW w:w="5864" w:type="dxa"/>
            <w:tcBorders>
              <w:top w:val="nil"/>
              <w:left w:val="nil"/>
              <w:bottom w:val="nil"/>
              <w:right w:val="nil"/>
            </w:tcBorders>
            <w:shd w:val="clear" w:color="auto" w:fill="auto"/>
            <w:noWrap/>
            <w:vAlign w:val="bottom"/>
            <w:hideMark/>
          </w:tcPr>
          <w:p w14:paraId="7D13204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Cheng Chen, </w:t>
            </w:r>
            <w:proofErr w:type="spellStart"/>
            <w:r w:rsidRPr="006706A9">
              <w:rPr>
                <w:rFonts w:eastAsia="ＭＳ Ｐゴシック"/>
                <w:color w:val="000000"/>
                <w:szCs w:val="22"/>
                <w:lang w:eastAsia="ja-JP"/>
              </w:rPr>
              <w:t>pureLiFi</w:t>
            </w:r>
            <w:proofErr w:type="spellEnd"/>
          </w:p>
        </w:tc>
        <w:tc>
          <w:tcPr>
            <w:tcW w:w="1060" w:type="dxa"/>
            <w:tcBorders>
              <w:top w:val="nil"/>
              <w:left w:val="nil"/>
              <w:bottom w:val="nil"/>
              <w:right w:val="nil"/>
            </w:tcBorders>
            <w:shd w:val="clear" w:color="auto" w:fill="auto"/>
            <w:noWrap/>
            <w:vAlign w:val="bottom"/>
            <w:hideMark/>
          </w:tcPr>
          <w:p w14:paraId="0A06344A" w14:textId="53C0972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B10BB2C" w14:textId="1E74907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BE95AF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16800A2B" w14:textId="77777777" w:rsidTr="006706A9">
        <w:trPr>
          <w:trHeight w:val="270"/>
        </w:trPr>
        <w:tc>
          <w:tcPr>
            <w:tcW w:w="5864" w:type="dxa"/>
            <w:tcBorders>
              <w:top w:val="nil"/>
              <w:left w:val="nil"/>
              <w:bottom w:val="nil"/>
              <w:right w:val="nil"/>
            </w:tcBorders>
            <w:shd w:val="clear" w:color="auto" w:fill="auto"/>
            <w:noWrap/>
            <w:vAlign w:val="bottom"/>
            <w:hideMark/>
          </w:tcPr>
          <w:p w14:paraId="6F86161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William Carney</w:t>
            </w:r>
          </w:p>
        </w:tc>
        <w:tc>
          <w:tcPr>
            <w:tcW w:w="1060" w:type="dxa"/>
            <w:tcBorders>
              <w:top w:val="nil"/>
              <w:left w:val="nil"/>
              <w:bottom w:val="nil"/>
              <w:right w:val="nil"/>
            </w:tcBorders>
            <w:shd w:val="clear" w:color="auto" w:fill="auto"/>
            <w:noWrap/>
            <w:vAlign w:val="bottom"/>
            <w:hideMark/>
          </w:tcPr>
          <w:p w14:paraId="36AFB84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E3C81D0" w14:textId="78D7B78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24CC721" w14:textId="06A928D0" w:rsidR="006706A9" w:rsidRPr="006706A9" w:rsidRDefault="006706A9" w:rsidP="006706A9">
            <w:pPr>
              <w:jc w:val="center"/>
              <w:rPr>
                <w:rFonts w:eastAsia="ＭＳ Ｐゴシック"/>
                <w:color w:val="000000"/>
                <w:szCs w:val="22"/>
                <w:lang w:eastAsia="ja-JP"/>
              </w:rPr>
            </w:pPr>
          </w:p>
        </w:tc>
      </w:tr>
      <w:tr w:rsidR="006706A9" w:rsidRPr="006706A9" w14:paraId="6A9BF29B" w14:textId="77777777" w:rsidTr="006706A9">
        <w:trPr>
          <w:trHeight w:val="270"/>
        </w:trPr>
        <w:tc>
          <w:tcPr>
            <w:tcW w:w="5864" w:type="dxa"/>
            <w:tcBorders>
              <w:top w:val="nil"/>
              <w:left w:val="nil"/>
              <w:bottom w:val="nil"/>
              <w:right w:val="nil"/>
            </w:tcBorders>
            <w:shd w:val="clear" w:color="auto" w:fill="auto"/>
            <w:noWrap/>
            <w:vAlign w:val="bottom"/>
            <w:hideMark/>
          </w:tcPr>
          <w:p w14:paraId="4912CA8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Leonardo </w:t>
            </w:r>
            <w:proofErr w:type="spellStart"/>
            <w:r w:rsidRPr="006706A9">
              <w:rPr>
                <w:rFonts w:eastAsia="ＭＳ Ｐゴシック"/>
                <w:color w:val="000000"/>
                <w:szCs w:val="22"/>
                <w:lang w:eastAsia="ja-JP"/>
              </w:rPr>
              <w:t>Lanante</w:t>
            </w:r>
            <w:proofErr w:type="spellEnd"/>
            <w:r w:rsidRPr="006706A9">
              <w:rPr>
                <w:rFonts w:eastAsia="ＭＳ Ｐゴシック"/>
                <w:color w:val="000000"/>
                <w:szCs w:val="22"/>
                <w:lang w:eastAsia="ja-JP"/>
              </w:rPr>
              <w:t xml:space="preserve">, </w:t>
            </w:r>
            <w:proofErr w:type="spellStart"/>
            <w:r w:rsidRPr="006706A9">
              <w:rPr>
                <w:rFonts w:eastAsia="ＭＳ Ｐゴシック"/>
                <w:color w:val="000000"/>
                <w:szCs w:val="22"/>
                <w:lang w:eastAsia="ja-JP"/>
              </w:rPr>
              <w:t>Ofinno</w:t>
            </w:r>
            <w:proofErr w:type="spellEnd"/>
          </w:p>
        </w:tc>
        <w:tc>
          <w:tcPr>
            <w:tcW w:w="1060" w:type="dxa"/>
            <w:tcBorders>
              <w:top w:val="nil"/>
              <w:left w:val="nil"/>
              <w:bottom w:val="nil"/>
              <w:right w:val="nil"/>
            </w:tcBorders>
            <w:shd w:val="clear" w:color="auto" w:fill="auto"/>
            <w:noWrap/>
            <w:vAlign w:val="bottom"/>
            <w:hideMark/>
          </w:tcPr>
          <w:p w14:paraId="6BDE5B7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C68107D" w14:textId="228F7AD2"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F4D7C07" w14:textId="75679A29" w:rsidR="006706A9" w:rsidRPr="006706A9" w:rsidRDefault="006706A9" w:rsidP="006706A9">
            <w:pPr>
              <w:jc w:val="center"/>
              <w:rPr>
                <w:rFonts w:eastAsia="ＭＳ Ｐゴシック"/>
                <w:color w:val="000000"/>
                <w:szCs w:val="22"/>
                <w:lang w:eastAsia="ja-JP"/>
              </w:rPr>
            </w:pPr>
          </w:p>
        </w:tc>
      </w:tr>
      <w:tr w:rsidR="006706A9" w:rsidRPr="006706A9" w14:paraId="40259448" w14:textId="77777777" w:rsidTr="006706A9">
        <w:trPr>
          <w:trHeight w:val="270"/>
        </w:trPr>
        <w:tc>
          <w:tcPr>
            <w:tcW w:w="5864" w:type="dxa"/>
            <w:tcBorders>
              <w:top w:val="nil"/>
              <w:left w:val="nil"/>
              <w:bottom w:val="nil"/>
              <w:right w:val="nil"/>
            </w:tcBorders>
            <w:shd w:val="clear" w:color="auto" w:fill="auto"/>
            <w:noWrap/>
            <w:vAlign w:val="bottom"/>
            <w:hideMark/>
          </w:tcPr>
          <w:p w14:paraId="7BB70AE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w:t>
            </w:r>
            <w:proofErr w:type="spellStart"/>
            <w:r w:rsidRPr="006706A9">
              <w:rPr>
                <w:rFonts w:eastAsia="ＭＳ Ｐゴシック"/>
                <w:color w:val="000000"/>
                <w:szCs w:val="22"/>
                <w:lang w:eastAsia="ja-JP"/>
              </w:rPr>
              <w:t>Haozheng</w:t>
            </w:r>
            <w:proofErr w:type="spellEnd"/>
            <w:r w:rsidRPr="006706A9">
              <w:rPr>
                <w:rFonts w:eastAsia="ＭＳ Ｐゴシック"/>
                <w:color w:val="000000"/>
                <w:szCs w:val="22"/>
                <w:lang w:eastAsia="ja-JP"/>
              </w:rPr>
              <w:t xml:space="preserve"> Li(TP-Link Systems Inc.)</w:t>
            </w:r>
          </w:p>
        </w:tc>
        <w:tc>
          <w:tcPr>
            <w:tcW w:w="1060" w:type="dxa"/>
            <w:tcBorders>
              <w:top w:val="nil"/>
              <w:left w:val="nil"/>
              <w:bottom w:val="nil"/>
              <w:right w:val="nil"/>
            </w:tcBorders>
            <w:shd w:val="clear" w:color="auto" w:fill="auto"/>
            <w:noWrap/>
            <w:vAlign w:val="bottom"/>
            <w:hideMark/>
          </w:tcPr>
          <w:p w14:paraId="2940782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94D24D0" w14:textId="229208D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F8A1A74" w14:textId="576AC466" w:rsidR="006706A9" w:rsidRPr="006706A9" w:rsidRDefault="006706A9" w:rsidP="006706A9">
            <w:pPr>
              <w:jc w:val="center"/>
              <w:rPr>
                <w:rFonts w:eastAsia="ＭＳ Ｐゴシック"/>
                <w:color w:val="000000"/>
                <w:szCs w:val="22"/>
                <w:lang w:eastAsia="ja-JP"/>
              </w:rPr>
            </w:pPr>
          </w:p>
        </w:tc>
      </w:tr>
      <w:tr w:rsidR="006706A9" w:rsidRPr="006706A9" w14:paraId="00558B14" w14:textId="77777777" w:rsidTr="006706A9">
        <w:trPr>
          <w:trHeight w:val="270"/>
        </w:trPr>
        <w:tc>
          <w:tcPr>
            <w:tcW w:w="5864" w:type="dxa"/>
            <w:tcBorders>
              <w:top w:val="nil"/>
              <w:left w:val="nil"/>
              <w:bottom w:val="nil"/>
              <w:right w:val="nil"/>
            </w:tcBorders>
            <w:shd w:val="clear" w:color="auto" w:fill="auto"/>
            <w:noWrap/>
            <w:vAlign w:val="bottom"/>
            <w:hideMark/>
          </w:tcPr>
          <w:p w14:paraId="7CB6543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Brian Hart</w:t>
            </w:r>
          </w:p>
        </w:tc>
        <w:tc>
          <w:tcPr>
            <w:tcW w:w="1060" w:type="dxa"/>
            <w:tcBorders>
              <w:top w:val="nil"/>
              <w:left w:val="nil"/>
              <w:bottom w:val="nil"/>
              <w:right w:val="nil"/>
            </w:tcBorders>
            <w:shd w:val="clear" w:color="auto" w:fill="auto"/>
            <w:noWrap/>
            <w:vAlign w:val="bottom"/>
            <w:hideMark/>
          </w:tcPr>
          <w:p w14:paraId="4577441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B7C85DF" w14:textId="35FD6D2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328691E" w14:textId="56511A74" w:rsidR="006706A9" w:rsidRPr="006706A9" w:rsidRDefault="006706A9" w:rsidP="006706A9">
            <w:pPr>
              <w:jc w:val="center"/>
              <w:rPr>
                <w:rFonts w:eastAsia="ＭＳ Ｐゴシック"/>
                <w:color w:val="000000"/>
                <w:szCs w:val="22"/>
                <w:lang w:eastAsia="ja-JP"/>
              </w:rPr>
            </w:pPr>
          </w:p>
        </w:tc>
      </w:tr>
      <w:tr w:rsidR="006706A9" w:rsidRPr="006706A9" w14:paraId="2A82B213" w14:textId="77777777" w:rsidTr="006706A9">
        <w:trPr>
          <w:trHeight w:val="270"/>
        </w:trPr>
        <w:tc>
          <w:tcPr>
            <w:tcW w:w="5864" w:type="dxa"/>
            <w:tcBorders>
              <w:top w:val="nil"/>
              <w:left w:val="nil"/>
              <w:bottom w:val="nil"/>
              <w:right w:val="nil"/>
            </w:tcBorders>
            <w:shd w:val="clear" w:color="auto" w:fill="auto"/>
            <w:noWrap/>
            <w:vAlign w:val="bottom"/>
            <w:hideMark/>
          </w:tcPr>
          <w:p w14:paraId="6CC5364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Yue Zhao</w:t>
            </w:r>
          </w:p>
        </w:tc>
        <w:tc>
          <w:tcPr>
            <w:tcW w:w="1060" w:type="dxa"/>
            <w:tcBorders>
              <w:top w:val="nil"/>
              <w:left w:val="nil"/>
              <w:bottom w:val="nil"/>
              <w:right w:val="nil"/>
            </w:tcBorders>
            <w:shd w:val="clear" w:color="auto" w:fill="auto"/>
            <w:noWrap/>
            <w:vAlign w:val="bottom"/>
            <w:hideMark/>
          </w:tcPr>
          <w:p w14:paraId="6BEB2AD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7D787B9" w14:textId="0070B13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27E835F" w14:textId="7E4AE24A" w:rsidR="006706A9" w:rsidRPr="006706A9" w:rsidRDefault="006706A9" w:rsidP="006706A9">
            <w:pPr>
              <w:jc w:val="center"/>
              <w:rPr>
                <w:rFonts w:eastAsia="ＭＳ Ｐゴシック"/>
                <w:color w:val="000000"/>
                <w:szCs w:val="22"/>
                <w:lang w:eastAsia="ja-JP"/>
              </w:rPr>
            </w:pPr>
          </w:p>
        </w:tc>
      </w:tr>
      <w:tr w:rsidR="006706A9" w:rsidRPr="006706A9" w14:paraId="7F92C9A7" w14:textId="77777777" w:rsidTr="006706A9">
        <w:trPr>
          <w:trHeight w:val="270"/>
        </w:trPr>
        <w:tc>
          <w:tcPr>
            <w:tcW w:w="5864" w:type="dxa"/>
            <w:tcBorders>
              <w:top w:val="nil"/>
              <w:left w:val="nil"/>
              <w:bottom w:val="nil"/>
              <w:right w:val="nil"/>
            </w:tcBorders>
            <w:shd w:val="clear" w:color="auto" w:fill="auto"/>
            <w:noWrap/>
            <w:vAlign w:val="bottom"/>
            <w:hideMark/>
          </w:tcPr>
          <w:p w14:paraId="72F63F3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Dibakar Das, Intel</w:t>
            </w:r>
          </w:p>
        </w:tc>
        <w:tc>
          <w:tcPr>
            <w:tcW w:w="1060" w:type="dxa"/>
            <w:tcBorders>
              <w:top w:val="nil"/>
              <w:left w:val="nil"/>
              <w:bottom w:val="nil"/>
              <w:right w:val="nil"/>
            </w:tcBorders>
            <w:shd w:val="clear" w:color="auto" w:fill="auto"/>
            <w:noWrap/>
            <w:vAlign w:val="bottom"/>
            <w:hideMark/>
          </w:tcPr>
          <w:p w14:paraId="2B1EAB2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2980B7F" w14:textId="19D83F4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DFDE04E" w14:textId="17FF3DC3" w:rsidR="006706A9" w:rsidRPr="006706A9" w:rsidRDefault="006706A9" w:rsidP="006706A9">
            <w:pPr>
              <w:jc w:val="center"/>
              <w:rPr>
                <w:rFonts w:eastAsia="ＭＳ Ｐゴシック"/>
                <w:color w:val="000000"/>
                <w:szCs w:val="22"/>
                <w:lang w:eastAsia="ja-JP"/>
              </w:rPr>
            </w:pPr>
          </w:p>
        </w:tc>
      </w:tr>
      <w:tr w:rsidR="006706A9" w:rsidRPr="006706A9" w14:paraId="5BA3B39B" w14:textId="77777777" w:rsidTr="006706A9">
        <w:trPr>
          <w:trHeight w:val="270"/>
        </w:trPr>
        <w:tc>
          <w:tcPr>
            <w:tcW w:w="5864" w:type="dxa"/>
            <w:tcBorders>
              <w:top w:val="nil"/>
              <w:left w:val="nil"/>
              <w:bottom w:val="nil"/>
              <w:right w:val="nil"/>
            </w:tcBorders>
            <w:shd w:val="clear" w:color="auto" w:fill="auto"/>
            <w:noWrap/>
            <w:vAlign w:val="bottom"/>
            <w:hideMark/>
          </w:tcPr>
          <w:p w14:paraId="3D4F0A2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Dong Wei</w:t>
            </w:r>
          </w:p>
        </w:tc>
        <w:tc>
          <w:tcPr>
            <w:tcW w:w="1060" w:type="dxa"/>
            <w:tcBorders>
              <w:top w:val="nil"/>
              <w:left w:val="nil"/>
              <w:bottom w:val="nil"/>
              <w:right w:val="nil"/>
            </w:tcBorders>
            <w:shd w:val="clear" w:color="auto" w:fill="auto"/>
            <w:noWrap/>
            <w:vAlign w:val="bottom"/>
            <w:hideMark/>
          </w:tcPr>
          <w:p w14:paraId="22B5FE7B" w14:textId="35F12E9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AF07A4B" w14:textId="00944A8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6905F4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C31194A" w14:textId="77777777" w:rsidTr="006706A9">
        <w:trPr>
          <w:trHeight w:val="270"/>
        </w:trPr>
        <w:tc>
          <w:tcPr>
            <w:tcW w:w="5864" w:type="dxa"/>
            <w:tcBorders>
              <w:top w:val="nil"/>
              <w:left w:val="nil"/>
              <w:bottom w:val="nil"/>
              <w:right w:val="nil"/>
            </w:tcBorders>
            <w:shd w:val="clear" w:color="auto" w:fill="auto"/>
            <w:noWrap/>
            <w:vAlign w:val="bottom"/>
            <w:hideMark/>
          </w:tcPr>
          <w:p w14:paraId="322E1D7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Yuki FUJIMORI</w:t>
            </w:r>
          </w:p>
        </w:tc>
        <w:tc>
          <w:tcPr>
            <w:tcW w:w="1060" w:type="dxa"/>
            <w:tcBorders>
              <w:top w:val="nil"/>
              <w:left w:val="nil"/>
              <w:bottom w:val="nil"/>
              <w:right w:val="nil"/>
            </w:tcBorders>
            <w:shd w:val="clear" w:color="auto" w:fill="auto"/>
            <w:noWrap/>
            <w:vAlign w:val="bottom"/>
            <w:hideMark/>
          </w:tcPr>
          <w:p w14:paraId="1FF3BE53" w14:textId="53FB7BA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4D929A0" w14:textId="71C2828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A1ED72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463777A" w14:textId="77777777" w:rsidTr="006706A9">
        <w:trPr>
          <w:trHeight w:val="270"/>
        </w:trPr>
        <w:tc>
          <w:tcPr>
            <w:tcW w:w="5864" w:type="dxa"/>
            <w:tcBorders>
              <w:top w:val="nil"/>
              <w:left w:val="nil"/>
              <w:bottom w:val="nil"/>
              <w:right w:val="nil"/>
            </w:tcBorders>
            <w:shd w:val="clear" w:color="auto" w:fill="auto"/>
            <w:noWrap/>
            <w:vAlign w:val="bottom"/>
            <w:hideMark/>
          </w:tcPr>
          <w:p w14:paraId="52A3D3D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Kosuke Aio, Sony</w:t>
            </w:r>
          </w:p>
        </w:tc>
        <w:tc>
          <w:tcPr>
            <w:tcW w:w="1060" w:type="dxa"/>
            <w:tcBorders>
              <w:top w:val="nil"/>
              <w:left w:val="nil"/>
              <w:bottom w:val="nil"/>
              <w:right w:val="nil"/>
            </w:tcBorders>
            <w:shd w:val="clear" w:color="auto" w:fill="auto"/>
            <w:noWrap/>
            <w:vAlign w:val="bottom"/>
            <w:hideMark/>
          </w:tcPr>
          <w:p w14:paraId="4FAE24F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6CC393E" w14:textId="4E15DBA4"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3BCFDDA" w14:textId="37980CC1" w:rsidR="006706A9" w:rsidRPr="006706A9" w:rsidRDefault="006706A9" w:rsidP="006706A9">
            <w:pPr>
              <w:jc w:val="center"/>
              <w:rPr>
                <w:rFonts w:eastAsia="ＭＳ Ｐゴシック"/>
                <w:color w:val="000000"/>
                <w:szCs w:val="22"/>
                <w:lang w:eastAsia="ja-JP"/>
              </w:rPr>
            </w:pPr>
          </w:p>
        </w:tc>
      </w:tr>
      <w:tr w:rsidR="006706A9" w:rsidRPr="006706A9" w14:paraId="6A607E5D" w14:textId="77777777" w:rsidTr="006706A9">
        <w:trPr>
          <w:trHeight w:val="270"/>
        </w:trPr>
        <w:tc>
          <w:tcPr>
            <w:tcW w:w="5864" w:type="dxa"/>
            <w:tcBorders>
              <w:top w:val="nil"/>
              <w:left w:val="nil"/>
              <w:bottom w:val="nil"/>
              <w:right w:val="nil"/>
            </w:tcBorders>
            <w:shd w:val="clear" w:color="auto" w:fill="auto"/>
            <w:noWrap/>
            <w:vAlign w:val="bottom"/>
            <w:hideMark/>
          </w:tcPr>
          <w:p w14:paraId="36EB50A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Wei-Han Chen</w:t>
            </w:r>
          </w:p>
        </w:tc>
        <w:tc>
          <w:tcPr>
            <w:tcW w:w="1060" w:type="dxa"/>
            <w:tcBorders>
              <w:top w:val="nil"/>
              <w:left w:val="nil"/>
              <w:bottom w:val="nil"/>
              <w:right w:val="nil"/>
            </w:tcBorders>
            <w:shd w:val="clear" w:color="auto" w:fill="auto"/>
            <w:noWrap/>
            <w:vAlign w:val="bottom"/>
            <w:hideMark/>
          </w:tcPr>
          <w:p w14:paraId="170FE35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790C3B0" w14:textId="5F2E0A5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7B01D4A" w14:textId="044FE80E" w:rsidR="006706A9" w:rsidRPr="006706A9" w:rsidRDefault="006706A9" w:rsidP="006706A9">
            <w:pPr>
              <w:jc w:val="center"/>
              <w:rPr>
                <w:rFonts w:eastAsia="ＭＳ Ｐゴシック"/>
                <w:color w:val="000000"/>
                <w:szCs w:val="22"/>
                <w:lang w:eastAsia="ja-JP"/>
              </w:rPr>
            </w:pPr>
          </w:p>
        </w:tc>
      </w:tr>
      <w:tr w:rsidR="006706A9" w:rsidRPr="006706A9" w14:paraId="6A48C4E3" w14:textId="77777777" w:rsidTr="006706A9">
        <w:trPr>
          <w:trHeight w:val="270"/>
        </w:trPr>
        <w:tc>
          <w:tcPr>
            <w:tcW w:w="5864" w:type="dxa"/>
            <w:tcBorders>
              <w:top w:val="nil"/>
              <w:left w:val="nil"/>
              <w:bottom w:val="nil"/>
              <w:right w:val="nil"/>
            </w:tcBorders>
            <w:shd w:val="clear" w:color="auto" w:fill="auto"/>
            <w:noWrap/>
            <w:vAlign w:val="bottom"/>
            <w:hideMark/>
          </w:tcPr>
          <w:p w14:paraId="12DCB7D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Rishabh Roy, Samsung Electronics</w:t>
            </w:r>
          </w:p>
        </w:tc>
        <w:tc>
          <w:tcPr>
            <w:tcW w:w="1060" w:type="dxa"/>
            <w:tcBorders>
              <w:top w:val="nil"/>
              <w:left w:val="nil"/>
              <w:bottom w:val="nil"/>
              <w:right w:val="nil"/>
            </w:tcBorders>
            <w:shd w:val="clear" w:color="auto" w:fill="auto"/>
            <w:noWrap/>
            <w:vAlign w:val="bottom"/>
            <w:hideMark/>
          </w:tcPr>
          <w:p w14:paraId="151E90CA" w14:textId="08860DE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0A5469C" w14:textId="19CFD57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F92B57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1768BC2" w14:textId="77777777" w:rsidTr="006706A9">
        <w:trPr>
          <w:trHeight w:val="270"/>
        </w:trPr>
        <w:tc>
          <w:tcPr>
            <w:tcW w:w="5864" w:type="dxa"/>
            <w:tcBorders>
              <w:top w:val="nil"/>
              <w:left w:val="nil"/>
              <w:bottom w:val="nil"/>
              <w:right w:val="nil"/>
            </w:tcBorders>
            <w:shd w:val="clear" w:color="auto" w:fill="auto"/>
            <w:noWrap/>
            <w:vAlign w:val="bottom"/>
            <w:hideMark/>
          </w:tcPr>
          <w:p w14:paraId="04B621E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Massinissa Lalam, </w:t>
            </w:r>
            <w:proofErr w:type="spellStart"/>
            <w:r w:rsidRPr="006706A9">
              <w:rPr>
                <w:rFonts w:eastAsia="ＭＳ Ｐゴシック"/>
                <w:color w:val="000000"/>
                <w:szCs w:val="22"/>
                <w:lang w:eastAsia="ja-JP"/>
              </w:rPr>
              <w:t>Sagemcom</w:t>
            </w:r>
            <w:proofErr w:type="spellEnd"/>
          </w:p>
        </w:tc>
        <w:tc>
          <w:tcPr>
            <w:tcW w:w="1060" w:type="dxa"/>
            <w:tcBorders>
              <w:top w:val="nil"/>
              <w:left w:val="nil"/>
              <w:bottom w:val="nil"/>
              <w:right w:val="nil"/>
            </w:tcBorders>
            <w:shd w:val="clear" w:color="auto" w:fill="auto"/>
            <w:noWrap/>
            <w:vAlign w:val="bottom"/>
            <w:hideMark/>
          </w:tcPr>
          <w:p w14:paraId="3BB48B60" w14:textId="553E31A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853B14D" w14:textId="4E04405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DC59F2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AE063A5" w14:textId="77777777" w:rsidTr="006706A9">
        <w:trPr>
          <w:trHeight w:val="270"/>
        </w:trPr>
        <w:tc>
          <w:tcPr>
            <w:tcW w:w="5864" w:type="dxa"/>
            <w:tcBorders>
              <w:top w:val="nil"/>
              <w:left w:val="nil"/>
              <w:bottom w:val="nil"/>
              <w:right w:val="nil"/>
            </w:tcBorders>
            <w:shd w:val="clear" w:color="auto" w:fill="auto"/>
            <w:noWrap/>
            <w:vAlign w:val="bottom"/>
            <w:hideMark/>
          </w:tcPr>
          <w:p w14:paraId="3BDC51F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Dmitry Akhmetov, Intel</w:t>
            </w:r>
          </w:p>
        </w:tc>
        <w:tc>
          <w:tcPr>
            <w:tcW w:w="1060" w:type="dxa"/>
            <w:tcBorders>
              <w:top w:val="nil"/>
              <w:left w:val="nil"/>
              <w:bottom w:val="nil"/>
              <w:right w:val="nil"/>
            </w:tcBorders>
            <w:shd w:val="clear" w:color="auto" w:fill="auto"/>
            <w:noWrap/>
            <w:vAlign w:val="bottom"/>
            <w:hideMark/>
          </w:tcPr>
          <w:p w14:paraId="1E96D8E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C0B83DD" w14:textId="1426286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0CE7162" w14:textId="16E97BA6" w:rsidR="006706A9" w:rsidRPr="006706A9" w:rsidRDefault="006706A9" w:rsidP="006706A9">
            <w:pPr>
              <w:jc w:val="center"/>
              <w:rPr>
                <w:rFonts w:eastAsia="ＭＳ Ｐゴシック"/>
                <w:color w:val="000000"/>
                <w:szCs w:val="22"/>
                <w:lang w:eastAsia="ja-JP"/>
              </w:rPr>
            </w:pPr>
          </w:p>
        </w:tc>
      </w:tr>
      <w:tr w:rsidR="006706A9" w:rsidRPr="006706A9" w14:paraId="2CD4EBCD" w14:textId="77777777" w:rsidTr="006706A9">
        <w:trPr>
          <w:trHeight w:val="270"/>
        </w:trPr>
        <w:tc>
          <w:tcPr>
            <w:tcW w:w="5864" w:type="dxa"/>
            <w:tcBorders>
              <w:top w:val="nil"/>
              <w:left w:val="nil"/>
              <w:bottom w:val="nil"/>
              <w:right w:val="nil"/>
            </w:tcBorders>
            <w:shd w:val="clear" w:color="auto" w:fill="auto"/>
            <w:noWrap/>
            <w:vAlign w:val="bottom"/>
            <w:hideMark/>
          </w:tcPr>
          <w:p w14:paraId="5D5B566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lastRenderedPageBreak/>
              <w:t xml:space="preserve">[V] </w:t>
            </w:r>
            <w:proofErr w:type="spellStart"/>
            <w:r w:rsidRPr="006706A9">
              <w:rPr>
                <w:rFonts w:eastAsia="ＭＳ Ｐゴシック"/>
                <w:color w:val="000000"/>
                <w:szCs w:val="22"/>
                <w:lang w:eastAsia="ja-JP"/>
              </w:rPr>
              <w:t>Xuwen</w:t>
            </w:r>
            <w:proofErr w:type="spellEnd"/>
            <w:r w:rsidRPr="006706A9">
              <w:rPr>
                <w:rFonts w:eastAsia="ＭＳ Ｐゴシック"/>
                <w:color w:val="000000"/>
                <w:szCs w:val="22"/>
                <w:lang w:eastAsia="ja-JP"/>
              </w:rPr>
              <w:t xml:space="preserve"> Zhao, TCL</w:t>
            </w:r>
          </w:p>
        </w:tc>
        <w:tc>
          <w:tcPr>
            <w:tcW w:w="1060" w:type="dxa"/>
            <w:tcBorders>
              <w:top w:val="nil"/>
              <w:left w:val="nil"/>
              <w:bottom w:val="nil"/>
              <w:right w:val="nil"/>
            </w:tcBorders>
            <w:shd w:val="clear" w:color="auto" w:fill="auto"/>
            <w:noWrap/>
            <w:vAlign w:val="bottom"/>
            <w:hideMark/>
          </w:tcPr>
          <w:p w14:paraId="12D8468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E1621EE" w14:textId="16393C9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2205120" w14:textId="2CD52F10" w:rsidR="006706A9" w:rsidRPr="006706A9" w:rsidRDefault="006706A9" w:rsidP="006706A9">
            <w:pPr>
              <w:jc w:val="center"/>
              <w:rPr>
                <w:rFonts w:eastAsia="ＭＳ Ｐゴシック"/>
                <w:color w:val="000000"/>
                <w:szCs w:val="22"/>
                <w:lang w:eastAsia="ja-JP"/>
              </w:rPr>
            </w:pPr>
          </w:p>
        </w:tc>
      </w:tr>
      <w:tr w:rsidR="006706A9" w:rsidRPr="006706A9" w14:paraId="74847C72" w14:textId="77777777" w:rsidTr="006706A9">
        <w:trPr>
          <w:trHeight w:val="270"/>
        </w:trPr>
        <w:tc>
          <w:tcPr>
            <w:tcW w:w="5864" w:type="dxa"/>
            <w:tcBorders>
              <w:top w:val="nil"/>
              <w:left w:val="nil"/>
              <w:bottom w:val="nil"/>
              <w:right w:val="nil"/>
            </w:tcBorders>
            <w:shd w:val="clear" w:color="auto" w:fill="auto"/>
            <w:noWrap/>
            <w:vAlign w:val="bottom"/>
            <w:hideMark/>
          </w:tcPr>
          <w:p w14:paraId="7F66F3A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Giovanni Chisci, Qualcomm</w:t>
            </w:r>
          </w:p>
        </w:tc>
        <w:tc>
          <w:tcPr>
            <w:tcW w:w="1060" w:type="dxa"/>
            <w:tcBorders>
              <w:top w:val="nil"/>
              <w:left w:val="nil"/>
              <w:bottom w:val="nil"/>
              <w:right w:val="nil"/>
            </w:tcBorders>
            <w:shd w:val="clear" w:color="auto" w:fill="auto"/>
            <w:noWrap/>
            <w:vAlign w:val="bottom"/>
            <w:hideMark/>
          </w:tcPr>
          <w:p w14:paraId="56795F9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95524E3" w14:textId="097B4EF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274C3B3" w14:textId="5A91C8AD" w:rsidR="006706A9" w:rsidRPr="006706A9" w:rsidRDefault="006706A9" w:rsidP="006706A9">
            <w:pPr>
              <w:jc w:val="center"/>
              <w:rPr>
                <w:rFonts w:eastAsia="ＭＳ Ｐゴシック"/>
                <w:color w:val="000000"/>
                <w:szCs w:val="22"/>
                <w:lang w:eastAsia="ja-JP"/>
              </w:rPr>
            </w:pPr>
          </w:p>
        </w:tc>
      </w:tr>
      <w:tr w:rsidR="006706A9" w:rsidRPr="006706A9" w14:paraId="0FDBB0E0" w14:textId="77777777" w:rsidTr="006706A9">
        <w:trPr>
          <w:trHeight w:val="270"/>
        </w:trPr>
        <w:tc>
          <w:tcPr>
            <w:tcW w:w="5864" w:type="dxa"/>
            <w:tcBorders>
              <w:top w:val="nil"/>
              <w:left w:val="nil"/>
              <w:bottom w:val="nil"/>
              <w:right w:val="nil"/>
            </w:tcBorders>
            <w:shd w:val="clear" w:color="auto" w:fill="auto"/>
            <w:noWrap/>
            <w:vAlign w:val="bottom"/>
            <w:hideMark/>
          </w:tcPr>
          <w:p w14:paraId="19A71A2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Huizhao</w:t>
            </w:r>
            <w:proofErr w:type="spellEnd"/>
            <w:r w:rsidRPr="006706A9">
              <w:rPr>
                <w:rFonts w:eastAsia="ＭＳ Ｐゴシック"/>
                <w:color w:val="000000"/>
                <w:szCs w:val="22"/>
                <w:lang w:eastAsia="ja-JP"/>
              </w:rPr>
              <w:t xml:space="preserve"> Wang, NXP</w:t>
            </w:r>
          </w:p>
        </w:tc>
        <w:tc>
          <w:tcPr>
            <w:tcW w:w="1060" w:type="dxa"/>
            <w:tcBorders>
              <w:top w:val="nil"/>
              <w:left w:val="nil"/>
              <w:bottom w:val="nil"/>
              <w:right w:val="nil"/>
            </w:tcBorders>
            <w:shd w:val="clear" w:color="auto" w:fill="auto"/>
            <w:noWrap/>
            <w:vAlign w:val="bottom"/>
            <w:hideMark/>
          </w:tcPr>
          <w:p w14:paraId="75431AB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A65694D" w14:textId="25CC785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F858212" w14:textId="3031F6ED" w:rsidR="006706A9" w:rsidRPr="006706A9" w:rsidRDefault="006706A9" w:rsidP="006706A9">
            <w:pPr>
              <w:jc w:val="center"/>
              <w:rPr>
                <w:rFonts w:eastAsia="ＭＳ Ｐゴシック"/>
                <w:color w:val="000000"/>
                <w:szCs w:val="22"/>
                <w:lang w:eastAsia="ja-JP"/>
              </w:rPr>
            </w:pPr>
          </w:p>
        </w:tc>
      </w:tr>
      <w:tr w:rsidR="006706A9" w:rsidRPr="006706A9" w14:paraId="30326BCC" w14:textId="77777777" w:rsidTr="006706A9">
        <w:trPr>
          <w:trHeight w:val="270"/>
        </w:trPr>
        <w:tc>
          <w:tcPr>
            <w:tcW w:w="5864" w:type="dxa"/>
            <w:tcBorders>
              <w:top w:val="nil"/>
              <w:left w:val="nil"/>
              <w:bottom w:val="nil"/>
              <w:right w:val="nil"/>
            </w:tcBorders>
            <w:shd w:val="clear" w:color="auto" w:fill="auto"/>
            <w:noWrap/>
            <w:vAlign w:val="bottom"/>
            <w:hideMark/>
          </w:tcPr>
          <w:p w14:paraId="7A1D4E0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Abhishek Patil (Qualcomm Technologies, Inc)</w:t>
            </w:r>
          </w:p>
        </w:tc>
        <w:tc>
          <w:tcPr>
            <w:tcW w:w="1060" w:type="dxa"/>
            <w:tcBorders>
              <w:top w:val="nil"/>
              <w:left w:val="nil"/>
              <w:bottom w:val="nil"/>
              <w:right w:val="nil"/>
            </w:tcBorders>
            <w:shd w:val="clear" w:color="auto" w:fill="auto"/>
            <w:noWrap/>
            <w:vAlign w:val="bottom"/>
            <w:hideMark/>
          </w:tcPr>
          <w:p w14:paraId="33D8F97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5E697BB" w14:textId="07DAC0F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A57AA71" w14:textId="6E294F31" w:rsidR="006706A9" w:rsidRPr="006706A9" w:rsidRDefault="006706A9" w:rsidP="006706A9">
            <w:pPr>
              <w:jc w:val="center"/>
              <w:rPr>
                <w:rFonts w:eastAsia="ＭＳ Ｐゴシック"/>
                <w:color w:val="000000"/>
                <w:szCs w:val="22"/>
                <w:lang w:eastAsia="ja-JP"/>
              </w:rPr>
            </w:pPr>
          </w:p>
        </w:tc>
      </w:tr>
      <w:tr w:rsidR="006706A9" w:rsidRPr="006706A9" w14:paraId="436C5869" w14:textId="77777777" w:rsidTr="006706A9">
        <w:trPr>
          <w:trHeight w:val="270"/>
        </w:trPr>
        <w:tc>
          <w:tcPr>
            <w:tcW w:w="5864" w:type="dxa"/>
            <w:tcBorders>
              <w:top w:val="nil"/>
              <w:left w:val="nil"/>
              <w:bottom w:val="nil"/>
              <w:right w:val="nil"/>
            </w:tcBorders>
            <w:shd w:val="clear" w:color="auto" w:fill="auto"/>
            <w:noWrap/>
            <w:vAlign w:val="bottom"/>
            <w:hideMark/>
          </w:tcPr>
          <w:p w14:paraId="195E342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[V]Ankit Kumar Gupta [NXP]</w:t>
            </w:r>
          </w:p>
        </w:tc>
        <w:tc>
          <w:tcPr>
            <w:tcW w:w="1060" w:type="dxa"/>
            <w:tcBorders>
              <w:top w:val="nil"/>
              <w:left w:val="nil"/>
              <w:bottom w:val="nil"/>
              <w:right w:val="nil"/>
            </w:tcBorders>
            <w:shd w:val="clear" w:color="auto" w:fill="auto"/>
            <w:noWrap/>
            <w:vAlign w:val="bottom"/>
            <w:hideMark/>
          </w:tcPr>
          <w:p w14:paraId="14E20DE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F3C4CB5" w14:textId="41D002F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75783EA" w14:textId="640F64DF" w:rsidR="006706A9" w:rsidRPr="006706A9" w:rsidRDefault="006706A9" w:rsidP="006706A9">
            <w:pPr>
              <w:jc w:val="center"/>
              <w:rPr>
                <w:rFonts w:eastAsia="ＭＳ Ｐゴシック"/>
                <w:color w:val="000000"/>
                <w:szCs w:val="22"/>
                <w:lang w:eastAsia="ja-JP"/>
              </w:rPr>
            </w:pPr>
          </w:p>
        </w:tc>
      </w:tr>
      <w:tr w:rsidR="006706A9" w:rsidRPr="006706A9" w14:paraId="6CDBB0C3" w14:textId="77777777" w:rsidTr="006706A9">
        <w:trPr>
          <w:trHeight w:val="270"/>
        </w:trPr>
        <w:tc>
          <w:tcPr>
            <w:tcW w:w="5864" w:type="dxa"/>
            <w:tcBorders>
              <w:top w:val="nil"/>
              <w:left w:val="nil"/>
              <w:bottom w:val="nil"/>
              <w:right w:val="nil"/>
            </w:tcBorders>
            <w:shd w:val="clear" w:color="auto" w:fill="auto"/>
            <w:noWrap/>
            <w:vAlign w:val="bottom"/>
            <w:hideMark/>
          </w:tcPr>
          <w:p w14:paraId="2E889B0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Qinghua Li</w:t>
            </w:r>
          </w:p>
        </w:tc>
        <w:tc>
          <w:tcPr>
            <w:tcW w:w="1060" w:type="dxa"/>
            <w:tcBorders>
              <w:top w:val="nil"/>
              <w:left w:val="nil"/>
              <w:bottom w:val="nil"/>
              <w:right w:val="nil"/>
            </w:tcBorders>
            <w:shd w:val="clear" w:color="auto" w:fill="auto"/>
            <w:noWrap/>
            <w:vAlign w:val="bottom"/>
            <w:hideMark/>
          </w:tcPr>
          <w:p w14:paraId="7EBF0CB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25764CF" w14:textId="3D9DAB5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DC2FFC9" w14:textId="64C3B4EC" w:rsidR="006706A9" w:rsidRPr="006706A9" w:rsidRDefault="006706A9" w:rsidP="006706A9">
            <w:pPr>
              <w:jc w:val="center"/>
              <w:rPr>
                <w:rFonts w:eastAsia="ＭＳ Ｐゴシック"/>
                <w:color w:val="000000"/>
                <w:szCs w:val="22"/>
                <w:lang w:eastAsia="ja-JP"/>
              </w:rPr>
            </w:pPr>
          </w:p>
        </w:tc>
      </w:tr>
      <w:tr w:rsidR="006706A9" w:rsidRPr="006706A9" w14:paraId="4A7AC260" w14:textId="77777777" w:rsidTr="006706A9">
        <w:trPr>
          <w:trHeight w:val="270"/>
        </w:trPr>
        <w:tc>
          <w:tcPr>
            <w:tcW w:w="5864" w:type="dxa"/>
            <w:tcBorders>
              <w:top w:val="nil"/>
              <w:left w:val="nil"/>
              <w:bottom w:val="nil"/>
              <w:right w:val="nil"/>
            </w:tcBorders>
            <w:shd w:val="clear" w:color="auto" w:fill="auto"/>
            <w:noWrap/>
            <w:vAlign w:val="bottom"/>
            <w:hideMark/>
          </w:tcPr>
          <w:p w14:paraId="43192B9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Insik</w:t>
            </w:r>
            <w:proofErr w:type="spellEnd"/>
            <w:r w:rsidRPr="006706A9">
              <w:rPr>
                <w:rFonts w:eastAsia="ＭＳ Ｐゴシック"/>
                <w:color w:val="000000"/>
                <w:szCs w:val="22"/>
                <w:lang w:eastAsia="ja-JP"/>
              </w:rPr>
              <w:t xml:space="preserve"> Jung, LGE</w:t>
            </w:r>
          </w:p>
        </w:tc>
        <w:tc>
          <w:tcPr>
            <w:tcW w:w="1060" w:type="dxa"/>
            <w:tcBorders>
              <w:top w:val="nil"/>
              <w:left w:val="nil"/>
              <w:bottom w:val="nil"/>
              <w:right w:val="nil"/>
            </w:tcBorders>
            <w:shd w:val="clear" w:color="auto" w:fill="auto"/>
            <w:noWrap/>
            <w:vAlign w:val="bottom"/>
            <w:hideMark/>
          </w:tcPr>
          <w:p w14:paraId="1374D5A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435B19B" w14:textId="4300AD0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AEB286E" w14:textId="0BFAE9F2" w:rsidR="006706A9" w:rsidRPr="006706A9" w:rsidRDefault="006706A9" w:rsidP="006706A9">
            <w:pPr>
              <w:jc w:val="center"/>
              <w:rPr>
                <w:rFonts w:eastAsia="ＭＳ Ｐゴシック"/>
                <w:color w:val="000000"/>
                <w:szCs w:val="22"/>
                <w:lang w:eastAsia="ja-JP"/>
              </w:rPr>
            </w:pPr>
          </w:p>
        </w:tc>
      </w:tr>
      <w:tr w:rsidR="006706A9" w:rsidRPr="006706A9" w14:paraId="65E2689A" w14:textId="77777777" w:rsidTr="006706A9">
        <w:trPr>
          <w:trHeight w:val="270"/>
        </w:trPr>
        <w:tc>
          <w:tcPr>
            <w:tcW w:w="5864" w:type="dxa"/>
            <w:tcBorders>
              <w:top w:val="nil"/>
              <w:left w:val="nil"/>
              <w:bottom w:val="nil"/>
              <w:right w:val="nil"/>
            </w:tcBorders>
            <w:shd w:val="clear" w:color="auto" w:fill="auto"/>
            <w:noWrap/>
            <w:vAlign w:val="bottom"/>
            <w:hideMark/>
          </w:tcPr>
          <w:p w14:paraId="627FC27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Allert van </w:t>
            </w:r>
            <w:proofErr w:type="spellStart"/>
            <w:r w:rsidRPr="006706A9">
              <w:rPr>
                <w:rFonts w:eastAsia="ＭＳ Ｐゴシック"/>
                <w:color w:val="000000"/>
                <w:szCs w:val="22"/>
                <w:lang w:eastAsia="ja-JP"/>
              </w:rPr>
              <w:t>Zelst</w:t>
            </w:r>
            <w:proofErr w:type="spellEnd"/>
          </w:p>
        </w:tc>
        <w:tc>
          <w:tcPr>
            <w:tcW w:w="1060" w:type="dxa"/>
            <w:tcBorders>
              <w:top w:val="nil"/>
              <w:left w:val="nil"/>
              <w:bottom w:val="nil"/>
              <w:right w:val="nil"/>
            </w:tcBorders>
            <w:shd w:val="clear" w:color="auto" w:fill="auto"/>
            <w:noWrap/>
            <w:vAlign w:val="bottom"/>
            <w:hideMark/>
          </w:tcPr>
          <w:p w14:paraId="7CB80E6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C0CF502" w14:textId="33ED9AD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820301B" w14:textId="3D591CB7" w:rsidR="006706A9" w:rsidRPr="006706A9" w:rsidRDefault="006706A9" w:rsidP="006706A9">
            <w:pPr>
              <w:jc w:val="center"/>
              <w:rPr>
                <w:rFonts w:eastAsia="ＭＳ Ｐゴシック"/>
                <w:color w:val="000000"/>
                <w:szCs w:val="22"/>
                <w:lang w:eastAsia="ja-JP"/>
              </w:rPr>
            </w:pPr>
          </w:p>
        </w:tc>
      </w:tr>
      <w:tr w:rsidR="006706A9" w:rsidRPr="006706A9" w14:paraId="6F442C89" w14:textId="77777777" w:rsidTr="006706A9">
        <w:trPr>
          <w:trHeight w:val="270"/>
        </w:trPr>
        <w:tc>
          <w:tcPr>
            <w:tcW w:w="5864" w:type="dxa"/>
            <w:tcBorders>
              <w:top w:val="nil"/>
              <w:left w:val="nil"/>
              <w:bottom w:val="nil"/>
              <w:right w:val="nil"/>
            </w:tcBorders>
            <w:shd w:val="clear" w:color="auto" w:fill="auto"/>
            <w:noWrap/>
            <w:vAlign w:val="bottom"/>
            <w:hideMark/>
          </w:tcPr>
          <w:p w14:paraId="39D3D24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Julien SEVIN</w:t>
            </w:r>
          </w:p>
        </w:tc>
        <w:tc>
          <w:tcPr>
            <w:tcW w:w="1060" w:type="dxa"/>
            <w:tcBorders>
              <w:top w:val="nil"/>
              <w:left w:val="nil"/>
              <w:bottom w:val="nil"/>
              <w:right w:val="nil"/>
            </w:tcBorders>
            <w:shd w:val="clear" w:color="auto" w:fill="auto"/>
            <w:noWrap/>
            <w:vAlign w:val="bottom"/>
            <w:hideMark/>
          </w:tcPr>
          <w:p w14:paraId="48BFDB2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346DD95" w14:textId="1EAF7BB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0AF4703" w14:textId="4D28D54B" w:rsidR="006706A9" w:rsidRPr="006706A9" w:rsidRDefault="006706A9" w:rsidP="006706A9">
            <w:pPr>
              <w:jc w:val="center"/>
              <w:rPr>
                <w:rFonts w:eastAsia="ＭＳ Ｐゴシック"/>
                <w:color w:val="000000"/>
                <w:szCs w:val="22"/>
                <w:lang w:eastAsia="ja-JP"/>
              </w:rPr>
            </w:pPr>
          </w:p>
        </w:tc>
      </w:tr>
      <w:tr w:rsidR="006706A9" w:rsidRPr="006706A9" w14:paraId="5A0A3905" w14:textId="77777777" w:rsidTr="006706A9">
        <w:trPr>
          <w:trHeight w:val="270"/>
        </w:trPr>
        <w:tc>
          <w:tcPr>
            <w:tcW w:w="5864" w:type="dxa"/>
            <w:tcBorders>
              <w:top w:val="nil"/>
              <w:left w:val="nil"/>
              <w:bottom w:val="nil"/>
              <w:right w:val="nil"/>
            </w:tcBorders>
            <w:shd w:val="clear" w:color="auto" w:fill="auto"/>
            <w:noWrap/>
            <w:vAlign w:val="bottom"/>
            <w:hideMark/>
          </w:tcPr>
          <w:p w14:paraId="256D6A9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Dongguk Lim</w:t>
            </w:r>
          </w:p>
        </w:tc>
        <w:tc>
          <w:tcPr>
            <w:tcW w:w="1060" w:type="dxa"/>
            <w:tcBorders>
              <w:top w:val="nil"/>
              <w:left w:val="nil"/>
              <w:bottom w:val="nil"/>
              <w:right w:val="nil"/>
            </w:tcBorders>
            <w:shd w:val="clear" w:color="auto" w:fill="auto"/>
            <w:noWrap/>
            <w:vAlign w:val="bottom"/>
            <w:hideMark/>
          </w:tcPr>
          <w:p w14:paraId="5FC8C77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49822E0" w14:textId="328B8D97"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B7EC9A2" w14:textId="2EC3B08D" w:rsidR="006706A9" w:rsidRPr="006706A9" w:rsidRDefault="006706A9" w:rsidP="006706A9">
            <w:pPr>
              <w:jc w:val="center"/>
              <w:rPr>
                <w:rFonts w:eastAsia="ＭＳ Ｐゴシック"/>
                <w:color w:val="000000"/>
                <w:szCs w:val="22"/>
                <w:lang w:eastAsia="ja-JP"/>
              </w:rPr>
            </w:pPr>
          </w:p>
        </w:tc>
      </w:tr>
      <w:tr w:rsidR="006706A9" w:rsidRPr="006706A9" w14:paraId="614F2E61" w14:textId="77777777" w:rsidTr="006706A9">
        <w:trPr>
          <w:trHeight w:val="270"/>
        </w:trPr>
        <w:tc>
          <w:tcPr>
            <w:tcW w:w="5864" w:type="dxa"/>
            <w:tcBorders>
              <w:top w:val="nil"/>
              <w:left w:val="nil"/>
              <w:bottom w:val="nil"/>
              <w:right w:val="nil"/>
            </w:tcBorders>
            <w:shd w:val="clear" w:color="auto" w:fill="auto"/>
            <w:noWrap/>
            <w:vAlign w:val="bottom"/>
            <w:hideMark/>
          </w:tcPr>
          <w:p w14:paraId="553A679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Timothy Jeffries - </w:t>
            </w:r>
            <w:proofErr w:type="spellStart"/>
            <w:r w:rsidRPr="006706A9">
              <w:rPr>
                <w:rFonts w:eastAsia="ＭＳ Ｐゴシック"/>
                <w:color w:val="000000"/>
                <w:szCs w:val="22"/>
                <w:lang w:eastAsia="ja-JP"/>
              </w:rPr>
              <w:t>Futurewei</w:t>
            </w:r>
            <w:proofErr w:type="spellEnd"/>
          </w:p>
        </w:tc>
        <w:tc>
          <w:tcPr>
            <w:tcW w:w="1060" w:type="dxa"/>
            <w:tcBorders>
              <w:top w:val="nil"/>
              <w:left w:val="nil"/>
              <w:bottom w:val="nil"/>
              <w:right w:val="nil"/>
            </w:tcBorders>
            <w:shd w:val="clear" w:color="auto" w:fill="auto"/>
            <w:noWrap/>
            <w:vAlign w:val="bottom"/>
            <w:hideMark/>
          </w:tcPr>
          <w:p w14:paraId="359E145F" w14:textId="2458CAC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C805868" w14:textId="7D67AE3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2CC43B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CDA3048" w14:textId="77777777" w:rsidTr="006706A9">
        <w:trPr>
          <w:trHeight w:val="270"/>
        </w:trPr>
        <w:tc>
          <w:tcPr>
            <w:tcW w:w="5864" w:type="dxa"/>
            <w:tcBorders>
              <w:top w:val="nil"/>
              <w:left w:val="nil"/>
              <w:bottom w:val="nil"/>
              <w:right w:val="nil"/>
            </w:tcBorders>
            <w:shd w:val="clear" w:color="auto" w:fill="auto"/>
            <w:noWrap/>
            <w:vAlign w:val="bottom"/>
            <w:hideMark/>
          </w:tcPr>
          <w:p w14:paraId="35B32A1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Vishnu Ratnam, Samsung Electronics</w:t>
            </w:r>
          </w:p>
        </w:tc>
        <w:tc>
          <w:tcPr>
            <w:tcW w:w="1060" w:type="dxa"/>
            <w:tcBorders>
              <w:top w:val="nil"/>
              <w:left w:val="nil"/>
              <w:bottom w:val="nil"/>
              <w:right w:val="nil"/>
            </w:tcBorders>
            <w:shd w:val="clear" w:color="auto" w:fill="auto"/>
            <w:noWrap/>
            <w:vAlign w:val="bottom"/>
            <w:hideMark/>
          </w:tcPr>
          <w:p w14:paraId="1B52E6C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66B7705" w14:textId="0D93A59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3C1CCC9" w14:textId="74434BAB" w:rsidR="006706A9" w:rsidRPr="006706A9" w:rsidRDefault="006706A9" w:rsidP="006706A9">
            <w:pPr>
              <w:jc w:val="center"/>
              <w:rPr>
                <w:rFonts w:eastAsia="ＭＳ Ｐゴシック"/>
                <w:color w:val="000000"/>
                <w:szCs w:val="22"/>
                <w:lang w:eastAsia="ja-JP"/>
              </w:rPr>
            </w:pPr>
          </w:p>
        </w:tc>
      </w:tr>
      <w:tr w:rsidR="006706A9" w:rsidRPr="006706A9" w14:paraId="6B128468" w14:textId="77777777" w:rsidTr="006706A9">
        <w:trPr>
          <w:trHeight w:val="270"/>
        </w:trPr>
        <w:tc>
          <w:tcPr>
            <w:tcW w:w="5864" w:type="dxa"/>
            <w:tcBorders>
              <w:top w:val="nil"/>
              <w:left w:val="nil"/>
              <w:bottom w:val="nil"/>
              <w:right w:val="nil"/>
            </w:tcBorders>
            <w:shd w:val="clear" w:color="auto" w:fill="auto"/>
            <w:noWrap/>
            <w:vAlign w:val="bottom"/>
            <w:hideMark/>
          </w:tcPr>
          <w:p w14:paraId="097B1E5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Ying Wang</w:t>
            </w:r>
          </w:p>
        </w:tc>
        <w:tc>
          <w:tcPr>
            <w:tcW w:w="1060" w:type="dxa"/>
            <w:tcBorders>
              <w:top w:val="nil"/>
              <w:left w:val="nil"/>
              <w:bottom w:val="nil"/>
              <w:right w:val="nil"/>
            </w:tcBorders>
            <w:shd w:val="clear" w:color="auto" w:fill="auto"/>
            <w:noWrap/>
            <w:vAlign w:val="bottom"/>
            <w:hideMark/>
          </w:tcPr>
          <w:p w14:paraId="7D7377DE" w14:textId="54BACE77"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1CA7D74" w14:textId="1D8F821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03BA41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922E749" w14:textId="77777777" w:rsidTr="006706A9">
        <w:trPr>
          <w:trHeight w:val="270"/>
        </w:trPr>
        <w:tc>
          <w:tcPr>
            <w:tcW w:w="5864" w:type="dxa"/>
            <w:tcBorders>
              <w:top w:val="nil"/>
              <w:left w:val="nil"/>
              <w:bottom w:val="nil"/>
              <w:right w:val="nil"/>
            </w:tcBorders>
            <w:shd w:val="clear" w:color="auto" w:fill="auto"/>
            <w:noWrap/>
            <w:vAlign w:val="bottom"/>
            <w:hideMark/>
          </w:tcPr>
          <w:p w14:paraId="406E6E4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Bilal Sadiq, Samsung Electronics</w:t>
            </w:r>
          </w:p>
        </w:tc>
        <w:tc>
          <w:tcPr>
            <w:tcW w:w="1060" w:type="dxa"/>
            <w:tcBorders>
              <w:top w:val="nil"/>
              <w:left w:val="nil"/>
              <w:bottom w:val="nil"/>
              <w:right w:val="nil"/>
            </w:tcBorders>
            <w:shd w:val="clear" w:color="auto" w:fill="auto"/>
            <w:noWrap/>
            <w:vAlign w:val="bottom"/>
            <w:hideMark/>
          </w:tcPr>
          <w:p w14:paraId="05BFC410" w14:textId="257DDA6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8D14C64" w14:textId="682FC66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06C631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962C1EB" w14:textId="77777777" w:rsidTr="006706A9">
        <w:trPr>
          <w:trHeight w:val="270"/>
        </w:trPr>
        <w:tc>
          <w:tcPr>
            <w:tcW w:w="5864" w:type="dxa"/>
            <w:tcBorders>
              <w:top w:val="nil"/>
              <w:left w:val="nil"/>
              <w:bottom w:val="nil"/>
              <w:right w:val="nil"/>
            </w:tcBorders>
            <w:shd w:val="clear" w:color="auto" w:fill="auto"/>
            <w:noWrap/>
            <w:vAlign w:val="bottom"/>
            <w:hideMark/>
          </w:tcPr>
          <w:p w14:paraId="2B0FCB9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[NV] Hao Li, TP-Link</w:t>
            </w:r>
          </w:p>
        </w:tc>
        <w:tc>
          <w:tcPr>
            <w:tcW w:w="1060" w:type="dxa"/>
            <w:tcBorders>
              <w:top w:val="nil"/>
              <w:left w:val="nil"/>
              <w:bottom w:val="nil"/>
              <w:right w:val="nil"/>
            </w:tcBorders>
            <w:shd w:val="clear" w:color="auto" w:fill="auto"/>
            <w:noWrap/>
            <w:vAlign w:val="bottom"/>
            <w:hideMark/>
          </w:tcPr>
          <w:p w14:paraId="4B1B83D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99DFBE3" w14:textId="0BDA5CD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CD52E6C" w14:textId="532889A2" w:rsidR="006706A9" w:rsidRPr="006706A9" w:rsidRDefault="006706A9" w:rsidP="006706A9">
            <w:pPr>
              <w:jc w:val="center"/>
              <w:rPr>
                <w:rFonts w:eastAsia="ＭＳ Ｐゴシック"/>
                <w:color w:val="000000"/>
                <w:szCs w:val="22"/>
                <w:lang w:eastAsia="ja-JP"/>
              </w:rPr>
            </w:pPr>
          </w:p>
        </w:tc>
      </w:tr>
      <w:tr w:rsidR="006706A9" w:rsidRPr="006706A9" w14:paraId="4FAAA6F8" w14:textId="77777777" w:rsidTr="006706A9">
        <w:trPr>
          <w:trHeight w:val="270"/>
        </w:trPr>
        <w:tc>
          <w:tcPr>
            <w:tcW w:w="5864" w:type="dxa"/>
            <w:tcBorders>
              <w:top w:val="nil"/>
              <w:left w:val="nil"/>
              <w:bottom w:val="nil"/>
              <w:right w:val="nil"/>
            </w:tcBorders>
            <w:shd w:val="clear" w:color="auto" w:fill="auto"/>
            <w:noWrap/>
            <w:vAlign w:val="bottom"/>
            <w:hideMark/>
          </w:tcPr>
          <w:p w14:paraId="3CB648A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Jungjun</w:t>
            </w:r>
            <w:proofErr w:type="spellEnd"/>
            <w:r w:rsidRPr="006706A9">
              <w:rPr>
                <w:rFonts w:eastAsia="ＭＳ Ｐゴシック"/>
                <w:color w:val="000000"/>
                <w:szCs w:val="22"/>
                <w:lang w:eastAsia="ja-JP"/>
              </w:rPr>
              <w:t xml:space="preserve"> Kim, Samsung Electronics</w:t>
            </w:r>
          </w:p>
        </w:tc>
        <w:tc>
          <w:tcPr>
            <w:tcW w:w="1060" w:type="dxa"/>
            <w:tcBorders>
              <w:top w:val="nil"/>
              <w:left w:val="nil"/>
              <w:bottom w:val="nil"/>
              <w:right w:val="nil"/>
            </w:tcBorders>
            <w:shd w:val="clear" w:color="auto" w:fill="auto"/>
            <w:noWrap/>
            <w:vAlign w:val="bottom"/>
            <w:hideMark/>
          </w:tcPr>
          <w:p w14:paraId="185EB6AE" w14:textId="5534EA6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492EA3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330BC0B" w14:textId="6A11A0D3" w:rsidR="006706A9" w:rsidRPr="006706A9" w:rsidRDefault="006706A9" w:rsidP="006706A9">
            <w:pPr>
              <w:jc w:val="center"/>
              <w:rPr>
                <w:rFonts w:eastAsia="ＭＳ Ｐゴシック"/>
                <w:color w:val="000000"/>
                <w:szCs w:val="22"/>
                <w:lang w:eastAsia="ja-JP"/>
              </w:rPr>
            </w:pPr>
          </w:p>
        </w:tc>
      </w:tr>
      <w:tr w:rsidR="006706A9" w:rsidRPr="006706A9" w14:paraId="1B6B8427" w14:textId="77777777" w:rsidTr="006706A9">
        <w:trPr>
          <w:trHeight w:val="270"/>
        </w:trPr>
        <w:tc>
          <w:tcPr>
            <w:tcW w:w="5864" w:type="dxa"/>
            <w:tcBorders>
              <w:top w:val="nil"/>
              <w:left w:val="nil"/>
              <w:bottom w:val="nil"/>
              <w:right w:val="nil"/>
            </w:tcBorders>
            <w:shd w:val="clear" w:color="auto" w:fill="auto"/>
            <w:noWrap/>
            <w:vAlign w:val="bottom"/>
            <w:hideMark/>
          </w:tcPr>
          <w:p w14:paraId="60D4620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Jegan Manoharan</w:t>
            </w:r>
          </w:p>
        </w:tc>
        <w:tc>
          <w:tcPr>
            <w:tcW w:w="1060" w:type="dxa"/>
            <w:tcBorders>
              <w:top w:val="nil"/>
              <w:left w:val="nil"/>
              <w:bottom w:val="nil"/>
              <w:right w:val="nil"/>
            </w:tcBorders>
            <w:shd w:val="clear" w:color="auto" w:fill="auto"/>
            <w:noWrap/>
            <w:vAlign w:val="bottom"/>
            <w:hideMark/>
          </w:tcPr>
          <w:p w14:paraId="067A430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B69E8DE" w14:textId="4153A0F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9173C27" w14:textId="4052BCD5" w:rsidR="006706A9" w:rsidRPr="006706A9" w:rsidRDefault="006706A9" w:rsidP="006706A9">
            <w:pPr>
              <w:jc w:val="center"/>
              <w:rPr>
                <w:rFonts w:eastAsia="ＭＳ Ｐゴシック"/>
                <w:color w:val="000000"/>
                <w:szCs w:val="22"/>
                <w:lang w:eastAsia="ja-JP"/>
              </w:rPr>
            </w:pPr>
          </w:p>
        </w:tc>
      </w:tr>
      <w:tr w:rsidR="006706A9" w:rsidRPr="006706A9" w14:paraId="2B63831C" w14:textId="77777777" w:rsidTr="006706A9">
        <w:trPr>
          <w:trHeight w:val="270"/>
        </w:trPr>
        <w:tc>
          <w:tcPr>
            <w:tcW w:w="5864" w:type="dxa"/>
            <w:tcBorders>
              <w:top w:val="nil"/>
              <w:left w:val="nil"/>
              <w:bottom w:val="nil"/>
              <w:right w:val="nil"/>
            </w:tcBorders>
            <w:shd w:val="clear" w:color="auto" w:fill="auto"/>
            <w:noWrap/>
            <w:vAlign w:val="bottom"/>
            <w:hideMark/>
          </w:tcPr>
          <w:p w14:paraId="06B999C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Boqi</w:t>
            </w:r>
            <w:proofErr w:type="spellEnd"/>
            <w:r w:rsidRPr="006706A9">
              <w:rPr>
                <w:rFonts w:eastAsia="ＭＳ Ｐゴシック"/>
                <w:color w:val="000000"/>
                <w:szCs w:val="22"/>
                <w:lang w:eastAsia="ja-JP"/>
              </w:rPr>
              <w:t xml:space="preserve"> Jia, </w:t>
            </w:r>
            <w:proofErr w:type="spellStart"/>
            <w:r w:rsidRPr="006706A9">
              <w:rPr>
                <w:rFonts w:eastAsia="ＭＳ Ｐゴシック"/>
                <w:color w:val="000000"/>
                <w:szCs w:val="22"/>
                <w:lang w:eastAsia="ja-JP"/>
              </w:rPr>
              <w:t>huawei</w:t>
            </w:r>
            <w:proofErr w:type="spellEnd"/>
          </w:p>
        </w:tc>
        <w:tc>
          <w:tcPr>
            <w:tcW w:w="1060" w:type="dxa"/>
            <w:tcBorders>
              <w:top w:val="nil"/>
              <w:left w:val="nil"/>
              <w:bottom w:val="nil"/>
              <w:right w:val="nil"/>
            </w:tcBorders>
            <w:shd w:val="clear" w:color="auto" w:fill="auto"/>
            <w:noWrap/>
            <w:vAlign w:val="bottom"/>
            <w:hideMark/>
          </w:tcPr>
          <w:p w14:paraId="5BCFF244" w14:textId="41230B7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38DF89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8868330" w14:textId="787B0CF8" w:rsidR="006706A9" w:rsidRPr="006706A9" w:rsidRDefault="006706A9" w:rsidP="006706A9">
            <w:pPr>
              <w:jc w:val="center"/>
              <w:rPr>
                <w:rFonts w:eastAsia="ＭＳ Ｐゴシック"/>
                <w:color w:val="000000"/>
                <w:szCs w:val="22"/>
                <w:lang w:eastAsia="ja-JP"/>
              </w:rPr>
            </w:pPr>
          </w:p>
        </w:tc>
      </w:tr>
      <w:tr w:rsidR="006706A9" w:rsidRPr="006706A9" w14:paraId="3D925113" w14:textId="77777777" w:rsidTr="006706A9">
        <w:trPr>
          <w:trHeight w:val="270"/>
        </w:trPr>
        <w:tc>
          <w:tcPr>
            <w:tcW w:w="5864" w:type="dxa"/>
            <w:tcBorders>
              <w:top w:val="nil"/>
              <w:left w:val="nil"/>
              <w:bottom w:val="nil"/>
              <w:right w:val="nil"/>
            </w:tcBorders>
            <w:shd w:val="clear" w:color="auto" w:fill="auto"/>
            <w:noWrap/>
            <w:vAlign w:val="bottom"/>
            <w:hideMark/>
          </w:tcPr>
          <w:p w14:paraId="23A9854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Ankit Sethi NXP</w:t>
            </w:r>
          </w:p>
        </w:tc>
        <w:tc>
          <w:tcPr>
            <w:tcW w:w="1060" w:type="dxa"/>
            <w:tcBorders>
              <w:top w:val="nil"/>
              <w:left w:val="nil"/>
              <w:bottom w:val="nil"/>
              <w:right w:val="nil"/>
            </w:tcBorders>
            <w:shd w:val="clear" w:color="auto" w:fill="auto"/>
            <w:noWrap/>
            <w:vAlign w:val="bottom"/>
            <w:hideMark/>
          </w:tcPr>
          <w:p w14:paraId="3E698AA3" w14:textId="23AD904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1F86228" w14:textId="54843214"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0DA9BA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208D9124" w14:textId="77777777" w:rsidTr="006706A9">
        <w:trPr>
          <w:trHeight w:val="270"/>
        </w:trPr>
        <w:tc>
          <w:tcPr>
            <w:tcW w:w="5864" w:type="dxa"/>
            <w:tcBorders>
              <w:top w:val="nil"/>
              <w:left w:val="nil"/>
              <w:bottom w:val="nil"/>
              <w:right w:val="nil"/>
            </w:tcBorders>
            <w:shd w:val="clear" w:color="auto" w:fill="auto"/>
            <w:noWrap/>
            <w:vAlign w:val="bottom"/>
            <w:hideMark/>
          </w:tcPr>
          <w:p w14:paraId="313D25F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Rae </w:t>
            </w:r>
            <w:proofErr w:type="spellStart"/>
            <w:r w:rsidRPr="006706A9">
              <w:rPr>
                <w:rFonts w:eastAsia="ＭＳ Ｐゴシック"/>
                <w:color w:val="000000"/>
                <w:szCs w:val="22"/>
                <w:lang w:eastAsia="ja-JP"/>
              </w:rPr>
              <w:t>Haorui</w:t>
            </w:r>
            <w:proofErr w:type="spellEnd"/>
            <w:r w:rsidRPr="006706A9">
              <w:rPr>
                <w:rFonts w:eastAsia="ＭＳ Ｐゴシック"/>
                <w:color w:val="000000"/>
                <w:szCs w:val="22"/>
                <w:lang w:eastAsia="ja-JP"/>
              </w:rPr>
              <w:t xml:space="preserve"> Yang, China Mobile</w:t>
            </w:r>
          </w:p>
        </w:tc>
        <w:tc>
          <w:tcPr>
            <w:tcW w:w="1060" w:type="dxa"/>
            <w:tcBorders>
              <w:top w:val="nil"/>
              <w:left w:val="nil"/>
              <w:bottom w:val="nil"/>
              <w:right w:val="nil"/>
            </w:tcBorders>
            <w:shd w:val="clear" w:color="auto" w:fill="auto"/>
            <w:noWrap/>
            <w:vAlign w:val="bottom"/>
            <w:hideMark/>
          </w:tcPr>
          <w:p w14:paraId="44D813F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0834B24" w14:textId="6E821E0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7E67E71" w14:textId="10C5E60E" w:rsidR="006706A9" w:rsidRPr="006706A9" w:rsidRDefault="006706A9" w:rsidP="006706A9">
            <w:pPr>
              <w:jc w:val="center"/>
              <w:rPr>
                <w:rFonts w:eastAsia="ＭＳ Ｐゴシック"/>
                <w:color w:val="000000"/>
                <w:szCs w:val="22"/>
                <w:lang w:eastAsia="ja-JP"/>
              </w:rPr>
            </w:pPr>
          </w:p>
        </w:tc>
      </w:tr>
      <w:tr w:rsidR="006706A9" w:rsidRPr="006706A9" w14:paraId="39EE1159" w14:textId="77777777" w:rsidTr="006706A9">
        <w:trPr>
          <w:trHeight w:val="270"/>
        </w:trPr>
        <w:tc>
          <w:tcPr>
            <w:tcW w:w="5864" w:type="dxa"/>
            <w:tcBorders>
              <w:top w:val="nil"/>
              <w:left w:val="nil"/>
              <w:bottom w:val="nil"/>
              <w:right w:val="nil"/>
            </w:tcBorders>
            <w:shd w:val="clear" w:color="auto" w:fill="auto"/>
            <w:noWrap/>
            <w:vAlign w:val="bottom"/>
            <w:hideMark/>
          </w:tcPr>
          <w:p w14:paraId="7205CE9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w:t>
            </w:r>
            <w:proofErr w:type="spellStart"/>
            <w:r w:rsidRPr="006706A9">
              <w:rPr>
                <w:rFonts w:eastAsia="ＭＳ Ｐゴシック"/>
                <w:color w:val="000000"/>
                <w:szCs w:val="22"/>
                <w:lang w:eastAsia="ja-JP"/>
              </w:rPr>
              <w:t>Qingwei</w:t>
            </w:r>
            <w:proofErr w:type="spellEnd"/>
            <w:r w:rsidRPr="006706A9">
              <w:rPr>
                <w:rFonts w:eastAsia="ＭＳ Ｐゴシック"/>
                <w:color w:val="000000"/>
                <w:szCs w:val="22"/>
                <w:lang w:eastAsia="ja-JP"/>
              </w:rPr>
              <w:t xml:space="preserve"> Fu, TP-Link</w:t>
            </w:r>
          </w:p>
        </w:tc>
        <w:tc>
          <w:tcPr>
            <w:tcW w:w="1060" w:type="dxa"/>
            <w:tcBorders>
              <w:top w:val="nil"/>
              <w:left w:val="nil"/>
              <w:bottom w:val="nil"/>
              <w:right w:val="nil"/>
            </w:tcBorders>
            <w:shd w:val="clear" w:color="auto" w:fill="auto"/>
            <w:noWrap/>
            <w:vAlign w:val="bottom"/>
            <w:hideMark/>
          </w:tcPr>
          <w:p w14:paraId="69708C35" w14:textId="13176AE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DBFCFC8" w14:textId="046CBBC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292EF2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B8B2726" w14:textId="77777777" w:rsidTr="006706A9">
        <w:trPr>
          <w:trHeight w:val="270"/>
        </w:trPr>
        <w:tc>
          <w:tcPr>
            <w:tcW w:w="5864" w:type="dxa"/>
            <w:tcBorders>
              <w:top w:val="nil"/>
              <w:left w:val="nil"/>
              <w:bottom w:val="nil"/>
              <w:right w:val="nil"/>
            </w:tcBorders>
            <w:shd w:val="clear" w:color="auto" w:fill="auto"/>
            <w:noWrap/>
            <w:vAlign w:val="bottom"/>
            <w:hideMark/>
          </w:tcPr>
          <w:p w14:paraId="7D1C5D2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Insun Jang</w:t>
            </w:r>
          </w:p>
        </w:tc>
        <w:tc>
          <w:tcPr>
            <w:tcW w:w="1060" w:type="dxa"/>
            <w:tcBorders>
              <w:top w:val="nil"/>
              <w:left w:val="nil"/>
              <w:bottom w:val="nil"/>
              <w:right w:val="nil"/>
            </w:tcBorders>
            <w:shd w:val="clear" w:color="auto" w:fill="auto"/>
            <w:noWrap/>
            <w:vAlign w:val="bottom"/>
            <w:hideMark/>
          </w:tcPr>
          <w:p w14:paraId="61B7309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BCF2D33" w14:textId="5A6D241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605E766" w14:textId="280ECC9E" w:rsidR="006706A9" w:rsidRPr="006706A9" w:rsidRDefault="006706A9" w:rsidP="006706A9">
            <w:pPr>
              <w:jc w:val="center"/>
              <w:rPr>
                <w:rFonts w:eastAsia="ＭＳ Ｐゴシック"/>
                <w:color w:val="000000"/>
                <w:szCs w:val="22"/>
                <w:lang w:eastAsia="ja-JP"/>
              </w:rPr>
            </w:pPr>
          </w:p>
        </w:tc>
      </w:tr>
      <w:tr w:rsidR="006706A9" w:rsidRPr="006706A9" w14:paraId="08940812" w14:textId="77777777" w:rsidTr="006706A9">
        <w:trPr>
          <w:trHeight w:val="270"/>
        </w:trPr>
        <w:tc>
          <w:tcPr>
            <w:tcW w:w="5864" w:type="dxa"/>
            <w:tcBorders>
              <w:top w:val="nil"/>
              <w:left w:val="nil"/>
              <w:bottom w:val="nil"/>
              <w:right w:val="nil"/>
            </w:tcBorders>
            <w:shd w:val="clear" w:color="auto" w:fill="auto"/>
            <w:noWrap/>
            <w:vAlign w:val="bottom"/>
            <w:hideMark/>
          </w:tcPr>
          <w:p w14:paraId="7469904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Ke Zhong, </w:t>
            </w:r>
            <w:proofErr w:type="spellStart"/>
            <w:r w:rsidRPr="006706A9">
              <w:rPr>
                <w:rFonts w:eastAsia="ＭＳ Ｐゴシック"/>
                <w:color w:val="000000"/>
                <w:szCs w:val="22"/>
                <w:lang w:eastAsia="ja-JP"/>
              </w:rPr>
              <w:t>Ruijie</w:t>
            </w:r>
            <w:proofErr w:type="spellEnd"/>
            <w:r w:rsidRPr="006706A9">
              <w:rPr>
                <w:rFonts w:eastAsia="ＭＳ Ｐゴシック"/>
                <w:color w:val="000000"/>
                <w:szCs w:val="22"/>
                <w:lang w:eastAsia="ja-JP"/>
              </w:rPr>
              <w:t xml:space="preserve"> Networks</w:t>
            </w:r>
          </w:p>
        </w:tc>
        <w:tc>
          <w:tcPr>
            <w:tcW w:w="1060" w:type="dxa"/>
            <w:tcBorders>
              <w:top w:val="nil"/>
              <w:left w:val="nil"/>
              <w:bottom w:val="nil"/>
              <w:right w:val="nil"/>
            </w:tcBorders>
            <w:shd w:val="clear" w:color="auto" w:fill="auto"/>
            <w:noWrap/>
            <w:vAlign w:val="bottom"/>
            <w:hideMark/>
          </w:tcPr>
          <w:p w14:paraId="39F3FD8E" w14:textId="5ACC94B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0530CBF" w14:textId="757185E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D1CE54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9351EB5" w14:textId="77777777" w:rsidTr="006706A9">
        <w:trPr>
          <w:trHeight w:val="270"/>
        </w:trPr>
        <w:tc>
          <w:tcPr>
            <w:tcW w:w="5864" w:type="dxa"/>
            <w:tcBorders>
              <w:top w:val="nil"/>
              <w:left w:val="nil"/>
              <w:bottom w:val="nil"/>
              <w:right w:val="nil"/>
            </w:tcBorders>
            <w:shd w:val="clear" w:color="auto" w:fill="auto"/>
            <w:noWrap/>
            <w:vAlign w:val="bottom"/>
            <w:hideMark/>
          </w:tcPr>
          <w:p w14:paraId="32064E0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Liquan</w:t>
            </w:r>
            <w:proofErr w:type="spellEnd"/>
            <w:r w:rsidRPr="006706A9">
              <w:rPr>
                <w:rFonts w:eastAsia="ＭＳ Ｐゴシック"/>
                <w:color w:val="000000"/>
                <w:szCs w:val="22"/>
                <w:lang w:eastAsia="ja-JP"/>
              </w:rPr>
              <w:t xml:space="preserve"> Yuan , ZTE</w:t>
            </w:r>
          </w:p>
        </w:tc>
        <w:tc>
          <w:tcPr>
            <w:tcW w:w="1060" w:type="dxa"/>
            <w:tcBorders>
              <w:top w:val="nil"/>
              <w:left w:val="nil"/>
              <w:bottom w:val="nil"/>
              <w:right w:val="nil"/>
            </w:tcBorders>
            <w:shd w:val="clear" w:color="auto" w:fill="auto"/>
            <w:noWrap/>
            <w:vAlign w:val="bottom"/>
            <w:hideMark/>
          </w:tcPr>
          <w:p w14:paraId="0D5CC205" w14:textId="1F2B81F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A8BE1AE" w14:textId="63264C87"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35D9BF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241625EE" w14:textId="77777777" w:rsidTr="006706A9">
        <w:trPr>
          <w:trHeight w:val="270"/>
        </w:trPr>
        <w:tc>
          <w:tcPr>
            <w:tcW w:w="5864" w:type="dxa"/>
            <w:tcBorders>
              <w:top w:val="nil"/>
              <w:left w:val="nil"/>
              <w:bottom w:val="nil"/>
              <w:right w:val="nil"/>
            </w:tcBorders>
            <w:shd w:val="clear" w:color="auto" w:fill="auto"/>
            <w:noWrap/>
            <w:vAlign w:val="bottom"/>
            <w:hideMark/>
          </w:tcPr>
          <w:p w14:paraId="65E7E6A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Thomas Handte, Sony</w:t>
            </w:r>
          </w:p>
        </w:tc>
        <w:tc>
          <w:tcPr>
            <w:tcW w:w="1060" w:type="dxa"/>
            <w:tcBorders>
              <w:top w:val="nil"/>
              <w:left w:val="nil"/>
              <w:bottom w:val="nil"/>
              <w:right w:val="nil"/>
            </w:tcBorders>
            <w:shd w:val="clear" w:color="auto" w:fill="auto"/>
            <w:noWrap/>
            <w:vAlign w:val="bottom"/>
            <w:hideMark/>
          </w:tcPr>
          <w:p w14:paraId="513934F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AB0CCA2" w14:textId="4F52C8C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BA7167B" w14:textId="35ED9685" w:rsidR="006706A9" w:rsidRPr="006706A9" w:rsidRDefault="006706A9" w:rsidP="006706A9">
            <w:pPr>
              <w:jc w:val="center"/>
              <w:rPr>
                <w:rFonts w:eastAsia="ＭＳ Ｐゴシック"/>
                <w:color w:val="000000"/>
                <w:szCs w:val="22"/>
                <w:lang w:eastAsia="ja-JP"/>
              </w:rPr>
            </w:pPr>
          </w:p>
        </w:tc>
      </w:tr>
      <w:tr w:rsidR="006706A9" w:rsidRPr="006706A9" w14:paraId="574A6558" w14:textId="77777777" w:rsidTr="006706A9">
        <w:trPr>
          <w:trHeight w:val="270"/>
        </w:trPr>
        <w:tc>
          <w:tcPr>
            <w:tcW w:w="5864" w:type="dxa"/>
            <w:tcBorders>
              <w:top w:val="nil"/>
              <w:left w:val="nil"/>
              <w:bottom w:val="nil"/>
              <w:right w:val="nil"/>
            </w:tcBorders>
            <w:shd w:val="clear" w:color="auto" w:fill="auto"/>
            <w:noWrap/>
            <w:vAlign w:val="bottom"/>
            <w:hideMark/>
          </w:tcPr>
          <w:p w14:paraId="00B9EC9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Riemann Chen, Acer Inc</w:t>
            </w:r>
          </w:p>
        </w:tc>
        <w:tc>
          <w:tcPr>
            <w:tcW w:w="1060" w:type="dxa"/>
            <w:tcBorders>
              <w:top w:val="nil"/>
              <w:left w:val="nil"/>
              <w:bottom w:val="nil"/>
              <w:right w:val="nil"/>
            </w:tcBorders>
            <w:shd w:val="clear" w:color="auto" w:fill="auto"/>
            <w:noWrap/>
            <w:vAlign w:val="bottom"/>
            <w:hideMark/>
          </w:tcPr>
          <w:p w14:paraId="3F7B0404" w14:textId="76B43B7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D55E23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2D382B7" w14:textId="7B5930B2" w:rsidR="006706A9" w:rsidRPr="006706A9" w:rsidRDefault="006706A9" w:rsidP="006706A9">
            <w:pPr>
              <w:jc w:val="center"/>
              <w:rPr>
                <w:rFonts w:eastAsia="ＭＳ Ｐゴシック"/>
                <w:color w:val="000000"/>
                <w:szCs w:val="22"/>
                <w:lang w:eastAsia="ja-JP"/>
              </w:rPr>
            </w:pPr>
          </w:p>
        </w:tc>
      </w:tr>
      <w:tr w:rsidR="006706A9" w:rsidRPr="006706A9" w14:paraId="27C7F8CD" w14:textId="77777777" w:rsidTr="006706A9">
        <w:trPr>
          <w:trHeight w:val="270"/>
        </w:trPr>
        <w:tc>
          <w:tcPr>
            <w:tcW w:w="5864" w:type="dxa"/>
            <w:tcBorders>
              <w:top w:val="nil"/>
              <w:left w:val="nil"/>
              <w:bottom w:val="nil"/>
              <w:right w:val="nil"/>
            </w:tcBorders>
            <w:shd w:val="clear" w:color="auto" w:fill="auto"/>
            <w:noWrap/>
            <w:vAlign w:val="bottom"/>
            <w:hideMark/>
          </w:tcPr>
          <w:p w14:paraId="5C1ECA0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Pei Zhou, TCL</w:t>
            </w:r>
          </w:p>
        </w:tc>
        <w:tc>
          <w:tcPr>
            <w:tcW w:w="1060" w:type="dxa"/>
            <w:tcBorders>
              <w:top w:val="nil"/>
              <w:left w:val="nil"/>
              <w:bottom w:val="nil"/>
              <w:right w:val="nil"/>
            </w:tcBorders>
            <w:shd w:val="clear" w:color="auto" w:fill="auto"/>
            <w:noWrap/>
            <w:vAlign w:val="bottom"/>
            <w:hideMark/>
          </w:tcPr>
          <w:p w14:paraId="3727043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ED932CD" w14:textId="27AE03F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D7EE29A" w14:textId="59DBED55" w:rsidR="006706A9" w:rsidRPr="006706A9" w:rsidRDefault="006706A9" w:rsidP="006706A9">
            <w:pPr>
              <w:jc w:val="center"/>
              <w:rPr>
                <w:rFonts w:eastAsia="ＭＳ Ｐゴシック"/>
                <w:color w:val="000000"/>
                <w:szCs w:val="22"/>
                <w:lang w:eastAsia="ja-JP"/>
              </w:rPr>
            </w:pPr>
          </w:p>
        </w:tc>
      </w:tr>
      <w:tr w:rsidR="006706A9" w:rsidRPr="006706A9" w14:paraId="23E5FBFC" w14:textId="77777777" w:rsidTr="006706A9">
        <w:trPr>
          <w:trHeight w:val="270"/>
        </w:trPr>
        <w:tc>
          <w:tcPr>
            <w:tcW w:w="5864" w:type="dxa"/>
            <w:tcBorders>
              <w:top w:val="nil"/>
              <w:left w:val="nil"/>
              <w:bottom w:val="nil"/>
              <w:right w:val="nil"/>
            </w:tcBorders>
            <w:shd w:val="clear" w:color="auto" w:fill="auto"/>
            <w:noWrap/>
            <w:vAlign w:val="bottom"/>
            <w:hideMark/>
          </w:tcPr>
          <w:p w14:paraId="3DA0958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SunHee Baek, LGE</w:t>
            </w:r>
          </w:p>
        </w:tc>
        <w:tc>
          <w:tcPr>
            <w:tcW w:w="1060" w:type="dxa"/>
            <w:tcBorders>
              <w:top w:val="nil"/>
              <w:left w:val="nil"/>
              <w:bottom w:val="nil"/>
              <w:right w:val="nil"/>
            </w:tcBorders>
            <w:shd w:val="clear" w:color="auto" w:fill="auto"/>
            <w:noWrap/>
            <w:vAlign w:val="bottom"/>
            <w:hideMark/>
          </w:tcPr>
          <w:p w14:paraId="2636C1F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DBC4700" w14:textId="652CA95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AFC80CC" w14:textId="7D69A281" w:rsidR="006706A9" w:rsidRPr="006706A9" w:rsidRDefault="006706A9" w:rsidP="006706A9">
            <w:pPr>
              <w:jc w:val="center"/>
              <w:rPr>
                <w:rFonts w:eastAsia="ＭＳ Ｐゴシック"/>
                <w:color w:val="000000"/>
                <w:szCs w:val="22"/>
                <w:lang w:eastAsia="ja-JP"/>
              </w:rPr>
            </w:pPr>
          </w:p>
        </w:tc>
      </w:tr>
      <w:tr w:rsidR="006706A9" w:rsidRPr="006706A9" w14:paraId="19942408" w14:textId="77777777" w:rsidTr="006706A9">
        <w:trPr>
          <w:trHeight w:val="270"/>
        </w:trPr>
        <w:tc>
          <w:tcPr>
            <w:tcW w:w="5864" w:type="dxa"/>
            <w:tcBorders>
              <w:top w:val="nil"/>
              <w:left w:val="nil"/>
              <w:bottom w:val="nil"/>
              <w:right w:val="nil"/>
            </w:tcBorders>
            <w:shd w:val="clear" w:color="auto" w:fill="auto"/>
            <w:noWrap/>
            <w:vAlign w:val="bottom"/>
            <w:hideMark/>
          </w:tcPr>
          <w:p w14:paraId="4900BF4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Liuming Lu, OPPO</w:t>
            </w:r>
          </w:p>
        </w:tc>
        <w:tc>
          <w:tcPr>
            <w:tcW w:w="1060" w:type="dxa"/>
            <w:tcBorders>
              <w:top w:val="nil"/>
              <w:left w:val="nil"/>
              <w:bottom w:val="nil"/>
              <w:right w:val="nil"/>
            </w:tcBorders>
            <w:shd w:val="clear" w:color="auto" w:fill="auto"/>
            <w:noWrap/>
            <w:vAlign w:val="bottom"/>
            <w:hideMark/>
          </w:tcPr>
          <w:p w14:paraId="4914BABD" w14:textId="588C33A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B4CBE0D" w14:textId="15A5C8F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A23C6F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225D3024" w14:textId="77777777" w:rsidTr="006706A9">
        <w:trPr>
          <w:trHeight w:val="270"/>
        </w:trPr>
        <w:tc>
          <w:tcPr>
            <w:tcW w:w="5864" w:type="dxa"/>
            <w:tcBorders>
              <w:top w:val="nil"/>
              <w:left w:val="nil"/>
              <w:bottom w:val="nil"/>
              <w:right w:val="nil"/>
            </w:tcBorders>
            <w:shd w:val="clear" w:color="auto" w:fill="auto"/>
            <w:noWrap/>
            <w:vAlign w:val="bottom"/>
            <w:hideMark/>
          </w:tcPr>
          <w:p w14:paraId="633712E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GeonHwan Kim, LGE</w:t>
            </w:r>
          </w:p>
        </w:tc>
        <w:tc>
          <w:tcPr>
            <w:tcW w:w="1060" w:type="dxa"/>
            <w:tcBorders>
              <w:top w:val="nil"/>
              <w:left w:val="nil"/>
              <w:bottom w:val="nil"/>
              <w:right w:val="nil"/>
            </w:tcBorders>
            <w:shd w:val="clear" w:color="auto" w:fill="auto"/>
            <w:noWrap/>
            <w:vAlign w:val="bottom"/>
            <w:hideMark/>
          </w:tcPr>
          <w:p w14:paraId="67E8C01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71D21D1" w14:textId="141B498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3A7405E" w14:textId="75E18B4C" w:rsidR="006706A9" w:rsidRPr="006706A9" w:rsidRDefault="006706A9" w:rsidP="006706A9">
            <w:pPr>
              <w:jc w:val="center"/>
              <w:rPr>
                <w:rFonts w:eastAsia="ＭＳ Ｐゴシック"/>
                <w:color w:val="000000"/>
                <w:szCs w:val="22"/>
                <w:lang w:eastAsia="ja-JP"/>
              </w:rPr>
            </w:pPr>
          </w:p>
        </w:tc>
      </w:tr>
      <w:tr w:rsidR="006706A9" w:rsidRPr="006706A9" w14:paraId="41D1188A" w14:textId="77777777" w:rsidTr="006706A9">
        <w:trPr>
          <w:trHeight w:val="270"/>
        </w:trPr>
        <w:tc>
          <w:tcPr>
            <w:tcW w:w="5864" w:type="dxa"/>
            <w:tcBorders>
              <w:top w:val="nil"/>
              <w:left w:val="nil"/>
              <w:bottom w:val="nil"/>
              <w:right w:val="nil"/>
            </w:tcBorders>
            <w:shd w:val="clear" w:color="auto" w:fill="auto"/>
            <w:noWrap/>
            <w:vAlign w:val="bottom"/>
            <w:hideMark/>
          </w:tcPr>
          <w:p w14:paraId="6C0C8E5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Yelin Yoon, LGE</w:t>
            </w:r>
          </w:p>
        </w:tc>
        <w:tc>
          <w:tcPr>
            <w:tcW w:w="1060" w:type="dxa"/>
            <w:tcBorders>
              <w:top w:val="nil"/>
              <w:left w:val="nil"/>
              <w:bottom w:val="nil"/>
              <w:right w:val="nil"/>
            </w:tcBorders>
            <w:shd w:val="clear" w:color="auto" w:fill="auto"/>
            <w:noWrap/>
            <w:vAlign w:val="bottom"/>
            <w:hideMark/>
          </w:tcPr>
          <w:p w14:paraId="3F9C740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01BD5DB" w14:textId="68A9E41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6E81DEE" w14:textId="589FF509" w:rsidR="006706A9" w:rsidRPr="006706A9" w:rsidRDefault="006706A9" w:rsidP="006706A9">
            <w:pPr>
              <w:jc w:val="center"/>
              <w:rPr>
                <w:rFonts w:eastAsia="ＭＳ Ｐゴシック"/>
                <w:color w:val="000000"/>
                <w:szCs w:val="22"/>
                <w:lang w:eastAsia="ja-JP"/>
              </w:rPr>
            </w:pPr>
          </w:p>
        </w:tc>
      </w:tr>
      <w:tr w:rsidR="006706A9" w:rsidRPr="006706A9" w14:paraId="1F9BBED8" w14:textId="77777777" w:rsidTr="006706A9">
        <w:trPr>
          <w:trHeight w:val="270"/>
        </w:trPr>
        <w:tc>
          <w:tcPr>
            <w:tcW w:w="5864" w:type="dxa"/>
            <w:tcBorders>
              <w:top w:val="nil"/>
              <w:left w:val="nil"/>
              <w:bottom w:val="nil"/>
              <w:right w:val="nil"/>
            </w:tcBorders>
            <w:shd w:val="clear" w:color="auto" w:fill="auto"/>
            <w:noWrap/>
            <w:vAlign w:val="bottom"/>
            <w:hideMark/>
          </w:tcPr>
          <w:p w14:paraId="0DA7415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Diego Arlandis, </w:t>
            </w:r>
            <w:proofErr w:type="spellStart"/>
            <w:r w:rsidRPr="006706A9">
              <w:rPr>
                <w:rFonts w:eastAsia="ＭＳ Ｐゴシック"/>
                <w:color w:val="000000"/>
                <w:szCs w:val="22"/>
                <w:lang w:eastAsia="ja-JP"/>
              </w:rPr>
              <w:t>Maxlinear</w:t>
            </w:r>
            <w:proofErr w:type="spellEnd"/>
          </w:p>
        </w:tc>
        <w:tc>
          <w:tcPr>
            <w:tcW w:w="1060" w:type="dxa"/>
            <w:tcBorders>
              <w:top w:val="nil"/>
              <w:left w:val="nil"/>
              <w:bottom w:val="nil"/>
              <w:right w:val="nil"/>
            </w:tcBorders>
            <w:shd w:val="clear" w:color="auto" w:fill="auto"/>
            <w:noWrap/>
            <w:vAlign w:val="bottom"/>
            <w:hideMark/>
          </w:tcPr>
          <w:p w14:paraId="611B0E68" w14:textId="0B883A5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604A71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B8BDCA0" w14:textId="04327D1D" w:rsidR="006706A9" w:rsidRPr="006706A9" w:rsidRDefault="006706A9" w:rsidP="006706A9">
            <w:pPr>
              <w:jc w:val="center"/>
              <w:rPr>
                <w:rFonts w:eastAsia="ＭＳ Ｐゴシック"/>
                <w:color w:val="000000"/>
                <w:szCs w:val="22"/>
                <w:lang w:eastAsia="ja-JP"/>
              </w:rPr>
            </w:pPr>
          </w:p>
        </w:tc>
      </w:tr>
      <w:tr w:rsidR="006706A9" w:rsidRPr="006706A9" w14:paraId="271D350D" w14:textId="77777777" w:rsidTr="006706A9">
        <w:trPr>
          <w:trHeight w:val="270"/>
        </w:trPr>
        <w:tc>
          <w:tcPr>
            <w:tcW w:w="5864" w:type="dxa"/>
            <w:tcBorders>
              <w:top w:val="nil"/>
              <w:left w:val="nil"/>
              <w:bottom w:val="nil"/>
              <w:right w:val="nil"/>
            </w:tcBorders>
            <w:shd w:val="clear" w:color="auto" w:fill="auto"/>
            <w:noWrap/>
            <w:vAlign w:val="bottom"/>
            <w:hideMark/>
          </w:tcPr>
          <w:p w14:paraId="34F51A5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Abhishek Chaturvedi, Samsung Electronics</w:t>
            </w:r>
          </w:p>
        </w:tc>
        <w:tc>
          <w:tcPr>
            <w:tcW w:w="1060" w:type="dxa"/>
            <w:tcBorders>
              <w:top w:val="nil"/>
              <w:left w:val="nil"/>
              <w:bottom w:val="nil"/>
              <w:right w:val="nil"/>
            </w:tcBorders>
            <w:shd w:val="clear" w:color="auto" w:fill="auto"/>
            <w:noWrap/>
            <w:vAlign w:val="bottom"/>
            <w:hideMark/>
          </w:tcPr>
          <w:p w14:paraId="3D4D4062" w14:textId="1FF677C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7ABC9D0" w14:textId="4D5E20F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46A251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338392F" w14:textId="77777777" w:rsidTr="006706A9">
        <w:trPr>
          <w:trHeight w:val="270"/>
        </w:trPr>
        <w:tc>
          <w:tcPr>
            <w:tcW w:w="5864" w:type="dxa"/>
            <w:tcBorders>
              <w:top w:val="nil"/>
              <w:left w:val="nil"/>
              <w:bottom w:val="nil"/>
              <w:right w:val="nil"/>
            </w:tcBorders>
            <w:shd w:val="clear" w:color="auto" w:fill="auto"/>
            <w:noWrap/>
            <w:vAlign w:val="bottom"/>
            <w:hideMark/>
          </w:tcPr>
          <w:p w14:paraId="268903F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Mengshi</w:t>
            </w:r>
            <w:proofErr w:type="spellEnd"/>
            <w:r w:rsidRPr="006706A9">
              <w:rPr>
                <w:rFonts w:eastAsia="ＭＳ Ｐゴシック"/>
                <w:color w:val="000000"/>
                <w:szCs w:val="22"/>
                <w:lang w:eastAsia="ja-JP"/>
              </w:rPr>
              <w:t xml:space="preserve"> Hu</w:t>
            </w:r>
          </w:p>
        </w:tc>
        <w:tc>
          <w:tcPr>
            <w:tcW w:w="1060" w:type="dxa"/>
            <w:tcBorders>
              <w:top w:val="nil"/>
              <w:left w:val="nil"/>
              <w:bottom w:val="nil"/>
              <w:right w:val="nil"/>
            </w:tcBorders>
            <w:shd w:val="clear" w:color="auto" w:fill="auto"/>
            <w:noWrap/>
            <w:vAlign w:val="bottom"/>
            <w:hideMark/>
          </w:tcPr>
          <w:p w14:paraId="11AE90EF" w14:textId="2F23F12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0FAE588" w14:textId="10E8742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44481E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2426B65A" w14:textId="77777777" w:rsidTr="006706A9">
        <w:trPr>
          <w:trHeight w:val="270"/>
        </w:trPr>
        <w:tc>
          <w:tcPr>
            <w:tcW w:w="5864" w:type="dxa"/>
            <w:tcBorders>
              <w:top w:val="nil"/>
              <w:left w:val="nil"/>
              <w:bottom w:val="nil"/>
              <w:right w:val="nil"/>
            </w:tcBorders>
            <w:shd w:val="clear" w:color="auto" w:fill="auto"/>
            <w:noWrap/>
            <w:vAlign w:val="bottom"/>
            <w:hideMark/>
          </w:tcPr>
          <w:p w14:paraId="0EF697B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Ryuichi Hirata</w:t>
            </w:r>
          </w:p>
        </w:tc>
        <w:tc>
          <w:tcPr>
            <w:tcW w:w="1060" w:type="dxa"/>
            <w:tcBorders>
              <w:top w:val="nil"/>
              <w:left w:val="nil"/>
              <w:bottom w:val="nil"/>
              <w:right w:val="nil"/>
            </w:tcBorders>
            <w:shd w:val="clear" w:color="auto" w:fill="auto"/>
            <w:noWrap/>
            <w:vAlign w:val="bottom"/>
            <w:hideMark/>
          </w:tcPr>
          <w:p w14:paraId="0EB128C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D75F74A" w14:textId="40BD2BC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19CB709" w14:textId="34462852" w:rsidR="006706A9" w:rsidRPr="006706A9" w:rsidRDefault="006706A9" w:rsidP="006706A9">
            <w:pPr>
              <w:jc w:val="center"/>
              <w:rPr>
                <w:rFonts w:eastAsia="ＭＳ Ｐゴシック"/>
                <w:color w:val="000000"/>
                <w:szCs w:val="22"/>
                <w:lang w:eastAsia="ja-JP"/>
              </w:rPr>
            </w:pPr>
          </w:p>
        </w:tc>
      </w:tr>
      <w:tr w:rsidR="006706A9" w:rsidRPr="006706A9" w14:paraId="10F35CA0" w14:textId="77777777" w:rsidTr="006706A9">
        <w:trPr>
          <w:trHeight w:val="270"/>
        </w:trPr>
        <w:tc>
          <w:tcPr>
            <w:tcW w:w="5864" w:type="dxa"/>
            <w:tcBorders>
              <w:top w:val="nil"/>
              <w:left w:val="nil"/>
              <w:bottom w:val="nil"/>
              <w:right w:val="nil"/>
            </w:tcBorders>
            <w:shd w:val="clear" w:color="auto" w:fill="auto"/>
            <w:noWrap/>
            <w:vAlign w:val="bottom"/>
            <w:hideMark/>
          </w:tcPr>
          <w:p w14:paraId="7C2E6BB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Hongwon Lee</w:t>
            </w:r>
          </w:p>
        </w:tc>
        <w:tc>
          <w:tcPr>
            <w:tcW w:w="1060" w:type="dxa"/>
            <w:tcBorders>
              <w:top w:val="nil"/>
              <w:left w:val="nil"/>
              <w:bottom w:val="nil"/>
              <w:right w:val="nil"/>
            </w:tcBorders>
            <w:shd w:val="clear" w:color="auto" w:fill="auto"/>
            <w:noWrap/>
            <w:vAlign w:val="bottom"/>
            <w:hideMark/>
          </w:tcPr>
          <w:p w14:paraId="6D19625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1DE925B" w14:textId="0285AB42"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2A14C27" w14:textId="5D07B1CE" w:rsidR="006706A9" w:rsidRPr="006706A9" w:rsidRDefault="006706A9" w:rsidP="006706A9">
            <w:pPr>
              <w:jc w:val="center"/>
              <w:rPr>
                <w:rFonts w:eastAsia="ＭＳ Ｐゴシック"/>
                <w:color w:val="000000"/>
                <w:szCs w:val="22"/>
                <w:lang w:eastAsia="ja-JP"/>
              </w:rPr>
            </w:pPr>
          </w:p>
        </w:tc>
      </w:tr>
      <w:tr w:rsidR="006706A9" w:rsidRPr="006706A9" w14:paraId="3571E0D7" w14:textId="77777777" w:rsidTr="006706A9">
        <w:trPr>
          <w:trHeight w:val="270"/>
        </w:trPr>
        <w:tc>
          <w:tcPr>
            <w:tcW w:w="5864" w:type="dxa"/>
            <w:tcBorders>
              <w:top w:val="nil"/>
              <w:left w:val="nil"/>
              <w:bottom w:val="nil"/>
              <w:right w:val="nil"/>
            </w:tcBorders>
            <w:shd w:val="clear" w:color="auto" w:fill="auto"/>
            <w:noWrap/>
            <w:vAlign w:val="bottom"/>
            <w:hideMark/>
          </w:tcPr>
          <w:p w14:paraId="6335122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Hao Wang</w:t>
            </w:r>
          </w:p>
        </w:tc>
        <w:tc>
          <w:tcPr>
            <w:tcW w:w="1060" w:type="dxa"/>
            <w:tcBorders>
              <w:top w:val="nil"/>
              <w:left w:val="nil"/>
              <w:bottom w:val="nil"/>
              <w:right w:val="nil"/>
            </w:tcBorders>
            <w:shd w:val="clear" w:color="auto" w:fill="auto"/>
            <w:noWrap/>
            <w:vAlign w:val="bottom"/>
            <w:hideMark/>
          </w:tcPr>
          <w:p w14:paraId="6517659C" w14:textId="0B3D19D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DA20789" w14:textId="4214E3B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C07E1E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8257267" w14:textId="77777777" w:rsidTr="006706A9">
        <w:trPr>
          <w:trHeight w:val="270"/>
        </w:trPr>
        <w:tc>
          <w:tcPr>
            <w:tcW w:w="5864" w:type="dxa"/>
            <w:tcBorders>
              <w:top w:val="nil"/>
              <w:left w:val="nil"/>
              <w:bottom w:val="nil"/>
              <w:right w:val="nil"/>
            </w:tcBorders>
            <w:shd w:val="clear" w:color="auto" w:fill="auto"/>
            <w:noWrap/>
            <w:vAlign w:val="bottom"/>
            <w:hideMark/>
          </w:tcPr>
          <w:p w14:paraId="6CCB58F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Paul Cheng, MediaTek Inc</w:t>
            </w:r>
          </w:p>
        </w:tc>
        <w:tc>
          <w:tcPr>
            <w:tcW w:w="1060" w:type="dxa"/>
            <w:tcBorders>
              <w:top w:val="nil"/>
              <w:left w:val="nil"/>
              <w:bottom w:val="nil"/>
              <w:right w:val="nil"/>
            </w:tcBorders>
            <w:shd w:val="clear" w:color="auto" w:fill="auto"/>
            <w:noWrap/>
            <w:vAlign w:val="bottom"/>
            <w:hideMark/>
          </w:tcPr>
          <w:p w14:paraId="40A6F05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F6011AD" w14:textId="3671779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392F74A" w14:textId="3A05C2F5" w:rsidR="006706A9" w:rsidRPr="006706A9" w:rsidRDefault="006706A9" w:rsidP="006706A9">
            <w:pPr>
              <w:jc w:val="center"/>
              <w:rPr>
                <w:rFonts w:eastAsia="ＭＳ Ｐゴシック"/>
                <w:color w:val="000000"/>
                <w:szCs w:val="22"/>
                <w:lang w:eastAsia="ja-JP"/>
              </w:rPr>
            </w:pPr>
          </w:p>
        </w:tc>
      </w:tr>
      <w:tr w:rsidR="006706A9" w:rsidRPr="006706A9" w14:paraId="07685132" w14:textId="77777777" w:rsidTr="006706A9">
        <w:trPr>
          <w:trHeight w:val="270"/>
        </w:trPr>
        <w:tc>
          <w:tcPr>
            <w:tcW w:w="5864" w:type="dxa"/>
            <w:tcBorders>
              <w:top w:val="nil"/>
              <w:left w:val="nil"/>
              <w:bottom w:val="nil"/>
              <w:right w:val="nil"/>
            </w:tcBorders>
            <w:shd w:val="clear" w:color="auto" w:fill="auto"/>
            <w:noWrap/>
            <w:vAlign w:val="bottom"/>
            <w:hideMark/>
          </w:tcPr>
          <w:p w14:paraId="0FA2ACD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Hiroyuki </w:t>
            </w:r>
            <w:proofErr w:type="spellStart"/>
            <w:r w:rsidRPr="006706A9">
              <w:rPr>
                <w:rFonts w:eastAsia="ＭＳ Ｐゴシック"/>
                <w:color w:val="000000"/>
                <w:szCs w:val="22"/>
                <w:lang w:eastAsia="ja-JP"/>
              </w:rPr>
              <w:t>Motozuka</w:t>
            </w:r>
            <w:proofErr w:type="spellEnd"/>
          </w:p>
        </w:tc>
        <w:tc>
          <w:tcPr>
            <w:tcW w:w="1060" w:type="dxa"/>
            <w:tcBorders>
              <w:top w:val="nil"/>
              <w:left w:val="nil"/>
              <w:bottom w:val="nil"/>
              <w:right w:val="nil"/>
            </w:tcBorders>
            <w:shd w:val="clear" w:color="auto" w:fill="auto"/>
            <w:noWrap/>
            <w:vAlign w:val="bottom"/>
            <w:hideMark/>
          </w:tcPr>
          <w:p w14:paraId="3781731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C295A86" w14:textId="0A15087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982BBB7" w14:textId="63F1D647" w:rsidR="006706A9" w:rsidRPr="006706A9" w:rsidRDefault="006706A9" w:rsidP="006706A9">
            <w:pPr>
              <w:jc w:val="center"/>
              <w:rPr>
                <w:rFonts w:eastAsia="ＭＳ Ｐゴシック"/>
                <w:color w:val="000000"/>
                <w:szCs w:val="22"/>
                <w:lang w:eastAsia="ja-JP"/>
              </w:rPr>
            </w:pPr>
          </w:p>
        </w:tc>
      </w:tr>
      <w:tr w:rsidR="006706A9" w:rsidRPr="006706A9" w14:paraId="7616F694" w14:textId="77777777" w:rsidTr="006706A9">
        <w:trPr>
          <w:trHeight w:val="270"/>
        </w:trPr>
        <w:tc>
          <w:tcPr>
            <w:tcW w:w="5864" w:type="dxa"/>
            <w:tcBorders>
              <w:top w:val="nil"/>
              <w:left w:val="nil"/>
              <w:bottom w:val="nil"/>
              <w:right w:val="nil"/>
            </w:tcBorders>
            <w:shd w:val="clear" w:color="auto" w:fill="auto"/>
            <w:noWrap/>
            <w:vAlign w:val="bottom"/>
            <w:hideMark/>
          </w:tcPr>
          <w:p w14:paraId="47FFAC5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Kazuto Yano</w:t>
            </w:r>
          </w:p>
        </w:tc>
        <w:tc>
          <w:tcPr>
            <w:tcW w:w="1060" w:type="dxa"/>
            <w:tcBorders>
              <w:top w:val="nil"/>
              <w:left w:val="nil"/>
              <w:bottom w:val="nil"/>
              <w:right w:val="nil"/>
            </w:tcBorders>
            <w:shd w:val="clear" w:color="auto" w:fill="auto"/>
            <w:noWrap/>
            <w:vAlign w:val="bottom"/>
            <w:hideMark/>
          </w:tcPr>
          <w:p w14:paraId="7A58E1A1" w14:textId="4FB64BF7"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ED4C9E9" w14:textId="1F8D2B5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452C33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0641268" w14:textId="77777777" w:rsidTr="006706A9">
        <w:trPr>
          <w:trHeight w:val="270"/>
        </w:trPr>
        <w:tc>
          <w:tcPr>
            <w:tcW w:w="5864" w:type="dxa"/>
            <w:tcBorders>
              <w:top w:val="nil"/>
              <w:left w:val="nil"/>
              <w:bottom w:val="nil"/>
              <w:right w:val="nil"/>
            </w:tcBorders>
            <w:shd w:val="clear" w:color="auto" w:fill="auto"/>
            <w:noWrap/>
            <w:vAlign w:val="bottom"/>
            <w:hideMark/>
          </w:tcPr>
          <w:p w14:paraId="69FE8C6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Mehdi Ganji</w:t>
            </w:r>
          </w:p>
        </w:tc>
        <w:tc>
          <w:tcPr>
            <w:tcW w:w="1060" w:type="dxa"/>
            <w:tcBorders>
              <w:top w:val="nil"/>
              <w:left w:val="nil"/>
              <w:bottom w:val="nil"/>
              <w:right w:val="nil"/>
            </w:tcBorders>
            <w:shd w:val="clear" w:color="auto" w:fill="auto"/>
            <w:noWrap/>
            <w:vAlign w:val="bottom"/>
            <w:hideMark/>
          </w:tcPr>
          <w:p w14:paraId="57B7E5CE" w14:textId="05C4253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4F8028D" w14:textId="50D541F7"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986B89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C23FA04" w14:textId="77777777" w:rsidTr="006706A9">
        <w:trPr>
          <w:trHeight w:val="270"/>
        </w:trPr>
        <w:tc>
          <w:tcPr>
            <w:tcW w:w="5864" w:type="dxa"/>
            <w:tcBorders>
              <w:top w:val="nil"/>
              <w:left w:val="nil"/>
              <w:bottom w:val="nil"/>
              <w:right w:val="nil"/>
            </w:tcBorders>
            <w:shd w:val="clear" w:color="auto" w:fill="auto"/>
            <w:noWrap/>
            <w:vAlign w:val="bottom"/>
            <w:hideMark/>
          </w:tcPr>
          <w:p w14:paraId="5A22F75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Rubayet Shafin, Samsung Electronics</w:t>
            </w:r>
          </w:p>
        </w:tc>
        <w:tc>
          <w:tcPr>
            <w:tcW w:w="1060" w:type="dxa"/>
            <w:tcBorders>
              <w:top w:val="nil"/>
              <w:left w:val="nil"/>
              <w:bottom w:val="nil"/>
              <w:right w:val="nil"/>
            </w:tcBorders>
            <w:shd w:val="clear" w:color="auto" w:fill="auto"/>
            <w:noWrap/>
            <w:vAlign w:val="bottom"/>
            <w:hideMark/>
          </w:tcPr>
          <w:p w14:paraId="59F584FE" w14:textId="2050926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AFBEDA0" w14:textId="4E0D1B9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DD7D56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80CBCCF" w14:textId="77777777" w:rsidTr="006706A9">
        <w:trPr>
          <w:trHeight w:val="270"/>
        </w:trPr>
        <w:tc>
          <w:tcPr>
            <w:tcW w:w="5864" w:type="dxa"/>
            <w:tcBorders>
              <w:top w:val="nil"/>
              <w:left w:val="nil"/>
              <w:bottom w:val="nil"/>
              <w:right w:val="nil"/>
            </w:tcBorders>
            <w:shd w:val="clear" w:color="auto" w:fill="auto"/>
            <w:noWrap/>
            <w:vAlign w:val="bottom"/>
            <w:hideMark/>
          </w:tcPr>
          <w:p w14:paraId="5B3B142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Siaud</w:t>
            </w:r>
            <w:proofErr w:type="spellEnd"/>
            <w:r w:rsidRPr="006706A9">
              <w:rPr>
                <w:rFonts w:eastAsia="ＭＳ Ｐゴシック"/>
                <w:color w:val="000000"/>
                <w:szCs w:val="22"/>
                <w:lang w:eastAsia="ja-JP"/>
              </w:rPr>
              <w:t xml:space="preserve"> Isabelle Orange</w:t>
            </w:r>
          </w:p>
        </w:tc>
        <w:tc>
          <w:tcPr>
            <w:tcW w:w="1060" w:type="dxa"/>
            <w:tcBorders>
              <w:top w:val="nil"/>
              <w:left w:val="nil"/>
              <w:bottom w:val="nil"/>
              <w:right w:val="nil"/>
            </w:tcBorders>
            <w:shd w:val="clear" w:color="auto" w:fill="auto"/>
            <w:noWrap/>
            <w:vAlign w:val="bottom"/>
            <w:hideMark/>
          </w:tcPr>
          <w:p w14:paraId="4F0BFB7C" w14:textId="67E81CB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9BBA90E" w14:textId="4EA350E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F512BD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FDE2F6E" w14:textId="77777777" w:rsidTr="006706A9">
        <w:trPr>
          <w:trHeight w:val="270"/>
        </w:trPr>
        <w:tc>
          <w:tcPr>
            <w:tcW w:w="5864" w:type="dxa"/>
            <w:tcBorders>
              <w:top w:val="nil"/>
              <w:left w:val="nil"/>
              <w:bottom w:val="nil"/>
              <w:right w:val="nil"/>
            </w:tcBorders>
            <w:shd w:val="clear" w:color="auto" w:fill="auto"/>
            <w:noWrap/>
            <w:vAlign w:val="bottom"/>
            <w:hideMark/>
          </w:tcPr>
          <w:p w14:paraId="1BB4574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Shivkumar </w:t>
            </w:r>
            <w:proofErr w:type="spellStart"/>
            <w:r w:rsidRPr="006706A9">
              <w:rPr>
                <w:rFonts w:eastAsia="ＭＳ Ｐゴシック"/>
                <w:color w:val="000000"/>
                <w:szCs w:val="22"/>
                <w:lang w:eastAsia="ja-JP"/>
              </w:rPr>
              <w:t>Tadahal</w:t>
            </w:r>
            <w:proofErr w:type="spellEnd"/>
          </w:p>
        </w:tc>
        <w:tc>
          <w:tcPr>
            <w:tcW w:w="1060" w:type="dxa"/>
            <w:tcBorders>
              <w:top w:val="nil"/>
              <w:left w:val="nil"/>
              <w:bottom w:val="nil"/>
              <w:right w:val="nil"/>
            </w:tcBorders>
            <w:shd w:val="clear" w:color="auto" w:fill="auto"/>
            <w:noWrap/>
            <w:vAlign w:val="bottom"/>
            <w:hideMark/>
          </w:tcPr>
          <w:p w14:paraId="0ED1A517" w14:textId="6A64A53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BB72452" w14:textId="3223C26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BF923C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3D54BDD" w14:textId="77777777" w:rsidTr="006706A9">
        <w:trPr>
          <w:trHeight w:val="270"/>
        </w:trPr>
        <w:tc>
          <w:tcPr>
            <w:tcW w:w="5864" w:type="dxa"/>
            <w:tcBorders>
              <w:top w:val="nil"/>
              <w:left w:val="nil"/>
              <w:bottom w:val="nil"/>
              <w:right w:val="nil"/>
            </w:tcBorders>
            <w:shd w:val="clear" w:color="auto" w:fill="auto"/>
            <w:noWrap/>
            <w:vAlign w:val="bottom"/>
            <w:hideMark/>
          </w:tcPr>
          <w:p w14:paraId="09CE7A43" w14:textId="77777777" w:rsidR="006706A9" w:rsidRPr="006706A9" w:rsidRDefault="006706A9" w:rsidP="006706A9">
            <w:pPr>
              <w:rPr>
                <w:rFonts w:eastAsia="ＭＳ Ｐゴシック"/>
                <w:color w:val="000000"/>
                <w:szCs w:val="22"/>
                <w:lang w:eastAsia="ja-JP"/>
              </w:rPr>
            </w:pPr>
            <w:proofErr w:type="spellStart"/>
            <w:r w:rsidRPr="006706A9">
              <w:rPr>
                <w:rFonts w:eastAsia="ＭＳ Ｐゴシック"/>
                <w:color w:val="000000"/>
                <w:szCs w:val="22"/>
                <w:lang w:eastAsia="ja-JP"/>
              </w:rPr>
              <w:t>tomo</w:t>
            </w:r>
            <w:proofErr w:type="spellEnd"/>
            <w:r w:rsidRPr="006706A9">
              <w:rPr>
                <w:rFonts w:eastAsia="ＭＳ Ｐゴシック"/>
                <w:color w:val="000000"/>
                <w:szCs w:val="22"/>
                <w:lang w:eastAsia="ja-JP"/>
              </w:rPr>
              <w:t xml:space="preserve"> </w:t>
            </w:r>
            <w:proofErr w:type="spellStart"/>
            <w:r w:rsidRPr="006706A9">
              <w:rPr>
                <w:rFonts w:eastAsia="ＭＳ Ｐゴシック"/>
                <w:color w:val="000000"/>
                <w:szCs w:val="22"/>
                <w:lang w:eastAsia="ja-JP"/>
              </w:rPr>
              <w:t>adachi</w:t>
            </w:r>
            <w:proofErr w:type="spellEnd"/>
          </w:p>
        </w:tc>
        <w:tc>
          <w:tcPr>
            <w:tcW w:w="1060" w:type="dxa"/>
            <w:tcBorders>
              <w:top w:val="nil"/>
              <w:left w:val="nil"/>
              <w:bottom w:val="nil"/>
              <w:right w:val="nil"/>
            </w:tcBorders>
            <w:shd w:val="clear" w:color="auto" w:fill="auto"/>
            <w:noWrap/>
            <w:vAlign w:val="bottom"/>
            <w:hideMark/>
          </w:tcPr>
          <w:p w14:paraId="7C4D8F5A" w14:textId="20E6519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6816ED9" w14:textId="3ED616E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E865E1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2CD4FD4" w14:textId="77777777" w:rsidTr="006706A9">
        <w:trPr>
          <w:trHeight w:val="270"/>
        </w:trPr>
        <w:tc>
          <w:tcPr>
            <w:tcW w:w="5864" w:type="dxa"/>
            <w:tcBorders>
              <w:top w:val="nil"/>
              <w:left w:val="nil"/>
              <w:bottom w:val="nil"/>
              <w:right w:val="nil"/>
            </w:tcBorders>
            <w:shd w:val="clear" w:color="auto" w:fill="auto"/>
            <w:noWrap/>
            <w:vAlign w:val="bottom"/>
            <w:hideMark/>
          </w:tcPr>
          <w:p w14:paraId="18CC222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Zhongjiang</w:t>
            </w:r>
            <w:proofErr w:type="spellEnd"/>
            <w:r w:rsidRPr="006706A9">
              <w:rPr>
                <w:rFonts w:eastAsia="ＭＳ Ｐゴシック"/>
                <w:color w:val="000000"/>
                <w:szCs w:val="22"/>
                <w:lang w:eastAsia="ja-JP"/>
              </w:rPr>
              <w:t xml:space="preserve"> Yan</w:t>
            </w:r>
          </w:p>
        </w:tc>
        <w:tc>
          <w:tcPr>
            <w:tcW w:w="1060" w:type="dxa"/>
            <w:tcBorders>
              <w:top w:val="nil"/>
              <w:left w:val="nil"/>
              <w:bottom w:val="nil"/>
              <w:right w:val="nil"/>
            </w:tcBorders>
            <w:shd w:val="clear" w:color="auto" w:fill="auto"/>
            <w:noWrap/>
            <w:vAlign w:val="bottom"/>
            <w:hideMark/>
          </w:tcPr>
          <w:p w14:paraId="36BAA39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1239674" w14:textId="363A7DF4"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D4FA081" w14:textId="7CFEDD24" w:rsidR="006706A9" w:rsidRPr="006706A9" w:rsidRDefault="006706A9" w:rsidP="006706A9">
            <w:pPr>
              <w:jc w:val="center"/>
              <w:rPr>
                <w:rFonts w:eastAsia="ＭＳ Ｐゴシック"/>
                <w:color w:val="000000"/>
                <w:szCs w:val="22"/>
                <w:lang w:eastAsia="ja-JP"/>
              </w:rPr>
            </w:pPr>
          </w:p>
        </w:tc>
      </w:tr>
      <w:tr w:rsidR="006706A9" w:rsidRPr="006706A9" w14:paraId="69D3A407" w14:textId="77777777" w:rsidTr="006706A9">
        <w:trPr>
          <w:trHeight w:val="270"/>
        </w:trPr>
        <w:tc>
          <w:tcPr>
            <w:tcW w:w="5864" w:type="dxa"/>
            <w:tcBorders>
              <w:top w:val="nil"/>
              <w:left w:val="nil"/>
              <w:bottom w:val="nil"/>
              <w:right w:val="nil"/>
            </w:tcBorders>
            <w:shd w:val="clear" w:color="auto" w:fill="auto"/>
            <w:noWrap/>
            <w:vAlign w:val="bottom"/>
            <w:hideMark/>
          </w:tcPr>
          <w:p w14:paraId="097C3F2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Albert </w:t>
            </w:r>
            <w:proofErr w:type="spellStart"/>
            <w:r w:rsidRPr="006706A9">
              <w:rPr>
                <w:rFonts w:eastAsia="ＭＳ Ｐゴシック"/>
                <w:color w:val="000000"/>
                <w:szCs w:val="22"/>
                <w:lang w:eastAsia="ja-JP"/>
              </w:rPr>
              <w:t>Bredewoud</w:t>
            </w:r>
            <w:proofErr w:type="spellEnd"/>
            <w:r w:rsidRPr="006706A9">
              <w:rPr>
                <w:rFonts w:eastAsia="ＭＳ Ｐゴシック"/>
                <w:color w:val="000000"/>
                <w:szCs w:val="22"/>
                <w:lang w:eastAsia="ja-JP"/>
              </w:rPr>
              <w:t>, Broadcom</w:t>
            </w:r>
          </w:p>
        </w:tc>
        <w:tc>
          <w:tcPr>
            <w:tcW w:w="1060" w:type="dxa"/>
            <w:tcBorders>
              <w:top w:val="nil"/>
              <w:left w:val="nil"/>
              <w:bottom w:val="nil"/>
              <w:right w:val="nil"/>
            </w:tcBorders>
            <w:shd w:val="clear" w:color="auto" w:fill="auto"/>
            <w:noWrap/>
            <w:vAlign w:val="bottom"/>
            <w:hideMark/>
          </w:tcPr>
          <w:p w14:paraId="3981182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8889A43" w14:textId="5876B6A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B92CD1D" w14:textId="5D4AC36B" w:rsidR="006706A9" w:rsidRPr="006706A9" w:rsidRDefault="006706A9" w:rsidP="006706A9">
            <w:pPr>
              <w:jc w:val="center"/>
              <w:rPr>
                <w:rFonts w:eastAsia="ＭＳ Ｐゴシック"/>
                <w:color w:val="000000"/>
                <w:szCs w:val="22"/>
                <w:lang w:eastAsia="ja-JP"/>
              </w:rPr>
            </w:pPr>
          </w:p>
        </w:tc>
      </w:tr>
      <w:tr w:rsidR="006706A9" w:rsidRPr="006706A9" w14:paraId="6AF785AF" w14:textId="77777777" w:rsidTr="006706A9">
        <w:trPr>
          <w:trHeight w:val="270"/>
        </w:trPr>
        <w:tc>
          <w:tcPr>
            <w:tcW w:w="5864" w:type="dxa"/>
            <w:tcBorders>
              <w:top w:val="nil"/>
              <w:left w:val="nil"/>
              <w:bottom w:val="nil"/>
              <w:right w:val="nil"/>
            </w:tcBorders>
            <w:shd w:val="clear" w:color="auto" w:fill="auto"/>
            <w:noWrap/>
            <w:vAlign w:val="bottom"/>
            <w:hideMark/>
          </w:tcPr>
          <w:p w14:paraId="7748A03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Vyacheslav Loginov, NRU HSE</w:t>
            </w:r>
          </w:p>
        </w:tc>
        <w:tc>
          <w:tcPr>
            <w:tcW w:w="1060" w:type="dxa"/>
            <w:tcBorders>
              <w:top w:val="nil"/>
              <w:left w:val="nil"/>
              <w:bottom w:val="nil"/>
              <w:right w:val="nil"/>
            </w:tcBorders>
            <w:shd w:val="clear" w:color="auto" w:fill="auto"/>
            <w:noWrap/>
            <w:vAlign w:val="bottom"/>
            <w:hideMark/>
          </w:tcPr>
          <w:p w14:paraId="421BE0A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28745C8" w14:textId="1837BF0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A8CE9F0" w14:textId="2DA8639C" w:rsidR="006706A9" w:rsidRPr="006706A9" w:rsidRDefault="006706A9" w:rsidP="006706A9">
            <w:pPr>
              <w:jc w:val="center"/>
              <w:rPr>
                <w:rFonts w:eastAsia="ＭＳ Ｐゴシック"/>
                <w:color w:val="000000"/>
                <w:szCs w:val="22"/>
                <w:lang w:eastAsia="ja-JP"/>
              </w:rPr>
            </w:pPr>
          </w:p>
        </w:tc>
      </w:tr>
      <w:tr w:rsidR="006706A9" w:rsidRPr="006706A9" w14:paraId="1617F695" w14:textId="77777777" w:rsidTr="006706A9">
        <w:trPr>
          <w:trHeight w:val="270"/>
        </w:trPr>
        <w:tc>
          <w:tcPr>
            <w:tcW w:w="5864" w:type="dxa"/>
            <w:tcBorders>
              <w:top w:val="nil"/>
              <w:left w:val="nil"/>
              <w:bottom w:val="nil"/>
              <w:right w:val="nil"/>
            </w:tcBorders>
            <w:shd w:val="clear" w:color="auto" w:fill="auto"/>
            <w:noWrap/>
            <w:vAlign w:val="bottom"/>
            <w:hideMark/>
          </w:tcPr>
          <w:p w14:paraId="34D0813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Morteza Mehrnoush</w:t>
            </w:r>
          </w:p>
        </w:tc>
        <w:tc>
          <w:tcPr>
            <w:tcW w:w="1060" w:type="dxa"/>
            <w:tcBorders>
              <w:top w:val="nil"/>
              <w:left w:val="nil"/>
              <w:bottom w:val="nil"/>
              <w:right w:val="nil"/>
            </w:tcBorders>
            <w:shd w:val="clear" w:color="auto" w:fill="auto"/>
            <w:noWrap/>
            <w:vAlign w:val="bottom"/>
            <w:hideMark/>
          </w:tcPr>
          <w:p w14:paraId="0E4D5BF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8CEB96C" w14:textId="3002190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DAC4D22" w14:textId="5B864A8D" w:rsidR="006706A9" w:rsidRPr="006706A9" w:rsidRDefault="006706A9" w:rsidP="006706A9">
            <w:pPr>
              <w:jc w:val="center"/>
              <w:rPr>
                <w:rFonts w:eastAsia="ＭＳ Ｐゴシック"/>
                <w:color w:val="000000"/>
                <w:szCs w:val="22"/>
                <w:lang w:eastAsia="ja-JP"/>
              </w:rPr>
            </w:pPr>
          </w:p>
        </w:tc>
      </w:tr>
      <w:tr w:rsidR="006706A9" w:rsidRPr="006706A9" w14:paraId="1407E783" w14:textId="77777777" w:rsidTr="006706A9">
        <w:trPr>
          <w:trHeight w:val="270"/>
        </w:trPr>
        <w:tc>
          <w:tcPr>
            <w:tcW w:w="5864" w:type="dxa"/>
            <w:tcBorders>
              <w:top w:val="nil"/>
              <w:left w:val="nil"/>
              <w:bottom w:val="nil"/>
              <w:right w:val="nil"/>
            </w:tcBorders>
            <w:shd w:val="clear" w:color="auto" w:fill="auto"/>
            <w:noWrap/>
            <w:vAlign w:val="bottom"/>
            <w:hideMark/>
          </w:tcPr>
          <w:p w14:paraId="305B74D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Shimi Shilo</w:t>
            </w:r>
          </w:p>
        </w:tc>
        <w:tc>
          <w:tcPr>
            <w:tcW w:w="1060" w:type="dxa"/>
            <w:tcBorders>
              <w:top w:val="nil"/>
              <w:left w:val="nil"/>
              <w:bottom w:val="nil"/>
              <w:right w:val="nil"/>
            </w:tcBorders>
            <w:shd w:val="clear" w:color="auto" w:fill="auto"/>
            <w:noWrap/>
            <w:vAlign w:val="bottom"/>
            <w:hideMark/>
          </w:tcPr>
          <w:p w14:paraId="0F15BA6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F9BE8CA" w14:textId="49E6E17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B3E6726" w14:textId="396518DB" w:rsidR="006706A9" w:rsidRPr="006706A9" w:rsidRDefault="006706A9" w:rsidP="006706A9">
            <w:pPr>
              <w:jc w:val="center"/>
              <w:rPr>
                <w:rFonts w:eastAsia="ＭＳ Ｐゴシック"/>
                <w:color w:val="000000"/>
                <w:szCs w:val="22"/>
                <w:lang w:eastAsia="ja-JP"/>
              </w:rPr>
            </w:pPr>
          </w:p>
        </w:tc>
      </w:tr>
      <w:tr w:rsidR="006706A9" w:rsidRPr="006706A9" w14:paraId="1A598F29" w14:textId="77777777" w:rsidTr="006706A9">
        <w:trPr>
          <w:trHeight w:val="270"/>
        </w:trPr>
        <w:tc>
          <w:tcPr>
            <w:tcW w:w="5864" w:type="dxa"/>
            <w:tcBorders>
              <w:top w:val="nil"/>
              <w:left w:val="nil"/>
              <w:bottom w:val="nil"/>
              <w:right w:val="nil"/>
            </w:tcBorders>
            <w:shd w:val="clear" w:color="auto" w:fill="auto"/>
            <w:noWrap/>
            <w:vAlign w:val="bottom"/>
            <w:hideMark/>
          </w:tcPr>
          <w:p w14:paraId="0E4943B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lastRenderedPageBreak/>
              <w:t xml:space="preserve">[V] </w:t>
            </w:r>
            <w:proofErr w:type="spellStart"/>
            <w:r w:rsidRPr="006706A9">
              <w:rPr>
                <w:rFonts w:eastAsia="ＭＳ Ｐゴシック"/>
                <w:color w:val="000000"/>
                <w:szCs w:val="22"/>
                <w:lang w:eastAsia="ja-JP"/>
              </w:rPr>
              <w:t>Dongju</w:t>
            </w:r>
            <w:proofErr w:type="spellEnd"/>
            <w:r w:rsidRPr="006706A9">
              <w:rPr>
                <w:rFonts w:eastAsia="ＭＳ Ｐゴシック"/>
                <w:color w:val="000000"/>
                <w:szCs w:val="22"/>
                <w:lang w:eastAsia="ja-JP"/>
              </w:rPr>
              <w:t xml:space="preserve"> Cha, LGE</w:t>
            </w:r>
          </w:p>
        </w:tc>
        <w:tc>
          <w:tcPr>
            <w:tcW w:w="1060" w:type="dxa"/>
            <w:tcBorders>
              <w:top w:val="nil"/>
              <w:left w:val="nil"/>
              <w:bottom w:val="nil"/>
              <w:right w:val="nil"/>
            </w:tcBorders>
            <w:shd w:val="clear" w:color="auto" w:fill="auto"/>
            <w:noWrap/>
            <w:vAlign w:val="bottom"/>
            <w:hideMark/>
          </w:tcPr>
          <w:p w14:paraId="5ECDABD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3471DDF" w14:textId="767755F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A51ACA9" w14:textId="5B2A88E0" w:rsidR="006706A9" w:rsidRPr="006706A9" w:rsidRDefault="006706A9" w:rsidP="006706A9">
            <w:pPr>
              <w:jc w:val="center"/>
              <w:rPr>
                <w:rFonts w:eastAsia="ＭＳ Ｐゴシック"/>
                <w:color w:val="000000"/>
                <w:szCs w:val="22"/>
                <w:lang w:eastAsia="ja-JP"/>
              </w:rPr>
            </w:pPr>
          </w:p>
        </w:tc>
      </w:tr>
      <w:tr w:rsidR="006706A9" w:rsidRPr="006706A9" w14:paraId="0758698F" w14:textId="77777777" w:rsidTr="006706A9">
        <w:trPr>
          <w:trHeight w:val="270"/>
        </w:trPr>
        <w:tc>
          <w:tcPr>
            <w:tcW w:w="5864" w:type="dxa"/>
            <w:tcBorders>
              <w:top w:val="nil"/>
              <w:left w:val="nil"/>
              <w:bottom w:val="nil"/>
              <w:right w:val="nil"/>
            </w:tcBorders>
            <w:shd w:val="clear" w:color="auto" w:fill="auto"/>
            <w:noWrap/>
            <w:vAlign w:val="bottom"/>
            <w:hideMark/>
          </w:tcPr>
          <w:p w14:paraId="78D5E17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Sean Coffey</w:t>
            </w:r>
          </w:p>
        </w:tc>
        <w:tc>
          <w:tcPr>
            <w:tcW w:w="1060" w:type="dxa"/>
            <w:tcBorders>
              <w:top w:val="nil"/>
              <w:left w:val="nil"/>
              <w:bottom w:val="nil"/>
              <w:right w:val="nil"/>
            </w:tcBorders>
            <w:shd w:val="clear" w:color="auto" w:fill="auto"/>
            <w:noWrap/>
            <w:vAlign w:val="bottom"/>
            <w:hideMark/>
          </w:tcPr>
          <w:p w14:paraId="36DB6349" w14:textId="09D1DB9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97CB82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0B12800" w14:textId="52E2A82B" w:rsidR="006706A9" w:rsidRPr="006706A9" w:rsidRDefault="006706A9" w:rsidP="006706A9">
            <w:pPr>
              <w:jc w:val="center"/>
              <w:rPr>
                <w:rFonts w:eastAsia="ＭＳ Ｐゴシック"/>
                <w:color w:val="000000"/>
                <w:szCs w:val="22"/>
                <w:lang w:eastAsia="ja-JP"/>
              </w:rPr>
            </w:pPr>
          </w:p>
        </w:tc>
      </w:tr>
      <w:tr w:rsidR="006706A9" w:rsidRPr="006706A9" w14:paraId="4F46000A" w14:textId="77777777" w:rsidTr="006706A9">
        <w:trPr>
          <w:trHeight w:val="270"/>
        </w:trPr>
        <w:tc>
          <w:tcPr>
            <w:tcW w:w="5864" w:type="dxa"/>
            <w:tcBorders>
              <w:top w:val="nil"/>
              <w:left w:val="nil"/>
              <w:bottom w:val="nil"/>
              <w:right w:val="nil"/>
            </w:tcBorders>
            <w:shd w:val="clear" w:color="auto" w:fill="auto"/>
            <w:noWrap/>
            <w:vAlign w:val="bottom"/>
            <w:hideMark/>
          </w:tcPr>
          <w:p w14:paraId="65D6597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Junghoon Suh, Huawei</w:t>
            </w:r>
          </w:p>
        </w:tc>
        <w:tc>
          <w:tcPr>
            <w:tcW w:w="1060" w:type="dxa"/>
            <w:tcBorders>
              <w:top w:val="nil"/>
              <w:left w:val="nil"/>
              <w:bottom w:val="nil"/>
              <w:right w:val="nil"/>
            </w:tcBorders>
            <w:shd w:val="clear" w:color="auto" w:fill="auto"/>
            <w:noWrap/>
            <w:vAlign w:val="bottom"/>
            <w:hideMark/>
          </w:tcPr>
          <w:p w14:paraId="134061B0" w14:textId="5C5A51C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7F0574F" w14:textId="10016A6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A52384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8D03045" w14:textId="77777777" w:rsidTr="006706A9">
        <w:trPr>
          <w:trHeight w:val="270"/>
        </w:trPr>
        <w:tc>
          <w:tcPr>
            <w:tcW w:w="5864" w:type="dxa"/>
            <w:tcBorders>
              <w:top w:val="nil"/>
              <w:left w:val="nil"/>
              <w:bottom w:val="nil"/>
              <w:right w:val="nil"/>
            </w:tcBorders>
            <w:shd w:val="clear" w:color="auto" w:fill="auto"/>
            <w:noWrap/>
            <w:vAlign w:val="bottom"/>
            <w:hideMark/>
          </w:tcPr>
          <w:p w14:paraId="4B7C705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Aiguo Yan; Samsung</w:t>
            </w:r>
          </w:p>
        </w:tc>
        <w:tc>
          <w:tcPr>
            <w:tcW w:w="1060" w:type="dxa"/>
            <w:tcBorders>
              <w:top w:val="nil"/>
              <w:left w:val="nil"/>
              <w:bottom w:val="nil"/>
              <w:right w:val="nil"/>
            </w:tcBorders>
            <w:shd w:val="clear" w:color="auto" w:fill="auto"/>
            <w:noWrap/>
            <w:vAlign w:val="bottom"/>
            <w:hideMark/>
          </w:tcPr>
          <w:p w14:paraId="68B04A87" w14:textId="215B18E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E2810F5" w14:textId="3ED82872"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21F60C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A2ED567" w14:textId="77777777" w:rsidTr="006706A9">
        <w:trPr>
          <w:trHeight w:val="270"/>
        </w:trPr>
        <w:tc>
          <w:tcPr>
            <w:tcW w:w="5864" w:type="dxa"/>
            <w:tcBorders>
              <w:top w:val="nil"/>
              <w:left w:val="nil"/>
              <w:bottom w:val="nil"/>
              <w:right w:val="nil"/>
            </w:tcBorders>
            <w:shd w:val="clear" w:color="auto" w:fill="auto"/>
            <w:noWrap/>
            <w:vAlign w:val="bottom"/>
            <w:hideMark/>
          </w:tcPr>
          <w:p w14:paraId="25D8A4A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Xin (Luna) Li</w:t>
            </w:r>
          </w:p>
        </w:tc>
        <w:tc>
          <w:tcPr>
            <w:tcW w:w="1060" w:type="dxa"/>
            <w:tcBorders>
              <w:top w:val="nil"/>
              <w:left w:val="nil"/>
              <w:bottom w:val="nil"/>
              <w:right w:val="nil"/>
            </w:tcBorders>
            <w:shd w:val="clear" w:color="auto" w:fill="auto"/>
            <w:noWrap/>
            <w:vAlign w:val="bottom"/>
            <w:hideMark/>
          </w:tcPr>
          <w:p w14:paraId="1A8ED991" w14:textId="059469E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53D4A4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B572B8E" w14:textId="29B0214F" w:rsidR="006706A9" w:rsidRPr="006706A9" w:rsidRDefault="006706A9" w:rsidP="006706A9">
            <w:pPr>
              <w:jc w:val="center"/>
              <w:rPr>
                <w:rFonts w:eastAsia="ＭＳ Ｐゴシック"/>
                <w:color w:val="000000"/>
                <w:szCs w:val="22"/>
                <w:lang w:eastAsia="ja-JP"/>
              </w:rPr>
            </w:pPr>
          </w:p>
        </w:tc>
      </w:tr>
      <w:tr w:rsidR="006706A9" w:rsidRPr="006706A9" w14:paraId="7A0F8E23" w14:textId="77777777" w:rsidTr="006706A9">
        <w:trPr>
          <w:trHeight w:val="270"/>
        </w:trPr>
        <w:tc>
          <w:tcPr>
            <w:tcW w:w="5864" w:type="dxa"/>
            <w:tcBorders>
              <w:top w:val="nil"/>
              <w:left w:val="nil"/>
              <w:bottom w:val="nil"/>
              <w:right w:val="nil"/>
            </w:tcBorders>
            <w:shd w:val="clear" w:color="auto" w:fill="auto"/>
            <w:noWrap/>
            <w:vAlign w:val="bottom"/>
            <w:hideMark/>
          </w:tcPr>
          <w:p w14:paraId="21BDC30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Dinakar Prabhakaran</w:t>
            </w:r>
          </w:p>
        </w:tc>
        <w:tc>
          <w:tcPr>
            <w:tcW w:w="1060" w:type="dxa"/>
            <w:tcBorders>
              <w:top w:val="nil"/>
              <w:left w:val="nil"/>
              <w:bottom w:val="nil"/>
              <w:right w:val="nil"/>
            </w:tcBorders>
            <w:shd w:val="clear" w:color="auto" w:fill="auto"/>
            <w:noWrap/>
            <w:vAlign w:val="bottom"/>
            <w:hideMark/>
          </w:tcPr>
          <w:p w14:paraId="40BADE8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BF6D201" w14:textId="64FA8B5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6E353B8" w14:textId="7AC193C6" w:rsidR="006706A9" w:rsidRPr="006706A9" w:rsidRDefault="006706A9" w:rsidP="006706A9">
            <w:pPr>
              <w:jc w:val="center"/>
              <w:rPr>
                <w:rFonts w:eastAsia="ＭＳ Ｐゴシック"/>
                <w:color w:val="000000"/>
                <w:szCs w:val="22"/>
                <w:lang w:eastAsia="ja-JP"/>
              </w:rPr>
            </w:pPr>
          </w:p>
        </w:tc>
      </w:tr>
      <w:tr w:rsidR="006706A9" w:rsidRPr="006706A9" w14:paraId="594218E8" w14:textId="77777777" w:rsidTr="006706A9">
        <w:trPr>
          <w:trHeight w:val="270"/>
        </w:trPr>
        <w:tc>
          <w:tcPr>
            <w:tcW w:w="5864" w:type="dxa"/>
            <w:tcBorders>
              <w:top w:val="nil"/>
              <w:left w:val="nil"/>
              <w:bottom w:val="nil"/>
              <w:right w:val="nil"/>
            </w:tcBorders>
            <w:shd w:val="clear" w:color="auto" w:fill="auto"/>
            <w:noWrap/>
            <w:vAlign w:val="bottom"/>
            <w:hideMark/>
          </w:tcPr>
          <w:p w14:paraId="41CCBBD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Geert </w:t>
            </w:r>
            <w:proofErr w:type="spellStart"/>
            <w:r w:rsidRPr="006706A9">
              <w:rPr>
                <w:rFonts w:eastAsia="ＭＳ Ｐゴシック"/>
                <w:color w:val="000000"/>
                <w:szCs w:val="22"/>
                <w:lang w:eastAsia="ja-JP"/>
              </w:rPr>
              <w:t>Awater</w:t>
            </w:r>
            <w:proofErr w:type="spellEnd"/>
          </w:p>
        </w:tc>
        <w:tc>
          <w:tcPr>
            <w:tcW w:w="1060" w:type="dxa"/>
            <w:tcBorders>
              <w:top w:val="nil"/>
              <w:left w:val="nil"/>
              <w:bottom w:val="nil"/>
              <w:right w:val="nil"/>
            </w:tcBorders>
            <w:shd w:val="clear" w:color="auto" w:fill="auto"/>
            <w:noWrap/>
            <w:vAlign w:val="bottom"/>
            <w:hideMark/>
          </w:tcPr>
          <w:p w14:paraId="5D09A70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6590843" w14:textId="6F4F121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09EDAF1" w14:textId="477592E9" w:rsidR="006706A9" w:rsidRPr="006706A9" w:rsidRDefault="006706A9" w:rsidP="006706A9">
            <w:pPr>
              <w:jc w:val="center"/>
              <w:rPr>
                <w:rFonts w:eastAsia="ＭＳ Ｐゴシック"/>
                <w:color w:val="000000"/>
                <w:szCs w:val="22"/>
                <w:lang w:eastAsia="ja-JP"/>
              </w:rPr>
            </w:pPr>
          </w:p>
        </w:tc>
      </w:tr>
      <w:tr w:rsidR="006706A9" w:rsidRPr="006706A9" w14:paraId="10093109" w14:textId="77777777" w:rsidTr="006706A9">
        <w:trPr>
          <w:trHeight w:val="270"/>
        </w:trPr>
        <w:tc>
          <w:tcPr>
            <w:tcW w:w="5864" w:type="dxa"/>
            <w:tcBorders>
              <w:top w:val="nil"/>
              <w:left w:val="nil"/>
              <w:bottom w:val="nil"/>
              <w:right w:val="nil"/>
            </w:tcBorders>
            <w:shd w:val="clear" w:color="auto" w:fill="auto"/>
            <w:noWrap/>
            <w:vAlign w:val="bottom"/>
            <w:hideMark/>
          </w:tcPr>
          <w:p w14:paraId="57C24F7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Jun </w:t>
            </w:r>
            <w:proofErr w:type="spellStart"/>
            <w:r w:rsidRPr="006706A9">
              <w:rPr>
                <w:rFonts w:eastAsia="ＭＳ Ｐゴシック"/>
                <w:color w:val="000000"/>
                <w:szCs w:val="22"/>
                <w:lang w:eastAsia="ja-JP"/>
              </w:rPr>
              <w:t>Minotani</w:t>
            </w:r>
            <w:proofErr w:type="spellEnd"/>
          </w:p>
        </w:tc>
        <w:tc>
          <w:tcPr>
            <w:tcW w:w="1060" w:type="dxa"/>
            <w:tcBorders>
              <w:top w:val="nil"/>
              <w:left w:val="nil"/>
              <w:bottom w:val="nil"/>
              <w:right w:val="nil"/>
            </w:tcBorders>
            <w:shd w:val="clear" w:color="auto" w:fill="auto"/>
            <w:noWrap/>
            <w:vAlign w:val="bottom"/>
            <w:hideMark/>
          </w:tcPr>
          <w:p w14:paraId="3CA53DF2" w14:textId="0491C20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A464029" w14:textId="66CE122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418372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4A6F160" w14:textId="77777777" w:rsidTr="006706A9">
        <w:trPr>
          <w:trHeight w:val="270"/>
        </w:trPr>
        <w:tc>
          <w:tcPr>
            <w:tcW w:w="5864" w:type="dxa"/>
            <w:tcBorders>
              <w:top w:val="nil"/>
              <w:left w:val="nil"/>
              <w:bottom w:val="nil"/>
              <w:right w:val="nil"/>
            </w:tcBorders>
            <w:shd w:val="clear" w:color="auto" w:fill="auto"/>
            <w:noWrap/>
            <w:vAlign w:val="bottom"/>
            <w:hideMark/>
          </w:tcPr>
          <w:p w14:paraId="4BAAD38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Ning Gao</w:t>
            </w:r>
          </w:p>
        </w:tc>
        <w:tc>
          <w:tcPr>
            <w:tcW w:w="1060" w:type="dxa"/>
            <w:tcBorders>
              <w:top w:val="nil"/>
              <w:left w:val="nil"/>
              <w:bottom w:val="nil"/>
              <w:right w:val="nil"/>
            </w:tcBorders>
            <w:shd w:val="clear" w:color="auto" w:fill="auto"/>
            <w:noWrap/>
            <w:vAlign w:val="bottom"/>
            <w:hideMark/>
          </w:tcPr>
          <w:p w14:paraId="516831EA" w14:textId="0A9C8E6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54FB3A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DABD8BE" w14:textId="330F225D" w:rsidR="006706A9" w:rsidRPr="006706A9" w:rsidRDefault="006706A9" w:rsidP="006706A9">
            <w:pPr>
              <w:jc w:val="center"/>
              <w:rPr>
                <w:rFonts w:eastAsia="ＭＳ Ｐゴシック"/>
                <w:color w:val="000000"/>
                <w:szCs w:val="22"/>
                <w:lang w:eastAsia="ja-JP"/>
              </w:rPr>
            </w:pPr>
          </w:p>
        </w:tc>
      </w:tr>
      <w:tr w:rsidR="006706A9" w:rsidRPr="006706A9" w14:paraId="3C17E404" w14:textId="77777777" w:rsidTr="006706A9">
        <w:trPr>
          <w:trHeight w:val="270"/>
        </w:trPr>
        <w:tc>
          <w:tcPr>
            <w:tcW w:w="5864" w:type="dxa"/>
            <w:tcBorders>
              <w:top w:val="nil"/>
              <w:left w:val="nil"/>
              <w:bottom w:val="nil"/>
              <w:right w:val="nil"/>
            </w:tcBorders>
            <w:shd w:val="clear" w:color="auto" w:fill="auto"/>
            <w:noWrap/>
            <w:vAlign w:val="bottom"/>
            <w:hideMark/>
          </w:tcPr>
          <w:p w14:paraId="5386CF8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Qinglai</w:t>
            </w:r>
            <w:proofErr w:type="spellEnd"/>
            <w:r w:rsidRPr="006706A9">
              <w:rPr>
                <w:rFonts w:eastAsia="ＭＳ Ｐゴシック"/>
                <w:color w:val="000000"/>
                <w:szCs w:val="22"/>
                <w:lang w:eastAsia="ja-JP"/>
              </w:rPr>
              <w:t xml:space="preserve"> Liu</w:t>
            </w:r>
          </w:p>
        </w:tc>
        <w:tc>
          <w:tcPr>
            <w:tcW w:w="1060" w:type="dxa"/>
            <w:tcBorders>
              <w:top w:val="nil"/>
              <w:left w:val="nil"/>
              <w:bottom w:val="nil"/>
              <w:right w:val="nil"/>
            </w:tcBorders>
            <w:shd w:val="clear" w:color="auto" w:fill="auto"/>
            <w:noWrap/>
            <w:vAlign w:val="bottom"/>
            <w:hideMark/>
          </w:tcPr>
          <w:p w14:paraId="19924C08" w14:textId="66A61EA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C7B9411" w14:textId="0DF3CB5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BEC1CC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8BC9C8C" w14:textId="77777777" w:rsidTr="006706A9">
        <w:trPr>
          <w:trHeight w:val="270"/>
        </w:trPr>
        <w:tc>
          <w:tcPr>
            <w:tcW w:w="5864" w:type="dxa"/>
            <w:tcBorders>
              <w:top w:val="nil"/>
              <w:left w:val="nil"/>
              <w:bottom w:val="nil"/>
              <w:right w:val="nil"/>
            </w:tcBorders>
            <w:shd w:val="clear" w:color="auto" w:fill="auto"/>
            <w:noWrap/>
            <w:vAlign w:val="bottom"/>
            <w:hideMark/>
          </w:tcPr>
          <w:p w14:paraId="7B93475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Jaheon</w:t>
            </w:r>
            <w:proofErr w:type="spellEnd"/>
            <w:r w:rsidRPr="006706A9">
              <w:rPr>
                <w:rFonts w:eastAsia="ＭＳ Ｐゴシック"/>
                <w:color w:val="000000"/>
                <w:szCs w:val="22"/>
                <w:lang w:eastAsia="ja-JP"/>
              </w:rPr>
              <w:t xml:space="preserve"> Gu, Samsung Electronics</w:t>
            </w:r>
          </w:p>
        </w:tc>
        <w:tc>
          <w:tcPr>
            <w:tcW w:w="1060" w:type="dxa"/>
            <w:tcBorders>
              <w:top w:val="nil"/>
              <w:left w:val="nil"/>
              <w:bottom w:val="nil"/>
              <w:right w:val="nil"/>
            </w:tcBorders>
            <w:shd w:val="clear" w:color="auto" w:fill="auto"/>
            <w:noWrap/>
            <w:vAlign w:val="bottom"/>
            <w:hideMark/>
          </w:tcPr>
          <w:p w14:paraId="2E554FB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9E06824" w14:textId="5CCC58B7"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107F130" w14:textId="26744058" w:rsidR="006706A9" w:rsidRPr="006706A9" w:rsidRDefault="006706A9" w:rsidP="006706A9">
            <w:pPr>
              <w:jc w:val="center"/>
              <w:rPr>
                <w:rFonts w:eastAsia="ＭＳ Ｐゴシック"/>
                <w:color w:val="000000"/>
                <w:szCs w:val="22"/>
                <w:lang w:eastAsia="ja-JP"/>
              </w:rPr>
            </w:pPr>
          </w:p>
        </w:tc>
      </w:tr>
      <w:tr w:rsidR="006706A9" w:rsidRPr="006706A9" w14:paraId="0A795FFD" w14:textId="77777777" w:rsidTr="006706A9">
        <w:trPr>
          <w:trHeight w:val="270"/>
        </w:trPr>
        <w:tc>
          <w:tcPr>
            <w:tcW w:w="5864" w:type="dxa"/>
            <w:tcBorders>
              <w:top w:val="nil"/>
              <w:left w:val="nil"/>
              <w:bottom w:val="nil"/>
              <w:right w:val="nil"/>
            </w:tcBorders>
            <w:shd w:val="clear" w:color="auto" w:fill="auto"/>
            <w:noWrap/>
            <w:vAlign w:val="bottom"/>
            <w:hideMark/>
          </w:tcPr>
          <w:p w14:paraId="36CE861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[NV] Alex Lungu, Samsung</w:t>
            </w:r>
          </w:p>
        </w:tc>
        <w:tc>
          <w:tcPr>
            <w:tcW w:w="1060" w:type="dxa"/>
            <w:tcBorders>
              <w:top w:val="nil"/>
              <w:left w:val="nil"/>
              <w:bottom w:val="nil"/>
              <w:right w:val="nil"/>
            </w:tcBorders>
            <w:shd w:val="clear" w:color="auto" w:fill="auto"/>
            <w:noWrap/>
            <w:vAlign w:val="bottom"/>
            <w:hideMark/>
          </w:tcPr>
          <w:p w14:paraId="5B56888B" w14:textId="54D53DF8"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1C125B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9CFF868" w14:textId="13B7304F" w:rsidR="006706A9" w:rsidRPr="006706A9" w:rsidRDefault="006706A9" w:rsidP="006706A9">
            <w:pPr>
              <w:jc w:val="center"/>
              <w:rPr>
                <w:rFonts w:eastAsia="ＭＳ Ｐゴシック"/>
                <w:color w:val="000000"/>
                <w:szCs w:val="22"/>
                <w:lang w:eastAsia="ja-JP"/>
              </w:rPr>
            </w:pPr>
          </w:p>
        </w:tc>
      </w:tr>
      <w:tr w:rsidR="006706A9" w:rsidRPr="006706A9" w14:paraId="439C6511" w14:textId="77777777" w:rsidTr="006706A9">
        <w:trPr>
          <w:trHeight w:val="270"/>
        </w:trPr>
        <w:tc>
          <w:tcPr>
            <w:tcW w:w="5864" w:type="dxa"/>
            <w:tcBorders>
              <w:top w:val="nil"/>
              <w:left w:val="nil"/>
              <w:bottom w:val="nil"/>
              <w:right w:val="nil"/>
            </w:tcBorders>
            <w:shd w:val="clear" w:color="auto" w:fill="auto"/>
            <w:noWrap/>
            <w:vAlign w:val="bottom"/>
            <w:hideMark/>
          </w:tcPr>
          <w:p w14:paraId="6D6414D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Klaus Doppler, Nokia</w:t>
            </w:r>
          </w:p>
        </w:tc>
        <w:tc>
          <w:tcPr>
            <w:tcW w:w="1060" w:type="dxa"/>
            <w:tcBorders>
              <w:top w:val="nil"/>
              <w:left w:val="nil"/>
              <w:bottom w:val="nil"/>
              <w:right w:val="nil"/>
            </w:tcBorders>
            <w:shd w:val="clear" w:color="auto" w:fill="auto"/>
            <w:noWrap/>
            <w:vAlign w:val="bottom"/>
            <w:hideMark/>
          </w:tcPr>
          <w:p w14:paraId="67DC5E7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C1FF650" w14:textId="75C4F8A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13905B2" w14:textId="2084E49C" w:rsidR="006706A9" w:rsidRPr="006706A9" w:rsidRDefault="006706A9" w:rsidP="006706A9">
            <w:pPr>
              <w:jc w:val="center"/>
              <w:rPr>
                <w:rFonts w:eastAsia="ＭＳ Ｐゴシック"/>
                <w:color w:val="000000"/>
                <w:szCs w:val="22"/>
                <w:lang w:eastAsia="ja-JP"/>
              </w:rPr>
            </w:pPr>
          </w:p>
        </w:tc>
      </w:tr>
      <w:tr w:rsidR="006706A9" w:rsidRPr="006706A9" w14:paraId="14E13FCE" w14:textId="77777777" w:rsidTr="006706A9">
        <w:trPr>
          <w:trHeight w:val="270"/>
        </w:trPr>
        <w:tc>
          <w:tcPr>
            <w:tcW w:w="5864" w:type="dxa"/>
            <w:tcBorders>
              <w:top w:val="nil"/>
              <w:left w:val="nil"/>
              <w:bottom w:val="nil"/>
              <w:right w:val="nil"/>
            </w:tcBorders>
            <w:shd w:val="clear" w:color="auto" w:fill="auto"/>
            <w:noWrap/>
            <w:vAlign w:val="bottom"/>
            <w:hideMark/>
          </w:tcPr>
          <w:p w14:paraId="61DE0A2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Shuntaro</w:t>
            </w:r>
            <w:proofErr w:type="spellEnd"/>
            <w:r w:rsidRPr="006706A9">
              <w:rPr>
                <w:rFonts w:eastAsia="ＭＳ Ｐゴシック"/>
                <w:color w:val="000000"/>
                <w:szCs w:val="22"/>
                <w:lang w:eastAsia="ja-JP"/>
              </w:rPr>
              <w:t xml:space="preserve"> Suzuki, Yamaha</w:t>
            </w:r>
          </w:p>
        </w:tc>
        <w:tc>
          <w:tcPr>
            <w:tcW w:w="1060" w:type="dxa"/>
            <w:tcBorders>
              <w:top w:val="nil"/>
              <w:left w:val="nil"/>
              <w:bottom w:val="nil"/>
              <w:right w:val="nil"/>
            </w:tcBorders>
            <w:shd w:val="clear" w:color="auto" w:fill="auto"/>
            <w:noWrap/>
            <w:vAlign w:val="bottom"/>
            <w:hideMark/>
          </w:tcPr>
          <w:p w14:paraId="4CDF6DD2" w14:textId="2542ED8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284EBCE" w14:textId="139FC22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057017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2C95019" w14:textId="77777777" w:rsidTr="006706A9">
        <w:trPr>
          <w:trHeight w:val="270"/>
        </w:trPr>
        <w:tc>
          <w:tcPr>
            <w:tcW w:w="5864" w:type="dxa"/>
            <w:tcBorders>
              <w:top w:val="nil"/>
              <w:left w:val="nil"/>
              <w:bottom w:val="nil"/>
              <w:right w:val="nil"/>
            </w:tcBorders>
            <w:shd w:val="clear" w:color="auto" w:fill="auto"/>
            <w:noWrap/>
            <w:vAlign w:val="bottom"/>
            <w:hideMark/>
          </w:tcPr>
          <w:p w14:paraId="20596D1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Youhan Kim, Qualcomm Technologies, Inc.</w:t>
            </w:r>
          </w:p>
        </w:tc>
        <w:tc>
          <w:tcPr>
            <w:tcW w:w="1060" w:type="dxa"/>
            <w:tcBorders>
              <w:top w:val="nil"/>
              <w:left w:val="nil"/>
              <w:bottom w:val="nil"/>
              <w:right w:val="nil"/>
            </w:tcBorders>
            <w:shd w:val="clear" w:color="auto" w:fill="auto"/>
            <w:noWrap/>
            <w:vAlign w:val="bottom"/>
            <w:hideMark/>
          </w:tcPr>
          <w:p w14:paraId="7C1C38B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1B88FDB" w14:textId="72E8A8D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073BA93" w14:textId="62A202F1" w:rsidR="006706A9" w:rsidRPr="006706A9" w:rsidRDefault="006706A9" w:rsidP="006706A9">
            <w:pPr>
              <w:jc w:val="center"/>
              <w:rPr>
                <w:rFonts w:eastAsia="ＭＳ Ｐゴシック"/>
                <w:color w:val="000000"/>
                <w:szCs w:val="22"/>
                <w:lang w:eastAsia="ja-JP"/>
              </w:rPr>
            </w:pPr>
          </w:p>
        </w:tc>
      </w:tr>
      <w:tr w:rsidR="006706A9" w:rsidRPr="006706A9" w14:paraId="5CB6070E" w14:textId="77777777" w:rsidTr="006706A9">
        <w:trPr>
          <w:trHeight w:val="270"/>
        </w:trPr>
        <w:tc>
          <w:tcPr>
            <w:tcW w:w="5864" w:type="dxa"/>
            <w:tcBorders>
              <w:top w:val="nil"/>
              <w:left w:val="nil"/>
              <w:bottom w:val="nil"/>
              <w:right w:val="nil"/>
            </w:tcBorders>
            <w:shd w:val="clear" w:color="auto" w:fill="auto"/>
            <w:noWrap/>
            <w:vAlign w:val="bottom"/>
            <w:hideMark/>
          </w:tcPr>
          <w:p w14:paraId="3012BFD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Eunsung Park LGE</w:t>
            </w:r>
          </w:p>
        </w:tc>
        <w:tc>
          <w:tcPr>
            <w:tcW w:w="1060" w:type="dxa"/>
            <w:tcBorders>
              <w:top w:val="nil"/>
              <w:left w:val="nil"/>
              <w:bottom w:val="nil"/>
              <w:right w:val="nil"/>
            </w:tcBorders>
            <w:shd w:val="clear" w:color="auto" w:fill="auto"/>
            <w:noWrap/>
            <w:vAlign w:val="bottom"/>
            <w:hideMark/>
          </w:tcPr>
          <w:p w14:paraId="512D88A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AE0E34F" w14:textId="7C57B24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07D29B7" w14:textId="4B5F9973" w:rsidR="006706A9" w:rsidRPr="006706A9" w:rsidRDefault="006706A9" w:rsidP="006706A9">
            <w:pPr>
              <w:jc w:val="center"/>
              <w:rPr>
                <w:rFonts w:eastAsia="ＭＳ Ｐゴシック"/>
                <w:color w:val="000000"/>
                <w:szCs w:val="22"/>
                <w:lang w:eastAsia="ja-JP"/>
              </w:rPr>
            </w:pPr>
          </w:p>
        </w:tc>
      </w:tr>
      <w:tr w:rsidR="006706A9" w:rsidRPr="006706A9" w14:paraId="594F4FF4" w14:textId="77777777" w:rsidTr="006706A9">
        <w:trPr>
          <w:trHeight w:val="270"/>
        </w:trPr>
        <w:tc>
          <w:tcPr>
            <w:tcW w:w="5864" w:type="dxa"/>
            <w:tcBorders>
              <w:top w:val="nil"/>
              <w:left w:val="nil"/>
              <w:bottom w:val="nil"/>
              <w:right w:val="nil"/>
            </w:tcBorders>
            <w:shd w:val="clear" w:color="auto" w:fill="auto"/>
            <w:noWrap/>
            <w:vAlign w:val="bottom"/>
            <w:hideMark/>
          </w:tcPr>
          <w:p w14:paraId="4E39790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Yuki </w:t>
            </w:r>
            <w:proofErr w:type="spellStart"/>
            <w:r w:rsidRPr="006706A9">
              <w:rPr>
                <w:rFonts w:eastAsia="ＭＳ Ｐゴシック"/>
                <w:color w:val="000000"/>
                <w:szCs w:val="22"/>
                <w:lang w:eastAsia="ja-JP"/>
              </w:rPr>
              <w:t>Tsujimaru</w:t>
            </w:r>
            <w:proofErr w:type="spellEnd"/>
          </w:p>
        </w:tc>
        <w:tc>
          <w:tcPr>
            <w:tcW w:w="1060" w:type="dxa"/>
            <w:tcBorders>
              <w:top w:val="nil"/>
              <w:left w:val="nil"/>
              <w:bottom w:val="nil"/>
              <w:right w:val="nil"/>
            </w:tcBorders>
            <w:shd w:val="clear" w:color="auto" w:fill="auto"/>
            <w:noWrap/>
            <w:vAlign w:val="bottom"/>
            <w:hideMark/>
          </w:tcPr>
          <w:p w14:paraId="499A4E47" w14:textId="2D8E9F3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FB9C552" w14:textId="537F54B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4D3B83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EC283D0" w14:textId="77777777" w:rsidTr="006706A9">
        <w:trPr>
          <w:trHeight w:val="270"/>
        </w:trPr>
        <w:tc>
          <w:tcPr>
            <w:tcW w:w="5864" w:type="dxa"/>
            <w:tcBorders>
              <w:top w:val="nil"/>
              <w:left w:val="nil"/>
              <w:bottom w:val="nil"/>
              <w:right w:val="nil"/>
            </w:tcBorders>
            <w:shd w:val="clear" w:color="auto" w:fill="auto"/>
            <w:noWrap/>
            <w:vAlign w:val="bottom"/>
            <w:hideMark/>
          </w:tcPr>
          <w:p w14:paraId="52BB170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Der-Zheng Liu, Realtek</w:t>
            </w:r>
          </w:p>
        </w:tc>
        <w:tc>
          <w:tcPr>
            <w:tcW w:w="1060" w:type="dxa"/>
            <w:tcBorders>
              <w:top w:val="nil"/>
              <w:left w:val="nil"/>
              <w:bottom w:val="nil"/>
              <w:right w:val="nil"/>
            </w:tcBorders>
            <w:shd w:val="clear" w:color="auto" w:fill="auto"/>
            <w:noWrap/>
            <w:vAlign w:val="bottom"/>
            <w:hideMark/>
          </w:tcPr>
          <w:p w14:paraId="499FEEDA" w14:textId="56E2498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79AF5A4" w14:textId="422C61D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ECE634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D529BA5" w14:textId="77777777" w:rsidTr="006706A9">
        <w:trPr>
          <w:trHeight w:val="270"/>
        </w:trPr>
        <w:tc>
          <w:tcPr>
            <w:tcW w:w="5864" w:type="dxa"/>
            <w:tcBorders>
              <w:top w:val="nil"/>
              <w:left w:val="nil"/>
              <w:bottom w:val="nil"/>
              <w:right w:val="nil"/>
            </w:tcBorders>
            <w:shd w:val="clear" w:color="auto" w:fill="auto"/>
            <w:noWrap/>
            <w:vAlign w:val="bottom"/>
            <w:hideMark/>
          </w:tcPr>
          <w:p w14:paraId="47479C2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[NV] Ankur Bansal, Samsung</w:t>
            </w:r>
          </w:p>
        </w:tc>
        <w:tc>
          <w:tcPr>
            <w:tcW w:w="1060" w:type="dxa"/>
            <w:tcBorders>
              <w:top w:val="nil"/>
              <w:left w:val="nil"/>
              <w:bottom w:val="nil"/>
              <w:right w:val="nil"/>
            </w:tcBorders>
            <w:shd w:val="clear" w:color="auto" w:fill="auto"/>
            <w:noWrap/>
            <w:vAlign w:val="bottom"/>
            <w:hideMark/>
          </w:tcPr>
          <w:p w14:paraId="148C2713" w14:textId="3BB34B9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FC3D100" w14:textId="6868377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635E9A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1F153232" w14:textId="77777777" w:rsidTr="006706A9">
        <w:trPr>
          <w:trHeight w:val="270"/>
        </w:trPr>
        <w:tc>
          <w:tcPr>
            <w:tcW w:w="5864" w:type="dxa"/>
            <w:tcBorders>
              <w:top w:val="nil"/>
              <w:left w:val="nil"/>
              <w:bottom w:val="nil"/>
              <w:right w:val="nil"/>
            </w:tcBorders>
            <w:shd w:val="clear" w:color="auto" w:fill="auto"/>
            <w:noWrap/>
            <w:vAlign w:val="bottom"/>
            <w:hideMark/>
          </w:tcPr>
          <w:p w14:paraId="3529BDE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Karthik Srinivasa Gopalan, Samsung Electronics</w:t>
            </w:r>
          </w:p>
        </w:tc>
        <w:tc>
          <w:tcPr>
            <w:tcW w:w="1060" w:type="dxa"/>
            <w:tcBorders>
              <w:top w:val="nil"/>
              <w:left w:val="nil"/>
              <w:bottom w:val="nil"/>
              <w:right w:val="nil"/>
            </w:tcBorders>
            <w:shd w:val="clear" w:color="auto" w:fill="auto"/>
            <w:noWrap/>
            <w:vAlign w:val="bottom"/>
            <w:hideMark/>
          </w:tcPr>
          <w:p w14:paraId="2C09C1B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D58C5C0" w14:textId="0125FA34"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1A7026F" w14:textId="28FC420F" w:rsidR="006706A9" w:rsidRPr="006706A9" w:rsidRDefault="006706A9" w:rsidP="006706A9">
            <w:pPr>
              <w:jc w:val="center"/>
              <w:rPr>
                <w:rFonts w:eastAsia="ＭＳ Ｐゴシック"/>
                <w:color w:val="000000"/>
                <w:szCs w:val="22"/>
                <w:lang w:eastAsia="ja-JP"/>
              </w:rPr>
            </w:pPr>
          </w:p>
        </w:tc>
      </w:tr>
      <w:tr w:rsidR="006706A9" w:rsidRPr="006706A9" w14:paraId="117369FB" w14:textId="77777777" w:rsidTr="006706A9">
        <w:trPr>
          <w:trHeight w:val="270"/>
        </w:trPr>
        <w:tc>
          <w:tcPr>
            <w:tcW w:w="5864" w:type="dxa"/>
            <w:tcBorders>
              <w:top w:val="nil"/>
              <w:left w:val="nil"/>
              <w:bottom w:val="nil"/>
              <w:right w:val="nil"/>
            </w:tcBorders>
            <w:shd w:val="clear" w:color="auto" w:fill="auto"/>
            <w:noWrap/>
            <w:vAlign w:val="bottom"/>
            <w:hideMark/>
          </w:tcPr>
          <w:p w14:paraId="0B3361CA" w14:textId="77777777" w:rsidR="006706A9" w:rsidRPr="006706A9" w:rsidRDefault="006706A9" w:rsidP="006706A9">
            <w:pPr>
              <w:rPr>
                <w:rFonts w:eastAsia="ＭＳ Ｐゴシック"/>
                <w:color w:val="000000"/>
                <w:szCs w:val="22"/>
                <w:lang w:eastAsia="ja-JP"/>
              </w:rPr>
            </w:pPr>
            <w:proofErr w:type="spellStart"/>
            <w:r w:rsidRPr="006706A9">
              <w:rPr>
                <w:rFonts w:eastAsia="ＭＳ Ｐゴシック"/>
                <w:color w:val="000000"/>
                <w:szCs w:val="22"/>
                <w:lang w:eastAsia="ja-JP"/>
              </w:rPr>
              <w:t>Yongsen</w:t>
            </w:r>
            <w:proofErr w:type="spellEnd"/>
            <w:r w:rsidRPr="006706A9">
              <w:rPr>
                <w:rFonts w:eastAsia="ＭＳ Ｐゴシック"/>
                <w:color w:val="000000"/>
                <w:szCs w:val="22"/>
                <w:lang w:eastAsia="ja-JP"/>
              </w:rPr>
              <w:t xml:space="preserve"> Ma</w:t>
            </w:r>
          </w:p>
        </w:tc>
        <w:tc>
          <w:tcPr>
            <w:tcW w:w="1060" w:type="dxa"/>
            <w:tcBorders>
              <w:top w:val="nil"/>
              <w:left w:val="nil"/>
              <w:bottom w:val="nil"/>
              <w:right w:val="nil"/>
            </w:tcBorders>
            <w:shd w:val="clear" w:color="auto" w:fill="auto"/>
            <w:noWrap/>
            <w:vAlign w:val="bottom"/>
            <w:hideMark/>
          </w:tcPr>
          <w:p w14:paraId="71B97FAC" w14:textId="707EF08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463D66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52617FF" w14:textId="50DE1710" w:rsidR="006706A9" w:rsidRPr="006706A9" w:rsidRDefault="006706A9" w:rsidP="006706A9">
            <w:pPr>
              <w:jc w:val="center"/>
              <w:rPr>
                <w:rFonts w:eastAsia="ＭＳ Ｐゴシック"/>
                <w:color w:val="000000"/>
                <w:szCs w:val="22"/>
                <w:lang w:eastAsia="ja-JP"/>
              </w:rPr>
            </w:pPr>
          </w:p>
        </w:tc>
      </w:tr>
      <w:tr w:rsidR="006706A9" w:rsidRPr="006706A9" w14:paraId="182EA413" w14:textId="77777777" w:rsidTr="006706A9">
        <w:trPr>
          <w:trHeight w:val="270"/>
        </w:trPr>
        <w:tc>
          <w:tcPr>
            <w:tcW w:w="5864" w:type="dxa"/>
            <w:tcBorders>
              <w:top w:val="nil"/>
              <w:left w:val="nil"/>
              <w:bottom w:val="nil"/>
              <w:right w:val="nil"/>
            </w:tcBorders>
            <w:shd w:val="clear" w:color="auto" w:fill="auto"/>
            <w:noWrap/>
            <w:vAlign w:val="bottom"/>
            <w:hideMark/>
          </w:tcPr>
          <w:p w14:paraId="13B57B9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Prabodh Varshney</w:t>
            </w:r>
          </w:p>
        </w:tc>
        <w:tc>
          <w:tcPr>
            <w:tcW w:w="1060" w:type="dxa"/>
            <w:tcBorders>
              <w:top w:val="nil"/>
              <w:left w:val="nil"/>
              <w:bottom w:val="nil"/>
              <w:right w:val="nil"/>
            </w:tcBorders>
            <w:shd w:val="clear" w:color="auto" w:fill="auto"/>
            <w:noWrap/>
            <w:vAlign w:val="bottom"/>
            <w:hideMark/>
          </w:tcPr>
          <w:p w14:paraId="64FD60E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77C4FEB" w14:textId="7327A2E4"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712D2D3" w14:textId="52A0FC1D" w:rsidR="006706A9" w:rsidRPr="006706A9" w:rsidRDefault="006706A9" w:rsidP="006706A9">
            <w:pPr>
              <w:jc w:val="center"/>
              <w:rPr>
                <w:rFonts w:eastAsia="ＭＳ Ｐゴシック"/>
                <w:color w:val="000000"/>
                <w:szCs w:val="22"/>
                <w:lang w:eastAsia="ja-JP"/>
              </w:rPr>
            </w:pPr>
          </w:p>
        </w:tc>
      </w:tr>
      <w:tr w:rsidR="006706A9" w:rsidRPr="006706A9" w14:paraId="46F7A7D7" w14:textId="77777777" w:rsidTr="006706A9">
        <w:trPr>
          <w:trHeight w:val="270"/>
        </w:trPr>
        <w:tc>
          <w:tcPr>
            <w:tcW w:w="5864" w:type="dxa"/>
            <w:tcBorders>
              <w:top w:val="nil"/>
              <w:left w:val="nil"/>
              <w:bottom w:val="nil"/>
              <w:right w:val="nil"/>
            </w:tcBorders>
            <w:shd w:val="clear" w:color="auto" w:fill="auto"/>
            <w:noWrap/>
            <w:vAlign w:val="bottom"/>
            <w:hideMark/>
          </w:tcPr>
          <w:p w14:paraId="505921F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Manasi </w:t>
            </w:r>
            <w:proofErr w:type="spellStart"/>
            <w:r w:rsidRPr="006706A9">
              <w:rPr>
                <w:rFonts w:eastAsia="ＭＳ Ｐゴシック"/>
                <w:color w:val="000000"/>
                <w:szCs w:val="22"/>
                <w:lang w:eastAsia="ja-JP"/>
              </w:rPr>
              <w:t>Ekkundi</w:t>
            </w:r>
            <w:proofErr w:type="spellEnd"/>
            <w:r w:rsidRPr="006706A9">
              <w:rPr>
                <w:rFonts w:eastAsia="ＭＳ Ｐゴシック"/>
                <w:color w:val="000000"/>
                <w:szCs w:val="22"/>
                <w:lang w:eastAsia="ja-JP"/>
              </w:rPr>
              <w:t>, Samsung Electronics</w:t>
            </w:r>
          </w:p>
        </w:tc>
        <w:tc>
          <w:tcPr>
            <w:tcW w:w="1060" w:type="dxa"/>
            <w:tcBorders>
              <w:top w:val="nil"/>
              <w:left w:val="nil"/>
              <w:bottom w:val="nil"/>
              <w:right w:val="nil"/>
            </w:tcBorders>
            <w:shd w:val="clear" w:color="auto" w:fill="auto"/>
            <w:noWrap/>
            <w:vAlign w:val="bottom"/>
            <w:hideMark/>
          </w:tcPr>
          <w:p w14:paraId="51DC45BD" w14:textId="04F4C4F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A6C39C2" w14:textId="3D352F2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4F06FA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7C2D2F1" w14:textId="77777777" w:rsidTr="006706A9">
        <w:trPr>
          <w:trHeight w:val="270"/>
        </w:trPr>
        <w:tc>
          <w:tcPr>
            <w:tcW w:w="5864" w:type="dxa"/>
            <w:tcBorders>
              <w:top w:val="nil"/>
              <w:left w:val="nil"/>
              <w:bottom w:val="nil"/>
              <w:right w:val="nil"/>
            </w:tcBorders>
            <w:shd w:val="clear" w:color="auto" w:fill="auto"/>
            <w:noWrap/>
            <w:vAlign w:val="bottom"/>
            <w:hideMark/>
          </w:tcPr>
          <w:p w14:paraId="25EEC50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BO SUN, </w:t>
            </w:r>
            <w:proofErr w:type="spellStart"/>
            <w:r w:rsidRPr="006706A9">
              <w:rPr>
                <w:rFonts w:eastAsia="ＭＳ Ｐゴシック"/>
                <w:color w:val="000000"/>
                <w:szCs w:val="22"/>
                <w:lang w:eastAsia="ja-JP"/>
              </w:rPr>
              <w:t>Sanechips</w:t>
            </w:r>
            <w:proofErr w:type="spellEnd"/>
          </w:p>
        </w:tc>
        <w:tc>
          <w:tcPr>
            <w:tcW w:w="1060" w:type="dxa"/>
            <w:tcBorders>
              <w:top w:val="nil"/>
              <w:left w:val="nil"/>
              <w:bottom w:val="nil"/>
              <w:right w:val="nil"/>
            </w:tcBorders>
            <w:shd w:val="clear" w:color="auto" w:fill="auto"/>
            <w:noWrap/>
            <w:vAlign w:val="bottom"/>
            <w:hideMark/>
          </w:tcPr>
          <w:p w14:paraId="18083D13" w14:textId="3C5F4CA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F1BD23B" w14:textId="2F0B8552"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95CCA1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0F60655" w14:textId="77777777" w:rsidTr="006706A9">
        <w:trPr>
          <w:trHeight w:val="270"/>
        </w:trPr>
        <w:tc>
          <w:tcPr>
            <w:tcW w:w="5864" w:type="dxa"/>
            <w:tcBorders>
              <w:top w:val="nil"/>
              <w:left w:val="nil"/>
              <w:bottom w:val="nil"/>
              <w:right w:val="nil"/>
            </w:tcBorders>
            <w:shd w:val="clear" w:color="auto" w:fill="auto"/>
            <w:noWrap/>
            <w:vAlign w:val="bottom"/>
            <w:hideMark/>
          </w:tcPr>
          <w:p w14:paraId="48232C8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Daniel Verenzuela</w:t>
            </w:r>
          </w:p>
        </w:tc>
        <w:tc>
          <w:tcPr>
            <w:tcW w:w="1060" w:type="dxa"/>
            <w:tcBorders>
              <w:top w:val="nil"/>
              <w:left w:val="nil"/>
              <w:bottom w:val="nil"/>
              <w:right w:val="nil"/>
            </w:tcBorders>
            <w:shd w:val="clear" w:color="auto" w:fill="auto"/>
            <w:noWrap/>
            <w:vAlign w:val="bottom"/>
            <w:hideMark/>
          </w:tcPr>
          <w:p w14:paraId="7DEEBAC8" w14:textId="6806638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A808A2F" w14:textId="5825B3A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0420CE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368BE30" w14:textId="77777777" w:rsidTr="006706A9">
        <w:trPr>
          <w:trHeight w:val="270"/>
        </w:trPr>
        <w:tc>
          <w:tcPr>
            <w:tcW w:w="5864" w:type="dxa"/>
            <w:tcBorders>
              <w:top w:val="nil"/>
              <w:left w:val="nil"/>
              <w:bottom w:val="nil"/>
              <w:right w:val="nil"/>
            </w:tcBorders>
            <w:shd w:val="clear" w:color="auto" w:fill="auto"/>
            <w:noWrap/>
            <w:vAlign w:val="bottom"/>
            <w:hideMark/>
          </w:tcPr>
          <w:p w14:paraId="395DD3D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Yasser </w:t>
            </w:r>
            <w:proofErr w:type="spellStart"/>
            <w:r w:rsidRPr="006706A9">
              <w:rPr>
                <w:rFonts w:eastAsia="ＭＳ Ｐゴシック"/>
                <w:color w:val="000000"/>
                <w:szCs w:val="22"/>
                <w:lang w:eastAsia="ja-JP"/>
              </w:rPr>
              <w:t>Mourtada</w:t>
            </w:r>
            <w:proofErr w:type="spellEnd"/>
            <w:r w:rsidRPr="006706A9">
              <w:rPr>
                <w:rFonts w:eastAsia="ＭＳ Ｐゴシック"/>
                <w:color w:val="000000"/>
                <w:szCs w:val="22"/>
                <w:lang w:eastAsia="ja-JP"/>
              </w:rPr>
              <w:t xml:space="preserve">, </w:t>
            </w:r>
            <w:proofErr w:type="spellStart"/>
            <w:r w:rsidRPr="006706A9">
              <w:rPr>
                <w:rFonts w:eastAsia="ＭＳ Ｐゴシック"/>
                <w:color w:val="000000"/>
                <w:szCs w:val="22"/>
                <w:lang w:eastAsia="ja-JP"/>
              </w:rPr>
              <w:t>Ofinno</w:t>
            </w:r>
            <w:proofErr w:type="spellEnd"/>
          </w:p>
        </w:tc>
        <w:tc>
          <w:tcPr>
            <w:tcW w:w="1060" w:type="dxa"/>
            <w:tcBorders>
              <w:top w:val="nil"/>
              <w:left w:val="nil"/>
              <w:bottom w:val="nil"/>
              <w:right w:val="nil"/>
            </w:tcBorders>
            <w:shd w:val="clear" w:color="auto" w:fill="auto"/>
            <w:noWrap/>
            <w:vAlign w:val="bottom"/>
            <w:hideMark/>
          </w:tcPr>
          <w:p w14:paraId="7B87674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14911C28" w14:textId="3969AD37"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DF1E19B" w14:textId="2626DC84" w:rsidR="006706A9" w:rsidRPr="006706A9" w:rsidRDefault="006706A9" w:rsidP="006706A9">
            <w:pPr>
              <w:jc w:val="center"/>
              <w:rPr>
                <w:rFonts w:eastAsia="ＭＳ Ｐゴシック"/>
                <w:color w:val="000000"/>
                <w:szCs w:val="22"/>
                <w:lang w:eastAsia="ja-JP"/>
              </w:rPr>
            </w:pPr>
          </w:p>
        </w:tc>
      </w:tr>
      <w:tr w:rsidR="006706A9" w:rsidRPr="006706A9" w14:paraId="583A6DE1" w14:textId="77777777" w:rsidTr="006706A9">
        <w:trPr>
          <w:trHeight w:val="270"/>
        </w:trPr>
        <w:tc>
          <w:tcPr>
            <w:tcW w:w="5864" w:type="dxa"/>
            <w:tcBorders>
              <w:top w:val="nil"/>
              <w:left w:val="nil"/>
              <w:bottom w:val="nil"/>
              <w:right w:val="nil"/>
            </w:tcBorders>
            <w:shd w:val="clear" w:color="auto" w:fill="auto"/>
            <w:noWrap/>
            <w:vAlign w:val="bottom"/>
            <w:hideMark/>
          </w:tcPr>
          <w:p w14:paraId="4455313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Woojin Ahn, KNUT</w:t>
            </w:r>
          </w:p>
        </w:tc>
        <w:tc>
          <w:tcPr>
            <w:tcW w:w="1060" w:type="dxa"/>
            <w:tcBorders>
              <w:top w:val="nil"/>
              <w:left w:val="nil"/>
              <w:bottom w:val="nil"/>
              <w:right w:val="nil"/>
            </w:tcBorders>
            <w:shd w:val="clear" w:color="auto" w:fill="auto"/>
            <w:noWrap/>
            <w:vAlign w:val="bottom"/>
            <w:hideMark/>
          </w:tcPr>
          <w:p w14:paraId="1285BE0C" w14:textId="3BE67D02"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FD8805E" w14:textId="14569364"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FC15DD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50BF8C5" w14:textId="77777777" w:rsidTr="006706A9">
        <w:trPr>
          <w:trHeight w:val="270"/>
        </w:trPr>
        <w:tc>
          <w:tcPr>
            <w:tcW w:w="5864" w:type="dxa"/>
            <w:tcBorders>
              <w:top w:val="nil"/>
              <w:left w:val="nil"/>
              <w:bottom w:val="nil"/>
              <w:right w:val="nil"/>
            </w:tcBorders>
            <w:shd w:val="clear" w:color="auto" w:fill="auto"/>
            <w:noWrap/>
            <w:vAlign w:val="bottom"/>
            <w:hideMark/>
          </w:tcPr>
          <w:p w14:paraId="549629F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Yanchun Li, Huawei</w:t>
            </w:r>
          </w:p>
        </w:tc>
        <w:tc>
          <w:tcPr>
            <w:tcW w:w="1060" w:type="dxa"/>
            <w:tcBorders>
              <w:top w:val="nil"/>
              <w:left w:val="nil"/>
              <w:bottom w:val="nil"/>
              <w:right w:val="nil"/>
            </w:tcBorders>
            <w:shd w:val="clear" w:color="auto" w:fill="auto"/>
            <w:noWrap/>
            <w:vAlign w:val="bottom"/>
            <w:hideMark/>
          </w:tcPr>
          <w:p w14:paraId="5363EFF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BF92EDF" w14:textId="586118C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187E292" w14:textId="1FFF6B26" w:rsidR="006706A9" w:rsidRPr="006706A9" w:rsidRDefault="006706A9" w:rsidP="006706A9">
            <w:pPr>
              <w:jc w:val="center"/>
              <w:rPr>
                <w:rFonts w:eastAsia="ＭＳ Ｐゴシック"/>
                <w:color w:val="000000"/>
                <w:szCs w:val="22"/>
                <w:lang w:eastAsia="ja-JP"/>
              </w:rPr>
            </w:pPr>
          </w:p>
        </w:tc>
      </w:tr>
      <w:tr w:rsidR="006706A9" w:rsidRPr="006706A9" w14:paraId="27AA2C34" w14:textId="77777777" w:rsidTr="006706A9">
        <w:trPr>
          <w:trHeight w:val="270"/>
        </w:trPr>
        <w:tc>
          <w:tcPr>
            <w:tcW w:w="5864" w:type="dxa"/>
            <w:tcBorders>
              <w:top w:val="nil"/>
              <w:left w:val="nil"/>
              <w:bottom w:val="nil"/>
              <w:right w:val="nil"/>
            </w:tcBorders>
            <w:shd w:val="clear" w:color="auto" w:fill="auto"/>
            <w:noWrap/>
            <w:vAlign w:val="bottom"/>
            <w:hideMark/>
          </w:tcPr>
          <w:p w14:paraId="27536F7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Sameer Vermani</w:t>
            </w:r>
          </w:p>
        </w:tc>
        <w:tc>
          <w:tcPr>
            <w:tcW w:w="1060" w:type="dxa"/>
            <w:tcBorders>
              <w:top w:val="nil"/>
              <w:left w:val="nil"/>
              <w:bottom w:val="nil"/>
              <w:right w:val="nil"/>
            </w:tcBorders>
            <w:shd w:val="clear" w:color="auto" w:fill="auto"/>
            <w:noWrap/>
            <w:vAlign w:val="bottom"/>
            <w:hideMark/>
          </w:tcPr>
          <w:p w14:paraId="4AF53D1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D369B23" w14:textId="24BE4BC6"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2EA757D" w14:textId="336DC2E6" w:rsidR="006706A9" w:rsidRPr="006706A9" w:rsidRDefault="006706A9" w:rsidP="006706A9">
            <w:pPr>
              <w:jc w:val="center"/>
              <w:rPr>
                <w:rFonts w:eastAsia="ＭＳ Ｐゴシック"/>
                <w:color w:val="000000"/>
                <w:szCs w:val="22"/>
                <w:lang w:eastAsia="ja-JP"/>
              </w:rPr>
            </w:pPr>
          </w:p>
        </w:tc>
      </w:tr>
      <w:tr w:rsidR="006706A9" w:rsidRPr="006706A9" w14:paraId="2B8321D4" w14:textId="77777777" w:rsidTr="006706A9">
        <w:trPr>
          <w:trHeight w:val="270"/>
        </w:trPr>
        <w:tc>
          <w:tcPr>
            <w:tcW w:w="5864" w:type="dxa"/>
            <w:tcBorders>
              <w:top w:val="nil"/>
              <w:left w:val="nil"/>
              <w:bottom w:val="nil"/>
              <w:right w:val="nil"/>
            </w:tcBorders>
            <w:shd w:val="clear" w:color="auto" w:fill="auto"/>
            <w:noWrap/>
            <w:vAlign w:val="bottom"/>
            <w:hideMark/>
          </w:tcPr>
          <w:p w14:paraId="466EA10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Jinsoo</w:t>
            </w:r>
            <w:proofErr w:type="spellEnd"/>
            <w:r w:rsidRPr="006706A9">
              <w:rPr>
                <w:rFonts w:eastAsia="ＭＳ Ｐゴシック"/>
                <w:color w:val="000000"/>
                <w:szCs w:val="22"/>
                <w:lang w:eastAsia="ja-JP"/>
              </w:rPr>
              <w:t xml:space="preserve"> Choi, LGE</w:t>
            </w:r>
          </w:p>
        </w:tc>
        <w:tc>
          <w:tcPr>
            <w:tcW w:w="1060" w:type="dxa"/>
            <w:tcBorders>
              <w:top w:val="nil"/>
              <w:left w:val="nil"/>
              <w:bottom w:val="nil"/>
              <w:right w:val="nil"/>
            </w:tcBorders>
            <w:shd w:val="clear" w:color="auto" w:fill="auto"/>
            <w:noWrap/>
            <w:vAlign w:val="bottom"/>
            <w:hideMark/>
          </w:tcPr>
          <w:p w14:paraId="1AF9764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F3AB810" w14:textId="14DAAE7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AB421D8" w14:textId="24642549" w:rsidR="006706A9" w:rsidRPr="006706A9" w:rsidRDefault="006706A9" w:rsidP="006706A9">
            <w:pPr>
              <w:jc w:val="center"/>
              <w:rPr>
                <w:rFonts w:eastAsia="ＭＳ Ｐゴシック"/>
                <w:color w:val="000000"/>
                <w:szCs w:val="22"/>
                <w:lang w:eastAsia="ja-JP"/>
              </w:rPr>
            </w:pPr>
          </w:p>
        </w:tc>
      </w:tr>
      <w:tr w:rsidR="006706A9" w:rsidRPr="006706A9" w14:paraId="2BEE24C0" w14:textId="77777777" w:rsidTr="006706A9">
        <w:trPr>
          <w:trHeight w:val="270"/>
        </w:trPr>
        <w:tc>
          <w:tcPr>
            <w:tcW w:w="5864" w:type="dxa"/>
            <w:tcBorders>
              <w:top w:val="nil"/>
              <w:left w:val="nil"/>
              <w:bottom w:val="nil"/>
              <w:right w:val="nil"/>
            </w:tcBorders>
            <w:shd w:val="clear" w:color="auto" w:fill="auto"/>
            <w:noWrap/>
            <w:vAlign w:val="bottom"/>
            <w:hideMark/>
          </w:tcPr>
          <w:p w14:paraId="60B58AF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[V]Yu Zhu, TP-Link</w:t>
            </w:r>
          </w:p>
        </w:tc>
        <w:tc>
          <w:tcPr>
            <w:tcW w:w="1060" w:type="dxa"/>
            <w:tcBorders>
              <w:top w:val="nil"/>
              <w:left w:val="nil"/>
              <w:bottom w:val="nil"/>
              <w:right w:val="nil"/>
            </w:tcBorders>
            <w:shd w:val="clear" w:color="auto" w:fill="auto"/>
            <w:noWrap/>
            <w:vAlign w:val="bottom"/>
            <w:hideMark/>
          </w:tcPr>
          <w:p w14:paraId="7BFE896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EEAE141" w14:textId="30F7266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3D05F8B" w14:textId="14882E4F" w:rsidR="006706A9" w:rsidRPr="006706A9" w:rsidRDefault="006706A9" w:rsidP="006706A9">
            <w:pPr>
              <w:jc w:val="center"/>
              <w:rPr>
                <w:rFonts w:eastAsia="ＭＳ Ｐゴシック"/>
                <w:color w:val="000000"/>
                <w:szCs w:val="22"/>
                <w:lang w:eastAsia="ja-JP"/>
              </w:rPr>
            </w:pPr>
          </w:p>
        </w:tc>
      </w:tr>
      <w:tr w:rsidR="006706A9" w:rsidRPr="006706A9" w14:paraId="623B9FB2" w14:textId="77777777" w:rsidTr="006706A9">
        <w:trPr>
          <w:trHeight w:val="270"/>
        </w:trPr>
        <w:tc>
          <w:tcPr>
            <w:tcW w:w="5864" w:type="dxa"/>
            <w:tcBorders>
              <w:top w:val="nil"/>
              <w:left w:val="nil"/>
              <w:bottom w:val="nil"/>
              <w:right w:val="nil"/>
            </w:tcBorders>
            <w:shd w:val="clear" w:color="auto" w:fill="auto"/>
            <w:noWrap/>
            <w:vAlign w:val="bottom"/>
            <w:hideMark/>
          </w:tcPr>
          <w:p w14:paraId="6A0497A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Bruce </w:t>
            </w:r>
            <w:proofErr w:type="spellStart"/>
            <w:r w:rsidRPr="006706A9">
              <w:rPr>
                <w:rFonts w:eastAsia="ＭＳ Ｐゴシック"/>
                <w:color w:val="000000"/>
                <w:szCs w:val="22"/>
                <w:lang w:eastAsia="ja-JP"/>
              </w:rPr>
              <w:t>HaoHua</w:t>
            </w:r>
            <w:proofErr w:type="spellEnd"/>
            <w:r w:rsidRPr="006706A9">
              <w:rPr>
                <w:rFonts w:eastAsia="ＭＳ Ｐゴシック"/>
                <w:color w:val="000000"/>
                <w:szCs w:val="22"/>
                <w:lang w:eastAsia="ja-JP"/>
              </w:rPr>
              <w:t xml:space="preserve"> Kang, MediaTek Inc.</w:t>
            </w:r>
          </w:p>
        </w:tc>
        <w:tc>
          <w:tcPr>
            <w:tcW w:w="1060" w:type="dxa"/>
            <w:tcBorders>
              <w:top w:val="nil"/>
              <w:left w:val="nil"/>
              <w:bottom w:val="nil"/>
              <w:right w:val="nil"/>
            </w:tcBorders>
            <w:shd w:val="clear" w:color="auto" w:fill="auto"/>
            <w:noWrap/>
            <w:vAlign w:val="bottom"/>
            <w:hideMark/>
          </w:tcPr>
          <w:p w14:paraId="502CC03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FD6D9EA" w14:textId="476542B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072E157" w14:textId="12BD8BA0" w:rsidR="006706A9" w:rsidRPr="006706A9" w:rsidRDefault="006706A9" w:rsidP="006706A9">
            <w:pPr>
              <w:jc w:val="center"/>
              <w:rPr>
                <w:rFonts w:eastAsia="ＭＳ Ｐゴシック"/>
                <w:color w:val="000000"/>
                <w:szCs w:val="22"/>
                <w:lang w:eastAsia="ja-JP"/>
              </w:rPr>
            </w:pPr>
          </w:p>
        </w:tc>
      </w:tr>
      <w:tr w:rsidR="006706A9" w:rsidRPr="006706A9" w14:paraId="1A6CD1D6" w14:textId="77777777" w:rsidTr="006706A9">
        <w:trPr>
          <w:trHeight w:val="270"/>
        </w:trPr>
        <w:tc>
          <w:tcPr>
            <w:tcW w:w="5864" w:type="dxa"/>
            <w:tcBorders>
              <w:top w:val="nil"/>
              <w:left w:val="nil"/>
              <w:bottom w:val="nil"/>
              <w:right w:val="nil"/>
            </w:tcBorders>
            <w:shd w:val="clear" w:color="auto" w:fill="auto"/>
            <w:noWrap/>
            <w:vAlign w:val="bottom"/>
            <w:hideMark/>
          </w:tcPr>
          <w:p w14:paraId="246A486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Genadiy Tsodik Huawei</w:t>
            </w:r>
          </w:p>
        </w:tc>
        <w:tc>
          <w:tcPr>
            <w:tcW w:w="1060" w:type="dxa"/>
            <w:tcBorders>
              <w:top w:val="nil"/>
              <w:left w:val="nil"/>
              <w:bottom w:val="nil"/>
              <w:right w:val="nil"/>
            </w:tcBorders>
            <w:shd w:val="clear" w:color="auto" w:fill="auto"/>
            <w:noWrap/>
            <w:vAlign w:val="bottom"/>
            <w:hideMark/>
          </w:tcPr>
          <w:p w14:paraId="4BAB4BC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587C015" w14:textId="0CA2397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3E0997B" w14:textId="46844B5F" w:rsidR="006706A9" w:rsidRPr="006706A9" w:rsidRDefault="006706A9" w:rsidP="006706A9">
            <w:pPr>
              <w:jc w:val="center"/>
              <w:rPr>
                <w:rFonts w:eastAsia="ＭＳ Ｐゴシック"/>
                <w:color w:val="000000"/>
                <w:szCs w:val="22"/>
                <w:lang w:eastAsia="ja-JP"/>
              </w:rPr>
            </w:pPr>
          </w:p>
        </w:tc>
      </w:tr>
      <w:tr w:rsidR="006706A9" w:rsidRPr="006706A9" w14:paraId="126A7264" w14:textId="77777777" w:rsidTr="006706A9">
        <w:trPr>
          <w:trHeight w:val="270"/>
        </w:trPr>
        <w:tc>
          <w:tcPr>
            <w:tcW w:w="5864" w:type="dxa"/>
            <w:tcBorders>
              <w:top w:val="nil"/>
              <w:left w:val="nil"/>
              <w:bottom w:val="nil"/>
              <w:right w:val="nil"/>
            </w:tcBorders>
            <w:shd w:val="clear" w:color="auto" w:fill="auto"/>
            <w:noWrap/>
            <w:vAlign w:val="bottom"/>
            <w:hideMark/>
          </w:tcPr>
          <w:p w14:paraId="5BBAC38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Akira Kishida, NTT</w:t>
            </w:r>
          </w:p>
        </w:tc>
        <w:tc>
          <w:tcPr>
            <w:tcW w:w="1060" w:type="dxa"/>
            <w:tcBorders>
              <w:top w:val="nil"/>
              <w:left w:val="nil"/>
              <w:bottom w:val="nil"/>
              <w:right w:val="nil"/>
            </w:tcBorders>
            <w:shd w:val="clear" w:color="auto" w:fill="auto"/>
            <w:noWrap/>
            <w:vAlign w:val="bottom"/>
            <w:hideMark/>
          </w:tcPr>
          <w:p w14:paraId="424F5F9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A12D588" w14:textId="5C4C68FB"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F96ACA8" w14:textId="7A644D7B" w:rsidR="006706A9" w:rsidRPr="006706A9" w:rsidRDefault="006706A9" w:rsidP="006706A9">
            <w:pPr>
              <w:jc w:val="center"/>
              <w:rPr>
                <w:rFonts w:eastAsia="ＭＳ Ｐゴシック"/>
                <w:color w:val="000000"/>
                <w:szCs w:val="22"/>
                <w:lang w:eastAsia="ja-JP"/>
              </w:rPr>
            </w:pPr>
          </w:p>
        </w:tc>
      </w:tr>
      <w:tr w:rsidR="006706A9" w:rsidRPr="006706A9" w14:paraId="6E94DE0A" w14:textId="77777777" w:rsidTr="006706A9">
        <w:trPr>
          <w:trHeight w:val="270"/>
        </w:trPr>
        <w:tc>
          <w:tcPr>
            <w:tcW w:w="5864" w:type="dxa"/>
            <w:tcBorders>
              <w:top w:val="nil"/>
              <w:left w:val="nil"/>
              <w:bottom w:val="nil"/>
              <w:right w:val="nil"/>
            </w:tcBorders>
            <w:shd w:val="clear" w:color="auto" w:fill="auto"/>
            <w:noWrap/>
            <w:vAlign w:val="bottom"/>
            <w:hideMark/>
          </w:tcPr>
          <w:p w14:paraId="18B3132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Anuj Batra</w:t>
            </w:r>
          </w:p>
        </w:tc>
        <w:tc>
          <w:tcPr>
            <w:tcW w:w="1060" w:type="dxa"/>
            <w:tcBorders>
              <w:top w:val="nil"/>
              <w:left w:val="nil"/>
              <w:bottom w:val="nil"/>
              <w:right w:val="nil"/>
            </w:tcBorders>
            <w:shd w:val="clear" w:color="auto" w:fill="auto"/>
            <w:noWrap/>
            <w:vAlign w:val="bottom"/>
            <w:hideMark/>
          </w:tcPr>
          <w:p w14:paraId="64B8155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517CA95" w14:textId="74FD61E4"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CC36209" w14:textId="37A14B8F" w:rsidR="006706A9" w:rsidRPr="006706A9" w:rsidRDefault="006706A9" w:rsidP="006706A9">
            <w:pPr>
              <w:jc w:val="center"/>
              <w:rPr>
                <w:rFonts w:eastAsia="ＭＳ Ｐゴシック"/>
                <w:color w:val="000000"/>
                <w:szCs w:val="22"/>
                <w:lang w:eastAsia="ja-JP"/>
              </w:rPr>
            </w:pPr>
          </w:p>
        </w:tc>
      </w:tr>
      <w:tr w:rsidR="006706A9" w:rsidRPr="006706A9" w14:paraId="35E96D09" w14:textId="77777777" w:rsidTr="006706A9">
        <w:trPr>
          <w:trHeight w:val="270"/>
        </w:trPr>
        <w:tc>
          <w:tcPr>
            <w:tcW w:w="5864" w:type="dxa"/>
            <w:tcBorders>
              <w:top w:val="nil"/>
              <w:left w:val="nil"/>
              <w:bottom w:val="nil"/>
              <w:right w:val="nil"/>
            </w:tcBorders>
            <w:shd w:val="clear" w:color="auto" w:fill="auto"/>
            <w:noWrap/>
            <w:vAlign w:val="bottom"/>
            <w:hideMark/>
          </w:tcPr>
          <w:p w14:paraId="60171FB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Mrugen</w:t>
            </w:r>
            <w:proofErr w:type="spellEnd"/>
            <w:r w:rsidRPr="006706A9">
              <w:rPr>
                <w:rFonts w:eastAsia="ＭＳ Ｐゴシック"/>
                <w:color w:val="000000"/>
                <w:szCs w:val="22"/>
                <w:lang w:eastAsia="ja-JP"/>
              </w:rPr>
              <w:t xml:space="preserve"> Deshmukh, </w:t>
            </w:r>
            <w:proofErr w:type="spellStart"/>
            <w:r w:rsidRPr="006706A9">
              <w:rPr>
                <w:rFonts w:eastAsia="ＭＳ Ｐゴシック"/>
                <w:color w:val="000000"/>
                <w:szCs w:val="22"/>
                <w:lang w:eastAsia="ja-JP"/>
              </w:rPr>
              <w:t>Ofinno</w:t>
            </w:r>
            <w:proofErr w:type="spellEnd"/>
          </w:p>
        </w:tc>
        <w:tc>
          <w:tcPr>
            <w:tcW w:w="1060" w:type="dxa"/>
            <w:tcBorders>
              <w:top w:val="nil"/>
              <w:left w:val="nil"/>
              <w:bottom w:val="nil"/>
              <w:right w:val="nil"/>
            </w:tcBorders>
            <w:shd w:val="clear" w:color="auto" w:fill="auto"/>
            <w:noWrap/>
            <w:vAlign w:val="bottom"/>
            <w:hideMark/>
          </w:tcPr>
          <w:p w14:paraId="750F34B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366E20B" w14:textId="41DC7DC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CFAA06D" w14:textId="42D2D493" w:rsidR="006706A9" w:rsidRPr="006706A9" w:rsidRDefault="006706A9" w:rsidP="006706A9">
            <w:pPr>
              <w:jc w:val="center"/>
              <w:rPr>
                <w:rFonts w:eastAsia="ＭＳ Ｐゴシック"/>
                <w:color w:val="000000"/>
                <w:szCs w:val="22"/>
                <w:lang w:eastAsia="ja-JP"/>
              </w:rPr>
            </w:pPr>
          </w:p>
        </w:tc>
      </w:tr>
      <w:tr w:rsidR="006706A9" w:rsidRPr="006706A9" w14:paraId="7F27CD01" w14:textId="77777777" w:rsidTr="006706A9">
        <w:trPr>
          <w:trHeight w:val="270"/>
        </w:trPr>
        <w:tc>
          <w:tcPr>
            <w:tcW w:w="5864" w:type="dxa"/>
            <w:tcBorders>
              <w:top w:val="nil"/>
              <w:left w:val="nil"/>
              <w:bottom w:val="nil"/>
              <w:right w:val="nil"/>
            </w:tcBorders>
            <w:shd w:val="clear" w:color="auto" w:fill="auto"/>
            <w:noWrap/>
            <w:vAlign w:val="bottom"/>
            <w:hideMark/>
          </w:tcPr>
          <w:p w14:paraId="5708BA6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Pooya Monajemi, Apple</w:t>
            </w:r>
          </w:p>
        </w:tc>
        <w:tc>
          <w:tcPr>
            <w:tcW w:w="1060" w:type="dxa"/>
            <w:tcBorders>
              <w:top w:val="nil"/>
              <w:left w:val="nil"/>
              <w:bottom w:val="nil"/>
              <w:right w:val="nil"/>
            </w:tcBorders>
            <w:shd w:val="clear" w:color="auto" w:fill="auto"/>
            <w:noWrap/>
            <w:vAlign w:val="bottom"/>
            <w:hideMark/>
          </w:tcPr>
          <w:p w14:paraId="5667DCA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989284B" w14:textId="2D31E09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DDBAA79" w14:textId="6D821536" w:rsidR="006706A9" w:rsidRPr="006706A9" w:rsidRDefault="006706A9" w:rsidP="006706A9">
            <w:pPr>
              <w:jc w:val="center"/>
              <w:rPr>
                <w:rFonts w:eastAsia="ＭＳ Ｐゴシック"/>
                <w:color w:val="000000"/>
                <w:szCs w:val="22"/>
                <w:lang w:eastAsia="ja-JP"/>
              </w:rPr>
            </w:pPr>
          </w:p>
        </w:tc>
      </w:tr>
      <w:tr w:rsidR="006706A9" w:rsidRPr="006706A9" w14:paraId="2BFE67C3" w14:textId="77777777" w:rsidTr="006706A9">
        <w:trPr>
          <w:trHeight w:val="270"/>
        </w:trPr>
        <w:tc>
          <w:tcPr>
            <w:tcW w:w="5864" w:type="dxa"/>
            <w:tcBorders>
              <w:top w:val="nil"/>
              <w:left w:val="nil"/>
              <w:bottom w:val="nil"/>
              <w:right w:val="nil"/>
            </w:tcBorders>
            <w:shd w:val="clear" w:color="auto" w:fill="auto"/>
            <w:noWrap/>
            <w:vAlign w:val="bottom"/>
            <w:hideMark/>
          </w:tcPr>
          <w:p w14:paraId="34F0928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Jiyang</w:t>
            </w:r>
            <w:proofErr w:type="spellEnd"/>
            <w:r w:rsidRPr="006706A9">
              <w:rPr>
                <w:rFonts w:eastAsia="ＭＳ Ｐゴシック"/>
                <w:color w:val="000000"/>
                <w:szCs w:val="22"/>
                <w:lang w:eastAsia="ja-JP"/>
              </w:rPr>
              <w:t xml:space="preserve"> Bai, TCL</w:t>
            </w:r>
          </w:p>
        </w:tc>
        <w:tc>
          <w:tcPr>
            <w:tcW w:w="1060" w:type="dxa"/>
            <w:tcBorders>
              <w:top w:val="nil"/>
              <w:left w:val="nil"/>
              <w:bottom w:val="nil"/>
              <w:right w:val="nil"/>
            </w:tcBorders>
            <w:shd w:val="clear" w:color="auto" w:fill="auto"/>
            <w:noWrap/>
            <w:vAlign w:val="bottom"/>
            <w:hideMark/>
          </w:tcPr>
          <w:p w14:paraId="7AE5C99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C74880A" w14:textId="3274AB5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D93D925" w14:textId="40DDB951" w:rsidR="006706A9" w:rsidRPr="006706A9" w:rsidRDefault="006706A9" w:rsidP="006706A9">
            <w:pPr>
              <w:jc w:val="center"/>
              <w:rPr>
                <w:rFonts w:eastAsia="ＭＳ Ｐゴシック"/>
                <w:color w:val="000000"/>
                <w:szCs w:val="22"/>
                <w:lang w:eastAsia="ja-JP"/>
              </w:rPr>
            </w:pPr>
          </w:p>
        </w:tc>
      </w:tr>
      <w:tr w:rsidR="006706A9" w:rsidRPr="006706A9" w14:paraId="03AFC6BD" w14:textId="77777777" w:rsidTr="006706A9">
        <w:trPr>
          <w:trHeight w:val="270"/>
        </w:trPr>
        <w:tc>
          <w:tcPr>
            <w:tcW w:w="5864" w:type="dxa"/>
            <w:tcBorders>
              <w:top w:val="nil"/>
              <w:left w:val="nil"/>
              <w:bottom w:val="nil"/>
              <w:right w:val="nil"/>
            </w:tcBorders>
            <w:shd w:val="clear" w:color="auto" w:fill="auto"/>
            <w:noWrap/>
            <w:vAlign w:val="bottom"/>
            <w:hideMark/>
          </w:tcPr>
          <w:p w14:paraId="59DF7F7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[V]Ryunosuke Sakamoto, Sharp</w:t>
            </w:r>
          </w:p>
        </w:tc>
        <w:tc>
          <w:tcPr>
            <w:tcW w:w="1060" w:type="dxa"/>
            <w:tcBorders>
              <w:top w:val="nil"/>
              <w:left w:val="nil"/>
              <w:bottom w:val="nil"/>
              <w:right w:val="nil"/>
            </w:tcBorders>
            <w:shd w:val="clear" w:color="auto" w:fill="auto"/>
            <w:noWrap/>
            <w:vAlign w:val="bottom"/>
            <w:hideMark/>
          </w:tcPr>
          <w:p w14:paraId="67839DD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F4C24F1" w14:textId="151B1F5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731FC7A" w14:textId="4C8CED18" w:rsidR="006706A9" w:rsidRPr="006706A9" w:rsidRDefault="006706A9" w:rsidP="006706A9">
            <w:pPr>
              <w:jc w:val="center"/>
              <w:rPr>
                <w:rFonts w:eastAsia="ＭＳ Ｐゴシック"/>
                <w:color w:val="000000"/>
                <w:szCs w:val="22"/>
                <w:lang w:eastAsia="ja-JP"/>
              </w:rPr>
            </w:pPr>
          </w:p>
        </w:tc>
      </w:tr>
      <w:tr w:rsidR="006706A9" w:rsidRPr="006706A9" w14:paraId="1F5F8CEA" w14:textId="77777777" w:rsidTr="006706A9">
        <w:trPr>
          <w:trHeight w:val="270"/>
        </w:trPr>
        <w:tc>
          <w:tcPr>
            <w:tcW w:w="5864" w:type="dxa"/>
            <w:tcBorders>
              <w:top w:val="nil"/>
              <w:left w:val="nil"/>
              <w:bottom w:val="nil"/>
              <w:right w:val="nil"/>
            </w:tcBorders>
            <w:shd w:val="clear" w:color="auto" w:fill="auto"/>
            <w:noWrap/>
            <w:vAlign w:val="bottom"/>
            <w:hideMark/>
          </w:tcPr>
          <w:p w14:paraId="0968022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Ronny </w:t>
            </w:r>
            <w:proofErr w:type="spellStart"/>
            <w:r w:rsidRPr="006706A9">
              <w:rPr>
                <w:rFonts w:eastAsia="ＭＳ Ｐゴシック"/>
                <w:color w:val="000000"/>
                <w:szCs w:val="22"/>
                <w:lang w:eastAsia="ja-JP"/>
              </w:rPr>
              <w:t>Yongho</w:t>
            </w:r>
            <w:proofErr w:type="spellEnd"/>
            <w:r w:rsidRPr="006706A9">
              <w:rPr>
                <w:rFonts w:eastAsia="ＭＳ Ｐゴシック"/>
                <w:color w:val="000000"/>
                <w:szCs w:val="22"/>
                <w:lang w:eastAsia="ja-JP"/>
              </w:rPr>
              <w:t xml:space="preserve"> Kim, KNUT</w:t>
            </w:r>
          </w:p>
        </w:tc>
        <w:tc>
          <w:tcPr>
            <w:tcW w:w="1060" w:type="dxa"/>
            <w:tcBorders>
              <w:top w:val="nil"/>
              <w:left w:val="nil"/>
              <w:bottom w:val="nil"/>
              <w:right w:val="nil"/>
            </w:tcBorders>
            <w:shd w:val="clear" w:color="auto" w:fill="auto"/>
            <w:noWrap/>
            <w:vAlign w:val="bottom"/>
            <w:hideMark/>
          </w:tcPr>
          <w:p w14:paraId="5A3D6CE8" w14:textId="557091E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187EE35" w14:textId="5A9B13A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6CA064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0AAA86C" w14:textId="77777777" w:rsidTr="006706A9">
        <w:trPr>
          <w:trHeight w:val="270"/>
        </w:trPr>
        <w:tc>
          <w:tcPr>
            <w:tcW w:w="5864" w:type="dxa"/>
            <w:tcBorders>
              <w:top w:val="nil"/>
              <w:left w:val="nil"/>
              <w:bottom w:val="nil"/>
              <w:right w:val="nil"/>
            </w:tcBorders>
            <w:shd w:val="clear" w:color="auto" w:fill="auto"/>
            <w:noWrap/>
            <w:vAlign w:val="bottom"/>
            <w:hideMark/>
          </w:tcPr>
          <w:p w14:paraId="2FADB80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Yusuke Asai</w:t>
            </w:r>
          </w:p>
        </w:tc>
        <w:tc>
          <w:tcPr>
            <w:tcW w:w="1060" w:type="dxa"/>
            <w:tcBorders>
              <w:top w:val="nil"/>
              <w:left w:val="nil"/>
              <w:bottom w:val="nil"/>
              <w:right w:val="nil"/>
            </w:tcBorders>
            <w:shd w:val="clear" w:color="auto" w:fill="auto"/>
            <w:noWrap/>
            <w:vAlign w:val="bottom"/>
            <w:hideMark/>
          </w:tcPr>
          <w:p w14:paraId="5F84FBE6" w14:textId="0A4CDBDC"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BC09DB2" w14:textId="419B4EA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76E61C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5E32F31" w14:textId="77777777" w:rsidTr="006706A9">
        <w:trPr>
          <w:trHeight w:val="270"/>
        </w:trPr>
        <w:tc>
          <w:tcPr>
            <w:tcW w:w="5864" w:type="dxa"/>
            <w:tcBorders>
              <w:top w:val="nil"/>
              <w:left w:val="nil"/>
              <w:bottom w:val="nil"/>
              <w:right w:val="nil"/>
            </w:tcBorders>
            <w:shd w:val="clear" w:color="auto" w:fill="auto"/>
            <w:noWrap/>
            <w:vAlign w:val="bottom"/>
            <w:hideMark/>
          </w:tcPr>
          <w:p w14:paraId="0E0C24D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shukai</w:t>
            </w:r>
            <w:proofErr w:type="spellEnd"/>
            <w:r w:rsidRPr="006706A9">
              <w:rPr>
                <w:rFonts w:eastAsia="ＭＳ Ｐゴシック"/>
                <w:color w:val="000000"/>
                <w:szCs w:val="22"/>
                <w:lang w:eastAsia="ja-JP"/>
              </w:rPr>
              <w:t xml:space="preserve"> wang</w:t>
            </w:r>
          </w:p>
        </w:tc>
        <w:tc>
          <w:tcPr>
            <w:tcW w:w="1060" w:type="dxa"/>
            <w:tcBorders>
              <w:top w:val="nil"/>
              <w:left w:val="nil"/>
              <w:bottom w:val="nil"/>
              <w:right w:val="nil"/>
            </w:tcBorders>
            <w:shd w:val="clear" w:color="auto" w:fill="auto"/>
            <w:noWrap/>
            <w:vAlign w:val="bottom"/>
            <w:hideMark/>
          </w:tcPr>
          <w:p w14:paraId="1AB32EE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71C1E80" w14:textId="7E2449C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CCB14A1" w14:textId="51306370" w:rsidR="006706A9" w:rsidRPr="006706A9" w:rsidRDefault="006706A9" w:rsidP="006706A9">
            <w:pPr>
              <w:jc w:val="center"/>
              <w:rPr>
                <w:rFonts w:eastAsia="ＭＳ Ｐゴシック"/>
                <w:color w:val="000000"/>
                <w:szCs w:val="22"/>
                <w:lang w:eastAsia="ja-JP"/>
              </w:rPr>
            </w:pPr>
          </w:p>
        </w:tc>
      </w:tr>
      <w:tr w:rsidR="006706A9" w:rsidRPr="006706A9" w14:paraId="64ECBF3F" w14:textId="77777777" w:rsidTr="006706A9">
        <w:trPr>
          <w:trHeight w:val="270"/>
        </w:trPr>
        <w:tc>
          <w:tcPr>
            <w:tcW w:w="5864" w:type="dxa"/>
            <w:tcBorders>
              <w:top w:val="nil"/>
              <w:left w:val="nil"/>
              <w:bottom w:val="nil"/>
              <w:right w:val="nil"/>
            </w:tcBorders>
            <w:shd w:val="clear" w:color="auto" w:fill="auto"/>
            <w:noWrap/>
            <w:vAlign w:val="bottom"/>
            <w:hideMark/>
          </w:tcPr>
          <w:p w14:paraId="0796485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Jonghoe</w:t>
            </w:r>
            <w:proofErr w:type="spellEnd"/>
            <w:r w:rsidRPr="006706A9">
              <w:rPr>
                <w:rFonts w:eastAsia="ＭＳ Ｐゴシック"/>
                <w:color w:val="000000"/>
                <w:szCs w:val="22"/>
                <w:lang w:eastAsia="ja-JP"/>
              </w:rPr>
              <w:t xml:space="preserve"> Koo, Samsung Electronics</w:t>
            </w:r>
          </w:p>
        </w:tc>
        <w:tc>
          <w:tcPr>
            <w:tcW w:w="1060" w:type="dxa"/>
            <w:tcBorders>
              <w:top w:val="nil"/>
              <w:left w:val="nil"/>
              <w:bottom w:val="nil"/>
              <w:right w:val="nil"/>
            </w:tcBorders>
            <w:shd w:val="clear" w:color="auto" w:fill="auto"/>
            <w:noWrap/>
            <w:vAlign w:val="bottom"/>
            <w:hideMark/>
          </w:tcPr>
          <w:p w14:paraId="4153CA48" w14:textId="4863A66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6840CBD" w14:textId="31F40B7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2E98DA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3717B9A" w14:textId="77777777" w:rsidTr="006706A9">
        <w:trPr>
          <w:trHeight w:val="270"/>
        </w:trPr>
        <w:tc>
          <w:tcPr>
            <w:tcW w:w="5864" w:type="dxa"/>
            <w:tcBorders>
              <w:top w:val="nil"/>
              <w:left w:val="nil"/>
              <w:bottom w:val="nil"/>
              <w:right w:val="nil"/>
            </w:tcBorders>
            <w:shd w:val="clear" w:color="auto" w:fill="auto"/>
            <w:noWrap/>
            <w:vAlign w:val="bottom"/>
            <w:hideMark/>
          </w:tcPr>
          <w:p w14:paraId="6971C3D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zheng</w:t>
            </w:r>
            <w:proofErr w:type="spellEnd"/>
            <w:r w:rsidRPr="006706A9">
              <w:rPr>
                <w:rFonts w:eastAsia="ＭＳ Ｐゴシック"/>
                <w:color w:val="000000"/>
                <w:szCs w:val="22"/>
                <w:lang w:eastAsia="ja-JP"/>
              </w:rPr>
              <w:t xml:space="preserve"> wang</w:t>
            </w:r>
          </w:p>
        </w:tc>
        <w:tc>
          <w:tcPr>
            <w:tcW w:w="1060" w:type="dxa"/>
            <w:tcBorders>
              <w:top w:val="nil"/>
              <w:left w:val="nil"/>
              <w:bottom w:val="nil"/>
              <w:right w:val="nil"/>
            </w:tcBorders>
            <w:shd w:val="clear" w:color="auto" w:fill="auto"/>
            <w:noWrap/>
            <w:vAlign w:val="bottom"/>
            <w:hideMark/>
          </w:tcPr>
          <w:p w14:paraId="60424BA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A5D5C0C" w14:textId="7A68E81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AA12768" w14:textId="259B961D" w:rsidR="006706A9" w:rsidRPr="006706A9" w:rsidRDefault="006706A9" w:rsidP="006706A9">
            <w:pPr>
              <w:jc w:val="center"/>
              <w:rPr>
                <w:rFonts w:eastAsia="ＭＳ Ｐゴシック"/>
                <w:color w:val="000000"/>
                <w:szCs w:val="22"/>
                <w:lang w:eastAsia="ja-JP"/>
              </w:rPr>
            </w:pPr>
          </w:p>
        </w:tc>
      </w:tr>
      <w:tr w:rsidR="006706A9" w:rsidRPr="006706A9" w14:paraId="7C9891D3" w14:textId="77777777" w:rsidTr="006706A9">
        <w:trPr>
          <w:trHeight w:val="270"/>
        </w:trPr>
        <w:tc>
          <w:tcPr>
            <w:tcW w:w="5864" w:type="dxa"/>
            <w:tcBorders>
              <w:top w:val="nil"/>
              <w:left w:val="nil"/>
              <w:bottom w:val="nil"/>
              <w:right w:val="nil"/>
            </w:tcBorders>
            <w:shd w:val="clear" w:color="auto" w:fill="auto"/>
            <w:noWrap/>
            <w:vAlign w:val="bottom"/>
            <w:hideMark/>
          </w:tcPr>
          <w:p w14:paraId="239F8CF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Yang </w:t>
            </w:r>
            <w:proofErr w:type="spellStart"/>
            <w:r w:rsidRPr="006706A9">
              <w:rPr>
                <w:rFonts w:eastAsia="ＭＳ Ｐゴシック"/>
                <w:color w:val="000000"/>
                <w:szCs w:val="22"/>
                <w:lang w:eastAsia="ja-JP"/>
              </w:rPr>
              <w:t>yang</w:t>
            </w:r>
            <w:proofErr w:type="spellEnd"/>
          </w:p>
        </w:tc>
        <w:tc>
          <w:tcPr>
            <w:tcW w:w="1060" w:type="dxa"/>
            <w:tcBorders>
              <w:top w:val="nil"/>
              <w:left w:val="nil"/>
              <w:bottom w:val="nil"/>
              <w:right w:val="nil"/>
            </w:tcBorders>
            <w:shd w:val="clear" w:color="auto" w:fill="auto"/>
            <w:noWrap/>
            <w:vAlign w:val="bottom"/>
            <w:hideMark/>
          </w:tcPr>
          <w:p w14:paraId="27D4C4C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88D38BE" w14:textId="5CDAAA6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CC6AAF0" w14:textId="4BC72EE4" w:rsidR="006706A9" w:rsidRPr="006706A9" w:rsidRDefault="006706A9" w:rsidP="006706A9">
            <w:pPr>
              <w:jc w:val="center"/>
              <w:rPr>
                <w:rFonts w:eastAsia="ＭＳ Ｐゴシック"/>
                <w:color w:val="000000"/>
                <w:szCs w:val="22"/>
                <w:lang w:eastAsia="ja-JP"/>
              </w:rPr>
            </w:pPr>
          </w:p>
        </w:tc>
      </w:tr>
      <w:tr w:rsidR="006706A9" w:rsidRPr="006706A9" w14:paraId="20C7C033" w14:textId="77777777" w:rsidTr="006706A9">
        <w:trPr>
          <w:trHeight w:val="270"/>
        </w:trPr>
        <w:tc>
          <w:tcPr>
            <w:tcW w:w="5864" w:type="dxa"/>
            <w:tcBorders>
              <w:top w:val="nil"/>
              <w:left w:val="nil"/>
              <w:bottom w:val="nil"/>
              <w:right w:val="nil"/>
            </w:tcBorders>
            <w:shd w:val="clear" w:color="auto" w:fill="auto"/>
            <w:noWrap/>
            <w:vAlign w:val="bottom"/>
            <w:hideMark/>
          </w:tcPr>
          <w:p w14:paraId="041F474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Steve TS Yang </w:t>
            </w:r>
            <w:proofErr w:type="spellStart"/>
            <w:r w:rsidRPr="006706A9">
              <w:rPr>
                <w:rFonts w:eastAsia="ＭＳ Ｐゴシック"/>
                <w:color w:val="000000"/>
                <w:szCs w:val="22"/>
                <w:lang w:eastAsia="ja-JP"/>
              </w:rPr>
              <w:t>Mediatek</w:t>
            </w:r>
            <w:proofErr w:type="spellEnd"/>
          </w:p>
        </w:tc>
        <w:tc>
          <w:tcPr>
            <w:tcW w:w="1060" w:type="dxa"/>
            <w:tcBorders>
              <w:top w:val="nil"/>
              <w:left w:val="nil"/>
              <w:bottom w:val="nil"/>
              <w:right w:val="nil"/>
            </w:tcBorders>
            <w:shd w:val="clear" w:color="auto" w:fill="auto"/>
            <w:noWrap/>
            <w:vAlign w:val="bottom"/>
            <w:hideMark/>
          </w:tcPr>
          <w:p w14:paraId="460B4F3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AEB864A" w14:textId="335ED0F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88BA862" w14:textId="57849D41" w:rsidR="006706A9" w:rsidRPr="006706A9" w:rsidRDefault="006706A9" w:rsidP="006706A9">
            <w:pPr>
              <w:jc w:val="center"/>
              <w:rPr>
                <w:rFonts w:eastAsia="ＭＳ Ｐゴシック"/>
                <w:color w:val="000000"/>
                <w:szCs w:val="22"/>
                <w:lang w:eastAsia="ja-JP"/>
              </w:rPr>
            </w:pPr>
          </w:p>
        </w:tc>
      </w:tr>
      <w:tr w:rsidR="006706A9" w:rsidRPr="006706A9" w14:paraId="5A721975" w14:textId="77777777" w:rsidTr="006706A9">
        <w:trPr>
          <w:trHeight w:val="270"/>
        </w:trPr>
        <w:tc>
          <w:tcPr>
            <w:tcW w:w="5864" w:type="dxa"/>
            <w:tcBorders>
              <w:top w:val="nil"/>
              <w:left w:val="nil"/>
              <w:bottom w:val="nil"/>
              <w:right w:val="nil"/>
            </w:tcBorders>
            <w:shd w:val="clear" w:color="auto" w:fill="auto"/>
            <w:noWrap/>
            <w:vAlign w:val="bottom"/>
            <w:hideMark/>
          </w:tcPr>
          <w:p w14:paraId="2A251D1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VK Jones</w:t>
            </w:r>
          </w:p>
        </w:tc>
        <w:tc>
          <w:tcPr>
            <w:tcW w:w="1060" w:type="dxa"/>
            <w:tcBorders>
              <w:top w:val="nil"/>
              <w:left w:val="nil"/>
              <w:bottom w:val="nil"/>
              <w:right w:val="nil"/>
            </w:tcBorders>
            <w:shd w:val="clear" w:color="auto" w:fill="auto"/>
            <w:noWrap/>
            <w:vAlign w:val="bottom"/>
            <w:hideMark/>
          </w:tcPr>
          <w:p w14:paraId="0820433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8BFC97B" w14:textId="15919F8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0A1637A" w14:textId="0EA2D55E" w:rsidR="006706A9" w:rsidRPr="006706A9" w:rsidRDefault="006706A9" w:rsidP="006706A9">
            <w:pPr>
              <w:jc w:val="center"/>
              <w:rPr>
                <w:rFonts w:eastAsia="ＭＳ Ｐゴシック"/>
                <w:color w:val="000000"/>
                <w:szCs w:val="22"/>
                <w:lang w:eastAsia="ja-JP"/>
              </w:rPr>
            </w:pPr>
          </w:p>
        </w:tc>
      </w:tr>
      <w:tr w:rsidR="006706A9" w:rsidRPr="006706A9" w14:paraId="600BADBD" w14:textId="77777777" w:rsidTr="006706A9">
        <w:trPr>
          <w:trHeight w:val="270"/>
        </w:trPr>
        <w:tc>
          <w:tcPr>
            <w:tcW w:w="5864" w:type="dxa"/>
            <w:tcBorders>
              <w:top w:val="nil"/>
              <w:left w:val="nil"/>
              <w:bottom w:val="nil"/>
              <w:right w:val="nil"/>
            </w:tcBorders>
            <w:shd w:val="clear" w:color="auto" w:fill="auto"/>
            <w:noWrap/>
            <w:vAlign w:val="bottom"/>
            <w:hideMark/>
          </w:tcPr>
          <w:p w14:paraId="66478B0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Gaurang Naik,  Qualcomm</w:t>
            </w:r>
          </w:p>
        </w:tc>
        <w:tc>
          <w:tcPr>
            <w:tcW w:w="1060" w:type="dxa"/>
            <w:tcBorders>
              <w:top w:val="nil"/>
              <w:left w:val="nil"/>
              <w:bottom w:val="nil"/>
              <w:right w:val="nil"/>
            </w:tcBorders>
            <w:shd w:val="clear" w:color="auto" w:fill="auto"/>
            <w:noWrap/>
            <w:vAlign w:val="bottom"/>
            <w:hideMark/>
          </w:tcPr>
          <w:p w14:paraId="740C023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BBDB5A6" w14:textId="17E03544"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7EE67AB" w14:textId="0F683B70" w:rsidR="006706A9" w:rsidRPr="006706A9" w:rsidRDefault="006706A9" w:rsidP="006706A9">
            <w:pPr>
              <w:jc w:val="center"/>
              <w:rPr>
                <w:rFonts w:eastAsia="ＭＳ Ｐゴシック"/>
                <w:color w:val="000000"/>
                <w:szCs w:val="22"/>
                <w:lang w:eastAsia="ja-JP"/>
              </w:rPr>
            </w:pPr>
          </w:p>
        </w:tc>
      </w:tr>
      <w:tr w:rsidR="006706A9" w:rsidRPr="006706A9" w14:paraId="5C15126F" w14:textId="77777777" w:rsidTr="006706A9">
        <w:trPr>
          <w:trHeight w:val="270"/>
        </w:trPr>
        <w:tc>
          <w:tcPr>
            <w:tcW w:w="5864" w:type="dxa"/>
            <w:tcBorders>
              <w:top w:val="nil"/>
              <w:left w:val="nil"/>
              <w:bottom w:val="nil"/>
              <w:right w:val="nil"/>
            </w:tcBorders>
            <w:shd w:val="clear" w:color="auto" w:fill="auto"/>
            <w:noWrap/>
            <w:vAlign w:val="bottom"/>
            <w:hideMark/>
          </w:tcPr>
          <w:p w14:paraId="3B15025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Max Riegel, self</w:t>
            </w:r>
          </w:p>
        </w:tc>
        <w:tc>
          <w:tcPr>
            <w:tcW w:w="1060" w:type="dxa"/>
            <w:tcBorders>
              <w:top w:val="nil"/>
              <w:left w:val="nil"/>
              <w:bottom w:val="nil"/>
              <w:right w:val="nil"/>
            </w:tcBorders>
            <w:shd w:val="clear" w:color="auto" w:fill="auto"/>
            <w:noWrap/>
            <w:vAlign w:val="bottom"/>
            <w:hideMark/>
          </w:tcPr>
          <w:p w14:paraId="4157FEF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67DD2E95" w14:textId="2CBCE0F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B50F6B4" w14:textId="650F8D84" w:rsidR="006706A9" w:rsidRPr="006706A9" w:rsidRDefault="006706A9" w:rsidP="006706A9">
            <w:pPr>
              <w:jc w:val="center"/>
              <w:rPr>
                <w:rFonts w:eastAsia="ＭＳ Ｐゴシック"/>
                <w:color w:val="000000"/>
                <w:szCs w:val="22"/>
                <w:lang w:eastAsia="ja-JP"/>
              </w:rPr>
            </w:pPr>
          </w:p>
        </w:tc>
      </w:tr>
      <w:tr w:rsidR="006706A9" w:rsidRPr="006706A9" w14:paraId="5F3B4799" w14:textId="77777777" w:rsidTr="006706A9">
        <w:trPr>
          <w:trHeight w:val="270"/>
        </w:trPr>
        <w:tc>
          <w:tcPr>
            <w:tcW w:w="5864" w:type="dxa"/>
            <w:tcBorders>
              <w:top w:val="nil"/>
              <w:left w:val="nil"/>
              <w:bottom w:val="nil"/>
              <w:right w:val="nil"/>
            </w:tcBorders>
            <w:shd w:val="clear" w:color="auto" w:fill="auto"/>
            <w:noWrap/>
            <w:vAlign w:val="bottom"/>
            <w:hideMark/>
          </w:tcPr>
          <w:p w14:paraId="2F710B4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[NV] </w:t>
            </w:r>
            <w:proofErr w:type="spellStart"/>
            <w:r w:rsidRPr="006706A9">
              <w:rPr>
                <w:rFonts w:eastAsia="ＭＳ Ｐゴシック"/>
                <w:color w:val="000000"/>
                <w:szCs w:val="22"/>
                <w:lang w:eastAsia="ja-JP"/>
              </w:rPr>
              <w:t>Jianqiang</w:t>
            </w:r>
            <w:proofErr w:type="spellEnd"/>
            <w:r w:rsidRPr="006706A9">
              <w:rPr>
                <w:rFonts w:eastAsia="ＭＳ Ｐゴシック"/>
                <w:color w:val="000000"/>
                <w:szCs w:val="22"/>
                <w:lang w:eastAsia="ja-JP"/>
              </w:rPr>
              <w:t xml:space="preserve"> Chen</w:t>
            </w:r>
            <w:r w:rsidRPr="006706A9">
              <w:rPr>
                <w:rFonts w:eastAsia="ＭＳ Ｐゴシック"/>
                <w:color w:val="000000"/>
                <w:szCs w:val="22"/>
                <w:lang w:eastAsia="ja-JP"/>
              </w:rPr>
              <w:t>（</w:t>
            </w:r>
            <w:r w:rsidRPr="006706A9">
              <w:rPr>
                <w:rFonts w:eastAsia="ＭＳ Ｐゴシック"/>
                <w:color w:val="000000"/>
                <w:szCs w:val="22"/>
                <w:lang w:eastAsia="ja-JP"/>
              </w:rPr>
              <w:t>ZTE</w:t>
            </w:r>
            <w:r w:rsidRPr="006706A9">
              <w:rPr>
                <w:rFonts w:eastAsia="ＭＳ Ｐゴシック"/>
                <w:color w:val="000000"/>
                <w:szCs w:val="22"/>
                <w:lang w:eastAsia="ja-JP"/>
              </w:rPr>
              <w:t>）</w:t>
            </w:r>
          </w:p>
        </w:tc>
        <w:tc>
          <w:tcPr>
            <w:tcW w:w="1060" w:type="dxa"/>
            <w:tcBorders>
              <w:top w:val="nil"/>
              <w:left w:val="nil"/>
              <w:bottom w:val="nil"/>
              <w:right w:val="nil"/>
            </w:tcBorders>
            <w:shd w:val="clear" w:color="auto" w:fill="auto"/>
            <w:noWrap/>
            <w:vAlign w:val="bottom"/>
            <w:hideMark/>
          </w:tcPr>
          <w:p w14:paraId="3D29866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D167835" w14:textId="20B4F1B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20E7214" w14:textId="58AA07D8" w:rsidR="006706A9" w:rsidRPr="006706A9" w:rsidRDefault="006706A9" w:rsidP="006706A9">
            <w:pPr>
              <w:jc w:val="center"/>
              <w:rPr>
                <w:rFonts w:eastAsia="ＭＳ Ｐゴシック"/>
                <w:color w:val="000000"/>
                <w:szCs w:val="22"/>
                <w:lang w:eastAsia="ja-JP"/>
              </w:rPr>
            </w:pPr>
          </w:p>
        </w:tc>
      </w:tr>
      <w:tr w:rsidR="006706A9" w:rsidRPr="006706A9" w14:paraId="0DD5FA29" w14:textId="77777777" w:rsidTr="006706A9">
        <w:trPr>
          <w:trHeight w:val="270"/>
        </w:trPr>
        <w:tc>
          <w:tcPr>
            <w:tcW w:w="5864" w:type="dxa"/>
            <w:tcBorders>
              <w:top w:val="nil"/>
              <w:left w:val="nil"/>
              <w:bottom w:val="nil"/>
              <w:right w:val="nil"/>
            </w:tcBorders>
            <w:shd w:val="clear" w:color="auto" w:fill="auto"/>
            <w:noWrap/>
            <w:vAlign w:val="bottom"/>
            <w:hideMark/>
          </w:tcPr>
          <w:p w14:paraId="0036ACB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lastRenderedPageBreak/>
              <w:t>[V] Sindhu Verma, Broadcom</w:t>
            </w:r>
          </w:p>
        </w:tc>
        <w:tc>
          <w:tcPr>
            <w:tcW w:w="1060" w:type="dxa"/>
            <w:tcBorders>
              <w:top w:val="nil"/>
              <w:left w:val="nil"/>
              <w:bottom w:val="nil"/>
              <w:right w:val="nil"/>
            </w:tcBorders>
            <w:shd w:val="clear" w:color="auto" w:fill="auto"/>
            <w:noWrap/>
            <w:vAlign w:val="bottom"/>
            <w:hideMark/>
          </w:tcPr>
          <w:p w14:paraId="57E66F4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3E487D44" w14:textId="0DFBC7C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DFA7E8E" w14:textId="0F2CF79D" w:rsidR="006706A9" w:rsidRPr="006706A9" w:rsidRDefault="006706A9" w:rsidP="006706A9">
            <w:pPr>
              <w:jc w:val="center"/>
              <w:rPr>
                <w:rFonts w:eastAsia="ＭＳ Ｐゴシック"/>
                <w:color w:val="000000"/>
                <w:szCs w:val="22"/>
                <w:lang w:eastAsia="ja-JP"/>
              </w:rPr>
            </w:pPr>
          </w:p>
        </w:tc>
      </w:tr>
      <w:tr w:rsidR="006706A9" w:rsidRPr="006706A9" w14:paraId="640A1B69" w14:textId="77777777" w:rsidTr="006706A9">
        <w:trPr>
          <w:trHeight w:val="270"/>
        </w:trPr>
        <w:tc>
          <w:tcPr>
            <w:tcW w:w="5864" w:type="dxa"/>
            <w:tcBorders>
              <w:top w:val="nil"/>
              <w:left w:val="nil"/>
              <w:bottom w:val="nil"/>
              <w:right w:val="nil"/>
            </w:tcBorders>
            <w:shd w:val="clear" w:color="auto" w:fill="auto"/>
            <w:noWrap/>
            <w:vAlign w:val="bottom"/>
            <w:hideMark/>
          </w:tcPr>
          <w:p w14:paraId="64EAB20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Xuming</w:t>
            </w:r>
            <w:proofErr w:type="spellEnd"/>
            <w:r w:rsidRPr="006706A9">
              <w:rPr>
                <w:rFonts w:eastAsia="ＭＳ Ｐゴシック"/>
                <w:color w:val="000000"/>
                <w:szCs w:val="22"/>
                <w:lang w:eastAsia="ja-JP"/>
              </w:rPr>
              <w:t xml:space="preserve"> Wu</w:t>
            </w:r>
          </w:p>
        </w:tc>
        <w:tc>
          <w:tcPr>
            <w:tcW w:w="1060" w:type="dxa"/>
            <w:tcBorders>
              <w:top w:val="nil"/>
              <w:left w:val="nil"/>
              <w:bottom w:val="nil"/>
              <w:right w:val="nil"/>
            </w:tcBorders>
            <w:shd w:val="clear" w:color="auto" w:fill="auto"/>
            <w:noWrap/>
            <w:vAlign w:val="bottom"/>
            <w:hideMark/>
          </w:tcPr>
          <w:p w14:paraId="39CBA550" w14:textId="4B240A57"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491BC2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5EB6EE4" w14:textId="40AD904F" w:rsidR="006706A9" w:rsidRPr="006706A9" w:rsidRDefault="006706A9" w:rsidP="006706A9">
            <w:pPr>
              <w:jc w:val="center"/>
              <w:rPr>
                <w:rFonts w:eastAsia="ＭＳ Ｐゴシック"/>
                <w:color w:val="000000"/>
                <w:szCs w:val="22"/>
                <w:lang w:eastAsia="ja-JP"/>
              </w:rPr>
            </w:pPr>
          </w:p>
        </w:tc>
      </w:tr>
      <w:tr w:rsidR="006706A9" w:rsidRPr="006706A9" w14:paraId="2C5316D9" w14:textId="77777777" w:rsidTr="006706A9">
        <w:trPr>
          <w:trHeight w:val="270"/>
        </w:trPr>
        <w:tc>
          <w:tcPr>
            <w:tcW w:w="5864" w:type="dxa"/>
            <w:tcBorders>
              <w:top w:val="nil"/>
              <w:left w:val="nil"/>
              <w:bottom w:val="nil"/>
              <w:right w:val="nil"/>
            </w:tcBorders>
            <w:shd w:val="clear" w:color="auto" w:fill="auto"/>
            <w:noWrap/>
            <w:vAlign w:val="bottom"/>
            <w:hideMark/>
          </w:tcPr>
          <w:p w14:paraId="72CA6B4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Ronny Peng</w:t>
            </w:r>
          </w:p>
        </w:tc>
        <w:tc>
          <w:tcPr>
            <w:tcW w:w="1060" w:type="dxa"/>
            <w:tcBorders>
              <w:top w:val="nil"/>
              <w:left w:val="nil"/>
              <w:bottom w:val="nil"/>
              <w:right w:val="nil"/>
            </w:tcBorders>
            <w:shd w:val="clear" w:color="auto" w:fill="auto"/>
            <w:noWrap/>
            <w:vAlign w:val="bottom"/>
            <w:hideMark/>
          </w:tcPr>
          <w:p w14:paraId="566AA1B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3CA254B" w14:textId="5D860555"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D05A336" w14:textId="79877786" w:rsidR="006706A9" w:rsidRPr="006706A9" w:rsidRDefault="006706A9" w:rsidP="006706A9">
            <w:pPr>
              <w:jc w:val="center"/>
              <w:rPr>
                <w:rFonts w:eastAsia="ＭＳ Ｐゴシック"/>
                <w:color w:val="000000"/>
                <w:szCs w:val="22"/>
                <w:lang w:eastAsia="ja-JP"/>
              </w:rPr>
            </w:pPr>
          </w:p>
        </w:tc>
      </w:tr>
      <w:tr w:rsidR="006706A9" w:rsidRPr="006706A9" w14:paraId="558DA773" w14:textId="77777777" w:rsidTr="006706A9">
        <w:trPr>
          <w:trHeight w:val="270"/>
        </w:trPr>
        <w:tc>
          <w:tcPr>
            <w:tcW w:w="5864" w:type="dxa"/>
            <w:tcBorders>
              <w:top w:val="nil"/>
              <w:left w:val="nil"/>
              <w:bottom w:val="nil"/>
              <w:right w:val="nil"/>
            </w:tcBorders>
            <w:shd w:val="clear" w:color="auto" w:fill="auto"/>
            <w:noWrap/>
            <w:vAlign w:val="bottom"/>
            <w:hideMark/>
          </w:tcPr>
          <w:p w14:paraId="0AA0609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Ilya Levitsky, NRU HSE</w:t>
            </w:r>
          </w:p>
        </w:tc>
        <w:tc>
          <w:tcPr>
            <w:tcW w:w="1060" w:type="dxa"/>
            <w:tcBorders>
              <w:top w:val="nil"/>
              <w:left w:val="nil"/>
              <w:bottom w:val="nil"/>
              <w:right w:val="nil"/>
            </w:tcBorders>
            <w:shd w:val="clear" w:color="auto" w:fill="auto"/>
            <w:noWrap/>
            <w:vAlign w:val="bottom"/>
            <w:hideMark/>
          </w:tcPr>
          <w:p w14:paraId="78C9CE3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0F9B580" w14:textId="5D01543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6B4EA4F" w14:textId="17091B5A" w:rsidR="006706A9" w:rsidRPr="006706A9" w:rsidRDefault="006706A9" w:rsidP="006706A9">
            <w:pPr>
              <w:jc w:val="center"/>
              <w:rPr>
                <w:rFonts w:eastAsia="ＭＳ Ｐゴシック"/>
                <w:color w:val="000000"/>
                <w:szCs w:val="22"/>
                <w:lang w:eastAsia="ja-JP"/>
              </w:rPr>
            </w:pPr>
          </w:p>
        </w:tc>
      </w:tr>
      <w:tr w:rsidR="006706A9" w:rsidRPr="006706A9" w14:paraId="396F60BC" w14:textId="77777777" w:rsidTr="006706A9">
        <w:trPr>
          <w:trHeight w:val="270"/>
        </w:trPr>
        <w:tc>
          <w:tcPr>
            <w:tcW w:w="5864" w:type="dxa"/>
            <w:tcBorders>
              <w:top w:val="nil"/>
              <w:left w:val="nil"/>
              <w:bottom w:val="nil"/>
              <w:right w:val="nil"/>
            </w:tcBorders>
            <w:shd w:val="clear" w:color="auto" w:fill="auto"/>
            <w:noWrap/>
            <w:vAlign w:val="bottom"/>
            <w:hideMark/>
          </w:tcPr>
          <w:p w14:paraId="365DBCF2" w14:textId="77777777" w:rsidR="006706A9" w:rsidRPr="006706A9" w:rsidRDefault="006706A9" w:rsidP="006706A9">
            <w:pPr>
              <w:rPr>
                <w:rFonts w:eastAsia="ＭＳ Ｐゴシック"/>
                <w:color w:val="000000"/>
                <w:szCs w:val="22"/>
                <w:lang w:eastAsia="ja-JP"/>
              </w:rPr>
            </w:pPr>
            <w:proofErr w:type="spellStart"/>
            <w:r w:rsidRPr="006706A9">
              <w:rPr>
                <w:rFonts w:eastAsia="ＭＳ Ｐゴシック"/>
                <w:color w:val="000000"/>
                <w:szCs w:val="22"/>
                <w:lang w:eastAsia="ja-JP"/>
              </w:rPr>
              <w:t>Lyutianyang</w:t>
            </w:r>
            <w:proofErr w:type="spellEnd"/>
            <w:r w:rsidRPr="006706A9">
              <w:rPr>
                <w:rFonts w:eastAsia="ＭＳ Ｐゴシック"/>
                <w:color w:val="000000"/>
                <w:szCs w:val="22"/>
                <w:lang w:eastAsia="ja-JP"/>
              </w:rPr>
              <w:t xml:space="preserve"> Zhang</w:t>
            </w:r>
          </w:p>
        </w:tc>
        <w:tc>
          <w:tcPr>
            <w:tcW w:w="1060" w:type="dxa"/>
            <w:tcBorders>
              <w:top w:val="nil"/>
              <w:left w:val="nil"/>
              <w:bottom w:val="nil"/>
              <w:right w:val="nil"/>
            </w:tcBorders>
            <w:shd w:val="clear" w:color="auto" w:fill="auto"/>
            <w:noWrap/>
            <w:vAlign w:val="bottom"/>
            <w:hideMark/>
          </w:tcPr>
          <w:p w14:paraId="6D0D2A49" w14:textId="536AFCD9"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D1C14C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954E8B0" w14:textId="4A72F0AA" w:rsidR="006706A9" w:rsidRPr="006706A9" w:rsidRDefault="006706A9" w:rsidP="006706A9">
            <w:pPr>
              <w:jc w:val="center"/>
              <w:rPr>
                <w:rFonts w:eastAsia="ＭＳ Ｐゴシック"/>
                <w:color w:val="000000"/>
                <w:szCs w:val="22"/>
                <w:lang w:eastAsia="ja-JP"/>
              </w:rPr>
            </w:pPr>
          </w:p>
        </w:tc>
      </w:tr>
      <w:tr w:rsidR="006706A9" w:rsidRPr="006706A9" w14:paraId="77011180" w14:textId="77777777" w:rsidTr="006706A9">
        <w:trPr>
          <w:trHeight w:val="270"/>
        </w:trPr>
        <w:tc>
          <w:tcPr>
            <w:tcW w:w="5864" w:type="dxa"/>
            <w:tcBorders>
              <w:top w:val="nil"/>
              <w:left w:val="nil"/>
              <w:bottom w:val="nil"/>
              <w:right w:val="nil"/>
            </w:tcBorders>
            <w:shd w:val="clear" w:color="auto" w:fill="auto"/>
            <w:noWrap/>
            <w:vAlign w:val="bottom"/>
            <w:hideMark/>
          </w:tcPr>
          <w:p w14:paraId="00DEDA0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Joseph Levy</w:t>
            </w:r>
          </w:p>
        </w:tc>
        <w:tc>
          <w:tcPr>
            <w:tcW w:w="1060" w:type="dxa"/>
            <w:tcBorders>
              <w:top w:val="nil"/>
              <w:left w:val="nil"/>
              <w:bottom w:val="nil"/>
              <w:right w:val="nil"/>
            </w:tcBorders>
            <w:shd w:val="clear" w:color="auto" w:fill="auto"/>
            <w:noWrap/>
            <w:vAlign w:val="bottom"/>
            <w:hideMark/>
          </w:tcPr>
          <w:p w14:paraId="2F4D1312" w14:textId="36878FD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3AE15CF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2B72486" w14:textId="09A4E12D" w:rsidR="006706A9" w:rsidRPr="006706A9" w:rsidRDefault="006706A9" w:rsidP="006706A9">
            <w:pPr>
              <w:jc w:val="center"/>
              <w:rPr>
                <w:rFonts w:eastAsia="ＭＳ Ｐゴシック"/>
                <w:color w:val="000000"/>
                <w:szCs w:val="22"/>
                <w:lang w:eastAsia="ja-JP"/>
              </w:rPr>
            </w:pPr>
          </w:p>
        </w:tc>
      </w:tr>
      <w:tr w:rsidR="006706A9" w:rsidRPr="006706A9" w14:paraId="629AE09A" w14:textId="77777777" w:rsidTr="006706A9">
        <w:trPr>
          <w:trHeight w:val="270"/>
        </w:trPr>
        <w:tc>
          <w:tcPr>
            <w:tcW w:w="5864" w:type="dxa"/>
            <w:tcBorders>
              <w:top w:val="nil"/>
              <w:left w:val="nil"/>
              <w:bottom w:val="nil"/>
              <w:right w:val="nil"/>
            </w:tcBorders>
            <w:shd w:val="clear" w:color="auto" w:fill="auto"/>
            <w:noWrap/>
            <w:vAlign w:val="bottom"/>
            <w:hideMark/>
          </w:tcPr>
          <w:p w14:paraId="7F09603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Dekun</w:t>
            </w:r>
            <w:proofErr w:type="spellEnd"/>
            <w:r w:rsidRPr="006706A9">
              <w:rPr>
                <w:rFonts w:eastAsia="ＭＳ Ｐゴシック"/>
                <w:color w:val="000000"/>
                <w:szCs w:val="22"/>
                <w:lang w:eastAsia="ja-JP"/>
              </w:rPr>
              <w:t xml:space="preserve"> Liu </w:t>
            </w:r>
            <w:r w:rsidRPr="006706A9">
              <w:rPr>
                <w:rFonts w:eastAsia="ＭＳ Ｐゴシック"/>
                <w:color w:val="000000"/>
                <w:szCs w:val="22"/>
                <w:lang w:eastAsia="ja-JP"/>
              </w:rPr>
              <w:t>（</w:t>
            </w:r>
            <w:r w:rsidRPr="006706A9">
              <w:rPr>
                <w:rFonts w:eastAsia="ＭＳ Ｐゴシック"/>
                <w:color w:val="000000"/>
                <w:szCs w:val="22"/>
                <w:lang w:eastAsia="ja-JP"/>
              </w:rPr>
              <w:t>HUAWEI</w:t>
            </w:r>
            <w:r w:rsidRPr="006706A9">
              <w:rPr>
                <w:rFonts w:eastAsia="ＭＳ Ｐゴシック"/>
                <w:color w:val="000000"/>
                <w:szCs w:val="22"/>
                <w:lang w:eastAsia="ja-JP"/>
              </w:rPr>
              <w:t>）</w:t>
            </w:r>
          </w:p>
        </w:tc>
        <w:tc>
          <w:tcPr>
            <w:tcW w:w="1060" w:type="dxa"/>
            <w:tcBorders>
              <w:top w:val="nil"/>
              <w:left w:val="nil"/>
              <w:bottom w:val="nil"/>
              <w:right w:val="nil"/>
            </w:tcBorders>
            <w:shd w:val="clear" w:color="auto" w:fill="auto"/>
            <w:noWrap/>
            <w:vAlign w:val="bottom"/>
            <w:hideMark/>
          </w:tcPr>
          <w:p w14:paraId="44B12296" w14:textId="155F412F"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A88BC0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AA2CCE2" w14:textId="025466A5" w:rsidR="006706A9" w:rsidRPr="006706A9" w:rsidRDefault="006706A9" w:rsidP="006706A9">
            <w:pPr>
              <w:jc w:val="center"/>
              <w:rPr>
                <w:rFonts w:eastAsia="ＭＳ Ｐゴシック"/>
                <w:color w:val="000000"/>
                <w:szCs w:val="22"/>
                <w:lang w:eastAsia="ja-JP"/>
              </w:rPr>
            </w:pPr>
          </w:p>
        </w:tc>
      </w:tr>
      <w:tr w:rsidR="006706A9" w:rsidRPr="006706A9" w14:paraId="020D64E3" w14:textId="77777777" w:rsidTr="006706A9">
        <w:trPr>
          <w:trHeight w:val="270"/>
        </w:trPr>
        <w:tc>
          <w:tcPr>
            <w:tcW w:w="5864" w:type="dxa"/>
            <w:tcBorders>
              <w:top w:val="nil"/>
              <w:left w:val="nil"/>
              <w:bottom w:val="nil"/>
              <w:right w:val="nil"/>
            </w:tcBorders>
            <w:shd w:val="clear" w:color="auto" w:fill="auto"/>
            <w:noWrap/>
            <w:vAlign w:val="bottom"/>
            <w:hideMark/>
          </w:tcPr>
          <w:p w14:paraId="6AA7605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Pelin Salem</w:t>
            </w:r>
          </w:p>
        </w:tc>
        <w:tc>
          <w:tcPr>
            <w:tcW w:w="1060" w:type="dxa"/>
            <w:tcBorders>
              <w:top w:val="nil"/>
              <w:left w:val="nil"/>
              <w:bottom w:val="nil"/>
              <w:right w:val="nil"/>
            </w:tcBorders>
            <w:shd w:val="clear" w:color="auto" w:fill="auto"/>
            <w:noWrap/>
            <w:vAlign w:val="bottom"/>
            <w:hideMark/>
          </w:tcPr>
          <w:p w14:paraId="61CB999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ACF7AD0" w14:textId="7AF26EC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4A7524E" w14:textId="418FBF67" w:rsidR="006706A9" w:rsidRPr="006706A9" w:rsidRDefault="006706A9" w:rsidP="006706A9">
            <w:pPr>
              <w:jc w:val="center"/>
              <w:rPr>
                <w:rFonts w:eastAsia="ＭＳ Ｐゴシック"/>
                <w:color w:val="000000"/>
                <w:szCs w:val="22"/>
                <w:lang w:eastAsia="ja-JP"/>
              </w:rPr>
            </w:pPr>
          </w:p>
        </w:tc>
      </w:tr>
      <w:tr w:rsidR="006706A9" w:rsidRPr="006706A9" w14:paraId="767D6155" w14:textId="77777777" w:rsidTr="006706A9">
        <w:trPr>
          <w:trHeight w:val="270"/>
        </w:trPr>
        <w:tc>
          <w:tcPr>
            <w:tcW w:w="5864" w:type="dxa"/>
            <w:tcBorders>
              <w:top w:val="nil"/>
              <w:left w:val="nil"/>
              <w:bottom w:val="nil"/>
              <w:right w:val="nil"/>
            </w:tcBorders>
            <w:shd w:val="clear" w:color="auto" w:fill="auto"/>
            <w:noWrap/>
            <w:vAlign w:val="bottom"/>
            <w:hideMark/>
          </w:tcPr>
          <w:p w14:paraId="56E4172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Ali </w:t>
            </w:r>
            <w:proofErr w:type="spellStart"/>
            <w:r w:rsidRPr="006706A9">
              <w:rPr>
                <w:rFonts w:eastAsia="ＭＳ Ｐゴシック"/>
                <w:color w:val="000000"/>
                <w:szCs w:val="22"/>
                <w:lang w:eastAsia="ja-JP"/>
              </w:rPr>
              <w:t>Raissinia</w:t>
            </w:r>
            <w:proofErr w:type="spellEnd"/>
            <w:r w:rsidRPr="006706A9">
              <w:rPr>
                <w:rFonts w:eastAsia="ＭＳ Ｐゴシック"/>
                <w:color w:val="000000"/>
                <w:szCs w:val="22"/>
                <w:lang w:eastAsia="ja-JP"/>
              </w:rPr>
              <w:t>, Qualcomm Incorporated</w:t>
            </w:r>
          </w:p>
        </w:tc>
        <w:tc>
          <w:tcPr>
            <w:tcW w:w="1060" w:type="dxa"/>
            <w:tcBorders>
              <w:top w:val="nil"/>
              <w:left w:val="nil"/>
              <w:bottom w:val="nil"/>
              <w:right w:val="nil"/>
            </w:tcBorders>
            <w:shd w:val="clear" w:color="auto" w:fill="auto"/>
            <w:noWrap/>
            <w:vAlign w:val="bottom"/>
            <w:hideMark/>
          </w:tcPr>
          <w:p w14:paraId="26C3FCB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47C23605" w14:textId="42AEA25E"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09F333D" w14:textId="4097C2B8" w:rsidR="006706A9" w:rsidRPr="006706A9" w:rsidRDefault="006706A9" w:rsidP="006706A9">
            <w:pPr>
              <w:jc w:val="center"/>
              <w:rPr>
                <w:rFonts w:eastAsia="ＭＳ Ｐゴシック"/>
                <w:color w:val="000000"/>
                <w:szCs w:val="22"/>
                <w:lang w:eastAsia="ja-JP"/>
              </w:rPr>
            </w:pPr>
          </w:p>
        </w:tc>
      </w:tr>
      <w:tr w:rsidR="006706A9" w:rsidRPr="006706A9" w14:paraId="75514A8C" w14:textId="77777777" w:rsidTr="006706A9">
        <w:trPr>
          <w:trHeight w:val="270"/>
        </w:trPr>
        <w:tc>
          <w:tcPr>
            <w:tcW w:w="5864" w:type="dxa"/>
            <w:tcBorders>
              <w:top w:val="nil"/>
              <w:left w:val="nil"/>
              <w:bottom w:val="nil"/>
              <w:right w:val="nil"/>
            </w:tcBorders>
            <w:shd w:val="clear" w:color="auto" w:fill="auto"/>
            <w:noWrap/>
            <w:vAlign w:val="bottom"/>
            <w:hideMark/>
          </w:tcPr>
          <w:p w14:paraId="430BE03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Chenhe</w:t>
            </w:r>
            <w:proofErr w:type="spellEnd"/>
            <w:r w:rsidRPr="006706A9">
              <w:rPr>
                <w:rFonts w:eastAsia="ＭＳ Ｐゴシック"/>
                <w:color w:val="000000"/>
                <w:szCs w:val="22"/>
                <w:lang w:eastAsia="ja-JP"/>
              </w:rPr>
              <w:t xml:space="preserve"> Ji</w:t>
            </w:r>
          </w:p>
        </w:tc>
        <w:tc>
          <w:tcPr>
            <w:tcW w:w="1060" w:type="dxa"/>
            <w:tcBorders>
              <w:top w:val="nil"/>
              <w:left w:val="nil"/>
              <w:bottom w:val="nil"/>
              <w:right w:val="nil"/>
            </w:tcBorders>
            <w:shd w:val="clear" w:color="auto" w:fill="auto"/>
            <w:noWrap/>
            <w:vAlign w:val="bottom"/>
            <w:hideMark/>
          </w:tcPr>
          <w:p w14:paraId="355E602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009C2339" w14:textId="1915ED21"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00FFEDC5" w14:textId="7936CE1F" w:rsidR="006706A9" w:rsidRPr="006706A9" w:rsidRDefault="006706A9" w:rsidP="006706A9">
            <w:pPr>
              <w:jc w:val="center"/>
              <w:rPr>
                <w:rFonts w:eastAsia="ＭＳ Ｐゴシック"/>
                <w:color w:val="000000"/>
                <w:szCs w:val="22"/>
                <w:lang w:eastAsia="ja-JP"/>
              </w:rPr>
            </w:pPr>
          </w:p>
        </w:tc>
      </w:tr>
      <w:tr w:rsidR="006706A9" w:rsidRPr="006706A9" w14:paraId="036906CA" w14:textId="77777777" w:rsidTr="006706A9">
        <w:trPr>
          <w:trHeight w:val="270"/>
        </w:trPr>
        <w:tc>
          <w:tcPr>
            <w:tcW w:w="5864" w:type="dxa"/>
            <w:tcBorders>
              <w:top w:val="nil"/>
              <w:left w:val="nil"/>
              <w:bottom w:val="nil"/>
              <w:right w:val="nil"/>
            </w:tcBorders>
            <w:shd w:val="clear" w:color="auto" w:fill="auto"/>
            <w:noWrap/>
            <w:vAlign w:val="bottom"/>
            <w:hideMark/>
          </w:tcPr>
          <w:p w14:paraId="4AA5DA1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Alvin Hsu (</w:t>
            </w:r>
            <w:r w:rsidRPr="006706A9">
              <w:rPr>
                <w:rFonts w:eastAsia="ＭＳ Ｐゴシック"/>
                <w:color w:val="000000"/>
                <w:szCs w:val="22"/>
                <w:lang w:eastAsia="ja-JP"/>
              </w:rPr>
              <w:t>徐永平</w:t>
            </w:r>
            <w:r w:rsidRPr="006706A9">
              <w:rPr>
                <w:rFonts w:eastAsia="ＭＳ Ｐゴシック"/>
                <w:color w:val="000000"/>
                <w:szCs w:val="22"/>
                <w:lang w:eastAsia="ja-JP"/>
              </w:rPr>
              <w:t>)</w:t>
            </w:r>
          </w:p>
        </w:tc>
        <w:tc>
          <w:tcPr>
            <w:tcW w:w="1060" w:type="dxa"/>
            <w:tcBorders>
              <w:top w:val="nil"/>
              <w:left w:val="nil"/>
              <w:bottom w:val="nil"/>
              <w:right w:val="nil"/>
            </w:tcBorders>
            <w:shd w:val="clear" w:color="auto" w:fill="auto"/>
            <w:noWrap/>
            <w:vAlign w:val="bottom"/>
            <w:hideMark/>
          </w:tcPr>
          <w:p w14:paraId="1DE86F4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79014F4D" w14:textId="468E71E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424C47BD" w14:textId="61B36687" w:rsidR="006706A9" w:rsidRPr="006706A9" w:rsidRDefault="006706A9" w:rsidP="006706A9">
            <w:pPr>
              <w:jc w:val="center"/>
              <w:rPr>
                <w:rFonts w:eastAsia="ＭＳ Ｐゴシック"/>
                <w:color w:val="000000"/>
                <w:szCs w:val="22"/>
                <w:lang w:eastAsia="ja-JP"/>
              </w:rPr>
            </w:pPr>
          </w:p>
        </w:tc>
      </w:tr>
      <w:tr w:rsidR="006706A9" w:rsidRPr="006706A9" w14:paraId="7780A374" w14:textId="77777777" w:rsidTr="006706A9">
        <w:trPr>
          <w:trHeight w:val="270"/>
        </w:trPr>
        <w:tc>
          <w:tcPr>
            <w:tcW w:w="5864" w:type="dxa"/>
            <w:tcBorders>
              <w:top w:val="nil"/>
              <w:left w:val="nil"/>
              <w:bottom w:val="nil"/>
              <w:right w:val="nil"/>
            </w:tcBorders>
            <w:shd w:val="clear" w:color="auto" w:fill="auto"/>
            <w:noWrap/>
            <w:vAlign w:val="bottom"/>
            <w:hideMark/>
          </w:tcPr>
          <w:p w14:paraId="6F3620C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Atsushi Shirakawa</w:t>
            </w:r>
          </w:p>
        </w:tc>
        <w:tc>
          <w:tcPr>
            <w:tcW w:w="1060" w:type="dxa"/>
            <w:tcBorders>
              <w:top w:val="nil"/>
              <w:left w:val="nil"/>
              <w:bottom w:val="nil"/>
              <w:right w:val="nil"/>
            </w:tcBorders>
            <w:shd w:val="clear" w:color="auto" w:fill="auto"/>
            <w:noWrap/>
            <w:vAlign w:val="bottom"/>
            <w:hideMark/>
          </w:tcPr>
          <w:p w14:paraId="07E5FA8B" w14:textId="3A71462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1CC95D59" w14:textId="269DECDD"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40ED14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AE9341B" w14:textId="77777777" w:rsidTr="006706A9">
        <w:trPr>
          <w:trHeight w:val="270"/>
        </w:trPr>
        <w:tc>
          <w:tcPr>
            <w:tcW w:w="5864" w:type="dxa"/>
            <w:tcBorders>
              <w:top w:val="nil"/>
              <w:left w:val="nil"/>
              <w:bottom w:val="nil"/>
              <w:right w:val="nil"/>
            </w:tcBorders>
            <w:shd w:val="clear" w:color="auto" w:fill="auto"/>
            <w:noWrap/>
            <w:vAlign w:val="bottom"/>
            <w:hideMark/>
          </w:tcPr>
          <w:p w14:paraId="1D0B9EB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Li-Hsiang Sun, MediaTek</w:t>
            </w:r>
          </w:p>
        </w:tc>
        <w:tc>
          <w:tcPr>
            <w:tcW w:w="1060" w:type="dxa"/>
            <w:tcBorders>
              <w:top w:val="nil"/>
              <w:left w:val="nil"/>
              <w:bottom w:val="nil"/>
              <w:right w:val="nil"/>
            </w:tcBorders>
            <w:shd w:val="clear" w:color="auto" w:fill="auto"/>
            <w:noWrap/>
            <w:vAlign w:val="bottom"/>
            <w:hideMark/>
          </w:tcPr>
          <w:p w14:paraId="589E92F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5678F2CF" w14:textId="13949CD3"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7907CA4F" w14:textId="47510984" w:rsidR="006706A9" w:rsidRPr="006706A9" w:rsidRDefault="006706A9" w:rsidP="006706A9">
            <w:pPr>
              <w:jc w:val="center"/>
              <w:rPr>
                <w:rFonts w:eastAsia="ＭＳ Ｐゴシック"/>
                <w:color w:val="000000"/>
                <w:szCs w:val="22"/>
                <w:lang w:eastAsia="ja-JP"/>
              </w:rPr>
            </w:pPr>
          </w:p>
        </w:tc>
      </w:tr>
      <w:tr w:rsidR="006706A9" w:rsidRPr="006706A9" w14:paraId="120E7FD4" w14:textId="77777777" w:rsidTr="006706A9">
        <w:trPr>
          <w:trHeight w:val="270"/>
        </w:trPr>
        <w:tc>
          <w:tcPr>
            <w:tcW w:w="5864" w:type="dxa"/>
            <w:tcBorders>
              <w:top w:val="nil"/>
              <w:left w:val="nil"/>
              <w:bottom w:val="nil"/>
              <w:right w:val="nil"/>
            </w:tcBorders>
            <w:shd w:val="clear" w:color="auto" w:fill="auto"/>
            <w:noWrap/>
            <w:vAlign w:val="bottom"/>
            <w:hideMark/>
          </w:tcPr>
          <w:p w14:paraId="1F80CFF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[V]Jeongki Kim, </w:t>
            </w:r>
            <w:proofErr w:type="spellStart"/>
            <w:r w:rsidRPr="006706A9">
              <w:rPr>
                <w:rFonts w:eastAsia="ＭＳ Ｐゴシック"/>
                <w:color w:val="000000"/>
                <w:szCs w:val="22"/>
                <w:lang w:eastAsia="ja-JP"/>
              </w:rPr>
              <w:t>Ofinno</w:t>
            </w:r>
            <w:proofErr w:type="spellEnd"/>
          </w:p>
        </w:tc>
        <w:tc>
          <w:tcPr>
            <w:tcW w:w="1060" w:type="dxa"/>
            <w:tcBorders>
              <w:top w:val="nil"/>
              <w:left w:val="nil"/>
              <w:bottom w:val="nil"/>
              <w:right w:val="nil"/>
            </w:tcBorders>
            <w:shd w:val="clear" w:color="auto" w:fill="auto"/>
            <w:noWrap/>
            <w:vAlign w:val="bottom"/>
            <w:hideMark/>
          </w:tcPr>
          <w:p w14:paraId="06C72D0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0" w:type="dxa"/>
            <w:tcBorders>
              <w:top w:val="nil"/>
              <w:left w:val="nil"/>
              <w:bottom w:val="nil"/>
              <w:right w:val="nil"/>
            </w:tcBorders>
            <w:shd w:val="clear" w:color="auto" w:fill="auto"/>
            <w:noWrap/>
            <w:vAlign w:val="bottom"/>
            <w:hideMark/>
          </w:tcPr>
          <w:p w14:paraId="22172CE0" w14:textId="0AE6F602"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6E216437" w14:textId="5978512A" w:rsidR="006706A9" w:rsidRPr="006706A9" w:rsidRDefault="006706A9" w:rsidP="006706A9">
            <w:pPr>
              <w:jc w:val="center"/>
              <w:rPr>
                <w:rFonts w:eastAsia="ＭＳ Ｐゴシック"/>
                <w:color w:val="000000"/>
                <w:szCs w:val="22"/>
                <w:lang w:eastAsia="ja-JP"/>
              </w:rPr>
            </w:pPr>
          </w:p>
        </w:tc>
      </w:tr>
      <w:tr w:rsidR="006706A9" w:rsidRPr="006706A9" w14:paraId="72611ECE" w14:textId="77777777" w:rsidTr="006706A9">
        <w:trPr>
          <w:trHeight w:val="270"/>
        </w:trPr>
        <w:tc>
          <w:tcPr>
            <w:tcW w:w="5864" w:type="dxa"/>
            <w:tcBorders>
              <w:top w:val="nil"/>
              <w:left w:val="nil"/>
              <w:bottom w:val="nil"/>
              <w:right w:val="nil"/>
            </w:tcBorders>
            <w:shd w:val="clear" w:color="auto" w:fill="auto"/>
            <w:noWrap/>
            <w:vAlign w:val="bottom"/>
            <w:hideMark/>
          </w:tcPr>
          <w:p w14:paraId="514AA69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Ju Yan Pan, Huawei</w:t>
            </w:r>
          </w:p>
        </w:tc>
        <w:tc>
          <w:tcPr>
            <w:tcW w:w="1060" w:type="dxa"/>
            <w:tcBorders>
              <w:top w:val="nil"/>
              <w:left w:val="nil"/>
              <w:bottom w:val="nil"/>
              <w:right w:val="nil"/>
            </w:tcBorders>
            <w:shd w:val="clear" w:color="auto" w:fill="auto"/>
            <w:noWrap/>
            <w:vAlign w:val="bottom"/>
            <w:hideMark/>
          </w:tcPr>
          <w:p w14:paraId="77EBE09E" w14:textId="77CE9910"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2F151312" w14:textId="4BD2EEBA" w:rsidR="006706A9" w:rsidRPr="006706A9" w:rsidRDefault="006706A9" w:rsidP="006706A9">
            <w:pPr>
              <w:jc w:val="center"/>
              <w:rPr>
                <w:rFonts w:eastAsia="ＭＳ Ｐゴシック"/>
                <w:color w:val="000000"/>
                <w:szCs w:val="22"/>
                <w:lang w:eastAsia="ja-JP"/>
              </w:rPr>
            </w:pPr>
          </w:p>
        </w:tc>
        <w:tc>
          <w:tcPr>
            <w:tcW w:w="1060" w:type="dxa"/>
            <w:tcBorders>
              <w:top w:val="nil"/>
              <w:left w:val="nil"/>
              <w:bottom w:val="nil"/>
              <w:right w:val="nil"/>
            </w:tcBorders>
            <w:shd w:val="clear" w:color="auto" w:fill="auto"/>
            <w:noWrap/>
            <w:vAlign w:val="bottom"/>
            <w:hideMark/>
          </w:tcPr>
          <w:p w14:paraId="5689752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bl>
    <w:p w14:paraId="29248E17" w14:textId="77777777" w:rsidR="00243402" w:rsidRDefault="00243402" w:rsidP="00243402">
      <w:pPr>
        <w:tabs>
          <w:tab w:val="left" w:pos="2800"/>
          <w:tab w:val="left" w:pos="4780"/>
        </w:tabs>
        <w:contextualSpacing/>
        <w:rPr>
          <w:rFonts w:eastAsia="游明朝"/>
          <w:lang w:eastAsia="ja-JP"/>
        </w:rPr>
      </w:pPr>
    </w:p>
    <w:p w14:paraId="7A6BDCB9" w14:textId="18DA8338" w:rsidR="00243402" w:rsidRPr="00E226EF" w:rsidRDefault="00243402" w:rsidP="00243402">
      <w:pPr>
        <w:numPr>
          <w:ilvl w:val="0"/>
          <w:numId w:val="2"/>
        </w:numPr>
        <w:tabs>
          <w:tab w:val="left" w:pos="2800"/>
          <w:tab w:val="left" w:pos="4780"/>
        </w:tabs>
        <w:contextualSpacing/>
        <w:rPr>
          <w:szCs w:val="22"/>
        </w:rPr>
      </w:pPr>
      <w:r w:rsidRPr="00E226EF">
        <w:rPr>
          <w:rFonts w:eastAsia="游明朝"/>
          <w:szCs w:val="22"/>
          <w:lang w:eastAsia="ja-JP"/>
        </w:rPr>
        <w:t xml:space="preserve">The record of the </w:t>
      </w:r>
      <w:r>
        <w:rPr>
          <w:rFonts w:eastAsia="游明朝" w:hint="eastAsia"/>
          <w:szCs w:val="22"/>
          <w:lang w:eastAsia="ja-JP"/>
        </w:rPr>
        <w:t>straw poll</w:t>
      </w:r>
      <w:r w:rsidRPr="00E226EF">
        <w:rPr>
          <w:rFonts w:eastAsia="游明朝"/>
          <w:szCs w:val="22"/>
          <w:lang w:eastAsia="ja-JP"/>
        </w:rPr>
        <w:t xml:space="preserve"> f</w:t>
      </w:r>
      <w:r>
        <w:rPr>
          <w:rFonts w:eastAsia="游明朝" w:hint="eastAsia"/>
          <w:szCs w:val="22"/>
          <w:lang w:eastAsia="ja-JP"/>
        </w:rPr>
        <w:t>r</w:t>
      </w:r>
      <w:r w:rsidRPr="00E226EF">
        <w:rPr>
          <w:rFonts w:eastAsia="游明朝"/>
          <w:szCs w:val="22"/>
          <w:lang w:eastAsia="ja-JP"/>
        </w:rPr>
        <w:t>o</w:t>
      </w:r>
      <w:r>
        <w:rPr>
          <w:rFonts w:eastAsia="游明朝" w:hint="eastAsia"/>
          <w:szCs w:val="22"/>
          <w:lang w:eastAsia="ja-JP"/>
        </w:rPr>
        <w:t>m</w:t>
      </w:r>
      <w:r w:rsidRPr="00E226EF">
        <w:rPr>
          <w:rFonts w:eastAsia="游明朝"/>
          <w:szCs w:val="22"/>
          <w:lang w:eastAsia="ja-JP"/>
        </w:rPr>
        <w:t xml:space="preserve"> </w:t>
      </w:r>
      <w:r>
        <w:rPr>
          <w:rFonts w:eastAsia="游明朝" w:hint="eastAsia"/>
          <w:szCs w:val="22"/>
          <w:lang w:eastAsia="ja-JP"/>
        </w:rPr>
        <w:t>Alice</w:t>
      </w:r>
      <w:r w:rsidR="006706A9">
        <w:rPr>
          <w:rFonts w:eastAsia="游明朝" w:hint="eastAsia"/>
          <w:szCs w:val="22"/>
          <w:lang w:eastAsia="ja-JP"/>
        </w:rPr>
        <w:t xml:space="preserve"> (</w:t>
      </w:r>
      <w:hyperlink r:id="rId300" w:history="1">
        <w:r w:rsidR="006706A9" w:rsidRPr="006706A9">
          <w:rPr>
            <w:rStyle w:val="aa"/>
            <w:rFonts w:eastAsia="游明朝"/>
            <w:szCs w:val="22"/>
            <w:lang w:eastAsia="ja-JP"/>
          </w:rPr>
          <w:t>11-25/636r4</w:t>
        </w:r>
      </w:hyperlink>
      <w:r w:rsidR="006706A9">
        <w:rPr>
          <w:rFonts w:eastAsia="游明朝" w:hint="eastAsia"/>
          <w:szCs w:val="22"/>
          <w:lang w:eastAsia="ja-JP"/>
        </w:rPr>
        <w:t>)</w:t>
      </w:r>
    </w:p>
    <w:tbl>
      <w:tblPr>
        <w:tblW w:w="9043" w:type="dxa"/>
        <w:tblCellMar>
          <w:left w:w="99" w:type="dxa"/>
          <w:right w:w="99" w:type="dxa"/>
        </w:tblCellMar>
        <w:tblLook w:val="04A0" w:firstRow="1" w:lastRow="0" w:firstColumn="1" w:lastColumn="0" w:noHBand="0" w:noVBand="1"/>
      </w:tblPr>
      <w:tblGrid>
        <w:gridCol w:w="5865"/>
        <w:gridCol w:w="1064"/>
        <w:gridCol w:w="1064"/>
        <w:gridCol w:w="1050"/>
      </w:tblGrid>
      <w:tr w:rsidR="006706A9" w:rsidRPr="006706A9" w14:paraId="6BD76B8E" w14:textId="77777777" w:rsidTr="006706A9">
        <w:trPr>
          <w:trHeight w:val="270"/>
        </w:trPr>
        <w:tc>
          <w:tcPr>
            <w:tcW w:w="5865" w:type="dxa"/>
            <w:tcBorders>
              <w:top w:val="nil"/>
              <w:left w:val="nil"/>
              <w:bottom w:val="nil"/>
              <w:right w:val="nil"/>
            </w:tcBorders>
            <w:shd w:val="clear" w:color="auto" w:fill="auto"/>
            <w:noWrap/>
            <w:vAlign w:val="bottom"/>
          </w:tcPr>
          <w:p w14:paraId="0ECCFB2D" w14:textId="02B98119" w:rsidR="006706A9" w:rsidRPr="006706A9" w:rsidRDefault="006706A9" w:rsidP="006706A9">
            <w:pPr>
              <w:rPr>
                <w:rFonts w:eastAsia="ＭＳ Ｐゴシック"/>
                <w:b/>
                <w:bCs/>
                <w:color w:val="000000"/>
                <w:szCs w:val="22"/>
                <w:lang w:eastAsia="ja-JP"/>
              </w:rPr>
            </w:pPr>
            <w:r w:rsidRPr="006706A9">
              <w:rPr>
                <w:rFonts w:eastAsia="ＭＳ Ｐゴシック" w:hint="eastAsia"/>
                <w:b/>
                <w:bCs/>
                <w:color w:val="000000"/>
                <w:szCs w:val="22"/>
                <w:lang w:eastAsia="ja-JP"/>
              </w:rPr>
              <w:t>Name on Webex</w:t>
            </w:r>
          </w:p>
        </w:tc>
        <w:tc>
          <w:tcPr>
            <w:tcW w:w="1064" w:type="dxa"/>
            <w:tcBorders>
              <w:top w:val="nil"/>
              <w:left w:val="nil"/>
              <w:bottom w:val="nil"/>
              <w:right w:val="nil"/>
            </w:tcBorders>
            <w:shd w:val="clear" w:color="auto" w:fill="auto"/>
            <w:noWrap/>
            <w:vAlign w:val="bottom"/>
          </w:tcPr>
          <w:p w14:paraId="68CC9C53" w14:textId="45CBF8FB" w:rsidR="006706A9" w:rsidRPr="006706A9" w:rsidRDefault="006706A9" w:rsidP="006706A9">
            <w:pPr>
              <w:jc w:val="center"/>
              <w:rPr>
                <w:rFonts w:eastAsia="ＭＳ Ｐゴシック"/>
                <w:b/>
                <w:bCs/>
                <w:color w:val="000000"/>
                <w:szCs w:val="22"/>
                <w:lang w:eastAsia="ja-JP"/>
              </w:rPr>
            </w:pPr>
            <w:r w:rsidRPr="006706A9">
              <w:rPr>
                <w:rFonts w:eastAsia="ＭＳ Ｐゴシック" w:hint="eastAsia"/>
                <w:b/>
                <w:bCs/>
                <w:color w:val="000000"/>
                <w:szCs w:val="22"/>
                <w:lang w:eastAsia="ja-JP"/>
              </w:rPr>
              <w:t>Yes</w:t>
            </w:r>
          </w:p>
        </w:tc>
        <w:tc>
          <w:tcPr>
            <w:tcW w:w="1064" w:type="dxa"/>
            <w:tcBorders>
              <w:top w:val="nil"/>
              <w:left w:val="nil"/>
              <w:bottom w:val="nil"/>
              <w:right w:val="nil"/>
            </w:tcBorders>
            <w:shd w:val="clear" w:color="auto" w:fill="auto"/>
            <w:noWrap/>
            <w:vAlign w:val="bottom"/>
          </w:tcPr>
          <w:p w14:paraId="0C961816" w14:textId="64C670CC" w:rsidR="006706A9" w:rsidRPr="006706A9" w:rsidRDefault="006706A9" w:rsidP="006706A9">
            <w:pPr>
              <w:jc w:val="center"/>
              <w:rPr>
                <w:rFonts w:eastAsia="ＭＳ Ｐゴシック"/>
                <w:b/>
                <w:bCs/>
                <w:color w:val="000000"/>
                <w:szCs w:val="22"/>
                <w:lang w:eastAsia="ja-JP"/>
              </w:rPr>
            </w:pPr>
            <w:r w:rsidRPr="006706A9">
              <w:rPr>
                <w:rFonts w:eastAsia="ＭＳ Ｐゴシック" w:hint="eastAsia"/>
                <w:b/>
                <w:bCs/>
                <w:color w:val="000000"/>
                <w:szCs w:val="22"/>
                <w:lang w:eastAsia="ja-JP"/>
              </w:rPr>
              <w:t>No</w:t>
            </w:r>
          </w:p>
        </w:tc>
        <w:tc>
          <w:tcPr>
            <w:tcW w:w="1050" w:type="dxa"/>
            <w:tcBorders>
              <w:top w:val="nil"/>
              <w:left w:val="nil"/>
              <w:bottom w:val="nil"/>
              <w:right w:val="nil"/>
            </w:tcBorders>
            <w:shd w:val="clear" w:color="auto" w:fill="auto"/>
            <w:noWrap/>
            <w:vAlign w:val="bottom"/>
          </w:tcPr>
          <w:p w14:paraId="7526C819" w14:textId="669BBFDC" w:rsidR="006706A9" w:rsidRPr="006706A9" w:rsidRDefault="006706A9" w:rsidP="006706A9">
            <w:pPr>
              <w:jc w:val="center"/>
              <w:rPr>
                <w:rFonts w:eastAsia="ＭＳ Ｐゴシック"/>
                <w:b/>
                <w:bCs/>
                <w:color w:val="000000"/>
                <w:szCs w:val="22"/>
                <w:lang w:eastAsia="ja-JP"/>
              </w:rPr>
            </w:pPr>
            <w:r w:rsidRPr="006706A9">
              <w:rPr>
                <w:rFonts w:eastAsia="ＭＳ Ｐゴシック" w:hint="eastAsia"/>
                <w:b/>
                <w:bCs/>
                <w:color w:val="000000"/>
                <w:szCs w:val="22"/>
                <w:lang w:eastAsia="ja-JP"/>
              </w:rPr>
              <w:t>Abs.</w:t>
            </w:r>
          </w:p>
        </w:tc>
      </w:tr>
      <w:tr w:rsidR="006706A9" w:rsidRPr="006706A9" w14:paraId="58DD70F4" w14:textId="77777777" w:rsidTr="006706A9">
        <w:trPr>
          <w:trHeight w:val="270"/>
        </w:trPr>
        <w:tc>
          <w:tcPr>
            <w:tcW w:w="5865" w:type="dxa"/>
            <w:tcBorders>
              <w:top w:val="nil"/>
              <w:left w:val="nil"/>
              <w:bottom w:val="nil"/>
              <w:right w:val="nil"/>
            </w:tcBorders>
            <w:shd w:val="clear" w:color="auto" w:fill="auto"/>
            <w:noWrap/>
            <w:vAlign w:val="bottom"/>
            <w:hideMark/>
          </w:tcPr>
          <w:p w14:paraId="392EC4A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Richard van Nee, Qualcomm</w:t>
            </w:r>
          </w:p>
        </w:tc>
        <w:tc>
          <w:tcPr>
            <w:tcW w:w="1064" w:type="dxa"/>
            <w:tcBorders>
              <w:top w:val="nil"/>
              <w:left w:val="nil"/>
              <w:bottom w:val="nil"/>
              <w:right w:val="nil"/>
            </w:tcBorders>
            <w:shd w:val="clear" w:color="auto" w:fill="auto"/>
            <w:noWrap/>
            <w:vAlign w:val="bottom"/>
            <w:hideMark/>
          </w:tcPr>
          <w:p w14:paraId="50636F0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1A7AB0D" w14:textId="2E79E704"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859D215" w14:textId="15A0451F" w:rsidR="006706A9" w:rsidRPr="006706A9" w:rsidRDefault="006706A9" w:rsidP="006706A9">
            <w:pPr>
              <w:jc w:val="center"/>
              <w:rPr>
                <w:rFonts w:eastAsia="ＭＳ Ｐゴシック"/>
                <w:color w:val="000000"/>
                <w:szCs w:val="22"/>
                <w:lang w:eastAsia="ja-JP"/>
              </w:rPr>
            </w:pPr>
          </w:p>
        </w:tc>
      </w:tr>
      <w:tr w:rsidR="006706A9" w:rsidRPr="006706A9" w14:paraId="5036061B" w14:textId="77777777" w:rsidTr="006706A9">
        <w:trPr>
          <w:trHeight w:val="270"/>
        </w:trPr>
        <w:tc>
          <w:tcPr>
            <w:tcW w:w="5865" w:type="dxa"/>
            <w:tcBorders>
              <w:top w:val="nil"/>
              <w:left w:val="nil"/>
              <w:bottom w:val="nil"/>
              <w:right w:val="nil"/>
            </w:tcBorders>
            <w:shd w:val="clear" w:color="auto" w:fill="auto"/>
            <w:noWrap/>
            <w:vAlign w:val="bottom"/>
            <w:hideMark/>
          </w:tcPr>
          <w:p w14:paraId="42432E1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Charlie Pettersson,</w:t>
            </w:r>
          </w:p>
        </w:tc>
        <w:tc>
          <w:tcPr>
            <w:tcW w:w="1064" w:type="dxa"/>
            <w:tcBorders>
              <w:top w:val="nil"/>
              <w:left w:val="nil"/>
              <w:bottom w:val="nil"/>
              <w:right w:val="nil"/>
            </w:tcBorders>
            <w:shd w:val="clear" w:color="auto" w:fill="auto"/>
            <w:noWrap/>
            <w:vAlign w:val="bottom"/>
            <w:hideMark/>
          </w:tcPr>
          <w:p w14:paraId="6BE685CD" w14:textId="4088605F"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5A7ED2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1640D4F2" w14:textId="4AE5F97F" w:rsidR="006706A9" w:rsidRPr="006706A9" w:rsidRDefault="006706A9" w:rsidP="006706A9">
            <w:pPr>
              <w:jc w:val="center"/>
              <w:rPr>
                <w:rFonts w:eastAsia="ＭＳ Ｐゴシック"/>
                <w:color w:val="000000"/>
                <w:szCs w:val="22"/>
                <w:lang w:eastAsia="ja-JP"/>
              </w:rPr>
            </w:pPr>
          </w:p>
        </w:tc>
      </w:tr>
      <w:tr w:rsidR="006706A9" w:rsidRPr="006706A9" w14:paraId="68E52B19" w14:textId="77777777" w:rsidTr="006706A9">
        <w:trPr>
          <w:trHeight w:val="270"/>
        </w:trPr>
        <w:tc>
          <w:tcPr>
            <w:tcW w:w="5865" w:type="dxa"/>
            <w:tcBorders>
              <w:top w:val="nil"/>
              <w:left w:val="nil"/>
              <w:bottom w:val="nil"/>
              <w:right w:val="nil"/>
            </w:tcBorders>
            <w:shd w:val="clear" w:color="auto" w:fill="auto"/>
            <w:noWrap/>
            <w:vAlign w:val="bottom"/>
            <w:hideMark/>
          </w:tcPr>
          <w:p w14:paraId="43950A8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Nehru Bhandaru</w:t>
            </w:r>
          </w:p>
        </w:tc>
        <w:tc>
          <w:tcPr>
            <w:tcW w:w="1064" w:type="dxa"/>
            <w:tcBorders>
              <w:top w:val="nil"/>
              <w:left w:val="nil"/>
              <w:bottom w:val="nil"/>
              <w:right w:val="nil"/>
            </w:tcBorders>
            <w:shd w:val="clear" w:color="auto" w:fill="auto"/>
            <w:noWrap/>
            <w:vAlign w:val="bottom"/>
            <w:hideMark/>
          </w:tcPr>
          <w:p w14:paraId="4EAE118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6E4151C" w14:textId="73A166EF"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70A8033" w14:textId="11F6CAF3" w:rsidR="006706A9" w:rsidRPr="006706A9" w:rsidRDefault="006706A9" w:rsidP="006706A9">
            <w:pPr>
              <w:jc w:val="center"/>
              <w:rPr>
                <w:rFonts w:eastAsia="ＭＳ Ｐゴシック"/>
                <w:color w:val="000000"/>
                <w:szCs w:val="22"/>
                <w:lang w:eastAsia="ja-JP"/>
              </w:rPr>
            </w:pPr>
          </w:p>
        </w:tc>
      </w:tr>
      <w:tr w:rsidR="006706A9" w:rsidRPr="006706A9" w14:paraId="0F165BA4" w14:textId="77777777" w:rsidTr="006706A9">
        <w:trPr>
          <w:trHeight w:val="270"/>
        </w:trPr>
        <w:tc>
          <w:tcPr>
            <w:tcW w:w="5865" w:type="dxa"/>
            <w:tcBorders>
              <w:top w:val="nil"/>
              <w:left w:val="nil"/>
              <w:bottom w:val="nil"/>
              <w:right w:val="nil"/>
            </w:tcBorders>
            <w:shd w:val="clear" w:color="auto" w:fill="auto"/>
            <w:noWrap/>
            <w:vAlign w:val="bottom"/>
            <w:hideMark/>
          </w:tcPr>
          <w:p w14:paraId="3AB3409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Chitto Ghosh</w:t>
            </w:r>
          </w:p>
        </w:tc>
        <w:tc>
          <w:tcPr>
            <w:tcW w:w="1064" w:type="dxa"/>
            <w:tcBorders>
              <w:top w:val="nil"/>
              <w:left w:val="nil"/>
              <w:bottom w:val="nil"/>
              <w:right w:val="nil"/>
            </w:tcBorders>
            <w:shd w:val="clear" w:color="auto" w:fill="auto"/>
            <w:noWrap/>
            <w:vAlign w:val="bottom"/>
            <w:hideMark/>
          </w:tcPr>
          <w:p w14:paraId="09D0AC7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5760ABB" w14:textId="43D483F3"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C86812C" w14:textId="4AD6D98B" w:rsidR="006706A9" w:rsidRPr="006706A9" w:rsidRDefault="006706A9" w:rsidP="006706A9">
            <w:pPr>
              <w:jc w:val="center"/>
              <w:rPr>
                <w:rFonts w:eastAsia="ＭＳ Ｐゴシック"/>
                <w:color w:val="000000"/>
                <w:szCs w:val="22"/>
                <w:lang w:eastAsia="ja-JP"/>
              </w:rPr>
            </w:pPr>
          </w:p>
        </w:tc>
      </w:tr>
      <w:tr w:rsidR="006706A9" w:rsidRPr="006706A9" w14:paraId="13878544" w14:textId="77777777" w:rsidTr="006706A9">
        <w:trPr>
          <w:trHeight w:val="270"/>
        </w:trPr>
        <w:tc>
          <w:tcPr>
            <w:tcW w:w="5865" w:type="dxa"/>
            <w:tcBorders>
              <w:top w:val="nil"/>
              <w:left w:val="nil"/>
              <w:bottom w:val="nil"/>
              <w:right w:val="nil"/>
            </w:tcBorders>
            <w:shd w:val="clear" w:color="auto" w:fill="auto"/>
            <w:noWrap/>
            <w:vAlign w:val="bottom"/>
            <w:hideMark/>
          </w:tcPr>
          <w:p w14:paraId="67C6503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Binita Gupta</w:t>
            </w:r>
          </w:p>
        </w:tc>
        <w:tc>
          <w:tcPr>
            <w:tcW w:w="1064" w:type="dxa"/>
            <w:tcBorders>
              <w:top w:val="nil"/>
              <w:left w:val="nil"/>
              <w:bottom w:val="nil"/>
              <w:right w:val="nil"/>
            </w:tcBorders>
            <w:shd w:val="clear" w:color="auto" w:fill="auto"/>
            <w:noWrap/>
            <w:vAlign w:val="bottom"/>
            <w:hideMark/>
          </w:tcPr>
          <w:p w14:paraId="1F14306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4916A0E" w14:textId="2F64824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99E9359" w14:textId="3DE70DBA" w:rsidR="006706A9" w:rsidRPr="006706A9" w:rsidRDefault="006706A9" w:rsidP="006706A9">
            <w:pPr>
              <w:jc w:val="center"/>
              <w:rPr>
                <w:rFonts w:eastAsia="ＭＳ Ｐゴシック"/>
                <w:color w:val="000000"/>
                <w:szCs w:val="22"/>
                <w:lang w:eastAsia="ja-JP"/>
              </w:rPr>
            </w:pPr>
          </w:p>
        </w:tc>
      </w:tr>
      <w:tr w:rsidR="006706A9" w:rsidRPr="006706A9" w14:paraId="5EA79084" w14:textId="77777777" w:rsidTr="006706A9">
        <w:trPr>
          <w:trHeight w:val="270"/>
        </w:trPr>
        <w:tc>
          <w:tcPr>
            <w:tcW w:w="5865" w:type="dxa"/>
            <w:tcBorders>
              <w:top w:val="nil"/>
              <w:left w:val="nil"/>
              <w:bottom w:val="nil"/>
              <w:right w:val="nil"/>
            </w:tcBorders>
            <w:shd w:val="clear" w:color="auto" w:fill="auto"/>
            <w:noWrap/>
            <w:vAlign w:val="bottom"/>
            <w:hideMark/>
          </w:tcPr>
          <w:p w14:paraId="5110439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Dignus</w:t>
            </w:r>
            <w:proofErr w:type="spellEnd"/>
            <w:r w:rsidRPr="006706A9">
              <w:rPr>
                <w:rFonts w:eastAsia="ＭＳ Ｐゴシック"/>
                <w:color w:val="000000"/>
                <w:szCs w:val="22"/>
                <w:lang w:eastAsia="ja-JP"/>
              </w:rPr>
              <w:t>-Jan Moelker, Broadcom</w:t>
            </w:r>
          </w:p>
        </w:tc>
        <w:tc>
          <w:tcPr>
            <w:tcW w:w="1064" w:type="dxa"/>
            <w:tcBorders>
              <w:top w:val="nil"/>
              <w:left w:val="nil"/>
              <w:bottom w:val="nil"/>
              <w:right w:val="nil"/>
            </w:tcBorders>
            <w:shd w:val="clear" w:color="auto" w:fill="auto"/>
            <w:noWrap/>
            <w:vAlign w:val="bottom"/>
            <w:hideMark/>
          </w:tcPr>
          <w:p w14:paraId="3AF2AF0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B305C82" w14:textId="64065EED"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959A1F8" w14:textId="63749970" w:rsidR="006706A9" w:rsidRPr="006706A9" w:rsidRDefault="006706A9" w:rsidP="006706A9">
            <w:pPr>
              <w:jc w:val="center"/>
              <w:rPr>
                <w:rFonts w:eastAsia="ＭＳ Ｐゴシック"/>
                <w:color w:val="000000"/>
                <w:szCs w:val="22"/>
                <w:lang w:eastAsia="ja-JP"/>
              </w:rPr>
            </w:pPr>
          </w:p>
        </w:tc>
      </w:tr>
      <w:tr w:rsidR="006706A9" w:rsidRPr="006706A9" w14:paraId="73F7EFB6" w14:textId="77777777" w:rsidTr="006706A9">
        <w:trPr>
          <w:trHeight w:val="270"/>
        </w:trPr>
        <w:tc>
          <w:tcPr>
            <w:tcW w:w="5865" w:type="dxa"/>
            <w:tcBorders>
              <w:top w:val="nil"/>
              <w:left w:val="nil"/>
              <w:bottom w:val="nil"/>
              <w:right w:val="nil"/>
            </w:tcBorders>
            <w:shd w:val="clear" w:color="auto" w:fill="auto"/>
            <w:noWrap/>
            <w:vAlign w:val="bottom"/>
            <w:hideMark/>
          </w:tcPr>
          <w:p w14:paraId="5D60079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Yong Liu</w:t>
            </w:r>
          </w:p>
        </w:tc>
        <w:tc>
          <w:tcPr>
            <w:tcW w:w="1064" w:type="dxa"/>
            <w:tcBorders>
              <w:top w:val="nil"/>
              <w:left w:val="nil"/>
              <w:bottom w:val="nil"/>
              <w:right w:val="nil"/>
            </w:tcBorders>
            <w:shd w:val="clear" w:color="auto" w:fill="auto"/>
            <w:noWrap/>
            <w:vAlign w:val="bottom"/>
            <w:hideMark/>
          </w:tcPr>
          <w:p w14:paraId="332BA27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C03B792" w14:textId="0B2F5ABF"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5A632CF" w14:textId="32B90AEF" w:rsidR="006706A9" w:rsidRPr="006706A9" w:rsidRDefault="006706A9" w:rsidP="006706A9">
            <w:pPr>
              <w:jc w:val="center"/>
              <w:rPr>
                <w:rFonts w:eastAsia="ＭＳ Ｐゴシック"/>
                <w:color w:val="000000"/>
                <w:szCs w:val="22"/>
                <w:lang w:eastAsia="ja-JP"/>
              </w:rPr>
            </w:pPr>
          </w:p>
        </w:tc>
      </w:tr>
      <w:tr w:rsidR="006706A9" w:rsidRPr="006706A9" w14:paraId="2F3335F6" w14:textId="77777777" w:rsidTr="006706A9">
        <w:trPr>
          <w:trHeight w:val="270"/>
        </w:trPr>
        <w:tc>
          <w:tcPr>
            <w:tcW w:w="5865" w:type="dxa"/>
            <w:tcBorders>
              <w:top w:val="nil"/>
              <w:left w:val="nil"/>
              <w:bottom w:val="nil"/>
              <w:right w:val="nil"/>
            </w:tcBorders>
            <w:shd w:val="clear" w:color="auto" w:fill="auto"/>
            <w:noWrap/>
            <w:vAlign w:val="bottom"/>
            <w:hideMark/>
          </w:tcPr>
          <w:p w14:paraId="09B4020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Mamun Rashid</w:t>
            </w:r>
          </w:p>
        </w:tc>
        <w:tc>
          <w:tcPr>
            <w:tcW w:w="1064" w:type="dxa"/>
            <w:tcBorders>
              <w:top w:val="nil"/>
              <w:left w:val="nil"/>
              <w:bottom w:val="nil"/>
              <w:right w:val="nil"/>
            </w:tcBorders>
            <w:shd w:val="clear" w:color="auto" w:fill="auto"/>
            <w:noWrap/>
            <w:vAlign w:val="bottom"/>
            <w:hideMark/>
          </w:tcPr>
          <w:p w14:paraId="71915442" w14:textId="7FE5397A"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F5A5B24" w14:textId="17DB088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86754F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7319898" w14:textId="77777777" w:rsidTr="006706A9">
        <w:trPr>
          <w:trHeight w:val="270"/>
        </w:trPr>
        <w:tc>
          <w:tcPr>
            <w:tcW w:w="5865" w:type="dxa"/>
            <w:tcBorders>
              <w:top w:val="nil"/>
              <w:left w:val="nil"/>
              <w:bottom w:val="nil"/>
              <w:right w:val="nil"/>
            </w:tcBorders>
            <w:shd w:val="clear" w:color="auto" w:fill="auto"/>
            <w:noWrap/>
            <w:vAlign w:val="bottom"/>
            <w:hideMark/>
          </w:tcPr>
          <w:p w14:paraId="5AA9FB0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Morteza Mehrnoush</w:t>
            </w:r>
          </w:p>
        </w:tc>
        <w:tc>
          <w:tcPr>
            <w:tcW w:w="1064" w:type="dxa"/>
            <w:tcBorders>
              <w:top w:val="nil"/>
              <w:left w:val="nil"/>
              <w:bottom w:val="nil"/>
              <w:right w:val="nil"/>
            </w:tcBorders>
            <w:shd w:val="clear" w:color="auto" w:fill="auto"/>
            <w:noWrap/>
            <w:vAlign w:val="bottom"/>
            <w:hideMark/>
          </w:tcPr>
          <w:p w14:paraId="1886475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726B6456" w14:textId="48E35C7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CF53CFE" w14:textId="556016C1" w:rsidR="006706A9" w:rsidRPr="006706A9" w:rsidRDefault="006706A9" w:rsidP="006706A9">
            <w:pPr>
              <w:jc w:val="center"/>
              <w:rPr>
                <w:rFonts w:eastAsia="ＭＳ Ｐゴシック"/>
                <w:color w:val="000000"/>
                <w:szCs w:val="22"/>
                <w:lang w:eastAsia="ja-JP"/>
              </w:rPr>
            </w:pPr>
          </w:p>
        </w:tc>
      </w:tr>
      <w:tr w:rsidR="006706A9" w:rsidRPr="006706A9" w14:paraId="0EC6A43A" w14:textId="77777777" w:rsidTr="006706A9">
        <w:trPr>
          <w:trHeight w:val="270"/>
        </w:trPr>
        <w:tc>
          <w:tcPr>
            <w:tcW w:w="5865" w:type="dxa"/>
            <w:tcBorders>
              <w:top w:val="nil"/>
              <w:left w:val="nil"/>
              <w:bottom w:val="nil"/>
              <w:right w:val="nil"/>
            </w:tcBorders>
            <w:shd w:val="clear" w:color="auto" w:fill="auto"/>
            <w:noWrap/>
            <w:vAlign w:val="bottom"/>
            <w:hideMark/>
          </w:tcPr>
          <w:p w14:paraId="14B7BB2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Qi Wang</w:t>
            </w:r>
          </w:p>
        </w:tc>
        <w:tc>
          <w:tcPr>
            <w:tcW w:w="1064" w:type="dxa"/>
            <w:tcBorders>
              <w:top w:val="nil"/>
              <w:left w:val="nil"/>
              <w:bottom w:val="nil"/>
              <w:right w:val="nil"/>
            </w:tcBorders>
            <w:shd w:val="clear" w:color="auto" w:fill="auto"/>
            <w:noWrap/>
            <w:vAlign w:val="bottom"/>
            <w:hideMark/>
          </w:tcPr>
          <w:p w14:paraId="32E0024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6C42FFD" w14:textId="6255C0C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F71E0B7" w14:textId="0ED27EBF" w:rsidR="006706A9" w:rsidRPr="006706A9" w:rsidRDefault="006706A9" w:rsidP="006706A9">
            <w:pPr>
              <w:jc w:val="center"/>
              <w:rPr>
                <w:rFonts w:eastAsia="ＭＳ Ｐゴシック"/>
                <w:color w:val="000000"/>
                <w:szCs w:val="22"/>
                <w:lang w:eastAsia="ja-JP"/>
              </w:rPr>
            </w:pPr>
          </w:p>
        </w:tc>
      </w:tr>
      <w:tr w:rsidR="006706A9" w:rsidRPr="006706A9" w14:paraId="51FD3221" w14:textId="77777777" w:rsidTr="006706A9">
        <w:trPr>
          <w:trHeight w:val="270"/>
        </w:trPr>
        <w:tc>
          <w:tcPr>
            <w:tcW w:w="5865" w:type="dxa"/>
            <w:tcBorders>
              <w:top w:val="nil"/>
              <w:left w:val="nil"/>
              <w:bottom w:val="nil"/>
              <w:right w:val="nil"/>
            </w:tcBorders>
            <w:shd w:val="clear" w:color="auto" w:fill="auto"/>
            <w:noWrap/>
            <w:vAlign w:val="bottom"/>
            <w:hideMark/>
          </w:tcPr>
          <w:p w14:paraId="7596ED1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Mikhail </w:t>
            </w:r>
            <w:proofErr w:type="spellStart"/>
            <w:r w:rsidRPr="006706A9">
              <w:rPr>
                <w:rFonts w:eastAsia="ＭＳ Ｐゴシック"/>
                <w:color w:val="000000"/>
                <w:szCs w:val="22"/>
                <w:lang w:eastAsia="ja-JP"/>
              </w:rPr>
              <w:t>Liubogoshchev</w:t>
            </w:r>
            <w:proofErr w:type="spellEnd"/>
          </w:p>
        </w:tc>
        <w:tc>
          <w:tcPr>
            <w:tcW w:w="1064" w:type="dxa"/>
            <w:tcBorders>
              <w:top w:val="nil"/>
              <w:left w:val="nil"/>
              <w:bottom w:val="nil"/>
              <w:right w:val="nil"/>
            </w:tcBorders>
            <w:shd w:val="clear" w:color="auto" w:fill="auto"/>
            <w:noWrap/>
            <w:vAlign w:val="bottom"/>
            <w:hideMark/>
          </w:tcPr>
          <w:p w14:paraId="633BC59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7186730" w14:textId="3C552C0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E3B3F6E" w14:textId="2A8786DA" w:rsidR="006706A9" w:rsidRPr="006706A9" w:rsidRDefault="006706A9" w:rsidP="006706A9">
            <w:pPr>
              <w:jc w:val="center"/>
              <w:rPr>
                <w:rFonts w:eastAsia="ＭＳ Ｐゴシック"/>
                <w:color w:val="000000"/>
                <w:szCs w:val="22"/>
                <w:lang w:eastAsia="ja-JP"/>
              </w:rPr>
            </w:pPr>
          </w:p>
        </w:tc>
      </w:tr>
      <w:tr w:rsidR="006706A9" w:rsidRPr="006706A9" w14:paraId="7FFE5684" w14:textId="77777777" w:rsidTr="006706A9">
        <w:trPr>
          <w:trHeight w:val="270"/>
        </w:trPr>
        <w:tc>
          <w:tcPr>
            <w:tcW w:w="5865" w:type="dxa"/>
            <w:tcBorders>
              <w:top w:val="nil"/>
              <w:left w:val="nil"/>
              <w:bottom w:val="nil"/>
              <w:right w:val="nil"/>
            </w:tcBorders>
            <w:shd w:val="clear" w:color="auto" w:fill="auto"/>
            <w:noWrap/>
            <w:vAlign w:val="bottom"/>
            <w:hideMark/>
          </w:tcPr>
          <w:p w14:paraId="79790DA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Mohamed Abouelseoud</w:t>
            </w:r>
          </w:p>
        </w:tc>
        <w:tc>
          <w:tcPr>
            <w:tcW w:w="1064" w:type="dxa"/>
            <w:tcBorders>
              <w:top w:val="nil"/>
              <w:left w:val="nil"/>
              <w:bottom w:val="nil"/>
              <w:right w:val="nil"/>
            </w:tcBorders>
            <w:shd w:val="clear" w:color="auto" w:fill="auto"/>
            <w:noWrap/>
            <w:vAlign w:val="bottom"/>
            <w:hideMark/>
          </w:tcPr>
          <w:p w14:paraId="0BEE9D9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C1F4938" w14:textId="2C4D1F68"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748D41E" w14:textId="25BA93D4" w:rsidR="006706A9" w:rsidRPr="006706A9" w:rsidRDefault="006706A9" w:rsidP="006706A9">
            <w:pPr>
              <w:jc w:val="center"/>
              <w:rPr>
                <w:rFonts w:eastAsia="ＭＳ Ｐゴシック"/>
                <w:color w:val="000000"/>
                <w:szCs w:val="22"/>
                <w:lang w:eastAsia="ja-JP"/>
              </w:rPr>
            </w:pPr>
          </w:p>
        </w:tc>
      </w:tr>
      <w:tr w:rsidR="006706A9" w:rsidRPr="006706A9" w14:paraId="401B3141" w14:textId="77777777" w:rsidTr="006706A9">
        <w:trPr>
          <w:trHeight w:val="270"/>
        </w:trPr>
        <w:tc>
          <w:tcPr>
            <w:tcW w:w="5865" w:type="dxa"/>
            <w:tcBorders>
              <w:top w:val="nil"/>
              <w:left w:val="nil"/>
              <w:bottom w:val="nil"/>
              <w:right w:val="nil"/>
            </w:tcBorders>
            <w:shd w:val="clear" w:color="auto" w:fill="auto"/>
            <w:noWrap/>
            <w:vAlign w:val="bottom"/>
            <w:hideMark/>
          </w:tcPr>
          <w:p w14:paraId="5B49FB1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Yan (ATG) Zhang</w:t>
            </w:r>
          </w:p>
        </w:tc>
        <w:tc>
          <w:tcPr>
            <w:tcW w:w="1064" w:type="dxa"/>
            <w:tcBorders>
              <w:top w:val="nil"/>
              <w:left w:val="nil"/>
              <w:bottom w:val="nil"/>
              <w:right w:val="nil"/>
            </w:tcBorders>
            <w:shd w:val="clear" w:color="auto" w:fill="auto"/>
            <w:noWrap/>
            <w:vAlign w:val="bottom"/>
            <w:hideMark/>
          </w:tcPr>
          <w:p w14:paraId="48A4925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C8EA643" w14:textId="01C5E49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78D3AF2" w14:textId="1FDF2DA7" w:rsidR="006706A9" w:rsidRPr="006706A9" w:rsidRDefault="006706A9" w:rsidP="006706A9">
            <w:pPr>
              <w:jc w:val="center"/>
              <w:rPr>
                <w:rFonts w:eastAsia="ＭＳ Ｐゴシック"/>
                <w:color w:val="000000"/>
                <w:szCs w:val="22"/>
                <w:lang w:eastAsia="ja-JP"/>
              </w:rPr>
            </w:pPr>
          </w:p>
        </w:tc>
      </w:tr>
      <w:tr w:rsidR="006706A9" w:rsidRPr="006706A9" w14:paraId="4177D563" w14:textId="77777777" w:rsidTr="006706A9">
        <w:trPr>
          <w:trHeight w:val="270"/>
        </w:trPr>
        <w:tc>
          <w:tcPr>
            <w:tcW w:w="5865" w:type="dxa"/>
            <w:tcBorders>
              <w:top w:val="nil"/>
              <w:left w:val="nil"/>
              <w:bottom w:val="nil"/>
              <w:right w:val="nil"/>
            </w:tcBorders>
            <w:shd w:val="clear" w:color="auto" w:fill="auto"/>
            <w:noWrap/>
            <w:vAlign w:val="bottom"/>
            <w:hideMark/>
          </w:tcPr>
          <w:p w14:paraId="6E3D4E3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Jarkko Kneckt</w:t>
            </w:r>
          </w:p>
        </w:tc>
        <w:tc>
          <w:tcPr>
            <w:tcW w:w="1064" w:type="dxa"/>
            <w:tcBorders>
              <w:top w:val="nil"/>
              <w:left w:val="nil"/>
              <w:bottom w:val="nil"/>
              <w:right w:val="nil"/>
            </w:tcBorders>
            <w:shd w:val="clear" w:color="auto" w:fill="auto"/>
            <w:noWrap/>
            <w:vAlign w:val="bottom"/>
            <w:hideMark/>
          </w:tcPr>
          <w:p w14:paraId="7E0D367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BF0A583" w14:textId="4FE72D5F"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A0A8AB3" w14:textId="72C46DD9" w:rsidR="006706A9" w:rsidRPr="006706A9" w:rsidRDefault="006706A9" w:rsidP="006706A9">
            <w:pPr>
              <w:jc w:val="center"/>
              <w:rPr>
                <w:rFonts w:eastAsia="ＭＳ Ｐゴシック"/>
                <w:color w:val="000000"/>
                <w:szCs w:val="22"/>
                <w:lang w:eastAsia="ja-JP"/>
              </w:rPr>
            </w:pPr>
          </w:p>
        </w:tc>
      </w:tr>
      <w:tr w:rsidR="006706A9" w:rsidRPr="006706A9" w14:paraId="1DFDE95E" w14:textId="77777777" w:rsidTr="006706A9">
        <w:trPr>
          <w:trHeight w:val="270"/>
        </w:trPr>
        <w:tc>
          <w:tcPr>
            <w:tcW w:w="5865" w:type="dxa"/>
            <w:tcBorders>
              <w:top w:val="nil"/>
              <w:left w:val="nil"/>
              <w:bottom w:val="nil"/>
              <w:right w:val="nil"/>
            </w:tcBorders>
            <w:shd w:val="clear" w:color="auto" w:fill="auto"/>
            <w:noWrap/>
            <w:vAlign w:val="bottom"/>
            <w:hideMark/>
          </w:tcPr>
          <w:p w14:paraId="2D42011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Minyoung Park</w:t>
            </w:r>
          </w:p>
        </w:tc>
        <w:tc>
          <w:tcPr>
            <w:tcW w:w="1064" w:type="dxa"/>
            <w:tcBorders>
              <w:top w:val="nil"/>
              <w:left w:val="nil"/>
              <w:bottom w:val="nil"/>
              <w:right w:val="nil"/>
            </w:tcBorders>
            <w:shd w:val="clear" w:color="auto" w:fill="auto"/>
            <w:noWrap/>
            <w:vAlign w:val="bottom"/>
            <w:hideMark/>
          </w:tcPr>
          <w:p w14:paraId="3F0AF79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2C8B50B" w14:textId="74B723F3"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8D63D64" w14:textId="30EB26E0" w:rsidR="006706A9" w:rsidRPr="006706A9" w:rsidRDefault="006706A9" w:rsidP="006706A9">
            <w:pPr>
              <w:jc w:val="center"/>
              <w:rPr>
                <w:rFonts w:eastAsia="ＭＳ Ｐゴシック"/>
                <w:color w:val="000000"/>
                <w:szCs w:val="22"/>
                <w:lang w:eastAsia="ja-JP"/>
              </w:rPr>
            </w:pPr>
          </w:p>
        </w:tc>
      </w:tr>
      <w:tr w:rsidR="006706A9" w:rsidRPr="006706A9" w14:paraId="65B4767F" w14:textId="77777777" w:rsidTr="006706A9">
        <w:trPr>
          <w:trHeight w:val="270"/>
        </w:trPr>
        <w:tc>
          <w:tcPr>
            <w:tcW w:w="5865" w:type="dxa"/>
            <w:tcBorders>
              <w:top w:val="nil"/>
              <w:left w:val="nil"/>
              <w:bottom w:val="nil"/>
              <w:right w:val="nil"/>
            </w:tcBorders>
            <w:shd w:val="clear" w:color="auto" w:fill="auto"/>
            <w:noWrap/>
            <w:vAlign w:val="bottom"/>
            <w:hideMark/>
          </w:tcPr>
          <w:p w14:paraId="30EE6BE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Tianyu Wu</w:t>
            </w:r>
          </w:p>
        </w:tc>
        <w:tc>
          <w:tcPr>
            <w:tcW w:w="1064" w:type="dxa"/>
            <w:tcBorders>
              <w:top w:val="nil"/>
              <w:left w:val="nil"/>
              <w:bottom w:val="nil"/>
              <w:right w:val="nil"/>
            </w:tcBorders>
            <w:shd w:val="clear" w:color="auto" w:fill="auto"/>
            <w:noWrap/>
            <w:vAlign w:val="bottom"/>
            <w:hideMark/>
          </w:tcPr>
          <w:p w14:paraId="702EA46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8671D6D" w14:textId="483F341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6E0B60A" w14:textId="3BBF4D72" w:rsidR="006706A9" w:rsidRPr="006706A9" w:rsidRDefault="006706A9" w:rsidP="006706A9">
            <w:pPr>
              <w:jc w:val="center"/>
              <w:rPr>
                <w:rFonts w:eastAsia="ＭＳ Ｐゴシック"/>
                <w:color w:val="000000"/>
                <w:szCs w:val="22"/>
                <w:lang w:eastAsia="ja-JP"/>
              </w:rPr>
            </w:pPr>
          </w:p>
        </w:tc>
      </w:tr>
      <w:tr w:rsidR="006706A9" w:rsidRPr="006706A9" w14:paraId="79544120" w14:textId="77777777" w:rsidTr="006706A9">
        <w:trPr>
          <w:trHeight w:val="270"/>
        </w:trPr>
        <w:tc>
          <w:tcPr>
            <w:tcW w:w="5865" w:type="dxa"/>
            <w:tcBorders>
              <w:top w:val="nil"/>
              <w:left w:val="nil"/>
              <w:bottom w:val="nil"/>
              <w:right w:val="nil"/>
            </w:tcBorders>
            <w:shd w:val="clear" w:color="auto" w:fill="auto"/>
            <w:noWrap/>
            <w:vAlign w:val="bottom"/>
            <w:hideMark/>
          </w:tcPr>
          <w:p w14:paraId="5732D04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Shubhodeep Adhikari Broadcom</w:t>
            </w:r>
          </w:p>
        </w:tc>
        <w:tc>
          <w:tcPr>
            <w:tcW w:w="1064" w:type="dxa"/>
            <w:tcBorders>
              <w:top w:val="nil"/>
              <w:left w:val="nil"/>
              <w:bottom w:val="nil"/>
              <w:right w:val="nil"/>
            </w:tcBorders>
            <w:shd w:val="clear" w:color="auto" w:fill="auto"/>
            <w:noWrap/>
            <w:vAlign w:val="bottom"/>
            <w:hideMark/>
          </w:tcPr>
          <w:p w14:paraId="49E5065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723097AF" w14:textId="350AF37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D38063D" w14:textId="002C03E4" w:rsidR="006706A9" w:rsidRPr="006706A9" w:rsidRDefault="006706A9" w:rsidP="006706A9">
            <w:pPr>
              <w:jc w:val="center"/>
              <w:rPr>
                <w:rFonts w:eastAsia="ＭＳ Ｐゴシック"/>
                <w:color w:val="000000"/>
                <w:szCs w:val="22"/>
                <w:lang w:eastAsia="ja-JP"/>
              </w:rPr>
            </w:pPr>
          </w:p>
        </w:tc>
      </w:tr>
      <w:tr w:rsidR="006706A9" w:rsidRPr="006706A9" w14:paraId="59A6FFCD" w14:textId="77777777" w:rsidTr="006706A9">
        <w:trPr>
          <w:trHeight w:val="270"/>
        </w:trPr>
        <w:tc>
          <w:tcPr>
            <w:tcW w:w="5865" w:type="dxa"/>
            <w:tcBorders>
              <w:top w:val="nil"/>
              <w:left w:val="nil"/>
              <w:bottom w:val="nil"/>
              <w:right w:val="nil"/>
            </w:tcBorders>
            <w:shd w:val="clear" w:color="auto" w:fill="auto"/>
            <w:noWrap/>
            <w:vAlign w:val="bottom"/>
            <w:hideMark/>
          </w:tcPr>
          <w:p w14:paraId="3053693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Kerstin Johnsson</w:t>
            </w:r>
          </w:p>
        </w:tc>
        <w:tc>
          <w:tcPr>
            <w:tcW w:w="1064" w:type="dxa"/>
            <w:tcBorders>
              <w:top w:val="nil"/>
              <w:left w:val="nil"/>
              <w:bottom w:val="nil"/>
              <w:right w:val="nil"/>
            </w:tcBorders>
            <w:shd w:val="clear" w:color="auto" w:fill="auto"/>
            <w:noWrap/>
            <w:vAlign w:val="bottom"/>
            <w:hideMark/>
          </w:tcPr>
          <w:p w14:paraId="5D4270C7" w14:textId="339DF082"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8ED78C1" w14:textId="4D208B4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93E649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24CB9CC8" w14:textId="77777777" w:rsidTr="006706A9">
        <w:trPr>
          <w:trHeight w:val="270"/>
        </w:trPr>
        <w:tc>
          <w:tcPr>
            <w:tcW w:w="5865" w:type="dxa"/>
            <w:tcBorders>
              <w:top w:val="nil"/>
              <w:left w:val="nil"/>
              <w:bottom w:val="nil"/>
              <w:right w:val="nil"/>
            </w:tcBorders>
            <w:shd w:val="clear" w:color="auto" w:fill="auto"/>
            <w:noWrap/>
            <w:vAlign w:val="bottom"/>
            <w:hideMark/>
          </w:tcPr>
          <w:p w14:paraId="76B045B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Federico </w:t>
            </w:r>
            <w:proofErr w:type="spellStart"/>
            <w:r w:rsidRPr="006706A9">
              <w:rPr>
                <w:rFonts w:eastAsia="ＭＳ Ｐゴシック"/>
                <w:color w:val="000000"/>
                <w:szCs w:val="22"/>
                <w:lang w:eastAsia="ja-JP"/>
              </w:rPr>
              <w:t>Lovison</w:t>
            </w:r>
            <w:proofErr w:type="spellEnd"/>
          </w:p>
        </w:tc>
        <w:tc>
          <w:tcPr>
            <w:tcW w:w="1064" w:type="dxa"/>
            <w:tcBorders>
              <w:top w:val="nil"/>
              <w:left w:val="nil"/>
              <w:bottom w:val="nil"/>
              <w:right w:val="nil"/>
            </w:tcBorders>
            <w:shd w:val="clear" w:color="auto" w:fill="auto"/>
            <w:noWrap/>
            <w:vAlign w:val="bottom"/>
            <w:hideMark/>
          </w:tcPr>
          <w:p w14:paraId="4A770ED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4804270" w14:textId="748C527F"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781ACB6" w14:textId="4645D051" w:rsidR="006706A9" w:rsidRPr="006706A9" w:rsidRDefault="006706A9" w:rsidP="006706A9">
            <w:pPr>
              <w:jc w:val="center"/>
              <w:rPr>
                <w:rFonts w:eastAsia="ＭＳ Ｐゴシック"/>
                <w:color w:val="000000"/>
                <w:szCs w:val="22"/>
                <w:lang w:eastAsia="ja-JP"/>
              </w:rPr>
            </w:pPr>
          </w:p>
        </w:tc>
      </w:tr>
      <w:tr w:rsidR="006706A9" w:rsidRPr="006706A9" w14:paraId="2CDFFEC3" w14:textId="77777777" w:rsidTr="006706A9">
        <w:trPr>
          <w:trHeight w:val="270"/>
        </w:trPr>
        <w:tc>
          <w:tcPr>
            <w:tcW w:w="5865" w:type="dxa"/>
            <w:tcBorders>
              <w:top w:val="nil"/>
              <w:left w:val="nil"/>
              <w:bottom w:val="nil"/>
              <w:right w:val="nil"/>
            </w:tcBorders>
            <w:shd w:val="clear" w:color="auto" w:fill="auto"/>
            <w:noWrap/>
            <w:vAlign w:val="bottom"/>
            <w:hideMark/>
          </w:tcPr>
          <w:p w14:paraId="324A764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Kiseon Ryu</w:t>
            </w:r>
          </w:p>
        </w:tc>
        <w:tc>
          <w:tcPr>
            <w:tcW w:w="1064" w:type="dxa"/>
            <w:tcBorders>
              <w:top w:val="nil"/>
              <w:left w:val="nil"/>
              <w:bottom w:val="nil"/>
              <w:right w:val="nil"/>
            </w:tcBorders>
            <w:shd w:val="clear" w:color="auto" w:fill="auto"/>
            <w:noWrap/>
            <w:vAlign w:val="bottom"/>
            <w:hideMark/>
          </w:tcPr>
          <w:p w14:paraId="4B35219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05775DA" w14:textId="7F5588C4"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65102AA" w14:textId="0F6CC323" w:rsidR="006706A9" w:rsidRPr="006706A9" w:rsidRDefault="006706A9" w:rsidP="006706A9">
            <w:pPr>
              <w:jc w:val="center"/>
              <w:rPr>
                <w:rFonts w:eastAsia="ＭＳ Ｐゴシック"/>
                <w:color w:val="000000"/>
                <w:szCs w:val="22"/>
                <w:lang w:eastAsia="ja-JP"/>
              </w:rPr>
            </w:pPr>
          </w:p>
        </w:tc>
      </w:tr>
      <w:tr w:rsidR="006706A9" w:rsidRPr="006706A9" w14:paraId="63310D9A" w14:textId="77777777" w:rsidTr="006706A9">
        <w:trPr>
          <w:trHeight w:val="270"/>
        </w:trPr>
        <w:tc>
          <w:tcPr>
            <w:tcW w:w="5865" w:type="dxa"/>
            <w:tcBorders>
              <w:top w:val="nil"/>
              <w:left w:val="nil"/>
              <w:bottom w:val="nil"/>
              <w:right w:val="nil"/>
            </w:tcBorders>
            <w:shd w:val="clear" w:color="auto" w:fill="auto"/>
            <w:noWrap/>
            <w:vAlign w:val="bottom"/>
            <w:hideMark/>
          </w:tcPr>
          <w:p w14:paraId="283D51D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Gaius Wee, Panasonic</w:t>
            </w:r>
          </w:p>
        </w:tc>
        <w:tc>
          <w:tcPr>
            <w:tcW w:w="1064" w:type="dxa"/>
            <w:tcBorders>
              <w:top w:val="nil"/>
              <w:left w:val="nil"/>
              <w:bottom w:val="nil"/>
              <w:right w:val="nil"/>
            </w:tcBorders>
            <w:shd w:val="clear" w:color="auto" w:fill="auto"/>
            <w:noWrap/>
            <w:vAlign w:val="bottom"/>
            <w:hideMark/>
          </w:tcPr>
          <w:p w14:paraId="1541FF7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FF1648D" w14:textId="5A86D9F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AAB282D" w14:textId="02651182" w:rsidR="006706A9" w:rsidRPr="006706A9" w:rsidRDefault="006706A9" w:rsidP="006706A9">
            <w:pPr>
              <w:jc w:val="center"/>
              <w:rPr>
                <w:rFonts w:eastAsia="ＭＳ Ｐゴシック"/>
                <w:color w:val="000000"/>
                <w:szCs w:val="22"/>
                <w:lang w:eastAsia="ja-JP"/>
              </w:rPr>
            </w:pPr>
          </w:p>
        </w:tc>
      </w:tr>
      <w:tr w:rsidR="006706A9" w:rsidRPr="006706A9" w14:paraId="05E856D6" w14:textId="77777777" w:rsidTr="006706A9">
        <w:trPr>
          <w:trHeight w:val="270"/>
        </w:trPr>
        <w:tc>
          <w:tcPr>
            <w:tcW w:w="5865" w:type="dxa"/>
            <w:tcBorders>
              <w:top w:val="nil"/>
              <w:left w:val="nil"/>
              <w:bottom w:val="nil"/>
              <w:right w:val="nil"/>
            </w:tcBorders>
            <w:shd w:val="clear" w:color="auto" w:fill="auto"/>
            <w:noWrap/>
            <w:vAlign w:val="bottom"/>
            <w:hideMark/>
          </w:tcPr>
          <w:p w14:paraId="6BE3C32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Aditi Singh</w:t>
            </w:r>
          </w:p>
        </w:tc>
        <w:tc>
          <w:tcPr>
            <w:tcW w:w="1064" w:type="dxa"/>
            <w:tcBorders>
              <w:top w:val="nil"/>
              <w:left w:val="nil"/>
              <w:bottom w:val="nil"/>
              <w:right w:val="nil"/>
            </w:tcBorders>
            <w:shd w:val="clear" w:color="auto" w:fill="auto"/>
            <w:noWrap/>
            <w:vAlign w:val="bottom"/>
            <w:hideMark/>
          </w:tcPr>
          <w:p w14:paraId="3CEAAA54" w14:textId="7A5D58DA"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1952240" w14:textId="6A269EF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14F9A8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E40A329" w14:textId="77777777" w:rsidTr="006706A9">
        <w:trPr>
          <w:trHeight w:val="270"/>
        </w:trPr>
        <w:tc>
          <w:tcPr>
            <w:tcW w:w="5865" w:type="dxa"/>
            <w:tcBorders>
              <w:top w:val="nil"/>
              <w:left w:val="nil"/>
              <w:bottom w:val="nil"/>
              <w:right w:val="nil"/>
            </w:tcBorders>
            <w:shd w:val="clear" w:color="auto" w:fill="auto"/>
            <w:noWrap/>
            <w:vAlign w:val="bottom"/>
            <w:hideMark/>
          </w:tcPr>
          <w:p w14:paraId="3D57F3C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Jeongki Kim, </w:t>
            </w:r>
            <w:proofErr w:type="spellStart"/>
            <w:r w:rsidRPr="006706A9">
              <w:rPr>
                <w:rFonts w:eastAsia="ＭＳ Ｐゴシック"/>
                <w:color w:val="000000"/>
                <w:szCs w:val="22"/>
                <w:lang w:eastAsia="ja-JP"/>
              </w:rPr>
              <w:t>Ofinno</w:t>
            </w:r>
            <w:proofErr w:type="spellEnd"/>
          </w:p>
        </w:tc>
        <w:tc>
          <w:tcPr>
            <w:tcW w:w="1064" w:type="dxa"/>
            <w:tcBorders>
              <w:top w:val="nil"/>
              <w:left w:val="nil"/>
              <w:bottom w:val="nil"/>
              <w:right w:val="nil"/>
            </w:tcBorders>
            <w:shd w:val="clear" w:color="auto" w:fill="auto"/>
            <w:noWrap/>
            <w:vAlign w:val="bottom"/>
            <w:hideMark/>
          </w:tcPr>
          <w:p w14:paraId="3C6E365E" w14:textId="66ADD06F"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B2881FF" w14:textId="35221694"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C10094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9B4B965" w14:textId="77777777" w:rsidTr="006706A9">
        <w:trPr>
          <w:trHeight w:val="270"/>
        </w:trPr>
        <w:tc>
          <w:tcPr>
            <w:tcW w:w="5865" w:type="dxa"/>
            <w:tcBorders>
              <w:top w:val="nil"/>
              <w:left w:val="nil"/>
              <w:bottom w:val="nil"/>
              <w:right w:val="nil"/>
            </w:tcBorders>
            <w:shd w:val="clear" w:color="auto" w:fill="auto"/>
            <w:noWrap/>
            <w:vAlign w:val="bottom"/>
            <w:hideMark/>
          </w:tcPr>
          <w:p w14:paraId="70C048D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Lin Yang</w:t>
            </w:r>
          </w:p>
        </w:tc>
        <w:tc>
          <w:tcPr>
            <w:tcW w:w="1064" w:type="dxa"/>
            <w:tcBorders>
              <w:top w:val="nil"/>
              <w:left w:val="nil"/>
              <w:bottom w:val="nil"/>
              <w:right w:val="nil"/>
            </w:tcBorders>
            <w:shd w:val="clear" w:color="auto" w:fill="auto"/>
            <w:noWrap/>
            <w:vAlign w:val="bottom"/>
            <w:hideMark/>
          </w:tcPr>
          <w:p w14:paraId="5FD203A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6E3EBDA" w14:textId="77C906F3"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0DBC22B" w14:textId="761C9AA6" w:rsidR="006706A9" w:rsidRPr="006706A9" w:rsidRDefault="006706A9" w:rsidP="006706A9">
            <w:pPr>
              <w:jc w:val="center"/>
              <w:rPr>
                <w:rFonts w:eastAsia="ＭＳ Ｐゴシック"/>
                <w:color w:val="000000"/>
                <w:szCs w:val="22"/>
                <w:lang w:eastAsia="ja-JP"/>
              </w:rPr>
            </w:pPr>
          </w:p>
        </w:tc>
      </w:tr>
      <w:tr w:rsidR="006706A9" w:rsidRPr="006706A9" w14:paraId="6371C1CA" w14:textId="77777777" w:rsidTr="006706A9">
        <w:trPr>
          <w:trHeight w:val="270"/>
        </w:trPr>
        <w:tc>
          <w:tcPr>
            <w:tcW w:w="5865" w:type="dxa"/>
            <w:tcBorders>
              <w:top w:val="nil"/>
              <w:left w:val="nil"/>
              <w:bottom w:val="nil"/>
              <w:right w:val="nil"/>
            </w:tcBorders>
            <w:shd w:val="clear" w:color="auto" w:fill="auto"/>
            <w:noWrap/>
            <w:vAlign w:val="bottom"/>
            <w:hideMark/>
          </w:tcPr>
          <w:p w14:paraId="3539465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Clark Carty</w:t>
            </w:r>
          </w:p>
        </w:tc>
        <w:tc>
          <w:tcPr>
            <w:tcW w:w="1064" w:type="dxa"/>
            <w:tcBorders>
              <w:top w:val="nil"/>
              <w:left w:val="nil"/>
              <w:bottom w:val="nil"/>
              <w:right w:val="nil"/>
            </w:tcBorders>
            <w:shd w:val="clear" w:color="auto" w:fill="auto"/>
            <w:noWrap/>
            <w:vAlign w:val="bottom"/>
            <w:hideMark/>
          </w:tcPr>
          <w:p w14:paraId="363CD64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6F48BB3" w14:textId="4265D49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EA0372D" w14:textId="579A135A" w:rsidR="006706A9" w:rsidRPr="006706A9" w:rsidRDefault="006706A9" w:rsidP="006706A9">
            <w:pPr>
              <w:jc w:val="center"/>
              <w:rPr>
                <w:rFonts w:eastAsia="ＭＳ Ｐゴシック"/>
                <w:color w:val="000000"/>
                <w:szCs w:val="22"/>
                <w:lang w:eastAsia="ja-JP"/>
              </w:rPr>
            </w:pPr>
          </w:p>
        </w:tc>
      </w:tr>
      <w:tr w:rsidR="006706A9" w:rsidRPr="006706A9" w14:paraId="2488F4CE" w14:textId="77777777" w:rsidTr="006706A9">
        <w:trPr>
          <w:trHeight w:val="270"/>
        </w:trPr>
        <w:tc>
          <w:tcPr>
            <w:tcW w:w="5865" w:type="dxa"/>
            <w:tcBorders>
              <w:top w:val="nil"/>
              <w:left w:val="nil"/>
              <w:bottom w:val="nil"/>
              <w:right w:val="nil"/>
            </w:tcBorders>
            <w:shd w:val="clear" w:color="auto" w:fill="auto"/>
            <w:noWrap/>
            <w:vAlign w:val="bottom"/>
            <w:hideMark/>
          </w:tcPr>
          <w:p w14:paraId="1E2459B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John </w:t>
            </w:r>
            <w:proofErr w:type="spellStart"/>
            <w:r w:rsidRPr="006706A9">
              <w:rPr>
                <w:rFonts w:eastAsia="ＭＳ Ｐゴシック"/>
                <w:color w:val="000000"/>
                <w:szCs w:val="22"/>
                <w:lang w:eastAsia="ja-JP"/>
              </w:rPr>
              <w:t>Juhyung</w:t>
            </w:r>
            <w:proofErr w:type="spellEnd"/>
            <w:r w:rsidRPr="006706A9">
              <w:rPr>
                <w:rFonts w:eastAsia="ＭＳ Ｐゴシック"/>
                <w:color w:val="000000"/>
                <w:szCs w:val="22"/>
                <w:lang w:eastAsia="ja-JP"/>
              </w:rPr>
              <w:t xml:space="preserve"> Son, WILUS</w:t>
            </w:r>
          </w:p>
        </w:tc>
        <w:tc>
          <w:tcPr>
            <w:tcW w:w="1064" w:type="dxa"/>
            <w:tcBorders>
              <w:top w:val="nil"/>
              <w:left w:val="nil"/>
              <w:bottom w:val="nil"/>
              <w:right w:val="nil"/>
            </w:tcBorders>
            <w:shd w:val="clear" w:color="auto" w:fill="auto"/>
            <w:noWrap/>
            <w:vAlign w:val="bottom"/>
            <w:hideMark/>
          </w:tcPr>
          <w:p w14:paraId="04A3E38E" w14:textId="4CE543C1"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E5D60AE" w14:textId="126517B6"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F52BF7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2AD3194B" w14:textId="77777777" w:rsidTr="006706A9">
        <w:trPr>
          <w:trHeight w:val="270"/>
        </w:trPr>
        <w:tc>
          <w:tcPr>
            <w:tcW w:w="5865" w:type="dxa"/>
            <w:tcBorders>
              <w:top w:val="nil"/>
              <w:left w:val="nil"/>
              <w:bottom w:val="nil"/>
              <w:right w:val="nil"/>
            </w:tcBorders>
            <w:shd w:val="clear" w:color="auto" w:fill="auto"/>
            <w:noWrap/>
            <w:vAlign w:val="bottom"/>
            <w:hideMark/>
          </w:tcPr>
          <w:p w14:paraId="352446F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Shawn(</w:t>
            </w:r>
            <w:proofErr w:type="spellStart"/>
            <w:r w:rsidRPr="006706A9">
              <w:rPr>
                <w:rFonts w:eastAsia="ＭＳ Ｐゴシック"/>
                <w:color w:val="000000"/>
                <w:szCs w:val="22"/>
                <w:lang w:eastAsia="ja-JP"/>
              </w:rPr>
              <w:t>Sanghyun</w:t>
            </w:r>
            <w:proofErr w:type="spellEnd"/>
            <w:r w:rsidRPr="006706A9">
              <w:rPr>
                <w:rFonts w:eastAsia="ＭＳ Ｐゴシック"/>
                <w:color w:val="000000"/>
                <w:szCs w:val="22"/>
                <w:lang w:eastAsia="ja-JP"/>
              </w:rPr>
              <w:t>) Kim, WILUS Inc.</w:t>
            </w:r>
          </w:p>
        </w:tc>
        <w:tc>
          <w:tcPr>
            <w:tcW w:w="1064" w:type="dxa"/>
            <w:tcBorders>
              <w:top w:val="nil"/>
              <w:left w:val="nil"/>
              <w:bottom w:val="nil"/>
              <w:right w:val="nil"/>
            </w:tcBorders>
            <w:shd w:val="clear" w:color="auto" w:fill="auto"/>
            <w:noWrap/>
            <w:vAlign w:val="bottom"/>
            <w:hideMark/>
          </w:tcPr>
          <w:p w14:paraId="021C156B" w14:textId="4B4B575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A6E582E" w14:textId="2463781C"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63999E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18C36FDD" w14:textId="77777777" w:rsidTr="006706A9">
        <w:trPr>
          <w:trHeight w:val="270"/>
        </w:trPr>
        <w:tc>
          <w:tcPr>
            <w:tcW w:w="5865" w:type="dxa"/>
            <w:tcBorders>
              <w:top w:val="nil"/>
              <w:left w:val="nil"/>
              <w:bottom w:val="nil"/>
              <w:right w:val="nil"/>
            </w:tcBorders>
            <w:shd w:val="clear" w:color="auto" w:fill="auto"/>
            <w:noWrap/>
            <w:vAlign w:val="bottom"/>
            <w:hideMark/>
          </w:tcPr>
          <w:p w14:paraId="7F7E14A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Javier Perez-Ramirez, </w:t>
            </w:r>
            <w:proofErr w:type="spellStart"/>
            <w:r w:rsidRPr="006706A9">
              <w:rPr>
                <w:rFonts w:eastAsia="ＭＳ Ｐゴシック"/>
                <w:color w:val="000000"/>
                <w:szCs w:val="22"/>
                <w:lang w:eastAsia="ja-JP"/>
              </w:rPr>
              <w:t>Ofinno</w:t>
            </w:r>
            <w:proofErr w:type="spellEnd"/>
          </w:p>
        </w:tc>
        <w:tc>
          <w:tcPr>
            <w:tcW w:w="1064" w:type="dxa"/>
            <w:tcBorders>
              <w:top w:val="nil"/>
              <w:left w:val="nil"/>
              <w:bottom w:val="nil"/>
              <w:right w:val="nil"/>
            </w:tcBorders>
            <w:shd w:val="clear" w:color="auto" w:fill="auto"/>
            <w:noWrap/>
            <w:vAlign w:val="bottom"/>
            <w:hideMark/>
          </w:tcPr>
          <w:p w14:paraId="14C3F073" w14:textId="17037E2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BEC186F" w14:textId="7C0C3A1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B723E0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C491A83" w14:textId="77777777" w:rsidTr="006706A9">
        <w:trPr>
          <w:trHeight w:val="270"/>
        </w:trPr>
        <w:tc>
          <w:tcPr>
            <w:tcW w:w="5865" w:type="dxa"/>
            <w:tcBorders>
              <w:top w:val="nil"/>
              <w:left w:val="nil"/>
              <w:bottom w:val="nil"/>
              <w:right w:val="nil"/>
            </w:tcBorders>
            <w:shd w:val="clear" w:color="auto" w:fill="auto"/>
            <w:noWrap/>
            <w:vAlign w:val="bottom"/>
            <w:hideMark/>
          </w:tcPr>
          <w:p w14:paraId="1CA71D9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Wen-Di Shen, National Taiwan University</w:t>
            </w:r>
          </w:p>
        </w:tc>
        <w:tc>
          <w:tcPr>
            <w:tcW w:w="1064" w:type="dxa"/>
            <w:tcBorders>
              <w:top w:val="nil"/>
              <w:left w:val="nil"/>
              <w:bottom w:val="nil"/>
              <w:right w:val="nil"/>
            </w:tcBorders>
            <w:shd w:val="clear" w:color="auto" w:fill="auto"/>
            <w:noWrap/>
            <w:vAlign w:val="bottom"/>
            <w:hideMark/>
          </w:tcPr>
          <w:p w14:paraId="1D49AB7A" w14:textId="7C1CA771"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E4437F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0A23037A" w14:textId="72509142" w:rsidR="006706A9" w:rsidRPr="006706A9" w:rsidRDefault="006706A9" w:rsidP="006706A9">
            <w:pPr>
              <w:jc w:val="center"/>
              <w:rPr>
                <w:rFonts w:eastAsia="ＭＳ Ｐゴシック"/>
                <w:color w:val="000000"/>
                <w:szCs w:val="22"/>
                <w:lang w:eastAsia="ja-JP"/>
              </w:rPr>
            </w:pPr>
          </w:p>
        </w:tc>
      </w:tr>
      <w:tr w:rsidR="006706A9" w:rsidRPr="006706A9" w14:paraId="0E31C599" w14:textId="77777777" w:rsidTr="006706A9">
        <w:trPr>
          <w:trHeight w:val="270"/>
        </w:trPr>
        <w:tc>
          <w:tcPr>
            <w:tcW w:w="5865" w:type="dxa"/>
            <w:tcBorders>
              <w:top w:val="nil"/>
              <w:left w:val="nil"/>
              <w:bottom w:val="nil"/>
              <w:right w:val="nil"/>
            </w:tcBorders>
            <w:shd w:val="clear" w:color="auto" w:fill="auto"/>
            <w:noWrap/>
            <w:vAlign w:val="bottom"/>
            <w:hideMark/>
          </w:tcPr>
          <w:p w14:paraId="1B8B007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Thomas Derham</w:t>
            </w:r>
          </w:p>
        </w:tc>
        <w:tc>
          <w:tcPr>
            <w:tcW w:w="1064" w:type="dxa"/>
            <w:tcBorders>
              <w:top w:val="nil"/>
              <w:left w:val="nil"/>
              <w:bottom w:val="nil"/>
              <w:right w:val="nil"/>
            </w:tcBorders>
            <w:shd w:val="clear" w:color="auto" w:fill="auto"/>
            <w:noWrap/>
            <w:vAlign w:val="bottom"/>
            <w:hideMark/>
          </w:tcPr>
          <w:p w14:paraId="3C251E5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7709CC24" w14:textId="17E190E2"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DE9676E" w14:textId="437FE3FA" w:rsidR="006706A9" w:rsidRPr="006706A9" w:rsidRDefault="006706A9" w:rsidP="006706A9">
            <w:pPr>
              <w:jc w:val="center"/>
              <w:rPr>
                <w:rFonts w:eastAsia="ＭＳ Ｐゴシック"/>
                <w:color w:val="000000"/>
                <w:szCs w:val="22"/>
                <w:lang w:eastAsia="ja-JP"/>
              </w:rPr>
            </w:pPr>
          </w:p>
        </w:tc>
      </w:tr>
      <w:tr w:rsidR="006706A9" w:rsidRPr="006706A9" w14:paraId="47067626" w14:textId="77777777" w:rsidTr="006706A9">
        <w:trPr>
          <w:trHeight w:val="270"/>
        </w:trPr>
        <w:tc>
          <w:tcPr>
            <w:tcW w:w="5865" w:type="dxa"/>
            <w:tcBorders>
              <w:top w:val="nil"/>
              <w:left w:val="nil"/>
              <w:bottom w:val="nil"/>
              <w:right w:val="nil"/>
            </w:tcBorders>
            <w:shd w:val="clear" w:color="auto" w:fill="auto"/>
            <w:noWrap/>
            <w:vAlign w:val="bottom"/>
            <w:hideMark/>
          </w:tcPr>
          <w:p w14:paraId="267641D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Jiayi Zhang (Vincent), </w:t>
            </w:r>
            <w:proofErr w:type="spellStart"/>
            <w:r w:rsidRPr="006706A9">
              <w:rPr>
                <w:rFonts w:eastAsia="ＭＳ Ｐゴシック"/>
                <w:color w:val="000000"/>
                <w:szCs w:val="22"/>
                <w:lang w:eastAsia="ja-JP"/>
              </w:rPr>
              <w:t>Ofinno</w:t>
            </w:r>
            <w:proofErr w:type="spellEnd"/>
          </w:p>
        </w:tc>
        <w:tc>
          <w:tcPr>
            <w:tcW w:w="1064" w:type="dxa"/>
            <w:tcBorders>
              <w:top w:val="nil"/>
              <w:left w:val="nil"/>
              <w:bottom w:val="nil"/>
              <w:right w:val="nil"/>
            </w:tcBorders>
            <w:shd w:val="clear" w:color="auto" w:fill="auto"/>
            <w:noWrap/>
            <w:vAlign w:val="bottom"/>
            <w:hideMark/>
          </w:tcPr>
          <w:p w14:paraId="53D13495" w14:textId="1C59B84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BDB08AE" w14:textId="39002A94"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CE8B8C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4330276" w14:textId="77777777" w:rsidTr="006706A9">
        <w:trPr>
          <w:trHeight w:val="270"/>
        </w:trPr>
        <w:tc>
          <w:tcPr>
            <w:tcW w:w="5865" w:type="dxa"/>
            <w:tcBorders>
              <w:top w:val="nil"/>
              <w:left w:val="nil"/>
              <w:bottom w:val="nil"/>
              <w:right w:val="nil"/>
            </w:tcBorders>
            <w:shd w:val="clear" w:color="auto" w:fill="auto"/>
            <w:noWrap/>
            <w:vAlign w:val="bottom"/>
            <w:hideMark/>
          </w:tcPr>
          <w:p w14:paraId="5DEF7C4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Anuj Batra</w:t>
            </w:r>
          </w:p>
        </w:tc>
        <w:tc>
          <w:tcPr>
            <w:tcW w:w="1064" w:type="dxa"/>
            <w:tcBorders>
              <w:top w:val="nil"/>
              <w:left w:val="nil"/>
              <w:bottom w:val="nil"/>
              <w:right w:val="nil"/>
            </w:tcBorders>
            <w:shd w:val="clear" w:color="auto" w:fill="auto"/>
            <w:noWrap/>
            <w:vAlign w:val="bottom"/>
            <w:hideMark/>
          </w:tcPr>
          <w:p w14:paraId="25654F3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A9C3650" w14:textId="566E49F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5DC6C4A" w14:textId="6018F055" w:rsidR="006706A9" w:rsidRPr="006706A9" w:rsidRDefault="006706A9" w:rsidP="006706A9">
            <w:pPr>
              <w:jc w:val="center"/>
              <w:rPr>
                <w:rFonts w:eastAsia="ＭＳ Ｐゴシック"/>
                <w:color w:val="000000"/>
                <w:szCs w:val="22"/>
                <w:lang w:eastAsia="ja-JP"/>
              </w:rPr>
            </w:pPr>
          </w:p>
        </w:tc>
      </w:tr>
      <w:tr w:rsidR="006706A9" w:rsidRPr="006706A9" w14:paraId="6ADAAF66" w14:textId="77777777" w:rsidTr="006706A9">
        <w:trPr>
          <w:trHeight w:val="270"/>
        </w:trPr>
        <w:tc>
          <w:tcPr>
            <w:tcW w:w="5865" w:type="dxa"/>
            <w:tcBorders>
              <w:top w:val="nil"/>
              <w:left w:val="nil"/>
              <w:bottom w:val="nil"/>
              <w:right w:val="nil"/>
            </w:tcBorders>
            <w:shd w:val="clear" w:color="auto" w:fill="auto"/>
            <w:noWrap/>
            <w:vAlign w:val="bottom"/>
            <w:hideMark/>
          </w:tcPr>
          <w:p w14:paraId="73F24FD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lastRenderedPageBreak/>
              <w:t>Nima Namvar</w:t>
            </w:r>
          </w:p>
        </w:tc>
        <w:tc>
          <w:tcPr>
            <w:tcW w:w="1064" w:type="dxa"/>
            <w:tcBorders>
              <w:top w:val="nil"/>
              <w:left w:val="nil"/>
              <w:bottom w:val="nil"/>
              <w:right w:val="nil"/>
            </w:tcBorders>
            <w:shd w:val="clear" w:color="auto" w:fill="auto"/>
            <w:noWrap/>
            <w:vAlign w:val="bottom"/>
            <w:hideMark/>
          </w:tcPr>
          <w:p w14:paraId="6A77F0E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662A47E" w14:textId="37C8D80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14D3AEE" w14:textId="2F1454A5" w:rsidR="006706A9" w:rsidRPr="006706A9" w:rsidRDefault="006706A9" w:rsidP="006706A9">
            <w:pPr>
              <w:jc w:val="center"/>
              <w:rPr>
                <w:rFonts w:eastAsia="ＭＳ Ｐゴシック"/>
                <w:color w:val="000000"/>
                <w:szCs w:val="22"/>
                <w:lang w:eastAsia="ja-JP"/>
              </w:rPr>
            </w:pPr>
          </w:p>
        </w:tc>
      </w:tr>
      <w:tr w:rsidR="006706A9" w:rsidRPr="006706A9" w14:paraId="3E139F3F" w14:textId="77777777" w:rsidTr="006706A9">
        <w:trPr>
          <w:trHeight w:val="270"/>
        </w:trPr>
        <w:tc>
          <w:tcPr>
            <w:tcW w:w="5865" w:type="dxa"/>
            <w:tcBorders>
              <w:top w:val="nil"/>
              <w:left w:val="nil"/>
              <w:bottom w:val="nil"/>
              <w:right w:val="nil"/>
            </w:tcBorders>
            <w:shd w:val="clear" w:color="auto" w:fill="auto"/>
            <w:noWrap/>
            <w:vAlign w:val="bottom"/>
            <w:hideMark/>
          </w:tcPr>
          <w:p w14:paraId="6287CE5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Anirban Karmakar</w:t>
            </w:r>
          </w:p>
        </w:tc>
        <w:tc>
          <w:tcPr>
            <w:tcW w:w="1064" w:type="dxa"/>
            <w:tcBorders>
              <w:top w:val="nil"/>
              <w:left w:val="nil"/>
              <w:bottom w:val="nil"/>
              <w:right w:val="nil"/>
            </w:tcBorders>
            <w:shd w:val="clear" w:color="auto" w:fill="auto"/>
            <w:noWrap/>
            <w:vAlign w:val="bottom"/>
            <w:hideMark/>
          </w:tcPr>
          <w:p w14:paraId="003526E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2223D12" w14:textId="39FFF816"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68D8427" w14:textId="2BDD3C09" w:rsidR="006706A9" w:rsidRPr="006706A9" w:rsidRDefault="006706A9" w:rsidP="006706A9">
            <w:pPr>
              <w:jc w:val="center"/>
              <w:rPr>
                <w:rFonts w:eastAsia="ＭＳ Ｐゴシック"/>
                <w:color w:val="000000"/>
                <w:szCs w:val="22"/>
                <w:lang w:eastAsia="ja-JP"/>
              </w:rPr>
            </w:pPr>
          </w:p>
        </w:tc>
      </w:tr>
      <w:tr w:rsidR="006706A9" w:rsidRPr="006706A9" w14:paraId="77B2B13A" w14:textId="77777777" w:rsidTr="006706A9">
        <w:trPr>
          <w:trHeight w:val="270"/>
        </w:trPr>
        <w:tc>
          <w:tcPr>
            <w:tcW w:w="5865" w:type="dxa"/>
            <w:tcBorders>
              <w:top w:val="nil"/>
              <w:left w:val="nil"/>
              <w:bottom w:val="nil"/>
              <w:right w:val="nil"/>
            </w:tcBorders>
            <w:shd w:val="clear" w:color="auto" w:fill="auto"/>
            <w:noWrap/>
            <w:vAlign w:val="bottom"/>
            <w:hideMark/>
          </w:tcPr>
          <w:p w14:paraId="11D1001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Kanke Wu</w:t>
            </w:r>
          </w:p>
        </w:tc>
        <w:tc>
          <w:tcPr>
            <w:tcW w:w="1064" w:type="dxa"/>
            <w:tcBorders>
              <w:top w:val="nil"/>
              <w:left w:val="nil"/>
              <w:bottom w:val="nil"/>
              <w:right w:val="nil"/>
            </w:tcBorders>
            <w:shd w:val="clear" w:color="auto" w:fill="auto"/>
            <w:noWrap/>
            <w:vAlign w:val="bottom"/>
            <w:hideMark/>
          </w:tcPr>
          <w:p w14:paraId="23D15DD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208CB55" w14:textId="6154E92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66D3C65" w14:textId="11816CBD" w:rsidR="006706A9" w:rsidRPr="006706A9" w:rsidRDefault="006706A9" w:rsidP="006706A9">
            <w:pPr>
              <w:jc w:val="center"/>
              <w:rPr>
                <w:rFonts w:eastAsia="ＭＳ Ｐゴシック"/>
                <w:color w:val="000000"/>
                <w:szCs w:val="22"/>
                <w:lang w:eastAsia="ja-JP"/>
              </w:rPr>
            </w:pPr>
          </w:p>
        </w:tc>
      </w:tr>
      <w:tr w:rsidR="006706A9" w:rsidRPr="006706A9" w14:paraId="2E4D64BB" w14:textId="77777777" w:rsidTr="006706A9">
        <w:trPr>
          <w:trHeight w:val="270"/>
        </w:trPr>
        <w:tc>
          <w:tcPr>
            <w:tcW w:w="5865" w:type="dxa"/>
            <w:tcBorders>
              <w:top w:val="nil"/>
              <w:left w:val="nil"/>
              <w:bottom w:val="nil"/>
              <w:right w:val="nil"/>
            </w:tcBorders>
            <w:shd w:val="clear" w:color="auto" w:fill="auto"/>
            <w:noWrap/>
            <w:vAlign w:val="bottom"/>
            <w:hideMark/>
          </w:tcPr>
          <w:p w14:paraId="1D45E34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Rolf de </w:t>
            </w:r>
            <w:proofErr w:type="spellStart"/>
            <w:r w:rsidRPr="006706A9">
              <w:rPr>
                <w:rFonts w:eastAsia="ＭＳ Ｐゴシック"/>
                <w:color w:val="000000"/>
                <w:szCs w:val="22"/>
                <w:lang w:eastAsia="ja-JP"/>
              </w:rPr>
              <w:t>Vegt</w:t>
            </w:r>
            <w:proofErr w:type="spellEnd"/>
          </w:p>
        </w:tc>
        <w:tc>
          <w:tcPr>
            <w:tcW w:w="1064" w:type="dxa"/>
            <w:tcBorders>
              <w:top w:val="nil"/>
              <w:left w:val="nil"/>
              <w:bottom w:val="nil"/>
              <w:right w:val="nil"/>
            </w:tcBorders>
            <w:shd w:val="clear" w:color="auto" w:fill="auto"/>
            <w:noWrap/>
            <w:vAlign w:val="bottom"/>
            <w:hideMark/>
          </w:tcPr>
          <w:p w14:paraId="7FBAD71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DD983DD" w14:textId="2D3553E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CA48349" w14:textId="71E04BBC" w:rsidR="006706A9" w:rsidRPr="006706A9" w:rsidRDefault="006706A9" w:rsidP="006706A9">
            <w:pPr>
              <w:jc w:val="center"/>
              <w:rPr>
                <w:rFonts w:eastAsia="ＭＳ Ｐゴシック"/>
                <w:color w:val="000000"/>
                <w:szCs w:val="22"/>
                <w:lang w:eastAsia="ja-JP"/>
              </w:rPr>
            </w:pPr>
          </w:p>
        </w:tc>
      </w:tr>
      <w:tr w:rsidR="006706A9" w:rsidRPr="006706A9" w14:paraId="17EE112F" w14:textId="77777777" w:rsidTr="006706A9">
        <w:trPr>
          <w:trHeight w:val="270"/>
        </w:trPr>
        <w:tc>
          <w:tcPr>
            <w:tcW w:w="5865" w:type="dxa"/>
            <w:tcBorders>
              <w:top w:val="nil"/>
              <w:left w:val="nil"/>
              <w:bottom w:val="nil"/>
              <w:right w:val="nil"/>
            </w:tcBorders>
            <w:shd w:val="clear" w:color="auto" w:fill="auto"/>
            <w:noWrap/>
            <w:vAlign w:val="bottom"/>
            <w:hideMark/>
          </w:tcPr>
          <w:p w14:paraId="6A1E324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Hui-Ling Lou, NXP</w:t>
            </w:r>
          </w:p>
        </w:tc>
        <w:tc>
          <w:tcPr>
            <w:tcW w:w="1064" w:type="dxa"/>
            <w:tcBorders>
              <w:top w:val="nil"/>
              <w:left w:val="nil"/>
              <w:bottom w:val="nil"/>
              <w:right w:val="nil"/>
            </w:tcBorders>
            <w:shd w:val="clear" w:color="auto" w:fill="auto"/>
            <w:noWrap/>
            <w:vAlign w:val="bottom"/>
            <w:hideMark/>
          </w:tcPr>
          <w:p w14:paraId="54FE1B8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372AA6A" w14:textId="44C6597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10069F7" w14:textId="08621E7E" w:rsidR="006706A9" w:rsidRPr="006706A9" w:rsidRDefault="006706A9" w:rsidP="006706A9">
            <w:pPr>
              <w:jc w:val="center"/>
              <w:rPr>
                <w:rFonts w:eastAsia="ＭＳ Ｐゴシック"/>
                <w:color w:val="000000"/>
                <w:szCs w:val="22"/>
                <w:lang w:eastAsia="ja-JP"/>
              </w:rPr>
            </w:pPr>
          </w:p>
        </w:tc>
      </w:tr>
      <w:tr w:rsidR="006706A9" w:rsidRPr="006706A9" w14:paraId="52D0469F" w14:textId="77777777" w:rsidTr="006706A9">
        <w:trPr>
          <w:trHeight w:val="270"/>
        </w:trPr>
        <w:tc>
          <w:tcPr>
            <w:tcW w:w="5865" w:type="dxa"/>
            <w:tcBorders>
              <w:top w:val="nil"/>
              <w:left w:val="nil"/>
              <w:bottom w:val="nil"/>
              <w:right w:val="nil"/>
            </w:tcBorders>
            <w:shd w:val="clear" w:color="auto" w:fill="auto"/>
            <w:noWrap/>
            <w:vAlign w:val="bottom"/>
            <w:hideMark/>
          </w:tcPr>
          <w:p w14:paraId="2315F37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Greg White - CableLabs</w:t>
            </w:r>
          </w:p>
        </w:tc>
        <w:tc>
          <w:tcPr>
            <w:tcW w:w="1064" w:type="dxa"/>
            <w:tcBorders>
              <w:top w:val="nil"/>
              <w:left w:val="nil"/>
              <w:bottom w:val="nil"/>
              <w:right w:val="nil"/>
            </w:tcBorders>
            <w:shd w:val="clear" w:color="auto" w:fill="auto"/>
            <w:noWrap/>
            <w:vAlign w:val="bottom"/>
            <w:hideMark/>
          </w:tcPr>
          <w:p w14:paraId="394C6FFE" w14:textId="37388477"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47132D9" w14:textId="0E3EA80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5B884E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2B771B41" w14:textId="77777777" w:rsidTr="006706A9">
        <w:trPr>
          <w:trHeight w:val="270"/>
        </w:trPr>
        <w:tc>
          <w:tcPr>
            <w:tcW w:w="5865" w:type="dxa"/>
            <w:tcBorders>
              <w:top w:val="nil"/>
              <w:left w:val="nil"/>
              <w:bottom w:val="nil"/>
              <w:right w:val="nil"/>
            </w:tcBorders>
            <w:shd w:val="clear" w:color="auto" w:fill="auto"/>
            <w:noWrap/>
            <w:vAlign w:val="bottom"/>
            <w:hideMark/>
          </w:tcPr>
          <w:p w14:paraId="1B32296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Serhat Erkucuk, </w:t>
            </w:r>
            <w:proofErr w:type="spellStart"/>
            <w:r w:rsidRPr="006706A9">
              <w:rPr>
                <w:rFonts w:eastAsia="ＭＳ Ｐゴシック"/>
                <w:color w:val="000000"/>
                <w:szCs w:val="22"/>
                <w:lang w:eastAsia="ja-JP"/>
              </w:rPr>
              <w:t>Ofinno</w:t>
            </w:r>
            <w:proofErr w:type="spellEnd"/>
          </w:p>
        </w:tc>
        <w:tc>
          <w:tcPr>
            <w:tcW w:w="1064" w:type="dxa"/>
            <w:tcBorders>
              <w:top w:val="nil"/>
              <w:left w:val="nil"/>
              <w:bottom w:val="nil"/>
              <w:right w:val="nil"/>
            </w:tcBorders>
            <w:shd w:val="clear" w:color="auto" w:fill="auto"/>
            <w:noWrap/>
            <w:vAlign w:val="bottom"/>
            <w:hideMark/>
          </w:tcPr>
          <w:p w14:paraId="0B0F06AC" w14:textId="14C072AE"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A7FBAFE" w14:textId="35FC2CC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135793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1F69A395" w14:textId="77777777" w:rsidTr="006706A9">
        <w:trPr>
          <w:trHeight w:val="270"/>
        </w:trPr>
        <w:tc>
          <w:tcPr>
            <w:tcW w:w="5865" w:type="dxa"/>
            <w:tcBorders>
              <w:top w:val="nil"/>
              <w:left w:val="nil"/>
              <w:bottom w:val="nil"/>
              <w:right w:val="nil"/>
            </w:tcBorders>
            <w:shd w:val="clear" w:color="auto" w:fill="auto"/>
            <w:noWrap/>
            <w:vAlign w:val="bottom"/>
            <w:hideMark/>
          </w:tcPr>
          <w:p w14:paraId="135D46F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[V]Yu Zhu, TP-Link</w:t>
            </w:r>
          </w:p>
        </w:tc>
        <w:tc>
          <w:tcPr>
            <w:tcW w:w="1064" w:type="dxa"/>
            <w:tcBorders>
              <w:top w:val="nil"/>
              <w:left w:val="nil"/>
              <w:bottom w:val="nil"/>
              <w:right w:val="nil"/>
            </w:tcBorders>
            <w:shd w:val="clear" w:color="auto" w:fill="auto"/>
            <w:noWrap/>
            <w:vAlign w:val="bottom"/>
            <w:hideMark/>
          </w:tcPr>
          <w:p w14:paraId="47D3E7E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77346C8" w14:textId="264F2856"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C6F284C" w14:textId="45CB34BF" w:rsidR="006706A9" w:rsidRPr="006706A9" w:rsidRDefault="006706A9" w:rsidP="006706A9">
            <w:pPr>
              <w:jc w:val="center"/>
              <w:rPr>
                <w:rFonts w:eastAsia="ＭＳ Ｐゴシック"/>
                <w:color w:val="000000"/>
                <w:szCs w:val="22"/>
                <w:lang w:eastAsia="ja-JP"/>
              </w:rPr>
            </w:pPr>
          </w:p>
        </w:tc>
      </w:tr>
      <w:tr w:rsidR="006706A9" w:rsidRPr="006706A9" w14:paraId="15B07AAA" w14:textId="77777777" w:rsidTr="006706A9">
        <w:trPr>
          <w:trHeight w:val="270"/>
        </w:trPr>
        <w:tc>
          <w:tcPr>
            <w:tcW w:w="5865" w:type="dxa"/>
            <w:tcBorders>
              <w:top w:val="nil"/>
              <w:left w:val="nil"/>
              <w:bottom w:val="nil"/>
              <w:right w:val="nil"/>
            </w:tcBorders>
            <w:shd w:val="clear" w:color="auto" w:fill="auto"/>
            <w:noWrap/>
            <w:vAlign w:val="bottom"/>
            <w:hideMark/>
          </w:tcPr>
          <w:p w14:paraId="32B558E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Shravan </w:t>
            </w:r>
            <w:proofErr w:type="spellStart"/>
            <w:r w:rsidRPr="006706A9">
              <w:rPr>
                <w:rFonts w:eastAsia="ＭＳ Ｐゴシック"/>
                <w:color w:val="000000"/>
                <w:szCs w:val="22"/>
                <w:lang w:eastAsia="ja-JP"/>
              </w:rPr>
              <w:t>Kalyankar</w:t>
            </w:r>
            <w:proofErr w:type="spellEnd"/>
          </w:p>
        </w:tc>
        <w:tc>
          <w:tcPr>
            <w:tcW w:w="1064" w:type="dxa"/>
            <w:tcBorders>
              <w:top w:val="nil"/>
              <w:left w:val="nil"/>
              <w:bottom w:val="nil"/>
              <w:right w:val="nil"/>
            </w:tcBorders>
            <w:shd w:val="clear" w:color="auto" w:fill="auto"/>
            <w:noWrap/>
            <w:vAlign w:val="bottom"/>
            <w:hideMark/>
          </w:tcPr>
          <w:p w14:paraId="648B5332" w14:textId="1FB3647F"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00383C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31E412C2" w14:textId="40231F33" w:rsidR="006706A9" w:rsidRPr="006706A9" w:rsidRDefault="006706A9" w:rsidP="006706A9">
            <w:pPr>
              <w:jc w:val="center"/>
              <w:rPr>
                <w:rFonts w:eastAsia="ＭＳ Ｐゴシック"/>
                <w:color w:val="000000"/>
                <w:szCs w:val="22"/>
                <w:lang w:eastAsia="ja-JP"/>
              </w:rPr>
            </w:pPr>
          </w:p>
        </w:tc>
      </w:tr>
      <w:tr w:rsidR="006706A9" w:rsidRPr="006706A9" w14:paraId="6D85C2E5" w14:textId="77777777" w:rsidTr="006706A9">
        <w:trPr>
          <w:trHeight w:val="270"/>
        </w:trPr>
        <w:tc>
          <w:tcPr>
            <w:tcW w:w="5865" w:type="dxa"/>
            <w:tcBorders>
              <w:top w:val="nil"/>
              <w:left w:val="nil"/>
              <w:bottom w:val="nil"/>
              <w:right w:val="nil"/>
            </w:tcBorders>
            <w:shd w:val="clear" w:color="auto" w:fill="auto"/>
            <w:noWrap/>
            <w:vAlign w:val="bottom"/>
            <w:hideMark/>
          </w:tcPr>
          <w:p w14:paraId="2E5E8B9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Liwen Chu, NXP</w:t>
            </w:r>
          </w:p>
        </w:tc>
        <w:tc>
          <w:tcPr>
            <w:tcW w:w="1064" w:type="dxa"/>
            <w:tcBorders>
              <w:top w:val="nil"/>
              <w:left w:val="nil"/>
              <w:bottom w:val="nil"/>
              <w:right w:val="nil"/>
            </w:tcBorders>
            <w:shd w:val="clear" w:color="auto" w:fill="auto"/>
            <w:noWrap/>
            <w:vAlign w:val="bottom"/>
            <w:hideMark/>
          </w:tcPr>
          <w:p w14:paraId="2F1BFEF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0104960" w14:textId="1E70B0CF"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BDBE24E" w14:textId="643BC166" w:rsidR="006706A9" w:rsidRPr="006706A9" w:rsidRDefault="006706A9" w:rsidP="006706A9">
            <w:pPr>
              <w:jc w:val="center"/>
              <w:rPr>
                <w:rFonts w:eastAsia="ＭＳ Ｐゴシック"/>
                <w:color w:val="000000"/>
                <w:szCs w:val="22"/>
                <w:lang w:eastAsia="ja-JP"/>
              </w:rPr>
            </w:pPr>
          </w:p>
        </w:tc>
      </w:tr>
      <w:tr w:rsidR="006706A9" w:rsidRPr="006706A9" w14:paraId="08E87A3F" w14:textId="77777777" w:rsidTr="006706A9">
        <w:trPr>
          <w:trHeight w:val="270"/>
        </w:trPr>
        <w:tc>
          <w:tcPr>
            <w:tcW w:w="5865" w:type="dxa"/>
            <w:tcBorders>
              <w:top w:val="nil"/>
              <w:left w:val="nil"/>
              <w:bottom w:val="nil"/>
              <w:right w:val="nil"/>
            </w:tcBorders>
            <w:shd w:val="clear" w:color="auto" w:fill="auto"/>
            <w:noWrap/>
            <w:vAlign w:val="bottom"/>
            <w:hideMark/>
          </w:tcPr>
          <w:p w14:paraId="3F92AF1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Ian Procyk</w:t>
            </w:r>
          </w:p>
        </w:tc>
        <w:tc>
          <w:tcPr>
            <w:tcW w:w="1064" w:type="dxa"/>
            <w:tcBorders>
              <w:top w:val="nil"/>
              <w:left w:val="nil"/>
              <w:bottom w:val="nil"/>
              <w:right w:val="nil"/>
            </w:tcBorders>
            <w:shd w:val="clear" w:color="auto" w:fill="auto"/>
            <w:noWrap/>
            <w:vAlign w:val="bottom"/>
            <w:hideMark/>
          </w:tcPr>
          <w:p w14:paraId="05A5556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2C919D2" w14:textId="63775BD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7F04DE0" w14:textId="750B359F" w:rsidR="006706A9" w:rsidRPr="006706A9" w:rsidRDefault="006706A9" w:rsidP="006706A9">
            <w:pPr>
              <w:jc w:val="center"/>
              <w:rPr>
                <w:rFonts w:eastAsia="ＭＳ Ｐゴシック"/>
                <w:color w:val="000000"/>
                <w:szCs w:val="22"/>
                <w:lang w:eastAsia="ja-JP"/>
              </w:rPr>
            </w:pPr>
          </w:p>
        </w:tc>
      </w:tr>
      <w:tr w:rsidR="006706A9" w:rsidRPr="006706A9" w14:paraId="1A592F08" w14:textId="77777777" w:rsidTr="006706A9">
        <w:trPr>
          <w:trHeight w:val="270"/>
        </w:trPr>
        <w:tc>
          <w:tcPr>
            <w:tcW w:w="5865" w:type="dxa"/>
            <w:tcBorders>
              <w:top w:val="nil"/>
              <w:left w:val="nil"/>
              <w:bottom w:val="nil"/>
              <w:right w:val="nil"/>
            </w:tcBorders>
            <w:shd w:val="clear" w:color="auto" w:fill="auto"/>
            <w:noWrap/>
            <w:vAlign w:val="bottom"/>
            <w:hideMark/>
          </w:tcPr>
          <w:p w14:paraId="59A67DA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Zhuqing</w:t>
            </w:r>
            <w:proofErr w:type="spellEnd"/>
            <w:r w:rsidRPr="006706A9">
              <w:rPr>
                <w:rFonts w:eastAsia="ＭＳ Ｐゴシック"/>
                <w:color w:val="000000"/>
                <w:szCs w:val="22"/>
                <w:lang w:eastAsia="ja-JP"/>
              </w:rPr>
              <w:t xml:space="preserve"> Tang, Huawei</w:t>
            </w:r>
          </w:p>
        </w:tc>
        <w:tc>
          <w:tcPr>
            <w:tcW w:w="1064" w:type="dxa"/>
            <w:tcBorders>
              <w:top w:val="nil"/>
              <w:left w:val="nil"/>
              <w:bottom w:val="nil"/>
              <w:right w:val="nil"/>
            </w:tcBorders>
            <w:shd w:val="clear" w:color="auto" w:fill="auto"/>
            <w:noWrap/>
            <w:vAlign w:val="bottom"/>
            <w:hideMark/>
          </w:tcPr>
          <w:p w14:paraId="07FB444B" w14:textId="4A1511E4"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D77971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7FEBF66A" w14:textId="255C3EDB" w:rsidR="006706A9" w:rsidRPr="006706A9" w:rsidRDefault="006706A9" w:rsidP="006706A9">
            <w:pPr>
              <w:jc w:val="center"/>
              <w:rPr>
                <w:rFonts w:eastAsia="ＭＳ Ｐゴシック"/>
                <w:color w:val="000000"/>
                <w:szCs w:val="22"/>
                <w:lang w:eastAsia="ja-JP"/>
              </w:rPr>
            </w:pPr>
          </w:p>
        </w:tc>
      </w:tr>
      <w:tr w:rsidR="006706A9" w:rsidRPr="006706A9" w14:paraId="3AF1588D" w14:textId="77777777" w:rsidTr="006706A9">
        <w:trPr>
          <w:trHeight w:val="270"/>
        </w:trPr>
        <w:tc>
          <w:tcPr>
            <w:tcW w:w="5865" w:type="dxa"/>
            <w:tcBorders>
              <w:top w:val="nil"/>
              <w:left w:val="nil"/>
              <w:bottom w:val="nil"/>
              <w:right w:val="nil"/>
            </w:tcBorders>
            <w:shd w:val="clear" w:color="auto" w:fill="auto"/>
            <w:noWrap/>
            <w:vAlign w:val="bottom"/>
            <w:hideMark/>
          </w:tcPr>
          <w:p w14:paraId="6A6DF66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Mor Reich Huawei</w:t>
            </w:r>
          </w:p>
        </w:tc>
        <w:tc>
          <w:tcPr>
            <w:tcW w:w="1064" w:type="dxa"/>
            <w:tcBorders>
              <w:top w:val="nil"/>
              <w:left w:val="nil"/>
              <w:bottom w:val="nil"/>
              <w:right w:val="nil"/>
            </w:tcBorders>
            <w:shd w:val="clear" w:color="auto" w:fill="auto"/>
            <w:noWrap/>
            <w:vAlign w:val="bottom"/>
            <w:hideMark/>
          </w:tcPr>
          <w:p w14:paraId="56682931" w14:textId="5EE4280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501226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4791AEF2" w14:textId="71E097E4" w:rsidR="006706A9" w:rsidRPr="006706A9" w:rsidRDefault="006706A9" w:rsidP="006706A9">
            <w:pPr>
              <w:jc w:val="center"/>
              <w:rPr>
                <w:rFonts w:eastAsia="ＭＳ Ｐゴシック"/>
                <w:color w:val="000000"/>
                <w:szCs w:val="22"/>
                <w:lang w:eastAsia="ja-JP"/>
              </w:rPr>
            </w:pPr>
          </w:p>
        </w:tc>
      </w:tr>
      <w:tr w:rsidR="006706A9" w:rsidRPr="006706A9" w14:paraId="15E8EFED" w14:textId="77777777" w:rsidTr="006706A9">
        <w:trPr>
          <w:trHeight w:val="270"/>
        </w:trPr>
        <w:tc>
          <w:tcPr>
            <w:tcW w:w="5865" w:type="dxa"/>
            <w:tcBorders>
              <w:top w:val="nil"/>
              <w:left w:val="nil"/>
              <w:bottom w:val="nil"/>
              <w:right w:val="nil"/>
            </w:tcBorders>
            <w:shd w:val="clear" w:color="auto" w:fill="auto"/>
            <w:noWrap/>
            <w:vAlign w:val="bottom"/>
            <w:hideMark/>
          </w:tcPr>
          <w:p w14:paraId="57DEDC8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Yue Qi, Samsung Electronics</w:t>
            </w:r>
          </w:p>
        </w:tc>
        <w:tc>
          <w:tcPr>
            <w:tcW w:w="1064" w:type="dxa"/>
            <w:tcBorders>
              <w:top w:val="nil"/>
              <w:left w:val="nil"/>
              <w:bottom w:val="nil"/>
              <w:right w:val="nil"/>
            </w:tcBorders>
            <w:shd w:val="clear" w:color="auto" w:fill="auto"/>
            <w:noWrap/>
            <w:vAlign w:val="bottom"/>
            <w:hideMark/>
          </w:tcPr>
          <w:p w14:paraId="6D79B358" w14:textId="502FEFA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0E22DE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3006F4C5" w14:textId="5A08B93F" w:rsidR="006706A9" w:rsidRPr="006706A9" w:rsidRDefault="006706A9" w:rsidP="006706A9">
            <w:pPr>
              <w:jc w:val="center"/>
              <w:rPr>
                <w:rFonts w:eastAsia="ＭＳ Ｐゴシック"/>
                <w:color w:val="000000"/>
                <w:szCs w:val="22"/>
                <w:lang w:eastAsia="ja-JP"/>
              </w:rPr>
            </w:pPr>
          </w:p>
        </w:tc>
      </w:tr>
      <w:tr w:rsidR="006706A9" w:rsidRPr="006706A9" w14:paraId="464DB53E" w14:textId="77777777" w:rsidTr="006706A9">
        <w:trPr>
          <w:trHeight w:val="270"/>
        </w:trPr>
        <w:tc>
          <w:tcPr>
            <w:tcW w:w="5865" w:type="dxa"/>
            <w:tcBorders>
              <w:top w:val="nil"/>
              <w:left w:val="nil"/>
              <w:bottom w:val="nil"/>
              <w:right w:val="nil"/>
            </w:tcBorders>
            <w:shd w:val="clear" w:color="auto" w:fill="auto"/>
            <w:noWrap/>
            <w:vAlign w:val="bottom"/>
            <w:hideMark/>
          </w:tcPr>
          <w:p w14:paraId="2449201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Rani Keren - Huawei</w:t>
            </w:r>
          </w:p>
        </w:tc>
        <w:tc>
          <w:tcPr>
            <w:tcW w:w="1064" w:type="dxa"/>
            <w:tcBorders>
              <w:top w:val="nil"/>
              <w:left w:val="nil"/>
              <w:bottom w:val="nil"/>
              <w:right w:val="nil"/>
            </w:tcBorders>
            <w:shd w:val="clear" w:color="auto" w:fill="auto"/>
            <w:noWrap/>
            <w:vAlign w:val="bottom"/>
            <w:hideMark/>
          </w:tcPr>
          <w:p w14:paraId="239A17EA" w14:textId="1BB783D9"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99432A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7568889C" w14:textId="6A49ED21" w:rsidR="006706A9" w:rsidRPr="006706A9" w:rsidRDefault="006706A9" w:rsidP="006706A9">
            <w:pPr>
              <w:jc w:val="center"/>
              <w:rPr>
                <w:rFonts w:eastAsia="ＭＳ Ｐゴシック"/>
                <w:color w:val="000000"/>
                <w:szCs w:val="22"/>
                <w:lang w:eastAsia="ja-JP"/>
              </w:rPr>
            </w:pPr>
          </w:p>
        </w:tc>
      </w:tr>
      <w:tr w:rsidR="006706A9" w:rsidRPr="006706A9" w14:paraId="6A2B408F" w14:textId="77777777" w:rsidTr="006706A9">
        <w:trPr>
          <w:trHeight w:val="270"/>
        </w:trPr>
        <w:tc>
          <w:tcPr>
            <w:tcW w:w="5865" w:type="dxa"/>
            <w:tcBorders>
              <w:top w:val="nil"/>
              <w:left w:val="nil"/>
              <w:bottom w:val="nil"/>
              <w:right w:val="nil"/>
            </w:tcBorders>
            <w:shd w:val="clear" w:color="auto" w:fill="auto"/>
            <w:noWrap/>
            <w:vAlign w:val="bottom"/>
            <w:hideMark/>
          </w:tcPr>
          <w:p w14:paraId="2E2EED0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Noel Stott, Keysight Technologies</w:t>
            </w:r>
          </w:p>
        </w:tc>
        <w:tc>
          <w:tcPr>
            <w:tcW w:w="1064" w:type="dxa"/>
            <w:tcBorders>
              <w:top w:val="nil"/>
              <w:left w:val="nil"/>
              <w:bottom w:val="nil"/>
              <w:right w:val="nil"/>
            </w:tcBorders>
            <w:shd w:val="clear" w:color="auto" w:fill="auto"/>
            <w:noWrap/>
            <w:vAlign w:val="bottom"/>
            <w:hideMark/>
          </w:tcPr>
          <w:p w14:paraId="196D7CB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857531A" w14:textId="311AE7E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91BCA42" w14:textId="703F4562" w:rsidR="006706A9" w:rsidRPr="006706A9" w:rsidRDefault="006706A9" w:rsidP="006706A9">
            <w:pPr>
              <w:jc w:val="center"/>
              <w:rPr>
                <w:rFonts w:eastAsia="ＭＳ Ｐゴシック"/>
                <w:color w:val="000000"/>
                <w:szCs w:val="22"/>
                <w:lang w:eastAsia="ja-JP"/>
              </w:rPr>
            </w:pPr>
          </w:p>
        </w:tc>
      </w:tr>
      <w:tr w:rsidR="006706A9" w:rsidRPr="006706A9" w14:paraId="41E3F73B" w14:textId="77777777" w:rsidTr="006706A9">
        <w:trPr>
          <w:trHeight w:val="270"/>
        </w:trPr>
        <w:tc>
          <w:tcPr>
            <w:tcW w:w="5865" w:type="dxa"/>
            <w:tcBorders>
              <w:top w:val="nil"/>
              <w:left w:val="nil"/>
              <w:bottom w:val="nil"/>
              <w:right w:val="nil"/>
            </w:tcBorders>
            <w:shd w:val="clear" w:color="auto" w:fill="auto"/>
            <w:noWrap/>
            <w:vAlign w:val="bottom"/>
            <w:hideMark/>
          </w:tcPr>
          <w:p w14:paraId="18588E1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Chenhe</w:t>
            </w:r>
            <w:proofErr w:type="spellEnd"/>
            <w:r w:rsidRPr="006706A9">
              <w:rPr>
                <w:rFonts w:eastAsia="ＭＳ Ｐゴシック"/>
                <w:color w:val="000000"/>
                <w:szCs w:val="22"/>
                <w:lang w:eastAsia="ja-JP"/>
              </w:rPr>
              <w:t xml:space="preserve"> Ji</w:t>
            </w:r>
          </w:p>
        </w:tc>
        <w:tc>
          <w:tcPr>
            <w:tcW w:w="1064" w:type="dxa"/>
            <w:tcBorders>
              <w:top w:val="nil"/>
              <w:left w:val="nil"/>
              <w:bottom w:val="nil"/>
              <w:right w:val="nil"/>
            </w:tcBorders>
            <w:shd w:val="clear" w:color="auto" w:fill="auto"/>
            <w:noWrap/>
            <w:vAlign w:val="bottom"/>
            <w:hideMark/>
          </w:tcPr>
          <w:p w14:paraId="40680B4B" w14:textId="4655B0D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286039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1A441B9C" w14:textId="606E2C34" w:rsidR="006706A9" w:rsidRPr="006706A9" w:rsidRDefault="006706A9" w:rsidP="006706A9">
            <w:pPr>
              <w:jc w:val="center"/>
              <w:rPr>
                <w:rFonts w:eastAsia="ＭＳ Ｐゴシック"/>
                <w:color w:val="000000"/>
                <w:szCs w:val="22"/>
                <w:lang w:eastAsia="ja-JP"/>
              </w:rPr>
            </w:pPr>
          </w:p>
        </w:tc>
      </w:tr>
      <w:tr w:rsidR="006706A9" w:rsidRPr="006706A9" w14:paraId="681A4059" w14:textId="77777777" w:rsidTr="006706A9">
        <w:trPr>
          <w:trHeight w:val="270"/>
        </w:trPr>
        <w:tc>
          <w:tcPr>
            <w:tcW w:w="5865" w:type="dxa"/>
            <w:tcBorders>
              <w:top w:val="nil"/>
              <w:left w:val="nil"/>
              <w:bottom w:val="nil"/>
              <w:right w:val="nil"/>
            </w:tcBorders>
            <w:shd w:val="clear" w:color="auto" w:fill="auto"/>
            <w:noWrap/>
            <w:vAlign w:val="bottom"/>
            <w:hideMark/>
          </w:tcPr>
          <w:p w14:paraId="619057D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Renlong</w:t>
            </w:r>
            <w:proofErr w:type="spellEnd"/>
            <w:r w:rsidRPr="006706A9">
              <w:rPr>
                <w:rFonts w:eastAsia="ＭＳ Ｐゴシック"/>
                <w:color w:val="000000"/>
                <w:szCs w:val="22"/>
                <w:lang w:eastAsia="ja-JP"/>
              </w:rPr>
              <w:t xml:space="preserve"> </w:t>
            </w:r>
            <w:proofErr w:type="spellStart"/>
            <w:r w:rsidRPr="006706A9">
              <w:rPr>
                <w:rFonts w:eastAsia="ＭＳ Ｐゴシック"/>
                <w:color w:val="000000"/>
                <w:szCs w:val="22"/>
                <w:lang w:eastAsia="ja-JP"/>
              </w:rPr>
              <w:t>Zhou,Sanechips</w:t>
            </w:r>
            <w:proofErr w:type="spellEnd"/>
          </w:p>
        </w:tc>
        <w:tc>
          <w:tcPr>
            <w:tcW w:w="1064" w:type="dxa"/>
            <w:tcBorders>
              <w:top w:val="nil"/>
              <w:left w:val="nil"/>
              <w:bottom w:val="nil"/>
              <w:right w:val="nil"/>
            </w:tcBorders>
            <w:shd w:val="clear" w:color="auto" w:fill="auto"/>
            <w:noWrap/>
            <w:vAlign w:val="bottom"/>
            <w:hideMark/>
          </w:tcPr>
          <w:p w14:paraId="1D4C51B0" w14:textId="7DA2A9A5"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3E6819D" w14:textId="6453083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D07321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F0353DA" w14:textId="77777777" w:rsidTr="006706A9">
        <w:trPr>
          <w:trHeight w:val="270"/>
        </w:trPr>
        <w:tc>
          <w:tcPr>
            <w:tcW w:w="5865" w:type="dxa"/>
            <w:tcBorders>
              <w:top w:val="nil"/>
              <w:left w:val="nil"/>
              <w:bottom w:val="nil"/>
              <w:right w:val="nil"/>
            </w:tcBorders>
            <w:shd w:val="clear" w:color="auto" w:fill="auto"/>
            <w:noWrap/>
            <w:vAlign w:val="bottom"/>
            <w:hideMark/>
          </w:tcPr>
          <w:p w14:paraId="522390E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Alice Jialing Li Chen</w:t>
            </w:r>
          </w:p>
        </w:tc>
        <w:tc>
          <w:tcPr>
            <w:tcW w:w="1064" w:type="dxa"/>
            <w:tcBorders>
              <w:top w:val="nil"/>
              <w:left w:val="nil"/>
              <w:bottom w:val="nil"/>
              <w:right w:val="nil"/>
            </w:tcBorders>
            <w:shd w:val="clear" w:color="auto" w:fill="auto"/>
            <w:noWrap/>
            <w:vAlign w:val="bottom"/>
            <w:hideMark/>
          </w:tcPr>
          <w:p w14:paraId="487EDDA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609B512" w14:textId="606F07C3"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D743ADE" w14:textId="1E899F41" w:rsidR="006706A9" w:rsidRPr="006706A9" w:rsidRDefault="006706A9" w:rsidP="006706A9">
            <w:pPr>
              <w:jc w:val="center"/>
              <w:rPr>
                <w:rFonts w:eastAsia="ＭＳ Ｐゴシック"/>
                <w:color w:val="000000"/>
                <w:szCs w:val="22"/>
                <w:lang w:eastAsia="ja-JP"/>
              </w:rPr>
            </w:pPr>
          </w:p>
        </w:tc>
      </w:tr>
      <w:tr w:rsidR="006706A9" w:rsidRPr="006706A9" w14:paraId="280F07D6" w14:textId="77777777" w:rsidTr="006706A9">
        <w:trPr>
          <w:trHeight w:val="270"/>
        </w:trPr>
        <w:tc>
          <w:tcPr>
            <w:tcW w:w="5865" w:type="dxa"/>
            <w:tcBorders>
              <w:top w:val="nil"/>
              <w:left w:val="nil"/>
              <w:bottom w:val="nil"/>
              <w:right w:val="nil"/>
            </w:tcBorders>
            <w:shd w:val="clear" w:color="auto" w:fill="auto"/>
            <w:noWrap/>
            <w:vAlign w:val="bottom"/>
            <w:hideMark/>
          </w:tcPr>
          <w:p w14:paraId="6DB4C01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[NV] Hao Li, TP-Link</w:t>
            </w:r>
          </w:p>
        </w:tc>
        <w:tc>
          <w:tcPr>
            <w:tcW w:w="1064" w:type="dxa"/>
            <w:tcBorders>
              <w:top w:val="nil"/>
              <w:left w:val="nil"/>
              <w:bottom w:val="nil"/>
              <w:right w:val="nil"/>
            </w:tcBorders>
            <w:shd w:val="clear" w:color="auto" w:fill="auto"/>
            <w:noWrap/>
            <w:vAlign w:val="bottom"/>
            <w:hideMark/>
          </w:tcPr>
          <w:p w14:paraId="5522FF9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AB3DFE1" w14:textId="20AF4B2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1A09208" w14:textId="7FE38031" w:rsidR="006706A9" w:rsidRPr="006706A9" w:rsidRDefault="006706A9" w:rsidP="006706A9">
            <w:pPr>
              <w:jc w:val="center"/>
              <w:rPr>
                <w:rFonts w:eastAsia="ＭＳ Ｐゴシック"/>
                <w:color w:val="000000"/>
                <w:szCs w:val="22"/>
                <w:lang w:eastAsia="ja-JP"/>
              </w:rPr>
            </w:pPr>
          </w:p>
        </w:tc>
      </w:tr>
      <w:tr w:rsidR="006706A9" w:rsidRPr="006706A9" w14:paraId="2FE1122A" w14:textId="77777777" w:rsidTr="006706A9">
        <w:trPr>
          <w:trHeight w:val="270"/>
        </w:trPr>
        <w:tc>
          <w:tcPr>
            <w:tcW w:w="5865" w:type="dxa"/>
            <w:tcBorders>
              <w:top w:val="nil"/>
              <w:left w:val="nil"/>
              <w:bottom w:val="nil"/>
              <w:right w:val="nil"/>
            </w:tcBorders>
            <w:shd w:val="clear" w:color="auto" w:fill="auto"/>
            <w:noWrap/>
            <w:vAlign w:val="bottom"/>
            <w:hideMark/>
          </w:tcPr>
          <w:p w14:paraId="63AC68C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Ying Liu, NXP</w:t>
            </w:r>
          </w:p>
        </w:tc>
        <w:tc>
          <w:tcPr>
            <w:tcW w:w="1064" w:type="dxa"/>
            <w:tcBorders>
              <w:top w:val="nil"/>
              <w:left w:val="nil"/>
              <w:bottom w:val="nil"/>
              <w:right w:val="nil"/>
            </w:tcBorders>
            <w:shd w:val="clear" w:color="auto" w:fill="auto"/>
            <w:noWrap/>
            <w:vAlign w:val="bottom"/>
            <w:hideMark/>
          </w:tcPr>
          <w:p w14:paraId="0B588CF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F254F33" w14:textId="55B9D44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55C4573" w14:textId="5510B693" w:rsidR="006706A9" w:rsidRPr="006706A9" w:rsidRDefault="006706A9" w:rsidP="006706A9">
            <w:pPr>
              <w:jc w:val="center"/>
              <w:rPr>
                <w:rFonts w:eastAsia="ＭＳ Ｐゴシック"/>
                <w:color w:val="000000"/>
                <w:szCs w:val="22"/>
                <w:lang w:eastAsia="ja-JP"/>
              </w:rPr>
            </w:pPr>
          </w:p>
        </w:tc>
      </w:tr>
      <w:tr w:rsidR="006706A9" w:rsidRPr="006706A9" w14:paraId="6D6BAD66" w14:textId="77777777" w:rsidTr="006706A9">
        <w:trPr>
          <w:trHeight w:val="270"/>
        </w:trPr>
        <w:tc>
          <w:tcPr>
            <w:tcW w:w="5865" w:type="dxa"/>
            <w:tcBorders>
              <w:top w:val="nil"/>
              <w:left w:val="nil"/>
              <w:bottom w:val="nil"/>
              <w:right w:val="nil"/>
            </w:tcBorders>
            <w:shd w:val="clear" w:color="auto" w:fill="auto"/>
            <w:noWrap/>
            <w:vAlign w:val="bottom"/>
            <w:hideMark/>
          </w:tcPr>
          <w:p w14:paraId="6882906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Rui Cao, NXP</w:t>
            </w:r>
          </w:p>
        </w:tc>
        <w:tc>
          <w:tcPr>
            <w:tcW w:w="1064" w:type="dxa"/>
            <w:tcBorders>
              <w:top w:val="nil"/>
              <w:left w:val="nil"/>
              <w:bottom w:val="nil"/>
              <w:right w:val="nil"/>
            </w:tcBorders>
            <w:shd w:val="clear" w:color="auto" w:fill="auto"/>
            <w:noWrap/>
            <w:vAlign w:val="bottom"/>
            <w:hideMark/>
          </w:tcPr>
          <w:p w14:paraId="6396E55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EE8BC08" w14:textId="7D3913F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18243B1" w14:textId="11C0FB60" w:rsidR="006706A9" w:rsidRPr="006706A9" w:rsidRDefault="006706A9" w:rsidP="006706A9">
            <w:pPr>
              <w:jc w:val="center"/>
              <w:rPr>
                <w:rFonts w:eastAsia="ＭＳ Ｐゴシック"/>
                <w:color w:val="000000"/>
                <w:szCs w:val="22"/>
                <w:lang w:eastAsia="ja-JP"/>
              </w:rPr>
            </w:pPr>
          </w:p>
        </w:tc>
      </w:tr>
      <w:tr w:rsidR="006706A9" w:rsidRPr="006706A9" w14:paraId="354F96AF" w14:textId="77777777" w:rsidTr="006706A9">
        <w:trPr>
          <w:trHeight w:val="270"/>
        </w:trPr>
        <w:tc>
          <w:tcPr>
            <w:tcW w:w="5865" w:type="dxa"/>
            <w:tcBorders>
              <w:top w:val="nil"/>
              <w:left w:val="nil"/>
              <w:bottom w:val="nil"/>
              <w:right w:val="nil"/>
            </w:tcBorders>
            <w:shd w:val="clear" w:color="auto" w:fill="auto"/>
            <w:noWrap/>
            <w:vAlign w:val="bottom"/>
            <w:hideMark/>
          </w:tcPr>
          <w:p w14:paraId="56E8029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Dong Han</w:t>
            </w:r>
          </w:p>
        </w:tc>
        <w:tc>
          <w:tcPr>
            <w:tcW w:w="1064" w:type="dxa"/>
            <w:tcBorders>
              <w:top w:val="nil"/>
              <w:left w:val="nil"/>
              <w:bottom w:val="nil"/>
              <w:right w:val="nil"/>
            </w:tcBorders>
            <w:shd w:val="clear" w:color="auto" w:fill="auto"/>
            <w:noWrap/>
            <w:vAlign w:val="bottom"/>
            <w:hideMark/>
          </w:tcPr>
          <w:p w14:paraId="164734F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4C6F11E" w14:textId="33784E58"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F1CF77F" w14:textId="29624FDA" w:rsidR="006706A9" w:rsidRPr="006706A9" w:rsidRDefault="006706A9" w:rsidP="006706A9">
            <w:pPr>
              <w:jc w:val="center"/>
              <w:rPr>
                <w:rFonts w:eastAsia="ＭＳ Ｐゴシック"/>
                <w:color w:val="000000"/>
                <w:szCs w:val="22"/>
                <w:lang w:eastAsia="ja-JP"/>
              </w:rPr>
            </w:pPr>
          </w:p>
        </w:tc>
      </w:tr>
      <w:tr w:rsidR="006706A9" w:rsidRPr="006706A9" w14:paraId="73376FAF" w14:textId="77777777" w:rsidTr="006706A9">
        <w:trPr>
          <w:trHeight w:val="270"/>
        </w:trPr>
        <w:tc>
          <w:tcPr>
            <w:tcW w:w="5865" w:type="dxa"/>
            <w:tcBorders>
              <w:top w:val="nil"/>
              <w:left w:val="nil"/>
              <w:bottom w:val="nil"/>
              <w:right w:val="nil"/>
            </w:tcBorders>
            <w:shd w:val="clear" w:color="auto" w:fill="auto"/>
            <w:noWrap/>
            <w:vAlign w:val="bottom"/>
            <w:hideMark/>
          </w:tcPr>
          <w:p w14:paraId="49547F5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Toshizo</w:t>
            </w:r>
            <w:proofErr w:type="spellEnd"/>
            <w:r w:rsidRPr="006706A9">
              <w:rPr>
                <w:rFonts w:eastAsia="ＭＳ Ｐゴシック"/>
                <w:color w:val="000000"/>
                <w:szCs w:val="22"/>
                <w:lang w:eastAsia="ja-JP"/>
              </w:rPr>
              <w:t xml:space="preserve"> Nogami</w:t>
            </w:r>
          </w:p>
        </w:tc>
        <w:tc>
          <w:tcPr>
            <w:tcW w:w="1064" w:type="dxa"/>
            <w:tcBorders>
              <w:top w:val="nil"/>
              <w:left w:val="nil"/>
              <w:bottom w:val="nil"/>
              <w:right w:val="nil"/>
            </w:tcBorders>
            <w:shd w:val="clear" w:color="auto" w:fill="auto"/>
            <w:noWrap/>
            <w:vAlign w:val="bottom"/>
            <w:hideMark/>
          </w:tcPr>
          <w:p w14:paraId="18624B7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DF561CF" w14:textId="3B9E156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9B5EC50" w14:textId="3AA87EB1" w:rsidR="006706A9" w:rsidRPr="006706A9" w:rsidRDefault="006706A9" w:rsidP="006706A9">
            <w:pPr>
              <w:jc w:val="center"/>
              <w:rPr>
                <w:rFonts w:eastAsia="ＭＳ Ｐゴシック"/>
                <w:color w:val="000000"/>
                <w:szCs w:val="22"/>
                <w:lang w:eastAsia="ja-JP"/>
              </w:rPr>
            </w:pPr>
          </w:p>
        </w:tc>
      </w:tr>
      <w:tr w:rsidR="006706A9" w:rsidRPr="006706A9" w14:paraId="5E131BFD" w14:textId="77777777" w:rsidTr="006706A9">
        <w:trPr>
          <w:trHeight w:val="270"/>
        </w:trPr>
        <w:tc>
          <w:tcPr>
            <w:tcW w:w="5865" w:type="dxa"/>
            <w:tcBorders>
              <w:top w:val="nil"/>
              <w:left w:val="nil"/>
              <w:bottom w:val="nil"/>
              <w:right w:val="nil"/>
            </w:tcBorders>
            <w:shd w:val="clear" w:color="auto" w:fill="auto"/>
            <w:noWrap/>
            <w:vAlign w:val="bottom"/>
            <w:hideMark/>
          </w:tcPr>
          <w:p w14:paraId="30C4766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Gaurav Patwardhan</w:t>
            </w:r>
          </w:p>
        </w:tc>
        <w:tc>
          <w:tcPr>
            <w:tcW w:w="1064" w:type="dxa"/>
            <w:tcBorders>
              <w:top w:val="nil"/>
              <w:left w:val="nil"/>
              <w:bottom w:val="nil"/>
              <w:right w:val="nil"/>
            </w:tcBorders>
            <w:shd w:val="clear" w:color="auto" w:fill="auto"/>
            <w:noWrap/>
            <w:vAlign w:val="bottom"/>
            <w:hideMark/>
          </w:tcPr>
          <w:p w14:paraId="5B5152CF" w14:textId="6D111774"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9E2C702" w14:textId="43BD9E1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BF9829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83ED5C1" w14:textId="77777777" w:rsidTr="006706A9">
        <w:trPr>
          <w:trHeight w:val="270"/>
        </w:trPr>
        <w:tc>
          <w:tcPr>
            <w:tcW w:w="5865" w:type="dxa"/>
            <w:tcBorders>
              <w:top w:val="nil"/>
              <w:left w:val="nil"/>
              <w:bottom w:val="nil"/>
              <w:right w:val="nil"/>
            </w:tcBorders>
            <w:shd w:val="clear" w:color="auto" w:fill="auto"/>
            <w:noWrap/>
            <w:vAlign w:val="bottom"/>
            <w:hideMark/>
          </w:tcPr>
          <w:p w14:paraId="1E25A9F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[P] Abdalla Hussein, Huawei</w:t>
            </w:r>
          </w:p>
        </w:tc>
        <w:tc>
          <w:tcPr>
            <w:tcW w:w="1064" w:type="dxa"/>
            <w:tcBorders>
              <w:top w:val="nil"/>
              <w:left w:val="nil"/>
              <w:bottom w:val="nil"/>
              <w:right w:val="nil"/>
            </w:tcBorders>
            <w:shd w:val="clear" w:color="auto" w:fill="auto"/>
            <w:noWrap/>
            <w:vAlign w:val="bottom"/>
            <w:hideMark/>
          </w:tcPr>
          <w:p w14:paraId="0530BFBC" w14:textId="5C6700B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A38383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19D129D7" w14:textId="7693724D" w:rsidR="006706A9" w:rsidRPr="006706A9" w:rsidRDefault="006706A9" w:rsidP="006706A9">
            <w:pPr>
              <w:jc w:val="center"/>
              <w:rPr>
                <w:rFonts w:eastAsia="ＭＳ Ｐゴシック"/>
                <w:color w:val="000000"/>
                <w:szCs w:val="22"/>
                <w:lang w:eastAsia="ja-JP"/>
              </w:rPr>
            </w:pPr>
          </w:p>
        </w:tc>
      </w:tr>
      <w:tr w:rsidR="006706A9" w:rsidRPr="006706A9" w14:paraId="3E4E4BC0" w14:textId="77777777" w:rsidTr="006706A9">
        <w:trPr>
          <w:trHeight w:val="270"/>
        </w:trPr>
        <w:tc>
          <w:tcPr>
            <w:tcW w:w="5865" w:type="dxa"/>
            <w:tcBorders>
              <w:top w:val="nil"/>
              <w:left w:val="nil"/>
              <w:bottom w:val="nil"/>
              <w:right w:val="nil"/>
            </w:tcBorders>
            <w:shd w:val="clear" w:color="auto" w:fill="auto"/>
            <w:noWrap/>
            <w:vAlign w:val="bottom"/>
            <w:hideMark/>
          </w:tcPr>
          <w:p w14:paraId="6D9B0CE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Jiyang</w:t>
            </w:r>
            <w:proofErr w:type="spellEnd"/>
            <w:r w:rsidRPr="006706A9">
              <w:rPr>
                <w:rFonts w:eastAsia="ＭＳ Ｐゴシック"/>
                <w:color w:val="000000"/>
                <w:szCs w:val="22"/>
                <w:lang w:eastAsia="ja-JP"/>
              </w:rPr>
              <w:t xml:space="preserve"> Bai, TCL</w:t>
            </w:r>
          </w:p>
        </w:tc>
        <w:tc>
          <w:tcPr>
            <w:tcW w:w="1064" w:type="dxa"/>
            <w:tcBorders>
              <w:top w:val="nil"/>
              <w:left w:val="nil"/>
              <w:bottom w:val="nil"/>
              <w:right w:val="nil"/>
            </w:tcBorders>
            <w:shd w:val="clear" w:color="auto" w:fill="auto"/>
            <w:noWrap/>
            <w:vAlign w:val="bottom"/>
            <w:hideMark/>
          </w:tcPr>
          <w:p w14:paraId="5CBC54A6" w14:textId="1194DD8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008579F" w14:textId="17041B2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B16372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18EA24D4" w14:textId="77777777" w:rsidTr="006706A9">
        <w:trPr>
          <w:trHeight w:val="270"/>
        </w:trPr>
        <w:tc>
          <w:tcPr>
            <w:tcW w:w="5865" w:type="dxa"/>
            <w:tcBorders>
              <w:top w:val="nil"/>
              <w:left w:val="nil"/>
              <w:bottom w:val="nil"/>
              <w:right w:val="nil"/>
            </w:tcBorders>
            <w:shd w:val="clear" w:color="auto" w:fill="auto"/>
            <w:noWrap/>
            <w:vAlign w:val="bottom"/>
            <w:hideMark/>
          </w:tcPr>
          <w:p w14:paraId="5CBCDF4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Sang Kim LGE</w:t>
            </w:r>
          </w:p>
        </w:tc>
        <w:tc>
          <w:tcPr>
            <w:tcW w:w="1064" w:type="dxa"/>
            <w:tcBorders>
              <w:top w:val="nil"/>
              <w:left w:val="nil"/>
              <w:bottom w:val="nil"/>
              <w:right w:val="nil"/>
            </w:tcBorders>
            <w:shd w:val="clear" w:color="auto" w:fill="auto"/>
            <w:noWrap/>
            <w:vAlign w:val="bottom"/>
            <w:hideMark/>
          </w:tcPr>
          <w:p w14:paraId="7C978572" w14:textId="13927219"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BE75E5F" w14:textId="742FF522"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61C5B5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1B3A8CF5" w14:textId="77777777" w:rsidTr="006706A9">
        <w:trPr>
          <w:trHeight w:val="270"/>
        </w:trPr>
        <w:tc>
          <w:tcPr>
            <w:tcW w:w="5865" w:type="dxa"/>
            <w:tcBorders>
              <w:top w:val="nil"/>
              <w:left w:val="nil"/>
              <w:bottom w:val="nil"/>
              <w:right w:val="nil"/>
            </w:tcBorders>
            <w:shd w:val="clear" w:color="auto" w:fill="auto"/>
            <w:noWrap/>
            <w:vAlign w:val="bottom"/>
            <w:hideMark/>
          </w:tcPr>
          <w:p w14:paraId="6993A04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Guogang Huang</w:t>
            </w:r>
          </w:p>
        </w:tc>
        <w:tc>
          <w:tcPr>
            <w:tcW w:w="1064" w:type="dxa"/>
            <w:tcBorders>
              <w:top w:val="nil"/>
              <w:left w:val="nil"/>
              <w:bottom w:val="nil"/>
              <w:right w:val="nil"/>
            </w:tcBorders>
            <w:shd w:val="clear" w:color="auto" w:fill="auto"/>
            <w:noWrap/>
            <w:vAlign w:val="bottom"/>
            <w:hideMark/>
          </w:tcPr>
          <w:p w14:paraId="2A0614F1" w14:textId="6EDC0133"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65E1F9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23EECCFB" w14:textId="0926F871" w:rsidR="006706A9" w:rsidRPr="006706A9" w:rsidRDefault="006706A9" w:rsidP="006706A9">
            <w:pPr>
              <w:jc w:val="center"/>
              <w:rPr>
                <w:rFonts w:eastAsia="ＭＳ Ｐゴシック"/>
                <w:color w:val="000000"/>
                <w:szCs w:val="22"/>
                <w:lang w:eastAsia="ja-JP"/>
              </w:rPr>
            </w:pPr>
          </w:p>
        </w:tc>
      </w:tr>
      <w:tr w:rsidR="006706A9" w:rsidRPr="006706A9" w14:paraId="248D7753" w14:textId="77777777" w:rsidTr="006706A9">
        <w:trPr>
          <w:trHeight w:val="270"/>
        </w:trPr>
        <w:tc>
          <w:tcPr>
            <w:tcW w:w="5865" w:type="dxa"/>
            <w:tcBorders>
              <w:top w:val="nil"/>
              <w:left w:val="nil"/>
              <w:bottom w:val="nil"/>
              <w:right w:val="nil"/>
            </w:tcBorders>
            <w:shd w:val="clear" w:color="auto" w:fill="auto"/>
            <w:noWrap/>
            <w:vAlign w:val="bottom"/>
            <w:hideMark/>
          </w:tcPr>
          <w:p w14:paraId="303E495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Yuki Yoshikawa</w:t>
            </w:r>
          </w:p>
        </w:tc>
        <w:tc>
          <w:tcPr>
            <w:tcW w:w="1064" w:type="dxa"/>
            <w:tcBorders>
              <w:top w:val="nil"/>
              <w:left w:val="nil"/>
              <w:bottom w:val="nil"/>
              <w:right w:val="nil"/>
            </w:tcBorders>
            <w:shd w:val="clear" w:color="auto" w:fill="auto"/>
            <w:noWrap/>
            <w:vAlign w:val="bottom"/>
            <w:hideMark/>
          </w:tcPr>
          <w:p w14:paraId="0BFB6A4C" w14:textId="3715C4B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7299BB5" w14:textId="59288D20"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2474E2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FB8062E" w14:textId="77777777" w:rsidTr="006706A9">
        <w:trPr>
          <w:trHeight w:val="270"/>
        </w:trPr>
        <w:tc>
          <w:tcPr>
            <w:tcW w:w="5865" w:type="dxa"/>
            <w:tcBorders>
              <w:top w:val="nil"/>
              <w:left w:val="nil"/>
              <w:bottom w:val="nil"/>
              <w:right w:val="nil"/>
            </w:tcBorders>
            <w:shd w:val="clear" w:color="auto" w:fill="auto"/>
            <w:noWrap/>
            <w:vAlign w:val="bottom"/>
            <w:hideMark/>
          </w:tcPr>
          <w:p w14:paraId="6227602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[NV] Andrey </w:t>
            </w:r>
            <w:proofErr w:type="spellStart"/>
            <w:r w:rsidRPr="006706A9">
              <w:rPr>
                <w:rFonts w:eastAsia="ＭＳ Ｐゴシック"/>
                <w:color w:val="000000"/>
                <w:szCs w:val="22"/>
                <w:lang w:eastAsia="ja-JP"/>
              </w:rPr>
              <w:t>Barannikov</w:t>
            </w:r>
            <w:proofErr w:type="spellEnd"/>
          </w:p>
        </w:tc>
        <w:tc>
          <w:tcPr>
            <w:tcW w:w="1064" w:type="dxa"/>
            <w:tcBorders>
              <w:top w:val="nil"/>
              <w:left w:val="nil"/>
              <w:bottom w:val="nil"/>
              <w:right w:val="nil"/>
            </w:tcBorders>
            <w:shd w:val="clear" w:color="auto" w:fill="auto"/>
            <w:noWrap/>
            <w:vAlign w:val="bottom"/>
            <w:hideMark/>
          </w:tcPr>
          <w:p w14:paraId="5439FC19" w14:textId="03BAED01"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F8920C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5ABC2A85" w14:textId="3522F3D0" w:rsidR="006706A9" w:rsidRPr="006706A9" w:rsidRDefault="006706A9" w:rsidP="006706A9">
            <w:pPr>
              <w:jc w:val="center"/>
              <w:rPr>
                <w:rFonts w:eastAsia="ＭＳ Ｐゴシック"/>
                <w:color w:val="000000"/>
                <w:szCs w:val="22"/>
                <w:lang w:eastAsia="ja-JP"/>
              </w:rPr>
            </w:pPr>
          </w:p>
        </w:tc>
      </w:tr>
      <w:tr w:rsidR="006706A9" w:rsidRPr="006706A9" w14:paraId="5F299555" w14:textId="77777777" w:rsidTr="006706A9">
        <w:trPr>
          <w:trHeight w:val="270"/>
        </w:trPr>
        <w:tc>
          <w:tcPr>
            <w:tcW w:w="5865" w:type="dxa"/>
            <w:tcBorders>
              <w:top w:val="nil"/>
              <w:left w:val="nil"/>
              <w:bottom w:val="nil"/>
              <w:right w:val="nil"/>
            </w:tcBorders>
            <w:shd w:val="clear" w:color="auto" w:fill="auto"/>
            <w:noWrap/>
            <w:vAlign w:val="bottom"/>
            <w:hideMark/>
          </w:tcPr>
          <w:p w14:paraId="51D2190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Jack Lee, Samsung Electronics</w:t>
            </w:r>
          </w:p>
        </w:tc>
        <w:tc>
          <w:tcPr>
            <w:tcW w:w="1064" w:type="dxa"/>
            <w:tcBorders>
              <w:top w:val="nil"/>
              <w:left w:val="nil"/>
              <w:bottom w:val="nil"/>
              <w:right w:val="nil"/>
            </w:tcBorders>
            <w:shd w:val="clear" w:color="auto" w:fill="auto"/>
            <w:noWrap/>
            <w:vAlign w:val="bottom"/>
            <w:hideMark/>
          </w:tcPr>
          <w:p w14:paraId="2CE2F382" w14:textId="18F05219"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9A484B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57833232" w14:textId="568A5343" w:rsidR="006706A9" w:rsidRPr="006706A9" w:rsidRDefault="006706A9" w:rsidP="006706A9">
            <w:pPr>
              <w:jc w:val="center"/>
              <w:rPr>
                <w:rFonts w:eastAsia="ＭＳ Ｐゴシック"/>
                <w:color w:val="000000"/>
                <w:szCs w:val="22"/>
                <w:lang w:eastAsia="ja-JP"/>
              </w:rPr>
            </w:pPr>
          </w:p>
        </w:tc>
      </w:tr>
      <w:tr w:rsidR="006706A9" w:rsidRPr="006706A9" w14:paraId="11F03232" w14:textId="77777777" w:rsidTr="006706A9">
        <w:trPr>
          <w:trHeight w:val="270"/>
        </w:trPr>
        <w:tc>
          <w:tcPr>
            <w:tcW w:w="5865" w:type="dxa"/>
            <w:tcBorders>
              <w:top w:val="nil"/>
              <w:left w:val="nil"/>
              <w:bottom w:val="nil"/>
              <w:right w:val="nil"/>
            </w:tcBorders>
            <w:shd w:val="clear" w:color="auto" w:fill="auto"/>
            <w:noWrap/>
            <w:vAlign w:val="bottom"/>
            <w:hideMark/>
          </w:tcPr>
          <w:p w14:paraId="5952D0A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Bo Cao, ZTE</w:t>
            </w:r>
          </w:p>
        </w:tc>
        <w:tc>
          <w:tcPr>
            <w:tcW w:w="1064" w:type="dxa"/>
            <w:tcBorders>
              <w:top w:val="nil"/>
              <w:left w:val="nil"/>
              <w:bottom w:val="nil"/>
              <w:right w:val="nil"/>
            </w:tcBorders>
            <w:shd w:val="clear" w:color="auto" w:fill="auto"/>
            <w:noWrap/>
            <w:vAlign w:val="bottom"/>
            <w:hideMark/>
          </w:tcPr>
          <w:p w14:paraId="254961EF" w14:textId="13A9047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B3EE5B8" w14:textId="561C010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6FF79C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ABC8F98" w14:textId="77777777" w:rsidTr="006706A9">
        <w:trPr>
          <w:trHeight w:val="270"/>
        </w:trPr>
        <w:tc>
          <w:tcPr>
            <w:tcW w:w="5865" w:type="dxa"/>
            <w:tcBorders>
              <w:top w:val="nil"/>
              <w:left w:val="nil"/>
              <w:bottom w:val="nil"/>
              <w:right w:val="nil"/>
            </w:tcBorders>
            <w:shd w:val="clear" w:color="auto" w:fill="auto"/>
            <w:noWrap/>
            <w:vAlign w:val="bottom"/>
            <w:hideMark/>
          </w:tcPr>
          <w:p w14:paraId="46C26CA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BIAN Tong, Panasonic</w:t>
            </w:r>
          </w:p>
        </w:tc>
        <w:tc>
          <w:tcPr>
            <w:tcW w:w="1064" w:type="dxa"/>
            <w:tcBorders>
              <w:top w:val="nil"/>
              <w:left w:val="nil"/>
              <w:bottom w:val="nil"/>
              <w:right w:val="nil"/>
            </w:tcBorders>
            <w:shd w:val="clear" w:color="auto" w:fill="auto"/>
            <w:noWrap/>
            <w:vAlign w:val="bottom"/>
            <w:hideMark/>
          </w:tcPr>
          <w:p w14:paraId="3DE279D2" w14:textId="0B600FD6"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46843D5" w14:textId="7F4C313F"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EFF145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C712946" w14:textId="77777777" w:rsidTr="006706A9">
        <w:trPr>
          <w:trHeight w:val="270"/>
        </w:trPr>
        <w:tc>
          <w:tcPr>
            <w:tcW w:w="5865" w:type="dxa"/>
            <w:tcBorders>
              <w:top w:val="nil"/>
              <w:left w:val="nil"/>
              <w:bottom w:val="nil"/>
              <w:right w:val="nil"/>
            </w:tcBorders>
            <w:shd w:val="clear" w:color="auto" w:fill="auto"/>
            <w:noWrap/>
            <w:vAlign w:val="bottom"/>
            <w:hideMark/>
          </w:tcPr>
          <w:p w14:paraId="6EDD9E5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Mark Krischer</w:t>
            </w:r>
          </w:p>
        </w:tc>
        <w:tc>
          <w:tcPr>
            <w:tcW w:w="1064" w:type="dxa"/>
            <w:tcBorders>
              <w:top w:val="nil"/>
              <w:left w:val="nil"/>
              <w:bottom w:val="nil"/>
              <w:right w:val="nil"/>
            </w:tcBorders>
            <w:shd w:val="clear" w:color="auto" w:fill="auto"/>
            <w:noWrap/>
            <w:vAlign w:val="bottom"/>
            <w:hideMark/>
          </w:tcPr>
          <w:p w14:paraId="3DFC8AB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C63A38C" w14:textId="290A3A0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585E363" w14:textId="08619117" w:rsidR="006706A9" w:rsidRPr="006706A9" w:rsidRDefault="006706A9" w:rsidP="006706A9">
            <w:pPr>
              <w:jc w:val="center"/>
              <w:rPr>
                <w:rFonts w:eastAsia="ＭＳ Ｐゴシック"/>
                <w:color w:val="000000"/>
                <w:szCs w:val="22"/>
                <w:lang w:eastAsia="ja-JP"/>
              </w:rPr>
            </w:pPr>
          </w:p>
        </w:tc>
      </w:tr>
      <w:tr w:rsidR="006706A9" w:rsidRPr="006706A9" w14:paraId="67BDAEB3" w14:textId="77777777" w:rsidTr="006706A9">
        <w:trPr>
          <w:trHeight w:val="270"/>
        </w:trPr>
        <w:tc>
          <w:tcPr>
            <w:tcW w:w="5865" w:type="dxa"/>
            <w:tcBorders>
              <w:top w:val="nil"/>
              <w:left w:val="nil"/>
              <w:bottom w:val="nil"/>
              <w:right w:val="nil"/>
            </w:tcBorders>
            <w:shd w:val="clear" w:color="auto" w:fill="auto"/>
            <w:noWrap/>
            <w:vAlign w:val="bottom"/>
            <w:hideMark/>
          </w:tcPr>
          <w:p w14:paraId="4C495A3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Tzu-Hsuan Chou</w:t>
            </w:r>
          </w:p>
        </w:tc>
        <w:tc>
          <w:tcPr>
            <w:tcW w:w="1064" w:type="dxa"/>
            <w:tcBorders>
              <w:top w:val="nil"/>
              <w:left w:val="nil"/>
              <w:bottom w:val="nil"/>
              <w:right w:val="nil"/>
            </w:tcBorders>
            <w:shd w:val="clear" w:color="auto" w:fill="auto"/>
            <w:noWrap/>
            <w:vAlign w:val="bottom"/>
            <w:hideMark/>
          </w:tcPr>
          <w:p w14:paraId="6B57242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9140BF3" w14:textId="2207D1B6"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11B19E7" w14:textId="2104E8FE" w:rsidR="006706A9" w:rsidRPr="006706A9" w:rsidRDefault="006706A9" w:rsidP="006706A9">
            <w:pPr>
              <w:jc w:val="center"/>
              <w:rPr>
                <w:rFonts w:eastAsia="ＭＳ Ｐゴシック"/>
                <w:color w:val="000000"/>
                <w:szCs w:val="22"/>
                <w:lang w:eastAsia="ja-JP"/>
              </w:rPr>
            </w:pPr>
          </w:p>
        </w:tc>
      </w:tr>
      <w:tr w:rsidR="006706A9" w:rsidRPr="006706A9" w14:paraId="5ACE0DA4" w14:textId="77777777" w:rsidTr="006706A9">
        <w:trPr>
          <w:trHeight w:val="270"/>
        </w:trPr>
        <w:tc>
          <w:tcPr>
            <w:tcW w:w="5865" w:type="dxa"/>
            <w:tcBorders>
              <w:top w:val="nil"/>
              <w:left w:val="nil"/>
              <w:bottom w:val="nil"/>
              <w:right w:val="nil"/>
            </w:tcBorders>
            <w:shd w:val="clear" w:color="auto" w:fill="auto"/>
            <w:noWrap/>
            <w:vAlign w:val="bottom"/>
            <w:hideMark/>
          </w:tcPr>
          <w:p w14:paraId="72E3E59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Patrice NEZOU, Canon</w:t>
            </w:r>
          </w:p>
        </w:tc>
        <w:tc>
          <w:tcPr>
            <w:tcW w:w="1064" w:type="dxa"/>
            <w:tcBorders>
              <w:top w:val="nil"/>
              <w:left w:val="nil"/>
              <w:bottom w:val="nil"/>
              <w:right w:val="nil"/>
            </w:tcBorders>
            <w:shd w:val="clear" w:color="auto" w:fill="auto"/>
            <w:noWrap/>
            <w:vAlign w:val="bottom"/>
            <w:hideMark/>
          </w:tcPr>
          <w:p w14:paraId="64C87764" w14:textId="546B22C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99920F9" w14:textId="2D210EB8"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292F50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D46463F" w14:textId="77777777" w:rsidTr="006706A9">
        <w:trPr>
          <w:trHeight w:val="270"/>
        </w:trPr>
        <w:tc>
          <w:tcPr>
            <w:tcW w:w="5865" w:type="dxa"/>
            <w:tcBorders>
              <w:top w:val="nil"/>
              <w:left w:val="nil"/>
              <w:bottom w:val="nil"/>
              <w:right w:val="nil"/>
            </w:tcBorders>
            <w:shd w:val="clear" w:color="auto" w:fill="auto"/>
            <w:noWrap/>
            <w:vAlign w:val="bottom"/>
            <w:hideMark/>
          </w:tcPr>
          <w:p w14:paraId="2DEE241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Yaoshen</w:t>
            </w:r>
            <w:proofErr w:type="spellEnd"/>
            <w:r w:rsidRPr="006706A9">
              <w:rPr>
                <w:rFonts w:eastAsia="ＭＳ Ｐゴシック"/>
                <w:color w:val="000000"/>
                <w:szCs w:val="22"/>
                <w:lang w:eastAsia="ja-JP"/>
              </w:rPr>
              <w:t xml:space="preserve"> Cui, TP-Link</w:t>
            </w:r>
          </w:p>
        </w:tc>
        <w:tc>
          <w:tcPr>
            <w:tcW w:w="1064" w:type="dxa"/>
            <w:tcBorders>
              <w:top w:val="nil"/>
              <w:left w:val="nil"/>
              <w:bottom w:val="nil"/>
              <w:right w:val="nil"/>
            </w:tcBorders>
            <w:shd w:val="clear" w:color="auto" w:fill="auto"/>
            <w:noWrap/>
            <w:vAlign w:val="bottom"/>
            <w:hideMark/>
          </w:tcPr>
          <w:p w14:paraId="21EE5B9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03BD9D6" w14:textId="683E830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320D2DE" w14:textId="4136A49A" w:rsidR="006706A9" w:rsidRPr="006706A9" w:rsidRDefault="006706A9" w:rsidP="006706A9">
            <w:pPr>
              <w:jc w:val="center"/>
              <w:rPr>
                <w:rFonts w:eastAsia="ＭＳ Ｐゴシック"/>
                <w:color w:val="000000"/>
                <w:szCs w:val="22"/>
                <w:lang w:eastAsia="ja-JP"/>
              </w:rPr>
            </w:pPr>
          </w:p>
        </w:tc>
      </w:tr>
      <w:tr w:rsidR="006706A9" w:rsidRPr="006706A9" w14:paraId="77C52FC1" w14:textId="77777777" w:rsidTr="006706A9">
        <w:trPr>
          <w:trHeight w:val="270"/>
        </w:trPr>
        <w:tc>
          <w:tcPr>
            <w:tcW w:w="5865" w:type="dxa"/>
            <w:tcBorders>
              <w:top w:val="nil"/>
              <w:left w:val="nil"/>
              <w:bottom w:val="nil"/>
              <w:right w:val="nil"/>
            </w:tcBorders>
            <w:shd w:val="clear" w:color="auto" w:fill="auto"/>
            <w:noWrap/>
            <w:vAlign w:val="bottom"/>
            <w:hideMark/>
          </w:tcPr>
          <w:p w14:paraId="4C01B02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Sigurd Schelstraete</w:t>
            </w:r>
          </w:p>
        </w:tc>
        <w:tc>
          <w:tcPr>
            <w:tcW w:w="1064" w:type="dxa"/>
            <w:tcBorders>
              <w:top w:val="nil"/>
              <w:left w:val="nil"/>
              <w:bottom w:val="nil"/>
              <w:right w:val="nil"/>
            </w:tcBorders>
            <w:shd w:val="clear" w:color="auto" w:fill="auto"/>
            <w:noWrap/>
            <w:vAlign w:val="bottom"/>
            <w:hideMark/>
          </w:tcPr>
          <w:p w14:paraId="21FAC161" w14:textId="68556CBA"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BD97032" w14:textId="3039120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FB1EC5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BEAE3DD" w14:textId="77777777" w:rsidTr="006706A9">
        <w:trPr>
          <w:trHeight w:val="270"/>
        </w:trPr>
        <w:tc>
          <w:tcPr>
            <w:tcW w:w="5865" w:type="dxa"/>
            <w:tcBorders>
              <w:top w:val="nil"/>
              <w:left w:val="nil"/>
              <w:bottom w:val="nil"/>
              <w:right w:val="nil"/>
            </w:tcBorders>
            <w:shd w:val="clear" w:color="auto" w:fill="auto"/>
            <w:noWrap/>
            <w:vAlign w:val="bottom"/>
            <w:hideMark/>
          </w:tcPr>
          <w:p w14:paraId="62C5F10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Tom Pare, MediaTek</w:t>
            </w:r>
          </w:p>
        </w:tc>
        <w:tc>
          <w:tcPr>
            <w:tcW w:w="1064" w:type="dxa"/>
            <w:tcBorders>
              <w:top w:val="nil"/>
              <w:left w:val="nil"/>
              <w:bottom w:val="nil"/>
              <w:right w:val="nil"/>
            </w:tcBorders>
            <w:shd w:val="clear" w:color="auto" w:fill="auto"/>
            <w:noWrap/>
            <w:vAlign w:val="bottom"/>
            <w:hideMark/>
          </w:tcPr>
          <w:p w14:paraId="5CAECF5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955A974" w14:textId="18759D6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652A75A" w14:textId="7324C38C" w:rsidR="006706A9" w:rsidRPr="006706A9" w:rsidRDefault="006706A9" w:rsidP="006706A9">
            <w:pPr>
              <w:jc w:val="center"/>
              <w:rPr>
                <w:rFonts w:eastAsia="ＭＳ Ｐゴシック"/>
                <w:color w:val="000000"/>
                <w:szCs w:val="22"/>
                <w:lang w:eastAsia="ja-JP"/>
              </w:rPr>
            </w:pPr>
          </w:p>
        </w:tc>
      </w:tr>
      <w:tr w:rsidR="006706A9" w:rsidRPr="006706A9" w14:paraId="1B194CED" w14:textId="77777777" w:rsidTr="006706A9">
        <w:trPr>
          <w:trHeight w:val="270"/>
        </w:trPr>
        <w:tc>
          <w:tcPr>
            <w:tcW w:w="5865" w:type="dxa"/>
            <w:tcBorders>
              <w:top w:val="nil"/>
              <w:left w:val="nil"/>
              <w:bottom w:val="nil"/>
              <w:right w:val="nil"/>
            </w:tcBorders>
            <w:shd w:val="clear" w:color="auto" w:fill="auto"/>
            <w:noWrap/>
            <w:vAlign w:val="bottom"/>
            <w:hideMark/>
          </w:tcPr>
          <w:p w14:paraId="0D3469A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Liuming Lu, OPPO</w:t>
            </w:r>
          </w:p>
        </w:tc>
        <w:tc>
          <w:tcPr>
            <w:tcW w:w="1064" w:type="dxa"/>
            <w:tcBorders>
              <w:top w:val="nil"/>
              <w:left w:val="nil"/>
              <w:bottom w:val="nil"/>
              <w:right w:val="nil"/>
            </w:tcBorders>
            <w:shd w:val="clear" w:color="auto" w:fill="auto"/>
            <w:noWrap/>
            <w:vAlign w:val="bottom"/>
            <w:hideMark/>
          </w:tcPr>
          <w:p w14:paraId="00D63AFC" w14:textId="646EBC1B"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5A1886D" w14:textId="07334788"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0FB7DE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1DD4C174" w14:textId="77777777" w:rsidTr="006706A9">
        <w:trPr>
          <w:trHeight w:val="270"/>
        </w:trPr>
        <w:tc>
          <w:tcPr>
            <w:tcW w:w="5865" w:type="dxa"/>
            <w:tcBorders>
              <w:top w:val="nil"/>
              <w:left w:val="nil"/>
              <w:bottom w:val="nil"/>
              <w:right w:val="nil"/>
            </w:tcBorders>
            <w:shd w:val="clear" w:color="auto" w:fill="auto"/>
            <w:noWrap/>
            <w:vAlign w:val="bottom"/>
            <w:hideMark/>
          </w:tcPr>
          <w:p w14:paraId="34A8E34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Christian Berger, NXP</w:t>
            </w:r>
          </w:p>
        </w:tc>
        <w:tc>
          <w:tcPr>
            <w:tcW w:w="1064" w:type="dxa"/>
            <w:tcBorders>
              <w:top w:val="nil"/>
              <w:left w:val="nil"/>
              <w:bottom w:val="nil"/>
              <w:right w:val="nil"/>
            </w:tcBorders>
            <w:shd w:val="clear" w:color="auto" w:fill="auto"/>
            <w:noWrap/>
            <w:vAlign w:val="bottom"/>
            <w:hideMark/>
          </w:tcPr>
          <w:p w14:paraId="02060F5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D87000D" w14:textId="554BD936"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F19DA33" w14:textId="59D8DE48" w:rsidR="006706A9" w:rsidRPr="006706A9" w:rsidRDefault="006706A9" w:rsidP="006706A9">
            <w:pPr>
              <w:jc w:val="center"/>
              <w:rPr>
                <w:rFonts w:eastAsia="ＭＳ Ｐゴシック"/>
                <w:color w:val="000000"/>
                <w:szCs w:val="22"/>
                <w:lang w:eastAsia="ja-JP"/>
              </w:rPr>
            </w:pPr>
          </w:p>
        </w:tc>
      </w:tr>
      <w:tr w:rsidR="006706A9" w:rsidRPr="006706A9" w14:paraId="42E27171" w14:textId="77777777" w:rsidTr="006706A9">
        <w:trPr>
          <w:trHeight w:val="270"/>
        </w:trPr>
        <w:tc>
          <w:tcPr>
            <w:tcW w:w="5865" w:type="dxa"/>
            <w:tcBorders>
              <w:top w:val="nil"/>
              <w:left w:val="nil"/>
              <w:bottom w:val="nil"/>
              <w:right w:val="nil"/>
            </w:tcBorders>
            <w:shd w:val="clear" w:color="auto" w:fill="auto"/>
            <w:noWrap/>
            <w:vAlign w:val="bottom"/>
            <w:hideMark/>
          </w:tcPr>
          <w:p w14:paraId="060E3A6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William Li, </w:t>
            </w:r>
            <w:proofErr w:type="spellStart"/>
            <w:r w:rsidRPr="006706A9">
              <w:rPr>
                <w:rFonts w:eastAsia="ＭＳ Ｐゴシック"/>
                <w:color w:val="000000"/>
                <w:szCs w:val="22"/>
                <w:lang w:eastAsia="ja-JP"/>
              </w:rPr>
              <w:t>Spreadtrum</w:t>
            </w:r>
            <w:proofErr w:type="spellEnd"/>
          </w:p>
        </w:tc>
        <w:tc>
          <w:tcPr>
            <w:tcW w:w="1064" w:type="dxa"/>
            <w:tcBorders>
              <w:top w:val="nil"/>
              <w:left w:val="nil"/>
              <w:bottom w:val="nil"/>
              <w:right w:val="nil"/>
            </w:tcBorders>
            <w:shd w:val="clear" w:color="auto" w:fill="auto"/>
            <w:noWrap/>
            <w:vAlign w:val="bottom"/>
            <w:hideMark/>
          </w:tcPr>
          <w:p w14:paraId="38D5F58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33A3DDA" w14:textId="6FD45F0C"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C6391EF" w14:textId="414F48F8" w:rsidR="006706A9" w:rsidRPr="006706A9" w:rsidRDefault="006706A9" w:rsidP="006706A9">
            <w:pPr>
              <w:jc w:val="center"/>
              <w:rPr>
                <w:rFonts w:eastAsia="ＭＳ Ｐゴシック"/>
                <w:color w:val="000000"/>
                <w:szCs w:val="22"/>
                <w:lang w:eastAsia="ja-JP"/>
              </w:rPr>
            </w:pPr>
          </w:p>
        </w:tc>
      </w:tr>
      <w:tr w:rsidR="006706A9" w:rsidRPr="006706A9" w14:paraId="54FE2942" w14:textId="77777777" w:rsidTr="006706A9">
        <w:trPr>
          <w:trHeight w:val="270"/>
        </w:trPr>
        <w:tc>
          <w:tcPr>
            <w:tcW w:w="5865" w:type="dxa"/>
            <w:tcBorders>
              <w:top w:val="nil"/>
              <w:left w:val="nil"/>
              <w:bottom w:val="nil"/>
              <w:right w:val="nil"/>
            </w:tcBorders>
            <w:shd w:val="clear" w:color="auto" w:fill="auto"/>
            <w:noWrap/>
            <w:vAlign w:val="bottom"/>
            <w:hideMark/>
          </w:tcPr>
          <w:p w14:paraId="0426D0F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James Yee</w:t>
            </w:r>
          </w:p>
        </w:tc>
        <w:tc>
          <w:tcPr>
            <w:tcW w:w="1064" w:type="dxa"/>
            <w:tcBorders>
              <w:top w:val="nil"/>
              <w:left w:val="nil"/>
              <w:bottom w:val="nil"/>
              <w:right w:val="nil"/>
            </w:tcBorders>
            <w:shd w:val="clear" w:color="auto" w:fill="auto"/>
            <w:noWrap/>
            <w:vAlign w:val="bottom"/>
            <w:hideMark/>
          </w:tcPr>
          <w:p w14:paraId="5F30841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348DBAB" w14:textId="19AF247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D20237B" w14:textId="6F15CE6D" w:rsidR="006706A9" w:rsidRPr="006706A9" w:rsidRDefault="006706A9" w:rsidP="006706A9">
            <w:pPr>
              <w:jc w:val="center"/>
              <w:rPr>
                <w:rFonts w:eastAsia="ＭＳ Ｐゴシック"/>
                <w:color w:val="000000"/>
                <w:szCs w:val="22"/>
                <w:lang w:eastAsia="ja-JP"/>
              </w:rPr>
            </w:pPr>
          </w:p>
        </w:tc>
      </w:tr>
      <w:tr w:rsidR="006706A9" w:rsidRPr="006706A9" w14:paraId="2D01F25E" w14:textId="77777777" w:rsidTr="006706A9">
        <w:trPr>
          <w:trHeight w:val="270"/>
        </w:trPr>
        <w:tc>
          <w:tcPr>
            <w:tcW w:w="5865" w:type="dxa"/>
            <w:tcBorders>
              <w:top w:val="nil"/>
              <w:left w:val="nil"/>
              <w:bottom w:val="nil"/>
              <w:right w:val="nil"/>
            </w:tcBorders>
            <w:shd w:val="clear" w:color="auto" w:fill="auto"/>
            <w:noWrap/>
            <w:vAlign w:val="bottom"/>
            <w:hideMark/>
          </w:tcPr>
          <w:p w14:paraId="3581A15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Youhan Kim, Qualcomm Technologies, Inc.</w:t>
            </w:r>
          </w:p>
        </w:tc>
        <w:tc>
          <w:tcPr>
            <w:tcW w:w="1064" w:type="dxa"/>
            <w:tcBorders>
              <w:top w:val="nil"/>
              <w:left w:val="nil"/>
              <w:bottom w:val="nil"/>
              <w:right w:val="nil"/>
            </w:tcBorders>
            <w:shd w:val="clear" w:color="auto" w:fill="auto"/>
            <w:noWrap/>
            <w:vAlign w:val="bottom"/>
            <w:hideMark/>
          </w:tcPr>
          <w:p w14:paraId="7F406A2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5356DA0" w14:textId="329D2176"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DBB7EF2" w14:textId="51197B11" w:rsidR="006706A9" w:rsidRPr="006706A9" w:rsidRDefault="006706A9" w:rsidP="006706A9">
            <w:pPr>
              <w:jc w:val="center"/>
              <w:rPr>
                <w:rFonts w:eastAsia="ＭＳ Ｐゴシック"/>
                <w:color w:val="000000"/>
                <w:szCs w:val="22"/>
                <w:lang w:eastAsia="ja-JP"/>
              </w:rPr>
            </w:pPr>
          </w:p>
        </w:tc>
      </w:tr>
      <w:tr w:rsidR="006706A9" w:rsidRPr="006706A9" w14:paraId="7A2833F3" w14:textId="77777777" w:rsidTr="006706A9">
        <w:trPr>
          <w:trHeight w:val="270"/>
        </w:trPr>
        <w:tc>
          <w:tcPr>
            <w:tcW w:w="5865" w:type="dxa"/>
            <w:tcBorders>
              <w:top w:val="nil"/>
              <w:left w:val="nil"/>
              <w:bottom w:val="nil"/>
              <w:right w:val="nil"/>
            </w:tcBorders>
            <w:shd w:val="clear" w:color="auto" w:fill="auto"/>
            <w:noWrap/>
            <w:vAlign w:val="bottom"/>
            <w:hideMark/>
          </w:tcPr>
          <w:p w14:paraId="3EBBBB9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Qinglai</w:t>
            </w:r>
            <w:proofErr w:type="spellEnd"/>
            <w:r w:rsidRPr="006706A9">
              <w:rPr>
                <w:rFonts w:eastAsia="ＭＳ Ｐゴシック"/>
                <w:color w:val="000000"/>
                <w:szCs w:val="22"/>
                <w:lang w:eastAsia="ja-JP"/>
              </w:rPr>
              <w:t xml:space="preserve"> Liu</w:t>
            </w:r>
          </w:p>
        </w:tc>
        <w:tc>
          <w:tcPr>
            <w:tcW w:w="1064" w:type="dxa"/>
            <w:tcBorders>
              <w:top w:val="nil"/>
              <w:left w:val="nil"/>
              <w:bottom w:val="nil"/>
              <w:right w:val="nil"/>
            </w:tcBorders>
            <w:shd w:val="clear" w:color="auto" w:fill="auto"/>
            <w:noWrap/>
            <w:vAlign w:val="bottom"/>
            <w:hideMark/>
          </w:tcPr>
          <w:p w14:paraId="78598DE8" w14:textId="599314CA"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EA5F339" w14:textId="7A916C82"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F70819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B07C06A" w14:textId="77777777" w:rsidTr="006706A9">
        <w:trPr>
          <w:trHeight w:val="270"/>
        </w:trPr>
        <w:tc>
          <w:tcPr>
            <w:tcW w:w="5865" w:type="dxa"/>
            <w:tcBorders>
              <w:top w:val="nil"/>
              <w:left w:val="nil"/>
              <w:bottom w:val="nil"/>
              <w:right w:val="nil"/>
            </w:tcBorders>
            <w:shd w:val="clear" w:color="auto" w:fill="auto"/>
            <w:noWrap/>
            <w:vAlign w:val="bottom"/>
            <w:hideMark/>
          </w:tcPr>
          <w:p w14:paraId="735DF70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B Hari Ram</w:t>
            </w:r>
          </w:p>
        </w:tc>
        <w:tc>
          <w:tcPr>
            <w:tcW w:w="1064" w:type="dxa"/>
            <w:tcBorders>
              <w:top w:val="nil"/>
              <w:left w:val="nil"/>
              <w:bottom w:val="nil"/>
              <w:right w:val="nil"/>
            </w:tcBorders>
            <w:shd w:val="clear" w:color="auto" w:fill="auto"/>
            <w:noWrap/>
            <w:vAlign w:val="bottom"/>
            <w:hideMark/>
          </w:tcPr>
          <w:p w14:paraId="3801714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A6483D8" w14:textId="37FCC358"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D22CC62" w14:textId="76DED438" w:rsidR="006706A9" w:rsidRPr="006706A9" w:rsidRDefault="006706A9" w:rsidP="006706A9">
            <w:pPr>
              <w:jc w:val="center"/>
              <w:rPr>
                <w:rFonts w:eastAsia="ＭＳ Ｐゴシック"/>
                <w:color w:val="000000"/>
                <w:szCs w:val="22"/>
                <w:lang w:eastAsia="ja-JP"/>
              </w:rPr>
            </w:pPr>
          </w:p>
        </w:tc>
      </w:tr>
      <w:tr w:rsidR="006706A9" w:rsidRPr="006706A9" w14:paraId="39E85229" w14:textId="77777777" w:rsidTr="006706A9">
        <w:trPr>
          <w:trHeight w:val="270"/>
        </w:trPr>
        <w:tc>
          <w:tcPr>
            <w:tcW w:w="5865" w:type="dxa"/>
            <w:tcBorders>
              <w:top w:val="nil"/>
              <w:left w:val="nil"/>
              <w:bottom w:val="nil"/>
              <w:right w:val="nil"/>
            </w:tcBorders>
            <w:shd w:val="clear" w:color="auto" w:fill="auto"/>
            <w:noWrap/>
            <w:vAlign w:val="bottom"/>
            <w:hideMark/>
          </w:tcPr>
          <w:p w14:paraId="236D833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[V]Shuling (Julia) Feng, </w:t>
            </w:r>
            <w:proofErr w:type="spellStart"/>
            <w:r w:rsidRPr="006706A9">
              <w:rPr>
                <w:rFonts w:eastAsia="ＭＳ Ｐゴシック"/>
                <w:color w:val="000000"/>
                <w:szCs w:val="22"/>
                <w:lang w:eastAsia="ja-JP"/>
              </w:rPr>
              <w:t>Mediatek</w:t>
            </w:r>
            <w:proofErr w:type="spellEnd"/>
          </w:p>
        </w:tc>
        <w:tc>
          <w:tcPr>
            <w:tcW w:w="1064" w:type="dxa"/>
            <w:tcBorders>
              <w:top w:val="nil"/>
              <w:left w:val="nil"/>
              <w:bottom w:val="nil"/>
              <w:right w:val="nil"/>
            </w:tcBorders>
            <w:shd w:val="clear" w:color="auto" w:fill="auto"/>
            <w:noWrap/>
            <w:vAlign w:val="bottom"/>
            <w:hideMark/>
          </w:tcPr>
          <w:p w14:paraId="2050D19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7846DE2" w14:textId="5D804C9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E785883" w14:textId="1E0764EC" w:rsidR="006706A9" w:rsidRPr="006706A9" w:rsidRDefault="006706A9" w:rsidP="006706A9">
            <w:pPr>
              <w:jc w:val="center"/>
              <w:rPr>
                <w:rFonts w:eastAsia="ＭＳ Ｐゴシック"/>
                <w:color w:val="000000"/>
                <w:szCs w:val="22"/>
                <w:lang w:eastAsia="ja-JP"/>
              </w:rPr>
            </w:pPr>
          </w:p>
        </w:tc>
      </w:tr>
      <w:tr w:rsidR="006706A9" w:rsidRPr="006706A9" w14:paraId="59786968" w14:textId="77777777" w:rsidTr="006706A9">
        <w:trPr>
          <w:trHeight w:val="270"/>
        </w:trPr>
        <w:tc>
          <w:tcPr>
            <w:tcW w:w="5865" w:type="dxa"/>
            <w:tcBorders>
              <w:top w:val="nil"/>
              <w:left w:val="nil"/>
              <w:bottom w:val="nil"/>
              <w:right w:val="nil"/>
            </w:tcBorders>
            <w:shd w:val="clear" w:color="auto" w:fill="auto"/>
            <w:noWrap/>
            <w:vAlign w:val="bottom"/>
            <w:hideMark/>
          </w:tcPr>
          <w:p w14:paraId="20A4CE0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Mahmoud Kamel</w:t>
            </w:r>
          </w:p>
        </w:tc>
        <w:tc>
          <w:tcPr>
            <w:tcW w:w="1064" w:type="dxa"/>
            <w:tcBorders>
              <w:top w:val="nil"/>
              <w:left w:val="nil"/>
              <w:bottom w:val="nil"/>
              <w:right w:val="nil"/>
            </w:tcBorders>
            <w:shd w:val="clear" w:color="auto" w:fill="auto"/>
            <w:noWrap/>
            <w:vAlign w:val="bottom"/>
            <w:hideMark/>
          </w:tcPr>
          <w:p w14:paraId="253452B9" w14:textId="1CB77552"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35645A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7FBB8F61" w14:textId="451C9E7C" w:rsidR="006706A9" w:rsidRPr="006706A9" w:rsidRDefault="006706A9" w:rsidP="006706A9">
            <w:pPr>
              <w:jc w:val="center"/>
              <w:rPr>
                <w:rFonts w:eastAsia="ＭＳ Ｐゴシック"/>
                <w:color w:val="000000"/>
                <w:szCs w:val="22"/>
                <w:lang w:eastAsia="ja-JP"/>
              </w:rPr>
            </w:pPr>
          </w:p>
        </w:tc>
      </w:tr>
      <w:tr w:rsidR="006706A9" w:rsidRPr="006706A9" w14:paraId="2A379B08" w14:textId="77777777" w:rsidTr="006706A9">
        <w:trPr>
          <w:trHeight w:val="270"/>
        </w:trPr>
        <w:tc>
          <w:tcPr>
            <w:tcW w:w="5865" w:type="dxa"/>
            <w:tcBorders>
              <w:top w:val="nil"/>
              <w:left w:val="nil"/>
              <w:bottom w:val="nil"/>
              <w:right w:val="nil"/>
            </w:tcBorders>
            <w:shd w:val="clear" w:color="auto" w:fill="auto"/>
            <w:noWrap/>
            <w:vAlign w:val="bottom"/>
            <w:hideMark/>
          </w:tcPr>
          <w:p w14:paraId="7B70ADA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[NV] Alex Lungu, Samsung</w:t>
            </w:r>
          </w:p>
        </w:tc>
        <w:tc>
          <w:tcPr>
            <w:tcW w:w="1064" w:type="dxa"/>
            <w:tcBorders>
              <w:top w:val="nil"/>
              <w:left w:val="nil"/>
              <w:bottom w:val="nil"/>
              <w:right w:val="nil"/>
            </w:tcBorders>
            <w:shd w:val="clear" w:color="auto" w:fill="auto"/>
            <w:noWrap/>
            <w:vAlign w:val="bottom"/>
            <w:hideMark/>
          </w:tcPr>
          <w:p w14:paraId="3C71C832" w14:textId="75F8D0C3"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419FE6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24429AC1" w14:textId="656DC13F" w:rsidR="006706A9" w:rsidRPr="006706A9" w:rsidRDefault="006706A9" w:rsidP="006706A9">
            <w:pPr>
              <w:jc w:val="center"/>
              <w:rPr>
                <w:rFonts w:eastAsia="ＭＳ Ｐゴシック"/>
                <w:color w:val="000000"/>
                <w:szCs w:val="22"/>
                <w:lang w:eastAsia="ja-JP"/>
              </w:rPr>
            </w:pPr>
          </w:p>
        </w:tc>
      </w:tr>
      <w:tr w:rsidR="006706A9" w:rsidRPr="006706A9" w14:paraId="7D348373" w14:textId="77777777" w:rsidTr="006706A9">
        <w:trPr>
          <w:trHeight w:val="270"/>
        </w:trPr>
        <w:tc>
          <w:tcPr>
            <w:tcW w:w="5865" w:type="dxa"/>
            <w:tcBorders>
              <w:top w:val="nil"/>
              <w:left w:val="nil"/>
              <w:bottom w:val="nil"/>
              <w:right w:val="nil"/>
            </w:tcBorders>
            <w:shd w:val="clear" w:color="auto" w:fill="auto"/>
            <w:noWrap/>
            <w:vAlign w:val="bottom"/>
            <w:hideMark/>
          </w:tcPr>
          <w:p w14:paraId="32434F3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lastRenderedPageBreak/>
              <w:t xml:space="preserve">[V] Wayne </w:t>
            </w:r>
            <w:proofErr w:type="spellStart"/>
            <w:r w:rsidRPr="006706A9">
              <w:rPr>
                <w:rFonts w:eastAsia="ＭＳ Ｐゴシック"/>
                <w:color w:val="000000"/>
                <w:szCs w:val="22"/>
                <w:lang w:eastAsia="ja-JP"/>
              </w:rPr>
              <w:t>ChengYing</w:t>
            </w:r>
            <w:proofErr w:type="spellEnd"/>
            <w:r w:rsidRPr="006706A9">
              <w:rPr>
                <w:rFonts w:eastAsia="ＭＳ Ｐゴシック"/>
                <w:color w:val="000000"/>
                <w:szCs w:val="22"/>
                <w:lang w:eastAsia="ja-JP"/>
              </w:rPr>
              <w:t xml:space="preserve"> Wu, </w:t>
            </w:r>
            <w:proofErr w:type="spellStart"/>
            <w:r w:rsidRPr="006706A9">
              <w:rPr>
                <w:rFonts w:eastAsia="ＭＳ Ｐゴシック"/>
                <w:color w:val="000000"/>
                <w:szCs w:val="22"/>
                <w:lang w:eastAsia="ja-JP"/>
              </w:rPr>
              <w:t>Mediatek</w:t>
            </w:r>
            <w:proofErr w:type="spellEnd"/>
          </w:p>
        </w:tc>
        <w:tc>
          <w:tcPr>
            <w:tcW w:w="1064" w:type="dxa"/>
            <w:tcBorders>
              <w:top w:val="nil"/>
              <w:left w:val="nil"/>
              <w:bottom w:val="nil"/>
              <w:right w:val="nil"/>
            </w:tcBorders>
            <w:shd w:val="clear" w:color="auto" w:fill="auto"/>
            <w:noWrap/>
            <w:vAlign w:val="bottom"/>
            <w:hideMark/>
          </w:tcPr>
          <w:p w14:paraId="4605851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CCFEC78" w14:textId="3E9B8A3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FAF9003" w14:textId="701160C0" w:rsidR="006706A9" w:rsidRPr="006706A9" w:rsidRDefault="006706A9" w:rsidP="006706A9">
            <w:pPr>
              <w:jc w:val="center"/>
              <w:rPr>
                <w:rFonts w:eastAsia="ＭＳ Ｐゴシック"/>
                <w:color w:val="000000"/>
                <w:szCs w:val="22"/>
                <w:lang w:eastAsia="ja-JP"/>
              </w:rPr>
            </w:pPr>
          </w:p>
        </w:tc>
      </w:tr>
      <w:tr w:rsidR="006706A9" w:rsidRPr="006706A9" w14:paraId="6AD0413F" w14:textId="77777777" w:rsidTr="006706A9">
        <w:trPr>
          <w:trHeight w:val="270"/>
        </w:trPr>
        <w:tc>
          <w:tcPr>
            <w:tcW w:w="5865" w:type="dxa"/>
            <w:tcBorders>
              <w:top w:val="nil"/>
              <w:left w:val="nil"/>
              <w:bottom w:val="nil"/>
              <w:right w:val="nil"/>
            </w:tcBorders>
            <w:shd w:val="clear" w:color="auto" w:fill="auto"/>
            <w:noWrap/>
            <w:vAlign w:val="bottom"/>
            <w:hideMark/>
          </w:tcPr>
          <w:p w14:paraId="62A3D41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Timothy Jeffries - </w:t>
            </w:r>
            <w:proofErr w:type="spellStart"/>
            <w:r w:rsidRPr="006706A9">
              <w:rPr>
                <w:rFonts w:eastAsia="ＭＳ Ｐゴシック"/>
                <w:color w:val="000000"/>
                <w:szCs w:val="22"/>
                <w:lang w:eastAsia="ja-JP"/>
              </w:rPr>
              <w:t>Futurewei</w:t>
            </w:r>
            <w:proofErr w:type="spellEnd"/>
          </w:p>
        </w:tc>
        <w:tc>
          <w:tcPr>
            <w:tcW w:w="1064" w:type="dxa"/>
            <w:tcBorders>
              <w:top w:val="nil"/>
              <w:left w:val="nil"/>
              <w:bottom w:val="nil"/>
              <w:right w:val="nil"/>
            </w:tcBorders>
            <w:shd w:val="clear" w:color="auto" w:fill="auto"/>
            <w:noWrap/>
            <w:vAlign w:val="bottom"/>
            <w:hideMark/>
          </w:tcPr>
          <w:p w14:paraId="01A3770E" w14:textId="65B9959E"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71AF95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0DBC98E" w14:textId="1BADAF95" w:rsidR="006706A9" w:rsidRPr="006706A9" w:rsidRDefault="006706A9" w:rsidP="006706A9">
            <w:pPr>
              <w:jc w:val="center"/>
              <w:rPr>
                <w:rFonts w:eastAsia="ＭＳ Ｐゴシック"/>
                <w:color w:val="000000"/>
                <w:szCs w:val="22"/>
                <w:lang w:eastAsia="ja-JP"/>
              </w:rPr>
            </w:pPr>
          </w:p>
        </w:tc>
      </w:tr>
      <w:tr w:rsidR="006706A9" w:rsidRPr="006706A9" w14:paraId="2B07F00F" w14:textId="77777777" w:rsidTr="006706A9">
        <w:trPr>
          <w:trHeight w:val="270"/>
        </w:trPr>
        <w:tc>
          <w:tcPr>
            <w:tcW w:w="5865" w:type="dxa"/>
            <w:tcBorders>
              <w:top w:val="nil"/>
              <w:left w:val="nil"/>
              <w:bottom w:val="nil"/>
              <w:right w:val="nil"/>
            </w:tcBorders>
            <w:shd w:val="clear" w:color="auto" w:fill="auto"/>
            <w:noWrap/>
            <w:vAlign w:val="bottom"/>
            <w:hideMark/>
          </w:tcPr>
          <w:p w14:paraId="526406F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Chen-Yi Chang, MediaTek</w:t>
            </w:r>
          </w:p>
        </w:tc>
        <w:tc>
          <w:tcPr>
            <w:tcW w:w="1064" w:type="dxa"/>
            <w:tcBorders>
              <w:top w:val="nil"/>
              <w:left w:val="nil"/>
              <w:bottom w:val="nil"/>
              <w:right w:val="nil"/>
            </w:tcBorders>
            <w:shd w:val="clear" w:color="auto" w:fill="auto"/>
            <w:noWrap/>
            <w:vAlign w:val="bottom"/>
            <w:hideMark/>
          </w:tcPr>
          <w:p w14:paraId="6ED24C5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4C6B6CA" w14:textId="7135B128"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65F247F" w14:textId="33DA370E" w:rsidR="006706A9" w:rsidRPr="006706A9" w:rsidRDefault="006706A9" w:rsidP="006706A9">
            <w:pPr>
              <w:jc w:val="center"/>
              <w:rPr>
                <w:rFonts w:eastAsia="ＭＳ Ｐゴシック"/>
                <w:color w:val="000000"/>
                <w:szCs w:val="22"/>
                <w:lang w:eastAsia="ja-JP"/>
              </w:rPr>
            </w:pPr>
          </w:p>
        </w:tc>
      </w:tr>
      <w:tr w:rsidR="006706A9" w:rsidRPr="006706A9" w14:paraId="5EEFE175" w14:textId="77777777" w:rsidTr="006706A9">
        <w:trPr>
          <w:trHeight w:val="270"/>
        </w:trPr>
        <w:tc>
          <w:tcPr>
            <w:tcW w:w="5865" w:type="dxa"/>
            <w:tcBorders>
              <w:top w:val="nil"/>
              <w:left w:val="nil"/>
              <w:bottom w:val="nil"/>
              <w:right w:val="nil"/>
            </w:tcBorders>
            <w:shd w:val="clear" w:color="auto" w:fill="auto"/>
            <w:noWrap/>
            <w:vAlign w:val="bottom"/>
            <w:hideMark/>
          </w:tcPr>
          <w:p w14:paraId="6A9133B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Rui Yang, InterDigital</w:t>
            </w:r>
          </w:p>
        </w:tc>
        <w:tc>
          <w:tcPr>
            <w:tcW w:w="1064" w:type="dxa"/>
            <w:tcBorders>
              <w:top w:val="nil"/>
              <w:left w:val="nil"/>
              <w:bottom w:val="nil"/>
              <w:right w:val="nil"/>
            </w:tcBorders>
            <w:shd w:val="clear" w:color="auto" w:fill="auto"/>
            <w:noWrap/>
            <w:vAlign w:val="bottom"/>
            <w:hideMark/>
          </w:tcPr>
          <w:p w14:paraId="56019977" w14:textId="557EE0B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6693FA7" w14:textId="7F80858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EBB9FD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0CD3791" w14:textId="77777777" w:rsidTr="006706A9">
        <w:trPr>
          <w:trHeight w:val="270"/>
        </w:trPr>
        <w:tc>
          <w:tcPr>
            <w:tcW w:w="5865" w:type="dxa"/>
            <w:tcBorders>
              <w:top w:val="nil"/>
              <w:left w:val="nil"/>
              <w:bottom w:val="nil"/>
              <w:right w:val="nil"/>
            </w:tcBorders>
            <w:shd w:val="clear" w:color="auto" w:fill="auto"/>
            <w:noWrap/>
            <w:vAlign w:val="bottom"/>
            <w:hideMark/>
          </w:tcPr>
          <w:p w14:paraId="33A923F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Yonggang Fang - MediaTek</w:t>
            </w:r>
          </w:p>
        </w:tc>
        <w:tc>
          <w:tcPr>
            <w:tcW w:w="1064" w:type="dxa"/>
            <w:tcBorders>
              <w:top w:val="nil"/>
              <w:left w:val="nil"/>
              <w:bottom w:val="nil"/>
              <w:right w:val="nil"/>
            </w:tcBorders>
            <w:shd w:val="clear" w:color="auto" w:fill="auto"/>
            <w:noWrap/>
            <w:vAlign w:val="bottom"/>
            <w:hideMark/>
          </w:tcPr>
          <w:p w14:paraId="1177C63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AFB04F7" w14:textId="008F8834"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AFA564A" w14:textId="1D68E59F" w:rsidR="006706A9" w:rsidRPr="006706A9" w:rsidRDefault="006706A9" w:rsidP="006706A9">
            <w:pPr>
              <w:jc w:val="center"/>
              <w:rPr>
                <w:rFonts w:eastAsia="ＭＳ Ｐゴシック"/>
                <w:color w:val="000000"/>
                <w:szCs w:val="22"/>
                <w:lang w:eastAsia="ja-JP"/>
              </w:rPr>
            </w:pPr>
          </w:p>
        </w:tc>
      </w:tr>
      <w:tr w:rsidR="006706A9" w:rsidRPr="006706A9" w14:paraId="5C1C69A2" w14:textId="77777777" w:rsidTr="006706A9">
        <w:trPr>
          <w:trHeight w:val="270"/>
        </w:trPr>
        <w:tc>
          <w:tcPr>
            <w:tcW w:w="5865" w:type="dxa"/>
            <w:tcBorders>
              <w:top w:val="nil"/>
              <w:left w:val="nil"/>
              <w:bottom w:val="nil"/>
              <w:right w:val="nil"/>
            </w:tcBorders>
            <w:shd w:val="clear" w:color="auto" w:fill="auto"/>
            <w:noWrap/>
            <w:vAlign w:val="bottom"/>
            <w:hideMark/>
          </w:tcPr>
          <w:p w14:paraId="5BD9719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w:t>
            </w:r>
            <w:proofErr w:type="spellStart"/>
            <w:r w:rsidRPr="006706A9">
              <w:rPr>
                <w:rFonts w:eastAsia="ＭＳ Ｐゴシック"/>
                <w:color w:val="000000"/>
                <w:szCs w:val="22"/>
                <w:lang w:eastAsia="ja-JP"/>
              </w:rPr>
              <w:t>HungTao</w:t>
            </w:r>
            <w:proofErr w:type="spellEnd"/>
            <w:r w:rsidRPr="006706A9">
              <w:rPr>
                <w:rFonts w:eastAsia="ＭＳ Ｐゴシック"/>
                <w:color w:val="000000"/>
                <w:szCs w:val="22"/>
                <w:lang w:eastAsia="ja-JP"/>
              </w:rPr>
              <w:t xml:space="preserve"> Hsieh, </w:t>
            </w:r>
            <w:proofErr w:type="spellStart"/>
            <w:r w:rsidRPr="006706A9">
              <w:rPr>
                <w:rFonts w:eastAsia="ＭＳ Ｐゴシック"/>
                <w:color w:val="000000"/>
                <w:szCs w:val="22"/>
                <w:lang w:eastAsia="ja-JP"/>
              </w:rPr>
              <w:t>Mediatek</w:t>
            </w:r>
            <w:proofErr w:type="spellEnd"/>
          </w:p>
        </w:tc>
        <w:tc>
          <w:tcPr>
            <w:tcW w:w="1064" w:type="dxa"/>
            <w:tcBorders>
              <w:top w:val="nil"/>
              <w:left w:val="nil"/>
              <w:bottom w:val="nil"/>
              <w:right w:val="nil"/>
            </w:tcBorders>
            <w:shd w:val="clear" w:color="auto" w:fill="auto"/>
            <w:noWrap/>
            <w:vAlign w:val="bottom"/>
            <w:hideMark/>
          </w:tcPr>
          <w:p w14:paraId="5A57B09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711EF47C" w14:textId="5C3DB71D"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B963281" w14:textId="46A6BB46" w:rsidR="006706A9" w:rsidRPr="006706A9" w:rsidRDefault="006706A9" w:rsidP="006706A9">
            <w:pPr>
              <w:jc w:val="center"/>
              <w:rPr>
                <w:rFonts w:eastAsia="ＭＳ Ｐゴシック"/>
                <w:color w:val="000000"/>
                <w:szCs w:val="22"/>
                <w:lang w:eastAsia="ja-JP"/>
              </w:rPr>
            </w:pPr>
          </w:p>
        </w:tc>
      </w:tr>
      <w:tr w:rsidR="006706A9" w:rsidRPr="006706A9" w14:paraId="607F94BB" w14:textId="77777777" w:rsidTr="006706A9">
        <w:trPr>
          <w:trHeight w:val="270"/>
        </w:trPr>
        <w:tc>
          <w:tcPr>
            <w:tcW w:w="5865" w:type="dxa"/>
            <w:tcBorders>
              <w:top w:val="nil"/>
              <w:left w:val="nil"/>
              <w:bottom w:val="nil"/>
              <w:right w:val="nil"/>
            </w:tcBorders>
            <w:shd w:val="clear" w:color="auto" w:fill="auto"/>
            <w:noWrap/>
            <w:vAlign w:val="bottom"/>
            <w:hideMark/>
          </w:tcPr>
          <w:p w14:paraId="490D65D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Ali </w:t>
            </w:r>
            <w:proofErr w:type="spellStart"/>
            <w:r w:rsidRPr="006706A9">
              <w:rPr>
                <w:rFonts w:eastAsia="ＭＳ Ｐゴシック"/>
                <w:color w:val="000000"/>
                <w:szCs w:val="22"/>
                <w:lang w:eastAsia="ja-JP"/>
              </w:rPr>
              <w:t>Raissinia</w:t>
            </w:r>
            <w:proofErr w:type="spellEnd"/>
            <w:r w:rsidRPr="006706A9">
              <w:rPr>
                <w:rFonts w:eastAsia="ＭＳ Ｐゴシック"/>
                <w:color w:val="000000"/>
                <w:szCs w:val="22"/>
                <w:lang w:eastAsia="ja-JP"/>
              </w:rPr>
              <w:t>, Qualcomm Incorporated</w:t>
            </w:r>
          </w:p>
        </w:tc>
        <w:tc>
          <w:tcPr>
            <w:tcW w:w="1064" w:type="dxa"/>
            <w:tcBorders>
              <w:top w:val="nil"/>
              <w:left w:val="nil"/>
              <w:bottom w:val="nil"/>
              <w:right w:val="nil"/>
            </w:tcBorders>
            <w:shd w:val="clear" w:color="auto" w:fill="auto"/>
            <w:noWrap/>
            <w:vAlign w:val="bottom"/>
            <w:hideMark/>
          </w:tcPr>
          <w:p w14:paraId="3DC264F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5A7470B" w14:textId="056B459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D5D5480" w14:textId="7F59B7E6" w:rsidR="006706A9" w:rsidRPr="006706A9" w:rsidRDefault="006706A9" w:rsidP="006706A9">
            <w:pPr>
              <w:jc w:val="center"/>
              <w:rPr>
                <w:rFonts w:eastAsia="ＭＳ Ｐゴシック"/>
                <w:color w:val="000000"/>
                <w:szCs w:val="22"/>
                <w:lang w:eastAsia="ja-JP"/>
              </w:rPr>
            </w:pPr>
          </w:p>
        </w:tc>
      </w:tr>
      <w:tr w:rsidR="006706A9" w:rsidRPr="006706A9" w14:paraId="50957E31" w14:textId="77777777" w:rsidTr="006706A9">
        <w:trPr>
          <w:trHeight w:val="270"/>
        </w:trPr>
        <w:tc>
          <w:tcPr>
            <w:tcW w:w="5865" w:type="dxa"/>
            <w:tcBorders>
              <w:top w:val="nil"/>
              <w:left w:val="nil"/>
              <w:bottom w:val="nil"/>
              <w:right w:val="nil"/>
            </w:tcBorders>
            <w:shd w:val="clear" w:color="auto" w:fill="auto"/>
            <w:noWrap/>
            <w:vAlign w:val="bottom"/>
            <w:hideMark/>
          </w:tcPr>
          <w:p w14:paraId="1979A8C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Wook Bong Lee</w:t>
            </w:r>
          </w:p>
        </w:tc>
        <w:tc>
          <w:tcPr>
            <w:tcW w:w="1064" w:type="dxa"/>
            <w:tcBorders>
              <w:top w:val="nil"/>
              <w:left w:val="nil"/>
              <w:bottom w:val="nil"/>
              <w:right w:val="nil"/>
            </w:tcBorders>
            <w:shd w:val="clear" w:color="auto" w:fill="auto"/>
            <w:noWrap/>
            <w:vAlign w:val="bottom"/>
            <w:hideMark/>
          </w:tcPr>
          <w:p w14:paraId="0F67080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7EAB1C0D" w14:textId="2FF0F10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5600B13" w14:textId="495BB11F" w:rsidR="006706A9" w:rsidRPr="006706A9" w:rsidRDefault="006706A9" w:rsidP="006706A9">
            <w:pPr>
              <w:jc w:val="center"/>
              <w:rPr>
                <w:rFonts w:eastAsia="ＭＳ Ｐゴシック"/>
                <w:color w:val="000000"/>
                <w:szCs w:val="22"/>
                <w:lang w:eastAsia="ja-JP"/>
              </w:rPr>
            </w:pPr>
          </w:p>
        </w:tc>
      </w:tr>
      <w:tr w:rsidR="006706A9" w:rsidRPr="006706A9" w14:paraId="22CD5989" w14:textId="77777777" w:rsidTr="006706A9">
        <w:trPr>
          <w:trHeight w:val="270"/>
        </w:trPr>
        <w:tc>
          <w:tcPr>
            <w:tcW w:w="5865" w:type="dxa"/>
            <w:tcBorders>
              <w:top w:val="nil"/>
              <w:left w:val="nil"/>
              <w:bottom w:val="nil"/>
              <w:right w:val="nil"/>
            </w:tcBorders>
            <w:shd w:val="clear" w:color="auto" w:fill="auto"/>
            <w:noWrap/>
            <w:vAlign w:val="bottom"/>
            <w:hideMark/>
          </w:tcPr>
          <w:p w14:paraId="1216F0A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Jason Yuchen Guo</w:t>
            </w:r>
          </w:p>
        </w:tc>
        <w:tc>
          <w:tcPr>
            <w:tcW w:w="1064" w:type="dxa"/>
            <w:tcBorders>
              <w:top w:val="nil"/>
              <w:left w:val="nil"/>
              <w:bottom w:val="nil"/>
              <w:right w:val="nil"/>
            </w:tcBorders>
            <w:shd w:val="clear" w:color="auto" w:fill="auto"/>
            <w:noWrap/>
            <w:vAlign w:val="bottom"/>
            <w:hideMark/>
          </w:tcPr>
          <w:p w14:paraId="667898CE" w14:textId="5DA6DDB5"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B8B0EF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0C93A45" w14:textId="659454B9" w:rsidR="006706A9" w:rsidRPr="006706A9" w:rsidRDefault="006706A9" w:rsidP="006706A9">
            <w:pPr>
              <w:jc w:val="center"/>
              <w:rPr>
                <w:rFonts w:eastAsia="ＭＳ Ｐゴシック"/>
                <w:color w:val="000000"/>
                <w:szCs w:val="22"/>
                <w:lang w:eastAsia="ja-JP"/>
              </w:rPr>
            </w:pPr>
          </w:p>
        </w:tc>
      </w:tr>
      <w:tr w:rsidR="006706A9" w:rsidRPr="006706A9" w14:paraId="2D3DBF8D" w14:textId="77777777" w:rsidTr="006706A9">
        <w:trPr>
          <w:trHeight w:val="270"/>
        </w:trPr>
        <w:tc>
          <w:tcPr>
            <w:tcW w:w="5865" w:type="dxa"/>
            <w:tcBorders>
              <w:top w:val="nil"/>
              <w:left w:val="nil"/>
              <w:bottom w:val="nil"/>
              <w:right w:val="nil"/>
            </w:tcBorders>
            <w:shd w:val="clear" w:color="auto" w:fill="auto"/>
            <w:noWrap/>
            <w:vAlign w:val="bottom"/>
            <w:hideMark/>
          </w:tcPr>
          <w:p w14:paraId="3AF0A8E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David Boldy, Broadcom</w:t>
            </w:r>
          </w:p>
        </w:tc>
        <w:tc>
          <w:tcPr>
            <w:tcW w:w="1064" w:type="dxa"/>
            <w:tcBorders>
              <w:top w:val="nil"/>
              <w:left w:val="nil"/>
              <w:bottom w:val="nil"/>
              <w:right w:val="nil"/>
            </w:tcBorders>
            <w:shd w:val="clear" w:color="auto" w:fill="auto"/>
            <w:noWrap/>
            <w:vAlign w:val="bottom"/>
            <w:hideMark/>
          </w:tcPr>
          <w:p w14:paraId="49B3675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291578B" w14:textId="0683339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CD83389" w14:textId="725F27C1" w:rsidR="006706A9" w:rsidRPr="006706A9" w:rsidRDefault="006706A9" w:rsidP="006706A9">
            <w:pPr>
              <w:jc w:val="center"/>
              <w:rPr>
                <w:rFonts w:eastAsia="ＭＳ Ｐゴシック"/>
                <w:color w:val="000000"/>
                <w:szCs w:val="22"/>
                <w:lang w:eastAsia="ja-JP"/>
              </w:rPr>
            </w:pPr>
          </w:p>
        </w:tc>
      </w:tr>
      <w:tr w:rsidR="006706A9" w:rsidRPr="006706A9" w14:paraId="6720671D" w14:textId="77777777" w:rsidTr="006706A9">
        <w:trPr>
          <w:trHeight w:val="270"/>
        </w:trPr>
        <w:tc>
          <w:tcPr>
            <w:tcW w:w="5865" w:type="dxa"/>
            <w:tcBorders>
              <w:top w:val="nil"/>
              <w:left w:val="nil"/>
              <w:bottom w:val="nil"/>
              <w:right w:val="nil"/>
            </w:tcBorders>
            <w:shd w:val="clear" w:color="auto" w:fill="auto"/>
            <w:noWrap/>
            <w:vAlign w:val="bottom"/>
            <w:hideMark/>
          </w:tcPr>
          <w:p w14:paraId="34EA583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w:t>
            </w:r>
            <w:proofErr w:type="spellStart"/>
            <w:r w:rsidRPr="006706A9">
              <w:rPr>
                <w:rFonts w:eastAsia="ＭＳ Ｐゴシック"/>
                <w:color w:val="000000"/>
                <w:szCs w:val="22"/>
                <w:lang w:eastAsia="ja-JP"/>
              </w:rPr>
              <w:t>pv</w:t>
            </w:r>
            <w:proofErr w:type="spellEnd"/>
            <w:r w:rsidRPr="006706A9">
              <w:rPr>
                <w:rFonts w:eastAsia="ＭＳ Ｐゴシック"/>
                <w:color w:val="000000"/>
                <w:szCs w:val="22"/>
                <w:lang w:eastAsia="ja-JP"/>
              </w:rPr>
              <w:t>]</w:t>
            </w:r>
            <w:proofErr w:type="spellStart"/>
            <w:r w:rsidRPr="006706A9">
              <w:rPr>
                <w:rFonts w:eastAsia="ＭＳ Ｐゴシック"/>
                <w:color w:val="000000"/>
                <w:szCs w:val="22"/>
                <w:lang w:eastAsia="ja-JP"/>
              </w:rPr>
              <w:t>QingLiang</w:t>
            </w:r>
            <w:proofErr w:type="spellEnd"/>
            <w:r w:rsidRPr="006706A9">
              <w:rPr>
                <w:rFonts w:eastAsia="ＭＳ Ｐゴシック"/>
                <w:color w:val="000000"/>
                <w:szCs w:val="22"/>
                <w:lang w:eastAsia="ja-JP"/>
              </w:rPr>
              <w:t xml:space="preserve"> Shou</w:t>
            </w:r>
          </w:p>
        </w:tc>
        <w:tc>
          <w:tcPr>
            <w:tcW w:w="1064" w:type="dxa"/>
            <w:tcBorders>
              <w:top w:val="nil"/>
              <w:left w:val="nil"/>
              <w:bottom w:val="nil"/>
              <w:right w:val="nil"/>
            </w:tcBorders>
            <w:shd w:val="clear" w:color="auto" w:fill="auto"/>
            <w:noWrap/>
            <w:vAlign w:val="bottom"/>
            <w:hideMark/>
          </w:tcPr>
          <w:p w14:paraId="4DC5F3F7" w14:textId="478519A3"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E2D2219" w14:textId="58356C3D"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481EAF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01254EA" w14:textId="77777777" w:rsidTr="006706A9">
        <w:trPr>
          <w:trHeight w:val="270"/>
        </w:trPr>
        <w:tc>
          <w:tcPr>
            <w:tcW w:w="5865" w:type="dxa"/>
            <w:tcBorders>
              <w:top w:val="nil"/>
              <w:left w:val="nil"/>
              <w:bottom w:val="nil"/>
              <w:right w:val="nil"/>
            </w:tcBorders>
            <w:shd w:val="clear" w:color="auto" w:fill="auto"/>
            <w:noWrap/>
            <w:vAlign w:val="bottom"/>
            <w:hideMark/>
          </w:tcPr>
          <w:p w14:paraId="6120ABC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Romain GUIGNARD Canon</w:t>
            </w:r>
          </w:p>
        </w:tc>
        <w:tc>
          <w:tcPr>
            <w:tcW w:w="1064" w:type="dxa"/>
            <w:tcBorders>
              <w:top w:val="nil"/>
              <w:left w:val="nil"/>
              <w:bottom w:val="nil"/>
              <w:right w:val="nil"/>
            </w:tcBorders>
            <w:shd w:val="clear" w:color="auto" w:fill="auto"/>
            <w:noWrap/>
            <w:vAlign w:val="bottom"/>
            <w:hideMark/>
          </w:tcPr>
          <w:p w14:paraId="2C0F6842" w14:textId="14863AD4"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61F7567" w14:textId="7C8B823F"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FE7F0E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DF6AF24" w14:textId="77777777" w:rsidTr="006706A9">
        <w:trPr>
          <w:trHeight w:val="270"/>
        </w:trPr>
        <w:tc>
          <w:tcPr>
            <w:tcW w:w="5865" w:type="dxa"/>
            <w:tcBorders>
              <w:top w:val="nil"/>
              <w:left w:val="nil"/>
              <w:bottom w:val="nil"/>
              <w:right w:val="nil"/>
            </w:tcBorders>
            <w:shd w:val="clear" w:color="auto" w:fill="auto"/>
            <w:noWrap/>
            <w:vAlign w:val="bottom"/>
            <w:hideMark/>
          </w:tcPr>
          <w:p w14:paraId="3A50844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Arik Klein, Huawei</w:t>
            </w:r>
          </w:p>
        </w:tc>
        <w:tc>
          <w:tcPr>
            <w:tcW w:w="1064" w:type="dxa"/>
            <w:tcBorders>
              <w:top w:val="nil"/>
              <w:left w:val="nil"/>
              <w:bottom w:val="nil"/>
              <w:right w:val="nil"/>
            </w:tcBorders>
            <w:shd w:val="clear" w:color="auto" w:fill="auto"/>
            <w:noWrap/>
            <w:vAlign w:val="bottom"/>
            <w:hideMark/>
          </w:tcPr>
          <w:p w14:paraId="246316FC" w14:textId="0F10A3A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87587D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1FE8B865" w14:textId="0C63CFD6" w:rsidR="006706A9" w:rsidRPr="006706A9" w:rsidRDefault="006706A9" w:rsidP="006706A9">
            <w:pPr>
              <w:jc w:val="center"/>
              <w:rPr>
                <w:rFonts w:eastAsia="ＭＳ Ｐゴシック"/>
                <w:color w:val="000000"/>
                <w:szCs w:val="22"/>
                <w:lang w:eastAsia="ja-JP"/>
              </w:rPr>
            </w:pPr>
          </w:p>
        </w:tc>
      </w:tr>
      <w:tr w:rsidR="006706A9" w:rsidRPr="006706A9" w14:paraId="151834BC" w14:textId="77777777" w:rsidTr="006706A9">
        <w:trPr>
          <w:trHeight w:val="270"/>
        </w:trPr>
        <w:tc>
          <w:tcPr>
            <w:tcW w:w="5865" w:type="dxa"/>
            <w:tcBorders>
              <w:top w:val="nil"/>
              <w:left w:val="nil"/>
              <w:bottom w:val="nil"/>
              <w:right w:val="nil"/>
            </w:tcBorders>
            <w:shd w:val="clear" w:color="auto" w:fill="auto"/>
            <w:noWrap/>
            <w:vAlign w:val="bottom"/>
            <w:hideMark/>
          </w:tcPr>
          <w:p w14:paraId="3BA9D79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Julien SEVIN</w:t>
            </w:r>
          </w:p>
        </w:tc>
        <w:tc>
          <w:tcPr>
            <w:tcW w:w="1064" w:type="dxa"/>
            <w:tcBorders>
              <w:top w:val="nil"/>
              <w:left w:val="nil"/>
              <w:bottom w:val="nil"/>
              <w:right w:val="nil"/>
            </w:tcBorders>
            <w:shd w:val="clear" w:color="auto" w:fill="auto"/>
            <w:noWrap/>
            <w:vAlign w:val="bottom"/>
            <w:hideMark/>
          </w:tcPr>
          <w:p w14:paraId="00614D15" w14:textId="6C28E9C1"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FD6BCAD" w14:textId="789C86F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C110C7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2D9612E2" w14:textId="77777777" w:rsidTr="006706A9">
        <w:trPr>
          <w:trHeight w:val="270"/>
        </w:trPr>
        <w:tc>
          <w:tcPr>
            <w:tcW w:w="5865" w:type="dxa"/>
            <w:tcBorders>
              <w:top w:val="nil"/>
              <w:left w:val="nil"/>
              <w:bottom w:val="nil"/>
              <w:right w:val="nil"/>
            </w:tcBorders>
            <w:shd w:val="clear" w:color="auto" w:fill="auto"/>
            <w:noWrap/>
            <w:vAlign w:val="bottom"/>
            <w:hideMark/>
          </w:tcPr>
          <w:p w14:paraId="5CABBB4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Ning Gao</w:t>
            </w:r>
          </w:p>
        </w:tc>
        <w:tc>
          <w:tcPr>
            <w:tcW w:w="1064" w:type="dxa"/>
            <w:tcBorders>
              <w:top w:val="nil"/>
              <w:left w:val="nil"/>
              <w:bottom w:val="nil"/>
              <w:right w:val="nil"/>
            </w:tcBorders>
            <w:shd w:val="clear" w:color="auto" w:fill="auto"/>
            <w:noWrap/>
            <w:vAlign w:val="bottom"/>
            <w:hideMark/>
          </w:tcPr>
          <w:p w14:paraId="29DFB3B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5FD578F" w14:textId="27F2F40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314BCA6" w14:textId="2E883D82" w:rsidR="006706A9" w:rsidRPr="006706A9" w:rsidRDefault="006706A9" w:rsidP="006706A9">
            <w:pPr>
              <w:jc w:val="center"/>
              <w:rPr>
                <w:rFonts w:eastAsia="ＭＳ Ｐゴシック"/>
                <w:color w:val="000000"/>
                <w:szCs w:val="22"/>
                <w:lang w:eastAsia="ja-JP"/>
              </w:rPr>
            </w:pPr>
          </w:p>
        </w:tc>
      </w:tr>
      <w:tr w:rsidR="006706A9" w:rsidRPr="006706A9" w14:paraId="5F0DE614" w14:textId="77777777" w:rsidTr="006706A9">
        <w:trPr>
          <w:trHeight w:val="270"/>
        </w:trPr>
        <w:tc>
          <w:tcPr>
            <w:tcW w:w="5865" w:type="dxa"/>
            <w:tcBorders>
              <w:top w:val="nil"/>
              <w:left w:val="nil"/>
              <w:bottom w:val="nil"/>
              <w:right w:val="nil"/>
            </w:tcBorders>
            <w:shd w:val="clear" w:color="auto" w:fill="auto"/>
            <w:noWrap/>
            <w:vAlign w:val="bottom"/>
            <w:hideMark/>
          </w:tcPr>
          <w:p w14:paraId="715F352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Yelin Yoon, LGE</w:t>
            </w:r>
          </w:p>
        </w:tc>
        <w:tc>
          <w:tcPr>
            <w:tcW w:w="1064" w:type="dxa"/>
            <w:tcBorders>
              <w:top w:val="nil"/>
              <w:left w:val="nil"/>
              <w:bottom w:val="nil"/>
              <w:right w:val="nil"/>
            </w:tcBorders>
            <w:shd w:val="clear" w:color="auto" w:fill="auto"/>
            <w:noWrap/>
            <w:vAlign w:val="bottom"/>
            <w:hideMark/>
          </w:tcPr>
          <w:p w14:paraId="6C1484DE" w14:textId="3BAC67F6"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A3A1A94" w14:textId="601D29FF"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21A893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EDF7C20" w14:textId="77777777" w:rsidTr="006706A9">
        <w:trPr>
          <w:trHeight w:val="270"/>
        </w:trPr>
        <w:tc>
          <w:tcPr>
            <w:tcW w:w="5865" w:type="dxa"/>
            <w:tcBorders>
              <w:top w:val="nil"/>
              <w:left w:val="nil"/>
              <w:bottom w:val="nil"/>
              <w:right w:val="nil"/>
            </w:tcBorders>
            <w:shd w:val="clear" w:color="auto" w:fill="auto"/>
            <w:noWrap/>
            <w:vAlign w:val="bottom"/>
            <w:hideMark/>
          </w:tcPr>
          <w:p w14:paraId="33407FD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Hank ChiHan Huang</w:t>
            </w:r>
          </w:p>
        </w:tc>
        <w:tc>
          <w:tcPr>
            <w:tcW w:w="1064" w:type="dxa"/>
            <w:tcBorders>
              <w:top w:val="nil"/>
              <w:left w:val="nil"/>
              <w:bottom w:val="nil"/>
              <w:right w:val="nil"/>
            </w:tcBorders>
            <w:shd w:val="clear" w:color="auto" w:fill="auto"/>
            <w:noWrap/>
            <w:vAlign w:val="bottom"/>
            <w:hideMark/>
          </w:tcPr>
          <w:p w14:paraId="3A6DEFF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69CBA0B" w14:textId="59E10F7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599F882" w14:textId="2A1B8E1E" w:rsidR="006706A9" w:rsidRPr="006706A9" w:rsidRDefault="006706A9" w:rsidP="006706A9">
            <w:pPr>
              <w:jc w:val="center"/>
              <w:rPr>
                <w:rFonts w:eastAsia="ＭＳ Ｐゴシック"/>
                <w:color w:val="000000"/>
                <w:szCs w:val="22"/>
                <w:lang w:eastAsia="ja-JP"/>
              </w:rPr>
            </w:pPr>
          </w:p>
        </w:tc>
      </w:tr>
      <w:tr w:rsidR="006706A9" w:rsidRPr="006706A9" w14:paraId="51625E07" w14:textId="77777777" w:rsidTr="006706A9">
        <w:trPr>
          <w:trHeight w:val="270"/>
        </w:trPr>
        <w:tc>
          <w:tcPr>
            <w:tcW w:w="5865" w:type="dxa"/>
            <w:tcBorders>
              <w:top w:val="nil"/>
              <w:left w:val="nil"/>
              <w:bottom w:val="nil"/>
              <w:right w:val="nil"/>
            </w:tcBorders>
            <w:shd w:val="clear" w:color="auto" w:fill="auto"/>
            <w:noWrap/>
            <w:vAlign w:val="bottom"/>
            <w:hideMark/>
          </w:tcPr>
          <w:p w14:paraId="3EA9BCD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[V]Ryunosuke Sakamoto, Sharp</w:t>
            </w:r>
          </w:p>
        </w:tc>
        <w:tc>
          <w:tcPr>
            <w:tcW w:w="1064" w:type="dxa"/>
            <w:tcBorders>
              <w:top w:val="nil"/>
              <w:left w:val="nil"/>
              <w:bottom w:val="nil"/>
              <w:right w:val="nil"/>
            </w:tcBorders>
            <w:shd w:val="clear" w:color="auto" w:fill="auto"/>
            <w:noWrap/>
            <w:vAlign w:val="bottom"/>
            <w:hideMark/>
          </w:tcPr>
          <w:p w14:paraId="05AD9DB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708749BE" w14:textId="7E27E3B8"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124F1F1" w14:textId="5B580D57" w:rsidR="006706A9" w:rsidRPr="006706A9" w:rsidRDefault="006706A9" w:rsidP="006706A9">
            <w:pPr>
              <w:jc w:val="center"/>
              <w:rPr>
                <w:rFonts w:eastAsia="ＭＳ Ｐゴシック"/>
                <w:color w:val="000000"/>
                <w:szCs w:val="22"/>
                <w:lang w:eastAsia="ja-JP"/>
              </w:rPr>
            </w:pPr>
          </w:p>
        </w:tc>
      </w:tr>
      <w:tr w:rsidR="006706A9" w:rsidRPr="006706A9" w14:paraId="7876E6ED" w14:textId="77777777" w:rsidTr="006706A9">
        <w:trPr>
          <w:trHeight w:val="270"/>
        </w:trPr>
        <w:tc>
          <w:tcPr>
            <w:tcW w:w="5865" w:type="dxa"/>
            <w:tcBorders>
              <w:top w:val="nil"/>
              <w:left w:val="nil"/>
              <w:bottom w:val="nil"/>
              <w:right w:val="nil"/>
            </w:tcBorders>
            <w:shd w:val="clear" w:color="auto" w:fill="auto"/>
            <w:noWrap/>
            <w:vAlign w:val="bottom"/>
            <w:hideMark/>
          </w:tcPr>
          <w:p w14:paraId="45BE043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Frank Chien-Fang Hsu, </w:t>
            </w:r>
            <w:proofErr w:type="spellStart"/>
            <w:r w:rsidRPr="006706A9">
              <w:rPr>
                <w:rFonts w:eastAsia="ＭＳ Ｐゴシック"/>
                <w:color w:val="000000"/>
                <w:szCs w:val="22"/>
                <w:lang w:eastAsia="ja-JP"/>
              </w:rPr>
              <w:t>Mediatek</w:t>
            </w:r>
            <w:proofErr w:type="spellEnd"/>
          </w:p>
        </w:tc>
        <w:tc>
          <w:tcPr>
            <w:tcW w:w="1064" w:type="dxa"/>
            <w:tcBorders>
              <w:top w:val="nil"/>
              <w:left w:val="nil"/>
              <w:bottom w:val="nil"/>
              <w:right w:val="nil"/>
            </w:tcBorders>
            <w:shd w:val="clear" w:color="auto" w:fill="auto"/>
            <w:noWrap/>
            <w:vAlign w:val="bottom"/>
            <w:hideMark/>
          </w:tcPr>
          <w:p w14:paraId="1A5389B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1D7E36A" w14:textId="5C04BA6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23C257D" w14:textId="3C705F5B" w:rsidR="006706A9" w:rsidRPr="006706A9" w:rsidRDefault="006706A9" w:rsidP="006706A9">
            <w:pPr>
              <w:jc w:val="center"/>
              <w:rPr>
                <w:rFonts w:eastAsia="ＭＳ Ｐゴシック"/>
                <w:color w:val="000000"/>
                <w:szCs w:val="22"/>
                <w:lang w:eastAsia="ja-JP"/>
              </w:rPr>
            </w:pPr>
          </w:p>
        </w:tc>
      </w:tr>
      <w:tr w:rsidR="006706A9" w:rsidRPr="006706A9" w14:paraId="6BE7C3E0" w14:textId="77777777" w:rsidTr="006706A9">
        <w:trPr>
          <w:trHeight w:val="270"/>
        </w:trPr>
        <w:tc>
          <w:tcPr>
            <w:tcW w:w="5865" w:type="dxa"/>
            <w:tcBorders>
              <w:top w:val="nil"/>
              <w:left w:val="nil"/>
              <w:bottom w:val="nil"/>
              <w:right w:val="nil"/>
            </w:tcBorders>
            <w:shd w:val="clear" w:color="auto" w:fill="auto"/>
            <w:noWrap/>
            <w:vAlign w:val="bottom"/>
            <w:hideMark/>
          </w:tcPr>
          <w:p w14:paraId="04860CF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Bo Gong</w:t>
            </w:r>
          </w:p>
        </w:tc>
        <w:tc>
          <w:tcPr>
            <w:tcW w:w="1064" w:type="dxa"/>
            <w:tcBorders>
              <w:top w:val="nil"/>
              <w:left w:val="nil"/>
              <w:bottom w:val="nil"/>
              <w:right w:val="nil"/>
            </w:tcBorders>
            <w:shd w:val="clear" w:color="auto" w:fill="auto"/>
            <w:noWrap/>
            <w:vAlign w:val="bottom"/>
            <w:hideMark/>
          </w:tcPr>
          <w:p w14:paraId="71876617" w14:textId="3E0700A6"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26480B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14AA7F71" w14:textId="2DB0AAEF" w:rsidR="006706A9" w:rsidRPr="006706A9" w:rsidRDefault="006706A9" w:rsidP="006706A9">
            <w:pPr>
              <w:jc w:val="center"/>
              <w:rPr>
                <w:rFonts w:eastAsia="ＭＳ Ｐゴシック"/>
                <w:color w:val="000000"/>
                <w:szCs w:val="22"/>
                <w:lang w:eastAsia="ja-JP"/>
              </w:rPr>
            </w:pPr>
          </w:p>
        </w:tc>
      </w:tr>
      <w:tr w:rsidR="006706A9" w:rsidRPr="006706A9" w14:paraId="254D7F08" w14:textId="77777777" w:rsidTr="006706A9">
        <w:trPr>
          <w:trHeight w:val="270"/>
        </w:trPr>
        <w:tc>
          <w:tcPr>
            <w:tcW w:w="5865" w:type="dxa"/>
            <w:tcBorders>
              <w:top w:val="nil"/>
              <w:left w:val="nil"/>
              <w:bottom w:val="nil"/>
              <w:right w:val="nil"/>
            </w:tcBorders>
            <w:shd w:val="clear" w:color="auto" w:fill="auto"/>
            <w:noWrap/>
            <w:vAlign w:val="bottom"/>
            <w:hideMark/>
          </w:tcPr>
          <w:p w14:paraId="3552609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Fumihide</w:t>
            </w:r>
            <w:proofErr w:type="spellEnd"/>
            <w:r w:rsidRPr="006706A9">
              <w:rPr>
                <w:rFonts w:eastAsia="ＭＳ Ｐゴシック"/>
                <w:color w:val="000000"/>
                <w:szCs w:val="22"/>
                <w:lang w:eastAsia="ja-JP"/>
              </w:rPr>
              <w:t xml:space="preserve"> Goto, DENSO</w:t>
            </w:r>
          </w:p>
        </w:tc>
        <w:tc>
          <w:tcPr>
            <w:tcW w:w="1064" w:type="dxa"/>
            <w:tcBorders>
              <w:top w:val="nil"/>
              <w:left w:val="nil"/>
              <w:bottom w:val="nil"/>
              <w:right w:val="nil"/>
            </w:tcBorders>
            <w:shd w:val="clear" w:color="auto" w:fill="auto"/>
            <w:noWrap/>
            <w:vAlign w:val="bottom"/>
            <w:hideMark/>
          </w:tcPr>
          <w:p w14:paraId="5DBBAAC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39360CC" w14:textId="6D9A695D"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7F5370B" w14:textId="57C90D1E" w:rsidR="006706A9" w:rsidRPr="006706A9" w:rsidRDefault="006706A9" w:rsidP="006706A9">
            <w:pPr>
              <w:jc w:val="center"/>
              <w:rPr>
                <w:rFonts w:eastAsia="ＭＳ Ｐゴシック"/>
                <w:color w:val="000000"/>
                <w:szCs w:val="22"/>
                <w:lang w:eastAsia="ja-JP"/>
              </w:rPr>
            </w:pPr>
          </w:p>
        </w:tc>
      </w:tr>
      <w:tr w:rsidR="006706A9" w:rsidRPr="006706A9" w14:paraId="09E9EFCC" w14:textId="77777777" w:rsidTr="006706A9">
        <w:trPr>
          <w:trHeight w:val="270"/>
        </w:trPr>
        <w:tc>
          <w:tcPr>
            <w:tcW w:w="5865" w:type="dxa"/>
            <w:tcBorders>
              <w:top w:val="nil"/>
              <w:left w:val="nil"/>
              <w:bottom w:val="nil"/>
              <w:right w:val="nil"/>
            </w:tcBorders>
            <w:shd w:val="clear" w:color="auto" w:fill="auto"/>
            <w:noWrap/>
            <w:vAlign w:val="bottom"/>
            <w:hideMark/>
          </w:tcPr>
          <w:p w14:paraId="290F2E2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Stephen McCann, Huawei</w:t>
            </w:r>
          </w:p>
        </w:tc>
        <w:tc>
          <w:tcPr>
            <w:tcW w:w="1064" w:type="dxa"/>
            <w:tcBorders>
              <w:top w:val="nil"/>
              <w:left w:val="nil"/>
              <w:bottom w:val="nil"/>
              <w:right w:val="nil"/>
            </w:tcBorders>
            <w:shd w:val="clear" w:color="auto" w:fill="auto"/>
            <w:noWrap/>
            <w:vAlign w:val="bottom"/>
            <w:hideMark/>
          </w:tcPr>
          <w:p w14:paraId="17BB5D23" w14:textId="57092D4F"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9F0CE1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761E77E1" w14:textId="161C21BE" w:rsidR="006706A9" w:rsidRPr="006706A9" w:rsidRDefault="006706A9" w:rsidP="006706A9">
            <w:pPr>
              <w:jc w:val="center"/>
              <w:rPr>
                <w:rFonts w:eastAsia="ＭＳ Ｐゴシック"/>
                <w:color w:val="000000"/>
                <w:szCs w:val="22"/>
                <w:lang w:eastAsia="ja-JP"/>
              </w:rPr>
            </w:pPr>
          </w:p>
        </w:tc>
      </w:tr>
      <w:tr w:rsidR="006706A9" w:rsidRPr="006706A9" w14:paraId="13434E34" w14:textId="77777777" w:rsidTr="006706A9">
        <w:trPr>
          <w:trHeight w:val="270"/>
        </w:trPr>
        <w:tc>
          <w:tcPr>
            <w:tcW w:w="5865" w:type="dxa"/>
            <w:tcBorders>
              <w:top w:val="nil"/>
              <w:left w:val="nil"/>
              <w:bottom w:val="nil"/>
              <w:right w:val="nil"/>
            </w:tcBorders>
            <w:shd w:val="clear" w:color="auto" w:fill="auto"/>
            <w:noWrap/>
            <w:vAlign w:val="bottom"/>
            <w:hideMark/>
          </w:tcPr>
          <w:p w14:paraId="6EA11EB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Seongho</w:t>
            </w:r>
            <w:proofErr w:type="spellEnd"/>
            <w:r w:rsidRPr="006706A9">
              <w:rPr>
                <w:rFonts w:eastAsia="ＭＳ Ｐゴシック"/>
                <w:color w:val="000000"/>
                <w:szCs w:val="22"/>
                <w:lang w:eastAsia="ja-JP"/>
              </w:rPr>
              <w:t xml:space="preserve"> Byeon, Samsung Electronics</w:t>
            </w:r>
          </w:p>
        </w:tc>
        <w:tc>
          <w:tcPr>
            <w:tcW w:w="1064" w:type="dxa"/>
            <w:tcBorders>
              <w:top w:val="nil"/>
              <w:left w:val="nil"/>
              <w:bottom w:val="nil"/>
              <w:right w:val="nil"/>
            </w:tcBorders>
            <w:shd w:val="clear" w:color="auto" w:fill="auto"/>
            <w:noWrap/>
            <w:vAlign w:val="bottom"/>
            <w:hideMark/>
          </w:tcPr>
          <w:p w14:paraId="39EF83AF" w14:textId="50473B0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49B972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5002B76A" w14:textId="57B086E9" w:rsidR="006706A9" w:rsidRPr="006706A9" w:rsidRDefault="006706A9" w:rsidP="006706A9">
            <w:pPr>
              <w:jc w:val="center"/>
              <w:rPr>
                <w:rFonts w:eastAsia="ＭＳ Ｐゴシック"/>
                <w:color w:val="000000"/>
                <w:szCs w:val="22"/>
                <w:lang w:eastAsia="ja-JP"/>
              </w:rPr>
            </w:pPr>
          </w:p>
        </w:tc>
      </w:tr>
      <w:tr w:rsidR="006706A9" w:rsidRPr="006706A9" w14:paraId="699AF8CE" w14:textId="77777777" w:rsidTr="006706A9">
        <w:trPr>
          <w:trHeight w:val="270"/>
        </w:trPr>
        <w:tc>
          <w:tcPr>
            <w:tcW w:w="5865" w:type="dxa"/>
            <w:tcBorders>
              <w:top w:val="nil"/>
              <w:left w:val="nil"/>
              <w:bottom w:val="nil"/>
              <w:right w:val="nil"/>
            </w:tcBorders>
            <w:shd w:val="clear" w:color="auto" w:fill="auto"/>
            <w:noWrap/>
            <w:vAlign w:val="bottom"/>
            <w:hideMark/>
          </w:tcPr>
          <w:p w14:paraId="181BDB9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Bo Li</w:t>
            </w:r>
          </w:p>
        </w:tc>
        <w:tc>
          <w:tcPr>
            <w:tcW w:w="1064" w:type="dxa"/>
            <w:tcBorders>
              <w:top w:val="nil"/>
              <w:left w:val="nil"/>
              <w:bottom w:val="nil"/>
              <w:right w:val="nil"/>
            </w:tcBorders>
            <w:shd w:val="clear" w:color="auto" w:fill="auto"/>
            <w:noWrap/>
            <w:vAlign w:val="bottom"/>
            <w:hideMark/>
          </w:tcPr>
          <w:p w14:paraId="7201662E" w14:textId="2A346CCA"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AB9E4F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089224D0" w14:textId="383E5A8C" w:rsidR="006706A9" w:rsidRPr="006706A9" w:rsidRDefault="006706A9" w:rsidP="006706A9">
            <w:pPr>
              <w:jc w:val="center"/>
              <w:rPr>
                <w:rFonts w:eastAsia="ＭＳ Ｐゴシック"/>
                <w:color w:val="000000"/>
                <w:szCs w:val="22"/>
                <w:lang w:eastAsia="ja-JP"/>
              </w:rPr>
            </w:pPr>
          </w:p>
        </w:tc>
      </w:tr>
      <w:tr w:rsidR="006706A9" w:rsidRPr="006706A9" w14:paraId="29755086" w14:textId="77777777" w:rsidTr="006706A9">
        <w:trPr>
          <w:trHeight w:val="270"/>
        </w:trPr>
        <w:tc>
          <w:tcPr>
            <w:tcW w:w="5865" w:type="dxa"/>
            <w:tcBorders>
              <w:top w:val="nil"/>
              <w:left w:val="nil"/>
              <w:bottom w:val="nil"/>
              <w:right w:val="nil"/>
            </w:tcBorders>
            <w:shd w:val="clear" w:color="auto" w:fill="auto"/>
            <w:noWrap/>
            <w:vAlign w:val="bottom"/>
            <w:hideMark/>
          </w:tcPr>
          <w:p w14:paraId="7947EE5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Rainer Strobel, MaxLinear</w:t>
            </w:r>
          </w:p>
        </w:tc>
        <w:tc>
          <w:tcPr>
            <w:tcW w:w="1064" w:type="dxa"/>
            <w:tcBorders>
              <w:top w:val="nil"/>
              <w:left w:val="nil"/>
              <w:bottom w:val="nil"/>
              <w:right w:val="nil"/>
            </w:tcBorders>
            <w:shd w:val="clear" w:color="auto" w:fill="auto"/>
            <w:noWrap/>
            <w:vAlign w:val="bottom"/>
            <w:hideMark/>
          </w:tcPr>
          <w:p w14:paraId="3B45EA8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4444705" w14:textId="4B248C8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A6540D7" w14:textId="5430889C" w:rsidR="006706A9" w:rsidRPr="006706A9" w:rsidRDefault="006706A9" w:rsidP="006706A9">
            <w:pPr>
              <w:jc w:val="center"/>
              <w:rPr>
                <w:rFonts w:eastAsia="ＭＳ Ｐゴシック"/>
                <w:color w:val="000000"/>
                <w:szCs w:val="22"/>
                <w:lang w:eastAsia="ja-JP"/>
              </w:rPr>
            </w:pPr>
          </w:p>
        </w:tc>
      </w:tr>
      <w:tr w:rsidR="006706A9" w:rsidRPr="006706A9" w14:paraId="530C65F1" w14:textId="77777777" w:rsidTr="006706A9">
        <w:trPr>
          <w:trHeight w:val="270"/>
        </w:trPr>
        <w:tc>
          <w:tcPr>
            <w:tcW w:w="5865" w:type="dxa"/>
            <w:tcBorders>
              <w:top w:val="nil"/>
              <w:left w:val="nil"/>
              <w:bottom w:val="nil"/>
              <w:right w:val="nil"/>
            </w:tcBorders>
            <w:shd w:val="clear" w:color="auto" w:fill="auto"/>
            <w:noWrap/>
            <w:vAlign w:val="bottom"/>
            <w:hideMark/>
          </w:tcPr>
          <w:p w14:paraId="149EE50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Helene </w:t>
            </w:r>
            <w:proofErr w:type="spellStart"/>
            <w:r w:rsidRPr="006706A9">
              <w:rPr>
                <w:rFonts w:eastAsia="ＭＳ Ｐゴシック"/>
                <w:color w:val="000000"/>
                <w:szCs w:val="22"/>
                <w:lang w:eastAsia="ja-JP"/>
              </w:rPr>
              <w:t>Ralle</w:t>
            </w:r>
            <w:proofErr w:type="spellEnd"/>
          </w:p>
        </w:tc>
        <w:tc>
          <w:tcPr>
            <w:tcW w:w="1064" w:type="dxa"/>
            <w:tcBorders>
              <w:top w:val="nil"/>
              <w:left w:val="nil"/>
              <w:bottom w:val="nil"/>
              <w:right w:val="nil"/>
            </w:tcBorders>
            <w:shd w:val="clear" w:color="auto" w:fill="auto"/>
            <w:noWrap/>
            <w:vAlign w:val="bottom"/>
            <w:hideMark/>
          </w:tcPr>
          <w:p w14:paraId="7148F179" w14:textId="64F5B9E3"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6649743" w14:textId="41E924E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C0B92D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5EC95BE" w14:textId="77777777" w:rsidTr="006706A9">
        <w:trPr>
          <w:trHeight w:val="270"/>
        </w:trPr>
        <w:tc>
          <w:tcPr>
            <w:tcW w:w="5865" w:type="dxa"/>
            <w:tcBorders>
              <w:top w:val="nil"/>
              <w:left w:val="nil"/>
              <w:bottom w:val="nil"/>
              <w:right w:val="nil"/>
            </w:tcBorders>
            <w:shd w:val="clear" w:color="auto" w:fill="auto"/>
            <w:noWrap/>
            <w:vAlign w:val="bottom"/>
            <w:hideMark/>
          </w:tcPr>
          <w:p w14:paraId="1DAFBEB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Allert van </w:t>
            </w:r>
            <w:proofErr w:type="spellStart"/>
            <w:r w:rsidRPr="006706A9">
              <w:rPr>
                <w:rFonts w:eastAsia="ＭＳ Ｐゴシック"/>
                <w:color w:val="000000"/>
                <w:szCs w:val="22"/>
                <w:lang w:eastAsia="ja-JP"/>
              </w:rPr>
              <w:t>Zelst</w:t>
            </w:r>
            <w:proofErr w:type="spellEnd"/>
          </w:p>
        </w:tc>
        <w:tc>
          <w:tcPr>
            <w:tcW w:w="1064" w:type="dxa"/>
            <w:tcBorders>
              <w:top w:val="nil"/>
              <w:left w:val="nil"/>
              <w:bottom w:val="nil"/>
              <w:right w:val="nil"/>
            </w:tcBorders>
            <w:shd w:val="clear" w:color="auto" w:fill="auto"/>
            <w:noWrap/>
            <w:vAlign w:val="bottom"/>
            <w:hideMark/>
          </w:tcPr>
          <w:p w14:paraId="48A4DAC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776B020D" w14:textId="2839EA9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F3A982B" w14:textId="50EA7F6C" w:rsidR="006706A9" w:rsidRPr="006706A9" w:rsidRDefault="006706A9" w:rsidP="006706A9">
            <w:pPr>
              <w:jc w:val="center"/>
              <w:rPr>
                <w:rFonts w:eastAsia="ＭＳ Ｐゴシック"/>
                <w:color w:val="000000"/>
                <w:szCs w:val="22"/>
                <w:lang w:eastAsia="ja-JP"/>
              </w:rPr>
            </w:pPr>
          </w:p>
        </w:tc>
      </w:tr>
      <w:tr w:rsidR="006706A9" w:rsidRPr="006706A9" w14:paraId="6ED0E474" w14:textId="77777777" w:rsidTr="006706A9">
        <w:trPr>
          <w:trHeight w:val="270"/>
        </w:trPr>
        <w:tc>
          <w:tcPr>
            <w:tcW w:w="5865" w:type="dxa"/>
            <w:tcBorders>
              <w:top w:val="nil"/>
              <w:left w:val="nil"/>
              <w:bottom w:val="nil"/>
              <w:right w:val="nil"/>
            </w:tcBorders>
            <w:shd w:val="clear" w:color="auto" w:fill="auto"/>
            <w:noWrap/>
            <w:vAlign w:val="bottom"/>
            <w:hideMark/>
          </w:tcPr>
          <w:p w14:paraId="403977F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Phoebe </w:t>
            </w:r>
            <w:proofErr w:type="spellStart"/>
            <w:r w:rsidRPr="006706A9">
              <w:rPr>
                <w:rFonts w:eastAsia="ＭＳ Ｐゴシック"/>
                <w:color w:val="000000"/>
                <w:szCs w:val="22"/>
                <w:lang w:eastAsia="ja-JP"/>
              </w:rPr>
              <w:t>Shumin</w:t>
            </w:r>
            <w:proofErr w:type="spellEnd"/>
            <w:r w:rsidRPr="006706A9">
              <w:rPr>
                <w:rFonts w:eastAsia="ＭＳ Ｐゴシック"/>
                <w:color w:val="000000"/>
                <w:szCs w:val="22"/>
                <w:lang w:eastAsia="ja-JP"/>
              </w:rPr>
              <w:t xml:space="preserve"> Cheng</w:t>
            </w:r>
          </w:p>
        </w:tc>
        <w:tc>
          <w:tcPr>
            <w:tcW w:w="1064" w:type="dxa"/>
            <w:tcBorders>
              <w:top w:val="nil"/>
              <w:left w:val="nil"/>
              <w:bottom w:val="nil"/>
              <w:right w:val="nil"/>
            </w:tcBorders>
            <w:shd w:val="clear" w:color="auto" w:fill="auto"/>
            <w:noWrap/>
            <w:vAlign w:val="bottom"/>
            <w:hideMark/>
          </w:tcPr>
          <w:p w14:paraId="217E6E6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A5D6213" w14:textId="4F272BC6"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B88166B" w14:textId="2CC72718" w:rsidR="006706A9" w:rsidRPr="006706A9" w:rsidRDefault="006706A9" w:rsidP="006706A9">
            <w:pPr>
              <w:jc w:val="center"/>
              <w:rPr>
                <w:rFonts w:eastAsia="ＭＳ Ｐゴシック"/>
                <w:color w:val="000000"/>
                <w:szCs w:val="22"/>
                <w:lang w:eastAsia="ja-JP"/>
              </w:rPr>
            </w:pPr>
          </w:p>
        </w:tc>
      </w:tr>
      <w:tr w:rsidR="006706A9" w:rsidRPr="006706A9" w14:paraId="056861BF" w14:textId="77777777" w:rsidTr="006706A9">
        <w:trPr>
          <w:trHeight w:val="270"/>
        </w:trPr>
        <w:tc>
          <w:tcPr>
            <w:tcW w:w="5865" w:type="dxa"/>
            <w:tcBorders>
              <w:top w:val="nil"/>
              <w:left w:val="nil"/>
              <w:bottom w:val="nil"/>
              <w:right w:val="nil"/>
            </w:tcBorders>
            <w:shd w:val="clear" w:color="auto" w:fill="auto"/>
            <w:noWrap/>
            <w:vAlign w:val="bottom"/>
            <w:hideMark/>
          </w:tcPr>
          <w:p w14:paraId="5ED9315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Anuj Dharap</w:t>
            </w:r>
          </w:p>
        </w:tc>
        <w:tc>
          <w:tcPr>
            <w:tcW w:w="1064" w:type="dxa"/>
            <w:tcBorders>
              <w:top w:val="nil"/>
              <w:left w:val="nil"/>
              <w:bottom w:val="nil"/>
              <w:right w:val="nil"/>
            </w:tcBorders>
            <w:shd w:val="clear" w:color="auto" w:fill="auto"/>
            <w:noWrap/>
            <w:vAlign w:val="bottom"/>
            <w:hideMark/>
          </w:tcPr>
          <w:p w14:paraId="12B9794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706F0DBB" w14:textId="6F33873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F6EB6D1" w14:textId="26D7AF29" w:rsidR="006706A9" w:rsidRPr="006706A9" w:rsidRDefault="006706A9" w:rsidP="006706A9">
            <w:pPr>
              <w:jc w:val="center"/>
              <w:rPr>
                <w:rFonts w:eastAsia="ＭＳ Ｐゴシック"/>
                <w:color w:val="000000"/>
                <w:szCs w:val="22"/>
                <w:lang w:eastAsia="ja-JP"/>
              </w:rPr>
            </w:pPr>
          </w:p>
        </w:tc>
      </w:tr>
      <w:tr w:rsidR="006706A9" w:rsidRPr="006706A9" w14:paraId="141BF0B9" w14:textId="77777777" w:rsidTr="006706A9">
        <w:trPr>
          <w:trHeight w:val="270"/>
        </w:trPr>
        <w:tc>
          <w:tcPr>
            <w:tcW w:w="5865" w:type="dxa"/>
            <w:tcBorders>
              <w:top w:val="nil"/>
              <w:left w:val="nil"/>
              <w:bottom w:val="nil"/>
              <w:right w:val="nil"/>
            </w:tcBorders>
            <w:shd w:val="clear" w:color="auto" w:fill="auto"/>
            <w:noWrap/>
            <w:vAlign w:val="bottom"/>
            <w:hideMark/>
          </w:tcPr>
          <w:p w14:paraId="107A8C9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Giovanni Chisci, Qualcomm</w:t>
            </w:r>
          </w:p>
        </w:tc>
        <w:tc>
          <w:tcPr>
            <w:tcW w:w="1064" w:type="dxa"/>
            <w:tcBorders>
              <w:top w:val="nil"/>
              <w:left w:val="nil"/>
              <w:bottom w:val="nil"/>
              <w:right w:val="nil"/>
            </w:tcBorders>
            <w:shd w:val="clear" w:color="auto" w:fill="auto"/>
            <w:noWrap/>
            <w:vAlign w:val="bottom"/>
            <w:hideMark/>
          </w:tcPr>
          <w:p w14:paraId="750E773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6FFE9FF" w14:textId="3B6791BC"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2C0A8E3" w14:textId="0F4EAAF9" w:rsidR="006706A9" w:rsidRPr="006706A9" w:rsidRDefault="006706A9" w:rsidP="006706A9">
            <w:pPr>
              <w:jc w:val="center"/>
              <w:rPr>
                <w:rFonts w:eastAsia="ＭＳ Ｐゴシック"/>
                <w:color w:val="000000"/>
                <w:szCs w:val="22"/>
                <w:lang w:eastAsia="ja-JP"/>
              </w:rPr>
            </w:pPr>
          </w:p>
        </w:tc>
      </w:tr>
      <w:tr w:rsidR="006706A9" w:rsidRPr="006706A9" w14:paraId="5EBCA539" w14:textId="77777777" w:rsidTr="006706A9">
        <w:trPr>
          <w:trHeight w:val="270"/>
        </w:trPr>
        <w:tc>
          <w:tcPr>
            <w:tcW w:w="5865" w:type="dxa"/>
            <w:tcBorders>
              <w:top w:val="nil"/>
              <w:left w:val="nil"/>
              <w:bottom w:val="nil"/>
              <w:right w:val="nil"/>
            </w:tcBorders>
            <w:shd w:val="clear" w:color="auto" w:fill="auto"/>
            <w:noWrap/>
            <w:vAlign w:val="bottom"/>
            <w:hideMark/>
          </w:tcPr>
          <w:p w14:paraId="0EEE9E0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Laurent Cariou, Intel</w:t>
            </w:r>
          </w:p>
        </w:tc>
        <w:tc>
          <w:tcPr>
            <w:tcW w:w="1064" w:type="dxa"/>
            <w:tcBorders>
              <w:top w:val="nil"/>
              <w:left w:val="nil"/>
              <w:bottom w:val="nil"/>
              <w:right w:val="nil"/>
            </w:tcBorders>
            <w:shd w:val="clear" w:color="auto" w:fill="auto"/>
            <w:noWrap/>
            <w:vAlign w:val="bottom"/>
            <w:hideMark/>
          </w:tcPr>
          <w:p w14:paraId="4B5F374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ED9A6BF" w14:textId="5801C57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EDEA715" w14:textId="5701F445" w:rsidR="006706A9" w:rsidRPr="006706A9" w:rsidRDefault="006706A9" w:rsidP="006706A9">
            <w:pPr>
              <w:jc w:val="center"/>
              <w:rPr>
                <w:rFonts w:eastAsia="ＭＳ Ｐゴシック"/>
                <w:color w:val="000000"/>
                <w:szCs w:val="22"/>
                <w:lang w:eastAsia="ja-JP"/>
              </w:rPr>
            </w:pPr>
          </w:p>
        </w:tc>
      </w:tr>
      <w:tr w:rsidR="006706A9" w:rsidRPr="006706A9" w14:paraId="3F6CA327" w14:textId="77777777" w:rsidTr="006706A9">
        <w:trPr>
          <w:trHeight w:val="270"/>
        </w:trPr>
        <w:tc>
          <w:tcPr>
            <w:tcW w:w="5865" w:type="dxa"/>
            <w:tcBorders>
              <w:top w:val="nil"/>
              <w:left w:val="nil"/>
              <w:bottom w:val="nil"/>
              <w:right w:val="nil"/>
            </w:tcBorders>
            <w:shd w:val="clear" w:color="auto" w:fill="auto"/>
            <w:noWrap/>
            <w:vAlign w:val="bottom"/>
            <w:hideMark/>
          </w:tcPr>
          <w:p w14:paraId="061B585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Inaki Val, MaxLinear</w:t>
            </w:r>
          </w:p>
        </w:tc>
        <w:tc>
          <w:tcPr>
            <w:tcW w:w="1064" w:type="dxa"/>
            <w:tcBorders>
              <w:top w:val="nil"/>
              <w:left w:val="nil"/>
              <w:bottom w:val="nil"/>
              <w:right w:val="nil"/>
            </w:tcBorders>
            <w:shd w:val="clear" w:color="auto" w:fill="auto"/>
            <w:noWrap/>
            <w:vAlign w:val="bottom"/>
            <w:hideMark/>
          </w:tcPr>
          <w:p w14:paraId="4F1461C0" w14:textId="0104ED3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BF6DED6" w14:textId="350BF00D"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8CF9AA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2CCD552" w14:textId="77777777" w:rsidTr="006706A9">
        <w:trPr>
          <w:trHeight w:val="270"/>
        </w:trPr>
        <w:tc>
          <w:tcPr>
            <w:tcW w:w="5865" w:type="dxa"/>
            <w:tcBorders>
              <w:top w:val="nil"/>
              <w:left w:val="nil"/>
              <w:bottom w:val="nil"/>
              <w:right w:val="nil"/>
            </w:tcBorders>
            <w:shd w:val="clear" w:color="auto" w:fill="auto"/>
            <w:noWrap/>
            <w:vAlign w:val="bottom"/>
            <w:hideMark/>
          </w:tcPr>
          <w:p w14:paraId="45BBE8A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w:t>
            </w:r>
            <w:proofErr w:type="spellStart"/>
            <w:r w:rsidRPr="006706A9">
              <w:rPr>
                <w:rFonts w:eastAsia="ＭＳ Ｐゴシック"/>
                <w:color w:val="000000"/>
                <w:szCs w:val="22"/>
                <w:lang w:eastAsia="ja-JP"/>
              </w:rPr>
              <w:t>Qisheng</w:t>
            </w:r>
            <w:proofErr w:type="spellEnd"/>
            <w:r w:rsidRPr="006706A9">
              <w:rPr>
                <w:rFonts w:eastAsia="ＭＳ Ｐゴシック"/>
                <w:color w:val="000000"/>
                <w:szCs w:val="22"/>
                <w:lang w:eastAsia="ja-JP"/>
              </w:rPr>
              <w:t xml:space="preserve"> Huang, ZTE</w:t>
            </w:r>
          </w:p>
        </w:tc>
        <w:tc>
          <w:tcPr>
            <w:tcW w:w="1064" w:type="dxa"/>
            <w:tcBorders>
              <w:top w:val="nil"/>
              <w:left w:val="nil"/>
              <w:bottom w:val="nil"/>
              <w:right w:val="nil"/>
            </w:tcBorders>
            <w:shd w:val="clear" w:color="auto" w:fill="auto"/>
            <w:noWrap/>
            <w:vAlign w:val="bottom"/>
            <w:hideMark/>
          </w:tcPr>
          <w:p w14:paraId="0C82E7F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50AC7A1" w14:textId="2605039C"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999227C" w14:textId="29683155" w:rsidR="006706A9" w:rsidRPr="006706A9" w:rsidRDefault="006706A9" w:rsidP="006706A9">
            <w:pPr>
              <w:jc w:val="center"/>
              <w:rPr>
                <w:rFonts w:eastAsia="ＭＳ Ｐゴシック"/>
                <w:color w:val="000000"/>
                <w:szCs w:val="22"/>
                <w:lang w:eastAsia="ja-JP"/>
              </w:rPr>
            </w:pPr>
          </w:p>
        </w:tc>
      </w:tr>
      <w:tr w:rsidR="006706A9" w:rsidRPr="006706A9" w14:paraId="22FB83D6" w14:textId="77777777" w:rsidTr="006706A9">
        <w:trPr>
          <w:trHeight w:val="270"/>
        </w:trPr>
        <w:tc>
          <w:tcPr>
            <w:tcW w:w="5865" w:type="dxa"/>
            <w:tcBorders>
              <w:top w:val="nil"/>
              <w:left w:val="nil"/>
              <w:bottom w:val="nil"/>
              <w:right w:val="nil"/>
            </w:tcBorders>
            <w:shd w:val="clear" w:color="auto" w:fill="auto"/>
            <w:noWrap/>
            <w:vAlign w:val="bottom"/>
            <w:hideMark/>
          </w:tcPr>
          <w:p w14:paraId="6720A8A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Jonghoe</w:t>
            </w:r>
            <w:proofErr w:type="spellEnd"/>
            <w:r w:rsidRPr="006706A9">
              <w:rPr>
                <w:rFonts w:eastAsia="ＭＳ Ｐゴシック"/>
                <w:color w:val="000000"/>
                <w:szCs w:val="22"/>
                <w:lang w:eastAsia="ja-JP"/>
              </w:rPr>
              <w:t xml:space="preserve"> Koo, Samsung Electronics</w:t>
            </w:r>
          </w:p>
        </w:tc>
        <w:tc>
          <w:tcPr>
            <w:tcW w:w="1064" w:type="dxa"/>
            <w:tcBorders>
              <w:top w:val="nil"/>
              <w:left w:val="nil"/>
              <w:bottom w:val="nil"/>
              <w:right w:val="nil"/>
            </w:tcBorders>
            <w:shd w:val="clear" w:color="auto" w:fill="auto"/>
            <w:noWrap/>
            <w:vAlign w:val="bottom"/>
            <w:hideMark/>
          </w:tcPr>
          <w:p w14:paraId="1BB381B2" w14:textId="1D3947CF"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0834C6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5817C55E" w14:textId="39849BB1" w:rsidR="006706A9" w:rsidRPr="006706A9" w:rsidRDefault="006706A9" w:rsidP="006706A9">
            <w:pPr>
              <w:jc w:val="center"/>
              <w:rPr>
                <w:rFonts w:eastAsia="ＭＳ Ｐゴシック"/>
                <w:color w:val="000000"/>
                <w:szCs w:val="22"/>
                <w:lang w:eastAsia="ja-JP"/>
              </w:rPr>
            </w:pPr>
          </w:p>
        </w:tc>
      </w:tr>
      <w:tr w:rsidR="006706A9" w:rsidRPr="006706A9" w14:paraId="53B5B6D2" w14:textId="77777777" w:rsidTr="006706A9">
        <w:trPr>
          <w:trHeight w:val="270"/>
        </w:trPr>
        <w:tc>
          <w:tcPr>
            <w:tcW w:w="5865" w:type="dxa"/>
            <w:tcBorders>
              <w:top w:val="nil"/>
              <w:left w:val="nil"/>
              <w:bottom w:val="nil"/>
              <w:right w:val="nil"/>
            </w:tcBorders>
            <w:shd w:val="clear" w:color="auto" w:fill="auto"/>
            <w:noWrap/>
            <w:vAlign w:val="bottom"/>
            <w:hideMark/>
          </w:tcPr>
          <w:p w14:paraId="25FD76A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Shimi Shilo</w:t>
            </w:r>
          </w:p>
        </w:tc>
        <w:tc>
          <w:tcPr>
            <w:tcW w:w="1064" w:type="dxa"/>
            <w:tcBorders>
              <w:top w:val="nil"/>
              <w:left w:val="nil"/>
              <w:bottom w:val="nil"/>
              <w:right w:val="nil"/>
            </w:tcBorders>
            <w:shd w:val="clear" w:color="auto" w:fill="auto"/>
            <w:noWrap/>
            <w:vAlign w:val="bottom"/>
            <w:hideMark/>
          </w:tcPr>
          <w:p w14:paraId="2BB75040" w14:textId="2F559C12"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28E604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1B1019AD" w14:textId="02513AB4" w:rsidR="006706A9" w:rsidRPr="006706A9" w:rsidRDefault="006706A9" w:rsidP="006706A9">
            <w:pPr>
              <w:jc w:val="center"/>
              <w:rPr>
                <w:rFonts w:eastAsia="ＭＳ Ｐゴシック"/>
                <w:color w:val="000000"/>
                <w:szCs w:val="22"/>
                <w:lang w:eastAsia="ja-JP"/>
              </w:rPr>
            </w:pPr>
          </w:p>
        </w:tc>
      </w:tr>
      <w:tr w:rsidR="006706A9" w:rsidRPr="006706A9" w14:paraId="74EF80A4" w14:textId="77777777" w:rsidTr="006706A9">
        <w:trPr>
          <w:trHeight w:val="270"/>
        </w:trPr>
        <w:tc>
          <w:tcPr>
            <w:tcW w:w="5865" w:type="dxa"/>
            <w:tcBorders>
              <w:top w:val="nil"/>
              <w:left w:val="nil"/>
              <w:bottom w:val="nil"/>
              <w:right w:val="nil"/>
            </w:tcBorders>
            <w:shd w:val="clear" w:color="auto" w:fill="auto"/>
            <w:noWrap/>
            <w:vAlign w:val="bottom"/>
            <w:hideMark/>
          </w:tcPr>
          <w:p w14:paraId="7D33803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Jay Yang [ZTE]</w:t>
            </w:r>
          </w:p>
        </w:tc>
        <w:tc>
          <w:tcPr>
            <w:tcW w:w="1064" w:type="dxa"/>
            <w:tcBorders>
              <w:top w:val="nil"/>
              <w:left w:val="nil"/>
              <w:bottom w:val="nil"/>
              <w:right w:val="nil"/>
            </w:tcBorders>
            <w:shd w:val="clear" w:color="auto" w:fill="auto"/>
            <w:noWrap/>
            <w:vAlign w:val="bottom"/>
            <w:hideMark/>
          </w:tcPr>
          <w:p w14:paraId="07C1E25B" w14:textId="0145CEE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4156FB6" w14:textId="6E1F40A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56B6AD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7C0FA1F" w14:textId="77777777" w:rsidTr="006706A9">
        <w:trPr>
          <w:trHeight w:val="270"/>
        </w:trPr>
        <w:tc>
          <w:tcPr>
            <w:tcW w:w="5865" w:type="dxa"/>
            <w:tcBorders>
              <w:top w:val="nil"/>
              <w:left w:val="nil"/>
              <w:bottom w:val="nil"/>
              <w:right w:val="nil"/>
            </w:tcBorders>
            <w:shd w:val="clear" w:color="auto" w:fill="auto"/>
            <w:noWrap/>
            <w:vAlign w:val="bottom"/>
            <w:hideMark/>
          </w:tcPr>
          <w:p w14:paraId="2327040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Rojan </w:t>
            </w:r>
            <w:proofErr w:type="spellStart"/>
            <w:r w:rsidRPr="006706A9">
              <w:rPr>
                <w:rFonts w:eastAsia="ＭＳ Ｐゴシック"/>
                <w:color w:val="000000"/>
                <w:szCs w:val="22"/>
                <w:lang w:eastAsia="ja-JP"/>
              </w:rPr>
              <w:t>Chitrakar</w:t>
            </w:r>
            <w:proofErr w:type="spellEnd"/>
            <w:r w:rsidRPr="006706A9">
              <w:rPr>
                <w:rFonts w:eastAsia="ＭＳ Ｐゴシック"/>
                <w:color w:val="000000"/>
                <w:szCs w:val="22"/>
                <w:lang w:eastAsia="ja-JP"/>
              </w:rPr>
              <w:t xml:space="preserve"> [Huawei]</w:t>
            </w:r>
          </w:p>
        </w:tc>
        <w:tc>
          <w:tcPr>
            <w:tcW w:w="1064" w:type="dxa"/>
            <w:tcBorders>
              <w:top w:val="nil"/>
              <w:left w:val="nil"/>
              <w:bottom w:val="nil"/>
              <w:right w:val="nil"/>
            </w:tcBorders>
            <w:shd w:val="clear" w:color="auto" w:fill="auto"/>
            <w:noWrap/>
            <w:vAlign w:val="bottom"/>
            <w:hideMark/>
          </w:tcPr>
          <w:p w14:paraId="7D95BFBC" w14:textId="3FFFEAC7"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4E97DD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3C8C91C5" w14:textId="57DEB03B" w:rsidR="006706A9" w:rsidRPr="006706A9" w:rsidRDefault="006706A9" w:rsidP="006706A9">
            <w:pPr>
              <w:jc w:val="center"/>
              <w:rPr>
                <w:rFonts w:eastAsia="ＭＳ Ｐゴシック"/>
                <w:color w:val="000000"/>
                <w:szCs w:val="22"/>
                <w:lang w:eastAsia="ja-JP"/>
              </w:rPr>
            </w:pPr>
          </w:p>
        </w:tc>
      </w:tr>
      <w:tr w:rsidR="006706A9" w:rsidRPr="006706A9" w14:paraId="47472753" w14:textId="77777777" w:rsidTr="006706A9">
        <w:trPr>
          <w:trHeight w:val="270"/>
        </w:trPr>
        <w:tc>
          <w:tcPr>
            <w:tcW w:w="5865" w:type="dxa"/>
            <w:tcBorders>
              <w:top w:val="nil"/>
              <w:left w:val="nil"/>
              <w:bottom w:val="nil"/>
              <w:right w:val="nil"/>
            </w:tcBorders>
            <w:shd w:val="clear" w:color="auto" w:fill="auto"/>
            <w:noWrap/>
            <w:vAlign w:val="bottom"/>
            <w:hideMark/>
          </w:tcPr>
          <w:p w14:paraId="4148630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[NV]</w:t>
            </w:r>
            <w:proofErr w:type="spellStart"/>
            <w:r w:rsidRPr="006706A9">
              <w:rPr>
                <w:rFonts w:eastAsia="ＭＳ Ｐゴシック"/>
                <w:color w:val="000000"/>
                <w:szCs w:val="22"/>
                <w:lang w:eastAsia="ja-JP"/>
              </w:rPr>
              <w:t>Baoyu</w:t>
            </w:r>
            <w:proofErr w:type="spellEnd"/>
            <w:r w:rsidRPr="006706A9">
              <w:rPr>
                <w:rFonts w:eastAsia="ＭＳ Ｐゴシック"/>
                <w:color w:val="000000"/>
                <w:szCs w:val="22"/>
                <w:lang w:eastAsia="ja-JP"/>
              </w:rPr>
              <w:t xml:space="preserve"> </w:t>
            </w:r>
            <w:proofErr w:type="spellStart"/>
            <w:r w:rsidRPr="006706A9">
              <w:rPr>
                <w:rFonts w:eastAsia="ＭＳ Ｐゴシック"/>
                <w:color w:val="000000"/>
                <w:szCs w:val="22"/>
                <w:lang w:eastAsia="ja-JP"/>
              </w:rPr>
              <w:t>Sun,Espressif</w:t>
            </w:r>
            <w:proofErr w:type="spellEnd"/>
          </w:p>
        </w:tc>
        <w:tc>
          <w:tcPr>
            <w:tcW w:w="1064" w:type="dxa"/>
            <w:tcBorders>
              <w:top w:val="nil"/>
              <w:left w:val="nil"/>
              <w:bottom w:val="nil"/>
              <w:right w:val="nil"/>
            </w:tcBorders>
            <w:shd w:val="clear" w:color="auto" w:fill="auto"/>
            <w:noWrap/>
            <w:vAlign w:val="bottom"/>
            <w:hideMark/>
          </w:tcPr>
          <w:p w14:paraId="73A507E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D2CD55A" w14:textId="151B9C68"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C01AC98" w14:textId="5F4BF482" w:rsidR="006706A9" w:rsidRPr="006706A9" w:rsidRDefault="006706A9" w:rsidP="006706A9">
            <w:pPr>
              <w:jc w:val="center"/>
              <w:rPr>
                <w:rFonts w:eastAsia="ＭＳ Ｐゴシック"/>
                <w:color w:val="000000"/>
                <w:szCs w:val="22"/>
                <w:lang w:eastAsia="ja-JP"/>
              </w:rPr>
            </w:pPr>
          </w:p>
        </w:tc>
      </w:tr>
      <w:tr w:rsidR="006706A9" w:rsidRPr="006706A9" w14:paraId="5446E3DF" w14:textId="77777777" w:rsidTr="006706A9">
        <w:trPr>
          <w:trHeight w:val="270"/>
        </w:trPr>
        <w:tc>
          <w:tcPr>
            <w:tcW w:w="5865" w:type="dxa"/>
            <w:tcBorders>
              <w:top w:val="nil"/>
              <w:left w:val="nil"/>
              <w:bottom w:val="nil"/>
              <w:right w:val="nil"/>
            </w:tcBorders>
            <w:shd w:val="clear" w:color="auto" w:fill="auto"/>
            <w:noWrap/>
            <w:vAlign w:val="bottom"/>
            <w:hideMark/>
          </w:tcPr>
          <w:p w14:paraId="0FBC686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Kapil Gulati</w:t>
            </w:r>
          </w:p>
        </w:tc>
        <w:tc>
          <w:tcPr>
            <w:tcW w:w="1064" w:type="dxa"/>
            <w:tcBorders>
              <w:top w:val="nil"/>
              <w:left w:val="nil"/>
              <w:bottom w:val="nil"/>
              <w:right w:val="nil"/>
            </w:tcBorders>
            <w:shd w:val="clear" w:color="auto" w:fill="auto"/>
            <w:noWrap/>
            <w:vAlign w:val="bottom"/>
            <w:hideMark/>
          </w:tcPr>
          <w:p w14:paraId="347870A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B875280" w14:textId="7FEFF7F0"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174AE12" w14:textId="3407B4CA" w:rsidR="006706A9" w:rsidRPr="006706A9" w:rsidRDefault="006706A9" w:rsidP="006706A9">
            <w:pPr>
              <w:jc w:val="center"/>
              <w:rPr>
                <w:rFonts w:eastAsia="ＭＳ Ｐゴシック"/>
                <w:color w:val="000000"/>
                <w:szCs w:val="22"/>
                <w:lang w:eastAsia="ja-JP"/>
              </w:rPr>
            </w:pPr>
          </w:p>
        </w:tc>
      </w:tr>
      <w:tr w:rsidR="006706A9" w:rsidRPr="006706A9" w14:paraId="164B58C3" w14:textId="77777777" w:rsidTr="006706A9">
        <w:trPr>
          <w:trHeight w:val="270"/>
        </w:trPr>
        <w:tc>
          <w:tcPr>
            <w:tcW w:w="5865" w:type="dxa"/>
            <w:tcBorders>
              <w:top w:val="nil"/>
              <w:left w:val="nil"/>
              <w:bottom w:val="nil"/>
              <w:right w:val="nil"/>
            </w:tcBorders>
            <w:shd w:val="clear" w:color="auto" w:fill="auto"/>
            <w:noWrap/>
            <w:vAlign w:val="bottom"/>
            <w:hideMark/>
          </w:tcPr>
          <w:p w14:paraId="3EA0BB1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Hirohiko</w:t>
            </w:r>
            <w:proofErr w:type="spellEnd"/>
            <w:r w:rsidRPr="006706A9">
              <w:rPr>
                <w:rFonts w:eastAsia="ＭＳ Ｐゴシック"/>
                <w:color w:val="000000"/>
                <w:szCs w:val="22"/>
                <w:lang w:eastAsia="ja-JP"/>
              </w:rPr>
              <w:t xml:space="preserve"> INOHIZA</w:t>
            </w:r>
          </w:p>
        </w:tc>
        <w:tc>
          <w:tcPr>
            <w:tcW w:w="1064" w:type="dxa"/>
            <w:tcBorders>
              <w:top w:val="nil"/>
              <w:left w:val="nil"/>
              <w:bottom w:val="nil"/>
              <w:right w:val="nil"/>
            </w:tcBorders>
            <w:shd w:val="clear" w:color="auto" w:fill="auto"/>
            <w:noWrap/>
            <w:vAlign w:val="bottom"/>
            <w:hideMark/>
          </w:tcPr>
          <w:p w14:paraId="479DDA22" w14:textId="26AF73F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DC614D5" w14:textId="33FF8DC3"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319F7F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AB820F8" w14:textId="77777777" w:rsidTr="006706A9">
        <w:trPr>
          <w:trHeight w:val="270"/>
        </w:trPr>
        <w:tc>
          <w:tcPr>
            <w:tcW w:w="5865" w:type="dxa"/>
            <w:tcBorders>
              <w:top w:val="nil"/>
              <w:left w:val="nil"/>
              <w:bottom w:val="nil"/>
              <w:right w:val="nil"/>
            </w:tcBorders>
            <w:shd w:val="clear" w:color="auto" w:fill="auto"/>
            <w:noWrap/>
            <w:vAlign w:val="bottom"/>
            <w:hideMark/>
          </w:tcPr>
          <w:p w14:paraId="6398FEF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Pascal Viger</w:t>
            </w:r>
          </w:p>
        </w:tc>
        <w:tc>
          <w:tcPr>
            <w:tcW w:w="1064" w:type="dxa"/>
            <w:tcBorders>
              <w:top w:val="nil"/>
              <w:left w:val="nil"/>
              <w:bottom w:val="nil"/>
              <w:right w:val="nil"/>
            </w:tcBorders>
            <w:shd w:val="clear" w:color="auto" w:fill="auto"/>
            <w:noWrap/>
            <w:vAlign w:val="bottom"/>
            <w:hideMark/>
          </w:tcPr>
          <w:p w14:paraId="343C56D8" w14:textId="6DEE47EE"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9DC7DCE" w14:textId="694A6A5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AD2F97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24AADACD" w14:textId="77777777" w:rsidTr="006706A9">
        <w:trPr>
          <w:trHeight w:val="270"/>
        </w:trPr>
        <w:tc>
          <w:tcPr>
            <w:tcW w:w="5865" w:type="dxa"/>
            <w:tcBorders>
              <w:top w:val="nil"/>
              <w:left w:val="nil"/>
              <w:bottom w:val="nil"/>
              <w:right w:val="nil"/>
            </w:tcBorders>
            <w:shd w:val="clear" w:color="auto" w:fill="auto"/>
            <w:noWrap/>
            <w:vAlign w:val="bottom"/>
            <w:hideMark/>
          </w:tcPr>
          <w:p w14:paraId="44D5977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Xuwen</w:t>
            </w:r>
            <w:proofErr w:type="spellEnd"/>
            <w:r w:rsidRPr="006706A9">
              <w:rPr>
                <w:rFonts w:eastAsia="ＭＳ Ｐゴシック"/>
                <w:color w:val="000000"/>
                <w:szCs w:val="22"/>
                <w:lang w:eastAsia="ja-JP"/>
              </w:rPr>
              <w:t xml:space="preserve"> Zhao, TCL</w:t>
            </w:r>
          </w:p>
        </w:tc>
        <w:tc>
          <w:tcPr>
            <w:tcW w:w="1064" w:type="dxa"/>
            <w:tcBorders>
              <w:top w:val="nil"/>
              <w:left w:val="nil"/>
              <w:bottom w:val="nil"/>
              <w:right w:val="nil"/>
            </w:tcBorders>
            <w:shd w:val="clear" w:color="auto" w:fill="auto"/>
            <w:noWrap/>
            <w:vAlign w:val="bottom"/>
            <w:hideMark/>
          </w:tcPr>
          <w:p w14:paraId="14420CAE" w14:textId="66DEBFF5"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4ED259C" w14:textId="0A76FBDD"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8C8A69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00F811E" w14:textId="77777777" w:rsidTr="006706A9">
        <w:trPr>
          <w:trHeight w:val="270"/>
        </w:trPr>
        <w:tc>
          <w:tcPr>
            <w:tcW w:w="5865" w:type="dxa"/>
            <w:tcBorders>
              <w:top w:val="nil"/>
              <w:left w:val="nil"/>
              <w:bottom w:val="nil"/>
              <w:right w:val="nil"/>
            </w:tcBorders>
            <w:shd w:val="clear" w:color="auto" w:fill="auto"/>
            <w:noWrap/>
            <w:vAlign w:val="bottom"/>
            <w:hideMark/>
          </w:tcPr>
          <w:p w14:paraId="4998A0F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Michail </w:t>
            </w:r>
            <w:proofErr w:type="spellStart"/>
            <w:r w:rsidRPr="006706A9">
              <w:rPr>
                <w:rFonts w:eastAsia="ＭＳ Ｐゴシック"/>
                <w:color w:val="000000"/>
                <w:szCs w:val="22"/>
                <w:lang w:eastAsia="ja-JP"/>
              </w:rPr>
              <w:t>Koundourakis</w:t>
            </w:r>
            <w:proofErr w:type="spellEnd"/>
          </w:p>
        </w:tc>
        <w:tc>
          <w:tcPr>
            <w:tcW w:w="1064" w:type="dxa"/>
            <w:tcBorders>
              <w:top w:val="nil"/>
              <w:left w:val="nil"/>
              <w:bottom w:val="nil"/>
              <w:right w:val="nil"/>
            </w:tcBorders>
            <w:shd w:val="clear" w:color="auto" w:fill="auto"/>
            <w:noWrap/>
            <w:vAlign w:val="bottom"/>
            <w:hideMark/>
          </w:tcPr>
          <w:p w14:paraId="1D92834C" w14:textId="11A9094E"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8C3B18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267E8DB8" w14:textId="1CD6BBC5" w:rsidR="006706A9" w:rsidRPr="006706A9" w:rsidRDefault="006706A9" w:rsidP="006706A9">
            <w:pPr>
              <w:jc w:val="center"/>
              <w:rPr>
                <w:rFonts w:eastAsia="ＭＳ Ｐゴシック"/>
                <w:color w:val="000000"/>
                <w:szCs w:val="22"/>
                <w:lang w:eastAsia="ja-JP"/>
              </w:rPr>
            </w:pPr>
          </w:p>
        </w:tc>
      </w:tr>
      <w:tr w:rsidR="006706A9" w:rsidRPr="006706A9" w14:paraId="2C551AF6" w14:textId="77777777" w:rsidTr="006706A9">
        <w:trPr>
          <w:trHeight w:val="270"/>
        </w:trPr>
        <w:tc>
          <w:tcPr>
            <w:tcW w:w="5865" w:type="dxa"/>
            <w:tcBorders>
              <w:top w:val="nil"/>
              <w:left w:val="nil"/>
              <w:bottom w:val="nil"/>
              <w:right w:val="nil"/>
            </w:tcBorders>
            <w:shd w:val="clear" w:color="auto" w:fill="auto"/>
            <w:noWrap/>
            <w:vAlign w:val="bottom"/>
            <w:hideMark/>
          </w:tcPr>
          <w:p w14:paraId="4DD93B5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w:t>
            </w:r>
            <w:proofErr w:type="spellStart"/>
            <w:r w:rsidRPr="006706A9">
              <w:rPr>
                <w:rFonts w:eastAsia="ＭＳ Ｐゴシック"/>
                <w:color w:val="000000"/>
                <w:szCs w:val="22"/>
                <w:lang w:eastAsia="ja-JP"/>
              </w:rPr>
              <w:t>Renfang</w:t>
            </w:r>
            <w:proofErr w:type="spellEnd"/>
            <w:r w:rsidRPr="006706A9">
              <w:rPr>
                <w:rFonts w:eastAsia="ＭＳ Ｐゴシック"/>
                <w:color w:val="000000"/>
                <w:szCs w:val="22"/>
                <w:lang w:eastAsia="ja-JP"/>
              </w:rPr>
              <w:t xml:space="preserve"> Zhou, TP-Link</w:t>
            </w:r>
          </w:p>
        </w:tc>
        <w:tc>
          <w:tcPr>
            <w:tcW w:w="1064" w:type="dxa"/>
            <w:tcBorders>
              <w:top w:val="nil"/>
              <w:left w:val="nil"/>
              <w:bottom w:val="nil"/>
              <w:right w:val="nil"/>
            </w:tcBorders>
            <w:shd w:val="clear" w:color="auto" w:fill="auto"/>
            <w:noWrap/>
            <w:vAlign w:val="bottom"/>
            <w:hideMark/>
          </w:tcPr>
          <w:p w14:paraId="69B04D1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B896F80" w14:textId="74EE4483"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28751AC" w14:textId="73C74E85" w:rsidR="006706A9" w:rsidRPr="006706A9" w:rsidRDefault="006706A9" w:rsidP="006706A9">
            <w:pPr>
              <w:jc w:val="center"/>
              <w:rPr>
                <w:rFonts w:eastAsia="ＭＳ Ｐゴシック"/>
                <w:color w:val="000000"/>
                <w:szCs w:val="22"/>
                <w:lang w:eastAsia="ja-JP"/>
              </w:rPr>
            </w:pPr>
          </w:p>
        </w:tc>
      </w:tr>
      <w:tr w:rsidR="006706A9" w:rsidRPr="006706A9" w14:paraId="2BD46177" w14:textId="77777777" w:rsidTr="006706A9">
        <w:trPr>
          <w:trHeight w:val="270"/>
        </w:trPr>
        <w:tc>
          <w:tcPr>
            <w:tcW w:w="5865" w:type="dxa"/>
            <w:tcBorders>
              <w:top w:val="nil"/>
              <w:left w:val="nil"/>
              <w:bottom w:val="nil"/>
              <w:right w:val="nil"/>
            </w:tcBorders>
            <w:shd w:val="clear" w:color="auto" w:fill="auto"/>
            <w:noWrap/>
            <w:vAlign w:val="bottom"/>
            <w:hideMark/>
          </w:tcPr>
          <w:p w14:paraId="57F8234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Yusuke Asai</w:t>
            </w:r>
          </w:p>
        </w:tc>
        <w:tc>
          <w:tcPr>
            <w:tcW w:w="1064" w:type="dxa"/>
            <w:tcBorders>
              <w:top w:val="nil"/>
              <w:left w:val="nil"/>
              <w:bottom w:val="nil"/>
              <w:right w:val="nil"/>
            </w:tcBorders>
            <w:shd w:val="clear" w:color="auto" w:fill="auto"/>
            <w:noWrap/>
            <w:vAlign w:val="bottom"/>
            <w:hideMark/>
          </w:tcPr>
          <w:p w14:paraId="5DE95B2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C59B19E" w14:textId="401C4B1D"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7FFCFD0" w14:textId="187A68AF" w:rsidR="006706A9" w:rsidRPr="006706A9" w:rsidRDefault="006706A9" w:rsidP="006706A9">
            <w:pPr>
              <w:jc w:val="center"/>
              <w:rPr>
                <w:rFonts w:eastAsia="ＭＳ Ｐゴシック"/>
                <w:color w:val="000000"/>
                <w:szCs w:val="22"/>
                <w:lang w:eastAsia="ja-JP"/>
              </w:rPr>
            </w:pPr>
          </w:p>
        </w:tc>
      </w:tr>
      <w:tr w:rsidR="006706A9" w:rsidRPr="006706A9" w14:paraId="03B4D1DB" w14:textId="77777777" w:rsidTr="006706A9">
        <w:trPr>
          <w:trHeight w:val="270"/>
        </w:trPr>
        <w:tc>
          <w:tcPr>
            <w:tcW w:w="5865" w:type="dxa"/>
            <w:tcBorders>
              <w:top w:val="nil"/>
              <w:left w:val="nil"/>
              <w:bottom w:val="nil"/>
              <w:right w:val="nil"/>
            </w:tcBorders>
            <w:shd w:val="clear" w:color="auto" w:fill="auto"/>
            <w:noWrap/>
            <w:vAlign w:val="bottom"/>
            <w:hideMark/>
          </w:tcPr>
          <w:p w14:paraId="0DABD24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[NV] Ankur Bansal, Samsung</w:t>
            </w:r>
          </w:p>
        </w:tc>
        <w:tc>
          <w:tcPr>
            <w:tcW w:w="1064" w:type="dxa"/>
            <w:tcBorders>
              <w:top w:val="nil"/>
              <w:left w:val="nil"/>
              <w:bottom w:val="nil"/>
              <w:right w:val="nil"/>
            </w:tcBorders>
            <w:shd w:val="clear" w:color="auto" w:fill="auto"/>
            <w:noWrap/>
            <w:vAlign w:val="bottom"/>
            <w:hideMark/>
          </w:tcPr>
          <w:p w14:paraId="4BE9E69E" w14:textId="2B0ED08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741223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48C9E075" w14:textId="726375EE" w:rsidR="006706A9" w:rsidRPr="006706A9" w:rsidRDefault="006706A9" w:rsidP="006706A9">
            <w:pPr>
              <w:jc w:val="center"/>
              <w:rPr>
                <w:rFonts w:eastAsia="ＭＳ Ｐゴシック"/>
                <w:color w:val="000000"/>
                <w:szCs w:val="22"/>
                <w:lang w:eastAsia="ja-JP"/>
              </w:rPr>
            </w:pPr>
          </w:p>
        </w:tc>
      </w:tr>
      <w:tr w:rsidR="006706A9" w:rsidRPr="006706A9" w14:paraId="03E0E2E4" w14:textId="77777777" w:rsidTr="006706A9">
        <w:trPr>
          <w:trHeight w:val="270"/>
        </w:trPr>
        <w:tc>
          <w:tcPr>
            <w:tcW w:w="5865" w:type="dxa"/>
            <w:tcBorders>
              <w:top w:val="nil"/>
              <w:left w:val="nil"/>
              <w:bottom w:val="nil"/>
              <w:right w:val="nil"/>
            </w:tcBorders>
            <w:shd w:val="clear" w:color="auto" w:fill="auto"/>
            <w:noWrap/>
            <w:vAlign w:val="bottom"/>
            <w:hideMark/>
          </w:tcPr>
          <w:p w14:paraId="4AE380D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Mikael LORGEOUX Canon</w:t>
            </w:r>
          </w:p>
        </w:tc>
        <w:tc>
          <w:tcPr>
            <w:tcW w:w="1064" w:type="dxa"/>
            <w:tcBorders>
              <w:top w:val="nil"/>
              <w:left w:val="nil"/>
              <w:bottom w:val="nil"/>
              <w:right w:val="nil"/>
            </w:tcBorders>
            <w:shd w:val="clear" w:color="auto" w:fill="auto"/>
            <w:noWrap/>
            <w:vAlign w:val="bottom"/>
            <w:hideMark/>
          </w:tcPr>
          <w:p w14:paraId="19C6A14B" w14:textId="6CB01AF4"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42685EC" w14:textId="3B06E74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4EC9A1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2B658EA0" w14:textId="77777777" w:rsidTr="006706A9">
        <w:trPr>
          <w:trHeight w:val="270"/>
        </w:trPr>
        <w:tc>
          <w:tcPr>
            <w:tcW w:w="5865" w:type="dxa"/>
            <w:tcBorders>
              <w:top w:val="nil"/>
              <w:left w:val="nil"/>
              <w:bottom w:val="nil"/>
              <w:right w:val="nil"/>
            </w:tcBorders>
            <w:shd w:val="clear" w:color="auto" w:fill="auto"/>
            <w:noWrap/>
            <w:vAlign w:val="bottom"/>
            <w:hideMark/>
          </w:tcPr>
          <w:p w14:paraId="656CF99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w:t>
            </w:r>
            <w:proofErr w:type="spellStart"/>
            <w:r w:rsidRPr="006706A9">
              <w:rPr>
                <w:rFonts w:eastAsia="ＭＳ Ｐゴシック"/>
                <w:color w:val="000000"/>
                <w:szCs w:val="22"/>
                <w:lang w:eastAsia="ja-JP"/>
              </w:rPr>
              <w:t>Hanqing</w:t>
            </w:r>
            <w:proofErr w:type="spellEnd"/>
            <w:r w:rsidRPr="006706A9">
              <w:rPr>
                <w:rFonts w:eastAsia="ＭＳ Ｐゴシック"/>
                <w:color w:val="000000"/>
                <w:szCs w:val="22"/>
                <w:lang w:eastAsia="ja-JP"/>
              </w:rPr>
              <w:t xml:space="preserve"> Lou, InterDigital</w:t>
            </w:r>
          </w:p>
        </w:tc>
        <w:tc>
          <w:tcPr>
            <w:tcW w:w="1064" w:type="dxa"/>
            <w:tcBorders>
              <w:top w:val="nil"/>
              <w:left w:val="nil"/>
              <w:bottom w:val="nil"/>
              <w:right w:val="nil"/>
            </w:tcBorders>
            <w:shd w:val="clear" w:color="auto" w:fill="auto"/>
            <w:noWrap/>
            <w:vAlign w:val="bottom"/>
            <w:hideMark/>
          </w:tcPr>
          <w:p w14:paraId="06942043" w14:textId="12E319CF"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BA6589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37A0B5A7" w14:textId="2D61E893" w:rsidR="006706A9" w:rsidRPr="006706A9" w:rsidRDefault="006706A9" w:rsidP="006706A9">
            <w:pPr>
              <w:jc w:val="center"/>
              <w:rPr>
                <w:rFonts w:eastAsia="ＭＳ Ｐゴシック"/>
                <w:color w:val="000000"/>
                <w:szCs w:val="22"/>
                <w:lang w:eastAsia="ja-JP"/>
              </w:rPr>
            </w:pPr>
          </w:p>
        </w:tc>
      </w:tr>
      <w:tr w:rsidR="006706A9" w:rsidRPr="006706A9" w14:paraId="45A9011C" w14:textId="77777777" w:rsidTr="006706A9">
        <w:trPr>
          <w:trHeight w:val="270"/>
        </w:trPr>
        <w:tc>
          <w:tcPr>
            <w:tcW w:w="5865" w:type="dxa"/>
            <w:tcBorders>
              <w:top w:val="nil"/>
              <w:left w:val="nil"/>
              <w:bottom w:val="nil"/>
              <w:right w:val="nil"/>
            </w:tcBorders>
            <w:shd w:val="clear" w:color="auto" w:fill="auto"/>
            <w:noWrap/>
            <w:vAlign w:val="bottom"/>
            <w:hideMark/>
          </w:tcPr>
          <w:p w14:paraId="721D6A7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Sanket Kalamkar</w:t>
            </w:r>
          </w:p>
        </w:tc>
        <w:tc>
          <w:tcPr>
            <w:tcW w:w="1064" w:type="dxa"/>
            <w:tcBorders>
              <w:top w:val="nil"/>
              <w:left w:val="nil"/>
              <w:bottom w:val="nil"/>
              <w:right w:val="nil"/>
            </w:tcBorders>
            <w:shd w:val="clear" w:color="auto" w:fill="auto"/>
            <w:noWrap/>
            <w:vAlign w:val="bottom"/>
            <w:hideMark/>
          </w:tcPr>
          <w:p w14:paraId="0C5E001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D3756CB" w14:textId="20242918"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F095FB2" w14:textId="26494175" w:rsidR="006706A9" w:rsidRPr="006706A9" w:rsidRDefault="006706A9" w:rsidP="006706A9">
            <w:pPr>
              <w:jc w:val="center"/>
              <w:rPr>
                <w:rFonts w:eastAsia="ＭＳ Ｐゴシック"/>
                <w:color w:val="000000"/>
                <w:szCs w:val="22"/>
                <w:lang w:eastAsia="ja-JP"/>
              </w:rPr>
            </w:pPr>
          </w:p>
        </w:tc>
      </w:tr>
      <w:tr w:rsidR="006706A9" w:rsidRPr="006706A9" w14:paraId="374B04BF" w14:textId="77777777" w:rsidTr="006706A9">
        <w:trPr>
          <w:trHeight w:val="270"/>
        </w:trPr>
        <w:tc>
          <w:tcPr>
            <w:tcW w:w="5865" w:type="dxa"/>
            <w:tcBorders>
              <w:top w:val="nil"/>
              <w:left w:val="nil"/>
              <w:bottom w:val="nil"/>
              <w:right w:val="nil"/>
            </w:tcBorders>
            <w:shd w:val="clear" w:color="auto" w:fill="auto"/>
            <w:noWrap/>
            <w:vAlign w:val="bottom"/>
            <w:hideMark/>
          </w:tcPr>
          <w:p w14:paraId="7F9C7A0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Luther </w:t>
            </w:r>
            <w:proofErr w:type="spellStart"/>
            <w:r w:rsidRPr="006706A9">
              <w:rPr>
                <w:rFonts w:eastAsia="ＭＳ Ｐゴシック"/>
                <w:color w:val="000000"/>
                <w:szCs w:val="22"/>
                <w:lang w:eastAsia="ja-JP"/>
              </w:rPr>
              <w:t>Smith,CableLabs</w:t>
            </w:r>
            <w:proofErr w:type="spellEnd"/>
          </w:p>
        </w:tc>
        <w:tc>
          <w:tcPr>
            <w:tcW w:w="1064" w:type="dxa"/>
            <w:tcBorders>
              <w:top w:val="nil"/>
              <w:left w:val="nil"/>
              <w:bottom w:val="nil"/>
              <w:right w:val="nil"/>
            </w:tcBorders>
            <w:shd w:val="clear" w:color="auto" w:fill="auto"/>
            <w:noWrap/>
            <w:vAlign w:val="bottom"/>
            <w:hideMark/>
          </w:tcPr>
          <w:p w14:paraId="31D71C7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46C9E8F" w14:textId="6360E0C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60BA1CC" w14:textId="169BD969" w:rsidR="006706A9" w:rsidRPr="006706A9" w:rsidRDefault="006706A9" w:rsidP="006706A9">
            <w:pPr>
              <w:jc w:val="center"/>
              <w:rPr>
                <w:rFonts w:eastAsia="ＭＳ Ｐゴシック"/>
                <w:color w:val="000000"/>
                <w:szCs w:val="22"/>
                <w:lang w:eastAsia="ja-JP"/>
              </w:rPr>
            </w:pPr>
          </w:p>
        </w:tc>
      </w:tr>
      <w:tr w:rsidR="006706A9" w:rsidRPr="006706A9" w14:paraId="09873719" w14:textId="77777777" w:rsidTr="006706A9">
        <w:trPr>
          <w:trHeight w:val="270"/>
        </w:trPr>
        <w:tc>
          <w:tcPr>
            <w:tcW w:w="5865" w:type="dxa"/>
            <w:tcBorders>
              <w:top w:val="nil"/>
              <w:left w:val="nil"/>
              <w:bottom w:val="nil"/>
              <w:right w:val="nil"/>
            </w:tcBorders>
            <w:shd w:val="clear" w:color="auto" w:fill="auto"/>
            <w:noWrap/>
            <w:vAlign w:val="bottom"/>
            <w:hideMark/>
          </w:tcPr>
          <w:p w14:paraId="5401F41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lastRenderedPageBreak/>
              <w:t xml:space="preserve">[V] </w:t>
            </w:r>
            <w:proofErr w:type="spellStart"/>
            <w:r w:rsidRPr="006706A9">
              <w:rPr>
                <w:rFonts w:eastAsia="ＭＳ Ｐゴシック"/>
                <w:color w:val="000000"/>
                <w:szCs w:val="22"/>
                <w:lang w:eastAsia="ja-JP"/>
              </w:rPr>
              <w:t>Jungjun</w:t>
            </w:r>
            <w:proofErr w:type="spellEnd"/>
            <w:r w:rsidRPr="006706A9">
              <w:rPr>
                <w:rFonts w:eastAsia="ＭＳ Ｐゴシック"/>
                <w:color w:val="000000"/>
                <w:szCs w:val="22"/>
                <w:lang w:eastAsia="ja-JP"/>
              </w:rPr>
              <w:t xml:space="preserve"> Kim, Samsung Electronics</w:t>
            </w:r>
          </w:p>
        </w:tc>
        <w:tc>
          <w:tcPr>
            <w:tcW w:w="1064" w:type="dxa"/>
            <w:tcBorders>
              <w:top w:val="nil"/>
              <w:left w:val="nil"/>
              <w:bottom w:val="nil"/>
              <w:right w:val="nil"/>
            </w:tcBorders>
            <w:shd w:val="clear" w:color="auto" w:fill="auto"/>
            <w:noWrap/>
            <w:vAlign w:val="bottom"/>
            <w:hideMark/>
          </w:tcPr>
          <w:p w14:paraId="790FAF5A" w14:textId="73F03D93"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9C7006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1266B700" w14:textId="62772597" w:rsidR="006706A9" w:rsidRPr="006706A9" w:rsidRDefault="006706A9" w:rsidP="006706A9">
            <w:pPr>
              <w:jc w:val="center"/>
              <w:rPr>
                <w:rFonts w:eastAsia="ＭＳ Ｐゴシック"/>
                <w:color w:val="000000"/>
                <w:szCs w:val="22"/>
                <w:lang w:eastAsia="ja-JP"/>
              </w:rPr>
            </w:pPr>
          </w:p>
        </w:tc>
      </w:tr>
      <w:tr w:rsidR="006706A9" w:rsidRPr="006706A9" w14:paraId="177E03ED" w14:textId="77777777" w:rsidTr="006706A9">
        <w:trPr>
          <w:trHeight w:val="270"/>
        </w:trPr>
        <w:tc>
          <w:tcPr>
            <w:tcW w:w="5865" w:type="dxa"/>
            <w:tcBorders>
              <w:top w:val="nil"/>
              <w:left w:val="nil"/>
              <w:bottom w:val="nil"/>
              <w:right w:val="nil"/>
            </w:tcBorders>
            <w:shd w:val="clear" w:color="auto" w:fill="auto"/>
            <w:noWrap/>
            <w:vAlign w:val="bottom"/>
            <w:hideMark/>
          </w:tcPr>
          <w:p w14:paraId="2359611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Jones Wu (</w:t>
            </w:r>
            <w:r w:rsidRPr="006706A9">
              <w:rPr>
                <w:rFonts w:eastAsia="游ゴシック"/>
                <w:color w:val="000000"/>
                <w:szCs w:val="22"/>
                <w:lang w:eastAsia="ja-JP"/>
              </w:rPr>
              <w:t>吳</w:t>
            </w:r>
            <w:r w:rsidRPr="006706A9">
              <w:rPr>
                <w:rFonts w:eastAsia="ＭＳ Ｐゴシック"/>
                <w:color w:val="000000"/>
                <w:szCs w:val="22"/>
                <w:lang w:eastAsia="ja-JP"/>
              </w:rPr>
              <w:t>明洲</w:t>
            </w:r>
            <w:r w:rsidRPr="006706A9">
              <w:rPr>
                <w:rFonts w:eastAsia="ＭＳ Ｐゴシック"/>
                <w:color w:val="000000"/>
                <w:szCs w:val="22"/>
                <w:lang w:eastAsia="ja-JP"/>
              </w:rPr>
              <w:t>)</w:t>
            </w:r>
          </w:p>
        </w:tc>
        <w:tc>
          <w:tcPr>
            <w:tcW w:w="1064" w:type="dxa"/>
            <w:tcBorders>
              <w:top w:val="nil"/>
              <w:left w:val="nil"/>
              <w:bottom w:val="nil"/>
              <w:right w:val="nil"/>
            </w:tcBorders>
            <w:shd w:val="clear" w:color="auto" w:fill="auto"/>
            <w:noWrap/>
            <w:vAlign w:val="bottom"/>
            <w:hideMark/>
          </w:tcPr>
          <w:p w14:paraId="23F67B4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1E515BC" w14:textId="0FE9EEFF"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C7FA232" w14:textId="1C8257A6" w:rsidR="006706A9" w:rsidRPr="006706A9" w:rsidRDefault="006706A9" w:rsidP="006706A9">
            <w:pPr>
              <w:jc w:val="center"/>
              <w:rPr>
                <w:rFonts w:eastAsia="ＭＳ Ｐゴシック"/>
                <w:color w:val="000000"/>
                <w:szCs w:val="22"/>
                <w:lang w:eastAsia="ja-JP"/>
              </w:rPr>
            </w:pPr>
          </w:p>
        </w:tc>
      </w:tr>
      <w:tr w:rsidR="006706A9" w:rsidRPr="006706A9" w14:paraId="17721B5B" w14:textId="77777777" w:rsidTr="006706A9">
        <w:trPr>
          <w:trHeight w:val="270"/>
        </w:trPr>
        <w:tc>
          <w:tcPr>
            <w:tcW w:w="5865" w:type="dxa"/>
            <w:tcBorders>
              <w:top w:val="nil"/>
              <w:left w:val="nil"/>
              <w:bottom w:val="nil"/>
              <w:right w:val="nil"/>
            </w:tcBorders>
            <w:shd w:val="clear" w:color="auto" w:fill="auto"/>
            <w:noWrap/>
            <w:vAlign w:val="bottom"/>
            <w:hideMark/>
          </w:tcPr>
          <w:p w14:paraId="5869519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Rakshith Rajashekar, Broadcom</w:t>
            </w:r>
          </w:p>
        </w:tc>
        <w:tc>
          <w:tcPr>
            <w:tcW w:w="1064" w:type="dxa"/>
            <w:tcBorders>
              <w:top w:val="nil"/>
              <w:left w:val="nil"/>
              <w:bottom w:val="nil"/>
              <w:right w:val="nil"/>
            </w:tcBorders>
            <w:shd w:val="clear" w:color="auto" w:fill="auto"/>
            <w:noWrap/>
            <w:vAlign w:val="bottom"/>
            <w:hideMark/>
          </w:tcPr>
          <w:p w14:paraId="393350E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0B42496" w14:textId="4F6938D2"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9EC4079" w14:textId="12B5AF00" w:rsidR="006706A9" w:rsidRPr="006706A9" w:rsidRDefault="006706A9" w:rsidP="006706A9">
            <w:pPr>
              <w:jc w:val="center"/>
              <w:rPr>
                <w:rFonts w:eastAsia="ＭＳ Ｐゴシック"/>
                <w:color w:val="000000"/>
                <w:szCs w:val="22"/>
                <w:lang w:eastAsia="ja-JP"/>
              </w:rPr>
            </w:pPr>
          </w:p>
        </w:tc>
      </w:tr>
      <w:tr w:rsidR="006706A9" w:rsidRPr="006706A9" w14:paraId="22C62A5D" w14:textId="77777777" w:rsidTr="006706A9">
        <w:trPr>
          <w:trHeight w:val="270"/>
        </w:trPr>
        <w:tc>
          <w:tcPr>
            <w:tcW w:w="5865" w:type="dxa"/>
            <w:tcBorders>
              <w:top w:val="nil"/>
              <w:left w:val="nil"/>
              <w:bottom w:val="nil"/>
              <w:right w:val="nil"/>
            </w:tcBorders>
            <w:shd w:val="clear" w:color="auto" w:fill="auto"/>
            <w:noWrap/>
            <w:vAlign w:val="bottom"/>
            <w:hideMark/>
          </w:tcPr>
          <w:p w14:paraId="0F90364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Suhwook</w:t>
            </w:r>
            <w:proofErr w:type="spellEnd"/>
            <w:r w:rsidRPr="006706A9">
              <w:rPr>
                <w:rFonts w:eastAsia="ＭＳ Ｐゴシック"/>
                <w:color w:val="000000"/>
                <w:szCs w:val="22"/>
                <w:lang w:eastAsia="ja-JP"/>
              </w:rPr>
              <w:t xml:space="preserve"> Kim, Samsung</w:t>
            </w:r>
          </w:p>
        </w:tc>
        <w:tc>
          <w:tcPr>
            <w:tcW w:w="1064" w:type="dxa"/>
            <w:tcBorders>
              <w:top w:val="nil"/>
              <w:left w:val="nil"/>
              <w:bottom w:val="nil"/>
              <w:right w:val="nil"/>
            </w:tcBorders>
            <w:shd w:val="clear" w:color="auto" w:fill="auto"/>
            <w:noWrap/>
            <w:vAlign w:val="bottom"/>
            <w:hideMark/>
          </w:tcPr>
          <w:p w14:paraId="6E689D00" w14:textId="5F075D41"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E5C049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B29198D" w14:textId="389160AE" w:rsidR="006706A9" w:rsidRPr="006706A9" w:rsidRDefault="006706A9" w:rsidP="006706A9">
            <w:pPr>
              <w:jc w:val="center"/>
              <w:rPr>
                <w:rFonts w:eastAsia="ＭＳ Ｐゴシック"/>
                <w:color w:val="000000"/>
                <w:szCs w:val="22"/>
                <w:lang w:eastAsia="ja-JP"/>
              </w:rPr>
            </w:pPr>
          </w:p>
        </w:tc>
      </w:tr>
      <w:tr w:rsidR="006706A9" w:rsidRPr="006706A9" w14:paraId="68C795D5" w14:textId="77777777" w:rsidTr="006706A9">
        <w:trPr>
          <w:trHeight w:val="270"/>
        </w:trPr>
        <w:tc>
          <w:tcPr>
            <w:tcW w:w="5865" w:type="dxa"/>
            <w:tcBorders>
              <w:top w:val="nil"/>
              <w:left w:val="nil"/>
              <w:bottom w:val="nil"/>
              <w:right w:val="nil"/>
            </w:tcBorders>
            <w:shd w:val="clear" w:color="auto" w:fill="auto"/>
            <w:noWrap/>
            <w:vAlign w:val="bottom"/>
            <w:hideMark/>
          </w:tcPr>
          <w:p w14:paraId="2753FA3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Sherief Helwa, Qualcomm Technologies, Inc</w:t>
            </w:r>
          </w:p>
        </w:tc>
        <w:tc>
          <w:tcPr>
            <w:tcW w:w="1064" w:type="dxa"/>
            <w:tcBorders>
              <w:top w:val="nil"/>
              <w:left w:val="nil"/>
              <w:bottom w:val="nil"/>
              <w:right w:val="nil"/>
            </w:tcBorders>
            <w:shd w:val="clear" w:color="auto" w:fill="auto"/>
            <w:noWrap/>
            <w:vAlign w:val="bottom"/>
            <w:hideMark/>
          </w:tcPr>
          <w:p w14:paraId="1FF6D6D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B9DC6AF" w14:textId="3C36B36D"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EDBFEB7" w14:textId="198E29A0" w:rsidR="006706A9" w:rsidRPr="006706A9" w:rsidRDefault="006706A9" w:rsidP="006706A9">
            <w:pPr>
              <w:jc w:val="center"/>
              <w:rPr>
                <w:rFonts w:eastAsia="ＭＳ Ｐゴシック"/>
                <w:color w:val="000000"/>
                <w:szCs w:val="22"/>
                <w:lang w:eastAsia="ja-JP"/>
              </w:rPr>
            </w:pPr>
          </w:p>
        </w:tc>
      </w:tr>
      <w:tr w:rsidR="006706A9" w:rsidRPr="006706A9" w14:paraId="457E19C3" w14:textId="77777777" w:rsidTr="006706A9">
        <w:trPr>
          <w:trHeight w:val="270"/>
        </w:trPr>
        <w:tc>
          <w:tcPr>
            <w:tcW w:w="5865" w:type="dxa"/>
            <w:tcBorders>
              <w:top w:val="nil"/>
              <w:left w:val="nil"/>
              <w:bottom w:val="nil"/>
              <w:right w:val="nil"/>
            </w:tcBorders>
            <w:shd w:val="clear" w:color="auto" w:fill="auto"/>
            <w:noWrap/>
            <w:vAlign w:val="bottom"/>
            <w:hideMark/>
          </w:tcPr>
          <w:p w14:paraId="4BCC070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Boqi</w:t>
            </w:r>
            <w:proofErr w:type="spellEnd"/>
            <w:r w:rsidRPr="006706A9">
              <w:rPr>
                <w:rFonts w:eastAsia="ＭＳ Ｐゴシック"/>
                <w:color w:val="000000"/>
                <w:szCs w:val="22"/>
                <w:lang w:eastAsia="ja-JP"/>
              </w:rPr>
              <w:t xml:space="preserve"> Jia, </w:t>
            </w:r>
            <w:proofErr w:type="spellStart"/>
            <w:r w:rsidRPr="006706A9">
              <w:rPr>
                <w:rFonts w:eastAsia="ＭＳ Ｐゴシック"/>
                <w:color w:val="000000"/>
                <w:szCs w:val="22"/>
                <w:lang w:eastAsia="ja-JP"/>
              </w:rPr>
              <w:t>huawei</w:t>
            </w:r>
            <w:proofErr w:type="spellEnd"/>
          </w:p>
        </w:tc>
        <w:tc>
          <w:tcPr>
            <w:tcW w:w="1064" w:type="dxa"/>
            <w:tcBorders>
              <w:top w:val="nil"/>
              <w:left w:val="nil"/>
              <w:bottom w:val="nil"/>
              <w:right w:val="nil"/>
            </w:tcBorders>
            <w:shd w:val="clear" w:color="auto" w:fill="auto"/>
            <w:noWrap/>
            <w:vAlign w:val="bottom"/>
            <w:hideMark/>
          </w:tcPr>
          <w:p w14:paraId="6A24D2F3" w14:textId="7DDFAE7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1BDB39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059F25E9" w14:textId="09353F83" w:rsidR="006706A9" w:rsidRPr="006706A9" w:rsidRDefault="006706A9" w:rsidP="006706A9">
            <w:pPr>
              <w:jc w:val="center"/>
              <w:rPr>
                <w:rFonts w:eastAsia="ＭＳ Ｐゴシック"/>
                <w:color w:val="000000"/>
                <w:szCs w:val="22"/>
                <w:lang w:eastAsia="ja-JP"/>
              </w:rPr>
            </w:pPr>
          </w:p>
        </w:tc>
      </w:tr>
      <w:tr w:rsidR="006706A9" w:rsidRPr="006706A9" w14:paraId="360C2814" w14:textId="77777777" w:rsidTr="006706A9">
        <w:trPr>
          <w:trHeight w:val="270"/>
        </w:trPr>
        <w:tc>
          <w:tcPr>
            <w:tcW w:w="5865" w:type="dxa"/>
            <w:tcBorders>
              <w:top w:val="nil"/>
              <w:left w:val="nil"/>
              <w:bottom w:val="nil"/>
              <w:right w:val="nil"/>
            </w:tcBorders>
            <w:shd w:val="clear" w:color="auto" w:fill="auto"/>
            <w:noWrap/>
            <w:vAlign w:val="bottom"/>
            <w:hideMark/>
          </w:tcPr>
          <w:p w14:paraId="11AF179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Paul Cheng, MediaTek Inc</w:t>
            </w:r>
          </w:p>
        </w:tc>
        <w:tc>
          <w:tcPr>
            <w:tcW w:w="1064" w:type="dxa"/>
            <w:tcBorders>
              <w:top w:val="nil"/>
              <w:left w:val="nil"/>
              <w:bottom w:val="nil"/>
              <w:right w:val="nil"/>
            </w:tcBorders>
            <w:shd w:val="clear" w:color="auto" w:fill="auto"/>
            <w:noWrap/>
            <w:vAlign w:val="bottom"/>
            <w:hideMark/>
          </w:tcPr>
          <w:p w14:paraId="6C553BF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CEB9668" w14:textId="5AD23943"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4F5D57F" w14:textId="4DEBB3C7" w:rsidR="006706A9" w:rsidRPr="006706A9" w:rsidRDefault="006706A9" w:rsidP="006706A9">
            <w:pPr>
              <w:jc w:val="center"/>
              <w:rPr>
                <w:rFonts w:eastAsia="ＭＳ Ｐゴシック"/>
                <w:color w:val="000000"/>
                <w:szCs w:val="22"/>
                <w:lang w:eastAsia="ja-JP"/>
              </w:rPr>
            </w:pPr>
          </w:p>
        </w:tc>
      </w:tr>
      <w:tr w:rsidR="006706A9" w:rsidRPr="006706A9" w14:paraId="53393B35" w14:textId="77777777" w:rsidTr="006706A9">
        <w:trPr>
          <w:trHeight w:val="270"/>
        </w:trPr>
        <w:tc>
          <w:tcPr>
            <w:tcW w:w="5865" w:type="dxa"/>
            <w:tcBorders>
              <w:top w:val="nil"/>
              <w:left w:val="nil"/>
              <w:bottom w:val="nil"/>
              <w:right w:val="nil"/>
            </w:tcBorders>
            <w:shd w:val="clear" w:color="auto" w:fill="auto"/>
            <w:noWrap/>
            <w:vAlign w:val="bottom"/>
            <w:hideMark/>
          </w:tcPr>
          <w:p w14:paraId="0B6A50E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Ying Wang</w:t>
            </w:r>
          </w:p>
        </w:tc>
        <w:tc>
          <w:tcPr>
            <w:tcW w:w="1064" w:type="dxa"/>
            <w:tcBorders>
              <w:top w:val="nil"/>
              <w:left w:val="nil"/>
              <w:bottom w:val="nil"/>
              <w:right w:val="nil"/>
            </w:tcBorders>
            <w:shd w:val="clear" w:color="auto" w:fill="auto"/>
            <w:noWrap/>
            <w:vAlign w:val="bottom"/>
            <w:hideMark/>
          </w:tcPr>
          <w:p w14:paraId="44C761B1" w14:textId="665CBD7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FFB8D5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069BB09" w14:textId="0EDD9F2E" w:rsidR="006706A9" w:rsidRPr="006706A9" w:rsidRDefault="006706A9" w:rsidP="006706A9">
            <w:pPr>
              <w:jc w:val="center"/>
              <w:rPr>
                <w:rFonts w:eastAsia="ＭＳ Ｐゴシック"/>
                <w:color w:val="000000"/>
                <w:szCs w:val="22"/>
                <w:lang w:eastAsia="ja-JP"/>
              </w:rPr>
            </w:pPr>
          </w:p>
        </w:tc>
      </w:tr>
      <w:tr w:rsidR="006706A9" w:rsidRPr="006706A9" w14:paraId="50D190B9" w14:textId="77777777" w:rsidTr="006706A9">
        <w:trPr>
          <w:trHeight w:val="270"/>
        </w:trPr>
        <w:tc>
          <w:tcPr>
            <w:tcW w:w="5865" w:type="dxa"/>
            <w:tcBorders>
              <w:top w:val="nil"/>
              <w:left w:val="nil"/>
              <w:bottom w:val="nil"/>
              <w:right w:val="nil"/>
            </w:tcBorders>
            <w:shd w:val="clear" w:color="auto" w:fill="auto"/>
            <w:noWrap/>
            <w:vAlign w:val="bottom"/>
            <w:hideMark/>
          </w:tcPr>
          <w:p w14:paraId="55A1528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Xin (Luna) Li</w:t>
            </w:r>
          </w:p>
        </w:tc>
        <w:tc>
          <w:tcPr>
            <w:tcW w:w="1064" w:type="dxa"/>
            <w:tcBorders>
              <w:top w:val="nil"/>
              <w:left w:val="nil"/>
              <w:bottom w:val="nil"/>
              <w:right w:val="nil"/>
            </w:tcBorders>
            <w:shd w:val="clear" w:color="auto" w:fill="auto"/>
            <w:noWrap/>
            <w:vAlign w:val="bottom"/>
            <w:hideMark/>
          </w:tcPr>
          <w:p w14:paraId="56E1BA13" w14:textId="6730617B"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CAC402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726A695" w14:textId="4618873F" w:rsidR="006706A9" w:rsidRPr="006706A9" w:rsidRDefault="006706A9" w:rsidP="006706A9">
            <w:pPr>
              <w:jc w:val="center"/>
              <w:rPr>
                <w:rFonts w:eastAsia="ＭＳ Ｐゴシック"/>
                <w:color w:val="000000"/>
                <w:szCs w:val="22"/>
                <w:lang w:eastAsia="ja-JP"/>
              </w:rPr>
            </w:pPr>
          </w:p>
        </w:tc>
      </w:tr>
      <w:tr w:rsidR="006706A9" w:rsidRPr="006706A9" w14:paraId="7A4D8E3F" w14:textId="77777777" w:rsidTr="006706A9">
        <w:trPr>
          <w:trHeight w:val="270"/>
        </w:trPr>
        <w:tc>
          <w:tcPr>
            <w:tcW w:w="5865" w:type="dxa"/>
            <w:tcBorders>
              <w:top w:val="nil"/>
              <w:left w:val="nil"/>
              <w:bottom w:val="nil"/>
              <w:right w:val="nil"/>
            </w:tcBorders>
            <w:shd w:val="clear" w:color="auto" w:fill="auto"/>
            <w:noWrap/>
            <w:vAlign w:val="bottom"/>
            <w:hideMark/>
          </w:tcPr>
          <w:p w14:paraId="12A9E6F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Bin Tian</w:t>
            </w:r>
          </w:p>
        </w:tc>
        <w:tc>
          <w:tcPr>
            <w:tcW w:w="1064" w:type="dxa"/>
            <w:tcBorders>
              <w:top w:val="nil"/>
              <w:left w:val="nil"/>
              <w:bottom w:val="nil"/>
              <w:right w:val="nil"/>
            </w:tcBorders>
            <w:shd w:val="clear" w:color="auto" w:fill="auto"/>
            <w:noWrap/>
            <w:vAlign w:val="bottom"/>
            <w:hideMark/>
          </w:tcPr>
          <w:p w14:paraId="72192F9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B445561" w14:textId="3609546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78C3EAF" w14:textId="1EF6D493" w:rsidR="006706A9" w:rsidRPr="006706A9" w:rsidRDefault="006706A9" w:rsidP="006706A9">
            <w:pPr>
              <w:jc w:val="center"/>
              <w:rPr>
                <w:rFonts w:eastAsia="ＭＳ Ｐゴシック"/>
                <w:color w:val="000000"/>
                <w:szCs w:val="22"/>
                <w:lang w:eastAsia="ja-JP"/>
              </w:rPr>
            </w:pPr>
          </w:p>
        </w:tc>
      </w:tr>
      <w:tr w:rsidR="006706A9" w:rsidRPr="006706A9" w14:paraId="3BD40B1F" w14:textId="77777777" w:rsidTr="006706A9">
        <w:trPr>
          <w:trHeight w:val="270"/>
        </w:trPr>
        <w:tc>
          <w:tcPr>
            <w:tcW w:w="5865" w:type="dxa"/>
            <w:tcBorders>
              <w:top w:val="nil"/>
              <w:left w:val="nil"/>
              <w:bottom w:val="nil"/>
              <w:right w:val="nil"/>
            </w:tcBorders>
            <w:shd w:val="clear" w:color="auto" w:fill="auto"/>
            <w:noWrap/>
            <w:vAlign w:val="bottom"/>
            <w:hideMark/>
          </w:tcPr>
          <w:p w14:paraId="0C56FC7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[NV] Yusuke Okumoto</w:t>
            </w:r>
          </w:p>
        </w:tc>
        <w:tc>
          <w:tcPr>
            <w:tcW w:w="1064" w:type="dxa"/>
            <w:tcBorders>
              <w:top w:val="nil"/>
              <w:left w:val="nil"/>
              <w:bottom w:val="nil"/>
              <w:right w:val="nil"/>
            </w:tcBorders>
            <w:shd w:val="clear" w:color="auto" w:fill="auto"/>
            <w:noWrap/>
            <w:vAlign w:val="bottom"/>
            <w:hideMark/>
          </w:tcPr>
          <w:p w14:paraId="58823C54" w14:textId="7E45BBE1"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7514427" w14:textId="5445949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3B041A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5308DDD" w14:textId="77777777" w:rsidTr="006706A9">
        <w:trPr>
          <w:trHeight w:val="270"/>
        </w:trPr>
        <w:tc>
          <w:tcPr>
            <w:tcW w:w="5865" w:type="dxa"/>
            <w:tcBorders>
              <w:top w:val="nil"/>
              <w:left w:val="nil"/>
              <w:bottom w:val="nil"/>
              <w:right w:val="nil"/>
            </w:tcBorders>
            <w:shd w:val="clear" w:color="auto" w:fill="auto"/>
            <w:noWrap/>
            <w:vAlign w:val="bottom"/>
            <w:hideMark/>
          </w:tcPr>
          <w:p w14:paraId="50BB817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Oded Redlich, Huawei</w:t>
            </w:r>
          </w:p>
        </w:tc>
        <w:tc>
          <w:tcPr>
            <w:tcW w:w="1064" w:type="dxa"/>
            <w:tcBorders>
              <w:top w:val="nil"/>
              <w:left w:val="nil"/>
              <w:bottom w:val="nil"/>
              <w:right w:val="nil"/>
            </w:tcBorders>
            <w:shd w:val="clear" w:color="auto" w:fill="auto"/>
            <w:noWrap/>
            <w:vAlign w:val="bottom"/>
            <w:hideMark/>
          </w:tcPr>
          <w:p w14:paraId="1EEA5E5F" w14:textId="0C61FD1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0331B3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3A89387" w14:textId="2635F5A1" w:rsidR="006706A9" w:rsidRPr="006706A9" w:rsidRDefault="006706A9" w:rsidP="006706A9">
            <w:pPr>
              <w:jc w:val="center"/>
              <w:rPr>
                <w:rFonts w:eastAsia="ＭＳ Ｐゴシック"/>
                <w:color w:val="000000"/>
                <w:szCs w:val="22"/>
                <w:lang w:eastAsia="ja-JP"/>
              </w:rPr>
            </w:pPr>
          </w:p>
        </w:tc>
      </w:tr>
      <w:tr w:rsidR="006706A9" w:rsidRPr="006706A9" w14:paraId="3A14E663" w14:textId="77777777" w:rsidTr="006706A9">
        <w:trPr>
          <w:trHeight w:val="270"/>
        </w:trPr>
        <w:tc>
          <w:tcPr>
            <w:tcW w:w="5865" w:type="dxa"/>
            <w:tcBorders>
              <w:top w:val="nil"/>
              <w:left w:val="nil"/>
              <w:bottom w:val="nil"/>
              <w:right w:val="nil"/>
            </w:tcBorders>
            <w:shd w:val="clear" w:color="auto" w:fill="auto"/>
            <w:noWrap/>
            <w:vAlign w:val="bottom"/>
            <w:hideMark/>
          </w:tcPr>
          <w:p w14:paraId="42BF3FB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Anton </w:t>
            </w:r>
            <w:proofErr w:type="spellStart"/>
            <w:r w:rsidRPr="006706A9">
              <w:rPr>
                <w:rFonts w:eastAsia="ＭＳ Ｐゴシック"/>
                <w:color w:val="000000"/>
                <w:szCs w:val="22"/>
                <w:lang w:eastAsia="ja-JP"/>
              </w:rPr>
              <w:t>Tretiakov</w:t>
            </w:r>
            <w:proofErr w:type="spellEnd"/>
          </w:p>
        </w:tc>
        <w:tc>
          <w:tcPr>
            <w:tcW w:w="1064" w:type="dxa"/>
            <w:tcBorders>
              <w:top w:val="nil"/>
              <w:left w:val="nil"/>
              <w:bottom w:val="nil"/>
              <w:right w:val="nil"/>
            </w:tcBorders>
            <w:shd w:val="clear" w:color="auto" w:fill="auto"/>
            <w:noWrap/>
            <w:vAlign w:val="bottom"/>
            <w:hideMark/>
          </w:tcPr>
          <w:p w14:paraId="2BB967AE" w14:textId="7F1CD86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2CB48C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4BB356C7" w14:textId="10A71375" w:rsidR="006706A9" w:rsidRPr="006706A9" w:rsidRDefault="006706A9" w:rsidP="006706A9">
            <w:pPr>
              <w:jc w:val="center"/>
              <w:rPr>
                <w:rFonts w:eastAsia="ＭＳ Ｐゴシック"/>
                <w:color w:val="000000"/>
                <w:szCs w:val="22"/>
                <w:lang w:eastAsia="ja-JP"/>
              </w:rPr>
            </w:pPr>
          </w:p>
        </w:tc>
      </w:tr>
      <w:tr w:rsidR="006706A9" w:rsidRPr="006706A9" w14:paraId="5A583A1E" w14:textId="77777777" w:rsidTr="006706A9">
        <w:trPr>
          <w:trHeight w:val="270"/>
        </w:trPr>
        <w:tc>
          <w:tcPr>
            <w:tcW w:w="5865" w:type="dxa"/>
            <w:tcBorders>
              <w:top w:val="nil"/>
              <w:left w:val="nil"/>
              <w:bottom w:val="nil"/>
              <w:right w:val="nil"/>
            </w:tcBorders>
            <w:shd w:val="clear" w:color="auto" w:fill="auto"/>
            <w:noWrap/>
            <w:vAlign w:val="bottom"/>
            <w:hideMark/>
          </w:tcPr>
          <w:p w14:paraId="4ED7497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Dibakar Das, Intel</w:t>
            </w:r>
          </w:p>
        </w:tc>
        <w:tc>
          <w:tcPr>
            <w:tcW w:w="1064" w:type="dxa"/>
            <w:tcBorders>
              <w:top w:val="nil"/>
              <w:left w:val="nil"/>
              <w:bottom w:val="nil"/>
              <w:right w:val="nil"/>
            </w:tcBorders>
            <w:shd w:val="clear" w:color="auto" w:fill="auto"/>
            <w:noWrap/>
            <w:vAlign w:val="bottom"/>
            <w:hideMark/>
          </w:tcPr>
          <w:p w14:paraId="7B0FB08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3F54042" w14:textId="74A224C6"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2AEE372" w14:textId="0B69C5C1" w:rsidR="006706A9" w:rsidRPr="006706A9" w:rsidRDefault="006706A9" w:rsidP="006706A9">
            <w:pPr>
              <w:jc w:val="center"/>
              <w:rPr>
                <w:rFonts w:eastAsia="ＭＳ Ｐゴシック"/>
                <w:color w:val="000000"/>
                <w:szCs w:val="22"/>
                <w:lang w:eastAsia="ja-JP"/>
              </w:rPr>
            </w:pPr>
          </w:p>
        </w:tc>
      </w:tr>
      <w:tr w:rsidR="006706A9" w:rsidRPr="006706A9" w14:paraId="0E90B99F" w14:textId="77777777" w:rsidTr="006706A9">
        <w:trPr>
          <w:trHeight w:val="270"/>
        </w:trPr>
        <w:tc>
          <w:tcPr>
            <w:tcW w:w="5865" w:type="dxa"/>
            <w:tcBorders>
              <w:top w:val="nil"/>
              <w:left w:val="nil"/>
              <w:bottom w:val="nil"/>
              <w:right w:val="nil"/>
            </w:tcBorders>
            <w:shd w:val="clear" w:color="auto" w:fill="auto"/>
            <w:noWrap/>
            <w:vAlign w:val="bottom"/>
            <w:hideMark/>
          </w:tcPr>
          <w:p w14:paraId="05BA897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Zhenpeng</w:t>
            </w:r>
            <w:proofErr w:type="spellEnd"/>
            <w:r w:rsidRPr="006706A9">
              <w:rPr>
                <w:rFonts w:eastAsia="ＭＳ Ｐゴシック"/>
                <w:color w:val="000000"/>
                <w:szCs w:val="22"/>
                <w:lang w:eastAsia="ja-JP"/>
              </w:rPr>
              <w:t xml:space="preserve"> Shi, Huawei</w:t>
            </w:r>
          </w:p>
        </w:tc>
        <w:tc>
          <w:tcPr>
            <w:tcW w:w="1064" w:type="dxa"/>
            <w:tcBorders>
              <w:top w:val="nil"/>
              <w:left w:val="nil"/>
              <w:bottom w:val="nil"/>
              <w:right w:val="nil"/>
            </w:tcBorders>
            <w:shd w:val="clear" w:color="auto" w:fill="auto"/>
            <w:noWrap/>
            <w:vAlign w:val="bottom"/>
            <w:hideMark/>
          </w:tcPr>
          <w:p w14:paraId="66C87B70" w14:textId="73D44079"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4346C6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5A306B49" w14:textId="30BA471D" w:rsidR="006706A9" w:rsidRPr="006706A9" w:rsidRDefault="006706A9" w:rsidP="006706A9">
            <w:pPr>
              <w:jc w:val="center"/>
              <w:rPr>
                <w:rFonts w:eastAsia="ＭＳ Ｐゴシック"/>
                <w:color w:val="000000"/>
                <w:szCs w:val="22"/>
                <w:lang w:eastAsia="ja-JP"/>
              </w:rPr>
            </w:pPr>
          </w:p>
        </w:tc>
      </w:tr>
      <w:tr w:rsidR="006706A9" w:rsidRPr="006706A9" w14:paraId="42F133BF" w14:textId="77777777" w:rsidTr="006706A9">
        <w:trPr>
          <w:trHeight w:val="270"/>
        </w:trPr>
        <w:tc>
          <w:tcPr>
            <w:tcW w:w="5865" w:type="dxa"/>
            <w:tcBorders>
              <w:top w:val="nil"/>
              <w:left w:val="nil"/>
              <w:bottom w:val="nil"/>
              <w:right w:val="nil"/>
            </w:tcBorders>
            <w:shd w:val="clear" w:color="auto" w:fill="auto"/>
            <w:noWrap/>
            <w:vAlign w:val="bottom"/>
            <w:hideMark/>
          </w:tcPr>
          <w:p w14:paraId="612DC40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Taeyoung</w:t>
            </w:r>
            <w:proofErr w:type="spellEnd"/>
            <w:r w:rsidRPr="006706A9">
              <w:rPr>
                <w:rFonts w:eastAsia="ＭＳ Ｐゴシック"/>
                <w:color w:val="000000"/>
                <w:szCs w:val="22"/>
                <w:lang w:eastAsia="ja-JP"/>
              </w:rPr>
              <w:t xml:space="preserve"> Ha, Samsung Electronics</w:t>
            </w:r>
          </w:p>
        </w:tc>
        <w:tc>
          <w:tcPr>
            <w:tcW w:w="1064" w:type="dxa"/>
            <w:tcBorders>
              <w:top w:val="nil"/>
              <w:left w:val="nil"/>
              <w:bottom w:val="nil"/>
              <w:right w:val="nil"/>
            </w:tcBorders>
            <w:shd w:val="clear" w:color="auto" w:fill="auto"/>
            <w:noWrap/>
            <w:vAlign w:val="bottom"/>
            <w:hideMark/>
          </w:tcPr>
          <w:p w14:paraId="55D46665" w14:textId="7546DF66"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06925E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CDF05DF" w14:textId="3AF55147" w:rsidR="006706A9" w:rsidRPr="006706A9" w:rsidRDefault="006706A9" w:rsidP="006706A9">
            <w:pPr>
              <w:jc w:val="center"/>
              <w:rPr>
                <w:rFonts w:eastAsia="ＭＳ Ｐゴシック"/>
                <w:color w:val="000000"/>
                <w:szCs w:val="22"/>
                <w:lang w:eastAsia="ja-JP"/>
              </w:rPr>
            </w:pPr>
          </w:p>
        </w:tc>
      </w:tr>
      <w:tr w:rsidR="006706A9" w:rsidRPr="006706A9" w14:paraId="0F854DFB" w14:textId="77777777" w:rsidTr="006706A9">
        <w:trPr>
          <w:trHeight w:val="270"/>
        </w:trPr>
        <w:tc>
          <w:tcPr>
            <w:tcW w:w="5865" w:type="dxa"/>
            <w:tcBorders>
              <w:top w:val="nil"/>
              <w:left w:val="nil"/>
              <w:bottom w:val="nil"/>
              <w:right w:val="nil"/>
            </w:tcBorders>
            <w:shd w:val="clear" w:color="auto" w:fill="auto"/>
            <w:noWrap/>
            <w:vAlign w:val="bottom"/>
            <w:hideMark/>
          </w:tcPr>
          <w:p w14:paraId="3A5B0A6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Eunsung Jeon, Samsung</w:t>
            </w:r>
          </w:p>
        </w:tc>
        <w:tc>
          <w:tcPr>
            <w:tcW w:w="1064" w:type="dxa"/>
            <w:tcBorders>
              <w:top w:val="nil"/>
              <w:left w:val="nil"/>
              <w:bottom w:val="nil"/>
              <w:right w:val="nil"/>
            </w:tcBorders>
            <w:shd w:val="clear" w:color="auto" w:fill="auto"/>
            <w:noWrap/>
            <w:vAlign w:val="bottom"/>
            <w:hideMark/>
          </w:tcPr>
          <w:p w14:paraId="3920CD8B" w14:textId="703BE921"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A7A284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7B693E3B" w14:textId="456B9D1C" w:rsidR="006706A9" w:rsidRPr="006706A9" w:rsidRDefault="006706A9" w:rsidP="006706A9">
            <w:pPr>
              <w:jc w:val="center"/>
              <w:rPr>
                <w:rFonts w:eastAsia="ＭＳ Ｐゴシック"/>
                <w:color w:val="000000"/>
                <w:szCs w:val="22"/>
                <w:lang w:eastAsia="ja-JP"/>
              </w:rPr>
            </w:pPr>
          </w:p>
        </w:tc>
      </w:tr>
      <w:tr w:rsidR="006706A9" w:rsidRPr="006706A9" w14:paraId="18BEAC97" w14:textId="77777777" w:rsidTr="006706A9">
        <w:trPr>
          <w:trHeight w:val="270"/>
        </w:trPr>
        <w:tc>
          <w:tcPr>
            <w:tcW w:w="5865" w:type="dxa"/>
            <w:tcBorders>
              <w:top w:val="nil"/>
              <w:left w:val="nil"/>
              <w:bottom w:val="nil"/>
              <w:right w:val="nil"/>
            </w:tcBorders>
            <w:shd w:val="clear" w:color="auto" w:fill="auto"/>
            <w:noWrap/>
            <w:vAlign w:val="bottom"/>
            <w:hideMark/>
          </w:tcPr>
          <w:p w14:paraId="080D431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You-Wei Chen, </w:t>
            </w:r>
            <w:proofErr w:type="spellStart"/>
            <w:r w:rsidRPr="006706A9">
              <w:rPr>
                <w:rFonts w:eastAsia="ＭＳ Ｐゴシック"/>
                <w:color w:val="000000"/>
                <w:szCs w:val="22"/>
                <w:lang w:eastAsia="ja-JP"/>
              </w:rPr>
              <w:t>Mediatek</w:t>
            </w:r>
            <w:proofErr w:type="spellEnd"/>
          </w:p>
        </w:tc>
        <w:tc>
          <w:tcPr>
            <w:tcW w:w="1064" w:type="dxa"/>
            <w:tcBorders>
              <w:top w:val="nil"/>
              <w:left w:val="nil"/>
              <w:bottom w:val="nil"/>
              <w:right w:val="nil"/>
            </w:tcBorders>
            <w:shd w:val="clear" w:color="auto" w:fill="auto"/>
            <w:noWrap/>
            <w:vAlign w:val="bottom"/>
            <w:hideMark/>
          </w:tcPr>
          <w:p w14:paraId="5187C13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00B2221" w14:textId="4C771A68"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6294812" w14:textId="103CDC74" w:rsidR="006706A9" w:rsidRPr="006706A9" w:rsidRDefault="006706A9" w:rsidP="006706A9">
            <w:pPr>
              <w:jc w:val="center"/>
              <w:rPr>
                <w:rFonts w:eastAsia="ＭＳ Ｐゴシック"/>
                <w:color w:val="000000"/>
                <w:szCs w:val="22"/>
                <w:lang w:eastAsia="ja-JP"/>
              </w:rPr>
            </w:pPr>
          </w:p>
        </w:tc>
      </w:tr>
      <w:tr w:rsidR="006706A9" w:rsidRPr="006706A9" w14:paraId="0AF865A9" w14:textId="77777777" w:rsidTr="006706A9">
        <w:trPr>
          <w:trHeight w:val="270"/>
        </w:trPr>
        <w:tc>
          <w:tcPr>
            <w:tcW w:w="5865" w:type="dxa"/>
            <w:tcBorders>
              <w:top w:val="nil"/>
              <w:left w:val="nil"/>
              <w:bottom w:val="nil"/>
              <w:right w:val="nil"/>
            </w:tcBorders>
            <w:shd w:val="clear" w:color="auto" w:fill="auto"/>
            <w:noWrap/>
            <w:vAlign w:val="bottom"/>
            <w:hideMark/>
          </w:tcPr>
          <w:p w14:paraId="65EFCC5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Dinakar Prabhakaran</w:t>
            </w:r>
          </w:p>
        </w:tc>
        <w:tc>
          <w:tcPr>
            <w:tcW w:w="1064" w:type="dxa"/>
            <w:tcBorders>
              <w:top w:val="nil"/>
              <w:left w:val="nil"/>
              <w:bottom w:val="nil"/>
              <w:right w:val="nil"/>
            </w:tcBorders>
            <w:shd w:val="clear" w:color="auto" w:fill="auto"/>
            <w:noWrap/>
            <w:vAlign w:val="bottom"/>
            <w:hideMark/>
          </w:tcPr>
          <w:p w14:paraId="2FC4F46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1E11A84" w14:textId="09E20B5C"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3C3008A" w14:textId="3FDA8B42" w:rsidR="006706A9" w:rsidRPr="006706A9" w:rsidRDefault="006706A9" w:rsidP="006706A9">
            <w:pPr>
              <w:jc w:val="center"/>
              <w:rPr>
                <w:rFonts w:eastAsia="ＭＳ Ｐゴシック"/>
                <w:color w:val="000000"/>
                <w:szCs w:val="22"/>
                <w:lang w:eastAsia="ja-JP"/>
              </w:rPr>
            </w:pPr>
          </w:p>
        </w:tc>
      </w:tr>
      <w:tr w:rsidR="006706A9" w:rsidRPr="006706A9" w14:paraId="7B6292E9" w14:textId="77777777" w:rsidTr="006706A9">
        <w:trPr>
          <w:trHeight w:val="270"/>
        </w:trPr>
        <w:tc>
          <w:tcPr>
            <w:tcW w:w="5865" w:type="dxa"/>
            <w:tcBorders>
              <w:top w:val="nil"/>
              <w:left w:val="nil"/>
              <w:bottom w:val="nil"/>
              <w:right w:val="nil"/>
            </w:tcBorders>
            <w:shd w:val="clear" w:color="auto" w:fill="auto"/>
            <w:noWrap/>
            <w:vAlign w:val="bottom"/>
            <w:hideMark/>
          </w:tcPr>
          <w:p w14:paraId="7660A85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Jinho</w:t>
            </w:r>
            <w:proofErr w:type="spellEnd"/>
            <w:r w:rsidRPr="006706A9">
              <w:rPr>
                <w:rFonts w:eastAsia="ＭＳ Ｐゴシック"/>
                <w:color w:val="000000"/>
                <w:szCs w:val="22"/>
                <w:lang w:eastAsia="ja-JP"/>
              </w:rPr>
              <w:t xml:space="preserve"> Choi, Samsung Electronics</w:t>
            </w:r>
          </w:p>
        </w:tc>
        <w:tc>
          <w:tcPr>
            <w:tcW w:w="1064" w:type="dxa"/>
            <w:tcBorders>
              <w:top w:val="nil"/>
              <w:left w:val="nil"/>
              <w:bottom w:val="nil"/>
              <w:right w:val="nil"/>
            </w:tcBorders>
            <w:shd w:val="clear" w:color="auto" w:fill="auto"/>
            <w:noWrap/>
            <w:vAlign w:val="bottom"/>
            <w:hideMark/>
          </w:tcPr>
          <w:p w14:paraId="0EF5EEAD" w14:textId="3E1D3DB7"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BD210E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14E04923" w14:textId="02D56E0D" w:rsidR="006706A9" w:rsidRPr="006706A9" w:rsidRDefault="006706A9" w:rsidP="006706A9">
            <w:pPr>
              <w:jc w:val="center"/>
              <w:rPr>
                <w:rFonts w:eastAsia="ＭＳ Ｐゴシック"/>
                <w:color w:val="000000"/>
                <w:szCs w:val="22"/>
                <w:lang w:eastAsia="ja-JP"/>
              </w:rPr>
            </w:pPr>
          </w:p>
        </w:tc>
      </w:tr>
      <w:tr w:rsidR="006706A9" w:rsidRPr="006706A9" w14:paraId="15BE150E" w14:textId="77777777" w:rsidTr="006706A9">
        <w:trPr>
          <w:trHeight w:val="270"/>
        </w:trPr>
        <w:tc>
          <w:tcPr>
            <w:tcW w:w="5865" w:type="dxa"/>
            <w:tcBorders>
              <w:top w:val="nil"/>
              <w:left w:val="nil"/>
              <w:bottom w:val="nil"/>
              <w:right w:val="nil"/>
            </w:tcBorders>
            <w:shd w:val="clear" w:color="auto" w:fill="auto"/>
            <w:noWrap/>
            <w:vAlign w:val="bottom"/>
            <w:hideMark/>
          </w:tcPr>
          <w:p w14:paraId="0FAAF4A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Junghoon Suh, Huawei</w:t>
            </w:r>
          </w:p>
        </w:tc>
        <w:tc>
          <w:tcPr>
            <w:tcW w:w="1064" w:type="dxa"/>
            <w:tcBorders>
              <w:top w:val="nil"/>
              <w:left w:val="nil"/>
              <w:bottom w:val="nil"/>
              <w:right w:val="nil"/>
            </w:tcBorders>
            <w:shd w:val="clear" w:color="auto" w:fill="auto"/>
            <w:noWrap/>
            <w:vAlign w:val="bottom"/>
            <w:hideMark/>
          </w:tcPr>
          <w:p w14:paraId="79E6C294" w14:textId="50EB90A9"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4C39B3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7F26FCD3" w14:textId="7819761D" w:rsidR="006706A9" w:rsidRPr="006706A9" w:rsidRDefault="006706A9" w:rsidP="006706A9">
            <w:pPr>
              <w:jc w:val="center"/>
              <w:rPr>
                <w:rFonts w:eastAsia="ＭＳ Ｐゴシック"/>
                <w:color w:val="000000"/>
                <w:szCs w:val="22"/>
                <w:lang w:eastAsia="ja-JP"/>
              </w:rPr>
            </w:pPr>
          </w:p>
        </w:tc>
      </w:tr>
      <w:tr w:rsidR="006706A9" w:rsidRPr="006706A9" w14:paraId="2D67BAB0" w14:textId="77777777" w:rsidTr="006706A9">
        <w:trPr>
          <w:trHeight w:val="270"/>
        </w:trPr>
        <w:tc>
          <w:tcPr>
            <w:tcW w:w="5865" w:type="dxa"/>
            <w:tcBorders>
              <w:top w:val="nil"/>
              <w:left w:val="nil"/>
              <w:bottom w:val="nil"/>
              <w:right w:val="nil"/>
            </w:tcBorders>
            <w:shd w:val="clear" w:color="auto" w:fill="auto"/>
            <w:noWrap/>
            <w:vAlign w:val="bottom"/>
            <w:hideMark/>
          </w:tcPr>
          <w:p w14:paraId="383A6AD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Kazuto Yano</w:t>
            </w:r>
          </w:p>
        </w:tc>
        <w:tc>
          <w:tcPr>
            <w:tcW w:w="1064" w:type="dxa"/>
            <w:tcBorders>
              <w:top w:val="nil"/>
              <w:left w:val="nil"/>
              <w:bottom w:val="nil"/>
              <w:right w:val="nil"/>
            </w:tcBorders>
            <w:shd w:val="clear" w:color="auto" w:fill="auto"/>
            <w:noWrap/>
            <w:vAlign w:val="bottom"/>
            <w:hideMark/>
          </w:tcPr>
          <w:p w14:paraId="2B20FEE0" w14:textId="03D53BC3"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BDE981D" w14:textId="266259D2"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57E67F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E2CE9BE" w14:textId="77777777" w:rsidTr="006706A9">
        <w:trPr>
          <w:trHeight w:val="270"/>
        </w:trPr>
        <w:tc>
          <w:tcPr>
            <w:tcW w:w="5865" w:type="dxa"/>
            <w:tcBorders>
              <w:top w:val="nil"/>
              <w:left w:val="nil"/>
              <w:bottom w:val="nil"/>
              <w:right w:val="nil"/>
            </w:tcBorders>
            <w:shd w:val="clear" w:color="auto" w:fill="auto"/>
            <w:noWrap/>
            <w:vAlign w:val="bottom"/>
            <w:hideMark/>
          </w:tcPr>
          <w:p w14:paraId="7F71B5B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Ke Zhong, </w:t>
            </w:r>
            <w:proofErr w:type="spellStart"/>
            <w:r w:rsidRPr="006706A9">
              <w:rPr>
                <w:rFonts w:eastAsia="ＭＳ Ｐゴシック"/>
                <w:color w:val="000000"/>
                <w:szCs w:val="22"/>
                <w:lang w:eastAsia="ja-JP"/>
              </w:rPr>
              <w:t>Ruijie</w:t>
            </w:r>
            <w:proofErr w:type="spellEnd"/>
            <w:r w:rsidRPr="006706A9">
              <w:rPr>
                <w:rFonts w:eastAsia="ＭＳ Ｐゴシック"/>
                <w:color w:val="000000"/>
                <w:szCs w:val="22"/>
                <w:lang w:eastAsia="ja-JP"/>
              </w:rPr>
              <w:t xml:space="preserve"> Networks</w:t>
            </w:r>
          </w:p>
        </w:tc>
        <w:tc>
          <w:tcPr>
            <w:tcW w:w="1064" w:type="dxa"/>
            <w:tcBorders>
              <w:top w:val="nil"/>
              <w:left w:val="nil"/>
              <w:bottom w:val="nil"/>
              <w:right w:val="nil"/>
            </w:tcBorders>
            <w:shd w:val="clear" w:color="auto" w:fill="auto"/>
            <w:noWrap/>
            <w:vAlign w:val="bottom"/>
            <w:hideMark/>
          </w:tcPr>
          <w:p w14:paraId="313ADB4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9FA92E0" w14:textId="261C86B0"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CE166AD" w14:textId="2F67C6A9" w:rsidR="006706A9" w:rsidRPr="006706A9" w:rsidRDefault="006706A9" w:rsidP="006706A9">
            <w:pPr>
              <w:jc w:val="center"/>
              <w:rPr>
                <w:rFonts w:eastAsia="ＭＳ Ｐゴシック"/>
                <w:color w:val="000000"/>
                <w:szCs w:val="22"/>
                <w:lang w:eastAsia="ja-JP"/>
              </w:rPr>
            </w:pPr>
          </w:p>
        </w:tc>
      </w:tr>
      <w:tr w:rsidR="006706A9" w:rsidRPr="006706A9" w14:paraId="028022BB" w14:textId="77777777" w:rsidTr="006706A9">
        <w:trPr>
          <w:trHeight w:val="270"/>
        </w:trPr>
        <w:tc>
          <w:tcPr>
            <w:tcW w:w="5865" w:type="dxa"/>
            <w:tcBorders>
              <w:top w:val="nil"/>
              <w:left w:val="nil"/>
              <w:bottom w:val="nil"/>
              <w:right w:val="nil"/>
            </w:tcBorders>
            <w:shd w:val="clear" w:color="auto" w:fill="auto"/>
            <w:noWrap/>
            <w:vAlign w:val="bottom"/>
            <w:hideMark/>
          </w:tcPr>
          <w:p w14:paraId="2C0FF14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Juan Fang, intel</w:t>
            </w:r>
          </w:p>
        </w:tc>
        <w:tc>
          <w:tcPr>
            <w:tcW w:w="1064" w:type="dxa"/>
            <w:tcBorders>
              <w:top w:val="nil"/>
              <w:left w:val="nil"/>
              <w:bottom w:val="nil"/>
              <w:right w:val="nil"/>
            </w:tcBorders>
            <w:shd w:val="clear" w:color="auto" w:fill="auto"/>
            <w:noWrap/>
            <w:vAlign w:val="bottom"/>
            <w:hideMark/>
          </w:tcPr>
          <w:p w14:paraId="0F0AEC0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10D2926" w14:textId="3B3D082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0F06C85" w14:textId="2F6D9F73" w:rsidR="006706A9" w:rsidRPr="006706A9" w:rsidRDefault="006706A9" w:rsidP="006706A9">
            <w:pPr>
              <w:jc w:val="center"/>
              <w:rPr>
                <w:rFonts w:eastAsia="ＭＳ Ｐゴシック"/>
                <w:color w:val="000000"/>
                <w:szCs w:val="22"/>
                <w:lang w:eastAsia="ja-JP"/>
              </w:rPr>
            </w:pPr>
          </w:p>
        </w:tc>
      </w:tr>
      <w:tr w:rsidR="006706A9" w:rsidRPr="006706A9" w14:paraId="0897B573" w14:textId="77777777" w:rsidTr="006706A9">
        <w:trPr>
          <w:trHeight w:val="270"/>
        </w:trPr>
        <w:tc>
          <w:tcPr>
            <w:tcW w:w="5865" w:type="dxa"/>
            <w:tcBorders>
              <w:top w:val="nil"/>
              <w:left w:val="nil"/>
              <w:bottom w:val="nil"/>
              <w:right w:val="nil"/>
            </w:tcBorders>
            <w:shd w:val="clear" w:color="auto" w:fill="auto"/>
            <w:noWrap/>
            <w:vAlign w:val="bottom"/>
            <w:hideMark/>
          </w:tcPr>
          <w:p w14:paraId="08C10F7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Ron Porat, Broadcom</w:t>
            </w:r>
          </w:p>
        </w:tc>
        <w:tc>
          <w:tcPr>
            <w:tcW w:w="1064" w:type="dxa"/>
            <w:tcBorders>
              <w:top w:val="nil"/>
              <w:left w:val="nil"/>
              <w:bottom w:val="nil"/>
              <w:right w:val="nil"/>
            </w:tcBorders>
            <w:shd w:val="clear" w:color="auto" w:fill="auto"/>
            <w:noWrap/>
            <w:vAlign w:val="bottom"/>
            <w:hideMark/>
          </w:tcPr>
          <w:p w14:paraId="74847A1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94D2644" w14:textId="1B8AC0D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FC1CB0E" w14:textId="3515C011" w:rsidR="006706A9" w:rsidRPr="006706A9" w:rsidRDefault="006706A9" w:rsidP="006706A9">
            <w:pPr>
              <w:jc w:val="center"/>
              <w:rPr>
                <w:rFonts w:eastAsia="ＭＳ Ｐゴシック"/>
                <w:color w:val="000000"/>
                <w:szCs w:val="22"/>
                <w:lang w:eastAsia="ja-JP"/>
              </w:rPr>
            </w:pPr>
          </w:p>
        </w:tc>
      </w:tr>
      <w:tr w:rsidR="006706A9" w:rsidRPr="006706A9" w14:paraId="28243FA7" w14:textId="77777777" w:rsidTr="006706A9">
        <w:trPr>
          <w:trHeight w:val="270"/>
        </w:trPr>
        <w:tc>
          <w:tcPr>
            <w:tcW w:w="5865" w:type="dxa"/>
            <w:tcBorders>
              <w:top w:val="nil"/>
              <w:left w:val="nil"/>
              <w:bottom w:val="nil"/>
              <w:right w:val="nil"/>
            </w:tcBorders>
            <w:shd w:val="clear" w:color="auto" w:fill="auto"/>
            <w:noWrap/>
            <w:vAlign w:val="bottom"/>
            <w:hideMark/>
          </w:tcPr>
          <w:p w14:paraId="3F18BCB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Dana </w:t>
            </w:r>
            <w:proofErr w:type="spellStart"/>
            <w:r w:rsidRPr="006706A9">
              <w:rPr>
                <w:rFonts w:eastAsia="ＭＳ Ｐゴシック"/>
                <w:color w:val="000000"/>
                <w:szCs w:val="22"/>
                <w:lang w:eastAsia="ja-JP"/>
              </w:rPr>
              <w:t>Ciochina</w:t>
            </w:r>
            <w:proofErr w:type="spellEnd"/>
            <w:r w:rsidRPr="006706A9">
              <w:rPr>
                <w:rFonts w:eastAsia="ＭＳ Ｐゴシック"/>
                <w:color w:val="000000"/>
                <w:szCs w:val="22"/>
                <w:lang w:eastAsia="ja-JP"/>
              </w:rPr>
              <w:t>-Kar Sony</w:t>
            </w:r>
          </w:p>
        </w:tc>
        <w:tc>
          <w:tcPr>
            <w:tcW w:w="1064" w:type="dxa"/>
            <w:tcBorders>
              <w:top w:val="nil"/>
              <w:left w:val="nil"/>
              <w:bottom w:val="nil"/>
              <w:right w:val="nil"/>
            </w:tcBorders>
            <w:shd w:val="clear" w:color="auto" w:fill="auto"/>
            <w:noWrap/>
            <w:vAlign w:val="bottom"/>
            <w:hideMark/>
          </w:tcPr>
          <w:p w14:paraId="617E96C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06A7687" w14:textId="1E76279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F520205" w14:textId="35D99669" w:rsidR="006706A9" w:rsidRPr="006706A9" w:rsidRDefault="006706A9" w:rsidP="006706A9">
            <w:pPr>
              <w:jc w:val="center"/>
              <w:rPr>
                <w:rFonts w:eastAsia="ＭＳ Ｐゴシック"/>
                <w:color w:val="000000"/>
                <w:szCs w:val="22"/>
                <w:lang w:eastAsia="ja-JP"/>
              </w:rPr>
            </w:pPr>
          </w:p>
        </w:tc>
      </w:tr>
      <w:tr w:rsidR="006706A9" w:rsidRPr="006706A9" w14:paraId="12FB4A6A" w14:textId="77777777" w:rsidTr="006706A9">
        <w:trPr>
          <w:trHeight w:val="270"/>
        </w:trPr>
        <w:tc>
          <w:tcPr>
            <w:tcW w:w="5865" w:type="dxa"/>
            <w:tcBorders>
              <w:top w:val="nil"/>
              <w:left w:val="nil"/>
              <w:bottom w:val="nil"/>
              <w:right w:val="nil"/>
            </w:tcBorders>
            <w:shd w:val="clear" w:color="auto" w:fill="auto"/>
            <w:noWrap/>
            <w:vAlign w:val="bottom"/>
            <w:hideMark/>
          </w:tcPr>
          <w:p w14:paraId="11AAA83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Kosuke Aio, Sony</w:t>
            </w:r>
          </w:p>
        </w:tc>
        <w:tc>
          <w:tcPr>
            <w:tcW w:w="1064" w:type="dxa"/>
            <w:tcBorders>
              <w:top w:val="nil"/>
              <w:left w:val="nil"/>
              <w:bottom w:val="nil"/>
              <w:right w:val="nil"/>
            </w:tcBorders>
            <w:shd w:val="clear" w:color="auto" w:fill="auto"/>
            <w:noWrap/>
            <w:vAlign w:val="bottom"/>
            <w:hideMark/>
          </w:tcPr>
          <w:p w14:paraId="631E77BE" w14:textId="776C09B7"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2E49356" w14:textId="06BDADF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5F4FF8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ECCFBA8" w14:textId="77777777" w:rsidTr="006706A9">
        <w:trPr>
          <w:trHeight w:val="270"/>
        </w:trPr>
        <w:tc>
          <w:tcPr>
            <w:tcW w:w="5865" w:type="dxa"/>
            <w:tcBorders>
              <w:top w:val="nil"/>
              <w:left w:val="nil"/>
              <w:bottom w:val="nil"/>
              <w:right w:val="nil"/>
            </w:tcBorders>
            <w:shd w:val="clear" w:color="auto" w:fill="auto"/>
            <w:noWrap/>
            <w:vAlign w:val="bottom"/>
            <w:hideMark/>
          </w:tcPr>
          <w:p w14:paraId="4D6287B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Hongyuan Zhang, NXP</w:t>
            </w:r>
          </w:p>
        </w:tc>
        <w:tc>
          <w:tcPr>
            <w:tcW w:w="1064" w:type="dxa"/>
            <w:tcBorders>
              <w:top w:val="nil"/>
              <w:left w:val="nil"/>
              <w:bottom w:val="nil"/>
              <w:right w:val="nil"/>
            </w:tcBorders>
            <w:shd w:val="clear" w:color="auto" w:fill="auto"/>
            <w:noWrap/>
            <w:vAlign w:val="bottom"/>
            <w:hideMark/>
          </w:tcPr>
          <w:p w14:paraId="3180AAC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0243E1B" w14:textId="35C69EC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96F52EB" w14:textId="1FC6739E" w:rsidR="006706A9" w:rsidRPr="006706A9" w:rsidRDefault="006706A9" w:rsidP="006706A9">
            <w:pPr>
              <w:jc w:val="center"/>
              <w:rPr>
                <w:rFonts w:eastAsia="ＭＳ Ｐゴシック"/>
                <w:color w:val="000000"/>
                <w:szCs w:val="22"/>
                <w:lang w:eastAsia="ja-JP"/>
              </w:rPr>
            </w:pPr>
          </w:p>
        </w:tc>
      </w:tr>
      <w:tr w:rsidR="006706A9" w:rsidRPr="006706A9" w14:paraId="5C89CBB2" w14:textId="77777777" w:rsidTr="006706A9">
        <w:trPr>
          <w:trHeight w:val="270"/>
        </w:trPr>
        <w:tc>
          <w:tcPr>
            <w:tcW w:w="5865" w:type="dxa"/>
            <w:tcBorders>
              <w:top w:val="nil"/>
              <w:left w:val="nil"/>
              <w:bottom w:val="nil"/>
              <w:right w:val="nil"/>
            </w:tcBorders>
            <w:shd w:val="clear" w:color="auto" w:fill="auto"/>
            <w:noWrap/>
            <w:vAlign w:val="bottom"/>
            <w:hideMark/>
          </w:tcPr>
          <w:p w14:paraId="58DF204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Matthew Fischer</w:t>
            </w:r>
          </w:p>
        </w:tc>
        <w:tc>
          <w:tcPr>
            <w:tcW w:w="1064" w:type="dxa"/>
            <w:tcBorders>
              <w:top w:val="nil"/>
              <w:left w:val="nil"/>
              <w:bottom w:val="nil"/>
              <w:right w:val="nil"/>
            </w:tcBorders>
            <w:shd w:val="clear" w:color="auto" w:fill="auto"/>
            <w:noWrap/>
            <w:vAlign w:val="bottom"/>
            <w:hideMark/>
          </w:tcPr>
          <w:p w14:paraId="65055B7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9924690" w14:textId="1B4E2BC6"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BA9CF7E" w14:textId="20F20753" w:rsidR="006706A9" w:rsidRPr="006706A9" w:rsidRDefault="006706A9" w:rsidP="006706A9">
            <w:pPr>
              <w:jc w:val="center"/>
              <w:rPr>
                <w:rFonts w:eastAsia="ＭＳ Ｐゴシック"/>
                <w:color w:val="000000"/>
                <w:szCs w:val="22"/>
                <w:lang w:eastAsia="ja-JP"/>
              </w:rPr>
            </w:pPr>
          </w:p>
        </w:tc>
      </w:tr>
      <w:tr w:rsidR="006706A9" w:rsidRPr="006706A9" w14:paraId="4EF8FD8C" w14:textId="77777777" w:rsidTr="006706A9">
        <w:trPr>
          <w:trHeight w:val="270"/>
        </w:trPr>
        <w:tc>
          <w:tcPr>
            <w:tcW w:w="5865" w:type="dxa"/>
            <w:tcBorders>
              <w:top w:val="nil"/>
              <w:left w:val="nil"/>
              <w:bottom w:val="nil"/>
              <w:right w:val="nil"/>
            </w:tcBorders>
            <w:shd w:val="clear" w:color="auto" w:fill="auto"/>
            <w:noWrap/>
            <w:vAlign w:val="bottom"/>
            <w:hideMark/>
          </w:tcPr>
          <w:p w14:paraId="2D584AF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Abhishek Patil (Qualcomm Technologies, Inc)</w:t>
            </w:r>
          </w:p>
        </w:tc>
        <w:tc>
          <w:tcPr>
            <w:tcW w:w="1064" w:type="dxa"/>
            <w:tcBorders>
              <w:top w:val="nil"/>
              <w:left w:val="nil"/>
              <w:bottom w:val="nil"/>
              <w:right w:val="nil"/>
            </w:tcBorders>
            <w:shd w:val="clear" w:color="auto" w:fill="auto"/>
            <w:noWrap/>
            <w:vAlign w:val="bottom"/>
            <w:hideMark/>
          </w:tcPr>
          <w:p w14:paraId="6DC68E2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75493DEB" w14:textId="000FBE1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5D95E07" w14:textId="76FB4D84" w:rsidR="006706A9" w:rsidRPr="006706A9" w:rsidRDefault="006706A9" w:rsidP="006706A9">
            <w:pPr>
              <w:jc w:val="center"/>
              <w:rPr>
                <w:rFonts w:eastAsia="ＭＳ Ｐゴシック"/>
                <w:color w:val="000000"/>
                <w:szCs w:val="22"/>
                <w:lang w:eastAsia="ja-JP"/>
              </w:rPr>
            </w:pPr>
          </w:p>
        </w:tc>
      </w:tr>
      <w:tr w:rsidR="006706A9" w:rsidRPr="006706A9" w14:paraId="11123F3D" w14:textId="77777777" w:rsidTr="006706A9">
        <w:trPr>
          <w:trHeight w:val="270"/>
        </w:trPr>
        <w:tc>
          <w:tcPr>
            <w:tcW w:w="5865" w:type="dxa"/>
            <w:tcBorders>
              <w:top w:val="nil"/>
              <w:left w:val="nil"/>
              <w:bottom w:val="nil"/>
              <w:right w:val="nil"/>
            </w:tcBorders>
            <w:shd w:val="clear" w:color="auto" w:fill="auto"/>
            <w:noWrap/>
            <w:vAlign w:val="bottom"/>
            <w:hideMark/>
          </w:tcPr>
          <w:p w14:paraId="4123B6E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Li Quan , ZTE</w:t>
            </w:r>
          </w:p>
        </w:tc>
        <w:tc>
          <w:tcPr>
            <w:tcW w:w="1064" w:type="dxa"/>
            <w:tcBorders>
              <w:top w:val="nil"/>
              <w:left w:val="nil"/>
              <w:bottom w:val="nil"/>
              <w:right w:val="nil"/>
            </w:tcBorders>
            <w:shd w:val="clear" w:color="auto" w:fill="auto"/>
            <w:noWrap/>
            <w:vAlign w:val="bottom"/>
            <w:hideMark/>
          </w:tcPr>
          <w:p w14:paraId="3277015E" w14:textId="21D9BBC4"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A7C45A6" w14:textId="3905043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C88A44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A91AF5B" w14:textId="77777777" w:rsidTr="006706A9">
        <w:trPr>
          <w:trHeight w:val="270"/>
        </w:trPr>
        <w:tc>
          <w:tcPr>
            <w:tcW w:w="5865" w:type="dxa"/>
            <w:tcBorders>
              <w:top w:val="nil"/>
              <w:left w:val="nil"/>
              <w:bottom w:val="nil"/>
              <w:right w:val="nil"/>
            </w:tcBorders>
            <w:shd w:val="clear" w:color="auto" w:fill="auto"/>
            <w:noWrap/>
            <w:vAlign w:val="bottom"/>
            <w:hideMark/>
          </w:tcPr>
          <w:p w14:paraId="0410B0A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Hassan Omar, Huawei</w:t>
            </w:r>
          </w:p>
        </w:tc>
        <w:tc>
          <w:tcPr>
            <w:tcW w:w="1064" w:type="dxa"/>
            <w:tcBorders>
              <w:top w:val="nil"/>
              <w:left w:val="nil"/>
              <w:bottom w:val="nil"/>
              <w:right w:val="nil"/>
            </w:tcBorders>
            <w:shd w:val="clear" w:color="auto" w:fill="auto"/>
            <w:noWrap/>
            <w:vAlign w:val="bottom"/>
            <w:hideMark/>
          </w:tcPr>
          <w:p w14:paraId="04C96A66" w14:textId="107FFD7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E038DD1" w14:textId="192C64C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9645EB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04F36B7" w14:textId="77777777" w:rsidTr="006706A9">
        <w:trPr>
          <w:trHeight w:val="270"/>
        </w:trPr>
        <w:tc>
          <w:tcPr>
            <w:tcW w:w="5865" w:type="dxa"/>
            <w:tcBorders>
              <w:top w:val="nil"/>
              <w:left w:val="nil"/>
              <w:bottom w:val="nil"/>
              <w:right w:val="nil"/>
            </w:tcBorders>
            <w:shd w:val="clear" w:color="auto" w:fill="auto"/>
            <w:noWrap/>
            <w:vAlign w:val="bottom"/>
            <w:hideMark/>
          </w:tcPr>
          <w:p w14:paraId="1200DDA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Junbin</w:t>
            </w:r>
            <w:proofErr w:type="spellEnd"/>
            <w:r w:rsidRPr="006706A9">
              <w:rPr>
                <w:rFonts w:eastAsia="ＭＳ Ｐゴシック"/>
                <w:color w:val="000000"/>
                <w:szCs w:val="22"/>
                <w:lang w:eastAsia="ja-JP"/>
              </w:rPr>
              <w:t xml:space="preserve"> Chen, TP-Link</w:t>
            </w:r>
          </w:p>
        </w:tc>
        <w:tc>
          <w:tcPr>
            <w:tcW w:w="1064" w:type="dxa"/>
            <w:tcBorders>
              <w:top w:val="nil"/>
              <w:left w:val="nil"/>
              <w:bottom w:val="nil"/>
              <w:right w:val="nil"/>
            </w:tcBorders>
            <w:shd w:val="clear" w:color="auto" w:fill="auto"/>
            <w:noWrap/>
            <w:vAlign w:val="bottom"/>
            <w:hideMark/>
          </w:tcPr>
          <w:p w14:paraId="117149D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22A0309" w14:textId="5722DAE4"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0C352E0" w14:textId="6F344A4C" w:rsidR="006706A9" w:rsidRPr="006706A9" w:rsidRDefault="006706A9" w:rsidP="006706A9">
            <w:pPr>
              <w:jc w:val="center"/>
              <w:rPr>
                <w:rFonts w:eastAsia="ＭＳ Ｐゴシック"/>
                <w:color w:val="000000"/>
                <w:szCs w:val="22"/>
                <w:lang w:eastAsia="ja-JP"/>
              </w:rPr>
            </w:pPr>
          </w:p>
        </w:tc>
      </w:tr>
      <w:tr w:rsidR="006706A9" w:rsidRPr="006706A9" w14:paraId="65FDEDDB" w14:textId="77777777" w:rsidTr="006706A9">
        <w:trPr>
          <w:trHeight w:val="270"/>
        </w:trPr>
        <w:tc>
          <w:tcPr>
            <w:tcW w:w="5865" w:type="dxa"/>
            <w:tcBorders>
              <w:top w:val="nil"/>
              <w:left w:val="nil"/>
              <w:bottom w:val="nil"/>
              <w:right w:val="nil"/>
            </w:tcBorders>
            <w:shd w:val="clear" w:color="auto" w:fill="auto"/>
            <w:noWrap/>
            <w:vAlign w:val="bottom"/>
            <w:hideMark/>
          </w:tcPr>
          <w:p w14:paraId="39F2CE1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Geert </w:t>
            </w:r>
            <w:proofErr w:type="spellStart"/>
            <w:r w:rsidRPr="006706A9">
              <w:rPr>
                <w:rFonts w:eastAsia="ＭＳ Ｐゴシック"/>
                <w:color w:val="000000"/>
                <w:szCs w:val="22"/>
                <w:lang w:eastAsia="ja-JP"/>
              </w:rPr>
              <w:t>Awater</w:t>
            </w:r>
            <w:proofErr w:type="spellEnd"/>
          </w:p>
        </w:tc>
        <w:tc>
          <w:tcPr>
            <w:tcW w:w="1064" w:type="dxa"/>
            <w:tcBorders>
              <w:top w:val="nil"/>
              <w:left w:val="nil"/>
              <w:bottom w:val="nil"/>
              <w:right w:val="nil"/>
            </w:tcBorders>
            <w:shd w:val="clear" w:color="auto" w:fill="auto"/>
            <w:noWrap/>
            <w:vAlign w:val="bottom"/>
            <w:hideMark/>
          </w:tcPr>
          <w:p w14:paraId="2B9781B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E58B4FA" w14:textId="44132DE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C23D70D" w14:textId="2ED5177E" w:rsidR="006706A9" w:rsidRPr="006706A9" w:rsidRDefault="006706A9" w:rsidP="006706A9">
            <w:pPr>
              <w:jc w:val="center"/>
              <w:rPr>
                <w:rFonts w:eastAsia="ＭＳ Ｐゴシック"/>
                <w:color w:val="000000"/>
                <w:szCs w:val="22"/>
                <w:lang w:eastAsia="ja-JP"/>
              </w:rPr>
            </w:pPr>
          </w:p>
        </w:tc>
      </w:tr>
      <w:tr w:rsidR="006706A9" w:rsidRPr="006706A9" w14:paraId="5E62B26E" w14:textId="77777777" w:rsidTr="006706A9">
        <w:trPr>
          <w:trHeight w:val="270"/>
        </w:trPr>
        <w:tc>
          <w:tcPr>
            <w:tcW w:w="5865" w:type="dxa"/>
            <w:tcBorders>
              <w:top w:val="nil"/>
              <w:left w:val="nil"/>
              <w:bottom w:val="nil"/>
              <w:right w:val="nil"/>
            </w:tcBorders>
            <w:shd w:val="clear" w:color="auto" w:fill="auto"/>
            <w:noWrap/>
            <w:vAlign w:val="bottom"/>
            <w:hideMark/>
          </w:tcPr>
          <w:p w14:paraId="599AC61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Zigui</w:t>
            </w:r>
            <w:proofErr w:type="spellEnd"/>
            <w:r w:rsidRPr="006706A9">
              <w:rPr>
                <w:rFonts w:eastAsia="ＭＳ Ｐゴシック"/>
                <w:color w:val="000000"/>
                <w:szCs w:val="22"/>
                <w:lang w:eastAsia="ja-JP"/>
              </w:rPr>
              <w:t xml:space="preserve"> Yang, Samsung</w:t>
            </w:r>
          </w:p>
        </w:tc>
        <w:tc>
          <w:tcPr>
            <w:tcW w:w="1064" w:type="dxa"/>
            <w:tcBorders>
              <w:top w:val="nil"/>
              <w:left w:val="nil"/>
              <w:bottom w:val="nil"/>
              <w:right w:val="nil"/>
            </w:tcBorders>
            <w:shd w:val="clear" w:color="auto" w:fill="auto"/>
            <w:noWrap/>
            <w:vAlign w:val="bottom"/>
            <w:hideMark/>
          </w:tcPr>
          <w:p w14:paraId="61C59271" w14:textId="3FF2FA11"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38FF64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74E70975" w14:textId="677027FA" w:rsidR="006706A9" w:rsidRPr="006706A9" w:rsidRDefault="006706A9" w:rsidP="006706A9">
            <w:pPr>
              <w:jc w:val="center"/>
              <w:rPr>
                <w:rFonts w:eastAsia="ＭＳ Ｐゴシック"/>
                <w:color w:val="000000"/>
                <w:szCs w:val="22"/>
                <w:lang w:eastAsia="ja-JP"/>
              </w:rPr>
            </w:pPr>
          </w:p>
        </w:tc>
      </w:tr>
      <w:tr w:rsidR="006706A9" w:rsidRPr="006706A9" w14:paraId="0C8A399C" w14:textId="77777777" w:rsidTr="006706A9">
        <w:trPr>
          <w:trHeight w:val="270"/>
        </w:trPr>
        <w:tc>
          <w:tcPr>
            <w:tcW w:w="5865" w:type="dxa"/>
            <w:tcBorders>
              <w:top w:val="nil"/>
              <w:left w:val="nil"/>
              <w:bottom w:val="nil"/>
              <w:right w:val="nil"/>
            </w:tcBorders>
            <w:shd w:val="clear" w:color="auto" w:fill="auto"/>
            <w:noWrap/>
            <w:vAlign w:val="bottom"/>
            <w:hideMark/>
          </w:tcPr>
          <w:p w14:paraId="0B64199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Abhishek Chaturvedi, Samsung Electronics</w:t>
            </w:r>
          </w:p>
        </w:tc>
        <w:tc>
          <w:tcPr>
            <w:tcW w:w="1064" w:type="dxa"/>
            <w:tcBorders>
              <w:top w:val="nil"/>
              <w:left w:val="nil"/>
              <w:bottom w:val="nil"/>
              <w:right w:val="nil"/>
            </w:tcBorders>
            <w:shd w:val="clear" w:color="auto" w:fill="auto"/>
            <w:noWrap/>
            <w:vAlign w:val="bottom"/>
            <w:hideMark/>
          </w:tcPr>
          <w:p w14:paraId="24C40839" w14:textId="54BA9EC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F7C285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292506FF" w14:textId="166AF76A" w:rsidR="006706A9" w:rsidRPr="006706A9" w:rsidRDefault="006706A9" w:rsidP="006706A9">
            <w:pPr>
              <w:jc w:val="center"/>
              <w:rPr>
                <w:rFonts w:eastAsia="ＭＳ Ｐゴシック"/>
                <w:color w:val="000000"/>
                <w:szCs w:val="22"/>
                <w:lang w:eastAsia="ja-JP"/>
              </w:rPr>
            </w:pPr>
          </w:p>
        </w:tc>
      </w:tr>
      <w:tr w:rsidR="006706A9" w:rsidRPr="006706A9" w14:paraId="253937DD" w14:textId="77777777" w:rsidTr="006706A9">
        <w:trPr>
          <w:trHeight w:val="270"/>
        </w:trPr>
        <w:tc>
          <w:tcPr>
            <w:tcW w:w="5865" w:type="dxa"/>
            <w:tcBorders>
              <w:top w:val="nil"/>
              <w:left w:val="nil"/>
              <w:bottom w:val="nil"/>
              <w:right w:val="nil"/>
            </w:tcBorders>
            <w:shd w:val="clear" w:color="auto" w:fill="auto"/>
            <w:noWrap/>
            <w:vAlign w:val="bottom"/>
            <w:hideMark/>
          </w:tcPr>
          <w:p w14:paraId="2DD0C86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Nelson Costa, </w:t>
            </w:r>
            <w:proofErr w:type="spellStart"/>
            <w:r w:rsidRPr="006706A9">
              <w:rPr>
                <w:rFonts w:eastAsia="ＭＳ Ｐゴシック"/>
                <w:color w:val="000000"/>
                <w:szCs w:val="22"/>
                <w:lang w:eastAsia="ja-JP"/>
              </w:rPr>
              <w:t>HaiLa</w:t>
            </w:r>
            <w:proofErr w:type="spellEnd"/>
          </w:p>
        </w:tc>
        <w:tc>
          <w:tcPr>
            <w:tcW w:w="1064" w:type="dxa"/>
            <w:tcBorders>
              <w:top w:val="nil"/>
              <w:left w:val="nil"/>
              <w:bottom w:val="nil"/>
              <w:right w:val="nil"/>
            </w:tcBorders>
            <w:shd w:val="clear" w:color="auto" w:fill="auto"/>
            <w:noWrap/>
            <w:vAlign w:val="bottom"/>
            <w:hideMark/>
          </w:tcPr>
          <w:p w14:paraId="75DD66CD" w14:textId="20A2684A"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9BDB750" w14:textId="11879D00"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E2E672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6E70485" w14:textId="77777777" w:rsidTr="006706A9">
        <w:trPr>
          <w:trHeight w:val="270"/>
        </w:trPr>
        <w:tc>
          <w:tcPr>
            <w:tcW w:w="5865" w:type="dxa"/>
            <w:tcBorders>
              <w:top w:val="nil"/>
              <w:left w:val="nil"/>
              <w:bottom w:val="nil"/>
              <w:right w:val="nil"/>
            </w:tcBorders>
            <w:shd w:val="clear" w:color="auto" w:fill="auto"/>
            <w:noWrap/>
            <w:vAlign w:val="bottom"/>
            <w:hideMark/>
          </w:tcPr>
          <w:p w14:paraId="1F20DF3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Akira Kishida, NTT</w:t>
            </w:r>
          </w:p>
        </w:tc>
        <w:tc>
          <w:tcPr>
            <w:tcW w:w="1064" w:type="dxa"/>
            <w:tcBorders>
              <w:top w:val="nil"/>
              <w:left w:val="nil"/>
              <w:bottom w:val="nil"/>
              <w:right w:val="nil"/>
            </w:tcBorders>
            <w:shd w:val="clear" w:color="auto" w:fill="auto"/>
            <w:noWrap/>
            <w:vAlign w:val="bottom"/>
            <w:hideMark/>
          </w:tcPr>
          <w:p w14:paraId="09E80A16" w14:textId="1A9ED2BB"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5D7A54B" w14:textId="5A071F9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CECE3A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01E5895" w14:textId="77777777" w:rsidTr="006706A9">
        <w:trPr>
          <w:trHeight w:val="270"/>
        </w:trPr>
        <w:tc>
          <w:tcPr>
            <w:tcW w:w="5865" w:type="dxa"/>
            <w:tcBorders>
              <w:top w:val="nil"/>
              <w:left w:val="nil"/>
              <w:bottom w:val="nil"/>
              <w:right w:val="nil"/>
            </w:tcBorders>
            <w:shd w:val="clear" w:color="auto" w:fill="auto"/>
            <w:noWrap/>
            <w:vAlign w:val="bottom"/>
            <w:hideMark/>
          </w:tcPr>
          <w:p w14:paraId="67A51D4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Yingqiao</w:t>
            </w:r>
            <w:proofErr w:type="spellEnd"/>
            <w:r w:rsidRPr="006706A9">
              <w:rPr>
                <w:rFonts w:eastAsia="ＭＳ Ｐゴシック"/>
                <w:color w:val="000000"/>
                <w:szCs w:val="22"/>
                <w:lang w:eastAsia="ja-JP"/>
              </w:rPr>
              <w:t xml:space="preserve"> Quan, </w:t>
            </w:r>
            <w:proofErr w:type="spellStart"/>
            <w:r w:rsidRPr="006706A9">
              <w:rPr>
                <w:rFonts w:eastAsia="ＭＳ Ｐゴシック"/>
                <w:color w:val="000000"/>
                <w:szCs w:val="22"/>
                <w:lang w:eastAsia="ja-JP"/>
              </w:rPr>
              <w:t>Spreadtrum</w:t>
            </w:r>
            <w:proofErr w:type="spellEnd"/>
          </w:p>
        </w:tc>
        <w:tc>
          <w:tcPr>
            <w:tcW w:w="1064" w:type="dxa"/>
            <w:tcBorders>
              <w:top w:val="nil"/>
              <w:left w:val="nil"/>
              <w:bottom w:val="nil"/>
              <w:right w:val="nil"/>
            </w:tcBorders>
            <w:shd w:val="clear" w:color="auto" w:fill="auto"/>
            <w:noWrap/>
            <w:vAlign w:val="bottom"/>
            <w:hideMark/>
          </w:tcPr>
          <w:p w14:paraId="647FE553" w14:textId="5E53743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98D94D8" w14:textId="429D4634"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793E75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94B1E6B" w14:textId="77777777" w:rsidTr="006706A9">
        <w:trPr>
          <w:trHeight w:val="270"/>
        </w:trPr>
        <w:tc>
          <w:tcPr>
            <w:tcW w:w="5865" w:type="dxa"/>
            <w:tcBorders>
              <w:top w:val="nil"/>
              <w:left w:val="nil"/>
              <w:bottom w:val="nil"/>
              <w:right w:val="nil"/>
            </w:tcBorders>
            <w:shd w:val="clear" w:color="auto" w:fill="auto"/>
            <w:noWrap/>
            <w:vAlign w:val="bottom"/>
            <w:hideMark/>
          </w:tcPr>
          <w:p w14:paraId="1739288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[V]Ankit Kumar Gupta [NXP]</w:t>
            </w:r>
          </w:p>
        </w:tc>
        <w:tc>
          <w:tcPr>
            <w:tcW w:w="1064" w:type="dxa"/>
            <w:tcBorders>
              <w:top w:val="nil"/>
              <w:left w:val="nil"/>
              <w:bottom w:val="nil"/>
              <w:right w:val="nil"/>
            </w:tcBorders>
            <w:shd w:val="clear" w:color="auto" w:fill="auto"/>
            <w:noWrap/>
            <w:vAlign w:val="bottom"/>
            <w:hideMark/>
          </w:tcPr>
          <w:p w14:paraId="141D84E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B7F6056" w14:textId="269B20E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09FB0B6" w14:textId="2849A92A" w:rsidR="006706A9" w:rsidRPr="006706A9" w:rsidRDefault="006706A9" w:rsidP="006706A9">
            <w:pPr>
              <w:jc w:val="center"/>
              <w:rPr>
                <w:rFonts w:eastAsia="ＭＳ Ｐゴシック"/>
                <w:color w:val="000000"/>
                <w:szCs w:val="22"/>
                <w:lang w:eastAsia="ja-JP"/>
              </w:rPr>
            </w:pPr>
          </w:p>
        </w:tc>
      </w:tr>
      <w:tr w:rsidR="006706A9" w:rsidRPr="006706A9" w14:paraId="120C84FC" w14:textId="77777777" w:rsidTr="006706A9">
        <w:trPr>
          <w:trHeight w:val="270"/>
        </w:trPr>
        <w:tc>
          <w:tcPr>
            <w:tcW w:w="5865" w:type="dxa"/>
            <w:tcBorders>
              <w:top w:val="nil"/>
              <w:left w:val="nil"/>
              <w:bottom w:val="nil"/>
              <w:right w:val="nil"/>
            </w:tcBorders>
            <w:shd w:val="clear" w:color="auto" w:fill="auto"/>
            <w:noWrap/>
            <w:vAlign w:val="bottom"/>
            <w:hideMark/>
          </w:tcPr>
          <w:p w14:paraId="11DAC2B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Srinivas Kandala</w:t>
            </w:r>
          </w:p>
        </w:tc>
        <w:tc>
          <w:tcPr>
            <w:tcW w:w="1064" w:type="dxa"/>
            <w:tcBorders>
              <w:top w:val="nil"/>
              <w:left w:val="nil"/>
              <w:bottom w:val="nil"/>
              <w:right w:val="nil"/>
            </w:tcBorders>
            <w:shd w:val="clear" w:color="auto" w:fill="auto"/>
            <w:noWrap/>
            <w:vAlign w:val="bottom"/>
            <w:hideMark/>
          </w:tcPr>
          <w:p w14:paraId="38936A85" w14:textId="2CEB7E09"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A6A46F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2A3017C4" w14:textId="614EE793" w:rsidR="006706A9" w:rsidRPr="006706A9" w:rsidRDefault="006706A9" w:rsidP="006706A9">
            <w:pPr>
              <w:jc w:val="center"/>
              <w:rPr>
                <w:rFonts w:eastAsia="ＭＳ Ｐゴシック"/>
                <w:color w:val="000000"/>
                <w:szCs w:val="22"/>
                <w:lang w:eastAsia="ja-JP"/>
              </w:rPr>
            </w:pPr>
          </w:p>
        </w:tc>
      </w:tr>
      <w:tr w:rsidR="006706A9" w:rsidRPr="006706A9" w14:paraId="31C84E04" w14:textId="77777777" w:rsidTr="006706A9">
        <w:trPr>
          <w:trHeight w:val="270"/>
        </w:trPr>
        <w:tc>
          <w:tcPr>
            <w:tcW w:w="5865" w:type="dxa"/>
            <w:tcBorders>
              <w:top w:val="nil"/>
              <w:left w:val="nil"/>
              <w:bottom w:val="nil"/>
              <w:right w:val="nil"/>
            </w:tcBorders>
            <w:shd w:val="clear" w:color="auto" w:fill="auto"/>
            <w:noWrap/>
            <w:vAlign w:val="bottom"/>
            <w:hideMark/>
          </w:tcPr>
          <w:p w14:paraId="055675A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Hui Yang</w:t>
            </w:r>
          </w:p>
        </w:tc>
        <w:tc>
          <w:tcPr>
            <w:tcW w:w="1064" w:type="dxa"/>
            <w:tcBorders>
              <w:top w:val="nil"/>
              <w:left w:val="nil"/>
              <w:bottom w:val="nil"/>
              <w:right w:val="nil"/>
            </w:tcBorders>
            <w:shd w:val="clear" w:color="auto" w:fill="auto"/>
            <w:noWrap/>
            <w:vAlign w:val="bottom"/>
            <w:hideMark/>
          </w:tcPr>
          <w:p w14:paraId="763ABF0E" w14:textId="2B16D71C"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6C07F8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1E88F24" w14:textId="26470572" w:rsidR="006706A9" w:rsidRPr="006706A9" w:rsidRDefault="006706A9" w:rsidP="006706A9">
            <w:pPr>
              <w:jc w:val="center"/>
              <w:rPr>
                <w:rFonts w:eastAsia="ＭＳ Ｐゴシック"/>
                <w:color w:val="000000"/>
                <w:szCs w:val="22"/>
                <w:lang w:eastAsia="ja-JP"/>
              </w:rPr>
            </w:pPr>
          </w:p>
        </w:tc>
      </w:tr>
      <w:tr w:rsidR="006706A9" w:rsidRPr="006706A9" w14:paraId="2F6B521E" w14:textId="77777777" w:rsidTr="006706A9">
        <w:trPr>
          <w:trHeight w:val="270"/>
        </w:trPr>
        <w:tc>
          <w:tcPr>
            <w:tcW w:w="5865" w:type="dxa"/>
            <w:tcBorders>
              <w:top w:val="nil"/>
              <w:left w:val="nil"/>
              <w:bottom w:val="nil"/>
              <w:right w:val="nil"/>
            </w:tcBorders>
            <w:shd w:val="clear" w:color="auto" w:fill="auto"/>
            <w:noWrap/>
            <w:vAlign w:val="bottom"/>
            <w:hideMark/>
          </w:tcPr>
          <w:p w14:paraId="6C65C58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Boon Loong Ng, Samsung Electronics</w:t>
            </w:r>
          </w:p>
        </w:tc>
        <w:tc>
          <w:tcPr>
            <w:tcW w:w="1064" w:type="dxa"/>
            <w:tcBorders>
              <w:top w:val="nil"/>
              <w:left w:val="nil"/>
              <w:bottom w:val="nil"/>
              <w:right w:val="nil"/>
            </w:tcBorders>
            <w:shd w:val="clear" w:color="auto" w:fill="auto"/>
            <w:noWrap/>
            <w:vAlign w:val="bottom"/>
            <w:hideMark/>
          </w:tcPr>
          <w:p w14:paraId="3390493A" w14:textId="0DA8A9B4"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15617E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1EE0C17B" w14:textId="1A831637" w:rsidR="006706A9" w:rsidRPr="006706A9" w:rsidRDefault="006706A9" w:rsidP="006706A9">
            <w:pPr>
              <w:jc w:val="center"/>
              <w:rPr>
                <w:rFonts w:eastAsia="ＭＳ Ｐゴシック"/>
                <w:color w:val="000000"/>
                <w:szCs w:val="22"/>
                <w:lang w:eastAsia="ja-JP"/>
              </w:rPr>
            </w:pPr>
          </w:p>
        </w:tc>
      </w:tr>
      <w:tr w:rsidR="006706A9" w:rsidRPr="006706A9" w14:paraId="106C6A55" w14:textId="77777777" w:rsidTr="006706A9">
        <w:trPr>
          <w:trHeight w:val="270"/>
        </w:trPr>
        <w:tc>
          <w:tcPr>
            <w:tcW w:w="5865" w:type="dxa"/>
            <w:tcBorders>
              <w:top w:val="nil"/>
              <w:left w:val="nil"/>
              <w:bottom w:val="nil"/>
              <w:right w:val="nil"/>
            </w:tcBorders>
            <w:shd w:val="clear" w:color="auto" w:fill="auto"/>
            <w:noWrap/>
            <w:vAlign w:val="bottom"/>
            <w:hideMark/>
          </w:tcPr>
          <w:p w14:paraId="433A18D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Mengshi</w:t>
            </w:r>
            <w:proofErr w:type="spellEnd"/>
            <w:r w:rsidRPr="006706A9">
              <w:rPr>
                <w:rFonts w:eastAsia="ＭＳ Ｐゴシック"/>
                <w:color w:val="000000"/>
                <w:szCs w:val="22"/>
                <w:lang w:eastAsia="ja-JP"/>
              </w:rPr>
              <w:t xml:space="preserve"> Hu</w:t>
            </w:r>
          </w:p>
        </w:tc>
        <w:tc>
          <w:tcPr>
            <w:tcW w:w="1064" w:type="dxa"/>
            <w:tcBorders>
              <w:top w:val="nil"/>
              <w:left w:val="nil"/>
              <w:bottom w:val="nil"/>
              <w:right w:val="nil"/>
            </w:tcBorders>
            <w:shd w:val="clear" w:color="auto" w:fill="auto"/>
            <w:noWrap/>
            <w:vAlign w:val="bottom"/>
            <w:hideMark/>
          </w:tcPr>
          <w:p w14:paraId="49D3C2B3" w14:textId="31F7FBD2"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BE1368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9F5A94A" w14:textId="118477D7" w:rsidR="006706A9" w:rsidRPr="006706A9" w:rsidRDefault="006706A9" w:rsidP="006706A9">
            <w:pPr>
              <w:jc w:val="center"/>
              <w:rPr>
                <w:rFonts w:eastAsia="ＭＳ Ｐゴシック"/>
                <w:color w:val="000000"/>
                <w:szCs w:val="22"/>
                <w:lang w:eastAsia="ja-JP"/>
              </w:rPr>
            </w:pPr>
          </w:p>
        </w:tc>
      </w:tr>
      <w:tr w:rsidR="006706A9" w:rsidRPr="006706A9" w14:paraId="787521C9" w14:textId="77777777" w:rsidTr="006706A9">
        <w:trPr>
          <w:trHeight w:val="270"/>
        </w:trPr>
        <w:tc>
          <w:tcPr>
            <w:tcW w:w="5865" w:type="dxa"/>
            <w:tcBorders>
              <w:top w:val="nil"/>
              <w:left w:val="nil"/>
              <w:bottom w:val="nil"/>
              <w:right w:val="nil"/>
            </w:tcBorders>
            <w:shd w:val="clear" w:color="auto" w:fill="auto"/>
            <w:noWrap/>
            <w:vAlign w:val="bottom"/>
            <w:hideMark/>
          </w:tcPr>
          <w:p w14:paraId="2A37E85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Gary Anwyl, MediaTek</w:t>
            </w:r>
          </w:p>
        </w:tc>
        <w:tc>
          <w:tcPr>
            <w:tcW w:w="1064" w:type="dxa"/>
            <w:tcBorders>
              <w:top w:val="nil"/>
              <w:left w:val="nil"/>
              <w:bottom w:val="nil"/>
              <w:right w:val="nil"/>
            </w:tcBorders>
            <w:shd w:val="clear" w:color="auto" w:fill="auto"/>
            <w:noWrap/>
            <w:vAlign w:val="bottom"/>
            <w:hideMark/>
          </w:tcPr>
          <w:p w14:paraId="29B897F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9AB1435" w14:textId="21F630B3"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3330C8C" w14:textId="7CB70257" w:rsidR="006706A9" w:rsidRPr="006706A9" w:rsidRDefault="006706A9" w:rsidP="006706A9">
            <w:pPr>
              <w:jc w:val="center"/>
              <w:rPr>
                <w:rFonts w:eastAsia="ＭＳ Ｐゴシック"/>
                <w:color w:val="000000"/>
                <w:szCs w:val="22"/>
                <w:lang w:eastAsia="ja-JP"/>
              </w:rPr>
            </w:pPr>
          </w:p>
        </w:tc>
      </w:tr>
      <w:tr w:rsidR="006706A9" w:rsidRPr="006706A9" w14:paraId="7154B25B" w14:textId="77777777" w:rsidTr="006706A9">
        <w:trPr>
          <w:trHeight w:val="270"/>
        </w:trPr>
        <w:tc>
          <w:tcPr>
            <w:tcW w:w="5865" w:type="dxa"/>
            <w:tcBorders>
              <w:top w:val="nil"/>
              <w:left w:val="nil"/>
              <w:bottom w:val="nil"/>
              <w:right w:val="nil"/>
            </w:tcBorders>
            <w:shd w:val="clear" w:color="auto" w:fill="auto"/>
            <w:noWrap/>
            <w:vAlign w:val="bottom"/>
            <w:hideMark/>
          </w:tcPr>
          <w:p w14:paraId="409E0E6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Jouni Malinen, Qualcomm</w:t>
            </w:r>
          </w:p>
        </w:tc>
        <w:tc>
          <w:tcPr>
            <w:tcW w:w="1064" w:type="dxa"/>
            <w:tcBorders>
              <w:top w:val="nil"/>
              <w:left w:val="nil"/>
              <w:bottom w:val="nil"/>
              <w:right w:val="nil"/>
            </w:tcBorders>
            <w:shd w:val="clear" w:color="auto" w:fill="auto"/>
            <w:noWrap/>
            <w:vAlign w:val="bottom"/>
            <w:hideMark/>
          </w:tcPr>
          <w:p w14:paraId="35BC8E9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DB8154C" w14:textId="13E1B01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A15CC8B" w14:textId="542DAFE2" w:rsidR="006706A9" w:rsidRPr="006706A9" w:rsidRDefault="006706A9" w:rsidP="006706A9">
            <w:pPr>
              <w:jc w:val="center"/>
              <w:rPr>
                <w:rFonts w:eastAsia="ＭＳ Ｐゴシック"/>
                <w:color w:val="000000"/>
                <w:szCs w:val="22"/>
                <w:lang w:eastAsia="ja-JP"/>
              </w:rPr>
            </w:pPr>
          </w:p>
        </w:tc>
      </w:tr>
      <w:tr w:rsidR="006706A9" w:rsidRPr="006706A9" w14:paraId="7B8307D3" w14:textId="77777777" w:rsidTr="006706A9">
        <w:trPr>
          <w:trHeight w:val="270"/>
        </w:trPr>
        <w:tc>
          <w:tcPr>
            <w:tcW w:w="5865" w:type="dxa"/>
            <w:tcBorders>
              <w:top w:val="nil"/>
              <w:left w:val="nil"/>
              <w:bottom w:val="nil"/>
              <w:right w:val="nil"/>
            </w:tcBorders>
            <w:shd w:val="clear" w:color="auto" w:fill="auto"/>
            <w:noWrap/>
            <w:vAlign w:val="bottom"/>
            <w:hideMark/>
          </w:tcPr>
          <w:p w14:paraId="594B404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Sungjin</w:t>
            </w:r>
            <w:proofErr w:type="spellEnd"/>
            <w:r w:rsidRPr="006706A9">
              <w:rPr>
                <w:rFonts w:eastAsia="ＭＳ Ｐゴシック"/>
                <w:color w:val="000000"/>
                <w:szCs w:val="22"/>
                <w:lang w:eastAsia="ja-JP"/>
              </w:rPr>
              <w:t xml:space="preserve"> Park, </w:t>
            </w:r>
            <w:proofErr w:type="spellStart"/>
            <w:r w:rsidRPr="006706A9">
              <w:rPr>
                <w:rFonts w:eastAsia="ＭＳ Ｐゴシック"/>
                <w:color w:val="000000"/>
                <w:szCs w:val="22"/>
                <w:lang w:eastAsia="ja-JP"/>
              </w:rPr>
              <w:t>Senscomm</w:t>
            </w:r>
            <w:proofErr w:type="spellEnd"/>
          </w:p>
        </w:tc>
        <w:tc>
          <w:tcPr>
            <w:tcW w:w="1064" w:type="dxa"/>
            <w:tcBorders>
              <w:top w:val="nil"/>
              <w:left w:val="nil"/>
              <w:bottom w:val="nil"/>
              <w:right w:val="nil"/>
            </w:tcBorders>
            <w:shd w:val="clear" w:color="auto" w:fill="auto"/>
            <w:noWrap/>
            <w:vAlign w:val="bottom"/>
            <w:hideMark/>
          </w:tcPr>
          <w:p w14:paraId="786BDE2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D35B69C" w14:textId="77C1542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0AB6D0A" w14:textId="4EC66151" w:rsidR="006706A9" w:rsidRPr="006706A9" w:rsidRDefault="006706A9" w:rsidP="006706A9">
            <w:pPr>
              <w:jc w:val="center"/>
              <w:rPr>
                <w:rFonts w:eastAsia="ＭＳ Ｐゴシック"/>
                <w:color w:val="000000"/>
                <w:szCs w:val="22"/>
                <w:lang w:eastAsia="ja-JP"/>
              </w:rPr>
            </w:pPr>
          </w:p>
        </w:tc>
      </w:tr>
      <w:tr w:rsidR="006706A9" w:rsidRPr="006706A9" w14:paraId="158319A8" w14:textId="77777777" w:rsidTr="006706A9">
        <w:trPr>
          <w:trHeight w:val="270"/>
        </w:trPr>
        <w:tc>
          <w:tcPr>
            <w:tcW w:w="5865" w:type="dxa"/>
            <w:tcBorders>
              <w:top w:val="nil"/>
              <w:left w:val="nil"/>
              <w:bottom w:val="nil"/>
              <w:right w:val="nil"/>
            </w:tcBorders>
            <w:shd w:val="clear" w:color="auto" w:fill="auto"/>
            <w:noWrap/>
            <w:vAlign w:val="bottom"/>
            <w:hideMark/>
          </w:tcPr>
          <w:p w14:paraId="6CD018C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George Cherian</w:t>
            </w:r>
          </w:p>
        </w:tc>
        <w:tc>
          <w:tcPr>
            <w:tcW w:w="1064" w:type="dxa"/>
            <w:tcBorders>
              <w:top w:val="nil"/>
              <w:left w:val="nil"/>
              <w:bottom w:val="nil"/>
              <w:right w:val="nil"/>
            </w:tcBorders>
            <w:shd w:val="clear" w:color="auto" w:fill="auto"/>
            <w:noWrap/>
            <w:vAlign w:val="bottom"/>
            <w:hideMark/>
          </w:tcPr>
          <w:p w14:paraId="3EDDA9B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8C40068" w14:textId="2B9031B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2508173" w14:textId="55D0631E" w:rsidR="006706A9" w:rsidRPr="006706A9" w:rsidRDefault="006706A9" w:rsidP="006706A9">
            <w:pPr>
              <w:jc w:val="center"/>
              <w:rPr>
                <w:rFonts w:eastAsia="ＭＳ Ｐゴシック"/>
                <w:color w:val="000000"/>
                <w:szCs w:val="22"/>
                <w:lang w:eastAsia="ja-JP"/>
              </w:rPr>
            </w:pPr>
          </w:p>
        </w:tc>
      </w:tr>
      <w:tr w:rsidR="006706A9" w:rsidRPr="006706A9" w14:paraId="0A54940B" w14:textId="77777777" w:rsidTr="006706A9">
        <w:trPr>
          <w:trHeight w:val="270"/>
        </w:trPr>
        <w:tc>
          <w:tcPr>
            <w:tcW w:w="5865" w:type="dxa"/>
            <w:tcBorders>
              <w:top w:val="nil"/>
              <w:left w:val="nil"/>
              <w:bottom w:val="nil"/>
              <w:right w:val="nil"/>
            </w:tcBorders>
            <w:shd w:val="clear" w:color="auto" w:fill="auto"/>
            <w:noWrap/>
            <w:vAlign w:val="bottom"/>
            <w:hideMark/>
          </w:tcPr>
          <w:p w14:paraId="617C05B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Yuki FUJIMORI</w:t>
            </w:r>
          </w:p>
        </w:tc>
        <w:tc>
          <w:tcPr>
            <w:tcW w:w="1064" w:type="dxa"/>
            <w:tcBorders>
              <w:top w:val="nil"/>
              <w:left w:val="nil"/>
              <w:bottom w:val="nil"/>
              <w:right w:val="nil"/>
            </w:tcBorders>
            <w:shd w:val="clear" w:color="auto" w:fill="auto"/>
            <w:noWrap/>
            <w:vAlign w:val="bottom"/>
            <w:hideMark/>
          </w:tcPr>
          <w:p w14:paraId="25D0A254" w14:textId="367758BB"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FF04303" w14:textId="1B93C7D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F47A36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DF95777" w14:textId="77777777" w:rsidTr="006706A9">
        <w:trPr>
          <w:trHeight w:val="270"/>
        </w:trPr>
        <w:tc>
          <w:tcPr>
            <w:tcW w:w="5865" w:type="dxa"/>
            <w:tcBorders>
              <w:top w:val="nil"/>
              <w:left w:val="nil"/>
              <w:bottom w:val="nil"/>
              <w:right w:val="nil"/>
            </w:tcBorders>
            <w:shd w:val="clear" w:color="auto" w:fill="auto"/>
            <w:noWrap/>
            <w:vAlign w:val="bottom"/>
            <w:hideMark/>
          </w:tcPr>
          <w:p w14:paraId="69C0138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Hongwon Lee</w:t>
            </w:r>
          </w:p>
        </w:tc>
        <w:tc>
          <w:tcPr>
            <w:tcW w:w="1064" w:type="dxa"/>
            <w:tcBorders>
              <w:top w:val="nil"/>
              <w:left w:val="nil"/>
              <w:bottom w:val="nil"/>
              <w:right w:val="nil"/>
            </w:tcBorders>
            <w:shd w:val="clear" w:color="auto" w:fill="auto"/>
            <w:noWrap/>
            <w:vAlign w:val="bottom"/>
            <w:hideMark/>
          </w:tcPr>
          <w:p w14:paraId="4320026B" w14:textId="0F655427"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E09ABFF" w14:textId="3D5A0AA0"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418296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A29D56C" w14:textId="77777777" w:rsidTr="006706A9">
        <w:trPr>
          <w:trHeight w:val="270"/>
        </w:trPr>
        <w:tc>
          <w:tcPr>
            <w:tcW w:w="5865" w:type="dxa"/>
            <w:tcBorders>
              <w:top w:val="nil"/>
              <w:left w:val="nil"/>
              <w:bottom w:val="nil"/>
              <w:right w:val="nil"/>
            </w:tcBorders>
            <w:shd w:val="clear" w:color="auto" w:fill="auto"/>
            <w:noWrap/>
            <w:vAlign w:val="bottom"/>
            <w:hideMark/>
          </w:tcPr>
          <w:p w14:paraId="619D648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lastRenderedPageBreak/>
              <w:t xml:space="preserve">[V] </w:t>
            </w:r>
            <w:proofErr w:type="spellStart"/>
            <w:r w:rsidRPr="006706A9">
              <w:rPr>
                <w:rFonts w:eastAsia="ＭＳ Ｐゴシック"/>
                <w:color w:val="000000"/>
                <w:szCs w:val="22"/>
                <w:lang w:eastAsia="ja-JP"/>
              </w:rPr>
              <w:t>Dongju</w:t>
            </w:r>
            <w:proofErr w:type="spellEnd"/>
            <w:r w:rsidRPr="006706A9">
              <w:rPr>
                <w:rFonts w:eastAsia="ＭＳ Ｐゴシック"/>
                <w:color w:val="000000"/>
                <w:szCs w:val="22"/>
                <w:lang w:eastAsia="ja-JP"/>
              </w:rPr>
              <w:t xml:space="preserve"> Cha, LGE</w:t>
            </w:r>
          </w:p>
        </w:tc>
        <w:tc>
          <w:tcPr>
            <w:tcW w:w="1064" w:type="dxa"/>
            <w:tcBorders>
              <w:top w:val="nil"/>
              <w:left w:val="nil"/>
              <w:bottom w:val="nil"/>
              <w:right w:val="nil"/>
            </w:tcBorders>
            <w:shd w:val="clear" w:color="auto" w:fill="auto"/>
            <w:noWrap/>
            <w:vAlign w:val="bottom"/>
            <w:hideMark/>
          </w:tcPr>
          <w:p w14:paraId="46890269" w14:textId="42566747"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12E55AE" w14:textId="07C4EFC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999BE6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DD7EA8B" w14:textId="77777777" w:rsidTr="006706A9">
        <w:trPr>
          <w:trHeight w:val="270"/>
        </w:trPr>
        <w:tc>
          <w:tcPr>
            <w:tcW w:w="5865" w:type="dxa"/>
            <w:tcBorders>
              <w:top w:val="nil"/>
              <w:left w:val="nil"/>
              <w:bottom w:val="nil"/>
              <w:right w:val="nil"/>
            </w:tcBorders>
            <w:shd w:val="clear" w:color="auto" w:fill="auto"/>
            <w:noWrap/>
            <w:vAlign w:val="bottom"/>
            <w:hideMark/>
          </w:tcPr>
          <w:p w14:paraId="11ED7AE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Ju Yan Pan, Huawei</w:t>
            </w:r>
          </w:p>
        </w:tc>
        <w:tc>
          <w:tcPr>
            <w:tcW w:w="1064" w:type="dxa"/>
            <w:tcBorders>
              <w:top w:val="nil"/>
              <w:left w:val="nil"/>
              <w:bottom w:val="nil"/>
              <w:right w:val="nil"/>
            </w:tcBorders>
            <w:shd w:val="clear" w:color="auto" w:fill="auto"/>
            <w:noWrap/>
            <w:vAlign w:val="bottom"/>
            <w:hideMark/>
          </w:tcPr>
          <w:p w14:paraId="1F9CEE31" w14:textId="292E743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26AA39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3012D73C" w14:textId="762E19AE" w:rsidR="006706A9" w:rsidRPr="006706A9" w:rsidRDefault="006706A9" w:rsidP="006706A9">
            <w:pPr>
              <w:jc w:val="center"/>
              <w:rPr>
                <w:rFonts w:eastAsia="ＭＳ Ｐゴシック"/>
                <w:color w:val="000000"/>
                <w:szCs w:val="22"/>
                <w:lang w:eastAsia="ja-JP"/>
              </w:rPr>
            </w:pPr>
          </w:p>
        </w:tc>
      </w:tr>
      <w:tr w:rsidR="006706A9" w:rsidRPr="006706A9" w14:paraId="50FC197B" w14:textId="77777777" w:rsidTr="006706A9">
        <w:trPr>
          <w:trHeight w:val="270"/>
        </w:trPr>
        <w:tc>
          <w:tcPr>
            <w:tcW w:w="5865" w:type="dxa"/>
            <w:tcBorders>
              <w:top w:val="nil"/>
              <w:left w:val="nil"/>
              <w:bottom w:val="nil"/>
              <w:right w:val="nil"/>
            </w:tcBorders>
            <w:shd w:val="clear" w:color="auto" w:fill="auto"/>
            <w:noWrap/>
            <w:vAlign w:val="bottom"/>
            <w:hideMark/>
          </w:tcPr>
          <w:p w14:paraId="3F4DB6D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zheng</w:t>
            </w:r>
            <w:proofErr w:type="spellEnd"/>
            <w:r w:rsidRPr="006706A9">
              <w:rPr>
                <w:rFonts w:eastAsia="ＭＳ Ｐゴシック"/>
                <w:color w:val="000000"/>
                <w:szCs w:val="22"/>
                <w:lang w:eastAsia="ja-JP"/>
              </w:rPr>
              <w:t xml:space="preserve"> wang</w:t>
            </w:r>
          </w:p>
        </w:tc>
        <w:tc>
          <w:tcPr>
            <w:tcW w:w="1064" w:type="dxa"/>
            <w:tcBorders>
              <w:top w:val="nil"/>
              <w:left w:val="nil"/>
              <w:bottom w:val="nil"/>
              <w:right w:val="nil"/>
            </w:tcBorders>
            <w:shd w:val="clear" w:color="auto" w:fill="auto"/>
            <w:noWrap/>
            <w:vAlign w:val="bottom"/>
            <w:hideMark/>
          </w:tcPr>
          <w:p w14:paraId="1D1B7AE3" w14:textId="619C1A06"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2461EEC" w14:textId="3C9F5516"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71D100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F716E79" w14:textId="77777777" w:rsidTr="006706A9">
        <w:trPr>
          <w:trHeight w:val="270"/>
        </w:trPr>
        <w:tc>
          <w:tcPr>
            <w:tcW w:w="5865" w:type="dxa"/>
            <w:tcBorders>
              <w:top w:val="nil"/>
              <w:left w:val="nil"/>
              <w:bottom w:val="nil"/>
              <w:right w:val="nil"/>
            </w:tcBorders>
            <w:shd w:val="clear" w:color="auto" w:fill="auto"/>
            <w:noWrap/>
            <w:vAlign w:val="bottom"/>
            <w:hideMark/>
          </w:tcPr>
          <w:p w14:paraId="726A6E1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Rishabh Roy, Samsung Electronics</w:t>
            </w:r>
          </w:p>
        </w:tc>
        <w:tc>
          <w:tcPr>
            <w:tcW w:w="1064" w:type="dxa"/>
            <w:tcBorders>
              <w:top w:val="nil"/>
              <w:left w:val="nil"/>
              <w:bottom w:val="nil"/>
              <w:right w:val="nil"/>
            </w:tcBorders>
            <w:shd w:val="clear" w:color="auto" w:fill="auto"/>
            <w:noWrap/>
            <w:vAlign w:val="bottom"/>
            <w:hideMark/>
          </w:tcPr>
          <w:p w14:paraId="4A2752FF" w14:textId="478FFEF7"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1A7DBF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7FAEC967" w14:textId="7A3518A0" w:rsidR="006706A9" w:rsidRPr="006706A9" w:rsidRDefault="006706A9" w:rsidP="006706A9">
            <w:pPr>
              <w:jc w:val="center"/>
              <w:rPr>
                <w:rFonts w:eastAsia="ＭＳ Ｐゴシック"/>
                <w:color w:val="000000"/>
                <w:szCs w:val="22"/>
                <w:lang w:eastAsia="ja-JP"/>
              </w:rPr>
            </w:pPr>
          </w:p>
        </w:tc>
      </w:tr>
      <w:tr w:rsidR="006706A9" w:rsidRPr="006706A9" w14:paraId="6CF17995" w14:textId="77777777" w:rsidTr="006706A9">
        <w:trPr>
          <w:trHeight w:val="270"/>
        </w:trPr>
        <w:tc>
          <w:tcPr>
            <w:tcW w:w="5865" w:type="dxa"/>
            <w:tcBorders>
              <w:top w:val="nil"/>
              <w:left w:val="nil"/>
              <w:bottom w:val="nil"/>
              <w:right w:val="nil"/>
            </w:tcBorders>
            <w:shd w:val="clear" w:color="auto" w:fill="auto"/>
            <w:noWrap/>
            <w:vAlign w:val="bottom"/>
            <w:hideMark/>
          </w:tcPr>
          <w:p w14:paraId="6DA8141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Klaus Doppler, Nokia</w:t>
            </w:r>
          </w:p>
        </w:tc>
        <w:tc>
          <w:tcPr>
            <w:tcW w:w="1064" w:type="dxa"/>
            <w:tcBorders>
              <w:top w:val="nil"/>
              <w:left w:val="nil"/>
              <w:bottom w:val="nil"/>
              <w:right w:val="nil"/>
            </w:tcBorders>
            <w:shd w:val="clear" w:color="auto" w:fill="auto"/>
            <w:noWrap/>
            <w:vAlign w:val="bottom"/>
            <w:hideMark/>
          </w:tcPr>
          <w:p w14:paraId="196553E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F511B36" w14:textId="61FEBC9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58DD357" w14:textId="0495E079" w:rsidR="006706A9" w:rsidRPr="006706A9" w:rsidRDefault="006706A9" w:rsidP="006706A9">
            <w:pPr>
              <w:jc w:val="center"/>
              <w:rPr>
                <w:rFonts w:eastAsia="ＭＳ Ｐゴシック"/>
                <w:color w:val="000000"/>
                <w:szCs w:val="22"/>
                <w:lang w:eastAsia="ja-JP"/>
              </w:rPr>
            </w:pPr>
          </w:p>
        </w:tc>
      </w:tr>
      <w:tr w:rsidR="006706A9" w:rsidRPr="006706A9" w14:paraId="2E8421FF" w14:textId="77777777" w:rsidTr="006706A9">
        <w:trPr>
          <w:trHeight w:val="270"/>
        </w:trPr>
        <w:tc>
          <w:tcPr>
            <w:tcW w:w="5865" w:type="dxa"/>
            <w:tcBorders>
              <w:top w:val="nil"/>
              <w:left w:val="nil"/>
              <w:bottom w:val="nil"/>
              <w:right w:val="nil"/>
            </w:tcBorders>
            <w:shd w:val="clear" w:color="auto" w:fill="auto"/>
            <w:noWrap/>
            <w:vAlign w:val="bottom"/>
            <w:hideMark/>
          </w:tcPr>
          <w:p w14:paraId="06D2463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Albert </w:t>
            </w:r>
            <w:proofErr w:type="spellStart"/>
            <w:r w:rsidRPr="006706A9">
              <w:rPr>
                <w:rFonts w:eastAsia="ＭＳ Ｐゴシック"/>
                <w:color w:val="000000"/>
                <w:szCs w:val="22"/>
                <w:lang w:eastAsia="ja-JP"/>
              </w:rPr>
              <w:t>Bredewoud</w:t>
            </w:r>
            <w:proofErr w:type="spellEnd"/>
            <w:r w:rsidRPr="006706A9">
              <w:rPr>
                <w:rFonts w:eastAsia="ＭＳ Ｐゴシック"/>
                <w:color w:val="000000"/>
                <w:szCs w:val="22"/>
                <w:lang w:eastAsia="ja-JP"/>
              </w:rPr>
              <w:t>, Broadcom</w:t>
            </w:r>
          </w:p>
        </w:tc>
        <w:tc>
          <w:tcPr>
            <w:tcW w:w="1064" w:type="dxa"/>
            <w:tcBorders>
              <w:top w:val="nil"/>
              <w:left w:val="nil"/>
              <w:bottom w:val="nil"/>
              <w:right w:val="nil"/>
            </w:tcBorders>
            <w:shd w:val="clear" w:color="auto" w:fill="auto"/>
            <w:noWrap/>
            <w:vAlign w:val="bottom"/>
            <w:hideMark/>
          </w:tcPr>
          <w:p w14:paraId="38F4621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26353A3" w14:textId="04D13FD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78C5ACD" w14:textId="6A8B4304" w:rsidR="006706A9" w:rsidRPr="006706A9" w:rsidRDefault="006706A9" w:rsidP="006706A9">
            <w:pPr>
              <w:jc w:val="center"/>
              <w:rPr>
                <w:rFonts w:eastAsia="ＭＳ Ｐゴシック"/>
                <w:color w:val="000000"/>
                <w:szCs w:val="22"/>
                <w:lang w:eastAsia="ja-JP"/>
              </w:rPr>
            </w:pPr>
          </w:p>
        </w:tc>
      </w:tr>
      <w:tr w:rsidR="006706A9" w:rsidRPr="006706A9" w14:paraId="38AEED51" w14:textId="77777777" w:rsidTr="006706A9">
        <w:trPr>
          <w:trHeight w:val="270"/>
        </w:trPr>
        <w:tc>
          <w:tcPr>
            <w:tcW w:w="5865" w:type="dxa"/>
            <w:tcBorders>
              <w:top w:val="nil"/>
              <w:left w:val="nil"/>
              <w:bottom w:val="nil"/>
              <w:right w:val="nil"/>
            </w:tcBorders>
            <w:shd w:val="clear" w:color="auto" w:fill="auto"/>
            <w:noWrap/>
            <w:vAlign w:val="bottom"/>
            <w:hideMark/>
          </w:tcPr>
          <w:p w14:paraId="1E18FDF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w:t>
            </w:r>
            <w:proofErr w:type="spellStart"/>
            <w:r w:rsidRPr="006706A9">
              <w:rPr>
                <w:rFonts w:eastAsia="ＭＳ Ｐゴシック"/>
                <w:color w:val="000000"/>
                <w:szCs w:val="22"/>
                <w:lang w:eastAsia="ja-JP"/>
              </w:rPr>
              <w:t>Haozheng</w:t>
            </w:r>
            <w:proofErr w:type="spellEnd"/>
            <w:r w:rsidRPr="006706A9">
              <w:rPr>
                <w:rFonts w:eastAsia="ＭＳ Ｐゴシック"/>
                <w:color w:val="000000"/>
                <w:szCs w:val="22"/>
                <w:lang w:eastAsia="ja-JP"/>
              </w:rPr>
              <w:t xml:space="preserve"> Li(TP-Link Systems Inc.)</w:t>
            </w:r>
          </w:p>
        </w:tc>
        <w:tc>
          <w:tcPr>
            <w:tcW w:w="1064" w:type="dxa"/>
            <w:tcBorders>
              <w:top w:val="nil"/>
              <w:left w:val="nil"/>
              <w:bottom w:val="nil"/>
              <w:right w:val="nil"/>
            </w:tcBorders>
            <w:shd w:val="clear" w:color="auto" w:fill="auto"/>
            <w:noWrap/>
            <w:vAlign w:val="bottom"/>
            <w:hideMark/>
          </w:tcPr>
          <w:p w14:paraId="3B89944C" w14:textId="7B96F2D3"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80AF503" w14:textId="68EE8AF3"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7663FE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7EDB350" w14:textId="77777777" w:rsidTr="006706A9">
        <w:trPr>
          <w:trHeight w:val="270"/>
        </w:trPr>
        <w:tc>
          <w:tcPr>
            <w:tcW w:w="5865" w:type="dxa"/>
            <w:tcBorders>
              <w:top w:val="nil"/>
              <w:left w:val="nil"/>
              <w:bottom w:val="nil"/>
              <w:right w:val="nil"/>
            </w:tcBorders>
            <w:shd w:val="clear" w:color="auto" w:fill="auto"/>
            <w:noWrap/>
            <w:vAlign w:val="bottom"/>
            <w:hideMark/>
          </w:tcPr>
          <w:p w14:paraId="29D3193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Yan Xin, Huawei</w:t>
            </w:r>
          </w:p>
        </w:tc>
        <w:tc>
          <w:tcPr>
            <w:tcW w:w="1064" w:type="dxa"/>
            <w:tcBorders>
              <w:top w:val="nil"/>
              <w:left w:val="nil"/>
              <w:bottom w:val="nil"/>
              <w:right w:val="nil"/>
            </w:tcBorders>
            <w:shd w:val="clear" w:color="auto" w:fill="auto"/>
            <w:noWrap/>
            <w:vAlign w:val="bottom"/>
            <w:hideMark/>
          </w:tcPr>
          <w:p w14:paraId="41775E00" w14:textId="225587B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B5E02D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009FA79C" w14:textId="464324A2" w:rsidR="006706A9" w:rsidRPr="006706A9" w:rsidRDefault="006706A9" w:rsidP="006706A9">
            <w:pPr>
              <w:jc w:val="center"/>
              <w:rPr>
                <w:rFonts w:eastAsia="ＭＳ Ｐゴシック"/>
                <w:color w:val="000000"/>
                <w:szCs w:val="22"/>
                <w:lang w:eastAsia="ja-JP"/>
              </w:rPr>
            </w:pPr>
          </w:p>
        </w:tc>
      </w:tr>
      <w:tr w:rsidR="006706A9" w:rsidRPr="006706A9" w14:paraId="786045CB" w14:textId="77777777" w:rsidTr="006706A9">
        <w:trPr>
          <w:trHeight w:val="270"/>
        </w:trPr>
        <w:tc>
          <w:tcPr>
            <w:tcW w:w="5865" w:type="dxa"/>
            <w:tcBorders>
              <w:top w:val="nil"/>
              <w:left w:val="nil"/>
              <w:bottom w:val="nil"/>
              <w:right w:val="nil"/>
            </w:tcBorders>
            <w:shd w:val="clear" w:color="auto" w:fill="auto"/>
            <w:noWrap/>
            <w:vAlign w:val="bottom"/>
            <w:hideMark/>
          </w:tcPr>
          <w:p w14:paraId="4504BAE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Shukai</w:t>
            </w:r>
            <w:proofErr w:type="spellEnd"/>
            <w:r w:rsidRPr="006706A9">
              <w:rPr>
                <w:rFonts w:eastAsia="ＭＳ Ｐゴシック"/>
                <w:color w:val="000000"/>
                <w:szCs w:val="22"/>
                <w:lang w:eastAsia="ja-JP"/>
              </w:rPr>
              <w:t xml:space="preserve"> Wang</w:t>
            </w:r>
          </w:p>
        </w:tc>
        <w:tc>
          <w:tcPr>
            <w:tcW w:w="1064" w:type="dxa"/>
            <w:tcBorders>
              <w:top w:val="nil"/>
              <w:left w:val="nil"/>
              <w:bottom w:val="nil"/>
              <w:right w:val="nil"/>
            </w:tcBorders>
            <w:shd w:val="clear" w:color="auto" w:fill="auto"/>
            <w:noWrap/>
            <w:vAlign w:val="bottom"/>
            <w:hideMark/>
          </w:tcPr>
          <w:p w14:paraId="0819637F" w14:textId="18E12F73"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10AA892" w14:textId="11E6050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0F1D40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13CCAC6" w14:textId="77777777" w:rsidTr="006706A9">
        <w:trPr>
          <w:trHeight w:val="270"/>
        </w:trPr>
        <w:tc>
          <w:tcPr>
            <w:tcW w:w="5865" w:type="dxa"/>
            <w:tcBorders>
              <w:top w:val="nil"/>
              <w:left w:val="nil"/>
              <w:bottom w:val="nil"/>
              <w:right w:val="nil"/>
            </w:tcBorders>
            <w:shd w:val="clear" w:color="auto" w:fill="auto"/>
            <w:noWrap/>
            <w:vAlign w:val="bottom"/>
            <w:hideMark/>
          </w:tcPr>
          <w:p w14:paraId="2062658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Karthik Srinivasa Gopalan, Samsung Electronics</w:t>
            </w:r>
          </w:p>
        </w:tc>
        <w:tc>
          <w:tcPr>
            <w:tcW w:w="1064" w:type="dxa"/>
            <w:tcBorders>
              <w:top w:val="nil"/>
              <w:left w:val="nil"/>
              <w:bottom w:val="nil"/>
              <w:right w:val="nil"/>
            </w:tcBorders>
            <w:shd w:val="clear" w:color="auto" w:fill="auto"/>
            <w:noWrap/>
            <w:vAlign w:val="bottom"/>
            <w:hideMark/>
          </w:tcPr>
          <w:p w14:paraId="1DA356A2" w14:textId="405BA48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E3F48D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7CD923BB" w14:textId="16C29CDE" w:rsidR="006706A9" w:rsidRPr="006706A9" w:rsidRDefault="006706A9" w:rsidP="006706A9">
            <w:pPr>
              <w:jc w:val="center"/>
              <w:rPr>
                <w:rFonts w:eastAsia="ＭＳ Ｐゴシック"/>
                <w:color w:val="000000"/>
                <w:szCs w:val="22"/>
                <w:lang w:eastAsia="ja-JP"/>
              </w:rPr>
            </w:pPr>
          </w:p>
        </w:tc>
      </w:tr>
      <w:tr w:rsidR="006706A9" w:rsidRPr="006706A9" w14:paraId="44C3CFC2" w14:textId="77777777" w:rsidTr="006706A9">
        <w:trPr>
          <w:trHeight w:val="270"/>
        </w:trPr>
        <w:tc>
          <w:tcPr>
            <w:tcW w:w="5865" w:type="dxa"/>
            <w:tcBorders>
              <w:top w:val="nil"/>
              <w:left w:val="nil"/>
              <w:bottom w:val="nil"/>
              <w:right w:val="nil"/>
            </w:tcBorders>
            <w:shd w:val="clear" w:color="auto" w:fill="auto"/>
            <w:noWrap/>
            <w:vAlign w:val="bottom"/>
            <w:hideMark/>
          </w:tcPr>
          <w:p w14:paraId="043BE1E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[NV] </w:t>
            </w:r>
            <w:proofErr w:type="spellStart"/>
            <w:r w:rsidRPr="006706A9">
              <w:rPr>
                <w:rFonts w:eastAsia="ＭＳ Ｐゴシック"/>
                <w:color w:val="000000"/>
                <w:szCs w:val="22"/>
                <w:lang w:eastAsia="ja-JP"/>
              </w:rPr>
              <w:t>Kaidong</w:t>
            </w:r>
            <w:proofErr w:type="spellEnd"/>
            <w:r w:rsidRPr="006706A9">
              <w:rPr>
                <w:rFonts w:eastAsia="ＭＳ Ｐゴシック"/>
                <w:color w:val="000000"/>
                <w:szCs w:val="22"/>
                <w:lang w:eastAsia="ja-JP"/>
              </w:rPr>
              <w:t xml:space="preserve"> Wang</w:t>
            </w:r>
          </w:p>
        </w:tc>
        <w:tc>
          <w:tcPr>
            <w:tcW w:w="1064" w:type="dxa"/>
            <w:tcBorders>
              <w:top w:val="nil"/>
              <w:left w:val="nil"/>
              <w:bottom w:val="nil"/>
              <w:right w:val="nil"/>
            </w:tcBorders>
            <w:shd w:val="clear" w:color="auto" w:fill="auto"/>
            <w:noWrap/>
            <w:vAlign w:val="bottom"/>
            <w:hideMark/>
          </w:tcPr>
          <w:p w14:paraId="0E80B415" w14:textId="4308A65F"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A893AA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7D9B2ABF" w14:textId="3DE36D6B" w:rsidR="006706A9" w:rsidRPr="006706A9" w:rsidRDefault="006706A9" w:rsidP="006706A9">
            <w:pPr>
              <w:jc w:val="center"/>
              <w:rPr>
                <w:rFonts w:eastAsia="ＭＳ Ｐゴシック"/>
                <w:color w:val="000000"/>
                <w:szCs w:val="22"/>
                <w:lang w:eastAsia="ja-JP"/>
              </w:rPr>
            </w:pPr>
          </w:p>
        </w:tc>
      </w:tr>
      <w:tr w:rsidR="006706A9" w:rsidRPr="006706A9" w14:paraId="6CCD5E23" w14:textId="77777777" w:rsidTr="006706A9">
        <w:trPr>
          <w:trHeight w:val="270"/>
        </w:trPr>
        <w:tc>
          <w:tcPr>
            <w:tcW w:w="5865" w:type="dxa"/>
            <w:tcBorders>
              <w:top w:val="nil"/>
              <w:left w:val="nil"/>
              <w:bottom w:val="nil"/>
              <w:right w:val="nil"/>
            </w:tcBorders>
            <w:shd w:val="clear" w:color="auto" w:fill="auto"/>
            <w:noWrap/>
            <w:vAlign w:val="bottom"/>
            <w:hideMark/>
          </w:tcPr>
          <w:p w14:paraId="27060E6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Dongguk Lim</w:t>
            </w:r>
          </w:p>
        </w:tc>
        <w:tc>
          <w:tcPr>
            <w:tcW w:w="1064" w:type="dxa"/>
            <w:tcBorders>
              <w:top w:val="nil"/>
              <w:left w:val="nil"/>
              <w:bottom w:val="nil"/>
              <w:right w:val="nil"/>
            </w:tcBorders>
            <w:shd w:val="clear" w:color="auto" w:fill="auto"/>
            <w:noWrap/>
            <w:vAlign w:val="bottom"/>
            <w:hideMark/>
          </w:tcPr>
          <w:p w14:paraId="1707752F" w14:textId="58E972B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427525C" w14:textId="0EE2D650"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38F556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D13DABA" w14:textId="77777777" w:rsidTr="006706A9">
        <w:trPr>
          <w:trHeight w:val="270"/>
        </w:trPr>
        <w:tc>
          <w:tcPr>
            <w:tcW w:w="5865" w:type="dxa"/>
            <w:tcBorders>
              <w:top w:val="nil"/>
              <w:left w:val="nil"/>
              <w:bottom w:val="nil"/>
              <w:right w:val="nil"/>
            </w:tcBorders>
            <w:shd w:val="clear" w:color="auto" w:fill="auto"/>
            <w:noWrap/>
            <w:vAlign w:val="bottom"/>
            <w:hideMark/>
          </w:tcPr>
          <w:p w14:paraId="1DA1444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Ankit Sethi NXP</w:t>
            </w:r>
          </w:p>
        </w:tc>
        <w:tc>
          <w:tcPr>
            <w:tcW w:w="1064" w:type="dxa"/>
            <w:tcBorders>
              <w:top w:val="nil"/>
              <w:left w:val="nil"/>
              <w:bottom w:val="nil"/>
              <w:right w:val="nil"/>
            </w:tcBorders>
            <w:shd w:val="clear" w:color="auto" w:fill="auto"/>
            <w:noWrap/>
            <w:vAlign w:val="bottom"/>
            <w:hideMark/>
          </w:tcPr>
          <w:p w14:paraId="5379CFE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32A9DAE" w14:textId="2F4469E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4EFC2E0" w14:textId="6E9F3DD2" w:rsidR="006706A9" w:rsidRPr="006706A9" w:rsidRDefault="006706A9" w:rsidP="006706A9">
            <w:pPr>
              <w:jc w:val="center"/>
              <w:rPr>
                <w:rFonts w:eastAsia="ＭＳ Ｐゴシック"/>
                <w:color w:val="000000"/>
                <w:szCs w:val="22"/>
                <w:lang w:eastAsia="ja-JP"/>
              </w:rPr>
            </w:pPr>
          </w:p>
        </w:tc>
      </w:tr>
      <w:tr w:rsidR="006706A9" w:rsidRPr="006706A9" w14:paraId="49DD4145" w14:textId="77777777" w:rsidTr="006706A9">
        <w:trPr>
          <w:trHeight w:val="270"/>
        </w:trPr>
        <w:tc>
          <w:tcPr>
            <w:tcW w:w="5865" w:type="dxa"/>
            <w:tcBorders>
              <w:top w:val="nil"/>
              <w:left w:val="nil"/>
              <w:bottom w:val="nil"/>
              <w:right w:val="nil"/>
            </w:tcBorders>
            <w:shd w:val="clear" w:color="auto" w:fill="auto"/>
            <w:noWrap/>
            <w:vAlign w:val="bottom"/>
            <w:hideMark/>
          </w:tcPr>
          <w:p w14:paraId="0DBAE9C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Insun Jang</w:t>
            </w:r>
          </w:p>
        </w:tc>
        <w:tc>
          <w:tcPr>
            <w:tcW w:w="1064" w:type="dxa"/>
            <w:tcBorders>
              <w:top w:val="nil"/>
              <w:left w:val="nil"/>
              <w:bottom w:val="nil"/>
              <w:right w:val="nil"/>
            </w:tcBorders>
            <w:shd w:val="clear" w:color="auto" w:fill="auto"/>
            <w:noWrap/>
            <w:vAlign w:val="bottom"/>
            <w:hideMark/>
          </w:tcPr>
          <w:p w14:paraId="53ADCDB8" w14:textId="6E13940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DB9F831" w14:textId="0021C7C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2733C4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638978C" w14:textId="77777777" w:rsidTr="006706A9">
        <w:trPr>
          <w:trHeight w:val="270"/>
        </w:trPr>
        <w:tc>
          <w:tcPr>
            <w:tcW w:w="5865" w:type="dxa"/>
            <w:tcBorders>
              <w:top w:val="nil"/>
              <w:left w:val="nil"/>
              <w:bottom w:val="nil"/>
              <w:right w:val="nil"/>
            </w:tcBorders>
            <w:shd w:val="clear" w:color="auto" w:fill="auto"/>
            <w:noWrap/>
            <w:vAlign w:val="bottom"/>
            <w:hideMark/>
          </w:tcPr>
          <w:p w14:paraId="481DD21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Eugene Baik, Qualcomm</w:t>
            </w:r>
          </w:p>
        </w:tc>
        <w:tc>
          <w:tcPr>
            <w:tcW w:w="1064" w:type="dxa"/>
            <w:tcBorders>
              <w:top w:val="nil"/>
              <w:left w:val="nil"/>
              <w:bottom w:val="nil"/>
              <w:right w:val="nil"/>
            </w:tcBorders>
            <w:shd w:val="clear" w:color="auto" w:fill="auto"/>
            <w:noWrap/>
            <w:vAlign w:val="bottom"/>
            <w:hideMark/>
          </w:tcPr>
          <w:p w14:paraId="3DBEA9E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6890C7C" w14:textId="2AFACA6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2B0DDC4" w14:textId="7234B853" w:rsidR="006706A9" w:rsidRPr="006706A9" w:rsidRDefault="006706A9" w:rsidP="006706A9">
            <w:pPr>
              <w:jc w:val="center"/>
              <w:rPr>
                <w:rFonts w:eastAsia="ＭＳ Ｐゴシック"/>
                <w:color w:val="000000"/>
                <w:szCs w:val="22"/>
                <w:lang w:eastAsia="ja-JP"/>
              </w:rPr>
            </w:pPr>
          </w:p>
        </w:tc>
      </w:tr>
      <w:tr w:rsidR="006706A9" w:rsidRPr="006706A9" w14:paraId="1F44616A" w14:textId="77777777" w:rsidTr="006706A9">
        <w:trPr>
          <w:trHeight w:val="270"/>
        </w:trPr>
        <w:tc>
          <w:tcPr>
            <w:tcW w:w="5865" w:type="dxa"/>
            <w:tcBorders>
              <w:top w:val="nil"/>
              <w:left w:val="nil"/>
              <w:bottom w:val="nil"/>
              <w:right w:val="nil"/>
            </w:tcBorders>
            <w:shd w:val="clear" w:color="auto" w:fill="auto"/>
            <w:noWrap/>
            <w:vAlign w:val="bottom"/>
            <w:hideMark/>
          </w:tcPr>
          <w:p w14:paraId="341AAC8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Dong Wei</w:t>
            </w:r>
          </w:p>
        </w:tc>
        <w:tc>
          <w:tcPr>
            <w:tcW w:w="1064" w:type="dxa"/>
            <w:tcBorders>
              <w:top w:val="nil"/>
              <w:left w:val="nil"/>
              <w:bottom w:val="nil"/>
              <w:right w:val="nil"/>
            </w:tcBorders>
            <w:shd w:val="clear" w:color="auto" w:fill="auto"/>
            <w:noWrap/>
            <w:vAlign w:val="bottom"/>
            <w:hideMark/>
          </w:tcPr>
          <w:p w14:paraId="707F4802" w14:textId="6B9032A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DFA59A7" w14:textId="15F30250"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84E4F4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AEE0C9D" w14:textId="77777777" w:rsidTr="006706A9">
        <w:trPr>
          <w:trHeight w:val="270"/>
        </w:trPr>
        <w:tc>
          <w:tcPr>
            <w:tcW w:w="5865" w:type="dxa"/>
            <w:tcBorders>
              <w:top w:val="nil"/>
              <w:left w:val="nil"/>
              <w:bottom w:val="nil"/>
              <w:right w:val="nil"/>
            </w:tcBorders>
            <w:shd w:val="clear" w:color="auto" w:fill="auto"/>
            <w:noWrap/>
            <w:vAlign w:val="bottom"/>
            <w:hideMark/>
          </w:tcPr>
          <w:p w14:paraId="1D59D45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Yen-Hsiung Tseng, MediaTek</w:t>
            </w:r>
          </w:p>
        </w:tc>
        <w:tc>
          <w:tcPr>
            <w:tcW w:w="1064" w:type="dxa"/>
            <w:tcBorders>
              <w:top w:val="nil"/>
              <w:left w:val="nil"/>
              <w:bottom w:val="nil"/>
              <w:right w:val="nil"/>
            </w:tcBorders>
            <w:shd w:val="clear" w:color="auto" w:fill="auto"/>
            <w:noWrap/>
            <w:vAlign w:val="bottom"/>
            <w:hideMark/>
          </w:tcPr>
          <w:p w14:paraId="4916B2C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6D4DE2D" w14:textId="26AC76F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F5C1713" w14:textId="415D2C56" w:rsidR="006706A9" w:rsidRPr="006706A9" w:rsidRDefault="006706A9" w:rsidP="006706A9">
            <w:pPr>
              <w:jc w:val="center"/>
              <w:rPr>
                <w:rFonts w:eastAsia="ＭＳ Ｐゴシック"/>
                <w:color w:val="000000"/>
                <w:szCs w:val="22"/>
                <w:lang w:eastAsia="ja-JP"/>
              </w:rPr>
            </w:pPr>
          </w:p>
        </w:tc>
      </w:tr>
      <w:tr w:rsidR="006706A9" w:rsidRPr="006706A9" w14:paraId="745C54D9" w14:textId="77777777" w:rsidTr="006706A9">
        <w:trPr>
          <w:trHeight w:val="270"/>
        </w:trPr>
        <w:tc>
          <w:tcPr>
            <w:tcW w:w="5865" w:type="dxa"/>
            <w:tcBorders>
              <w:top w:val="nil"/>
              <w:left w:val="nil"/>
              <w:bottom w:val="nil"/>
              <w:right w:val="nil"/>
            </w:tcBorders>
            <w:shd w:val="clear" w:color="auto" w:fill="auto"/>
            <w:noWrap/>
            <w:vAlign w:val="bottom"/>
            <w:hideMark/>
          </w:tcPr>
          <w:p w14:paraId="1966E5A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Diego Arlandis, </w:t>
            </w:r>
            <w:proofErr w:type="spellStart"/>
            <w:r w:rsidRPr="006706A9">
              <w:rPr>
                <w:rFonts w:eastAsia="ＭＳ Ｐゴシック"/>
                <w:color w:val="000000"/>
                <w:szCs w:val="22"/>
                <w:lang w:eastAsia="ja-JP"/>
              </w:rPr>
              <w:t>Maxlinear</w:t>
            </w:r>
            <w:proofErr w:type="spellEnd"/>
          </w:p>
        </w:tc>
        <w:tc>
          <w:tcPr>
            <w:tcW w:w="1064" w:type="dxa"/>
            <w:tcBorders>
              <w:top w:val="nil"/>
              <w:left w:val="nil"/>
              <w:bottom w:val="nil"/>
              <w:right w:val="nil"/>
            </w:tcBorders>
            <w:shd w:val="clear" w:color="auto" w:fill="auto"/>
            <w:noWrap/>
            <w:vAlign w:val="bottom"/>
            <w:hideMark/>
          </w:tcPr>
          <w:p w14:paraId="41B41D24" w14:textId="2E7ABF14"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5CEC42C" w14:textId="360121F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8489A8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B2447B7" w14:textId="77777777" w:rsidTr="006706A9">
        <w:trPr>
          <w:trHeight w:val="270"/>
        </w:trPr>
        <w:tc>
          <w:tcPr>
            <w:tcW w:w="5865" w:type="dxa"/>
            <w:tcBorders>
              <w:top w:val="nil"/>
              <w:left w:val="nil"/>
              <w:bottom w:val="nil"/>
              <w:right w:val="nil"/>
            </w:tcBorders>
            <w:shd w:val="clear" w:color="auto" w:fill="auto"/>
            <w:noWrap/>
            <w:vAlign w:val="bottom"/>
            <w:hideMark/>
          </w:tcPr>
          <w:p w14:paraId="1530110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Vishnu Ratnam, Samsung Electronics</w:t>
            </w:r>
          </w:p>
        </w:tc>
        <w:tc>
          <w:tcPr>
            <w:tcW w:w="1064" w:type="dxa"/>
            <w:tcBorders>
              <w:top w:val="nil"/>
              <w:left w:val="nil"/>
              <w:bottom w:val="nil"/>
              <w:right w:val="nil"/>
            </w:tcBorders>
            <w:shd w:val="clear" w:color="auto" w:fill="auto"/>
            <w:noWrap/>
            <w:vAlign w:val="bottom"/>
            <w:hideMark/>
          </w:tcPr>
          <w:p w14:paraId="71624BFB" w14:textId="6480769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309CA6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09A6B2C1" w14:textId="2F53513C" w:rsidR="006706A9" w:rsidRPr="006706A9" w:rsidRDefault="006706A9" w:rsidP="006706A9">
            <w:pPr>
              <w:jc w:val="center"/>
              <w:rPr>
                <w:rFonts w:eastAsia="ＭＳ Ｐゴシック"/>
                <w:color w:val="000000"/>
                <w:szCs w:val="22"/>
                <w:lang w:eastAsia="ja-JP"/>
              </w:rPr>
            </w:pPr>
          </w:p>
        </w:tc>
      </w:tr>
      <w:tr w:rsidR="006706A9" w:rsidRPr="006706A9" w14:paraId="18952422" w14:textId="77777777" w:rsidTr="006706A9">
        <w:trPr>
          <w:trHeight w:val="270"/>
        </w:trPr>
        <w:tc>
          <w:tcPr>
            <w:tcW w:w="5865" w:type="dxa"/>
            <w:tcBorders>
              <w:top w:val="nil"/>
              <w:left w:val="nil"/>
              <w:bottom w:val="nil"/>
              <w:right w:val="nil"/>
            </w:tcBorders>
            <w:shd w:val="clear" w:color="auto" w:fill="auto"/>
            <w:noWrap/>
            <w:vAlign w:val="bottom"/>
            <w:hideMark/>
          </w:tcPr>
          <w:p w14:paraId="19E01AC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Hao Wang</w:t>
            </w:r>
          </w:p>
        </w:tc>
        <w:tc>
          <w:tcPr>
            <w:tcW w:w="1064" w:type="dxa"/>
            <w:tcBorders>
              <w:top w:val="nil"/>
              <w:left w:val="nil"/>
              <w:bottom w:val="nil"/>
              <w:right w:val="nil"/>
            </w:tcBorders>
            <w:shd w:val="clear" w:color="auto" w:fill="auto"/>
            <w:noWrap/>
            <w:vAlign w:val="bottom"/>
            <w:hideMark/>
          </w:tcPr>
          <w:p w14:paraId="6061CE7B" w14:textId="2A60295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33B1BC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2DA47123" w14:textId="461FA1F6" w:rsidR="006706A9" w:rsidRPr="006706A9" w:rsidRDefault="006706A9" w:rsidP="006706A9">
            <w:pPr>
              <w:jc w:val="center"/>
              <w:rPr>
                <w:rFonts w:eastAsia="ＭＳ Ｐゴシック"/>
                <w:color w:val="000000"/>
                <w:szCs w:val="22"/>
                <w:lang w:eastAsia="ja-JP"/>
              </w:rPr>
            </w:pPr>
          </w:p>
        </w:tc>
      </w:tr>
      <w:tr w:rsidR="006706A9" w:rsidRPr="006706A9" w14:paraId="4922D041" w14:textId="77777777" w:rsidTr="006706A9">
        <w:trPr>
          <w:trHeight w:val="270"/>
        </w:trPr>
        <w:tc>
          <w:tcPr>
            <w:tcW w:w="5865" w:type="dxa"/>
            <w:tcBorders>
              <w:top w:val="nil"/>
              <w:left w:val="nil"/>
              <w:bottom w:val="nil"/>
              <w:right w:val="nil"/>
            </w:tcBorders>
            <w:shd w:val="clear" w:color="auto" w:fill="auto"/>
            <w:noWrap/>
            <w:vAlign w:val="bottom"/>
            <w:hideMark/>
          </w:tcPr>
          <w:p w14:paraId="2C97ECB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Zach Georgiev</w:t>
            </w:r>
          </w:p>
        </w:tc>
        <w:tc>
          <w:tcPr>
            <w:tcW w:w="1064" w:type="dxa"/>
            <w:tcBorders>
              <w:top w:val="nil"/>
              <w:left w:val="nil"/>
              <w:bottom w:val="nil"/>
              <w:right w:val="nil"/>
            </w:tcBorders>
            <w:shd w:val="clear" w:color="auto" w:fill="auto"/>
            <w:noWrap/>
            <w:vAlign w:val="bottom"/>
            <w:hideMark/>
          </w:tcPr>
          <w:p w14:paraId="33CDF38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7F041D9D" w14:textId="469537A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BF10A3E" w14:textId="6584E0FA" w:rsidR="006706A9" w:rsidRPr="006706A9" w:rsidRDefault="006706A9" w:rsidP="006706A9">
            <w:pPr>
              <w:jc w:val="center"/>
              <w:rPr>
                <w:rFonts w:eastAsia="ＭＳ Ｐゴシック"/>
                <w:color w:val="000000"/>
                <w:szCs w:val="22"/>
                <w:lang w:eastAsia="ja-JP"/>
              </w:rPr>
            </w:pPr>
          </w:p>
        </w:tc>
      </w:tr>
      <w:tr w:rsidR="006706A9" w:rsidRPr="006706A9" w14:paraId="326AEBAA" w14:textId="77777777" w:rsidTr="006706A9">
        <w:trPr>
          <w:trHeight w:val="270"/>
        </w:trPr>
        <w:tc>
          <w:tcPr>
            <w:tcW w:w="5865" w:type="dxa"/>
            <w:tcBorders>
              <w:top w:val="nil"/>
              <w:left w:val="nil"/>
              <w:bottom w:val="nil"/>
              <w:right w:val="nil"/>
            </w:tcBorders>
            <w:shd w:val="clear" w:color="auto" w:fill="auto"/>
            <w:noWrap/>
            <w:vAlign w:val="bottom"/>
            <w:hideMark/>
          </w:tcPr>
          <w:p w14:paraId="579C1E6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Panpan Li</w:t>
            </w:r>
          </w:p>
        </w:tc>
        <w:tc>
          <w:tcPr>
            <w:tcW w:w="1064" w:type="dxa"/>
            <w:tcBorders>
              <w:top w:val="nil"/>
              <w:left w:val="nil"/>
              <w:bottom w:val="nil"/>
              <w:right w:val="nil"/>
            </w:tcBorders>
            <w:shd w:val="clear" w:color="auto" w:fill="auto"/>
            <w:noWrap/>
            <w:vAlign w:val="bottom"/>
            <w:hideMark/>
          </w:tcPr>
          <w:p w14:paraId="7CD41E2E" w14:textId="35B7B275"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096B85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12A64D3" w14:textId="634611F6" w:rsidR="006706A9" w:rsidRPr="006706A9" w:rsidRDefault="006706A9" w:rsidP="006706A9">
            <w:pPr>
              <w:jc w:val="center"/>
              <w:rPr>
                <w:rFonts w:eastAsia="ＭＳ Ｐゴシック"/>
                <w:color w:val="000000"/>
                <w:szCs w:val="22"/>
                <w:lang w:eastAsia="ja-JP"/>
              </w:rPr>
            </w:pPr>
          </w:p>
        </w:tc>
      </w:tr>
      <w:tr w:rsidR="006706A9" w:rsidRPr="006706A9" w14:paraId="0595A0CF" w14:textId="77777777" w:rsidTr="006706A9">
        <w:trPr>
          <w:trHeight w:val="270"/>
        </w:trPr>
        <w:tc>
          <w:tcPr>
            <w:tcW w:w="5865" w:type="dxa"/>
            <w:tcBorders>
              <w:top w:val="nil"/>
              <w:left w:val="nil"/>
              <w:bottom w:val="nil"/>
              <w:right w:val="nil"/>
            </w:tcBorders>
            <w:shd w:val="clear" w:color="auto" w:fill="auto"/>
            <w:noWrap/>
            <w:vAlign w:val="bottom"/>
            <w:hideMark/>
          </w:tcPr>
          <w:p w14:paraId="4ADF99A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Rong Zhang</w:t>
            </w:r>
          </w:p>
        </w:tc>
        <w:tc>
          <w:tcPr>
            <w:tcW w:w="1064" w:type="dxa"/>
            <w:tcBorders>
              <w:top w:val="nil"/>
              <w:left w:val="nil"/>
              <w:bottom w:val="nil"/>
              <w:right w:val="nil"/>
            </w:tcBorders>
            <w:shd w:val="clear" w:color="auto" w:fill="auto"/>
            <w:noWrap/>
            <w:vAlign w:val="bottom"/>
            <w:hideMark/>
          </w:tcPr>
          <w:p w14:paraId="11E1FE6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5E9ED12" w14:textId="122BF3F2"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A3886BC" w14:textId="3B3A3BC5" w:rsidR="006706A9" w:rsidRPr="006706A9" w:rsidRDefault="006706A9" w:rsidP="006706A9">
            <w:pPr>
              <w:jc w:val="center"/>
              <w:rPr>
                <w:rFonts w:eastAsia="ＭＳ Ｐゴシック"/>
                <w:color w:val="000000"/>
                <w:szCs w:val="22"/>
                <w:lang w:eastAsia="ja-JP"/>
              </w:rPr>
            </w:pPr>
          </w:p>
        </w:tc>
      </w:tr>
      <w:tr w:rsidR="006706A9" w:rsidRPr="006706A9" w14:paraId="491367D0" w14:textId="77777777" w:rsidTr="006706A9">
        <w:trPr>
          <w:trHeight w:val="270"/>
        </w:trPr>
        <w:tc>
          <w:tcPr>
            <w:tcW w:w="5865" w:type="dxa"/>
            <w:tcBorders>
              <w:top w:val="nil"/>
              <w:left w:val="nil"/>
              <w:bottom w:val="nil"/>
              <w:right w:val="nil"/>
            </w:tcBorders>
            <w:shd w:val="clear" w:color="auto" w:fill="auto"/>
            <w:noWrap/>
            <w:vAlign w:val="bottom"/>
            <w:hideMark/>
          </w:tcPr>
          <w:p w14:paraId="5846D5C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Riemann Chen, Acer Inc</w:t>
            </w:r>
          </w:p>
        </w:tc>
        <w:tc>
          <w:tcPr>
            <w:tcW w:w="1064" w:type="dxa"/>
            <w:tcBorders>
              <w:top w:val="nil"/>
              <w:left w:val="nil"/>
              <w:bottom w:val="nil"/>
              <w:right w:val="nil"/>
            </w:tcBorders>
            <w:shd w:val="clear" w:color="auto" w:fill="auto"/>
            <w:noWrap/>
            <w:vAlign w:val="bottom"/>
            <w:hideMark/>
          </w:tcPr>
          <w:p w14:paraId="30C543F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ACD6713" w14:textId="4413B88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4F7FF8B" w14:textId="439AE337" w:rsidR="006706A9" w:rsidRPr="006706A9" w:rsidRDefault="006706A9" w:rsidP="006706A9">
            <w:pPr>
              <w:jc w:val="center"/>
              <w:rPr>
                <w:rFonts w:eastAsia="ＭＳ Ｐゴシック"/>
                <w:color w:val="000000"/>
                <w:szCs w:val="22"/>
                <w:lang w:eastAsia="ja-JP"/>
              </w:rPr>
            </w:pPr>
          </w:p>
        </w:tc>
      </w:tr>
      <w:tr w:rsidR="006706A9" w:rsidRPr="006706A9" w14:paraId="06CB07FC" w14:textId="77777777" w:rsidTr="006706A9">
        <w:trPr>
          <w:trHeight w:val="270"/>
        </w:trPr>
        <w:tc>
          <w:tcPr>
            <w:tcW w:w="5865" w:type="dxa"/>
            <w:tcBorders>
              <w:top w:val="nil"/>
              <w:left w:val="nil"/>
              <w:bottom w:val="nil"/>
              <w:right w:val="nil"/>
            </w:tcBorders>
            <w:shd w:val="clear" w:color="auto" w:fill="auto"/>
            <w:noWrap/>
            <w:vAlign w:val="bottom"/>
            <w:hideMark/>
          </w:tcPr>
          <w:p w14:paraId="08827B1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[V]Shivkumar </w:t>
            </w:r>
            <w:proofErr w:type="spellStart"/>
            <w:r w:rsidRPr="006706A9">
              <w:rPr>
                <w:rFonts w:eastAsia="ＭＳ Ｐゴシック"/>
                <w:color w:val="000000"/>
                <w:szCs w:val="22"/>
                <w:lang w:eastAsia="ja-JP"/>
              </w:rPr>
              <w:t>Tadahal</w:t>
            </w:r>
            <w:proofErr w:type="spellEnd"/>
            <w:r w:rsidRPr="006706A9">
              <w:rPr>
                <w:rFonts w:eastAsia="ＭＳ Ｐゴシック"/>
                <w:color w:val="000000"/>
                <w:szCs w:val="22"/>
                <w:lang w:eastAsia="ja-JP"/>
              </w:rPr>
              <w:t>, Broadcom</w:t>
            </w:r>
          </w:p>
        </w:tc>
        <w:tc>
          <w:tcPr>
            <w:tcW w:w="1064" w:type="dxa"/>
            <w:tcBorders>
              <w:top w:val="nil"/>
              <w:left w:val="nil"/>
              <w:bottom w:val="nil"/>
              <w:right w:val="nil"/>
            </w:tcBorders>
            <w:shd w:val="clear" w:color="auto" w:fill="auto"/>
            <w:noWrap/>
            <w:vAlign w:val="bottom"/>
            <w:hideMark/>
          </w:tcPr>
          <w:p w14:paraId="4A68FF1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90FB29C" w14:textId="280B9C7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A43D18E" w14:textId="607E086C" w:rsidR="006706A9" w:rsidRPr="006706A9" w:rsidRDefault="006706A9" w:rsidP="006706A9">
            <w:pPr>
              <w:jc w:val="center"/>
              <w:rPr>
                <w:rFonts w:eastAsia="ＭＳ Ｐゴシック"/>
                <w:color w:val="000000"/>
                <w:szCs w:val="22"/>
                <w:lang w:eastAsia="ja-JP"/>
              </w:rPr>
            </w:pPr>
          </w:p>
        </w:tc>
      </w:tr>
      <w:tr w:rsidR="006706A9" w:rsidRPr="006706A9" w14:paraId="2F982743" w14:textId="77777777" w:rsidTr="006706A9">
        <w:trPr>
          <w:trHeight w:val="270"/>
        </w:trPr>
        <w:tc>
          <w:tcPr>
            <w:tcW w:w="5865" w:type="dxa"/>
            <w:tcBorders>
              <w:top w:val="nil"/>
              <w:left w:val="nil"/>
              <w:bottom w:val="nil"/>
              <w:right w:val="nil"/>
            </w:tcBorders>
            <w:shd w:val="clear" w:color="auto" w:fill="auto"/>
            <w:noWrap/>
            <w:vAlign w:val="bottom"/>
            <w:hideMark/>
          </w:tcPr>
          <w:p w14:paraId="35FE086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yang </w:t>
            </w:r>
            <w:proofErr w:type="spellStart"/>
            <w:r w:rsidRPr="006706A9">
              <w:rPr>
                <w:rFonts w:eastAsia="ＭＳ Ｐゴシック"/>
                <w:color w:val="000000"/>
                <w:szCs w:val="22"/>
                <w:lang w:eastAsia="ja-JP"/>
              </w:rPr>
              <w:t>Yang</w:t>
            </w:r>
            <w:proofErr w:type="spellEnd"/>
          </w:p>
        </w:tc>
        <w:tc>
          <w:tcPr>
            <w:tcW w:w="1064" w:type="dxa"/>
            <w:tcBorders>
              <w:top w:val="nil"/>
              <w:left w:val="nil"/>
              <w:bottom w:val="nil"/>
              <w:right w:val="nil"/>
            </w:tcBorders>
            <w:shd w:val="clear" w:color="auto" w:fill="auto"/>
            <w:noWrap/>
            <w:vAlign w:val="bottom"/>
            <w:hideMark/>
          </w:tcPr>
          <w:p w14:paraId="7F9DBA4A" w14:textId="5E1601DB"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100971A" w14:textId="0D521A9C"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EB1A1C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C230EFF" w14:textId="77777777" w:rsidTr="006706A9">
        <w:trPr>
          <w:trHeight w:val="270"/>
        </w:trPr>
        <w:tc>
          <w:tcPr>
            <w:tcW w:w="5865" w:type="dxa"/>
            <w:tcBorders>
              <w:top w:val="nil"/>
              <w:left w:val="nil"/>
              <w:bottom w:val="nil"/>
              <w:right w:val="nil"/>
            </w:tcBorders>
            <w:shd w:val="clear" w:color="auto" w:fill="auto"/>
            <w:noWrap/>
            <w:vAlign w:val="bottom"/>
            <w:hideMark/>
          </w:tcPr>
          <w:p w14:paraId="7B26F26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Sidharth Thakur, Apple</w:t>
            </w:r>
          </w:p>
        </w:tc>
        <w:tc>
          <w:tcPr>
            <w:tcW w:w="1064" w:type="dxa"/>
            <w:tcBorders>
              <w:top w:val="nil"/>
              <w:left w:val="nil"/>
              <w:bottom w:val="nil"/>
              <w:right w:val="nil"/>
            </w:tcBorders>
            <w:shd w:val="clear" w:color="auto" w:fill="auto"/>
            <w:noWrap/>
            <w:vAlign w:val="bottom"/>
            <w:hideMark/>
          </w:tcPr>
          <w:p w14:paraId="2D679821" w14:textId="21D3834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A43E960" w14:textId="4A60F664"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A5CFB5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19BBEE47" w14:textId="77777777" w:rsidTr="006706A9">
        <w:trPr>
          <w:trHeight w:val="270"/>
        </w:trPr>
        <w:tc>
          <w:tcPr>
            <w:tcW w:w="5865" w:type="dxa"/>
            <w:tcBorders>
              <w:top w:val="nil"/>
              <w:left w:val="nil"/>
              <w:bottom w:val="nil"/>
              <w:right w:val="nil"/>
            </w:tcBorders>
            <w:shd w:val="clear" w:color="auto" w:fill="auto"/>
            <w:noWrap/>
            <w:vAlign w:val="bottom"/>
            <w:hideMark/>
          </w:tcPr>
          <w:p w14:paraId="6803370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Jaheon</w:t>
            </w:r>
            <w:proofErr w:type="spellEnd"/>
            <w:r w:rsidRPr="006706A9">
              <w:rPr>
                <w:rFonts w:eastAsia="ＭＳ Ｐゴシック"/>
                <w:color w:val="000000"/>
                <w:szCs w:val="22"/>
                <w:lang w:eastAsia="ja-JP"/>
              </w:rPr>
              <w:t xml:space="preserve"> Gu, Samsung Electronics</w:t>
            </w:r>
          </w:p>
        </w:tc>
        <w:tc>
          <w:tcPr>
            <w:tcW w:w="1064" w:type="dxa"/>
            <w:tcBorders>
              <w:top w:val="nil"/>
              <w:left w:val="nil"/>
              <w:bottom w:val="nil"/>
              <w:right w:val="nil"/>
            </w:tcBorders>
            <w:shd w:val="clear" w:color="auto" w:fill="auto"/>
            <w:noWrap/>
            <w:vAlign w:val="bottom"/>
            <w:hideMark/>
          </w:tcPr>
          <w:p w14:paraId="1D853E80" w14:textId="04D936DE"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BBB88C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047BBADA" w14:textId="1C1AA2A4" w:rsidR="006706A9" w:rsidRPr="006706A9" w:rsidRDefault="006706A9" w:rsidP="006706A9">
            <w:pPr>
              <w:jc w:val="center"/>
              <w:rPr>
                <w:rFonts w:eastAsia="ＭＳ Ｐゴシック"/>
                <w:color w:val="000000"/>
                <w:szCs w:val="22"/>
                <w:lang w:eastAsia="ja-JP"/>
              </w:rPr>
            </w:pPr>
          </w:p>
        </w:tc>
      </w:tr>
      <w:tr w:rsidR="006706A9" w:rsidRPr="006706A9" w14:paraId="197D4441" w14:textId="77777777" w:rsidTr="006706A9">
        <w:trPr>
          <w:trHeight w:val="270"/>
        </w:trPr>
        <w:tc>
          <w:tcPr>
            <w:tcW w:w="5865" w:type="dxa"/>
            <w:tcBorders>
              <w:top w:val="nil"/>
              <w:left w:val="nil"/>
              <w:bottom w:val="nil"/>
              <w:right w:val="nil"/>
            </w:tcBorders>
            <w:shd w:val="clear" w:color="auto" w:fill="auto"/>
            <w:noWrap/>
            <w:vAlign w:val="bottom"/>
            <w:hideMark/>
          </w:tcPr>
          <w:p w14:paraId="59B0CC4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Hiroyuki </w:t>
            </w:r>
            <w:proofErr w:type="spellStart"/>
            <w:r w:rsidRPr="006706A9">
              <w:rPr>
                <w:rFonts w:eastAsia="ＭＳ Ｐゴシック"/>
                <w:color w:val="000000"/>
                <w:szCs w:val="22"/>
                <w:lang w:eastAsia="ja-JP"/>
              </w:rPr>
              <w:t>Motozuka</w:t>
            </w:r>
            <w:proofErr w:type="spellEnd"/>
          </w:p>
        </w:tc>
        <w:tc>
          <w:tcPr>
            <w:tcW w:w="1064" w:type="dxa"/>
            <w:tcBorders>
              <w:top w:val="nil"/>
              <w:left w:val="nil"/>
              <w:bottom w:val="nil"/>
              <w:right w:val="nil"/>
            </w:tcBorders>
            <w:shd w:val="clear" w:color="auto" w:fill="auto"/>
            <w:noWrap/>
            <w:vAlign w:val="bottom"/>
            <w:hideMark/>
          </w:tcPr>
          <w:p w14:paraId="2F194879" w14:textId="44DE25B3"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7FE134F" w14:textId="19591FB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937B73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458CAE5" w14:textId="77777777" w:rsidTr="006706A9">
        <w:trPr>
          <w:trHeight w:val="270"/>
        </w:trPr>
        <w:tc>
          <w:tcPr>
            <w:tcW w:w="5865" w:type="dxa"/>
            <w:tcBorders>
              <w:top w:val="nil"/>
              <w:left w:val="nil"/>
              <w:bottom w:val="nil"/>
              <w:right w:val="nil"/>
            </w:tcBorders>
            <w:shd w:val="clear" w:color="auto" w:fill="auto"/>
            <w:noWrap/>
            <w:vAlign w:val="bottom"/>
            <w:hideMark/>
          </w:tcPr>
          <w:p w14:paraId="75B021B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w:t>
            </w:r>
            <w:proofErr w:type="spellStart"/>
            <w:r w:rsidRPr="006706A9">
              <w:rPr>
                <w:rFonts w:eastAsia="ＭＳ Ｐゴシック"/>
                <w:color w:val="000000"/>
                <w:szCs w:val="22"/>
                <w:lang w:eastAsia="ja-JP"/>
              </w:rPr>
              <w:t>Yunsi</w:t>
            </w:r>
            <w:proofErr w:type="spellEnd"/>
            <w:r w:rsidRPr="006706A9">
              <w:rPr>
                <w:rFonts w:eastAsia="ＭＳ Ｐゴシック"/>
                <w:color w:val="000000"/>
                <w:szCs w:val="22"/>
                <w:lang w:eastAsia="ja-JP"/>
              </w:rPr>
              <w:t xml:space="preserve"> Ma, Huawei</w:t>
            </w:r>
          </w:p>
        </w:tc>
        <w:tc>
          <w:tcPr>
            <w:tcW w:w="1064" w:type="dxa"/>
            <w:tcBorders>
              <w:top w:val="nil"/>
              <w:left w:val="nil"/>
              <w:bottom w:val="nil"/>
              <w:right w:val="nil"/>
            </w:tcBorders>
            <w:shd w:val="clear" w:color="auto" w:fill="auto"/>
            <w:noWrap/>
            <w:vAlign w:val="bottom"/>
            <w:hideMark/>
          </w:tcPr>
          <w:p w14:paraId="054C09EE" w14:textId="0B237C17"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125B3C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2E6F7142" w14:textId="6B5C3D71" w:rsidR="006706A9" w:rsidRPr="006706A9" w:rsidRDefault="006706A9" w:rsidP="006706A9">
            <w:pPr>
              <w:jc w:val="center"/>
              <w:rPr>
                <w:rFonts w:eastAsia="ＭＳ Ｐゴシック"/>
                <w:color w:val="000000"/>
                <w:szCs w:val="22"/>
                <w:lang w:eastAsia="ja-JP"/>
              </w:rPr>
            </w:pPr>
          </w:p>
        </w:tc>
      </w:tr>
      <w:tr w:rsidR="006706A9" w:rsidRPr="006706A9" w14:paraId="22F266D0" w14:textId="77777777" w:rsidTr="006706A9">
        <w:trPr>
          <w:trHeight w:val="270"/>
        </w:trPr>
        <w:tc>
          <w:tcPr>
            <w:tcW w:w="5865" w:type="dxa"/>
            <w:tcBorders>
              <w:top w:val="nil"/>
              <w:left w:val="nil"/>
              <w:bottom w:val="nil"/>
              <w:right w:val="nil"/>
            </w:tcBorders>
            <w:shd w:val="clear" w:color="auto" w:fill="auto"/>
            <w:noWrap/>
            <w:vAlign w:val="bottom"/>
            <w:hideMark/>
          </w:tcPr>
          <w:p w14:paraId="5D6C657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SunHee Baek, LGE</w:t>
            </w:r>
          </w:p>
        </w:tc>
        <w:tc>
          <w:tcPr>
            <w:tcW w:w="1064" w:type="dxa"/>
            <w:tcBorders>
              <w:top w:val="nil"/>
              <w:left w:val="nil"/>
              <w:bottom w:val="nil"/>
              <w:right w:val="nil"/>
            </w:tcBorders>
            <w:shd w:val="clear" w:color="auto" w:fill="auto"/>
            <w:noWrap/>
            <w:vAlign w:val="bottom"/>
            <w:hideMark/>
          </w:tcPr>
          <w:p w14:paraId="43EBC9E3" w14:textId="4CAE1601"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7ACD1B2" w14:textId="4D8F0B3D"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BF5776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AACFFE1" w14:textId="77777777" w:rsidTr="006706A9">
        <w:trPr>
          <w:trHeight w:val="270"/>
        </w:trPr>
        <w:tc>
          <w:tcPr>
            <w:tcW w:w="5865" w:type="dxa"/>
            <w:tcBorders>
              <w:top w:val="nil"/>
              <w:left w:val="nil"/>
              <w:bottom w:val="nil"/>
              <w:right w:val="nil"/>
            </w:tcBorders>
            <w:shd w:val="clear" w:color="auto" w:fill="auto"/>
            <w:noWrap/>
            <w:vAlign w:val="bottom"/>
            <w:hideMark/>
          </w:tcPr>
          <w:p w14:paraId="485EFC7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Manasi </w:t>
            </w:r>
            <w:proofErr w:type="spellStart"/>
            <w:r w:rsidRPr="006706A9">
              <w:rPr>
                <w:rFonts w:eastAsia="ＭＳ Ｐゴシック"/>
                <w:color w:val="000000"/>
                <w:szCs w:val="22"/>
                <w:lang w:eastAsia="ja-JP"/>
              </w:rPr>
              <w:t>Ekkundi</w:t>
            </w:r>
            <w:proofErr w:type="spellEnd"/>
            <w:r w:rsidRPr="006706A9">
              <w:rPr>
                <w:rFonts w:eastAsia="ＭＳ Ｐゴシック"/>
                <w:color w:val="000000"/>
                <w:szCs w:val="22"/>
                <w:lang w:eastAsia="ja-JP"/>
              </w:rPr>
              <w:t>, Samsung Electronics</w:t>
            </w:r>
          </w:p>
        </w:tc>
        <w:tc>
          <w:tcPr>
            <w:tcW w:w="1064" w:type="dxa"/>
            <w:tcBorders>
              <w:top w:val="nil"/>
              <w:left w:val="nil"/>
              <w:bottom w:val="nil"/>
              <w:right w:val="nil"/>
            </w:tcBorders>
            <w:shd w:val="clear" w:color="auto" w:fill="auto"/>
            <w:noWrap/>
            <w:vAlign w:val="bottom"/>
            <w:hideMark/>
          </w:tcPr>
          <w:p w14:paraId="067C4135" w14:textId="03AF0C1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7DE36A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52E307BF" w14:textId="6D6E80AD" w:rsidR="006706A9" w:rsidRPr="006706A9" w:rsidRDefault="006706A9" w:rsidP="006706A9">
            <w:pPr>
              <w:jc w:val="center"/>
              <w:rPr>
                <w:rFonts w:eastAsia="ＭＳ Ｐゴシック"/>
                <w:color w:val="000000"/>
                <w:szCs w:val="22"/>
                <w:lang w:eastAsia="ja-JP"/>
              </w:rPr>
            </w:pPr>
          </w:p>
        </w:tc>
      </w:tr>
      <w:tr w:rsidR="006706A9" w:rsidRPr="006706A9" w14:paraId="319608F4" w14:textId="77777777" w:rsidTr="006706A9">
        <w:trPr>
          <w:trHeight w:val="270"/>
        </w:trPr>
        <w:tc>
          <w:tcPr>
            <w:tcW w:w="5865" w:type="dxa"/>
            <w:tcBorders>
              <w:top w:val="nil"/>
              <w:left w:val="nil"/>
              <w:bottom w:val="nil"/>
              <w:right w:val="nil"/>
            </w:tcBorders>
            <w:shd w:val="clear" w:color="auto" w:fill="auto"/>
            <w:noWrap/>
            <w:vAlign w:val="bottom"/>
            <w:hideMark/>
          </w:tcPr>
          <w:p w14:paraId="09E13E3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Rubayet Shafin, Samsung Electronics</w:t>
            </w:r>
          </w:p>
        </w:tc>
        <w:tc>
          <w:tcPr>
            <w:tcW w:w="1064" w:type="dxa"/>
            <w:tcBorders>
              <w:top w:val="nil"/>
              <w:left w:val="nil"/>
              <w:bottom w:val="nil"/>
              <w:right w:val="nil"/>
            </w:tcBorders>
            <w:shd w:val="clear" w:color="auto" w:fill="auto"/>
            <w:noWrap/>
            <w:vAlign w:val="bottom"/>
            <w:hideMark/>
          </w:tcPr>
          <w:p w14:paraId="0B5F74FA" w14:textId="434B55E6"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8174CA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0E44E20" w14:textId="3C2B2582" w:rsidR="006706A9" w:rsidRPr="006706A9" w:rsidRDefault="006706A9" w:rsidP="006706A9">
            <w:pPr>
              <w:jc w:val="center"/>
              <w:rPr>
                <w:rFonts w:eastAsia="ＭＳ Ｐゴシック"/>
                <w:color w:val="000000"/>
                <w:szCs w:val="22"/>
                <w:lang w:eastAsia="ja-JP"/>
              </w:rPr>
            </w:pPr>
          </w:p>
        </w:tc>
      </w:tr>
      <w:tr w:rsidR="006706A9" w:rsidRPr="006706A9" w14:paraId="633362D1" w14:textId="77777777" w:rsidTr="006706A9">
        <w:trPr>
          <w:trHeight w:val="270"/>
        </w:trPr>
        <w:tc>
          <w:tcPr>
            <w:tcW w:w="5865" w:type="dxa"/>
            <w:tcBorders>
              <w:top w:val="nil"/>
              <w:left w:val="nil"/>
              <w:bottom w:val="nil"/>
              <w:right w:val="nil"/>
            </w:tcBorders>
            <w:shd w:val="clear" w:color="auto" w:fill="auto"/>
            <w:noWrap/>
            <w:vAlign w:val="bottom"/>
            <w:hideMark/>
          </w:tcPr>
          <w:p w14:paraId="63E23E9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w:t>
            </w:r>
            <w:proofErr w:type="spellStart"/>
            <w:r w:rsidRPr="006706A9">
              <w:rPr>
                <w:rFonts w:eastAsia="ＭＳ Ｐゴシック"/>
                <w:color w:val="000000"/>
                <w:szCs w:val="22"/>
                <w:lang w:eastAsia="ja-JP"/>
              </w:rPr>
              <w:t>Qingwei</w:t>
            </w:r>
            <w:proofErr w:type="spellEnd"/>
            <w:r w:rsidRPr="006706A9">
              <w:rPr>
                <w:rFonts w:eastAsia="ＭＳ Ｐゴシック"/>
                <w:color w:val="000000"/>
                <w:szCs w:val="22"/>
                <w:lang w:eastAsia="ja-JP"/>
              </w:rPr>
              <w:t xml:space="preserve"> Fu, TP-Link</w:t>
            </w:r>
          </w:p>
        </w:tc>
        <w:tc>
          <w:tcPr>
            <w:tcW w:w="1064" w:type="dxa"/>
            <w:tcBorders>
              <w:top w:val="nil"/>
              <w:left w:val="nil"/>
              <w:bottom w:val="nil"/>
              <w:right w:val="nil"/>
            </w:tcBorders>
            <w:shd w:val="clear" w:color="auto" w:fill="auto"/>
            <w:noWrap/>
            <w:vAlign w:val="bottom"/>
            <w:hideMark/>
          </w:tcPr>
          <w:p w14:paraId="234D816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F6AEA44" w14:textId="5E4AB49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3AA3154" w14:textId="72FF89FA" w:rsidR="006706A9" w:rsidRPr="006706A9" w:rsidRDefault="006706A9" w:rsidP="006706A9">
            <w:pPr>
              <w:jc w:val="center"/>
              <w:rPr>
                <w:rFonts w:eastAsia="ＭＳ Ｐゴシック"/>
                <w:color w:val="000000"/>
                <w:szCs w:val="22"/>
                <w:lang w:eastAsia="ja-JP"/>
              </w:rPr>
            </w:pPr>
          </w:p>
        </w:tc>
      </w:tr>
      <w:tr w:rsidR="006706A9" w:rsidRPr="006706A9" w14:paraId="7D28F028" w14:textId="77777777" w:rsidTr="006706A9">
        <w:trPr>
          <w:trHeight w:val="270"/>
        </w:trPr>
        <w:tc>
          <w:tcPr>
            <w:tcW w:w="5865" w:type="dxa"/>
            <w:tcBorders>
              <w:top w:val="nil"/>
              <w:left w:val="nil"/>
              <w:bottom w:val="nil"/>
              <w:right w:val="nil"/>
            </w:tcBorders>
            <w:shd w:val="clear" w:color="auto" w:fill="auto"/>
            <w:noWrap/>
            <w:vAlign w:val="bottom"/>
            <w:hideMark/>
          </w:tcPr>
          <w:p w14:paraId="4562DD2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Jinsoo</w:t>
            </w:r>
            <w:proofErr w:type="spellEnd"/>
            <w:r w:rsidRPr="006706A9">
              <w:rPr>
                <w:rFonts w:eastAsia="ＭＳ Ｐゴシック"/>
                <w:color w:val="000000"/>
                <w:szCs w:val="22"/>
                <w:lang w:eastAsia="ja-JP"/>
              </w:rPr>
              <w:t xml:space="preserve"> Choi, LGE</w:t>
            </w:r>
          </w:p>
        </w:tc>
        <w:tc>
          <w:tcPr>
            <w:tcW w:w="1064" w:type="dxa"/>
            <w:tcBorders>
              <w:top w:val="nil"/>
              <w:left w:val="nil"/>
              <w:bottom w:val="nil"/>
              <w:right w:val="nil"/>
            </w:tcBorders>
            <w:shd w:val="clear" w:color="auto" w:fill="auto"/>
            <w:noWrap/>
            <w:vAlign w:val="bottom"/>
            <w:hideMark/>
          </w:tcPr>
          <w:p w14:paraId="037095A8" w14:textId="505D3CB2"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129F7C5" w14:textId="23EE62B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212FAB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1D026434" w14:textId="77777777" w:rsidTr="006706A9">
        <w:trPr>
          <w:trHeight w:val="270"/>
        </w:trPr>
        <w:tc>
          <w:tcPr>
            <w:tcW w:w="5865" w:type="dxa"/>
            <w:tcBorders>
              <w:top w:val="nil"/>
              <w:left w:val="nil"/>
              <w:bottom w:val="nil"/>
              <w:right w:val="nil"/>
            </w:tcBorders>
            <w:shd w:val="clear" w:color="auto" w:fill="auto"/>
            <w:noWrap/>
            <w:vAlign w:val="bottom"/>
            <w:hideMark/>
          </w:tcPr>
          <w:p w14:paraId="269218C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Osama Aboul-Magd, Huawei</w:t>
            </w:r>
          </w:p>
        </w:tc>
        <w:tc>
          <w:tcPr>
            <w:tcW w:w="1064" w:type="dxa"/>
            <w:tcBorders>
              <w:top w:val="nil"/>
              <w:left w:val="nil"/>
              <w:bottom w:val="nil"/>
              <w:right w:val="nil"/>
            </w:tcBorders>
            <w:shd w:val="clear" w:color="auto" w:fill="auto"/>
            <w:noWrap/>
            <w:vAlign w:val="bottom"/>
            <w:hideMark/>
          </w:tcPr>
          <w:p w14:paraId="5ECE9842" w14:textId="0B4CD49B"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6B40DA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347C3B79" w14:textId="1D84E98B" w:rsidR="006706A9" w:rsidRPr="006706A9" w:rsidRDefault="006706A9" w:rsidP="006706A9">
            <w:pPr>
              <w:jc w:val="center"/>
              <w:rPr>
                <w:rFonts w:eastAsia="ＭＳ Ｐゴシック"/>
                <w:color w:val="000000"/>
                <w:szCs w:val="22"/>
                <w:lang w:eastAsia="ja-JP"/>
              </w:rPr>
            </w:pPr>
          </w:p>
        </w:tc>
      </w:tr>
      <w:tr w:rsidR="006706A9" w:rsidRPr="006706A9" w14:paraId="37FB78C7" w14:textId="77777777" w:rsidTr="006706A9">
        <w:trPr>
          <w:trHeight w:val="270"/>
        </w:trPr>
        <w:tc>
          <w:tcPr>
            <w:tcW w:w="5865" w:type="dxa"/>
            <w:tcBorders>
              <w:top w:val="nil"/>
              <w:left w:val="nil"/>
              <w:bottom w:val="nil"/>
              <w:right w:val="nil"/>
            </w:tcBorders>
            <w:shd w:val="clear" w:color="auto" w:fill="auto"/>
            <w:noWrap/>
            <w:vAlign w:val="bottom"/>
            <w:hideMark/>
          </w:tcPr>
          <w:p w14:paraId="7FCAF12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Peshal Nayak, Samsung</w:t>
            </w:r>
          </w:p>
        </w:tc>
        <w:tc>
          <w:tcPr>
            <w:tcW w:w="1064" w:type="dxa"/>
            <w:tcBorders>
              <w:top w:val="nil"/>
              <w:left w:val="nil"/>
              <w:bottom w:val="nil"/>
              <w:right w:val="nil"/>
            </w:tcBorders>
            <w:shd w:val="clear" w:color="auto" w:fill="auto"/>
            <w:noWrap/>
            <w:vAlign w:val="bottom"/>
            <w:hideMark/>
          </w:tcPr>
          <w:p w14:paraId="3E911FD1" w14:textId="0F004BEC"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07E6AA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CCE0DFC" w14:textId="196D48B8" w:rsidR="006706A9" w:rsidRPr="006706A9" w:rsidRDefault="006706A9" w:rsidP="006706A9">
            <w:pPr>
              <w:jc w:val="center"/>
              <w:rPr>
                <w:rFonts w:eastAsia="ＭＳ Ｐゴシック"/>
                <w:color w:val="000000"/>
                <w:szCs w:val="22"/>
                <w:lang w:eastAsia="ja-JP"/>
              </w:rPr>
            </w:pPr>
          </w:p>
        </w:tc>
      </w:tr>
      <w:tr w:rsidR="006706A9" w:rsidRPr="006706A9" w14:paraId="4C455E83" w14:textId="77777777" w:rsidTr="006706A9">
        <w:trPr>
          <w:trHeight w:val="270"/>
        </w:trPr>
        <w:tc>
          <w:tcPr>
            <w:tcW w:w="5865" w:type="dxa"/>
            <w:tcBorders>
              <w:top w:val="nil"/>
              <w:left w:val="nil"/>
              <w:bottom w:val="nil"/>
              <w:right w:val="nil"/>
            </w:tcBorders>
            <w:shd w:val="clear" w:color="auto" w:fill="auto"/>
            <w:noWrap/>
            <w:vAlign w:val="bottom"/>
            <w:hideMark/>
          </w:tcPr>
          <w:p w14:paraId="45554A6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Pei Zhou, TCL</w:t>
            </w:r>
          </w:p>
        </w:tc>
        <w:tc>
          <w:tcPr>
            <w:tcW w:w="1064" w:type="dxa"/>
            <w:tcBorders>
              <w:top w:val="nil"/>
              <w:left w:val="nil"/>
              <w:bottom w:val="nil"/>
              <w:right w:val="nil"/>
            </w:tcBorders>
            <w:shd w:val="clear" w:color="auto" w:fill="auto"/>
            <w:noWrap/>
            <w:vAlign w:val="bottom"/>
            <w:hideMark/>
          </w:tcPr>
          <w:p w14:paraId="678CE462" w14:textId="108B863A"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3227160" w14:textId="53A90834"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B64275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9B4E99F" w14:textId="77777777" w:rsidTr="006706A9">
        <w:trPr>
          <w:trHeight w:val="270"/>
        </w:trPr>
        <w:tc>
          <w:tcPr>
            <w:tcW w:w="5865" w:type="dxa"/>
            <w:tcBorders>
              <w:top w:val="nil"/>
              <w:left w:val="nil"/>
              <w:bottom w:val="nil"/>
              <w:right w:val="nil"/>
            </w:tcBorders>
            <w:shd w:val="clear" w:color="auto" w:fill="auto"/>
            <w:noWrap/>
            <w:vAlign w:val="bottom"/>
            <w:hideMark/>
          </w:tcPr>
          <w:p w14:paraId="1C47ACD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Duncan Ho</w:t>
            </w:r>
          </w:p>
        </w:tc>
        <w:tc>
          <w:tcPr>
            <w:tcW w:w="1064" w:type="dxa"/>
            <w:tcBorders>
              <w:top w:val="nil"/>
              <w:left w:val="nil"/>
              <w:bottom w:val="nil"/>
              <w:right w:val="nil"/>
            </w:tcBorders>
            <w:shd w:val="clear" w:color="auto" w:fill="auto"/>
            <w:noWrap/>
            <w:vAlign w:val="bottom"/>
            <w:hideMark/>
          </w:tcPr>
          <w:p w14:paraId="7D21619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4AAF193" w14:textId="16ACA862"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D023B97" w14:textId="78C463E2" w:rsidR="006706A9" w:rsidRPr="006706A9" w:rsidRDefault="006706A9" w:rsidP="006706A9">
            <w:pPr>
              <w:jc w:val="center"/>
              <w:rPr>
                <w:rFonts w:eastAsia="ＭＳ Ｐゴシック"/>
                <w:color w:val="000000"/>
                <w:szCs w:val="22"/>
                <w:lang w:eastAsia="ja-JP"/>
              </w:rPr>
            </w:pPr>
          </w:p>
        </w:tc>
      </w:tr>
      <w:tr w:rsidR="006706A9" w:rsidRPr="006706A9" w14:paraId="22C3BA7A" w14:textId="77777777" w:rsidTr="006706A9">
        <w:trPr>
          <w:trHeight w:val="270"/>
        </w:trPr>
        <w:tc>
          <w:tcPr>
            <w:tcW w:w="5865" w:type="dxa"/>
            <w:tcBorders>
              <w:top w:val="nil"/>
              <w:left w:val="nil"/>
              <w:bottom w:val="nil"/>
              <w:right w:val="nil"/>
            </w:tcBorders>
            <w:shd w:val="clear" w:color="auto" w:fill="auto"/>
            <w:noWrap/>
            <w:vAlign w:val="bottom"/>
            <w:hideMark/>
          </w:tcPr>
          <w:p w14:paraId="3C73437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Yue Zhao</w:t>
            </w:r>
          </w:p>
        </w:tc>
        <w:tc>
          <w:tcPr>
            <w:tcW w:w="1064" w:type="dxa"/>
            <w:tcBorders>
              <w:top w:val="nil"/>
              <w:left w:val="nil"/>
              <w:bottom w:val="nil"/>
              <w:right w:val="nil"/>
            </w:tcBorders>
            <w:shd w:val="clear" w:color="auto" w:fill="auto"/>
            <w:noWrap/>
            <w:vAlign w:val="bottom"/>
            <w:hideMark/>
          </w:tcPr>
          <w:p w14:paraId="0FB28BE1" w14:textId="2138BC5B"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FACDFA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360CC3E3" w14:textId="189EAE3A" w:rsidR="006706A9" w:rsidRPr="006706A9" w:rsidRDefault="006706A9" w:rsidP="006706A9">
            <w:pPr>
              <w:jc w:val="center"/>
              <w:rPr>
                <w:rFonts w:eastAsia="ＭＳ Ｐゴシック"/>
                <w:color w:val="000000"/>
                <w:szCs w:val="22"/>
                <w:lang w:eastAsia="ja-JP"/>
              </w:rPr>
            </w:pPr>
          </w:p>
        </w:tc>
      </w:tr>
      <w:tr w:rsidR="006706A9" w:rsidRPr="006706A9" w14:paraId="1A5CE786" w14:textId="77777777" w:rsidTr="006706A9">
        <w:trPr>
          <w:trHeight w:val="270"/>
        </w:trPr>
        <w:tc>
          <w:tcPr>
            <w:tcW w:w="5865" w:type="dxa"/>
            <w:tcBorders>
              <w:top w:val="nil"/>
              <w:left w:val="nil"/>
              <w:bottom w:val="nil"/>
              <w:right w:val="nil"/>
            </w:tcBorders>
            <w:shd w:val="clear" w:color="auto" w:fill="auto"/>
            <w:noWrap/>
            <w:vAlign w:val="bottom"/>
            <w:hideMark/>
          </w:tcPr>
          <w:p w14:paraId="49D59A1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[NV] Rakesh Balaji, Synaptics Inc</w:t>
            </w:r>
          </w:p>
        </w:tc>
        <w:tc>
          <w:tcPr>
            <w:tcW w:w="1064" w:type="dxa"/>
            <w:tcBorders>
              <w:top w:val="nil"/>
              <w:left w:val="nil"/>
              <w:bottom w:val="nil"/>
              <w:right w:val="nil"/>
            </w:tcBorders>
            <w:shd w:val="clear" w:color="auto" w:fill="auto"/>
            <w:noWrap/>
            <w:vAlign w:val="bottom"/>
            <w:hideMark/>
          </w:tcPr>
          <w:p w14:paraId="6480541D" w14:textId="1A8E9F45"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A27C1D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52441EC2" w14:textId="6C80D662" w:rsidR="006706A9" w:rsidRPr="006706A9" w:rsidRDefault="006706A9" w:rsidP="006706A9">
            <w:pPr>
              <w:jc w:val="center"/>
              <w:rPr>
                <w:rFonts w:eastAsia="ＭＳ Ｐゴシック"/>
                <w:color w:val="000000"/>
                <w:szCs w:val="22"/>
                <w:lang w:eastAsia="ja-JP"/>
              </w:rPr>
            </w:pPr>
          </w:p>
        </w:tc>
      </w:tr>
      <w:tr w:rsidR="006706A9" w:rsidRPr="006706A9" w14:paraId="781137C1" w14:textId="77777777" w:rsidTr="006706A9">
        <w:trPr>
          <w:trHeight w:val="270"/>
        </w:trPr>
        <w:tc>
          <w:tcPr>
            <w:tcW w:w="5865" w:type="dxa"/>
            <w:tcBorders>
              <w:top w:val="nil"/>
              <w:left w:val="nil"/>
              <w:bottom w:val="nil"/>
              <w:right w:val="nil"/>
            </w:tcBorders>
            <w:shd w:val="clear" w:color="auto" w:fill="auto"/>
            <w:noWrap/>
            <w:vAlign w:val="bottom"/>
            <w:hideMark/>
          </w:tcPr>
          <w:p w14:paraId="792ABA7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Maolin</w:t>
            </w:r>
            <w:proofErr w:type="spellEnd"/>
            <w:r w:rsidRPr="006706A9">
              <w:rPr>
                <w:rFonts w:eastAsia="ＭＳ Ｐゴシック"/>
                <w:color w:val="000000"/>
                <w:szCs w:val="22"/>
                <w:lang w:eastAsia="ja-JP"/>
              </w:rPr>
              <w:t xml:space="preserve"> Zhang, Huawei</w:t>
            </w:r>
          </w:p>
        </w:tc>
        <w:tc>
          <w:tcPr>
            <w:tcW w:w="1064" w:type="dxa"/>
            <w:tcBorders>
              <w:top w:val="nil"/>
              <w:left w:val="nil"/>
              <w:bottom w:val="nil"/>
              <w:right w:val="nil"/>
            </w:tcBorders>
            <w:shd w:val="clear" w:color="auto" w:fill="auto"/>
            <w:noWrap/>
            <w:vAlign w:val="bottom"/>
            <w:hideMark/>
          </w:tcPr>
          <w:p w14:paraId="286C4891" w14:textId="25AD4FE9"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D28AF5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7CDAFC62" w14:textId="04DF5D1D" w:rsidR="006706A9" w:rsidRPr="006706A9" w:rsidRDefault="006706A9" w:rsidP="006706A9">
            <w:pPr>
              <w:jc w:val="center"/>
              <w:rPr>
                <w:rFonts w:eastAsia="ＭＳ Ｐゴシック"/>
                <w:color w:val="000000"/>
                <w:szCs w:val="22"/>
                <w:lang w:eastAsia="ja-JP"/>
              </w:rPr>
            </w:pPr>
          </w:p>
        </w:tc>
      </w:tr>
      <w:tr w:rsidR="006706A9" w:rsidRPr="006706A9" w14:paraId="78C5D14B" w14:textId="77777777" w:rsidTr="006706A9">
        <w:trPr>
          <w:trHeight w:val="270"/>
        </w:trPr>
        <w:tc>
          <w:tcPr>
            <w:tcW w:w="5865" w:type="dxa"/>
            <w:tcBorders>
              <w:top w:val="nil"/>
              <w:left w:val="nil"/>
              <w:bottom w:val="nil"/>
              <w:right w:val="nil"/>
            </w:tcBorders>
            <w:shd w:val="clear" w:color="auto" w:fill="auto"/>
            <w:noWrap/>
            <w:vAlign w:val="bottom"/>
            <w:hideMark/>
          </w:tcPr>
          <w:p w14:paraId="4794E69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w:t>
            </w:r>
            <w:proofErr w:type="spellStart"/>
            <w:r w:rsidRPr="006706A9">
              <w:rPr>
                <w:rFonts w:eastAsia="ＭＳ Ｐゴシック"/>
                <w:color w:val="000000"/>
                <w:szCs w:val="22"/>
                <w:lang w:eastAsia="ja-JP"/>
              </w:rPr>
              <w:t>Yunpeng</w:t>
            </w:r>
            <w:proofErr w:type="spellEnd"/>
            <w:r w:rsidRPr="006706A9">
              <w:rPr>
                <w:rFonts w:eastAsia="ＭＳ Ｐゴシック"/>
                <w:color w:val="000000"/>
                <w:szCs w:val="22"/>
                <w:lang w:eastAsia="ja-JP"/>
              </w:rPr>
              <w:t xml:space="preserve"> YANG,TP-link</w:t>
            </w:r>
          </w:p>
        </w:tc>
        <w:tc>
          <w:tcPr>
            <w:tcW w:w="1064" w:type="dxa"/>
            <w:tcBorders>
              <w:top w:val="nil"/>
              <w:left w:val="nil"/>
              <w:bottom w:val="nil"/>
              <w:right w:val="nil"/>
            </w:tcBorders>
            <w:shd w:val="clear" w:color="auto" w:fill="auto"/>
            <w:noWrap/>
            <w:vAlign w:val="bottom"/>
            <w:hideMark/>
          </w:tcPr>
          <w:p w14:paraId="5436B56F" w14:textId="0803CF3F"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1DB500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59AA556" w14:textId="15324FB9" w:rsidR="006706A9" w:rsidRPr="006706A9" w:rsidRDefault="006706A9" w:rsidP="006706A9">
            <w:pPr>
              <w:jc w:val="center"/>
              <w:rPr>
                <w:rFonts w:eastAsia="ＭＳ Ｐゴシック"/>
                <w:color w:val="000000"/>
                <w:szCs w:val="22"/>
                <w:lang w:eastAsia="ja-JP"/>
              </w:rPr>
            </w:pPr>
          </w:p>
        </w:tc>
      </w:tr>
      <w:tr w:rsidR="006706A9" w:rsidRPr="006706A9" w14:paraId="3993E0E4" w14:textId="77777777" w:rsidTr="006706A9">
        <w:trPr>
          <w:trHeight w:val="270"/>
        </w:trPr>
        <w:tc>
          <w:tcPr>
            <w:tcW w:w="5865" w:type="dxa"/>
            <w:tcBorders>
              <w:top w:val="nil"/>
              <w:left w:val="nil"/>
              <w:bottom w:val="nil"/>
              <w:right w:val="nil"/>
            </w:tcBorders>
            <w:shd w:val="clear" w:color="auto" w:fill="auto"/>
            <w:noWrap/>
            <w:vAlign w:val="bottom"/>
            <w:hideMark/>
          </w:tcPr>
          <w:p w14:paraId="57FB308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[V]XUMING WU</w:t>
            </w:r>
          </w:p>
        </w:tc>
        <w:tc>
          <w:tcPr>
            <w:tcW w:w="1064" w:type="dxa"/>
            <w:tcBorders>
              <w:top w:val="nil"/>
              <w:left w:val="nil"/>
              <w:bottom w:val="nil"/>
              <w:right w:val="nil"/>
            </w:tcBorders>
            <w:shd w:val="clear" w:color="auto" w:fill="auto"/>
            <w:noWrap/>
            <w:vAlign w:val="bottom"/>
            <w:hideMark/>
          </w:tcPr>
          <w:p w14:paraId="27744950" w14:textId="462929A6"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32D484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B3A6079" w14:textId="342F9D0C" w:rsidR="006706A9" w:rsidRPr="006706A9" w:rsidRDefault="006706A9" w:rsidP="006706A9">
            <w:pPr>
              <w:jc w:val="center"/>
              <w:rPr>
                <w:rFonts w:eastAsia="ＭＳ Ｐゴシック"/>
                <w:color w:val="000000"/>
                <w:szCs w:val="22"/>
                <w:lang w:eastAsia="ja-JP"/>
              </w:rPr>
            </w:pPr>
          </w:p>
        </w:tc>
      </w:tr>
      <w:tr w:rsidR="006706A9" w:rsidRPr="006706A9" w14:paraId="1D9DA257" w14:textId="77777777" w:rsidTr="006706A9">
        <w:trPr>
          <w:trHeight w:val="270"/>
        </w:trPr>
        <w:tc>
          <w:tcPr>
            <w:tcW w:w="5865" w:type="dxa"/>
            <w:tcBorders>
              <w:top w:val="nil"/>
              <w:left w:val="nil"/>
              <w:bottom w:val="nil"/>
              <w:right w:val="nil"/>
            </w:tcBorders>
            <w:shd w:val="clear" w:color="auto" w:fill="auto"/>
            <w:noWrap/>
            <w:vAlign w:val="bottom"/>
            <w:hideMark/>
          </w:tcPr>
          <w:p w14:paraId="79276A0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Kaikai Huang, Nokia</w:t>
            </w:r>
          </w:p>
        </w:tc>
        <w:tc>
          <w:tcPr>
            <w:tcW w:w="1064" w:type="dxa"/>
            <w:tcBorders>
              <w:top w:val="nil"/>
              <w:left w:val="nil"/>
              <w:bottom w:val="nil"/>
              <w:right w:val="nil"/>
            </w:tcBorders>
            <w:shd w:val="clear" w:color="auto" w:fill="auto"/>
            <w:noWrap/>
            <w:vAlign w:val="bottom"/>
            <w:hideMark/>
          </w:tcPr>
          <w:p w14:paraId="01779E6B" w14:textId="21A8A3B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505195A" w14:textId="5D9E3CFC"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FAA918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270C964B" w14:textId="77777777" w:rsidTr="006706A9">
        <w:trPr>
          <w:trHeight w:val="270"/>
        </w:trPr>
        <w:tc>
          <w:tcPr>
            <w:tcW w:w="5865" w:type="dxa"/>
            <w:tcBorders>
              <w:top w:val="nil"/>
              <w:left w:val="nil"/>
              <w:bottom w:val="nil"/>
              <w:right w:val="nil"/>
            </w:tcBorders>
            <w:shd w:val="clear" w:color="auto" w:fill="auto"/>
            <w:noWrap/>
            <w:vAlign w:val="bottom"/>
            <w:hideMark/>
          </w:tcPr>
          <w:p w14:paraId="4369A33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Yunbo Li</w:t>
            </w:r>
          </w:p>
        </w:tc>
        <w:tc>
          <w:tcPr>
            <w:tcW w:w="1064" w:type="dxa"/>
            <w:tcBorders>
              <w:top w:val="nil"/>
              <w:left w:val="nil"/>
              <w:bottom w:val="nil"/>
              <w:right w:val="nil"/>
            </w:tcBorders>
            <w:shd w:val="clear" w:color="auto" w:fill="auto"/>
            <w:noWrap/>
            <w:vAlign w:val="bottom"/>
            <w:hideMark/>
          </w:tcPr>
          <w:p w14:paraId="2280AFA7" w14:textId="1A9679A6"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DDF57D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3C3A639F" w14:textId="19C59093" w:rsidR="006706A9" w:rsidRPr="006706A9" w:rsidRDefault="006706A9" w:rsidP="006706A9">
            <w:pPr>
              <w:jc w:val="center"/>
              <w:rPr>
                <w:rFonts w:eastAsia="ＭＳ Ｐゴシック"/>
                <w:color w:val="000000"/>
                <w:szCs w:val="22"/>
                <w:lang w:eastAsia="ja-JP"/>
              </w:rPr>
            </w:pPr>
          </w:p>
        </w:tc>
      </w:tr>
      <w:tr w:rsidR="006706A9" w:rsidRPr="006706A9" w14:paraId="2952DDDC" w14:textId="77777777" w:rsidTr="006706A9">
        <w:trPr>
          <w:trHeight w:val="270"/>
        </w:trPr>
        <w:tc>
          <w:tcPr>
            <w:tcW w:w="5865" w:type="dxa"/>
            <w:tcBorders>
              <w:top w:val="nil"/>
              <w:left w:val="nil"/>
              <w:bottom w:val="nil"/>
              <w:right w:val="nil"/>
            </w:tcBorders>
            <w:shd w:val="clear" w:color="auto" w:fill="auto"/>
            <w:noWrap/>
            <w:vAlign w:val="bottom"/>
            <w:hideMark/>
          </w:tcPr>
          <w:p w14:paraId="28EE725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Dmitry Akhmetov, Intel</w:t>
            </w:r>
          </w:p>
        </w:tc>
        <w:tc>
          <w:tcPr>
            <w:tcW w:w="1064" w:type="dxa"/>
            <w:tcBorders>
              <w:top w:val="nil"/>
              <w:left w:val="nil"/>
              <w:bottom w:val="nil"/>
              <w:right w:val="nil"/>
            </w:tcBorders>
            <w:shd w:val="clear" w:color="auto" w:fill="auto"/>
            <w:noWrap/>
            <w:vAlign w:val="bottom"/>
            <w:hideMark/>
          </w:tcPr>
          <w:p w14:paraId="6702EBE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761FF6F1" w14:textId="4B4824E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3518472" w14:textId="29BB9E89" w:rsidR="006706A9" w:rsidRPr="006706A9" w:rsidRDefault="006706A9" w:rsidP="006706A9">
            <w:pPr>
              <w:jc w:val="center"/>
              <w:rPr>
                <w:rFonts w:eastAsia="ＭＳ Ｐゴシック"/>
                <w:color w:val="000000"/>
                <w:szCs w:val="22"/>
                <w:lang w:eastAsia="ja-JP"/>
              </w:rPr>
            </w:pPr>
          </w:p>
        </w:tc>
      </w:tr>
      <w:tr w:rsidR="006706A9" w:rsidRPr="006706A9" w14:paraId="4FCB4EC0" w14:textId="77777777" w:rsidTr="006706A9">
        <w:trPr>
          <w:trHeight w:val="270"/>
        </w:trPr>
        <w:tc>
          <w:tcPr>
            <w:tcW w:w="5865" w:type="dxa"/>
            <w:tcBorders>
              <w:top w:val="nil"/>
              <w:left w:val="nil"/>
              <w:bottom w:val="nil"/>
              <w:right w:val="nil"/>
            </w:tcBorders>
            <w:shd w:val="clear" w:color="auto" w:fill="auto"/>
            <w:noWrap/>
            <w:vAlign w:val="bottom"/>
            <w:hideMark/>
          </w:tcPr>
          <w:p w14:paraId="6B160F9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Shuntaro</w:t>
            </w:r>
            <w:proofErr w:type="spellEnd"/>
            <w:r w:rsidRPr="006706A9">
              <w:rPr>
                <w:rFonts w:eastAsia="ＭＳ Ｐゴシック"/>
                <w:color w:val="000000"/>
                <w:szCs w:val="22"/>
                <w:lang w:eastAsia="ja-JP"/>
              </w:rPr>
              <w:t xml:space="preserve"> Suzuki, Yamaha</w:t>
            </w:r>
          </w:p>
        </w:tc>
        <w:tc>
          <w:tcPr>
            <w:tcW w:w="1064" w:type="dxa"/>
            <w:tcBorders>
              <w:top w:val="nil"/>
              <w:left w:val="nil"/>
              <w:bottom w:val="nil"/>
              <w:right w:val="nil"/>
            </w:tcBorders>
            <w:shd w:val="clear" w:color="auto" w:fill="auto"/>
            <w:noWrap/>
            <w:vAlign w:val="bottom"/>
            <w:hideMark/>
          </w:tcPr>
          <w:p w14:paraId="5372E558" w14:textId="1DBDBC99"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9D54B10" w14:textId="12F8F05C"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6ADACD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1B8DF2E5" w14:textId="77777777" w:rsidTr="006706A9">
        <w:trPr>
          <w:trHeight w:val="270"/>
        </w:trPr>
        <w:tc>
          <w:tcPr>
            <w:tcW w:w="5865" w:type="dxa"/>
            <w:tcBorders>
              <w:top w:val="nil"/>
              <w:left w:val="nil"/>
              <w:bottom w:val="nil"/>
              <w:right w:val="nil"/>
            </w:tcBorders>
            <w:shd w:val="clear" w:color="auto" w:fill="auto"/>
            <w:noWrap/>
            <w:vAlign w:val="bottom"/>
            <w:hideMark/>
          </w:tcPr>
          <w:p w14:paraId="4598F584" w14:textId="77777777" w:rsidR="006706A9" w:rsidRPr="006706A9" w:rsidRDefault="006706A9" w:rsidP="006706A9">
            <w:pPr>
              <w:rPr>
                <w:rFonts w:eastAsia="ＭＳ Ｐゴシック"/>
                <w:color w:val="000000"/>
                <w:szCs w:val="22"/>
                <w:lang w:eastAsia="ja-JP"/>
              </w:rPr>
            </w:pPr>
            <w:proofErr w:type="spellStart"/>
            <w:r w:rsidRPr="006706A9">
              <w:rPr>
                <w:rFonts w:eastAsia="ＭＳ Ｐゴシック"/>
                <w:color w:val="000000"/>
                <w:szCs w:val="22"/>
                <w:lang w:eastAsia="ja-JP"/>
              </w:rPr>
              <w:t>tomo</w:t>
            </w:r>
            <w:proofErr w:type="spellEnd"/>
            <w:r w:rsidRPr="006706A9">
              <w:rPr>
                <w:rFonts w:eastAsia="ＭＳ Ｐゴシック"/>
                <w:color w:val="000000"/>
                <w:szCs w:val="22"/>
                <w:lang w:eastAsia="ja-JP"/>
              </w:rPr>
              <w:t xml:space="preserve"> </w:t>
            </w:r>
            <w:proofErr w:type="spellStart"/>
            <w:r w:rsidRPr="006706A9">
              <w:rPr>
                <w:rFonts w:eastAsia="ＭＳ Ｐゴシック"/>
                <w:color w:val="000000"/>
                <w:szCs w:val="22"/>
                <w:lang w:eastAsia="ja-JP"/>
              </w:rPr>
              <w:t>adachi</w:t>
            </w:r>
            <w:proofErr w:type="spellEnd"/>
          </w:p>
        </w:tc>
        <w:tc>
          <w:tcPr>
            <w:tcW w:w="1064" w:type="dxa"/>
            <w:tcBorders>
              <w:top w:val="nil"/>
              <w:left w:val="nil"/>
              <w:bottom w:val="nil"/>
              <w:right w:val="nil"/>
            </w:tcBorders>
            <w:shd w:val="clear" w:color="auto" w:fill="auto"/>
            <w:noWrap/>
            <w:vAlign w:val="bottom"/>
            <w:hideMark/>
          </w:tcPr>
          <w:p w14:paraId="28A0718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E30AF59" w14:textId="7329A46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CC3B89C" w14:textId="1F95F3D8" w:rsidR="006706A9" w:rsidRPr="006706A9" w:rsidRDefault="006706A9" w:rsidP="006706A9">
            <w:pPr>
              <w:jc w:val="center"/>
              <w:rPr>
                <w:rFonts w:eastAsia="ＭＳ Ｐゴシック"/>
                <w:color w:val="000000"/>
                <w:szCs w:val="22"/>
                <w:lang w:eastAsia="ja-JP"/>
              </w:rPr>
            </w:pPr>
          </w:p>
        </w:tc>
      </w:tr>
      <w:tr w:rsidR="006706A9" w:rsidRPr="006706A9" w14:paraId="462459A4" w14:textId="77777777" w:rsidTr="006706A9">
        <w:trPr>
          <w:trHeight w:val="270"/>
        </w:trPr>
        <w:tc>
          <w:tcPr>
            <w:tcW w:w="5865" w:type="dxa"/>
            <w:tcBorders>
              <w:top w:val="nil"/>
              <w:left w:val="nil"/>
              <w:bottom w:val="nil"/>
              <w:right w:val="nil"/>
            </w:tcBorders>
            <w:shd w:val="clear" w:color="auto" w:fill="auto"/>
            <w:noWrap/>
            <w:vAlign w:val="bottom"/>
            <w:hideMark/>
          </w:tcPr>
          <w:p w14:paraId="2FABF3D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GeonHwan Kim, LGE</w:t>
            </w:r>
          </w:p>
        </w:tc>
        <w:tc>
          <w:tcPr>
            <w:tcW w:w="1064" w:type="dxa"/>
            <w:tcBorders>
              <w:top w:val="nil"/>
              <w:left w:val="nil"/>
              <w:bottom w:val="nil"/>
              <w:right w:val="nil"/>
            </w:tcBorders>
            <w:shd w:val="clear" w:color="auto" w:fill="auto"/>
            <w:noWrap/>
            <w:vAlign w:val="bottom"/>
            <w:hideMark/>
          </w:tcPr>
          <w:p w14:paraId="5496BA97" w14:textId="56B85DE4"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5811B15" w14:textId="79F6C50C"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4F8C18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7C499D5" w14:textId="77777777" w:rsidTr="006706A9">
        <w:trPr>
          <w:trHeight w:val="270"/>
        </w:trPr>
        <w:tc>
          <w:tcPr>
            <w:tcW w:w="5865" w:type="dxa"/>
            <w:tcBorders>
              <w:top w:val="nil"/>
              <w:left w:val="nil"/>
              <w:bottom w:val="nil"/>
              <w:right w:val="nil"/>
            </w:tcBorders>
            <w:shd w:val="clear" w:color="auto" w:fill="auto"/>
            <w:noWrap/>
            <w:vAlign w:val="bottom"/>
            <w:hideMark/>
          </w:tcPr>
          <w:p w14:paraId="7B8FB20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lastRenderedPageBreak/>
              <w:t xml:space="preserve">[V] </w:t>
            </w:r>
            <w:proofErr w:type="spellStart"/>
            <w:r w:rsidRPr="006706A9">
              <w:rPr>
                <w:rFonts w:eastAsia="ＭＳ Ｐゴシック"/>
                <w:color w:val="000000"/>
                <w:szCs w:val="22"/>
                <w:lang w:eastAsia="ja-JP"/>
              </w:rPr>
              <w:t>Zhongjiang</w:t>
            </w:r>
            <w:proofErr w:type="spellEnd"/>
            <w:r w:rsidRPr="006706A9">
              <w:rPr>
                <w:rFonts w:eastAsia="ＭＳ Ｐゴシック"/>
                <w:color w:val="000000"/>
                <w:szCs w:val="22"/>
                <w:lang w:eastAsia="ja-JP"/>
              </w:rPr>
              <w:t xml:space="preserve"> Yan</w:t>
            </w:r>
          </w:p>
        </w:tc>
        <w:tc>
          <w:tcPr>
            <w:tcW w:w="1064" w:type="dxa"/>
            <w:tcBorders>
              <w:top w:val="nil"/>
              <w:left w:val="nil"/>
              <w:bottom w:val="nil"/>
              <w:right w:val="nil"/>
            </w:tcBorders>
            <w:shd w:val="clear" w:color="auto" w:fill="auto"/>
            <w:noWrap/>
            <w:vAlign w:val="bottom"/>
            <w:hideMark/>
          </w:tcPr>
          <w:p w14:paraId="4AD59BE8" w14:textId="0AF259AB"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FCAE32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25794123" w14:textId="0E66B5CA" w:rsidR="006706A9" w:rsidRPr="006706A9" w:rsidRDefault="006706A9" w:rsidP="006706A9">
            <w:pPr>
              <w:jc w:val="center"/>
              <w:rPr>
                <w:rFonts w:eastAsia="ＭＳ Ｐゴシック"/>
                <w:color w:val="000000"/>
                <w:szCs w:val="22"/>
                <w:lang w:eastAsia="ja-JP"/>
              </w:rPr>
            </w:pPr>
          </w:p>
        </w:tc>
      </w:tr>
      <w:tr w:rsidR="006706A9" w:rsidRPr="006706A9" w14:paraId="085469F8" w14:textId="77777777" w:rsidTr="006706A9">
        <w:trPr>
          <w:trHeight w:val="270"/>
        </w:trPr>
        <w:tc>
          <w:tcPr>
            <w:tcW w:w="5865" w:type="dxa"/>
            <w:tcBorders>
              <w:top w:val="nil"/>
              <w:left w:val="nil"/>
              <w:bottom w:val="nil"/>
              <w:right w:val="nil"/>
            </w:tcBorders>
            <w:shd w:val="clear" w:color="auto" w:fill="auto"/>
            <w:noWrap/>
            <w:vAlign w:val="bottom"/>
            <w:hideMark/>
          </w:tcPr>
          <w:p w14:paraId="0C4E4A1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Rae </w:t>
            </w:r>
            <w:proofErr w:type="spellStart"/>
            <w:r w:rsidRPr="006706A9">
              <w:rPr>
                <w:rFonts w:eastAsia="ＭＳ Ｐゴシック"/>
                <w:color w:val="000000"/>
                <w:szCs w:val="22"/>
                <w:lang w:eastAsia="ja-JP"/>
              </w:rPr>
              <w:t>Haorui</w:t>
            </w:r>
            <w:proofErr w:type="spellEnd"/>
            <w:r w:rsidRPr="006706A9">
              <w:rPr>
                <w:rFonts w:eastAsia="ＭＳ Ｐゴシック"/>
                <w:color w:val="000000"/>
                <w:szCs w:val="22"/>
                <w:lang w:eastAsia="ja-JP"/>
              </w:rPr>
              <w:t xml:space="preserve"> Yang, China Mobile</w:t>
            </w:r>
          </w:p>
        </w:tc>
        <w:tc>
          <w:tcPr>
            <w:tcW w:w="1064" w:type="dxa"/>
            <w:tcBorders>
              <w:top w:val="nil"/>
              <w:left w:val="nil"/>
              <w:bottom w:val="nil"/>
              <w:right w:val="nil"/>
            </w:tcBorders>
            <w:shd w:val="clear" w:color="auto" w:fill="auto"/>
            <w:noWrap/>
            <w:vAlign w:val="bottom"/>
            <w:hideMark/>
          </w:tcPr>
          <w:p w14:paraId="2299CC5A" w14:textId="1558B07F"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141631A" w14:textId="0677AEC3"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4839E1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3D576EC" w14:textId="77777777" w:rsidTr="006706A9">
        <w:trPr>
          <w:trHeight w:val="270"/>
        </w:trPr>
        <w:tc>
          <w:tcPr>
            <w:tcW w:w="5865" w:type="dxa"/>
            <w:tcBorders>
              <w:top w:val="nil"/>
              <w:left w:val="nil"/>
              <w:bottom w:val="nil"/>
              <w:right w:val="nil"/>
            </w:tcBorders>
            <w:shd w:val="clear" w:color="auto" w:fill="auto"/>
            <w:noWrap/>
            <w:vAlign w:val="bottom"/>
            <w:hideMark/>
          </w:tcPr>
          <w:p w14:paraId="297201F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Ryuichi Hirata</w:t>
            </w:r>
          </w:p>
        </w:tc>
        <w:tc>
          <w:tcPr>
            <w:tcW w:w="1064" w:type="dxa"/>
            <w:tcBorders>
              <w:top w:val="nil"/>
              <w:left w:val="nil"/>
              <w:bottom w:val="nil"/>
              <w:right w:val="nil"/>
            </w:tcBorders>
            <w:shd w:val="clear" w:color="auto" w:fill="auto"/>
            <w:noWrap/>
            <w:vAlign w:val="bottom"/>
            <w:hideMark/>
          </w:tcPr>
          <w:p w14:paraId="5EF90C61" w14:textId="38783247"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35CD6D5" w14:textId="762D938C"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BAA6AF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260E3B9" w14:textId="77777777" w:rsidTr="006706A9">
        <w:trPr>
          <w:trHeight w:val="270"/>
        </w:trPr>
        <w:tc>
          <w:tcPr>
            <w:tcW w:w="5865" w:type="dxa"/>
            <w:tcBorders>
              <w:top w:val="nil"/>
              <w:left w:val="nil"/>
              <w:bottom w:val="nil"/>
              <w:right w:val="nil"/>
            </w:tcBorders>
            <w:shd w:val="clear" w:color="auto" w:fill="auto"/>
            <w:noWrap/>
            <w:vAlign w:val="bottom"/>
            <w:hideMark/>
          </w:tcPr>
          <w:p w14:paraId="2F3FE76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Ezer Melzer, Huawei</w:t>
            </w:r>
          </w:p>
        </w:tc>
        <w:tc>
          <w:tcPr>
            <w:tcW w:w="1064" w:type="dxa"/>
            <w:tcBorders>
              <w:top w:val="nil"/>
              <w:left w:val="nil"/>
              <w:bottom w:val="nil"/>
              <w:right w:val="nil"/>
            </w:tcBorders>
            <w:shd w:val="clear" w:color="auto" w:fill="auto"/>
            <w:noWrap/>
            <w:vAlign w:val="bottom"/>
            <w:hideMark/>
          </w:tcPr>
          <w:p w14:paraId="5D5137A4" w14:textId="4D82662F"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FD0829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4D2DD568" w14:textId="1E96EA86" w:rsidR="006706A9" w:rsidRPr="006706A9" w:rsidRDefault="006706A9" w:rsidP="006706A9">
            <w:pPr>
              <w:jc w:val="center"/>
              <w:rPr>
                <w:rFonts w:eastAsia="ＭＳ Ｐゴシック"/>
                <w:color w:val="000000"/>
                <w:szCs w:val="22"/>
                <w:lang w:eastAsia="ja-JP"/>
              </w:rPr>
            </w:pPr>
          </w:p>
        </w:tc>
      </w:tr>
      <w:tr w:rsidR="006706A9" w:rsidRPr="006706A9" w14:paraId="37AFD687" w14:textId="77777777" w:rsidTr="006706A9">
        <w:trPr>
          <w:trHeight w:val="270"/>
        </w:trPr>
        <w:tc>
          <w:tcPr>
            <w:tcW w:w="5865" w:type="dxa"/>
            <w:tcBorders>
              <w:top w:val="nil"/>
              <w:left w:val="nil"/>
              <w:bottom w:val="nil"/>
              <w:right w:val="nil"/>
            </w:tcBorders>
            <w:shd w:val="clear" w:color="auto" w:fill="auto"/>
            <w:noWrap/>
            <w:vAlign w:val="bottom"/>
            <w:hideMark/>
          </w:tcPr>
          <w:p w14:paraId="0A0D347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Massinissa Lalam, </w:t>
            </w:r>
            <w:proofErr w:type="spellStart"/>
            <w:r w:rsidRPr="006706A9">
              <w:rPr>
                <w:rFonts w:eastAsia="ＭＳ Ｐゴシック"/>
                <w:color w:val="000000"/>
                <w:szCs w:val="22"/>
                <w:lang w:eastAsia="ja-JP"/>
              </w:rPr>
              <w:t>Sagemcom</w:t>
            </w:r>
            <w:proofErr w:type="spellEnd"/>
          </w:p>
        </w:tc>
        <w:tc>
          <w:tcPr>
            <w:tcW w:w="1064" w:type="dxa"/>
            <w:tcBorders>
              <w:top w:val="nil"/>
              <w:left w:val="nil"/>
              <w:bottom w:val="nil"/>
              <w:right w:val="nil"/>
            </w:tcBorders>
            <w:shd w:val="clear" w:color="auto" w:fill="auto"/>
            <w:noWrap/>
            <w:vAlign w:val="bottom"/>
            <w:hideMark/>
          </w:tcPr>
          <w:p w14:paraId="65214A48" w14:textId="1EAFDB2B"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92B8A7E" w14:textId="5B77B4D8"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66CD18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B325DDE" w14:textId="77777777" w:rsidTr="006706A9">
        <w:trPr>
          <w:trHeight w:val="270"/>
        </w:trPr>
        <w:tc>
          <w:tcPr>
            <w:tcW w:w="5865" w:type="dxa"/>
            <w:tcBorders>
              <w:top w:val="nil"/>
              <w:left w:val="nil"/>
              <w:bottom w:val="nil"/>
              <w:right w:val="nil"/>
            </w:tcBorders>
            <w:shd w:val="clear" w:color="auto" w:fill="auto"/>
            <w:noWrap/>
            <w:vAlign w:val="bottom"/>
            <w:hideMark/>
          </w:tcPr>
          <w:p w14:paraId="6FC5DDB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Siaud</w:t>
            </w:r>
            <w:proofErr w:type="spellEnd"/>
            <w:r w:rsidRPr="006706A9">
              <w:rPr>
                <w:rFonts w:eastAsia="ＭＳ Ｐゴシック"/>
                <w:color w:val="000000"/>
                <w:szCs w:val="22"/>
                <w:lang w:eastAsia="ja-JP"/>
              </w:rPr>
              <w:t xml:space="preserve"> Isabelle Orange</w:t>
            </w:r>
          </w:p>
        </w:tc>
        <w:tc>
          <w:tcPr>
            <w:tcW w:w="1064" w:type="dxa"/>
            <w:tcBorders>
              <w:top w:val="nil"/>
              <w:left w:val="nil"/>
              <w:bottom w:val="nil"/>
              <w:right w:val="nil"/>
            </w:tcBorders>
            <w:shd w:val="clear" w:color="auto" w:fill="auto"/>
            <w:noWrap/>
            <w:vAlign w:val="bottom"/>
            <w:hideMark/>
          </w:tcPr>
          <w:p w14:paraId="5B57F48A" w14:textId="1A61B377"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84D374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254ECD9A" w14:textId="312E8C69" w:rsidR="006706A9" w:rsidRPr="006706A9" w:rsidRDefault="006706A9" w:rsidP="006706A9">
            <w:pPr>
              <w:jc w:val="center"/>
              <w:rPr>
                <w:rFonts w:eastAsia="ＭＳ Ｐゴシック"/>
                <w:color w:val="000000"/>
                <w:szCs w:val="22"/>
                <w:lang w:eastAsia="ja-JP"/>
              </w:rPr>
            </w:pPr>
          </w:p>
        </w:tc>
      </w:tr>
      <w:tr w:rsidR="006706A9" w:rsidRPr="006706A9" w14:paraId="64C34BAE" w14:textId="77777777" w:rsidTr="006706A9">
        <w:trPr>
          <w:trHeight w:val="270"/>
        </w:trPr>
        <w:tc>
          <w:tcPr>
            <w:tcW w:w="5865" w:type="dxa"/>
            <w:tcBorders>
              <w:top w:val="nil"/>
              <w:left w:val="nil"/>
              <w:bottom w:val="nil"/>
              <w:right w:val="nil"/>
            </w:tcBorders>
            <w:shd w:val="clear" w:color="auto" w:fill="auto"/>
            <w:noWrap/>
            <w:vAlign w:val="bottom"/>
            <w:hideMark/>
          </w:tcPr>
          <w:p w14:paraId="3647EE1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Salvatore Talarico</w:t>
            </w:r>
          </w:p>
        </w:tc>
        <w:tc>
          <w:tcPr>
            <w:tcW w:w="1064" w:type="dxa"/>
            <w:tcBorders>
              <w:top w:val="nil"/>
              <w:left w:val="nil"/>
              <w:bottom w:val="nil"/>
              <w:right w:val="nil"/>
            </w:tcBorders>
            <w:shd w:val="clear" w:color="auto" w:fill="auto"/>
            <w:noWrap/>
            <w:vAlign w:val="bottom"/>
            <w:hideMark/>
          </w:tcPr>
          <w:p w14:paraId="19A7FD66" w14:textId="61CD6A1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CB0FAE2" w14:textId="206CCFCD"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C95AAB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5FD4EF31" w14:textId="77777777" w:rsidTr="006706A9">
        <w:trPr>
          <w:trHeight w:val="270"/>
        </w:trPr>
        <w:tc>
          <w:tcPr>
            <w:tcW w:w="5865" w:type="dxa"/>
            <w:tcBorders>
              <w:top w:val="nil"/>
              <w:left w:val="nil"/>
              <w:bottom w:val="nil"/>
              <w:right w:val="nil"/>
            </w:tcBorders>
            <w:shd w:val="clear" w:color="auto" w:fill="auto"/>
            <w:noWrap/>
            <w:vAlign w:val="bottom"/>
            <w:hideMark/>
          </w:tcPr>
          <w:p w14:paraId="333B2F3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Prabodh Varshney</w:t>
            </w:r>
          </w:p>
        </w:tc>
        <w:tc>
          <w:tcPr>
            <w:tcW w:w="1064" w:type="dxa"/>
            <w:tcBorders>
              <w:top w:val="nil"/>
              <w:left w:val="nil"/>
              <w:bottom w:val="nil"/>
              <w:right w:val="nil"/>
            </w:tcBorders>
            <w:shd w:val="clear" w:color="auto" w:fill="auto"/>
            <w:noWrap/>
            <w:vAlign w:val="bottom"/>
            <w:hideMark/>
          </w:tcPr>
          <w:p w14:paraId="75101B7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5FB6860" w14:textId="096CA938"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8DFE15A" w14:textId="28A4703C" w:rsidR="006706A9" w:rsidRPr="006706A9" w:rsidRDefault="006706A9" w:rsidP="006706A9">
            <w:pPr>
              <w:jc w:val="center"/>
              <w:rPr>
                <w:rFonts w:eastAsia="ＭＳ Ｐゴシック"/>
                <w:color w:val="000000"/>
                <w:szCs w:val="22"/>
                <w:lang w:eastAsia="ja-JP"/>
              </w:rPr>
            </w:pPr>
          </w:p>
        </w:tc>
      </w:tr>
      <w:tr w:rsidR="006706A9" w:rsidRPr="006706A9" w14:paraId="4B63F574" w14:textId="77777777" w:rsidTr="006706A9">
        <w:trPr>
          <w:trHeight w:val="270"/>
        </w:trPr>
        <w:tc>
          <w:tcPr>
            <w:tcW w:w="5865" w:type="dxa"/>
            <w:tcBorders>
              <w:top w:val="nil"/>
              <w:left w:val="nil"/>
              <w:bottom w:val="nil"/>
              <w:right w:val="nil"/>
            </w:tcBorders>
            <w:shd w:val="clear" w:color="auto" w:fill="auto"/>
            <w:noWrap/>
            <w:vAlign w:val="bottom"/>
            <w:hideMark/>
          </w:tcPr>
          <w:p w14:paraId="06E91F2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Mao Yang</w:t>
            </w:r>
          </w:p>
        </w:tc>
        <w:tc>
          <w:tcPr>
            <w:tcW w:w="1064" w:type="dxa"/>
            <w:tcBorders>
              <w:top w:val="nil"/>
              <w:left w:val="nil"/>
              <w:bottom w:val="nil"/>
              <w:right w:val="nil"/>
            </w:tcBorders>
            <w:shd w:val="clear" w:color="auto" w:fill="auto"/>
            <w:noWrap/>
            <w:vAlign w:val="bottom"/>
            <w:hideMark/>
          </w:tcPr>
          <w:p w14:paraId="72F0B2EE" w14:textId="47726BB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70D5A9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7658E55C" w14:textId="0B9A1A21" w:rsidR="006706A9" w:rsidRPr="006706A9" w:rsidRDefault="006706A9" w:rsidP="006706A9">
            <w:pPr>
              <w:jc w:val="center"/>
              <w:rPr>
                <w:rFonts w:eastAsia="ＭＳ Ｐゴシック"/>
                <w:color w:val="000000"/>
                <w:szCs w:val="22"/>
                <w:lang w:eastAsia="ja-JP"/>
              </w:rPr>
            </w:pPr>
          </w:p>
        </w:tc>
      </w:tr>
      <w:tr w:rsidR="006706A9" w:rsidRPr="006706A9" w14:paraId="5D8D3D06" w14:textId="77777777" w:rsidTr="006706A9">
        <w:trPr>
          <w:trHeight w:val="270"/>
        </w:trPr>
        <w:tc>
          <w:tcPr>
            <w:tcW w:w="5865" w:type="dxa"/>
            <w:tcBorders>
              <w:top w:val="nil"/>
              <w:left w:val="nil"/>
              <w:bottom w:val="nil"/>
              <w:right w:val="nil"/>
            </w:tcBorders>
            <w:shd w:val="clear" w:color="auto" w:fill="auto"/>
            <w:noWrap/>
            <w:vAlign w:val="bottom"/>
            <w:hideMark/>
          </w:tcPr>
          <w:p w14:paraId="54CC46D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Alvin Hsu</w:t>
            </w:r>
          </w:p>
        </w:tc>
        <w:tc>
          <w:tcPr>
            <w:tcW w:w="1064" w:type="dxa"/>
            <w:tcBorders>
              <w:top w:val="nil"/>
              <w:left w:val="nil"/>
              <w:bottom w:val="nil"/>
              <w:right w:val="nil"/>
            </w:tcBorders>
            <w:shd w:val="clear" w:color="auto" w:fill="auto"/>
            <w:noWrap/>
            <w:vAlign w:val="bottom"/>
            <w:hideMark/>
          </w:tcPr>
          <w:p w14:paraId="75C9568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808DF44" w14:textId="31E919A3"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76A2153" w14:textId="56895E27" w:rsidR="006706A9" w:rsidRPr="006706A9" w:rsidRDefault="006706A9" w:rsidP="006706A9">
            <w:pPr>
              <w:jc w:val="center"/>
              <w:rPr>
                <w:rFonts w:eastAsia="ＭＳ Ｐゴシック"/>
                <w:color w:val="000000"/>
                <w:szCs w:val="22"/>
                <w:lang w:eastAsia="ja-JP"/>
              </w:rPr>
            </w:pPr>
          </w:p>
        </w:tc>
      </w:tr>
      <w:tr w:rsidR="006706A9" w:rsidRPr="006706A9" w14:paraId="707B8281" w14:textId="77777777" w:rsidTr="006706A9">
        <w:trPr>
          <w:trHeight w:val="270"/>
        </w:trPr>
        <w:tc>
          <w:tcPr>
            <w:tcW w:w="5865" w:type="dxa"/>
            <w:tcBorders>
              <w:top w:val="nil"/>
              <w:left w:val="nil"/>
              <w:bottom w:val="nil"/>
              <w:right w:val="nil"/>
            </w:tcBorders>
            <w:shd w:val="clear" w:color="auto" w:fill="auto"/>
            <w:noWrap/>
            <w:vAlign w:val="bottom"/>
            <w:hideMark/>
          </w:tcPr>
          <w:p w14:paraId="0E6B012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Anand Jee, Samsung </w:t>
            </w:r>
            <w:proofErr w:type="spellStart"/>
            <w:r w:rsidRPr="006706A9">
              <w:rPr>
                <w:rFonts w:eastAsia="ＭＳ Ｐゴシック"/>
                <w:color w:val="000000"/>
                <w:szCs w:val="22"/>
                <w:lang w:eastAsia="ja-JP"/>
              </w:rPr>
              <w:t>Electronicsim</w:t>
            </w:r>
            <w:proofErr w:type="spellEnd"/>
          </w:p>
        </w:tc>
        <w:tc>
          <w:tcPr>
            <w:tcW w:w="1064" w:type="dxa"/>
            <w:tcBorders>
              <w:top w:val="nil"/>
              <w:left w:val="nil"/>
              <w:bottom w:val="nil"/>
              <w:right w:val="nil"/>
            </w:tcBorders>
            <w:shd w:val="clear" w:color="auto" w:fill="auto"/>
            <w:noWrap/>
            <w:vAlign w:val="bottom"/>
            <w:hideMark/>
          </w:tcPr>
          <w:p w14:paraId="3E1A6398" w14:textId="6EEDD322"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56B91F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5ACC7398" w14:textId="34C9BECE" w:rsidR="006706A9" w:rsidRPr="006706A9" w:rsidRDefault="006706A9" w:rsidP="006706A9">
            <w:pPr>
              <w:jc w:val="center"/>
              <w:rPr>
                <w:rFonts w:eastAsia="ＭＳ Ｐゴシック"/>
                <w:color w:val="000000"/>
                <w:szCs w:val="22"/>
                <w:lang w:eastAsia="ja-JP"/>
              </w:rPr>
            </w:pPr>
          </w:p>
        </w:tc>
      </w:tr>
      <w:tr w:rsidR="006706A9" w:rsidRPr="006706A9" w14:paraId="2E780F7A" w14:textId="77777777" w:rsidTr="006706A9">
        <w:trPr>
          <w:trHeight w:val="270"/>
        </w:trPr>
        <w:tc>
          <w:tcPr>
            <w:tcW w:w="5865" w:type="dxa"/>
            <w:tcBorders>
              <w:top w:val="nil"/>
              <w:left w:val="nil"/>
              <w:bottom w:val="nil"/>
              <w:right w:val="nil"/>
            </w:tcBorders>
            <w:shd w:val="clear" w:color="auto" w:fill="auto"/>
            <w:noWrap/>
            <w:vAlign w:val="bottom"/>
            <w:hideMark/>
          </w:tcPr>
          <w:p w14:paraId="4D4A8B7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[V]HanGyu </w:t>
            </w:r>
            <w:proofErr w:type="spellStart"/>
            <w:r w:rsidRPr="006706A9">
              <w:rPr>
                <w:rFonts w:eastAsia="ＭＳ Ｐゴシック"/>
                <w:color w:val="000000"/>
                <w:szCs w:val="22"/>
                <w:lang w:eastAsia="ja-JP"/>
              </w:rPr>
              <w:t>Cho_LGE</w:t>
            </w:r>
            <w:proofErr w:type="spellEnd"/>
          </w:p>
        </w:tc>
        <w:tc>
          <w:tcPr>
            <w:tcW w:w="1064" w:type="dxa"/>
            <w:tcBorders>
              <w:top w:val="nil"/>
              <w:left w:val="nil"/>
              <w:bottom w:val="nil"/>
              <w:right w:val="nil"/>
            </w:tcBorders>
            <w:shd w:val="clear" w:color="auto" w:fill="auto"/>
            <w:noWrap/>
            <w:vAlign w:val="bottom"/>
            <w:hideMark/>
          </w:tcPr>
          <w:p w14:paraId="767C7356" w14:textId="3AA9BDA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F61AF18" w14:textId="1CDC865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186E12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0B43810D" w14:textId="77777777" w:rsidTr="006706A9">
        <w:trPr>
          <w:trHeight w:val="270"/>
        </w:trPr>
        <w:tc>
          <w:tcPr>
            <w:tcW w:w="5865" w:type="dxa"/>
            <w:tcBorders>
              <w:top w:val="nil"/>
              <w:left w:val="nil"/>
              <w:bottom w:val="nil"/>
              <w:right w:val="nil"/>
            </w:tcBorders>
            <w:shd w:val="clear" w:color="auto" w:fill="auto"/>
            <w:noWrap/>
            <w:vAlign w:val="bottom"/>
            <w:hideMark/>
          </w:tcPr>
          <w:p w14:paraId="4EF6764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Yaron Ben-Arie Huawei</w:t>
            </w:r>
          </w:p>
        </w:tc>
        <w:tc>
          <w:tcPr>
            <w:tcW w:w="1064" w:type="dxa"/>
            <w:tcBorders>
              <w:top w:val="nil"/>
              <w:left w:val="nil"/>
              <w:bottom w:val="nil"/>
              <w:right w:val="nil"/>
            </w:tcBorders>
            <w:shd w:val="clear" w:color="auto" w:fill="auto"/>
            <w:noWrap/>
            <w:vAlign w:val="bottom"/>
            <w:hideMark/>
          </w:tcPr>
          <w:p w14:paraId="008CC03A" w14:textId="531A313C"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2B7282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378BDA53" w14:textId="2EDFBA24" w:rsidR="006706A9" w:rsidRPr="006706A9" w:rsidRDefault="006706A9" w:rsidP="006706A9">
            <w:pPr>
              <w:jc w:val="center"/>
              <w:rPr>
                <w:rFonts w:eastAsia="ＭＳ Ｐゴシック"/>
                <w:color w:val="000000"/>
                <w:szCs w:val="22"/>
                <w:lang w:eastAsia="ja-JP"/>
              </w:rPr>
            </w:pPr>
          </w:p>
        </w:tc>
      </w:tr>
      <w:tr w:rsidR="006706A9" w:rsidRPr="006706A9" w14:paraId="054A4FEF" w14:textId="77777777" w:rsidTr="006706A9">
        <w:trPr>
          <w:trHeight w:val="270"/>
        </w:trPr>
        <w:tc>
          <w:tcPr>
            <w:tcW w:w="5865" w:type="dxa"/>
            <w:tcBorders>
              <w:top w:val="nil"/>
              <w:left w:val="nil"/>
              <w:bottom w:val="nil"/>
              <w:right w:val="nil"/>
            </w:tcBorders>
            <w:shd w:val="clear" w:color="auto" w:fill="auto"/>
            <w:noWrap/>
            <w:vAlign w:val="bottom"/>
            <w:hideMark/>
          </w:tcPr>
          <w:p w14:paraId="37BA984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Ian Bajaj, Huawei</w:t>
            </w:r>
          </w:p>
        </w:tc>
        <w:tc>
          <w:tcPr>
            <w:tcW w:w="1064" w:type="dxa"/>
            <w:tcBorders>
              <w:top w:val="nil"/>
              <w:left w:val="nil"/>
              <w:bottom w:val="nil"/>
              <w:right w:val="nil"/>
            </w:tcBorders>
            <w:shd w:val="clear" w:color="auto" w:fill="auto"/>
            <w:noWrap/>
            <w:vAlign w:val="bottom"/>
            <w:hideMark/>
          </w:tcPr>
          <w:p w14:paraId="37797232" w14:textId="57F4CDC5"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91EAC9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38CF5706" w14:textId="6586DE79" w:rsidR="006706A9" w:rsidRPr="006706A9" w:rsidRDefault="006706A9" w:rsidP="006706A9">
            <w:pPr>
              <w:jc w:val="center"/>
              <w:rPr>
                <w:rFonts w:eastAsia="ＭＳ Ｐゴシック"/>
                <w:color w:val="000000"/>
                <w:szCs w:val="22"/>
                <w:lang w:eastAsia="ja-JP"/>
              </w:rPr>
            </w:pPr>
          </w:p>
        </w:tc>
      </w:tr>
      <w:tr w:rsidR="006706A9" w:rsidRPr="006706A9" w14:paraId="37A3E4E0" w14:textId="77777777" w:rsidTr="006706A9">
        <w:trPr>
          <w:trHeight w:val="270"/>
        </w:trPr>
        <w:tc>
          <w:tcPr>
            <w:tcW w:w="5865" w:type="dxa"/>
            <w:tcBorders>
              <w:top w:val="nil"/>
              <w:left w:val="nil"/>
              <w:bottom w:val="nil"/>
              <w:right w:val="nil"/>
            </w:tcBorders>
            <w:shd w:val="clear" w:color="auto" w:fill="auto"/>
            <w:noWrap/>
            <w:vAlign w:val="bottom"/>
            <w:hideMark/>
          </w:tcPr>
          <w:p w14:paraId="0EE933A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[NV] </w:t>
            </w:r>
            <w:proofErr w:type="spellStart"/>
            <w:r w:rsidRPr="006706A9">
              <w:rPr>
                <w:rFonts w:eastAsia="ＭＳ Ｐゴシック"/>
                <w:color w:val="000000"/>
                <w:szCs w:val="22"/>
                <w:lang w:eastAsia="ja-JP"/>
              </w:rPr>
              <w:t>Jianqiang</w:t>
            </w:r>
            <w:proofErr w:type="spellEnd"/>
            <w:r w:rsidRPr="006706A9">
              <w:rPr>
                <w:rFonts w:eastAsia="ＭＳ Ｐゴシック"/>
                <w:color w:val="000000"/>
                <w:szCs w:val="22"/>
                <w:lang w:eastAsia="ja-JP"/>
              </w:rPr>
              <w:t xml:space="preserve"> Chen</w:t>
            </w:r>
            <w:r w:rsidRPr="006706A9">
              <w:rPr>
                <w:rFonts w:eastAsia="ＭＳ Ｐゴシック"/>
                <w:color w:val="000000"/>
                <w:szCs w:val="22"/>
                <w:lang w:eastAsia="ja-JP"/>
              </w:rPr>
              <w:t>（</w:t>
            </w:r>
            <w:r w:rsidRPr="006706A9">
              <w:rPr>
                <w:rFonts w:eastAsia="ＭＳ Ｐゴシック"/>
                <w:color w:val="000000"/>
                <w:szCs w:val="22"/>
                <w:lang w:eastAsia="ja-JP"/>
              </w:rPr>
              <w:t>ZTE</w:t>
            </w:r>
            <w:r w:rsidRPr="006706A9">
              <w:rPr>
                <w:rFonts w:eastAsia="ＭＳ Ｐゴシック"/>
                <w:color w:val="000000"/>
                <w:szCs w:val="22"/>
                <w:lang w:eastAsia="ja-JP"/>
              </w:rPr>
              <w:t>）</w:t>
            </w:r>
          </w:p>
        </w:tc>
        <w:tc>
          <w:tcPr>
            <w:tcW w:w="1064" w:type="dxa"/>
            <w:tcBorders>
              <w:top w:val="nil"/>
              <w:left w:val="nil"/>
              <w:bottom w:val="nil"/>
              <w:right w:val="nil"/>
            </w:tcBorders>
            <w:shd w:val="clear" w:color="auto" w:fill="auto"/>
            <w:noWrap/>
            <w:vAlign w:val="bottom"/>
            <w:hideMark/>
          </w:tcPr>
          <w:p w14:paraId="60BD8CB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2CB1E2B" w14:textId="0211B4F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551367B" w14:textId="7C58BFAC" w:rsidR="006706A9" w:rsidRPr="006706A9" w:rsidRDefault="006706A9" w:rsidP="006706A9">
            <w:pPr>
              <w:jc w:val="center"/>
              <w:rPr>
                <w:rFonts w:eastAsia="ＭＳ Ｐゴシック"/>
                <w:color w:val="000000"/>
                <w:szCs w:val="22"/>
                <w:lang w:eastAsia="ja-JP"/>
              </w:rPr>
            </w:pPr>
          </w:p>
        </w:tc>
      </w:tr>
      <w:tr w:rsidR="006706A9" w:rsidRPr="006706A9" w14:paraId="3DF9C7CE" w14:textId="77777777" w:rsidTr="006706A9">
        <w:trPr>
          <w:trHeight w:val="270"/>
        </w:trPr>
        <w:tc>
          <w:tcPr>
            <w:tcW w:w="5865" w:type="dxa"/>
            <w:tcBorders>
              <w:top w:val="nil"/>
              <w:left w:val="nil"/>
              <w:bottom w:val="nil"/>
              <w:right w:val="nil"/>
            </w:tcBorders>
            <w:shd w:val="clear" w:color="auto" w:fill="auto"/>
            <w:noWrap/>
            <w:vAlign w:val="bottom"/>
            <w:hideMark/>
          </w:tcPr>
          <w:p w14:paraId="2590373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Jun </w:t>
            </w:r>
            <w:proofErr w:type="spellStart"/>
            <w:r w:rsidRPr="006706A9">
              <w:rPr>
                <w:rFonts w:eastAsia="ＭＳ Ｐゴシック"/>
                <w:color w:val="000000"/>
                <w:szCs w:val="22"/>
                <w:lang w:eastAsia="ja-JP"/>
              </w:rPr>
              <w:t>Minotani</w:t>
            </w:r>
            <w:proofErr w:type="spellEnd"/>
          </w:p>
        </w:tc>
        <w:tc>
          <w:tcPr>
            <w:tcW w:w="1064" w:type="dxa"/>
            <w:tcBorders>
              <w:top w:val="nil"/>
              <w:left w:val="nil"/>
              <w:bottom w:val="nil"/>
              <w:right w:val="nil"/>
            </w:tcBorders>
            <w:shd w:val="clear" w:color="auto" w:fill="auto"/>
            <w:noWrap/>
            <w:vAlign w:val="bottom"/>
            <w:hideMark/>
          </w:tcPr>
          <w:p w14:paraId="785C87C1" w14:textId="73BE160E"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0D0E9FB" w14:textId="5E610F7F"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9AD073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87B577C" w14:textId="77777777" w:rsidTr="006706A9">
        <w:trPr>
          <w:trHeight w:val="270"/>
        </w:trPr>
        <w:tc>
          <w:tcPr>
            <w:tcW w:w="5865" w:type="dxa"/>
            <w:tcBorders>
              <w:top w:val="nil"/>
              <w:left w:val="nil"/>
              <w:bottom w:val="nil"/>
              <w:right w:val="nil"/>
            </w:tcBorders>
            <w:shd w:val="clear" w:color="auto" w:fill="auto"/>
            <w:noWrap/>
            <w:vAlign w:val="bottom"/>
            <w:hideMark/>
          </w:tcPr>
          <w:p w14:paraId="3272FDF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Yasser </w:t>
            </w:r>
            <w:proofErr w:type="spellStart"/>
            <w:r w:rsidRPr="006706A9">
              <w:rPr>
                <w:rFonts w:eastAsia="ＭＳ Ｐゴシック"/>
                <w:color w:val="000000"/>
                <w:szCs w:val="22"/>
                <w:lang w:eastAsia="ja-JP"/>
              </w:rPr>
              <w:t>Mourtada</w:t>
            </w:r>
            <w:proofErr w:type="spellEnd"/>
            <w:r w:rsidRPr="006706A9">
              <w:rPr>
                <w:rFonts w:eastAsia="ＭＳ Ｐゴシック"/>
                <w:color w:val="000000"/>
                <w:szCs w:val="22"/>
                <w:lang w:eastAsia="ja-JP"/>
              </w:rPr>
              <w:t xml:space="preserve">, </w:t>
            </w:r>
            <w:proofErr w:type="spellStart"/>
            <w:r w:rsidRPr="006706A9">
              <w:rPr>
                <w:rFonts w:eastAsia="ＭＳ Ｐゴシック"/>
                <w:color w:val="000000"/>
                <w:szCs w:val="22"/>
                <w:lang w:eastAsia="ja-JP"/>
              </w:rPr>
              <w:t>Ofinno</w:t>
            </w:r>
            <w:proofErr w:type="spellEnd"/>
          </w:p>
        </w:tc>
        <w:tc>
          <w:tcPr>
            <w:tcW w:w="1064" w:type="dxa"/>
            <w:tcBorders>
              <w:top w:val="nil"/>
              <w:left w:val="nil"/>
              <w:bottom w:val="nil"/>
              <w:right w:val="nil"/>
            </w:tcBorders>
            <w:shd w:val="clear" w:color="auto" w:fill="auto"/>
            <w:noWrap/>
            <w:vAlign w:val="bottom"/>
            <w:hideMark/>
          </w:tcPr>
          <w:p w14:paraId="3E04B904" w14:textId="4C9C5114"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63AA692" w14:textId="23DF5338"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315055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77484636" w14:textId="77777777" w:rsidTr="006706A9">
        <w:trPr>
          <w:trHeight w:val="270"/>
        </w:trPr>
        <w:tc>
          <w:tcPr>
            <w:tcW w:w="5865" w:type="dxa"/>
            <w:tcBorders>
              <w:top w:val="nil"/>
              <w:left w:val="nil"/>
              <w:bottom w:val="nil"/>
              <w:right w:val="nil"/>
            </w:tcBorders>
            <w:shd w:val="clear" w:color="auto" w:fill="auto"/>
            <w:noWrap/>
            <w:vAlign w:val="bottom"/>
            <w:hideMark/>
          </w:tcPr>
          <w:p w14:paraId="2ED831A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Priyanka Bansal</w:t>
            </w:r>
          </w:p>
        </w:tc>
        <w:tc>
          <w:tcPr>
            <w:tcW w:w="1064" w:type="dxa"/>
            <w:tcBorders>
              <w:top w:val="nil"/>
              <w:left w:val="nil"/>
              <w:bottom w:val="nil"/>
              <w:right w:val="nil"/>
            </w:tcBorders>
            <w:shd w:val="clear" w:color="auto" w:fill="auto"/>
            <w:noWrap/>
            <w:vAlign w:val="bottom"/>
            <w:hideMark/>
          </w:tcPr>
          <w:p w14:paraId="28314AC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60EF47D" w14:textId="498854D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6C60F5E" w14:textId="0E2BE9F1" w:rsidR="006706A9" w:rsidRPr="006706A9" w:rsidRDefault="006706A9" w:rsidP="006706A9">
            <w:pPr>
              <w:jc w:val="center"/>
              <w:rPr>
                <w:rFonts w:eastAsia="ＭＳ Ｐゴシック"/>
                <w:color w:val="000000"/>
                <w:szCs w:val="22"/>
                <w:lang w:eastAsia="ja-JP"/>
              </w:rPr>
            </w:pPr>
          </w:p>
        </w:tc>
      </w:tr>
      <w:tr w:rsidR="006706A9" w:rsidRPr="006706A9" w14:paraId="19E4B662" w14:textId="77777777" w:rsidTr="006706A9">
        <w:trPr>
          <w:trHeight w:val="270"/>
        </w:trPr>
        <w:tc>
          <w:tcPr>
            <w:tcW w:w="5865" w:type="dxa"/>
            <w:tcBorders>
              <w:top w:val="nil"/>
              <w:left w:val="nil"/>
              <w:bottom w:val="nil"/>
              <w:right w:val="nil"/>
            </w:tcBorders>
            <w:shd w:val="clear" w:color="auto" w:fill="auto"/>
            <w:noWrap/>
            <w:vAlign w:val="bottom"/>
            <w:hideMark/>
          </w:tcPr>
          <w:p w14:paraId="2ABA873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Kyosuke Inoue, SHARP</w:t>
            </w:r>
          </w:p>
        </w:tc>
        <w:tc>
          <w:tcPr>
            <w:tcW w:w="1064" w:type="dxa"/>
            <w:tcBorders>
              <w:top w:val="nil"/>
              <w:left w:val="nil"/>
              <w:bottom w:val="nil"/>
              <w:right w:val="nil"/>
            </w:tcBorders>
            <w:shd w:val="clear" w:color="auto" w:fill="auto"/>
            <w:noWrap/>
            <w:vAlign w:val="bottom"/>
            <w:hideMark/>
          </w:tcPr>
          <w:p w14:paraId="3801446C" w14:textId="45BA859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3AAB056" w14:textId="1FA4A15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63BA98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870D5D6" w14:textId="77777777" w:rsidTr="006706A9">
        <w:trPr>
          <w:trHeight w:val="270"/>
        </w:trPr>
        <w:tc>
          <w:tcPr>
            <w:tcW w:w="5865" w:type="dxa"/>
            <w:tcBorders>
              <w:top w:val="nil"/>
              <w:left w:val="nil"/>
              <w:bottom w:val="nil"/>
              <w:right w:val="nil"/>
            </w:tcBorders>
            <w:shd w:val="clear" w:color="auto" w:fill="auto"/>
            <w:noWrap/>
            <w:vAlign w:val="bottom"/>
            <w:hideMark/>
          </w:tcPr>
          <w:p w14:paraId="7635827F"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Naveen Kakani</w:t>
            </w:r>
          </w:p>
        </w:tc>
        <w:tc>
          <w:tcPr>
            <w:tcW w:w="1064" w:type="dxa"/>
            <w:tcBorders>
              <w:top w:val="nil"/>
              <w:left w:val="nil"/>
              <w:bottom w:val="nil"/>
              <w:right w:val="nil"/>
            </w:tcBorders>
            <w:shd w:val="clear" w:color="auto" w:fill="auto"/>
            <w:noWrap/>
            <w:vAlign w:val="bottom"/>
            <w:hideMark/>
          </w:tcPr>
          <w:p w14:paraId="0748859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43934CB" w14:textId="09CD6CA2"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1AB01CD" w14:textId="28CD2BEA" w:rsidR="006706A9" w:rsidRPr="006706A9" w:rsidRDefault="006706A9" w:rsidP="006706A9">
            <w:pPr>
              <w:jc w:val="center"/>
              <w:rPr>
                <w:rFonts w:eastAsia="ＭＳ Ｐゴシック"/>
                <w:color w:val="000000"/>
                <w:szCs w:val="22"/>
                <w:lang w:eastAsia="ja-JP"/>
              </w:rPr>
            </w:pPr>
          </w:p>
        </w:tc>
      </w:tr>
      <w:tr w:rsidR="006706A9" w:rsidRPr="006706A9" w14:paraId="0E4C328C" w14:textId="77777777" w:rsidTr="006706A9">
        <w:trPr>
          <w:trHeight w:val="270"/>
        </w:trPr>
        <w:tc>
          <w:tcPr>
            <w:tcW w:w="5865" w:type="dxa"/>
            <w:tcBorders>
              <w:top w:val="nil"/>
              <w:left w:val="nil"/>
              <w:bottom w:val="nil"/>
              <w:right w:val="nil"/>
            </w:tcBorders>
            <w:shd w:val="clear" w:color="auto" w:fill="auto"/>
            <w:noWrap/>
            <w:vAlign w:val="bottom"/>
            <w:hideMark/>
          </w:tcPr>
          <w:p w14:paraId="5BC84DB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Volker Jungnickel, Fraunhofer HHI</w:t>
            </w:r>
          </w:p>
        </w:tc>
        <w:tc>
          <w:tcPr>
            <w:tcW w:w="1064" w:type="dxa"/>
            <w:tcBorders>
              <w:top w:val="nil"/>
              <w:left w:val="nil"/>
              <w:bottom w:val="nil"/>
              <w:right w:val="nil"/>
            </w:tcBorders>
            <w:shd w:val="clear" w:color="auto" w:fill="auto"/>
            <w:noWrap/>
            <w:vAlign w:val="bottom"/>
            <w:hideMark/>
          </w:tcPr>
          <w:p w14:paraId="48EDE33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932D58D" w14:textId="621A782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5E3765E0" w14:textId="2C80BA07" w:rsidR="006706A9" w:rsidRPr="006706A9" w:rsidRDefault="006706A9" w:rsidP="006706A9">
            <w:pPr>
              <w:jc w:val="center"/>
              <w:rPr>
                <w:rFonts w:eastAsia="ＭＳ Ｐゴシック"/>
                <w:color w:val="000000"/>
                <w:szCs w:val="22"/>
                <w:lang w:eastAsia="ja-JP"/>
              </w:rPr>
            </w:pPr>
          </w:p>
        </w:tc>
      </w:tr>
      <w:tr w:rsidR="006706A9" w:rsidRPr="006706A9" w14:paraId="2AE927A5" w14:textId="77777777" w:rsidTr="006706A9">
        <w:trPr>
          <w:trHeight w:val="270"/>
        </w:trPr>
        <w:tc>
          <w:tcPr>
            <w:tcW w:w="5865" w:type="dxa"/>
            <w:tcBorders>
              <w:top w:val="nil"/>
              <w:left w:val="nil"/>
              <w:bottom w:val="nil"/>
              <w:right w:val="nil"/>
            </w:tcBorders>
            <w:shd w:val="clear" w:color="auto" w:fill="auto"/>
            <w:noWrap/>
            <w:vAlign w:val="bottom"/>
            <w:hideMark/>
          </w:tcPr>
          <w:p w14:paraId="1C3BD51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Steven.Qi</w:t>
            </w:r>
            <w:proofErr w:type="spellEnd"/>
            <w:r w:rsidRPr="006706A9">
              <w:rPr>
                <w:rFonts w:eastAsia="ＭＳ Ｐゴシック"/>
                <w:color w:val="000000"/>
                <w:szCs w:val="22"/>
                <w:lang w:eastAsia="ja-JP"/>
              </w:rPr>
              <w:t xml:space="preserve"> Wang</w:t>
            </w:r>
          </w:p>
        </w:tc>
        <w:tc>
          <w:tcPr>
            <w:tcW w:w="1064" w:type="dxa"/>
            <w:tcBorders>
              <w:top w:val="nil"/>
              <w:left w:val="nil"/>
              <w:bottom w:val="nil"/>
              <w:right w:val="nil"/>
            </w:tcBorders>
            <w:shd w:val="clear" w:color="auto" w:fill="auto"/>
            <w:noWrap/>
            <w:vAlign w:val="bottom"/>
            <w:hideMark/>
          </w:tcPr>
          <w:p w14:paraId="3FDF1D19" w14:textId="616D5F0E"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D6C2C8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9F65A0A" w14:textId="3BE484FC" w:rsidR="006706A9" w:rsidRPr="006706A9" w:rsidRDefault="006706A9" w:rsidP="006706A9">
            <w:pPr>
              <w:jc w:val="center"/>
              <w:rPr>
                <w:rFonts w:eastAsia="ＭＳ Ｐゴシック"/>
                <w:color w:val="000000"/>
                <w:szCs w:val="22"/>
                <w:lang w:eastAsia="ja-JP"/>
              </w:rPr>
            </w:pPr>
          </w:p>
        </w:tc>
      </w:tr>
      <w:tr w:rsidR="006706A9" w:rsidRPr="006706A9" w14:paraId="5E3EB123" w14:textId="77777777" w:rsidTr="006706A9">
        <w:trPr>
          <w:trHeight w:val="270"/>
        </w:trPr>
        <w:tc>
          <w:tcPr>
            <w:tcW w:w="5865" w:type="dxa"/>
            <w:tcBorders>
              <w:top w:val="nil"/>
              <w:left w:val="nil"/>
              <w:bottom w:val="nil"/>
              <w:right w:val="nil"/>
            </w:tcBorders>
            <w:shd w:val="clear" w:color="auto" w:fill="auto"/>
            <w:noWrap/>
            <w:vAlign w:val="bottom"/>
            <w:hideMark/>
          </w:tcPr>
          <w:p w14:paraId="4DA2C20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Atsushi Shirakawa</w:t>
            </w:r>
          </w:p>
        </w:tc>
        <w:tc>
          <w:tcPr>
            <w:tcW w:w="1064" w:type="dxa"/>
            <w:tcBorders>
              <w:top w:val="nil"/>
              <w:left w:val="nil"/>
              <w:bottom w:val="nil"/>
              <w:right w:val="nil"/>
            </w:tcBorders>
            <w:shd w:val="clear" w:color="auto" w:fill="auto"/>
            <w:noWrap/>
            <w:vAlign w:val="bottom"/>
            <w:hideMark/>
          </w:tcPr>
          <w:p w14:paraId="3681C934" w14:textId="48CE9CC6"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C10AE3A" w14:textId="396140F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6F8B4D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D10FAAE" w14:textId="77777777" w:rsidTr="006706A9">
        <w:trPr>
          <w:trHeight w:val="270"/>
        </w:trPr>
        <w:tc>
          <w:tcPr>
            <w:tcW w:w="5865" w:type="dxa"/>
            <w:tcBorders>
              <w:top w:val="nil"/>
              <w:left w:val="nil"/>
              <w:bottom w:val="nil"/>
              <w:right w:val="nil"/>
            </w:tcBorders>
            <w:shd w:val="clear" w:color="auto" w:fill="auto"/>
            <w:noWrap/>
            <w:vAlign w:val="bottom"/>
            <w:hideMark/>
          </w:tcPr>
          <w:p w14:paraId="261E706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Yuki </w:t>
            </w:r>
            <w:proofErr w:type="spellStart"/>
            <w:r w:rsidRPr="006706A9">
              <w:rPr>
                <w:rFonts w:eastAsia="ＭＳ Ｐゴシック"/>
                <w:color w:val="000000"/>
                <w:szCs w:val="22"/>
                <w:lang w:eastAsia="ja-JP"/>
              </w:rPr>
              <w:t>Tsujimaru</w:t>
            </w:r>
            <w:proofErr w:type="spellEnd"/>
          </w:p>
        </w:tc>
        <w:tc>
          <w:tcPr>
            <w:tcW w:w="1064" w:type="dxa"/>
            <w:tcBorders>
              <w:top w:val="nil"/>
              <w:left w:val="nil"/>
              <w:bottom w:val="nil"/>
              <w:right w:val="nil"/>
            </w:tcBorders>
            <w:shd w:val="clear" w:color="auto" w:fill="auto"/>
            <w:noWrap/>
            <w:vAlign w:val="bottom"/>
            <w:hideMark/>
          </w:tcPr>
          <w:p w14:paraId="3580198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E5F94EE" w14:textId="6306A9FC"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3E115E1" w14:textId="11B4095B" w:rsidR="006706A9" w:rsidRPr="006706A9" w:rsidRDefault="006706A9" w:rsidP="006706A9">
            <w:pPr>
              <w:jc w:val="center"/>
              <w:rPr>
                <w:rFonts w:eastAsia="ＭＳ Ｐゴシック"/>
                <w:color w:val="000000"/>
                <w:szCs w:val="22"/>
                <w:lang w:eastAsia="ja-JP"/>
              </w:rPr>
            </w:pPr>
          </w:p>
        </w:tc>
      </w:tr>
      <w:tr w:rsidR="006706A9" w:rsidRPr="006706A9" w14:paraId="34921942" w14:textId="77777777" w:rsidTr="006706A9">
        <w:trPr>
          <w:trHeight w:val="270"/>
        </w:trPr>
        <w:tc>
          <w:tcPr>
            <w:tcW w:w="5865" w:type="dxa"/>
            <w:tcBorders>
              <w:top w:val="nil"/>
              <w:left w:val="nil"/>
              <w:bottom w:val="nil"/>
              <w:right w:val="nil"/>
            </w:tcBorders>
            <w:shd w:val="clear" w:color="auto" w:fill="auto"/>
            <w:noWrap/>
            <w:vAlign w:val="bottom"/>
            <w:hideMark/>
          </w:tcPr>
          <w:p w14:paraId="3F6DC9E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Lan Peng Huawei</w:t>
            </w:r>
          </w:p>
        </w:tc>
        <w:tc>
          <w:tcPr>
            <w:tcW w:w="1064" w:type="dxa"/>
            <w:tcBorders>
              <w:top w:val="nil"/>
              <w:left w:val="nil"/>
              <w:bottom w:val="nil"/>
              <w:right w:val="nil"/>
            </w:tcBorders>
            <w:shd w:val="clear" w:color="auto" w:fill="auto"/>
            <w:noWrap/>
            <w:vAlign w:val="bottom"/>
            <w:hideMark/>
          </w:tcPr>
          <w:p w14:paraId="6AA1213A" w14:textId="42D7B59C"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2848C6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720B3F8E" w14:textId="685EFB6F" w:rsidR="006706A9" w:rsidRPr="006706A9" w:rsidRDefault="006706A9" w:rsidP="006706A9">
            <w:pPr>
              <w:jc w:val="center"/>
              <w:rPr>
                <w:rFonts w:eastAsia="ＭＳ Ｐゴシック"/>
                <w:color w:val="000000"/>
                <w:szCs w:val="22"/>
                <w:lang w:eastAsia="ja-JP"/>
              </w:rPr>
            </w:pPr>
          </w:p>
        </w:tc>
      </w:tr>
      <w:tr w:rsidR="006706A9" w:rsidRPr="006706A9" w14:paraId="0B3DF4D0" w14:textId="77777777" w:rsidTr="006706A9">
        <w:trPr>
          <w:trHeight w:val="270"/>
        </w:trPr>
        <w:tc>
          <w:tcPr>
            <w:tcW w:w="5865" w:type="dxa"/>
            <w:tcBorders>
              <w:top w:val="nil"/>
              <w:left w:val="nil"/>
              <w:bottom w:val="nil"/>
              <w:right w:val="nil"/>
            </w:tcBorders>
            <w:shd w:val="clear" w:color="auto" w:fill="auto"/>
            <w:noWrap/>
            <w:vAlign w:val="bottom"/>
            <w:hideMark/>
          </w:tcPr>
          <w:p w14:paraId="63DFB764" w14:textId="77777777" w:rsidR="006706A9" w:rsidRPr="006706A9" w:rsidRDefault="006706A9" w:rsidP="006706A9">
            <w:pPr>
              <w:rPr>
                <w:rFonts w:eastAsia="ＭＳ Ｐゴシック"/>
                <w:color w:val="000000"/>
                <w:szCs w:val="22"/>
                <w:lang w:eastAsia="ja-JP"/>
              </w:rPr>
            </w:pPr>
            <w:proofErr w:type="spellStart"/>
            <w:r w:rsidRPr="006706A9">
              <w:rPr>
                <w:rFonts w:eastAsia="ＭＳ Ｐゴシック"/>
                <w:color w:val="000000"/>
                <w:szCs w:val="22"/>
                <w:lang w:eastAsia="ja-JP"/>
              </w:rPr>
              <w:t>Yongsen</w:t>
            </w:r>
            <w:proofErr w:type="spellEnd"/>
            <w:r w:rsidRPr="006706A9">
              <w:rPr>
                <w:rFonts w:eastAsia="ＭＳ Ｐゴシック"/>
                <w:color w:val="000000"/>
                <w:szCs w:val="22"/>
                <w:lang w:eastAsia="ja-JP"/>
              </w:rPr>
              <w:t xml:space="preserve"> Ma</w:t>
            </w:r>
          </w:p>
        </w:tc>
        <w:tc>
          <w:tcPr>
            <w:tcW w:w="1064" w:type="dxa"/>
            <w:tcBorders>
              <w:top w:val="nil"/>
              <w:left w:val="nil"/>
              <w:bottom w:val="nil"/>
              <w:right w:val="nil"/>
            </w:tcBorders>
            <w:shd w:val="clear" w:color="auto" w:fill="auto"/>
            <w:noWrap/>
            <w:vAlign w:val="bottom"/>
            <w:hideMark/>
          </w:tcPr>
          <w:p w14:paraId="3578FBFD" w14:textId="1EE0C265"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D67F77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188D9947" w14:textId="2F8E53D7" w:rsidR="006706A9" w:rsidRPr="006706A9" w:rsidRDefault="006706A9" w:rsidP="006706A9">
            <w:pPr>
              <w:jc w:val="center"/>
              <w:rPr>
                <w:rFonts w:eastAsia="ＭＳ Ｐゴシック"/>
                <w:color w:val="000000"/>
                <w:szCs w:val="22"/>
                <w:lang w:eastAsia="ja-JP"/>
              </w:rPr>
            </w:pPr>
          </w:p>
        </w:tc>
      </w:tr>
      <w:tr w:rsidR="006706A9" w:rsidRPr="006706A9" w14:paraId="1FEDBC98" w14:textId="77777777" w:rsidTr="006706A9">
        <w:trPr>
          <w:trHeight w:val="270"/>
        </w:trPr>
        <w:tc>
          <w:tcPr>
            <w:tcW w:w="5865" w:type="dxa"/>
            <w:tcBorders>
              <w:top w:val="nil"/>
              <w:left w:val="nil"/>
              <w:bottom w:val="nil"/>
              <w:right w:val="nil"/>
            </w:tcBorders>
            <w:shd w:val="clear" w:color="auto" w:fill="auto"/>
            <w:noWrap/>
            <w:vAlign w:val="bottom"/>
            <w:hideMark/>
          </w:tcPr>
          <w:p w14:paraId="62E595F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Mohd. Talha, NXP</w:t>
            </w:r>
          </w:p>
        </w:tc>
        <w:tc>
          <w:tcPr>
            <w:tcW w:w="1064" w:type="dxa"/>
            <w:tcBorders>
              <w:top w:val="nil"/>
              <w:left w:val="nil"/>
              <w:bottom w:val="nil"/>
              <w:right w:val="nil"/>
            </w:tcBorders>
            <w:shd w:val="clear" w:color="auto" w:fill="auto"/>
            <w:noWrap/>
            <w:vAlign w:val="bottom"/>
            <w:hideMark/>
          </w:tcPr>
          <w:p w14:paraId="5FD3781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EB1DE18" w14:textId="02332CF6"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8A22838" w14:textId="00508248" w:rsidR="006706A9" w:rsidRPr="006706A9" w:rsidRDefault="006706A9" w:rsidP="006706A9">
            <w:pPr>
              <w:jc w:val="center"/>
              <w:rPr>
                <w:rFonts w:eastAsia="ＭＳ Ｐゴシック"/>
                <w:color w:val="000000"/>
                <w:szCs w:val="22"/>
                <w:lang w:eastAsia="ja-JP"/>
              </w:rPr>
            </w:pPr>
          </w:p>
        </w:tc>
      </w:tr>
      <w:tr w:rsidR="006706A9" w:rsidRPr="006706A9" w14:paraId="5E68CF44" w14:textId="77777777" w:rsidTr="006706A9">
        <w:trPr>
          <w:trHeight w:val="270"/>
        </w:trPr>
        <w:tc>
          <w:tcPr>
            <w:tcW w:w="5865" w:type="dxa"/>
            <w:tcBorders>
              <w:top w:val="nil"/>
              <w:left w:val="nil"/>
              <w:bottom w:val="nil"/>
              <w:right w:val="nil"/>
            </w:tcBorders>
            <w:shd w:val="clear" w:color="auto" w:fill="auto"/>
            <w:noWrap/>
            <w:vAlign w:val="bottom"/>
            <w:hideMark/>
          </w:tcPr>
          <w:p w14:paraId="7E68DB4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Mahmoud </w:t>
            </w:r>
            <w:proofErr w:type="spellStart"/>
            <w:r w:rsidRPr="006706A9">
              <w:rPr>
                <w:rFonts w:eastAsia="ＭＳ Ｐゴシック"/>
                <w:color w:val="000000"/>
                <w:szCs w:val="22"/>
                <w:lang w:eastAsia="ja-JP"/>
              </w:rPr>
              <w:t>Hasabelnaby</w:t>
            </w:r>
            <w:proofErr w:type="spellEnd"/>
            <w:r w:rsidRPr="006706A9">
              <w:rPr>
                <w:rFonts w:eastAsia="ＭＳ Ｐゴシック"/>
                <w:color w:val="000000"/>
                <w:szCs w:val="22"/>
                <w:lang w:eastAsia="ja-JP"/>
              </w:rPr>
              <w:t>, Huawei</w:t>
            </w:r>
          </w:p>
        </w:tc>
        <w:tc>
          <w:tcPr>
            <w:tcW w:w="1064" w:type="dxa"/>
            <w:tcBorders>
              <w:top w:val="nil"/>
              <w:left w:val="nil"/>
              <w:bottom w:val="nil"/>
              <w:right w:val="nil"/>
            </w:tcBorders>
            <w:shd w:val="clear" w:color="auto" w:fill="auto"/>
            <w:noWrap/>
            <w:vAlign w:val="bottom"/>
            <w:hideMark/>
          </w:tcPr>
          <w:p w14:paraId="1F3BB8A4" w14:textId="2BA2BE61"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12734B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81DE861" w14:textId="1D6E5EE2" w:rsidR="006706A9" w:rsidRPr="006706A9" w:rsidRDefault="006706A9" w:rsidP="006706A9">
            <w:pPr>
              <w:jc w:val="center"/>
              <w:rPr>
                <w:rFonts w:eastAsia="ＭＳ Ｐゴシック"/>
                <w:color w:val="000000"/>
                <w:szCs w:val="22"/>
                <w:lang w:eastAsia="ja-JP"/>
              </w:rPr>
            </w:pPr>
          </w:p>
        </w:tc>
      </w:tr>
      <w:tr w:rsidR="006706A9" w:rsidRPr="006706A9" w14:paraId="789687CC" w14:textId="77777777" w:rsidTr="006706A9">
        <w:trPr>
          <w:trHeight w:val="270"/>
        </w:trPr>
        <w:tc>
          <w:tcPr>
            <w:tcW w:w="5865" w:type="dxa"/>
            <w:tcBorders>
              <w:top w:val="nil"/>
              <w:left w:val="nil"/>
              <w:bottom w:val="nil"/>
              <w:right w:val="nil"/>
            </w:tcBorders>
            <w:shd w:val="clear" w:color="auto" w:fill="auto"/>
            <w:noWrap/>
            <w:vAlign w:val="bottom"/>
            <w:hideMark/>
          </w:tcPr>
          <w:p w14:paraId="75E4517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Vyacheslav Loginov, NRU HSE</w:t>
            </w:r>
          </w:p>
        </w:tc>
        <w:tc>
          <w:tcPr>
            <w:tcW w:w="1064" w:type="dxa"/>
            <w:tcBorders>
              <w:top w:val="nil"/>
              <w:left w:val="nil"/>
              <w:bottom w:val="nil"/>
              <w:right w:val="nil"/>
            </w:tcBorders>
            <w:shd w:val="clear" w:color="auto" w:fill="auto"/>
            <w:noWrap/>
            <w:vAlign w:val="bottom"/>
            <w:hideMark/>
          </w:tcPr>
          <w:p w14:paraId="1E5784EE" w14:textId="2E3AD0E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E935D4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166D4256" w14:textId="216D0EBA" w:rsidR="006706A9" w:rsidRPr="006706A9" w:rsidRDefault="006706A9" w:rsidP="006706A9">
            <w:pPr>
              <w:jc w:val="center"/>
              <w:rPr>
                <w:rFonts w:eastAsia="ＭＳ Ｐゴシック"/>
                <w:color w:val="000000"/>
                <w:szCs w:val="22"/>
                <w:lang w:eastAsia="ja-JP"/>
              </w:rPr>
            </w:pPr>
          </w:p>
        </w:tc>
      </w:tr>
      <w:tr w:rsidR="006706A9" w:rsidRPr="006706A9" w14:paraId="443D02FC" w14:textId="77777777" w:rsidTr="006706A9">
        <w:trPr>
          <w:trHeight w:val="270"/>
        </w:trPr>
        <w:tc>
          <w:tcPr>
            <w:tcW w:w="5865" w:type="dxa"/>
            <w:tcBorders>
              <w:top w:val="nil"/>
              <w:left w:val="nil"/>
              <w:bottom w:val="nil"/>
              <w:right w:val="nil"/>
            </w:tcBorders>
            <w:shd w:val="clear" w:color="auto" w:fill="auto"/>
            <w:noWrap/>
            <w:vAlign w:val="bottom"/>
            <w:hideMark/>
          </w:tcPr>
          <w:p w14:paraId="41E4A3E8" w14:textId="77777777" w:rsidR="006706A9" w:rsidRPr="006706A9" w:rsidRDefault="006706A9" w:rsidP="006706A9">
            <w:pPr>
              <w:rPr>
                <w:rFonts w:eastAsia="ＭＳ Ｐゴシック"/>
                <w:color w:val="000000"/>
                <w:szCs w:val="22"/>
                <w:lang w:eastAsia="ja-JP"/>
              </w:rPr>
            </w:pPr>
            <w:proofErr w:type="spellStart"/>
            <w:r w:rsidRPr="006706A9">
              <w:rPr>
                <w:rFonts w:eastAsia="ＭＳ Ｐゴシック"/>
                <w:color w:val="000000"/>
                <w:szCs w:val="22"/>
                <w:lang w:eastAsia="ja-JP"/>
              </w:rPr>
              <w:t>Lyutianyang</w:t>
            </w:r>
            <w:proofErr w:type="spellEnd"/>
            <w:r w:rsidRPr="006706A9">
              <w:rPr>
                <w:rFonts w:eastAsia="ＭＳ Ｐゴシック"/>
                <w:color w:val="000000"/>
                <w:szCs w:val="22"/>
                <w:lang w:eastAsia="ja-JP"/>
              </w:rPr>
              <w:t xml:space="preserve"> Zhang</w:t>
            </w:r>
          </w:p>
        </w:tc>
        <w:tc>
          <w:tcPr>
            <w:tcW w:w="1064" w:type="dxa"/>
            <w:tcBorders>
              <w:top w:val="nil"/>
              <w:left w:val="nil"/>
              <w:bottom w:val="nil"/>
              <w:right w:val="nil"/>
            </w:tcBorders>
            <w:shd w:val="clear" w:color="auto" w:fill="auto"/>
            <w:noWrap/>
            <w:vAlign w:val="bottom"/>
            <w:hideMark/>
          </w:tcPr>
          <w:p w14:paraId="315F66F0" w14:textId="6FDAC31E"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3FCCA0C"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03E0056E" w14:textId="367C5607" w:rsidR="006706A9" w:rsidRPr="006706A9" w:rsidRDefault="006706A9" w:rsidP="006706A9">
            <w:pPr>
              <w:jc w:val="center"/>
              <w:rPr>
                <w:rFonts w:eastAsia="ＭＳ Ｐゴシック"/>
                <w:color w:val="000000"/>
                <w:szCs w:val="22"/>
                <w:lang w:eastAsia="ja-JP"/>
              </w:rPr>
            </w:pPr>
          </w:p>
        </w:tc>
      </w:tr>
      <w:tr w:rsidR="006706A9" w:rsidRPr="006706A9" w14:paraId="3C60E8A3" w14:textId="77777777" w:rsidTr="006706A9">
        <w:trPr>
          <w:trHeight w:val="270"/>
        </w:trPr>
        <w:tc>
          <w:tcPr>
            <w:tcW w:w="5865" w:type="dxa"/>
            <w:tcBorders>
              <w:top w:val="nil"/>
              <w:left w:val="nil"/>
              <w:bottom w:val="nil"/>
              <w:right w:val="nil"/>
            </w:tcBorders>
            <w:shd w:val="clear" w:color="auto" w:fill="auto"/>
            <w:noWrap/>
            <w:vAlign w:val="bottom"/>
            <w:hideMark/>
          </w:tcPr>
          <w:p w14:paraId="73A855F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Bruce </w:t>
            </w:r>
            <w:proofErr w:type="spellStart"/>
            <w:r w:rsidRPr="006706A9">
              <w:rPr>
                <w:rFonts w:eastAsia="ＭＳ Ｐゴシック"/>
                <w:color w:val="000000"/>
                <w:szCs w:val="22"/>
                <w:lang w:eastAsia="ja-JP"/>
              </w:rPr>
              <w:t>HaoHua</w:t>
            </w:r>
            <w:proofErr w:type="spellEnd"/>
            <w:r w:rsidRPr="006706A9">
              <w:rPr>
                <w:rFonts w:eastAsia="ＭＳ Ｐゴシック"/>
                <w:color w:val="000000"/>
                <w:szCs w:val="22"/>
                <w:lang w:eastAsia="ja-JP"/>
              </w:rPr>
              <w:t xml:space="preserve"> Kang, MediaTek Inc.</w:t>
            </w:r>
          </w:p>
        </w:tc>
        <w:tc>
          <w:tcPr>
            <w:tcW w:w="1064" w:type="dxa"/>
            <w:tcBorders>
              <w:top w:val="nil"/>
              <w:left w:val="nil"/>
              <w:bottom w:val="nil"/>
              <w:right w:val="nil"/>
            </w:tcBorders>
            <w:shd w:val="clear" w:color="auto" w:fill="auto"/>
            <w:noWrap/>
            <w:vAlign w:val="bottom"/>
            <w:hideMark/>
          </w:tcPr>
          <w:p w14:paraId="602864C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8AE348E" w14:textId="5AFD156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E22E967" w14:textId="3A2AAF24" w:rsidR="006706A9" w:rsidRPr="006706A9" w:rsidRDefault="006706A9" w:rsidP="006706A9">
            <w:pPr>
              <w:jc w:val="center"/>
              <w:rPr>
                <w:rFonts w:eastAsia="ＭＳ Ｐゴシック"/>
                <w:color w:val="000000"/>
                <w:szCs w:val="22"/>
                <w:lang w:eastAsia="ja-JP"/>
              </w:rPr>
            </w:pPr>
          </w:p>
        </w:tc>
      </w:tr>
      <w:tr w:rsidR="006706A9" w:rsidRPr="006706A9" w14:paraId="2AAE4184" w14:textId="77777777" w:rsidTr="006706A9">
        <w:trPr>
          <w:trHeight w:val="270"/>
        </w:trPr>
        <w:tc>
          <w:tcPr>
            <w:tcW w:w="5865" w:type="dxa"/>
            <w:tcBorders>
              <w:top w:val="nil"/>
              <w:left w:val="nil"/>
              <w:bottom w:val="nil"/>
              <w:right w:val="nil"/>
            </w:tcBorders>
            <w:shd w:val="clear" w:color="auto" w:fill="auto"/>
            <w:noWrap/>
            <w:vAlign w:val="bottom"/>
            <w:hideMark/>
          </w:tcPr>
          <w:p w14:paraId="6CC9955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Vinko Erceg - Broadcom</w:t>
            </w:r>
          </w:p>
        </w:tc>
        <w:tc>
          <w:tcPr>
            <w:tcW w:w="1064" w:type="dxa"/>
            <w:tcBorders>
              <w:top w:val="nil"/>
              <w:left w:val="nil"/>
              <w:bottom w:val="nil"/>
              <w:right w:val="nil"/>
            </w:tcBorders>
            <w:shd w:val="clear" w:color="auto" w:fill="auto"/>
            <w:noWrap/>
            <w:vAlign w:val="bottom"/>
            <w:hideMark/>
          </w:tcPr>
          <w:p w14:paraId="3F3FF3D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37A07A6" w14:textId="128DBDB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B8439E7" w14:textId="62B2D8F6" w:rsidR="006706A9" w:rsidRPr="006706A9" w:rsidRDefault="006706A9" w:rsidP="006706A9">
            <w:pPr>
              <w:jc w:val="center"/>
              <w:rPr>
                <w:rFonts w:eastAsia="ＭＳ Ｐゴシック"/>
                <w:color w:val="000000"/>
                <w:szCs w:val="22"/>
                <w:lang w:eastAsia="ja-JP"/>
              </w:rPr>
            </w:pPr>
          </w:p>
        </w:tc>
      </w:tr>
      <w:tr w:rsidR="006706A9" w:rsidRPr="006706A9" w14:paraId="564FFC45" w14:textId="77777777" w:rsidTr="006706A9">
        <w:trPr>
          <w:trHeight w:val="270"/>
        </w:trPr>
        <w:tc>
          <w:tcPr>
            <w:tcW w:w="5865" w:type="dxa"/>
            <w:tcBorders>
              <w:top w:val="nil"/>
              <w:left w:val="nil"/>
              <w:bottom w:val="nil"/>
              <w:right w:val="nil"/>
            </w:tcBorders>
            <w:shd w:val="clear" w:color="auto" w:fill="auto"/>
            <w:noWrap/>
            <w:vAlign w:val="bottom"/>
            <w:hideMark/>
          </w:tcPr>
          <w:p w14:paraId="7A141C5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Ross Jian Yu Huawei</w:t>
            </w:r>
          </w:p>
        </w:tc>
        <w:tc>
          <w:tcPr>
            <w:tcW w:w="1064" w:type="dxa"/>
            <w:tcBorders>
              <w:top w:val="nil"/>
              <w:left w:val="nil"/>
              <w:bottom w:val="nil"/>
              <w:right w:val="nil"/>
            </w:tcBorders>
            <w:shd w:val="clear" w:color="auto" w:fill="auto"/>
            <w:noWrap/>
            <w:vAlign w:val="bottom"/>
            <w:hideMark/>
          </w:tcPr>
          <w:p w14:paraId="4C0473B4" w14:textId="023A2EE9"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1D7B01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2A8BF558" w14:textId="0D265672" w:rsidR="006706A9" w:rsidRPr="006706A9" w:rsidRDefault="006706A9" w:rsidP="006706A9">
            <w:pPr>
              <w:jc w:val="center"/>
              <w:rPr>
                <w:rFonts w:eastAsia="ＭＳ Ｐゴシック"/>
                <w:color w:val="000000"/>
                <w:szCs w:val="22"/>
                <w:lang w:eastAsia="ja-JP"/>
              </w:rPr>
            </w:pPr>
          </w:p>
        </w:tc>
      </w:tr>
      <w:tr w:rsidR="006706A9" w:rsidRPr="006706A9" w14:paraId="6E3DA87E" w14:textId="77777777" w:rsidTr="006706A9">
        <w:trPr>
          <w:trHeight w:val="270"/>
        </w:trPr>
        <w:tc>
          <w:tcPr>
            <w:tcW w:w="5865" w:type="dxa"/>
            <w:tcBorders>
              <w:top w:val="nil"/>
              <w:left w:val="nil"/>
              <w:bottom w:val="nil"/>
              <w:right w:val="nil"/>
            </w:tcBorders>
            <w:shd w:val="clear" w:color="auto" w:fill="auto"/>
            <w:noWrap/>
            <w:vAlign w:val="bottom"/>
            <w:hideMark/>
          </w:tcPr>
          <w:p w14:paraId="558DD1F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Sachin </w:t>
            </w:r>
            <w:proofErr w:type="spellStart"/>
            <w:r w:rsidRPr="006706A9">
              <w:rPr>
                <w:rFonts w:eastAsia="ＭＳ Ｐゴシック"/>
                <w:color w:val="000000"/>
                <w:szCs w:val="22"/>
                <w:lang w:eastAsia="ja-JP"/>
              </w:rPr>
              <w:t>Pottigari</w:t>
            </w:r>
            <w:proofErr w:type="spellEnd"/>
            <w:r w:rsidRPr="006706A9">
              <w:rPr>
                <w:rFonts w:eastAsia="ＭＳ Ｐゴシック"/>
                <w:color w:val="000000"/>
                <w:szCs w:val="22"/>
                <w:lang w:eastAsia="ja-JP"/>
              </w:rPr>
              <w:t>, NXP</w:t>
            </w:r>
          </w:p>
        </w:tc>
        <w:tc>
          <w:tcPr>
            <w:tcW w:w="1064" w:type="dxa"/>
            <w:tcBorders>
              <w:top w:val="nil"/>
              <w:left w:val="nil"/>
              <w:bottom w:val="nil"/>
              <w:right w:val="nil"/>
            </w:tcBorders>
            <w:shd w:val="clear" w:color="auto" w:fill="auto"/>
            <w:noWrap/>
            <w:vAlign w:val="bottom"/>
            <w:hideMark/>
          </w:tcPr>
          <w:p w14:paraId="2AF7624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F83351B" w14:textId="12CF16E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79946CB" w14:textId="2DAF65D2" w:rsidR="006706A9" w:rsidRPr="006706A9" w:rsidRDefault="006706A9" w:rsidP="006706A9">
            <w:pPr>
              <w:jc w:val="center"/>
              <w:rPr>
                <w:rFonts w:eastAsia="ＭＳ Ｐゴシック"/>
                <w:color w:val="000000"/>
                <w:szCs w:val="22"/>
                <w:lang w:eastAsia="ja-JP"/>
              </w:rPr>
            </w:pPr>
          </w:p>
        </w:tc>
      </w:tr>
      <w:tr w:rsidR="006706A9" w:rsidRPr="006706A9" w14:paraId="4BF409C6" w14:textId="77777777" w:rsidTr="006706A9">
        <w:trPr>
          <w:trHeight w:val="270"/>
        </w:trPr>
        <w:tc>
          <w:tcPr>
            <w:tcW w:w="5865" w:type="dxa"/>
            <w:tcBorders>
              <w:top w:val="nil"/>
              <w:left w:val="nil"/>
              <w:bottom w:val="nil"/>
              <w:right w:val="nil"/>
            </w:tcBorders>
            <w:shd w:val="clear" w:color="auto" w:fill="auto"/>
            <w:noWrap/>
            <w:vAlign w:val="bottom"/>
            <w:hideMark/>
          </w:tcPr>
          <w:p w14:paraId="4E75E64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[V]Tony Zeng Huawei</w:t>
            </w:r>
          </w:p>
        </w:tc>
        <w:tc>
          <w:tcPr>
            <w:tcW w:w="1064" w:type="dxa"/>
            <w:tcBorders>
              <w:top w:val="nil"/>
              <w:left w:val="nil"/>
              <w:bottom w:val="nil"/>
              <w:right w:val="nil"/>
            </w:tcBorders>
            <w:shd w:val="clear" w:color="auto" w:fill="auto"/>
            <w:noWrap/>
            <w:vAlign w:val="bottom"/>
            <w:hideMark/>
          </w:tcPr>
          <w:p w14:paraId="56384F43" w14:textId="3CE1EAD0"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945975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0DCB5121" w14:textId="41FA14A0" w:rsidR="006706A9" w:rsidRPr="006706A9" w:rsidRDefault="006706A9" w:rsidP="006706A9">
            <w:pPr>
              <w:jc w:val="center"/>
              <w:rPr>
                <w:rFonts w:eastAsia="ＭＳ Ｐゴシック"/>
                <w:color w:val="000000"/>
                <w:szCs w:val="22"/>
                <w:lang w:eastAsia="ja-JP"/>
              </w:rPr>
            </w:pPr>
          </w:p>
        </w:tc>
      </w:tr>
      <w:tr w:rsidR="006706A9" w:rsidRPr="006706A9" w14:paraId="0F61C428" w14:textId="77777777" w:rsidTr="006706A9">
        <w:trPr>
          <w:trHeight w:val="270"/>
        </w:trPr>
        <w:tc>
          <w:tcPr>
            <w:tcW w:w="5865" w:type="dxa"/>
            <w:tcBorders>
              <w:top w:val="nil"/>
              <w:left w:val="nil"/>
              <w:bottom w:val="nil"/>
              <w:right w:val="nil"/>
            </w:tcBorders>
            <w:shd w:val="clear" w:color="auto" w:fill="auto"/>
            <w:noWrap/>
            <w:vAlign w:val="bottom"/>
            <w:hideMark/>
          </w:tcPr>
          <w:p w14:paraId="6C27BFE7"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Hank </w:t>
            </w:r>
            <w:proofErr w:type="spellStart"/>
            <w:r w:rsidRPr="006706A9">
              <w:rPr>
                <w:rFonts w:eastAsia="ＭＳ Ｐゴシック"/>
                <w:color w:val="000000"/>
                <w:szCs w:val="22"/>
                <w:lang w:eastAsia="ja-JP"/>
              </w:rPr>
              <w:t>Hyeonjun</w:t>
            </w:r>
            <w:proofErr w:type="spellEnd"/>
            <w:r w:rsidRPr="006706A9">
              <w:rPr>
                <w:rFonts w:eastAsia="ＭＳ Ｐゴシック"/>
                <w:color w:val="000000"/>
                <w:szCs w:val="22"/>
                <w:lang w:eastAsia="ja-JP"/>
              </w:rPr>
              <w:t xml:space="preserve"> Sung, WILUS</w:t>
            </w:r>
          </w:p>
        </w:tc>
        <w:tc>
          <w:tcPr>
            <w:tcW w:w="1064" w:type="dxa"/>
            <w:tcBorders>
              <w:top w:val="nil"/>
              <w:left w:val="nil"/>
              <w:bottom w:val="nil"/>
              <w:right w:val="nil"/>
            </w:tcBorders>
            <w:shd w:val="clear" w:color="auto" w:fill="auto"/>
            <w:noWrap/>
            <w:vAlign w:val="bottom"/>
            <w:hideMark/>
          </w:tcPr>
          <w:p w14:paraId="4DDF387A"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7868BEC" w14:textId="31F6253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FB289EA" w14:textId="4AFEF983" w:rsidR="006706A9" w:rsidRPr="006706A9" w:rsidRDefault="006706A9" w:rsidP="006706A9">
            <w:pPr>
              <w:jc w:val="center"/>
              <w:rPr>
                <w:rFonts w:eastAsia="ＭＳ Ｐゴシック"/>
                <w:color w:val="000000"/>
                <w:szCs w:val="22"/>
                <w:lang w:eastAsia="ja-JP"/>
              </w:rPr>
            </w:pPr>
          </w:p>
        </w:tc>
      </w:tr>
      <w:tr w:rsidR="006706A9" w:rsidRPr="006706A9" w14:paraId="1DF1EE4C" w14:textId="77777777" w:rsidTr="006706A9">
        <w:trPr>
          <w:trHeight w:val="270"/>
        </w:trPr>
        <w:tc>
          <w:tcPr>
            <w:tcW w:w="5865" w:type="dxa"/>
            <w:tcBorders>
              <w:top w:val="nil"/>
              <w:left w:val="nil"/>
              <w:bottom w:val="nil"/>
              <w:right w:val="nil"/>
            </w:tcBorders>
            <w:shd w:val="clear" w:color="auto" w:fill="auto"/>
            <w:noWrap/>
            <w:vAlign w:val="bottom"/>
            <w:hideMark/>
          </w:tcPr>
          <w:p w14:paraId="34AEE67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William Carney</w:t>
            </w:r>
          </w:p>
        </w:tc>
        <w:tc>
          <w:tcPr>
            <w:tcW w:w="1064" w:type="dxa"/>
            <w:tcBorders>
              <w:top w:val="nil"/>
              <w:left w:val="nil"/>
              <w:bottom w:val="nil"/>
              <w:right w:val="nil"/>
            </w:tcBorders>
            <w:shd w:val="clear" w:color="auto" w:fill="auto"/>
            <w:noWrap/>
            <w:vAlign w:val="bottom"/>
            <w:hideMark/>
          </w:tcPr>
          <w:p w14:paraId="0E1B19C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0B92ADB" w14:textId="32B6EF75"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AADF08C" w14:textId="2F0D1F51" w:rsidR="006706A9" w:rsidRPr="006706A9" w:rsidRDefault="006706A9" w:rsidP="006706A9">
            <w:pPr>
              <w:jc w:val="center"/>
              <w:rPr>
                <w:rFonts w:eastAsia="ＭＳ Ｐゴシック"/>
                <w:color w:val="000000"/>
                <w:szCs w:val="22"/>
                <w:lang w:eastAsia="ja-JP"/>
              </w:rPr>
            </w:pPr>
          </w:p>
        </w:tc>
      </w:tr>
      <w:tr w:rsidR="006706A9" w:rsidRPr="006706A9" w14:paraId="10097F9F" w14:textId="77777777" w:rsidTr="006706A9">
        <w:trPr>
          <w:trHeight w:val="270"/>
        </w:trPr>
        <w:tc>
          <w:tcPr>
            <w:tcW w:w="5865" w:type="dxa"/>
            <w:tcBorders>
              <w:top w:val="nil"/>
              <w:left w:val="nil"/>
              <w:bottom w:val="nil"/>
              <w:right w:val="nil"/>
            </w:tcBorders>
            <w:shd w:val="clear" w:color="auto" w:fill="auto"/>
            <w:noWrap/>
            <w:vAlign w:val="bottom"/>
            <w:hideMark/>
          </w:tcPr>
          <w:p w14:paraId="654F9F5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Evan Sun</w:t>
            </w:r>
          </w:p>
        </w:tc>
        <w:tc>
          <w:tcPr>
            <w:tcW w:w="1064" w:type="dxa"/>
            <w:tcBorders>
              <w:top w:val="nil"/>
              <w:left w:val="nil"/>
              <w:bottom w:val="nil"/>
              <w:right w:val="nil"/>
            </w:tcBorders>
            <w:shd w:val="clear" w:color="auto" w:fill="auto"/>
            <w:noWrap/>
            <w:vAlign w:val="bottom"/>
            <w:hideMark/>
          </w:tcPr>
          <w:p w14:paraId="68FA7E78" w14:textId="257728AA"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CD29E81"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7179DB1" w14:textId="675FCB1C" w:rsidR="006706A9" w:rsidRPr="006706A9" w:rsidRDefault="006706A9" w:rsidP="006706A9">
            <w:pPr>
              <w:jc w:val="center"/>
              <w:rPr>
                <w:rFonts w:eastAsia="ＭＳ Ｐゴシック"/>
                <w:color w:val="000000"/>
                <w:szCs w:val="22"/>
                <w:lang w:eastAsia="ja-JP"/>
              </w:rPr>
            </w:pPr>
          </w:p>
        </w:tc>
      </w:tr>
      <w:tr w:rsidR="006706A9" w:rsidRPr="006706A9" w14:paraId="6E30BB19" w14:textId="77777777" w:rsidTr="006706A9">
        <w:trPr>
          <w:trHeight w:val="270"/>
        </w:trPr>
        <w:tc>
          <w:tcPr>
            <w:tcW w:w="5865" w:type="dxa"/>
            <w:tcBorders>
              <w:top w:val="nil"/>
              <w:left w:val="nil"/>
              <w:bottom w:val="nil"/>
              <w:right w:val="nil"/>
            </w:tcBorders>
            <w:shd w:val="clear" w:color="auto" w:fill="auto"/>
            <w:noWrap/>
            <w:vAlign w:val="bottom"/>
            <w:hideMark/>
          </w:tcPr>
          <w:p w14:paraId="5771B4F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Jerome Henry, Cisco</w:t>
            </w:r>
          </w:p>
        </w:tc>
        <w:tc>
          <w:tcPr>
            <w:tcW w:w="1064" w:type="dxa"/>
            <w:tcBorders>
              <w:top w:val="nil"/>
              <w:left w:val="nil"/>
              <w:bottom w:val="nil"/>
              <w:right w:val="nil"/>
            </w:tcBorders>
            <w:shd w:val="clear" w:color="auto" w:fill="auto"/>
            <w:noWrap/>
            <w:vAlign w:val="bottom"/>
            <w:hideMark/>
          </w:tcPr>
          <w:p w14:paraId="369A662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C4D03C9" w14:textId="60FFEAB4"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1972345" w14:textId="54DBED0E" w:rsidR="006706A9" w:rsidRPr="006706A9" w:rsidRDefault="006706A9" w:rsidP="006706A9">
            <w:pPr>
              <w:jc w:val="center"/>
              <w:rPr>
                <w:rFonts w:eastAsia="ＭＳ Ｐゴシック"/>
                <w:color w:val="000000"/>
                <w:szCs w:val="22"/>
                <w:lang w:eastAsia="ja-JP"/>
              </w:rPr>
            </w:pPr>
          </w:p>
        </w:tc>
      </w:tr>
      <w:tr w:rsidR="006706A9" w:rsidRPr="006706A9" w14:paraId="60A23C65" w14:textId="77777777" w:rsidTr="006706A9">
        <w:trPr>
          <w:trHeight w:val="270"/>
        </w:trPr>
        <w:tc>
          <w:tcPr>
            <w:tcW w:w="5865" w:type="dxa"/>
            <w:tcBorders>
              <w:top w:val="nil"/>
              <w:left w:val="nil"/>
              <w:bottom w:val="nil"/>
              <w:right w:val="nil"/>
            </w:tcBorders>
            <w:shd w:val="clear" w:color="auto" w:fill="auto"/>
            <w:noWrap/>
            <w:vAlign w:val="bottom"/>
            <w:hideMark/>
          </w:tcPr>
          <w:p w14:paraId="5E868E4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Bin Qian, Huawei</w:t>
            </w:r>
          </w:p>
        </w:tc>
        <w:tc>
          <w:tcPr>
            <w:tcW w:w="1064" w:type="dxa"/>
            <w:tcBorders>
              <w:top w:val="nil"/>
              <w:left w:val="nil"/>
              <w:bottom w:val="nil"/>
              <w:right w:val="nil"/>
            </w:tcBorders>
            <w:shd w:val="clear" w:color="auto" w:fill="auto"/>
            <w:noWrap/>
            <w:vAlign w:val="bottom"/>
            <w:hideMark/>
          </w:tcPr>
          <w:p w14:paraId="0243A9E2" w14:textId="142220FC"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8D8E49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33C67C7B" w14:textId="7C58106D" w:rsidR="006706A9" w:rsidRPr="006706A9" w:rsidRDefault="006706A9" w:rsidP="006706A9">
            <w:pPr>
              <w:jc w:val="center"/>
              <w:rPr>
                <w:rFonts w:eastAsia="ＭＳ Ｐゴシック"/>
                <w:color w:val="000000"/>
                <w:szCs w:val="22"/>
                <w:lang w:eastAsia="ja-JP"/>
              </w:rPr>
            </w:pPr>
          </w:p>
        </w:tc>
      </w:tr>
      <w:tr w:rsidR="006706A9" w:rsidRPr="006706A9" w14:paraId="61DE7798" w14:textId="77777777" w:rsidTr="006706A9">
        <w:trPr>
          <w:trHeight w:val="270"/>
        </w:trPr>
        <w:tc>
          <w:tcPr>
            <w:tcW w:w="5865" w:type="dxa"/>
            <w:tcBorders>
              <w:top w:val="nil"/>
              <w:left w:val="nil"/>
              <w:bottom w:val="nil"/>
              <w:right w:val="nil"/>
            </w:tcBorders>
            <w:shd w:val="clear" w:color="auto" w:fill="auto"/>
            <w:noWrap/>
            <w:vAlign w:val="bottom"/>
            <w:hideMark/>
          </w:tcPr>
          <w:p w14:paraId="4AF3D3F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Abhishek Mantha, Broadcom</w:t>
            </w:r>
          </w:p>
        </w:tc>
        <w:tc>
          <w:tcPr>
            <w:tcW w:w="1064" w:type="dxa"/>
            <w:tcBorders>
              <w:top w:val="nil"/>
              <w:left w:val="nil"/>
              <w:bottom w:val="nil"/>
              <w:right w:val="nil"/>
            </w:tcBorders>
            <w:shd w:val="clear" w:color="auto" w:fill="auto"/>
            <w:noWrap/>
            <w:vAlign w:val="bottom"/>
            <w:hideMark/>
          </w:tcPr>
          <w:p w14:paraId="57D6B0ED" w14:textId="597B1E3B"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624E5547" w14:textId="6343A85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22A752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17728375" w14:textId="77777777" w:rsidTr="006706A9">
        <w:trPr>
          <w:trHeight w:val="270"/>
        </w:trPr>
        <w:tc>
          <w:tcPr>
            <w:tcW w:w="5865" w:type="dxa"/>
            <w:tcBorders>
              <w:top w:val="nil"/>
              <w:left w:val="nil"/>
              <w:bottom w:val="nil"/>
              <w:right w:val="nil"/>
            </w:tcBorders>
            <w:shd w:val="clear" w:color="auto" w:fill="auto"/>
            <w:noWrap/>
            <w:vAlign w:val="bottom"/>
            <w:hideMark/>
          </w:tcPr>
          <w:p w14:paraId="2E9EF53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Gaurang Naik, Qualcomm Technologies, Inc.</w:t>
            </w:r>
          </w:p>
        </w:tc>
        <w:tc>
          <w:tcPr>
            <w:tcW w:w="1064" w:type="dxa"/>
            <w:tcBorders>
              <w:top w:val="nil"/>
              <w:left w:val="nil"/>
              <w:bottom w:val="nil"/>
              <w:right w:val="nil"/>
            </w:tcBorders>
            <w:shd w:val="clear" w:color="auto" w:fill="auto"/>
            <w:noWrap/>
            <w:vAlign w:val="bottom"/>
            <w:hideMark/>
          </w:tcPr>
          <w:p w14:paraId="6FA262E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3B98406" w14:textId="359E8C9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F0AABED" w14:textId="1E854FE9" w:rsidR="006706A9" w:rsidRPr="006706A9" w:rsidRDefault="006706A9" w:rsidP="006706A9">
            <w:pPr>
              <w:jc w:val="center"/>
              <w:rPr>
                <w:rFonts w:eastAsia="ＭＳ Ｐゴシック"/>
                <w:color w:val="000000"/>
                <w:szCs w:val="22"/>
                <w:lang w:eastAsia="ja-JP"/>
              </w:rPr>
            </w:pPr>
          </w:p>
        </w:tc>
      </w:tr>
      <w:tr w:rsidR="006706A9" w:rsidRPr="006706A9" w14:paraId="7841891E" w14:textId="77777777" w:rsidTr="006706A9">
        <w:trPr>
          <w:trHeight w:val="270"/>
        </w:trPr>
        <w:tc>
          <w:tcPr>
            <w:tcW w:w="5865" w:type="dxa"/>
            <w:tcBorders>
              <w:top w:val="nil"/>
              <w:left w:val="nil"/>
              <w:bottom w:val="nil"/>
              <w:right w:val="nil"/>
            </w:tcBorders>
            <w:shd w:val="clear" w:color="auto" w:fill="auto"/>
            <w:noWrap/>
            <w:vAlign w:val="bottom"/>
            <w:hideMark/>
          </w:tcPr>
          <w:p w14:paraId="1F29E99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Lei Wang, </w:t>
            </w:r>
            <w:proofErr w:type="spellStart"/>
            <w:r w:rsidRPr="006706A9">
              <w:rPr>
                <w:rFonts w:eastAsia="ＭＳ Ｐゴシック"/>
                <w:color w:val="000000"/>
                <w:szCs w:val="22"/>
                <w:lang w:eastAsia="ja-JP"/>
              </w:rPr>
              <w:t>Futurewei</w:t>
            </w:r>
            <w:proofErr w:type="spellEnd"/>
            <w:r w:rsidRPr="006706A9">
              <w:rPr>
                <w:rFonts w:eastAsia="ＭＳ Ｐゴシック"/>
                <w:color w:val="000000"/>
                <w:szCs w:val="22"/>
                <w:lang w:eastAsia="ja-JP"/>
              </w:rPr>
              <w:t>/Huawei</w:t>
            </w:r>
          </w:p>
        </w:tc>
        <w:tc>
          <w:tcPr>
            <w:tcW w:w="1064" w:type="dxa"/>
            <w:tcBorders>
              <w:top w:val="nil"/>
              <w:left w:val="nil"/>
              <w:bottom w:val="nil"/>
              <w:right w:val="nil"/>
            </w:tcBorders>
            <w:shd w:val="clear" w:color="auto" w:fill="auto"/>
            <w:noWrap/>
            <w:vAlign w:val="bottom"/>
            <w:hideMark/>
          </w:tcPr>
          <w:p w14:paraId="15C46DEE" w14:textId="7B574E32"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BBA0FBD" w14:textId="5F5FC8F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BFA9C0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468787D0" w14:textId="77777777" w:rsidTr="006706A9">
        <w:trPr>
          <w:trHeight w:val="270"/>
        </w:trPr>
        <w:tc>
          <w:tcPr>
            <w:tcW w:w="5865" w:type="dxa"/>
            <w:tcBorders>
              <w:top w:val="nil"/>
              <w:left w:val="nil"/>
              <w:bottom w:val="nil"/>
              <w:right w:val="nil"/>
            </w:tcBorders>
            <w:shd w:val="clear" w:color="auto" w:fill="auto"/>
            <w:noWrap/>
            <w:vAlign w:val="bottom"/>
            <w:hideMark/>
          </w:tcPr>
          <w:p w14:paraId="0536416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Lili </w:t>
            </w:r>
            <w:proofErr w:type="spellStart"/>
            <w:r w:rsidRPr="006706A9">
              <w:rPr>
                <w:rFonts w:eastAsia="ＭＳ Ｐゴシック"/>
                <w:color w:val="000000"/>
                <w:szCs w:val="22"/>
                <w:lang w:eastAsia="ja-JP"/>
              </w:rPr>
              <w:t>Hervieu</w:t>
            </w:r>
            <w:proofErr w:type="spellEnd"/>
          </w:p>
        </w:tc>
        <w:tc>
          <w:tcPr>
            <w:tcW w:w="1064" w:type="dxa"/>
            <w:tcBorders>
              <w:top w:val="nil"/>
              <w:left w:val="nil"/>
              <w:bottom w:val="nil"/>
              <w:right w:val="nil"/>
            </w:tcBorders>
            <w:shd w:val="clear" w:color="auto" w:fill="auto"/>
            <w:noWrap/>
            <w:vAlign w:val="bottom"/>
            <w:hideMark/>
          </w:tcPr>
          <w:p w14:paraId="4D393318" w14:textId="78ADFF8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66A02B3" w14:textId="4631B12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4BF664D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313DE2B2" w14:textId="77777777" w:rsidTr="006706A9">
        <w:trPr>
          <w:trHeight w:val="270"/>
        </w:trPr>
        <w:tc>
          <w:tcPr>
            <w:tcW w:w="5865" w:type="dxa"/>
            <w:tcBorders>
              <w:top w:val="nil"/>
              <w:left w:val="nil"/>
              <w:bottom w:val="nil"/>
              <w:right w:val="nil"/>
            </w:tcBorders>
            <w:shd w:val="clear" w:color="auto" w:fill="auto"/>
            <w:noWrap/>
            <w:vAlign w:val="bottom"/>
            <w:hideMark/>
          </w:tcPr>
          <w:p w14:paraId="58720C21"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Ming Gan Huawei</w:t>
            </w:r>
          </w:p>
        </w:tc>
        <w:tc>
          <w:tcPr>
            <w:tcW w:w="1064" w:type="dxa"/>
            <w:tcBorders>
              <w:top w:val="nil"/>
              <w:left w:val="nil"/>
              <w:bottom w:val="nil"/>
              <w:right w:val="nil"/>
            </w:tcBorders>
            <w:shd w:val="clear" w:color="auto" w:fill="auto"/>
            <w:noWrap/>
            <w:vAlign w:val="bottom"/>
            <w:hideMark/>
          </w:tcPr>
          <w:p w14:paraId="2FAAE4FA" w14:textId="7B669CA7"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A1F2A0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289D2FC2" w14:textId="2A94B14C" w:rsidR="006706A9" w:rsidRPr="006706A9" w:rsidRDefault="006706A9" w:rsidP="006706A9">
            <w:pPr>
              <w:jc w:val="center"/>
              <w:rPr>
                <w:rFonts w:eastAsia="ＭＳ Ｐゴシック"/>
                <w:color w:val="000000"/>
                <w:szCs w:val="22"/>
                <w:lang w:eastAsia="ja-JP"/>
              </w:rPr>
            </w:pPr>
          </w:p>
        </w:tc>
      </w:tr>
      <w:tr w:rsidR="006706A9" w:rsidRPr="006706A9" w14:paraId="62710C27" w14:textId="77777777" w:rsidTr="006706A9">
        <w:trPr>
          <w:trHeight w:val="270"/>
        </w:trPr>
        <w:tc>
          <w:tcPr>
            <w:tcW w:w="5865" w:type="dxa"/>
            <w:tcBorders>
              <w:top w:val="nil"/>
              <w:left w:val="nil"/>
              <w:bottom w:val="nil"/>
              <w:right w:val="nil"/>
            </w:tcBorders>
            <w:shd w:val="clear" w:color="auto" w:fill="auto"/>
            <w:noWrap/>
            <w:vAlign w:val="bottom"/>
            <w:hideMark/>
          </w:tcPr>
          <w:p w14:paraId="2E2E898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 Kumail Haider</w:t>
            </w:r>
          </w:p>
        </w:tc>
        <w:tc>
          <w:tcPr>
            <w:tcW w:w="1064" w:type="dxa"/>
            <w:tcBorders>
              <w:top w:val="nil"/>
              <w:left w:val="nil"/>
              <w:bottom w:val="nil"/>
              <w:right w:val="nil"/>
            </w:tcBorders>
            <w:shd w:val="clear" w:color="auto" w:fill="auto"/>
            <w:noWrap/>
            <w:vAlign w:val="bottom"/>
            <w:hideMark/>
          </w:tcPr>
          <w:p w14:paraId="0BBDD2B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0C49F7E0" w14:textId="2562898D"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CB6F8BC" w14:textId="5043B100" w:rsidR="006706A9" w:rsidRPr="006706A9" w:rsidRDefault="006706A9" w:rsidP="006706A9">
            <w:pPr>
              <w:jc w:val="center"/>
              <w:rPr>
                <w:rFonts w:eastAsia="ＭＳ Ｐゴシック"/>
                <w:color w:val="000000"/>
                <w:szCs w:val="22"/>
                <w:lang w:eastAsia="ja-JP"/>
              </w:rPr>
            </w:pPr>
          </w:p>
        </w:tc>
      </w:tr>
      <w:tr w:rsidR="006706A9" w:rsidRPr="006706A9" w14:paraId="5A164498" w14:textId="77777777" w:rsidTr="006706A9">
        <w:trPr>
          <w:trHeight w:val="270"/>
        </w:trPr>
        <w:tc>
          <w:tcPr>
            <w:tcW w:w="5865" w:type="dxa"/>
            <w:tcBorders>
              <w:top w:val="nil"/>
              <w:left w:val="nil"/>
              <w:bottom w:val="nil"/>
              <w:right w:val="nil"/>
            </w:tcBorders>
            <w:shd w:val="clear" w:color="auto" w:fill="auto"/>
            <w:noWrap/>
            <w:vAlign w:val="bottom"/>
            <w:hideMark/>
          </w:tcPr>
          <w:p w14:paraId="25EC156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George Chih-Chun Kuo</w:t>
            </w:r>
          </w:p>
        </w:tc>
        <w:tc>
          <w:tcPr>
            <w:tcW w:w="1064" w:type="dxa"/>
            <w:tcBorders>
              <w:top w:val="nil"/>
              <w:left w:val="nil"/>
              <w:bottom w:val="nil"/>
              <w:right w:val="nil"/>
            </w:tcBorders>
            <w:shd w:val="clear" w:color="auto" w:fill="auto"/>
            <w:noWrap/>
            <w:vAlign w:val="bottom"/>
            <w:hideMark/>
          </w:tcPr>
          <w:p w14:paraId="053BF9A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8E415B6" w14:textId="4FEA317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121D5DD" w14:textId="66790569" w:rsidR="006706A9" w:rsidRPr="006706A9" w:rsidRDefault="006706A9" w:rsidP="006706A9">
            <w:pPr>
              <w:jc w:val="center"/>
              <w:rPr>
                <w:rFonts w:eastAsia="ＭＳ Ｐゴシック"/>
                <w:color w:val="000000"/>
                <w:szCs w:val="22"/>
                <w:lang w:eastAsia="ja-JP"/>
              </w:rPr>
            </w:pPr>
          </w:p>
        </w:tc>
      </w:tr>
      <w:tr w:rsidR="006706A9" w:rsidRPr="006706A9" w14:paraId="31D8F1EC" w14:textId="77777777" w:rsidTr="006706A9">
        <w:trPr>
          <w:trHeight w:val="270"/>
        </w:trPr>
        <w:tc>
          <w:tcPr>
            <w:tcW w:w="5865" w:type="dxa"/>
            <w:tcBorders>
              <w:top w:val="nil"/>
              <w:left w:val="nil"/>
              <w:bottom w:val="nil"/>
              <w:right w:val="nil"/>
            </w:tcBorders>
            <w:shd w:val="clear" w:color="auto" w:fill="auto"/>
            <w:noWrap/>
            <w:vAlign w:val="bottom"/>
            <w:hideMark/>
          </w:tcPr>
          <w:p w14:paraId="235255B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Genadiy Tsodik Huawei</w:t>
            </w:r>
          </w:p>
        </w:tc>
        <w:tc>
          <w:tcPr>
            <w:tcW w:w="1064" w:type="dxa"/>
            <w:tcBorders>
              <w:top w:val="nil"/>
              <w:left w:val="nil"/>
              <w:bottom w:val="nil"/>
              <w:right w:val="nil"/>
            </w:tcBorders>
            <w:shd w:val="clear" w:color="auto" w:fill="auto"/>
            <w:noWrap/>
            <w:vAlign w:val="bottom"/>
            <w:hideMark/>
          </w:tcPr>
          <w:p w14:paraId="7BF021AA" w14:textId="4BD1832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6486EB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3CC5B57" w14:textId="3FA17298" w:rsidR="006706A9" w:rsidRPr="006706A9" w:rsidRDefault="006706A9" w:rsidP="006706A9">
            <w:pPr>
              <w:jc w:val="center"/>
              <w:rPr>
                <w:rFonts w:eastAsia="ＭＳ Ｐゴシック"/>
                <w:color w:val="000000"/>
                <w:szCs w:val="22"/>
                <w:lang w:eastAsia="ja-JP"/>
              </w:rPr>
            </w:pPr>
          </w:p>
        </w:tc>
      </w:tr>
      <w:tr w:rsidR="006706A9" w:rsidRPr="006706A9" w14:paraId="4540B4B4" w14:textId="77777777" w:rsidTr="006706A9">
        <w:trPr>
          <w:trHeight w:val="270"/>
        </w:trPr>
        <w:tc>
          <w:tcPr>
            <w:tcW w:w="5865" w:type="dxa"/>
            <w:tcBorders>
              <w:top w:val="nil"/>
              <w:left w:val="nil"/>
              <w:bottom w:val="nil"/>
              <w:right w:val="nil"/>
            </w:tcBorders>
            <w:shd w:val="clear" w:color="auto" w:fill="auto"/>
            <w:noWrap/>
            <w:vAlign w:val="bottom"/>
            <w:hideMark/>
          </w:tcPr>
          <w:p w14:paraId="6AC5B1F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Pooria </w:t>
            </w:r>
            <w:proofErr w:type="spellStart"/>
            <w:r w:rsidRPr="006706A9">
              <w:rPr>
                <w:rFonts w:eastAsia="ＭＳ Ｐゴシック"/>
                <w:color w:val="000000"/>
                <w:szCs w:val="22"/>
                <w:lang w:eastAsia="ja-JP"/>
              </w:rPr>
              <w:t>Pakrooh</w:t>
            </w:r>
            <w:proofErr w:type="spellEnd"/>
          </w:p>
        </w:tc>
        <w:tc>
          <w:tcPr>
            <w:tcW w:w="1064" w:type="dxa"/>
            <w:tcBorders>
              <w:top w:val="nil"/>
              <w:left w:val="nil"/>
              <w:bottom w:val="nil"/>
              <w:right w:val="nil"/>
            </w:tcBorders>
            <w:shd w:val="clear" w:color="auto" w:fill="auto"/>
            <w:noWrap/>
            <w:vAlign w:val="bottom"/>
            <w:hideMark/>
          </w:tcPr>
          <w:p w14:paraId="61B2D68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24DDF7EE" w14:textId="2FB5FBA0"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27D1FFA" w14:textId="7382EAC2" w:rsidR="006706A9" w:rsidRPr="006706A9" w:rsidRDefault="006706A9" w:rsidP="006706A9">
            <w:pPr>
              <w:jc w:val="center"/>
              <w:rPr>
                <w:rFonts w:eastAsia="ＭＳ Ｐゴシック"/>
                <w:color w:val="000000"/>
                <w:szCs w:val="22"/>
                <w:lang w:eastAsia="ja-JP"/>
              </w:rPr>
            </w:pPr>
          </w:p>
        </w:tc>
      </w:tr>
      <w:tr w:rsidR="006706A9" w:rsidRPr="006706A9" w14:paraId="50A6C7DD" w14:textId="77777777" w:rsidTr="006706A9">
        <w:trPr>
          <w:trHeight w:val="270"/>
        </w:trPr>
        <w:tc>
          <w:tcPr>
            <w:tcW w:w="5865" w:type="dxa"/>
            <w:tcBorders>
              <w:top w:val="nil"/>
              <w:left w:val="nil"/>
              <w:bottom w:val="nil"/>
              <w:right w:val="nil"/>
            </w:tcBorders>
            <w:shd w:val="clear" w:color="auto" w:fill="auto"/>
            <w:noWrap/>
            <w:vAlign w:val="bottom"/>
            <w:hideMark/>
          </w:tcPr>
          <w:p w14:paraId="5E61330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Ilya Levitsky, NRU HSE</w:t>
            </w:r>
          </w:p>
        </w:tc>
        <w:tc>
          <w:tcPr>
            <w:tcW w:w="1064" w:type="dxa"/>
            <w:tcBorders>
              <w:top w:val="nil"/>
              <w:left w:val="nil"/>
              <w:bottom w:val="nil"/>
              <w:right w:val="nil"/>
            </w:tcBorders>
            <w:shd w:val="clear" w:color="auto" w:fill="auto"/>
            <w:noWrap/>
            <w:vAlign w:val="bottom"/>
            <w:hideMark/>
          </w:tcPr>
          <w:p w14:paraId="728D4F51" w14:textId="0075192E"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3228DC66"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649C0633" w14:textId="2753A133" w:rsidR="006706A9" w:rsidRPr="006706A9" w:rsidRDefault="006706A9" w:rsidP="006706A9">
            <w:pPr>
              <w:jc w:val="center"/>
              <w:rPr>
                <w:rFonts w:eastAsia="ＭＳ Ｐゴシック"/>
                <w:color w:val="000000"/>
                <w:szCs w:val="22"/>
                <w:lang w:eastAsia="ja-JP"/>
              </w:rPr>
            </w:pPr>
          </w:p>
        </w:tc>
      </w:tr>
      <w:tr w:rsidR="006706A9" w:rsidRPr="006706A9" w14:paraId="5FBBB61C" w14:textId="77777777" w:rsidTr="006706A9">
        <w:trPr>
          <w:trHeight w:val="270"/>
        </w:trPr>
        <w:tc>
          <w:tcPr>
            <w:tcW w:w="5865" w:type="dxa"/>
            <w:tcBorders>
              <w:top w:val="nil"/>
              <w:left w:val="nil"/>
              <w:bottom w:val="nil"/>
              <w:right w:val="nil"/>
            </w:tcBorders>
            <w:shd w:val="clear" w:color="auto" w:fill="auto"/>
            <w:noWrap/>
            <w:vAlign w:val="bottom"/>
            <w:hideMark/>
          </w:tcPr>
          <w:p w14:paraId="294E545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lastRenderedPageBreak/>
              <w:t>[V] Bilal Sadiq, Samsung Electronics</w:t>
            </w:r>
          </w:p>
        </w:tc>
        <w:tc>
          <w:tcPr>
            <w:tcW w:w="1064" w:type="dxa"/>
            <w:tcBorders>
              <w:top w:val="nil"/>
              <w:left w:val="nil"/>
              <w:bottom w:val="nil"/>
              <w:right w:val="nil"/>
            </w:tcBorders>
            <w:shd w:val="clear" w:color="auto" w:fill="auto"/>
            <w:noWrap/>
            <w:vAlign w:val="bottom"/>
            <w:hideMark/>
          </w:tcPr>
          <w:p w14:paraId="53F903DA" w14:textId="4E5BF0CD"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31599D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3EBC7AB1" w14:textId="3831D48F" w:rsidR="006706A9" w:rsidRPr="006706A9" w:rsidRDefault="006706A9" w:rsidP="006706A9">
            <w:pPr>
              <w:jc w:val="center"/>
              <w:rPr>
                <w:rFonts w:eastAsia="ＭＳ Ｐゴシック"/>
                <w:color w:val="000000"/>
                <w:szCs w:val="22"/>
                <w:lang w:eastAsia="ja-JP"/>
              </w:rPr>
            </w:pPr>
          </w:p>
        </w:tc>
      </w:tr>
      <w:tr w:rsidR="006706A9" w:rsidRPr="006706A9" w14:paraId="3DE475F3" w14:textId="77777777" w:rsidTr="006706A9">
        <w:trPr>
          <w:trHeight w:val="270"/>
        </w:trPr>
        <w:tc>
          <w:tcPr>
            <w:tcW w:w="5865" w:type="dxa"/>
            <w:tcBorders>
              <w:top w:val="nil"/>
              <w:left w:val="nil"/>
              <w:bottom w:val="nil"/>
              <w:right w:val="nil"/>
            </w:tcBorders>
            <w:shd w:val="clear" w:color="auto" w:fill="auto"/>
            <w:noWrap/>
            <w:vAlign w:val="bottom"/>
            <w:hideMark/>
          </w:tcPr>
          <w:p w14:paraId="3F4639E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Wilson Tsao, </w:t>
            </w:r>
            <w:proofErr w:type="spellStart"/>
            <w:r w:rsidRPr="006706A9">
              <w:rPr>
                <w:rFonts w:eastAsia="ＭＳ Ｐゴシック"/>
                <w:color w:val="000000"/>
                <w:szCs w:val="22"/>
                <w:lang w:eastAsia="ja-JP"/>
              </w:rPr>
              <w:t>Mediatek</w:t>
            </w:r>
            <w:proofErr w:type="spellEnd"/>
          </w:p>
        </w:tc>
        <w:tc>
          <w:tcPr>
            <w:tcW w:w="1064" w:type="dxa"/>
            <w:tcBorders>
              <w:top w:val="nil"/>
              <w:left w:val="nil"/>
              <w:bottom w:val="nil"/>
              <w:right w:val="nil"/>
            </w:tcBorders>
            <w:shd w:val="clear" w:color="auto" w:fill="auto"/>
            <w:noWrap/>
            <w:vAlign w:val="bottom"/>
            <w:hideMark/>
          </w:tcPr>
          <w:p w14:paraId="0A7C710E"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309D0A5" w14:textId="6AB43947"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A962A61" w14:textId="1F065600" w:rsidR="006706A9" w:rsidRPr="006706A9" w:rsidRDefault="006706A9" w:rsidP="006706A9">
            <w:pPr>
              <w:jc w:val="center"/>
              <w:rPr>
                <w:rFonts w:eastAsia="ＭＳ Ｐゴシック"/>
                <w:color w:val="000000"/>
                <w:szCs w:val="22"/>
                <w:lang w:eastAsia="ja-JP"/>
              </w:rPr>
            </w:pPr>
          </w:p>
        </w:tc>
      </w:tr>
      <w:tr w:rsidR="006706A9" w:rsidRPr="006706A9" w14:paraId="2EC48F51" w14:textId="77777777" w:rsidTr="006706A9">
        <w:trPr>
          <w:trHeight w:val="270"/>
        </w:trPr>
        <w:tc>
          <w:tcPr>
            <w:tcW w:w="5865" w:type="dxa"/>
            <w:tcBorders>
              <w:top w:val="nil"/>
              <w:left w:val="nil"/>
              <w:bottom w:val="nil"/>
              <w:right w:val="nil"/>
            </w:tcBorders>
            <w:shd w:val="clear" w:color="auto" w:fill="auto"/>
            <w:noWrap/>
            <w:vAlign w:val="bottom"/>
            <w:hideMark/>
          </w:tcPr>
          <w:p w14:paraId="008DB34A"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Daniel Borges</w:t>
            </w:r>
          </w:p>
        </w:tc>
        <w:tc>
          <w:tcPr>
            <w:tcW w:w="1064" w:type="dxa"/>
            <w:tcBorders>
              <w:top w:val="nil"/>
              <w:left w:val="nil"/>
              <w:bottom w:val="nil"/>
              <w:right w:val="nil"/>
            </w:tcBorders>
            <w:shd w:val="clear" w:color="auto" w:fill="auto"/>
            <w:noWrap/>
            <w:vAlign w:val="bottom"/>
            <w:hideMark/>
          </w:tcPr>
          <w:p w14:paraId="1197057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9B90064" w14:textId="511E057B"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7950E094" w14:textId="07C52477" w:rsidR="006706A9" w:rsidRPr="006706A9" w:rsidRDefault="006706A9" w:rsidP="006706A9">
            <w:pPr>
              <w:jc w:val="center"/>
              <w:rPr>
                <w:rFonts w:eastAsia="ＭＳ Ｐゴシック"/>
                <w:color w:val="000000"/>
                <w:szCs w:val="22"/>
                <w:lang w:eastAsia="ja-JP"/>
              </w:rPr>
            </w:pPr>
          </w:p>
        </w:tc>
      </w:tr>
      <w:tr w:rsidR="006706A9" w:rsidRPr="006706A9" w14:paraId="42122B27" w14:textId="77777777" w:rsidTr="006706A9">
        <w:trPr>
          <w:trHeight w:val="270"/>
        </w:trPr>
        <w:tc>
          <w:tcPr>
            <w:tcW w:w="5865" w:type="dxa"/>
            <w:tcBorders>
              <w:top w:val="nil"/>
              <w:left w:val="nil"/>
              <w:bottom w:val="nil"/>
              <w:right w:val="nil"/>
            </w:tcBorders>
            <w:shd w:val="clear" w:color="auto" w:fill="auto"/>
            <w:noWrap/>
            <w:vAlign w:val="bottom"/>
            <w:hideMark/>
          </w:tcPr>
          <w:p w14:paraId="45BAF283"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Meriam Rezk, Qualcomm Technologies</w:t>
            </w:r>
          </w:p>
        </w:tc>
        <w:tc>
          <w:tcPr>
            <w:tcW w:w="1064" w:type="dxa"/>
            <w:tcBorders>
              <w:top w:val="nil"/>
              <w:left w:val="nil"/>
              <w:bottom w:val="nil"/>
              <w:right w:val="nil"/>
            </w:tcBorders>
            <w:shd w:val="clear" w:color="auto" w:fill="auto"/>
            <w:noWrap/>
            <w:vAlign w:val="bottom"/>
            <w:hideMark/>
          </w:tcPr>
          <w:p w14:paraId="1BF9CEF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59867303" w14:textId="3114A879"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15F70F49" w14:textId="008FE920" w:rsidR="006706A9" w:rsidRPr="006706A9" w:rsidRDefault="006706A9" w:rsidP="006706A9">
            <w:pPr>
              <w:jc w:val="center"/>
              <w:rPr>
                <w:rFonts w:eastAsia="ＭＳ Ｐゴシック"/>
                <w:color w:val="000000"/>
                <w:szCs w:val="22"/>
                <w:lang w:eastAsia="ja-JP"/>
              </w:rPr>
            </w:pPr>
          </w:p>
        </w:tc>
      </w:tr>
      <w:tr w:rsidR="006706A9" w:rsidRPr="006706A9" w14:paraId="4D8F60B2" w14:textId="77777777" w:rsidTr="006706A9">
        <w:trPr>
          <w:trHeight w:val="270"/>
        </w:trPr>
        <w:tc>
          <w:tcPr>
            <w:tcW w:w="5865" w:type="dxa"/>
            <w:tcBorders>
              <w:top w:val="nil"/>
              <w:left w:val="nil"/>
              <w:bottom w:val="nil"/>
              <w:right w:val="nil"/>
            </w:tcBorders>
            <w:shd w:val="clear" w:color="auto" w:fill="auto"/>
            <w:noWrap/>
            <w:vAlign w:val="bottom"/>
            <w:hideMark/>
          </w:tcPr>
          <w:p w14:paraId="4E0E438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Dmitry Bankov, NRU HSE</w:t>
            </w:r>
          </w:p>
        </w:tc>
        <w:tc>
          <w:tcPr>
            <w:tcW w:w="1064" w:type="dxa"/>
            <w:tcBorders>
              <w:top w:val="nil"/>
              <w:left w:val="nil"/>
              <w:bottom w:val="nil"/>
              <w:right w:val="nil"/>
            </w:tcBorders>
            <w:shd w:val="clear" w:color="auto" w:fill="auto"/>
            <w:noWrap/>
            <w:vAlign w:val="bottom"/>
            <w:hideMark/>
          </w:tcPr>
          <w:p w14:paraId="21DC2D20" w14:textId="2BEF28D3"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6BBFC25"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44C4D0E9" w14:textId="10FDE2F9" w:rsidR="006706A9" w:rsidRPr="006706A9" w:rsidRDefault="006706A9" w:rsidP="006706A9">
            <w:pPr>
              <w:jc w:val="center"/>
              <w:rPr>
                <w:rFonts w:eastAsia="ＭＳ Ｐゴシック"/>
                <w:color w:val="000000"/>
                <w:szCs w:val="22"/>
                <w:lang w:eastAsia="ja-JP"/>
              </w:rPr>
            </w:pPr>
          </w:p>
        </w:tc>
      </w:tr>
      <w:tr w:rsidR="006706A9" w:rsidRPr="006706A9" w14:paraId="46196188" w14:textId="77777777" w:rsidTr="006706A9">
        <w:trPr>
          <w:trHeight w:val="270"/>
        </w:trPr>
        <w:tc>
          <w:tcPr>
            <w:tcW w:w="5865" w:type="dxa"/>
            <w:tcBorders>
              <w:top w:val="nil"/>
              <w:left w:val="nil"/>
              <w:bottom w:val="nil"/>
              <w:right w:val="nil"/>
            </w:tcBorders>
            <w:shd w:val="clear" w:color="auto" w:fill="auto"/>
            <w:noWrap/>
            <w:vAlign w:val="bottom"/>
            <w:hideMark/>
          </w:tcPr>
          <w:p w14:paraId="107D75A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Reza Hedayat</w:t>
            </w:r>
          </w:p>
        </w:tc>
        <w:tc>
          <w:tcPr>
            <w:tcW w:w="1064" w:type="dxa"/>
            <w:tcBorders>
              <w:top w:val="nil"/>
              <w:left w:val="nil"/>
              <w:bottom w:val="nil"/>
              <w:right w:val="nil"/>
            </w:tcBorders>
            <w:shd w:val="clear" w:color="auto" w:fill="auto"/>
            <w:noWrap/>
            <w:vAlign w:val="bottom"/>
            <w:hideMark/>
          </w:tcPr>
          <w:p w14:paraId="5FC5D31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33F4D14" w14:textId="76F931E6"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E7CD58D" w14:textId="50FC3908" w:rsidR="006706A9" w:rsidRPr="006706A9" w:rsidRDefault="006706A9" w:rsidP="006706A9">
            <w:pPr>
              <w:jc w:val="center"/>
              <w:rPr>
                <w:rFonts w:eastAsia="ＭＳ Ｐゴシック"/>
                <w:color w:val="000000"/>
                <w:szCs w:val="22"/>
                <w:lang w:eastAsia="ja-JP"/>
              </w:rPr>
            </w:pPr>
          </w:p>
        </w:tc>
      </w:tr>
      <w:tr w:rsidR="006706A9" w:rsidRPr="006706A9" w14:paraId="4C54D128" w14:textId="77777777" w:rsidTr="006706A9">
        <w:trPr>
          <w:trHeight w:val="270"/>
        </w:trPr>
        <w:tc>
          <w:tcPr>
            <w:tcW w:w="5865" w:type="dxa"/>
            <w:tcBorders>
              <w:top w:val="nil"/>
              <w:left w:val="nil"/>
              <w:bottom w:val="nil"/>
              <w:right w:val="nil"/>
            </w:tcBorders>
            <w:shd w:val="clear" w:color="auto" w:fill="auto"/>
            <w:noWrap/>
            <w:vAlign w:val="bottom"/>
            <w:hideMark/>
          </w:tcPr>
          <w:p w14:paraId="56BF7A0B"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Ishaque </w:t>
            </w:r>
            <w:proofErr w:type="spellStart"/>
            <w:r w:rsidRPr="006706A9">
              <w:rPr>
                <w:rFonts w:eastAsia="ＭＳ Ｐゴシック"/>
                <w:color w:val="000000"/>
                <w:szCs w:val="22"/>
                <w:lang w:eastAsia="ja-JP"/>
              </w:rPr>
              <w:t>Kadampot</w:t>
            </w:r>
            <w:proofErr w:type="spellEnd"/>
            <w:r w:rsidRPr="006706A9">
              <w:rPr>
                <w:rFonts w:eastAsia="ＭＳ Ｐゴシック"/>
                <w:color w:val="000000"/>
                <w:szCs w:val="22"/>
                <w:lang w:eastAsia="ja-JP"/>
              </w:rPr>
              <w:t>, Qualcomm</w:t>
            </w:r>
          </w:p>
        </w:tc>
        <w:tc>
          <w:tcPr>
            <w:tcW w:w="1064" w:type="dxa"/>
            <w:tcBorders>
              <w:top w:val="nil"/>
              <w:left w:val="nil"/>
              <w:bottom w:val="nil"/>
              <w:right w:val="nil"/>
            </w:tcBorders>
            <w:shd w:val="clear" w:color="auto" w:fill="auto"/>
            <w:noWrap/>
            <w:vAlign w:val="bottom"/>
            <w:hideMark/>
          </w:tcPr>
          <w:p w14:paraId="168B66B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7CF051B2" w14:textId="7724BC7F"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2A7B03FD" w14:textId="5760571C" w:rsidR="006706A9" w:rsidRPr="006706A9" w:rsidRDefault="006706A9" w:rsidP="006706A9">
            <w:pPr>
              <w:jc w:val="center"/>
              <w:rPr>
                <w:rFonts w:eastAsia="ＭＳ Ｐゴシック"/>
                <w:color w:val="000000"/>
                <w:szCs w:val="22"/>
                <w:lang w:eastAsia="ja-JP"/>
              </w:rPr>
            </w:pPr>
          </w:p>
        </w:tc>
      </w:tr>
      <w:tr w:rsidR="006706A9" w:rsidRPr="006706A9" w14:paraId="3084A181" w14:textId="77777777" w:rsidTr="006706A9">
        <w:trPr>
          <w:trHeight w:val="270"/>
        </w:trPr>
        <w:tc>
          <w:tcPr>
            <w:tcW w:w="5865" w:type="dxa"/>
            <w:tcBorders>
              <w:top w:val="nil"/>
              <w:left w:val="nil"/>
              <w:bottom w:val="nil"/>
              <w:right w:val="nil"/>
            </w:tcBorders>
            <w:shd w:val="clear" w:color="auto" w:fill="auto"/>
            <w:noWrap/>
            <w:vAlign w:val="bottom"/>
            <w:hideMark/>
          </w:tcPr>
          <w:p w14:paraId="6CE8D9F9"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[NV] Osamu Nakamura</w:t>
            </w:r>
          </w:p>
        </w:tc>
        <w:tc>
          <w:tcPr>
            <w:tcW w:w="1064" w:type="dxa"/>
            <w:tcBorders>
              <w:top w:val="nil"/>
              <w:left w:val="nil"/>
              <w:bottom w:val="nil"/>
              <w:right w:val="nil"/>
            </w:tcBorders>
            <w:shd w:val="clear" w:color="auto" w:fill="auto"/>
            <w:noWrap/>
            <w:vAlign w:val="bottom"/>
            <w:hideMark/>
          </w:tcPr>
          <w:p w14:paraId="44D36779" w14:textId="25FABA7F"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7D355615" w14:textId="1ED14E24"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2346EA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153643D" w14:textId="77777777" w:rsidTr="006706A9">
        <w:trPr>
          <w:trHeight w:val="270"/>
        </w:trPr>
        <w:tc>
          <w:tcPr>
            <w:tcW w:w="5865" w:type="dxa"/>
            <w:tcBorders>
              <w:top w:val="nil"/>
              <w:left w:val="nil"/>
              <w:bottom w:val="nil"/>
              <w:right w:val="nil"/>
            </w:tcBorders>
            <w:shd w:val="clear" w:color="auto" w:fill="auto"/>
            <w:noWrap/>
            <w:vAlign w:val="bottom"/>
            <w:hideMark/>
          </w:tcPr>
          <w:p w14:paraId="6B34A03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Ronny Yang-Hung Peng, </w:t>
            </w:r>
            <w:proofErr w:type="spellStart"/>
            <w:r w:rsidRPr="006706A9">
              <w:rPr>
                <w:rFonts w:eastAsia="ＭＳ Ｐゴシック"/>
                <w:color w:val="000000"/>
                <w:szCs w:val="22"/>
                <w:lang w:eastAsia="ja-JP"/>
              </w:rPr>
              <w:t>Mediatek</w:t>
            </w:r>
            <w:proofErr w:type="spellEnd"/>
          </w:p>
        </w:tc>
        <w:tc>
          <w:tcPr>
            <w:tcW w:w="1064" w:type="dxa"/>
            <w:tcBorders>
              <w:top w:val="nil"/>
              <w:left w:val="nil"/>
              <w:bottom w:val="nil"/>
              <w:right w:val="nil"/>
            </w:tcBorders>
            <w:shd w:val="clear" w:color="auto" w:fill="auto"/>
            <w:noWrap/>
            <w:vAlign w:val="bottom"/>
            <w:hideMark/>
          </w:tcPr>
          <w:p w14:paraId="1F9C703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4F8A4387" w14:textId="5EAF70CD"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64D5F73" w14:textId="0B874B62" w:rsidR="006706A9" w:rsidRPr="006706A9" w:rsidRDefault="006706A9" w:rsidP="006706A9">
            <w:pPr>
              <w:jc w:val="center"/>
              <w:rPr>
                <w:rFonts w:eastAsia="ＭＳ Ｐゴシック"/>
                <w:color w:val="000000"/>
                <w:szCs w:val="22"/>
                <w:lang w:eastAsia="ja-JP"/>
              </w:rPr>
            </w:pPr>
          </w:p>
        </w:tc>
      </w:tr>
      <w:tr w:rsidR="006706A9" w:rsidRPr="006706A9" w14:paraId="396AA3B6" w14:textId="77777777" w:rsidTr="006706A9">
        <w:trPr>
          <w:trHeight w:val="270"/>
        </w:trPr>
        <w:tc>
          <w:tcPr>
            <w:tcW w:w="5865" w:type="dxa"/>
            <w:tcBorders>
              <w:top w:val="nil"/>
              <w:left w:val="nil"/>
              <w:bottom w:val="nil"/>
              <w:right w:val="nil"/>
            </w:tcBorders>
            <w:shd w:val="clear" w:color="auto" w:fill="auto"/>
            <w:noWrap/>
            <w:vAlign w:val="bottom"/>
            <w:hideMark/>
          </w:tcPr>
          <w:p w14:paraId="57397178"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Fangxin</w:t>
            </w:r>
            <w:proofErr w:type="spellEnd"/>
            <w:r w:rsidRPr="006706A9">
              <w:rPr>
                <w:rFonts w:eastAsia="ＭＳ Ｐゴシック"/>
                <w:color w:val="000000"/>
                <w:szCs w:val="22"/>
                <w:lang w:eastAsia="ja-JP"/>
              </w:rPr>
              <w:t xml:space="preserve"> Xu, </w:t>
            </w:r>
            <w:proofErr w:type="spellStart"/>
            <w:r w:rsidRPr="006706A9">
              <w:rPr>
                <w:rFonts w:eastAsia="ＭＳ Ｐゴシック"/>
                <w:color w:val="000000"/>
                <w:szCs w:val="22"/>
                <w:lang w:eastAsia="ja-JP"/>
              </w:rPr>
              <w:t>Longsailing</w:t>
            </w:r>
            <w:proofErr w:type="spellEnd"/>
            <w:r w:rsidRPr="006706A9">
              <w:rPr>
                <w:rFonts w:eastAsia="ＭＳ Ｐゴシック"/>
                <w:color w:val="000000"/>
                <w:szCs w:val="22"/>
                <w:lang w:eastAsia="ja-JP"/>
              </w:rPr>
              <w:t xml:space="preserve"> Semiconductor</w:t>
            </w:r>
          </w:p>
        </w:tc>
        <w:tc>
          <w:tcPr>
            <w:tcW w:w="1064" w:type="dxa"/>
            <w:tcBorders>
              <w:top w:val="nil"/>
              <w:left w:val="nil"/>
              <w:bottom w:val="nil"/>
              <w:right w:val="nil"/>
            </w:tcBorders>
            <w:shd w:val="clear" w:color="auto" w:fill="auto"/>
            <w:noWrap/>
            <w:vAlign w:val="bottom"/>
            <w:hideMark/>
          </w:tcPr>
          <w:p w14:paraId="3CE5A8F4" w14:textId="60639916"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18F6AC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05FF97AE" w14:textId="67F4BA74" w:rsidR="006706A9" w:rsidRPr="006706A9" w:rsidRDefault="006706A9" w:rsidP="006706A9">
            <w:pPr>
              <w:jc w:val="center"/>
              <w:rPr>
                <w:rFonts w:eastAsia="ＭＳ Ｐゴシック"/>
                <w:color w:val="000000"/>
                <w:szCs w:val="22"/>
                <w:lang w:eastAsia="ja-JP"/>
              </w:rPr>
            </w:pPr>
          </w:p>
        </w:tc>
      </w:tr>
      <w:tr w:rsidR="006706A9" w:rsidRPr="006706A9" w14:paraId="263C169B" w14:textId="77777777" w:rsidTr="006706A9">
        <w:trPr>
          <w:trHeight w:val="270"/>
        </w:trPr>
        <w:tc>
          <w:tcPr>
            <w:tcW w:w="5865" w:type="dxa"/>
            <w:tcBorders>
              <w:top w:val="nil"/>
              <w:left w:val="nil"/>
              <w:bottom w:val="nil"/>
              <w:right w:val="nil"/>
            </w:tcBorders>
            <w:shd w:val="clear" w:color="auto" w:fill="auto"/>
            <w:noWrap/>
            <w:vAlign w:val="bottom"/>
            <w:hideMark/>
          </w:tcPr>
          <w:p w14:paraId="4B174B1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 Matthew Chappell, Cox Communications</w:t>
            </w:r>
          </w:p>
        </w:tc>
        <w:tc>
          <w:tcPr>
            <w:tcW w:w="1064" w:type="dxa"/>
            <w:tcBorders>
              <w:top w:val="nil"/>
              <w:left w:val="nil"/>
              <w:bottom w:val="nil"/>
              <w:right w:val="nil"/>
            </w:tcBorders>
            <w:shd w:val="clear" w:color="auto" w:fill="auto"/>
            <w:noWrap/>
            <w:vAlign w:val="bottom"/>
            <w:hideMark/>
          </w:tcPr>
          <w:p w14:paraId="20B05984" w14:textId="32A1EFB3"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866D65A" w14:textId="09756DAA"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0C39F36B"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r w:rsidR="006706A9" w:rsidRPr="006706A9" w14:paraId="637993A1" w14:textId="77777777" w:rsidTr="006706A9">
        <w:trPr>
          <w:trHeight w:val="270"/>
        </w:trPr>
        <w:tc>
          <w:tcPr>
            <w:tcW w:w="5865" w:type="dxa"/>
            <w:tcBorders>
              <w:top w:val="nil"/>
              <w:left w:val="nil"/>
              <w:bottom w:val="nil"/>
              <w:right w:val="nil"/>
            </w:tcBorders>
            <w:shd w:val="clear" w:color="auto" w:fill="auto"/>
            <w:noWrap/>
            <w:vAlign w:val="bottom"/>
            <w:hideMark/>
          </w:tcPr>
          <w:p w14:paraId="6A3BFDC4"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Sindhu Verma, Broadcom</w:t>
            </w:r>
          </w:p>
        </w:tc>
        <w:tc>
          <w:tcPr>
            <w:tcW w:w="1064" w:type="dxa"/>
            <w:tcBorders>
              <w:top w:val="nil"/>
              <w:left w:val="nil"/>
              <w:bottom w:val="nil"/>
              <w:right w:val="nil"/>
            </w:tcBorders>
            <w:shd w:val="clear" w:color="auto" w:fill="auto"/>
            <w:noWrap/>
            <w:vAlign w:val="bottom"/>
            <w:hideMark/>
          </w:tcPr>
          <w:p w14:paraId="35EE5873"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3C40F31" w14:textId="78FCB8BE"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387955A" w14:textId="124854C0" w:rsidR="006706A9" w:rsidRPr="006706A9" w:rsidRDefault="006706A9" w:rsidP="006706A9">
            <w:pPr>
              <w:jc w:val="center"/>
              <w:rPr>
                <w:rFonts w:eastAsia="ＭＳ Ｐゴシック"/>
                <w:color w:val="000000"/>
                <w:szCs w:val="22"/>
                <w:lang w:eastAsia="ja-JP"/>
              </w:rPr>
            </w:pPr>
          </w:p>
        </w:tc>
      </w:tr>
      <w:tr w:rsidR="006706A9" w:rsidRPr="006706A9" w14:paraId="28D6D6CA" w14:textId="77777777" w:rsidTr="006706A9">
        <w:trPr>
          <w:trHeight w:val="270"/>
        </w:trPr>
        <w:tc>
          <w:tcPr>
            <w:tcW w:w="5865" w:type="dxa"/>
            <w:tcBorders>
              <w:top w:val="nil"/>
              <w:left w:val="nil"/>
              <w:bottom w:val="nil"/>
              <w:right w:val="nil"/>
            </w:tcBorders>
            <w:shd w:val="clear" w:color="auto" w:fill="auto"/>
            <w:noWrap/>
            <w:vAlign w:val="bottom"/>
            <w:hideMark/>
          </w:tcPr>
          <w:p w14:paraId="4A2183F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Zisheng</w:t>
            </w:r>
            <w:proofErr w:type="spellEnd"/>
            <w:r w:rsidRPr="006706A9">
              <w:rPr>
                <w:rFonts w:eastAsia="ＭＳ Ｐゴシック"/>
                <w:color w:val="000000"/>
                <w:szCs w:val="22"/>
                <w:lang w:eastAsia="ja-JP"/>
              </w:rPr>
              <w:t xml:space="preserve"> Wang, ZTE</w:t>
            </w:r>
          </w:p>
        </w:tc>
        <w:tc>
          <w:tcPr>
            <w:tcW w:w="1064" w:type="dxa"/>
            <w:tcBorders>
              <w:top w:val="nil"/>
              <w:left w:val="nil"/>
              <w:bottom w:val="nil"/>
              <w:right w:val="nil"/>
            </w:tcBorders>
            <w:shd w:val="clear" w:color="auto" w:fill="auto"/>
            <w:noWrap/>
            <w:vAlign w:val="bottom"/>
            <w:hideMark/>
          </w:tcPr>
          <w:p w14:paraId="73A4154F"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78D27FEB" w14:textId="7BE809CF"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E8253D5" w14:textId="0FCD5605" w:rsidR="006706A9" w:rsidRPr="006706A9" w:rsidRDefault="006706A9" w:rsidP="006706A9">
            <w:pPr>
              <w:jc w:val="center"/>
              <w:rPr>
                <w:rFonts w:eastAsia="ＭＳ Ｐゴシック"/>
                <w:color w:val="000000"/>
                <w:szCs w:val="22"/>
                <w:lang w:eastAsia="ja-JP"/>
              </w:rPr>
            </w:pPr>
          </w:p>
        </w:tc>
      </w:tr>
      <w:tr w:rsidR="006706A9" w:rsidRPr="006706A9" w14:paraId="20A6ED8B" w14:textId="77777777" w:rsidTr="006706A9">
        <w:trPr>
          <w:trHeight w:val="270"/>
        </w:trPr>
        <w:tc>
          <w:tcPr>
            <w:tcW w:w="5865" w:type="dxa"/>
            <w:tcBorders>
              <w:top w:val="nil"/>
              <w:left w:val="nil"/>
              <w:bottom w:val="nil"/>
              <w:right w:val="nil"/>
            </w:tcBorders>
            <w:shd w:val="clear" w:color="auto" w:fill="auto"/>
            <w:noWrap/>
            <w:vAlign w:val="bottom"/>
            <w:hideMark/>
          </w:tcPr>
          <w:p w14:paraId="54FAD700"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Chao-Chun wang</w:t>
            </w:r>
          </w:p>
        </w:tc>
        <w:tc>
          <w:tcPr>
            <w:tcW w:w="1064" w:type="dxa"/>
            <w:tcBorders>
              <w:top w:val="nil"/>
              <w:left w:val="nil"/>
              <w:bottom w:val="nil"/>
              <w:right w:val="nil"/>
            </w:tcBorders>
            <w:shd w:val="clear" w:color="auto" w:fill="auto"/>
            <w:noWrap/>
            <w:vAlign w:val="bottom"/>
            <w:hideMark/>
          </w:tcPr>
          <w:p w14:paraId="2DD1FEB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6C2514E2" w14:textId="5369AF31"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59F059B" w14:textId="1872DF8B" w:rsidR="006706A9" w:rsidRPr="006706A9" w:rsidRDefault="006706A9" w:rsidP="006706A9">
            <w:pPr>
              <w:jc w:val="center"/>
              <w:rPr>
                <w:rFonts w:eastAsia="ＭＳ Ｐゴシック"/>
                <w:color w:val="000000"/>
                <w:szCs w:val="22"/>
                <w:lang w:eastAsia="ja-JP"/>
              </w:rPr>
            </w:pPr>
          </w:p>
        </w:tc>
      </w:tr>
      <w:tr w:rsidR="006706A9" w:rsidRPr="006706A9" w14:paraId="24233A21" w14:textId="77777777" w:rsidTr="006706A9">
        <w:trPr>
          <w:trHeight w:val="270"/>
        </w:trPr>
        <w:tc>
          <w:tcPr>
            <w:tcW w:w="5865" w:type="dxa"/>
            <w:tcBorders>
              <w:top w:val="nil"/>
              <w:left w:val="nil"/>
              <w:bottom w:val="nil"/>
              <w:right w:val="nil"/>
            </w:tcBorders>
            <w:shd w:val="clear" w:color="auto" w:fill="auto"/>
            <w:noWrap/>
            <w:vAlign w:val="bottom"/>
            <w:hideMark/>
          </w:tcPr>
          <w:p w14:paraId="3EF3A5FE"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Shuang Fan, </w:t>
            </w:r>
            <w:proofErr w:type="spellStart"/>
            <w:r w:rsidRPr="006706A9">
              <w:rPr>
                <w:rFonts w:eastAsia="ＭＳ Ｐゴシック"/>
                <w:color w:val="000000"/>
                <w:szCs w:val="22"/>
                <w:lang w:eastAsia="ja-JP"/>
              </w:rPr>
              <w:t>Sanechips</w:t>
            </w:r>
            <w:proofErr w:type="spellEnd"/>
          </w:p>
        </w:tc>
        <w:tc>
          <w:tcPr>
            <w:tcW w:w="1064" w:type="dxa"/>
            <w:tcBorders>
              <w:top w:val="nil"/>
              <w:left w:val="nil"/>
              <w:bottom w:val="nil"/>
              <w:right w:val="nil"/>
            </w:tcBorders>
            <w:shd w:val="clear" w:color="auto" w:fill="auto"/>
            <w:noWrap/>
            <w:vAlign w:val="bottom"/>
            <w:hideMark/>
          </w:tcPr>
          <w:p w14:paraId="742A7C0D"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1CE5E60D" w14:textId="09F68AD3"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AB746C8" w14:textId="52388463" w:rsidR="006706A9" w:rsidRPr="006706A9" w:rsidRDefault="006706A9" w:rsidP="006706A9">
            <w:pPr>
              <w:jc w:val="center"/>
              <w:rPr>
                <w:rFonts w:eastAsia="ＭＳ Ｐゴシック"/>
                <w:color w:val="000000"/>
                <w:szCs w:val="22"/>
                <w:lang w:eastAsia="ja-JP"/>
              </w:rPr>
            </w:pPr>
          </w:p>
        </w:tc>
      </w:tr>
      <w:tr w:rsidR="006706A9" w:rsidRPr="006706A9" w14:paraId="2FC2B785" w14:textId="77777777" w:rsidTr="006706A9">
        <w:trPr>
          <w:trHeight w:val="270"/>
        </w:trPr>
        <w:tc>
          <w:tcPr>
            <w:tcW w:w="5865" w:type="dxa"/>
            <w:tcBorders>
              <w:top w:val="nil"/>
              <w:left w:val="nil"/>
              <w:bottom w:val="nil"/>
              <w:right w:val="nil"/>
            </w:tcBorders>
            <w:shd w:val="clear" w:color="auto" w:fill="auto"/>
            <w:noWrap/>
            <w:vAlign w:val="bottom"/>
            <w:hideMark/>
          </w:tcPr>
          <w:p w14:paraId="7679C4C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[V] Min Yan</w:t>
            </w:r>
          </w:p>
        </w:tc>
        <w:tc>
          <w:tcPr>
            <w:tcW w:w="1064" w:type="dxa"/>
            <w:tcBorders>
              <w:top w:val="nil"/>
              <w:left w:val="nil"/>
              <w:bottom w:val="nil"/>
              <w:right w:val="nil"/>
            </w:tcBorders>
            <w:shd w:val="clear" w:color="auto" w:fill="auto"/>
            <w:noWrap/>
            <w:vAlign w:val="bottom"/>
            <w:hideMark/>
          </w:tcPr>
          <w:p w14:paraId="199714D9" w14:textId="5D3BAB9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54078D04"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40B9B788" w14:textId="5532DA0F" w:rsidR="006706A9" w:rsidRPr="006706A9" w:rsidRDefault="006706A9" w:rsidP="006706A9">
            <w:pPr>
              <w:jc w:val="center"/>
              <w:rPr>
                <w:rFonts w:eastAsia="ＭＳ Ｐゴシック"/>
                <w:color w:val="000000"/>
                <w:szCs w:val="22"/>
                <w:lang w:eastAsia="ja-JP"/>
              </w:rPr>
            </w:pPr>
          </w:p>
        </w:tc>
      </w:tr>
      <w:tr w:rsidR="006706A9" w:rsidRPr="006706A9" w14:paraId="1905C707" w14:textId="77777777" w:rsidTr="006706A9">
        <w:trPr>
          <w:trHeight w:val="270"/>
        </w:trPr>
        <w:tc>
          <w:tcPr>
            <w:tcW w:w="5865" w:type="dxa"/>
            <w:tcBorders>
              <w:top w:val="nil"/>
              <w:left w:val="nil"/>
              <w:bottom w:val="nil"/>
              <w:right w:val="nil"/>
            </w:tcBorders>
            <w:shd w:val="clear" w:color="auto" w:fill="auto"/>
            <w:noWrap/>
            <w:vAlign w:val="bottom"/>
            <w:hideMark/>
          </w:tcPr>
          <w:p w14:paraId="5C073E5C"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Yanjun Sun</w:t>
            </w:r>
          </w:p>
        </w:tc>
        <w:tc>
          <w:tcPr>
            <w:tcW w:w="1064" w:type="dxa"/>
            <w:tcBorders>
              <w:top w:val="nil"/>
              <w:left w:val="nil"/>
              <w:bottom w:val="nil"/>
              <w:right w:val="nil"/>
            </w:tcBorders>
            <w:shd w:val="clear" w:color="auto" w:fill="auto"/>
            <w:noWrap/>
            <w:vAlign w:val="bottom"/>
            <w:hideMark/>
          </w:tcPr>
          <w:p w14:paraId="455A5647"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64" w:type="dxa"/>
            <w:tcBorders>
              <w:top w:val="nil"/>
              <w:left w:val="nil"/>
              <w:bottom w:val="nil"/>
              <w:right w:val="nil"/>
            </w:tcBorders>
            <w:shd w:val="clear" w:color="auto" w:fill="auto"/>
            <w:noWrap/>
            <w:vAlign w:val="bottom"/>
            <w:hideMark/>
          </w:tcPr>
          <w:p w14:paraId="35ACBE68" w14:textId="1AE4443F"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3F1162BD" w14:textId="421AF3B6" w:rsidR="006706A9" w:rsidRPr="006706A9" w:rsidRDefault="006706A9" w:rsidP="006706A9">
            <w:pPr>
              <w:jc w:val="center"/>
              <w:rPr>
                <w:rFonts w:eastAsia="ＭＳ Ｐゴシック"/>
                <w:color w:val="000000"/>
                <w:szCs w:val="22"/>
                <w:lang w:eastAsia="ja-JP"/>
              </w:rPr>
            </w:pPr>
          </w:p>
        </w:tc>
      </w:tr>
      <w:tr w:rsidR="006706A9" w:rsidRPr="006706A9" w14:paraId="4CBCABD4" w14:textId="77777777" w:rsidTr="006706A9">
        <w:trPr>
          <w:trHeight w:val="270"/>
        </w:trPr>
        <w:tc>
          <w:tcPr>
            <w:tcW w:w="5865" w:type="dxa"/>
            <w:tcBorders>
              <w:top w:val="nil"/>
              <w:left w:val="nil"/>
              <w:bottom w:val="nil"/>
              <w:right w:val="nil"/>
            </w:tcBorders>
            <w:shd w:val="clear" w:color="auto" w:fill="auto"/>
            <w:noWrap/>
            <w:vAlign w:val="bottom"/>
            <w:hideMark/>
          </w:tcPr>
          <w:p w14:paraId="0DB10D45"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 xml:space="preserve">[V] </w:t>
            </w:r>
            <w:proofErr w:type="spellStart"/>
            <w:r w:rsidRPr="006706A9">
              <w:rPr>
                <w:rFonts w:eastAsia="ＭＳ Ｐゴシック"/>
                <w:color w:val="000000"/>
                <w:szCs w:val="22"/>
                <w:lang w:eastAsia="ja-JP"/>
              </w:rPr>
              <w:t>Zhenguo</w:t>
            </w:r>
            <w:proofErr w:type="spellEnd"/>
            <w:r w:rsidRPr="006706A9">
              <w:rPr>
                <w:rFonts w:eastAsia="ＭＳ Ｐゴシック"/>
                <w:color w:val="000000"/>
                <w:szCs w:val="22"/>
                <w:lang w:eastAsia="ja-JP"/>
              </w:rPr>
              <w:t xml:space="preserve"> Du</w:t>
            </w:r>
          </w:p>
        </w:tc>
        <w:tc>
          <w:tcPr>
            <w:tcW w:w="1064" w:type="dxa"/>
            <w:tcBorders>
              <w:top w:val="nil"/>
              <w:left w:val="nil"/>
              <w:bottom w:val="nil"/>
              <w:right w:val="nil"/>
            </w:tcBorders>
            <w:shd w:val="clear" w:color="auto" w:fill="auto"/>
            <w:noWrap/>
            <w:vAlign w:val="bottom"/>
            <w:hideMark/>
          </w:tcPr>
          <w:p w14:paraId="08F44D86" w14:textId="1F046A41"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1F4EC0C8"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2B468DDA" w14:textId="076D10FD" w:rsidR="006706A9" w:rsidRPr="006706A9" w:rsidRDefault="006706A9" w:rsidP="006706A9">
            <w:pPr>
              <w:jc w:val="center"/>
              <w:rPr>
                <w:rFonts w:eastAsia="ＭＳ Ｐゴシック"/>
                <w:color w:val="000000"/>
                <w:szCs w:val="22"/>
                <w:lang w:eastAsia="ja-JP"/>
              </w:rPr>
            </w:pPr>
          </w:p>
        </w:tc>
      </w:tr>
      <w:tr w:rsidR="006706A9" w:rsidRPr="006706A9" w14:paraId="1D3C2200" w14:textId="77777777" w:rsidTr="006706A9">
        <w:trPr>
          <w:trHeight w:val="270"/>
        </w:trPr>
        <w:tc>
          <w:tcPr>
            <w:tcW w:w="5865" w:type="dxa"/>
            <w:tcBorders>
              <w:top w:val="nil"/>
              <w:left w:val="nil"/>
              <w:bottom w:val="nil"/>
              <w:right w:val="nil"/>
            </w:tcBorders>
            <w:shd w:val="clear" w:color="auto" w:fill="auto"/>
            <w:noWrap/>
            <w:vAlign w:val="bottom"/>
            <w:hideMark/>
          </w:tcPr>
          <w:p w14:paraId="7D18B05D"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Anonymous</w:t>
            </w:r>
          </w:p>
        </w:tc>
        <w:tc>
          <w:tcPr>
            <w:tcW w:w="1064" w:type="dxa"/>
            <w:tcBorders>
              <w:top w:val="nil"/>
              <w:left w:val="nil"/>
              <w:bottom w:val="nil"/>
              <w:right w:val="nil"/>
            </w:tcBorders>
            <w:shd w:val="clear" w:color="auto" w:fill="auto"/>
            <w:noWrap/>
            <w:vAlign w:val="bottom"/>
            <w:hideMark/>
          </w:tcPr>
          <w:p w14:paraId="364ED8A8" w14:textId="7E31776C"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09DA6420"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1A3FD0DB" w14:textId="4ABF6F4F" w:rsidR="006706A9" w:rsidRPr="006706A9" w:rsidRDefault="006706A9" w:rsidP="006706A9">
            <w:pPr>
              <w:jc w:val="center"/>
              <w:rPr>
                <w:rFonts w:eastAsia="ＭＳ Ｐゴシック"/>
                <w:color w:val="000000"/>
                <w:szCs w:val="22"/>
                <w:lang w:eastAsia="ja-JP"/>
              </w:rPr>
            </w:pPr>
          </w:p>
        </w:tc>
      </w:tr>
      <w:tr w:rsidR="006706A9" w:rsidRPr="006706A9" w14:paraId="1E7B40D9" w14:textId="77777777" w:rsidTr="006706A9">
        <w:trPr>
          <w:trHeight w:val="270"/>
        </w:trPr>
        <w:tc>
          <w:tcPr>
            <w:tcW w:w="5865" w:type="dxa"/>
            <w:tcBorders>
              <w:top w:val="nil"/>
              <w:left w:val="nil"/>
              <w:bottom w:val="nil"/>
              <w:right w:val="nil"/>
            </w:tcBorders>
            <w:shd w:val="clear" w:color="auto" w:fill="auto"/>
            <w:noWrap/>
            <w:vAlign w:val="bottom"/>
            <w:hideMark/>
          </w:tcPr>
          <w:p w14:paraId="26F11592"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Anonymous</w:t>
            </w:r>
          </w:p>
        </w:tc>
        <w:tc>
          <w:tcPr>
            <w:tcW w:w="1064" w:type="dxa"/>
            <w:tcBorders>
              <w:top w:val="nil"/>
              <w:left w:val="nil"/>
              <w:bottom w:val="nil"/>
              <w:right w:val="nil"/>
            </w:tcBorders>
            <w:shd w:val="clear" w:color="auto" w:fill="auto"/>
            <w:noWrap/>
            <w:vAlign w:val="bottom"/>
            <w:hideMark/>
          </w:tcPr>
          <w:p w14:paraId="55C5DFDA" w14:textId="2D1DF3F4"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2329A4E2"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c>
          <w:tcPr>
            <w:tcW w:w="1050" w:type="dxa"/>
            <w:tcBorders>
              <w:top w:val="nil"/>
              <w:left w:val="nil"/>
              <w:bottom w:val="nil"/>
              <w:right w:val="nil"/>
            </w:tcBorders>
            <w:shd w:val="clear" w:color="auto" w:fill="auto"/>
            <w:noWrap/>
            <w:vAlign w:val="bottom"/>
            <w:hideMark/>
          </w:tcPr>
          <w:p w14:paraId="0FA74127" w14:textId="7124B1B4" w:rsidR="006706A9" w:rsidRPr="006706A9" w:rsidRDefault="006706A9" w:rsidP="006706A9">
            <w:pPr>
              <w:jc w:val="center"/>
              <w:rPr>
                <w:rFonts w:eastAsia="ＭＳ Ｐゴシック"/>
                <w:color w:val="000000"/>
                <w:szCs w:val="22"/>
                <w:lang w:eastAsia="ja-JP"/>
              </w:rPr>
            </w:pPr>
          </w:p>
        </w:tc>
      </w:tr>
      <w:tr w:rsidR="006706A9" w:rsidRPr="006706A9" w14:paraId="1BC78240" w14:textId="77777777" w:rsidTr="006706A9">
        <w:trPr>
          <w:trHeight w:val="270"/>
        </w:trPr>
        <w:tc>
          <w:tcPr>
            <w:tcW w:w="5865" w:type="dxa"/>
            <w:tcBorders>
              <w:top w:val="nil"/>
              <w:left w:val="nil"/>
              <w:bottom w:val="nil"/>
              <w:right w:val="nil"/>
            </w:tcBorders>
            <w:shd w:val="clear" w:color="auto" w:fill="auto"/>
            <w:noWrap/>
            <w:vAlign w:val="bottom"/>
            <w:hideMark/>
          </w:tcPr>
          <w:p w14:paraId="797389D6" w14:textId="77777777" w:rsidR="006706A9" w:rsidRPr="006706A9" w:rsidRDefault="006706A9" w:rsidP="006706A9">
            <w:pPr>
              <w:rPr>
                <w:rFonts w:eastAsia="ＭＳ Ｐゴシック"/>
                <w:color w:val="000000"/>
                <w:szCs w:val="22"/>
                <w:lang w:eastAsia="ja-JP"/>
              </w:rPr>
            </w:pPr>
            <w:r w:rsidRPr="006706A9">
              <w:rPr>
                <w:rFonts w:eastAsia="ＭＳ Ｐゴシック"/>
                <w:color w:val="000000"/>
                <w:szCs w:val="22"/>
                <w:lang w:eastAsia="ja-JP"/>
              </w:rPr>
              <w:t>Anonymous</w:t>
            </w:r>
          </w:p>
        </w:tc>
        <w:tc>
          <w:tcPr>
            <w:tcW w:w="1064" w:type="dxa"/>
            <w:tcBorders>
              <w:top w:val="nil"/>
              <w:left w:val="nil"/>
              <w:bottom w:val="nil"/>
              <w:right w:val="nil"/>
            </w:tcBorders>
            <w:shd w:val="clear" w:color="auto" w:fill="auto"/>
            <w:noWrap/>
            <w:vAlign w:val="bottom"/>
            <w:hideMark/>
          </w:tcPr>
          <w:p w14:paraId="0B9E2052" w14:textId="27C22CF8" w:rsidR="006706A9" w:rsidRPr="006706A9" w:rsidRDefault="006706A9" w:rsidP="006706A9">
            <w:pPr>
              <w:jc w:val="center"/>
              <w:rPr>
                <w:rFonts w:eastAsia="ＭＳ Ｐゴシック"/>
                <w:color w:val="000000"/>
                <w:szCs w:val="22"/>
                <w:lang w:eastAsia="ja-JP"/>
              </w:rPr>
            </w:pPr>
          </w:p>
        </w:tc>
        <w:tc>
          <w:tcPr>
            <w:tcW w:w="1064" w:type="dxa"/>
            <w:tcBorders>
              <w:top w:val="nil"/>
              <w:left w:val="nil"/>
              <w:bottom w:val="nil"/>
              <w:right w:val="nil"/>
            </w:tcBorders>
            <w:shd w:val="clear" w:color="auto" w:fill="auto"/>
            <w:noWrap/>
            <w:vAlign w:val="bottom"/>
            <w:hideMark/>
          </w:tcPr>
          <w:p w14:paraId="4C4A9C97" w14:textId="5F43F332" w:rsidR="006706A9" w:rsidRPr="006706A9" w:rsidRDefault="006706A9" w:rsidP="006706A9">
            <w:pPr>
              <w:jc w:val="center"/>
              <w:rPr>
                <w:rFonts w:eastAsia="ＭＳ Ｐゴシック"/>
                <w:color w:val="000000"/>
                <w:szCs w:val="22"/>
                <w:lang w:eastAsia="ja-JP"/>
              </w:rPr>
            </w:pPr>
          </w:p>
        </w:tc>
        <w:tc>
          <w:tcPr>
            <w:tcW w:w="1050" w:type="dxa"/>
            <w:tcBorders>
              <w:top w:val="nil"/>
              <w:left w:val="nil"/>
              <w:bottom w:val="nil"/>
              <w:right w:val="nil"/>
            </w:tcBorders>
            <w:shd w:val="clear" w:color="auto" w:fill="auto"/>
            <w:noWrap/>
            <w:vAlign w:val="bottom"/>
            <w:hideMark/>
          </w:tcPr>
          <w:p w14:paraId="65662C89" w14:textId="77777777" w:rsidR="006706A9" w:rsidRPr="006706A9" w:rsidRDefault="006706A9" w:rsidP="006706A9">
            <w:pPr>
              <w:jc w:val="center"/>
              <w:rPr>
                <w:rFonts w:eastAsia="ＭＳ Ｐゴシック"/>
                <w:color w:val="000000"/>
                <w:szCs w:val="22"/>
                <w:lang w:eastAsia="ja-JP"/>
              </w:rPr>
            </w:pPr>
            <w:r w:rsidRPr="006706A9">
              <w:rPr>
                <w:rFonts w:eastAsia="ＭＳ Ｐゴシック"/>
                <w:color w:val="000000"/>
                <w:szCs w:val="22"/>
                <w:lang w:eastAsia="ja-JP"/>
              </w:rPr>
              <w:t>X</w:t>
            </w:r>
          </w:p>
        </w:tc>
      </w:tr>
    </w:tbl>
    <w:p w14:paraId="16FF9348" w14:textId="77777777" w:rsidR="00243402" w:rsidRPr="006706A9" w:rsidRDefault="00243402" w:rsidP="00243402">
      <w:pPr>
        <w:tabs>
          <w:tab w:val="left" w:pos="2800"/>
          <w:tab w:val="left" w:pos="4780"/>
        </w:tabs>
        <w:contextualSpacing/>
        <w:rPr>
          <w:rFonts w:eastAsia="游明朝"/>
          <w:lang w:eastAsia="ja-JP"/>
        </w:rPr>
      </w:pPr>
    </w:p>
    <w:p w14:paraId="65C1DE30" w14:textId="77777777" w:rsidR="00243402" w:rsidRDefault="00243402" w:rsidP="00243402">
      <w:pPr>
        <w:tabs>
          <w:tab w:val="left" w:pos="2800"/>
          <w:tab w:val="left" w:pos="4780"/>
        </w:tabs>
        <w:contextualSpacing/>
        <w:rPr>
          <w:rFonts w:eastAsia="游明朝"/>
          <w:lang w:eastAsia="ja-JP"/>
        </w:rPr>
      </w:pPr>
    </w:p>
    <w:p w14:paraId="73C12B0B" w14:textId="77777777" w:rsidR="00243402" w:rsidRPr="00243402" w:rsidRDefault="00243402" w:rsidP="00096303">
      <w:pPr>
        <w:tabs>
          <w:tab w:val="left" w:pos="2800"/>
          <w:tab w:val="left" w:pos="4780"/>
        </w:tabs>
        <w:contextualSpacing/>
        <w:rPr>
          <w:rFonts w:eastAsia="游明朝"/>
          <w:lang w:eastAsia="ja-JP"/>
        </w:rPr>
      </w:pPr>
    </w:p>
    <w:sectPr w:rsidR="00243402" w:rsidRPr="00243402">
      <w:headerReference w:type="default" r:id="rId301"/>
      <w:footerReference w:type="default" r:id="rId30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1EFF1" w14:textId="77777777" w:rsidR="00B624AC" w:rsidRDefault="00B624AC">
      <w:r>
        <w:separator/>
      </w:r>
    </w:p>
  </w:endnote>
  <w:endnote w:type="continuationSeparator" w:id="0">
    <w:p w14:paraId="3BBFB8FC" w14:textId="77777777" w:rsidR="00B624AC" w:rsidRDefault="00B624AC">
      <w:r>
        <w:continuationSeparator/>
      </w:r>
    </w:p>
  </w:endnote>
  <w:endnote w:type="continuationNotice" w:id="1">
    <w:p w14:paraId="38C52FD3" w14:textId="77777777" w:rsidR="00B624AC" w:rsidRDefault="00B62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CCA23" w14:textId="77777777" w:rsidR="00B624AC" w:rsidRDefault="00B624AC">
      <w:r>
        <w:separator/>
      </w:r>
    </w:p>
  </w:footnote>
  <w:footnote w:type="continuationSeparator" w:id="0">
    <w:p w14:paraId="71E880ED" w14:textId="77777777" w:rsidR="00B624AC" w:rsidRDefault="00B624AC">
      <w:r>
        <w:continuationSeparator/>
      </w:r>
    </w:p>
  </w:footnote>
  <w:footnote w:type="continuationNotice" w:id="1">
    <w:p w14:paraId="42E18C60" w14:textId="77777777" w:rsidR="00B624AC" w:rsidRDefault="00B62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C124" w14:textId="1BFE2FB4" w:rsidR="000436B5" w:rsidRDefault="00F85445">
    <w:pPr>
      <w:pStyle w:val="a6"/>
      <w:tabs>
        <w:tab w:val="clear" w:pos="6480"/>
        <w:tab w:val="center" w:pos="4680"/>
        <w:tab w:val="right" w:pos="9360"/>
      </w:tabs>
    </w:pPr>
    <w:fldSimple w:instr=" KEYWORDS  \* MERGEFORMAT ">
      <w:r w:rsidR="00D061A7">
        <w:rPr>
          <w:lang w:eastAsia="zh-CN"/>
        </w:rPr>
        <w:t>June</w:t>
      </w:r>
      <w:r w:rsidR="00D061A7">
        <w:t xml:space="preserve"> 2025</w:t>
      </w:r>
    </w:fldSimple>
    <w:r w:rsidR="000436B5">
      <w:tab/>
    </w:r>
    <w:r w:rsidR="000436B5">
      <w:tab/>
    </w:r>
    <w:fldSimple w:instr=" TITLE  \* MERGEFORMAT ">
      <w:r w:rsidR="00D061A7">
        <w:t>doc.: IEEE 802.11-25/1060r1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670"/>
    <w:multiLevelType w:val="hybridMultilevel"/>
    <w:tmpl w:val="BD444D32"/>
    <w:lvl w:ilvl="0" w:tplc="D6808C36">
      <w:start w:val="1"/>
      <w:numFmt w:val="bullet"/>
      <w:lvlText w:val="•"/>
      <w:lvlJc w:val="left"/>
      <w:pPr>
        <w:tabs>
          <w:tab w:val="num" w:pos="720"/>
        </w:tabs>
        <w:ind w:left="720" w:hanging="360"/>
      </w:pPr>
      <w:rPr>
        <w:rFonts w:ascii="Arial" w:hAnsi="Arial" w:hint="default"/>
      </w:rPr>
    </w:lvl>
    <w:lvl w:ilvl="1" w:tplc="67C436FA">
      <w:start w:val="1"/>
      <w:numFmt w:val="bullet"/>
      <w:lvlText w:val="•"/>
      <w:lvlJc w:val="left"/>
      <w:pPr>
        <w:tabs>
          <w:tab w:val="num" w:pos="1440"/>
        </w:tabs>
        <w:ind w:left="1440" w:hanging="360"/>
      </w:pPr>
      <w:rPr>
        <w:rFonts w:ascii="Arial" w:hAnsi="Arial" w:hint="default"/>
      </w:rPr>
    </w:lvl>
    <w:lvl w:ilvl="2" w:tplc="73700404" w:tentative="1">
      <w:start w:val="1"/>
      <w:numFmt w:val="bullet"/>
      <w:lvlText w:val="•"/>
      <w:lvlJc w:val="left"/>
      <w:pPr>
        <w:tabs>
          <w:tab w:val="num" w:pos="2160"/>
        </w:tabs>
        <w:ind w:left="2160" w:hanging="360"/>
      </w:pPr>
      <w:rPr>
        <w:rFonts w:ascii="Arial" w:hAnsi="Arial" w:hint="default"/>
      </w:rPr>
    </w:lvl>
    <w:lvl w:ilvl="3" w:tplc="8C88B060" w:tentative="1">
      <w:start w:val="1"/>
      <w:numFmt w:val="bullet"/>
      <w:lvlText w:val="•"/>
      <w:lvlJc w:val="left"/>
      <w:pPr>
        <w:tabs>
          <w:tab w:val="num" w:pos="2880"/>
        </w:tabs>
        <w:ind w:left="2880" w:hanging="360"/>
      </w:pPr>
      <w:rPr>
        <w:rFonts w:ascii="Arial" w:hAnsi="Arial" w:hint="default"/>
      </w:rPr>
    </w:lvl>
    <w:lvl w:ilvl="4" w:tplc="E6AAB036" w:tentative="1">
      <w:start w:val="1"/>
      <w:numFmt w:val="bullet"/>
      <w:lvlText w:val="•"/>
      <w:lvlJc w:val="left"/>
      <w:pPr>
        <w:tabs>
          <w:tab w:val="num" w:pos="3600"/>
        </w:tabs>
        <w:ind w:left="3600" w:hanging="360"/>
      </w:pPr>
      <w:rPr>
        <w:rFonts w:ascii="Arial" w:hAnsi="Arial" w:hint="default"/>
      </w:rPr>
    </w:lvl>
    <w:lvl w:ilvl="5" w:tplc="798682DA" w:tentative="1">
      <w:start w:val="1"/>
      <w:numFmt w:val="bullet"/>
      <w:lvlText w:val="•"/>
      <w:lvlJc w:val="left"/>
      <w:pPr>
        <w:tabs>
          <w:tab w:val="num" w:pos="4320"/>
        </w:tabs>
        <w:ind w:left="4320" w:hanging="360"/>
      </w:pPr>
      <w:rPr>
        <w:rFonts w:ascii="Arial" w:hAnsi="Arial" w:hint="default"/>
      </w:rPr>
    </w:lvl>
    <w:lvl w:ilvl="6" w:tplc="70700738" w:tentative="1">
      <w:start w:val="1"/>
      <w:numFmt w:val="bullet"/>
      <w:lvlText w:val="•"/>
      <w:lvlJc w:val="left"/>
      <w:pPr>
        <w:tabs>
          <w:tab w:val="num" w:pos="5040"/>
        </w:tabs>
        <w:ind w:left="5040" w:hanging="360"/>
      </w:pPr>
      <w:rPr>
        <w:rFonts w:ascii="Arial" w:hAnsi="Arial" w:hint="default"/>
      </w:rPr>
    </w:lvl>
    <w:lvl w:ilvl="7" w:tplc="705C104E" w:tentative="1">
      <w:start w:val="1"/>
      <w:numFmt w:val="bullet"/>
      <w:lvlText w:val="•"/>
      <w:lvlJc w:val="left"/>
      <w:pPr>
        <w:tabs>
          <w:tab w:val="num" w:pos="5760"/>
        </w:tabs>
        <w:ind w:left="5760" w:hanging="360"/>
      </w:pPr>
      <w:rPr>
        <w:rFonts w:ascii="Arial" w:hAnsi="Arial" w:hint="default"/>
      </w:rPr>
    </w:lvl>
    <w:lvl w:ilvl="8" w:tplc="F8EAB4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43453"/>
    <w:multiLevelType w:val="hybridMultilevel"/>
    <w:tmpl w:val="0568A79A"/>
    <w:lvl w:ilvl="0" w:tplc="54C818E0">
      <w:start w:val="1"/>
      <w:numFmt w:val="bullet"/>
      <w:lvlText w:val="•"/>
      <w:lvlJc w:val="left"/>
      <w:pPr>
        <w:tabs>
          <w:tab w:val="num" w:pos="720"/>
        </w:tabs>
        <w:ind w:left="720" w:hanging="360"/>
      </w:pPr>
      <w:rPr>
        <w:rFonts w:ascii="Arial" w:hAnsi="Arial" w:hint="default"/>
      </w:rPr>
    </w:lvl>
    <w:lvl w:ilvl="1" w:tplc="C250F9D6">
      <w:start w:val="1"/>
      <w:numFmt w:val="bullet"/>
      <w:lvlText w:val="•"/>
      <w:lvlJc w:val="left"/>
      <w:pPr>
        <w:tabs>
          <w:tab w:val="num" w:pos="1440"/>
        </w:tabs>
        <w:ind w:left="1440" w:hanging="360"/>
      </w:pPr>
      <w:rPr>
        <w:rFonts w:ascii="Arial" w:hAnsi="Arial" w:hint="default"/>
      </w:rPr>
    </w:lvl>
    <w:lvl w:ilvl="2" w:tplc="2FC60704" w:tentative="1">
      <w:start w:val="1"/>
      <w:numFmt w:val="bullet"/>
      <w:lvlText w:val="•"/>
      <w:lvlJc w:val="left"/>
      <w:pPr>
        <w:tabs>
          <w:tab w:val="num" w:pos="2160"/>
        </w:tabs>
        <w:ind w:left="2160" w:hanging="360"/>
      </w:pPr>
      <w:rPr>
        <w:rFonts w:ascii="Arial" w:hAnsi="Arial" w:hint="default"/>
      </w:rPr>
    </w:lvl>
    <w:lvl w:ilvl="3" w:tplc="74C048B0" w:tentative="1">
      <w:start w:val="1"/>
      <w:numFmt w:val="bullet"/>
      <w:lvlText w:val="•"/>
      <w:lvlJc w:val="left"/>
      <w:pPr>
        <w:tabs>
          <w:tab w:val="num" w:pos="2880"/>
        </w:tabs>
        <w:ind w:left="2880" w:hanging="360"/>
      </w:pPr>
      <w:rPr>
        <w:rFonts w:ascii="Arial" w:hAnsi="Arial" w:hint="default"/>
      </w:rPr>
    </w:lvl>
    <w:lvl w:ilvl="4" w:tplc="FBEEA49E" w:tentative="1">
      <w:start w:val="1"/>
      <w:numFmt w:val="bullet"/>
      <w:lvlText w:val="•"/>
      <w:lvlJc w:val="left"/>
      <w:pPr>
        <w:tabs>
          <w:tab w:val="num" w:pos="3600"/>
        </w:tabs>
        <w:ind w:left="3600" w:hanging="360"/>
      </w:pPr>
      <w:rPr>
        <w:rFonts w:ascii="Arial" w:hAnsi="Arial" w:hint="default"/>
      </w:rPr>
    </w:lvl>
    <w:lvl w:ilvl="5" w:tplc="C80A9A16" w:tentative="1">
      <w:start w:val="1"/>
      <w:numFmt w:val="bullet"/>
      <w:lvlText w:val="•"/>
      <w:lvlJc w:val="left"/>
      <w:pPr>
        <w:tabs>
          <w:tab w:val="num" w:pos="4320"/>
        </w:tabs>
        <w:ind w:left="4320" w:hanging="360"/>
      </w:pPr>
      <w:rPr>
        <w:rFonts w:ascii="Arial" w:hAnsi="Arial" w:hint="default"/>
      </w:rPr>
    </w:lvl>
    <w:lvl w:ilvl="6" w:tplc="AB488D26" w:tentative="1">
      <w:start w:val="1"/>
      <w:numFmt w:val="bullet"/>
      <w:lvlText w:val="•"/>
      <w:lvlJc w:val="left"/>
      <w:pPr>
        <w:tabs>
          <w:tab w:val="num" w:pos="5040"/>
        </w:tabs>
        <w:ind w:left="5040" w:hanging="360"/>
      </w:pPr>
      <w:rPr>
        <w:rFonts w:ascii="Arial" w:hAnsi="Arial" w:hint="default"/>
      </w:rPr>
    </w:lvl>
    <w:lvl w:ilvl="7" w:tplc="7DB86F4E" w:tentative="1">
      <w:start w:val="1"/>
      <w:numFmt w:val="bullet"/>
      <w:lvlText w:val="•"/>
      <w:lvlJc w:val="left"/>
      <w:pPr>
        <w:tabs>
          <w:tab w:val="num" w:pos="5760"/>
        </w:tabs>
        <w:ind w:left="5760" w:hanging="360"/>
      </w:pPr>
      <w:rPr>
        <w:rFonts w:ascii="Arial" w:hAnsi="Arial" w:hint="default"/>
      </w:rPr>
    </w:lvl>
    <w:lvl w:ilvl="8" w:tplc="6BECDD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E63600"/>
    <w:multiLevelType w:val="hybridMultilevel"/>
    <w:tmpl w:val="CF0E03BC"/>
    <w:lvl w:ilvl="0" w:tplc="874E58AA">
      <w:start w:val="1"/>
      <w:numFmt w:val="bullet"/>
      <w:lvlText w:val="•"/>
      <w:lvlJc w:val="left"/>
      <w:pPr>
        <w:tabs>
          <w:tab w:val="num" w:pos="720"/>
        </w:tabs>
        <w:ind w:left="720" w:hanging="360"/>
      </w:pPr>
      <w:rPr>
        <w:rFonts w:ascii="Arial" w:hAnsi="Arial" w:hint="default"/>
      </w:rPr>
    </w:lvl>
    <w:lvl w:ilvl="1" w:tplc="FF9EF214">
      <w:start w:val="1"/>
      <w:numFmt w:val="bullet"/>
      <w:lvlText w:val="•"/>
      <w:lvlJc w:val="left"/>
      <w:pPr>
        <w:tabs>
          <w:tab w:val="num" w:pos="1440"/>
        </w:tabs>
        <w:ind w:left="1440" w:hanging="360"/>
      </w:pPr>
      <w:rPr>
        <w:rFonts w:ascii="Arial" w:hAnsi="Arial" w:hint="default"/>
      </w:rPr>
    </w:lvl>
    <w:lvl w:ilvl="2" w:tplc="9924803C" w:tentative="1">
      <w:start w:val="1"/>
      <w:numFmt w:val="bullet"/>
      <w:lvlText w:val="•"/>
      <w:lvlJc w:val="left"/>
      <w:pPr>
        <w:tabs>
          <w:tab w:val="num" w:pos="2160"/>
        </w:tabs>
        <w:ind w:left="2160" w:hanging="360"/>
      </w:pPr>
      <w:rPr>
        <w:rFonts w:ascii="Arial" w:hAnsi="Arial" w:hint="default"/>
      </w:rPr>
    </w:lvl>
    <w:lvl w:ilvl="3" w:tplc="EB607204" w:tentative="1">
      <w:start w:val="1"/>
      <w:numFmt w:val="bullet"/>
      <w:lvlText w:val="•"/>
      <w:lvlJc w:val="left"/>
      <w:pPr>
        <w:tabs>
          <w:tab w:val="num" w:pos="2880"/>
        </w:tabs>
        <w:ind w:left="2880" w:hanging="360"/>
      </w:pPr>
      <w:rPr>
        <w:rFonts w:ascii="Arial" w:hAnsi="Arial" w:hint="default"/>
      </w:rPr>
    </w:lvl>
    <w:lvl w:ilvl="4" w:tplc="6F3CCA9C" w:tentative="1">
      <w:start w:val="1"/>
      <w:numFmt w:val="bullet"/>
      <w:lvlText w:val="•"/>
      <w:lvlJc w:val="left"/>
      <w:pPr>
        <w:tabs>
          <w:tab w:val="num" w:pos="3600"/>
        </w:tabs>
        <w:ind w:left="3600" w:hanging="360"/>
      </w:pPr>
      <w:rPr>
        <w:rFonts w:ascii="Arial" w:hAnsi="Arial" w:hint="default"/>
      </w:rPr>
    </w:lvl>
    <w:lvl w:ilvl="5" w:tplc="6DD29FDE" w:tentative="1">
      <w:start w:val="1"/>
      <w:numFmt w:val="bullet"/>
      <w:lvlText w:val="•"/>
      <w:lvlJc w:val="left"/>
      <w:pPr>
        <w:tabs>
          <w:tab w:val="num" w:pos="4320"/>
        </w:tabs>
        <w:ind w:left="4320" w:hanging="360"/>
      </w:pPr>
      <w:rPr>
        <w:rFonts w:ascii="Arial" w:hAnsi="Arial" w:hint="default"/>
      </w:rPr>
    </w:lvl>
    <w:lvl w:ilvl="6" w:tplc="9E767E02" w:tentative="1">
      <w:start w:val="1"/>
      <w:numFmt w:val="bullet"/>
      <w:lvlText w:val="•"/>
      <w:lvlJc w:val="left"/>
      <w:pPr>
        <w:tabs>
          <w:tab w:val="num" w:pos="5040"/>
        </w:tabs>
        <w:ind w:left="5040" w:hanging="360"/>
      </w:pPr>
      <w:rPr>
        <w:rFonts w:ascii="Arial" w:hAnsi="Arial" w:hint="default"/>
      </w:rPr>
    </w:lvl>
    <w:lvl w:ilvl="7" w:tplc="784A0ACA" w:tentative="1">
      <w:start w:val="1"/>
      <w:numFmt w:val="bullet"/>
      <w:lvlText w:val="•"/>
      <w:lvlJc w:val="left"/>
      <w:pPr>
        <w:tabs>
          <w:tab w:val="num" w:pos="5760"/>
        </w:tabs>
        <w:ind w:left="5760" w:hanging="360"/>
      </w:pPr>
      <w:rPr>
        <w:rFonts w:ascii="Arial" w:hAnsi="Arial" w:hint="default"/>
      </w:rPr>
    </w:lvl>
    <w:lvl w:ilvl="8" w:tplc="37A2A2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167B80"/>
    <w:multiLevelType w:val="hybridMultilevel"/>
    <w:tmpl w:val="71B0105E"/>
    <w:lvl w:ilvl="0" w:tplc="4BFA0F44">
      <w:start w:val="1"/>
      <w:numFmt w:val="bullet"/>
      <w:lvlText w:val="•"/>
      <w:lvlJc w:val="left"/>
      <w:pPr>
        <w:tabs>
          <w:tab w:val="num" w:pos="720"/>
        </w:tabs>
        <w:ind w:left="720" w:hanging="360"/>
      </w:pPr>
      <w:rPr>
        <w:rFonts w:ascii="Arial" w:hAnsi="Arial" w:hint="default"/>
      </w:rPr>
    </w:lvl>
    <w:lvl w:ilvl="1" w:tplc="1A0A759A">
      <w:start w:val="1"/>
      <w:numFmt w:val="bullet"/>
      <w:lvlText w:val="•"/>
      <w:lvlJc w:val="left"/>
      <w:pPr>
        <w:tabs>
          <w:tab w:val="num" w:pos="1440"/>
        </w:tabs>
        <w:ind w:left="1440" w:hanging="360"/>
      </w:pPr>
      <w:rPr>
        <w:rFonts w:ascii="Arial" w:hAnsi="Arial" w:hint="default"/>
      </w:rPr>
    </w:lvl>
    <w:lvl w:ilvl="2" w:tplc="F946A18E" w:tentative="1">
      <w:start w:val="1"/>
      <w:numFmt w:val="bullet"/>
      <w:lvlText w:val="•"/>
      <w:lvlJc w:val="left"/>
      <w:pPr>
        <w:tabs>
          <w:tab w:val="num" w:pos="2160"/>
        </w:tabs>
        <w:ind w:left="2160" w:hanging="360"/>
      </w:pPr>
      <w:rPr>
        <w:rFonts w:ascii="Arial" w:hAnsi="Arial" w:hint="default"/>
      </w:rPr>
    </w:lvl>
    <w:lvl w:ilvl="3" w:tplc="3824203C" w:tentative="1">
      <w:start w:val="1"/>
      <w:numFmt w:val="bullet"/>
      <w:lvlText w:val="•"/>
      <w:lvlJc w:val="left"/>
      <w:pPr>
        <w:tabs>
          <w:tab w:val="num" w:pos="2880"/>
        </w:tabs>
        <w:ind w:left="2880" w:hanging="360"/>
      </w:pPr>
      <w:rPr>
        <w:rFonts w:ascii="Arial" w:hAnsi="Arial" w:hint="default"/>
      </w:rPr>
    </w:lvl>
    <w:lvl w:ilvl="4" w:tplc="E0F243D4" w:tentative="1">
      <w:start w:val="1"/>
      <w:numFmt w:val="bullet"/>
      <w:lvlText w:val="•"/>
      <w:lvlJc w:val="left"/>
      <w:pPr>
        <w:tabs>
          <w:tab w:val="num" w:pos="3600"/>
        </w:tabs>
        <w:ind w:left="3600" w:hanging="360"/>
      </w:pPr>
      <w:rPr>
        <w:rFonts w:ascii="Arial" w:hAnsi="Arial" w:hint="default"/>
      </w:rPr>
    </w:lvl>
    <w:lvl w:ilvl="5" w:tplc="910CF7BC" w:tentative="1">
      <w:start w:val="1"/>
      <w:numFmt w:val="bullet"/>
      <w:lvlText w:val="•"/>
      <w:lvlJc w:val="left"/>
      <w:pPr>
        <w:tabs>
          <w:tab w:val="num" w:pos="4320"/>
        </w:tabs>
        <w:ind w:left="4320" w:hanging="360"/>
      </w:pPr>
      <w:rPr>
        <w:rFonts w:ascii="Arial" w:hAnsi="Arial" w:hint="default"/>
      </w:rPr>
    </w:lvl>
    <w:lvl w:ilvl="6" w:tplc="97BC7B02" w:tentative="1">
      <w:start w:val="1"/>
      <w:numFmt w:val="bullet"/>
      <w:lvlText w:val="•"/>
      <w:lvlJc w:val="left"/>
      <w:pPr>
        <w:tabs>
          <w:tab w:val="num" w:pos="5040"/>
        </w:tabs>
        <w:ind w:left="5040" w:hanging="360"/>
      </w:pPr>
      <w:rPr>
        <w:rFonts w:ascii="Arial" w:hAnsi="Arial" w:hint="default"/>
      </w:rPr>
    </w:lvl>
    <w:lvl w:ilvl="7" w:tplc="877AE850" w:tentative="1">
      <w:start w:val="1"/>
      <w:numFmt w:val="bullet"/>
      <w:lvlText w:val="•"/>
      <w:lvlJc w:val="left"/>
      <w:pPr>
        <w:tabs>
          <w:tab w:val="num" w:pos="5760"/>
        </w:tabs>
        <w:ind w:left="5760" w:hanging="360"/>
      </w:pPr>
      <w:rPr>
        <w:rFonts w:ascii="Arial" w:hAnsi="Arial" w:hint="default"/>
      </w:rPr>
    </w:lvl>
    <w:lvl w:ilvl="8" w:tplc="02B059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CD267C"/>
    <w:multiLevelType w:val="hybridMultilevel"/>
    <w:tmpl w:val="3DAE9A5C"/>
    <w:lvl w:ilvl="0" w:tplc="2E746480">
      <w:start w:val="1"/>
      <w:numFmt w:val="bullet"/>
      <w:lvlText w:val="•"/>
      <w:lvlJc w:val="left"/>
      <w:pPr>
        <w:tabs>
          <w:tab w:val="num" w:pos="720"/>
        </w:tabs>
        <w:ind w:left="720" w:hanging="360"/>
      </w:pPr>
      <w:rPr>
        <w:rFonts w:ascii="Arial" w:hAnsi="Arial" w:hint="default"/>
      </w:rPr>
    </w:lvl>
    <w:lvl w:ilvl="1" w:tplc="14A2E214" w:tentative="1">
      <w:start w:val="1"/>
      <w:numFmt w:val="bullet"/>
      <w:lvlText w:val="•"/>
      <w:lvlJc w:val="left"/>
      <w:pPr>
        <w:tabs>
          <w:tab w:val="num" w:pos="1440"/>
        </w:tabs>
        <w:ind w:left="1440" w:hanging="360"/>
      </w:pPr>
      <w:rPr>
        <w:rFonts w:ascii="Arial" w:hAnsi="Arial" w:hint="default"/>
      </w:rPr>
    </w:lvl>
    <w:lvl w:ilvl="2" w:tplc="C3CE2744" w:tentative="1">
      <w:start w:val="1"/>
      <w:numFmt w:val="bullet"/>
      <w:lvlText w:val="•"/>
      <w:lvlJc w:val="left"/>
      <w:pPr>
        <w:tabs>
          <w:tab w:val="num" w:pos="2160"/>
        </w:tabs>
        <w:ind w:left="2160" w:hanging="360"/>
      </w:pPr>
      <w:rPr>
        <w:rFonts w:ascii="Arial" w:hAnsi="Arial" w:hint="default"/>
      </w:rPr>
    </w:lvl>
    <w:lvl w:ilvl="3" w:tplc="C52A9888" w:tentative="1">
      <w:start w:val="1"/>
      <w:numFmt w:val="bullet"/>
      <w:lvlText w:val="•"/>
      <w:lvlJc w:val="left"/>
      <w:pPr>
        <w:tabs>
          <w:tab w:val="num" w:pos="2880"/>
        </w:tabs>
        <w:ind w:left="2880" w:hanging="360"/>
      </w:pPr>
      <w:rPr>
        <w:rFonts w:ascii="Arial" w:hAnsi="Arial" w:hint="default"/>
      </w:rPr>
    </w:lvl>
    <w:lvl w:ilvl="4" w:tplc="1E3EA7AE" w:tentative="1">
      <w:start w:val="1"/>
      <w:numFmt w:val="bullet"/>
      <w:lvlText w:val="•"/>
      <w:lvlJc w:val="left"/>
      <w:pPr>
        <w:tabs>
          <w:tab w:val="num" w:pos="3600"/>
        </w:tabs>
        <w:ind w:left="3600" w:hanging="360"/>
      </w:pPr>
      <w:rPr>
        <w:rFonts w:ascii="Arial" w:hAnsi="Arial" w:hint="default"/>
      </w:rPr>
    </w:lvl>
    <w:lvl w:ilvl="5" w:tplc="630E8062" w:tentative="1">
      <w:start w:val="1"/>
      <w:numFmt w:val="bullet"/>
      <w:lvlText w:val="•"/>
      <w:lvlJc w:val="left"/>
      <w:pPr>
        <w:tabs>
          <w:tab w:val="num" w:pos="4320"/>
        </w:tabs>
        <w:ind w:left="4320" w:hanging="360"/>
      </w:pPr>
      <w:rPr>
        <w:rFonts w:ascii="Arial" w:hAnsi="Arial" w:hint="default"/>
      </w:rPr>
    </w:lvl>
    <w:lvl w:ilvl="6" w:tplc="AE3473CE" w:tentative="1">
      <w:start w:val="1"/>
      <w:numFmt w:val="bullet"/>
      <w:lvlText w:val="•"/>
      <w:lvlJc w:val="left"/>
      <w:pPr>
        <w:tabs>
          <w:tab w:val="num" w:pos="5040"/>
        </w:tabs>
        <w:ind w:left="5040" w:hanging="360"/>
      </w:pPr>
      <w:rPr>
        <w:rFonts w:ascii="Arial" w:hAnsi="Arial" w:hint="default"/>
      </w:rPr>
    </w:lvl>
    <w:lvl w:ilvl="7" w:tplc="460EE988" w:tentative="1">
      <w:start w:val="1"/>
      <w:numFmt w:val="bullet"/>
      <w:lvlText w:val="•"/>
      <w:lvlJc w:val="left"/>
      <w:pPr>
        <w:tabs>
          <w:tab w:val="num" w:pos="5760"/>
        </w:tabs>
        <w:ind w:left="5760" w:hanging="360"/>
      </w:pPr>
      <w:rPr>
        <w:rFonts w:ascii="Arial" w:hAnsi="Arial" w:hint="default"/>
      </w:rPr>
    </w:lvl>
    <w:lvl w:ilvl="8" w:tplc="B31844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DB1D6A"/>
    <w:multiLevelType w:val="hybridMultilevel"/>
    <w:tmpl w:val="5D3A006C"/>
    <w:lvl w:ilvl="0" w:tplc="9190E630">
      <w:start w:val="1"/>
      <w:numFmt w:val="bullet"/>
      <w:lvlText w:val="•"/>
      <w:lvlJc w:val="left"/>
      <w:pPr>
        <w:tabs>
          <w:tab w:val="num" w:pos="720"/>
        </w:tabs>
        <w:ind w:left="720" w:hanging="360"/>
      </w:pPr>
      <w:rPr>
        <w:rFonts w:ascii="Arial" w:hAnsi="Arial" w:hint="default"/>
      </w:rPr>
    </w:lvl>
    <w:lvl w:ilvl="1" w:tplc="4CB8A3DE">
      <w:start w:val="1"/>
      <w:numFmt w:val="bullet"/>
      <w:lvlText w:val="•"/>
      <w:lvlJc w:val="left"/>
      <w:pPr>
        <w:tabs>
          <w:tab w:val="num" w:pos="1440"/>
        </w:tabs>
        <w:ind w:left="1440" w:hanging="360"/>
      </w:pPr>
      <w:rPr>
        <w:rFonts w:ascii="Arial" w:hAnsi="Arial" w:hint="default"/>
      </w:rPr>
    </w:lvl>
    <w:lvl w:ilvl="2" w:tplc="2050F666" w:tentative="1">
      <w:start w:val="1"/>
      <w:numFmt w:val="bullet"/>
      <w:lvlText w:val="•"/>
      <w:lvlJc w:val="left"/>
      <w:pPr>
        <w:tabs>
          <w:tab w:val="num" w:pos="2160"/>
        </w:tabs>
        <w:ind w:left="2160" w:hanging="360"/>
      </w:pPr>
      <w:rPr>
        <w:rFonts w:ascii="Arial" w:hAnsi="Arial" w:hint="default"/>
      </w:rPr>
    </w:lvl>
    <w:lvl w:ilvl="3" w:tplc="5C768B48" w:tentative="1">
      <w:start w:val="1"/>
      <w:numFmt w:val="bullet"/>
      <w:lvlText w:val="•"/>
      <w:lvlJc w:val="left"/>
      <w:pPr>
        <w:tabs>
          <w:tab w:val="num" w:pos="2880"/>
        </w:tabs>
        <w:ind w:left="2880" w:hanging="360"/>
      </w:pPr>
      <w:rPr>
        <w:rFonts w:ascii="Arial" w:hAnsi="Arial" w:hint="default"/>
      </w:rPr>
    </w:lvl>
    <w:lvl w:ilvl="4" w:tplc="D24ADD3E" w:tentative="1">
      <w:start w:val="1"/>
      <w:numFmt w:val="bullet"/>
      <w:lvlText w:val="•"/>
      <w:lvlJc w:val="left"/>
      <w:pPr>
        <w:tabs>
          <w:tab w:val="num" w:pos="3600"/>
        </w:tabs>
        <w:ind w:left="3600" w:hanging="360"/>
      </w:pPr>
      <w:rPr>
        <w:rFonts w:ascii="Arial" w:hAnsi="Arial" w:hint="default"/>
      </w:rPr>
    </w:lvl>
    <w:lvl w:ilvl="5" w:tplc="521C523C" w:tentative="1">
      <w:start w:val="1"/>
      <w:numFmt w:val="bullet"/>
      <w:lvlText w:val="•"/>
      <w:lvlJc w:val="left"/>
      <w:pPr>
        <w:tabs>
          <w:tab w:val="num" w:pos="4320"/>
        </w:tabs>
        <w:ind w:left="4320" w:hanging="360"/>
      </w:pPr>
      <w:rPr>
        <w:rFonts w:ascii="Arial" w:hAnsi="Arial" w:hint="default"/>
      </w:rPr>
    </w:lvl>
    <w:lvl w:ilvl="6" w:tplc="54A2567A" w:tentative="1">
      <w:start w:val="1"/>
      <w:numFmt w:val="bullet"/>
      <w:lvlText w:val="•"/>
      <w:lvlJc w:val="left"/>
      <w:pPr>
        <w:tabs>
          <w:tab w:val="num" w:pos="5040"/>
        </w:tabs>
        <w:ind w:left="5040" w:hanging="360"/>
      </w:pPr>
      <w:rPr>
        <w:rFonts w:ascii="Arial" w:hAnsi="Arial" w:hint="default"/>
      </w:rPr>
    </w:lvl>
    <w:lvl w:ilvl="7" w:tplc="FADC4BC8" w:tentative="1">
      <w:start w:val="1"/>
      <w:numFmt w:val="bullet"/>
      <w:lvlText w:val="•"/>
      <w:lvlJc w:val="left"/>
      <w:pPr>
        <w:tabs>
          <w:tab w:val="num" w:pos="5760"/>
        </w:tabs>
        <w:ind w:left="5760" w:hanging="360"/>
      </w:pPr>
      <w:rPr>
        <w:rFonts w:ascii="Arial" w:hAnsi="Arial" w:hint="default"/>
      </w:rPr>
    </w:lvl>
    <w:lvl w:ilvl="8" w:tplc="9E025F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D0340F"/>
    <w:multiLevelType w:val="hybridMultilevel"/>
    <w:tmpl w:val="66DEB606"/>
    <w:lvl w:ilvl="0" w:tplc="FCCA7ABE">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7" w15:restartNumberingAfterBreak="0">
    <w:nsid w:val="0B0E465A"/>
    <w:multiLevelType w:val="hybridMultilevel"/>
    <w:tmpl w:val="63649030"/>
    <w:lvl w:ilvl="0" w:tplc="0E1213BA">
      <w:start w:val="1"/>
      <w:numFmt w:val="bullet"/>
      <w:lvlText w:val="•"/>
      <w:lvlJc w:val="left"/>
      <w:pPr>
        <w:tabs>
          <w:tab w:val="num" w:pos="720"/>
        </w:tabs>
        <w:ind w:left="720" w:hanging="360"/>
      </w:pPr>
      <w:rPr>
        <w:rFonts w:ascii="Arial" w:hAnsi="Arial" w:hint="default"/>
      </w:rPr>
    </w:lvl>
    <w:lvl w:ilvl="1" w:tplc="374E3E12">
      <w:start w:val="1"/>
      <w:numFmt w:val="bullet"/>
      <w:lvlText w:val="•"/>
      <w:lvlJc w:val="left"/>
      <w:pPr>
        <w:tabs>
          <w:tab w:val="num" w:pos="1440"/>
        </w:tabs>
        <w:ind w:left="1440" w:hanging="360"/>
      </w:pPr>
      <w:rPr>
        <w:rFonts w:ascii="Arial" w:hAnsi="Arial" w:hint="default"/>
      </w:rPr>
    </w:lvl>
    <w:lvl w:ilvl="2" w:tplc="8FF2AF26" w:tentative="1">
      <w:start w:val="1"/>
      <w:numFmt w:val="bullet"/>
      <w:lvlText w:val="•"/>
      <w:lvlJc w:val="left"/>
      <w:pPr>
        <w:tabs>
          <w:tab w:val="num" w:pos="2160"/>
        </w:tabs>
        <w:ind w:left="2160" w:hanging="360"/>
      </w:pPr>
      <w:rPr>
        <w:rFonts w:ascii="Arial" w:hAnsi="Arial" w:hint="default"/>
      </w:rPr>
    </w:lvl>
    <w:lvl w:ilvl="3" w:tplc="EAAEB87A" w:tentative="1">
      <w:start w:val="1"/>
      <w:numFmt w:val="bullet"/>
      <w:lvlText w:val="•"/>
      <w:lvlJc w:val="left"/>
      <w:pPr>
        <w:tabs>
          <w:tab w:val="num" w:pos="2880"/>
        </w:tabs>
        <w:ind w:left="2880" w:hanging="360"/>
      </w:pPr>
      <w:rPr>
        <w:rFonts w:ascii="Arial" w:hAnsi="Arial" w:hint="default"/>
      </w:rPr>
    </w:lvl>
    <w:lvl w:ilvl="4" w:tplc="BD60BBF0" w:tentative="1">
      <w:start w:val="1"/>
      <w:numFmt w:val="bullet"/>
      <w:lvlText w:val="•"/>
      <w:lvlJc w:val="left"/>
      <w:pPr>
        <w:tabs>
          <w:tab w:val="num" w:pos="3600"/>
        </w:tabs>
        <w:ind w:left="3600" w:hanging="360"/>
      </w:pPr>
      <w:rPr>
        <w:rFonts w:ascii="Arial" w:hAnsi="Arial" w:hint="default"/>
      </w:rPr>
    </w:lvl>
    <w:lvl w:ilvl="5" w:tplc="7892074A" w:tentative="1">
      <w:start w:val="1"/>
      <w:numFmt w:val="bullet"/>
      <w:lvlText w:val="•"/>
      <w:lvlJc w:val="left"/>
      <w:pPr>
        <w:tabs>
          <w:tab w:val="num" w:pos="4320"/>
        </w:tabs>
        <w:ind w:left="4320" w:hanging="360"/>
      </w:pPr>
      <w:rPr>
        <w:rFonts w:ascii="Arial" w:hAnsi="Arial" w:hint="default"/>
      </w:rPr>
    </w:lvl>
    <w:lvl w:ilvl="6" w:tplc="F872CB42" w:tentative="1">
      <w:start w:val="1"/>
      <w:numFmt w:val="bullet"/>
      <w:lvlText w:val="•"/>
      <w:lvlJc w:val="left"/>
      <w:pPr>
        <w:tabs>
          <w:tab w:val="num" w:pos="5040"/>
        </w:tabs>
        <w:ind w:left="5040" w:hanging="360"/>
      </w:pPr>
      <w:rPr>
        <w:rFonts w:ascii="Arial" w:hAnsi="Arial" w:hint="default"/>
      </w:rPr>
    </w:lvl>
    <w:lvl w:ilvl="7" w:tplc="60C01124" w:tentative="1">
      <w:start w:val="1"/>
      <w:numFmt w:val="bullet"/>
      <w:lvlText w:val="•"/>
      <w:lvlJc w:val="left"/>
      <w:pPr>
        <w:tabs>
          <w:tab w:val="num" w:pos="5760"/>
        </w:tabs>
        <w:ind w:left="5760" w:hanging="360"/>
      </w:pPr>
      <w:rPr>
        <w:rFonts w:ascii="Arial" w:hAnsi="Arial" w:hint="default"/>
      </w:rPr>
    </w:lvl>
    <w:lvl w:ilvl="8" w:tplc="DD9C3F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19484E"/>
    <w:multiLevelType w:val="hybridMultilevel"/>
    <w:tmpl w:val="966C145C"/>
    <w:lvl w:ilvl="0" w:tplc="13A4024C">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9" w15:restartNumberingAfterBreak="0">
    <w:nsid w:val="0D522714"/>
    <w:multiLevelType w:val="hybridMultilevel"/>
    <w:tmpl w:val="A4BC6D0E"/>
    <w:lvl w:ilvl="0" w:tplc="0FF21754">
      <w:start w:val="1"/>
      <w:numFmt w:val="bullet"/>
      <w:lvlText w:val="•"/>
      <w:lvlJc w:val="left"/>
      <w:pPr>
        <w:tabs>
          <w:tab w:val="num" w:pos="720"/>
        </w:tabs>
        <w:ind w:left="720" w:hanging="360"/>
      </w:pPr>
      <w:rPr>
        <w:rFonts w:ascii="Arial" w:hAnsi="Arial" w:hint="default"/>
      </w:rPr>
    </w:lvl>
    <w:lvl w:ilvl="1" w:tplc="702CCA08" w:tentative="1">
      <w:start w:val="1"/>
      <w:numFmt w:val="bullet"/>
      <w:lvlText w:val="•"/>
      <w:lvlJc w:val="left"/>
      <w:pPr>
        <w:tabs>
          <w:tab w:val="num" w:pos="1440"/>
        </w:tabs>
        <w:ind w:left="1440" w:hanging="360"/>
      </w:pPr>
      <w:rPr>
        <w:rFonts w:ascii="Arial" w:hAnsi="Arial" w:hint="default"/>
      </w:rPr>
    </w:lvl>
    <w:lvl w:ilvl="2" w:tplc="27E61B9C" w:tentative="1">
      <w:start w:val="1"/>
      <w:numFmt w:val="bullet"/>
      <w:lvlText w:val="•"/>
      <w:lvlJc w:val="left"/>
      <w:pPr>
        <w:tabs>
          <w:tab w:val="num" w:pos="2160"/>
        </w:tabs>
        <w:ind w:left="2160" w:hanging="360"/>
      </w:pPr>
      <w:rPr>
        <w:rFonts w:ascii="Arial" w:hAnsi="Arial" w:hint="default"/>
      </w:rPr>
    </w:lvl>
    <w:lvl w:ilvl="3" w:tplc="84423FBA" w:tentative="1">
      <w:start w:val="1"/>
      <w:numFmt w:val="bullet"/>
      <w:lvlText w:val="•"/>
      <w:lvlJc w:val="left"/>
      <w:pPr>
        <w:tabs>
          <w:tab w:val="num" w:pos="2880"/>
        </w:tabs>
        <w:ind w:left="2880" w:hanging="360"/>
      </w:pPr>
      <w:rPr>
        <w:rFonts w:ascii="Arial" w:hAnsi="Arial" w:hint="default"/>
      </w:rPr>
    </w:lvl>
    <w:lvl w:ilvl="4" w:tplc="35101A9A" w:tentative="1">
      <w:start w:val="1"/>
      <w:numFmt w:val="bullet"/>
      <w:lvlText w:val="•"/>
      <w:lvlJc w:val="left"/>
      <w:pPr>
        <w:tabs>
          <w:tab w:val="num" w:pos="3600"/>
        </w:tabs>
        <w:ind w:left="3600" w:hanging="360"/>
      </w:pPr>
      <w:rPr>
        <w:rFonts w:ascii="Arial" w:hAnsi="Arial" w:hint="default"/>
      </w:rPr>
    </w:lvl>
    <w:lvl w:ilvl="5" w:tplc="C80AA18C" w:tentative="1">
      <w:start w:val="1"/>
      <w:numFmt w:val="bullet"/>
      <w:lvlText w:val="•"/>
      <w:lvlJc w:val="left"/>
      <w:pPr>
        <w:tabs>
          <w:tab w:val="num" w:pos="4320"/>
        </w:tabs>
        <w:ind w:left="4320" w:hanging="360"/>
      </w:pPr>
      <w:rPr>
        <w:rFonts w:ascii="Arial" w:hAnsi="Arial" w:hint="default"/>
      </w:rPr>
    </w:lvl>
    <w:lvl w:ilvl="6" w:tplc="126C12E6" w:tentative="1">
      <w:start w:val="1"/>
      <w:numFmt w:val="bullet"/>
      <w:lvlText w:val="•"/>
      <w:lvlJc w:val="left"/>
      <w:pPr>
        <w:tabs>
          <w:tab w:val="num" w:pos="5040"/>
        </w:tabs>
        <w:ind w:left="5040" w:hanging="360"/>
      </w:pPr>
      <w:rPr>
        <w:rFonts w:ascii="Arial" w:hAnsi="Arial" w:hint="default"/>
      </w:rPr>
    </w:lvl>
    <w:lvl w:ilvl="7" w:tplc="66C2BC08" w:tentative="1">
      <w:start w:val="1"/>
      <w:numFmt w:val="bullet"/>
      <w:lvlText w:val="•"/>
      <w:lvlJc w:val="left"/>
      <w:pPr>
        <w:tabs>
          <w:tab w:val="num" w:pos="5760"/>
        </w:tabs>
        <w:ind w:left="5760" w:hanging="360"/>
      </w:pPr>
      <w:rPr>
        <w:rFonts w:ascii="Arial" w:hAnsi="Arial" w:hint="default"/>
      </w:rPr>
    </w:lvl>
    <w:lvl w:ilvl="8" w:tplc="22B26C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655916"/>
    <w:multiLevelType w:val="hybridMultilevel"/>
    <w:tmpl w:val="EA927918"/>
    <w:lvl w:ilvl="0" w:tplc="2154134C">
      <w:start w:val="1"/>
      <w:numFmt w:val="bullet"/>
      <w:lvlText w:val="•"/>
      <w:lvlJc w:val="left"/>
      <w:pPr>
        <w:tabs>
          <w:tab w:val="num" w:pos="720"/>
        </w:tabs>
        <w:ind w:left="720" w:hanging="360"/>
      </w:pPr>
      <w:rPr>
        <w:rFonts w:ascii="Arial" w:hAnsi="Arial" w:hint="default"/>
      </w:rPr>
    </w:lvl>
    <w:lvl w:ilvl="1" w:tplc="A866F8EE">
      <w:start w:val="1"/>
      <w:numFmt w:val="bullet"/>
      <w:lvlText w:val="•"/>
      <w:lvlJc w:val="left"/>
      <w:pPr>
        <w:tabs>
          <w:tab w:val="num" w:pos="1440"/>
        </w:tabs>
        <w:ind w:left="1440" w:hanging="360"/>
      </w:pPr>
      <w:rPr>
        <w:rFonts w:ascii="Arial" w:hAnsi="Arial" w:hint="default"/>
      </w:rPr>
    </w:lvl>
    <w:lvl w:ilvl="2" w:tplc="7E982746" w:tentative="1">
      <w:start w:val="1"/>
      <w:numFmt w:val="bullet"/>
      <w:lvlText w:val="•"/>
      <w:lvlJc w:val="left"/>
      <w:pPr>
        <w:tabs>
          <w:tab w:val="num" w:pos="2160"/>
        </w:tabs>
        <w:ind w:left="2160" w:hanging="360"/>
      </w:pPr>
      <w:rPr>
        <w:rFonts w:ascii="Arial" w:hAnsi="Arial" w:hint="default"/>
      </w:rPr>
    </w:lvl>
    <w:lvl w:ilvl="3" w:tplc="13621C78" w:tentative="1">
      <w:start w:val="1"/>
      <w:numFmt w:val="bullet"/>
      <w:lvlText w:val="•"/>
      <w:lvlJc w:val="left"/>
      <w:pPr>
        <w:tabs>
          <w:tab w:val="num" w:pos="2880"/>
        </w:tabs>
        <w:ind w:left="2880" w:hanging="360"/>
      </w:pPr>
      <w:rPr>
        <w:rFonts w:ascii="Arial" w:hAnsi="Arial" w:hint="default"/>
      </w:rPr>
    </w:lvl>
    <w:lvl w:ilvl="4" w:tplc="B0F06FFE" w:tentative="1">
      <w:start w:val="1"/>
      <w:numFmt w:val="bullet"/>
      <w:lvlText w:val="•"/>
      <w:lvlJc w:val="left"/>
      <w:pPr>
        <w:tabs>
          <w:tab w:val="num" w:pos="3600"/>
        </w:tabs>
        <w:ind w:left="3600" w:hanging="360"/>
      </w:pPr>
      <w:rPr>
        <w:rFonts w:ascii="Arial" w:hAnsi="Arial" w:hint="default"/>
      </w:rPr>
    </w:lvl>
    <w:lvl w:ilvl="5" w:tplc="CB0656C0" w:tentative="1">
      <w:start w:val="1"/>
      <w:numFmt w:val="bullet"/>
      <w:lvlText w:val="•"/>
      <w:lvlJc w:val="left"/>
      <w:pPr>
        <w:tabs>
          <w:tab w:val="num" w:pos="4320"/>
        </w:tabs>
        <w:ind w:left="4320" w:hanging="360"/>
      </w:pPr>
      <w:rPr>
        <w:rFonts w:ascii="Arial" w:hAnsi="Arial" w:hint="default"/>
      </w:rPr>
    </w:lvl>
    <w:lvl w:ilvl="6" w:tplc="9A84413E" w:tentative="1">
      <w:start w:val="1"/>
      <w:numFmt w:val="bullet"/>
      <w:lvlText w:val="•"/>
      <w:lvlJc w:val="left"/>
      <w:pPr>
        <w:tabs>
          <w:tab w:val="num" w:pos="5040"/>
        </w:tabs>
        <w:ind w:left="5040" w:hanging="360"/>
      </w:pPr>
      <w:rPr>
        <w:rFonts w:ascii="Arial" w:hAnsi="Arial" w:hint="default"/>
      </w:rPr>
    </w:lvl>
    <w:lvl w:ilvl="7" w:tplc="6450ABEE" w:tentative="1">
      <w:start w:val="1"/>
      <w:numFmt w:val="bullet"/>
      <w:lvlText w:val="•"/>
      <w:lvlJc w:val="left"/>
      <w:pPr>
        <w:tabs>
          <w:tab w:val="num" w:pos="5760"/>
        </w:tabs>
        <w:ind w:left="5760" w:hanging="360"/>
      </w:pPr>
      <w:rPr>
        <w:rFonts w:ascii="Arial" w:hAnsi="Arial" w:hint="default"/>
      </w:rPr>
    </w:lvl>
    <w:lvl w:ilvl="8" w:tplc="7AB286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F7C44F2"/>
    <w:multiLevelType w:val="hybridMultilevel"/>
    <w:tmpl w:val="5ABC51D0"/>
    <w:lvl w:ilvl="0" w:tplc="F36641D6">
      <w:start w:val="1"/>
      <w:numFmt w:val="bullet"/>
      <w:lvlText w:val="•"/>
      <w:lvlJc w:val="left"/>
      <w:pPr>
        <w:tabs>
          <w:tab w:val="num" w:pos="720"/>
        </w:tabs>
        <w:ind w:left="720" w:hanging="360"/>
      </w:pPr>
      <w:rPr>
        <w:rFonts w:ascii="Arial" w:hAnsi="Arial" w:hint="default"/>
      </w:rPr>
    </w:lvl>
    <w:lvl w:ilvl="1" w:tplc="40F201B8">
      <w:start w:val="1"/>
      <w:numFmt w:val="bullet"/>
      <w:lvlText w:val="•"/>
      <w:lvlJc w:val="left"/>
      <w:pPr>
        <w:tabs>
          <w:tab w:val="num" w:pos="1440"/>
        </w:tabs>
        <w:ind w:left="1440" w:hanging="360"/>
      </w:pPr>
      <w:rPr>
        <w:rFonts w:ascii="Arial" w:hAnsi="Arial" w:hint="default"/>
      </w:rPr>
    </w:lvl>
    <w:lvl w:ilvl="2" w:tplc="5ECA033A" w:tentative="1">
      <w:start w:val="1"/>
      <w:numFmt w:val="bullet"/>
      <w:lvlText w:val="•"/>
      <w:lvlJc w:val="left"/>
      <w:pPr>
        <w:tabs>
          <w:tab w:val="num" w:pos="2160"/>
        </w:tabs>
        <w:ind w:left="2160" w:hanging="360"/>
      </w:pPr>
      <w:rPr>
        <w:rFonts w:ascii="Arial" w:hAnsi="Arial" w:hint="default"/>
      </w:rPr>
    </w:lvl>
    <w:lvl w:ilvl="3" w:tplc="16E262B6" w:tentative="1">
      <w:start w:val="1"/>
      <w:numFmt w:val="bullet"/>
      <w:lvlText w:val="•"/>
      <w:lvlJc w:val="left"/>
      <w:pPr>
        <w:tabs>
          <w:tab w:val="num" w:pos="2880"/>
        </w:tabs>
        <w:ind w:left="2880" w:hanging="360"/>
      </w:pPr>
      <w:rPr>
        <w:rFonts w:ascii="Arial" w:hAnsi="Arial" w:hint="default"/>
      </w:rPr>
    </w:lvl>
    <w:lvl w:ilvl="4" w:tplc="52E8F246" w:tentative="1">
      <w:start w:val="1"/>
      <w:numFmt w:val="bullet"/>
      <w:lvlText w:val="•"/>
      <w:lvlJc w:val="left"/>
      <w:pPr>
        <w:tabs>
          <w:tab w:val="num" w:pos="3600"/>
        </w:tabs>
        <w:ind w:left="3600" w:hanging="360"/>
      </w:pPr>
      <w:rPr>
        <w:rFonts w:ascii="Arial" w:hAnsi="Arial" w:hint="default"/>
      </w:rPr>
    </w:lvl>
    <w:lvl w:ilvl="5" w:tplc="311EBF16" w:tentative="1">
      <w:start w:val="1"/>
      <w:numFmt w:val="bullet"/>
      <w:lvlText w:val="•"/>
      <w:lvlJc w:val="left"/>
      <w:pPr>
        <w:tabs>
          <w:tab w:val="num" w:pos="4320"/>
        </w:tabs>
        <w:ind w:left="4320" w:hanging="360"/>
      </w:pPr>
      <w:rPr>
        <w:rFonts w:ascii="Arial" w:hAnsi="Arial" w:hint="default"/>
      </w:rPr>
    </w:lvl>
    <w:lvl w:ilvl="6" w:tplc="38767124" w:tentative="1">
      <w:start w:val="1"/>
      <w:numFmt w:val="bullet"/>
      <w:lvlText w:val="•"/>
      <w:lvlJc w:val="left"/>
      <w:pPr>
        <w:tabs>
          <w:tab w:val="num" w:pos="5040"/>
        </w:tabs>
        <w:ind w:left="5040" w:hanging="360"/>
      </w:pPr>
      <w:rPr>
        <w:rFonts w:ascii="Arial" w:hAnsi="Arial" w:hint="default"/>
      </w:rPr>
    </w:lvl>
    <w:lvl w:ilvl="7" w:tplc="CC182CA8" w:tentative="1">
      <w:start w:val="1"/>
      <w:numFmt w:val="bullet"/>
      <w:lvlText w:val="•"/>
      <w:lvlJc w:val="left"/>
      <w:pPr>
        <w:tabs>
          <w:tab w:val="num" w:pos="5760"/>
        </w:tabs>
        <w:ind w:left="5760" w:hanging="360"/>
      </w:pPr>
      <w:rPr>
        <w:rFonts w:ascii="Arial" w:hAnsi="Arial" w:hint="default"/>
      </w:rPr>
    </w:lvl>
    <w:lvl w:ilvl="8" w:tplc="8DA67D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4E00D3"/>
    <w:multiLevelType w:val="hybridMultilevel"/>
    <w:tmpl w:val="8E8CFB74"/>
    <w:lvl w:ilvl="0" w:tplc="4998E330">
      <w:start w:val="1"/>
      <w:numFmt w:val="bullet"/>
      <w:lvlText w:val="•"/>
      <w:lvlJc w:val="left"/>
      <w:pPr>
        <w:tabs>
          <w:tab w:val="num" w:pos="720"/>
        </w:tabs>
        <w:ind w:left="720" w:hanging="360"/>
      </w:pPr>
      <w:rPr>
        <w:rFonts w:ascii="Arial" w:hAnsi="Arial" w:hint="default"/>
      </w:rPr>
    </w:lvl>
    <w:lvl w:ilvl="1" w:tplc="3AC4C7B0">
      <w:start w:val="1"/>
      <w:numFmt w:val="bullet"/>
      <w:lvlText w:val="•"/>
      <w:lvlJc w:val="left"/>
      <w:pPr>
        <w:tabs>
          <w:tab w:val="num" w:pos="1440"/>
        </w:tabs>
        <w:ind w:left="1440" w:hanging="360"/>
      </w:pPr>
      <w:rPr>
        <w:rFonts w:ascii="Arial" w:hAnsi="Arial" w:hint="default"/>
      </w:rPr>
    </w:lvl>
    <w:lvl w:ilvl="2" w:tplc="5E7C1A98" w:tentative="1">
      <w:start w:val="1"/>
      <w:numFmt w:val="bullet"/>
      <w:lvlText w:val="•"/>
      <w:lvlJc w:val="left"/>
      <w:pPr>
        <w:tabs>
          <w:tab w:val="num" w:pos="2160"/>
        </w:tabs>
        <w:ind w:left="2160" w:hanging="360"/>
      </w:pPr>
      <w:rPr>
        <w:rFonts w:ascii="Arial" w:hAnsi="Arial" w:hint="default"/>
      </w:rPr>
    </w:lvl>
    <w:lvl w:ilvl="3" w:tplc="BBEE2E40" w:tentative="1">
      <w:start w:val="1"/>
      <w:numFmt w:val="bullet"/>
      <w:lvlText w:val="•"/>
      <w:lvlJc w:val="left"/>
      <w:pPr>
        <w:tabs>
          <w:tab w:val="num" w:pos="2880"/>
        </w:tabs>
        <w:ind w:left="2880" w:hanging="360"/>
      </w:pPr>
      <w:rPr>
        <w:rFonts w:ascii="Arial" w:hAnsi="Arial" w:hint="default"/>
      </w:rPr>
    </w:lvl>
    <w:lvl w:ilvl="4" w:tplc="BCB60278" w:tentative="1">
      <w:start w:val="1"/>
      <w:numFmt w:val="bullet"/>
      <w:lvlText w:val="•"/>
      <w:lvlJc w:val="left"/>
      <w:pPr>
        <w:tabs>
          <w:tab w:val="num" w:pos="3600"/>
        </w:tabs>
        <w:ind w:left="3600" w:hanging="360"/>
      </w:pPr>
      <w:rPr>
        <w:rFonts w:ascii="Arial" w:hAnsi="Arial" w:hint="default"/>
      </w:rPr>
    </w:lvl>
    <w:lvl w:ilvl="5" w:tplc="F8B857C2" w:tentative="1">
      <w:start w:val="1"/>
      <w:numFmt w:val="bullet"/>
      <w:lvlText w:val="•"/>
      <w:lvlJc w:val="left"/>
      <w:pPr>
        <w:tabs>
          <w:tab w:val="num" w:pos="4320"/>
        </w:tabs>
        <w:ind w:left="4320" w:hanging="360"/>
      </w:pPr>
      <w:rPr>
        <w:rFonts w:ascii="Arial" w:hAnsi="Arial" w:hint="default"/>
      </w:rPr>
    </w:lvl>
    <w:lvl w:ilvl="6" w:tplc="1024A254" w:tentative="1">
      <w:start w:val="1"/>
      <w:numFmt w:val="bullet"/>
      <w:lvlText w:val="•"/>
      <w:lvlJc w:val="left"/>
      <w:pPr>
        <w:tabs>
          <w:tab w:val="num" w:pos="5040"/>
        </w:tabs>
        <w:ind w:left="5040" w:hanging="360"/>
      </w:pPr>
      <w:rPr>
        <w:rFonts w:ascii="Arial" w:hAnsi="Arial" w:hint="default"/>
      </w:rPr>
    </w:lvl>
    <w:lvl w:ilvl="7" w:tplc="1D2225C4" w:tentative="1">
      <w:start w:val="1"/>
      <w:numFmt w:val="bullet"/>
      <w:lvlText w:val="•"/>
      <w:lvlJc w:val="left"/>
      <w:pPr>
        <w:tabs>
          <w:tab w:val="num" w:pos="5760"/>
        </w:tabs>
        <w:ind w:left="5760" w:hanging="360"/>
      </w:pPr>
      <w:rPr>
        <w:rFonts w:ascii="Arial" w:hAnsi="Arial" w:hint="default"/>
      </w:rPr>
    </w:lvl>
    <w:lvl w:ilvl="8" w:tplc="2CD443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E72C1C"/>
    <w:multiLevelType w:val="hybridMultilevel"/>
    <w:tmpl w:val="F8847C9E"/>
    <w:lvl w:ilvl="0" w:tplc="EB04ADE0">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7234656"/>
    <w:multiLevelType w:val="hybridMultilevel"/>
    <w:tmpl w:val="186ADC1E"/>
    <w:lvl w:ilvl="0" w:tplc="F52AFB70">
      <w:start w:val="1"/>
      <w:numFmt w:val="bullet"/>
      <w:lvlText w:val="•"/>
      <w:lvlJc w:val="left"/>
      <w:pPr>
        <w:tabs>
          <w:tab w:val="num" w:pos="720"/>
        </w:tabs>
        <w:ind w:left="720" w:hanging="360"/>
      </w:pPr>
      <w:rPr>
        <w:rFonts w:ascii="Arial" w:hAnsi="Arial" w:hint="default"/>
      </w:rPr>
    </w:lvl>
    <w:lvl w:ilvl="1" w:tplc="A9CC94A0" w:tentative="1">
      <w:start w:val="1"/>
      <w:numFmt w:val="bullet"/>
      <w:lvlText w:val="•"/>
      <w:lvlJc w:val="left"/>
      <w:pPr>
        <w:tabs>
          <w:tab w:val="num" w:pos="1440"/>
        </w:tabs>
        <w:ind w:left="1440" w:hanging="360"/>
      </w:pPr>
      <w:rPr>
        <w:rFonts w:ascii="Arial" w:hAnsi="Arial" w:hint="default"/>
      </w:rPr>
    </w:lvl>
    <w:lvl w:ilvl="2" w:tplc="45C87B74" w:tentative="1">
      <w:start w:val="1"/>
      <w:numFmt w:val="bullet"/>
      <w:lvlText w:val="•"/>
      <w:lvlJc w:val="left"/>
      <w:pPr>
        <w:tabs>
          <w:tab w:val="num" w:pos="2160"/>
        </w:tabs>
        <w:ind w:left="2160" w:hanging="360"/>
      </w:pPr>
      <w:rPr>
        <w:rFonts w:ascii="Arial" w:hAnsi="Arial" w:hint="default"/>
      </w:rPr>
    </w:lvl>
    <w:lvl w:ilvl="3" w:tplc="A596E76C" w:tentative="1">
      <w:start w:val="1"/>
      <w:numFmt w:val="bullet"/>
      <w:lvlText w:val="•"/>
      <w:lvlJc w:val="left"/>
      <w:pPr>
        <w:tabs>
          <w:tab w:val="num" w:pos="2880"/>
        </w:tabs>
        <w:ind w:left="2880" w:hanging="360"/>
      </w:pPr>
      <w:rPr>
        <w:rFonts w:ascii="Arial" w:hAnsi="Arial" w:hint="default"/>
      </w:rPr>
    </w:lvl>
    <w:lvl w:ilvl="4" w:tplc="B3E015A2" w:tentative="1">
      <w:start w:val="1"/>
      <w:numFmt w:val="bullet"/>
      <w:lvlText w:val="•"/>
      <w:lvlJc w:val="left"/>
      <w:pPr>
        <w:tabs>
          <w:tab w:val="num" w:pos="3600"/>
        </w:tabs>
        <w:ind w:left="3600" w:hanging="360"/>
      </w:pPr>
      <w:rPr>
        <w:rFonts w:ascii="Arial" w:hAnsi="Arial" w:hint="default"/>
      </w:rPr>
    </w:lvl>
    <w:lvl w:ilvl="5" w:tplc="2FB4838E" w:tentative="1">
      <w:start w:val="1"/>
      <w:numFmt w:val="bullet"/>
      <w:lvlText w:val="•"/>
      <w:lvlJc w:val="left"/>
      <w:pPr>
        <w:tabs>
          <w:tab w:val="num" w:pos="4320"/>
        </w:tabs>
        <w:ind w:left="4320" w:hanging="360"/>
      </w:pPr>
      <w:rPr>
        <w:rFonts w:ascii="Arial" w:hAnsi="Arial" w:hint="default"/>
      </w:rPr>
    </w:lvl>
    <w:lvl w:ilvl="6" w:tplc="7966C180" w:tentative="1">
      <w:start w:val="1"/>
      <w:numFmt w:val="bullet"/>
      <w:lvlText w:val="•"/>
      <w:lvlJc w:val="left"/>
      <w:pPr>
        <w:tabs>
          <w:tab w:val="num" w:pos="5040"/>
        </w:tabs>
        <w:ind w:left="5040" w:hanging="360"/>
      </w:pPr>
      <w:rPr>
        <w:rFonts w:ascii="Arial" w:hAnsi="Arial" w:hint="default"/>
      </w:rPr>
    </w:lvl>
    <w:lvl w:ilvl="7" w:tplc="F03E1212" w:tentative="1">
      <w:start w:val="1"/>
      <w:numFmt w:val="bullet"/>
      <w:lvlText w:val="•"/>
      <w:lvlJc w:val="left"/>
      <w:pPr>
        <w:tabs>
          <w:tab w:val="num" w:pos="5760"/>
        </w:tabs>
        <w:ind w:left="5760" w:hanging="360"/>
      </w:pPr>
      <w:rPr>
        <w:rFonts w:ascii="Arial" w:hAnsi="Arial" w:hint="default"/>
      </w:rPr>
    </w:lvl>
    <w:lvl w:ilvl="8" w:tplc="BF5C9F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76004D5"/>
    <w:multiLevelType w:val="hybridMultilevel"/>
    <w:tmpl w:val="0A7A421C"/>
    <w:lvl w:ilvl="0" w:tplc="BA90C6A6">
      <w:start w:val="1"/>
      <w:numFmt w:val="bullet"/>
      <w:lvlText w:val="•"/>
      <w:lvlJc w:val="left"/>
      <w:pPr>
        <w:tabs>
          <w:tab w:val="num" w:pos="720"/>
        </w:tabs>
        <w:ind w:left="720" w:hanging="360"/>
      </w:pPr>
      <w:rPr>
        <w:rFonts w:ascii="Arial" w:hAnsi="Arial" w:hint="default"/>
      </w:rPr>
    </w:lvl>
    <w:lvl w:ilvl="1" w:tplc="8110B07A" w:tentative="1">
      <w:start w:val="1"/>
      <w:numFmt w:val="bullet"/>
      <w:lvlText w:val="•"/>
      <w:lvlJc w:val="left"/>
      <w:pPr>
        <w:tabs>
          <w:tab w:val="num" w:pos="1440"/>
        </w:tabs>
        <w:ind w:left="1440" w:hanging="360"/>
      </w:pPr>
      <w:rPr>
        <w:rFonts w:ascii="Arial" w:hAnsi="Arial" w:hint="default"/>
      </w:rPr>
    </w:lvl>
    <w:lvl w:ilvl="2" w:tplc="BBA42004" w:tentative="1">
      <w:start w:val="1"/>
      <w:numFmt w:val="bullet"/>
      <w:lvlText w:val="•"/>
      <w:lvlJc w:val="left"/>
      <w:pPr>
        <w:tabs>
          <w:tab w:val="num" w:pos="2160"/>
        </w:tabs>
        <w:ind w:left="2160" w:hanging="360"/>
      </w:pPr>
      <w:rPr>
        <w:rFonts w:ascii="Arial" w:hAnsi="Arial" w:hint="default"/>
      </w:rPr>
    </w:lvl>
    <w:lvl w:ilvl="3" w:tplc="B68ED72E" w:tentative="1">
      <w:start w:val="1"/>
      <w:numFmt w:val="bullet"/>
      <w:lvlText w:val="•"/>
      <w:lvlJc w:val="left"/>
      <w:pPr>
        <w:tabs>
          <w:tab w:val="num" w:pos="2880"/>
        </w:tabs>
        <w:ind w:left="2880" w:hanging="360"/>
      </w:pPr>
      <w:rPr>
        <w:rFonts w:ascii="Arial" w:hAnsi="Arial" w:hint="default"/>
      </w:rPr>
    </w:lvl>
    <w:lvl w:ilvl="4" w:tplc="AD0879C0" w:tentative="1">
      <w:start w:val="1"/>
      <w:numFmt w:val="bullet"/>
      <w:lvlText w:val="•"/>
      <w:lvlJc w:val="left"/>
      <w:pPr>
        <w:tabs>
          <w:tab w:val="num" w:pos="3600"/>
        </w:tabs>
        <w:ind w:left="3600" w:hanging="360"/>
      </w:pPr>
      <w:rPr>
        <w:rFonts w:ascii="Arial" w:hAnsi="Arial" w:hint="default"/>
      </w:rPr>
    </w:lvl>
    <w:lvl w:ilvl="5" w:tplc="1AB03D5E" w:tentative="1">
      <w:start w:val="1"/>
      <w:numFmt w:val="bullet"/>
      <w:lvlText w:val="•"/>
      <w:lvlJc w:val="left"/>
      <w:pPr>
        <w:tabs>
          <w:tab w:val="num" w:pos="4320"/>
        </w:tabs>
        <w:ind w:left="4320" w:hanging="360"/>
      </w:pPr>
      <w:rPr>
        <w:rFonts w:ascii="Arial" w:hAnsi="Arial" w:hint="default"/>
      </w:rPr>
    </w:lvl>
    <w:lvl w:ilvl="6" w:tplc="8ED04F68" w:tentative="1">
      <w:start w:val="1"/>
      <w:numFmt w:val="bullet"/>
      <w:lvlText w:val="•"/>
      <w:lvlJc w:val="left"/>
      <w:pPr>
        <w:tabs>
          <w:tab w:val="num" w:pos="5040"/>
        </w:tabs>
        <w:ind w:left="5040" w:hanging="360"/>
      </w:pPr>
      <w:rPr>
        <w:rFonts w:ascii="Arial" w:hAnsi="Arial" w:hint="default"/>
      </w:rPr>
    </w:lvl>
    <w:lvl w:ilvl="7" w:tplc="A9A254DA" w:tentative="1">
      <w:start w:val="1"/>
      <w:numFmt w:val="bullet"/>
      <w:lvlText w:val="•"/>
      <w:lvlJc w:val="left"/>
      <w:pPr>
        <w:tabs>
          <w:tab w:val="num" w:pos="5760"/>
        </w:tabs>
        <w:ind w:left="5760" w:hanging="360"/>
      </w:pPr>
      <w:rPr>
        <w:rFonts w:ascii="Arial" w:hAnsi="Arial" w:hint="default"/>
      </w:rPr>
    </w:lvl>
    <w:lvl w:ilvl="8" w:tplc="8C2CE5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7D7D35"/>
    <w:multiLevelType w:val="hybridMultilevel"/>
    <w:tmpl w:val="7C265EB4"/>
    <w:lvl w:ilvl="0" w:tplc="7D468502">
      <w:start w:val="1"/>
      <w:numFmt w:val="bullet"/>
      <w:lvlText w:val="•"/>
      <w:lvlJc w:val="left"/>
      <w:pPr>
        <w:tabs>
          <w:tab w:val="num" w:pos="720"/>
        </w:tabs>
        <w:ind w:left="720" w:hanging="360"/>
      </w:pPr>
      <w:rPr>
        <w:rFonts w:ascii="Arial" w:hAnsi="Arial" w:hint="default"/>
      </w:rPr>
    </w:lvl>
    <w:lvl w:ilvl="1" w:tplc="29B449DC" w:tentative="1">
      <w:start w:val="1"/>
      <w:numFmt w:val="bullet"/>
      <w:lvlText w:val="•"/>
      <w:lvlJc w:val="left"/>
      <w:pPr>
        <w:tabs>
          <w:tab w:val="num" w:pos="1440"/>
        </w:tabs>
        <w:ind w:left="1440" w:hanging="360"/>
      </w:pPr>
      <w:rPr>
        <w:rFonts w:ascii="Arial" w:hAnsi="Arial" w:hint="default"/>
      </w:rPr>
    </w:lvl>
    <w:lvl w:ilvl="2" w:tplc="E4A2D51C" w:tentative="1">
      <w:start w:val="1"/>
      <w:numFmt w:val="bullet"/>
      <w:lvlText w:val="•"/>
      <w:lvlJc w:val="left"/>
      <w:pPr>
        <w:tabs>
          <w:tab w:val="num" w:pos="2160"/>
        </w:tabs>
        <w:ind w:left="2160" w:hanging="360"/>
      </w:pPr>
      <w:rPr>
        <w:rFonts w:ascii="Arial" w:hAnsi="Arial" w:hint="default"/>
      </w:rPr>
    </w:lvl>
    <w:lvl w:ilvl="3" w:tplc="4B463F64" w:tentative="1">
      <w:start w:val="1"/>
      <w:numFmt w:val="bullet"/>
      <w:lvlText w:val="•"/>
      <w:lvlJc w:val="left"/>
      <w:pPr>
        <w:tabs>
          <w:tab w:val="num" w:pos="2880"/>
        </w:tabs>
        <w:ind w:left="2880" w:hanging="360"/>
      </w:pPr>
      <w:rPr>
        <w:rFonts w:ascii="Arial" w:hAnsi="Arial" w:hint="default"/>
      </w:rPr>
    </w:lvl>
    <w:lvl w:ilvl="4" w:tplc="67A6BE7E" w:tentative="1">
      <w:start w:val="1"/>
      <w:numFmt w:val="bullet"/>
      <w:lvlText w:val="•"/>
      <w:lvlJc w:val="left"/>
      <w:pPr>
        <w:tabs>
          <w:tab w:val="num" w:pos="3600"/>
        </w:tabs>
        <w:ind w:left="3600" w:hanging="360"/>
      </w:pPr>
      <w:rPr>
        <w:rFonts w:ascii="Arial" w:hAnsi="Arial" w:hint="default"/>
      </w:rPr>
    </w:lvl>
    <w:lvl w:ilvl="5" w:tplc="86829EBE" w:tentative="1">
      <w:start w:val="1"/>
      <w:numFmt w:val="bullet"/>
      <w:lvlText w:val="•"/>
      <w:lvlJc w:val="left"/>
      <w:pPr>
        <w:tabs>
          <w:tab w:val="num" w:pos="4320"/>
        </w:tabs>
        <w:ind w:left="4320" w:hanging="360"/>
      </w:pPr>
      <w:rPr>
        <w:rFonts w:ascii="Arial" w:hAnsi="Arial" w:hint="default"/>
      </w:rPr>
    </w:lvl>
    <w:lvl w:ilvl="6" w:tplc="6FBA9288" w:tentative="1">
      <w:start w:val="1"/>
      <w:numFmt w:val="bullet"/>
      <w:lvlText w:val="•"/>
      <w:lvlJc w:val="left"/>
      <w:pPr>
        <w:tabs>
          <w:tab w:val="num" w:pos="5040"/>
        </w:tabs>
        <w:ind w:left="5040" w:hanging="360"/>
      </w:pPr>
      <w:rPr>
        <w:rFonts w:ascii="Arial" w:hAnsi="Arial" w:hint="default"/>
      </w:rPr>
    </w:lvl>
    <w:lvl w:ilvl="7" w:tplc="05828A68" w:tentative="1">
      <w:start w:val="1"/>
      <w:numFmt w:val="bullet"/>
      <w:lvlText w:val="•"/>
      <w:lvlJc w:val="left"/>
      <w:pPr>
        <w:tabs>
          <w:tab w:val="num" w:pos="5760"/>
        </w:tabs>
        <w:ind w:left="5760" w:hanging="360"/>
      </w:pPr>
      <w:rPr>
        <w:rFonts w:ascii="Arial" w:hAnsi="Arial" w:hint="default"/>
      </w:rPr>
    </w:lvl>
    <w:lvl w:ilvl="8" w:tplc="5C6E5D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9824170"/>
    <w:multiLevelType w:val="hybridMultilevel"/>
    <w:tmpl w:val="29109FAA"/>
    <w:lvl w:ilvl="0" w:tplc="CD361840">
      <w:start w:val="1"/>
      <w:numFmt w:val="bullet"/>
      <w:lvlText w:val="•"/>
      <w:lvlJc w:val="left"/>
      <w:pPr>
        <w:tabs>
          <w:tab w:val="num" w:pos="720"/>
        </w:tabs>
        <w:ind w:left="720" w:hanging="360"/>
      </w:pPr>
      <w:rPr>
        <w:rFonts w:ascii="Arial" w:hAnsi="Arial" w:hint="default"/>
      </w:rPr>
    </w:lvl>
    <w:lvl w:ilvl="1" w:tplc="99E6AF16" w:tentative="1">
      <w:start w:val="1"/>
      <w:numFmt w:val="bullet"/>
      <w:lvlText w:val="•"/>
      <w:lvlJc w:val="left"/>
      <w:pPr>
        <w:tabs>
          <w:tab w:val="num" w:pos="1440"/>
        </w:tabs>
        <w:ind w:left="1440" w:hanging="360"/>
      </w:pPr>
      <w:rPr>
        <w:rFonts w:ascii="Arial" w:hAnsi="Arial" w:hint="default"/>
      </w:rPr>
    </w:lvl>
    <w:lvl w:ilvl="2" w:tplc="6FB034AC" w:tentative="1">
      <w:start w:val="1"/>
      <w:numFmt w:val="bullet"/>
      <w:lvlText w:val="•"/>
      <w:lvlJc w:val="left"/>
      <w:pPr>
        <w:tabs>
          <w:tab w:val="num" w:pos="2160"/>
        </w:tabs>
        <w:ind w:left="2160" w:hanging="360"/>
      </w:pPr>
      <w:rPr>
        <w:rFonts w:ascii="Arial" w:hAnsi="Arial" w:hint="default"/>
      </w:rPr>
    </w:lvl>
    <w:lvl w:ilvl="3" w:tplc="FEDCFFBA" w:tentative="1">
      <w:start w:val="1"/>
      <w:numFmt w:val="bullet"/>
      <w:lvlText w:val="•"/>
      <w:lvlJc w:val="left"/>
      <w:pPr>
        <w:tabs>
          <w:tab w:val="num" w:pos="2880"/>
        </w:tabs>
        <w:ind w:left="2880" w:hanging="360"/>
      </w:pPr>
      <w:rPr>
        <w:rFonts w:ascii="Arial" w:hAnsi="Arial" w:hint="default"/>
      </w:rPr>
    </w:lvl>
    <w:lvl w:ilvl="4" w:tplc="0E146D66" w:tentative="1">
      <w:start w:val="1"/>
      <w:numFmt w:val="bullet"/>
      <w:lvlText w:val="•"/>
      <w:lvlJc w:val="left"/>
      <w:pPr>
        <w:tabs>
          <w:tab w:val="num" w:pos="3600"/>
        </w:tabs>
        <w:ind w:left="3600" w:hanging="360"/>
      </w:pPr>
      <w:rPr>
        <w:rFonts w:ascii="Arial" w:hAnsi="Arial" w:hint="default"/>
      </w:rPr>
    </w:lvl>
    <w:lvl w:ilvl="5" w:tplc="52FAB870" w:tentative="1">
      <w:start w:val="1"/>
      <w:numFmt w:val="bullet"/>
      <w:lvlText w:val="•"/>
      <w:lvlJc w:val="left"/>
      <w:pPr>
        <w:tabs>
          <w:tab w:val="num" w:pos="4320"/>
        </w:tabs>
        <w:ind w:left="4320" w:hanging="360"/>
      </w:pPr>
      <w:rPr>
        <w:rFonts w:ascii="Arial" w:hAnsi="Arial" w:hint="default"/>
      </w:rPr>
    </w:lvl>
    <w:lvl w:ilvl="6" w:tplc="0FF6C9F8" w:tentative="1">
      <w:start w:val="1"/>
      <w:numFmt w:val="bullet"/>
      <w:lvlText w:val="•"/>
      <w:lvlJc w:val="left"/>
      <w:pPr>
        <w:tabs>
          <w:tab w:val="num" w:pos="5040"/>
        </w:tabs>
        <w:ind w:left="5040" w:hanging="360"/>
      </w:pPr>
      <w:rPr>
        <w:rFonts w:ascii="Arial" w:hAnsi="Arial" w:hint="default"/>
      </w:rPr>
    </w:lvl>
    <w:lvl w:ilvl="7" w:tplc="E2AA4B92" w:tentative="1">
      <w:start w:val="1"/>
      <w:numFmt w:val="bullet"/>
      <w:lvlText w:val="•"/>
      <w:lvlJc w:val="left"/>
      <w:pPr>
        <w:tabs>
          <w:tab w:val="num" w:pos="5760"/>
        </w:tabs>
        <w:ind w:left="5760" w:hanging="360"/>
      </w:pPr>
      <w:rPr>
        <w:rFonts w:ascii="Arial" w:hAnsi="Arial" w:hint="default"/>
      </w:rPr>
    </w:lvl>
    <w:lvl w:ilvl="8" w:tplc="6FDA61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AF557C0"/>
    <w:multiLevelType w:val="hybridMultilevel"/>
    <w:tmpl w:val="683071A6"/>
    <w:lvl w:ilvl="0" w:tplc="57BC4EF8">
      <w:start w:val="1"/>
      <w:numFmt w:val="bullet"/>
      <w:lvlText w:val="•"/>
      <w:lvlJc w:val="left"/>
      <w:pPr>
        <w:tabs>
          <w:tab w:val="num" w:pos="720"/>
        </w:tabs>
        <w:ind w:left="720" w:hanging="360"/>
      </w:pPr>
      <w:rPr>
        <w:rFonts w:ascii="Arial" w:hAnsi="Arial" w:hint="default"/>
      </w:rPr>
    </w:lvl>
    <w:lvl w:ilvl="1" w:tplc="EAD69B46">
      <w:start w:val="1"/>
      <w:numFmt w:val="bullet"/>
      <w:lvlText w:val="•"/>
      <w:lvlJc w:val="left"/>
      <w:pPr>
        <w:tabs>
          <w:tab w:val="num" w:pos="1440"/>
        </w:tabs>
        <w:ind w:left="1440" w:hanging="360"/>
      </w:pPr>
      <w:rPr>
        <w:rFonts w:ascii="Arial" w:hAnsi="Arial" w:hint="default"/>
      </w:rPr>
    </w:lvl>
    <w:lvl w:ilvl="2" w:tplc="6DE6786A" w:tentative="1">
      <w:start w:val="1"/>
      <w:numFmt w:val="bullet"/>
      <w:lvlText w:val="•"/>
      <w:lvlJc w:val="left"/>
      <w:pPr>
        <w:tabs>
          <w:tab w:val="num" w:pos="2160"/>
        </w:tabs>
        <w:ind w:left="2160" w:hanging="360"/>
      </w:pPr>
      <w:rPr>
        <w:rFonts w:ascii="Arial" w:hAnsi="Arial" w:hint="default"/>
      </w:rPr>
    </w:lvl>
    <w:lvl w:ilvl="3" w:tplc="080E5660" w:tentative="1">
      <w:start w:val="1"/>
      <w:numFmt w:val="bullet"/>
      <w:lvlText w:val="•"/>
      <w:lvlJc w:val="left"/>
      <w:pPr>
        <w:tabs>
          <w:tab w:val="num" w:pos="2880"/>
        </w:tabs>
        <w:ind w:left="2880" w:hanging="360"/>
      </w:pPr>
      <w:rPr>
        <w:rFonts w:ascii="Arial" w:hAnsi="Arial" w:hint="default"/>
      </w:rPr>
    </w:lvl>
    <w:lvl w:ilvl="4" w:tplc="04ACACEC" w:tentative="1">
      <w:start w:val="1"/>
      <w:numFmt w:val="bullet"/>
      <w:lvlText w:val="•"/>
      <w:lvlJc w:val="left"/>
      <w:pPr>
        <w:tabs>
          <w:tab w:val="num" w:pos="3600"/>
        </w:tabs>
        <w:ind w:left="3600" w:hanging="360"/>
      </w:pPr>
      <w:rPr>
        <w:rFonts w:ascii="Arial" w:hAnsi="Arial" w:hint="default"/>
      </w:rPr>
    </w:lvl>
    <w:lvl w:ilvl="5" w:tplc="7BEA64F0" w:tentative="1">
      <w:start w:val="1"/>
      <w:numFmt w:val="bullet"/>
      <w:lvlText w:val="•"/>
      <w:lvlJc w:val="left"/>
      <w:pPr>
        <w:tabs>
          <w:tab w:val="num" w:pos="4320"/>
        </w:tabs>
        <w:ind w:left="4320" w:hanging="360"/>
      </w:pPr>
      <w:rPr>
        <w:rFonts w:ascii="Arial" w:hAnsi="Arial" w:hint="default"/>
      </w:rPr>
    </w:lvl>
    <w:lvl w:ilvl="6" w:tplc="D118233C" w:tentative="1">
      <w:start w:val="1"/>
      <w:numFmt w:val="bullet"/>
      <w:lvlText w:val="•"/>
      <w:lvlJc w:val="left"/>
      <w:pPr>
        <w:tabs>
          <w:tab w:val="num" w:pos="5040"/>
        </w:tabs>
        <w:ind w:left="5040" w:hanging="360"/>
      </w:pPr>
      <w:rPr>
        <w:rFonts w:ascii="Arial" w:hAnsi="Arial" w:hint="default"/>
      </w:rPr>
    </w:lvl>
    <w:lvl w:ilvl="7" w:tplc="073CD030" w:tentative="1">
      <w:start w:val="1"/>
      <w:numFmt w:val="bullet"/>
      <w:lvlText w:val="•"/>
      <w:lvlJc w:val="left"/>
      <w:pPr>
        <w:tabs>
          <w:tab w:val="num" w:pos="5760"/>
        </w:tabs>
        <w:ind w:left="5760" w:hanging="360"/>
      </w:pPr>
      <w:rPr>
        <w:rFonts w:ascii="Arial" w:hAnsi="Arial" w:hint="default"/>
      </w:rPr>
    </w:lvl>
    <w:lvl w:ilvl="8" w:tplc="3DA65E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C273BB3"/>
    <w:multiLevelType w:val="hybridMultilevel"/>
    <w:tmpl w:val="E18C570C"/>
    <w:lvl w:ilvl="0" w:tplc="D95416E4">
      <w:start w:val="1"/>
      <w:numFmt w:val="bullet"/>
      <w:lvlText w:val="•"/>
      <w:lvlJc w:val="left"/>
      <w:pPr>
        <w:tabs>
          <w:tab w:val="num" w:pos="720"/>
        </w:tabs>
        <w:ind w:left="720" w:hanging="360"/>
      </w:pPr>
      <w:rPr>
        <w:rFonts w:ascii="Arial" w:hAnsi="Arial" w:hint="default"/>
      </w:rPr>
    </w:lvl>
    <w:lvl w:ilvl="1" w:tplc="6C2C3258" w:tentative="1">
      <w:start w:val="1"/>
      <w:numFmt w:val="bullet"/>
      <w:lvlText w:val="•"/>
      <w:lvlJc w:val="left"/>
      <w:pPr>
        <w:tabs>
          <w:tab w:val="num" w:pos="1440"/>
        </w:tabs>
        <w:ind w:left="1440" w:hanging="360"/>
      </w:pPr>
      <w:rPr>
        <w:rFonts w:ascii="Arial" w:hAnsi="Arial" w:hint="default"/>
      </w:rPr>
    </w:lvl>
    <w:lvl w:ilvl="2" w:tplc="E7EA8EC4" w:tentative="1">
      <w:start w:val="1"/>
      <w:numFmt w:val="bullet"/>
      <w:lvlText w:val="•"/>
      <w:lvlJc w:val="left"/>
      <w:pPr>
        <w:tabs>
          <w:tab w:val="num" w:pos="2160"/>
        </w:tabs>
        <w:ind w:left="2160" w:hanging="360"/>
      </w:pPr>
      <w:rPr>
        <w:rFonts w:ascii="Arial" w:hAnsi="Arial" w:hint="default"/>
      </w:rPr>
    </w:lvl>
    <w:lvl w:ilvl="3" w:tplc="866077AA" w:tentative="1">
      <w:start w:val="1"/>
      <w:numFmt w:val="bullet"/>
      <w:lvlText w:val="•"/>
      <w:lvlJc w:val="left"/>
      <w:pPr>
        <w:tabs>
          <w:tab w:val="num" w:pos="2880"/>
        </w:tabs>
        <w:ind w:left="2880" w:hanging="360"/>
      </w:pPr>
      <w:rPr>
        <w:rFonts w:ascii="Arial" w:hAnsi="Arial" w:hint="default"/>
      </w:rPr>
    </w:lvl>
    <w:lvl w:ilvl="4" w:tplc="3E7EC0AC" w:tentative="1">
      <w:start w:val="1"/>
      <w:numFmt w:val="bullet"/>
      <w:lvlText w:val="•"/>
      <w:lvlJc w:val="left"/>
      <w:pPr>
        <w:tabs>
          <w:tab w:val="num" w:pos="3600"/>
        </w:tabs>
        <w:ind w:left="3600" w:hanging="360"/>
      </w:pPr>
      <w:rPr>
        <w:rFonts w:ascii="Arial" w:hAnsi="Arial" w:hint="default"/>
      </w:rPr>
    </w:lvl>
    <w:lvl w:ilvl="5" w:tplc="20549F52" w:tentative="1">
      <w:start w:val="1"/>
      <w:numFmt w:val="bullet"/>
      <w:lvlText w:val="•"/>
      <w:lvlJc w:val="left"/>
      <w:pPr>
        <w:tabs>
          <w:tab w:val="num" w:pos="4320"/>
        </w:tabs>
        <w:ind w:left="4320" w:hanging="360"/>
      </w:pPr>
      <w:rPr>
        <w:rFonts w:ascii="Arial" w:hAnsi="Arial" w:hint="default"/>
      </w:rPr>
    </w:lvl>
    <w:lvl w:ilvl="6" w:tplc="77D25000" w:tentative="1">
      <w:start w:val="1"/>
      <w:numFmt w:val="bullet"/>
      <w:lvlText w:val="•"/>
      <w:lvlJc w:val="left"/>
      <w:pPr>
        <w:tabs>
          <w:tab w:val="num" w:pos="5040"/>
        </w:tabs>
        <w:ind w:left="5040" w:hanging="360"/>
      </w:pPr>
      <w:rPr>
        <w:rFonts w:ascii="Arial" w:hAnsi="Arial" w:hint="default"/>
      </w:rPr>
    </w:lvl>
    <w:lvl w:ilvl="7" w:tplc="6792CFCE" w:tentative="1">
      <w:start w:val="1"/>
      <w:numFmt w:val="bullet"/>
      <w:lvlText w:val="•"/>
      <w:lvlJc w:val="left"/>
      <w:pPr>
        <w:tabs>
          <w:tab w:val="num" w:pos="5760"/>
        </w:tabs>
        <w:ind w:left="5760" w:hanging="360"/>
      </w:pPr>
      <w:rPr>
        <w:rFonts w:ascii="Arial" w:hAnsi="Arial" w:hint="default"/>
      </w:rPr>
    </w:lvl>
    <w:lvl w:ilvl="8" w:tplc="A4200C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CB04EC4"/>
    <w:multiLevelType w:val="hybridMultilevel"/>
    <w:tmpl w:val="EFBC8D42"/>
    <w:lvl w:ilvl="0" w:tplc="7EA4D9AA">
      <w:start w:val="1"/>
      <w:numFmt w:val="bullet"/>
      <w:lvlText w:val="•"/>
      <w:lvlJc w:val="left"/>
      <w:pPr>
        <w:tabs>
          <w:tab w:val="num" w:pos="720"/>
        </w:tabs>
        <w:ind w:left="720" w:hanging="360"/>
      </w:pPr>
      <w:rPr>
        <w:rFonts w:ascii="Arial" w:hAnsi="Arial" w:hint="default"/>
      </w:rPr>
    </w:lvl>
    <w:lvl w:ilvl="1" w:tplc="0ED6A75C" w:tentative="1">
      <w:start w:val="1"/>
      <w:numFmt w:val="bullet"/>
      <w:lvlText w:val="•"/>
      <w:lvlJc w:val="left"/>
      <w:pPr>
        <w:tabs>
          <w:tab w:val="num" w:pos="1440"/>
        </w:tabs>
        <w:ind w:left="1440" w:hanging="360"/>
      </w:pPr>
      <w:rPr>
        <w:rFonts w:ascii="Arial" w:hAnsi="Arial" w:hint="default"/>
      </w:rPr>
    </w:lvl>
    <w:lvl w:ilvl="2" w:tplc="F006CD6C" w:tentative="1">
      <w:start w:val="1"/>
      <w:numFmt w:val="bullet"/>
      <w:lvlText w:val="•"/>
      <w:lvlJc w:val="left"/>
      <w:pPr>
        <w:tabs>
          <w:tab w:val="num" w:pos="2160"/>
        </w:tabs>
        <w:ind w:left="2160" w:hanging="360"/>
      </w:pPr>
      <w:rPr>
        <w:rFonts w:ascii="Arial" w:hAnsi="Arial" w:hint="default"/>
      </w:rPr>
    </w:lvl>
    <w:lvl w:ilvl="3" w:tplc="34E6DB8C" w:tentative="1">
      <w:start w:val="1"/>
      <w:numFmt w:val="bullet"/>
      <w:lvlText w:val="•"/>
      <w:lvlJc w:val="left"/>
      <w:pPr>
        <w:tabs>
          <w:tab w:val="num" w:pos="2880"/>
        </w:tabs>
        <w:ind w:left="2880" w:hanging="360"/>
      </w:pPr>
      <w:rPr>
        <w:rFonts w:ascii="Arial" w:hAnsi="Arial" w:hint="default"/>
      </w:rPr>
    </w:lvl>
    <w:lvl w:ilvl="4" w:tplc="2D1619F2" w:tentative="1">
      <w:start w:val="1"/>
      <w:numFmt w:val="bullet"/>
      <w:lvlText w:val="•"/>
      <w:lvlJc w:val="left"/>
      <w:pPr>
        <w:tabs>
          <w:tab w:val="num" w:pos="3600"/>
        </w:tabs>
        <w:ind w:left="3600" w:hanging="360"/>
      </w:pPr>
      <w:rPr>
        <w:rFonts w:ascii="Arial" w:hAnsi="Arial" w:hint="default"/>
      </w:rPr>
    </w:lvl>
    <w:lvl w:ilvl="5" w:tplc="C84A639C" w:tentative="1">
      <w:start w:val="1"/>
      <w:numFmt w:val="bullet"/>
      <w:lvlText w:val="•"/>
      <w:lvlJc w:val="left"/>
      <w:pPr>
        <w:tabs>
          <w:tab w:val="num" w:pos="4320"/>
        </w:tabs>
        <w:ind w:left="4320" w:hanging="360"/>
      </w:pPr>
      <w:rPr>
        <w:rFonts w:ascii="Arial" w:hAnsi="Arial" w:hint="default"/>
      </w:rPr>
    </w:lvl>
    <w:lvl w:ilvl="6" w:tplc="EBF01E1C" w:tentative="1">
      <w:start w:val="1"/>
      <w:numFmt w:val="bullet"/>
      <w:lvlText w:val="•"/>
      <w:lvlJc w:val="left"/>
      <w:pPr>
        <w:tabs>
          <w:tab w:val="num" w:pos="5040"/>
        </w:tabs>
        <w:ind w:left="5040" w:hanging="360"/>
      </w:pPr>
      <w:rPr>
        <w:rFonts w:ascii="Arial" w:hAnsi="Arial" w:hint="default"/>
      </w:rPr>
    </w:lvl>
    <w:lvl w:ilvl="7" w:tplc="9DBE2172" w:tentative="1">
      <w:start w:val="1"/>
      <w:numFmt w:val="bullet"/>
      <w:lvlText w:val="•"/>
      <w:lvlJc w:val="left"/>
      <w:pPr>
        <w:tabs>
          <w:tab w:val="num" w:pos="5760"/>
        </w:tabs>
        <w:ind w:left="5760" w:hanging="360"/>
      </w:pPr>
      <w:rPr>
        <w:rFonts w:ascii="Arial" w:hAnsi="Arial" w:hint="default"/>
      </w:rPr>
    </w:lvl>
    <w:lvl w:ilvl="8" w:tplc="558070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E2231D3"/>
    <w:multiLevelType w:val="hybridMultilevel"/>
    <w:tmpl w:val="65F4C07A"/>
    <w:lvl w:ilvl="0" w:tplc="AB6842B4">
      <w:start w:val="1"/>
      <w:numFmt w:val="bullet"/>
      <w:lvlText w:val="•"/>
      <w:lvlJc w:val="left"/>
      <w:pPr>
        <w:tabs>
          <w:tab w:val="num" w:pos="720"/>
        </w:tabs>
        <w:ind w:left="720" w:hanging="360"/>
      </w:pPr>
      <w:rPr>
        <w:rFonts w:ascii="Arial" w:hAnsi="Arial" w:hint="default"/>
      </w:rPr>
    </w:lvl>
    <w:lvl w:ilvl="1" w:tplc="59A43AC8" w:tentative="1">
      <w:start w:val="1"/>
      <w:numFmt w:val="bullet"/>
      <w:lvlText w:val="•"/>
      <w:lvlJc w:val="left"/>
      <w:pPr>
        <w:tabs>
          <w:tab w:val="num" w:pos="1440"/>
        </w:tabs>
        <w:ind w:left="1440" w:hanging="360"/>
      </w:pPr>
      <w:rPr>
        <w:rFonts w:ascii="Arial" w:hAnsi="Arial" w:hint="default"/>
      </w:rPr>
    </w:lvl>
    <w:lvl w:ilvl="2" w:tplc="910AA7E8" w:tentative="1">
      <w:start w:val="1"/>
      <w:numFmt w:val="bullet"/>
      <w:lvlText w:val="•"/>
      <w:lvlJc w:val="left"/>
      <w:pPr>
        <w:tabs>
          <w:tab w:val="num" w:pos="2160"/>
        </w:tabs>
        <w:ind w:left="2160" w:hanging="360"/>
      </w:pPr>
      <w:rPr>
        <w:rFonts w:ascii="Arial" w:hAnsi="Arial" w:hint="default"/>
      </w:rPr>
    </w:lvl>
    <w:lvl w:ilvl="3" w:tplc="E6E20FAA" w:tentative="1">
      <w:start w:val="1"/>
      <w:numFmt w:val="bullet"/>
      <w:lvlText w:val="•"/>
      <w:lvlJc w:val="left"/>
      <w:pPr>
        <w:tabs>
          <w:tab w:val="num" w:pos="2880"/>
        </w:tabs>
        <w:ind w:left="2880" w:hanging="360"/>
      </w:pPr>
      <w:rPr>
        <w:rFonts w:ascii="Arial" w:hAnsi="Arial" w:hint="default"/>
      </w:rPr>
    </w:lvl>
    <w:lvl w:ilvl="4" w:tplc="3864E720" w:tentative="1">
      <w:start w:val="1"/>
      <w:numFmt w:val="bullet"/>
      <w:lvlText w:val="•"/>
      <w:lvlJc w:val="left"/>
      <w:pPr>
        <w:tabs>
          <w:tab w:val="num" w:pos="3600"/>
        </w:tabs>
        <w:ind w:left="3600" w:hanging="360"/>
      </w:pPr>
      <w:rPr>
        <w:rFonts w:ascii="Arial" w:hAnsi="Arial" w:hint="default"/>
      </w:rPr>
    </w:lvl>
    <w:lvl w:ilvl="5" w:tplc="47980292" w:tentative="1">
      <w:start w:val="1"/>
      <w:numFmt w:val="bullet"/>
      <w:lvlText w:val="•"/>
      <w:lvlJc w:val="left"/>
      <w:pPr>
        <w:tabs>
          <w:tab w:val="num" w:pos="4320"/>
        </w:tabs>
        <w:ind w:left="4320" w:hanging="360"/>
      </w:pPr>
      <w:rPr>
        <w:rFonts w:ascii="Arial" w:hAnsi="Arial" w:hint="default"/>
      </w:rPr>
    </w:lvl>
    <w:lvl w:ilvl="6" w:tplc="F796DCE2" w:tentative="1">
      <w:start w:val="1"/>
      <w:numFmt w:val="bullet"/>
      <w:lvlText w:val="•"/>
      <w:lvlJc w:val="left"/>
      <w:pPr>
        <w:tabs>
          <w:tab w:val="num" w:pos="5040"/>
        </w:tabs>
        <w:ind w:left="5040" w:hanging="360"/>
      </w:pPr>
      <w:rPr>
        <w:rFonts w:ascii="Arial" w:hAnsi="Arial" w:hint="default"/>
      </w:rPr>
    </w:lvl>
    <w:lvl w:ilvl="7" w:tplc="8B8ACC00" w:tentative="1">
      <w:start w:val="1"/>
      <w:numFmt w:val="bullet"/>
      <w:lvlText w:val="•"/>
      <w:lvlJc w:val="left"/>
      <w:pPr>
        <w:tabs>
          <w:tab w:val="num" w:pos="5760"/>
        </w:tabs>
        <w:ind w:left="5760" w:hanging="360"/>
      </w:pPr>
      <w:rPr>
        <w:rFonts w:ascii="Arial" w:hAnsi="Arial" w:hint="default"/>
      </w:rPr>
    </w:lvl>
    <w:lvl w:ilvl="8" w:tplc="959AA4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E3D438A"/>
    <w:multiLevelType w:val="hybridMultilevel"/>
    <w:tmpl w:val="B0FE928E"/>
    <w:lvl w:ilvl="0" w:tplc="D1C4EFD2">
      <w:start w:val="1"/>
      <w:numFmt w:val="bullet"/>
      <w:lvlText w:val="•"/>
      <w:lvlJc w:val="left"/>
      <w:pPr>
        <w:tabs>
          <w:tab w:val="num" w:pos="720"/>
        </w:tabs>
        <w:ind w:left="720" w:hanging="360"/>
      </w:pPr>
      <w:rPr>
        <w:rFonts w:ascii="Arial" w:hAnsi="Arial" w:hint="default"/>
      </w:rPr>
    </w:lvl>
    <w:lvl w:ilvl="1" w:tplc="EBC2182C">
      <w:start w:val="1"/>
      <w:numFmt w:val="bullet"/>
      <w:lvlText w:val="•"/>
      <w:lvlJc w:val="left"/>
      <w:pPr>
        <w:tabs>
          <w:tab w:val="num" w:pos="1440"/>
        </w:tabs>
        <w:ind w:left="1440" w:hanging="360"/>
      </w:pPr>
      <w:rPr>
        <w:rFonts w:ascii="Arial" w:hAnsi="Arial" w:hint="default"/>
      </w:rPr>
    </w:lvl>
    <w:lvl w:ilvl="2" w:tplc="AEA47EBE" w:tentative="1">
      <w:start w:val="1"/>
      <w:numFmt w:val="bullet"/>
      <w:lvlText w:val="•"/>
      <w:lvlJc w:val="left"/>
      <w:pPr>
        <w:tabs>
          <w:tab w:val="num" w:pos="2160"/>
        </w:tabs>
        <w:ind w:left="2160" w:hanging="360"/>
      </w:pPr>
      <w:rPr>
        <w:rFonts w:ascii="Arial" w:hAnsi="Arial" w:hint="default"/>
      </w:rPr>
    </w:lvl>
    <w:lvl w:ilvl="3" w:tplc="A4223644" w:tentative="1">
      <w:start w:val="1"/>
      <w:numFmt w:val="bullet"/>
      <w:lvlText w:val="•"/>
      <w:lvlJc w:val="left"/>
      <w:pPr>
        <w:tabs>
          <w:tab w:val="num" w:pos="2880"/>
        </w:tabs>
        <w:ind w:left="2880" w:hanging="360"/>
      </w:pPr>
      <w:rPr>
        <w:rFonts w:ascii="Arial" w:hAnsi="Arial" w:hint="default"/>
      </w:rPr>
    </w:lvl>
    <w:lvl w:ilvl="4" w:tplc="37B6B990" w:tentative="1">
      <w:start w:val="1"/>
      <w:numFmt w:val="bullet"/>
      <w:lvlText w:val="•"/>
      <w:lvlJc w:val="left"/>
      <w:pPr>
        <w:tabs>
          <w:tab w:val="num" w:pos="3600"/>
        </w:tabs>
        <w:ind w:left="3600" w:hanging="360"/>
      </w:pPr>
      <w:rPr>
        <w:rFonts w:ascii="Arial" w:hAnsi="Arial" w:hint="default"/>
      </w:rPr>
    </w:lvl>
    <w:lvl w:ilvl="5" w:tplc="752823DE" w:tentative="1">
      <w:start w:val="1"/>
      <w:numFmt w:val="bullet"/>
      <w:lvlText w:val="•"/>
      <w:lvlJc w:val="left"/>
      <w:pPr>
        <w:tabs>
          <w:tab w:val="num" w:pos="4320"/>
        </w:tabs>
        <w:ind w:left="4320" w:hanging="360"/>
      </w:pPr>
      <w:rPr>
        <w:rFonts w:ascii="Arial" w:hAnsi="Arial" w:hint="default"/>
      </w:rPr>
    </w:lvl>
    <w:lvl w:ilvl="6" w:tplc="5106AEE6" w:tentative="1">
      <w:start w:val="1"/>
      <w:numFmt w:val="bullet"/>
      <w:lvlText w:val="•"/>
      <w:lvlJc w:val="left"/>
      <w:pPr>
        <w:tabs>
          <w:tab w:val="num" w:pos="5040"/>
        </w:tabs>
        <w:ind w:left="5040" w:hanging="360"/>
      </w:pPr>
      <w:rPr>
        <w:rFonts w:ascii="Arial" w:hAnsi="Arial" w:hint="default"/>
      </w:rPr>
    </w:lvl>
    <w:lvl w:ilvl="7" w:tplc="389AFAFE" w:tentative="1">
      <w:start w:val="1"/>
      <w:numFmt w:val="bullet"/>
      <w:lvlText w:val="•"/>
      <w:lvlJc w:val="left"/>
      <w:pPr>
        <w:tabs>
          <w:tab w:val="num" w:pos="5760"/>
        </w:tabs>
        <w:ind w:left="5760" w:hanging="360"/>
      </w:pPr>
      <w:rPr>
        <w:rFonts w:ascii="Arial" w:hAnsi="Arial" w:hint="default"/>
      </w:rPr>
    </w:lvl>
    <w:lvl w:ilvl="8" w:tplc="6DE69B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E751CF9"/>
    <w:multiLevelType w:val="hybridMultilevel"/>
    <w:tmpl w:val="814CCA42"/>
    <w:lvl w:ilvl="0" w:tplc="E97258BE">
      <w:start w:val="1"/>
      <w:numFmt w:val="bullet"/>
      <w:lvlText w:val="•"/>
      <w:lvlJc w:val="left"/>
      <w:pPr>
        <w:tabs>
          <w:tab w:val="num" w:pos="720"/>
        </w:tabs>
        <w:ind w:left="720" w:hanging="360"/>
      </w:pPr>
      <w:rPr>
        <w:rFonts w:ascii="Arial" w:hAnsi="Arial" w:hint="default"/>
      </w:rPr>
    </w:lvl>
    <w:lvl w:ilvl="1" w:tplc="DBA62622">
      <w:start w:val="1"/>
      <w:numFmt w:val="bullet"/>
      <w:lvlText w:val="•"/>
      <w:lvlJc w:val="left"/>
      <w:pPr>
        <w:tabs>
          <w:tab w:val="num" w:pos="1440"/>
        </w:tabs>
        <w:ind w:left="1440" w:hanging="360"/>
      </w:pPr>
      <w:rPr>
        <w:rFonts w:ascii="Arial" w:hAnsi="Arial" w:hint="default"/>
      </w:rPr>
    </w:lvl>
    <w:lvl w:ilvl="2" w:tplc="70E0E01A" w:tentative="1">
      <w:start w:val="1"/>
      <w:numFmt w:val="bullet"/>
      <w:lvlText w:val="•"/>
      <w:lvlJc w:val="left"/>
      <w:pPr>
        <w:tabs>
          <w:tab w:val="num" w:pos="2160"/>
        </w:tabs>
        <w:ind w:left="2160" w:hanging="360"/>
      </w:pPr>
      <w:rPr>
        <w:rFonts w:ascii="Arial" w:hAnsi="Arial" w:hint="default"/>
      </w:rPr>
    </w:lvl>
    <w:lvl w:ilvl="3" w:tplc="D40ED6F0" w:tentative="1">
      <w:start w:val="1"/>
      <w:numFmt w:val="bullet"/>
      <w:lvlText w:val="•"/>
      <w:lvlJc w:val="left"/>
      <w:pPr>
        <w:tabs>
          <w:tab w:val="num" w:pos="2880"/>
        </w:tabs>
        <w:ind w:left="2880" w:hanging="360"/>
      </w:pPr>
      <w:rPr>
        <w:rFonts w:ascii="Arial" w:hAnsi="Arial" w:hint="default"/>
      </w:rPr>
    </w:lvl>
    <w:lvl w:ilvl="4" w:tplc="65E8F1EA" w:tentative="1">
      <w:start w:val="1"/>
      <w:numFmt w:val="bullet"/>
      <w:lvlText w:val="•"/>
      <w:lvlJc w:val="left"/>
      <w:pPr>
        <w:tabs>
          <w:tab w:val="num" w:pos="3600"/>
        </w:tabs>
        <w:ind w:left="3600" w:hanging="360"/>
      </w:pPr>
      <w:rPr>
        <w:rFonts w:ascii="Arial" w:hAnsi="Arial" w:hint="default"/>
      </w:rPr>
    </w:lvl>
    <w:lvl w:ilvl="5" w:tplc="3FDEA306" w:tentative="1">
      <w:start w:val="1"/>
      <w:numFmt w:val="bullet"/>
      <w:lvlText w:val="•"/>
      <w:lvlJc w:val="left"/>
      <w:pPr>
        <w:tabs>
          <w:tab w:val="num" w:pos="4320"/>
        </w:tabs>
        <w:ind w:left="4320" w:hanging="360"/>
      </w:pPr>
      <w:rPr>
        <w:rFonts w:ascii="Arial" w:hAnsi="Arial" w:hint="default"/>
      </w:rPr>
    </w:lvl>
    <w:lvl w:ilvl="6" w:tplc="A20AD7E4" w:tentative="1">
      <w:start w:val="1"/>
      <w:numFmt w:val="bullet"/>
      <w:lvlText w:val="•"/>
      <w:lvlJc w:val="left"/>
      <w:pPr>
        <w:tabs>
          <w:tab w:val="num" w:pos="5040"/>
        </w:tabs>
        <w:ind w:left="5040" w:hanging="360"/>
      </w:pPr>
      <w:rPr>
        <w:rFonts w:ascii="Arial" w:hAnsi="Arial" w:hint="default"/>
      </w:rPr>
    </w:lvl>
    <w:lvl w:ilvl="7" w:tplc="E3F002AE" w:tentative="1">
      <w:start w:val="1"/>
      <w:numFmt w:val="bullet"/>
      <w:lvlText w:val="•"/>
      <w:lvlJc w:val="left"/>
      <w:pPr>
        <w:tabs>
          <w:tab w:val="num" w:pos="5760"/>
        </w:tabs>
        <w:ind w:left="5760" w:hanging="360"/>
      </w:pPr>
      <w:rPr>
        <w:rFonts w:ascii="Arial" w:hAnsi="Arial" w:hint="default"/>
      </w:rPr>
    </w:lvl>
    <w:lvl w:ilvl="8" w:tplc="11CC337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F762444"/>
    <w:multiLevelType w:val="hybridMultilevel"/>
    <w:tmpl w:val="FC8E8710"/>
    <w:lvl w:ilvl="0" w:tplc="B0321398">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5" w15:restartNumberingAfterBreak="0">
    <w:nsid w:val="1F8A302E"/>
    <w:multiLevelType w:val="hybridMultilevel"/>
    <w:tmpl w:val="3FC253F0"/>
    <w:lvl w:ilvl="0" w:tplc="AC189920">
      <w:start w:val="1"/>
      <w:numFmt w:val="bullet"/>
      <w:lvlText w:val="•"/>
      <w:lvlJc w:val="left"/>
      <w:pPr>
        <w:tabs>
          <w:tab w:val="num" w:pos="720"/>
        </w:tabs>
        <w:ind w:left="720" w:hanging="360"/>
      </w:pPr>
      <w:rPr>
        <w:rFonts w:ascii="Arial" w:hAnsi="Arial" w:hint="default"/>
      </w:rPr>
    </w:lvl>
    <w:lvl w:ilvl="1" w:tplc="015C6AF2">
      <w:start w:val="1"/>
      <w:numFmt w:val="bullet"/>
      <w:lvlText w:val="•"/>
      <w:lvlJc w:val="left"/>
      <w:pPr>
        <w:tabs>
          <w:tab w:val="num" w:pos="1440"/>
        </w:tabs>
        <w:ind w:left="1440" w:hanging="360"/>
      </w:pPr>
      <w:rPr>
        <w:rFonts w:ascii="Arial" w:hAnsi="Arial" w:hint="default"/>
      </w:rPr>
    </w:lvl>
    <w:lvl w:ilvl="2" w:tplc="433A9A1E" w:tentative="1">
      <w:start w:val="1"/>
      <w:numFmt w:val="bullet"/>
      <w:lvlText w:val="•"/>
      <w:lvlJc w:val="left"/>
      <w:pPr>
        <w:tabs>
          <w:tab w:val="num" w:pos="2160"/>
        </w:tabs>
        <w:ind w:left="2160" w:hanging="360"/>
      </w:pPr>
      <w:rPr>
        <w:rFonts w:ascii="Arial" w:hAnsi="Arial" w:hint="default"/>
      </w:rPr>
    </w:lvl>
    <w:lvl w:ilvl="3" w:tplc="D83E59C2" w:tentative="1">
      <w:start w:val="1"/>
      <w:numFmt w:val="bullet"/>
      <w:lvlText w:val="•"/>
      <w:lvlJc w:val="left"/>
      <w:pPr>
        <w:tabs>
          <w:tab w:val="num" w:pos="2880"/>
        </w:tabs>
        <w:ind w:left="2880" w:hanging="360"/>
      </w:pPr>
      <w:rPr>
        <w:rFonts w:ascii="Arial" w:hAnsi="Arial" w:hint="default"/>
      </w:rPr>
    </w:lvl>
    <w:lvl w:ilvl="4" w:tplc="F24A8FCC" w:tentative="1">
      <w:start w:val="1"/>
      <w:numFmt w:val="bullet"/>
      <w:lvlText w:val="•"/>
      <w:lvlJc w:val="left"/>
      <w:pPr>
        <w:tabs>
          <w:tab w:val="num" w:pos="3600"/>
        </w:tabs>
        <w:ind w:left="3600" w:hanging="360"/>
      </w:pPr>
      <w:rPr>
        <w:rFonts w:ascii="Arial" w:hAnsi="Arial" w:hint="default"/>
      </w:rPr>
    </w:lvl>
    <w:lvl w:ilvl="5" w:tplc="00147492" w:tentative="1">
      <w:start w:val="1"/>
      <w:numFmt w:val="bullet"/>
      <w:lvlText w:val="•"/>
      <w:lvlJc w:val="left"/>
      <w:pPr>
        <w:tabs>
          <w:tab w:val="num" w:pos="4320"/>
        </w:tabs>
        <w:ind w:left="4320" w:hanging="360"/>
      </w:pPr>
      <w:rPr>
        <w:rFonts w:ascii="Arial" w:hAnsi="Arial" w:hint="default"/>
      </w:rPr>
    </w:lvl>
    <w:lvl w:ilvl="6" w:tplc="64BE4FD4" w:tentative="1">
      <w:start w:val="1"/>
      <w:numFmt w:val="bullet"/>
      <w:lvlText w:val="•"/>
      <w:lvlJc w:val="left"/>
      <w:pPr>
        <w:tabs>
          <w:tab w:val="num" w:pos="5040"/>
        </w:tabs>
        <w:ind w:left="5040" w:hanging="360"/>
      </w:pPr>
      <w:rPr>
        <w:rFonts w:ascii="Arial" w:hAnsi="Arial" w:hint="default"/>
      </w:rPr>
    </w:lvl>
    <w:lvl w:ilvl="7" w:tplc="E8D8308C" w:tentative="1">
      <w:start w:val="1"/>
      <w:numFmt w:val="bullet"/>
      <w:lvlText w:val="•"/>
      <w:lvlJc w:val="left"/>
      <w:pPr>
        <w:tabs>
          <w:tab w:val="num" w:pos="5760"/>
        </w:tabs>
        <w:ind w:left="5760" w:hanging="360"/>
      </w:pPr>
      <w:rPr>
        <w:rFonts w:ascii="Arial" w:hAnsi="Arial" w:hint="default"/>
      </w:rPr>
    </w:lvl>
    <w:lvl w:ilvl="8" w:tplc="FA7AB0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2DF6C8B"/>
    <w:multiLevelType w:val="hybridMultilevel"/>
    <w:tmpl w:val="DD74609C"/>
    <w:lvl w:ilvl="0" w:tplc="B67A11AC">
      <w:start w:val="1"/>
      <w:numFmt w:val="bullet"/>
      <w:lvlText w:val="•"/>
      <w:lvlJc w:val="left"/>
      <w:pPr>
        <w:tabs>
          <w:tab w:val="num" w:pos="720"/>
        </w:tabs>
        <w:ind w:left="720" w:hanging="360"/>
      </w:pPr>
      <w:rPr>
        <w:rFonts w:ascii="Arial" w:hAnsi="Arial" w:hint="default"/>
      </w:rPr>
    </w:lvl>
    <w:lvl w:ilvl="1" w:tplc="73305C24" w:tentative="1">
      <w:start w:val="1"/>
      <w:numFmt w:val="bullet"/>
      <w:lvlText w:val="•"/>
      <w:lvlJc w:val="left"/>
      <w:pPr>
        <w:tabs>
          <w:tab w:val="num" w:pos="1440"/>
        </w:tabs>
        <w:ind w:left="1440" w:hanging="360"/>
      </w:pPr>
      <w:rPr>
        <w:rFonts w:ascii="Arial" w:hAnsi="Arial" w:hint="default"/>
      </w:rPr>
    </w:lvl>
    <w:lvl w:ilvl="2" w:tplc="2C668F8E" w:tentative="1">
      <w:start w:val="1"/>
      <w:numFmt w:val="bullet"/>
      <w:lvlText w:val="•"/>
      <w:lvlJc w:val="left"/>
      <w:pPr>
        <w:tabs>
          <w:tab w:val="num" w:pos="2160"/>
        </w:tabs>
        <w:ind w:left="2160" w:hanging="360"/>
      </w:pPr>
      <w:rPr>
        <w:rFonts w:ascii="Arial" w:hAnsi="Arial" w:hint="default"/>
      </w:rPr>
    </w:lvl>
    <w:lvl w:ilvl="3" w:tplc="AB28CE46" w:tentative="1">
      <w:start w:val="1"/>
      <w:numFmt w:val="bullet"/>
      <w:lvlText w:val="•"/>
      <w:lvlJc w:val="left"/>
      <w:pPr>
        <w:tabs>
          <w:tab w:val="num" w:pos="2880"/>
        </w:tabs>
        <w:ind w:left="2880" w:hanging="360"/>
      </w:pPr>
      <w:rPr>
        <w:rFonts w:ascii="Arial" w:hAnsi="Arial" w:hint="default"/>
      </w:rPr>
    </w:lvl>
    <w:lvl w:ilvl="4" w:tplc="FCFACFC4" w:tentative="1">
      <w:start w:val="1"/>
      <w:numFmt w:val="bullet"/>
      <w:lvlText w:val="•"/>
      <w:lvlJc w:val="left"/>
      <w:pPr>
        <w:tabs>
          <w:tab w:val="num" w:pos="3600"/>
        </w:tabs>
        <w:ind w:left="3600" w:hanging="360"/>
      </w:pPr>
      <w:rPr>
        <w:rFonts w:ascii="Arial" w:hAnsi="Arial" w:hint="default"/>
      </w:rPr>
    </w:lvl>
    <w:lvl w:ilvl="5" w:tplc="102A92DA" w:tentative="1">
      <w:start w:val="1"/>
      <w:numFmt w:val="bullet"/>
      <w:lvlText w:val="•"/>
      <w:lvlJc w:val="left"/>
      <w:pPr>
        <w:tabs>
          <w:tab w:val="num" w:pos="4320"/>
        </w:tabs>
        <w:ind w:left="4320" w:hanging="360"/>
      </w:pPr>
      <w:rPr>
        <w:rFonts w:ascii="Arial" w:hAnsi="Arial" w:hint="default"/>
      </w:rPr>
    </w:lvl>
    <w:lvl w:ilvl="6" w:tplc="32FEC53C" w:tentative="1">
      <w:start w:val="1"/>
      <w:numFmt w:val="bullet"/>
      <w:lvlText w:val="•"/>
      <w:lvlJc w:val="left"/>
      <w:pPr>
        <w:tabs>
          <w:tab w:val="num" w:pos="5040"/>
        </w:tabs>
        <w:ind w:left="5040" w:hanging="360"/>
      </w:pPr>
      <w:rPr>
        <w:rFonts w:ascii="Arial" w:hAnsi="Arial" w:hint="default"/>
      </w:rPr>
    </w:lvl>
    <w:lvl w:ilvl="7" w:tplc="37926A24" w:tentative="1">
      <w:start w:val="1"/>
      <w:numFmt w:val="bullet"/>
      <w:lvlText w:val="•"/>
      <w:lvlJc w:val="left"/>
      <w:pPr>
        <w:tabs>
          <w:tab w:val="num" w:pos="5760"/>
        </w:tabs>
        <w:ind w:left="5760" w:hanging="360"/>
      </w:pPr>
      <w:rPr>
        <w:rFonts w:ascii="Arial" w:hAnsi="Arial" w:hint="default"/>
      </w:rPr>
    </w:lvl>
    <w:lvl w:ilvl="8" w:tplc="418ABF4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6CB0654"/>
    <w:multiLevelType w:val="hybridMultilevel"/>
    <w:tmpl w:val="E2B86E4E"/>
    <w:lvl w:ilvl="0" w:tplc="41A485E2">
      <w:start w:val="1"/>
      <w:numFmt w:val="bullet"/>
      <w:lvlText w:val="•"/>
      <w:lvlJc w:val="left"/>
      <w:pPr>
        <w:tabs>
          <w:tab w:val="num" w:pos="720"/>
        </w:tabs>
        <w:ind w:left="720" w:hanging="360"/>
      </w:pPr>
      <w:rPr>
        <w:rFonts w:ascii="Arial" w:hAnsi="Arial" w:hint="default"/>
      </w:rPr>
    </w:lvl>
    <w:lvl w:ilvl="1" w:tplc="A7C022C8" w:tentative="1">
      <w:start w:val="1"/>
      <w:numFmt w:val="bullet"/>
      <w:lvlText w:val="•"/>
      <w:lvlJc w:val="left"/>
      <w:pPr>
        <w:tabs>
          <w:tab w:val="num" w:pos="1440"/>
        </w:tabs>
        <w:ind w:left="1440" w:hanging="360"/>
      </w:pPr>
      <w:rPr>
        <w:rFonts w:ascii="Arial" w:hAnsi="Arial" w:hint="default"/>
      </w:rPr>
    </w:lvl>
    <w:lvl w:ilvl="2" w:tplc="D910CE52" w:tentative="1">
      <w:start w:val="1"/>
      <w:numFmt w:val="bullet"/>
      <w:lvlText w:val="•"/>
      <w:lvlJc w:val="left"/>
      <w:pPr>
        <w:tabs>
          <w:tab w:val="num" w:pos="2160"/>
        </w:tabs>
        <w:ind w:left="2160" w:hanging="360"/>
      </w:pPr>
      <w:rPr>
        <w:rFonts w:ascii="Arial" w:hAnsi="Arial" w:hint="default"/>
      </w:rPr>
    </w:lvl>
    <w:lvl w:ilvl="3" w:tplc="A30A6006" w:tentative="1">
      <w:start w:val="1"/>
      <w:numFmt w:val="bullet"/>
      <w:lvlText w:val="•"/>
      <w:lvlJc w:val="left"/>
      <w:pPr>
        <w:tabs>
          <w:tab w:val="num" w:pos="2880"/>
        </w:tabs>
        <w:ind w:left="2880" w:hanging="360"/>
      </w:pPr>
      <w:rPr>
        <w:rFonts w:ascii="Arial" w:hAnsi="Arial" w:hint="default"/>
      </w:rPr>
    </w:lvl>
    <w:lvl w:ilvl="4" w:tplc="6134873A" w:tentative="1">
      <w:start w:val="1"/>
      <w:numFmt w:val="bullet"/>
      <w:lvlText w:val="•"/>
      <w:lvlJc w:val="left"/>
      <w:pPr>
        <w:tabs>
          <w:tab w:val="num" w:pos="3600"/>
        </w:tabs>
        <w:ind w:left="3600" w:hanging="360"/>
      </w:pPr>
      <w:rPr>
        <w:rFonts w:ascii="Arial" w:hAnsi="Arial" w:hint="default"/>
      </w:rPr>
    </w:lvl>
    <w:lvl w:ilvl="5" w:tplc="302686F8" w:tentative="1">
      <w:start w:val="1"/>
      <w:numFmt w:val="bullet"/>
      <w:lvlText w:val="•"/>
      <w:lvlJc w:val="left"/>
      <w:pPr>
        <w:tabs>
          <w:tab w:val="num" w:pos="4320"/>
        </w:tabs>
        <w:ind w:left="4320" w:hanging="360"/>
      </w:pPr>
      <w:rPr>
        <w:rFonts w:ascii="Arial" w:hAnsi="Arial" w:hint="default"/>
      </w:rPr>
    </w:lvl>
    <w:lvl w:ilvl="6" w:tplc="6CCE87B0" w:tentative="1">
      <w:start w:val="1"/>
      <w:numFmt w:val="bullet"/>
      <w:lvlText w:val="•"/>
      <w:lvlJc w:val="left"/>
      <w:pPr>
        <w:tabs>
          <w:tab w:val="num" w:pos="5040"/>
        </w:tabs>
        <w:ind w:left="5040" w:hanging="360"/>
      </w:pPr>
      <w:rPr>
        <w:rFonts w:ascii="Arial" w:hAnsi="Arial" w:hint="default"/>
      </w:rPr>
    </w:lvl>
    <w:lvl w:ilvl="7" w:tplc="06E86F0A" w:tentative="1">
      <w:start w:val="1"/>
      <w:numFmt w:val="bullet"/>
      <w:lvlText w:val="•"/>
      <w:lvlJc w:val="left"/>
      <w:pPr>
        <w:tabs>
          <w:tab w:val="num" w:pos="5760"/>
        </w:tabs>
        <w:ind w:left="5760" w:hanging="360"/>
      </w:pPr>
      <w:rPr>
        <w:rFonts w:ascii="Arial" w:hAnsi="Arial" w:hint="default"/>
      </w:rPr>
    </w:lvl>
    <w:lvl w:ilvl="8" w:tplc="6A3267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82434E6"/>
    <w:multiLevelType w:val="hybridMultilevel"/>
    <w:tmpl w:val="1900711C"/>
    <w:lvl w:ilvl="0" w:tplc="A95EE8C4">
      <w:start w:val="1"/>
      <w:numFmt w:val="bullet"/>
      <w:lvlText w:val="•"/>
      <w:lvlJc w:val="left"/>
      <w:pPr>
        <w:tabs>
          <w:tab w:val="num" w:pos="720"/>
        </w:tabs>
        <w:ind w:left="720" w:hanging="360"/>
      </w:pPr>
      <w:rPr>
        <w:rFonts w:ascii="Arial" w:hAnsi="Arial" w:hint="default"/>
      </w:rPr>
    </w:lvl>
    <w:lvl w:ilvl="1" w:tplc="4134BFF6">
      <w:start w:val="1"/>
      <w:numFmt w:val="bullet"/>
      <w:lvlText w:val="•"/>
      <w:lvlJc w:val="left"/>
      <w:pPr>
        <w:tabs>
          <w:tab w:val="num" w:pos="1440"/>
        </w:tabs>
        <w:ind w:left="1440" w:hanging="360"/>
      </w:pPr>
      <w:rPr>
        <w:rFonts w:ascii="Arial" w:hAnsi="Arial" w:hint="default"/>
      </w:rPr>
    </w:lvl>
    <w:lvl w:ilvl="2" w:tplc="D062E5E4" w:tentative="1">
      <w:start w:val="1"/>
      <w:numFmt w:val="bullet"/>
      <w:lvlText w:val="•"/>
      <w:lvlJc w:val="left"/>
      <w:pPr>
        <w:tabs>
          <w:tab w:val="num" w:pos="2160"/>
        </w:tabs>
        <w:ind w:left="2160" w:hanging="360"/>
      </w:pPr>
      <w:rPr>
        <w:rFonts w:ascii="Arial" w:hAnsi="Arial" w:hint="default"/>
      </w:rPr>
    </w:lvl>
    <w:lvl w:ilvl="3" w:tplc="16F4F10E" w:tentative="1">
      <w:start w:val="1"/>
      <w:numFmt w:val="bullet"/>
      <w:lvlText w:val="•"/>
      <w:lvlJc w:val="left"/>
      <w:pPr>
        <w:tabs>
          <w:tab w:val="num" w:pos="2880"/>
        </w:tabs>
        <w:ind w:left="2880" w:hanging="360"/>
      </w:pPr>
      <w:rPr>
        <w:rFonts w:ascii="Arial" w:hAnsi="Arial" w:hint="default"/>
      </w:rPr>
    </w:lvl>
    <w:lvl w:ilvl="4" w:tplc="268086A8" w:tentative="1">
      <w:start w:val="1"/>
      <w:numFmt w:val="bullet"/>
      <w:lvlText w:val="•"/>
      <w:lvlJc w:val="left"/>
      <w:pPr>
        <w:tabs>
          <w:tab w:val="num" w:pos="3600"/>
        </w:tabs>
        <w:ind w:left="3600" w:hanging="360"/>
      </w:pPr>
      <w:rPr>
        <w:rFonts w:ascii="Arial" w:hAnsi="Arial" w:hint="default"/>
      </w:rPr>
    </w:lvl>
    <w:lvl w:ilvl="5" w:tplc="454E40BE" w:tentative="1">
      <w:start w:val="1"/>
      <w:numFmt w:val="bullet"/>
      <w:lvlText w:val="•"/>
      <w:lvlJc w:val="left"/>
      <w:pPr>
        <w:tabs>
          <w:tab w:val="num" w:pos="4320"/>
        </w:tabs>
        <w:ind w:left="4320" w:hanging="360"/>
      </w:pPr>
      <w:rPr>
        <w:rFonts w:ascii="Arial" w:hAnsi="Arial" w:hint="default"/>
      </w:rPr>
    </w:lvl>
    <w:lvl w:ilvl="6" w:tplc="33906922" w:tentative="1">
      <w:start w:val="1"/>
      <w:numFmt w:val="bullet"/>
      <w:lvlText w:val="•"/>
      <w:lvlJc w:val="left"/>
      <w:pPr>
        <w:tabs>
          <w:tab w:val="num" w:pos="5040"/>
        </w:tabs>
        <w:ind w:left="5040" w:hanging="360"/>
      </w:pPr>
      <w:rPr>
        <w:rFonts w:ascii="Arial" w:hAnsi="Arial" w:hint="default"/>
      </w:rPr>
    </w:lvl>
    <w:lvl w:ilvl="7" w:tplc="D2360002" w:tentative="1">
      <w:start w:val="1"/>
      <w:numFmt w:val="bullet"/>
      <w:lvlText w:val="•"/>
      <w:lvlJc w:val="left"/>
      <w:pPr>
        <w:tabs>
          <w:tab w:val="num" w:pos="5760"/>
        </w:tabs>
        <w:ind w:left="5760" w:hanging="360"/>
      </w:pPr>
      <w:rPr>
        <w:rFonts w:ascii="Arial" w:hAnsi="Arial" w:hint="default"/>
      </w:rPr>
    </w:lvl>
    <w:lvl w:ilvl="8" w:tplc="996C70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8E92060"/>
    <w:multiLevelType w:val="hybridMultilevel"/>
    <w:tmpl w:val="593004BA"/>
    <w:lvl w:ilvl="0" w:tplc="5178E67A">
      <w:numFmt w:val="bullet"/>
      <w:lvlText w:val=""/>
      <w:lvlJc w:val="left"/>
      <w:pPr>
        <w:ind w:left="1494" w:hanging="360"/>
      </w:pPr>
      <w:rPr>
        <w:rFonts w:ascii="Wingdings" w:eastAsia="游明朝" w:hAnsi="Wingdings"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30" w15:restartNumberingAfterBreak="0">
    <w:nsid w:val="2B7B4B71"/>
    <w:multiLevelType w:val="hybridMultilevel"/>
    <w:tmpl w:val="CB96BAAA"/>
    <w:lvl w:ilvl="0" w:tplc="7A825998">
      <w:start w:val="1"/>
      <w:numFmt w:val="bullet"/>
      <w:lvlText w:val="•"/>
      <w:lvlJc w:val="left"/>
      <w:pPr>
        <w:tabs>
          <w:tab w:val="num" w:pos="720"/>
        </w:tabs>
        <w:ind w:left="720" w:hanging="360"/>
      </w:pPr>
      <w:rPr>
        <w:rFonts w:ascii="Arial" w:hAnsi="Arial" w:hint="default"/>
      </w:rPr>
    </w:lvl>
    <w:lvl w:ilvl="1" w:tplc="7728B9F4">
      <w:start w:val="1"/>
      <w:numFmt w:val="bullet"/>
      <w:lvlText w:val="•"/>
      <w:lvlJc w:val="left"/>
      <w:pPr>
        <w:tabs>
          <w:tab w:val="num" w:pos="1440"/>
        </w:tabs>
        <w:ind w:left="1440" w:hanging="360"/>
      </w:pPr>
      <w:rPr>
        <w:rFonts w:ascii="Arial" w:hAnsi="Arial" w:hint="default"/>
      </w:rPr>
    </w:lvl>
    <w:lvl w:ilvl="2" w:tplc="7840A238" w:tentative="1">
      <w:start w:val="1"/>
      <w:numFmt w:val="bullet"/>
      <w:lvlText w:val="•"/>
      <w:lvlJc w:val="left"/>
      <w:pPr>
        <w:tabs>
          <w:tab w:val="num" w:pos="2160"/>
        </w:tabs>
        <w:ind w:left="2160" w:hanging="360"/>
      </w:pPr>
      <w:rPr>
        <w:rFonts w:ascii="Arial" w:hAnsi="Arial" w:hint="default"/>
      </w:rPr>
    </w:lvl>
    <w:lvl w:ilvl="3" w:tplc="EBD2993A" w:tentative="1">
      <w:start w:val="1"/>
      <w:numFmt w:val="bullet"/>
      <w:lvlText w:val="•"/>
      <w:lvlJc w:val="left"/>
      <w:pPr>
        <w:tabs>
          <w:tab w:val="num" w:pos="2880"/>
        </w:tabs>
        <w:ind w:left="2880" w:hanging="360"/>
      </w:pPr>
      <w:rPr>
        <w:rFonts w:ascii="Arial" w:hAnsi="Arial" w:hint="default"/>
      </w:rPr>
    </w:lvl>
    <w:lvl w:ilvl="4" w:tplc="EFE830AA" w:tentative="1">
      <w:start w:val="1"/>
      <w:numFmt w:val="bullet"/>
      <w:lvlText w:val="•"/>
      <w:lvlJc w:val="left"/>
      <w:pPr>
        <w:tabs>
          <w:tab w:val="num" w:pos="3600"/>
        </w:tabs>
        <w:ind w:left="3600" w:hanging="360"/>
      </w:pPr>
      <w:rPr>
        <w:rFonts w:ascii="Arial" w:hAnsi="Arial" w:hint="default"/>
      </w:rPr>
    </w:lvl>
    <w:lvl w:ilvl="5" w:tplc="450E82F4" w:tentative="1">
      <w:start w:val="1"/>
      <w:numFmt w:val="bullet"/>
      <w:lvlText w:val="•"/>
      <w:lvlJc w:val="left"/>
      <w:pPr>
        <w:tabs>
          <w:tab w:val="num" w:pos="4320"/>
        </w:tabs>
        <w:ind w:left="4320" w:hanging="360"/>
      </w:pPr>
      <w:rPr>
        <w:rFonts w:ascii="Arial" w:hAnsi="Arial" w:hint="default"/>
      </w:rPr>
    </w:lvl>
    <w:lvl w:ilvl="6" w:tplc="43429C38" w:tentative="1">
      <w:start w:val="1"/>
      <w:numFmt w:val="bullet"/>
      <w:lvlText w:val="•"/>
      <w:lvlJc w:val="left"/>
      <w:pPr>
        <w:tabs>
          <w:tab w:val="num" w:pos="5040"/>
        </w:tabs>
        <w:ind w:left="5040" w:hanging="360"/>
      </w:pPr>
      <w:rPr>
        <w:rFonts w:ascii="Arial" w:hAnsi="Arial" w:hint="default"/>
      </w:rPr>
    </w:lvl>
    <w:lvl w:ilvl="7" w:tplc="8160D342" w:tentative="1">
      <w:start w:val="1"/>
      <w:numFmt w:val="bullet"/>
      <w:lvlText w:val="•"/>
      <w:lvlJc w:val="left"/>
      <w:pPr>
        <w:tabs>
          <w:tab w:val="num" w:pos="5760"/>
        </w:tabs>
        <w:ind w:left="5760" w:hanging="360"/>
      </w:pPr>
      <w:rPr>
        <w:rFonts w:ascii="Arial" w:hAnsi="Arial" w:hint="default"/>
      </w:rPr>
    </w:lvl>
    <w:lvl w:ilvl="8" w:tplc="273ED6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BA2237E"/>
    <w:multiLevelType w:val="hybridMultilevel"/>
    <w:tmpl w:val="A62C7D58"/>
    <w:lvl w:ilvl="0" w:tplc="01AA1164">
      <w:start w:val="1"/>
      <w:numFmt w:val="bullet"/>
      <w:lvlText w:val="•"/>
      <w:lvlJc w:val="left"/>
      <w:pPr>
        <w:tabs>
          <w:tab w:val="num" w:pos="720"/>
        </w:tabs>
        <w:ind w:left="720" w:hanging="360"/>
      </w:pPr>
      <w:rPr>
        <w:rFonts w:ascii="Arial" w:hAnsi="Arial" w:hint="default"/>
      </w:rPr>
    </w:lvl>
    <w:lvl w:ilvl="1" w:tplc="665AF11C">
      <w:start w:val="1"/>
      <w:numFmt w:val="bullet"/>
      <w:lvlText w:val="•"/>
      <w:lvlJc w:val="left"/>
      <w:pPr>
        <w:tabs>
          <w:tab w:val="num" w:pos="1440"/>
        </w:tabs>
        <w:ind w:left="1440" w:hanging="360"/>
      </w:pPr>
      <w:rPr>
        <w:rFonts w:ascii="Arial" w:hAnsi="Arial" w:hint="default"/>
      </w:rPr>
    </w:lvl>
    <w:lvl w:ilvl="2" w:tplc="5268F7B4" w:tentative="1">
      <w:start w:val="1"/>
      <w:numFmt w:val="bullet"/>
      <w:lvlText w:val="•"/>
      <w:lvlJc w:val="left"/>
      <w:pPr>
        <w:tabs>
          <w:tab w:val="num" w:pos="2160"/>
        </w:tabs>
        <w:ind w:left="2160" w:hanging="360"/>
      </w:pPr>
      <w:rPr>
        <w:rFonts w:ascii="Arial" w:hAnsi="Arial" w:hint="default"/>
      </w:rPr>
    </w:lvl>
    <w:lvl w:ilvl="3" w:tplc="5E509812" w:tentative="1">
      <w:start w:val="1"/>
      <w:numFmt w:val="bullet"/>
      <w:lvlText w:val="•"/>
      <w:lvlJc w:val="left"/>
      <w:pPr>
        <w:tabs>
          <w:tab w:val="num" w:pos="2880"/>
        </w:tabs>
        <w:ind w:left="2880" w:hanging="360"/>
      </w:pPr>
      <w:rPr>
        <w:rFonts w:ascii="Arial" w:hAnsi="Arial" w:hint="default"/>
      </w:rPr>
    </w:lvl>
    <w:lvl w:ilvl="4" w:tplc="68F616AA" w:tentative="1">
      <w:start w:val="1"/>
      <w:numFmt w:val="bullet"/>
      <w:lvlText w:val="•"/>
      <w:lvlJc w:val="left"/>
      <w:pPr>
        <w:tabs>
          <w:tab w:val="num" w:pos="3600"/>
        </w:tabs>
        <w:ind w:left="3600" w:hanging="360"/>
      </w:pPr>
      <w:rPr>
        <w:rFonts w:ascii="Arial" w:hAnsi="Arial" w:hint="default"/>
      </w:rPr>
    </w:lvl>
    <w:lvl w:ilvl="5" w:tplc="F0686EE6" w:tentative="1">
      <w:start w:val="1"/>
      <w:numFmt w:val="bullet"/>
      <w:lvlText w:val="•"/>
      <w:lvlJc w:val="left"/>
      <w:pPr>
        <w:tabs>
          <w:tab w:val="num" w:pos="4320"/>
        </w:tabs>
        <w:ind w:left="4320" w:hanging="360"/>
      </w:pPr>
      <w:rPr>
        <w:rFonts w:ascii="Arial" w:hAnsi="Arial" w:hint="default"/>
      </w:rPr>
    </w:lvl>
    <w:lvl w:ilvl="6" w:tplc="E6943EF0" w:tentative="1">
      <w:start w:val="1"/>
      <w:numFmt w:val="bullet"/>
      <w:lvlText w:val="•"/>
      <w:lvlJc w:val="left"/>
      <w:pPr>
        <w:tabs>
          <w:tab w:val="num" w:pos="5040"/>
        </w:tabs>
        <w:ind w:left="5040" w:hanging="360"/>
      </w:pPr>
      <w:rPr>
        <w:rFonts w:ascii="Arial" w:hAnsi="Arial" w:hint="default"/>
      </w:rPr>
    </w:lvl>
    <w:lvl w:ilvl="7" w:tplc="D9E47CFC" w:tentative="1">
      <w:start w:val="1"/>
      <w:numFmt w:val="bullet"/>
      <w:lvlText w:val="•"/>
      <w:lvlJc w:val="left"/>
      <w:pPr>
        <w:tabs>
          <w:tab w:val="num" w:pos="5760"/>
        </w:tabs>
        <w:ind w:left="5760" w:hanging="360"/>
      </w:pPr>
      <w:rPr>
        <w:rFonts w:ascii="Arial" w:hAnsi="Arial" w:hint="default"/>
      </w:rPr>
    </w:lvl>
    <w:lvl w:ilvl="8" w:tplc="4882173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BA75F73"/>
    <w:multiLevelType w:val="hybridMultilevel"/>
    <w:tmpl w:val="195A04C8"/>
    <w:lvl w:ilvl="0" w:tplc="EC645E94">
      <w:start w:val="1"/>
      <w:numFmt w:val="bullet"/>
      <w:lvlText w:val="•"/>
      <w:lvlJc w:val="left"/>
      <w:pPr>
        <w:tabs>
          <w:tab w:val="num" w:pos="720"/>
        </w:tabs>
        <w:ind w:left="720" w:hanging="360"/>
      </w:pPr>
      <w:rPr>
        <w:rFonts w:ascii="Arial" w:hAnsi="Arial" w:hint="default"/>
      </w:rPr>
    </w:lvl>
    <w:lvl w:ilvl="1" w:tplc="F036D318" w:tentative="1">
      <w:start w:val="1"/>
      <w:numFmt w:val="bullet"/>
      <w:lvlText w:val="•"/>
      <w:lvlJc w:val="left"/>
      <w:pPr>
        <w:tabs>
          <w:tab w:val="num" w:pos="1440"/>
        </w:tabs>
        <w:ind w:left="1440" w:hanging="360"/>
      </w:pPr>
      <w:rPr>
        <w:rFonts w:ascii="Arial" w:hAnsi="Arial" w:hint="default"/>
      </w:rPr>
    </w:lvl>
    <w:lvl w:ilvl="2" w:tplc="CE5081AC" w:tentative="1">
      <w:start w:val="1"/>
      <w:numFmt w:val="bullet"/>
      <w:lvlText w:val="•"/>
      <w:lvlJc w:val="left"/>
      <w:pPr>
        <w:tabs>
          <w:tab w:val="num" w:pos="2160"/>
        </w:tabs>
        <w:ind w:left="2160" w:hanging="360"/>
      </w:pPr>
      <w:rPr>
        <w:rFonts w:ascii="Arial" w:hAnsi="Arial" w:hint="default"/>
      </w:rPr>
    </w:lvl>
    <w:lvl w:ilvl="3" w:tplc="2A5EB038" w:tentative="1">
      <w:start w:val="1"/>
      <w:numFmt w:val="bullet"/>
      <w:lvlText w:val="•"/>
      <w:lvlJc w:val="left"/>
      <w:pPr>
        <w:tabs>
          <w:tab w:val="num" w:pos="2880"/>
        </w:tabs>
        <w:ind w:left="2880" w:hanging="360"/>
      </w:pPr>
      <w:rPr>
        <w:rFonts w:ascii="Arial" w:hAnsi="Arial" w:hint="default"/>
      </w:rPr>
    </w:lvl>
    <w:lvl w:ilvl="4" w:tplc="EEB66D50" w:tentative="1">
      <w:start w:val="1"/>
      <w:numFmt w:val="bullet"/>
      <w:lvlText w:val="•"/>
      <w:lvlJc w:val="left"/>
      <w:pPr>
        <w:tabs>
          <w:tab w:val="num" w:pos="3600"/>
        </w:tabs>
        <w:ind w:left="3600" w:hanging="360"/>
      </w:pPr>
      <w:rPr>
        <w:rFonts w:ascii="Arial" w:hAnsi="Arial" w:hint="default"/>
      </w:rPr>
    </w:lvl>
    <w:lvl w:ilvl="5" w:tplc="39168444" w:tentative="1">
      <w:start w:val="1"/>
      <w:numFmt w:val="bullet"/>
      <w:lvlText w:val="•"/>
      <w:lvlJc w:val="left"/>
      <w:pPr>
        <w:tabs>
          <w:tab w:val="num" w:pos="4320"/>
        </w:tabs>
        <w:ind w:left="4320" w:hanging="360"/>
      </w:pPr>
      <w:rPr>
        <w:rFonts w:ascii="Arial" w:hAnsi="Arial" w:hint="default"/>
      </w:rPr>
    </w:lvl>
    <w:lvl w:ilvl="6" w:tplc="8500F306" w:tentative="1">
      <w:start w:val="1"/>
      <w:numFmt w:val="bullet"/>
      <w:lvlText w:val="•"/>
      <w:lvlJc w:val="left"/>
      <w:pPr>
        <w:tabs>
          <w:tab w:val="num" w:pos="5040"/>
        </w:tabs>
        <w:ind w:left="5040" w:hanging="360"/>
      </w:pPr>
      <w:rPr>
        <w:rFonts w:ascii="Arial" w:hAnsi="Arial" w:hint="default"/>
      </w:rPr>
    </w:lvl>
    <w:lvl w:ilvl="7" w:tplc="C9A43154" w:tentative="1">
      <w:start w:val="1"/>
      <w:numFmt w:val="bullet"/>
      <w:lvlText w:val="•"/>
      <w:lvlJc w:val="left"/>
      <w:pPr>
        <w:tabs>
          <w:tab w:val="num" w:pos="5760"/>
        </w:tabs>
        <w:ind w:left="5760" w:hanging="360"/>
      </w:pPr>
      <w:rPr>
        <w:rFonts w:ascii="Arial" w:hAnsi="Arial" w:hint="default"/>
      </w:rPr>
    </w:lvl>
    <w:lvl w:ilvl="8" w:tplc="B88EB76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C2531DF"/>
    <w:multiLevelType w:val="hybridMultilevel"/>
    <w:tmpl w:val="0A20C016"/>
    <w:lvl w:ilvl="0" w:tplc="973A2890">
      <w:start w:val="1"/>
      <w:numFmt w:val="bullet"/>
      <w:lvlText w:val="•"/>
      <w:lvlJc w:val="left"/>
      <w:pPr>
        <w:tabs>
          <w:tab w:val="num" w:pos="720"/>
        </w:tabs>
        <w:ind w:left="720" w:hanging="360"/>
      </w:pPr>
      <w:rPr>
        <w:rFonts w:ascii="Arial" w:hAnsi="Arial" w:hint="default"/>
      </w:rPr>
    </w:lvl>
    <w:lvl w:ilvl="1" w:tplc="8CFC2DEC" w:tentative="1">
      <w:start w:val="1"/>
      <w:numFmt w:val="bullet"/>
      <w:lvlText w:val="•"/>
      <w:lvlJc w:val="left"/>
      <w:pPr>
        <w:tabs>
          <w:tab w:val="num" w:pos="1440"/>
        </w:tabs>
        <w:ind w:left="1440" w:hanging="360"/>
      </w:pPr>
      <w:rPr>
        <w:rFonts w:ascii="Arial" w:hAnsi="Arial" w:hint="default"/>
      </w:rPr>
    </w:lvl>
    <w:lvl w:ilvl="2" w:tplc="FD568654" w:tentative="1">
      <w:start w:val="1"/>
      <w:numFmt w:val="bullet"/>
      <w:lvlText w:val="•"/>
      <w:lvlJc w:val="left"/>
      <w:pPr>
        <w:tabs>
          <w:tab w:val="num" w:pos="2160"/>
        </w:tabs>
        <w:ind w:left="2160" w:hanging="360"/>
      </w:pPr>
      <w:rPr>
        <w:rFonts w:ascii="Arial" w:hAnsi="Arial" w:hint="default"/>
      </w:rPr>
    </w:lvl>
    <w:lvl w:ilvl="3" w:tplc="EB20C99E" w:tentative="1">
      <w:start w:val="1"/>
      <w:numFmt w:val="bullet"/>
      <w:lvlText w:val="•"/>
      <w:lvlJc w:val="left"/>
      <w:pPr>
        <w:tabs>
          <w:tab w:val="num" w:pos="2880"/>
        </w:tabs>
        <w:ind w:left="2880" w:hanging="360"/>
      </w:pPr>
      <w:rPr>
        <w:rFonts w:ascii="Arial" w:hAnsi="Arial" w:hint="default"/>
      </w:rPr>
    </w:lvl>
    <w:lvl w:ilvl="4" w:tplc="30F827FE" w:tentative="1">
      <w:start w:val="1"/>
      <w:numFmt w:val="bullet"/>
      <w:lvlText w:val="•"/>
      <w:lvlJc w:val="left"/>
      <w:pPr>
        <w:tabs>
          <w:tab w:val="num" w:pos="3600"/>
        </w:tabs>
        <w:ind w:left="3600" w:hanging="360"/>
      </w:pPr>
      <w:rPr>
        <w:rFonts w:ascii="Arial" w:hAnsi="Arial" w:hint="default"/>
      </w:rPr>
    </w:lvl>
    <w:lvl w:ilvl="5" w:tplc="AF24A9EA" w:tentative="1">
      <w:start w:val="1"/>
      <w:numFmt w:val="bullet"/>
      <w:lvlText w:val="•"/>
      <w:lvlJc w:val="left"/>
      <w:pPr>
        <w:tabs>
          <w:tab w:val="num" w:pos="4320"/>
        </w:tabs>
        <w:ind w:left="4320" w:hanging="360"/>
      </w:pPr>
      <w:rPr>
        <w:rFonts w:ascii="Arial" w:hAnsi="Arial" w:hint="default"/>
      </w:rPr>
    </w:lvl>
    <w:lvl w:ilvl="6" w:tplc="1478B516" w:tentative="1">
      <w:start w:val="1"/>
      <w:numFmt w:val="bullet"/>
      <w:lvlText w:val="•"/>
      <w:lvlJc w:val="left"/>
      <w:pPr>
        <w:tabs>
          <w:tab w:val="num" w:pos="5040"/>
        </w:tabs>
        <w:ind w:left="5040" w:hanging="360"/>
      </w:pPr>
      <w:rPr>
        <w:rFonts w:ascii="Arial" w:hAnsi="Arial" w:hint="default"/>
      </w:rPr>
    </w:lvl>
    <w:lvl w:ilvl="7" w:tplc="A9FE0736" w:tentative="1">
      <w:start w:val="1"/>
      <w:numFmt w:val="bullet"/>
      <w:lvlText w:val="•"/>
      <w:lvlJc w:val="left"/>
      <w:pPr>
        <w:tabs>
          <w:tab w:val="num" w:pos="5760"/>
        </w:tabs>
        <w:ind w:left="5760" w:hanging="360"/>
      </w:pPr>
      <w:rPr>
        <w:rFonts w:ascii="Arial" w:hAnsi="Arial" w:hint="default"/>
      </w:rPr>
    </w:lvl>
    <w:lvl w:ilvl="8" w:tplc="E90637E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E540E97"/>
    <w:multiLevelType w:val="hybridMultilevel"/>
    <w:tmpl w:val="DD5ED85C"/>
    <w:lvl w:ilvl="0" w:tplc="F0022DCC">
      <w:start w:val="1"/>
      <w:numFmt w:val="bullet"/>
      <w:lvlText w:val="•"/>
      <w:lvlJc w:val="left"/>
      <w:pPr>
        <w:tabs>
          <w:tab w:val="num" w:pos="720"/>
        </w:tabs>
        <w:ind w:left="720" w:hanging="360"/>
      </w:pPr>
      <w:rPr>
        <w:rFonts w:ascii="Arial" w:hAnsi="Arial" w:hint="default"/>
      </w:rPr>
    </w:lvl>
    <w:lvl w:ilvl="1" w:tplc="718A2252">
      <w:start w:val="1"/>
      <w:numFmt w:val="bullet"/>
      <w:lvlText w:val="•"/>
      <w:lvlJc w:val="left"/>
      <w:pPr>
        <w:tabs>
          <w:tab w:val="num" w:pos="1440"/>
        </w:tabs>
        <w:ind w:left="1440" w:hanging="360"/>
      </w:pPr>
      <w:rPr>
        <w:rFonts w:ascii="Arial" w:hAnsi="Arial" w:hint="default"/>
      </w:rPr>
    </w:lvl>
    <w:lvl w:ilvl="2" w:tplc="F2CC3862" w:tentative="1">
      <w:start w:val="1"/>
      <w:numFmt w:val="bullet"/>
      <w:lvlText w:val="•"/>
      <w:lvlJc w:val="left"/>
      <w:pPr>
        <w:tabs>
          <w:tab w:val="num" w:pos="2160"/>
        </w:tabs>
        <w:ind w:left="2160" w:hanging="360"/>
      </w:pPr>
      <w:rPr>
        <w:rFonts w:ascii="Arial" w:hAnsi="Arial" w:hint="default"/>
      </w:rPr>
    </w:lvl>
    <w:lvl w:ilvl="3" w:tplc="5A34E142" w:tentative="1">
      <w:start w:val="1"/>
      <w:numFmt w:val="bullet"/>
      <w:lvlText w:val="•"/>
      <w:lvlJc w:val="left"/>
      <w:pPr>
        <w:tabs>
          <w:tab w:val="num" w:pos="2880"/>
        </w:tabs>
        <w:ind w:left="2880" w:hanging="360"/>
      </w:pPr>
      <w:rPr>
        <w:rFonts w:ascii="Arial" w:hAnsi="Arial" w:hint="default"/>
      </w:rPr>
    </w:lvl>
    <w:lvl w:ilvl="4" w:tplc="2E9EE068" w:tentative="1">
      <w:start w:val="1"/>
      <w:numFmt w:val="bullet"/>
      <w:lvlText w:val="•"/>
      <w:lvlJc w:val="left"/>
      <w:pPr>
        <w:tabs>
          <w:tab w:val="num" w:pos="3600"/>
        </w:tabs>
        <w:ind w:left="3600" w:hanging="360"/>
      </w:pPr>
      <w:rPr>
        <w:rFonts w:ascii="Arial" w:hAnsi="Arial" w:hint="default"/>
      </w:rPr>
    </w:lvl>
    <w:lvl w:ilvl="5" w:tplc="77DE0400" w:tentative="1">
      <w:start w:val="1"/>
      <w:numFmt w:val="bullet"/>
      <w:lvlText w:val="•"/>
      <w:lvlJc w:val="left"/>
      <w:pPr>
        <w:tabs>
          <w:tab w:val="num" w:pos="4320"/>
        </w:tabs>
        <w:ind w:left="4320" w:hanging="360"/>
      </w:pPr>
      <w:rPr>
        <w:rFonts w:ascii="Arial" w:hAnsi="Arial" w:hint="default"/>
      </w:rPr>
    </w:lvl>
    <w:lvl w:ilvl="6" w:tplc="DF92A75C" w:tentative="1">
      <w:start w:val="1"/>
      <w:numFmt w:val="bullet"/>
      <w:lvlText w:val="•"/>
      <w:lvlJc w:val="left"/>
      <w:pPr>
        <w:tabs>
          <w:tab w:val="num" w:pos="5040"/>
        </w:tabs>
        <w:ind w:left="5040" w:hanging="360"/>
      </w:pPr>
      <w:rPr>
        <w:rFonts w:ascii="Arial" w:hAnsi="Arial" w:hint="default"/>
      </w:rPr>
    </w:lvl>
    <w:lvl w:ilvl="7" w:tplc="1204A8D0" w:tentative="1">
      <w:start w:val="1"/>
      <w:numFmt w:val="bullet"/>
      <w:lvlText w:val="•"/>
      <w:lvlJc w:val="left"/>
      <w:pPr>
        <w:tabs>
          <w:tab w:val="num" w:pos="5760"/>
        </w:tabs>
        <w:ind w:left="5760" w:hanging="360"/>
      </w:pPr>
      <w:rPr>
        <w:rFonts w:ascii="Arial" w:hAnsi="Arial" w:hint="default"/>
      </w:rPr>
    </w:lvl>
    <w:lvl w:ilvl="8" w:tplc="E2184D0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07252F9"/>
    <w:multiLevelType w:val="hybridMultilevel"/>
    <w:tmpl w:val="AABED59A"/>
    <w:lvl w:ilvl="0" w:tplc="0D886D04">
      <w:start w:val="1"/>
      <w:numFmt w:val="bullet"/>
      <w:lvlText w:val="•"/>
      <w:lvlJc w:val="left"/>
      <w:pPr>
        <w:tabs>
          <w:tab w:val="num" w:pos="720"/>
        </w:tabs>
        <w:ind w:left="720" w:hanging="360"/>
      </w:pPr>
      <w:rPr>
        <w:rFonts w:ascii="Arial" w:hAnsi="Arial" w:hint="default"/>
      </w:rPr>
    </w:lvl>
    <w:lvl w:ilvl="1" w:tplc="9E44062A">
      <w:start w:val="1"/>
      <w:numFmt w:val="bullet"/>
      <w:lvlText w:val="•"/>
      <w:lvlJc w:val="left"/>
      <w:pPr>
        <w:tabs>
          <w:tab w:val="num" w:pos="1440"/>
        </w:tabs>
        <w:ind w:left="1440" w:hanging="360"/>
      </w:pPr>
      <w:rPr>
        <w:rFonts w:ascii="Arial" w:hAnsi="Arial" w:hint="default"/>
      </w:rPr>
    </w:lvl>
    <w:lvl w:ilvl="2" w:tplc="C0FAC9A8" w:tentative="1">
      <w:start w:val="1"/>
      <w:numFmt w:val="bullet"/>
      <w:lvlText w:val="•"/>
      <w:lvlJc w:val="left"/>
      <w:pPr>
        <w:tabs>
          <w:tab w:val="num" w:pos="2160"/>
        </w:tabs>
        <w:ind w:left="2160" w:hanging="360"/>
      </w:pPr>
      <w:rPr>
        <w:rFonts w:ascii="Arial" w:hAnsi="Arial" w:hint="default"/>
      </w:rPr>
    </w:lvl>
    <w:lvl w:ilvl="3" w:tplc="CA800D9A" w:tentative="1">
      <w:start w:val="1"/>
      <w:numFmt w:val="bullet"/>
      <w:lvlText w:val="•"/>
      <w:lvlJc w:val="left"/>
      <w:pPr>
        <w:tabs>
          <w:tab w:val="num" w:pos="2880"/>
        </w:tabs>
        <w:ind w:left="2880" w:hanging="360"/>
      </w:pPr>
      <w:rPr>
        <w:rFonts w:ascii="Arial" w:hAnsi="Arial" w:hint="default"/>
      </w:rPr>
    </w:lvl>
    <w:lvl w:ilvl="4" w:tplc="16E46DF6" w:tentative="1">
      <w:start w:val="1"/>
      <w:numFmt w:val="bullet"/>
      <w:lvlText w:val="•"/>
      <w:lvlJc w:val="left"/>
      <w:pPr>
        <w:tabs>
          <w:tab w:val="num" w:pos="3600"/>
        </w:tabs>
        <w:ind w:left="3600" w:hanging="360"/>
      </w:pPr>
      <w:rPr>
        <w:rFonts w:ascii="Arial" w:hAnsi="Arial" w:hint="default"/>
      </w:rPr>
    </w:lvl>
    <w:lvl w:ilvl="5" w:tplc="0C1A8C60" w:tentative="1">
      <w:start w:val="1"/>
      <w:numFmt w:val="bullet"/>
      <w:lvlText w:val="•"/>
      <w:lvlJc w:val="left"/>
      <w:pPr>
        <w:tabs>
          <w:tab w:val="num" w:pos="4320"/>
        </w:tabs>
        <w:ind w:left="4320" w:hanging="360"/>
      </w:pPr>
      <w:rPr>
        <w:rFonts w:ascii="Arial" w:hAnsi="Arial" w:hint="default"/>
      </w:rPr>
    </w:lvl>
    <w:lvl w:ilvl="6" w:tplc="C096ACB0" w:tentative="1">
      <w:start w:val="1"/>
      <w:numFmt w:val="bullet"/>
      <w:lvlText w:val="•"/>
      <w:lvlJc w:val="left"/>
      <w:pPr>
        <w:tabs>
          <w:tab w:val="num" w:pos="5040"/>
        </w:tabs>
        <w:ind w:left="5040" w:hanging="360"/>
      </w:pPr>
      <w:rPr>
        <w:rFonts w:ascii="Arial" w:hAnsi="Arial" w:hint="default"/>
      </w:rPr>
    </w:lvl>
    <w:lvl w:ilvl="7" w:tplc="8B1E667C" w:tentative="1">
      <w:start w:val="1"/>
      <w:numFmt w:val="bullet"/>
      <w:lvlText w:val="•"/>
      <w:lvlJc w:val="left"/>
      <w:pPr>
        <w:tabs>
          <w:tab w:val="num" w:pos="5760"/>
        </w:tabs>
        <w:ind w:left="5760" w:hanging="360"/>
      </w:pPr>
      <w:rPr>
        <w:rFonts w:ascii="Arial" w:hAnsi="Arial" w:hint="default"/>
      </w:rPr>
    </w:lvl>
    <w:lvl w:ilvl="8" w:tplc="392CCBA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13200F7"/>
    <w:multiLevelType w:val="hybridMultilevel"/>
    <w:tmpl w:val="97A4D4F2"/>
    <w:lvl w:ilvl="0" w:tplc="26166082">
      <w:start w:val="1"/>
      <w:numFmt w:val="bullet"/>
      <w:lvlText w:val="•"/>
      <w:lvlJc w:val="left"/>
      <w:pPr>
        <w:tabs>
          <w:tab w:val="num" w:pos="284"/>
        </w:tabs>
        <w:ind w:left="284" w:hanging="284"/>
      </w:pPr>
      <w:rPr>
        <w:rFonts w:ascii="Arial" w:hAnsi="Arial" w:hint="default"/>
      </w:rPr>
    </w:lvl>
    <w:lvl w:ilvl="1" w:tplc="6DB2D9D2">
      <w:start w:val="1"/>
      <w:numFmt w:val="bullet"/>
      <w:lvlText w:val="o"/>
      <w:lvlJc w:val="left"/>
      <w:pPr>
        <w:tabs>
          <w:tab w:val="num" w:pos="851"/>
        </w:tabs>
        <w:ind w:left="851" w:hanging="284"/>
      </w:pPr>
      <w:rPr>
        <w:rFonts w:ascii="Courier New" w:hAnsi="Courier New" w:hint="default"/>
      </w:rPr>
    </w:lvl>
    <w:lvl w:ilvl="2" w:tplc="D24C4FE4">
      <w:start w:val="1"/>
      <w:numFmt w:val="bullet"/>
      <w:lvlText w:val="•"/>
      <w:lvlJc w:val="left"/>
      <w:pPr>
        <w:tabs>
          <w:tab w:val="num" w:pos="1418"/>
        </w:tabs>
        <w:ind w:left="1418" w:hanging="284"/>
      </w:pPr>
      <w:rPr>
        <w:rFonts w:ascii="Arial" w:hAnsi="Arial" w:hint="default"/>
      </w:rPr>
    </w:lvl>
    <w:lvl w:ilvl="3" w:tplc="C262AC7A">
      <w:start w:val="1"/>
      <w:numFmt w:val="bullet"/>
      <w:pStyle w:val="a"/>
      <w:lvlText w:val="•"/>
      <w:lvlJc w:val="left"/>
      <w:pPr>
        <w:tabs>
          <w:tab w:val="num" w:pos="1985"/>
        </w:tabs>
        <w:ind w:left="1985" w:hanging="284"/>
      </w:pPr>
      <w:rPr>
        <w:rFonts w:ascii="Arial" w:hAnsi="Arial" w:hint="default"/>
      </w:rPr>
    </w:lvl>
    <w:lvl w:ilvl="4" w:tplc="C55604AE">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32A652E0"/>
    <w:multiLevelType w:val="hybridMultilevel"/>
    <w:tmpl w:val="395AAA6C"/>
    <w:lvl w:ilvl="0" w:tplc="642A0B8E">
      <w:start w:val="1"/>
      <w:numFmt w:val="bullet"/>
      <w:lvlText w:val="•"/>
      <w:lvlJc w:val="left"/>
      <w:pPr>
        <w:tabs>
          <w:tab w:val="num" w:pos="720"/>
        </w:tabs>
        <w:ind w:left="720" w:hanging="360"/>
      </w:pPr>
      <w:rPr>
        <w:rFonts w:ascii="Arial" w:hAnsi="Arial" w:hint="default"/>
      </w:rPr>
    </w:lvl>
    <w:lvl w:ilvl="1" w:tplc="89AAA23A">
      <w:start w:val="1"/>
      <w:numFmt w:val="bullet"/>
      <w:lvlText w:val="•"/>
      <w:lvlJc w:val="left"/>
      <w:pPr>
        <w:tabs>
          <w:tab w:val="num" w:pos="1440"/>
        </w:tabs>
        <w:ind w:left="1440" w:hanging="360"/>
      </w:pPr>
      <w:rPr>
        <w:rFonts w:ascii="Arial" w:hAnsi="Arial" w:hint="default"/>
      </w:rPr>
    </w:lvl>
    <w:lvl w:ilvl="2" w:tplc="018A6C32" w:tentative="1">
      <w:start w:val="1"/>
      <w:numFmt w:val="bullet"/>
      <w:lvlText w:val="•"/>
      <w:lvlJc w:val="left"/>
      <w:pPr>
        <w:tabs>
          <w:tab w:val="num" w:pos="2160"/>
        </w:tabs>
        <w:ind w:left="2160" w:hanging="360"/>
      </w:pPr>
      <w:rPr>
        <w:rFonts w:ascii="Arial" w:hAnsi="Arial" w:hint="default"/>
      </w:rPr>
    </w:lvl>
    <w:lvl w:ilvl="3" w:tplc="40821C40" w:tentative="1">
      <w:start w:val="1"/>
      <w:numFmt w:val="bullet"/>
      <w:lvlText w:val="•"/>
      <w:lvlJc w:val="left"/>
      <w:pPr>
        <w:tabs>
          <w:tab w:val="num" w:pos="2880"/>
        </w:tabs>
        <w:ind w:left="2880" w:hanging="360"/>
      </w:pPr>
      <w:rPr>
        <w:rFonts w:ascii="Arial" w:hAnsi="Arial" w:hint="default"/>
      </w:rPr>
    </w:lvl>
    <w:lvl w:ilvl="4" w:tplc="28DA9390" w:tentative="1">
      <w:start w:val="1"/>
      <w:numFmt w:val="bullet"/>
      <w:lvlText w:val="•"/>
      <w:lvlJc w:val="left"/>
      <w:pPr>
        <w:tabs>
          <w:tab w:val="num" w:pos="3600"/>
        </w:tabs>
        <w:ind w:left="3600" w:hanging="360"/>
      </w:pPr>
      <w:rPr>
        <w:rFonts w:ascii="Arial" w:hAnsi="Arial" w:hint="default"/>
      </w:rPr>
    </w:lvl>
    <w:lvl w:ilvl="5" w:tplc="99C810E2" w:tentative="1">
      <w:start w:val="1"/>
      <w:numFmt w:val="bullet"/>
      <w:lvlText w:val="•"/>
      <w:lvlJc w:val="left"/>
      <w:pPr>
        <w:tabs>
          <w:tab w:val="num" w:pos="4320"/>
        </w:tabs>
        <w:ind w:left="4320" w:hanging="360"/>
      </w:pPr>
      <w:rPr>
        <w:rFonts w:ascii="Arial" w:hAnsi="Arial" w:hint="default"/>
      </w:rPr>
    </w:lvl>
    <w:lvl w:ilvl="6" w:tplc="22125B36" w:tentative="1">
      <w:start w:val="1"/>
      <w:numFmt w:val="bullet"/>
      <w:lvlText w:val="•"/>
      <w:lvlJc w:val="left"/>
      <w:pPr>
        <w:tabs>
          <w:tab w:val="num" w:pos="5040"/>
        </w:tabs>
        <w:ind w:left="5040" w:hanging="360"/>
      </w:pPr>
      <w:rPr>
        <w:rFonts w:ascii="Arial" w:hAnsi="Arial" w:hint="default"/>
      </w:rPr>
    </w:lvl>
    <w:lvl w:ilvl="7" w:tplc="B52E3B22" w:tentative="1">
      <w:start w:val="1"/>
      <w:numFmt w:val="bullet"/>
      <w:lvlText w:val="•"/>
      <w:lvlJc w:val="left"/>
      <w:pPr>
        <w:tabs>
          <w:tab w:val="num" w:pos="5760"/>
        </w:tabs>
        <w:ind w:left="5760" w:hanging="360"/>
      </w:pPr>
      <w:rPr>
        <w:rFonts w:ascii="Arial" w:hAnsi="Arial" w:hint="default"/>
      </w:rPr>
    </w:lvl>
    <w:lvl w:ilvl="8" w:tplc="0BFADA2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4BC3CE7"/>
    <w:multiLevelType w:val="hybridMultilevel"/>
    <w:tmpl w:val="4860143C"/>
    <w:lvl w:ilvl="0" w:tplc="AE649E80">
      <w:start w:val="1"/>
      <w:numFmt w:val="bullet"/>
      <w:lvlText w:val="•"/>
      <w:lvlJc w:val="left"/>
      <w:pPr>
        <w:tabs>
          <w:tab w:val="num" w:pos="720"/>
        </w:tabs>
        <w:ind w:left="720" w:hanging="360"/>
      </w:pPr>
      <w:rPr>
        <w:rFonts w:ascii="Arial" w:hAnsi="Arial" w:hint="default"/>
      </w:rPr>
    </w:lvl>
    <w:lvl w:ilvl="1" w:tplc="3A286C34">
      <w:start w:val="1"/>
      <w:numFmt w:val="bullet"/>
      <w:lvlText w:val="•"/>
      <w:lvlJc w:val="left"/>
      <w:pPr>
        <w:tabs>
          <w:tab w:val="num" w:pos="1440"/>
        </w:tabs>
        <w:ind w:left="1440" w:hanging="360"/>
      </w:pPr>
      <w:rPr>
        <w:rFonts w:ascii="Arial" w:hAnsi="Arial" w:hint="default"/>
      </w:rPr>
    </w:lvl>
    <w:lvl w:ilvl="2" w:tplc="82744474" w:tentative="1">
      <w:start w:val="1"/>
      <w:numFmt w:val="bullet"/>
      <w:lvlText w:val="•"/>
      <w:lvlJc w:val="left"/>
      <w:pPr>
        <w:tabs>
          <w:tab w:val="num" w:pos="2160"/>
        </w:tabs>
        <w:ind w:left="2160" w:hanging="360"/>
      </w:pPr>
      <w:rPr>
        <w:rFonts w:ascii="Arial" w:hAnsi="Arial" w:hint="default"/>
      </w:rPr>
    </w:lvl>
    <w:lvl w:ilvl="3" w:tplc="79D42A90" w:tentative="1">
      <w:start w:val="1"/>
      <w:numFmt w:val="bullet"/>
      <w:lvlText w:val="•"/>
      <w:lvlJc w:val="left"/>
      <w:pPr>
        <w:tabs>
          <w:tab w:val="num" w:pos="2880"/>
        </w:tabs>
        <w:ind w:left="2880" w:hanging="360"/>
      </w:pPr>
      <w:rPr>
        <w:rFonts w:ascii="Arial" w:hAnsi="Arial" w:hint="default"/>
      </w:rPr>
    </w:lvl>
    <w:lvl w:ilvl="4" w:tplc="1EDC2944" w:tentative="1">
      <w:start w:val="1"/>
      <w:numFmt w:val="bullet"/>
      <w:lvlText w:val="•"/>
      <w:lvlJc w:val="left"/>
      <w:pPr>
        <w:tabs>
          <w:tab w:val="num" w:pos="3600"/>
        </w:tabs>
        <w:ind w:left="3600" w:hanging="360"/>
      </w:pPr>
      <w:rPr>
        <w:rFonts w:ascii="Arial" w:hAnsi="Arial" w:hint="default"/>
      </w:rPr>
    </w:lvl>
    <w:lvl w:ilvl="5" w:tplc="93884C9A" w:tentative="1">
      <w:start w:val="1"/>
      <w:numFmt w:val="bullet"/>
      <w:lvlText w:val="•"/>
      <w:lvlJc w:val="left"/>
      <w:pPr>
        <w:tabs>
          <w:tab w:val="num" w:pos="4320"/>
        </w:tabs>
        <w:ind w:left="4320" w:hanging="360"/>
      </w:pPr>
      <w:rPr>
        <w:rFonts w:ascii="Arial" w:hAnsi="Arial" w:hint="default"/>
      </w:rPr>
    </w:lvl>
    <w:lvl w:ilvl="6" w:tplc="3BD23ADC" w:tentative="1">
      <w:start w:val="1"/>
      <w:numFmt w:val="bullet"/>
      <w:lvlText w:val="•"/>
      <w:lvlJc w:val="left"/>
      <w:pPr>
        <w:tabs>
          <w:tab w:val="num" w:pos="5040"/>
        </w:tabs>
        <w:ind w:left="5040" w:hanging="360"/>
      </w:pPr>
      <w:rPr>
        <w:rFonts w:ascii="Arial" w:hAnsi="Arial" w:hint="default"/>
      </w:rPr>
    </w:lvl>
    <w:lvl w:ilvl="7" w:tplc="6FC41526" w:tentative="1">
      <w:start w:val="1"/>
      <w:numFmt w:val="bullet"/>
      <w:lvlText w:val="•"/>
      <w:lvlJc w:val="left"/>
      <w:pPr>
        <w:tabs>
          <w:tab w:val="num" w:pos="5760"/>
        </w:tabs>
        <w:ind w:left="5760" w:hanging="360"/>
      </w:pPr>
      <w:rPr>
        <w:rFonts w:ascii="Arial" w:hAnsi="Arial" w:hint="default"/>
      </w:rPr>
    </w:lvl>
    <w:lvl w:ilvl="8" w:tplc="9612CE7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58A332E"/>
    <w:multiLevelType w:val="hybridMultilevel"/>
    <w:tmpl w:val="C3A06944"/>
    <w:lvl w:ilvl="0" w:tplc="4C503140">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37C375BE"/>
    <w:multiLevelType w:val="hybridMultilevel"/>
    <w:tmpl w:val="B1244DF4"/>
    <w:lvl w:ilvl="0" w:tplc="0A9C5684">
      <w:start w:val="1"/>
      <w:numFmt w:val="bullet"/>
      <w:lvlText w:val="•"/>
      <w:lvlJc w:val="left"/>
      <w:pPr>
        <w:tabs>
          <w:tab w:val="num" w:pos="720"/>
        </w:tabs>
        <w:ind w:left="720" w:hanging="360"/>
      </w:pPr>
      <w:rPr>
        <w:rFonts w:ascii="Arial" w:hAnsi="Arial" w:hint="default"/>
      </w:rPr>
    </w:lvl>
    <w:lvl w:ilvl="1" w:tplc="5756F83A">
      <w:start w:val="1"/>
      <w:numFmt w:val="bullet"/>
      <w:lvlText w:val="•"/>
      <w:lvlJc w:val="left"/>
      <w:pPr>
        <w:tabs>
          <w:tab w:val="num" w:pos="1440"/>
        </w:tabs>
        <w:ind w:left="1440" w:hanging="360"/>
      </w:pPr>
      <w:rPr>
        <w:rFonts w:ascii="Arial" w:hAnsi="Arial" w:hint="default"/>
      </w:rPr>
    </w:lvl>
    <w:lvl w:ilvl="2" w:tplc="61C2BCF2" w:tentative="1">
      <w:start w:val="1"/>
      <w:numFmt w:val="bullet"/>
      <w:lvlText w:val="•"/>
      <w:lvlJc w:val="left"/>
      <w:pPr>
        <w:tabs>
          <w:tab w:val="num" w:pos="2160"/>
        </w:tabs>
        <w:ind w:left="2160" w:hanging="360"/>
      </w:pPr>
      <w:rPr>
        <w:rFonts w:ascii="Arial" w:hAnsi="Arial" w:hint="default"/>
      </w:rPr>
    </w:lvl>
    <w:lvl w:ilvl="3" w:tplc="1EDAEC8C" w:tentative="1">
      <w:start w:val="1"/>
      <w:numFmt w:val="bullet"/>
      <w:lvlText w:val="•"/>
      <w:lvlJc w:val="left"/>
      <w:pPr>
        <w:tabs>
          <w:tab w:val="num" w:pos="2880"/>
        </w:tabs>
        <w:ind w:left="2880" w:hanging="360"/>
      </w:pPr>
      <w:rPr>
        <w:rFonts w:ascii="Arial" w:hAnsi="Arial" w:hint="default"/>
      </w:rPr>
    </w:lvl>
    <w:lvl w:ilvl="4" w:tplc="41E4437A" w:tentative="1">
      <w:start w:val="1"/>
      <w:numFmt w:val="bullet"/>
      <w:lvlText w:val="•"/>
      <w:lvlJc w:val="left"/>
      <w:pPr>
        <w:tabs>
          <w:tab w:val="num" w:pos="3600"/>
        </w:tabs>
        <w:ind w:left="3600" w:hanging="360"/>
      </w:pPr>
      <w:rPr>
        <w:rFonts w:ascii="Arial" w:hAnsi="Arial" w:hint="default"/>
      </w:rPr>
    </w:lvl>
    <w:lvl w:ilvl="5" w:tplc="2BFA6730" w:tentative="1">
      <w:start w:val="1"/>
      <w:numFmt w:val="bullet"/>
      <w:lvlText w:val="•"/>
      <w:lvlJc w:val="left"/>
      <w:pPr>
        <w:tabs>
          <w:tab w:val="num" w:pos="4320"/>
        </w:tabs>
        <w:ind w:left="4320" w:hanging="360"/>
      </w:pPr>
      <w:rPr>
        <w:rFonts w:ascii="Arial" w:hAnsi="Arial" w:hint="default"/>
      </w:rPr>
    </w:lvl>
    <w:lvl w:ilvl="6" w:tplc="11A09476" w:tentative="1">
      <w:start w:val="1"/>
      <w:numFmt w:val="bullet"/>
      <w:lvlText w:val="•"/>
      <w:lvlJc w:val="left"/>
      <w:pPr>
        <w:tabs>
          <w:tab w:val="num" w:pos="5040"/>
        </w:tabs>
        <w:ind w:left="5040" w:hanging="360"/>
      </w:pPr>
      <w:rPr>
        <w:rFonts w:ascii="Arial" w:hAnsi="Arial" w:hint="default"/>
      </w:rPr>
    </w:lvl>
    <w:lvl w:ilvl="7" w:tplc="E8E079FA" w:tentative="1">
      <w:start w:val="1"/>
      <w:numFmt w:val="bullet"/>
      <w:lvlText w:val="•"/>
      <w:lvlJc w:val="left"/>
      <w:pPr>
        <w:tabs>
          <w:tab w:val="num" w:pos="5760"/>
        </w:tabs>
        <w:ind w:left="5760" w:hanging="360"/>
      </w:pPr>
      <w:rPr>
        <w:rFonts w:ascii="Arial" w:hAnsi="Arial" w:hint="default"/>
      </w:rPr>
    </w:lvl>
    <w:lvl w:ilvl="8" w:tplc="FE00F0F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82A6E68"/>
    <w:multiLevelType w:val="hybridMultilevel"/>
    <w:tmpl w:val="A8C08128"/>
    <w:lvl w:ilvl="0" w:tplc="74904684">
      <w:start w:val="1"/>
      <w:numFmt w:val="bullet"/>
      <w:lvlText w:val="•"/>
      <w:lvlJc w:val="left"/>
      <w:pPr>
        <w:tabs>
          <w:tab w:val="num" w:pos="720"/>
        </w:tabs>
        <w:ind w:left="720" w:hanging="360"/>
      </w:pPr>
      <w:rPr>
        <w:rFonts w:ascii="Arial" w:hAnsi="Arial" w:hint="default"/>
      </w:rPr>
    </w:lvl>
    <w:lvl w:ilvl="1" w:tplc="B704C764">
      <w:start w:val="1"/>
      <w:numFmt w:val="bullet"/>
      <w:lvlText w:val="•"/>
      <w:lvlJc w:val="left"/>
      <w:pPr>
        <w:tabs>
          <w:tab w:val="num" w:pos="1440"/>
        </w:tabs>
        <w:ind w:left="1440" w:hanging="360"/>
      </w:pPr>
      <w:rPr>
        <w:rFonts w:ascii="Arial" w:hAnsi="Arial" w:hint="default"/>
      </w:rPr>
    </w:lvl>
    <w:lvl w:ilvl="2" w:tplc="DDAA5A32" w:tentative="1">
      <w:start w:val="1"/>
      <w:numFmt w:val="bullet"/>
      <w:lvlText w:val="•"/>
      <w:lvlJc w:val="left"/>
      <w:pPr>
        <w:tabs>
          <w:tab w:val="num" w:pos="2160"/>
        </w:tabs>
        <w:ind w:left="2160" w:hanging="360"/>
      </w:pPr>
      <w:rPr>
        <w:rFonts w:ascii="Arial" w:hAnsi="Arial" w:hint="default"/>
      </w:rPr>
    </w:lvl>
    <w:lvl w:ilvl="3" w:tplc="9EDE4D3C" w:tentative="1">
      <w:start w:val="1"/>
      <w:numFmt w:val="bullet"/>
      <w:lvlText w:val="•"/>
      <w:lvlJc w:val="left"/>
      <w:pPr>
        <w:tabs>
          <w:tab w:val="num" w:pos="2880"/>
        </w:tabs>
        <w:ind w:left="2880" w:hanging="360"/>
      </w:pPr>
      <w:rPr>
        <w:rFonts w:ascii="Arial" w:hAnsi="Arial" w:hint="default"/>
      </w:rPr>
    </w:lvl>
    <w:lvl w:ilvl="4" w:tplc="803CFC2C" w:tentative="1">
      <w:start w:val="1"/>
      <w:numFmt w:val="bullet"/>
      <w:lvlText w:val="•"/>
      <w:lvlJc w:val="left"/>
      <w:pPr>
        <w:tabs>
          <w:tab w:val="num" w:pos="3600"/>
        </w:tabs>
        <w:ind w:left="3600" w:hanging="360"/>
      </w:pPr>
      <w:rPr>
        <w:rFonts w:ascii="Arial" w:hAnsi="Arial" w:hint="default"/>
      </w:rPr>
    </w:lvl>
    <w:lvl w:ilvl="5" w:tplc="BD6C73A4" w:tentative="1">
      <w:start w:val="1"/>
      <w:numFmt w:val="bullet"/>
      <w:lvlText w:val="•"/>
      <w:lvlJc w:val="left"/>
      <w:pPr>
        <w:tabs>
          <w:tab w:val="num" w:pos="4320"/>
        </w:tabs>
        <w:ind w:left="4320" w:hanging="360"/>
      </w:pPr>
      <w:rPr>
        <w:rFonts w:ascii="Arial" w:hAnsi="Arial" w:hint="default"/>
      </w:rPr>
    </w:lvl>
    <w:lvl w:ilvl="6" w:tplc="BB289106" w:tentative="1">
      <w:start w:val="1"/>
      <w:numFmt w:val="bullet"/>
      <w:lvlText w:val="•"/>
      <w:lvlJc w:val="left"/>
      <w:pPr>
        <w:tabs>
          <w:tab w:val="num" w:pos="5040"/>
        </w:tabs>
        <w:ind w:left="5040" w:hanging="360"/>
      </w:pPr>
      <w:rPr>
        <w:rFonts w:ascii="Arial" w:hAnsi="Arial" w:hint="default"/>
      </w:rPr>
    </w:lvl>
    <w:lvl w:ilvl="7" w:tplc="2C482290" w:tentative="1">
      <w:start w:val="1"/>
      <w:numFmt w:val="bullet"/>
      <w:lvlText w:val="•"/>
      <w:lvlJc w:val="left"/>
      <w:pPr>
        <w:tabs>
          <w:tab w:val="num" w:pos="5760"/>
        </w:tabs>
        <w:ind w:left="5760" w:hanging="360"/>
      </w:pPr>
      <w:rPr>
        <w:rFonts w:ascii="Arial" w:hAnsi="Arial" w:hint="default"/>
      </w:rPr>
    </w:lvl>
    <w:lvl w:ilvl="8" w:tplc="7600385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8457390"/>
    <w:multiLevelType w:val="hybridMultilevel"/>
    <w:tmpl w:val="3D1E0D7E"/>
    <w:lvl w:ilvl="0" w:tplc="0E7AA00C">
      <w:start w:val="1"/>
      <w:numFmt w:val="bullet"/>
      <w:lvlText w:val="•"/>
      <w:lvlJc w:val="left"/>
      <w:pPr>
        <w:tabs>
          <w:tab w:val="num" w:pos="720"/>
        </w:tabs>
        <w:ind w:left="720" w:hanging="360"/>
      </w:pPr>
      <w:rPr>
        <w:rFonts w:ascii="Arial" w:hAnsi="Arial" w:hint="default"/>
      </w:rPr>
    </w:lvl>
    <w:lvl w:ilvl="1" w:tplc="5C3E3BCA">
      <w:start w:val="1"/>
      <w:numFmt w:val="bullet"/>
      <w:lvlText w:val="•"/>
      <w:lvlJc w:val="left"/>
      <w:pPr>
        <w:tabs>
          <w:tab w:val="num" w:pos="1440"/>
        </w:tabs>
        <w:ind w:left="1440" w:hanging="360"/>
      </w:pPr>
      <w:rPr>
        <w:rFonts w:ascii="Arial" w:hAnsi="Arial" w:hint="default"/>
      </w:rPr>
    </w:lvl>
    <w:lvl w:ilvl="2" w:tplc="36DC2308" w:tentative="1">
      <w:start w:val="1"/>
      <w:numFmt w:val="bullet"/>
      <w:lvlText w:val="•"/>
      <w:lvlJc w:val="left"/>
      <w:pPr>
        <w:tabs>
          <w:tab w:val="num" w:pos="2160"/>
        </w:tabs>
        <w:ind w:left="2160" w:hanging="360"/>
      </w:pPr>
      <w:rPr>
        <w:rFonts w:ascii="Arial" w:hAnsi="Arial" w:hint="default"/>
      </w:rPr>
    </w:lvl>
    <w:lvl w:ilvl="3" w:tplc="55BC6952" w:tentative="1">
      <w:start w:val="1"/>
      <w:numFmt w:val="bullet"/>
      <w:lvlText w:val="•"/>
      <w:lvlJc w:val="left"/>
      <w:pPr>
        <w:tabs>
          <w:tab w:val="num" w:pos="2880"/>
        </w:tabs>
        <w:ind w:left="2880" w:hanging="360"/>
      </w:pPr>
      <w:rPr>
        <w:rFonts w:ascii="Arial" w:hAnsi="Arial" w:hint="default"/>
      </w:rPr>
    </w:lvl>
    <w:lvl w:ilvl="4" w:tplc="0218C508" w:tentative="1">
      <w:start w:val="1"/>
      <w:numFmt w:val="bullet"/>
      <w:lvlText w:val="•"/>
      <w:lvlJc w:val="left"/>
      <w:pPr>
        <w:tabs>
          <w:tab w:val="num" w:pos="3600"/>
        </w:tabs>
        <w:ind w:left="3600" w:hanging="360"/>
      </w:pPr>
      <w:rPr>
        <w:rFonts w:ascii="Arial" w:hAnsi="Arial" w:hint="default"/>
      </w:rPr>
    </w:lvl>
    <w:lvl w:ilvl="5" w:tplc="476EAD06" w:tentative="1">
      <w:start w:val="1"/>
      <w:numFmt w:val="bullet"/>
      <w:lvlText w:val="•"/>
      <w:lvlJc w:val="left"/>
      <w:pPr>
        <w:tabs>
          <w:tab w:val="num" w:pos="4320"/>
        </w:tabs>
        <w:ind w:left="4320" w:hanging="360"/>
      </w:pPr>
      <w:rPr>
        <w:rFonts w:ascii="Arial" w:hAnsi="Arial" w:hint="default"/>
      </w:rPr>
    </w:lvl>
    <w:lvl w:ilvl="6" w:tplc="6F44E87A" w:tentative="1">
      <w:start w:val="1"/>
      <w:numFmt w:val="bullet"/>
      <w:lvlText w:val="•"/>
      <w:lvlJc w:val="left"/>
      <w:pPr>
        <w:tabs>
          <w:tab w:val="num" w:pos="5040"/>
        </w:tabs>
        <w:ind w:left="5040" w:hanging="360"/>
      </w:pPr>
      <w:rPr>
        <w:rFonts w:ascii="Arial" w:hAnsi="Arial" w:hint="default"/>
      </w:rPr>
    </w:lvl>
    <w:lvl w:ilvl="7" w:tplc="42DA2F20" w:tentative="1">
      <w:start w:val="1"/>
      <w:numFmt w:val="bullet"/>
      <w:lvlText w:val="•"/>
      <w:lvlJc w:val="left"/>
      <w:pPr>
        <w:tabs>
          <w:tab w:val="num" w:pos="5760"/>
        </w:tabs>
        <w:ind w:left="5760" w:hanging="360"/>
      </w:pPr>
      <w:rPr>
        <w:rFonts w:ascii="Arial" w:hAnsi="Arial" w:hint="default"/>
      </w:rPr>
    </w:lvl>
    <w:lvl w:ilvl="8" w:tplc="2BBC5AC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B9617EC"/>
    <w:multiLevelType w:val="hybridMultilevel"/>
    <w:tmpl w:val="F426D6E2"/>
    <w:lvl w:ilvl="0" w:tplc="26365CA4">
      <w:start w:val="1"/>
      <w:numFmt w:val="bullet"/>
      <w:lvlText w:val="•"/>
      <w:lvlJc w:val="left"/>
      <w:pPr>
        <w:tabs>
          <w:tab w:val="num" w:pos="720"/>
        </w:tabs>
        <w:ind w:left="720" w:hanging="360"/>
      </w:pPr>
      <w:rPr>
        <w:rFonts w:ascii="Arial" w:hAnsi="Arial" w:hint="default"/>
      </w:rPr>
    </w:lvl>
    <w:lvl w:ilvl="1" w:tplc="5DF4EAB4" w:tentative="1">
      <w:start w:val="1"/>
      <w:numFmt w:val="bullet"/>
      <w:lvlText w:val="•"/>
      <w:lvlJc w:val="left"/>
      <w:pPr>
        <w:tabs>
          <w:tab w:val="num" w:pos="1440"/>
        </w:tabs>
        <w:ind w:left="1440" w:hanging="360"/>
      </w:pPr>
      <w:rPr>
        <w:rFonts w:ascii="Arial" w:hAnsi="Arial" w:hint="default"/>
      </w:rPr>
    </w:lvl>
    <w:lvl w:ilvl="2" w:tplc="8C74C508" w:tentative="1">
      <w:start w:val="1"/>
      <w:numFmt w:val="bullet"/>
      <w:lvlText w:val="•"/>
      <w:lvlJc w:val="left"/>
      <w:pPr>
        <w:tabs>
          <w:tab w:val="num" w:pos="2160"/>
        </w:tabs>
        <w:ind w:left="2160" w:hanging="360"/>
      </w:pPr>
      <w:rPr>
        <w:rFonts w:ascii="Arial" w:hAnsi="Arial" w:hint="default"/>
      </w:rPr>
    </w:lvl>
    <w:lvl w:ilvl="3" w:tplc="3F96BC40" w:tentative="1">
      <w:start w:val="1"/>
      <w:numFmt w:val="bullet"/>
      <w:lvlText w:val="•"/>
      <w:lvlJc w:val="left"/>
      <w:pPr>
        <w:tabs>
          <w:tab w:val="num" w:pos="2880"/>
        </w:tabs>
        <w:ind w:left="2880" w:hanging="360"/>
      </w:pPr>
      <w:rPr>
        <w:rFonts w:ascii="Arial" w:hAnsi="Arial" w:hint="default"/>
      </w:rPr>
    </w:lvl>
    <w:lvl w:ilvl="4" w:tplc="94C619A0" w:tentative="1">
      <w:start w:val="1"/>
      <w:numFmt w:val="bullet"/>
      <w:lvlText w:val="•"/>
      <w:lvlJc w:val="left"/>
      <w:pPr>
        <w:tabs>
          <w:tab w:val="num" w:pos="3600"/>
        </w:tabs>
        <w:ind w:left="3600" w:hanging="360"/>
      </w:pPr>
      <w:rPr>
        <w:rFonts w:ascii="Arial" w:hAnsi="Arial" w:hint="default"/>
      </w:rPr>
    </w:lvl>
    <w:lvl w:ilvl="5" w:tplc="4DEE2D34" w:tentative="1">
      <w:start w:val="1"/>
      <w:numFmt w:val="bullet"/>
      <w:lvlText w:val="•"/>
      <w:lvlJc w:val="left"/>
      <w:pPr>
        <w:tabs>
          <w:tab w:val="num" w:pos="4320"/>
        </w:tabs>
        <w:ind w:left="4320" w:hanging="360"/>
      </w:pPr>
      <w:rPr>
        <w:rFonts w:ascii="Arial" w:hAnsi="Arial" w:hint="default"/>
      </w:rPr>
    </w:lvl>
    <w:lvl w:ilvl="6" w:tplc="AE2EC10C" w:tentative="1">
      <w:start w:val="1"/>
      <w:numFmt w:val="bullet"/>
      <w:lvlText w:val="•"/>
      <w:lvlJc w:val="left"/>
      <w:pPr>
        <w:tabs>
          <w:tab w:val="num" w:pos="5040"/>
        </w:tabs>
        <w:ind w:left="5040" w:hanging="360"/>
      </w:pPr>
      <w:rPr>
        <w:rFonts w:ascii="Arial" w:hAnsi="Arial" w:hint="default"/>
      </w:rPr>
    </w:lvl>
    <w:lvl w:ilvl="7" w:tplc="9D1495B0" w:tentative="1">
      <w:start w:val="1"/>
      <w:numFmt w:val="bullet"/>
      <w:lvlText w:val="•"/>
      <w:lvlJc w:val="left"/>
      <w:pPr>
        <w:tabs>
          <w:tab w:val="num" w:pos="5760"/>
        </w:tabs>
        <w:ind w:left="5760" w:hanging="360"/>
      </w:pPr>
      <w:rPr>
        <w:rFonts w:ascii="Arial" w:hAnsi="Arial" w:hint="default"/>
      </w:rPr>
    </w:lvl>
    <w:lvl w:ilvl="8" w:tplc="035C259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C4C020C"/>
    <w:multiLevelType w:val="hybridMultilevel"/>
    <w:tmpl w:val="6442C24E"/>
    <w:lvl w:ilvl="0" w:tplc="E3782928">
      <w:start w:val="1"/>
      <w:numFmt w:val="bullet"/>
      <w:lvlText w:val="•"/>
      <w:lvlJc w:val="left"/>
      <w:pPr>
        <w:tabs>
          <w:tab w:val="num" w:pos="720"/>
        </w:tabs>
        <w:ind w:left="720" w:hanging="360"/>
      </w:pPr>
      <w:rPr>
        <w:rFonts w:ascii="Arial" w:hAnsi="Arial" w:hint="default"/>
      </w:rPr>
    </w:lvl>
    <w:lvl w:ilvl="1" w:tplc="62DC2226">
      <w:start w:val="1"/>
      <w:numFmt w:val="bullet"/>
      <w:lvlText w:val="•"/>
      <w:lvlJc w:val="left"/>
      <w:pPr>
        <w:tabs>
          <w:tab w:val="num" w:pos="1440"/>
        </w:tabs>
        <w:ind w:left="1440" w:hanging="360"/>
      </w:pPr>
      <w:rPr>
        <w:rFonts w:ascii="Arial" w:hAnsi="Arial" w:hint="default"/>
      </w:rPr>
    </w:lvl>
    <w:lvl w:ilvl="2" w:tplc="94DA1B6E" w:tentative="1">
      <w:start w:val="1"/>
      <w:numFmt w:val="bullet"/>
      <w:lvlText w:val="•"/>
      <w:lvlJc w:val="left"/>
      <w:pPr>
        <w:tabs>
          <w:tab w:val="num" w:pos="2160"/>
        </w:tabs>
        <w:ind w:left="2160" w:hanging="360"/>
      </w:pPr>
      <w:rPr>
        <w:rFonts w:ascii="Arial" w:hAnsi="Arial" w:hint="default"/>
      </w:rPr>
    </w:lvl>
    <w:lvl w:ilvl="3" w:tplc="D29C5DAE" w:tentative="1">
      <w:start w:val="1"/>
      <w:numFmt w:val="bullet"/>
      <w:lvlText w:val="•"/>
      <w:lvlJc w:val="left"/>
      <w:pPr>
        <w:tabs>
          <w:tab w:val="num" w:pos="2880"/>
        </w:tabs>
        <w:ind w:left="2880" w:hanging="360"/>
      </w:pPr>
      <w:rPr>
        <w:rFonts w:ascii="Arial" w:hAnsi="Arial" w:hint="default"/>
      </w:rPr>
    </w:lvl>
    <w:lvl w:ilvl="4" w:tplc="41689FC0" w:tentative="1">
      <w:start w:val="1"/>
      <w:numFmt w:val="bullet"/>
      <w:lvlText w:val="•"/>
      <w:lvlJc w:val="left"/>
      <w:pPr>
        <w:tabs>
          <w:tab w:val="num" w:pos="3600"/>
        </w:tabs>
        <w:ind w:left="3600" w:hanging="360"/>
      </w:pPr>
      <w:rPr>
        <w:rFonts w:ascii="Arial" w:hAnsi="Arial" w:hint="default"/>
      </w:rPr>
    </w:lvl>
    <w:lvl w:ilvl="5" w:tplc="37F875E6" w:tentative="1">
      <w:start w:val="1"/>
      <w:numFmt w:val="bullet"/>
      <w:lvlText w:val="•"/>
      <w:lvlJc w:val="left"/>
      <w:pPr>
        <w:tabs>
          <w:tab w:val="num" w:pos="4320"/>
        </w:tabs>
        <w:ind w:left="4320" w:hanging="360"/>
      </w:pPr>
      <w:rPr>
        <w:rFonts w:ascii="Arial" w:hAnsi="Arial" w:hint="default"/>
      </w:rPr>
    </w:lvl>
    <w:lvl w:ilvl="6" w:tplc="87648D30" w:tentative="1">
      <w:start w:val="1"/>
      <w:numFmt w:val="bullet"/>
      <w:lvlText w:val="•"/>
      <w:lvlJc w:val="left"/>
      <w:pPr>
        <w:tabs>
          <w:tab w:val="num" w:pos="5040"/>
        </w:tabs>
        <w:ind w:left="5040" w:hanging="360"/>
      </w:pPr>
      <w:rPr>
        <w:rFonts w:ascii="Arial" w:hAnsi="Arial" w:hint="default"/>
      </w:rPr>
    </w:lvl>
    <w:lvl w:ilvl="7" w:tplc="EA78C492" w:tentative="1">
      <w:start w:val="1"/>
      <w:numFmt w:val="bullet"/>
      <w:lvlText w:val="•"/>
      <w:lvlJc w:val="left"/>
      <w:pPr>
        <w:tabs>
          <w:tab w:val="num" w:pos="5760"/>
        </w:tabs>
        <w:ind w:left="5760" w:hanging="360"/>
      </w:pPr>
      <w:rPr>
        <w:rFonts w:ascii="Arial" w:hAnsi="Arial" w:hint="default"/>
      </w:rPr>
    </w:lvl>
    <w:lvl w:ilvl="8" w:tplc="98A0D2A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D0F201E"/>
    <w:multiLevelType w:val="hybridMultilevel"/>
    <w:tmpl w:val="88629B34"/>
    <w:lvl w:ilvl="0" w:tplc="BE0C7C92">
      <w:start w:val="1"/>
      <w:numFmt w:val="bullet"/>
      <w:lvlText w:val="•"/>
      <w:lvlJc w:val="left"/>
      <w:pPr>
        <w:tabs>
          <w:tab w:val="num" w:pos="720"/>
        </w:tabs>
        <w:ind w:left="720" w:hanging="360"/>
      </w:pPr>
      <w:rPr>
        <w:rFonts w:ascii="Arial" w:hAnsi="Arial" w:hint="default"/>
      </w:rPr>
    </w:lvl>
    <w:lvl w:ilvl="1" w:tplc="5EF8AE6E">
      <w:start w:val="1"/>
      <w:numFmt w:val="bullet"/>
      <w:lvlText w:val="•"/>
      <w:lvlJc w:val="left"/>
      <w:pPr>
        <w:tabs>
          <w:tab w:val="num" w:pos="1440"/>
        </w:tabs>
        <w:ind w:left="1440" w:hanging="360"/>
      </w:pPr>
      <w:rPr>
        <w:rFonts w:ascii="Arial" w:hAnsi="Arial" w:hint="default"/>
      </w:rPr>
    </w:lvl>
    <w:lvl w:ilvl="2" w:tplc="677432E6" w:tentative="1">
      <w:start w:val="1"/>
      <w:numFmt w:val="bullet"/>
      <w:lvlText w:val="•"/>
      <w:lvlJc w:val="left"/>
      <w:pPr>
        <w:tabs>
          <w:tab w:val="num" w:pos="2160"/>
        </w:tabs>
        <w:ind w:left="2160" w:hanging="360"/>
      </w:pPr>
      <w:rPr>
        <w:rFonts w:ascii="Arial" w:hAnsi="Arial" w:hint="default"/>
      </w:rPr>
    </w:lvl>
    <w:lvl w:ilvl="3" w:tplc="17CE777A" w:tentative="1">
      <w:start w:val="1"/>
      <w:numFmt w:val="bullet"/>
      <w:lvlText w:val="•"/>
      <w:lvlJc w:val="left"/>
      <w:pPr>
        <w:tabs>
          <w:tab w:val="num" w:pos="2880"/>
        </w:tabs>
        <w:ind w:left="2880" w:hanging="360"/>
      </w:pPr>
      <w:rPr>
        <w:rFonts w:ascii="Arial" w:hAnsi="Arial" w:hint="default"/>
      </w:rPr>
    </w:lvl>
    <w:lvl w:ilvl="4" w:tplc="2668D938" w:tentative="1">
      <w:start w:val="1"/>
      <w:numFmt w:val="bullet"/>
      <w:lvlText w:val="•"/>
      <w:lvlJc w:val="left"/>
      <w:pPr>
        <w:tabs>
          <w:tab w:val="num" w:pos="3600"/>
        </w:tabs>
        <w:ind w:left="3600" w:hanging="360"/>
      </w:pPr>
      <w:rPr>
        <w:rFonts w:ascii="Arial" w:hAnsi="Arial" w:hint="default"/>
      </w:rPr>
    </w:lvl>
    <w:lvl w:ilvl="5" w:tplc="DD048BEE" w:tentative="1">
      <w:start w:val="1"/>
      <w:numFmt w:val="bullet"/>
      <w:lvlText w:val="•"/>
      <w:lvlJc w:val="left"/>
      <w:pPr>
        <w:tabs>
          <w:tab w:val="num" w:pos="4320"/>
        </w:tabs>
        <w:ind w:left="4320" w:hanging="360"/>
      </w:pPr>
      <w:rPr>
        <w:rFonts w:ascii="Arial" w:hAnsi="Arial" w:hint="default"/>
      </w:rPr>
    </w:lvl>
    <w:lvl w:ilvl="6" w:tplc="8A6CB934" w:tentative="1">
      <w:start w:val="1"/>
      <w:numFmt w:val="bullet"/>
      <w:lvlText w:val="•"/>
      <w:lvlJc w:val="left"/>
      <w:pPr>
        <w:tabs>
          <w:tab w:val="num" w:pos="5040"/>
        </w:tabs>
        <w:ind w:left="5040" w:hanging="360"/>
      </w:pPr>
      <w:rPr>
        <w:rFonts w:ascii="Arial" w:hAnsi="Arial" w:hint="default"/>
      </w:rPr>
    </w:lvl>
    <w:lvl w:ilvl="7" w:tplc="B6EC1648" w:tentative="1">
      <w:start w:val="1"/>
      <w:numFmt w:val="bullet"/>
      <w:lvlText w:val="•"/>
      <w:lvlJc w:val="left"/>
      <w:pPr>
        <w:tabs>
          <w:tab w:val="num" w:pos="5760"/>
        </w:tabs>
        <w:ind w:left="5760" w:hanging="360"/>
      </w:pPr>
      <w:rPr>
        <w:rFonts w:ascii="Arial" w:hAnsi="Arial" w:hint="default"/>
      </w:rPr>
    </w:lvl>
    <w:lvl w:ilvl="8" w:tplc="4B2A178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E91065C"/>
    <w:multiLevelType w:val="hybridMultilevel"/>
    <w:tmpl w:val="5AC6D7D0"/>
    <w:lvl w:ilvl="0" w:tplc="C01A5098">
      <w:numFmt w:val="bullet"/>
      <w:lvlText w:val="–"/>
      <w:lvlJc w:val="left"/>
      <w:pPr>
        <w:ind w:left="1778" w:hanging="360"/>
      </w:pPr>
      <w:rPr>
        <w:rFonts w:ascii="Times New Roman" w:eastAsia="游明朝" w:hAnsi="Times New Roman" w:cs="Times New Roman" w:hint="default"/>
        <w:color w:val="auto"/>
      </w:rPr>
    </w:lvl>
    <w:lvl w:ilvl="1" w:tplc="0409000B" w:tentative="1">
      <w:start w:val="1"/>
      <w:numFmt w:val="bullet"/>
      <w:lvlText w:val=""/>
      <w:lvlJc w:val="left"/>
      <w:pPr>
        <w:ind w:left="2298" w:hanging="440"/>
      </w:pPr>
      <w:rPr>
        <w:rFonts w:ascii="Wingdings" w:hAnsi="Wingdings" w:hint="default"/>
      </w:rPr>
    </w:lvl>
    <w:lvl w:ilvl="2" w:tplc="0409000D"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B" w:tentative="1">
      <w:start w:val="1"/>
      <w:numFmt w:val="bullet"/>
      <w:lvlText w:val=""/>
      <w:lvlJc w:val="left"/>
      <w:pPr>
        <w:ind w:left="3618" w:hanging="440"/>
      </w:pPr>
      <w:rPr>
        <w:rFonts w:ascii="Wingdings" w:hAnsi="Wingdings" w:hint="default"/>
      </w:rPr>
    </w:lvl>
    <w:lvl w:ilvl="5" w:tplc="0409000D"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B" w:tentative="1">
      <w:start w:val="1"/>
      <w:numFmt w:val="bullet"/>
      <w:lvlText w:val=""/>
      <w:lvlJc w:val="left"/>
      <w:pPr>
        <w:ind w:left="4938" w:hanging="440"/>
      </w:pPr>
      <w:rPr>
        <w:rFonts w:ascii="Wingdings" w:hAnsi="Wingdings" w:hint="default"/>
      </w:rPr>
    </w:lvl>
    <w:lvl w:ilvl="8" w:tplc="0409000D" w:tentative="1">
      <w:start w:val="1"/>
      <w:numFmt w:val="bullet"/>
      <w:lvlText w:val=""/>
      <w:lvlJc w:val="left"/>
      <w:pPr>
        <w:ind w:left="5378" w:hanging="440"/>
      </w:pPr>
      <w:rPr>
        <w:rFonts w:ascii="Wingdings" w:hAnsi="Wingdings" w:hint="default"/>
      </w:rPr>
    </w:lvl>
  </w:abstractNum>
  <w:abstractNum w:abstractNumId="47" w15:restartNumberingAfterBreak="0">
    <w:nsid w:val="40011E45"/>
    <w:multiLevelType w:val="hybridMultilevel"/>
    <w:tmpl w:val="FAA422D2"/>
    <w:lvl w:ilvl="0" w:tplc="33FE0FC2">
      <w:start w:val="1"/>
      <w:numFmt w:val="bullet"/>
      <w:lvlText w:val="•"/>
      <w:lvlJc w:val="left"/>
      <w:pPr>
        <w:tabs>
          <w:tab w:val="num" w:pos="720"/>
        </w:tabs>
        <w:ind w:left="720" w:hanging="360"/>
      </w:pPr>
      <w:rPr>
        <w:rFonts w:ascii="Arial" w:hAnsi="Arial" w:hint="default"/>
      </w:rPr>
    </w:lvl>
    <w:lvl w:ilvl="1" w:tplc="D5A220A8" w:tentative="1">
      <w:start w:val="1"/>
      <w:numFmt w:val="bullet"/>
      <w:lvlText w:val="•"/>
      <w:lvlJc w:val="left"/>
      <w:pPr>
        <w:tabs>
          <w:tab w:val="num" w:pos="1440"/>
        </w:tabs>
        <w:ind w:left="1440" w:hanging="360"/>
      </w:pPr>
      <w:rPr>
        <w:rFonts w:ascii="Arial" w:hAnsi="Arial" w:hint="default"/>
      </w:rPr>
    </w:lvl>
    <w:lvl w:ilvl="2" w:tplc="36604D00" w:tentative="1">
      <w:start w:val="1"/>
      <w:numFmt w:val="bullet"/>
      <w:lvlText w:val="•"/>
      <w:lvlJc w:val="left"/>
      <w:pPr>
        <w:tabs>
          <w:tab w:val="num" w:pos="2160"/>
        </w:tabs>
        <w:ind w:left="2160" w:hanging="360"/>
      </w:pPr>
      <w:rPr>
        <w:rFonts w:ascii="Arial" w:hAnsi="Arial" w:hint="default"/>
      </w:rPr>
    </w:lvl>
    <w:lvl w:ilvl="3" w:tplc="6D8E5062" w:tentative="1">
      <w:start w:val="1"/>
      <w:numFmt w:val="bullet"/>
      <w:lvlText w:val="•"/>
      <w:lvlJc w:val="left"/>
      <w:pPr>
        <w:tabs>
          <w:tab w:val="num" w:pos="2880"/>
        </w:tabs>
        <w:ind w:left="2880" w:hanging="360"/>
      </w:pPr>
      <w:rPr>
        <w:rFonts w:ascii="Arial" w:hAnsi="Arial" w:hint="default"/>
      </w:rPr>
    </w:lvl>
    <w:lvl w:ilvl="4" w:tplc="3F3AE5AA" w:tentative="1">
      <w:start w:val="1"/>
      <w:numFmt w:val="bullet"/>
      <w:lvlText w:val="•"/>
      <w:lvlJc w:val="left"/>
      <w:pPr>
        <w:tabs>
          <w:tab w:val="num" w:pos="3600"/>
        </w:tabs>
        <w:ind w:left="3600" w:hanging="360"/>
      </w:pPr>
      <w:rPr>
        <w:rFonts w:ascii="Arial" w:hAnsi="Arial" w:hint="default"/>
      </w:rPr>
    </w:lvl>
    <w:lvl w:ilvl="5" w:tplc="5FA0E1EA" w:tentative="1">
      <w:start w:val="1"/>
      <w:numFmt w:val="bullet"/>
      <w:lvlText w:val="•"/>
      <w:lvlJc w:val="left"/>
      <w:pPr>
        <w:tabs>
          <w:tab w:val="num" w:pos="4320"/>
        </w:tabs>
        <w:ind w:left="4320" w:hanging="360"/>
      </w:pPr>
      <w:rPr>
        <w:rFonts w:ascii="Arial" w:hAnsi="Arial" w:hint="default"/>
      </w:rPr>
    </w:lvl>
    <w:lvl w:ilvl="6" w:tplc="68D2C6E2" w:tentative="1">
      <w:start w:val="1"/>
      <w:numFmt w:val="bullet"/>
      <w:lvlText w:val="•"/>
      <w:lvlJc w:val="left"/>
      <w:pPr>
        <w:tabs>
          <w:tab w:val="num" w:pos="5040"/>
        </w:tabs>
        <w:ind w:left="5040" w:hanging="360"/>
      </w:pPr>
      <w:rPr>
        <w:rFonts w:ascii="Arial" w:hAnsi="Arial" w:hint="default"/>
      </w:rPr>
    </w:lvl>
    <w:lvl w:ilvl="7" w:tplc="450EBAA6" w:tentative="1">
      <w:start w:val="1"/>
      <w:numFmt w:val="bullet"/>
      <w:lvlText w:val="•"/>
      <w:lvlJc w:val="left"/>
      <w:pPr>
        <w:tabs>
          <w:tab w:val="num" w:pos="5760"/>
        </w:tabs>
        <w:ind w:left="5760" w:hanging="360"/>
      </w:pPr>
      <w:rPr>
        <w:rFonts w:ascii="Arial" w:hAnsi="Arial" w:hint="default"/>
      </w:rPr>
    </w:lvl>
    <w:lvl w:ilvl="8" w:tplc="EA72C68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68E0B00"/>
    <w:multiLevelType w:val="hybridMultilevel"/>
    <w:tmpl w:val="756C1054"/>
    <w:lvl w:ilvl="0" w:tplc="D5DE4352">
      <w:start w:val="1"/>
      <w:numFmt w:val="bullet"/>
      <w:lvlText w:val="•"/>
      <w:lvlJc w:val="left"/>
      <w:pPr>
        <w:tabs>
          <w:tab w:val="num" w:pos="720"/>
        </w:tabs>
        <w:ind w:left="720" w:hanging="360"/>
      </w:pPr>
      <w:rPr>
        <w:rFonts w:ascii="Arial" w:hAnsi="Arial" w:hint="default"/>
      </w:rPr>
    </w:lvl>
    <w:lvl w:ilvl="1" w:tplc="288A7FE8">
      <w:start w:val="1"/>
      <w:numFmt w:val="bullet"/>
      <w:lvlText w:val="•"/>
      <w:lvlJc w:val="left"/>
      <w:pPr>
        <w:tabs>
          <w:tab w:val="num" w:pos="1440"/>
        </w:tabs>
        <w:ind w:left="1440" w:hanging="360"/>
      </w:pPr>
      <w:rPr>
        <w:rFonts w:ascii="Arial" w:hAnsi="Arial" w:hint="default"/>
      </w:rPr>
    </w:lvl>
    <w:lvl w:ilvl="2" w:tplc="80969FD4" w:tentative="1">
      <w:start w:val="1"/>
      <w:numFmt w:val="bullet"/>
      <w:lvlText w:val="•"/>
      <w:lvlJc w:val="left"/>
      <w:pPr>
        <w:tabs>
          <w:tab w:val="num" w:pos="2160"/>
        </w:tabs>
        <w:ind w:left="2160" w:hanging="360"/>
      </w:pPr>
      <w:rPr>
        <w:rFonts w:ascii="Arial" w:hAnsi="Arial" w:hint="default"/>
      </w:rPr>
    </w:lvl>
    <w:lvl w:ilvl="3" w:tplc="F1AAB822" w:tentative="1">
      <w:start w:val="1"/>
      <w:numFmt w:val="bullet"/>
      <w:lvlText w:val="•"/>
      <w:lvlJc w:val="left"/>
      <w:pPr>
        <w:tabs>
          <w:tab w:val="num" w:pos="2880"/>
        </w:tabs>
        <w:ind w:left="2880" w:hanging="360"/>
      </w:pPr>
      <w:rPr>
        <w:rFonts w:ascii="Arial" w:hAnsi="Arial" w:hint="default"/>
      </w:rPr>
    </w:lvl>
    <w:lvl w:ilvl="4" w:tplc="5DE45126" w:tentative="1">
      <w:start w:val="1"/>
      <w:numFmt w:val="bullet"/>
      <w:lvlText w:val="•"/>
      <w:lvlJc w:val="left"/>
      <w:pPr>
        <w:tabs>
          <w:tab w:val="num" w:pos="3600"/>
        </w:tabs>
        <w:ind w:left="3600" w:hanging="360"/>
      </w:pPr>
      <w:rPr>
        <w:rFonts w:ascii="Arial" w:hAnsi="Arial" w:hint="default"/>
      </w:rPr>
    </w:lvl>
    <w:lvl w:ilvl="5" w:tplc="8076C5BE" w:tentative="1">
      <w:start w:val="1"/>
      <w:numFmt w:val="bullet"/>
      <w:lvlText w:val="•"/>
      <w:lvlJc w:val="left"/>
      <w:pPr>
        <w:tabs>
          <w:tab w:val="num" w:pos="4320"/>
        </w:tabs>
        <w:ind w:left="4320" w:hanging="360"/>
      </w:pPr>
      <w:rPr>
        <w:rFonts w:ascii="Arial" w:hAnsi="Arial" w:hint="default"/>
      </w:rPr>
    </w:lvl>
    <w:lvl w:ilvl="6" w:tplc="A0EE6C6E" w:tentative="1">
      <w:start w:val="1"/>
      <w:numFmt w:val="bullet"/>
      <w:lvlText w:val="•"/>
      <w:lvlJc w:val="left"/>
      <w:pPr>
        <w:tabs>
          <w:tab w:val="num" w:pos="5040"/>
        </w:tabs>
        <w:ind w:left="5040" w:hanging="360"/>
      </w:pPr>
      <w:rPr>
        <w:rFonts w:ascii="Arial" w:hAnsi="Arial" w:hint="default"/>
      </w:rPr>
    </w:lvl>
    <w:lvl w:ilvl="7" w:tplc="57CCB324" w:tentative="1">
      <w:start w:val="1"/>
      <w:numFmt w:val="bullet"/>
      <w:lvlText w:val="•"/>
      <w:lvlJc w:val="left"/>
      <w:pPr>
        <w:tabs>
          <w:tab w:val="num" w:pos="5760"/>
        </w:tabs>
        <w:ind w:left="5760" w:hanging="360"/>
      </w:pPr>
      <w:rPr>
        <w:rFonts w:ascii="Arial" w:hAnsi="Arial" w:hint="default"/>
      </w:rPr>
    </w:lvl>
    <w:lvl w:ilvl="8" w:tplc="EA9ACE8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7E8518D"/>
    <w:multiLevelType w:val="hybridMultilevel"/>
    <w:tmpl w:val="B2F4A686"/>
    <w:lvl w:ilvl="0" w:tplc="0B88ABF6">
      <w:start w:val="1"/>
      <w:numFmt w:val="bullet"/>
      <w:lvlText w:val="•"/>
      <w:lvlJc w:val="left"/>
      <w:pPr>
        <w:tabs>
          <w:tab w:val="num" w:pos="720"/>
        </w:tabs>
        <w:ind w:left="720" w:hanging="360"/>
      </w:pPr>
      <w:rPr>
        <w:rFonts w:ascii="Arial" w:hAnsi="Arial" w:hint="default"/>
      </w:rPr>
    </w:lvl>
    <w:lvl w:ilvl="1" w:tplc="98F46FD6" w:tentative="1">
      <w:start w:val="1"/>
      <w:numFmt w:val="bullet"/>
      <w:lvlText w:val="•"/>
      <w:lvlJc w:val="left"/>
      <w:pPr>
        <w:tabs>
          <w:tab w:val="num" w:pos="1440"/>
        </w:tabs>
        <w:ind w:left="1440" w:hanging="360"/>
      </w:pPr>
      <w:rPr>
        <w:rFonts w:ascii="Arial" w:hAnsi="Arial" w:hint="default"/>
      </w:rPr>
    </w:lvl>
    <w:lvl w:ilvl="2" w:tplc="DB1083E6" w:tentative="1">
      <w:start w:val="1"/>
      <w:numFmt w:val="bullet"/>
      <w:lvlText w:val="•"/>
      <w:lvlJc w:val="left"/>
      <w:pPr>
        <w:tabs>
          <w:tab w:val="num" w:pos="2160"/>
        </w:tabs>
        <w:ind w:left="2160" w:hanging="360"/>
      </w:pPr>
      <w:rPr>
        <w:rFonts w:ascii="Arial" w:hAnsi="Arial" w:hint="default"/>
      </w:rPr>
    </w:lvl>
    <w:lvl w:ilvl="3" w:tplc="958EE812" w:tentative="1">
      <w:start w:val="1"/>
      <w:numFmt w:val="bullet"/>
      <w:lvlText w:val="•"/>
      <w:lvlJc w:val="left"/>
      <w:pPr>
        <w:tabs>
          <w:tab w:val="num" w:pos="2880"/>
        </w:tabs>
        <w:ind w:left="2880" w:hanging="360"/>
      </w:pPr>
      <w:rPr>
        <w:rFonts w:ascii="Arial" w:hAnsi="Arial" w:hint="default"/>
      </w:rPr>
    </w:lvl>
    <w:lvl w:ilvl="4" w:tplc="7FB24D86" w:tentative="1">
      <w:start w:val="1"/>
      <w:numFmt w:val="bullet"/>
      <w:lvlText w:val="•"/>
      <w:lvlJc w:val="left"/>
      <w:pPr>
        <w:tabs>
          <w:tab w:val="num" w:pos="3600"/>
        </w:tabs>
        <w:ind w:left="3600" w:hanging="360"/>
      </w:pPr>
      <w:rPr>
        <w:rFonts w:ascii="Arial" w:hAnsi="Arial" w:hint="default"/>
      </w:rPr>
    </w:lvl>
    <w:lvl w:ilvl="5" w:tplc="9C2CE238" w:tentative="1">
      <w:start w:val="1"/>
      <w:numFmt w:val="bullet"/>
      <w:lvlText w:val="•"/>
      <w:lvlJc w:val="left"/>
      <w:pPr>
        <w:tabs>
          <w:tab w:val="num" w:pos="4320"/>
        </w:tabs>
        <w:ind w:left="4320" w:hanging="360"/>
      </w:pPr>
      <w:rPr>
        <w:rFonts w:ascii="Arial" w:hAnsi="Arial" w:hint="default"/>
      </w:rPr>
    </w:lvl>
    <w:lvl w:ilvl="6" w:tplc="FFF2ACB0" w:tentative="1">
      <w:start w:val="1"/>
      <w:numFmt w:val="bullet"/>
      <w:lvlText w:val="•"/>
      <w:lvlJc w:val="left"/>
      <w:pPr>
        <w:tabs>
          <w:tab w:val="num" w:pos="5040"/>
        </w:tabs>
        <w:ind w:left="5040" w:hanging="360"/>
      </w:pPr>
      <w:rPr>
        <w:rFonts w:ascii="Arial" w:hAnsi="Arial" w:hint="default"/>
      </w:rPr>
    </w:lvl>
    <w:lvl w:ilvl="7" w:tplc="4A96CEFA" w:tentative="1">
      <w:start w:val="1"/>
      <w:numFmt w:val="bullet"/>
      <w:lvlText w:val="•"/>
      <w:lvlJc w:val="left"/>
      <w:pPr>
        <w:tabs>
          <w:tab w:val="num" w:pos="5760"/>
        </w:tabs>
        <w:ind w:left="5760" w:hanging="360"/>
      </w:pPr>
      <w:rPr>
        <w:rFonts w:ascii="Arial" w:hAnsi="Arial" w:hint="default"/>
      </w:rPr>
    </w:lvl>
    <w:lvl w:ilvl="8" w:tplc="F6049B5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7F5392E"/>
    <w:multiLevelType w:val="hybridMultilevel"/>
    <w:tmpl w:val="9846435C"/>
    <w:lvl w:ilvl="0" w:tplc="88DAB030">
      <w:start w:val="1"/>
      <w:numFmt w:val="bullet"/>
      <w:lvlText w:val="•"/>
      <w:lvlJc w:val="left"/>
      <w:pPr>
        <w:tabs>
          <w:tab w:val="num" w:pos="720"/>
        </w:tabs>
        <w:ind w:left="720" w:hanging="360"/>
      </w:pPr>
      <w:rPr>
        <w:rFonts w:ascii="Arial" w:hAnsi="Arial" w:hint="default"/>
      </w:rPr>
    </w:lvl>
    <w:lvl w:ilvl="1" w:tplc="CF52F106" w:tentative="1">
      <w:start w:val="1"/>
      <w:numFmt w:val="bullet"/>
      <w:lvlText w:val="•"/>
      <w:lvlJc w:val="left"/>
      <w:pPr>
        <w:tabs>
          <w:tab w:val="num" w:pos="1440"/>
        </w:tabs>
        <w:ind w:left="1440" w:hanging="360"/>
      </w:pPr>
      <w:rPr>
        <w:rFonts w:ascii="Arial" w:hAnsi="Arial" w:hint="default"/>
      </w:rPr>
    </w:lvl>
    <w:lvl w:ilvl="2" w:tplc="FFF4F588" w:tentative="1">
      <w:start w:val="1"/>
      <w:numFmt w:val="bullet"/>
      <w:lvlText w:val="•"/>
      <w:lvlJc w:val="left"/>
      <w:pPr>
        <w:tabs>
          <w:tab w:val="num" w:pos="2160"/>
        </w:tabs>
        <w:ind w:left="2160" w:hanging="360"/>
      </w:pPr>
      <w:rPr>
        <w:rFonts w:ascii="Arial" w:hAnsi="Arial" w:hint="default"/>
      </w:rPr>
    </w:lvl>
    <w:lvl w:ilvl="3" w:tplc="2A66EEF4" w:tentative="1">
      <w:start w:val="1"/>
      <w:numFmt w:val="bullet"/>
      <w:lvlText w:val="•"/>
      <w:lvlJc w:val="left"/>
      <w:pPr>
        <w:tabs>
          <w:tab w:val="num" w:pos="2880"/>
        </w:tabs>
        <w:ind w:left="2880" w:hanging="360"/>
      </w:pPr>
      <w:rPr>
        <w:rFonts w:ascii="Arial" w:hAnsi="Arial" w:hint="default"/>
      </w:rPr>
    </w:lvl>
    <w:lvl w:ilvl="4" w:tplc="A406FD5E" w:tentative="1">
      <w:start w:val="1"/>
      <w:numFmt w:val="bullet"/>
      <w:lvlText w:val="•"/>
      <w:lvlJc w:val="left"/>
      <w:pPr>
        <w:tabs>
          <w:tab w:val="num" w:pos="3600"/>
        </w:tabs>
        <w:ind w:left="3600" w:hanging="360"/>
      </w:pPr>
      <w:rPr>
        <w:rFonts w:ascii="Arial" w:hAnsi="Arial" w:hint="default"/>
      </w:rPr>
    </w:lvl>
    <w:lvl w:ilvl="5" w:tplc="9C863B5A" w:tentative="1">
      <w:start w:val="1"/>
      <w:numFmt w:val="bullet"/>
      <w:lvlText w:val="•"/>
      <w:lvlJc w:val="left"/>
      <w:pPr>
        <w:tabs>
          <w:tab w:val="num" w:pos="4320"/>
        </w:tabs>
        <w:ind w:left="4320" w:hanging="360"/>
      </w:pPr>
      <w:rPr>
        <w:rFonts w:ascii="Arial" w:hAnsi="Arial" w:hint="default"/>
      </w:rPr>
    </w:lvl>
    <w:lvl w:ilvl="6" w:tplc="5C64D6B8" w:tentative="1">
      <w:start w:val="1"/>
      <w:numFmt w:val="bullet"/>
      <w:lvlText w:val="•"/>
      <w:lvlJc w:val="left"/>
      <w:pPr>
        <w:tabs>
          <w:tab w:val="num" w:pos="5040"/>
        </w:tabs>
        <w:ind w:left="5040" w:hanging="360"/>
      </w:pPr>
      <w:rPr>
        <w:rFonts w:ascii="Arial" w:hAnsi="Arial" w:hint="default"/>
      </w:rPr>
    </w:lvl>
    <w:lvl w:ilvl="7" w:tplc="FA868D4A" w:tentative="1">
      <w:start w:val="1"/>
      <w:numFmt w:val="bullet"/>
      <w:lvlText w:val="•"/>
      <w:lvlJc w:val="left"/>
      <w:pPr>
        <w:tabs>
          <w:tab w:val="num" w:pos="5760"/>
        </w:tabs>
        <w:ind w:left="5760" w:hanging="360"/>
      </w:pPr>
      <w:rPr>
        <w:rFonts w:ascii="Arial" w:hAnsi="Arial" w:hint="default"/>
      </w:rPr>
    </w:lvl>
    <w:lvl w:ilvl="8" w:tplc="B2A4EA9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DD938B6"/>
    <w:multiLevelType w:val="hybridMultilevel"/>
    <w:tmpl w:val="D0780B60"/>
    <w:lvl w:ilvl="0" w:tplc="B98E2F04">
      <w:start w:val="1"/>
      <w:numFmt w:val="bullet"/>
      <w:lvlText w:val="•"/>
      <w:lvlJc w:val="left"/>
      <w:pPr>
        <w:tabs>
          <w:tab w:val="num" w:pos="720"/>
        </w:tabs>
        <w:ind w:left="720" w:hanging="360"/>
      </w:pPr>
      <w:rPr>
        <w:rFonts w:ascii="Arial" w:hAnsi="Arial" w:hint="default"/>
      </w:rPr>
    </w:lvl>
    <w:lvl w:ilvl="1" w:tplc="F4D2A5D0" w:tentative="1">
      <w:start w:val="1"/>
      <w:numFmt w:val="bullet"/>
      <w:lvlText w:val="•"/>
      <w:lvlJc w:val="left"/>
      <w:pPr>
        <w:tabs>
          <w:tab w:val="num" w:pos="1440"/>
        </w:tabs>
        <w:ind w:left="1440" w:hanging="360"/>
      </w:pPr>
      <w:rPr>
        <w:rFonts w:ascii="Arial" w:hAnsi="Arial" w:hint="default"/>
      </w:rPr>
    </w:lvl>
    <w:lvl w:ilvl="2" w:tplc="94922DD4">
      <w:start w:val="1"/>
      <w:numFmt w:val="bullet"/>
      <w:lvlText w:val="•"/>
      <w:lvlJc w:val="left"/>
      <w:pPr>
        <w:tabs>
          <w:tab w:val="num" w:pos="2160"/>
        </w:tabs>
        <w:ind w:left="2160" w:hanging="360"/>
      </w:pPr>
      <w:rPr>
        <w:rFonts w:ascii="Arial" w:hAnsi="Arial" w:hint="default"/>
      </w:rPr>
    </w:lvl>
    <w:lvl w:ilvl="3" w:tplc="67C68F18" w:tentative="1">
      <w:start w:val="1"/>
      <w:numFmt w:val="bullet"/>
      <w:lvlText w:val="•"/>
      <w:lvlJc w:val="left"/>
      <w:pPr>
        <w:tabs>
          <w:tab w:val="num" w:pos="2880"/>
        </w:tabs>
        <w:ind w:left="2880" w:hanging="360"/>
      </w:pPr>
      <w:rPr>
        <w:rFonts w:ascii="Arial" w:hAnsi="Arial" w:hint="default"/>
      </w:rPr>
    </w:lvl>
    <w:lvl w:ilvl="4" w:tplc="2370F146" w:tentative="1">
      <w:start w:val="1"/>
      <w:numFmt w:val="bullet"/>
      <w:lvlText w:val="•"/>
      <w:lvlJc w:val="left"/>
      <w:pPr>
        <w:tabs>
          <w:tab w:val="num" w:pos="3600"/>
        </w:tabs>
        <w:ind w:left="3600" w:hanging="360"/>
      </w:pPr>
      <w:rPr>
        <w:rFonts w:ascii="Arial" w:hAnsi="Arial" w:hint="default"/>
      </w:rPr>
    </w:lvl>
    <w:lvl w:ilvl="5" w:tplc="B0C643EA" w:tentative="1">
      <w:start w:val="1"/>
      <w:numFmt w:val="bullet"/>
      <w:lvlText w:val="•"/>
      <w:lvlJc w:val="left"/>
      <w:pPr>
        <w:tabs>
          <w:tab w:val="num" w:pos="4320"/>
        </w:tabs>
        <w:ind w:left="4320" w:hanging="360"/>
      </w:pPr>
      <w:rPr>
        <w:rFonts w:ascii="Arial" w:hAnsi="Arial" w:hint="default"/>
      </w:rPr>
    </w:lvl>
    <w:lvl w:ilvl="6" w:tplc="E530DFE4" w:tentative="1">
      <w:start w:val="1"/>
      <w:numFmt w:val="bullet"/>
      <w:lvlText w:val="•"/>
      <w:lvlJc w:val="left"/>
      <w:pPr>
        <w:tabs>
          <w:tab w:val="num" w:pos="5040"/>
        </w:tabs>
        <w:ind w:left="5040" w:hanging="360"/>
      </w:pPr>
      <w:rPr>
        <w:rFonts w:ascii="Arial" w:hAnsi="Arial" w:hint="default"/>
      </w:rPr>
    </w:lvl>
    <w:lvl w:ilvl="7" w:tplc="C5EA4306" w:tentative="1">
      <w:start w:val="1"/>
      <w:numFmt w:val="bullet"/>
      <w:lvlText w:val="•"/>
      <w:lvlJc w:val="left"/>
      <w:pPr>
        <w:tabs>
          <w:tab w:val="num" w:pos="5760"/>
        </w:tabs>
        <w:ind w:left="5760" w:hanging="360"/>
      </w:pPr>
      <w:rPr>
        <w:rFonts w:ascii="Arial" w:hAnsi="Arial" w:hint="default"/>
      </w:rPr>
    </w:lvl>
    <w:lvl w:ilvl="8" w:tplc="AEB6279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DD94D77"/>
    <w:multiLevelType w:val="hybridMultilevel"/>
    <w:tmpl w:val="3BD2604A"/>
    <w:lvl w:ilvl="0" w:tplc="5EB245E2">
      <w:start w:val="1"/>
      <w:numFmt w:val="bullet"/>
      <w:lvlText w:val="•"/>
      <w:lvlJc w:val="left"/>
      <w:pPr>
        <w:tabs>
          <w:tab w:val="num" w:pos="720"/>
        </w:tabs>
        <w:ind w:left="720" w:hanging="360"/>
      </w:pPr>
      <w:rPr>
        <w:rFonts w:ascii="Arial" w:hAnsi="Arial" w:hint="default"/>
      </w:rPr>
    </w:lvl>
    <w:lvl w:ilvl="1" w:tplc="406CBB84">
      <w:start w:val="1"/>
      <w:numFmt w:val="bullet"/>
      <w:lvlText w:val="•"/>
      <w:lvlJc w:val="left"/>
      <w:pPr>
        <w:tabs>
          <w:tab w:val="num" w:pos="1440"/>
        </w:tabs>
        <w:ind w:left="1440" w:hanging="360"/>
      </w:pPr>
      <w:rPr>
        <w:rFonts w:ascii="Arial" w:hAnsi="Arial" w:hint="default"/>
      </w:rPr>
    </w:lvl>
    <w:lvl w:ilvl="2" w:tplc="43104590" w:tentative="1">
      <w:start w:val="1"/>
      <w:numFmt w:val="bullet"/>
      <w:lvlText w:val="•"/>
      <w:lvlJc w:val="left"/>
      <w:pPr>
        <w:tabs>
          <w:tab w:val="num" w:pos="2160"/>
        </w:tabs>
        <w:ind w:left="2160" w:hanging="360"/>
      </w:pPr>
      <w:rPr>
        <w:rFonts w:ascii="Arial" w:hAnsi="Arial" w:hint="default"/>
      </w:rPr>
    </w:lvl>
    <w:lvl w:ilvl="3" w:tplc="F9CCCD0A" w:tentative="1">
      <w:start w:val="1"/>
      <w:numFmt w:val="bullet"/>
      <w:lvlText w:val="•"/>
      <w:lvlJc w:val="left"/>
      <w:pPr>
        <w:tabs>
          <w:tab w:val="num" w:pos="2880"/>
        </w:tabs>
        <w:ind w:left="2880" w:hanging="360"/>
      </w:pPr>
      <w:rPr>
        <w:rFonts w:ascii="Arial" w:hAnsi="Arial" w:hint="default"/>
      </w:rPr>
    </w:lvl>
    <w:lvl w:ilvl="4" w:tplc="70722690" w:tentative="1">
      <w:start w:val="1"/>
      <w:numFmt w:val="bullet"/>
      <w:lvlText w:val="•"/>
      <w:lvlJc w:val="left"/>
      <w:pPr>
        <w:tabs>
          <w:tab w:val="num" w:pos="3600"/>
        </w:tabs>
        <w:ind w:left="3600" w:hanging="360"/>
      </w:pPr>
      <w:rPr>
        <w:rFonts w:ascii="Arial" w:hAnsi="Arial" w:hint="default"/>
      </w:rPr>
    </w:lvl>
    <w:lvl w:ilvl="5" w:tplc="D59E9AF0" w:tentative="1">
      <w:start w:val="1"/>
      <w:numFmt w:val="bullet"/>
      <w:lvlText w:val="•"/>
      <w:lvlJc w:val="left"/>
      <w:pPr>
        <w:tabs>
          <w:tab w:val="num" w:pos="4320"/>
        </w:tabs>
        <w:ind w:left="4320" w:hanging="360"/>
      </w:pPr>
      <w:rPr>
        <w:rFonts w:ascii="Arial" w:hAnsi="Arial" w:hint="default"/>
      </w:rPr>
    </w:lvl>
    <w:lvl w:ilvl="6" w:tplc="90221460" w:tentative="1">
      <w:start w:val="1"/>
      <w:numFmt w:val="bullet"/>
      <w:lvlText w:val="•"/>
      <w:lvlJc w:val="left"/>
      <w:pPr>
        <w:tabs>
          <w:tab w:val="num" w:pos="5040"/>
        </w:tabs>
        <w:ind w:left="5040" w:hanging="360"/>
      </w:pPr>
      <w:rPr>
        <w:rFonts w:ascii="Arial" w:hAnsi="Arial" w:hint="default"/>
      </w:rPr>
    </w:lvl>
    <w:lvl w:ilvl="7" w:tplc="116E22EC" w:tentative="1">
      <w:start w:val="1"/>
      <w:numFmt w:val="bullet"/>
      <w:lvlText w:val="•"/>
      <w:lvlJc w:val="left"/>
      <w:pPr>
        <w:tabs>
          <w:tab w:val="num" w:pos="5760"/>
        </w:tabs>
        <w:ind w:left="5760" w:hanging="360"/>
      </w:pPr>
      <w:rPr>
        <w:rFonts w:ascii="Arial" w:hAnsi="Arial" w:hint="default"/>
      </w:rPr>
    </w:lvl>
    <w:lvl w:ilvl="8" w:tplc="147C189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FAE0048"/>
    <w:multiLevelType w:val="hybridMultilevel"/>
    <w:tmpl w:val="CADCF780"/>
    <w:lvl w:ilvl="0" w:tplc="B19C3FF2">
      <w:start w:val="1"/>
      <w:numFmt w:val="bullet"/>
      <w:lvlText w:val="•"/>
      <w:lvlJc w:val="left"/>
      <w:pPr>
        <w:tabs>
          <w:tab w:val="num" w:pos="720"/>
        </w:tabs>
        <w:ind w:left="720" w:hanging="360"/>
      </w:pPr>
      <w:rPr>
        <w:rFonts w:ascii="Arial" w:hAnsi="Arial" w:hint="default"/>
      </w:rPr>
    </w:lvl>
    <w:lvl w:ilvl="1" w:tplc="B63E1686" w:tentative="1">
      <w:start w:val="1"/>
      <w:numFmt w:val="bullet"/>
      <w:lvlText w:val="•"/>
      <w:lvlJc w:val="left"/>
      <w:pPr>
        <w:tabs>
          <w:tab w:val="num" w:pos="1440"/>
        </w:tabs>
        <w:ind w:left="1440" w:hanging="360"/>
      </w:pPr>
      <w:rPr>
        <w:rFonts w:ascii="Arial" w:hAnsi="Arial" w:hint="default"/>
      </w:rPr>
    </w:lvl>
    <w:lvl w:ilvl="2" w:tplc="57FCB4EC" w:tentative="1">
      <w:start w:val="1"/>
      <w:numFmt w:val="bullet"/>
      <w:lvlText w:val="•"/>
      <w:lvlJc w:val="left"/>
      <w:pPr>
        <w:tabs>
          <w:tab w:val="num" w:pos="2160"/>
        </w:tabs>
        <w:ind w:left="2160" w:hanging="360"/>
      </w:pPr>
      <w:rPr>
        <w:rFonts w:ascii="Arial" w:hAnsi="Arial" w:hint="default"/>
      </w:rPr>
    </w:lvl>
    <w:lvl w:ilvl="3" w:tplc="2F72AD28" w:tentative="1">
      <w:start w:val="1"/>
      <w:numFmt w:val="bullet"/>
      <w:lvlText w:val="•"/>
      <w:lvlJc w:val="left"/>
      <w:pPr>
        <w:tabs>
          <w:tab w:val="num" w:pos="2880"/>
        </w:tabs>
        <w:ind w:left="2880" w:hanging="360"/>
      </w:pPr>
      <w:rPr>
        <w:rFonts w:ascii="Arial" w:hAnsi="Arial" w:hint="default"/>
      </w:rPr>
    </w:lvl>
    <w:lvl w:ilvl="4" w:tplc="872666C6" w:tentative="1">
      <w:start w:val="1"/>
      <w:numFmt w:val="bullet"/>
      <w:lvlText w:val="•"/>
      <w:lvlJc w:val="left"/>
      <w:pPr>
        <w:tabs>
          <w:tab w:val="num" w:pos="3600"/>
        </w:tabs>
        <w:ind w:left="3600" w:hanging="360"/>
      </w:pPr>
      <w:rPr>
        <w:rFonts w:ascii="Arial" w:hAnsi="Arial" w:hint="default"/>
      </w:rPr>
    </w:lvl>
    <w:lvl w:ilvl="5" w:tplc="3CC259A4" w:tentative="1">
      <w:start w:val="1"/>
      <w:numFmt w:val="bullet"/>
      <w:lvlText w:val="•"/>
      <w:lvlJc w:val="left"/>
      <w:pPr>
        <w:tabs>
          <w:tab w:val="num" w:pos="4320"/>
        </w:tabs>
        <w:ind w:left="4320" w:hanging="360"/>
      </w:pPr>
      <w:rPr>
        <w:rFonts w:ascii="Arial" w:hAnsi="Arial" w:hint="default"/>
      </w:rPr>
    </w:lvl>
    <w:lvl w:ilvl="6" w:tplc="6658D048" w:tentative="1">
      <w:start w:val="1"/>
      <w:numFmt w:val="bullet"/>
      <w:lvlText w:val="•"/>
      <w:lvlJc w:val="left"/>
      <w:pPr>
        <w:tabs>
          <w:tab w:val="num" w:pos="5040"/>
        </w:tabs>
        <w:ind w:left="5040" w:hanging="360"/>
      </w:pPr>
      <w:rPr>
        <w:rFonts w:ascii="Arial" w:hAnsi="Arial" w:hint="default"/>
      </w:rPr>
    </w:lvl>
    <w:lvl w:ilvl="7" w:tplc="0BA64860" w:tentative="1">
      <w:start w:val="1"/>
      <w:numFmt w:val="bullet"/>
      <w:lvlText w:val="•"/>
      <w:lvlJc w:val="left"/>
      <w:pPr>
        <w:tabs>
          <w:tab w:val="num" w:pos="5760"/>
        </w:tabs>
        <w:ind w:left="5760" w:hanging="360"/>
      </w:pPr>
      <w:rPr>
        <w:rFonts w:ascii="Arial" w:hAnsi="Arial" w:hint="default"/>
      </w:rPr>
    </w:lvl>
    <w:lvl w:ilvl="8" w:tplc="E520783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2537103"/>
    <w:multiLevelType w:val="hybridMultilevel"/>
    <w:tmpl w:val="C562EC4E"/>
    <w:lvl w:ilvl="0" w:tplc="F1F60D20">
      <w:start w:val="1"/>
      <w:numFmt w:val="bullet"/>
      <w:lvlText w:val="•"/>
      <w:lvlJc w:val="left"/>
      <w:pPr>
        <w:tabs>
          <w:tab w:val="num" w:pos="720"/>
        </w:tabs>
        <w:ind w:left="720" w:hanging="360"/>
      </w:pPr>
      <w:rPr>
        <w:rFonts w:ascii="Arial" w:hAnsi="Arial" w:hint="default"/>
      </w:rPr>
    </w:lvl>
    <w:lvl w:ilvl="1" w:tplc="FED4AF72">
      <w:start w:val="1"/>
      <w:numFmt w:val="bullet"/>
      <w:lvlText w:val="•"/>
      <w:lvlJc w:val="left"/>
      <w:pPr>
        <w:tabs>
          <w:tab w:val="num" w:pos="1440"/>
        </w:tabs>
        <w:ind w:left="1440" w:hanging="360"/>
      </w:pPr>
      <w:rPr>
        <w:rFonts w:ascii="Arial" w:hAnsi="Arial" w:hint="default"/>
      </w:rPr>
    </w:lvl>
    <w:lvl w:ilvl="2" w:tplc="5B8A39D2" w:tentative="1">
      <w:start w:val="1"/>
      <w:numFmt w:val="bullet"/>
      <w:lvlText w:val="•"/>
      <w:lvlJc w:val="left"/>
      <w:pPr>
        <w:tabs>
          <w:tab w:val="num" w:pos="2160"/>
        </w:tabs>
        <w:ind w:left="2160" w:hanging="360"/>
      </w:pPr>
      <w:rPr>
        <w:rFonts w:ascii="Arial" w:hAnsi="Arial" w:hint="default"/>
      </w:rPr>
    </w:lvl>
    <w:lvl w:ilvl="3" w:tplc="83C210D4" w:tentative="1">
      <w:start w:val="1"/>
      <w:numFmt w:val="bullet"/>
      <w:lvlText w:val="•"/>
      <w:lvlJc w:val="left"/>
      <w:pPr>
        <w:tabs>
          <w:tab w:val="num" w:pos="2880"/>
        </w:tabs>
        <w:ind w:left="2880" w:hanging="360"/>
      </w:pPr>
      <w:rPr>
        <w:rFonts w:ascii="Arial" w:hAnsi="Arial" w:hint="default"/>
      </w:rPr>
    </w:lvl>
    <w:lvl w:ilvl="4" w:tplc="147C1BA6" w:tentative="1">
      <w:start w:val="1"/>
      <w:numFmt w:val="bullet"/>
      <w:lvlText w:val="•"/>
      <w:lvlJc w:val="left"/>
      <w:pPr>
        <w:tabs>
          <w:tab w:val="num" w:pos="3600"/>
        </w:tabs>
        <w:ind w:left="3600" w:hanging="360"/>
      </w:pPr>
      <w:rPr>
        <w:rFonts w:ascii="Arial" w:hAnsi="Arial" w:hint="default"/>
      </w:rPr>
    </w:lvl>
    <w:lvl w:ilvl="5" w:tplc="0C80FB5A" w:tentative="1">
      <w:start w:val="1"/>
      <w:numFmt w:val="bullet"/>
      <w:lvlText w:val="•"/>
      <w:lvlJc w:val="left"/>
      <w:pPr>
        <w:tabs>
          <w:tab w:val="num" w:pos="4320"/>
        </w:tabs>
        <w:ind w:left="4320" w:hanging="360"/>
      </w:pPr>
      <w:rPr>
        <w:rFonts w:ascii="Arial" w:hAnsi="Arial" w:hint="default"/>
      </w:rPr>
    </w:lvl>
    <w:lvl w:ilvl="6" w:tplc="3AD68034" w:tentative="1">
      <w:start w:val="1"/>
      <w:numFmt w:val="bullet"/>
      <w:lvlText w:val="•"/>
      <w:lvlJc w:val="left"/>
      <w:pPr>
        <w:tabs>
          <w:tab w:val="num" w:pos="5040"/>
        </w:tabs>
        <w:ind w:left="5040" w:hanging="360"/>
      </w:pPr>
      <w:rPr>
        <w:rFonts w:ascii="Arial" w:hAnsi="Arial" w:hint="default"/>
      </w:rPr>
    </w:lvl>
    <w:lvl w:ilvl="7" w:tplc="D3F60F94" w:tentative="1">
      <w:start w:val="1"/>
      <w:numFmt w:val="bullet"/>
      <w:lvlText w:val="•"/>
      <w:lvlJc w:val="left"/>
      <w:pPr>
        <w:tabs>
          <w:tab w:val="num" w:pos="5760"/>
        </w:tabs>
        <w:ind w:left="5760" w:hanging="360"/>
      </w:pPr>
      <w:rPr>
        <w:rFonts w:ascii="Arial" w:hAnsi="Arial" w:hint="default"/>
      </w:rPr>
    </w:lvl>
    <w:lvl w:ilvl="8" w:tplc="EA46FD2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51F3D2B"/>
    <w:multiLevelType w:val="hybridMultilevel"/>
    <w:tmpl w:val="2FDC8996"/>
    <w:lvl w:ilvl="0" w:tplc="92BA7A8E">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56" w15:restartNumberingAfterBreak="0">
    <w:nsid w:val="55963259"/>
    <w:multiLevelType w:val="hybridMultilevel"/>
    <w:tmpl w:val="935A9012"/>
    <w:lvl w:ilvl="0" w:tplc="76867F48">
      <w:start w:val="1"/>
      <w:numFmt w:val="bullet"/>
      <w:lvlText w:val="•"/>
      <w:lvlJc w:val="left"/>
      <w:pPr>
        <w:tabs>
          <w:tab w:val="num" w:pos="720"/>
        </w:tabs>
        <w:ind w:left="720" w:hanging="360"/>
      </w:pPr>
      <w:rPr>
        <w:rFonts w:ascii="Arial" w:hAnsi="Arial" w:hint="default"/>
      </w:rPr>
    </w:lvl>
    <w:lvl w:ilvl="1" w:tplc="91308174">
      <w:start w:val="1"/>
      <w:numFmt w:val="bullet"/>
      <w:lvlText w:val="•"/>
      <w:lvlJc w:val="left"/>
      <w:pPr>
        <w:tabs>
          <w:tab w:val="num" w:pos="1440"/>
        </w:tabs>
        <w:ind w:left="1440" w:hanging="360"/>
      </w:pPr>
      <w:rPr>
        <w:rFonts w:ascii="Arial" w:hAnsi="Arial" w:hint="default"/>
      </w:rPr>
    </w:lvl>
    <w:lvl w:ilvl="2" w:tplc="B332243E" w:tentative="1">
      <w:start w:val="1"/>
      <w:numFmt w:val="bullet"/>
      <w:lvlText w:val="•"/>
      <w:lvlJc w:val="left"/>
      <w:pPr>
        <w:tabs>
          <w:tab w:val="num" w:pos="2160"/>
        </w:tabs>
        <w:ind w:left="2160" w:hanging="360"/>
      </w:pPr>
      <w:rPr>
        <w:rFonts w:ascii="Arial" w:hAnsi="Arial" w:hint="default"/>
      </w:rPr>
    </w:lvl>
    <w:lvl w:ilvl="3" w:tplc="E0107F9C" w:tentative="1">
      <w:start w:val="1"/>
      <w:numFmt w:val="bullet"/>
      <w:lvlText w:val="•"/>
      <w:lvlJc w:val="left"/>
      <w:pPr>
        <w:tabs>
          <w:tab w:val="num" w:pos="2880"/>
        </w:tabs>
        <w:ind w:left="2880" w:hanging="360"/>
      </w:pPr>
      <w:rPr>
        <w:rFonts w:ascii="Arial" w:hAnsi="Arial" w:hint="default"/>
      </w:rPr>
    </w:lvl>
    <w:lvl w:ilvl="4" w:tplc="0B701E3E" w:tentative="1">
      <w:start w:val="1"/>
      <w:numFmt w:val="bullet"/>
      <w:lvlText w:val="•"/>
      <w:lvlJc w:val="left"/>
      <w:pPr>
        <w:tabs>
          <w:tab w:val="num" w:pos="3600"/>
        </w:tabs>
        <w:ind w:left="3600" w:hanging="360"/>
      </w:pPr>
      <w:rPr>
        <w:rFonts w:ascii="Arial" w:hAnsi="Arial" w:hint="default"/>
      </w:rPr>
    </w:lvl>
    <w:lvl w:ilvl="5" w:tplc="7DEC574C" w:tentative="1">
      <w:start w:val="1"/>
      <w:numFmt w:val="bullet"/>
      <w:lvlText w:val="•"/>
      <w:lvlJc w:val="left"/>
      <w:pPr>
        <w:tabs>
          <w:tab w:val="num" w:pos="4320"/>
        </w:tabs>
        <w:ind w:left="4320" w:hanging="360"/>
      </w:pPr>
      <w:rPr>
        <w:rFonts w:ascii="Arial" w:hAnsi="Arial" w:hint="default"/>
      </w:rPr>
    </w:lvl>
    <w:lvl w:ilvl="6" w:tplc="675474F0" w:tentative="1">
      <w:start w:val="1"/>
      <w:numFmt w:val="bullet"/>
      <w:lvlText w:val="•"/>
      <w:lvlJc w:val="left"/>
      <w:pPr>
        <w:tabs>
          <w:tab w:val="num" w:pos="5040"/>
        </w:tabs>
        <w:ind w:left="5040" w:hanging="360"/>
      </w:pPr>
      <w:rPr>
        <w:rFonts w:ascii="Arial" w:hAnsi="Arial" w:hint="default"/>
      </w:rPr>
    </w:lvl>
    <w:lvl w:ilvl="7" w:tplc="B1EC5220" w:tentative="1">
      <w:start w:val="1"/>
      <w:numFmt w:val="bullet"/>
      <w:lvlText w:val="•"/>
      <w:lvlJc w:val="left"/>
      <w:pPr>
        <w:tabs>
          <w:tab w:val="num" w:pos="5760"/>
        </w:tabs>
        <w:ind w:left="5760" w:hanging="360"/>
      </w:pPr>
      <w:rPr>
        <w:rFonts w:ascii="Arial" w:hAnsi="Arial" w:hint="default"/>
      </w:rPr>
    </w:lvl>
    <w:lvl w:ilvl="8" w:tplc="0398537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68040E2"/>
    <w:multiLevelType w:val="hybridMultilevel"/>
    <w:tmpl w:val="DE4CB2CC"/>
    <w:lvl w:ilvl="0" w:tplc="BC4AD718">
      <w:start w:val="1"/>
      <w:numFmt w:val="bullet"/>
      <w:lvlText w:val="•"/>
      <w:lvlJc w:val="left"/>
      <w:pPr>
        <w:tabs>
          <w:tab w:val="num" w:pos="720"/>
        </w:tabs>
        <w:ind w:left="720" w:hanging="360"/>
      </w:pPr>
      <w:rPr>
        <w:rFonts w:ascii="Arial" w:hAnsi="Arial" w:hint="default"/>
      </w:rPr>
    </w:lvl>
    <w:lvl w:ilvl="1" w:tplc="4FB2F836">
      <w:start w:val="1"/>
      <w:numFmt w:val="bullet"/>
      <w:lvlText w:val="•"/>
      <w:lvlJc w:val="left"/>
      <w:pPr>
        <w:tabs>
          <w:tab w:val="num" w:pos="1440"/>
        </w:tabs>
        <w:ind w:left="1440" w:hanging="360"/>
      </w:pPr>
      <w:rPr>
        <w:rFonts w:ascii="Arial" w:hAnsi="Arial" w:hint="default"/>
      </w:rPr>
    </w:lvl>
    <w:lvl w:ilvl="2" w:tplc="BF70DACE" w:tentative="1">
      <w:start w:val="1"/>
      <w:numFmt w:val="bullet"/>
      <w:lvlText w:val="•"/>
      <w:lvlJc w:val="left"/>
      <w:pPr>
        <w:tabs>
          <w:tab w:val="num" w:pos="2160"/>
        </w:tabs>
        <w:ind w:left="2160" w:hanging="360"/>
      </w:pPr>
      <w:rPr>
        <w:rFonts w:ascii="Arial" w:hAnsi="Arial" w:hint="default"/>
      </w:rPr>
    </w:lvl>
    <w:lvl w:ilvl="3" w:tplc="B50AE764" w:tentative="1">
      <w:start w:val="1"/>
      <w:numFmt w:val="bullet"/>
      <w:lvlText w:val="•"/>
      <w:lvlJc w:val="left"/>
      <w:pPr>
        <w:tabs>
          <w:tab w:val="num" w:pos="2880"/>
        </w:tabs>
        <w:ind w:left="2880" w:hanging="360"/>
      </w:pPr>
      <w:rPr>
        <w:rFonts w:ascii="Arial" w:hAnsi="Arial" w:hint="default"/>
      </w:rPr>
    </w:lvl>
    <w:lvl w:ilvl="4" w:tplc="7D7C8880" w:tentative="1">
      <w:start w:val="1"/>
      <w:numFmt w:val="bullet"/>
      <w:lvlText w:val="•"/>
      <w:lvlJc w:val="left"/>
      <w:pPr>
        <w:tabs>
          <w:tab w:val="num" w:pos="3600"/>
        </w:tabs>
        <w:ind w:left="3600" w:hanging="360"/>
      </w:pPr>
      <w:rPr>
        <w:rFonts w:ascii="Arial" w:hAnsi="Arial" w:hint="default"/>
      </w:rPr>
    </w:lvl>
    <w:lvl w:ilvl="5" w:tplc="047C7B50" w:tentative="1">
      <w:start w:val="1"/>
      <w:numFmt w:val="bullet"/>
      <w:lvlText w:val="•"/>
      <w:lvlJc w:val="left"/>
      <w:pPr>
        <w:tabs>
          <w:tab w:val="num" w:pos="4320"/>
        </w:tabs>
        <w:ind w:left="4320" w:hanging="360"/>
      </w:pPr>
      <w:rPr>
        <w:rFonts w:ascii="Arial" w:hAnsi="Arial" w:hint="default"/>
      </w:rPr>
    </w:lvl>
    <w:lvl w:ilvl="6" w:tplc="2298A5D6" w:tentative="1">
      <w:start w:val="1"/>
      <w:numFmt w:val="bullet"/>
      <w:lvlText w:val="•"/>
      <w:lvlJc w:val="left"/>
      <w:pPr>
        <w:tabs>
          <w:tab w:val="num" w:pos="5040"/>
        </w:tabs>
        <w:ind w:left="5040" w:hanging="360"/>
      </w:pPr>
      <w:rPr>
        <w:rFonts w:ascii="Arial" w:hAnsi="Arial" w:hint="default"/>
      </w:rPr>
    </w:lvl>
    <w:lvl w:ilvl="7" w:tplc="87B6BDBC" w:tentative="1">
      <w:start w:val="1"/>
      <w:numFmt w:val="bullet"/>
      <w:lvlText w:val="•"/>
      <w:lvlJc w:val="left"/>
      <w:pPr>
        <w:tabs>
          <w:tab w:val="num" w:pos="5760"/>
        </w:tabs>
        <w:ind w:left="5760" w:hanging="360"/>
      </w:pPr>
      <w:rPr>
        <w:rFonts w:ascii="Arial" w:hAnsi="Arial" w:hint="default"/>
      </w:rPr>
    </w:lvl>
    <w:lvl w:ilvl="8" w:tplc="8EDC39C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6E13041"/>
    <w:multiLevelType w:val="hybridMultilevel"/>
    <w:tmpl w:val="74461CF2"/>
    <w:lvl w:ilvl="0" w:tplc="69F8EA9E">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5A4137BA"/>
    <w:multiLevelType w:val="hybridMultilevel"/>
    <w:tmpl w:val="19B469C0"/>
    <w:lvl w:ilvl="0" w:tplc="6652B66C">
      <w:start w:val="1"/>
      <w:numFmt w:val="bullet"/>
      <w:lvlText w:val="•"/>
      <w:lvlJc w:val="left"/>
      <w:pPr>
        <w:tabs>
          <w:tab w:val="num" w:pos="720"/>
        </w:tabs>
        <w:ind w:left="720" w:hanging="360"/>
      </w:pPr>
      <w:rPr>
        <w:rFonts w:ascii="Arial" w:hAnsi="Arial" w:hint="default"/>
      </w:rPr>
    </w:lvl>
    <w:lvl w:ilvl="1" w:tplc="F860FEEE" w:tentative="1">
      <w:start w:val="1"/>
      <w:numFmt w:val="bullet"/>
      <w:lvlText w:val="•"/>
      <w:lvlJc w:val="left"/>
      <w:pPr>
        <w:tabs>
          <w:tab w:val="num" w:pos="1440"/>
        </w:tabs>
        <w:ind w:left="1440" w:hanging="360"/>
      </w:pPr>
      <w:rPr>
        <w:rFonts w:ascii="Arial" w:hAnsi="Arial" w:hint="default"/>
      </w:rPr>
    </w:lvl>
    <w:lvl w:ilvl="2" w:tplc="B45A989C" w:tentative="1">
      <w:start w:val="1"/>
      <w:numFmt w:val="bullet"/>
      <w:lvlText w:val="•"/>
      <w:lvlJc w:val="left"/>
      <w:pPr>
        <w:tabs>
          <w:tab w:val="num" w:pos="2160"/>
        </w:tabs>
        <w:ind w:left="2160" w:hanging="360"/>
      </w:pPr>
      <w:rPr>
        <w:rFonts w:ascii="Arial" w:hAnsi="Arial" w:hint="default"/>
      </w:rPr>
    </w:lvl>
    <w:lvl w:ilvl="3" w:tplc="36A48574" w:tentative="1">
      <w:start w:val="1"/>
      <w:numFmt w:val="bullet"/>
      <w:lvlText w:val="•"/>
      <w:lvlJc w:val="left"/>
      <w:pPr>
        <w:tabs>
          <w:tab w:val="num" w:pos="2880"/>
        </w:tabs>
        <w:ind w:left="2880" w:hanging="360"/>
      </w:pPr>
      <w:rPr>
        <w:rFonts w:ascii="Arial" w:hAnsi="Arial" w:hint="default"/>
      </w:rPr>
    </w:lvl>
    <w:lvl w:ilvl="4" w:tplc="1FBCD4DE" w:tentative="1">
      <w:start w:val="1"/>
      <w:numFmt w:val="bullet"/>
      <w:lvlText w:val="•"/>
      <w:lvlJc w:val="left"/>
      <w:pPr>
        <w:tabs>
          <w:tab w:val="num" w:pos="3600"/>
        </w:tabs>
        <w:ind w:left="3600" w:hanging="360"/>
      </w:pPr>
      <w:rPr>
        <w:rFonts w:ascii="Arial" w:hAnsi="Arial" w:hint="default"/>
      </w:rPr>
    </w:lvl>
    <w:lvl w:ilvl="5" w:tplc="E682CFA2" w:tentative="1">
      <w:start w:val="1"/>
      <w:numFmt w:val="bullet"/>
      <w:lvlText w:val="•"/>
      <w:lvlJc w:val="left"/>
      <w:pPr>
        <w:tabs>
          <w:tab w:val="num" w:pos="4320"/>
        </w:tabs>
        <w:ind w:left="4320" w:hanging="360"/>
      </w:pPr>
      <w:rPr>
        <w:rFonts w:ascii="Arial" w:hAnsi="Arial" w:hint="default"/>
      </w:rPr>
    </w:lvl>
    <w:lvl w:ilvl="6" w:tplc="39DE8810" w:tentative="1">
      <w:start w:val="1"/>
      <w:numFmt w:val="bullet"/>
      <w:lvlText w:val="•"/>
      <w:lvlJc w:val="left"/>
      <w:pPr>
        <w:tabs>
          <w:tab w:val="num" w:pos="5040"/>
        </w:tabs>
        <w:ind w:left="5040" w:hanging="360"/>
      </w:pPr>
      <w:rPr>
        <w:rFonts w:ascii="Arial" w:hAnsi="Arial" w:hint="default"/>
      </w:rPr>
    </w:lvl>
    <w:lvl w:ilvl="7" w:tplc="34503D5E" w:tentative="1">
      <w:start w:val="1"/>
      <w:numFmt w:val="bullet"/>
      <w:lvlText w:val="•"/>
      <w:lvlJc w:val="left"/>
      <w:pPr>
        <w:tabs>
          <w:tab w:val="num" w:pos="5760"/>
        </w:tabs>
        <w:ind w:left="5760" w:hanging="360"/>
      </w:pPr>
      <w:rPr>
        <w:rFonts w:ascii="Arial" w:hAnsi="Arial" w:hint="default"/>
      </w:rPr>
    </w:lvl>
    <w:lvl w:ilvl="8" w:tplc="BF14F52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A8731F5"/>
    <w:multiLevelType w:val="hybridMultilevel"/>
    <w:tmpl w:val="800246FE"/>
    <w:lvl w:ilvl="0" w:tplc="0F3487F8">
      <w:start w:val="1"/>
      <w:numFmt w:val="bullet"/>
      <w:lvlText w:val="•"/>
      <w:lvlJc w:val="left"/>
      <w:pPr>
        <w:tabs>
          <w:tab w:val="num" w:pos="720"/>
        </w:tabs>
        <w:ind w:left="720" w:hanging="360"/>
      </w:pPr>
      <w:rPr>
        <w:rFonts w:ascii="Arial" w:hAnsi="Arial" w:hint="default"/>
      </w:rPr>
    </w:lvl>
    <w:lvl w:ilvl="1" w:tplc="D40C83D2" w:tentative="1">
      <w:start w:val="1"/>
      <w:numFmt w:val="bullet"/>
      <w:lvlText w:val="•"/>
      <w:lvlJc w:val="left"/>
      <w:pPr>
        <w:tabs>
          <w:tab w:val="num" w:pos="1440"/>
        </w:tabs>
        <w:ind w:left="1440" w:hanging="360"/>
      </w:pPr>
      <w:rPr>
        <w:rFonts w:ascii="Arial" w:hAnsi="Arial" w:hint="default"/>
      </w:rPr>
    </w:lvl>
    <w:lvl w:ilvl="2" w:tplc="723E26B2" w:tentative="1">
      <w:start w:val="1"/>
      <w:numFmt w:val="bullet"/>
      <w:lvlText w:val="•"/>
      <w:lvlJc w:val="left"/>
      <w:pPr>
        <w:tabs>
          <w:tab w:val="num" w:pos="2160"/>
        </w:tabs>
        <w:ind w:left="2160" w:hanging="360"/>
      </w:pPr>
      <w:rPr>
        <w:rFonts w:ascii="Arial" w:hAnsi="Arial" w:hint="default"/>
      </w:rPr>
    </w:lvl>
    <w:lvl w:ilvl="3" w:tplc="D3166F1E" w:tentative="1">
      <w:start w:val="1"/>
      <w:numFmt w:val="bullet"/>
      <w:lvlText w:val="•"/>
      <w:lvlJc w:val="left"/>
      <w:pPr>
        <w:tabs>
          <w:tab w:val="num" w:pos="2880"/>
        </w:tabs>
        <w:ind w:left="2880" w:hanging="360"/>
      </w:pPr>
      <w:rPr>
        <w:rFonts w:ascii="Arial" w:hAnsi="Arial" w:hint="default"/>
      </w:rPr>
    </w:lvl>
    <w:lvl w:ilvl="4" w:tplc="3732D22C" w:tentative="1">
      <w:start w:val="1"/>
      <w:numFmt w:val="bullet"/>
      <w:lvlText w:val="•"/>
      <w:lvlJc w:val="left"/>
      <w:pPr>
        <w:tabs>
          <w:tab w:val="num" w:pos="3600"/>
        </w:tabs>
        <w:ind w:left="3600" w:hanging="360"/>
      </w:pPr>
      <w:rPr>
        <w:rFonts w:ascii="Arial" w:hAnsi="Arial" w:hint="default"/>
      </w:rPr>
    </w:lvl>
    <w:lvl w:ilvl="5" w:tplc="9BA44B08" w:tentative="1">
      <w:start w:val="1"/>
      <w:numFmt w:val="bullet"/>
      <w:lvlText w:val="•"/>
      <w:lvlJc w:val="left"/>
      <w:pPr>
        <w:tabs>
          <w:tab w:val="num" w:pos="4320"/>
        </w:tabs>
        <w:ind w:left="4320" w:hanging="360"/>
      </w:pPr>
      <w:rPr>
        <w:rFonts w:ascii="Arial" w:hAnsi="Arial" w:hint="default"/>
      </w:rPr>
    </w:lvl>
    <w:lvl w:ilvl="6" w:tplc="E6E80794" w:tentative="1">
      <w:start w:val="1"/>
      <w:numFmt w:val="bullet"/>
      <w:lvlText w:val="•"/>
      <w:lvlJc w:val="left"/>
      <w:pPr>
        <w:tabs>
          <w:tab w:val="num" w:pos="5040"/>
        </w:tabs>
        <w:ind w:left="5040" w:hanging="360"/>
      </w:pPr>
      <w:rPr>
        <w:rFonts w:ascii="Arial" w:hAnsi="Arial" w:hint="default"/>
      </w:rPr>
    </w:lvl>
    <w:lvl w:ilvl="7" w:tplc="3302288E" w:tentative="1">
      <w:start w:val="1"/>
      <w:numFmt w:val="bullet"/>
      <w:lvlText w:val="•"/>
      <w:lvlJc w:val="left"/>
      <w:pPr>
        <w:tabs>
          <w:tab w:val="num" w:pos="5760"/>
        </w:tabs>
        <w:ind w:left="5760" w:hanging="360"/>
      </w:pPr>
      <w:rPr>
        <w:rFonts w:ascii="Arial" w:hAnsi="Arial" w:hint="default"/>
      </w:rPr>
    </w:lvl>
    <w:lvl w:ilvl="8" w:tplc="2F2631CC"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BA22C29"/>
    <w:multiLevelType w:val="hybridMultilevel"/>
    <w:tmpl w:val="AD087A6A"/>
    <w:lvl w:ilvl="0" w:tplc="9168F014">
      <w:start w:val="1"/>
      <w:numFmt w:val="bullet"/>
      <w:lvlText w:val="o"/>
      <w:lvlJc w:val="left"/>
      <w:pPr>
        <w:ind w:left="440" w:hanging="440"/>
      </w:pPr>
      <w:rPr>
        <w:rFonts w:ascii="Courier New" w:hAnsi="Courier New" w:cs="Courier New"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5BE36B13"/>
    <w:multiLevelType w:val="hybridMultilevel"/>
    <w:tmpl w:val="252C96E2"/>
    <w:lvl w:ilvl="0" w:tplc="F5E62C10">
      <w:start w:val="1"/>
      <w:numFmt w:val="bullet"/>
      <w:lvlText w:val="•"/>
      <w:lvlJc w:val="left"/>
      <w:pPr>
        <w:tabs>
          <w:tab w:val="num" w:pos="720"/>
        </w:tabs>
        <w:ind w:left="720" w:hanging="360"/>
      </w:pPr>
      <w:rPr>
        <w:rFonts w:ascii="Arial" w:hAnsi="Arial" w:hint="default"/>
      </w:rPr>
    </w:lvl>
    <w:lvl w:ilvl="1" w:tplc="E3E66F9A" w:tentative="1">
      <w:start w:val="1"/>
      <w:numFmt w:val="bullet"/>
      <w:lvlText w:val="•"/>
      <w:lvlJc w:val="left"/>
      <w:pPr>
        <w:tabs>
          <w:tab w:val="num" w:pos="1440"/>
        </w:tabs>
        <w:ind w:left="1440" w:hanging="360"/>
      </w:pPr>
      <w:rPr>
        <w:rFonts w:ascii="Arial" w:hAnsi="Arial" w:hint="default"/>
      </w:rPr>
    </w:lvl>
    <w:lvl w:ilvl="2" w:tplc="F4FE39E2" w:tentative="1">
      <w:start w:val="1"/>
      <w:numFmt w:val="bullet"/>
      <w:lvlText w:val="•"/>
      <w:lvlJc w:val="left"/>
      <w:pPr>
        <w:tabs>
          <w:tab w:val="num" w:pos="2160"/>
        </w:tabs>
        <w:ind w:left="2160" w:hanging="360"/>
      </w:pPr>
      <w:rPr>
        <w:rFonts w:ascii="Arial" w:hAnsi="Arial" w:hint="default"/>
      </w:rPr>
    </w:lvl>
    <w:lvl w:ilvl="3" w:tplc="DFD45FF0" w:tentative="1">
      <w:start w:val="1"/>
      <w:numFmt w:val="bullet"/>
      <w:lvlText w:val="•"/>
      <w:lvlJc w:val="left"/>
      <w:pPr>
        <w:tabs>
          <w:tab w:val="num" w:pos="2880"/>
        </w:tabs>
        <w:ind w:left="2880" w:hanging="360"/>
      </w:pPr>
      <w:rPr>
        <w:rFonts w:ascii="Arial" w:hAnsi="Arial" w:hint="default"/>
      </w:rPr>
    </w:lvl>
    <w:lvl w:ilvl="4" w:tplc="D14291E2" w:tentative="1">
      <w:start w:val="1"/>
      <w:numFmt w:val="bullet"/>
      <w:lvlText w:val="•"/>
      <w:lvlJc w:val="left"/>
      <w:pPr>
        <w:tabs>
          <w:tab w:val="num" w:pos="3600"/>
        </w:tabs>
        <w:ind w:left="3600" w:hanging="360"/>
      </w:pPr>
      <w:rPr>
        <w:rFonts w:ascii="Arial" w:hAnsi="Arial" w:hint="default"/>
      </w:rPr>
    </w:lvl>
    <w:lvl w:ilvl="5" w:tplc="FDD0A03E" w:tentative="1">
      <w:start w:val="1"/>
      <w:numFmt w:val="bullet"/>
      <w:lvlText w:val="•"/>
      <w:lvlJc w:val="left"/>
      <w:pPr>
        <w:tabs>
          <w:tab w:val="num" w:pos="4320"/>
        </w:tabs>
        <w:ind w:left="4320" w:hanging="360"/>
      </w:pPr>
      <w:rPr>
        <w:rFonts w:ascii="Arial" w:hAnsi="Arial" w:hint="default"/>
      </w:rPr>
    </w:lvl>
    <w:lvl w:ilvl="6" w:tplc="FA1227CE" w:tentative="1">
      <w:start w:val="1"/>
      <w:numFmt w:val="bullet"/>
      <w:lvlText w:val="•"/>
      <w:lvlJc w:val="left"/>
      <w:pPr>
        <w:tabs>
          <w:tab w:val="num" w:pos="5040"/>
        </w:tabs>
        <w:ind w:left="5040" w:hanging="360"/>
      </w:pPr>
      <w:rPr>
        <w:rFonts w:ascii="Arial" w:hAnsi="Arial" w:hint="default"/>
      </w:rPr>
    </w:lvl>
    <w:lvl w:ilvl="7" w:tplc="78748746" w:tentative="1">
      <w:start w:val="1"/>
      <w:numFmt w:val="bullet"/>
      <w:lvlText w:val="•"/>
      <w:lvlJc w:val="left"/>
      <w:pPr>
        <w:tabs>
          <w:tab w:val="num" w:pos="5760"/>
        </w:tabs>
        <w:ind w:left="5760" w:hanging="360"/>
      </w:pPr>
      <w:rPr>
        <w:rFonts w:ascii="Arial" w:hAnsi="Arial" w:hint="default"/>
      </w:rPr>
    </w:lvl>
    <w:lvl w:ilvl="8" w:tplc="FC46A04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F731B9C"/>
    <w:multiLevelType w:val="hybridMultilevel"/>
    <w:tmpl w:val="D4FC612C"/>
    <w:lvl w:ilvl="0" w:tplc="4C9C4A84">
      <w:start w:val="1"/>
      <w:numFmt w:val="bullet"/>
      <w:lvlText w:val="•"/>
      <w:lvlJc w:val="left"/>
      <w:pPr>
        <w:tabs>
          <w:tab w:val="num" w:pos="720"/>
        </w:tabs>
        <w:ind w:left="720" w:hanging="360"/>
      </w:pPr>
      <w:rPr>
        <w:rFonts w:ascii="Arial" w:hAnsi="Arial" w:hint="default"/>
      </w:rPr>
    </w:lvl>
    <w:lvl w:ilvl="1" w:tplc="258E44F6">
      <w:start w:val="1"/>
      <w:numFmt w:val="bullet"/>
      <w:lvlText w:val="•"/>
      <w:lvlJc w:val="left"/>
      <w:pPr>
        <w:tabs>
          <w:tab w:val="num" w:pos="1440"/>
        </w:tabs>
        <w:ind w:left="1440" w:hanging="360"/>
      </w:pPr>
      <w:rPr>
        <w:rFonts w:ascii="Arial" w:hAnsi="Arial" w:hint="default"/>
      </w:rPr>
    </w:lvl>
    <w:lvl w:ilvl="2" w:tplc="FE86F70A" w:tentative="1">
      <w:start w:val="1"/>
      <w:numFmt w:val="bullet"/>
      <w:lvlText w:val="•"/>
      <w:lvlJc w:val="left"/>
      <w:pPr>
        <w:tabs>
          <w:tab w:val="num" w:pos="2160"/>
        </w:tabs>
        <w:ind w:left="2160" w:hanging="360"/>
      </w:pPr>
      <w:rPr>
        <w:rFonts w:ascii="Arial" w:hAnsi="Arial" w:hint="default"/>
      </w:rPr>
    </w:lvl>
    <w:lvl w:ilvl="3" w:tplc="E1C4BD1E" w:tentative="1">
      <w:start w:val="1"/>
      <w:numFmt w:val="bullet"/>
      <w:lvlText w:val="•"/>
      <w:lvlJc w:val="left"/>
      <w:pPr>
        <w:tabs>
          <w:tab w:val="num" w:pos="2880"/>
        </w:tabs>
        <w:ind w:left="2880" w:hanging="360"/>
      </w:pPr>
      <w:rPr>
        <w:rFonts w:ascii="Arial" w:hAnsi="Arial" w:hint="default"/>
      </w:rPr>
    </w:lvl>
    <w:lvl w:ilvl="4" w:tplc="D1D6B734" w:tentative="1">
      <w:start w:val="1"/>
      <w:numFmt w:val="bullet"/>
      <w:lvlText w:val="•"/>
      <w:lvlJc w:val="left"/>
      <w:pPr>
        <w:tabs>
          <w:tab w:val="num" w:pos="3600"/>
        </w:tabs>
        <w:ind w:left="3600" w:hanging="360"/>
      </w:pPr>
      <w:rPr>
        <w:rFonts w:ascii="Arial" w:hAnsi="Arial" w:hint="default"/>
      </w:rPr>
    </w:lvl>
    <w:lvl w:ilvl="5" w:tplc="E362A5E6" w:tentative="1">
      <w:start w:val="1"/>
      <w:numFmt w:val="bullet"/>
      <w:lvlText w:val="•"/>
      <w:lvlJc w:val="left"/>
      <w:pPr>
        <w:tabs>
          <w:tab w:val="num" w:pos="4320"/>
        </w:tabs>
        <w:ind w:left="4320" w:hanging="360"/>
      </w:pPr>
      <w:rPr>
        <w:rFonts w:ascii="Arial" w:hAnsi="Arial" w:hint="default"/>
      </w:rPr>
    </w:lvl>
    <w:lvl w:ilvl="6" w:tplc="E340BEAE" w:tentative="1">
      <w:start w:val="1"/>
      <w:numFmt w:val="bullet"/>
      <w:lvlText w:val="•"/>
      <w:lvlJc w:val="left"/>
      <w:pPr>
        <w:tabs>
          <w:tab w:val="num" w:pos="5040"/>
        </w:tabs>
        <w:ind w:left="5040" w:hanging="360"/>
      </w:pPr>
      <w:rPr>
        <w:rFonts w:ascii="Arial" w:hAnsi="Arial" w:hint="default"/>
      </w:rPr>
    </w:lvl>
    <w:lvl w:ilvl="7" w:tplc="A5647CFC" w:tentative="1">
      <w:start w:val="1"/>
      <w:numFmt w:val="bullet"/>
      <w:lvlText w:val="•"/>
      <w:lvlJc w:val="left"/>
      <w:pPr>
        <w:tabs>
          <w:tab w:val="num" w:pos="5760"/>
        </w:tabs>
        <w:ind w:left="5760" w:hanging="360"/>
      </w:pPr>
      <w:rPr>
        <w:rFonts w:ascii="Arial" w:hAnsi="Arial" w:hint="default"/>
      </w:rPr>
    </w:lvl>
    <w:lvl w:ilvl="8" w:tplc="3248827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0AC7796"/>
    <w:multiLevelType w:val="hybridMultilevel"/>
    <w:tmpl w:val="E9CE2D60"/>
    <w:lvl w:ilvl="0" w:tplc="27D21A38">
      <w:start w:val="1"/>
      <w:numFmt w:val="bullet"/>
      <w:lvlText w:val="•"/>
      <w:lvlJc w:val="left"/>
      <w:pPr>
        <w:tabs>
          <w:tab w:val="num" w:pos="720"/>
        </w:tabs>
        <w:ind w:left="720" w:hanging="360"/>
      </w:pPr>
      <w:rPr>
        <w:rFonts w:ascii="Arial" w:hAnsi="Arial" w:hint="default"/>
      </w:rPr>
    </w:lvl>
    <w:lvl w:ilvl="1" w:tplc="4D40FDA6">
      <w:start w:val="1"/>
      <w:numFmt w:val="bullet"/>
      <w:lvlText w:val="•"/>
      <w:lvlJc w:val="left"/>
      <w:pPr>
        <w:tabs>
          <w:tab w:val="num" w:pos="1440"/>
        </w:tabs>
        <w:ind w:left="1440" w:hanging="360"/>
      </w:pPr>
      <w:rPr>
        <w:rFonts w:ascii="Arial" w:hAnsi="Arial" w:hint="default"/>
      </w:rPr>
    </w:lvl>
    <w:lvl w:ilvl="2" w:tplc="5E5C4C6A" w:tentative="1">
      <w:start w:val="1"/>
      <w:numFmt w:val="bullet"/>
      <w:lvlText w:val="•"/>
      <w:lvlJc w:val="left"/>
      <w:pPr>
        <w:tabs>
          <w:tab w:val="num" w:pos="2160"/>
        </w:tabs>
        <w:ind w:left="2160" w:hanging="360"/>
      </w:pPr>
      <w:rPr>
        <w:rFonts w:ascii="Arial" w:hAnsi="Arial" w:hint="default"/>
      </w:rPr>
    </w:lvl>
    <w:lvl w:ilvl="3" w:tplc="ED76771E" w:tentative="1">
      <w:start w:val="1"/>
      <w:numFmt w:val="bullet"/>
      <w:lvlText w:val="•"/>
      <w:lvlJc w:val="left"/>
      <w:pPr>
        <w:tabs>
          <w:tab w:val="num" w:pos="2880"/>
        </w:tabs>
        <w:ind w:left="2880" w:hanging="360"/>
      </w:pPr>
      <w:rPr>
        <w:rFonts w:ascii="Arial" w:hAnsi="Arial" w:hint="default"/>
      </w:rPr>
    </w:lvl>
    <w:lvl w:ilvl="4" w:tplc="254ADD0C" w:tentative="1">
      <w:start w:val="1"/>
      <w:numFmt w:val="bullet"/>
      <w:lvlText w:val="•"/>
      <w:lvlJc w:val="left"/>
      <w:pPr>
        <w:tabs>
          <w:tab w:val="num" w:pos="3600"/>
        </w:tabs>
        <w:ind w:left="3600" w:hanging="360"/>
      </w:pPr>
      <w:rPr>
        <w:rFonts w:ascii="Arial" w:hAnsi="Arial" w:hint="default"/>
      </w:rPr>
    </w:lvl>
    <w:lvl w:ilvl="5" w:tplc="B6DC86AA" w:tentative="1">
      <w:start w:val="1"/>
      <w:numFmt w:val="bullet"/>
      <w:lvlText w:val="•"/>
      <w:lvlJc w:val="left"/>
      <w:pPr>
        <w:tabs>
          <w:tab w:val="num" w:pos="4320"/>
        </w:tabs>
        <w:ind w:left="4320" w:hanging="360"/>
      </w:pPr>
      <w:rPr>
        <w:rFonts w:ascii="Arial" w:hAnsi="Arial" w:hint="default"/>
      </w:rPr>
    </w:lvl>
    <w:lvl w:ilvl="6" w:tplc="C08AE34C" w:tentative="1">
      <w:start w:val="1"/>
      <w:numFmt w:val="bullet"/>
      <w:lvlText w:val="•"/>
      <w:lvlJc w:val="left"/>
      <w:pPr>
        <w:tabs>
          <w:tab w:val="num" w:pos="5040"/>
        </w:tabs>
        <w:ind w:left="5040" w:hanging="360"/>
      </w:pPr>
      <w:rPr>
        <w:rFonts w:ascii="Arial" w:hAnsi="Arial" w:hint="default"/>
      </w:rPr>
    </w:lvl>
    <w:lvl w:ilvl="7" w:tplc="857EC8E2" w:tentative="1">
      <w:start w:val="1"/>
      <w:numFmt w:val="bullet"/>
      <w:lvlText w:val="•"/>
      <w:lvlJc w:val="left"/>
      <w:pPr>
        <w:tabs>
          <w:tab w:val="num" w:pos="5760"/>
        </w:tabs>
        <w:ind w:left="5760" w:hanging="360"/>
      </w:pPr>
      <w:rPr>
        <w:rFonts w:ascii="Arial" w:hAnsi="Arial" w:hint="default"/>
      </w:rPr>
    </w:lvl>
    <w:lvl w:ilvl="8" w:tplc="27A8AFD2"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50C4F1D"/>
    <w:multiLevelType w:val="hybridMultilevel"/>
    <w:tmpl w:val="B126A056"/>
    <w:lvl w:ilvl="0" w:tplc="69FC69FC">
      <w:start w:val="1"/>
      <w:numFmt w:val="bullet"/>
      <w:lvlText w:val="•"/>
      <w:lvlJc w:val="left"/>
      <w:pPr>
        <w:tabs>
          <w:tab w:val="num" w:pos="720"/>
        </w:tabs>
        <w:ind w:left="720" w:hanging="360"/>
      </w:pPr>
      <w:rPr>
        <w:rFonts w:ascii="Arial" w:hAnsi="Arial" w:hint="default"/>
      </w:rPr>
    </w:lvl>
    <w:lvl w:ilvl="1" w:tplc="4E4E941C">
      <w:start w:val="1"/>
      <w:numFmt w:val="bullet"/>
      <w:lvlText w:val="•"/>
      <w:lvlJc w:val="left"/>
      <w:pPr>
        <w:tabs>
          <w:tab w:val="num" w:pos="1440"/>
        </w:tabs>
        <w:ind w:left="1440" w:hanging="360"/>
      </w:pPr>
      <w:rPr>
        <w:rFonts w:ascii="Arial" w:hAnsi="Arial" w:hint="default"/>
      </w:rPr>
    </w:lvl>
    <w:lvl w:ilvl="2" w:tplc="A4A6F040" w:tentative="1">
      <w:start w:val="1"/>
      <w:numFmt w:val="bullet"/>
      <w:lvlText w:val="•"/>
      <w:lvlJc w:val="left"/>
      <w:pPr>
        <w:tabs>
          <w:tab w:val="num" w:pos="2160"/>
        </w:tabs>
        <w:ind w:left="2160" w:hanging="360"/>
      </w:pPr>
      <w:rPr>
        <w:rFonts w:ascii="Arial" w:hAnsi="Arial" w:hint="default"/>
      </w:rPr>
    </w:lvl>
    <w:lvl w:ilvl="3" w:tplc="56046192" w:tentative="1">
      <w:start w:val="1"/>
      <w:numFmt w:val="bullet"/>
      <w:lvlText w:val="•"/>
      <w:lvlJc w:val="left"/>
      <w:pPr>
        <w:tabs>
          <w:tab w:val="num" w:pos="2880"/>
        </w:tabs>
        <w:ind w:left="2880" w:hanging="360"/>
      </w:pPr>
      <w:rPr>
        <w:rFonts w:ascii="Arial" w:hAnsi="Arial" w:hint="default"/>
      </w:rPr>
    </w:lvl>
    <w:lvl w:ilvl="4" w:tplc="73004ECC" w:tentative="1">
      <w:start w:val="1"/>
      <w:numFmt w:val="bullet"/>
      <w:lvlText w:val="•"/>
      <w:lvlJc w:val="left"/>
      <w:pPr>
        <w:tabs>
          <w:tab w:val="num" w:pos="3600"/>
        </w:tabs>
        <w:ind w:left="3600" w:hanging="360"/>
      </w:pPr>
      <w:rPr>
        <w:rFonts w:ascii="Arial" w:hAnsi="Arial" w:hint="default"/>
      </w:rPr>
    </w:lvl>
    <w:lvl w:ilvl="5" w:tplc="7BB093D2" w:tentative="1">
      <w:start w:val="1"/>
      <w:numFmt w:val="bullet"/>
      <w:lvlText w:val="•"/>
      <w:lvlJc w:val="left"/>
      <w:pPr>
        <w:tabs>
          <w:tab w:val="num" w:pos="4320"/>
        </w:tabs>
        <w:ind w:left="4320" w:hanging="360"/>
      </w:pPr>
      <w:rPr>
        <w:rFonts w:ascii="Arial" w:hAnsi="Arial" w:hint="default"/>
      </w:rPr>
    </w:lvl>
    <w:lvl w:ilvl="6" w:tplc="700A9696" w:tentative="1">
      <w:start w:val="1"/>
      <w:numFmt w:val="bullet"/>
      <w:lvlText w:val="•"/>
      <w:lvlJc w:val="left"/>
      <w:pPr>
        <w:tabs>
          <w:tab w:val="num" w:pos="5040"/>
        </w:tabs>
        <w:ind w:left="5040" w:hanging="360"/>
      </w:pPr>
      <w:rPr>
        <w:rFonts w:ascii="Arial" w:hAnsi="Arial" w:hint="default"/>
      </w:rPr>
    </w:lvl>
    <w:lvl w:ilvl="7" w:tplc="9B28E534" w:tentative="1">
      <w:start w:val="1"/>
      <w:numFmt w:val="bullet"/>
      <w:lvlText w:val="•"/>
      <w:lvlJc w:val="left"/>
      <w:pPr>
        <w:tabs>
          <w:tab w:val="num" w:pos="5760"/>
        </w:tabs>
        <w:ind w:left="5760" w:hanging="360"/>
      </w:pPr>
      <w:rPr>
        <w:rFonts w:ascii="Arial" w:hAnsi="Arial" w:hint="default"/>
      </w:rPr>
    </w:lvl>
    <w:lvl w:ilvl="8" w:tplc="9A7AAE5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80129CC"/>
    <w:multiLevelType w:val="hybridMultilevel"/>
    <w:tmpl w:val="541E9218"/>
    <w:lvl w:ilvl="0" w:tplc="365AA7BA">
      <w:start w:val="1"/>
      <w:numFmt w:val="bullet"/>
      <w:lvlText w:val="•"/>
      <w:lvlJc w:val="left"/>
      <w:pPr>
        <w:tabs>
          <w:tab w:val="num" w:pos="720"/>
        </w:tabs>
        <w:ind w:left="720" w:hanging="360"/>
      </w:pPr>
      <w:rPr>
        <w:rFonts w:ascii="Arial" w:hAnsi="Arial" w:hint="default"/>
      </w:rPr>
    </w:lvl>
    <w:lvl w:ilvl="1" w:tplc="1090B0B8">
      <w:start w:val="1"/>
      <w:numFmt w:val="bullet"/>
      <w:lvlText w:val="•"/>
      <w:lvlJc w:val="left"/>
      <w:pPr>
        <w:tabs>
          <w:tab w:val="num" w:pos="1440"/>
        </w:tabs>
        <w:ind w:left="1440" w:hanging="360"/>
      </w:pPr>
      <w:rPr>
        <w:rFonts w:ascii="Arial" w:hAnsi="Arial" w:hint="default"/>
      </w:rPr>
    </w:lvl>
    <w:lvl w:ilvl="2" w:tplc="F8D6EC86" w:tentative="1">
      <w:start w:val="1"/>
      <w:numFmt w:val="bullet"/>
      <w:lvlText w:val="•"/>
      <w:lvlJc w:val="left"/>
      <w:pPr>
        <w:tabs>
          <w:tab w:val="num" w:pos="2160"/>
        </w:tabs>
        <w:ind w:left="2160" w:hanging="360"/>
      </w:pPr>
      <w:rPr>
        <w:rFonts w:ascii="Arial" w:hAnsi="Arial" w:hint="default"/>
      </w:rPr>
    </w:lvl>
    <w:lvl w:ilvl="3" w:tplc="8DAEB87A" w:tentative="1">
      <w:start w:val="1"/>
      <w:numFmt w:val="bullet"/>
      <w:lvlText w:val="•"/>
      <w:lvlJc w:val="left"/>
      <w:pPr>
        <w:tabs>
          <w:tab w:val="num" w:pos="2880"/>
        </w:tabs>
        <w:ind w:left="2880" w:hanging="360"/>
      </w:pPr>
      <w:rPr>
        <w:rFonts w:ascii="Arial" w:hAnsi="Arial" w:hint="default"/>
      </w:rPr>
    </w:lvl>
    <w:lvl w:ilvl="4" w:tplc="D3BC53AE" w:tentative="1">
      <w:start w:val="1"/>
      <w:numFmt w:val="bullet"/>
      <w:lvlText w:val="•"/>
      <w:lvlJc w:val="left"/>
      <w:pPr>
        <w:tabs>
          <w:tab w:val="num" w:pos="3600"/>
        </w:tabs>
        <w:ind w:left="3600" w:hanging="360"/>
      </w:pPr>
      <w:rPr>
        <w:rFonts w:ascii="Arial" w:hAnsi="Arial" w:hint="default"/>
      </w:rPr>
    </w:lvl>
    <w:lvl w:ilvl="5" w:tplc="C4D82476" w:tentative="1">
      <w:start w:val="1"/>
      <w:numFmt w:val="bullet"/>
      <w:lvlText w:val="•"/>
      <w:lvlJc w:val="left"/>
      <w:pPr>
        <w:tabs>
          <w:tab w:val="num" w:pos="4320"/>
        </w:tabs>
        <w:ind w:left="4320" w:hanging="360"/>
      </w:pPr>
      <w:rPr>
        <w:rFonts w:ascii="Arial" w:hAnsi="Arial" w:hint="default"/>
      </w:rPr>
    </w:lvl>
    <w:lvl w:ilvl="6" w:tplc="04963386" w:tentative="1">
      <w:start w:val="1"/>
      <w:numFmt w:val="bullet"/>
      <w:lvlText w:val="•"/>
      <w:lvlJc w:val="left"/>
      <w:pPr>
        <w:tabs>
          <w:tab w:val="num" w:pos="5040"/>
        </w:tabs>
        <w:ind w:left="5040" w:hanging="360"/>
      </w:pPr>
      <w:rPr>
        <w:rFonts w:ascii="Arial" w:hAnsi="Arial" w:hint="default"/>
      </w:rPr>
    </w:lvl>
    <w:lvl w:ilvl="7" w:tplc="EC6458D8" w:tentative="1">
      <w:start w:val="1"/>
      <w:numFmt w:val="bullet"/>
      <w:lvlText w:val="•"/>
      <w:lvlJc w:val="left"/>
      <w:pPr>
        <w:tabs>
          <w:tab w:val="num" w:pos="5760"/>
        </w:tabs>
        <w:ind w:left="5760" w:hanging="360"/>
      </w:pPr>
      <w:rPr>
        <w:rFonts w:ascii="Arial" w:hAnsi="Arial" w:hint="default"/>
      </w:rPr>
    </w:lvl>
    <w:lvl w:ilvl="8" w:tplc="D4F8CA0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B113D5F"/>
    <w:multiLevelType w:val="hybridMultilevel"/>
    <w:tmpl w:val="5A2A6220"/>
    <w:lvl w:ilvl="0" w:tplc="C59C8C42">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69" w15:restartNumberingAfterBreak="0">
    <w:nsid w:val="6BD46D2B"/>
    <w:multiLevelType w:val="hybridMultilevel"/>
    <w:tmpl w:val="F1C6E4E8"/>
    <w:lvl w:ilvl="0" w:tplc="CFAA410C">
      <w:numFmt w:val="bullet"/>
      <w:lvlText w:val="-"/>
      <w:lvlJc w:val="left"/>
      <w:pPr>
        <w:ind w:left="1211" w:hanging="360"/>
      </w:pPr>
      <w:rPr>
        <w:rFonts w:ascii="Times New Roman" w:eastAsia="游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70" w15:restartNumberingAfterBreak="0">
    <w:nsid w:val="6CAD6479"/>
    <w:multiLevelType w:val="hybridMultilevel"/>
    <w:tmpl w:val="9ABE0692"/>
    <w:lvl w:ilvl="0" w:tplc="6D6C60B8">
      <w:start w:val="1"/>
      <w:numFmt w:val="bullet"/>
      <w:lvlText w:val="•"/>
      <w:lvlJc w:val="left"/>
      <w:pPr>
        <w:tabs>
          <w:tab w:val="num" w:pos="720"/>
        </w:tabs>
        <w:ind w:left="720" w:hanging="360"/>
      </w:pPr>
      <w:rPr>
        <w:rFonts w:ascii="Arial" w:hAnsi="Arial" w:hint="default"/>
      </w:rPr>
    </w:lvl>
    <w:lvl w:ilvl="1" w:tplc="EF5AD52E" w:tentative="1">
      <w:start w:val="1"/>
      <w:numFmt w:val="bullet"/>
      <w:lvlText w:val="•"/>
      <w:lvlJc w:val="left"/>
      <w:pPr>
        <w:tabs>
          <w:tab w:val="num" w:pos="1440"/>
        </w:tabs>
        <w:ind w:left="1440" w:hanging="360"/>
      </w:pPr>
      <w:rPr>
        <w:rFonts w:ascii="Arial" w:hAnsi="Arial" w:hint="default"/>
      </w:rPr>
    </w:lvl>
    <w:lvl w:ilvl="2" w:tplc="DE2CFF16" w:tentative="1">
      <w:start w:val="1"/>
      <w:numFmt w:val="bullet"/>
      <w:lvlText w:val="•"/>
      <w:lvlJc w:val="left"/>
      <w:pPr>
        <w:tabs>
          <w:tab w:val="num" w:pos="2160"/>
        </w:tabs>
        <w:ind w:left="2160" w:hanging="360"/>
      </w:pPr>
      <w:rPr>
        <w:rFonts w:ascii="Arial" w:hAnsi="Arial" w:hint="default"/>
      </w:rPr>
    </w:lvl>
    <w:lvl w:ilvl="3" w:tplc="BB0EC108" w:tentative="1">
      <w:start w:val="1"/>
      <w:numFmt w:val="bullet"/>
      <w:lvlText w:val="•"/>
      <w:lvlJc w:val="left"/>
      <w:pPr>
        <w:tabs>
          <w:tab w:val="num" w:pos="2880"/>
        </w:tabs>
        <w:ind w:left="2880" w:hanging="360"/>
      </w:pPr>
      <w:rPr>
        <w:rFonts w:ascii="Arial" w:hAnsi="Arial" w:hint="default"/>
      </w:rPr>
    </w:lvl>
    <w:lvl w:ilvl="4" w:tplc="07A0F308" w:tentative="1">
      <w:start w:val="1"/>
      <w:numFmt w:val="bullet"/>
      <w:lvlText w:val="•"/>
      <w:lvlJc w:val="left"/>
      <w:pPr>
        <w:tabs>
          <w:tab w:val="num" w:pos="3600"/>
        </w:tabs>
        <w:ind w:left="3600" w:hanging="360"/>
      </w:pPr>
      <w:rPr>
        <w:rFonts w:ascii="Arial" w:hAnsi="Arial" w:hint="default"/>
      </w:rPr>
    </w:lvl>
    <w:lvl w:ilvl="5" w:tplc="FC4481B4" w:tentative="1">
      <w:start w:val="1"/>
      <w:numFmt w:val="bullet"/>
      <w:lvlText w:val="•"/>
      <w:lvlJc w:val="left"/>
      <w:pPr>
        <w:tabs>
          <w:tab w:val="num" w:pos="4320"/>
        </w:tabs>
        <w:ind w:left="4320" w:hanging="360"/>
      </w:pPr>
      <w:rPr>
        <w:rFonts w:ascii="Arial" w:hAnsi="Arial" w:hint="default"/>
      </w:rPr>
    </w:lvl>
    <w:lvl w:ilvl="6" w:tplc="72C0965E" w:tentative="1">
      <w:start w:val="1"/>
      <w:numFmt w:val="bullet"/>
      <w:lvlText w:val="•"/>
      <w:lvlJc w:val="left"/>
      <w:pPr>
        <w:tabs>
          <w:tab w:val="num" w:pos="5040"/>
        </w:tabs>
        <w:ind w:left="5040" w:hanging="360"/>
      </w:pPr>
      <w:rPr>
        <w:rFonts w:ascii="Arial" w:hAnsi="Arial" w:hint="default"/>
      </w:rPr>
    </w:lvl>
    <w:lvl w:ilvl="7" w:tplc="14926580" w:tentative="1">
      <w:start w:val="1"/>
      <w:numFmt w:val="bullet"/>
      <w:lvlText w:val="•"/>
      <w:lvlJc w:val="left"/>
      <w:pPr>
        <w:tabs>
          <w:tab w:val="num" w:pos="5760"/>
        </w:tabs>
        <w:ind w:left="5760" w:hanging="360"/>
      </w:pPr>
      <w:rPr>
        <w:rFonts w:ascii="Arial" w:hAnsi="Arial" w:hint="default"/>
      </w:rPr>
    </w:lvl>
    <w:lvl w:ilvl="8" w:tplc="4E16287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6F810159"/>
    <w:multiLevelType w:val="hybridMultilevel"/>
    <w:tmpl w:val="B03C77AC"/>
    <w:lvl w:ilvl="0" w:tplc="61A092C0">
      <w:start w:val="1"/>
      <w:numFmt w:val="bullet"/>
      <w:lvlText w:val="•"/>
      <w:lvlJc w:val="left"/>
      <w:pPr>
        <w:tabs>
          <w:tab w:val="num" w:pos="720"/>
        </w:tabs>
        <w:ind w:left="720" w:hanging="360"/>
      </w:pPr>
      <w:rPr>
        <w:rFonts w:ascii="Arial" w:hAnsi="Arial" w:hint="default"/>
      </w:rPr>
    </w:lvl>
    <w:lvl w:ilvl="1" w:tplc="44364EC8" w:tentative="1">
      <w:start w:val="1"/>
      <w:numFmt w:val="bullet"/>
      <w:lvlText w:val="•"/>
      <w:lvlJc w:val="left"/>
      <w:pPr>
        <w:tabs>
          <w:tab w:val="num" w:pos="1440"/>
        </w:tabs>
        <w:ind w:left="1440" w:hanging="360"/>
      </w:pPr>
      <w:rPr>
        <w:rFonts w:ascii="Arial" w:hAnsi="Arial" w:hint="default"/>
      </w:rPr>
    </w:lvl>
    <w:lvl w:ilvl="2" w:tplc="A058E7D6" w:tentative="1">
      <w:start w:val="1"/>
      <w:numFmt w:val="bullet"/>
      <w:lvlText w:val="•"/>
      <w:lvlJc w:val="left"/>
      <w:pPr>
        <w:tabs>
          <w:tab w:val="num" w:pos="2160"/>
        </w:tabs>
        <w:ind w:left="2160" w:hanging="360"/>
      </w:pPr>
      <w:rPr>
        <w:rFonts w:ascii="Arial" w:hAnsi="Arial" w:hint="default"/>
      </w:rPr>
    </w:lvl>
    <w:lvl w:ilvl="3" w:tplc="83525F8C" w:tentative="1">
      <w:start w:val="1"/>
      <w:numFmt w:val="bullet"/>
      <w:lvlText w:val="•"/>
      <w:lvlJc w:val="left"/>
      <w:pPr>
        <w:tabs>
          <w:tab w:val="num" w:pos="2880"/>
        </w:tabs>
        <w:ind w:left="2880" w:hanging="360"/>
      </w:pPr>
      <w:rPr>
        <w:rFonts w:ascii="Arial" w:hAnsi="Arial" w:hint="default"/>
      </w:rPr>
    </w:lvl>
    <w:lvl w:ilvl="4" w:tplc="D0C6CEB6" w:tentative="1">
      <w:start w:val="1"/>
      <w:numFmt w:val="bullet"/>
      <w:lvlText w:val="•"/>
      <w:lvlJc w:val="left"/>
      <w:pPr>
        <w:tabs>
          <w:tab w:val="num" w:pos="3600"/>
        </w:tabs>
        <w:ind w:left="3600" w:hanging="360"/>
      </w:pPr>
      <w:rPr>
        <w:rFonts w:ascii="Arial" w:hAnsi="Arial" w:hint="default"/>
      </w:rPr>
    </w:lvl>
    <w:lvl w:ilvl="5" w:tplc="D34458C8" w:tentative="1">
      <w:start w:val="1"/>
      <w:numFmt w:val="bullet"/>
      <w:lvlText w:val="•"/>
      <w:lvlJc w:val="left"/>
      <w:pPr>
        <w:tabs>
          <w:tab w:val="num" w:pos="4320"/>
        </w:tabs>
        <w:ind w:left="4320" w:hanging="360"/>
      </w:pPr>
      <w:rPr>
        <w:rFonts w:ascii="Arial" w:hAnsi="Arial" w:hint="default"/>
      </w:rPr>
    </w:lvl>
    <w:lvl w:ilvl="6" w:tplc="8B4A3D14" w:tentative="1">
      <w:start w:val="1"/>
      <w:numFmt w:val="bullet"/>
      <w:lvlText w:val="•"/>
      <w:lvlJc w:val="left"/>
      <w:pPr>
        <w:tabs>
          <w:tab w:val="num" w:pos="5040"/>
        </w:tabs>
        <w:ind w:left="5040" w:hanging="360"/>
      </w:pPr>
      <w:rPr>
        <w:rFonts w:ascii="Arial" w:hAnsi="Arial" w:hint="default"/>
      </w:rPr>
    </w:lvl>
    <w:lvl w:ilvl="7" w:tplc="B1ACBB2A" w:tentative="1">
      <w:start w:val="1"/>
      <w:numFmt w:val="bullet"/>
      <w:lvlText w:val="•"/>
      <w:lvlJc w:val="left"/>
      <w:pPr>
        <w:tabs>
          <w:tab w:val="num" w:pos="5760"/>
        </w:tabs>
        <w:ind w:left="5760" w:hanging="360"/>
      </w:pPr>
      <w:rPr>
        <w:rFonts w:ascii="Arial" w:hAnsi="Arial" w:hint="default"/>
      </w:rPr>
    </w:lvl>
    <w:lvl w:ilvl="8" w:tplc="EE886DC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5FD3BE0"/>
    <w:multiLevelType w:val="hybridMultilevel"/>
    <w:tmpl w:val="865601E2"/>
    <w:lvl w:ilvl="0" w:tplc="72B4FED6">
      <w:start w:val="1"/>
      <w:numFmt w:val="bullet"/>
      <w:lvlText w:val="•"/>
      <w:lvlJc w:val="left"/>
      <w:pPr>
        <w:tabs>
          <w:tab w:val="num" w:pos="720"/>
        </w:tabs>
        <w:ind w:left="720" w:hanging="360"/>
      </w:pPr>
      <w:rPr>
        <w:rFonts w:ascii="Arial" w:hAnsi="Arial" w:hint="default"/>
      </w:rPr>
    </w:lvl>
    <w:lvl w:ilvl="1" w:tplc="0FA46328" w:tentative="1">
      <w:start w:val="1"/>
      <w:numFmt w:val="bullet"/>
      <w:lvlText w:val="•"/>
      <w:lvlJc w:val="left"/>
      <w:pPr>
        <w:tabs>
          <w:tab w:val="num" w:pos="1440"/>
        </w:tabs>
        <w:ind w:left="1440" w:hanging="360"/>
      </w:pPr>
      <w:rPr>
        <w:rFonts w:ascii="Arial" w:hAnsi="Arial" w:hint="default"/>
      </w:rPr>
    </w:lvl>
    <w:lvl w:ilvl="2" w:tplc="4D16BB04" w:tentative="1">
      <w:start w:val="1"/>
      <w:numFmt w:val="bullet"/>
      <w:lvlText w:val="•"/>
      <w:lvlJc w:val="left"/>
      <w:pPr>
        <w:tabs>
          <w:tab w:val="num" w:pos="2160"/>
        </w:tabs>
        <w:ind w:left="2160" w:hanging="360"/>
      </w:pPr>
      <w:rPr>
        <w:rFonts w:ascii="Arial" w:hAnsi="Arial" w:hint="default"/>
      </w:rPr>
    </w:lvl>
    <w:lvl w:ilvl="3" w:tplc="385EF32E" w:tentative="1">
      <w:start w:val="1"/>
      <w:numFmt w:val="bullet"/>
      <w:lvlText w:val="•"/>
      <w:lvlJc w:val="left"/>
      <w:pPr>
        <w:tabs>
          <w:tab w:val="num" w:pos="2880"/>
        </w:tabs>
        <w:ind w:left="2880" w:hanging="360"/>
      </w:pPr>
      <w:rPr>
        <w:rFonts w:ascii="Arial" w:hAnsi="Arial" w:hint="default"/>
      </w:rPr>
    </w:lvl>
    <w:lvl w:ilvl="4" w:tplc="AE021270" w:tentative="1">
      <w:start w:val="1"/>
      <w:numFmt w:val="bullet"/>
      <w:lvlText w:val="•"/>
      <w:lvlJc w:val="left"/>
      <w:pPr>
        <w:tabs>
          <w:tab w:val="num" w:pos="3600"/>
        </w:tabs>
        <w:ind w:left="3600" w:hanging="360"/>
      </w:pPr>
      <w:rPr>
        <w:rFonts w:ascii="Arial" w:hAnsi="Arial" w:hint="default"/>
      </w:rPr>
    </w:lvl>
    <w:lvl w:ilvl="5" w:tplc="B6124DD2" w:tentative="1">
      <w:start w:val="1"/>
      <w:numFmt w:val="bullet"/>
      <w:lvlText w:val="•"/>
      <w:lvlJc w:val="left"/>
      <w:pPr>
        <w:tabs>
          <w:tab w:val="num" w:pos="4320"/>
        </w:tabs>
        <w:ind w:left="4320" w:hanging="360"/>
      </w:pPr>
      <w:rPr>
        <w:rFonts w:ascii="Arial" w:hAnsi="Arial" w:hint="default"/>
      </w:rPr>
    </w:lvl>
    <w:lvl w:ilvl="6" w:tplc="08A60882" w:tentative="1">
      <w:start w:val="1"/>
      <w:numFmt w:val="bullet"/>
      <w:lvlText w:val="•"/>
      <w:lvlJc w:val="left"/>
      <w:pPr>
        <w:tabs>
          <w:tab w:val="num" w:pos="5040"/>
        </w:tabs>
        <w:ind w:left="5040" w:hanging="360"/>
      </w:pPr>
      <w:rPr>
        <w:rFonts w:ascii="Arial" w:hAnsi="Arial" w:hint="default"/>
      </w:rPr>
    </w:lvl>
    <w:lvl w:ilvl="7" w:tplc="B3C899EE" w:tentative="1">
      <w:start w:val="1"/>
      <w:numFmt w:val="bullet"/>
      <w:lvlText w:val="•"/>
      <w:lvlJc w:val="left"/>
      <w:pPr>
        <w:tabs>
          <w:tab w:val="num" w:pos="5760"/>
        </w:tabs>
        <w:ind w:left="5760" w:hanging="360"/>
      </w:pPr>
      <w:rPr>
        <w:rFonts w:ascii="Arial" w:hAnsi="Arial" w:hint="default"/>
      </w:rPr>
    </w:lvl>
    <w:lvl w:ilvl="8" w:tplc="B030BDBA"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79320D8"/>
    <w:multiLevelType w:val="hybridMultilevel"/>
    <w:tmpl w:val="6570EB76"/>
    <w:lvl w:ilvl="0" w:tplc="D3C81700">
      <w:start w:val="1"/>
      <w:numFmt w:val="bullet"/>
      <w:lvlText w:val="•"/>
      <w:lvlJc w:val="left"/>
      <w:pPr>
        <w:tabs>
          <w:tab w:val="num" w:pos="720"/>
        </w:tabs>
        <w:ind w:left="720" w:hanging="360"/>
      </w:pPr>
      <w:rPr>
        <w:rFonts w:ascii="Arial" w:hAnsi="Arial" w:hint="default"/>
      </w:rPr>
    </w:lvl>
    <w:lvl w:ilvl="1" w:tplc="CC72ED10" w:tentative="1">
      <w:start w:val="1"/>
      <w:numFmt w:val="bullet"/>
      <w:lvlText w:val="•"/>
      <w:lvlJc w:val="left"/>
      <w:pPr>
        <w:tabs>
          <w:tab w:val="num" w:pos="1440"/>
        </w:tabs>
        <w:ind w:left="1440" w:hanging="360"/>
      </w:pPr>
      <w:rPr>
        <w:rFonts w:ascii="Arial" w:hAnsi="Arial" w:hint="default"/>
      </w:rPr>
    </w:lvl>
    <w:lvl w:ilvl="2" w:tplc="40C885F6" w:tentative="1">
      <w:start w:val="1"/>
      <w:numFmt w:val="bullet"/>
      <w:lvlText w:val="•"/>
      <w:lvlJc w:val="left"/>
      <w:pPr>
        <w:tabs>
          <w:tab w:val="num" w:pos="2160"/>
        </w:tabs>
        <w:ind w:left="2160" w:hanging="360"/>
      </w:pPr>
      <w:rPr>
        <w:rFonts w:ascii="Arial" w:hAnsi="Arial" w:hint="default"/>
      </w:rPr>
    </w:lvl>
    <w:lvl w:ilvl="3" w:tplc="C23CEB12" w:tentative="1">
      <w:start w:val="1"/>
      <w:numFmt w:val="bullet"/>
      <w:lvlText w:val="•"/>
      <w:lvlJc w:val="left"/>
      <w:pPr>
        <w:tabs>
          <w:tab w:val="num" w:pos="2880"/>
        </w:tabs>
        <w:ind w:left="2880" w:hanging="360"/>
      </w:pPr>
      <w:rPr>
        <w:rFonts w:ascii="Arial" w:hAnsi="Arial" w:hint="default"/>
      </w:rPr>
    </w:lvl>
    <w:lvl w:ilvl="4" w:tplc="91BE8E2E" w:tentative="1">
      <w:start w:val="1"/>
      <w:numFmt w:val="bullet"/>
      <w:lvlText w:val="•"/>
      <w:lvlJc w:val="left"/>
      <w:pPr>
        <w:tabs>
          <w:tab w:val="num" w:pos="3600"/>
        </w:tabs>
        <w:ind w:left="3600" w:hanging="360"/>
      </w:pPr>
      <w:rPr>
        <w:rFonts w:ascii="Arial" w:hAnsi="Arial" w:hint="default"/>
      </w:rPr>
    </w:lvl>
    <w:lvl w:ilvl="5" w:tplc="1440583A" w:tentative="1">
      <w:start w:val="1"/>
      <w:numFmt w:val="bullet"/>
      <w:lvlText w:val="•"/>
      <w:lvlJc w:val="left"/>
      <w:pPr>
        <w:tabs>
          <w:tab w:val="num" w:pos="4320"/>
        </w:tabs>
        <w:ind w:left="4320" w:hanging="360"/>
      </w:pPr>
      <w:rPr>
        <w:rFonts w:ascii="Arial" w:hAnsi="Arial" w:hint="default"/>
      </w:rPr>
    </w:lvl>
    <w:lvl w:ilvl="6" w:tplc="39503CFA" w:tentative="1">
      <w:start w:val="1"/>
      <w:numFmt w:val="bullet"/>
      <w:lvlText w:val="•"/>
      <w:lvlJc w:val="left"/>
      <w:pPr>
        <w:tabs>
          <w:tab w:val="num" w:pos="5040"/>
        </w:tabs>
        <w:ind w:left="5040" w:hanging="360"/>
      </w:pPr>
      <w:rPr>
        <w:rFonts w:ascii="Arial" w:hAnsi="Arial" w:hint="default"/>
      </w:rPr>
    </w:lvl>
    <w:lvl w:ilvl="7" w:tplc="A2CE29AA" w:tentative="1">
      <w:start w:val="1"/>
      <w:numFmt w:val="bullet"/>
      <w:lvlText w:val="•"/>
      <w:lvlJc w:val="left"/>
      <w:pPr>
        <w:tabs>
          <w:tab w:val="num" w:pos="5760"/>
        </w:tabs>
        <w:ind w:left="5760" w:hanging="360"/>
      </w:pPr>
      <w:rPr>
        <w:rFonts w:ascii="Arial" w:hAnsi="Arial" w:hint="default"/>
      </w:rPr>
    </w:lvl>
    <w:lvl w:ilvl="8" w:tplc="B0286CE4"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7C74EDC"/>
    <w:multiLevelType w:val="hybridMultilevel"/>
    <w:tmpl w:val="1C7C008C"/>
    <w:lvl w:ilvl="0" w:tplc="65223486">
      <w:start w:val="1"/>
      <w:numFmt w:val="bullet"/>
      <w:lvlText w:val="•"/>
      <w:lvlJc w:val="left"/>
      <w:pPr>
        <w:tabs>
          <w:tab w:val="num" w:pos="720"/>
        </w:tabs>
        <w:ind w:left="720" w:hanging="360"/>
      </w:pPr>
      <w:rPr>
        <w:rFonts w:ascii="Arial" w:hAnsi="Arial" w:hint="default"/>
      </w:rPr>
    </w:lvl>
    <w:lvl w:ilvl="1" w:tplc="795E756A">
      <w:start w:val="1"/>
      <w:numFmt w:val="bullet"/>
      <w:lvlText w:val="•"/>
      <w:lvlJc w:val="left"/>
      <w:pPr>
        <w:tabs>
          <w:tab w:val="num" w:pos="1440"/>
        </w:tabs>
        <w:ind w:left="1440" w:hanging="360"/>
      </w:pPr>
      <w:rPr>
        <w:rFonts w:ascii="Arial" w:hAnsi="Arial" w:hint="default"/>
      </w:rPr>
    </w:lvl>
    <w:lvl w:ilvl="2" w:tplc="DBBC79EA" w:tentative="1">
      <w:start w:val="1"/>
      <w:numFmt w:val="bullet"/>
      <w:lvlText w:val="•"/>
      <w:lvlJc w:val="left"/>
      <w:pPr>
        <w:tabs>
          <w:tab w:val="num" w:pos="2160"/>
        </w:tabs>
        <w:ind w:left="2160" w:hanging="360"/>
      </w:pPr>
      <w:rPr>
        <w:rFonts w:ascii="Arial" w:hAnsi="Arial" w:hint="default"/>
      </w:rPr>
    </w:lvl>
    <w:lvl w:ilvl="3" w:tplc="8654B626" w:tentative="1">
      <w:start w:val="1"/>
      <w:numFmt w:val="bullet"/>
      <w:lvlText w:val="•"/>
      <w:lvlJc w:val="left"/>
      <w:pPr>
        <w:tabs>
          <w:tab w:val="num" w:pos="2880"/>
        </w:tabs>
        <w:ind w:left="2880" w:hanging="360"/>
      </w:pPr>
      <w:rPr>
        <w:rFonts w:ascii="Arial" w:hAnsi="Arial" w:hint="default"/>
      </w:rPr>
    </w:lvl>
    <w:lvl w:ilvl="4" w:tplc="6B063EB4" w:tentative="1">
      <w:start w:val="1"/>
      <w:numFmt w:val="bullet"/>
      <w:lvlText w:val="•"/>
      <w:lvlJc w:val="left"/>
      <w:pPr>
        <w:tabs>
          <w:tab w:val="num" w:pos="3600"/>
        </w:tabs>
        <w:ind w:left="3600" w:hanging="360"/>
      </w:pPr>
      <w:rPr>
        <w:rFonts w:ascii="Arial" w:hAnsi="Arial" w:hint="default"/>
      </w:rPr>
    </w:lvl>
    <w:lvl w:ilvl="5" w:tplc="CBA4E0E6" w:tentative="1">
      <w:start w:val="1"/>
      <w:numFmt w:val="bullet"/>
      <w:lvlText w:val="•"/>
      <w:lvlJc w:val="left"/>
      <w:pPr>
        <w:tabs>
          <w:tab w:val="num" w:pos="4320"/>
        </w:tabs>
        <w:ind w:left="4320" w:hanging="360"/>
      </w:pPr>
      <w:rPr>
        <w:rFonts w:ascii="Arial" w:hAnsi="Arial" w:hint="default"/>
      </w:rPr>
    </w:lvl>
    <w:lvl w:ilvl="6" w:tplc="551EF160" w:tentative="1">
      <w:start w:val="1"/>
      <w:numFmt w:val="bullet"/>
      <w:lvlText w:val="•"/>
      <w:lvlJc w:val="left"/>
      <w:pPr>
        <w:tabs>
          <w:tab w:val="num" w:pos="5040"/>
        </w:tabs>
        <w:ind w:left="5040" w:hanging="360"/>
      </w:pPr>
      <w:rPr>
        <w:rFonts w:ascii="Arial" w:hAnsi="Arial" w:hint="default"/>
      </w:rPr>
    </w:lvl>
    <w:lvl w:ilvl="7" w:tplc="7C8A4A52" w:tentative="1">
      <w:start w:val="1"/>
      <w:numFmt w:val="bullet"/>
      <w:lvlText w:val="•"/>
      <w:lvlJc w:val="left"/>
      <w:pPr>
        <w:tabs>
          <w:tab w:val="num" w:pos="5760"/>
        </w:tabs>
        <w:ind w:left="5760" w:hanging="360"/>
      </w:pPr>
      <w:rPr>
        <w:rFonts w:ascii="Arial" w:hAnsi="Arial" w:hint="default"/>
      </w:rPr>
    </w:lvl>
    <w:lvl w:ilvl="8" w:tplc="A97A3402"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83B362D"/>
    <w:multiLevelType w:val="hybridMultilevel"/>
    <w:tmpl w:val="45ECC32E"/>
    <w:lvl w:ilvl="0" w:tplc="48880DDA">
      <w:start w:val="1"/>
      <w:numFmt w:val="bullet"/>
      <w:lvlText w:val="•"/>
      <w:lvlJc w:val="left"/>
      <w:pPr>
        <w:tabs>
          <w:tab w:val="num" w:pos="720"/>
        </w:tabs>
        <w:ind w:left="720" w:hanging="360"/>
      </w:pPr>
      <w:rPr>
        <w:rFonts w:ascii="Arial" w:hAnsi="Arial" w:hint="default"/>
      </w:rPr>
    </w:lvl>
    <w:lvl w:ilvl="1" w:tplc="C4AC90C0" w:tentative="1">
      <w:start w:val="1"/>
      <w:numFmt w:val="bullet"/>
      <w:lvlText w:val="•"/>
      <w:lvlJc w:val="left"/>
      <w:pPr>
        <w:tabs>
          <w:tab w:val="num" w:pos="1440"/>
        </w:tabs>
        <w:ind w:left="1440" w:hanging="360"/>
      </w:pPr>
      <w:rPr>
        <w:rFonts w:ascii="Arial" w:hAnsi="Arial" w:hint="default"/>
      </w:rPr>
    </w:lvl>
    <w:lvl w:ilvl="2" w:tplc="7DCA24C8" w:tentative="1">
      <w:start w:val="1"/>
      <w:numFmt w:val="bullet"/>
      <w:lvlText w:val="•"/>
      <w:lvlJc w:val="left"/>
      <w:pPr>
        <w:tabs>
          <w:tab w:val="num" w:pos="2160"/>
        </w:tabs>
        <w:ind w:left="2160" w:hanging="360"/>
      </w:pPr>
      <w:rPr>
        <w:rFonts w:ascii="Arial" w:hAnsi="Arial" w:hint="default"/>
      </w:rPr>
    </w:lvl>
    <w:lvl w:ilvl="3" w:tplc="5DF2645E" w:tentative="1">
      <w:start w:val="1"/>
      <w:numFmt w:val="bullet"/>
      <w:lvlText w:val="•"/>
      <w:lvlJc w:val="left"/>
      <w:pPr>
        <w:tabs>
          <w:tab w:val="num" w:pos="2880"/>
        </w:tabs>
        <w:ind w:left="2880" w:hanging="360"/>
      </w:pPr>
      <w:rPr>
        <w:rFonts w:ascii="Arial" w:hAnsi="Arial" w:hint="default"/>
      </w:rPr>
    </w:lvl>
    <w:lvl w:ilvl="4" w:tplc="E5347802" w:tentative="1">
      <w:start w:val="1"/>
      <w:numFmt w:val="bullet"/>
      <w:lvlText w:val="•"/>
      <w:lvlJc w:val="left"/>
      <w:pPr>
        <w:tabs>
          <w:tab w:val="num" w:pos="3600"/>
        </w:tabs>
        <w:ind w:left="3600" w:hanging="360"/>
      </w:pPr>
      <w:rPr>
        <w:rFonts w:ascii="Arial" w:hAnsi="Arial" w:hint="default"/>
      </w:rPr>
    </w:lvl>
    <w:lvl w:ilvl="5" w:tplc="4CEEC890" w:tentative="1">
      <w:start w:val="1"/>
      <w:numFmt w:val="bullet"/>
      <w:lvlText w:val="•"/>
      <w:lvlJc w:val="left"/>
      <w:pPr>
        <w:tabs>
          <w:tab w:val="num" w:pos="4320"/>
        </w:tabs>
        <w:ind w:left="4320" w:hanging="360"/>
      </w:pPr>
      <w:rPr>
        <w:rFonts w:ascii="Arial" w:hAnsi="Arial" w:hint="default"/>
      </w:rPr>
    </w:lvl>
    <w:lvl w:ilvl="6" w:tplc="C66EE272" w:tentative="1">
      <w:start w:val="1"/>
      <w:numFmt w:val="bullet"/>
      <w:lvlText w:val="•"/>
      <w:lvlJc w:val="left"/>
      <w:pPr>
        <w:tabs>
          <w:tab w:val="num" w:pos="5040"/>
        </w:tabs>
        <w:ind w:left="5040" w:hanging="360"/>
      </w:pPr>
      <w:rPr>
        <w:rFonts w:ascii="Arial" w:hAnsi="Arial" w:hint="default"/>
      </w:rPr>
    </w:lvl>
    <w:lvl w:ilvl="7" w:tplc="D9CC172C" w:tentative="1">
      <w:start w:val="1"/>
      <w:numFmt w:val="bullet"/>
      <w:lvlText w:val="•"/>
      <w:lvlJc w:val="left"/>
      <w:pPr>
        <w:tabs>
          <w:tab w:val="num" w:pos="5760"/>
        </w:tabs>
        <w:ind w:left="5760" w:hanging="360"/>
      </w:pPr>
      <w:rPr>
        <w:rFonts w:ascii="Arial" w:hAnsi="Arial" w:hint="default"/>
      </w:rPr>
    </w:lvl>
    <w:lvl w:ilvl="8" w:tplc="5B5A0C2C"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86461B7"/>
    <w:multiLevelType w:val="hybridMultilevel"/>
    <w:tmpl w:val="E7902D36"/>
    <w:lvl w:ilvl="0" w:tplc="F59E6EA4">
      <w:start w:val="1"/>
      <w:numFmt w:val="bullet"/>
      <w:lvlText w:val="•"/>
      <w:lvlJc w:val="left"/>
      <w:pPr>
        <w:tabs>
          <w:tab w:val="num" w:pos="720"/>
        </w:tabs>
        <w:ind w:left="720" w:hanging="360"/>
      </w:pPr>
      <w:rPr>
        <w:rFonts w:ascii="Arial" w:hAnsi="Arial" w:hint="default"/>
      </w:rPr>
    </w:lvl>
    <w:lvl w:ilvl="1" w:tplc="1A187318" w:tentative="1">
      <w:start w:val="1"/>
      <w:numFmt w:val="bullet"/>
      <w:lvlText w:val="•"/>
      <w:lvlJc w:val="left"/>
      <w:pPr>
        <w:tabs>
          <w:tab w:val="num" w:pos="1440"/>
        </w:tabs>
        <w:ind w:left="1440" w:hanging="360"/>
      </w:pPr>
      <w:rPr>
        <w:rFonts w:ascii="Arial" w:hAnsi="Arial" w:hint="default"/>
      </w:rPr>
    </w:lvl>
    <w:lvl w:ilvl="2" w:tplc="BF18A726" w:tentative="1">
      <w:start w:val="1"/>
      <w:numFmt w:val="bullet"/>
      <w:lvlText w:val="•"/>
      <w:lvlJc w:val="left"/>
      <w:pPr>
        <w:tabs>
          <w:tab w:val="num" w:pos="2160"/>
        </w:tabs>
        <w:ind w:left="2160" w:hanging="360"/>
      </w:pPr>
      <w:rPr>
        <w:rFonts w:ascii="Arial" w:hAnsi="Arial" w:hint="default"/>
      </w:rPr>
    </w:lvl>
    <w:lvl w:ilvl="3" w:tplc="F5E04FC8" w:tentative="1">
      <w:start w:val="1"/>
      <w:numFmt w:val="bullet"/>
      <w:lvlText w:val="•"/>
      <w:lvlJc w:val="left"/>
      <w:pPr>
        <w:tabs>
          <w:tab w:val="num" w:pos="2880"/>
        </w:tabs>
        <w:ind w:left="2880" w:hanging="360"/>
      </w:pPr>
      <w:rPr>
        <w:rFonts w:ascii="Arial" w:hAnsi="Arial" w:hint="default"/>
      </w:rPr>
    </w:lvl>
    <w:lvl w:ilvl="4" w:tplc="3AC651DC" w:tentative="1">
      <w:start w:val="1"/>
      <w:numFmt w:val="bullet"/>
      <w:lvlText w:val="•"/>
      <w:lvlJc w:val="left"/>
      <w:pPr>
        <w:tabs>
          <w:tab w:val="num" w:pos="3600"/>
        </w:tabs>
        <w:ind w:left="3600" w:hanging="360"/>
      </w:pPr>
      <w:rPr>
        <w:rFonts w:ascii="Arial" w:hAnsi="Arial" w:hint="default"/>
      </w:rPr>
    </w:lvl>
    <w:lvl w:ilvl="5" w:tplc="C242EC68" w:tentative="1">
      <w:start w:val="1"/>
      <w:numFmt w:val="bullet"/>
      <w:lvlText w:val="•"/>
      <w:lvlJc w:val="left"/>
      <w:pPr>
        <w:tabs>
          <w:tab w:val="num" w:pos="4320"/>
        </w:tabs>
        <w:ind w:left="4320" w:hanging="360"/>
      </w:pPr>
      <w:rPr>
        <w:rFonts w:ascii="Arial" w:hAnsi="Arial" w:hint="default"/>
      </w:rPr>
    </w:lvl>
    <w:lvl w:ilvl="6" w:tplc="F560070A" w:tentative="1">
      <w:start w:val="1"/>
      <w:numFmt w:val="bullet"/>
      <w:lvlText w:val="•"/>
      <w:lvlJc w:val="left"/>
      <w:pPr>
        <w:tabs>
          <w:tab w:val="num" w:pos="5040"/>
        </w:tabs>
        <w:ind w:left="5040" w:hanging="360"/>
      </w:pPr>
      <w:rPr>
        <w:rFonts w:ascii="Arial" w:hAnsi="Arial" w:hint="default"/>
      </w:rPr>
    </w:lvl>
    <w:lvl w:ilvl="7" w:tplc="80D043A2" w:tentative="1">
      <w:start w:val="1"/>
      <w:numFmt w:val="bullet"/>
      <w:lvlText w:val="•"/>
      <w:lvlJc w:val="left"/>
      <w:pPr>
        <w:tabs>
          <w:tab w:val="num" w:pos="5760"/>
        </w:tabs>
        <w:ind w:left="5760" w:hanging="360"/>
      </w:pPr>
      <w:rPr>
        <w:rFonts w:ascii="Arial" w:hAnsi="Arial" w:hint="default"/>
      </w:rPr>
    </w:lvl>
    <w:lvl w:ilvl="8" w:tplc="EA9CF86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B5A73D4"/>
    <w:multiLevelType w:val="hybridMultilevel"/>
    <w:tmpl w:val="A8FC69C8"/>
    <w:lvl w:ilvl="0" w:tplc="873C9822">
      <w:start w:val="1"/>
      <w:numFmt w:val="bullet"/>
      <w:lvlText w:val="•"/>
      <w:lvlJc w:val="left"/>
      <w:pPr>
        <w:tabs>
          <w:tab w:val="num" w:pos="720"/>
        </w:tabs>
        <w:ind w:left="720" w:hanging="360"/>
      </w:pPr>
      <w:rPr>
        <w:rFonts w:ascii="Arial" w:hAnsi="Arial" w:hint="default"/>
      </w:rPr>
    </w:lvl>
    <w:lvl w:ilvl="1" w:tplc="DE7602FE">
      <w:start w:val="1"/>
      <w:numFmt w:val="bullet"/>
      <w:lvlText w:val="•"/>
      <w:lvlJc w:val="left"/>
      <w:pPr>
        <w:tabs>
          <w:tab w:val="num" w:pos="1440"/>
        </w:tabs>
        <w:ind w:left="1440" w:hanging="360"/>
      </w:pPr>
      <w:rPr>
        <w:rFonts w:ascii="Arial" w:hAnsi="Arial" w:hint="default"/>
      </w:rPr>
    </w:lvl>
    <w:lvl w:ilvl="2" w:tplc="22F2F05A" w:tentative="1">
      <w:start w:val="1"/>
      <w:numFmt w:val="bullet"/>
      <w:lvlText w:val="•"/>
      <w:lvlJc w:val="left"/>
      <w:pPr>
        <w:tabs>
          <w:tab w:val="num" w:pos="2160"/>
        </w:tabs>
        <w:ind w:left="2160" w:hanging="360"/>
      </w:pPr>
      <w:rPr>
        <w:rFonts w:ascii="Arial" w:hAnsi="Arial" w:hint="default"/>
      </w:rPr>
    </w:lvl>
    <w:lvl w:ilvl="3" w:tplc="2B608202" w:tentative="1">
      <w:start w:val="1"/>
      <w:numFmt w:val="bullet"/>
      <w:lvlText w:val="•"/>
      <w:lvlJc w:val="left"/>
      <w:pPr>
        <w:tabs>
          <w:tab w:val="num" w:pos="2880"/>
        </w:tabs>
        <w:ind w:left="2880" w:hanging="360"/>
      </w:pPr>
      <w:rPr>
        <w:rFonts w:ascii="Arial" w:hAnsi="Arial" w:hint="default"/>
      </w:rPr>
    </w:lvl>
    <w:lvl w:ilvl="4" w:tplc="0A9C6562" w:tentative="1">
      <w:start w:val="1"/>
      <w:numFmt w:val="bullet"/>
      <w:lvlText w:val="•"/>
      <w:lvlJc w:val="left"/>
      <w:pPr>
        <w:tabs>
          <w:tab w:val="num" w:pos="3600"/>
        </w:tabs>
        <w:ind w:left="3600" w:hanging="360"/>
      </w:pPr>
      <w:rPr>
        <w:rFonts w:ascii="Arial" w:hAnsi="Arial" w:hint="default"/>
      </w:rPr>
    </w:lvl>
    <w:lvl w:ilvl="5" w:tplc="BB22A5C8" w:tentative="1">
      <w:start w:val="1"/>
      <w:numFmt w:val="bullet"/>
      <w:lvlText w:val="•"/>
      <w:lvlJc w:val="left"/>
      <w:pPr>
        <w:tabs>
          <w:tab w:val="num" w:pos="4320"/>
        </w:tabs>
        <w:ind w:left="4320" w:hanging="360"/>
      </w:pPr>
      <w:rPr>
        <w:rFonts w:ascii="Arial" w:hAnsi="Arial" w:hint="default"/>
      </w:rPr>
    </w:lvl>
    <w:lvl w:ilvl="6" w:tplc="98903868" w:tentative="1">
      <w:start w:val="1"/>
      <w:numFmt w:val="bullet"/>
      <w:lvlText w:val="•"/>
      <w:lvlJc w:val="left"/>
      <w:pPr>
        <w:tabs>
          <w:tab w:val="num" w:pos="5040"/>
        </w:tabs>
        <w:ind w:left="5040" w:hanging="360"/>
      </w:pPr>
      <w:rPr>
        <w:rFonts w:ascii="Arial" w:hAnsi="Arial" w:hint="default"/>
      </w:rPr>
    </w:lvl>
    <w:lvl w:ilvl="7" w:tplc="5A2CA95A" w:tentative="1">
      <w:start w:val="1"/>
      <w:numFmt w:val="bullet"/>
      <w:lvlText w:val="•"/>
      <w:lvlJc w:val="left"/>
      <w:pPr>
        <w:tabs>
          <w:tab w:val="num" w:pos="5760"/>
        </w:tabs>
        <w:ind w:left="5760" w:hanging="360"/>
      </w:pPr>
      <w:rPr>
        <w:rFonts w:ascii="Arial" w:hAnsi="Arial" w:hint="default"/>
      </w:rPr>
    </w:lvl>
    <w:lvl w:ilvl="8" w:tplc="5A6416DE" w:tentative="1">
      <w:start w:val="1"/>
      <w:numFmt w:val="bullet"/>
      <w:lvlText w:val="•"/>
      <w:lvlJc w:val="left"/>
      <w:pPr>
        <w:tabs>
          <w:tab w:val="num" w:pos="6480"/>
        </w:tabs>
        <w:ind w:left="6480" w:hanging="360"/>
      </w:pPr>
      <w:rPr>
        <w:rFonts w:ascii="Arial" w:hAnsi="Arial" w:hint="default"/>
      </w:rPr>
    </w:lvl>
  </w:abstractNum>
  <w:num w:numId="1" w16cid:durableId="1027295684">
    <w:abstractNumId w:val="63"/>
  </w:num>
  <w:num w:numId="2" w16cid:durableId="1071461538">
    <w:abstractNumId w:val="36"/>
  </w:num>
  <w:num w:numId="3" w16cid:durableId="738557886">
    <w:abstractNumId w:val="36"/>
  </w:num>
  <w:num w:numId="4" w16cid:durableId="83767305">
    <w:abstractNumId w:val="36"/>
  </w:num>
  <w:num w:numId="5" w16cid:durableId="173613560">
    <w:abstractNumId w:val="46"/>
  </w:num>
  <w:num w:numId="6" w16cid:durableId="300159278">
    <w:abstractNumId w:val="58"/>
  </w:num>
  <w:num w:numId="7" w16cid:durableId="702445424">
    <w:abstractNumId w:val="61"/>
  </w:num>
  <w:num w:numId="8" w16cid:durableId="562954840">
    <w:abstractNumId w:val="39"/>
  </w:num>
  <w:num w:numId="9" w16cid:durableId="1661154781">
    <w:abstractNumId w:val="29"/>
  </w:num>
  <w:num w:numId="10" w16cid:durableId="2103254480">
    <w:abstractNumId w:val="69"/>
  </w:num>
  <w:num w:numId="11" w16cid:durableId="395933153">
    <w:abstractNumId w:val="45"/>
  </w:num>
  <w:num w:numId="12" w16cid:durableId="52512536">
    <w:abstractNumId w:val="3"/>
  </w:num>
  <w:num w:numId="13" w16cid:durableId="869801592">
    <w:abstractNumId w:val="8"/>
  </w:num>
  <w:num w:numId="14" w16cid:durableId="671836379">
    <w:abstractNumId w:val="24"/>
  </w:num>
  <w:num w:numId="15" w16cid:durableId="1683359360">
    <w:abstractNumId w:val="6"/>
  </w:num>
  <w:num w:numId="16" w16cid:durableId="1001078131">
    <w:abstractNumId w:val="12"/>
  </w:num>
  <w:num w:numId="17" w16cid:durableId="258605696">
    <w:abstractNumId w:val="4"/>
  </w:num>
  <w:num w:numId="18" w16cid:durableId="1264876682">
    <w:abstractNumId w:val="48"/>
  </w:num>
  <w:num w:numId="19" w16cid:durableId="628512499">
    <w:abstractNumId w:val="51"/>
  </w:num>
  <w:num w:numId="20" w16cid:durableId="1426607660">
    <w:abstractNumId w:val="44"/>
  </w:num>
  <w:num w:numId="21" w16cid:durableId="1879974238">
    <w:abstractNumId w:val="17"/>
  </w:num>
  <w:num w:numId="22" w16cid:durableId="2005428133">
    <w:abstractNumId w:val="70"/>
  </w:num>
  <w:num w:numId="23" w16cid:durableId="1849753792">
    <w:abstractNumId w:val="15"/>
  </w:num>
  <w:num w:numId="24" w16cid:durableId="539707292">
    <w:abstractNumId w:val="43"/>
  </w:num>
  <w:num w:numId="25" w16cid:durableId="857696865">
    <w:abstractNumId w:val="5"/>
  </w:num>
  <w:num w:numId="26" w16cid:durableId="1779371777">
    <w:abstractNumId w:val="52"/>
  </w:num>
  <w:num w:numId="27" w16cid:durableId="1432817800">
    <w:abstractNumId w:val="22"/>
  </w:num>
  <w:num w:numId="28" w16cid:durableId="1915621108">
    <w:abstractNumId w:val="50"/>
  </w:num>
  <w:num w:numId="29" w16cid:durableId="390806563">
    <w:abstractNumId w:val="2"/>
  </w:num>
  <w:num w:numId="30" w16cid:durableId="535846709">
    <w:abstractNumId w:val="67"/>
  </w:num>
  <w:num w:numId="31" w16cid:durableId="751854238">
    <w:abstractNumId w:val="34"/>
  </w:num>
  <w:num w:numId="32" w16cid:durableId="1394809842">
    <w:abstractNumId w:val="47"/>
  </w:num>
  <w:num w:numId="33" w16cid:durableId="157042889">
    <w:abstractNumId w:val="41"/>
  </w:num>
  <w:num w:numId="34" w16cid:durableId="1282417248">
    <w:abstractNumId w:val="65"/>
  </w:num>
  <w:num w:numId="35" w16cid:durableId="1687710498">
    <w:abstractNumId w:val="25"/>
  </w:num>
  <w:num w:numId="36" w16cid:durableId="1601329382">
    <w:abstractNumId w:val="1"/>
  </w:num>
  <w:num w:numId="37" w16cid:durableId="468279915">
    <w:abstractNumId w:val="54"/>
  </w:num>
  <w:num w:numId="38" w16cid:durableId="42414492">
    <w:abstractNumId w:val="62"/>
  </w:num>
  <w:num w:numId="39" w16cid:durableId="1908608090">
    <w:abstractNumId w:val="60"/>
  </w:num>
  <w:num w:numId="40" w16cid:durableId="1632245435">
    <w:abstractNumId w:val="14"/>
  </w:num>
  <w:num w:numId="41" w16cid:durableId="1114472387">
    <w:abstractNumId w:val="59"/>
  </w:num>
  <w:num w:numId="42" w16cid:durableId="2051998695">
    <w:abstractNumId w:val="71"/>
  </w:num>
  <w:num w:numId="43" w16cid:durableId="2127236401">
    <w:abstractNumId w:val="72"/>
  </w:num>
  <w:num w:numId="44" w16cid:durableId="2095079361">
    <w:abstractNumId w:val="66"/>
  </w:num>
  <w:num w:numId="45" w16cid:durableId="1651403603">
    <w:abstractNumId w:val="18"/>
  </w:num>
  <w:num w:numId="46" w16cid:durableId="840197686">
    <w:abstractNumId w:val="7"/>
  </w:num>
  <w:num w:numId="47" w16cid:durableId="2083018643">
    <w:abstractNumId w:val="0"/>
  </w:num>
  <w:num w:numId="48" w16cid:durableId="247470638">
    <w:abstractNumId w:val="10"/>
  </w:num>
  <w:num w:numId="49" w16cid:durableId="1703549289">
    <w:abstractNumId w:val="27"/>
  </w:num>
  <w:num w:numId="50" w16cid:durableId="851334400">
    <w:abstractNumId w:val="28"/>
  </w:num>
  <w:num w:numId="51" w16cid:durableId="1025133965">
    <w:abstractNumId w:val="16"/>
  </w:num>
  <w:num w:numId="52" w16cid:durableId="119038790">
    <w:abstractNumId w:val="21"/>
  </w:num>
  <w:num w:numId="53" w16cid:durableId="300841340">
    <w:abstractNumId w:val="68"/>
  </w:num>
  <w:num w:numId="54" w16cid:durableId="1426806252">
    <w:abstractNumId w:val="20"/>
  </w:num>
  <w:num w:numId="55" w16cid:durableId="2110930822">
    <w:abstractNumId w:val="73"/>
  </w:num>
  <w:num w:numId="56" w16cid:durableId="211115963">
    <w:abstractNumId w:val="19"/>
  </w:num>
  <w:num w:numId="57" w16cid:durableId="308095369">
    <w:abstractNumId w:val="26"/>
  </w:num>
  <w:num w:numId="58" w16cid:durableId="1644775745">
    <w:abstractNumId w:val="9"/>
  </w:num>
  <w:num w:numId="59" w16cid:durableId="1636595198">
    <w:abstractNumId w:val="77"/>
  </w:num>
  <w:num w:numId="60" w16cid:durableId="1267928309">
    <w:abstractNumId w:val="74"/>
  </w:num>
  <w:num w:numId="61" w16cid:durableId="1903834878">
    <w:abstractNumId w:val="76"/>
  </w:num>
  <w:num w:numId="62" w16cid:durableId="959340992">
    <w:abstractNumId w:val="33"/>
  </w:num>
  <w:num w:numId="63" w16cid:durableId="1123384893">
    <w:abstractNumId w:val="55"/>
  </w:num>
  <w:num w:numId="64" w16cid:durableId="438720750">
    <w:abstractNumId w:val="37"/>
  </w:num>
  <w:num w:numId="65" w16cid:durableId="3898411">
    <w:abstractNumId w:val="56"/>
  </w:num>
  <w:num w:numId="66" w16cid:durableId="846023242">
    <w:abstractNumId w:val="53"/>
  </w:num>
  <w:num w:numId="67" w16cid:durableId="783041301">
    <w:abstractNumId w:val="35"/>
  </w:num>
  <w:num w:numId="68" w16cid:durableId="274488538">
    <w:abstractNumId w:val="42"/>
  </w:num>
  <w:num w:numId="69" w16cid:durableId="769394834">
    <w:abstractNumId w:val="40"/>
  </w:num>
  <w:num w:numId="70" w16cid:durableId="1462378038">
    <w:abstractNumId w:val="57"/>
  </w:num>
  <w:num w:numId="71" w16cid:durableId="119110985">
    <w:abstractNumId w:val="32"/>
  </w:num>
  <w:num w:numId="72" w16cid:durableId="1255089766">
    <w:abstractNumId w:val="38"/>
  </w:num>
  <w:num w:numId="73" w16cid:durableId="887912463">
    <w:abstractNumId w:val="30"/>
  </w:num>
  <w:num w:numId="74" w16cid:durableId="2104909492">
    <w:abstractNumId w:val="11"/>
  </w:num>
  <w:num w:numId="75" w16cid:durableId="1793816420">
    <w:abstractNumId w:val="23"/>
  </w:num>
  <w:num w:numId="76" w16cid:durableId="1618482765">
    <w:abstractNumId w:val="31"/>
  </w:num>
  <w:num w:numId="77" w16cid:durableId="601376614">
    <w:abstractNumId w:val="75"/>
  </w:num>
  <w:num w:numId="78" w16cid:durableId="291061796">
    <w:abstractNumId w:val="13"/>
  </w:num>
  <w:num w:numId="79" w16cid:durableId="573011938">
    <w:abstractNumId w:val="49"/>
  </w:num>
  <w:num w:numId="80" w16cid:durableId="970524877">
    <w:abstractNumId w:val="6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5501"/>
    <w:rsid w:val="000065BF"/>
    <w:rsid w:val="00006A91"/>
    <w:rsid w:val="000121FC"/>
    <w:rsid w:val="000135F8"/>
    <w:rsid w:val="000138A5"/>
    <w:rsid w:val="000139B8"/>
    <w:rsid w:val="000141AE"/>
    <w:rsid w:val="00014553"/>
    <w:rsid w:val="000153C6"/>
    <w:rsid w:val="00015AC1"/>
    <w:rsid w:val="00015EDB"/>
    <w:rsid w:val="0001646B"/>
    <w:rsid w:val="00016E55"/>
    <w:rsid w:val="0001729C"/>
    <w:rsid w:val="00017509"/>
    <w:rsid w:val="0001792F"/>
    <w:rsid w:val="000207ED"/>
    <w:rsid w:val="000208B2"/>
    <w:rsid w:val="000213AF"/>
    <w:rsid w:val="00021438"/>
    <w:rsid w:val="0002168F"/>
    <w:rsid w:val="000216A5"/>
    <w:rsid w:val="00021E54"/>
    <w:rsid w:val="000221EF"/>
    <w:rsid w:val="0002226F"/>
    <w:rsid w:val="00022825"/>
    <w:rsid w:val="00022BD6"/>
    <w:rsid w:val="000237AC"/>
    <w:rsid w:val="000239D4"/>
    <w:rsid w:val="00024284"/>
    <w:rsid w:val="000247BA"/>
    <w:rsid w:val="00024993"/>
    <w:rsid w:val="00024E65"/>
    <w:rsid w:val="00024F58"/>
    <w:rsid w:val="000265F5"/>
    <w:rsid w:val="000269E2"/>
    <w:rsid w:val="00027772"/>
    <w:rsid w:val="000300C1"/>
    <w:rsid w:val="0003027F"/>
    <w:rsid w:val="000304C2"/>
    <w:rsid w:val="00030F79"/>
    <w:rsid w:val="00031F6B"/>
    <w:rsid w:val="00031F94"/>
    <w:rsid w:val="0003200C"/>
    <w:rsid w:val="000322F8"/>
    <w:rsid w:val="0003297E"/>
    <w:rsid w:val="00032B49"/>
    <w:rsid w:val="00033C50"/>
    <w:rsid w:val="000341D3"/>
    <w:rsid w:val="000345D9"/>
    <w:rsid w:val="00034610"/>
    <w:rsid w:val="0003584F"/>
    <w:rsid w:val="00035BF0"/>
    <w:rsid w:val="00035E03"/>
    <w:rsid w:val="000363E4"/>
    <w:rsid w:val="0003696C"/>
    <w:rsid w:val="00036A7C"/>
    <w:rsid w:val="000377D8"/>
    <w:rsid w:val="00037B32"/>
    <w:rsid w:val="00037C63"/>
    <w:rsid w:val="00040EEF"/>
    <w:rsid w:val="000411BC"/>
    <w:rsid w:val="000414C7"/>
    <w:rsid w:val="00041787"/>
    <w:rsid w:val="00042630"/>
    <w:rsid w:val="000436B5"/>
    <w:rsid w:val="0004421A"/>
    <w:rsid w:val="00045353"/>
    <w:rsid w:val="00045782"/>
    <w:rsid w:val="00045B67"/>
    <w:rsid w:val="000460EC"/>
    <w:rsid w:val="000467E4"/>
    <w:rsid w:val="000468D5"/>
    <w:rsid w:val="00046C51"/>
    <w:rsid w:val="00047407"/>
    <w:rsid w:val="0004746F"/>
    <w:rsid w:val="00047AAA"/>
    <w:rsid w:val="000511B3"/>
    <w:rsid w:val="0005155A"/>
    <w:rsid w:val="0005190E"/>
    <w:rsid w:val="00052093"/>
    <w:rsid w:val="00052772"/>
    <w:rsid w:val="00053CD1"/>
    <w:rsid w:val="00053F09"/>
    <w:rsid w:val="00053F13"/>
    <w:rsid w:val="00055277"/>
    <w:rsid w:val="00056D96"/>
    <w:rsid w:val="000571CD"/>
    <w:rsid w:val="000574B6"/>
    <w:rsid w:val="000578F5"/>
    <w:rsid w:val="00057905"/>
    <w:rsid w:val="00057CC5"/>
    <w:rsid w:val="00060B66"/>
    <w:rsid w:val="00061713"/>
    <w:rsid w:val="00061745"/>
    <w:rsid w:val="00061992"/>
    <w:rsid w:val="00061CDC"/>
    <w:rsid w:val="00061D36"/>
    <w:rsid w:val="000621E1"/>
    <w:rsid w:val="000625A6"/>
    <w:rsid w:val="000643A6"/>
    <w:rsid w:val="000643A7"/>
    <w:rsid w:val="000645C3"/>
    <w:rsid w:val="00064851"/>
    <w:rsid w:val="00064B76"/>
    <w:rsid w:val="00064F1D"/>
    <w:rsid w:val="000653BD"/>
    <w:rsid w:val="000653D2"/>
    <w:rsid w:val="0006596A"/>
    <w:rsid w:val="00066CB5"/>
    <w:rsid w:val="00066FB3"/>
    <w:rsid w:val="0006709E"/>
    <w:rsid w:val="000679E0"/>
    <w:rsid w:val="00070D2E"/>
    <w:rsid w:val="00071090"/>
    <w:rsid w:val="000711E0"/>
    <w:rsid w:val="0007158A"/>
    <w:rsid w:val="00071653"/>
    <w:rsid w:val="00071BC0"/>
    <w:rsid w:val="0007261A"/>
    <w:rsid w:val="0007275F"/>
    <w:rsid w:val="00072B08"/>
    <w:rsid w:val="00072B25"/>
    <w:rsid w:val="00072D9D"/>
    <w:rsid w:val="00073DD9"/>
    <w:rsid w:val="000740F7"/>
    <w:rsid w:val="00074561"/>
    <w:rsid w:val="000746A0"/>
    <w:rsid w:val="00074D98"/>
    <w:rsid w:val="00074DD5"/>
    <w:rsid w:val="0007566F"/>
    <w:rsid w:val="000756FD"/>
    <w:rsid w:val="00075C3E"/>
    <w:rsid w:val="00077B17"/>
    <w:rsid w:val="00080785"/>
    <w:rsid w:val="00081F49"/>
    <w:rsid w:val="00082EE0"/>
    <w:rsid w:val="000845C3"/>
    <w:rsid w:val="000845F5"/>
    <w:rsid w:val="00084752"/>
    <w:rsid w:val="00084C19"/>
    <w:rsid w:val="00084ED7"/>
    <w:rsid w:val="000852EC"/>
    <w:rsid w:val="000863D2"/>
    <w:rsid w:val="00090A8E"/>
    <w:rsid w:val="00093DEA"/>
    <w:rsid w:val="000941B6"/>
    <w:rsid w:val="000955FD"/>
    <w:rsid w:val="00095C0B"/>
    <w:rsid w:val="00095F3F"/>
    <w:rsid w:val="00095FC6"/>
    <w:rsid w:val="00096303"/>
    <w:rsid w:val="00096BA1"/>
    <w:rsid w:val="00096F90"/>
    <w:rsid w:val="000970A4"/>
    <w:rsid w:val="00097CD6"/>
    <w:rsid w:val="000A0007"/>
    <w:rsid w:val="000A1B5A"/>
    <w:rsid w:val="000A22C5"/>
    <w:rsid w:val="000A27B3"/>
    <w:rsid w:val="000A2A5F"/>
    <w:rsid w:val="000A30AD"/>
    <w:rsid w:val="000A3156"/>
    <w:rsid w:val="000A32C8"/>
    <w:rsid w:val="000A3D2B"/>
    <w:rsid w:val="000A516A"/>
    <w:rsid w:val="000A5171"/>
    <w:rsid w:val="000A53F3"/>
    <w:rsid w:val="000A5401"/>
    <w:rsid w:val="000A59BD"/>
    <w:rsid w:val="000A5ACF"/>
    <w:rsid w:val="000A5D1E"/>
    <w:rsid w:val="000A6287"/>
    <w:rsid w:val="000A6337"/>
    <w:rsid w:val="000A6B19"/>
    <w:rsid w:val="000A6CAE"/>
    <w:rsid w:val="000A75F9"/>
    <w:rsid w:val="000A7FF8"/>
    <w:rsid w:val="000B03AB"/>
    <w:rsid w:val="000B0B60"/>
    <w:rsid w:val="000B0DE6"/>
    <w:rsid w:val="000B1757"/>
    <w:rsid w:val="000B2ADA"/>
    <w:rsid w:val="000B303D"/>
    <w:rsid w:val="000B3B9B"/>
    <w:rsid w:val="000B3D29"/>
    <w:rsid w:val="000B3E63"/>
    <w:rsid w:val="000B43E3"/>
    <w:rsid w:val="000B46C4"/>
    <w:rsid w:val="000B49CB"/>
    <w:rsid w:val="000B59E9"/>
    <w:rsid w:val="000B5DE8"/>
    <w:rsid w:val="000B6712"/>
    <w:rsid w:val="000B6C2A"/>
    <w:rsid w:val="000B7EB2"/>
    <w:rsid w:val="000C0762"/>
    <w:rsid w:val="000C2701"/>
    <w:rsid w:val="000C2B53"/>
    <w:rsid w:val="000C2D30"/>
    <w:rsid w:val="000C32D7"/>
    <w:rsid w:val="000C378F"/>
    <w:rsid w:val="000C3FE5"/>
    <w:rsid w:val="000C4042"/>
    <w:rsid w:val="000C4320"/>
    <w:rsid w:val="000C4746"/>
    <w:rsid w:val="000C4BD7"/>
    <w:rsid w:val="000C5780"/>
    <w:rsid w:val="000C578E"/>
    <w:rsid w:val="000C6016"/>
    <w:rsid w:val="000C61B0"/>
    <w:rsid w:val="000C7589"/>
    <w:rsid w:val="000C7939"/>
    <w:rsid w:val="000C7A48"/>
    <w:rsid w:val="000D0586"/>
    <w:rsid w:val="000D0916"/>
    <w:rsid w:val="000D091A"/>
    <w:rsid w:val="000D0A8D"/>
    <w:rsid w:val="000D0D3C"/>
    <w:rsid w:val="000D1481"/>
    <w:rsid w:val="000D1E43"/>
    <w:rsid w:val="000D2BAB"/>
    <w:rsid w:val="000D2CCA"/>
    <w:rsid w:val="000D2FDC"/>
    <w:rsid w:val="000D3066"/>
    <w:rsid w:val="000D31A9"/>
    <w:rsid w:val="000D3A8C"/>
    <w:rsid w:val="000D3F9A"/>
    <w:rsid w:val="000D4038"/>
    <w:rsid w:val="000D5625"/>
    <w:rsid w:val="000D6768"/>
    <w:rsid w:val="000D724A"/>
    <w:rsid w:val="000D7F10"/>
    <w:rsid w:val="000E01C7"/>
    <w:rsid w:val="000E0C60"/>
    <w:rsid w:val="000E1BEE"/>
    <w:rsid w:val="000E2124"/>
    <w:rsid w:val="000E2CC3"/>
    <w:rsid w:val="000E4432"/>
    <w:rsid w:val="000E4680"/>
    <w:rsid w:val="000E48DB"/>
    <w:rsid w:val="000E4B36"/>
    <w:rsid w:val="000E5660"/>
    <w:rsid w:val="000E63FA"/>
    <w:rsid w:val="000E6F43"/>
    <w:rsid w:val="000E71A2"/>
    <w:rsid w:val="000E7DDF"/>
    <w:rsid w:val="000F0145"/>
    <w:rsid w:val="000F1522"/>
    <w:rsid w:val="000F19D4"/>
    <w:rsid w:val="000F1A33"/>
    <w:rsid w:val="000F2015"/>
    <w:rsid w:val="000F23E9"/>
    <w:rsid w:val="000F2795"/>
    <w:rsid w:val="000F3556"/>
    <w:rsid w:val="000F3A7D"/>
    <w:rsid w:val="000F3C02"/>
    <w:rsid w:val="000F4631"/>
    <w:rsid w:val="000F497A"/>
    <w:rsid w:val="000F5CF3"/>
    <w:rsid w:val="000F60EF"/>
    <w:rsid w:val="000F6FA7"/>
    <w:rsid w:val="00100073"/>
    <w:rsid w:val="00100098"/>
    <w:rsid w:val="00100153"/>
    <w:rsid w:val="001023F9"/>
    <w:rsid w:val="00102FBF"/>
    <w:rsid w:val="001037C5"/>
    <w:rsid w:val="00103E34"/>
    <w:rsid w:val="00104FF5"/>
    <w:rsid w:val="0010531B"/>
    <w:rsid w:val="001053B8"/>
    <w:rsid w:val="0010543F"/>
    <w:rsid w:val="001059F4"/>
    <w:rsid w:val="00106DD4"/>
    <w:rsid w:val="0010730F"/>
    <w:rsid w:val="00107595"/>
    <w:rsid w:val="0010779A"/>
    <w:rsid w:val="00107D65"/>
    <w:rsid w:val="00107FA5"/>
    <w:rsid w:val="001102BB"/>
    <w:rsid w:val="0011044B"/>
    <w:rsid w:val="00112D35"/>
    <w:rsid w:val="00114053"/>
    <w:rsid w:val="00114059"/>
    <w:rsid w:val="0011419E"/>
    <w:rsid w:val="0011565C"/>
    <w:rsid w:val="0011568D"/>
    <w:rsid w:val="0011597C"/>
    <w:rsid w:val="00115E0A"/>
    <w:rsid w:val="0011626A"/>
    <w:rsid w:val="001166D7"/>
    <w:rsid w:val="00116E79"/>
    <w:rsid w:val="00117198"/>
    <w:rsid w:val="00117A6C"/>
    <w:rsid w:val="001209BA"/>
    <w:rsid w:val="00120DED"/>
    <w:rsid w:val="00121829"/>
    <w:rsid w:val="001220C1"/>
    <w:rsid w:val="00122BB8"/>
    <w:rsid w:val="00122F66"/>
    <w:rsid w:val="00123043"/>
    <w:rsid w:val="00123787"/>
    <w:rsid w:val="00123938"/>
    <w:rsid w:val="00123A5B"/>
    <w:rsid w:val="00124BC2"/>
    <w:rsid w:val="00124BFE"/>
    <w:rsid w:val="0012549F"/>
    <w:rsid w:val="001255E1"/>
    <w:rsid w:val="0012578E"/>
    <w:rsid w:val="00125890"/>
    <w:rsid w:val="00125C84"/>
    <w:rsid w:val="00125F92"/>
    <w:rsid w:val="00126E8F"/>
    <w:rsid w:val="001273C9"/>
    <w:rsid w:val="00127977"/>
    <w:rsid w:val="001279AD"/>
    <w:rsid w:val="00127A25"/>
    <w:rsid w:val="00130EBA"/>
    <w:rsid w:val="00132110"/>
    <w:rsid w:val="00133B13"/>
    <w:rsid w:val="0013419D"/>
    <w:rsid w:val="00135B82"/>
    <w:rsid w:val="00136735"/>
    <w:rsid w:val="0013724F"/>
    <w:rsid w:val="001403EF"/>
    <w:rsid w:val="00140721"/>
    <w:rsid w:val="00140799"/>
    <w:rsid w:val="00141057"/>
    <w:rsid w:val="0014120F"/>
    <w:rsid w:val="001423CF"/>
    <w:rsid w:val="0014292B"/>
    <w:rsid w:val="00142B9F"/>
    <w:rsid w:val="00142C70"/>
    <w:rsid w:val="001439E3"/>
    <w:rsid w:val="00143C2F"/>
    <w:rsid w:val="00144851"/>
    <w:rsid w:val="00145E36"/>
    <w:rsid w:val="00146495"/>
    <w:rsid w:val="0014777E"/>
    <w:rsid w:val="001504ED"/>
    <w:rsid w:val="00151AE9"/>
    <w:rsid w:val="00151BE7"/>
    <w:rsid w:val="00151C0A"/>
    <w:rsid w:val="00151EC7"/>
    <w:rsid w:val="0015200B"/>
    <w:rsid w:val="0015240E"/>
    <w:rsid w:val="00152FC7"/>
    <w:rsid w:val="00153232"/>
    <w:rsid w:val="001540EB"/>
    <w:rsid w:val="00154AF7"/>
    <w:rsid w:val="001567FF"/>
    <w:rsid w:val="00160FEC"/>
    <w:rsid w:val="00161ACA"/>
    <w:rsid w:val="001638AE"/>
    <w:rsid w:val="00163C7C"/>
    <w:rsid w:val="00163F2F"/>
    <w:rsid w:val="00165234"/>
    <w:rsid w:val="0016636E"/>
    <w:rsid w:val="00166A69"/>
    <w:rsid w:val="00167625"/>
    <w:rsid w:val="00167CB7"/>
    <w:rsid w:val="001706F0"/>
    <w:rsid w:val="00170C27"/>
    <w:rsid w:val="00170CDF"/>
    <w:rsid w:val="00171300"/>
    <w:rsid w:val="001721E3"/>
    <w:rsid w:val="00173130"/>
    <w:rsid w:val="00173187"/>
    <w:rsid w:val="001734BE"/>
    <w:rsid w:val="001767F8"/>
    <w:rsid w:val="001771EE"/>
    <w:rsid w:val="0017744E"/>
    <w:rsid w:val="0018005F"/>
    <w:rsid w:val="001801F4"/>
    <w:rsid w:val="001817B3"/>
    <w:rsid w:val="00181AC3"/>
    <w:rsid w:val="00181AF9"/>
    <w:rsid w:val="00182254"/>
    <w:rsid w:val="001837A8"/>
    <w:rsid w:val="001846BD"/>
    <w:rsid w:val="00184AAD"/>
    <w:rsid w:val="001850BE"/>
    <w:rsid w:val="00185107"/>
    <w:rsid w:val="001858B0"/>
    <w:rsid w:val="00191611"/>
    <w:rsid w:val="00191811"/>
    <w:rsid w:val="00192033"/>
    <w:rsid w:val="001920D3"/>
    <w:rsid w:val="00192F22"/>
    <w:rsid w:val="001933D7"/>
    <w:rsid w:val="00193A3E"/>
    <w:rsid w:val="00193E40"/>
    <w:rsid w:val="001940E5"/>
    <w:rsid w:val="00194220"/>
    <w:rsid w:val="00194AB0"/>
    <w:rsid w:val="0019551A"/>
    <w:rsid w:val="001968EB"/>
    <w:rsid w:val="00196EF0"/>
    <w:rsid w:val="001978CB"/>
    <w:rsid w:val="001A0BC1"/>
    <w:rsid w:val="001A0CAC"/>
    <w:rsid w:val="001A1E59"/>
    <w:rsid w:val="001A2694"/>
    <w:rsid w:val="001A2B0B"/>
    <w:rsid w:val="001A3165"/>
    <w:rsid w:val="001A3D91"/>
    <w:rsid w:val="001A3DCC"/>
    <w:rsid w:val="001A4003"/>
    <w:rsid w:val="001A5267"/>
    <w:rsid w:val="001A574C"/>
    <w:rsid w:val="001A5E38"/>
    <w:rsid w:val="001A65DA"/>
    <w:rsid w:val="001A65F1"/>
    <w:rsid w:val="001A674E"/>
    <w:rsid w:val="001A6764"/>
    <w:rsid w:val="001A6CF9"/>
    <w:rsid w:val="001A7518"/>
    <w:rsid w:val="001A78A3"/>
    <w:rsid w:val="001B00B5"/>
    <w:rsid w:val="001B10CB"/>
    <w:rsid w:val="001B1245"/>
    <w:rsid w:val="001B2BCD"/>
    <w:rsid w:val="001B2CAD"/>
    <w:rsid w:val="001B3CFF"/>
    <w:rsid w:val="001B4447"/>
    <w:rsid w:val="001B5391"/>
    <w:rsid w:val="001B5A4F"/>
    <w:rsid w:val="001B5DB6"/>
    <w:rsid w:val="001B619C"/>
    <w:rsid w:val="001B68A7"/>
    <w:rsid w:val="001B6DD9"/>
    <w:rsid w:val="001B7A42"/>
    <w:rsid w:val="001B7C39"/>
    <w:rsid w:val="001C0F5F"/>
    <w:rsid w:val="001C1060"/>
    <w:rsid w:val="001C2187"/>
    <w:rsid w:val="001C2D2D"/>
    <w:rsid w:val="001C405D"/>
    <w:rsid w:val="001C4459"/>
    <w:rsid w:val="001C4D3A"/>
    <w:rsid w:val="001C4F70"/>
    <w:rsid w:val="001C515A"/>
    <w:rsid w:val="001C535C"/>
    <w:rsid w:val="001C54F4"/>
    <w:rsid w:val="001C5523"/>
    <w:rsid w:val="001C59B8"/>
    <w:rsid w:val="001C6C5D"/>
    <w:rsid w:val="001C716D"/>
    <w:rsid w:val="001C7253"/>
    <w:rsid w:val="001C7521"/>
    <w:rsid w:val="001D05B5"/>
    <w:rsid w:val="001D093A"/>
    <w:rsid w:val="001D1C88"/>
    <w:rsid w:val="001D2209"/>
    <w:rsid w:val="001D248F"/>
    <w:rsid w:val="001D33F2"/>
    <w:rsid w:val="001D375B"/>
    <w:rsid w:val="001D4461"/>
    <w:rsid w:val="001D5392"/>
    <w:rsid w:val="001D5D90"/>
    <w:rsid w:val="001D61AB"/>
    <w:rsid w:val="001D723B"/>
    <w:rsid w:val="001D79A3"/>
    <w:rsid w:val="001D7A84"/>
    <w:rsid w:val="001D7B92"/>
    <w:rsid w:val="001E0009"/>
    <w:rsid w:val="001E0547"/>
    <w:rsid w:val="001E1474"/>
    <w:rsid w:val="001E3836"/>
    <w:rsid w:val="001E4103"/>
    <w:rsid w:val="001E5665"/>
    <w:rsid w:val="001E5C29"/>
    <w:rsid w:val="001E7863"/>
    <w:rsid w:val="001E7F40"/>
    <w:rsid w:val="001F06DA"/>
    <w:rsid w:val="001F1311"/>
    <w:rsid w:val="001F1417"/>
    <w:rsid w:val="001F14B4"/>
    <w:rsid w:val="001F3318"/>
    <w:rsid w:val="001F48C8"/>
    <w:rsid w:val="001F4C3E"/>
    <w:rsid w:val="001F4FCE"/>
    <w:rsid w:val="001F5084"/>
    <w:rsid w:val="001F532F"/>
    <w:rsid w:val="001F61FC"/>
    <w:rsid w:val="001F69C5"/>
    <w:rsid w:val="001F6BC9"/>
    <w:rsid w:val="001F6C75"/>
    <w:rsid w:val="001F6E7B"/>
    <w:rsid w:val="001F6F3B"/>
    <w:rsid w:val="001F71E3"/>
    <w:rsid w:val="001F7473"/>
    <w:rsid w:val="001F766D"/>
    <w:rsid w:val="00200218"/>
    <w:rsid w:val="002003A3"/>
    <w:rsid w:val="002005A3"/>
    <w:rsid w:val="00201D5A"/>
    <w:rsid w:val="00202049"/>
    <w:rsid w:val="00202FD8"/>
    <w:rsid w:val="002030DE"/>
    <w:rsid w:val="00203915"/>
    <w:rsid w:val="00204010"/>
    <w:rsid w:val="00204263"/>
    <w:rsid w:val="00204513"/>
    <w:rsid w:val="0020531A"/>
    <w:rsid w:val="002061AD"/>
    <w:rsid w:val="00206D89"/>
    <w:rsid w:val="00206E64"/>
    <w:rsid w:val="002073D2"/>
    <w:rsid w:val="002079AA"/>
    <w:rsid w:val="00210193"/>
    <w:rsid w:val="002117FD"/>
    <w:rsid w:val="00211C8E"/>
    <w:rsid w:val="00211FB5"/>
    <w:rsid w:val="00212170"/>
    <w:rsid w:val="0021252E"/>
    <w:rsid w:val="00212882"/>
    <w:rsid w:val="002130FE"/>
    <w:rsid w:val="00213356"/>
    <w:rsid w:val="00213846"/>
    <w:rsid w:val="00213B08"/>
    <w:rsid w:val="002140D2"/>
    <w:rsid w:val="00215110"/>
    <w:rsid w:val="00215529"/>
    <w:rsid w:val="00216094"/>
    <w:rsid w:val="002162A5"/>
    <w:rsid w:val="00217158"/>
    <w:rsid w:val="002175F2"/>
    <w:rsid w:val="00220179"/>
    <w:rsid w:val="00220E2E"/>
    <w:rsid w:val="0022139B"/>
    <w:rsid w:val="0022168C"/>
    <w:rsid w:val="00222497"/>
    <w:rsid w:val="00222A36"/>
    <w:rsid w:val="0022341D"/>
    <w:rsid w:val="00223DE4"/>
    <w:rsid w:val="002263BB"/>
    <w:rsid w:val="002263BE"/>
    <w:rsid w:val="002263EF"/>
    <w:rsid w:val="00226863"/>
    <w:rsid w:val="00226B8D"/>
    <w:rsid w:val="00227917"/>
    <w:rsid w:val="002300BE"/>
    <w:rsid w:val="0023052E"/>
    <w:rsid w:val="002309A5"/>
    <w:rsid w:val="00231337"/>
    <w:rsid w:val="00231388"/>
    <w:rsid w:val="00231AB1"/>
    <w:rsid w:val="00232280"/>
    <w:rsid w:val="00232F95"/>
    <w:rsid w:val="002336D3"/>
    <w:rsid w:val="0023409F"/>
    <w:rsid w:val="00234BCA"/>
    <w:rsid w:val="002354FF"/>
    <w:rsid w:val="002361FF"/>
    <w:rsid w:val="00237652"/>
    <w:rsid w:val="002379C3"/>
    <w:rsid w:val="0024058B"/>
    <w:rsid w:val="002412AA"/>
    <w:rsid w:val="002417C9"/>
    <w:rsid w:val="0024271B"/>
    <w:rsid w:val="0024304C"/>
    <w:rsid w:val="00243402"/>
    <w:rsid w:val="002437BA"/>
    <w:rsid w:val="00245969"/>
    <w:rsid w:val="002461E4"/>
    <w:rsid w:val="00246722"/>
    <w:rsid w:val="00246B9B"/>
    <w:rsid w:val="002477D7"/>
    <w:rsid w:val="00247DC0"/>
    <w:rsid w:val="002503B0"/>
    <w:rsid w:val="00250508"/>
    <w:rsid w:val="00250C56"/>
    <w:rsid w:val="0025145C"/>
    <w:rsid w:val="00251A96"/>
    <w:rsid w:val="002536A8"/>
    <w:rsid w:val="00253E8E"/>
    <w:rsid w:val="0025402A"/>
    <w:rsid w:val="002540C0"/>
    <w:rsid w:val="002543E8"/>
    <w:rsid w:val="00254687"/>
    <w:rsid w:val="00254F15"/>
    <w:rsid w:val="002555E3"/>
    <w:rsid w:val="00255B15"/>
    <w:rsid w:val="00255DDF"/>
    <w:rsid w:val="00255ED5"/>
    <w:rsid w:val="0025786D"/>
    <w:rsid w:val="002601F8"/>
    <w:rsid w:val="00261711"/>
    <w:rsid w:val="00263208"/>
    <w:rsid w:val="0026374B"/>
    <w:rsid w:val="00263E6E"/>
    <w:rsid w:val="00263F62"/>
    <w:rsid w:val="002659B9"/>
    <w:rsid w:val="00266147"/>
    <w:rsid w:val="0026690D"/>
    <w:rsid w:val="002669A4"/>
    <w:rsid w:val="00266B5A"/>
    <w:rsid w:val="00270673"/>
    <w:rsid w:val="002707FA"/>
    <w:rsid w:val="00271457"/>
    <w:rsid w:val="002714D9"/>
    <w:rsid w:val="0027166C"/>
    <w:rsid w:val="00272F68"/>
    <w:rsid w:val="002737B7"/>
    <w:rsid w:val="0027380B"/>
    <w:rsid w:val="002748EF"/>
    <w:rsid w:val="00275882"/>
    <w:rsid w:val="00275E6B"/>
    <w:rsid w:val="00276376"/>
    <w:rsid w:val="00276676"/>
    <w:rsid w:val="00276D70"/>
    <w:rsid w:val="0027703A"/>
    <w:rsid w:val="00277183"/>
    <w:rsid w:val="00277773"/>
    <w:rsid w:val="002778BE"/>
    <w:rsid w:val="00277A29"/>
    <w:rsid w:val="00277CB4"/>
    <w:rsid w:val="0028133A"/>
    <w:rsid w:val="00281704"/>
    <w:rsid w:val="00281828"/>
    <w:rsid w:val="00281A07"/>
    <w:rsid w:val="00283F73"/>
    <w:rsid w:val="0028441E"/>
    <w:rsid w:val="002855AF"/>
    <w:rsid w:val="00285C28"/>
    <w:rsid w:val="002862C9"/>
    <w:rsid w:val="00286C73"/>
    <w:rsid w:val="00286C9A"/>
    <w:rsid w:val="00286DD0"/>
    <w:rsid w:val="00287868"/>
    <w:rsid w:val="0029020B"/>
    <w:rsid w:val="00290E36"/>
    <w:rsid w:val="002915B1"/>
    <w:rsid w:val="002916B6"/>
    <w:rsid w:val="00291EEF"/>
    <w:rsid w:val="002920C6"/>
    <w:rsid w:val="002923A8"/>
    <w:rsid w:val="00292C6C"/>
    <w:rsid w:val="0029324C"/>
    <w:rsid w:val="002935B1"/>
    <w:rsid w:val="00293B79"/>
    <w:rsid w:val="00293D31"/>
    <w:rsid w:val="00293FA7"/>
    <w:rsid w:val="002946E7"/>
    <w:rsid w:val="00295998"/>
    <w:rsid w:val="00295A7B"/>
    <w:rsid w:val="00295A92"/>
    <w:rsid w:val="00296124"/>
    <w:rsid w:val="00297389"/>
    <w:rsid w:val="00297A36"/>
    <w:rsid w:val="00297D6D"/>
    <w:rsid w:val="002A03D5"/>
    <w:rsid w:val="002A28C0"/>
    <w:rsid w:val="002A2F31"/>
    <w:rsid w:val="002A357C"/>
    <w:rsid w:val="002A3622"/>
    <w:rsid w:val="002A38CB"/>
    <w:rsid w:val="002A3938"/>
    <w:rsid w:val="002A4010"/>
    <w:rsid w:val="002A5E12"/>
    <w:rsid w:val="002A67AE"/>
    <w:rsid w:val="002A72EB"/>
    <w:rsid w:val="002A7505"/>
    <w:rsid w:val="002B06CB"/>
    <w:rsid w:val="002B0C77"/>
    <w:rsid w:val="002B2E2F"/>
    <w:rsid w:val="002B46E9"/>
    <w:rsid w:val="002B4908"/>
    <w:rsid w:val="002B4D7D"/>
    <w:rsid w:val="002B4DDA"/>
    <w:rsid w:val="002B530E"/>
    <w:rsid w:val="002B602A"/>
    <w:rsid w:val="002B64C7"/>
    <w:rsid w:val="002B6794"/>
    <w:rsid w:val="002B6B9A"/>
    <w:rsid w:val="002B711A"/>
    <w:rsid w:val="002B7B56"/>
    <w:rsid w:val="002B7D8C"/>
    <w:rsid w:val="002C28B3"/>
    <w:rsid w:val="002C2AAC"/>
    <w:rsid w:val="002C2F95"/>
    <w:rsid w:val="002C33C9"/>
    <w:rsid w:val="002C35A5"/>
    <w:rsid w:val="002C3E33"/>
    <w:rsid w:val="002C418B"/>
    <w:rsid w:val="002C4577"/>
    <w:rsid w:val="002C4761"/>
    <w:rsid w:val="002C4C95"/>
    <w:rsid w:val="002C4EAC"/>
    <w:rsid w:val="002C6081"/>
    <w:rsid w:val="002C6F55"/>
    <w:rsid w:val="002C7313"/>
    <w:rsid w:val="002D16E7"/>
    <w:rsid w:val="002D1835"/>
    <w:rsid w:val="002D18F3"/>
    <w:rsid w:val="002D2978"/>
    <w:rsid w:val="002D4358"/>
    <w:rsid w:val="002D44BE"/>
    <w:rsid w:val="002D50F9"/>
    <w:rsid w:val="002D55D3"/>
    <w:rsid w:val="002D5E13"/>
    <w:rsid w:val="002D6042"/>
    <w:rsid w:val="002D704C"/>
    <w:rsid w:val="002D7438"/>
    <w:rsid w:val="002D74EE"/>
    <w:rsid w:val="002D7C4A"/>
    <w:rsid w:val="002E0B0D"/>
    <w:rsid w:val="002E12EF"/>
    <w:rsid w:val="002E1345"/>
    <w:rsid w:val="002E2EC4"/>
    <w:rsid w:val="002E3276"/>
    <w:rsid w:val="002E33A0"/>
    <w:rsid w:val="002E33F3"/>
    <w:rsid w:val="002E356D"/>
    <w:rsid w:val="002E4039"/>
    <w:rsid w:val="002E5572"/>
    <w:rsid w:val="002E68CA"/>
    <w:rsid w:val="002E6B51"/>
    <w:rsid w:val="002E7DE4"/>
    <w:rsid w:val="002F079D"/>
    <w:rsid w:val="002F166D"/>
    <w:rsid w:val="002F1D99"/>
    <w:rsid w:val="002F218E"/>
    <w:rsid w:val="002F22DA"/>
    <w:rsid w:val="002F4A56"/>
    <w:rsid w:val="002F4D09"/>
    <w:rsid w:val="002F4F0D"/>
    <w:rsid w:val="002F57E9"/>
    <w:rsid w:val="002F6022"/>
    <w:rsid w:val="002F635F"/>
    <w:rsid w:val="002F68E6"/>
    <w:rsid w:val="002F6B70"/>
    <w:rsid w:val="002F6C9C"/>
    <w:rsid w:val="002F7584"/>
    <w:rsid w:val="0030005D"/>
    <w:rsid w:val="00300BAF"/>
    <w:rsid w:val="00301255"/>
    <w:rsid w:val="003015D7"/>
    <w:rsid w:val="00302336"/>
    <w:rsid w:val="0030245A"/>
    <w:rsid w:val="00302D63"/>
    <w:rsid w:val="003041CF"/>
    <w:rsid w:val="00305E3E"/>
    <w:rsid w:val="00305FA4"/>
    <w:rsid w:val="003063A6"/>
    <w:rsid w:val="0030695A"/>
    <w:rsid w:val="00307089"/>
    <w:rsid w:val="00307276"/>
    <w:rsid w:val="00307DED"/>
    <w:rsid w:val="00311319"/>
    <w:rsid w:val="003117B2"/>
    <w:rsid w:val="00311A31"/>
    <w:rsid w:val="003126AA"/>
    <w:rsid w:val="0031283E"/>
    <w:rsid w:val="003137EC"/>
    <w:rsid w:val="00314377"/>
    <w:rsid w:val="0031446F"/>
    <w:rsid w:val="00314AD1"/>
    <w:rsid w:val="00314B34"/>
    <w:rsid w:val="00314B66"/>
    <w:rsid w:val="003166E2"/>
    <w:rsid w:val="00316CB3"/>
    <w:rsid w:val="003171D1"/>
    <w:rsid w:val="003174BE"/>
    <w:rsid w:val="003175DE"/>
    <w:rsid w:val="00317CAA"/>
    <w:rsid w:val="00317F8D"/>
    <w:rsid w:val="003201DC"/>
    <w:rsid w:val="00320A74"/>
    <w:rsid w:val="00321039"/>
    <w:rsid w:val="0032145D"/>
    <w:rsid w:val="00321553"/>
    <w:rsid w:val="00321E03"/>
    <w:rsid w:val="00322170"/>
    <w:rsid w:val="003221DA"/>
    <w:rsid w:val="00322E1F"/>
    <w:rsid w:val="00323942"/>
    <w:rsid w:val="003258E6"/>
    <w:rsid w:val="00326288"/>
    <w:rsid w:val="0032636E"/>
    <w:rsid w:val="00326887"/>
    <w:rsid w:val="00326F13"/>
    <w:rsid w:val="00327E4A"/>
    <w:rsid w:val="003303DE"/>
    <w:rsid w:val="00331182"/>
    <w:rsid w:val="00331AF5"/>
    <w:rsid w:val="00331E51"/>
    <w:rsid w:val="00331FBC"/>
    <w:rsid w:val="0033217C"/>
    <w:rsid w:val="00332701"/>
    <w:rsid w:val="00332886"/>
    <w:rsid w:val="0033294F"/>
    <w:rsid w:val="00332BD5"/>
    <w:rsid w:val="00333243"/>
    <w:rsid w:val="00333BD5"/>
    <w:rsid w:val="00334227"/>
    <w:rsid w:val="00335386"/>
    <w:rsid w:val="00335F38"/>
    <w:rsid w:val="00340959"/>
    <w:rsid w:val="00341359"/>
    <w:rsid w:val="00341AAE"/>
    <w:rsid w:val="00343569"/>
    <w:rsid w:val="003449B0"/>
    <w:rsid w:val="003457AF"/>
    <w:rsid w:val="00347B98"/>
    <w:rsid w:val="00347F23"/>
    <w:rsid w:val="003521D1"/>
    <w:rsid w:val="003523F0"/>
    <w:rsid w:val="0035254F"/>
    <w:rsid w:val="00352FCC"/>
    <w:rsid w:val="00354B9C"/>
    <w:rsid w:val="00354FC4"/>
    <w:rsid w:val="00355A54"/>
    <w:rsid w:val="00355DFE"/>
    <w:rsid w:val="00355F81"/>
    <w:rsid w:val="00356160"/>
    <w:rsid w:val="00356FCA"/>
    <w:rsid w:val="0035771E"/>
    <w:rsid w:val="0036211D"/>
    <w:rsid w:val="003623FB"/>
    <w:rsid w:val="00363F01"/>
    <w:rsid w:val="003642B5"/>
    <w:rsid w:val="0036433D"/>
    <w:rsid w:val="003649EB"/>
    <w:rsid w:val="0036544C"/>
    <w:rsid w:val="00366AF7"/>
    <w:rsid w:val="00367221"/>
    <w:rsid w:val="00367674"/>
    <w:rsid w:val="00372680"/>
    <w:rsid w:val="00372FA8"/>
    <w:rsid w:val="00373053"/>
    <w:rsid w:val="00373769"/>
    <w:rsid w:val="00373818"/>
    <w:rsid w:val="00374762"/>
    <w:rsid w:val="003753BC"/>
    <w:rsid w:val="0037552A"/>
    <w:rsid w:val="00376126"/>
    <w:rsid w:val="0037617F"/>
    <w:rsid w:val="003763BD"/>
    <w:rsid w:val="00377A44"/>
    <w:rsid w:val="00377A4D"/>
    <w:rsid w:val="0038094E"/>
    <w:rsid w:val="003814B5"/>
    <w:rsid w:val="00381CC6"/>
    <w:rsid w:val="00381DC6"/>
    <w:rsid w:val="003833E4"/>
    <w:rsid w:val="003842C2"/>
    <w:rsid w:val="00384E5F"/>
    <w:rsid w:val="00386462"/>
    <w:rsid w:val="00386810"/>
    <w:rsid w:val="00387CF5"/>
    <w:rsid w:val="00390670"/>
    <w:rsid w:val="0039097B"/>
    <w:rsid w:val="00391D1E"/>
    <w:rsid w:val="00391FBD"/>
    <w:rsid w:val="00391FEB"/>
    <w:rsid w:val="00392284"/>
    <w:rsid w:val="00392911"/>
    <w:rsid w:val="00392BFF"/>
    <w:rsid w:val="0039438B"/>
    <w:rsid w:val="003954A0"/>
    <w:rsid w:val="0039583D"/>
    <w:rsid w:val="0039642A"/>
    <w:rsid w:val="00396AE0"/>
    <w:rsid w:val="003A07C0"/>
    <w:rsid w:val="003A1363"/>
    <w:rsid w:val="003A15FC"/>
    <w:rsid w:val="003A19BD"/>
    <w:rsid w:val="003A1B6C"/>
    <w:rsid w:val="003A2341"/>
    <w:rsid w:val="003A438E"/>
    <w:rsid w:val="003A4A02"/>
    <w:rsid w:val="003A4B8D"/>
    <w:rsid w:val="003A5271"/>
    <w:rsid w:val="003A56EF"/>
    <w:rsid w:val="003A5753"/>
    <w:rsid w:val="003A58D8"/>
    <w:rsid w:val="003A5E61"/>
    <w:rsid w:val="003A67BA"/>
    <w:rsid w:val="003A6E55"/>
    <w:rsid w:val="003A6F34"/>
    <w:rsid w:val="003A7304"/>
    <w:rsid w:val="003A7F9A"/>
    <w:rsid w:val="003B0120"/>
    <w:rsid w:val="003B06D8"/>
    <w:rsid w:val="003B12E2"/>
    <w:rsid w:val="003B1FD9"/>
    <w:rsid w:val="003B360C"/>
    <w:rsid w:val="003B36D6"/>
    <w:rsid w:val="003B3E56"/>
    <w:rsid w:val="003B408B"/>
    <w:rsid w:val="003B4919"/>
    <w:rsid w:val="003B4C17"/>
    <w:rsid w:val="003B4D7F"/>
    <w:rsid w:val="003B54A4"/>
    <w:rsid w:val="003B5500"/>
    <w:rsid w:val="003B6742"/>
    <w:rsid w:val="003B7B74"/>
    <w:rsid w:val="003B7F54"/>
    <w:rsid w:val="003C0170"/>
    <w:rsid w:val="003C0805"/>
    <w:rsid w:val="003C1442"/>
    <w:rsid w:val="003C1570"/>
    <w:rsid w:val="003C1990"/>
    <w:rsid w:val="003C2A54"/>
    <w:rsid w:val="003C2DBF"/>
    <w:rsid w:val="003C3456"/>
    <w:rsid w:val="003C540A"/>
    <w:rsid w:val="003C5DAD"/>
    <w:rsid w:val="003C5EC9"/>
    <w:rsid w:val="003C5F3C"/>
    <w:rsid w:val="003C6F86"/>
    <w:rsid w:val="003C7327"/>
    <w:rsid w:val="003C733D"/>
    <w:rsid w:val="003C75AA"/>
    <w:rsid w:val="003C7853"/>
    <w:rsid w:val="003C7A04"/>
    <w:rsid w:val="003C7F17"/>
    <w:rsid w:val="003D0658"/>
    <w:rsid w:val="003D17A9"/>
    <w:rsid w:val="003D2BDB"/>
    <w:rsid w:val="003D2EEE"/>
    <w:rsid w:val="003D3041"/>
    <w:rsid w:val="003D3437"/>
    <w:rsid w:val="003D3503"/>
    <w:rsid w:val="003D3FE4"/>
    <w:rsid w:val="003D40A6"/>
    <w:rsid w:val="003D4445"/>
    <w:rsid w:val="003D496A"/>
    <w:rsid w:val="003D4B06"/>
    <w:rsid w:val="003D5804"/>
    <w:rsid w:val="003D715C"/>
    <w:rsid w:val="003E13E8"/>
    <w:rsid w:val="003E1AB7"/>
    <w:rsid w:val="003E242F"/>
    <w:rsid w:val="003E323C"/>
    <w:rsid w:val="003E3C24"/>
    <w:rsid w:val="003E436F"/>
    <w:rsid w:val="003E452A"/>
    <w:rsid w:val="003E4775"/>
    <w:rsid w:val="003E509F"/>
    <w:rsid w:val="003E5F59"/>
    <w:rsid w:val="003E62FD"/>
    <w:rsid w:val="003E6824"/>
    <w:rsid w:val="003E6BA9"/>
    <w:rsid w:val="003E6BC0"/>
    <w:rsid w:val="003E7E1A"/>
    <w:rsid w:val="003F00EC"/>
    <w:rsid w:val="003F1482"/>
    <w:rsid w:val="003F1E67"/>
    <w:rsid w:val="003F1ED2"/>
    <w:rsid w:val="003F23F4"/>
    <w:rsid w:val="003F275F"/>
    <w:rsid w:val="003F2ABB"/>
    <w:rsid w:val="003F2FCE"/>
    <w:rsid w:val="003F3881"/>
    <w:rsid w:val="003F3AF1"/>
    <w:rsid w:val="003F404E"/>
    <w:rsid w:val="003F4246"/>
    <w:rsid w:val="003F5D70"/>
    <w:rsid w:val="003F6593"/>
    <w:rsid w:val="003F7167"/>
    <w:rsid w:val="003F754E"/>
    <w:rsid w:val="003F75D2"/>
    <w:rsid w:val="003F7680"/>
    <w:rsid w:val="003F7A12"/>
    <w:rsid w:val="004009E5"/>
    <w:rsid w:val="00401D6A"/>
    <w:rsid w:val="004022D5"/>
    <w:rsid w:val="0040248E"/>
    <w:rsid w:val="004028A9"/>
    <w:rsid w:val="00402E16"/>
    <w:rsid w:val="00402EE4"/>
    <w:rsid w:val="00403BD3"/>
    <w:rsid w:val="00404073"/>
    <w:rsid w:val="00404898"/>
    <w:rsid w:val="00405396"/>
    <w:rsid w:val="004078F4"/>
    <w:rsid w:val="00407E6D"/>
    <w:rsid w:val="00410140"/>
    <w:rsid w:val="00410198"/>
    <w:rsid w:val="004102FB"/>
    <w:rsid w:val="0041279B"/>
    <w:rsid w:val="00412E2A"/>
    <w:rsid w:val="00412FDE"/>
    <w:rsid w:val="00414162"/>
    <w:rsid w:val="0041491B"/>
    <w:rsid w:val="00415854"/>
    <w:rsid w:val="0041729E"/>
    <w:rsid w:val="0041751F"/>
    <w:rsid w:val="00417689"/>
    <w:rsid w:val="00417D72"/>
    <w:rsid w:val="004200B3"/>
    <w:rsid w:val="00420CF3"/>
    <w:rsid w:val="004213FE"/>
    <w:rsid w:val="00421B1E"/>
    <w:rsid w:val="00421C11"/>
    <w:rsid w:val="004232AB"/>
    <w:rsid w:val="004232D8"/>
    <w:rsid w:val="00425798"/>
    <w:rsid w:val="00426809"/>
    <w:rsid w:val="004305F4"/>
    <w:rsid w:val="00430854"/>
    <w:rsid w:val="00430CE9"/>
    <w:rsid w:val="00433083"/>
    <w:rsid w:val="004330EE"/>
    <w:rsid w:val="004334AA"/>
    <w:rsid w:val="00434D29"/>
    <w:rsid w:val="0043614A"/>
    <w:rsid w:val="004378A1"/>
    <w:rsid w:val="00437F8A"/>
    <w:rsid w:val="00440873"/>
    <w:rsid w:val="00441407"/>
    <w:rsid w:val="00442037"/>
    <w:rsid w:val="0044217B"/>
    <w:rsid w:val="00442B6A"/>
    <w:rsid w:val="00442C6A"/>
    <w:rsid w:val="00443291"/>
    <w:rsid w:val="00443349"/>
    <w:rsid w:val="00443A08"/>
    <w:rsid w:val="0044410E"/>
    <w:rsid w:val="00444F8E"/>
    <w:rsid w:val="0044501C"/>
    <w:rsid w:val="004458AD"/>
    <w:rsid w:val="00445D2E"/>
    <w:rsid w:val="00445DDD"/>
    <w:rsid w:val="00445DE6"/>
    <w:rsid w:val="00445E2B"/>
    <w:rsid w:val="00446174"/>
    <w:rsid w:val="0044625C"/>
    <w:rsid w:val="004478A4"/>
    <w:rsid w:val="00447AD3"/>
    <w:rsid w:val="004504BD"/>
    <w:rsid w:val="00450599"/>
    <w:rsid w:val="004505CF"/>
    <w:rsid w:val="004506AA"/>
    <w:rsid w:val="00451720"/>
    <w:rsid w:val="004530BD"/>
    <w:rsid w:val="00453CEF"/>
    <w:rsid w:val="00454143"/>
    <w:rsid w:val="00454B50"/>
    <w:rsid w:val="00454CEB"/>
    <w:rsid w:val="004559AA"/>
    <w:rsid w:val="00455F86"/>
    <w:rsid w:val="004568F6"/>
    <w:rsid w:val="0045704E"/>
    <w:rsid w:val="0045715C"/>
    <w:rsid w:val="004575F9"/>
    <w:rsid w:val="0046046D"/>
    <w:rsid w:val="00460A29"/>
    <w:rsid w:val="00460F64"/>
    <w:rsid w:val="004620D9"/>
    <w:rsid w:val="004623F4"/>
    <w:rsid w:val="00463B2B"/>
    <w:rsid w:val="00463F01"/>
    <w:rsid w:val="0046424F"/>
    <w:rsid w:val="00464B40"/>
    <w:rsid w:val="004655A8"/>
    <w:rsid w:val="00465946"/>
    <w:rsid w:val="00465956"/>
    <w:rsid w:val="00466C93"/>
    <w:rsid w:val="00467395"/>
    <w:rsid w:val="00467EA3"/>
    <w:rsid w:val="00470849"/>
    <w:rsid w:val="00473299"/>
    <w:rsid w:val="00473ED5"/>
    <w:rsid w:val="004745C9"/>
    <w:rsid w:val="00474E0B"/>
    <w:rsid w:val="00476AE2"/>
    <w:rsid w:val="0047723B"/>
    <w:rsid w:val="00477DFF"/>
    <w:rsid w:val="00480240"/>
    <w:rsid w:val="00480377"/>
    <w:rsid w:val="00481646"/>
    <w:rsid w:val="0048167E"/>
    <w:rsid w:val="00481DDD"/>
    <w:rsid w:val="00481EF3"/>
    <w:rsid w:val="00481F95"/>
    <w:rsid w:val="0048266F"/>
    <w:rsid w:val="00483207"/>
    <w:rsid w:val="00483573"/>
    <w:rsid w:val="00483BF8"/>
    <w:rsid w:val="004848DC"/>
    <w:rsid w:val="00484FB8"/>
    <w:rsid w:val="00485643"/>
    <w:rsid w:val="00485846"/>
    <w:rsid w:val="00485C5C"/>
    <w:rsid w:val="00485D38"/>
    <w:rsid w:val="0048642C"/>
    <w:rsid w:val="00486A9A"/>
    <w:rsid w:val="00486AE3"/>
    <w:rsid w:val="00486B32"/>
    <w:rsid w:val="00486F7A"/>
    <w:rsid w:val="004875FE"/>
    <w:rsid w:val="004876DB"/>
    <w:rsid w:val="00487A05"/>
    <w:rsid w:val="00487A6D"/>
    <w:rsid w:val="00487B63"/>
    <w:rsid w:val="00490240"/>
    <w:rsid w:val="00490759"/>
    <w:rsid w:val="00490CC8"/>
    <w:rsid w:val="00490F80"/>
    <w:rsid w:val="00493918"/>
    <w:rsid w:val="00493C6D"/>
    <w:rsid w:val="00493CB6"/>
    <w:rsid w:val="00494A91"/>
    <w:rsid w:val="00495342"/>
    <w:rsid w:val="0049606A"/>
    <w:rsid w:val="0049636D"/>
    <w:rsid w:val="00496DEC"/>
    <w:rsid w:val="004977C0"/>
    <w:rsid w:val="00497E9D"/>
    <w:rsid w:val="004A0CE7"/>
    <w:rsid w:val="004A162B"/>
    <w:rsid w:val="004A197F"/>
    <w:rsid w:val="004A208C"/>
    <w:rsid w:val="004A2285"/>
    <w:rsid w:val="004A2CD8"/>
    <w:rsid w:val="004A4329"/>
    <w:rsid w:val="004A4622"/>
    <w:rsid w:val="004A4692"/>
    <w:rsid w:val="004A67AD"/>
    <w:rsid w:val="004B064B"/>
    <w:rsid w:val="004B0840"/>
    <w:rsid w:val="004B0FD1"/>
    <w:rsid w:val="004B1262"/>
    <w:rsid w:val="004B1ACE"/>
    <w:rsid w:val="004B1AE7"/>
    <w:rsid w:val="004B3871"/>
    <w:rsid w:val="004B3EC9"/>
    <w:rsid w:val="004B4323"/>
    <w:rsid w:val="004B542A"/>
    <w:rsid w:val="004B57B2"/>
    <w:rsid w:val="004B5908"/>
    <w:rsid w:val="004B6B7D"/>
    <w:rsid w:val="004B6C65"/>
    <w:rsid w:val="004B7036"/>
    <w:rsid w:val="004B70B7"/>
    <w:rsid w:val="004B7B47"/>
    <w:rsid w:val="004C01F2"/>
    <w:rsid w:val="004C0234"/>
    <w:rsid w:val="004C0CF8"/>
    <w:rsid w:val="004C142F"/>
    <w:rsid w:val="004C1E24"/>
    <w:rsid w:val="004C2883"/>
    <w:rsid w:val="004C2CEE"/>
    <w:rsid w:val="004C2FE8"/>
    <w:rsid w:val="004C360C"/>
    <w:rsid w:val="004C371C"/>
    <w:rsid w:val="004C3F20"/>
    <w:rsid w:val="004C4097"/>
    <w:rsid w:val="004C43E1"/>
    <w:rsid w:val="004C481B"/>
    <w:rsid w:val="004C4E18"/>
    <w:rsid w:val="004C54F7"/>
    <w:rsid w:val="004C552E"/>
    <w:rsid w:val="004C5876"/>
    <w:rsid w:val="004C635F"/>
    <w:rsid w:val="004D02A8"/>
    <w:rsid w:val="004D0723"/>
    <w:rsid w:val="004D0A49"/>
    <w:rsid w:val="004D1057"/>
    <w:rsid w:val="004D13A8"/>
    <w:rsid w:val="004D154D"/>
    <w:rsid w:val="004D19F6"/>
    <w:rsid w:val="004D1A14"/>
    <w:rsid w:val="004D1E7F"/>
    <w:rsid w:val="004D2164"/>
    <w:rsid w:val="004D2F23"/>
    <w:rsid w:val="004D3592"/>
    <w:rsid w:val="004D3BB0"/>
    <w:rsid w:val="004D4740"/>
    <w:rsid w:val="004D4991"/>
    <w:rsid w:val="004D4CE3"/>
    <w:rsid w:val="004D4F02"/>
    <w:rsid w:val="004D55EA"/>
    <w:rsid w:val="004D5940"/>
    <w:rsid w:val="004D6E02"/>
    <w:rsid w:val="004D7538"/>
    <w:rsid w:val="004D7DFE"/>
    <w:rsid w:val="004D7FA9"/>
    <w:rsid w:val="004E0455"/>
    <w:rsid w:val="004E148D"/>
    <w:rsid w:val="004E18CC"/>
    <w:rsid w:val="004E1D7D"/>
    <w:rsid w:val="004E1E7E"/>
    <w:rsid w:val="004E25F3"/>
    <w:rsid w:val="004E26F8"/>
    <w:rsid w:val="004E2ED7"/>
    <w:rsid w:val="004E3567"/>
    <w:rsid w:val="004E4CA4"/>
    <w:rsid w:val="004E4FB0"/>
    <w:rsid w:val="004E5D97"/>
    <w:rsid w:val="004E6292"/>
    <w:rsid w:val="004E6998"/>
    <w:rsid w:val="004E6A93"/>
    <w:rsid w:val="004E7D62"/>
    <w:rsid w:val="004E7F6D"/>
    <w:rsid w:val="004F055A"/>
    <w:rsid w:val="004F0CD0"/>
    <w:rsid w:val="004F1C79"/>
    <w:rsid w:val="004F1E8A"/>
    <w:rsid w:val="004F25D7"/>
    <w:rsid w:val="004F2685"/>
    <w:rsid w:val="004F31B9"/>
    <w:rsid w:val="004F325B"/>
    <w:rsid w:val="004F452A"/>
    <w:rsid w:val="004F47C3"/>
    <w:rsid w:val="004F49E1"/>
    <w:rsid w:val="004F4F1B"/>
    <w:rsid w:val="004F51B3"/>
    <w:rsid w:val="004F559B"/>
    <w:rsid w:val="004F5E27"/>
    <w:rsid w:val="004F65CC"/>
    <w:rsid w:val="004F6825"/>
    <w:rsid w:val="004F6BF0"/>
    <w:rsid w:val="004F6C76"/>
    <w:rsid w:val="004F7220"/>
    <w:rsid w:val="00500A01"/>
    <w:rsid w:val="00500ECC"/>
    <w:rsid w:val="005015BF"/>
    <w:rsid w:val="00501610"/>
    <w:rsid w:val="0050288F"/>
    <w:rsid w:val="005032D1"/>
    <w:rsid w:val="00503A75"/>
    <w:rsid w:val="00503D75"/>
    <w:rsid w:val="00504B41"/>
    <w:rsid w:val="005050BE"/>
    <w:rsid w:val="00505794"/>
    <w:rsid w:val="005072E6"/>
    <w:rsid w:val="00507B6B"/>
    <w:rsid w:val="0051094A"/>
    <w:rsid w:val="00510F7D"/>
    <w:rsid w:val="00511608"/>
    <w:rsid w:val="0051234A"/>
    <w:rsid w:val="00512964"/>
    <w:rsid w:val="00513914"/>
    <w:rsid w:val="00513A4A"/>
    <w:rsid w:val="00515415"/>
    <w:rsid w:val="00515EEF"/>
    <w:rsid w:val="0051622C"/>
    <w:rsid w:val="005169AD"/>
    <w:rsid w:val="00516BB4"/>
    <w:rsid w:val="00516CFB"/>
    <w:rsid w:val="00517096"/>
    <w:rsid w:val="005172E5"/>
    <w:rsid w:val="00517793"/>
    <w:rsid w:val="0051783E"/>
    <w:rsid w:val="00520D48"/>
    <w:rsid w:val="0052296B"/>
    <w:rsid w:val="00525115"/>
    <w:rsid w:val="00525BF9"/>
    <w:rsid w:val="005263FD"/>
    <w:rsid w:val="00526EF8"/>
    <w:rsid w:val="00530727"/>
    <w:rsid w:val="0053073F"/>
    <w:rsid w:val="00530FFF"/>
    <w:rsid w:val="00531324"/>
    <w:rsid w:val="005315D4"/>
    <w:rsid w:val="00531948"/>
    <w:rsid w:val="00533C10"/>
    <w:rsid w:val="00534C1C"/>
    <w:rsid w:val="00534EFF"/>
    <w:rsid w:val="00535EBC"/>
    <w:rsid w:val="00536068"/>
    <w:rsid w:val="005368C0"/>
    <w:rsid w:val="00536947"/>
    <w:rsid w:val="00536FA2"/>
    <w:rsid w:val="005371E5"/>
    <w:rsid w:val="00537626"/>
    <w:rsid w:val="00537D6F"/>
    <w:rsid w:val="0054017D"/>
    <w:rsid w:val="0054019E"/>
    <w:rsid w:val="00540EDB"/>
    <w:rsid w:val="00541709"/>
    <w:rsid w:val="005417C2"/>
    <w:rsid w:val="0054189F"/>
    <w:rsid w:val="00541D39"/>
    <w:rsid w:val="00542EA4"/>
    <w:rsid w:val="00543451"/>
    <w:rsid w:val="00543DE8"/>
    <w:rsid w:val="005458E5"/>
    <w:rsid w:val="00546D44"/>
    <w:rsid w:val="0054701D"/>
    <w:rsid w:val="00547136"/>
    <w:rsid w:val="0054729F"/>
    <w:rsid w:val="00547353"/>
    <w:rsid w:val="0054766E"/>
    <w:rsid w:val="005505CE"/>
    <w:rsid w:val="00550D24"/>
    <w:rsid w:val="00550D2C"/>
    <w:rsid w:val="00552A0E"/>
    <w:rsid w:val="00552C2A"/>
    <w:rsid w:val="00552CC5"/>
    <w:rsid w:val="00553122"/>
    <w:rsid w:val="0055362A"/>
    <w:rsid w:val="00554436"/>
    <w:rsid w:val="00554BFC"/>
    <w:rsid w:val="00555188"/>
    <w:rsid w:val="005552BE"/>
    <w:rsid w:val="00555682"/>
    <w:rsid w:val="00556320"/>
    <w:rsid w:val="005563DF"/>
    <w:rsid w:val="00556622"/>
    <w:rsid w:val="00556AE8"/>
    <w:rsid w:val="00556EC8"/>
    <w:rsid w:val="005570F5"/>
    <w:rsid w:val="005576C2"/>
    <w:rsid w:val="00557975"/>
    <w:rsid w:val="00557DC4"/>
    <w:rsid w:val="00561117"/>
    <w:rsid w:val="005616B5"/>
    <w:rsid w:val="00561B23"/>
    <w:rsid w:val="005635F5"/>
    <w:rsid w:val="00565FB8"/>
    <w:rsid w:val="00566A8F"/>
    <w:rsid w:val="00566BEB"/>
    <w:rsid w:val="00567349"/>
    <w:rsid w:val="0056789C"/>
    <w:rsid w:val="00570128"/>
    <w:rsid w:val="0057098D"/>
    <w:rsid w:val="005715CC"/>
    <w:rsid w:val="00572236"/>
    <w:rsid w:val="00572ED6"/>
    <w:rsid w:val="00573383"/>
    <w:rsid w:val="005734FF"/>
    <w:rsid w:val="00573E4D"/>
    <w:rsid w:val="00573F66"/>
    <w:rsid w:val="005750D4"/>
    <w:rsid w:val="0057523A"/>
    <w:rsid w:val="005752E3"/>
    <w:rsid w:val="00575B97"/>
    <w:rsid w:val="00575CD0"/>
    <w:rsid w:val="005778BB"/>
    <w:rsid w:val="00577C69"/>
    <w:rsid w:val="005801D0"/>
    <w:rsid w:val="00580890"/>
    <w:rsid w:val="00581267"/>
    <w:rsid w:val="00581C00"/>
    <w:rsid w:val="005826E8"/>
    <w:rsid w:val="00582B59"/>
    <w:rsid w:val="00582E1E"/>
    <w:rsid w:val="00583004"/>
    <w:rsid w:val="00583B06"/>
    <w:rsid w:val="00584C21"/>
    <w:rsid w:val="00587755"/>
    <w:rsid w:val="0059047D"/>
    <w:rsid w:val="005910F6"/>
    <w:rsid w:val="005914A8"/>
    <w:rsid w:val="00592084"/>
    <w:rsid w:val="00592504"/>
    <w:rsid w:val="00593687"/>
    <w:rsid w:val="00594368"/>
    <w:rsid w:val="00594693"/>
    <w:rsid w:val="00595BD0"/>
    <w:rsid w:val="00596B56"/>
    <w:rsid w:val="00596BF8"/>
    <w:rsid w:val="0059706A"/>
    <w:rsid w:val="00597EF8"/>
    <w:rsid w:val="005A14E7"/>
    <w:rsid w:val="005A156F"/>
    <w:rsid w:val="005A2074"/>
    <w:rsid w:val="005A25DE"/>
    <w:rsid w:val="005A3077"/>
    <w:rsid w:val="005A31C4"/>
    <w:rsid w:val="005A398F"/>
    <w:rsid w:val="005A3F20"/>
    <w:rsid w:val="005A3F4B"/>
    <w:rsid w:val="005A41F7"/>
    <w:rsid w:val="005A42AA"/>
    <w:rsid w:val="005A42FD"/>
    <w:rsid w:val="005A60CE"/>
    <w:rsid w:val="005B047E"/>
    <w:rsid w:val="005B12A8"/>
    <w:rsid w:val="005B1747"/>
    <w:rsid w:val="005B2799"/>
    <w:rsid w:val="005B2879"/>
    <w:rsid w:val="005B2F12"/>
    <w:rsid w:val="005B3909"/>
    <w:rsid w:val="005B3C09"/>
    <w:rsid w:val="005B3E09"/>
    <w:rsid w:val="005B3E9C"/>
    <w:rsid w:val="005B4AC7"/>
    <w:rsid w:val="005B589B"/>
    <w:rsid w:val="005B619F"/>
    <w:rsid w:val="005B6A15"/>
    <w:rsid w:val="005B70E4"/>
    <w:rsid w:val="005B721C"/>
    <w:rsid w:val="005B7892"/>
    <w:rsid w:val="005C0A4E"/>
    <w:rsid w:val="005C0EDF"/>
    <w:rsid w:val="005C28E8"/>
    <w:rsid w:val="005C2DE2"/>
    <w:rsid w:val="005C3210"/>
    <w:rsid w:val="005C3A75"/>
    <w:rsid w:val="005C567A"/>
    <w:rsid w:val="005C6B31"/>
    <w:rsid w:val="005D01A6"/>
    <w:rsid w:val="005D0CF3"/>
    <w:rsid w:val="005D11BB"/>
    <w:rsid w:val="005D12AF"/>
    <w:rsid w:val="005D1A26"/>
    <w:rsid w:val="005D1EA4"/>
    <w:rsid w:val="005D2135"/>
    <w:rsid w:val="005D25AE"/>
    <w:rsid w:val="005D2D16"/>
    <w:rsid w:val="005D2EA7"/>
    <w:rsid w:val="005D319A"/>
    <w:rsid w:val="005D3564"/>
    <w:rsid w:val="005D3FF4"/>
    <w:rsid w:val="005D464A"/>
    <w:rsid w:val="005D488F"/>
    <w:rsid w:val="005D5521"/>
    <w:rsid w:val="005D5EC2"/>
    <w:rsid w:val="005D77F6"/>
    <w:rsid w:val="005D7833"/>
    <w:rsid w:val="005E0D2F"/>
    <w:rsid w:val="005E0DBF"/>
    <w:rsid w:val="005E118D"/>
    <w:rsid w:val="005E2184"/>
    <w:rsid w:val="005E26F3"/>
    <w:rsid w:val="005E2A89"/>
    <w:rsid w:val="005E3E42"/>
    <w:rsid w:val="005E4339"/>
    <w:rsid w:val="005E45E0"/>
    <w:rsid w:val="005E526B"/>
    <w:rsid w:val="005E52B2"/>
    <w:rsid w:val="005E5EB6"/>
    <w:rsid w:val="005E60B2"/>
    <w:rsid w:val="005E62DB"/>
    <w:rsid w:val="005E66FF"/>
    <w:rsid w:val="005E715E"/>
    <w:rsid w:val="005F12B8"/>
    <w:rsid w:val="005F2473"/>
    <w:rsid w:val="005F2BEE"/>
    <w:rsid w:val="005F2C19"/>
    <w:rsid w:val="005F2C86"/>
    <w:rsid w:val="005F317D"/>
    <w:rsid w:val="005F3318"/>
    <w:rsid w:val="005F35E1"/>
    <w:rsid w:val="005F3775"/>
    <w:rsid w:val="005F422C"/>
    <w:rsid w:val="005F439F"/>
    <w:rsid w:val="005F43EB"/>
    <w:rsid w:val="005F493D"/>
    <w:rsid w:val="005F6018"/>
    <w:rsid w:val="005F7885"/>
    <w:rsid w:val="00601151"/>
    <w:rsid w:val="00601A5C"/>
    <w:rsid w:val="00602057"/>
    <w:rsid w:val="0060255B"/>
    <w:rsid w:val="00602B5D"/>
    <w:rsid w:val="00602D7C"/>
    <w:rsid w:val="00603DE5"/>
    <w:rsid w:val="00603E08"/>
    <w:rsid w:val="00603E9A"/>
    <w:rsid w:val="00603FB3"/>
    <w:rsid w:val="006044CC"/>
    <w:rsid w:val="00604EE9"/>
    <w:rsid w:val="006056BF"/>
    <w:rsid w:val="00606114"/>
    <w:rsid w:val="00607E03"/>
    <w:rsid w:val="006101E8"/>
    <w:rsid w:val="006109C7"/>
    <w:rsid w:val="00610D09"/>
    <w:rsid w:val="0061114A"/>
    <w:rsid w:val="00611D4D"/>
    <w:rsid w:val="006120BB"/>
    <w:rsid w:val="006125D4"/>
    <w:rsid w:val="00612D60"/>
    <w:rsid w:val="00612DCE"/>
    <w:rsid w:val="00613126"/>
    <w:rsid w:val="00613229"/>
    <w:rsid w:val="00614C3D"/>
    <w:rsid w:val="00615501"/>
    <w:rsid w:val="00616A14"/>
    <w:rsid w:val="00617749"/>
    <w:rsid w:val="0062091F"/>
    <w:rsid w:val="00620AAB"/>
    <w:rsid w:val="00620DEE"/>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078F"/>
    <w:rsid w:val="00630EA8"/>
    <w:rsid w:val="006317C8"/>
    <w:rsid w:val="00631A2F"/>
    <w:rsid w:val="00631FE1"/>
    <w:rsid w:val="006327D7"/>
    <w:rsid w:val="0063396D"/>
    <w:rsid w:val="006342EA"/>
    <w:rsid w:val="00634612"/>
    <w:rsid w:val="00635C67"/>
    <w:rsid w:val="006371B2"/>
    <w:rsid w:val="00637472"/>
    <w:rsid w:val="00637FBB"/>
    <w:rsid w:val="00640114"/>
    <w:rsid w:val="00640CE6"/>
    <w:rsid w:val="006412EB"/>
    <w:rsid w:val="006415C1"/>
    <w:rsid w:val="00641A86"/>
    <w:rsid w:val="00641B6B"/>
    <w:rsid w:val="00641F6E"/>
    <w:rsid w:val="0064383F"/>
    <w:rsid w:val="00644AE4"/>
    <w:rsid w:val="0064525F"/>
    <w:rsid w:val="00645356"/>
    <w:rsid w:val="006454F7"/>
    <w:rsid w:val="006479CD"/>
    <w:rsid w:val="00647DE1"/>
    <w:rsid w:val="006504D2"/>
    <w:rsid w:val="00651314"/>
    <w:rsid w:val="00651A70"/>
    <w:rsid w:val="006528AD"/>
    <w:rsid w:val="00653C4F"/>
    <w:rsid w:val="006540DA"/>
    <w:rsid w:val="00654705"/>
    <w:rsid w:val="00654927"/>
    <w:rsid w:val="00654BEF"/>
    <w:rsid w:val="00655473"/>
    <w:rsid w:val="00655920"/>
    <w:rsid w:val="00656CF8"/>
    <w:rsid w:val="0066078B"/>
    <w:rsid w:val="006611DC"/>
    <w:rsid w:val="006613A0"/>
    <w:rsid w:val="006616E6"/>
    <w:rsid w:val="00661FAC"/>
    <w:rsid w:val="00662DB8"/>
    <w:rsid w:val="0066319F"/>
    <w:rsid w:val="00663B0A"/>
    <w:rsid w:val="00664484"/>
    <w:rsid w:val="0066471E"/>
    <w:rsid w:val="006653B4"/>
    <w:rsid w:val="00665B4E"/>
    <w:rsid w:val="00665FE9"/>
    <w:rsid w:val="0066690A"/>
    <w:rsid w:val="00666D30"/>
    <w:rsid w:val="00667188"/>
    <w:rsid w:val="0066731F"/>
    <w:rsid w:val="006706A9"/>
    <w:rsid w:val="00670A99"/>
    <w:rsid w:val="00670BC0"/>
    <w:rsid w:val="00670C9C"/>
    <w:rsid w:val="0067158F"/>
    <w:rsid w:val="006716A5"/>
    <w:rsid w:val="00671AC5"/>
    <w:rsid w:val="00672B23"/>
    <w:rsid w:val="0067365C"/>
    <w:rsid w:val="00673B34"/>
    <w:rsid w:val="00674D42"/>
    <w:rsid w:val="00674EAE"/>
    <w:rsid w:val="00675B17"/>
    <w:rsid w:val="00675C47"/>
    <w:rsid w:val="00676A6B"/>
    <w:rsid w:val="00676ABE"/>
    <w:rsid w:val="00677419"/>
    <w:rsid w:val="006774AC"/>
    <w:rsid w:val="00677501"/>
    <w:rsid w:val="0068002F"/>
    <w:rsid w:val="006801FC"/>
    <w:rsid w:val="00680C55"/>
    <w:rsid w:val="00681021"/>
    <w:rsid w:val="0068153D"/>
    <w:rsid w:val="00681720"/>
    <w:rsid w:val="00682B0A"/>
    <w:rsid w:val="00682F17"/>
    <w:rsid w:val="00683FD5"/>
    <w:rsid w:val="00684EAD"/>
    <w:rsid w:val="00684F9F"/>
    <w:rsid w:val="006856E4"/>
    <w:rsid w:val="00685AEE"/>
    <w:rsid w:val="0068692C"/>
    <w:rsid w:val="00686AD4"/>
    <w:rsid w:val="0068764C"/>
    <w:rsid w:val="00687798"/>
    <w:rsid w:val="00687913"/>
    <w:rsid w:val="00687C90"/>
    <w:rsid w:val="00690122"/>
    <w:rsid w:val="00690D97"/>
    <w:rsid w:val="006923A9"/>
    <w:rsid w:val="00692C43"/>
    <w:rsid w:val="00692E13"/>
    <w:rsid w:val="006936CA"/>
    <w:rsid w:val="006941C0"/>
    <w:rsid w:val="00694356"/>
    <w:rsid w:val="006955EA"/>
    <w:rsid w:val="00695BCB"/>
    <w:rsid w:val="00695C29"/>
    <w:rsid w:val="006964C2"/>
    <w:rsid w:val="006964D1"/>
    <w:rsid w:val="00696DFD"/>
    <w:rsid w:val="00697D85"/>
    <w:rsid w:val="006A09BB"/>
    <w:rsid w:val="006A0BFF"/>
    <w:rsid w:val="006A0C4D"/>
    <w:rsid w:val="006A0D85"/>
    <w:rsid w:val="006A1248"/>
    <w:rsid w:val="006A1398"/>
    <w:rsid w:val="006A2998"/>
    <w:rsid w:val="006A3560"/>
    <w:rsid w:val="006A3B37"/>
    <w:rsid w:val="006A3D0B"/>
    <w:rsid w:val="006A3E99"/>
    <w:rsid w:val="006A41A3"/>
    <w:rsid w:val="006A4E3B"/>
    <w:rsid w:val="006A51C9"/>
    <w:rsid w:val="006A66A0"/>
    <w:rsid w:val="006A79BF"/>
    <w:rsid w:val="006B0126"/>
    <w:rsid w:val="006B1197"/>
    <w:rsid w:val="006B1377"/>
    <w:rsid w:val="006B156A"/>
    <w:rsid w:val="006B236F"/>
    <w:rsid w:val="006B3172"/>
    <w:rsid w:val="006B33C2"/>
    <w:rsid w:val="006B3D09"/>
    <w:rsid w:val="006B41B8"/>
    <w:rsid w:val="006B5549"/>
    <w:rsid w:val="006B6CF8"/>
    <w:rsid w:val="006C06CE"/>
    <w:rsid w:val="006C0727"/>
    <w:rsid w:val="006C0974"/>
    <w:rsid w:val="006C0F42"/>
    <w:rsid w:val="006C1325"/>
    <w:rsid w:val="006C2398"/>
    <w:rsid w:val="006C2D1F"/>
    <w:rsid w:val="006C2E6F"/>
    <w:rsid w:val="006C3008"/>
    <w:rsid w:val="006C4466"/>
    <w:rsid w:val="006C48CA"/>
    <w:rsid w:val="006C49DF"/>
    <w:rsid w:val="006C4A9A"/>
    <w:rsid w:val="006C53E0"/>
    <w:rsid w:val="006C54DE"/>
    <w:rsid w:val="006C59F2"/>
    <w:rsid w:val="006C63FC"/>
    <w:rsid w:val="006C7F0D"/>
    <w:rsid w:val="006D04ED"/>
    <w:rsid w:val="006D0532"/>
    <w:rsid w:val="006D0C9B"/>
    <w:rsid w:val="006D101C"/>
    <w:rsid w:val="006D1194"/>
    <w:rsid w:val="006D1B94"/>
    <w:rsid w:val="006D1CA0"/>
    <w:rsid w:val="006D269A"/>
    <w:rsid w:val="006D34C5"/>
    <w:rsid w:val="006D5161"/>
    <w:rsid w:val="006D53E2"/>
    <w:rsid w:val="006D5F46"/>
    <w:rsid w:val="006D6AB2"/>
    <w:rsid w:val="006D6E64"/>
    <w:rsid w:val="006D76EF"/>
    <w:rsid w:val="006E0A3D"/>
    <w:rsid w:val="006E0E0E"/>
    <w:rsid w:val="006E0ECE"/>
    <w:rsid w:val="006E145F"/>
    <w:rsid w:val="006E1A30"/>
    <w:rsid w:val="006E1CF5"/>
    <w:rsid w:val="006E1F17"/>
    <w:rsid w:val="006E1F39"/>
    <w:rsid w:val="006E29A3"/>
    <w:rsid w:val="006E29A4"/>
    <w:rsid w:val="006E377E"/>
    <w:rsid w:val="006E565B"/>
    <w:rsid w:val="006E56D9"/>
    <w:rsid w:val="006E5F4A"/>
    <w:rsid w:val="006E73F2"/>
    <w:rsid w:val="006F06AE"/>
    <w:rsid w:val="006F06E5"/>
    <w:rsid w:val="006F09A1"/>
    <w:rsid w:val="006F115E"/>
    <w:rsid w:val="006F1405"/>
    <w:rsid w:val="006F1A5F"/>
    <w:rsid w:val="006F256A"/>
    <w:rsid w:val="006F2899"/>
    <w:rsid w:val="006F3211"/>
    <w:rsid w:val="006F353B"/>
    <w:rsid w:val="006F41E6"/>
    <w:rsid w:val="006F4B07"/>
    <w:rsid w:val="006F5215"/>
    <w:rsid w:val="006F66C2"/>
    <w:rsid w:val="006F68EF"/>
    <w:rsid w:val="006F7833"/>
    <w:rsid w:val="006F7AEB"/>
    <w:rsid w:val="006F7FB4"/>
    <w:rsid w:val="007021C3"/>
    <w:rsid w:val="00702312"/>
    <w:rsid w:val="00702861"/>
    <w:rsid w:val="00703C82"/>
    <w:rsid w:val="007048B2"/>
    <w:rsid w:val="007049ED"/>
    <w:rsid w:val="00704C06"/>
    <w:rsid w:val="007053CC"/>
    <w:rsid w:val="007054A3"/>
    <w:rsid w:val="00705541"/>
    <w:rsid w:val="00705E9C"/>
    <w:rsid w:val="0070630C"/>
    <w:rsid w:val="007066D3"/>
    <w:rsid w:val="00706F41"/>
    <w:rsid w:val="0070715A"/>
    <w:rsid w:val="007071AF"/>
    <w:rsid w:val="00707631"/>
    <w:rsid w:val="007076DA"/>
    <w:rsid w:val="00707972"/>
    <w:rsid w:val="00712A7B"/>
    <w:rsid w:val="00712EA9"/>
    <w:rsid w:val="00714BFD"/>
    <w:rsid w:val="00714DC2"/>
    <w:rsid w:val="00715065"/>
    <w:rsid w:val="007152C7"/>
    <w:rsid w:val="007158B9"/>
    <w:rsid w:val="0071622B"/>
    <w:rsid w:val="0071688E"/>
    <w:rsid w:val="00716C4B"/>
    <w:rsid w:val="00716DCD"/>
    <w:rsid w:val="00717582"/>
    <w:rsid w:val="00717DCF"/>
    <w:rsid w:val="00720302"/>
    <w:rsid w:val="007209AC"/>
    <w:rsid w:val="00720A14"/>
    <w:rsid w:val="00720CAD"/>
    <w:rsid w:val="00721B2C"/>
    <w:rsid w:val="00721B5C"/>
    <w:rsid w:val="0072232C"/>
    <w:rsid w:val="00723517"/>
    <w:rsid w:val="007237F4"/>
    <w:rsid w:val="00724ABA"/>
    <w:rsid w:val="00725682"/>
    <w:rsid w:val="00725947"/>
    <w:rsid w:val="00725D2F"/>
    <w:rsid w:val="00725EA4"/>
    <w:rsid w:val="007268D5"/>
    <w:rsid w:val="00726FFD"/>
    <w:rsid w:val="00727B6E"/>
    <w:rsid w:val="00727DE8"/>
    <w:rsid w:val="00730008"/>
    <w:rsid w:val="00730199"/>
    <w:rsid w:val="00730359"/>
    <w:rsid w:val="00731A17"/>
    <w:rsid w:val="0073237F"/>
    <w:rsid w:val="00732D8E"/>
    <w:rsid w:val="00733080"/>
    <w:rsid w:val="00734ED6"/>
    <w:rsid w:val="00736084"/>
    <w:rsid w:val="00736315"/>
    <w:rsid w:val="0073637D"/>
    <w:rsid w:val="00736C65"/>
    <w:rsid w:val="00737075"/>
    <w:rsid w:val="0073728A"/>
    <w:rsid w:val="007374E9"/>
    <w:rsid w:val="00737B73"/>
    <w:rsid w:val="007403F3"/>
    <w:rsid w:val="0074066A"/>
    <w:rsid w:val="00740793"/>
    <w:rsid w:val="00741497"/>
    <w:rsid w:val="007415B3"/>
    <w:rsid w:val="007418D8"/>
    <w:rsid w:val="00741C6A"/>
    <w:rsid w:val="00741F85"/>
    <w:rsid w:val="007433D9"/>
    <w:rsid w:val="00744D89"/>
    <w:rsid w:val="00744EFF"/>
    <w:rsid w:val="0074594A"/>
    <w:rsid w:val="00745AAE"/>
    <w:rsid w:val="00746297"/>
    <w:rsid w:val="007466F4"/>
    <w:rsid w:val="00746C86"/>
    <w:rsid w:val="007473E7"/>
    <w:rsid w:val="00750368"/>
    <w:rsid w:val="00750772"/>
    <w:rsid w:val="007510C1"/>
    <w:rsid w:val="00751456"/>
    <w:rsid w:val="007514C5"/>
    <w:rsid w:val="00751ADB"/>
    <w:rsid w:val="00752FFC"/>
    <w:rsid w:val="007535EB"/>
    <w:rsid w:val="00754DBB"/>
    <w:rsid w:val="00754E67"/>
    <w:rsid w:val="0075573D"/>
    <w:rsid w:val="00755E6B"/>
    <w:rsid w:val="007561CB"/>
    <w:rsid w:val="00756688"/>
    <w:rsid w:val="00757C45"/>
    <w:rsid w:val="00757F3D"/>
    <w:rsid w:val="007608F8"/>
    <w:rsid w:val="00761786"/>
    <w:rsid w:val="00761A32"/>
    <w:rsid w:val="00761F51"/>
    <w:rsid w:val="007620A0"/>
    <w:rsid w:val="00763005"/>
    <w:rsid w:val="0076373D"/>
    <w:rsid w:val="00764012"/>
    <w:rsid w:val="00764C4D"/>
    <w:rsid w:val="0076569C"/>
    <w:rsid w:val="00765821"/>
    <w:rsid w:val="007661BA"/>
    <w:rsid w:val="00766DA1"/>
    <w:rsid w:val="00767DD1"/>
    <w:rsid w:val="00770056"/>
    <w:rsid w:val="007703DA"/>
    <w:rsid w:val="00770572"/>
    <w:rsid w:val="0077082D"/>
    <w:rsid w:val="00771B3D"/>
    <w:rsid w:val="007755C8"/>
    <w:rsid w:val="007756A4"/>
    <w:rsid w:val="00775AEB"/>
    <w:rsid w:val="00776CBA"/>
    <w:rsid w:val="00777A8A"/>
    <w:rsid w:val="00777B45"/>
    <w:rsid w:val="00777D4B"/>
    <w:rsid w:val="007806A5"/>
    <w:rsid w:val="007818E9"/>
    <w:rsid w:val="00781C3A"/>
    <w:rsid w:val="00781C9C"/>
    <w:rsid w:val="007822AC"/>
    <w:rsid w:val="00783871"/>
    <w:rsid w:val="00783C27"/>
    <w:rsid w:val="00783C6E"/>
    <w:rsid w:val="007842E6"/>
    <w:rsid w:val="0078507A"/>
    <w:rsid w:val="00786B1F"/>
    <w:rsid w:val="00787AE8"/>
    <w:rsid w:val="00790354"/>
    <w:rsid w:val="00790798"/>
    <w:rsid w:val="00790DFF"/>
    <w:rsid w:val="007914A6"/>
    <w:rsid w:val="00791598"/>
    <w:rsid w:val="00792FA9"/>
    <w:rsid w:val="00793CF2"/>
    <w:rsid w:val="00794B5D"/>
    <w:rsid w:val="00795703"/>
    <w:rsid w:val="00795719"/>
    <w:rsid w:val="00795B5F"/>
    <w:rsid w:val="00795E3E"/>
    <w:rsid w:val="0079672C"/>
    <w:rsid w:val="00796A54"/>
    <w:rsid w:val="007A108D"/>
    <w:rsid w:val="007A21FB"/>
    <w:rsid w:val="007A44F3"/>
    <w:rsid w:val="007A5EB7"/>
    <w:rsid w:val="007A6A59"/>
    <w:rsid w:val="007A7F13"/>
    <w:rsid w:val="007B181D"/>
    <w:rsid w:val="007B1ED4"/>
    <w:rsid w:val="007B29DA"/>
    <w:rsid w:val="007B2C29"/>
    <w:rsid w:val="007B2FBE"/>
    <w:rsid w:val="007B3A31"/>
    <w:rsid w:val="007B41CE"/>
    <w:rsid w:val="007B4246"/>
    <w:rsid w:val="007B438C"/>
    <w:rsid w:val="007B4AA2"/>
    <w:rsid w:val="007B5126"/>
    <w:rsid w:val="007B560E"/>
    <w:rsid w:val="007B597C"/>
    <w:rsid w:val="007B6763"/>
    <w:rsid w:val="007B728D"/>
    <w:rsid w:val="007B7894"/>
    <w:rsid w:val="007C064E"/>
    <w:rsid w:val="007C1ABF"/>
    <w:rsid w:val="007C1CEB"/>
    <w:rsid w:val="007C2E96"/>
    <w:rsid w:val="007C2FDE"/>
    <w:rsid w:val="007C315F"/>
    <w:rsid w:val="007C3298"/>
    <w:rsid w:val="007C32AF"/>
    <w:rsid w:val="007C3AEB"/>
    <w:rsid w:val="007C3BA5"/>
    <w:rsid w:val="007C3F48"/>
    <w:rsid w:val="007C4F9A"/>
    <w:rsid w:val="007C6139"/>
    <w:rsid w:val="007C6465"/>
    <w:rsid w:val="007C65AC"/>
    <w:rsid w:val="007C7542"/>
    <w:rsid w:val="007C77BA"/>
    <w:rsid w:val="007C784A"/>
    <w:rsid w:val="007D00B4"/>
    <w:rsid w:val="007D00B7"/>
    <w:rsid w:val="007D0C9E"/>
    <w:rsid w:val="007D0DA0"/>
    <w:rsid w:val="007D0EF8"/>
    <w:rsid w:val="007D1EB4"/>
    <w:rsid w:val="007D267A"/>
    <w:rsid w:val="007D29A5"/>
    <w:rsid w:val="007D2BE8"/>
    <w:rsid w:val="007D3317"/>
    <w:rsid w:val="007D3E17"/>
    <w:rsid w:val="007D426E"/>
    <w:rsid w:val="007D4353"/>
    <w:rsid w:val="007D5AFC"/>
    <w:rsid w:val="007D5CAD"/>
    <w:rsid w:val="007D6383"/>
    <w:rsid w:val="007D6747"/>
    <w:rsid w:val="007D6764"/>
    <w:rsid w:val="007D74C7"/>
    <w:rsid w:val="007D7F6D"/>
    <w:rsid w:val="007E0DAA"/>
    <w:rsid w:val="007E108F"/>
    <w:rsid w:val="007E1945"/>
    <w:rsid w:val="007E1C32"/>
    <w:rsid w:val="007E1EEA"/>
    <w:rsid w:val="007E1FBF"/>
    <w:rsid w:val="007E296F"/>
    <w:rsid w:val="007E3099"/>
    <w:rsid w:val="007E3169"/>
    <w:rsid w:val="007E4420"/>
    <w:rsid w:val="007E4C03"/>
    <w:rsid w:val="007E4E14"/>
    <w:rsid w:val="007E4EF6"/>
    <w:rsid w:val="007E510D"/>
    <w:rsid w:val="007E51EB"/>
    <w:rsid w:val="007E5799"/>
    <w:rsid w:val="007E6592"/>
    <w:rsid w:val="007E6614"/>
    <w:rsid w:val="007E6E67"/>
    <w:rsid w:val="007E7072"/>
    <w:rsid w:val="007F1B75"/>
    <w:rsid w:val="007F1D4B"/>
    <w:rsid w:val="007F2A8C"/>
    <w:rsid w:val="007F3849"/>
    <w:rsid w:val="007F3CF3"/>
    <w:rsid w:val="007F411C"/>
    <w:rsid w:val="007F4C39"/>
    <w:rsid w:val="007F54FF"/>
    <w:rsid w:val="007F7B3B"/>
    <w:rsid w:val="007F7CBE"/>
    <w:rsid w:val="00800F94"/>
    <w:rsid w:val="0080114D"/>
    <w:rsid w:val="008012DC"/>
    <w:rsid w:val="008014D0"/>
    <w:rsid w:val="00801B25"/>
    <w:rsid w:val="00801BE6"/>
    <w:rsid w:val="00801F26"/>
    <w:rsid w:val="008023BE"/>
    <w:rsid w:val="00804511"/>
    <w:rsid w:val="00804748"/>
    <w:rsid w:val="0080572A"/>
    <w:rsid w:val="00805AB1"/>
    <w:rsid w:val="008068AE"/>
    <w:rsid w:val="008069E6"/>
    <w:rsid w:val="0080779D"/>
    <w:rsid w:val="008103CA"/>
    <w:rsid w:val="00810833"/>
    <w:rsid w:val="00810C48"/>
    <w:rsid w:val="008113DE"/>
    <w:rsid w:val="00811D2F"/>
    <w:rsid w:val="00812563"/>
    <w:rsid w:val="00812FFD"/>
    <w:rsid w:val="008130B8"/>
    <w:rsid w:val="00813381"/>
    <w:rsid w:val="00814EBE"/>
    <w:rsid w:val="00814FAF"/>
    <w:rsid w:val="00815DF4"/>
    <w:rsid w:val="00816385"/>
    <w:rsid w:val="0081669D"/>
    <w:rsid w:val="00816B76"/>
    <w:rsid w:val="00817EBD"/>
    <w:rsid w:val="008205BB"/>
    <w:rsid w:val="008206CB"/>
    <w:rsid w:val="00823117"/>
    <w:rsid w:val="0082318D"/>
    <w:rsid w:val="0082372E"/>
    <w:rsid w:val="0082420A"/>
    <w:rsid w:val="00824B3E"/>
    <w:rsid w:val="0082681D"/>
    <w:rsid w:val="00826DF1"/>
    <w:rsid w:val="00827C96"/>
    <w:rsid w:val="0083008D"/>
    <w:rsid w:val="008311A5"/>
    <w:rsid w:val="00831451"/>
    <w:rsid w:val="00831D0F"/>
    <w:rsid w:val="00831E06"/>
    <w:rsid w:val="00831FE1"/>
    <w:rsid w:val="0083220A"/>
    <w:rsid w:val="0083255A"/>
    <w:rsid w:val="00832740"/>
    <w:rsid w:val="00832C30"/>
    <w:rsid w:val="00832D6F"/>
    <w:rsid w:val="00833349"/>
    <w:rsid w:val="00833BC1"/>
    <w:rsid w:val="00833C01"/>
    <w:rsid w:val="00833F5C"/>
    <w:rsid w:val="00834A02"/>
    <w:rsid w:val="008351CE"/>
    <w:rsid w:val="00835491"/>
    <w:rsid w:val="00835C3E"/>
    <w:rsid w:val="00836268"/>
    <w:rsid w:val="00836FAF"/>
    <w:rsid w:val="00836FD3"/>
    <w:rsid w:val="00837B33"/>
    <w:rsid w:val="00837BC6"/>
    <w:rsid w:val="00840977"/>
    <w:rsid w:val="00841346"/>
    <w:rsid w:val="00841A92"/>
    <w:rsid w:val="008427E3"/>
    <w:rsid w:val="008429C2"/>
    <w:rsid w:val="00842AE1"/>
    <w:rsid w:val="00844014"/>
    <w:rsid w:val="0084435A"/>
    <w:rsid w:val="008448AF"/>
    <w:rsid w:val="00844D13"/>
    <w:rsid w:val="00845BA1"/>
    <w:rsid w:val="00845E8A"/>
    <w:rsid w:val="008461A1"/>
    <w:rsid w:val="00846725"/>
    <w:rsid w:val="00847328"/>
    <w:rsid w:val="0085045C"/>
    <w:rsid w:val="00850689"/>
    <w:rsid w:val="0085080E"/>
    <w:rsid w:val="00851181"/>
    <w:rsid w:val="00851937"/>
    <w:rsid w:val="008523EA"/>
    <w:rsid w:val="008525C3"/>
    <w:rsid w:val="00852656"/>
    <w:rsid w:val="00852A4A"/>
    <w:rsid w:val="00853646"/>
    <w:rsid w:val="00854643"/>
    <w:rsid w:val="00854CBB"/>
    <w:rsid w:val="00855893"/>
    <w:rsid w:val="00855AC8"/>
    <w:rsid w:val="00855EEC"/>
    <w:rsid w:val="0085608C"/>
    <w:rsid w:val="00856311"/>
    <w:rsid w:val="008565E8"/>
    <w:rsid w:val="008571FA"/>
    <w:rsid w:val="0085747C"/>
    <w:rsid w:val="008578B3"/>
    <w:rsid w:val="00857BAC"/>
    <w:rsid w:val="00857FAC"/>
    <w:rsid w:val="0086065A"/>
    <w:rsid w:val="00861A63"/>
    <w:rsid w:val="00862531"/>
    <w:rsid w:val="00862CD7"/>
    <w:rsid w:val="00864033"/>
    <w:rsid w:val="008649F8"/>
    <w:rsid w:val="00866587"/>
    <w:rsid w:val="008670FE"/>
    <w:rsid w:val="008711D2"/>
    <w:rsid w:val="00871A41"/>
    <w:rsid w:val="008720AC"/>
    <w:rsid w:val="008735FC"/>
    <w:rsid w:val="00873845"/>
    <w:rsid w:val="00873905"/>
    <w:rsid w:val="00874251"/>
    <w:rsid w:val="00874273"/>
    <w:rsid w:val="0087486E"/>
    <w:rsid w:val="00875475"/>
    <w:rsid w:val="00876027"/>
    <w:rsid w:val="00876914"/>
    <w:rsid w:val="00876B3C"/>
    <w:rsid w:val="008776BB"/>
    <w:rsid w:val="00877B25"/>
    <w:rsid w:val="00877D17"/>
    <w:rsid w:val="0088048D"/>
    <w:rsid w:val="00880F6F"/>
    <w:rsid w:val="008818E5"/>
    <w:rsid w:val="0088275A"/>
    <w:rsid w:val="00882C6B"/>
    <w:rsid w:val="0088309F"/>
    <w:rsid w:val="00883D29"/>
    <w:rsid w:val="008840D6"/>
    <w:rsid w:val="008842F0"/>
    <w:rsid w:val="00884FBC"/>
    <w:rsid w:val="00885435"/>
    <w:rsid w:val="00885EC4"/>
    <w:rsid w:val="008868BD"/>
    <w:rsid w:val="008871F0"/>
    <w:rsid w:val="008876CD"/>
    <w:rsid w:val="00887C74"/>
    <w:rsid w:val="00887E6D"/>
    <w:rsid w:val="008903A3"/>
    <w:rsid w:val="00892020"/>
    <w:rsid w:val="00892581"/>
    <w:rsid w:val="008925E7"/>
    <w:rsid w:val="00893561"/>
    <w:rsid w:val="0089368B"/>
    <w:rsid w:val="00893F17"/>
    <w:rsid w:val="008941DD"/>
    <w:rsid w:val="008945CD"/>
    <w:rsid w:val="00894711"/>
    <w:rsid w:val="00894C75"/>
    <w:rsid w:val="008951B0"/>
    <w:rsid w:val="008961F2"/>
    <w:rsid w:val="0089787D"/>
    <w:rsid w:val="008A030F"/>
    <w:rsid w:val="008A09A6"/>
    <w:rsid w:val="008A0BA6"/>
    <w:rsid w:val="008A0D51"/>
    <w:rsid w:val="008A1472"/>
    <w:rsid w:val="008A19FC"/>
    <w:rsid w:val="008A29E7"/>
    <w:rsid w:val="008A338B"/>
    <w:rsid w:val="008A3630"/>
    <w:rsid w:val="008A3733"/>
    <w:rsid w:val="008A39E3"/>
    <w:rsid w:val="008A3AB5"/>
    <w:rsid w:val="008A49B5"/>
    <w:rsid w:val="008A5546"/>
    <w:rsid w:val="008A5818"/>
    <w:rsid w:val="008A5997"/>
    <w:rsid w:val="008A5A09"/>
    <w:rsid w:val="008A60FA"/>
    <w:rsid w:val="008A75C4"/>
    <w:rsid w:val="008A7619"/>
    <w:rsid w:val="008A7A28"/>
    <w:rsid w:val="008A7BAB"/>
    <w:rsid w:val="008B18D8"/>
    <w:rsid w:val="008B1AC3"/>
    <w:rsid w:val="008B2429"/>
    <w:rsid w:val="008B368D"/>
    <w:rsid w:val="008B3E1B"/>
    <w:rsid w:val="008B42D7"/>
    <w:rsid w:val="008B68CB"/>
    <w:rsid w:val="008B7064"/>
    <w:rsid w:val="008B7938"/>
    <w:rsid w:val="008C0246"/>
    <w:rsid w:val="008C0C68"/>
    <w:rsid w:val="008C0DE0"/>
    <w:rsid w:val="008C0EBF"/>
    <w:rsid w:val="008C11EE"/>
    <w:rsid w:val="008C1EC8"/>
    <w:rsid w:val="008C2570"/>
    <w:rsid w:val="008C2935"/>
    <w:rsid w:val="008C33B8"/>
    <w:rsid w:val="008C441C"/>
    <w:rsid w:val="008C47E0"/>
    <w:rsid w:val="008C4849"/>
    <w:rsid w:val="008C5526"/>
    <w:rsid w:val="008C5D5C"/>
    <w:rsid w:val="008C5FB1"/>
    <w:rsid w:val="008C615A"/>
    <w:rsid w:val="008C6945"/>
    <w:rsid w:val="008C7103"/>
    <w:rsid w:val="008C7434"/>
    <w:rsid w:val="008C7827"/>
    <w:rsid w:val="008D0A72"/>
    <w:rsid w:val="008D482E"/>
    <w:rsid w:val="008D4B29"/>
    <w:rsid w:val="008D50A2"/>
    <w:rsid w:val="008D5459"/>
    <w:rsid w:val="008D563A"/>
    <w:rsid w:val="008D5C3F"/>
    <w:rsid w:val="008D5CC2"/>
    <w:rsid w:val="008D5E19"/>
    <w:rsid w:val="008D6071"/>
    <w:rsid w:val="008D6D82"/>
    <w:rsid w:val="008D77F8"/>
    <w:rsid w:val="008E1C24"/>
    <w:rsid w:val="008E22AF"/>
    <w:rsid w:val="008E22FE"/>
    <w:rsid w:val="008E23F0"/>
    <w:rsid w:val="008E275B"/>
    <w:rsid w:val="008E2A4B"/>
    <w:rsid w:val="008E5A3F"/>
    <w:rsid w:val="008E71BA"/>
    <w:rsid w:val="008E72C9"/>
    <w:rsid w:val="008E7E44"/>
    <w:rsid w:val="008E7E62"/>
    <w:rsid w:val="008F1056"/>
    <w:rsid w:val="008F1A94"/>
    <w:rsid w:val="008F2888"/>
    <w:rsid w:val="008F2B98"/>
    <w:rsid w:val="008F2C0D"/>
    <w:rsid w:val="008F36DA"/>
    <w:rsid w:val="008F377C"/>
    <w:rsid w:val="008F39ED"/>
    <w:rsid w:val="008F3B03"/>
    <w:rsid w:val="008F4920"/>
    <w:rsid w:val="008F565C"/>
    <w:rsid w:val="008F5898"/>
    <w:rsid w:val="008F6934"/>
    <w:rsid w:val="008F7432"/>
    <w:rsid w:val="008F7AD6"/>
    <w:rsid w:val="00900E43"/>
    <w:rsid w:val="00901081"/>
    <w:rsid w:val="0090133E"/>
    <w:rsid w:val="009017B6"/>
    <w:rsid w:val="00902F51"/>
    <w:rsid w:val="00902F77"/>
    <w:rsid w:val="00905594"/>
    <w:rsid w:val="009057FA"/>
    <w:rsid w:val="00906137"/>
    <w:rsid w:val="0090696E"/>
    <w:rsid w:val="0090743B"/>
    <w:rsid w:val="00907DFA"/>
    <w:rsid w:val="0091012A"/>
    <w:rsid w:val="009104D7"/>
    <w:rsid w:val="00910AF3"/>
    <w:rsid w:val="00911D84"/>
    <w:rsid w:val="0091234D"/>
    <w:rsid w:val="00912F3A"/>
    <w:rsid w:val="009139FC"/>
    <w:rsid w:val="00914115"/>
    <w:rsid w:val="009142D1"/>
    <w:rsid w:val="0091435B"/>
    <w:rsid w:val="00914FFE"/>
    <w:rsid w:val="00917880"/>
    <w:rsid w:val="00920767"/>
    <w:rsid w:val="009218D3"/>
    <w:rsid w:val="00921A71"/>
    <w:rsid w:val="00922914"/>
    <w:rsid w:val="00923579"/>
    <w:rsid w:val="00923842"/>
    <w:rsid w:val="009239EB"/>
    <w:rsid w:val="0092529D"/>
    <w:rsid w:val="00926500"/>
    <w:rsid w:val="00930057"/>
    <w:rsid w:val="009302F7"/>
    <w:rsid w:val="00930350"/>
    <w:rsid w:val="00931AB8"/>
    <w:rsid w:val="00932358"/>
    <w:rsid w:val="009323E1"/>
    <w:rsid w:val="009324A0"/>
    <w:rsid w:val="00932C58"/>
    <w:rsid w:val="00932C5A"/>
    <w:rsid w:val="009339E9"/>
    <w:rsid w:val="00933AF9"/>
    <w:rsid w:val="0093464D"/>
    <w:rsid w:val="00934713"/>
    <w:rsid w:val="009348EB"/>
    <w:rsid w:val="00935707"/>
    <w:rsid w:val="00935C1E"/>
    <w:rsid w:val="00935C69"/>
    <w:rsid w:val="009364FB"/>
    <w:rsid w:val="00936B41"/>
    <w:rsid w:val="00936F14"/>
    <w:rsid w:val="00937223"/>
    <w:rsid w:val="00937562"/>
    <w:rsid w:val="009379EE"/>
    <w:rsid w:val="0094172D"/>
    <w:rsid w:val="00941B85"/>
    <w:rsid w:val="009421F2"/>
    <w:rsid w:val="00942408"/>
    <w:rsid w:val="00942691"/>
    <w:rsid w:val="00942C99"/>
    <w:rsid w:val="009455CF"/>
    <w:rsid w:val="009455FD"/>
    <w:rsid w:val="00947E14"/>
    <w:rsid w:val="00947EC7"/>
    <w:rsid w:val="00950AEC"/>
    <w:rsid w:val="00951498"/>
    <w:rsid w:val="0095151B"/>
    <w:rsid w:val="00951880"/>
    <w:rsid w:val="009521A5"/>
    <w:rsid w:val="009527F2"/>
    <w:rsid w:val="00952C69"/>
    <w:rsid w:val="00952F0D"/>
    <w:rsid w:val="009534CC"/>
    <w:rsid w:val="00953DA6"/>
    <w:rsid w:val="00954F2B"/>
    <w:rsid w:val="00955A46"/>
    <w:rsid w:val="009563D4"/>
    <w:rsid w:val="00956426"/>
    <w:rsid w:val="009566FD"/>
    <w:rsid w:val="0095775D"/>
    <w:rsid w:val="00957ACD"/>
    <w:rsid w:val="00960032"/>
    <w:rsid w:val="00960208"/>
    <w:rsid w:val="00961003"/>
    <w:rsid w:val="0096143F"/>
    <w:rsid w:val="009615EF"/>
    <w:rsid w:val="009619E2"/>
    <w:rsid w:val="00961B5C"/>
    <w:rsid w:val="009629B7"/>
    <w:rsid w:val="009629DC"/>
    <w:rsid w:val="00963122"/>
    <w:rsid w:val="00964D70"/>
    <w:rsid w:val="00965E5A"/>
    <w:rsid w:val="0096683C"/>
    <w:rsid w:val="0096695E"/>
    <w:rsid w:val="0096702B"/>
    <w:rsid w:val="009672E5"/>
    <w:rsid w:val="00967632"/>
    <w:rsid w:val="00967ED9"/>
    <w:rsid w:val="00970041"/>
    <w:rsid w:val="009702A8"/>
    <w:rsid w:val="00970309"/>
    <w:rsid w:val="0097050F"/>
    <w:rsid w:val="009719AE"/>
    <w:rsid w:val="00971D1F"/>
    <w:rsid w:val="00972716"/>
    <w:rsid w:val="00973522"/>
    <w:rsid w:val="00973658"/>
    <w:rsid w:val="00974384"/>
    <w:rsid w:val="00975487"/>
    <w:rsid w:val="009763DB"/>
    <w:rsid w:val="009766A4"/>
    <w:rsid w:val="00976A42"/>
    <w:rsid w:val="0097708C"/>
    <w:rsid w:val="009802CC"/>
    <w:rsid w:val="00980E84"/>
    <w:rsid w:val="009813F3"/>
    <w:rsid w:val="00981757"/>
    <w:rsid w:val="00982A79"/>
    <w:rsid w:val="00983028"/>
    <w:rsid w:val="00983B06"/>
    <w:rsid w:val="00983C25"/>
    <w:rsid w:val="0098426B"/>
    <w:rsid w:val="00984AD8"/>
    <w:rsid w:val="00984FB4"/>
    <w:rsid w:val="009853E2"/>
    <w:rsid w:val="0098585A"/>
    <w:rsid w:val="00986175"/>
    <w:rsid w:val="00987408"/>
    <w:rsid w:val="00987B64"/>
    <w:rsid w:val="009902B0"/>
    <w:rsid w:val="00992DC5"/>
    <w:rsid w:val="00993348"/>
    <w:rsid w:val="009936BE"/>
    <w:rsid w:val="00994410"/>
    <w:rsid w:val="00994F39"/>
    <w:rsid w:val="009953B9"/>
    <w:rsid w:val="009959D9"/>
    <w:rsid w:val="0099608D"/>
    <w:rsid w:val="00997295"/>
    <w:rsid w:val="00997555"/>
    <w:rsid w:val="0099761D"/>
    <w:rsid w:val="00997E33"/>
    <w:rsid w:val="009A1433"/>
    <w:rsid w:val="009A241D"/>
    <w:rsid w:val="009A26C6"/>
    <w:rsid w:val="009A27BB"/>
    <w:rsid w:val="009A2C59"/>
    <w:rsid w:val="009A3101"/>
    <w:rsid w:val="009A397F"/>
    <w:rsid w:val="009A3C52"/>
    <w:rsid w:val="009A472B"/>
    <w:rsid w:val="009A547F"/>
    <w:rsid w:val="009A6686"/>
    <w:rsid w:val="009A6B75"/>
    <w:rsid w:val="009A6DD3"/>
    <w:rsid w:val="009B000E"/>
    <w:rsid w:val="009B04AA"/>
    <w:rsid w:val="009B1A09"/>
    <w:rsid w:val="009B258A"/>
    <w:rsid w:val="009B2AD8"/>
    <w:rsid w:val="009B2B7E"/>
    <w:rsid w:val="009B2BCD"/>
    <w:rsid w:val="009B30CA"/>
    <w:rsid w:val="009B31E7"/>
    <w:rsid w:val="009B32B9"/>
    <w:rsid w:val="009B373E"/>
    <w:rsid w:val="009B390A"/>
    <w:rsid w:val="009B3F55"/>
    <w:rsid w:val="009B5070"/>
    <w:rsid w:val="009B5108"/>
    <w:rsid w:val="009B52FD"/>
    <w:rsid w:val="009B5D81"/>
    <w:rsid w:val="009B607D"/>
    <w:rsid w:val="009B69D6"/>
    <w:rsid w:val="009B720B"/>
    <w:rsid w:val="009B73A4"/>
    <w:rsid w:val="009B759C"/>
    <w:rsid w:val="009B79D6"/>
    <w:rsid w:val="009C0F1F"/>
    <w:rsid w:val="009C1214"/>
    <w:rsid w:val="009C1D07"/>
    <w:rsid w:val="009C1DB0"/>
    <w:rsid w:val="009C1F0E"/>
    <w:rsid w:val="009C4336"/>
    <w:rsid w:val="009C4584"/>
    <w:rsid w:val="009C4624"/>
    <w:rsid w:val="009C4846"/>
    <w:rsid w:val="009C6429"/>
    <w:rsid w:val="009D027D"/>
    <w:rsid w:val="009D03AF"/>
    <w:rsid w:val="009D06C2"/>
    <w:rsid w:val="009D07D7"/>
    <w:rsid w:val="009D13AE"/>
    <w:rsid w:val="009D15B0"/>
    <w:rsid w:val="009D17D4"/>
    <w:rsid w:val="009D1DDD"/>
    <w:rsid w:val="009D1E22"/>
    <w:rsid w:val="009D1F41"/>
    <w:rsid w:val="009D370B"/>
    <w:rsid w:val="009D4A3A"/>
    <w:rsid w:val="009D5666"/>
    <w:rsid w:val="009D5787"/>
    <w:rsid w:val="009D5E14"/>
    <w:rsid w:val="009D60C2"/>
    <w:rsid w:val="009D61EF"/>
    <w:rsid w:val="009D62AB"/>
    <w:rsid w:val="009D6A5D"/>
    <w:rsid w:val="009D7306"/>
    <w:rsid w:val="009D78BE"/>
    <w:rsid w:val="009E0A70"/>
    <w:rsid w:val="009E125E"/>
    <w:rsid w:val="009E26A2"/>
    <w:rsid w:val="009E2C62"/>
    <w:rsid w:val="009E5063"/>
    <w:rsid w:val="009E6AEE"/>
    <w:rsid w:val="009F0867"/>
    <w:rsid w:val="009F1546"/>
    <w:rsid w:val="009F2779"/>
    <w:rsid w:val="009F2C93"/>
    <w:rsid w:val="009F2FBC"/>
    <w:rsid w:val="009F36C8"/>
    <w:rsid w:val="009F5726"/>
    <w:rsid w:val="009F5797"/>
    <w:rsid w:val="009F58B9"/>
    <w:rsid w:val="009F5DC1"/>
    <w:rsid w:val="009F5EA2"/>
    <w:rsid w:val="009F6373"/>
    <w:rsid w:val="009F7164"/>
    <w:rsid w:val="009F7D2C"/>
    <w:rsid w:val="00A001BA"/>
    <w:rsid w:val="00A003AD"/>
    <w:rsid w:val="00A00FF4"/>
    <w:rsid w:val="00A01431"/>
    <w:rsid w:val="00A01535"/>
    <w:rsid w:val="00A01CAA"/>
    <w:rsid w:val="00A02156"/>
    <w:rsid w:val="00A0306C"/>
    <w:rsid w:val="00A034DC"/>
    <w:rsid w:val="00A042C7"/>
    <w:rsid w:val="00A04EF7"/>
    <w:rsid w:val="00A0524F"/>
    <w:rsid w:val="00A0568A"/>
    <w:rsid w:val="00A05F07"/>
    <w:rsid w:val="00A065C1"/>
    <w:rsid w:val="00A0668D"/>
    <w:rsid w:val="00A0759F"/>
    <w:rsid w:val="00A07860"/>
    <w:rsid w:val="00A10AD1"/>
    <w:rsid w:val="00A11129"/>
    <w:rsid w:val="00A1136F"/>
    <w:rsid w:val="00A113D9"/>
    <w:rsid w:val="00A121B1"/>
    <w:rsid w:val="00A122A4"/>
    <w:rsid w:val="00A138AE"/>
    <w:rsid w:val="00A13B23"/>
    <w:rsid w:val="00A14ADF"/>
    <w:rsid w:val="00A14E57"/>
    <w:rsid w:val="00A1529C"/>
    <w:rsid w:val="00A15876"/>
    <w:rsid w:val="00A15C11"/>
    <w:rsid w:val="00A1635B"/>
    <w:rsid w:val="00A166A0"/>
    <w:rsid w:val="00A175AD"/>
    <w:rsid w:val="00A2171F"/>
    <w:rsid w:val="00A21A5A"/>
    <w:rsid w:val="00A22524"/>
    <w:rsid w:val="00A22628"/>
    <w:rsid w:val="00A22649"/>
    <w:rsid w:val="00A22732"/>
    <w:rsid w:val="00A2475E"/>
    <w:rsid w:val="00A24E81"/>
    <w:rsid w:val="00A25666"/>
    <w:rsid w:val="00A25952"/>
    <w:rsid w:val="00A26571"/>
    <w:rsid w:val="00A27254"/>
    <w:rsid w:val="00A27C01"/>
    <w:rsid w:val="00A27C9E"/>
    <w:rsid w:val="00A30471"/>
    <w:rsid w:val="00A3060D"/>
    <w:rsid w:val="00A30F3C"/>
    <w:rsid w:val="00A3153B"/>
    <w:rsid w:val="00A31BD5"/>
    <w:rsid w:val="00A32187"/>
    <w:rsid w:val="00A32627"/>
    <w:rsid w:val="00A347AE"/>
    <w:rsid w:val="00A34F65"/>
    <w:rsid w:val="00A351D9"/>
    <w:rsid w:val="00A3529C"/>
    <w:rsid w:val="00A35AEF"/>
    <w:rsid w:val="00A35D3C"/>
    <w:rsid w:val="00A377E0"/>
    <w:rsid w:val="00A405AB"/>
    <w:rsid w:val="00A407B3"/>
    <w:rsid w:val="00A40B20"/>
    <w:rsid w:val="00A412E3"/>
    <w:rsid w:val="00A41CF7"/>
    <w:rsid w:val="00A42678"/>
    <w:rsid w:val="00A4289F"/>
    <w:rsid w:val="00A42AD2"/>
    <w:rsid w:val="00A43596"/>
    <w:rsid w:val="00A4423C"/>
    <w:rsid w:val="00A45200"/>
    <w:rsid w:val="00A45557"/>
    <w:rsid w:val="00A459C9"/>
    <w:rsid w:val="00A460F3"/>
    <w:rsid w:val="00A46257"/>
    <w:rsid w:val="00A46695"/>
    <w:rsid w:val="00A46A7D"/>
    <w:rsid w:val="00A46B6B"/>
    <w:rsid w:val="00A470BE"/>
    <w:rsid w:val="00A47623"/>
    <w:rsid w:val="00A50102"/>
    <w:rsid w:val="00A50DB3"/>
    <w:rsid w:val="00A51601"/>
    <w:rsid w:val="00A51AFB"/>
    <w:rsid w:val="00A52023"/>
    <w:rsid w:val="00A52F62"/>
    <w:rsid w:val="00A539DF"/>
    <w:rsid w:val="00A53C7E"/>
    <w:rsid w:val="00A53C9F"/>
    <w:rsid w:val="00A546A1"/>
    <w:rsid w:val="00A55126"/>
    <w:rsid w:val="00A57958"/>
    <w:rsid w:val="00A57D91"/>
    <w:rsid w:val="00A60883"/>
    <w:rsid w:val="00A60FE3"/>
    <w:rsid w:val="00A61598"/>
    <w:rsid w:val="00A616AF"/>
    <w:rsid w:val="00A618AA"/>
    <w:rsid w:val="00A65B90"/>
    <w:rsid w:val="00A65E90"/>
    <w:rsid w:val="00A65FDA"/>
    <w:rsid w:val="00A663E9"/>
    <w:rsid w:val="00A663EE"/>
    <w:rsid w:val="00A669DD"/>
    <w:rsid w:val="00A710C4"/>
    <w:rsid w:val="00A71266"/>
    <w:rsid w:val="00A71992"/>
    <w:rsid w:val="00A71B1F"/>
    <w:rsid w:val="00A71FDA"/>
    <w:rsid w:val="00A723D5"/>
    <w:rsid w:val="00A72FFA"/>
    <w:rsid w:val="00A73A3C"/>
    <w:rsid w:val="00A746F9"/>
    <w:rsid w:val="00A747F5"/>
    <w:rsid w:val="00A7546C"/>
    <w:rsid w:val="00A76405"/>
    <w:rsid w:val="00A7712F"/>
    <w:rsid w:val="00A77433"/>
    <w:rsid w:val="00A7750E"/>
    <w:rsid w:val="00A77684"/>
    <w:rsid w:val="00A77AB1"/>
    <w:rsid w:val="00A80218"/>
    <w:rsid w:val="00A80888"/>
    <w:rsid w:val="00A80924"/>
    <w:rsid w:val="00A811A1"/>
    <w:rsid w:val="00A82951"/>
    <w:rsid w:val="00A82D9A"/>
    <w:rsid w:val="00A83253"/>
    <w:rsid w:val="00A85806"/>
    <w:rsid w:val="00A85A97"/>
    <w:rsid w:val="00A85B58"/>
    <w:rsid w:val="00A860C0"/>
    <w:rsid w:val="00A860F0"/>
    <w:rsid w:val="00A862B0"/>
    <w:rsid w:val="00A87134"/>
    <w:rsid w:val="00A923BB"/>
    <w:rsid w:val="00A92B1E"/>
    <w:rsid w:val="00A93120"/>
    <w:rsid w:val="00A94EAD"/>
    <w:rsid w:val="00A95438"/>
    <w:rsid w:val="00A9583E"/>
    <w:rsid w:val="00A95B6D"/>
    <w:rsid w:val="00A9690F"/>
    <w:rsid w:val="00A96A08"/>
    <w:rsid w:val="00A96A77"/>
    <w:rsid w:val="00A96B48"/>
    <w:rsid w:val="00A97EC9"/>
    <w:rsid w:val="00AA04A6"/>
    <w:rsid w:val="00AA0EAB"/>
    <w:rsid w:val="00AA10E1"/>
    <w:rsid w:val="00AA1E79"/>
    <w:rsid w:val="00AA20EC"/>
    <w:rsid w:val="00AA3F31"/>
    <w:rsid w:val="00AA427C"/>
    <w:rsid w:val="00AA42CC"/>
    <w:rsid w:val="00AA77F7"/>
    <w:rsid w:val="00AA7B2F"/>
    <w:rsid w:val="00AB02D7"/>
    <w:rsid w:val="00AB050E"/>
    <w:rsid w:val="00AB0883"/>
    <w:rsid w:val="00AB0B09"/>
    <w:rsid w:val="00AB16C9"/>
    <w:rsid w:val="00AB29EC"/>
    <w:rsid w:val="00AB3573"/>
    <w:rsid w:val="00AB366B"/>
    <w:rsid w:val="00AB3C7F"/>
    <w:rsid w:val="00AB3FFF"/>
    <w:rsid w:val="00AB4087"/>
    <w:rsid w:val="00AB40A4"/>
    <w:rsid w:val="00AB4347"/>
    <w:rsid w:val="00AB4454"/>
    <w:rsid w:val="00AB46D6"/>
    <w:rsid w:val="00AB63DD"/>
    <w:rsid w:val="00AB6B1E"/>
    <w:rsid w:val="00AB6D93"/>
    <w:rsid w:val="00AB6FE3"/>
    <w:rsid w:val="00AB7C2F"/>
    <w:rsid w:val="00AC037E"/>
    <w:rsid w:val="00AC08A5"/>
    <w:rsid w:val="00AC1C2B"/>
    <w:rsid w:val="00AC1D25"/>
    <w:rsid w:val="00AC1D35"/>
    <w:rsid w:val="00AC1DE3"/>
    <w:rsid w:val="00AC277D"/>
    <w:rsid w:val="00AC39CF"/>
    <w:rsid w:val="00AC4167"/>
    <w:rsid w:val="00AC6F0E"/>
    <w:rsid w:val="00AC74D1"/>
    <w:rsid w:val="00AC7B30"/>
    <w:rsid w:val="00AC7E47"/>
    <w:rsid w:val="00AD004A"/>
    <w:rsid w:val="00AD0078"/>
    <w:rsid w:val="00AD0C0F"/>
    <w:rsid w:val="00AD122D"/>
    <w:rsid w:val="00AD1379"/>
    <w:rsid w:val="00AD1FC4"/>
    <w:rsid w:val="00AD300A"/>
    <w:rsid w:val="00AD315F"/>
    <w:rsid w:val="00AD4122"/>
    <w:rsid w:val="00AD5EBC"/>
    <w:rsid w:val="00AD6851"/>
    <w:rsid w:val="00AD7B2F"/>
    <w:rsid w:val="00AE0ADE"/>
    <w:rsid w:val="00AE1605"/>
    <w:rsid w:val="00AE1B70"/>
    <w:rsid w:val="00AE3205"/>
    <w:rsid w:val="00AE3463"/>
    <w:rsid w:val="00AE3C25"/>
    <w:rsid w:val="00AE3DFE"/>
    <w:rsid w:val="00AE4A3B"/>
    <w:rsid w:val="00AE4E45"/>
    <w:rsid w:val="00AE4F32"/>
    <w:rsid w:val="00AE5214"/>
    <w:rsid w:val="00AE559C"/>
    <w:rsid w:val="00AE5D0A"/>
    <w:rsid w:val="00AE6E3C"/>
    <w:rsid w:val="00AE7607"/>
    <w:rsid w:val="00AF13B6"/>
    <w:rsid w:val="00AF1673"/>
    <w:rsid w:val="00AF1DF6"/>
    <w:rsid w:val="00AF1ED3"/>
    <w:rsid w:val="00AF42A0"/>
    <w:rsid w:val="00AF4A31"/>
    <w:rsid w:val="00AF5137"/>
    <w:rsid w:val="00AF5F8E"/>
    <w:rsid w:val="00AF7DCC"/>
    <w:rsid w:val="00B00610"/>
    <w:rsid w:val="00B0091B"/>
    <w:rsid w:val="00B00BFF"/>
    <w:rsid w:val="00B0184E"/>
    <w:rsid w:val="00B01BB2"/>
    <w:rsid w:val="00B02142"/>
    <w:rsid w:val="00B02224"/>
    <w:rsid w:val="00B02C61"/>
    <w:rsid w:val="00B0305C"/>
    <w:rsid w:val="00B03913"/>
    <w:rsid w:val="00B04A90"/>
    <w:rsid w:val="00B05056"/>
    <w:rsid w:val="00B05096"/>
    <w:rsid w:val="00B052A9"/>
    <w:rsid w:val="00B05B72"/>
    <w:rsid w:val="00B05EBA"/>
    <w:rsid w:val="00B06062"/>
    <w:rsid w:val="00B061D4"/>
    <w:rsid w:val="00B06EC4"/>
    <w:rsid w:val="00B07902"/>
    <w:rsid w:val="00B07BD8"/>
    <w:rsid w:val="00B10650"/>
    <w:rsid w:val="00B10BBE"/>
    <w:rsid w:val="00B10C96"/>
    <w:rsid w:val="00B10F18"/>
    <w:rsid w:val="00B118C0"/>
    <w:rsid w:val="00B11941"/>
    <w:rsid w:val="00B12F1D"/>
    <w:rsid w:val="00B132CB"/>
    <w:rsid w:val="00B1618E"/>
    <w:rsid w:val="00B176E6"/>
    <w:rsid w:val="00B20610"/>
    <w:rsid w:val="00B2357A"/>
    <w:rsid w:val="00B23DC9"/>
    <w:rsid w:val="00B24286"/>
    <w:rsid w:val="00B2450B"/>
    <w:rsid w:val="00B24B15"/>
    <w:rsid w:val="00B24E7E"/>
    <w:rsid w:val="00B2532D"/>
    <w:rsid w:val="00B25ED4"/>
    <w:rsid w:val="00B26E53"/>
    <w:rsid w:val="00B31B54"/>
    <w:rsid w:val="00B32397"/>
    <w:rsid w:val="00B3407C"/>
    <w:rsid w:val="00B34B8E"/>
    <w:rsid w:val="00B36749"/>
    <w:rsid w:val="00B36997"/>
    <w:rsid w:val="00B37FEC"/>
    <w:rsid w:val="00B40270"/>
    <w:rsid w:val="00B4065D"/>
    <w:rsid w:val="00B4157C"/>
    <w:rsid w:val="00B421B2"/>
    <w:rsid w:val="00B430B9"/>
    <w:rsid w:val="00B443EB"/>
    <w:rsid w:val="00B44502"/>
    <w:rsid w:val="00B445B6"/>
    <w:rsid w:val="00B44FA8"/>
    <w:rsid w:val="00B44FCB"/>
    <w:rsid w:val="00B4550F"/>
    <w:rsid w:val="00B4639C"/>
    <w:rsid w:val="00B466BE"/>
    <w:rsid w:val="00B46DE6"/>
    <w:rsid w:val="00B47EFB"/>
    <w:rsid w:val="00B518ED"/>
    <w:rsid w:val="00B52C15"/>
    <w:rsid w:val="00B531F2"/>
    <w:rsid w:val="00B53FBD"/>
    <w:rsid w:val="00B53FD7"/>
    <w:rsid w:val="00B551E2"/>
    <w:rsid w:val="00B5520A"/>
    <w:rsid w:val="00B55273"/>
    <w:rsid w:val="00B556F3"/>
    <w:rsid w:val="00B5691C"/>
    <w:rsid w:val="00B56BFA"/>
    <w:rsid w:val="00B56FAB"/>
    <w:rsid w:val="00B573E8"/>
    <w:rsid w:val="00B60497"/>
    <w:rsid w:val="00B60EE0"/>
    <w:rsid w:val="00B61C69"/>
    <w:rsid w:val="00B622AA"/>
    <w:rsid w:val="00B624AC"/>
    <w:rsid w:val="00B62B32"/>
    <w:rsid w:val="00B63280"/>
    <w:rsid w:val="00B63FC9"/>
    <w:rsid w:val="00B644E3"/>
    <w:rsid w:val="00B64D5F"/>
    <w:rsid w:val="00B66576"/>
    <w:rsid w:val="00B666F0"/>
    <w:rsid w:val="00B66B26"/>
    <w:rsid w:val="00B66C65"/>
    <w:rsid w:val="00B672A2"/>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77B4C"/>
    <w:rsid w:val="00B80122"/>
    <w:rsid w:val="00B801A1"/>
    <w:rsid w:val="00B80C42"/>
    <w:rsid w:val="00B82273"/>
    <w:rsid w:val="00B82B3D"/>
    <w:rsid w:val="00B830C5"/>
    <w:rsid w:val="00B835B1"/>
    <w:rsid w:val="00B8390B"/>
    <w:rsid w:val="00B843A0"/>
    <w:rsid w:val="00B84A66"/>
    <w:rsid w:val="00B859EE"/>
    <w:rsid w:val="00B85F02"/>
    <w:rsid w:val="00B860FB"/>
    <w:rsid w:val="00B8696A"/>
    <w:rsid w:val="00B86BB5"/>
    <w:rsid w:val="00B91244"/>
    <w:rsid w:val="00B912C8"/>
    <w:rsid w:val="00B91A74"/>
    <w:rsid w:val="00B91AC3"/>
    <w:rsid w:val="00B91D77"/>
    <w:rsid w:val="00B923D8"/>
    <w:rsid w:val="00B93562"/>
    <w:rsid w:val="00B9359C"/>
    <w:rsid w:val="00B94346"/>
    <w:rsid w:val="00B944D8"/>
    <w:rsid w:val="00B945C3"/>
    <w:rsid w:val="00B94D8D"/>
    <w:rsid w:val="00B95F5C"/>
    <w:rsid w:val="00B962CD"/>
    <w:rsid w:val="00B96DFD"/>
    <w:rsid w:val="00B975F4"/>
    <w:rsid w:val="00B97AF8"/>
    <w:rsid w:val="00BA15F8"/>
    <w:rsid w:val="00BA1CC1"/>
    <w:rsid w:val="00BA2762"/>
    <w:rsid w:val="00BA2F90"/>
    <w:rsid w:val="00BA3389"/>
    <w:rsid w:val="00BA3830"/>
    <w:rsid w:val="00BA3A2B"/>
    <w:rsid w:val="00BA3B2C"/>
    <w:rsid w:val="00BA485F"/>
    <w:rsid w:val="00BA5013"/>
    <w:rsid w:val="00BA7216"/>
    <w:rsid w:val="00BA7876"/>
    <w:rsid w:val="00BA7B7F"/>
    <w:rsid w:val="00BB0830"/>
    <w:rsid w:val="00BB31AA"/>
    <w:rsid w:val="00BB345F"/>
    <w:rsid w:val="00BB3AA1"/>
    <w:rsid w:val="00BB3D4A"/>
    <w:rsid w:val="00BB45C0"/>
    <w:rsid w:val="00BB4AD6"/>
    <w:rsid w:val="00BB4CBC"/>
    <w:rsid w:val="00BB5090"/>
    <w:rsid w:val="00BB5706"/>
    <w:rsid w:val="00BB59FF"/>
    <w:rsid w:val="00BB6601"/>
    <w:rsid w:val="00BB6D5C"/>
    <w:rsid w:val="00BB7383"/>
    <w:rsid w:val="00BC09E2"/>
    <w:rsid w:val="00BC0F42"/>
    <w:rsid w:val="00BC11F4"/>
    <w:rsid w:val="00BC1797"/>
    <w:rsid w:val="00BC1D14"/>
    <w:rsid w:val="00BC2180"/>
    <w:rsid w:val="00BC351D"/>
    <w:rsid w:val="00BC3536"/>
    <w:rsid w:val="00BC36EB"/>
    <w:rsid w:val="00BC3C2D"/>
    <w:rsid w:val="00BC429A"/>
    <w:rsid w:val="00BC468B"/>
    <w:rsid w:val="00BC4A2F"/>
    <w:rsid w:val="00BC58F1"/>
    <w:rsid w:val="00BC5F18"/>
    <w:rsid w:val="00BC760B"/>
    <w:rsid w:val="00BC7CC5"/>
    <w:rsid w:val="00BD0213"/>
    <w:rsid w:val="00BD1060"/>
    <w:rsid w:val="00BD17C2"/>
    <w:rsid w:val="00BD205A"/>
    <w:rsid w:val="00BD21A5"/>
    <w:rsid w:val="00BD3148"/>
    <w:rsid w:val="00BD35B7"/>
    <w:rsid w:val="00BD58A7"/>
    <w:rsid w:val="00BD60DD"/>
    <w:rsid w:val="00BD70B8"/>
    <w:rsid w:val="00BE088D"/>
    <w:rsid w:val="00BE0F63"/>
    <w:rsid w:val="00BE10C7"/>
    <w:rsid w:val="00BE132E"/>
    <w:rsid w:val="00BE1E82"/>
    <w:rsid w:val="00BE1FC1"/>
    <w:rsid w:val="00BE240A"/>
    <w:rsid w:val="00BE2587"/>
    <w:rsid w:val="00BE321A"/>
    <w:rsid w:val="00BE349F"/>
    <w:rsid w:val="00BE3B9B"/>
    <w:rsid w:val="00BE45E3"/>
    <w:rsid w:val="00BE53B2"/>
    <w:rsid w:val="00BE5D92"/>
    <w:rsid w:val="00BE60DC"/>
    <w:rsid w:val="00BE632B"/>
    <w:rsid w:val="00BE68C2"/>
    <w:rsid w:val="00BE691D"/>
    <w:rsid w:val="00BE6942"/>
    <w:rsid w:val="00BE6A44"/>
    <w:rsid w:val="00BE704D"/>
    <w:rsid w:val="00BE741D"/>
    <w:rsid w:val="00BE7473"/>
    <w:rsid w:val="00BE7F2E"/>
    <w:rsid w:val="00BF0CA8"/>
    <w:rsid w:val="00BF15ED"/>
    <w:rsid w:val="00BF1975"/>
    <w:rsid w:val="00BF27D6"/>
    <w:rsid w:val="00BF366D"/>
    <w:rsid w:val="00BF413E"/>
    <w:rsid w:val="00BF4FD6"/>
    <w:rsid w:val="00BF5923"/>
    <w:rsid w:val="00BF6BE3"/>
    <w:rsid w:val="00C00FB8"/>
    <w:rsid w:val="00C01963"/>
    <w:rsid w:val="00C01B4D"/>
    <w:rsid w:val="00C01DB7"/>
    <w:rsid w:val="00C02563"/>
    <w:rsid w:val="00C03884"/>
    <w:rsid w:val="00C03E62"/>
    <w:rsid w:val="00C040CC"/>
    <w:rsid w:val="00C0437E"/>
    <w:rsid w:val="00C04465"/>
    <w:rsid w:val="00C04AAE"/>
    <w:rsid w:val="00C071CB"/>
    <w:rsid w:val="00C07865"/>
    <w:rsid w:val="00C10875"/>
    <w:rsid w:val="00C10B18"/>
    <w:rsid w:val="00C10FC1"/>
    <w:rsid w:val="00C1189D"/>
    <w:rsid w:val="00C1202E"/>
    <w:rsid w:val="00C126DD"/>
    <w:rsid w:val="00C12759"/>
    <w:rsid w:val="00C136A6"/>
    <w:rsid w:val="00C15847"/>
    <w:rsid w:val="00C17BD8"/>
    <w:rsid w:val="00C17DB0"/>
    <w:rsid w:val="00C21324"/>
    <w:rsid w:val="00C214A1"/>
    <w:rsid w:val="00C224AA"/>
    <w:rsid w:val="00C2268E"/>
    <w:rsid w:val="00C22D35"/>
    <w:rsid w:val="00C23215"/>
    <w:rsid w:val="00C25A73"/>
    <w:rsid w:val="00C26646"/>
    <w:rsid w:val="00C27383"/>
    <w:rsid w:val="00C27FEF"/>
    <w:rsid w:val="00C306D4"/>
    <w:rsid w:val="00C30935"/>
    <w:rsid w:val="00C30F86"/>
    <w:rsid w:val="00C31C38"/>
    <w:rsid w:val="00C31FD1"/>
    <w:rsid w:val="00C32FF8"/>
    <w:rsid w:val="00C33448"/>
    <w:rsid w:val="00C3398D"/>
    <w:rsid w:val="00C33A9B"/>
    <w:rsid w:val="00C349DB"/>
    <w:rsid w:val="00C35354"/>
    <w:rsid w:val="00C35C8C"/>
    <w:rsid w:val="00C3676C"/>
    <w:rsid w:val="00C367D1"/>
    <w:rsid w:val="00C36AE3"/>
    <w:rsid w:val="00C36B2E"/>
    <w:rsid w:val="00C3731F"/>
    <w:rsid w:val="00C3778B"/>
    <w:rsid w:val="00C37CF6"/>
    <w:rsid w:val="00C40891"/>
    <w:rsid w:val="00C40980"/>
    <w:rsid w:val="00C41886"/>
    <w:rsid w:val="00C41974"/>
    <w:rsid w:val="00C422DC"/>
    <w:rsid w:val="00C4376F"/>
    <w:rsid w:val="00C44BB4"/>
    <w:rsid w:val="00C4559B"/>
    <w:rsid w:val="00C4580E"/>
    <w:rsid w:val="00C45AE9"/>
    <w:rsid w:val="00C469C6"/>
    <w:rsid w:val="00C46B4A"/>
    <w:rsid w:val="00C46D9D"/>
    <w:rsid w:val="00C4746E"/>
    <w:rsid w:val="00C478AD"/>
    <w:rsid w:val="00C47D49"/>
    <w:rsid w:val="00C505CB"/>
    <w:rsid w:val="00C508B7"/>
    <w:rsid w:val="00C50D33"/>
    <w:rsid w:val="00C51C73"/>
    <w:rsid w:val="00C522FB"/>
    <w:rsid w:val="00C530B5"/>
    <w:rsid w:val="00C54374"/>
    <w:rsid w:val="00C55890"/>
    <w:rsid w:val="00C5644E"/>
    <w:rsid w:val="00C5663A"/>
    <w:rsid w:val="00C56B94"/>
    <w:rsid w:val="00C56D2C"/>
    <w:rsid w:val="00C571E6"/>
    <w:rsid w:val="00C574C2"/>
    <w:rsid w:val="00C57602"/>
    <w:rsid w:val="00C5789A"/>
    <w:rsid w:val="00C606A7"/>
    <w:rsid w:val="00C61D88"/>
    <w:rsid w:val="00C6279B"/>
    <w:rsid w:val="00C62D1A"/>
    <w:rsid w:val="00C63723"/>
    <w:rsid w:val="00C642EB"/>
    <w:rsid w:val="00C64D71"/>
    <w:rsid w:val="00C650ED"/>
    <w:rsid w:val="00C656F3"/>
    <w:rsid w:val="00C6691A"/>
    <w:rsid w:val="00C66AE8"/>
    <w:rsid w:val="00C70536"/>
    <w:rsid w:val="00C71673"/>
    <w:rsid w:val="00C719A7"/>
    <w:rsid w:val="00C72809"/>
    <w:rsid w:val="00C72C66"/>
    <w:rsid w:val="00C73AF7"/>
    <w:rsid w:val="00C73B55"/>
    <w:rsid w:val="00C7484C"/>
    <w:rsid w:val="00C75C4C"/>
    <w:rsid w:val="00C7674F"/>
    <w:rsid w:val="00C80082"/>
    <w:rsid w:val="00C804F7"/>
    <w:rsid w:val="00C80664"/>
    <w:rsid w:val="00C8083C"/>
    <w:rsid w:val="00C81EB7"/>
    <w:rsid w:val="00C8245F"/>
    <w:rsid w:val="00C82F84"/>
    <w:rsid w:val="00C838C2"/>
    <w:rsid w:val="00C83E16"/>
    <w:rsid w:val="00C843AC"/>
    <w:rsid w:val="00C8671D"/>
    <w:rsid w:val="00C87861"/>
    <w:rsid w:val="00C87FC6"/>
    <w:rsid w:val="00C90023"/>
    <w:rsid w:val="00C900FB"/>
    <w:rsid w:val="00C905D0"/>
    <w:rsid w:val="00C90AB6"/>
    <w:rsid w:val="00C90E78"/>
    <w:rsid w:val="00C90EF9"/>
    <w:rsid w:val="00C9187C"/>
    <w:rsid w:val="00C91E2B"/>
    <w:rsid w:val="00C93062"/>
    <w:rsid w:val="00C93B01"/>
    <w:rsid w:val="00C93B43"/>
    <w:rsid w:val="00C94AE8"/>
    <w:rsid w:val="00C95521"/>
    <w:rsid w:val="00C95EA1"/>
    <w:rsid w:val="00C96636"/>
    <w:rsid w:val="00C96E97"/>
    <w:rsid w:val="00C971DF"/>
    <w:rsid w:val="00C976F2"/>
    <w:rsid w:val="00CA0009"/>
    <w:rsid w:val="00CA01C4"/>
    <w:rsid w:val="00CA0440"/>
    <w:rsid w:val="00CA068E"/>
    <w:rsid w:val="00CA09B2"/>
    <w:rsid w:val="00CA0BB1"/>
    <w:rsid w:val="00CA12A5"/>
    <w:rsid w:val="00CA15EC"/>
    <w:rsid w:val="00CA176A"/>
    <w:rsid w:val="00CA196C"/>
    <w:rsid w:val="00CA1AFE"/>
    <w:rsid w:val="00CA1E72"/>
    <w:rsid w:val="00CA251C"/>
    <w:rsid w:val="00CA2A2D"/>
    <w:rsid w:val="00CA2E81"/>
    <w:rsid w:val="00CA2F6C"/>
    <w:rsid w:val="00CA34D3"/>
    <w:rsid w:val="00CA48A8"/>
    <w:rsid w:val="00CA4D12"/>
    <w:rsid w:val="00CA550C"/>
    <w:rsid w:val="00CA579F"/>
    <w:rsid w:val="00CA6196"/>
    <w:rsid w:val="00CA644A"/>
    <w:rsid w:val="00CA658B"/>
    <w:rsid w:val="00CA65B6"/>
    <w:rsid w:val="00CA6A9A"/>
    <w:rsid w:val="00CA702C"/>
    <w:rsid w:val="00CA7A8F"/>
    <w:rsid w:val="00CA7F39"/>
    <w:rsid w:val="00CB0396"/>
    <w:rsid w:val="00CB0F58"/>
    <w:rsid w:val="00CB1109"/>
    <w:rsid w:val="00CB2174"/>
    <w:rsid w:val="00CB25A8"/>
    <w:rsid w:val="00CB2793"/>
    <w:rsid w:val="00CB2EC8"/>
    <w:rsid w:val="00CB4653"/>
    <w:rsid w:val="00CB4775"/>
    <w:rsid w:val="00CB4E70"/>
    <w:rsid w:val="00CB5043"/>
    <w:rsid w:val="00CB5386"/>
    <w:rsid w:val="00CB5C61"/>
    <w:rsid w:val="00CB65FF"/>
    <w:rsid w:val="00CB7553"/>
    <w:rsid w:val="00CB7F8E"/>
    <w:rsid w:val="00CC05FA"/>
    <w:rsid w:val="00CC1749"/>
    <w:rsid w:val="00CC2237"/>
    <w:rsid w:val="00CC223E"/>
    <w:rsid w:val="00CC3527"/>
    <w:rsid w:val="00CC3FE2"/>
    <w:rsid w:val="00CC4377"/>
    <w:rsid w:val="00CC43B2"/>
    <w:rsid w:val="00CC4B0B"/>
    <w:rsid w:val="00CC591D"/>
    <w:rsid w:val="00CC5920"/>
    <w:rsid w:val="00CC5ACC"/>
    <w:rsid w:val="00CC6D8F"/>
    <w:rsid w:val="00CC76BB"/>
    <w:rsid w:val="00CC7D70"/>
    <w:rsid w:val="00CC7EA7"/>
    <w:rsid w:val="00CD0C3C"/>
    <w:rsid w:val="00CD0D6A"/>
    <w:rsid w:val="00CD12F4"/>
    <w:rsid w:val="00CD2607"/>
    <w:rsid w:val="00CD2809"/>
    <w:rsid w:val="00CD329D"/>
    <w:rsid w:val="00CD363E"/>
    <w:rsid w:val="00CD446C"/>
    <w:rsid w:val="00CD4DBF"/>
    <w:rsid w:val="00CD54FC"/>
    <w:rsid w:val="00CD5A50"/>
    <w:rsid w:val="00CD5D88"/>
    <w:rsid w:val="00CD67E2"/>
    <w:rsid w:val="00CD6C6B"/>
    <w:rsid w:val="00CD6EA3"/>
    <w:rsid w:val="00CD7332"/>
    <w:rsid w:val="00CD73F1"/>
    <w:rsid w:val="00CE00DD"/>
    <w:rsid w:val="00CE0714"/>
    <w:rsid w:val="00CE13FE"/>
    <w:rsid w:val="00CE1C27"/>
    <w:rsid w:val="00CE25E6"/>
    <w:rsid w:val="00CE2944"/>
    <w:rsid w:val="00CE296E"/>
    <w:rsid w:val="00CE34BF"/>
    <w:rsid w:val="00CE35CF"/>
    <w:rsid w:val="00CE3950"/>
    <w:rsid w:val="00CE3A26"/>
    <w:rsid w:val="00CE3E7A"/>
    <w:rsid w:val="00CE420D"/>
    <w:rsid w:val="00CE443C"/>
    <w:rsid w:val="00CE4B5F"/>
    <w:rsid w:val="00CE4E84"/>
    <w:rsid w:val="00CE4F34"/>
    <w:rsid w:val="00CE5029"/>
    <w:rsid w:val="00CE5BED"/>
    <w:rsid w:val="00CE5E6A"/>
    <w:rsid w:val="00CE6266"/>
    <w:rsid w:val="00CE6A85"/>
    <w:rsid w:val="00CE6E6B"/>
    <w:rsid w:val="00CE6E7B"/>
    <w:rsid w:val="00CE7A77"/>
    <w:rsid w:val="00CE7AD5"/>
    <w:rsid w:val="00CF023E"/>
    <w:rsid w:val="00CF0293"/>
    <w:rsid w:val="00CF2597"/>
    <w:rsid w:val="00CF30FF"/>
    <w:rsid w:val="00CF456B"/>
    <w:rsid w:val="00CF55C4"/>
    <w:rsid w:val="00CF55D2"/>
    <w:rsid w:val="00CF5C9E"/>
    <w:rsid w:val="00CF5FA3"/>
    <w:rsid w:val="00CF63BA"/>
    <w:rsid w:val="00CF6AAA"/>
    <w:rsid w:val="00CF6C69"/>
    <w:rsid w:val="00CF78AD"/>
    <w:rsid w:val="00CF7DF8"/>
    <w:rsid w:val="00D006C9"/>
    <w:rsid w:val="00D00A71"/>
    <w:rsid w:val="00D00B72"/>
    <w:rsid w:val="00D01188"/>
    <w:rsid w:val="00D01511"/>
    <w:rsid w:val="00D02D53"/>
    <w:rsid w:val="00D03321"/>
    <w:rsid w:val="00D03697"/>
    <w:rsid w:val="00D037A5"/>
    <w:rsid w:val="00D037CB"/>
    <w:rsid w:val="00D03F8C"/>
    <w:rsid w:val="00D041A8"/>
    <w:rsid w:val="00D061A7"/>
    <w:rsid w:val="00D06832"/>
    <w:rsid w:val="00D0739C"/>
    <w:rsid w:val="00D073BA"/>
    <w:rsid w:val="00D07E0A"/>
    <w:rsid w:val="00D10011"/>
    <w:rsid w:val="00D10314"/>
    <w:rsid w:val="00D106F6"/>
    <w:rsid w:val="00D10A15"/>
    <w:rsid w:val="00D1115F"/>
    <w:rsid w:val="00D119DF"/>
    <w:rsid w:val="00D11B6D"/>
    <w:rsid w:val="00D120B1"/>
    <w:rsid w:val="00D123DD"/>
    <w:rsid w:val="00D128BD"/>
    <w:rsid w:val="00D13640"/>
    <w:rsid w:val="00D13BF9"/>
    <w:rsid w:val="00D1443B"/>
    <w:rsid w:val="00D14522"/>
    <w:rsid w:val="00D149A2"/>
    <w:rsid w:val="00D14FCF"/>
    <w:rsid w:val="00D150C4"/>
    <w:rsid w:val="00D159D1"/>
    <w:rsid w:val="00D15E3A"/>
    <w:rsid w:val="00D160E1"/>
    <w:rsid w:val="00D1695E"/>
    <w:rsid w:val="00D16B99"/>
    <w:rsid w:val="00D16C17"/>
    <w:rsid w:val="00D16C5F"/>
    <w:rsid w:val="00D16D0F"/>
    <w:rsid w:val="00D17473"/>
    <w:rsid w:val="00D174EC"/>
    <w:rsid w:val="00D20D70"/>
    <w:rsid w:val="00D213BC"/>
    <w:rsid w:val="00D2145B"/>
    <w:rsid w:val="00D214E6"/>
    <w:rsid w:val="00D21A99"/>
    <w:rsid w:val="00D21E46"/>
    <w:rsid w:val="00D21E73"/>
    <w:rsid w:val="00D22269"/>
    <w:rsid w:val="00D223DC"/>
    <w:rsid w:val="00D22586"/>
    <w:rsid w:val="00D2485B"/>
    <w:rsid w:val="00D268B1"/>
    <w:rsid w:val="00D275C6"/>
    <w:rsid w:val="00D3113D"/>
    <w:rsid w:val="00D31BE3"/>
    <w:rsid w:val="00D31DA1"/>
    <w:rsid w:val="00D32450"/>
    <w:rsid w:val="00D32E49"/>
    <w:rsid w:val="00D336DD"/>
    <w:rsid w:val="00D33B9F"/>
    <w:rsid w:val="00D34A6F"/>
    <w:rsid w:val="00D35E7D"/>
    <w:rsid w:val="00D35F67"/>
    <w:rsid w:val="00D37830"/>
    <w:rsid w:val="00D40900"/>
    <w:rsid w:val="00D40C06"/>
    <w:rsid w:val="00D416B3"/>
    <w:rsid w:val="00D419D4"/>
    <w:rsid w:val="00D41D9B"/>
    <w:rsid w:val="00D42916"/>
    <w:rsid w:val="00D42E37"/>
    <w:rsid w:val="00D4439E"/>
    <w:rsid w:val="00D452ED"/>
    <w:rsid w:val="00D45C0B"/>
    <w:rsid w:val="00D46E7C"/>
    <w:rsid w:val="00D47051"/>
    <w:rsid w:val="00D4715D"/>
    <w:rsid w:val="00D47673"/>
    <w:rsid w:val="00D4779A"/>
    <w:rsid w:val="00D504B3"/>
    <w:rsid w:val="00D505C4"/>
    <w:rsid w:val="00D511E4"/>
    <w:rsid w:val="00D51952"/>
    <w:rsid w:val="00D52206"/>
    <w:rsid w:val="00D526F6"/>
    <w:rsid w:val="00D527D1"/>
    <w:rsid w:val="00D53404"/>
    <w:rsid w:val="00D537FD"/>
    <w:rsid w:val="00D53E2F"/>
    <w:rsid w:val="00D54029"/>
    <w:rsid w:val="00D54605"/>
    <w:rsid w:val="00D5611F"/>
    <w:rsid w:val="00D567B8"/>
    <w:rsid w:val="00D607FB"/>
    <w:rsid w:val="00D60A5C"/>
    <w:rsid w:val="00D622B4"/>
    <w:rsid w:val="00D6273E"/>
    <w:rsid w:val="00D62DCC"/>
    <w:rsid w:val="00D63434"/>
    <w:rsid w:val="00D6386B"/>
    <w:rsid w:val="00D63AA8"/>
    <w:rsid w:val="00D63BB4"/>
    <w:rsid w:val="00D63E37"/>
    <w:rsid w:val="00D64545"/>
    <w:rsid w:val="00D653CD"/>
    <w:rsid w:val="00D65A59"/>
    <w:rsid w:val="00D660C8"/>
    <w:rsid w:val="00D663F6"/>
    <w:rsid w:val="00D66FE1"/>
    <w:rsid w:val="00D67A1E"/>
    <w:rsid w:val="00D67A88"/>
    <w:rsid w:val="00D67D87"/>
    <w:rsid w:val="00D709CE"/>
    <w:rsid w:val="00D7268E"/>
    <w:rsid w:val="00D73A8B"/>
    <w:rsid w:val="00D73EF3"/>
    <w:rsid w:val="00D73F69"/>
    <w:rsid w:val="00D740BA"/>
    <w:rsid w:val="00D74712"/>
    <w:rsid w:val="00D74EB0"/>
    <w:rsid w:val="00D752DD"/>
    <w:rsid w:val="00D753AD"/>
    <w:rsid w:val="00D75507"/>
    <w:rsid w:val="00D756D5"/>
    <w:rsid w:val="00D75D2E"/>
    <w:rsid w:val="00D76923"/>
    <w:rsid w:val="00D770DE"/>
    <w:rsid w:val="00D77649"/>
    <w:rsid w:val="00D77814"/>
    <w:rsid w:val="00D77F40"/>
    <w:rsid w:val="00D80423"/>
    <w:rsid w:val="00D813F2"/>
    <w:rsid w:val="00D81CFB"/>
    <w:rsid w:val="00D82393"/>
    <w:rsid w:val="00D82574"/>
    <w:rsid w:val="00D82C05"/>
    <w:rsid w:val="00D82DF5"/>
    <w:rsid w:val="00D8337B"/>
    <w:rsid w:val="00D83AA5"/>
    <w:rsid w:val="00D84E38"/>
    <w:rsid w:val="00D8510B"/>
    <w:rsid w:val="00D85B60"/>
    <w:rsid w:val="00D85BFF"/>
    <w:rsid w:val="00D87CB3"/>
    <w:rsid w:val="00D904CF"/>
    <w:rsid w:val="00D9099E"/>
    <w:rsid w:val="00D9102E"/>
    <w:rsid w:val="00D91129"/>
    <w:rsid w:val="00D9161B"/>
    <w:rsid w:val="00D91CB8"/>
    <w:rsid w:val="00D92676"/>
    <w:rsid w:val="00D92ABE"/>
    <w:rsid w:val="00D9362D"/>
    <w:rsid w:val="00D93986"/>
    <w:rsid w:val="00D93A0D"/>
    <w:rsid w:val="00D93FE4"/>
    <w:rsid w:val="00D959AD"/>
    <w:rsid w:val="00D967D3"/>
    <w:rsid w:val="00D96DA5"/>
    <w:rsid w:val="00D9728B"/>
    <w:rsid w:val="00D97B70"/>
    <w:rsid w:val="00DA0346"/>
    <w:rsid w:val="00DA0FF5"/>
    <w:rsid w:val="00DA1031"/>
    <w:rsid w:val="00DA1538"/>
    <w:rsid w:val="00DA37CC"/>
    <w:rsid w:val="00DA3994"/>
    <w:rsid w:val="00DA3CF2"/>
    <w:rsid w:val="00DA4CC1"/>
    <w:rsid w:val="00DA54B8"/>
    <w:rsid w:val="00DA56E6"/>
    <w:rsid w:val="00DA58F1"/>
    <w:rsid w:val="00DA60F9"/>
    <w:rsid w:val="00DA6104"/>
    <w:rsid w:val="00DA6D29"/>
    <w:rsid w:val="00DA7E4C"/>
    <w:rsid w:val="00DB199E"/>
    <w:rsid w:val="00DB25B6"/>
    <w:rsid w:val="00DB2A6B"/>
    <w:rsid w:val="00DB3621"/>
    <w:rsid w:val="00DB3A54"/>
    <w:rsid w:val="00DB47E8"/>
    <w:rsid w:val="00DB544C"/>
    <w:rsid w:val="00DB567C"/>
    <w:rsid w:val="00DB6547"/>
    <w:rsid w:val="00DB672F"/>
    <w:rsid w:val="00DB7339"/>
    <w:rsid w:val="00DB74C4"/>
    <w:rsid w:val="00DC1601"/>
    <w:rsid w:val="00DC1C61"/>
    <w:rsid w:val="00DC209B"/>
    <w:rsid w:val="00DC2AE7"/>
    <w:rsid w:val="00DC2AE8"/>
    <w:rsid w:val="00DC3008"/>
    <w:rsid w:val="00DC318C"/>
    <w:rsid w:val="00DC390D"/>
    <w:rsid w:val="00DC41C1"/>
    <w:rsid w:val="00DC57B6"/>
    <w:rsid w:val="00DC5A7B"/>
    <w:rsid w:val="00DC5FEC"/>
    <w:rsid w:val="00DC66B2"/>
    <w:rsid w:val="00DC6ABF"/>
    <w:rsid w:val="00DC770E"/>
    <w:rsid w:val="00DC7B35"/>
    <w:rsid w:val="00DD02FB"/>
    <w:rsid w:val="00DD059E"/>
    <w:rsid w:val="00DD1077"/>
    <w:rsid w:val="00DD1FF5"/>
    <w:rsid w:val="00DD20EE"/>
    <w:rsid w:val="00DD4500"/>
    <w:rsid w:val="00DD46EB"/>
    <w:rsid w:val="00DD54B5"/>
    <w:rsid w:val="00DD57BD"/>
    <w:rsid w:val="00DD5964"/>
    <w:rsid w:val="00DD6317"/>
    <w:rsid w:val="00DD659D"/>
    <w:rsid w:val="00DD6BDA"/>
    <w:rsid w:val="00DD7701"/>
    <w:rsid w:val="00DD79B4"/>
    <w:rsid w:val="00DE0116"/>
    <w:rsid w:val="00DE0C69"/>
    <w:rsid w:val="00DE1216"/>
    <w:rsid w:val="00DE213C"/>
    <w:rsid w:val="00DE2F4C"/>
    <w:rsid w:val="00DE33E9"/>
    <w:rsid w:val="00DE359E"/>
    <w:rsid w:val="00DE3B48"/>
    <w:rsid w:val="00DE3BC5"/>
    <w:rsid w:val="00DE3C33"/>
    <w:rsid w:val="00DE410A"/>
    <w:rsid w:val="00DE4AF7"/>
    <w:rsid w:val="00DE506A"/>
    <w:rsid w:val="00DE56E2"/>
    <w:rsid w:val="00DE6B0C"/>
    <w:rsid w:val="00DF0FC7"/>
    <w:rsid w:val="00DF19F7"/>
    <w:rsid w:val="00DF1E6F"/>
    <w:rsid w:val="00DF3014"/>
    <w:rsid w:val="00DF3514"/>
    <w:rsid w:val="00DF4115"/>
    <w:rsid w:val="00DF4137"/>
    <w:rsid w:val="00DF465E"/>
    <w:rsid w:val="00DF4868"/>
    <w:rsid w:val="00DF4E27"/>
    <w:rsid w:val="00DF4E5E"/>
    <w:rsid w:val="00DF56C0"/>
    <w:rsid w:val="00DF5D24"/>
    <w:rsid w:val="00DF5D26"/>
    <w:rsid w:val="00DF79B2"/>
    <w:rsid w:val="00DF7CA1"/>
    <w:rsid w:val="00E01C6F"/>
    <w:rsid w:val="00E020F3"/>
    <w:rsid w:val="00E02B1C"/>
    <w:rsid w:val="00E03103"/>
    <w:rsid w:val="00E033BB"/>
    <w:rsid w:val="00E037DD"/>
    <w:rsid w:val="00E037DF"/>
    <w:rsid w:val="00E0388F"/>
    <w:rsid w:val="00E04412"/>
    <w:rsid w:val="00E0457A"/>
    <w:rsid w:val="00E04B35"/>
    <w:rsid w:val="00E0533D"/>
    <w:rsid w:val="00E05F2F"/>
    <w:rsid w:val="00E064D8"/>
    <w:rsid w:val="00E074D3"/>
    <w:rsid w:val="00E0753D"/>
    <w:rsid w:val="00E07829"/>
    <w:rsid w:val="00E07F77"/>
    <w:rsid w:val="00E10160"/>
    <w:rsid w:val="00E1016A"/>
    <w:rsid w:val="00E116C7"/>
    <w:rsid w:val="00E11864"/>
    <w:rsid w:val="00E11BDB"/>
    <w:rsid w:val="00E12A3F"/>
    <w:rsid w:val="00E12AD4"/>
    <w:rsid w:val="00E13747"/>
    <w:rsid w:val="00E13B15"/>
    <w:rsid w:val="00E13B84"/>
    <w:rsid w:val="00E14038"/>
    <w:rsid w:val="00E1472C"/>
    <w:rsid w:val="00E15182"/>
    <w:rsid w:val="00E15867"/>
    <w:rsid w:val="00E15ACE"/>
    <w:rsid w:val="00E15CE0"/>
    <w:rsid w:val="00E16E0E"/>
    <w:rsid w:val="00E17645"/>
    <w:rsid w:val="00E179EA"/>
    <w:rsid w:val="00E17FDA"/>
    <w:rsid w:val="00E20402"/>
    <w:rsid w:val="00E206CD"/>
    <w:rsid w:val="00E21220"/>
    <w:rsid w:val="00E21FDD"/>
    <w:rsid w:val="00E22356"/>
    <w:rsid w:val="00E223DD"/>
    <w:rsid w:val="00E226EF"/>
    <w:rsid w:val="00E2272A"/>
    <w:rsid w:val="00E22F9C"/>
    <w:rsid w:val="00E247A0"/>
    <w:rsid w:val="00E2487C"/>
    <w:rsid w:val="00E24B24"/>
    <w:rsid w:val="00E256A7"/>
    <w:rsid w:val="00E27007"/>
    <w:rsid w:val="00E27808"/>
    <w:rsid w:val="00E2790D"/>
    <w:rsid w:val="00E27C1A"/>
    <w:rsid w:val="00E303D0"/>
    <w:rsid w:val="00E30FA4"/>
    <w:rsid w:val="00E31432"/>
    <w:rsid w:val="00E32628"/>
    <w:rsid w:val="00E33649"/>
    <w:rsid w:val="00E3466C"/>
    <w:rsid w:val="00E34768"/>
    <w:rsid w:val="00E34818"/>
    <w:rsid w:val="00E37456"/>
    <w:rsid w:val="00E374C1"/>
    <w:rsid w:val="00E3771A"/>
    <w:rsid w:val="00E379AA"/>
    <w:rsid w:val="00E42940"/>
    <w:rsid w:val="00E42A51"/>
    <w:rsid w:val="00E43102"/>
    <w:rsid w:val="00E4361F"/>
    <w:rsid w:val="00E43DA8"/>
    <w:rsid w:val="00E43FAB"/>
    <w:rsid w:val="00E442F6"/>
    <w:rsid w:val="00E44301"/>
    <w:rsid w:val="00E4512E"/>
    <w:rsid w:val="00E4576D"/>
    <w:rsid w:val="00E459DF"/>
    <w:rsid w:val="00E45FE8"/>
    <w:rsid w:val="00E46757"/>
    <w:rsid w:val="00E467DC"/>
    <w:rsid w:val="00E469A2"/>
    <w:rsid w:val="00E46CDA"/>
    <w:rsid w:val="00E47478"/>
    <w:rsid w:val="00E47A8B"/>
    <w:rsid w:val="00E5030F"/>
    <w:rsid w:val="00E5098E"/>
    <w:rsid w:val="00E510A6"/>
    <w:rsid w:val="00E514A7"/>
    <w:rsid w:val="00E51506"/>
    <w:rsid w:val="00E51919"/>
    <w:rsid w:val="00E52873"/>
    <w:rsid w:val="00E53221"/>
    <w:rsid w:val="00E5360F"/>
    <w:rsid w:val="00E54440"/>
    <w:rsid w:val="00E54C59"/>
    <w:rsid w:val="00E5525B"/>
    <w:rsid w:val="00E55282"/>
    <w:rsid w:val="00E5543D"/>
    <w:rsid w:val="00E56177"/>
    <w:rsid w:val="00E563E3"/>
    <w:rsid w:val="00E6085A"/>
    <w:rsid w:val="00E617F9"/>
    <w:rsid w:val="00E61927"/>
    <w:rsid w:val="00E622D3"/>
    <w:rsid w:val="00E62382"/>
    <w:rsid w:val="00E62436"/>
    <w:rsid w:val="00E6270F"/>
    <w:rsid w:val="00E633C2"/>
    <w:rsid w:val="00E63AE0"/>
    <w:rsid w:val="00E63BB2"/>
    <w:rsid w:val="00E652EB"/>
    <w:rsid w:val="00E6648A"/>
    <w:rsid w:val="00E664C5"/>
    <w:rsid w:val="00E66BEB"/>
    <w:rsid w:val="00E66F09"/>
    <w:rsid w:val="00E67231"/>
    <w:rsid w:val="00E7140D"/>
    <w:rsid w:val="00E73038"/>
    <w:rsid w:val="00E73108"/>
    <w:rsid w:val="00E73569"/>
    <w:rsid w:val="00E74531"/>
    <w:rsid w:val="00E76A08"/>
    <w:rsid w:val="00E77363"/>
    <w:rsid w:val="00E7745C"/>
    <w:rsid w:val="00E779FF"/>
    <w:rsid w:val="00E805DE"/>
    <w:rsid w:val="00E812EF"/>
    <w:rsid w:val="00E81822"/>
    <w:rsid w:val="00E83059"/>
    <w:rsid w:val="00E843F9"/>
    <w:rsid w:val="00E8466E"/>
    <w:rsid w:val="00E84850"/>
    <w:rsid w:val="00E84E5D"/>
    <w:rsid w:val="00E8549D"/>
    <w:rsid w:val="00E85C14"/>
    <w:rsid w:val="00E85F1D"/>
    <w:rsid w:val="00E8616D"/>
    <w:rsid w:val="00E86B86"/>
    <w:rsid w:val="00E87304"/>
    <w:rsid w:val="00E874EB"/>
    <w:rsid w:val="00E87863"/>
    <w:rsid w:val="00E900EE"/>
    <w:rsid w:val="00E90788"/>
    <w:rsid w:val="00E91567"/>
    <w:rsid w:val="00E916A3"/>
    <w:rsid w:val="00E916E9"/>
    <w:rsid w:val="00E9202B"/>
    <w:rsid w:val="00E92231"/>
    <w:rsid w:val="00E92584"/>
    <w:rsid w:val="00E92B1C"/>
    <w:rsid w:val="00E93042"/>
    <w:rsid w:val="00E93A49"/>
    <w:rsid w:val="00E94842"/>
    <w:rsid w:val="00E95241"/>
    <w:rsid w:val="00E95A4B"/>
    <w:rsid w:val="00E9620B"/>
    <w:rsid w:val="00E974D7"/>
    <w:rsid w:val="00E97845"/>
    <w:rsid w:val="00E97D9C"/>
    <w:rsid w:val="00EA059C"/>
    <w:rsid w:val="00EA099E"/>
    <w:rsid w:val="00EA0AA1"/>
    <w:rsid w:val="00EA0BEF"/>
    <w:rsid w:val="00EA0CD6"/>
    <w:rsid w:val="00EA0F6A"/>
    <w:rsid w:val="00EA0F7C"/>
    <w:rsid w:val="00EA2596"/>
    <w:rsid w:val="00EA2E18"/>
    <w:rsid w:val="00EA3583"/>
    <w:rsid w:val="00EA393C"/>
    <w:rsid w:val="00EA46A7"/>
    <w:rsid w:val="00EA4833"/>
    <w:rsid w:val="00EA4DC7"/>
    <w:rsid w:val="00EA506A"/>
    <w:rsid w:val="00EA5083"/>
    <w:rsid w:val="00EA62FF"/>
    <w:rsid w:val="00EA6A6C"/>
    <w:rsid w:val="00EA7608"/>
    <w:rsid w:val="00EA79D2"/>
    <w:rsid w:val="00EB12B5"/>
    <w:rsid w:val="00EB2844"/>
    <w:rsid w:val="00EB3CAD"/>
    <w:rsid w:val="00EB400F"/>
    <w:rsid w:val="00EB483F"/>
    <w:rsid w:val="00EB52C4"/>
    <w:rsid w:val="00EB61BC"/>
    <w:rsid w:val="00EB6376"/>
    <w:rsid w:val="00EB7950"/>
    <w:rsid w:val="00EC0605"/>
    <w:rsid w:val="00EC1082"/>
    <w:rsid w:val="00EC1807"/>
    <w:rsid w:val="00EC1991"/>
    <w:rsid w:val="00EC2439"/>
    <w:rsid w:val="00EC2CD5"/>
    <w:rsid w:val="00EC3010"/>
    <w:rsid w:val="00EC3C33"/>
    <w:rsid w:val="00EC41DA"/>
    <w:rsid w:val="00EC5419"/>
    <w:rsid w:val="00EC5535"/>
    <w:rsid w:val="00EC5691"/>
    <w:rsid w:val="00EC5842"/>
    <w:rsid w:val="00EC59AA"/>
    <w:rsid w:val="00EC713A"/>
    <w:rsid w:val="00ED0210"/>
    <w:rsid w:val="00ED0B23"/>
    <w:rsid w:val="00ED0F0F"/>
    <w:rsid w:val="00ED17DC"/>
    <w:rsid w:val="00ED1C11"/>
    <w:rsid w:val="00ED28F7"/>
    <w:rsid w:val="00ED352E"/>
    <w:rsid w:val="00ED38CF"/>
    <w:rsid w:val="00ED473C"/>
    <w:rsid w:val="00ED4A6D"/>
    <w:rsid w:val="00ED4BD5"/>
    <w:rsid w:val="00ED52B0"/>
    <w:rsid w:val="00ED536B"/>
    <w:rsid w:val="00ED5604"/>
    <w:rsid w:val="00ED5913"/>
    <w:rsid w:val="00ED68B4"/>
    <w:rsid w:val="00ED6AA1"/>
    <w:rsid w:val="00ED731D"/>
    <w:rsid w:val="00ED733F"/>
    <w:rsid w:val="00ED756B"/>
    <w:rsid w:val="00ED757E"/>
    <w:rsid w:val="00ED7BD6"/>
    <w:rsid w:val="00ED7E80"/>
    <w:rsid w:val="00EE0C03"/>
    <w:rsid w:val="00EE0E52"/>
    <w:rsid w:val="00EE167B"/>
    <w:rsid w:val="00EE1A1F"/>
    <w:rsid w:val="00EE1C62"/>
    <w:rsid w:val="00EE25E3"/>
    <w:rsid w:val="00EE38D6"/>
    <w:rsid w:val="00EE4988"/>
    <w:rsid w:val="00EE514B"/>
    <w:rsid w:val="00EF0283"/>
    <w:rsid w:val="00EF069B"/>
    <w:rsid w:val="00EF0C87"/>
    <w:rsid w:val="00EF1149"/>
    <w:rsid w:val="00EF13F7"/>
    <w:rsid w:val="00EF156E"/>
    <w:rsid w:val="00EF1722"/>
    <w:rsid w:val="00EF2105"/>
    <w:rsid w:val="00EF29C6"/>
    <w:rsid w:val="00EF2B24"/>
    <w:rsid w:val="00EF2D8E"/>
    <w:rsid w:val="00EF308D"/>
    <w:rsid w:val="00EF4F58"/>
    <w:rsid w:val="00EF5A11"/>
    <w:rsid w:val="00EF7016"/>
    <w:rsid w:val="00EF7ACE"/>
    <w:rsid w:val="00F006EE"/>
    <w:rsid w:val="00F02216"/>
    <w:rsid w:val="00F02FA8"/>
    <w:rsid w:val="00F03068"/>
    <w:rsid w:val="00F03BE5"/>
    <w:rsid w:val="00F03DDF"/>
    <w:rsid w:val="00F03FC0"/>
    <w:rsid w:val="00F04A6B"/>
    <w:rsid w:val="00F04D2B"/>
    <w:rsid w:val="00F04FEB"/>
    <w:rsid w:val="00F069ED"/>
    <w:rsid w:val="00F06C08"/>
    <w:rsid w:val="00F06FE5"/>
    <w:rsid w:val="00F074A7"/>
    <w:rsid w:val="00F076F0"/>
    <w:rsid w:val="00F076F1"/>
    <w:rsid w:val="00F079AD"/>
    <w:rsid w:val="00F07B08"/>
    <w:rsid w:val="00F102A8"/>
    <w:rsid w:val="00F10CB9"/>
    <w:rsid w:val="00F10F6A"/>
    <w:rsid w:val="00F1125A"/>
    <w:rsid w:val="00F112F4"/>
    <w:rsid w:val="00F121CF"/>
    <w:rsid w:val="00F124E9"/>
    <w:rsid w:val="00F1254E"/>
    <w:rsid w:val="00F12896"/>
    <w:rsid w:val="00F12B44"/>
    <w:rsid w:val="00F1377E"/>
    <w:rsid w:val="00F138E4"/>
    <w:rsid w:val="00F13977"/>
    <w:rsid w:val="00F154C4"/>
    <w:rsid w:val="00F15AC0"/>
    <w:rsid w:val="00F15AFD"/>
    <w:rsid w:val="00F1695C"/>
    <w:rsid w:val="00F20836"/>
    <w:rsid w:val="00F20E20"/>
    <w:rsid w:val="00F21001"/>
    <w:rsid w:val="00F21EBC"/>
    <w:rsid w:val="00F22483"/>
    <w:rsid w:val="00F22689"/>
    <w:rsid w:val="00F229EF"/>
    <w:rsid w:val="00F241F4"/>
    <w:rsid w:val="00F241FD"/>
    <w:rsid w:val="00F25554"/>
    <w:rsid w:val="00F26217"/>
    <w:rsid w:val="00F270DD"/>
    <w:rsid w:val="00F3027F"/>
    <w:rsid w:val="00F3056D"/>
    <w:rsid w:val="00F30FE2"/>
    <w:rsid w:val="00F3164D"/>
    <w:rsid w:val="00F327AB"/>
    <w:rsid w:val="00F32C02"/>
    <w:rsid w:val="00F3347C"/>
    <w:rsid w:val="00F34210"/>
    <w:rsid w:val="00F34658"/>
    <w:rsid w:val="00F347F2"/>
    <w:rsid w:val="00F3659A"/>
    <w:rsid w:val="00F37A21"/>
    <w:rsid w:val="00F37B7E"/>
    <w:rsid w:val="00F37F78"/>
    <w:rsid w:val="00F40510"/>
    <w:rsid w:val="00F40A62"/>
    <w:rsid w:val="00F41F57"/>
    <w:rsid w:val="00F426B8"/>
    <w:rsid w:val="00F431AB"/>
    <w:rsid w:val="00F43A9F"/>
    <w:rsid w:val="00F4561B"/>
    <w:rsid w:val="00F45C4D"/>
    <w:rsid w:val="00F465FF"/>
    <w:rsid w:val="00F46E4B"/>
    <w:rsid w:val="00F47474"/>
    <w:rsid w:val="00F47534"/>
    <w:rsid w:val="00F47646"/>
    <w:rsid w:val="00F47922"/>
    <w:rsid w:val="00F47965"/>
    <w:rsid w:val="00F50226"/>
    <w:rsid w:val="00F50307"/>
    <w:rsid w:val="00F513DB"/>
    <w:rsid w:val="00F523F0"/>
    <w:rsid w:val="00F5294A"/>
    <w:rsid w:val="00F52F6B"/>
    <w:rsid w:val="00F53733"/>
    <w:rsid w:val="00F53889"/>
    <w:rsid w:val="00F54EC3"/>
    <w:rsid w:val="00F54F77"/>
    <w:rsid w:val="00F57223"/>
    <w:rsid w:val="00F57440"/>
    <w:rsid w:val="00F57789"/>
    <w:rsid w:val="00F57F7A"/>
    <w:rsid w:val="00F60258"/>
    <w:rsid w:val="00F61F84"/>
    <w:rsid w:val="00F6245F"/>
    <w:rsid w:val="00F629CF"/>
    <w:rsid w:val="00F6310C"/>
    <w:rsid w:val="00F63F10"/>
    <w:rsid w:val="00F64384"/>
    <w:rsid w:val="00F64A17"/>
    <w:rsid w:val="00F6554B"/>
    <w:rsid w:val="00F65583"/>
    <w:rsid w:val="00F65991"/>
    <w:rsid w:val="00F66249"/>
    <w:rsid w:val="00F663EB"/>
    <w:rsid w:val="00F67789"/>
    <w:rsid w:val="00F70400"/>
    <w:rsid w:val="00F71318"/>
    <w:rsid w:val="00F71852"/>
    <w:rsid w:val="00F71C94"/>
    <w:rsid w:val="00F72424"/>
    <w:rsid w:val="00F732EB"/>
    <w:rsid w:val="00F733A8"/>
    <w:rsid w:val="00F73B2D"/>
    <w:rsid w:val="00F73DD8"/>
    <w:rsid w:val="00F73FAF"/>
    <w:rsid w:val="00F74F45"/>
    <w:rsid w:val="00F74FD3"/>
    <w:rsid w:val="00F764C7"/>
    <w:rsid w:val="00F76962"/>
    <w:rsid w:val="00F77EF2"/>
    <w:rsid w:val="00F81295"/>
    <w:rsid w:val="00F812D5"/>
    <w:rsid w:val="00F8171D"/>
    <w:rsid w:val="00F81C2B"/>
    <w:rsid w:val="00F81C7E"/>
    <w:rsid w:val="00F8358C"/>
    <w:rsid w:val="00F84CB3"/>
    <w:rsid w:val="00F853D9"/>
    <w:rsid w:val="00F85445"/>
    <w:rsid w:val="00F85C36"/>
    <w:rsid w:val="00F86A19"/>
    <w:rsid w:val="00F873CD"/>
    <w:rsid w:val="00F8770D"/>
    <w:rsid w:val="00F877B5"/>
    <w:rsid w:val="00F87DE3"/>
    <w:rsid w:val="00F906B2"/>
    <w:rsid w:val="00F906ED"/>
    <w:rsid w:val="00F90BDC"/>
    <w:rsid w:val="00F90CCA"/>
    <w:rsid w:val="00F91A25"/>
    <w:rsid w:val="00F91C4A"/>
    <w:rsid w:val="00F92D59"/>
    <w:rsid w:val="00F92DB5"/>
    <w:rsid w:val="00F93312"/>
    <w:rsid w:val="00F93D77"/>
    <w:rsid w:val="00F9433B"/>
    <w:rsid w:val="00F944C6"/>
    <w:rsid w:val="00F94977"/>
    <w:rsid w:val="00F94A42"/>
    <w:rsid w:val="00F9629B"/>
    <w:rsid w:val="00F96E67"/>
    <w:rsid w:val="00F978F1"/>
    <w:rsid w:val="00F97A37"/>
    <w:rsid w:val="00FA0A02"/>
    <w:rsid w:val="00FA0DBB"/>
    <w:rsid w:val="00FA1914"/>
    <w:rsid w:val="00FA1FAB"/>
    <w:rsid w:val="00FA22D5"/>
    <w:rsid w:val="00FA30F4"/>
    <w:rsid w:val="00FA39AB"/>
    <w:rsid w:val="00FA3B81"/>
    <w:rsid w:val="00FA46F7"/>
    <w:rsid w:val="00FA477C"/>
    <w:rsid w:val="00FA4C5D"/>
    <w:rsid w:val="00FA58BD"/>
    <w:rsid w:val="00FA5916"/>
    <w:rsid w:val="00FA594B"/>
    <w:rsid w:val="00FA5BBB"/>
    <w:rsid w:val="00FA5DE4"/>
    <w:rsid w:val="00FA5E30"/>
    <w:rsid w:val="00FA780C"/>
    <w:rsid w:val="00FA7C79"/>
    <w:rsid w:val="00FB04C7"/>
    <w:rsid w:val="00FB0750"/>
    <w:rsid w:val="00FB09DD"/>
    <w:rsid w:val="00FB0B1C"/>
    <w:rsid w:val="00FB0C55"/>
    <w:rsid w:val="00FB1067"/>
    <w:rsid w:val="00FB11F7"/>
    <w:rsid w:val="00FB2113"/>
    <w:rsid w:val="00FB21E0"/>
    <w:rsid w:val="00FB2FAA"/>
    <w:rsid w:val="00FB3B60"/>
    <w:rsid w:val="00FB402F"/>
    <w:rsid w:val="00FB4244"/>
    <w:rsid w:val="00FB4529"/>
    <w:rsid w:val="00FB4947"/>
    <w:rsid w:val="00FB4F9B"/>
    <w:rsid w:val="00FB6015"/>
    <w:rsid w:val="00FB69CA"/>
    <w:rsid w:val="00FB6A79"/>
    <w:rsid w:val="00FB6A7E"/>
    <w:rsid w:val="00FB6DBC"/>
    <w:rsid w:val="00FB6EB7"/>
    <w:rsid w:val="00FB7539"/>
    <w:rsid w:val="00FC0246"/>
    <w:rsid w:val="00FC375A"/>
    <w:rsid w:val="00FC3C3F"/>
    <w:rsid w:val="00FC452B"/>
    <w:rsid w:val="00FC4AAF"/>
    <w:rsid w:val="00FC533E"/>
    <w:rsid w:val="00FC5556"/>
    <w:rsid w:val="00FC586C"/>
    <w:rsid w:val="00FC59C6"/>
    <w:rsid w:val="00FC61D2"/>
    <w:rsid w:val="00FC64AF"/>
    <w:rsid w:val="00FC6A70"/>
    <w:rsid w:val="00FC726A"/>
    <w:rsid w:val="00FC7904"/>
    <w:rsid w:val="00FC7B2E"/>
    <w:rsid w:val="00FD0F73"/>
    <w:rsid w:val="00FD1189"/>
    <w:rsid w:val="00FD1A9D"/>
    <w:rsid w:val="00FD1B1A"/>
    <w:rsid w:val="00FD4665"/>
    <w:rsid w:val="00FD48B0"/>
    <w:rsid w:val="00FD53FD"/>
    <w:rsid w:val="00FD6405"/>
    <w:rsid w:val="00FD68CE"/>
    <w:rsid w:val="00FD6B1C"/>
    <w:rsid w:val="00FD6E38"/>
    <w:rsid w:val="00FD72EE"/>
    <w:rsid w:val="00FD749D"/>
    <w:rsid w:val="00FD7693"/>
    <w:rsid w:val="00FD76F6"/>
    <w:rsid w:val="00FD7714"/>
    <w:rsid w:val="00FD7C2B"/>
    <w:rsid w:val="00FD7D30"/>
    <w:rsid w:val="00FD7EA2"/>
    <w:rsid w:val="00FE09F8"/>
    <w:rsid w:val="00FE1191"/>
    <w:rsid w:val="00FE1491"/>
    <w:rsid w:val="00FE1836"/>
    <w:rsid w:val="00FE18D7"/>
    <w:rsid w:val="00FE1C46"/>
    <w:rsid w:val="00FE2AF4"/>
    <w:rsid w:val="00FE32F4"/>
    <w:rsid w:val="00FE37B9"/>
    <w:rsid w:val="00FE4962"/>
    <w:rsid w:val="00FE4BDF"/>
    <w:rsid w:val="00FE605C"/>
    <w:rsid w:val="00FE626F"/>
    <w:rsid w:val="00FE653B"/>
    <w:rsid w:val="00FE6C02"/>
    <w:rsid w:val="00FE70D3"/>
    <w:rsid w:val="00FE71A1"/>
    <w:rsid w:val="00FE795C"/>
    <w:rsid w:val="00FE7F2A"/>
    <w:rsid w:val="00FF236A"/>
    <w:rsid w:val="00FF2CAD"/>
    <w:rsid w:val="00FF3FF1"/>
    <w:rsid w:val="00FF4720"/>
    <w:rsid w:val="00FF58C2"/>
    <w:rsid w:val="00FF5BC0"/>
    <w:rsid w:val="00FF61CC"/>
    <w:rsid w:val="00FF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11BDB"/>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link w:val="20"/>
    <w:qFormat/>
    <w:rsid w:val="00EA3583"/>
    <w:pPr>
      <w:keepNext/>
      <w:keepLines/>
      <w:spacing w:before="280"/>
      <w:outlineLvl w:val="1"/>
    </w:pPr>
    <w:rPr>
      <w:b/>
      <w:u w:val="single"/>
    </w:rPr>
  </w:style>
  <w:style w:type="paragraph" w:styleId="3">
    <w:name w:val="heading 3"/>
    <w:basedOn w:val="a0"/>
    <w:next w:val="a0"/>
    <w:link w:val="3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pBdr>
        <w:top w:val="single" w:sz="6" w:space="1" w:color="auto"/>
      </w:pBdr>
      <w:tabs>
        <w:tab w:val="center" w:pos="6480"/>
        <w:tab w:val="right" w:pos="12960"/>
      </w:tabs>
    </w:pPr>
    <w:rPr>
      <w:sz w:val="24"/>
    </w:rPr>
  </w:style>
  <w:style w:type="paragraph" w:styleId="a6">
    <w:name w:val="header"/>
    <w:basedOn w:val="a0"/>
    <w:link w:val="a7"/>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8">
    <w:name w:val="Body Text Indent"/>
    <w:basedOn w:val="a0"/>
    <w:link w:val="a9"/>
    <w:pPr>
      <w:ind w:left="720" w:hanging="720"/>
    </w:pPr>
  </w:style>
  <w:style w:type="character" w:styleId="aa">
    <w:name w:val="Hyperlink"/>
    <w:uiPriority w:val="99"/>
    <w:rPr>
      <w:color w:val="0000FF"/>
      <w:u w:val="single"/>
    </w:rPr>
  </w:style>
  <w:style w:type="paragraph" w:styleId="a">
    <w:name w:val="List Paragraph"/>
    <w:basedOn w:val="a0"/>
    <w:autoRedefine/>
    <w:uiPriority w:val="34"/>
    <w:qFormat/>
    <w:rsid w:val="00EC59AA"/>
    <w:pPr>
      <w:numPr>
        <w:ilvl w:val="3"/>
        <w:numId w:val="3"/>
      </w:numPr>
      <w:tabs>
        <w:tab w:val="left" w:pos="2465"/>
        <w:tab w:val="left" w:pos="2800"/>
        <w:tab w:val="left" w:pos="4780"/>
      </w:tabs>
      <w:contextualSpacing/>
    </w:pPr>
    <w:rPr>
      <w:rFonts w:eastAsia="游明朝"/>
      <w:bCs/>
      <w:color w:val="000000" w:themeColor="text1"/>
      <w:lang w:eastAsia="ja-JP"/>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b">
    <w:name w:val="FollowedHyperlink"/>
    <w:basedOn w:val="a1"/>
    <w:uiPriority w:val="99"/>
    <w:rsid w:val="008868BD"/>
    <w:rPr>
      <w:color w:val="954F72" w:themeColor="followedHyperlink"/>
      <w:u w:val="single"/>
    </w:rPr>
  </w:style>
  <w:style w:type="paragraph" w:styleId="ac">
    <w:name w:val="Plain Text"/>
    <w:basedOn w:val="a0"/>
    <w:link w:val="ad"/>
    <w:uiPriority w:val="99"/>
    <w:unhideWhenUsed/>
    <w:rsid w:val="00B717BF"/>
    <w:rPr>
      <w:rFonts w:ascii="Consolas" w:eastAsiaTheme="minorHAnsi" w:hAnsi="Consolas" w:cstheme="minorBidi"/>
      <w:sz w:val="21"/>
      <w:szCs w:val="21"/>
    </w:rPr>
  </w:style>
  <w:style w:type="character" w:customStyle="1" w:styleId="ad">
    <w:name w:val="書式なし (文字)"/>
    <w:basedOn w:val="a1"/>
    <w:link w:val="ac"/>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e">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f">
    <w:name w:val="annotation reference"/>
    <w:basedOn w:val="a1"/>
    <w:rsid w:val="00AB3573"/>
    <w:rPr>
      <w:sz w:val="21"/>
      <w:szCs w:val="21"/>
    </w:rPr>
  </w:style>
  <w:style w:type="paragraph" w:styleId="af0">
    <w:name w:val="annotation text"/>
    <w:basedOn w:val="a0"/>
    <w:link w:val="af1"/>
    <w:rsid w:val="00AB3573"/>
  </w:style>
  <w:style w:type="character" w:customStyle="1" w:styleId="af1">
    <w:name w:val="コメント文字列 (文字)"/>
    <w:basedOn w:val="a1"/>
    <w:link w:val="af0"/>
    <w:rsid w:val="00AB3573"/>
    <w:rPr>
      <w:sz w:val="22"/>
      <w:szCs w:val="24"/>
    </w:rPr>
  </w:style>
  <w:style w:type="paragraph" w:styleId="af2">
    <w:name w:val="annotation subject"/>
    <w:basedOn w:val="af0"/>
    <w:next w:val="af0"/>
    <w:link w:val="af3"/>
    <w:semiHidden/>
    <w:unhideWhenUsed/>
    <w:rsid w:val="00AB3573"/>
    <w:rPr>
      <w:b/>
      <w:bCs/>
    </w:rPr>
  </w:style>
  <w:style w:type="character" w:customStyle="1" w:styleId="af3">
    <w:name w:val="コメント内容 (文字)"/>
    <w:basedOn w:val="af1"/>
    <w:link w:val="af2"/>
    <w:semiHidden/>
    <w:rsid w:val="00AB3573"/>
    <w:rPr>
      <w:b/>
      <w:bCs/>
      <w:sz w:val="22"/>
      <w:szCs w:val="24"/>
    </w:rPr>
  </w:style>
  <w:style w:type="paragraph" w:styleId="af4">
    <w:name w:val="Balloon Text"/>
    <w:basedOn w:val="a0"/>
    <w:link w:val="af5"/>
    <w:semiHidden/>
    <w:unhideWhenUsed/>
    <w:rsid w:val="00AB3573"/>
    <w:rPr>
      <w:sz w:val="18"/>
      <w:szCs w:val="18"/>
    </w:rPr>
  </w:style>
  <w:style w:type="character" w:customStyle="1" w:styleId="af5">
    <w:name w:val="吹き出し (文字)"/>
    <w:basedOn w:val="a1"/>
    <w:link w:val="af4"/>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font5">
    <w:name w:val="font5"/>
    <w:basedOn w:val="a0"/>
    <w:rsid w:val="00EC5842"/>
    <w:pPr>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xl65">
    <w:name w:val="xl65"/>
    <w:basedOn w:val="a0"/>
    <w:rsid w:val="009D15B0"/>
    <w:pPr>
      <w:spacing w:before="100" w:beforeAutospacing="1" w:after="100" w:afterAutospacing="1"/>
    </w:pPr>
    <w:rPr>
      <w:rFonts w:ascii="Calibri" w:eastAsia="ＭＳ Ｐゴシック" w:hAnsi="Calibri" w:cs="Calibri"/>
      <w:i/>
      <w:iCs/>
      <w:sz w:val="24"/>
      <w:lang w:eastAsia="ja-JP"/>
    </w:rPr>
  </w:style>
  <w:style w:type="paragraph" w:customStyle="1" w:styleId="xl66">
    <w:name w:val="xl66"/>
    <w:basedOn w:val="a0"/>
    <w:rsid w:val="009D15B0"/>
    <w:pPr>
      <w:spacing w:before="100" w:beforeAutospacing="1" w:after="100" w:afterAutospacing="1"/>
    </w:pPr>
    <w:rPr>
      <w:rFonts w:ascii="Calibri" w:eastAsia="ＭＳ Ｐゴシック" w:hAnsi="Calibri" w:cs="Calibri"/>
      <w:sz w:val="24"/>
      <w:lang w:eastAsia="ja-JP"/>
    </w:rPr>
  </w:style>
  <w:style w:type="paragraph" w:customStyle="1" w:styleId="xl67">
    <w:name w:val="xl67"/>
    <w:basedOn w:val="a0"/>
    <w:rsid w:val="00D03321"/>
    <w:pPr>
      <w:shd w:val="clear" w:color="000000" w:fill="FFFF00"/>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xl68">
    <w:name w:val="xl68"/>
    <w:basedOn w:val="a0"/>
    <w:rsid w:val="00C96E97"/>
    <w:pPr>
      <w:spacing w:before="100" w:beforeAutospacing="1" w:after="100" w:afterAutospacing="1"/>
      <w:jc w:val="center"/>
    </w:pPr>
    <w:rPr>
      <w:rFonts w:ascii="ＭＳ Ｐゴシック" w:eastAsia="ＭＳ Ｐゴシック" w:hAnsi="ＭＳ Ｐゴシック" w:cs="ＭＳ Ｐゴシック"/>
      <w:i/>
      <w:iCs/>
      <w:sz w:val="24"/>
      <w:lang w:eastAsia="ja-JP"/>
    </w:rPr>
  </w:style>
  <w:style w:type="paragraph" w:customStyle="1" w:styleId="xl69">
    <w:name w:val="xl69"/>
    <w:basedOn w:val="a0"/>
    <w:rsid w:val="00C96E97"/>
    <w:pPr>
      <w:spacing w:before="100" w:beforeAutospacing="1" w:after="100" w:afterAutospacing="1"/>
      <w:jc w:val="center"/>
    </w:pPr>
    <w:rPr>
      <w:rFonts w:ascii="ＭＳ Ｐゴシック" w:eastAsia="ＭＳ Ｐゴシック" w:hAnsi="ＭＳ Ｐゴシック" w:cs="ＭＳ Ｐゴシック"/>
      <w:sz w:val="24"/>
      <w:lang w:eastAsia="ja-JP"/>
    </w:rPr>
  </w:style>
  <w:style w:type="paragraph" w:styleId="af6">
    <w:name w:val="Date"/>
    <w:basedOn w:val="a0"/>
    <w:next w:val="a0"/>
    <w:link w:val="af7"/>
    <w:rsid w:val="00254F15"/>
  </w:style>
  <w:style w:type="character" w:customStyle="1" w:styleId="af7">
    <w:name w:val="日付 (文字)"/>
    <w:basedOn w:val="a1"/>
    <w:link w:val="af6"/>
    <w:rsid w:val="00254F15"/>
    <w:rPr>
      <w:sz w:val="22"/>
      <w:szCs w:val="24"/>
    </w:rPr>
  </w:style>
  <w:style w:type="character" w:customStyle="1" w:styleId="20">
    <w:name w:val="見出し 2 (文字)"/>
    <w:basedOn w:val="a1"/>
    <w:link w:val="2"/>
    <w:rsid w:val="009F5DC1"/>
    <w:rPr>
      <w:b/>
      <w:sz w:val="22"/>
      <w:szCs w:val="24"/>
      <w:u w:val="single"/>
    </w:rPr>
  </w:style>
  <w:style w:type="character" w:customStyle="1" w:styleId="30">
    <w:name w:val="見出し 3 (文字)"/>
    <w:basedOn w:val="a1"/>
    <w:link w:val="3"/>
    <w:rsid w:val="009F5DC1"/>
    <w:rPr>
      <w:rFonts w:ascii="Arial" w:hAnsi="Arial"/>
      <w:b/>
      <w:sz w:val="24"/>
      <w:szCs w:val="24"/>
    </w:rPr>
  </w:style>
  <w:style w:type="character" w:customStyle="1" w:styleId="a5">
    <w:name w:val="フッター (文字)"/>
    <w:basedOn w:val="a1"/>
    <w:link w:val="a4"/>
    <w:rsid w:val="009F5DC1"/>
    <w:rPr>
      <w:sz w:val="24"/>
      <w:szCs w:val="24"/>
    </w:rPr>
  </w:style>
  <w:style w:type="character" w:customStyle="1" w:styleId="a7">
    <w:name w:val="ヘッダー (文字)"/>
    <w:basedOn w:val="a1"/>
    <w:link w:val="a6"/>
    <w:rsid w:val="009F5DC1"/>
    <w:rPr>
      <w:b/>
      <w:sz w:val="28"/>
      <w:szCs w:val="24"/>
    </w:rPr>
  </w:style>
  <w:style w:type="character" w:customStyle="1" w:styleId="a9">
    <w:name w:val="本文インデント (文字)"/>
    <w:basedOn w:val="a1"/>
    <w:link w:val="a8"/>
    <w:rsid w:val="009F5DC1"/>
    <w:rPr>
      <w:sz w:val="22"/>
      <w:szCs w:val="24"/>
    </w:rPr>
  </w:style>
  <w:style w:type="table" w:styleId="af8">
    <w:name w:val="Table Grid"/>
    <w:basedOn w:val="a2"/>
    <w:rsid w:val="00D03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3019720">
      <w:bodyDiv w:val="1"/>
      <w:marLeft w:val="0"/>
      <w:marRight w:val="0"/>
      <w:marTop w:val="0"/>
      <w:marBottom w:val="0"/>
      <w:divBdr>
        <w:top w:val="none" w:sz="0" w:space="0" w:color="auto"/>
        <w:left w:val="none" w:sz="0" w:space="0" w:color="auto"/>
        <w:bottom w:val="none" w:sz="0" w:space="0" w:color="auto"/>
        <w:right w:val="none" w:sz="0" w:space="0" w:color="auto"/>
      </w:divBdr>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9065020">
      <w:bodyDiv w:val="1"/>
      <w:marLeft w:val="0"/>
      <w:marRight w:val="0"/>
      <w:marTop w:val="0"/>
      <w:marBottom w:val="0"/>
      <w:divBdr>
        <w:top w:val="none" w:sz="0" w:space="0" w:color="auto"/>
        <w:left w:val="none" w:sz="0" w:space="0" w:color="auto"/>
        <w:bottom w:val="none" w:sz="0" w:space="0" w:color="auto"/>
        <w:right w:val="none" w:sz="0" w:space="0" w:color="auto"/>
      </w:divBdr>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4885135">
      <w:bodyDiv w:val="1"/>
      <w:marLeft w:val="0"/>
      <w:marRight w:val="0"/>
      <w:marTop w:val="0"/>
      <w:marBottom w:val="0"/>
      <w:divBdr>
        <w:top w:val="none" w:sz="0" w:space="0" w:color="auto"/>
        <w:left w:val="none" w:sz="0" w:space="0" w:color="auto"/>
        <w:bottom w:val="none" w:sz="0" w:space="0" w:color="auto"/>
        <w:right w:val="none" w:sz="0" w:space="0" w:color="auto"/>
      </w:divBdr>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3752267">
      <w:bodyDiv w:val="1"/>
      <w:marLeft w:val="0"/>
      <w:marRight w:val="0"/>
      <w:marTop w:val="0"/>
      <w:marBottom w:val="0"/>
      <w:divBdr>
        <w:top w:val="none" w:sz="0" w:space="0" w:color="auto"/>
        <w:left w:val="none" w:sz="0" w:space="0" w:color="auto"/>
        <w:bottom w:val="none" w:sz="0" w:space="0" w:color="auto"/>
        <w:right w:val="none" w:sz="0" w:space="0" w:color="auto"/>
      </w:divBdr>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393461">
      <w:bodyDiv w:val="1"/>
      <w:marLeft w:val="0"/>
      <w:marRight w:val="0"/>
      <w:marTop w:val="0"/>
      <w:marBottom w:val="0"/>
      <w:divBdr>
        <w:top w:val="none" w:sz="0" w:space="0" w:color="auto"/>
        <w:left w:val="none" w:sz="0" w:space="0" w:color="auto"/>
        <w:bottom w:val="none" w:sz="0" w:space="0" w:color="auto"/>
        <w:right w:val="none" w:sz="0" w:space="0" w:color="auto"/>
      </w:divBdr>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80640008">
      <w:bodyDiv w:val="1"/>
      <w:marLeft w:val="0"/>
      <w:marRight w:val="0"/>
      <w:marTop w:val="0"/>
      <w:marBottom w:val="0"/>
      <w:divBdr>
        <w:top w:val="none" w:sz="0" w:space="0" w:color="auto"/>
        <w:left w:val="none" w:sz="0" w:space="0" w:color="auto"/>
        <w:bottom w:val="none" w:sz="0" w:space="0" w:color="auto"/>
        <w:right w:val="none" w:sz="0" w:space="0" w:color="auto"/>
      </w:divBdr>
    </w:div>
    <w:div w:id="106851995">
      <w:bodyDiv w:val="1"/>
      <w:marLeft w:val="0"/>
      <w:marRight w:val="0"/>
      <w:marTop w:val="0"/>
      <w:marBottom w:val="0"/>
      <w:divBdr>
        <w:top w:val="none" w:sz="0" w:space="0" w:color="auto"/>
        <w:left w:val="none" w:sz="0" w:space="0" w:color="auto"/>
        <w:bottom w:val="none" w:sz="0" w:space="0" w:color="auto"/>
        <w:right w:val="none" w:sz="0" w:space="0" w:color="auto"/>
      </w:divBdr>
    </w:div>
    <w:div w:id="113521672">
      <w:bodyDiv w:val="1"/>
      <w:marLeft w:val="0"/>
      <w:marRight w:val="0"/>
      <w:marTop w:val="0"/>
      <w:marBottom w:val="0"/>
      <w:divBdr>
        <w:top w:val="none" w:sz="0" w:space="0" w:color="auto"/>
        <w:left w:val="none" w:sz="0" w:space="0" w:color="auto"/>
        <w:bottom w:val="none" w:sz="0" w:space="0" w:color="auto"/>
        <w:right w:val="none" w:sz="0" w:space="0" w:color="auto"/>
      </w:divBdr>
      <w:divsChild>
        <w:div w:id="465972357">
          <w:marLeft w:val="1166"/>
          <w:marRight w:val="0"/>
          <w:marTop w:val="100"/>
          <w:marBottom w:val="0"/>
          <w:divBdr>
            <w:top w:val="none" w:sz="0" w:space="0" w:color="auto"/>
            <w:left w:val="none" w:sz="0" w:space="0" w:color="auto"/>
            <w:bottom w:val="none" w:sz="0" w:space="0" w:color="auto"/>
            <w:right w:val="none" w:sz="0" w:space="0" w:color="auto"/>
          </w:divBdr>
        </w:div>
      </w:divsChild>
    </w:div>
    <w:div w:id="12230805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6628388">
      <w:bodyDiv w:val="1"/>
      <w:marLeft w:val="0"/>
      <w:marRight w:val="0"/>
      <w:marTop w:val="0"/>
      <w:marBottom w:val="0"/>
      <w:divBdr>
        <w:top w:val="none" w:sz="0" w:space="0" w:color="auto"/>
        <w:left w:val="none" w:sz="0" w:space="0" w:color="auto"/>
        <w:bottom w:val="none" w:sz="0" w:space="0" w:color="auto"/>
        <w:right w:val="none" w:sz="0" w:space="0" w:color="auto"/>
      </w:divBdr>
    </w:div>
    <w:div w:id="126896901">
      <w:bodyDiv w:val="1"/>
      <w:marLeft w:val="0"/>
      <w:marRight w:val="0"/>
      <w:marTop w:val="0"/>
      <w:marBottom w:val="0"/>
      <w:divBdr>
        <w:top w:val="none" w:sz="0" w:space="0" w:color="auto"/>
        <w:left w:val="none" w:sz="0" w:space="0" w:color="auto"/>
        <w:bottom w:val="none" w:sz="0" w:space="0" w:color="auto"/>
        <w:right w:val="none" w:sz="0" w:space="0" w:color="auto"/>
      </w:divBdr>
      <w:divsChild>
        <w:div w:id="1031565340">
          <w:marLeft w:val="547"/>
          <w:marRight w:val="0"/>
          <w:marTop w:val="120"/>
          <w:marBottom w:val="0"/>
          <w:divBdr>
            <w:top w:val="none" w:sz="0" w:space="0" w:color="auto"/>
            <w:left w:val="none" w:sz="0" w:space="0" w:color="auto"/>
            <w:bottom w:val="none" w:sz="0" w:space="0" w:color="auto"/>
            <w:right w:val="none" w:sz="0" w:space="0" w:color="auto"/>
          </w:divBdr>
        </w:div>
      </w:divsChild>
    </w:div>
    <w:div w:id="127356061">
      <w:bodyDiv w:val="1"/>
      <w:marLeft w:val="0"/>
      <w:marRight w:val="0"/>
      <w:marTop w:val="0"/>
      <w:marBottom w:val="0"/>
      <w:divBdr>
        <w:top w:val="none" w:sz="0" w:space="0" w:color="auto"/>
        <w:left w:val="none" w:sz="0" w:space="0" w:color="auto"/>
        <w:bottom w:val="none" w:sz="0" w:space="0" w:color="auto"/>
        <w:right w:val="none" w:sz="0" w:space="0" w:color="auto"/>
      </w:divBdr>
    </w:div>
    <w:div w:id="128934496">
      <w:bodyDiv w:val="1"/>
      <w:marLeft w:val="0"/>
      <w:marRight w:val="0"/>
      <w:marTop w:val="0"/>
      <w:marBottom w:val="0"/>
      <w:divBdr>
        <w:top w:val="none" w:sz="0" w:space="0" w:color="auto"/>
        <w:left w:val="none" w:sz="0" w:space="0" w:color="auto"/>
        <w:bottom w:val="none" w:sz="0" w:space="0" w:color="auto"/>
        <w:right w:val="none" w:sz="0" w:space="0" w:color="auto"/>
      </w:divBdr>
      <w:divsChild>
        <w:div w:id="1435395096">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1681623">
      <w:bodyDiv w:val="1"/>
      <w:marLeft w:val="0"/>
      <w:marRight w:val="0"/>
      <w:marTop w:val="0"/>
      <w:marBottom w:val="0"/>
      <w:divBdr>
        <w:top w:val="none" w:sz="0" w:space="0" w:color="auto"/>
        <w:left w:val="none" w:sz="0" w:space="0" w:color="auto"/>
        <w:bottom w:val="none" w:sz="0" w:space="0" w:color="auto"/>
        <w:right w:val="none" w:sz="0" w:space="0" w:color="auto"/>
      </w:divBdr>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0588106">
      <w:bodyDiv w:val="1"/>
      <w:marLeft w:val="0"/>
      <w:marRight w:val="0"/>
      <w:marTop w:val="0"/>
      <w:marBottom w:val="0"/>
      <w:divBdr>
        <w:top w:val="none" w:sz="0" w:space="0" w:color="auto"/>
        <w:left w:val="none" w:sz="0" w:space="0" w:color="auto"/>
        <w:bottom w:val="none" w:sz="0" w:space="0" w:color="auto"/>
        <w:right w:val="none" w:sz="0" w:space="0" w:color="auto"/>
      </w:divBdr>
      <w:divsChild>
        <w:div w:id="1358241561">
          <w:marLeft w:val="547"/>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5325167">
      <w:bodyDiv w:val="1"/>
      <w:marLeft w:val="0"/>
      <w:marRight w:val="0"/>
      <w:marTop w:val="0"/>
      <w:marBottom w:val="0"/>
      <w:divBdr>
        <w:top w:val="none" w:sz="0" w:space="0" w:color="auto"/>
        <w:left w:val="none" w:sz="0" w:space="0" w:color="auto"/>
        <w:bottom w:val="none" w:sz="0" w:space="0" w:color="auto"/>
        <w:right w:val="none" w:sz="0" w:space="0" w:color="auto"/>
      </w:divBdr>
      <w:divsChild>
        <w:div w:id="1585457275">
          <w:marLeft w:val="907"/>
          <w:marRight w:val="0"/>
          <w:marTop w:val="10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46947087">
      <w:bodyDiv w:val="1"/>
      <w:marLeft w:val="0"/>
      <w:marRight w:val="0"/>
      <w:marTop w:val="0"/>
      <w:marBottom w:val="0"/>
      <w:divBdr>
        <w:top w:val="none" w:sz="0" w:space="0" w:color="auto"/>
        <w:left w:val="none" w:sz="0" w:space="0" w:color="auto"/>
        <w:bottom w:val="none" w:sz="0" w:space="0" w:color="auto"/>
        <w:right w:val="none" w:sz="0" w:space="0" w:color="auto"/>
      </w:divBdr>
    </w:div>
    <w:div w:id="153956537">
      <w:bodyDiv w:val="1"/>
      <w:marLeft w:val="0"/>
      <w:marRight w:val="0"/>
      <w:marTop w:val="0"/>
      <w:marBottom w:val="0"/>
      <w:divBdr>
        <w:top w:val="none" w:sz="0" w:space="0" w:color="auto"/>
        <w:left w:val="none" w:sz="0" w:space="0" w:color="auto"/>
        <w:bottom w:val="none" w:sz="0" w:space="0" w:color="auto"/>
        <w:right w:val="none" w:sz="0" w:space="0" w:color="auto"/>
      </w:divBdr>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56194144">
      <w:bodyDiv w:val="1"/>
      <w:marLeft w:val="0"/>
      <w:marRight w:val="0"/>
      <w:marTop w:val="0"/>
      <w:marBottom w:val="0"/>
      <w:divBdr>
        <w:top w:val="none" w:sz="0" w:space="0" w:color="auto"/>
        <w:left w:val="none" w:sz="0" w:space="0" w:color="auto"/>
        <w:bottom w:val="none" w:sz="0" w:space="0" w:color="auto"/>
        <w:right w:val="none" w:sz="0" w:space="0" w:color="auto"/>
      </w:divBdr>
      <w:divsChild>
        <w:div w:id="1310860698">
          <w:marLeft w:val="1166"/>
          <w:marRight w:val="0"/>
          <w:marTop w:val="180"/>
          <w:marBottom w:val="18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1071197">
      <w:bodyDiv w:val="1"/>
      <w:marLeft w:val="0"/>
      <w:marRight w:val="0"/>
      <w:marTop w:val="0"/>
      <w:marBottom w:val="0"/>
      <w:divBdr>
        <w:top w:val="none" w:sz="0" w:space="0" w:color="auto"/>
        <w:left w:val="none" w:sz="0" w:space="0" w:color="auto"/>
        <w:bottom w:val="none" w:sz="0" w:space="0" w:color="auto"/>
        <w:right w:val="none" w:sz="0" w:space="0" w:color="auto"/>
      </w:divBdr>
    </w:div>
    <w:div w:id="174195751">
      <w:bodyDiv w:val="1"/>
      <w:marLeft w:val="0"/>
      <w:marRight w:val="0"/>
      <w:marTop w:val="0"/>
      <w:marBottom w:val="0"/>
      <w:divBdr>
        <w:top w:val="none" w:sz="0" w:space="0" w:color="auto"/>
        <w:left w:val="none" w:sz="0" w:space="0" w:color="auto"/>
        <w:bottom w:val="none" w:sz="0" w:space="0" w:color="auto"/>
        <w:right w:val="none" w:sz="0" w:space="0" w:color="auto"/>
      </w:divBdr>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77815894">
      <w:bodyDiv w:val="1"/>
      <w:marLeft w:val="0"/>
      <w:marRight w:val="0"/>
      <w:marTop w:val="0"/>
      <w:marBottom w:val="0"/>
      <w:divBdr>
        <w:top w:val="none" w:sz="0" w:space="0" w:color="auto"/>
        <w:left w:val="none" w:sz="0" w:space="0" w:color="auto"/>
        <w:bottom w:val="none" w:sz="0" w:space="0" w:color="auto"/>
        <w:right w:val="none" w:sz="0" w:space="0" w:color="auto"/>
      </w:divBdr>
      <w:divsChild>
        <w:div w:id="425923632">
          <w:marLeft w:val="907"/>
          <w:marRight w:val="0"/>
          <w:marTop w:val="100"/>
          <w:marBottom w:val="0"/>
          <w:divBdr>
            <w:top w:val="none" w:sz="0" w:space="0" w:color="auto"/>
            <w:left w:val="none" w:sz="0" w:space="0" w:color="auto"/>
            <w:bottom w:val="none" w:sz="0" w:space="0" w:color="auto"/>
            <w:right w:val="none" w:sz="0" w:space="0" w:color="auto"/>
          </w:divBdr>
        </w:div>
      </w:divsChild>
    </w:div>
    <w:div w:id="180053753">
      <w:bodyDiv w:val="1"/>
      <w:marLeft w:val="0"/>
      <w:marRight w:val="0"/>
      <w:marTop w:val="0"/>
      <w:marBottom w:val="0"/>
      <w:divBdr>
        <w:top w:val="none" w:sz="0" w:space="0" w:color="auto"/>
        <w:left w:val="none" w:sz="0" w:space="0" w:color="auto"/>
        <w:bottom w:val="none" w:sz="0" w:space="0" w:color="auto"/>
        <w:right w:val="none" w:sz="0" w:space="0" w:color="auto"/>
      </w:divBdr>
    </w:div>
    <w:div w:id="183983232">
      <w:bodyDiv w:val="1"/>
      <w:marLeft w:val="0"/>
      <w:marRight w:val="0"/>
      <w:marTop w:val="0"/>
      <w:marBottom w:val="0"/>
      <w:divBdr>
        <w:top w:val="none" w:sz="0" w:space="0" w:color="auto"/>
        <w:left w:val="none" w:sz="0" w:space="0" w:color="auto"/>
        <w:bottom w:val="none" w:sz="0" w:space="0" w:color="auto"/>
        <w:right w:val="none" w:sz="0" w:space="0" w:color="auto"/>
      </w:divBdr>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1845984">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197744875">
      <w:bodyDiv w:val="1"/>
      <w:marLeft w:val="0"/>
      <w:marRight w:val="0"/>
      <w:marTop w:val="0"/>
      <w:marBottom w:val="0"/>
      <w:divBdr>
        <w:top w:val="none" w:sz="0" w:space="0" w:color="auto"/>
        <w:left w:val="none" w:sz="0" w:space="0" w:color="auto"/>
        <w:bottom w:val="none" w:sz="0" w:space="0" w:color="auto"/>
        <w:right w:val="none" w:sz="0" w:space="0" w:color="auto"/>
      </w:divBdr>
      <w:divsChild>
        <w:div w:id="1062555333">
          <w:marLeft w:val="547"/>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23832116">
      <w:bodyDiv w:val="1"/>
      <w:marLeft w:val="0"/>
      <w:marRight w:val="0"/>
      <w:marTop w:val="0"/>
      <w:marBottom w:val="0"/>
      <w:divBdr>
        <w:top w:val="none" w:sz="0" w:space="0" w:color="auto"/>
        <w:left w:val="none" w:sz="0" w:space="0" w:color="auto"/>
        <w:bottom w:val="none" w:sz="0" w:space="0" w:color="auto"/>
        <w:right w:val="none" w:sz="0" w:space="0" w:color="auto"/>
      </w:divBdr>
    </w:div>
    <w:div w:id="224028471">
      <w:bodyDiv w:val="1"/>
      <w:marLeft w:val="0"/>
      <w:marRight w:val="0"/>
      <w:marTop w:val="0"/>
      <w:marBottom w:val="0"/>
      <w:divBdr>
        <w:top w:val="none" w:sz="0" w:space="0" w:color="auto"/>
        <w:left w:val="none" w:sz="0" w:space="0" w:color="auto"/>
        <w:bottom w:val="none" w:sz="0" w:space="0" w:color="auto"/>
        <w:right w:val="none" w:sz="0" w:space="0" w:color="auto"/>
      </w:divBdr>
    </w:div>
    <w:div w:id="225066474">
      <w:bodyDiv w:val="1"/>
      <w:marLeft w:val="0"/>
      <w:marRight w:val="0"/>
      <w:marTop w:val="0"/>
      <w:marBottom w:val="0"/>
      <w:divBdr>
        <w:top w:val="none" w:sz="0" w:space="0" w:color="auto"/>
        <w:left w:val="none" w:sz="0" w:space="0" w:color="auto"/>
        <w:bottom w:val="none" w:sz="0" w:space="0" w:color="auto"/>
        <w:right w:val="none" w:sz="0" w:space="0" w:color="auto"/>
      </w:divBdr>
      <w:divsChild>
        <w:div w:id="785660019">
          <w:marLeft w:val="1166"/>
          <w:marRight w:val="0"/>
          <w:marTop w:val="100"/>
          <w:marBottom w:val="0"/>
          <w:divBdr>
            <w:top w:val="none" w:sz="0" w:space="0" w:color="auto"/>
            <w:left w:val="none" w:sz="0" w:space="0" w:color="auto"/>
            <w:bottom w:val="none" w:sz="0" w:space="0" w:color="auto"/>
            <w:right w:val="none" w:sz="0" w:space="0" w:color="auto"/>
          </w:divBdr>
        </w:div>
        <w:div w:id="625236245">
          <w:marLeft w:val="1166"/>
          <w:marRight w:val="0"/>
          <w:marTop w:val="100"/>
          <w:marBottom w:val="0"/>
          <w:divBdr>
            <w:top w:val="none" w:sz="0" w:space="0" w:color="auto"/>
            <w:left w:val="none" w:sz="0" w:space="0" w:color="auto"/>
            <w:bottom w:val="none" w:sz="0" w:space="0" w:color="auto"/>
            <w:right w:val="none" w:sz="0" w:space="0" w:color="auto"/>
          </w:divBdr>
        </w:div>
      </w:divsChild>
    </w:div>
    <w:div w:id="228732606">
      <w:bodyDiv w:val="1"/>
      <w:marLeft w:val="0"/>
      <w:marRight w:val="0"/>
      <w:marTop w:val="0"/>
      <w:marBottom w:val="0"/>
      <w:divBdr>
        <w:top w:val="none" w:sz="0" w:space="0" w:color="auto"/>
        <w:left w:val="none" w:sz="0" w:space="0" w:color="auto"/>
        <w:bottom w:val="none" w:sz="0" w:space="0" w:color="auto"/>
        <w:right w:val="none" w:sz="0" w:space="0" w:color="auto"/>
      </w:divBdr>
      <w:divsChild>
        <w:div w:id="335037962">
          <w:marLeft w:val="547"/>
          <w:marRight w:val="0"/>
          <w:marTop w:val="12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35551606">
      <w:bodyDiv w:val="1"/>
      <w:marLeft w:val="0"/>
      <w:marRight w:val="0"/>
      <w:marTop w:val="0"/>
      <w:marBottom w:val="0"/>
      <w:divBdr>
        <w:top w:val="none" w:sz="0" w:space="0" w:color="auto"/>
        <w:left w:val="none" w:sz="0" w:space="0" w:color="auto"/>
        <w:bottom w:val="none" w:sz="0" w:space="0" w:color="auto"/>
        <w:right w:val="none" w:sz="0" w:space="0" w:color="auto"/>
      </w:divBdr>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6692916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78924456">
      <w:bodyDiv w:val="1"/>
      <w:marLeft w:val="0"/>
      <w:marRight w:val="0"/>
      <w:marTop w:val="0"/>
      <w:marBottom w:val="0"/>
      <w:divBdr>
        <w:top w:val="none" w:sz="0" w:space="0" w:color="auto"/>
        <w:left w:val="none" w:sz="0" w:space="0" w:color="auto"/>
        <w:bottom w:val="none" w:sz="0" w:space="0" w:color="auto"/>
        <w:right w:val="none" w:sz="0" w:space="0" w:color="auto"/>
      </w:divBdr>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1037338">
      <w:bodyDiv w:val="1"/>
      <w:marLeft w:val="0"/>
      <w:marRight w:val="0"/>
      <w:marTop w:val="0"/>
      <w:marBottom w:val="0"/>
      <w:divBdr>
        <w:top w:val="none" w:sz="0" w:space="0" w:color="auto"/>
        <w:left w:val="none" w:sz="0" w:space="0" w:color="auto"/>
        <w:bottom w:val="none" w:sz="0" w:space="0" w:color="auto"/>
        <w:right w:val="none" w:sz="0" w:space="0" w:color="auto"/>
      </w:divBdr>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87510377">
      <w:bodyDiv w:val="1"/>
      <w:marLeft w:val="0"/>
      <w:marRight w:val="0"/>
      <w:marTop w:val="0"/>
      <w:marBottom w:val="0"/>
      <w:divBdr>
        <w:top w:val="none" w:sz="0" w:space="0" w:color="auto"/>
        <w:left w:val="none" w:sz="0" w:space="0" w:color="auto"/>
        <w:bottom w:val="none" w:sz="0" w:space="0" w:color="auto"/>
        <w:right w:val="none" w:sz="0" w:space="0" w:color="auto"/>
      </w:divBdr>
      <w:divsChild>
        <w:div w:id="1794516114">
          <w:marLeft w:val="1166"/>
          <w:marRight w:val="0"/>
          <w:marTop w:val="100"/>
          <w:marBottom w:val="0"/>
          <w:divBdr>
            <w:top w:val="none" w:sz="0" w:space="0" w:color="auto"/>
            <w:left w:val="none" w:sz="0" w:space="0" w:color="auto"/>
            <w:bottom w:val="none" w:sz="0" w:space="0" w:color="auto"/>
            <w:right w:val="none" w:sz="0" w:space="0" w:color="auto"/>
          </w:divBdr>
        </w:div>
      </w:divsChild>
    </w:div>
    <w:div w:id="294337875">
      <w:bodyDiv w:val="1"/>
      <w:marLeft w:val="0"/>
      <w:marRight w:val="0"/>
      <w:marTop w:val="0"/>
      <w:marBottom w:val="0"/>
      <w:divBdr>
        <w:top w:val="none" w:sz="0" w:space="0" w:color="auto"/>
        <w:left w:val="none" w:sz="0" w:space="0" w:color="auto"/>
        <w:bottom w:val="none" w:sz="0" w:space="0" w:color="auto"/>
        <w:right w:val="none" w:sz="0" w:space="0" w:color="auto"/>
      </w:divBdr>
      <w:divsChild>
        <w:div w:id="1738046139">
          <w:marLeft w:val="1166"/>
          <w:marRight w:val="0"/>
          <w:marTop w:val="100"/>
          <w:marBottom w:val="0"/>
          <w:divBdr>
            <w:top w:val="none" w:sz="0" w:space="0" w:color="auto"/>
            <w:left w:val="none" w:sz="0" w:space="0" w:color="auto"/>
            <w:bottom w:val="none" w:sz="0" w:space="0" w:color="auto"/>
            <w:right w:val="none" w:sz="0" w:space="0" w:color="auto"/>
          </w:divBdr>
        </w:div>
      </w:divsChild>
    </w:div>
    <w:div w:id="295186280">
      <w:bodyDiv w:val="1"/>
      <w:marLeft w:val="0"/>
      <w:marRight w:val="0"/>
      <w:marTop w:val="0"/>
      <w:marBottom w:val="0"/>
      <w:divBdr>
        <w:top w:val="none" w:sz="0" w:space="0" w:color="auto"/>
        <w:left w:val="none" w:sz="0" w:space="0" w:color="auto"/>
        <w:bottom w:val="none" w:sz="0" w:space="0" w:color="auto"/>
        <w:right w:val="none" w:sz="0" w:space="0" w:color="auto"/>
      </w:divBdr>
      <w:divsChild>
        <w:div w:id="327750538">
          <w:marLeft w:val="547"/>
          <w:marRight w:val="0"/>
          <w:marTop w:val="120"/>
          <w:marBottom w:val="0"/>
          <w:divBdr>
            <w:top w:val="none" w:sz="0" w:space="0" w:color="auto"/>
            <w:left w:val="none" w:sz="0" w:space="0" w:color="auto"/>
            <w:bottom w:val="none" w:sz="0" w:space="0" w:color="auto"/>
            <w:right w:val="none" w:sz="0" w:space="0" w:color="auto"/>
          </w:divBdr>
        </w:div>
      </w:divsChild>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08439364">
      <w:bodyDiv w:val="1"/>
      <w:marLeft w:val="0"/>
      <w:marRight w:val="0"/>
      <w:marTop w:val="0"/>
      <w:marBottom w:val="0"/>
      <w:divBdr>
        <w:top w:val="none" w:sz="0" w:space="0" w:color="auto"/>
        <w:left w:val="none" w:sz="0" w:space="0" w:color="auto"/>
        <w:bottom w:val="none" w:sz="0" w:space="0" w:color="auto"/>
        <w:right w:val="none" w:sz="0" w:space="0" w:color="auto"/>
      </w:divBdr>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6306285">
      <w:bodyDiv w:val="1"/>
      <w:marLeft w:val="0"/>
      <w:marRight w:val="0"/>
      <w:marTop w:val="0"/>
      <w:marBottom w:val="0"/>
      <w:divBdr>
        <w:top w:val="none" w:sz="0" w:space="0" w:color="auto"/>
        <w:left w:val="none" w:sz="0" w:space="0" w:color="auto"/>
        <w:bottom w:val="none" w:sz="0" w:space="0" w:color="auto"/>
        <w:right w:val="none" w:sz="0" w:space="0" w:color="auto"/>
      </w:divBdr>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44871613">
      <w:bodyDiv w:val="1"/>
      <w:marLeft w:val="0"/>
      <w:marRight w:val="0"/>
      <w:marTop w:val="0"/>
      <w:marBottom w:val="0"/>
      <w:divBdr>
        <w:top w:val="none" w:sz="0" w:space="0" w:color="auto"/>
        <w:left w:val="none" w:sz="0" w:space="0" w:color="auto"/>
        <w:bottom w:val="none" w:sz="0" w:space="0" w:color="auto"/>
        <w:right w:val="none" w:sz="0" w:space="0" w:color="auto"/>
      </w:divBdr>
      <w:divsChild>
        <w:div w:id="1593591620">
          <w:marLeft w:val="1166"/>
          <w:marRight w:val="0"/>
          <w:marTop w:val="100"/>
          <w:marBottom w:val="0"/>
          <w:divBdr>
            <w:top w:val="none" w:sz="0" w:space="0" w:color="auto"/>
            <w:left w:val="none" w:sz="0" w:space="0" w:color="auto"/>
            <w:bottom w:val="none" w:sz="0" w:space="0" w:color="auto"/>
            <w:right w:val="none" w:sz="0" w:space="0" w:color="auto"/>
          </w:divBdr>
        </w:div>
      </w:divsChild>
    </w:div>
    <w:div w:id="352733258">
      <w:bodyDiv w:val="1"/>
      <w:marLeft w:val="0"/>
      <w:marRight w:val="0"/>
      <w:marTop w:val="0"/>
      <w:marBottom w:val="0"/>
      <w:divBdr>
        <w:top w:val="none" w:sz="0" w:space="0" w:color="auto"/>
        <w:left w:val="none" w:sz="0" w:space="0" w:color="auto"/>
        <w:bottom w:val="none" w:sz="0" w:space="0" w:color="auto"/>
        <w:right w:val="none" w:sz="0" w:space="0" w:color="auto"/>
      </w:divBdr>
    </w:div>
    <w:div w:id="356469199">
      <w:bodyDiv w:val="1"/>
      <w:marLeft w:val="0"/>
      <w:marRight w:val="0"/>
      <w:marTop w:val="0"/>
      <w:marBottom w:val="0"/>
      <w:divBdr>
        <w:top w:val="none" w:sz="0" w:space="0" w:color="auto"/>
        <w:left w:val="none" w:sz="0" w:space="0" w:color="auto"/>
        <w:bottom w:val="none" w:sz="0" w:space="0" w:color="auto"/>
        <w:right w:val="none" w:sz="0" w:space="0" w:color="auto"/>
      </w:divBdr>
      <w:divsChild>
        <w:div w:id="326633493">
          <w:marLeft w:val="1166"/>
          <w:marRight w:val="0"/>
          <w:marTop w:val="100"/>
          <w:marBottom w:val="0"/>
          <w:divBdr>
            <w:top w:val="none" w:sz="0" w:space="0" w:color="auto"/>
            <w:left w:val="none" w:sz="0" w:space="0" w:color="auto"/>
            <w:bottom w:val="none" w:sz="0" w:space="0" w:color="auto"/>
            <w:right w:val="none" w:sz="0" w:space="0" w:color="auto"/>
          </w:divBdr>
        </w:div>
      </w:divsChild>
    </w:div>
    <w:div w:id="374937668">
      <w:bodyDiv w:val="1"/>
      <w:marLeft w:val="0"/>
      <w:marRight w:val="0"/>
      <w:marTop w:val="0"/>
      <w:marBottom w:val="0"/>
      <w:divBdr>
        <w:top w:val="none" w:sz="0" w:space="0" w:color="auto"/>
        <w:left w:val="none" w:sz="0" w:space="0" w:color="auto"/>
        <w:bottom w:val="none" w:sz="0" w:space="0" w:color="auto"/>
        <w:right w:val="none" w:sz="0" w:space="0" w:color="auto"/>
      </w:divBdr>
    </w:div>
    <w:div w:id="3774394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6803640">
      <w:bodyDiv w:val="1"/>
      <w:marLeft w:val="0"/>
      <w:marRight w:val="0"/>
      <w:marTop w:val="0"/>
      <w:marBottom w:val="0"/>
      <w:divBdr>
        <w:top w:val="none" w:sz="0" w:space="0" w:color="auto"/>
        <w:left w:val="none" w:sz="0" w:space="0" w:color="auto"/>
        <w:bottom w:val="none" w:sz="0" w:space="0" w:color="auto"/>
        <w:right w:val="none" w:sz="0" w:space="0" w:color="auto"/>
      </w:divBdr>
      <w:divsChild>
        <w:div w:id="1300454534">
          <w:marLeft w:val="547"/>
          <w:marRight w:val="0"/>
          <w:marTop w:val="120"/>
          <w:marBottom w:val="0"/>
          <w:divBdr>
            <w:top w:val="none" w:sz="0" w:space="0" w:color="auto"/>
            <w:left w:val="none" w:sz="0" w:space="0" w:color="auto"/>
            <w:bottom w:val="none" w:sz="0" w:space="0" w:color="auto"/>
            <w:right w:val="none" w:sz="0" w:space="0" w:color="auto"/>
          </w:divBdr>
        </w:div>
      </w:divsChild>
    </w:div>
    <w:div w:id="389236051">
      <w:bodyDiv w:val="1"/>
      <w:marLeft w:val="0"/>
      <w:marRight w:val="0"/>
      <w:marTop w:val="0"/>
      <w:marBottom w:val="0"/>
      <w:divBdr>
        <w:top w:val="none" w:sz="0" w:space="0" w:color="auto"/>
        <w:left w:val="none" w:sz="0" w:space="0" w:color="auto"/>
        <w:bottom w:val="none" w:sz="0" w:space="0" w:color="auto"/>
        <w:right w:val="none" w:sz="0" w:space="0" w:color="auto"/>
      </w:divBdr>
      <w:divsChild>
        <w:div w:id="2000427244">
          <w:marLeft w:val="547"/>
          <w:marRight w:val="0"/>
          <w:marTop w:val="120"/>
          <w:marBottom w:val="0"/>
          <w:divBdr>
            <w:top w:val="none" w:sz="0" w:space="0" w:color="auto"/>
            <w:left w:val="none" w:sz="0" w:space="0" w:color="auto"/>
            <w:bottom w:val="none" w:sz="0" w:space="0" w:color="auto"/>
            <w:right w:val="none" w:sz="0" w:space="0" w:color="auto"/>
          </w:divBdr>
        </w:div>
      </w:divsChild>
    </w:div>
    <w:div w:id="394208987">
      <w:bodyDiv w:val="1"/>
      <w:marLeft w:val="0"/>
      <w:marRight w:val="0"/>
      <w:marTop w:val="0"/>
      <w:marBottom w:val="0"/>
      <w:divBdr>
        <w:top w:val="none" w:sz="0" w:space="0" w:color="auto"/>
        <w:left w:val="none" w:sz="0" w:space="0" w:color="auto"/>
        <w:bottom w:val="none" w:sz="0" w:space="0" w:color="auto"/>
        <w:right w:val="none" w:sz="0" w:space="0" w:color="auto"/>
      </w:divBdr>
    </w:div>
    <w:div w:id="397437445">
      <w:bodyDiv w:val="1"/>
      <w:marLeft w:val="0"/>
      <w:marRight w:val="0"/>
      <w:marTop w:val="0"/>
      <w:marBottom w:val="0"/>
      <w:divBdr>
        <w:top w:val="none" w:sz="0" w:space="0" w:color="auto"/>
        <w:left w:val="none" w:sz="0" w:space="0" w:color="auto"/>
        <w:bottom w:val="none" w:sz="0" w:space="0" w:color="auto"/>
        <w:right w:val="none" w:sz="0" w:space="0" w:color="auto"/>
      </w:divBdr>
    </w:div>
    <w:div w:id="397705090">
      <w:bodyDiv w:val="1"/>
      <w:marLeft w:val="0"/>
      <w:marRight w:val="0"/>
      <w:marTop w:val="0"/>
      <w:marBottom w:val="0"/>
      <w:divBdr>
        <w:top w:val="none" w:sz="0" w:space="0" w:color="auto"/>
        <w:left w:val="none" w:sz="0" w:space="0" w:color="auto"/>
        <w:bottom w:val="none" w:sz="0" w:space="0" w:color="auto"/>
        <w:right w:val="none" w:sz="0" w:space="0" w:color="auto"/>
      </w:divBdr>
      <w:divsChild>
        <w:div w:id="626156910">
          <w:marLeft w:val="1166"/>
          <w:marRight w:val="0"/>
          <w:marTop w:val="100"/>
          <w:marBottom w:val="0"/>
          <w:divBdr>
            <w:top w:val="none" w:sz="0" w:space="0" w:color="auto"/>
            <w:left w:val="none" w:sz="0" w:space="0" w:color="auto"/>
            <w:bottom w:val="none" w:sz="0" w:space="0" w:color="auto"/>
            <w:right w:val="none" w:sz="0" w:space="0" w:color="auto"/>
          </w:divBdr>
        </w:div>
        <w:div w:id="1345352963">
          <w:marLeft w:val="1166"/>
          <w:marRight w:val="0"/>
          <w:marTop w:val="100"/>
          <w:marBottom w:val="0"/>
          <w:divBdr>
            <w:top w:val="none" w:sz="0" w:space="0" w:color="auto"/>
            <w:left w:val="none" w:sz="0" w:space="0" w:color="auto"/>
            <w:bottom w:val="none" w:sz="0" w:space="0" w:color="auto"/>
            <w:right w:val="none" w:sz="0" w:space="0" w:color="auto"/>
          </w:divBdr>
        </w:div>
        <w:div w:id="1148127267">
          <w:marLeft w:val="1166"/>
          <w:marRight w:val="0"/>
          <w:marTop w:val="100"/>
          <w:marBottom w:val="0"/>
          <w:divBdr>
            <w:top w:val="none" w:sz="0" w:space="0" w:color="auto"/>
            <w:left w:val="none" w:sz="0" w:space="0" w:color="auto"/>
            <w:bottom w:val="none" w:sz="0" w:space="0" w:color="auto"/>
            <w:right w:val="none" w:sz="0" w:space="0" w:color="auto"/>
          </w:divBdr>
        </w:div>
        <w:div w:id="755785110">
          <w:marLeft w:val="1166"/>
          <w:marRight w:val="0"/>
          <w:marTop w:val="100"/>
          <w:marBottom w:val="0"/>
          <w:divBdr>
            <w:top w:val="none" w:sz="0" w:space="0" w:color="auto"/>
            <w:left w:val="none" w:sz="0" w:space="0" w:color="auto"/>
            <w:bottom w:val="none" w:sz="0" w:space="0" w:color="auto"/>
            <w:right w:val="none" w:sz="0" w:space="0" w:color="auto"/>
          </w:divBdr>
        </w:div>
        <w:div w:id="1485315288">
          <w:marLeft w:val="1166"/>
          <w:marRight w:val="0"/>
          <w:marTop w:val="100"/>
          <w:marBottom w:val="0"/>
          <w:divBdr>
            <w:top w:val="none" w:sz="0" w:space="0" w:color="auto"/>
            <w:left w:val="none" w:sz="0" w:space="0" w:color="auto"/>
            <w:bottom w:val="none" w:sz="0" w:space="0" w:color="auto"/>
            <w:right w:val="none" w:sz="0" w:space="0" w:color="auto"/>
          </w:divBdr>
        </w:div>
      </w:divsChild>
    </w:div>
    <w:div w:id="407773990">
      <w:bodyDiv w:val="1"/>
      <w:marLeft w:val="0"/>
      <w:marRight w:val="0"/>
      <w:marTop w:val="0"/>
      <w:marBottom w:val="0"/>
      <w:divBdr>
        <w:top w:val="none" w:sz="0" w:space="0" w:color="auto"/>
        <w:left w:val="none" w:sz="0" w:space="0" w:color="auto"/>
        <w:bottom w:val="none" w:sz="0" w:space="0" w:color="auto"/>
        <w:right w:val="none" w:sz="0" w:space="0" w:color="auto"/>
      </w:divBdr>
      <w:divsChild>
        <w:div w:id="574515745">
          <w:marLeft w:val="547"/>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1319979">
      <w:bodyDiv w:val="1"/>
      <w:marLeft w:val="0"/>
      <w:marRight w:val="0"/>
      <w:marTop w:val="0"/>
      <w:marBottom w:val="0"/>
      <w:divBdr>
        <w:top w:val="none" w:sz="0" w:space="0" w:color="auto"/>
        <w:left w:val="none" w:sz="0" w:space="0" w:color="auto"/>
        <w:bottom w:val="none" w:sz="0" w:space="0" w:color="auto"/>
        <w:right w:val="none" w:sz="0" w:space="0" w:color="auto"/>
      </w:divBdr>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5561807">
      <w:bodyDiv w:val="1"/>
      <w:marLeft w:val="0"/>
      <w:marRight w:val="0"/>
      <w:marTop w:val="0"/>
      <w:marBottom w:val="0"/>
      <w:divBdr>
        <w:top w:val="none" w:sz="0" w:space="0" w:color="auto"/>
        <w:left w:val="none" w:sz="0" w:space="0" w:color="auto"/>
        <w:bottom w:val="none" w:sz="0" w:space="0" w:color="auto"/>
        <w:right w:val="none" w:sz="0" w:space="0" w:color="auto"/>
      </w:divBdr>
    </w:div>
    <w:div w:id="435715534">
      <w:bodyDiv w:val="1"/>
      <w:marLeft w:val="0"/>
      <w:marRight w:val="0"/>
      <w:marTop w:val="0"/>
      <w:marBottom w:val="0"/>
      <w:divBdr>
        <w:top w:val="none" w:sz="0" w:space="0" w:color="auto"/>
        <w:left w:val="none" w:sz="0" w:space="0" w:color="auto"/>
        <w:bottom w:val="none" w:sz="0" w:space="0" w:color="auto"/>
        <w:right w:val="none" w:sz="0" w:space="0" w:color="auto"/>
      </w:divBdr>
      <w:divsChild>
        <w:div w:id="921647249">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737542">
      <w:bodyDiv w:val="1"/>
      <w:marLeft w:val="0"/>
      <w:marRight w:val="0"/>
      <w:marTop w:val="0"/>
      <w:marBottom w:val="0"/>
      <w:divBdr>
        <w:top w:val="none" w:sz="0" w:space="0" w:color="auto"/>
        <w:left w:val="none" w:sz="0" w:space="0" w:color="auto"/>
        <w:bottom w:val="none" w:sz="0" w:space="0" w:color="auto"/>
        <w:right w:val="none" w:sz="0" w:space="0" w:color="auto"/>
      </w:divBdr>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6196936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sChild>
        <w:div w:id="1354528310">
          <w:marLeft w:val="1166"/>
          <w:marRight w:val="0"/>
          <w:marTop w:val="10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3106013">
      <w:bodyDiv w:val="1"/>
      <w:marLeft w:val="0"/>
      <w:marRight w:val="0"/>
      <w:marTop w:val="0"/>
      <w:marBottom w:val="0"/>
      <w:divBdr>
        <w:top w:val="none" w:sz="0" w:space="0" w:color="auto"/>
        <w:left w:val="none" w:sz="0" w:space="0" w:color="auto"/>
        <w:bottom w:val="none" w:sz="0" w:space="0" w:color="auto"/>
        <w:right w:val="none" w:sz="0" w:space="0" w:color="auto"/>
      </w:divBdr>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79033601">
      <w:bodyDiv w:val="1"/>
      <w:marLeft w:val="0"/>
      <w:marRight w:val="0"/>
      <w:marTop w:val="0"/>
      <w:marBottom w:val="0"/>
      <w:divBdr>
        <w:top w:val="none" w:sz="0" w:space="0" w:color="auto"/>
        <w:left w:val="none" w:sz="0" w:space="0" w:color="auto"/>
        <w:bottom w:val="none" w:sz="0" w:space="0" w:color="auto"/>
        <w:right w:val="none" w:sz="0" w:space="0" w:color="auto"/>
      </w:divBdr>
      <w:divsChild>
        <w:div w:id="2129231128">
          <w:marLeft w:val="547"/>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4668915">
      <w:bodyDiv w:val="1"/>
      <w:marLeft w:val="0"/>
      <w:marRight w:val="0"/>
      <w:marTop w:val="0"/>
      <w:marBottom w:val="0"/>
      <w:divBdr>
        <w:top w:val="none" w:sz="0" w:space="0" w:color="auto"/>
        <w:left w:val="none" w:sz="0" w:space="0" w:color="auto"/>
        <w:bottom w:val="none" w:sz="0" w:space="0" w:color="auto"/>
        <w:right w:val="none" w:sz="0" w:space="0" w:color="auto"/>
      </w:divBdr>
      <w:divsChild>
        <w:div w:id="224921594">
          <w:marLeft w:val="1166"/>
          <w:marRight w:val="0"/>
          <w:marTop w:val="100"/>
          <w:marBottom w:val="0"/>
          <w:divBdr>
            <w:top w:val="none" w:sz="0" w:space="0" w:color="auto"/>
            <w:left w:val="none" w:sz="0" w:space="0" w:color="auto"/>
            <w:bottom w:val="none" w:sz="0" w:space="0" w:color="auto"/>
            <w:right w:val="none" w:sz="0" w:space="0" w:color="auto"/>
          </w:divBdr>
        </w:div>
      </w:divsChild>
    </w:div>
    <w:div w:id="486357562">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2860201">
      <w:bodyDiv w:val="1"/>
      <w:marLeft w:val="0"/>
      <w:marRight w:val="0"/>
      <w:marTop w:val="0"/>
      <w:marBottom w:val="0"/>
      <w:divBdr>
        <w:top w:val="none" w:sz="0" w:space="0" w:color="auto"/>
        <w:left w:val="none" w:sz="0" w:space="0" w:color="auto"/>
        <w:bottom w:val="none" w:sz="0" w:space="0" w:color="auto"/>
        <w:right w:val="none" w:sz="0" w:space="0" w:color="auto"/>
      </w:divBdr>
      <w:divsChild>
        <w:div w:id="1814517450">
          <w:marLeft w:val="547"/>
          <w:marRight w:val="0"/>
          <w:marTop w:val="120"/>
          <w:marBottom w:val="0"/>
          <w:divBdr>
            <w:top w:val="none" w:sz="0" w:space="0" w:color="auto"/>
            <w:left w:val="none" w:sz="0" w:space="0" w:color="auto"/>
            <w:bottom w:val="none" w:sz="0" w:space="0" w:color="auto"/>
            <w:right w:val="none" w:sz="0" w:space="0" w:color="auto"/>
          </w:divBdr>
        </w:div>
      </w:divsChild>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111607">
      <w:bodyDiv w:val="1"/>
      <w:marLeft w:val="0"/>
      <w:marRight w:val="0"/>
      <w:marTop w:val="0"/>
      <w:marBottom w:val="0"/>
      <w:divBdr>
        <w:top w:val="none" w:sz="0" w:space="0" w:color="auto"/>
        <w:left w:val="none" w:sz="0" w:space="0" w:color="auto"/>
        <w:bottom w:val="none" w:sz="0" w:space="0" w:color="auto"/>
        <w:right w:val="none" w:sz="0" w:space="0" w:color="auto"/>
      </w:divBdr>
      <w:divsChild>
        <w:div w:id="2019428703">
          <w:marLeft w:val="547"/>
          <w:marRight w:val="0"/>
          <w:marTop w:val="120"/>
          <w:marBottom w:val="0"/>
          <w:divBdr>
            <w:top w:val="none" w:sz="0" w:space="0" w:color="auto"/>
            <w:left w:val="none" w:sz="0" w:space="0" w:color="auto"/>
            <w:bottom w:val="none" w:sz="0" w:space="0" w:color="auto"/>
            <w:right w:val="none" w:sz="0" w:space="0" w:color="auto"/>
          </w:divBdr>
        </w:div>
        <w:div w:id="40330044">
          <w:marLeft w:val="547"/>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4276012">
      <w:bodyDiv w:val="1"/>
      <w:marLeft w:val="0"/>
      <w:marRight w:val="0"/>
      <w:marTop w:val="0"/>
      <w:marBottom w:val="0"/>
      <w:divBdr>
        <w:top w:val="none" w:sz="0" w:space="0" w:color="auto"/>
        <w:left w:val="none" w:sz="0" w:space="0" w:color="auto"/>
        <w:bottom w:val="none" w:sz="0" w:space="0" w:color="auto"/>
        <w:right w:val="none" w:sz="0" w:space="0" w:color="auto"/>
      </w:divBdr>
    </w:div>
    <w:div w:id="534347604">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55507989">
      <w:bodyDiv w:val="1"/>
      <w:marLeft w:val="0"/>
      <w:marRight w:val="0"/>
      <w:marTop w:val="0"/>
      <w:marBottom w:val="0"/>
      <w:divBdr>
        <w:top w:val="none" w:sz="0" w:space="0" w:color="auto"/>
        <w:left w:val="none" w:sz="0" w:space="0" w:color="auto"/>
        <w:bottom w:val="none" w:sz="0" w:space="0" w:color="auto"/>
        <w:right w:val="none" w:sz="0" w:space="0" w:color="auto"/>
      </w:divBdr>
    </w:div>
    <w:div w:id="559168415">
      <w:bodyDiv w:val="1"/>
      <w:marLeft w:val="0"/>
      <w:marRight w:val="0"/>
      <w:marTop w:val="0"/>
      <w:marBottom w:val="0"/>
      <w:divBdr>
        <w:top w:val="none" w:sz="0" w:space="0" w:color="auto"/>
        <w:left w:val="none" w:sz="0" w:space="0" w:color="auto"/>
        <w:bottom w:val="none" w:sz="0" w:space="0" w:color="auto"/>
        <w:right w:val="none" w:sz="0" w:space="0" w:color="auto"/>
      </w:divBdr>
      <w:divsChild>
        <w:div w:id="1132140450">
          <w:marLeft w:val="274"/>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79290503">
      <w:bodyDiv w:val="1"/>
      <w:marLeft w:val="0"/>
      <w:marRight w:val="0"/>
      <w:marTop w:val="0"/>
      <w:marBottom w:val="0"/>
      <w:divBdr>
        <w:top w:val="none" w:sz="0" w:space="0" w:color="auto"/>
        <w:left w:val="none" w:sz="0" w:space="0" w:color="auto"/>
        <w:bottom w:val="none" w:sz="0" w:space="0" w:color="auto"/>
        <w:right w:val="none" w:sz="0" w:space="0" w:color="auto"/>
      </w:divBdr>
      <w:divsChild>
        <w:div w:id="1746606620">
          <w:marLeft w:val="547"/>
          <w:marRight w:val="0"/>
          <w:marTop w:val="180"/>
          <w:marBottom w:val="18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590045921">
      <w:bodyDiv w:val="1"/>
      <w:marLeft w:val="0"/>
      <w:marRight w:val="0"/>
      <w:marTop w:val="0"/>
      <w:marBottom w:val="0"/>
      <w:divBdr>
        <w:top w:val="none" w:sz="0" w:space="0" w:color="auto"/>
        <w:left w:val="none" w:sz="0" w:space="0" w:color="auto"/>
        <w:bottom w:val="none" w:sz="0" w:space="0" w:color="auto"/>
        <w:right w:val="none" w:sz="0" w:space="0" w:color="auto"/>
      </w:divBdr>
      <w:divsChild>
        <w:div w:id="1347438991">
          <w:marLeft w:val="1166"/>
          <w:marRight w:val="0"/>
          <w:marTop w:val="100"/>
          <w:marBottom w:val="0"/>
          <w:divBdr>
            <w:top w:val="none" w:sz="0" w:space="0" w:color="auto"/>
            <w:left w:val="none" w:sz="0" w:space="0" w:color="auto"/>
            <w:bottom w:val="none" w:sz="0" w:space="0" w:color="auto"/>
            <w:right w:val="none" w:sz="0" w:space="0" w:color="auto"/>
          </w:divBdr>
        </w:div>
      </w:divsChild>
    </w:div>
    <w:div w:id="590624087">
      <w:bodyDiv w:val="1"/>
      <w:marLeft w:val="0"/>
      <w:marRight w:val="0"/>
      <w:marTop w:val="0"/>
      <w:marBottom w:val="0"/>
      <w:divBdr>
        <w:top w:val="none" w:sz="0" w:space="0" w:color="auto"/>
        <w:left w:val="none" w:sz="0" w:space="0" w:color="auto"/>
        <w:bottom w:val="none" w:sz="0" w:space="0" w:color="auto"/>
        <w:right w:val="none" w:sz="0" w:space="0" w:color="auto"/>
      </w:divBdr>
    </w:div>
    <w:div w:id="599142384">
      <w:bodyDiv w:val="1"/>
      <w:marLeft w:val="0"/>
      <w:marRight w:val="0"/>
      <w:marTop w:val="0"/>
      <w:marBottom w:val="0"/>
      <w:divBdr>
        <w:top w:val="none" w:sz="0" w:space="0" w:color="auto"/>
        <w:left w:val="none" w:sz="0" w:space="0" w:color="auto"/>
        <w:bottom w:val="none" w:sz="0" w:space="0" w:color="auto"/>
        <w:right w:val="none" w:sz="0" w:space="0" w:color="auto"/>
      </w:divBdr>
      <w:divsChild>
        <w:div w:id="1654140041">
          <w:marLeft w:val="1166"/>
          <w:marRight w:val="0"/>
          <w:marTop w:val="10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0479065">
      <w:bodyDiv w:val="1"/>
      <w:marLeft w:val="0"/>
      <w:marRight w:val="0"/>
      <w:marTop w:val="0"/>
      <w:marBottom w:val="0"/>
      <w:divBdr>
        <w:top w:val="none" w:sz="0" w:space="0" w:color="auto"/>
        <w:left w:val="none" w:sz="0" w:space="0" w:color="auto"/>
        <w:bottom w:val="none" w:sz="0" w:space="0" w:color="auto"/>
        <w:right w:val="none" w:sz="0" w:space="0" w:color="auto"/>
      </w:divBdr>
      <w:divsChild>
        <w:div w:id="634484992">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000308">
      <w:bodyDiv w:val="1"/>
      <w:marLeft w:val="0"/>
      <w:marRight w:val="0"/>
      <w:marTop w:val="0"/>
      <w:marBottom w:val="0"/>
      <w:divBdr>
        <w:top w:val="none" w:sz="0" w:space="0" w:color="auto"/>
        <w:left w:val="none" w:sz="0" w:space="0" w:color="auto"/>
        <w:bottom w:val="none" w:sz="0" w:space="0" w:color="auto"/>
        <w:right w:val="none" w:sz="0" w:space="0" w:color="auto"/>
      </w:divBdr>
    </w:div>
    <w:div w:id="658390305">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079706">
      <w:bodyDiv w:val="1"/>
      <w:marLeft w:val="0"/>
      <w:marRight w:val="0"/>
      <w:marTop w:val="0"/>
      <w:marBottom w:val="0"/>
      <w:divBdr>
        <w:top w:val="none" w:sz="0" w:space="0" w:color="auto"/>
        <w:left w:val="none" w:sz="0" w:space="0" w:color="auto"/>
        <w:bottom w:val="none" w:sz="0" w:space="0" w:color="auto"/>
        <w:right w:val="none" w:sz="0" w:space="0" w:color="auto"/>
      </w:divBdr>
    </w:div>
    <w:div w:id="663630695">
      <w:bodyDiv w:val="1"/>
      <w:marLeft w:val="0"/>
      <w:marRight w:val="0"/>
      <w:marTop w:val="0"/>
      <w:marBottom w:val="0"/>
      <w:divBdr>
        <w:top w:val="none" w:sz="0" w:space="0" w:color="auto"/>
        <w:left w:val="none" w:sz="0" w:space="0" w:color="auto"/>
        <w:bottom w:val="none" w:sz="0" w:space="0" w:color="auto"/>
        <w:right w:val="none" w:sz="0" w:space="0" w:color="auto"/>
      </w:divBdr>
    </w:div>
    <w:div w:id="668824706">
      <w:bodyDiv w:val="1"/>
      <w:marLeft w:val="0"/>
      <w:marRight w:val="0"/>
      <w:marTop w:val="0"/>
      <w:marBottom w:val="0"/>
      <w:divBdr>
        <w:top w:val="none" w:sz="0" w:space="0" w:color="auto"/>
        <w:left w:val="none" w:sz="0" w:space="0" w:color="auto"/>
        <w:bottom w:val="none" w:sz="0" w:space="0" w:color="auto"/>
        <w:right w:val="none" w:sz="0" w:space="0" w:color="auto"/>
      </w:divBdr>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78702795">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4862557">
      <w:bodyDiv w:val="1"/>
      <w:marLeft w:val="0"/>
      <w:marRight w:val="0"/>
      <w:marTop w:val="0"/>
      <w:marBottom w:val="0"/>
      <w:divBdr>
        <w:top w:val="none" w:sz="0" w:space="0" w:color="auto"/>
        <w:left w:val="none" w:sz="0" w:space="0" w:color="auto"/>
        <w:bottom w:val="none" w:sz="0" w:space="0" w:color="auto"/>
        <w:right w:val="none" w:sz="0" w:space="0" w:color="auto"/>
      </w:divBdr>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1490557">
      <w:bodyDiv w:val="1"/>
      <w:marLeft w:val="0"/>
      <w:marRight w:val="0"/>
      <w:marTop w:val="0"/>
      <w:marBottom w:val="0"/>
      <w:divBdr>
        <w:top w:val="none" w:sz="0" w:space="0" w:color="auto"/>
        <w:left w:val="none" w:sz="0" w:space="0" w:color="auto"/>
        <w:bottom w:val="none" w:sz="0" w:space="0" w:color="auto"/>
        <w:right w:val="none" w:sz="0" w:space="0" w:color="auto"/>
      </w:divBdr>
    </w:div>
    <w:div w:id="691958451">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8244365">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374926">
      <w:bodyDiv w:val="1"/>
      <w:marLeft w:val="0"/>
      <w:marRight w:val="0"/>
      <w:marTop w:val="0"/>
      <w:marBottom w:val="0"/>
      <w:divBdr>
        <w:top w:val="none" w:sz="0" w:space="0" w:color="auto"/>
        <w:left w:val="none" w:sz="0" w:space="0" w:color="auto"/>
        <w:bottom w:val="none" w:sz="0" w:space="0" w:color="auto"/>
        <w:right w:val="none" w:sz="0" w:space="0" w:color="auto"/>
      </w:divBdr>
      <w:divsChild>
        <w:div w:id="1721199883">
          <w:marLeft w:val="547"/>
          <w:marRight w:val="0"/>
          <w:marTop w:val="120"/>
          <w:marBottom w:val="0"/>
          <w:divBdr>
            <w:top w:val="none" w:sz="0" w:space="0" w:color="auto"/>
            <w:left w:val="none" w:sz="0" w:space="0" w:color="auto"/>
            <w:bottom w:val="none" w:sz="0" w:space="0" w:color="auto"/>
            <w:right w:val="none" w:sz="0" w:space="0" w:color="auto"/>
          </w:divBdr>
        </w:div>
        <w:div w:id="1908375312">
          <w:marLeft w:val="547"/>
          <w:marRight w:val="0"/>
          <w:marTop w:val="120"/>
          <w:marBottom w:val="0"/>
          <w:divBdr>
            <w:top w:val="none" w:sz="0" w:space="0" w:color="auto"/>
            <w:left w:val="none" w:sz="0" w:space="0" w:color="auto"/>
            <w:bottom w:val="none" w:sz="0" w:space="0" w:color="auto"/>
            <w:right w:val="none" w:sz="0" w:space="0" w:color="auto"/>
          </w:divBdr>
        </w:div>
      </w:divsChild>
    </w:div>
    <w:div w:id="706684904">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19550308">
      <w:bodyDiv w:val="1"/>
      <w:marLeft w:val="0"/>
      <w:marRight w:val="0"/>
      <w:marTop w:val="0"/>
      <w:marBottom w:val="0"/>
      <w:divBdr>
        <w:top w:val="none" w:sz="0" w:space="0" w:color="auto"/>
        <w:left w:val="none" w:sz="0" w:space="0" w:color="auto"/>
        <w:bottom w:val="none" w:sz="0" w:space="0" w:color="auto"/>
        <w:right w:val="none" w:sz="0" w:space="0" w:color="auto"/>
      </w:divBdr>
      <w:divsChild>
        <w:div w:id="1613319098">
          <w:marLeft w:val="1080"/>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4200254">
      <w:bodyDiv w:val="1"/>
      <w:marLeft w:val="0"/>
      <w:marRight w:val="0"/>
      <w:marTop w:val="0"/>
      <w:marBottom w:val="0"/>
      <w:divBdr>
        <w:top w:val="none" w:sz="0" w:space="0" w:color="auto"/>
        <w:left w:val="none" w:sz="0" w:space="0" w:color="auto"/>
        <w:bottom w:val="none" w:sz="0" w:space="0" w:color="auto"/>
        <w:right w:val="none" w:sz="0" w:space="0" w:color="auto"/>
      </w:divBdr>
    </w:div>
    <w:div w:id="736586400">
      <w:bodyDiv w:val="1"/>
      <w:marLeft w:val="0"/>
      <w:marRight w:val="0"/>
      <w:marTop w:val="0"/>
      <w:marBottom w:val="0"/>
      <w:divBdr>
        <w:top w:val="none" w:sz="0" w:space="0" w:color="auto"/>
        <w:left w:val="none" w:sz="0" w:space="0" w:color="auto"/>
        <w:bottom w:val="none" w:sz="0" w:space="0" w:color="auto"/>
        <w:right w:val="none" w:sz="0" w:space="0" w:color="auto"/>
      </w:divBdr>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7730919">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3087163">
      <w:bodyDiv w:val="1"/>
      <w:marLeft w:val="0"/>
      <w:marRight w:val="0"/>
      <w:marTop w:val="0"/>
      <w:marBottom w:val="0"/>
      <w:divBdr>
        <w:top w:val="none" w:sz="0" w:space="0" w:color="auto"/>
        <w:left w:val="none" w:sz="0" w:space="0" w:color="auto"/>
        <w:bottom w:val="none" w:sz="0" w:space="0" w:color="auto"/>
        <w:right w:val="none" w:sz="0" w:space="0" w:color="auto"/>
      </w:divBdr>
      <w:divsChild>
        <w:div w:id="1949774274">
          <w:marLeft w:val="547"/>
          <w:marRight w:val="0"/>
          <w:marTop w:val="120"/>
          <w:marBottom w:val="0"/>
          <w:divBdr>
            <w:top w:val="none" w:sz="0" w:space="0" w:color="auto"/>
            <w:left w:val="none" w:sz="0" w:space="0" w:color="auto"/>
            <w:bottom w:val="none" w:sz="0" w:space="0" w:color="auto"/>
            <w:right w:val="none" w:sz="0" w:space="0" w:color="auto"/>
          </w:divBdr>
        </w:div>
        <w:div w:id="2037734314">
          <w:marLeft w:val="1166"/>
          <w:marRight w:val="0"/>
          <w:marTop w:val="10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0181317">
      <w:bodyDiv w:val="1"/>
      <w:marLeft w:val="0"/>
      <w:marRight w:val="0"/>
      <w:marTop w:val="0"/>
      <w:marBottom w:val="0"/>
      <w:divBdr>
        <w:top w:val="none" w:sz="0" w:space="0" w:color="auto"/>
        <w:left w:val="none" w:sz="0" w:space="0" w:color="auto"/>
        <w:bottom w:val="none" w:sz="0" w:space="0" w:color="auto"/>
        <w:right w:val="none" w:sz="0" w:space="0" w:color="auto"/>
      </w:divBdr>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3399175">
      <w:bodyDiv w:val="1"/>
      <w:marLeft w:val="0"/>
      <w:marRight w:val="0"/>
      <w:marTop w:val="0"/>
      <w:marBottom w:val="0"/>
      <w:divBdr>
        <w:top w:val="none" w:sz="0" w:space="0" w:color="auto"/>
        <w:left w:val="none" w:sz="0" w:space="0" w:color="auto"/>
        <w:bottom w:val="none" w:sz="0" w:space="0" w:color="auto"/>
        <w:right w:val="none" w:sz="0" w:space="0" w:color="auto"/>
      </w:divBdr>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76606107">
      <w:bodyDiv w:val="1"/>
      <w:marLeft w:val="0"/>
      <w:marRight w:val="0"/>
      <w:marTop w:val="0"/>
      <w:marBottom w:val="0"/>
      <w:divBdr>
        <w:top w:val="none" w:sz="0" w:space="0" w:color="auto"/>
        <w:left w:val="none" w:sz="0" w:space="0" w:color="auto"/>
        <w:bottom w:val="none" w:sz="0" w:space="0" w:color="auto"/>
        <w:right w:val="none" w:sz="0" w:space="0" w:color="auto"/>
      </w:divBdr>
      <w:divsChild>
        <w:div w:id="1024359561">
          <w:marLeft w:val="907"/>
          <w:marRight w:val="0"/>
          <w:marTop w:val="100"/>
          <w:marBottom w:val="0"/>
          <w:divBdr>
            <w:top w:val="none" w:sz="0" w:space="0" w:color="auto"/>
            <w:left w:val="none" w:sz="0" w:space="0" w:color="auto"/>
            <w:bottom w:val="none" w:sz="0" w:space="0" w:color="auto"/>
            <w:right w:val="none" w:sz="0" w:space="0" w:color="auto"/>
          </w:divBdr>
        </w:div>
      </w:divsChild>
    </w:div>
    <w:div w:id="780995110">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0459899">
      <w:bodyDiv w:val="1"/>
      <w:marLeft w:val="0"/>
      <w:marRight w:val="0"/>
      <w:marTop w:val="0"/>
      <w:marBottom w:val="0"/>
      <w:divBdr>
        <w:top w:val="none" w:sz="0" w:space="0" w:color="auto"/>
        <w:left w:val="none" w:sz="0" w:space="0" w:color="auto"/>
        <w:bottom w:val="none" w:sz="0" w:space="0" w:color="auto"/>
        <w:right w:val="none" w:sz="0" w:space="0" w:color="auto"/>
      </w:divBdr>
      <w:divsChild>
        <w:div w:id="900407026">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08085834">
      <w:bodyDiv w:val="1"/>
      <w:marLeft w:val="0"/>
      <w:marRight w:val="0"/>
      <w:marTop w:val="0"/>
      <w:marBottom w:val="0"/>
      <w:divBdr>
        <w:top w:val="none" w:sz="0" w:space="0" w:color="auto"/>
        <w:left w:val="none" w:sz="0" w:space="0" w:color="auto"/>
        <w:bottom w:val="none" w:sz="0" w:space="0" w:color="auto"/>
        <w:right w:val="none" w:sz="0" w:space="0" w:color="auto"/>
      </w:divBdr>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291716">
      <w:bodyDiv w:val="1"/>
      <w:marLeft w:val="0"/>
      <w:marRight w:val="0"/>
      <w:marTop w:val="0"/>
      <w:marBottom w:val="0"/>
      <w:divBdr>
        <w:top w:val="none" w:sz="0" w:space="0" w:color="auto"/>
        <w:left w:val="none" w:sz="0" w:space="0" w:color="auto"/>
        <w:bottom w:val="none" w:sz="0" w:space="0" w:color="auto"/>
        <w:right w:val="none" w:sz="0" w:space="0" w:color="auto"/>
      </w:divBdr>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7379624">
      <w:bodyDiv w:val="1"/>
      <w:marLeft w:val="0"/>
      <w:marRight w:val="0"/>
      <w:marTop w:val="0"/>
      <w:marBottom w:val="0"/>
      <w:divBdr>
        <w:top w:val="none" w:sz="0" w:space="0" w:color="auto"/>
        <w:left w:val="none" w:sz="0" w:space="0" w:color="auto"/>
        <w:bottom w:val="none" w:sz="0" w:space="0" w:color="auto"/>
        <w:right w:val="none" w:sz="0" w:space="0" w:color="auto"/>
      </w:divBdr>
    </w:div>
    <w:div w:id="839151520">
      <w:bodyDiv w:val="1"/>
      <w:marLeft w:val="0"/>
      <w:marRight w:val="0"/>
      <w:marTop w:val="0"/>
      <w:marBottom w:val="0"/>
      <w:divBdr>
        <w:top w:val="none" w:sz="0" w:space="0" w:color="auto"/>
        <w:left w:val="none" w:sz="0" w:space="0" w:color="auto"/>
        <w:bottom w:val="none" w:sz="0" w:space="0" w:color="auto"/>
        <w:right w:val="none" w:sz="0" w:space="0" w:color="auto"/>
      </w:divBdr>
      <w:divsChild>
        <w:div w:id="196811749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48250167">
      <w:bodyDiv w:val="1"/>
      <w:marLeft w:val="0"/>
      <w:marRight w:val="0"/>
      <w:marTop w:val="0"/>
      <w:marBottom w:val="0"/>
      <w:divBdr>
        <w:top w:val="none" w:sz="0" w:space="0" w:color="auto"/>
        <w:left w:val="none" w:sz="0" w:space="0" w:color="auto"/>
        <w:bottom w:val="none" w:sz="0" w:space="0" w:color="auto"/>
        <w:right w:val="none" w:sz="0" w:space="0" w:color="auto"/>
      </w:divBdr>
      <w:divsChild>
        <w:div w:id="7492989">
          <w:marLeft w:val="547"/>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6967615">
      <w:bodyDiv w:val="1"/>
      <w:marLeft w:val="0"/>
      <w:marRight w:val="0"/>
      <w:marTop w:val="0"/>
      <w:marBottom w:val="0"/>
      <w:divBdr>
        <w:top w:val="none" w:sz="0" w:space="0" w:color="auto"/>
        <w:left w:val="none" w:sz="0" w:space="0" w:color="auto"/>
        <w:bottom w:val="none" w:sz="0" w:space="0" w:color="auto"/>
        <w:right w:val="none" w:sz="0" w:space="0" w:color="auto"/>
      </w:divBdr>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3247375">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0766792">
      <w:bodyDiv w:val="1"/>
      <w:marLeft w:val="0"/>
      <w:marRight w:val="0"/>
      <w:marTop w:val="0"/>
      <w:marBottom w:val="0"/>
      <w:divBdr>
        <w:top w:val="none" w:sz="0" w:space="0" w:color="auto"/>
        <w:left w:val="none" w:sz="0" w:space="0" w:color="auto"/>
        <w:bottom w:val="none" w:sz="0" w:space="0" w:color="auto"/>
        <w:right w:val="none" w:sz="0" w:space="0" w:color="auto"/>
      </w:divBdr>
      <w:divsChild>
        <w:div w:id="1373338057">
          <w:marLeft w:val="547"/>
          <w:marRight w:val="0"/>
          <w:marTop w:val="120"/>
          <w:marBottom w:val="0"/>
          <w:divBdr>
            <w:top w:val="none" w:sz="0" w:space="0" w:color="auto"/>
            <w:left w:val="none" w:sz="0" w:space="0" w:color="auto"/>
            <w:bottom w:val="none" w:sz="0" w:space="0" w:color="auto"/>
            <w:right w:val="none" w:sz="0" w:space="0" w:color="auto"/>
          </w:divBdr>
        </w:div>
      </w:divsChild>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896672665">
      <w:bodyDiv w:val="1"/>
      <w:marLeft w:val="0"/>
      <w:marRight w:val="0"/>
      <w:marTop w:val="0"/>
      <w:marBottom w:val="0"/>
      <w:divBdr>
        <w:top w:val="none" w:sz="0" w:space="0" w:color="auto"/>
        <w:left w:val="none" w:sz="0" w:space="0" w:color="auto"/>
        <w:bottom w:val="none" w:sz="0" w:space="0" w:color="auto"/>
        <w:right w:val="none" w:sz="0" w:space="0" w:color="auto"/>
      </w:divBdr>
      <w:divsChild>
        <w:div w:id="709108112">
          <w:marLeft w:val="1166"/>
          <w:marRight w:val="0"/>
          <w:marTop w:val="100"/>
          <w:marBottom w:val="0"/>
          <w:divBdr>
            <w:top w:val="none" w:sz="0" w:space="0" w:color="auto"/>
            <w:left w:val="none" w:sz="0" w:space="0" w:color="auto"/>
            <w:bottom w:val="none" w:sz="0" w:space="0" w:color="auto"/>
            <w:right w:val="none" w:sz="0" w:space="0" w:color="auto"/>
          </w:divBdr>
        </w:div>
      </w:divsChild>
    </w:div>
    <w:div w:id="899439846">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18103174">
      <w:bodyDiv w:val="1"/>
      <w:marLeft w:val="0"/>
      <w:marRight w:val="0"/>
      <w:marTop w:val="0"/>
      <w:marBottom w:val="0"/>
      <w:divBdr>
        <w:top w:val="none" w:sz="0" w:space="0" w:color="auto"/>
        <w:left w:val="none" w:sz="0" w:space="0" w:color="auto"/>
        <w:bottom w:val="none" w:sz="0" w:space="0" w:color="auto"/>
        <w:right w:val="none" w:sz="0" w:space="0" w:color="auto"/>
      </w:divBdr>
    </w:div>
    <w:div w:id="919171590">
      <w:bodyDiv w:val="1"/>
      <w:marLeft w:val="0"/>
      <w:marRight w:val="0"/>
      <w:marTop w:val="0"/>
      <w:marBottom w:val="0"/>
      <w:divBdr>
        <w:top w:val="none" w:sz="0" w:space="0" w:color="auto"/>
        <w:left w:val="none" w:sz="0" w:space="0" w:color="auto"/>
        <w:bottom w:val="none" w:sz="0" w:space="0" w:color="auto"/>
        <w:right w:val="none" w:sz="0" w:space="0" w:color="auto"/>
      </w:divBdr>
      <w:divsChild>
        <w:div w:id="2021422116">
          <w:marLeft w:val="547"/>
          <w:marRight w:val="0"/>
          <w:marTop w:val="120"/>
          <w:marBottom w:val="0"/>
          <w:divBdr>
            <w:top w:val="none" w:sz="0" w:space="0" w:color="auto"/>
            <w:left w:val="none" w:sz="0" w:space="0" w:color="auto"/>
            <w:bottom w:val="none" w:sz="0" w:space="0" w:color="auto"/>
            <w:right w:val="none" w:sz="0" w:space="0" w:color="auto"/>
          </w:divBdr>
        </w:div>
      </w:divsChild>
    </w:div>
    <w:div w:id="919214787">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3560234">
      <w:bodyDiv w:val="1"/>
      <w:marLeft w:val="0"/>
      <w:marRight w:val="0"/>
      <w:marTop w:val="0"/>
      <w:marBottom w:val="0"/>
      <w:divBdr>
        <w:top w:val="none" w:sz="0" w:space="0" w:color="auto"/>
        <w:left w:val="none" w:sz="0" w:space="0" w:color="auto"/>
        <w:bottom w:val="none" w:sz="0" w:space="0" w:color="auto"/>
        <w:right w:val="none" w:sz="0" w:space="0" w:color="auto"/>
      </w:divBdr>
      <w:divsChild>
        <w:div w:id="1069767077">
          <w:marLeft w:val="1166"/>
          <w:marRight w:val="0"/>
          <w:marTop w:val="10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75255616">
      <w:bodyDiv w:val="1"/>
      <w:marLeft w:val="0"/>
      <w:marRight w:val="0"/>
      <w:marTop w:val="0"/>
      <w:marBottom w:val="0"/>
      <w:divBdr>
        <w:top w:val="none" w:sz="0" w:space="0" w:color="auto"/>
        <w:left w:val="none" w:sz="0" w:space="0" w:color="auto"/>
        <w:bottom w:val="none" w:sz="0" w:space="0" w:color="auto"/>
        <w:right w:val="none" w:sz="0" w:space="0" w:color="auto"/>
      </w:divBdr>
    </w:div>
    <w:div w:id="987589436">
      <w:bodyDiv w:val="1"/>
      <w:marLeft w:val="0"/>
      <w:marRight w:val="0"/>
      <w:marTop w:val="0"/>
      <w:marBottom w:val="0"/>
      <w:divBdr>
        <w:top w:val="none" w:sz="0" w:space="0" w:color="auto"/>
        <w:left w:val="none" w:sz="0" w:space="0" w:color="auto"/>
        <w:bottom w:val="none" w:sz="0" w:space="0" w:color="auto"/>
        <w:right w:val="none" w:sz="0" w:space="0" w:color="auto"/>
      </w:divBdr>
      <w:divsChild>
        <w:div w:id="2107074235">
          <w:marLeft w:val="1166"/>
          <w:marRight w:val="0"/>
          <w:marTop w:val="180"/>
          <w:marBottom w:val="18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445351">
      <w:bodyDiv w:val="1"/>
      <w:marLeft w:val="0"/>
      <w:marRight w:val="0"/>
      <w:marTop w:val="0"/>
      <w:marBottom w:val="0"/>
      <w:divBdr>
        <w:top w:val="none" w:sz="0" w:space="0" w:color="auto"/>
        <w:left w:val="none" w:sz="0" w:space="0" w:color="auto"/>
        <w:bottom w:val="none" w:sz="0" w:space="0" w:color="auto"/>
        <w:right w:val="none" w:sz="0" w:space="0" w:color="auto"/>
      </w:divBdr>
      <w:divsChild>
        <w:div w:id="23218566">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16692322">
      <w:bodyDiv w:val="1"/>
      <w:marLeft w:val="0"/>
      <w:marRight w:val="0"/>
      <w:marTop w:val="0"/>
      <w:marBottom w:val="0"/>
      <w:divBdr>
        <w:top w:val="none" w:sz="0" w:space="0" w:color="auto"/>
        <w:left w:val="none" w:sz="0" w:space="0" w:color="auto"/>
        <w:bottom w:val="none" w:sz="0" w:space="0" w:color="auto"/>
        <w:right w:val="none" w:sz="0" w:space="0" w:color="auto"/>
      </w:divBdr>
    </w:div>
    <w:div w:id="1018392814">
      <w:bodyDiv w:val="1"/>
      <w:marLeft w:val="0"/>
      <w:marRight w:val="0"/>
      <w:marTop w:val="0"/>
      <w:marBottom w:val="0"/>
      <w:divBdr>
        <w:top w:val="none" w:sz="0" w:space="0" w:color="auto"/>
        <w:left w:val="none" w:sz="0" w:space="0" w:color="auto"/>
        <w:bottom w:val="none" w:sz="0" w:space="0" w:color="auto"/>
        <w:right w:val="none" w:sz="0" w:space="0" w:color="auto"/>
      </w:divBdr>
    </w:div>
    <w:div w:id="1019698302">
      <w:bodyDiv w:val="1"/>
      <w:marLeft w:val="0"/>
      <w:marRight w:val="0"/>
      <w:marTop w:val="0"/>
      <w:marBottom w:val="0"/>
      <w:divBdr>
        <w:top w:val="none" w:sz="0" w:space="0" w:color="auto"/>
        <w:left w:val="none" w:sz="0" w:space="0" w:color="auto"/>
        <w:bottom w:val="none" w:sz="0" w:space="0" w:color="auto"/>
        <w:right w:val="none" w:sz="0" w:space="0" w:color="auto"/>
      </w:divBdr>
    </w:div>
    <w:div w:id="1019821623">
      <w:bodyDiv w:val="1"/>
      <w:marLeft w:val="0"/>
      <w:marRight w:val="0"/>
      <w:marTop w:val="0"/>
      <w:marBottom w:val="0"/>
      <w:divBdr>
        <w:top w:val="none" w:sz="0" w:space="0" w:color="auto"/>
        <w:left w:val="none" w:sz="0" w:space="0" w:color="auto"/>
        <w:bottom w:val="none" w:sz="0" w:space="0" w:color="auto"/>
        <w:right w:val="none" w:sz="0" w:space="0" w:color="auto"/>
      </w:divBdr>
      <w:divsChild>
        <w:div w:id="2088921354">
          <w:marLeft w:val="547"/>
          <w:marRight w:val="0"/>
          <w:marTop w:val="120"/>
          <w:marBottom w:val="0"/>
          <w:divBdr>
            <w:top w:val="none" w:sz="0" w:space="0" w:color="auto"/>
            <w:left w:val="none" w:sz="0" w:space="0" w:color="auto"/>
            <w:bottom w:val="none" w:sz="0" w:space="0" w:color="auto"/>
            <w:right w:val="none" w:sz="0" w:space="0" w:color="auto"/>
          </w:divBdr>
        </w:div>
      </w:divsChild>
    </w:div>
    <w:div w:id="1033379397">
      <w:bodyDiv w:val="1"/>
      <w:marLeft w:val="0"/>
      <w:marRight w:val="0"/>
      <w:marTop w:val="0"/>
      <w:marBottom w:val="0"/>
      <w:divBdr>
        <w:top w:val="none" w:sz="0" w:space="0" w:color="auto"/>
        <w:left w:val="none" w:sz="0" w:space="0" w:color="auto"/>
        <w:bottom w:val="none" w:sz="0" w:space="0" w:color="auto"/>
        <w:right w:val="none" w:sz="0" w:space="0" w:color="auto"/>
      </w:divBdr>
    </w:div>
    <w:div w:id="1041829291">
      <w:bodyDiv w:val="1"/>
      <w:marLeft w:val="0"/>
      <w:marRight w:val="0"/>
      <w:marTop w:val="0"/>
      <w:marBottom w:val="0"/>
      <w:divBdr>
        <w:top w:val="none" w:sz="0" w:space="0" w:color="auto"/>
        <w:left w:val="none" w:sz="0" w:space="0" w:color="auto"/>
        <w:bottom w:val="none" w:sz="0" w:space="0" w:color="auto"/>
        <w:right w:val="none" w:sz="0" w:space="0" w:color="auto"/>
      </w:divBdr>
      <w:divsChild>
        <w:div w:id="1480729644">
          <w:marLeft w:val="1166"/>
          <w:marRight w:val="0"/>
          <w:marTop w:val="100"/>
          <w:marBottom w:val="0"/>
          <w:divBdr>
            <w:top w:val="none" w:sz="0" w:space="0" w:color="auto"/>
            <w:left w:val="none" w:sz="0" w:space="0" w:color="auto"/>
            <w:bottom w:val="none" w:sz="0" w:space="0" w:color="auto"/>
            <w:right w:val="none" w:sz="0" w:space="0" w:color="auto"/>
          </w:divBdr>
        </w:div>
      </w:divsChild>
    </w:div>
    <w:div w:id="1044872262">
      <w:bodyDiv w:val="1"/>
      <w:marLeft w:val="0"/>
      <w:marRight w:val="0"/>
      <w:marTop w:val="0"/>
      <w:marBottom w:val="0"/>
      <w:divBdr>
        <w:top w:val="none" w:sz="0" w:space="0" w:color="auto"/>
        <w:left w:val="none" w:sz="0" w:space="0" w:color="auto"/>
        <w:bottom w:val="none" w:sz="0" w:space="0" w:color="auto"/>
        <w:right w:val="none" w:sz="0" w:space="0" w:color="auto"/>
      </w:divBdr>
      <w:divsChild>
        <w:div w:id="360863248">
          <w:marLeft w:val="547"/>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56583968">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5028230">
      <w:bodyDiv w:val="1"/>
      <w:marLeft w:val="0"/>
      <w:marRight w:val="0"/>
      <w:marTop w:val="0"/>
      <w:marBottom w:val="0"/>
      <w:divBdr>
        <w:top w:val="none" w:sz="0" w:space="0" w:color="auto"/>
        <w:left w:val="none" w:sz="0" w:space="0" w:color="auto"/>
        <w:bottom w:val="none" w:sz="0" w:space="0" w:color="auto"/>
        <w:right w:val="none" w:sz="0" w:space="0" w:color="auto"/>
      </w:divBdr>
      <w:divsChild>
        <w:div w:id="2108429912">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69696473">
      <w:bodyDiv w:val="1"/>
      <w:marLeft w:val="0"/>
      <w:marRight w:val="0"/>
      <w:marTop w:val="0"/>
      <w:marBottom w:val="0"/>
      <w:divBdr>
        <w:top w:val="none" w:sz="0" w:space="0" w:color="auto"/>
        <w:left w:val="none" w:sz="0" w:space="0" w:color="auto"/>
        <w:bottom w:val="none" w:sz="0" w:space="0" w:color="auto"/>
        <w:right w:val="none" w:sz="0" w:space="0" w:color="auto"/>
      </w:divBdr>
    </w:div>
    <w:div w:id="1073041405">
      <w:bodyDiv w:val="1"/>
      <w:marLeft w:val="0"/>
      <w:marRight w:val="0"/>
      <w:marTop w:val="0"/>
      <w:marBottom w:val="0"/>
      <w:divBdr>
        <w:top w:val="none" w:sz="0" w:space="0" w:color="auto"/>
        <w:left w:val="none" w:sz="0" w:space="0" w:color="auto"/>
        <w:bottom w:val="none" w:sz="0" w:space="0" w:color="auto"/>
        <w:right w:val="none" w:sz="0" w:space="0" w:color="auto"/>
      </w:divBdr>
      <w:divsChild>
        <w:div w:id="2000428456">
          <w:marLeft w:val="1166"/>
          <w:marRight w:val="0"/>
          <w:marTop w:val="100"/>
          <w:marBottom w:val="0"/>
          <w:divBdr>
            <w:top w:val="none" w:sz="0" w:space="0" w:color="auto"/>
            <w:left w:val="none" w:sz="0" w:space="0" w:color="auto"/>
            <w:bottom w:val="none" w:sz="0" w:space="0" w:color="auto"/>
            <w:right w:val="none" w:sz="0" w:space="0" w:color="auto"/>
          </w:divBdr>
        </w:div>
      </w:divsChild>
    </w:div>
    <w:div w:id="1074205580">
      <w:bodyDiv w:val="1"/>
      <w:marLeft w:val="0"/>
      <w:marRight w:val="0"/>
      <w:marTop w:val="0"/>
      <w:marBottom w:val="0"/>
      <w:divBdr>
        <w:top w:val="none" w:sz="0" w:space="0" w:color="auto"/>
        <w:left w:val="none" w:sz="0" w:space="0" w:color="auto"/>
        <w:bottom w:val="none" w:sz="0" w:space="0" w:color="auto"/>
        <w:right w:val="none" w:sz="0" w:space="0" w:color="auto"/>
      </w:divBdr>
    </w:div>
    <w:div w:id="1076705261">
      <w:bodyDiv w:val="1"/>
      <w:marLeft w:val="0"/>
      <w:marRight w:val="0"/>
      <w:marTop w:val="0"/>
      <w:marBottom w:val="0"/>
      <w:divBdr>
        <w:top w:val="none" w:sz="0" w:space="0" w:color="auto"/>
        <w:left w:val="none" w:sz="0" w:space="0" w:color="auto"/>
        <w:bottom w:val="none" w:sz="0" w:space="0" w:color="auto"/>
        <w:right w:val="none" w:sz="0" w:space="0" w:color="auto"/>
      </w:divBdr>
      <w:divsChild>
        <w:div w:id="213320425">
          <w:marLeft w:val="1166"/>
          <w:marRight w:val="0"/>
          <w:marTop w:val="100"/>
          <w:marBottom w:val="0"/>
          <w:divBdr>
            <w:top w:val="none" w:sz="0" w:space="0" w:color="auto"/>
            <w:left w:val="none" w:sz="0" w:space="0" w:color="auto"/>
            <w:bottom w:val="none" w:sz="0" w:space="0" w:color="auto"/>
            <w:right w:val="none" w:sz="0" w:space="0" w:color="auto"/>
          </w:divBdr>
        </w:div>
      </w:divsChild>
    </w:div>
    <w:div w:id="1080523874">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3913555">
      <w:bodyDiv w:val="1"/>
      <w:marLeft w:val="0"/>
      <w:marRight w:val="0"/>
      <w:marTop w:val="0"/>
      <w:marBottom w:val="0"/>
      <w:divBdr>
        <w:top w:val="none" w:sz="0" w:space="0" w:color="auto"/>
        <w:left w:val="none" w:sz="0" w:space="0" w:color="auto"/>
        <w:bottom w:val="none" w:sz="0" w:space="0" w:color="auto"/>
        <w:right w:val="none" w:sz="0" w:space="0" w:color="auto"/>
      </w:divBdr>
      <w:divsChild>
        <w:div w:id="677583442">
          <w:marLeft w:val="1166"/>
          <w:marRight w:val="0"/>
          <w:marTop w:val="180"/>
          <w:marBottom w:val="18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1724063">
      <w:bodyDiv w:val="1"/>
      <w:marLeft w:val="0"/>
      <w:marRight w:val="0"/>
      <w:marTop w:val="0"/>
      <w:marBottom w:val="0"/>
      <w:divBdr>
        <w:top w:val="none" w:sz="0" w:space="0" w:color="auto"/>
        <w:left w:val="none" w:sz="0" w:space="0" w:color="auto"/>
        <w:bottom w:val="none" w:sz="0" w:space="0" w:color="auto"/>
        <w:right w:val="none" w:sz="0" w:space="0" w:color="auto"/>
      </w:divBdr>
    </w:div>
    <w:div w:id="1196700918">
      <w:bodyDiv w:val="1"/>
      <w:marLeft w:val="0"/>
      <w:marRight w:val="0"/>
      <w:marTop w:val="0"/>
      <w:marBottom w:val="0"/>
      <w:divBdr>
        <w:top w:val="none" w:sz="0" w:space="0" w:color="auto"/>
        <w:left w:val="none" w:sz="0" w:space="0" w:color="auto"/>
        <w:bottom w:val="none" w:sz="0" w:space="0" w:color="auto"/>
        <w:right w:val="none" w:sz="0" w:space="0" w:color="auto"/>
      </w:divBdr>
    </w:div>
    <w:div w:id="1202748857">
      <w:bodyDiv w:val="1"/>
      <w:marLeft w:val="0"/>
      <w:marRight w:val="0"/>
      <w:marTop w:val="0"/>
      <w:marBottom w:val="0"/>
      <w:divBdr>
        <w:top w:val="none" w:sz="0" w:space="0" w:color="auto"/>
        <w:left w:val="none" w:sz="0" w:space="0" w:color="auto"/>
        <w:bottom w:val="none" w:sz="0" w:space="0" w:color="auto"/>
        <w:right w:val="none" w:sz="0" w:space="0" w:color="auto"/>
      </w:divBdr>
    </w:div>
    <w:div w:id="1203202986">
      <w:bodyDiv w:val="1"/>
      <w:marLeft w:val="0"/>
      <w:marRight w:val="0"/>
      <w:marTop w:val="0"/>
      <w:marBottom w:val="0"/>
      <w:divBdr>
        <w:top w:val="none" w:sz="0" w:space="0" w:color="auto"/>
        <w:left w:val="none" w:sz="0" w:space="0" w:color="auto"/>
        <w:bottom w:val="none" w:sz="0" w:space="0" w:color="auto"/>
        <w:right w:val="none" w:sz="0" w:space="0" w:color="auto"/>
      </w:divBdr>
      <w:divsChild>
        <w:div w:id="517625844">
          <w:marLeft w:val="1166"/>
          <w:marRight w:val="0"/>
          <w:marTop w:val="100"/>
          <w:marBottom w:val="0"/>
          <w:divBdr>
            <w:top w:val="none" w:sz="0" w:space="0" w:color="auto"/>
            <w:left w:val="none" w:sz="0" w:space="0" w:color="auto"/>
            <w:bottom w:val="none" w:sz="0" w:space="0" w:color="auto"/>
            <w:right w:val="none" w:sz="0" w:space="0" w:color="auto"/>
          </w:divBdr>
        </w:div>
      </w:divsChild>
    </w:div>
    <w:div w:id="1212883528">
      <w:bodyDiv w:val="1"/>
      <w:marLeft w:val="0"/>
      <w:marRight w:val="0"/>
      <w:marTop w:val="0"/>
      <w:marBottom w:val="0"/>
      <w:divBdr>
        <w:top w:val="none" w:sz="0" w:space="0" w:color="auto"/>
        <w:left w:val="none" w:sz="0" w:space="0" w:color="auto"/>
        <w:bottom w:val="none" w:sz="0" w:space="0" w:color="auto"/>
        <w:right w:val="none" w:sz="0" w:space="0" w:color="auto"/>
      </w:divBdr>
      <w:divsChild>
        <w:div w:id="369184328">
          <w:marLeft w:val="274"/>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1767423">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56554279">
      <w:bodyDiv w:val="1"/>
      <w:marLeft w:val="0"/>
      <w:marRight w:val="0"/>
      <w:marTop w:val="0"/>
      <w:marBottom w:val="0"/>
      <w:divBdr>
        <w:top w:val="none" w:sz="0" w:space="0" w:color="auto"/>
        <w:left w:val="none" w:sz="0" w:space="0" w:color="auto"/>
        <w:bottom w:val="none" w:sz="0" w:space="0" w:color="auto"/>
        <w:right w:val="none" w:sz="0" w:space="0" w:color="auto"/>
      </w:divBdr>
    </w:div>
    <w:div w:id="1265268789">
      <w:bodyDiv w:val="1"/>
      <w:marLeft w:val="0"/>
      <w:marRight w:val="0"/>
      <w:marTop w:val="0"/>
      <w:marBottom w:val="0"/>
      <w:divBdr>
        <w:top w:val="none" w:sz="0" w:space="0" w:color="auto"/>
        <w:left w:val="none" w:sz="0" w:space="0" w:color="auto"/>
        <w:bottom w:val="none" w:sz="0" w:space="0" w:color="auto"/>
        <w:right w:val="none" w:sz="0" w:space="0" w:color="auto"/>
      </w:divBdr>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67350731">
      <w:bodyDiv w:val="1"/>
      <w:marLeft w:val="0"/>
      <w:marRight w:val="0"/>
      <w:marTop w:val="0"/>
      <w:marBottom w:val="0"/>
      <w:divBdr>
        <w:top w:val="none" w:sz="0" w:space="0" w:color="auto"/>
        <w:left w:val="none" w:sz="0" w:space="0" w:color="auto"/>
        <w:bottom w:val="none" w:sz="0" w:space="0" w:color="auto"/>
        <w:right w:val="none" w:sz="0" w:space="0" w:color="auto"/>
      </w:divBdr>
      <w:divsChild>
        <w:div w:id="1981687084">
          <w:marLeft w:val="547"/>
          <w:marRight w:val="0"/>
          <w:marTop w:val="120"/>
          <w:marBottom w:val="0"/>
          <w:divBdr>
            <w:top w:val="none" w:sz="0" w:space="0" w:color="auto"/>
            <w:left w:val="none" w:sz="0" w:space="0" w:color="auto"/>
            <w:bottom w:val="none" w:sz="0" w:space="0" w:color="auto"/>
            <w:right w:val="none" w:sz="0" w:space="0" w:color="auto"/>
          </w:divBdr>
        </w:div>
        <w:div w:id="1549224338">
          <w:marLeft w:val="1166"/>
          <w:marRight w:val="0"/>
          <w:marTop w:val="100"/>
          <w:marBottom w:val="0"/>
          <w:divBdr>
            <w:top w:val="none" w:sz="0" w:space="0" w:color="auto"/>
            <w:left w:val="none" w:sz="0" w:space="0" w:color="auto"/>
            <w:bottom w:val="none" w:sz="0" w:space="0" w:color="auto"/>
            <w:right w:val="none" w:sz="0" w:space="0" w:color="auto"/>
          </w:divBdr>
        </w:div>
        <w:div w:id="1160121680">
          <w:marLeft w:val="1166"/>
          <w:marRight w:val="0"/>
          <w:marTop w:val="100"/>
          <w:marBottom w:val="0"/>
          <w:divBdr>
            <w:top w:val="none" w:sz="0" w:space="0" w:color="auto"/>
            <w:left w:val="none" w:sz="0" w:space="0" w:color="auto"/>
            <w:bottom w:val="none" w:sz="0" w:space="0" w:color="auto"/>
            <w:right w:val="none" w:sz="0" w:space="0" w:color="auto"/>
          </w:divBdr>
        </w:div>
      </w:divsChild>
    </w:div>
    <w:div w:id="1269699596">
      <w:bodyDiv w:val="1"/>
      <w:marLeft w:val="0"/>
      <w:marRight w:val="0"/>
      <w:marTop w:val="0"/>
      <w:marBottom w:val="0"/>
      <w:divBdr>
        <w:top w:val="none" w:sz="0" w:space="0" w:color="auto"/>
        <w:left w:val="none" w:sz="0" w:space="0" w:color="auto"/>
        <w:bottom w:val="none" w:sz="0" w:space="0" w:color="auto"/>
        <w:right w:val="none" w:sz="0" w:space="0" w:color="auto"/>
      </w:divBdr>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6324457">
      <w:bodyDiv w:val="1"/>
      <w:marLeft w:val="0"/>
      <w:marRight w:val="0"/>
      <w:marTop w:val="0"/>
      <w:marBottom w:val="0"/>
      <w:divBdr>
        <w:top w:val="none" w:sz="0" w:space="0" w:color="auto"/>
        <w:left w:val="none" w:sz="0" w:space="0" w:color="auto"/>
        <w:bottom w:val="none" w:sz="0" w:space="0" w:color="auto"/>
        <w:right w:val="none" w:sz="0" w:space="0" w:color="auto"/>
      </w:divBdr>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88001128">
      <w:bodyDiv w:val="1"/>
      <w:marLeft w:val="0"/>
      <w:marRight w:val="0"/>
      <w:marTop w:val="0"/>
      <w:marBottom w:val="0"/>
      <w:divBdr>
        <w:top w:val="none" w:sz="0" w:space="0" w:color="auto"/>
        <w:left w:val="none" w:sz="0" w:space="0" w:color="auto"/>
        <w:bottom w:val="none" w:sz="0" w:space="0" w:color="auto"/>
        <w:right w:val="none" w:sz="0" w:space="0" w:color="auto"/>
      </w:divBdr>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308367">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0209982">
      <w:bodyDiv w:val="1"/>
      <w:marLeft w:val="0"/>
      <w:marRight w:val="0"/>
      <w:marTop w:val="0"/>
      <w:marBottom w:val="0"/>
      <w:divBdr>
        <w:top w:val="none" w:sz="0" w:space="0" w:color="auto"/>
        <w:left w:val="none" w:sz="0" w:space="0" w:color="auto"/>
        <w:bottom w:val="none" w:sz="0" w:space="0" w:color="auto"/>
        <w:right w:val="none" w:sz="0" w:space="0" w:color="auto"/>
      </w:divBdr>
    </w:div>
    <w:div w:id="1313025270">
      <w:bodyDiv w:val="1"/>
      <w:marLeft w:val="0"/>
      <w:marRight w:val="0"/>
      <w:marTop w:val="0"/>
      <w:marBottom w:val="0"/>
      <w:divBdr>
        <w:top w:val="none" w:sz="0" w:space="0" w:color="auto"/>
        <w:left w:val="none" w:sz="0" w:space="0" w:color="auto"/>
        <w:bottom w:val="none" w:sz="0" w:space="0" w:color="auto"/>
        <w:right w:val="none" w:sz="0" w:space="0" w:color="auto"/>
      </w:divBdr>
      <w:divsChild>
        <w:div w:id="892811080">
          <w:marLeft w:val="1166"/>
          <w:marRight w:val="0"/>
          <w:marTop w:val="180"/>
          <w:marBottom w:val="18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0598050">
      <w:bodyDiv w:val="1"/>
      <w:marLeft w:val="0"/>
      <w:marRight w:val="0"/>
      <w:marTop w:val="0"/>
      <w:marBottom w:val="0"/>
      <w:divBdr>
        <w:top w:val="none" w:sz="0" w:space="0" w:color="auto"/>
        <w:left w:val="none" w:sz="0" w:space="0" w:color="auto"/>
        <w:bottom w:val="none" w:sz="0" w:space="0" w:color="auto"/>
        <w:right w:val="none" w:sz="0" w:space="0" w:color="auto"/>
      </w:divBdr>
      <w:divsChild>
        <w:div w:id="863788790">
          <w:marLeft w:val="1166"/>
          <w:marRight w:val="0"/>
          <w:marTop w:val="100"/>
          <w:marBottom w:val="0"/>
          <w:divBdr>
            <w:top w:val="none" w:sz="0" w:space="0" w:color="auto"/>
            <w:left w:val="none" w:sz="0" w:space="0" w:color="auto"/>
            <w:bottom w:val="none" w:sz="0" w:space="0" w:color="auto"/>
            <w:right w:val="none" w:sz="0" w:space="0" w:color="auto"/>
          </w:divBdr>
        </w:div>
        <w:div w:id="103885806">
          <w:marLeft w:val="1166"/>
          <w:marRight w:val="0"/>
          <w:marTop w:val="10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3245748">
      <w:bodyDiv w:val="1"/>
      <w:marLeft w:val="0"/>
      <w:marRight w:val="0"/>
      <w:marTop w:val="0"/>
      <w:marBottom w:val="0"/>
      <w:divBdr>
        <w:top w:val="none" w:sz="0" w:space="0" w:color="auto"/>
        <w:left w:val="none" w:sz="0" w:space="0" w:color="auto"/>
        <w:bottom w:val="none" w:sz="0" w:space="0" w:color="auto"/>
        <w:right w:val="none" w:sz="0" w:space="0" w:color="auto"/>
      </w:divBdr>
      <w:divsChild>
        <w:div w:id="217278844">
          <w:marLeft w:val="547"/>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56927907">
      <w:bodyDiv w:val="1"/>
      <w:marLeft w:val="0"/>
      <w:marRight w:val="0"/>
      <w:marTop w:val="0"/>
      <w:marBottom w:val="0"/>
      <w:divBdr>
        <w:top w:val="none" w:sz="0" w:space="0" w:color="auto"/>
        <w:left w:val="none" w:sz="0" w:space="0" w:color="auto"/>
        <w:bottom w:val="none" w:sz="0" w:space="0" w:color="auto"/>
        <w:right w:val="none" w:sz="0" w:space="0" w:color="auto"/>
      </w:divBdr>
    </w:div>
    <w:div w:id="1360744963">
      <w:bodyDiv w:val="1"/>
      <w:marLeft w:val="0"/>
      <w:marRight w:val="0"/>
      <w:marTop w:val="0"/>
      <w:marBottom w:val="0"/>
      <w:divBdr>
        <w:top w:val="none" w:sz="0" w:space="0" w:color="auto"/>
        <w:left w:val="none" w:sz="0" w:space="0" w:color="auto"/>
        <w:bottom w:val="none" w:sz="0" w:space="0" w:color="auto"/>
        <w:right w:val="none" w:sz="0" w:space="0" w:color="auto"/>
      </w:divBdr>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5255806">
      <w:bodyDiv w:val="1"/>
      <w:marLeft w:val="0"/>
      <w:marRight w:val="0"/>
      <w:marTop w:val="0"/>
      <w:marBottom w:val="0"/>
      <w:divBdr>
        <w:top w:val="none" w:sz="0" w:space="0" w:color="auto"/>
        <w:left w:val="none" w:sz="0" w:space="0" w:color="auto"/>
        <w:bottom w:val="none" w:sz="0" w:space="0" w:color="auto"/>
        <w:right w:val="none" w:sz="0" w:space="0" w:color="auto"/>
      </w:divBdr>
    </w:div>
    <w:div w:id="1369600793">
      <w:bodyDiv w:val="1"/>
      <w:marLeft w:val="0"/>
      <w:marRight w:val="0"/>
      <w:marTop w:val="0"/>
      <w:marBottom w:val="0"/>
      <w:divBdr>
        <w:top w:val="none" w:sz="0" w:space="0" w:color="auto"/>
        <w:left w:val="none" w:sz="0" w:space="0" w:color="auto"/>
        <w:bottom w:val="none" w:sz="0" w:space="0" w:color="auto"/>
        <w:right w:val="none" w:sz="0" w:space="0" w:color="auto"/>
      </w:divBdr>
      <w:divsChild>
        <w:div w:id="290746748">
          <w:marLeft w:val="1800"/>
          <w:marRight w:val="0"/>
          <w:marTop w:val="9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0419600">
      <w:bodyDiv w:val="1"/>
      <w:marLeft w:val="0"/>
      <w:marRight w:val="0"/>
      <w:marTop w:val="0"/>
      <w:marBottom w:val="0"/>
      <w:divBdr>
        <w:top w:val="none" w:sz="0" w:space="0" w:color="auto"/>
        <w:left w:val="none" w:sz="0" w:space="0" w:color="auto"/>
        <w:bottom w:val="none" w:sz="0" w:space="0" w:color="auto"/>
        <w:right w:val="none" w:sz="0" w:space="0" w:color="auto"/>
      </w:divBdr>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2969635">
      <w:bodyDiv w:val="1"/>
      <w:marLeft w:val="0"/>
      <w:marRight w:val="0"/>
      <w:marTop w:val="0"/>
      <w:marBottom w:val="0"/>
      <w:divBdr>
        <w:top w:val="none" w:sz="0" w:space="0" w:color="auto"/>
        <w:left w:val="none" w:sz="0" w:space="0" w:color="auto"/>
        <w:bottom w:val="none" w:sz="0" w:space="0" w:color="auto"/>
        <w:right w:val="none" w:sz="0" w:space="0" w:color="auto"/>
      </w:divBdr>
    </w:div>
    <w:div w:id="1393850785">
      <w:bodyDiv w:val="1"/>
      <w:marLeft w:val="0"/>
      <w:marRight w:val="0"/>
      <w:marTop w:val="0"/>
      <w:marBottom w:val="0"/>
      <w:divBdr>
        <w:top w:val="none" w:sz="0" w:space="0" w:color="auto"/>
        <w:left w:val="none" w:sz="0" w:space="0" w:color="auto"/>
        <w:bottom w:val="none" w:sz="0" w:space="0" w:color="auto"/>
        <w:right w:val="none" w:sz="0" w:space="0" w:color="auto"/>
      </w:divBdr>
    </w:div>
    <w:div w:id="1395161515">
      <w:bodyDiv w:val="1"/>
      <w:marLeft w:val="0"/>
      <w:marRight w:val="0"/>
      <w:marTop w:val="0"/>
      <w:marBottom w:val="0"/>
      <w:divBdr>
        <w:top w:val="none" w:sz="0" w:space="0" w:color="auto"/>
        <w:left w:val="none" w:sz="0" w:space="0" w:color="auto"/>
        <w:bottom w:val="none" w:sz="0" w:space="0" w:color="auto"/>
        <w:right w:val="none" w:sz="0" w:space="0" w:color="auto"/>
      </w:divBdr>
    </w:div>
    <w:div w:id="1402559648">
      <w:bodyDiv w:val="1"/>
      <w:marLeft w:val="0"/>
      <w:marRight w:val="0"/>
      <w:marTop w:val="0"/>
      <w:marBottom w:val="0"/>
      <w:divBdr>
        <w:top w:val="none" w:sz="0" w:space="0" w:color="auto"/>
        <w:left w:val="none" w:sz="0" w:space="0" w:color="auto"/>
        <w:bottom w:val="none" w:sz="0" w:space="0" w:color="auto"/>
        <w:right w:val="none" w:sz="0" w:space="0" w:color="auto"/>
      </w:divBdr>
    </w:div>
    <w:div w:id="1402751236">
      <w:bodyDiv w:val="1"/>
      <w:marLeft w:val="0"/>
      <w:marRight w:val="0"/>
      <w:marTop w:val="0"/>
      <w:marBottom w:val="0"/>
      <w:divBdr>
        <w:top w:val="none" w:sz="0" w:space="0" w:color="auto"/>
        <w:left w:val="none" w:sz="0" w:space="0" w:color="auto"/>
        <w:bottom w:val="none" w:sz="0" w:space="0" w:color="auto"/>
        <w:right w:val="none" w:sz="0" w:space="0" w:color="auto"/>
      </w:divBdr>
    </w:div>
    <w:div w:id="1404178413">
      <w:bodyDiv w:val="1"/>
      <w:marLeft w:val="0"/>
      <w:marRight w:val="0"/>
      <w:marTop w:val="0"/>
      <w:marBottom w:val="0"/>
      <w:divBdr>
        <w:top w:val="none" w:sz="0" w:space="0" w:color="auto"/>
        <w:left w:val="none" w:sz="0" w:space="0" w:color="auto"/>
        <w:bottom w:val="none" w:sz="0" w:space="0" w:color="auto"/>
        <w:right w:val="none" w:sz="0" w:space="0" w:color="auto"/>
      </w:divBdr>
    </w:div>
    <w:div w:id="1408377725">
      <w:bodyDiv w:val="1"/>
      <w:marLeft w:val="0"/>
      <w:marRight w:val="0"/>
      <w:marTop w:val="0"/>
      <w:marBottom w:val="0"/>
      <w:divBdr>
        <w:top w:val="none" w:sz="0" w:space="0" w:color="auto"/>
        <w:left w:val="none" w:sz="0" w:space="0" w:color="auto"/>
        <w:bottom w:val="none" w:sz="0" w:space="0" w:color="auto"/>
        <w:right w:val="none" w:sz="0" w:space="0" w:color="auto"/>
      </w:divBdr>
      <w:divsChild>
        <w:div w:id="1072310477">
          <w:marLeft w:val="547"/>
          <w:marRight w:val="0"/>
          <w:marTop w:val="120"/>
          <w:marBottom w:val="0"/>
          <w:divBdr>
            <w:top w:val="none" w:sz="0" w:space="0" w:color="auto"/>
            <w:left w:val="none" w:sz="0" w:space="0" w:color="auto"/>
            <w:bottom w:val="none" w:sz="0" w:space="0" w:color="auto"/>
            <w:right w:val="none" w:sz="0" w:space="0" w:color="auto"/>
          </w:divBdr>
        </w:div>
      </w:divsChild>
    </w:div>
    <w:div w:id="1408453236">
      <w:bodyDiv w:val="1"/>
      <w:marLeft w:val="0"/>
      <w:marRight w:val="0"/>
      <w:marTop w:val="0"/>
      <w:marBottom w:val="0"/>
      <w:divBdr>
        <w:top w:val="none" w:sz="0" w:space="0" w:color="auto"/>
        <w:left w:val="none" w:sz="0" w:space="0" w:color="auto"/>
        <w:bottom w:val="none" w:sz="0" w:space="0" w:color="auto"/>
        <w:right w:val="none" w:sz="0" w:space="0" w:color="auto"/>
      </w:divBdr>
      <w:divsChild>
        <w:div w:id="151221178">
          <w:marLeft w:val="547"/>
          <w:marRight w:val="0"/>
          <w:marTop w:val="120"/>
          <w:marBottom w:val="0"/>
          <w:divBdr>
            <w:top w:val="none" w:sz="0" w:space="0" w:color="auto"/>
            <w:left w:val="none" w:sz="0" w:space="0" w:color="auto"/>
            <w:bottom w:val="none" w:sz="0" w:space="0" w:color="auto"/>
            <w:right w:val="none" w:sz="0" w:space="0" w:color="auto"/>
          </w:divBdr>
        </w:div>
      </w:divsChild>
    </w:div>
    <w:div w:id="1411581955">
      <w:bodyDiv w:val="1"/>
      <w:marLeft w:val="0"/>
      <w:marRight w:val="0"/>
      <w:marTop w:val="0"/>
      <w:marBottom w:val="0"/>
      <w:divBdr>
        <w:top w:val="none" w:sz="0" w:space="0" w:color="auto"/>
        <w:left w:val="none" w:sz="0" w:space="0" w:color="auto"/>
        <w:bottom w:val="none" w:sz="0" w:space="0" w:color="auto"/>
        <w:right w:val="none" w:sz="0" w:space="0" w:color="auto"/>
      </w:divBdr>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8210556">
      <w:bodyDiv w:val="1"/>
      <w:marLeft w:val="0"/>
      <w:marRight w:val="0"/>
      <w:marTop w:val="0"/>
      <w:marBottom w:val="0"/>
      <w:divBdr>
        <w:top w:val="none" w:sz="0" w:space="0" w:color="auto"/>
        <w:left w:val="none" w:sz="0" w:space="0" w:color="auto"/>
        <w:bottom w:val="none" w:sz="0" w:space="0" w:color="auto"/>
        <w:right w:val="none" w:sz="0" w:space="0" w:color="auto"/>
      </w:divBdr>
      <w:divsChild>
        <w:div w:id="690645979">
          <w:marLeft w:val="547"/>
          <w:marRight w:val="0"/>
          <w:marTop w:val="120"/>
          <w:marBottom w:val="0"/>
          <w:divBdr>
            <w:top w:val="none" w:sz="0" w:space="0" w:color="auto"/>
            <w:left w:val="none" w:sz="0" w:space="0" w:color="auto"/>
            <w:bottom w:val="none" w:sz="0" w:space="0" w:color="auto"/>
            <w:right w:val="none" w:sz="0" w:space="0" w:color="auto"/>
          </w:divBdr>
        </w:div>
        <w:div w:id="1338533728">
          <w:marLeft w:val="1166"/>
          <w:marRight w:val="0"/>
          <w:marTop w:val="100"/>
          <w:marBottom w:val="0"/>
          <w:divBdr>
            <w:top w:val="none" w:sz="0" w:space="0" w:color="auto"/>
            <w:left w:val="none" w:sz="0" w:space="0" w:color="auto"/>
            <w:bottom w:val="none" w:sz="0" w:space="0" w:color="auto"/>
            <w:right w:val="none" w:sz="0" w:space="0" w:color="auto"/>
          </w:divBdr>
        </w:div>
        <w:div w:id="543441453">
          <w:marLeft w:val="1166"/>
          <w:marRight w:val="0"/>
          <w:marTop w:val="10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28691043">
      <w:bodyDiv w:val="1"/>
      <w:marLeft w:val="0"/>
      <w:marRight w:val="0"/>
      <w:marTop w:val="0"/>
      <w:marBottom w:val="0"/>
      <w:divBdr>
        <w:top w:val="none" w:sz="0" w:space="0" w:color="auto"/>
        <w:left w:val="none" w:sz="0" w:space="0" w:color="auto"/>
        <w:bottom w:val="none" w:sz="0" w:space="0" w:color="auto"/>
        <w:right w:val="none" w:sz="0" w:space="0" w:color="auto"/>
      </w:divBdr>
      <w:divsChild>
        <w:div w:id="1430394343">
          <w:marLeft w:val="547"/>
          <w:marRight w:val="0"/>
          <w:marTop w:val="120"/>
          <w:marBottom w:val="0"/>
          <w:divBdr>
            <w:top w:val="none" w:sz="0" w:space="0" w:color="auto"/>
            <w:left w:val="none" w:sz="0" w:space="0" w:color="auto"/>
            <w:bottom w:val="none" w:sz="0" w:space="0" w:color="auto"/>
            <w:right w:val="none" w:sz="0" w:space="0" w:color="auto"/>
          </w:divBdr>
        </w:div>
      </w:divsChild>
    </w:div>
    <w:div w:id="1439372965">
      <w:bodyDiv w:val="1"/>
      <w:marLeft w:val="0"/>
      <w:marRight w:val="0"/>
      <w:marTop w:val="0"/>
      <w:marBottom w:val="0"/>
      <w:divBdr>
        <w:top w:val="none" w:sz="0" w:space="0" w:color="auto"/>
        <w:left w:val="none" w:sz="0" w:space="0" w:color="auto"/>
        <w:bottom w:val="none" w:sz="0" w:space="0" w:color="auto"/>
        <w:right w:val="none" w:sz="0" w:space="0" w:color="auto"/>
      </w:divBdr>
      <w:divsChild>
        <w:div w:id="286935776">
          <w:marLeft w:val="547"/>
          <w:marRight w:val="0"/>
          <w:marTop w:val="120"/>
          <w:marBottom w:val="0"/>
          <w:divBdr>
            <w:top w:val="none" w:sz="0" w:space="0" w:color="auto"/>
            <w:left w:val="none" w:sz="0" w:space="0" w:color="auto"/>
            <w:bottom w:val="none" w:sz="0" w:space="0" w:color="auto"/>
            <w:right w:val="none" w:sz="0" w:space="0" w:color="auto"/>
          </w:divBdr>
        </w:div>
        <w:div w:id="1441145353">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05027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4298751">
      <w:bodyDiv w:val="1"/>
      <w:marLeft w:val="0"/>
      <w:marRight w:val="0"/>
      <w:marTop w:val="0"/>
      <w:marBottom w:val="0"/>
      <w:divBdr>
        <w:top w:val="none" w:sz="0" w:space="0" w:color="auto"/>
        <w:left w:val="none" w:sz="0" w:space="0" w:color="auto"/>
        <w:bottom w:val="none" w:sz="0" w:space="0" w:color="auto"/>
        <w:right w:val="none" w:sz="0" w:space="0" w:color="auto"/>
      </w:divBdr>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635522">
      <w:bodyDiv w:val="1"/>
      <w:marLeft w:val="0"/>
      <w:marRight w:val="0"/>
      <w:marTop w:val="0"/>
      <w:marBottom w:val="0"/>
      <w:divBdr>
        <w:top w:val="none" w:sz="0" w:space="0" w:color="auto"/>
        <w:left w:val="none" w:sz="0" w:space="0" w:color="auto"/>
        <w:bottom w:val="none" w:sz="0" w:space="0" w:color="auto"/>
        <w:right w:val="none" w:sz="0" w:space="0" w:color="auto"/>
      </w:divBdr>
      <w:divsChild>
        <w:div w:id="855583779">
          <w:marLeft w:val="547"/>
          <w:marRight w:val="0"/>
          <w:marTop w:val="120"/>
          <w:marBottom w:val="0"/>
          <w:divBdr>
            <w:top w:val="none" w:sz="0" w:space="0" w:color="auto"/>
            <w:left w:val="none" w:sz="0" w:space="0" w:color="auto"/>
            <w:bottom w:val="none" w:sz="0" w:space="0" w:color="auto"/>
            <w:right w:val="none" w:sz="0" w:space="0" w:color="auto"/>
          </w:divBdr>
        </w:div>
      </w:divsChild>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38816879">
      <w:bodyDiv w:val="1"/>
      <w:marLeft w:val="0"/>
      <w:marRight w:val="0"/>
      <w:marTop w:val="0"/>
      <w:marBottom w:val="0"/>
      <w:divBdr>
        <w:top w:val="none" w:sz="0" w:space="0" w:color="auto"/>
        <w:left w:val="none" w:sz="0" w:space="0" w:color="auto"/>
        <w:bottom w:val="none" w:sz="0" w:space="0" w:color="auto"/>
        <w:right w:val="none" w:sz="0" w:space="0" w:color="auto"/>
      </w:divBdr>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0410517">
      <w:bodyDiv w:val="1"/>
      <w:marLeft w:val="0"/>
      <w:marRight w:val="0"/>
      <w:marTop w:val="0"/>
      <w:marBottom w:val="0"/>
      <w:divBdr>
        <w:top w:val="none" w:sz="0" w:space="0" w:color="auto"/>
        <w:left w:val="none" w:sz="0" w:space="0" w:color="auto"/>
        <w:bottom w:val="none" w:sz="0" w:space="0" w:color="auto"/>
        <w:right w:val="none" w:sz="0" w:space="0" w:color="auto"/>
      </w:divBdr>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5821847">
      <w:bodyDiv w:val="1"/>
      <w:marLeft w:val="0"/>
      <w:marRight w:val="0"/>
      <w:marTop w:val="0"/>
      <w:marBottom w:val="0"/>
      <w:divBdr>
        <w:top w:val="none" w:sz="0" w:space="0" w:color="auto"/>
        <w:left w:val="none" w:sz="0" w:space="0" w:color="auto"/>
        <w:bottom w:val="none" w:sz="0" w:space="0" w:color="auto"/>
        <w:right w:val="none" w:sz="0" w:space="0" w:color="auto"/>
      </w:divBdr>
    </w:div>
    <w:div w:id="1579172792">
      <w:bodyDiv w:val="1"/>
      <w:marLeft w:val="0"/>
      <w:marRight w:val="0"/>
      <w:marTop w:val="0"/>
      <w:marBottom w:val="0"/>
      <w:divBdr>
        <w:top w:val="none" w:sz="0" w:space="0" w:color="auto"/>
        <w:left w:val="none" w:sz="0" w:space="0" w:color="auto"/>
        <w:bottom w:val="none" w:sz="0" w:space="0" w:color="auto"/>
        <w:right w:val="none" w:sz="0" w:space="0" w:color="auto"/>
      </w:divBdr>
    </w:div>
    <w:div w:id="1582175739">
      <w:bodyDiv w:val="1"/>
      <w:marLeft w:val="0"/>
      <w:marRight w:val="0"/>
      <w:marTop w:val="0"/>
      <w:marBottom w:val="0"/>
      <w:divBdr>
        <w:top w:val="none" w:sz="0" w:space="0" w:color="auto"/>
        <w:left w:val="none" w:sz="0" w:space="0" w:color="auto"/>
        <w:bottom w:val="none" w:sz="0" w:space="0" w:color="auto"/>
        <w:right w:val="none" w:sz="0" w:space="0" w:color="auto"/>
      </w:divBdr>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4727265">
      <w:bodyDiv w:val="1"/>
      <w:marLeft w:val="0"/>
      <w:marRight w:val="0"/>
      <w:marTop w:val="0"/>
      <w:marBottom w:val="0"/>
      <w:divBdr>
        <w:top w:val="none" w:sz="0" w:space="0" w:color="auto"/>
        <w:left w:val="none" w:sz="0" w:space="0" w:color="auto"/>
        <w:bottom w:val="none" w:sz="0" w:space="0" w:color="auto"/>
        <w:right w:val="none" w:sz="0" w:space="0" w:color="auto"/>
      </w:divBdr>
      <w:divsChild>
        <w:div w:id="1469594697">
          <w:marLeft w:val="1166"/>
          <w:marRight w:val="0"/>
          <w:marTop w:val="10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810397">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2011332">
      <w:bodyDiv w:val="1"/>
      <w:marLeft w:val="0"/>
      <w:marRight w:val="0"/>
      <w:marTop w:val="0"/>
      <w:marBottom w:val="0"/>
      <w:divBdr>
        <w:top w:val="none" w:sz="0" w:space="0" w:color="auto"/>
        <w:left w:val="none" w:sz="0" w:space="0" w:color="auto"/>
        <w:bottom w:val="none" w:sz="0" w:space="0" w:color="auto"/>
        <w:right w:val="none" w:sz="0" w:space="0" w:color="auto"/>
      </w:divBdr>
    </w:div>
    <w:div w:id="1612785045">
      <w:bodyDiv w:val="1"/>
      <w:marLeft w:val="0"/>
      <w:marRight w:val="0"/>
      <w:marTop w:val="0"/>
      <w:marBottom w:val="0"/>
      <w:divBdr>
        <w:top w:val="none" w:sz="0" w:space="0" w:color="auto"/>
        <w:left w:val="none" w:sz="0" w:space="0" w:color="auto"/>
        <w:bottom w:val="none" w:sz="0" w:space="0" w:color="auto"/>
        <w:right w:val="none" w:sz="0" w:space="0" w:color="auto"/>
      </w:divBdr>
      <w:divsChild>
        <w:div w:id="524754912">
          <w:marLeft w:val="907"/>
          <w:marRight w:val="0"/>
          <w:marTop w:val="100"/>
          <w:marBottom w:val="0"/>
          <w:divBdr>
            <w:top w:val="none" w:sz="0" w:space="0" w:color="auto"/>
            <w:left w:val="none" w:sz="0" w:space="0" w:color="auto"/>
            <w:bottom w:val="none" w:sz="0" w:space="0" w:color="auto"/>
            <w:right w:val="none" w:sz="0" w:space="0" w:color="auto"/>
          </w:divBdr>
        </w:div>
      </w:divsChild>
    </w:div>
    <w:div w:id="1616058399">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222934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28584108">
      <w:bodyDiv w:val="1"/>
      <w:marLeft w:val="0"/>
      <w:marRight w:val="0"/>
      <w:marTop w:val="0"/>
      <w:marBottom w:val="0"/>
      <w:divBdr>
        <w:top w:val="none" w:sz="0" w:space="0" w:color="auto"/>
        <w:left w:val="none" w:sz="0" w:space="0" w:color="auto"/>
        <w:bottom w:val="none" w:sz="0" w:space="0" w:color="auto"/>
        <w:right w:val="none" w:sz="0" w:space="0" w:color="auto"/>
      </w:divBdr>
    </w:div>
    <w:div w:id="1630164799">
      <w:bodyDiv w:val="1"/>
      <w:marLeft w:val="0"/>
      <w:marRight w:val="0"/>
      <w:marTop w:val="0"/>
      <w:marBottom w:val="0"/>
      <w:divBdr>
        <w:top w:val="none" w:sz="0" w:space="0" w:color="auto"/>
        <w:left w:val="none" w:sz="0" w:space="0" w:color="auto"/>
        <w:bottom w:val="none" w:sz="0" w:space="0" w:color="auto"/>
        <w:right w:val="none" w:sz="0" w:space="0" w:color="auto"/>
      </w:divBdr>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1571453">
      <w:bodyDiv w:val="1"/>
      <w:marLeft w:val="0"/>
      <w:marRight w:val="0"/>
      <w:marTop w:val="0"/>
      <w:marBottom w:val="0"/>
      <w:divBdr>
        <w:top w:val="none" w:sz="0" w:space="0" w:color="auto"/>
        <w:left w:val="none" w:sz="0" w:space="0" w:color="auto"/>
        <w:bottom w:val="none" w:sz="0" w:space="0" w:color="auto"/>
        <w:right w:val="none" w:sz="0" w:space="0" w:color="auto"/>
      </w:divBdr>
      <w:divsChild>
        <w:div w:id="885413426">
          <w:marLeft w:val="547"/>
          <w:marRight w:val="0"/>
          <w:marTop w:val="120"/>
          <w:marBottom w:val="0"/>
          <w:divBdr>
            <w:top w:val="none" w:sz="0" w:space="0" w:color="auto"/>
            <w:left w:val="none" w:sz="0" w:space="0" w:color="auto"/>
            <w:bottom w:val="none" w:sz="0" w:space="0" w:color="auto"/>
            <w:right w:val="none" w:sz="0" w:space="0" w:color="auto"/>
          </w:divBdr>
        </w:div>
      </w:divsChild>
    </w:div>
    <w:div w:id="1646277762">
      <w:bodyDiv w:val="1"/>
      <w:marLeft w:val="0"/>
      <w:marRight w:val="0"/>
      <w:marTop w:val="0"/>
      <w:marBottom w:val="0"/>
      <w:divBdr>
        <w:top w:val="none" w:sz="0" w:space="0" w:color="auto"/>
        <w:left w:val="none" w:sz="0" w:space="0" w:color="auto"/>
        <w:bottom w:val="none" w:sz="0" w:space="0" w:color="auto"/>
        <w:right w:val="none" w:sz="0" w:space="0" w:color="auto"/>
      </w:divBdr>
    </w:div>
    <w:div w:id="1652174825">
      <w:bodyDiv w:val="1"/>
      <w:marLeft w:val="0"/>
      <w:marRight w:val="0"/>
      <w:marTop w:val="0"/>
      <w:marBottom w:val="0"/>
      <w:divBdr>
        <w:top w:val="none" w:sz="0" w:space="0" w:color="auto"/>
        <w:left w:val="none" w:sz="0" w:space="0" w:color="auto"/>
        <w:bottom w:val="none" w:sz="0" w:space="0" w:color="auto"/>
        <w:right w:val="none" w:sz="0" w:space="0" w:color="auto"/>
      </w:divBdr>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69560136">
      <w:bodyDiv w:val="1"/>
      <w:marLeft w:val="0"/>
      <w:marRight w:val="0"/>
      <w:marTop w:val="0"/>
      <w:marBottom w:val="0"/>
      <w:divBdr>
        <w:top w:val="none" w:sz="0" w:space="0" w:color="auto"/>
        <w:left w:val="none" w:sz="0" w:space="0" w:color="auto"/>
        <w:bottom w:val="none" w:sz="0" w:space="0" w:color="auto"/>
        <w:right w:val="none" w:sz="0" w:space="0" w:color="auto"/>
      </w:divBdr>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3331686">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77151245">
      <w:bodyDiv w:val="1"/>
      <w:marLeft w:val="0"/>
      <w:marRight w:val="0"/>
      <w:marTop w:val="0"/>
      <w:marBottom w:val="0"/>
      <w:divBdr>
        <w:top w:val="none" w:sz="0" w:space="0" w:color="auto"/>
        <w:left w:val="none" w:sz="0" w:space="0" w:color="auto"/>
        <w:bottom w:val="none" w:sz="0" w:space="0" w:color="auto"/>
        <w:right w:val="none" w:sz="0" w:space="0" w:color="auto"/>
      </w:divBdr>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5251961">
      <w:bodyDiv w:val="1"/>
      <w:marLeft w:val="0"/>
      <w:marRight w:val="0"/>
      <w:marTop w:val="0"/>
      <w:marBottom w:val="0"/>
      <w:divBdr>
        <w:top w:val="none" w:sz="0" w:space="0" w:color="auto"/>
        <w:left w:val="none" w:sz="0" w:space="0" w:color="auto"/>
        <w:bottom w:val="none" w:sz="0" w:space="0" w:color="auto"/>
        <w:right w:val="none" w:sz="0" w:space="0" w:color="auto"/>
      </w:divBdr>
      <w:divsChild>
        <w:div w:id="1736470525">
          <w:marLeft w:val="1166"/>
          <w:marRight w:val="0"/>
          <w:marTop w:val="10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8434256">
      <w:bodyDiv w:val="1"/>
      <w:marLeft w:val="0"/>
      <w:marRight w:val="0"/>
      <w:marTop w:val="0"/>
      <w:marBottom w:val="0"/>
      <w:divBdr>
        <w:top w:val="none" w:sz="0" w:space="0" w:color="auto"/>
        <w:left w:val="none" w:sz="0" w:space="0" w:color="auto"/>
        <w:bottom w:val="none" w:sz="0" w:space="0" w:color="auto"/>
        <w:right w:val="none" w:sz="0" w:space="0" w:color="auto"/>
      </w:divBdr>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8962525">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6365995">
      <w:bodyDiv w:val="1"/>
      <w:marLeft w:val="0"/>
      <w:marRight w:val="0"/>
      <w:marTop w:val="0"/>
      <w:marBottom w:val="0"/>
      <w:divBdr>
        <w:top w:val="none" w:sz="0" w:space="0" w:color="auto"/>
        <w:left w:val="none" w:sz="0" w:space="0" w:color="auto"/>
        <w:bottom w:val="none" w:sz="0" w:space="0" w:color="auto"/>
        <w:right w:val="none" w:sz="0" w:space="0" w:color="auto"/>
      </w:divBdr>
      <w:divsChild>
        <w:div w:id="1957561364">
          <w:marLeft w:val="547"/>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79831963">
      <w:bodyDiv w:val="1"/>
      <w:marLeft w:val="0"/>
      <w:marRight w:val="0"/>
      <w:marTop w:val="0"/>
      <w:marBottom w:val="0"/>
      <w:divBdr>
        <w:top w:val="none" w:sz="0" w:space="0" w:color="auto"/>
        <w:left w:val="none" w:sz="0" w:space="0" w:color="auto"/>
        <w:bottom w:val="none" w:sz="0" w:space="0" w:color="auto"/>
        <w:right w:val="none" w:sz="0" w:space="0" w:color="auto"/>
      </w:divBdr>
      <w:divsChild>
        <w:div w:id="1380663233">
          <w:marLeft w:val="907"/>
          <w:marRight w:val="0"/>
          <w:marTop w:val="100"/>
          <w:marBottom w:val="0"/>
          <w:divBdr>
            <w:top w:val="none" w:sz="0" w:space="0" w:color="auto"/>
            <w:left w:val="none" w:sz="0" w:space="0" w:color="auto"/>
            <w:bottom w:val="none" w:sz="0" w:space="0" w:color="auto"/>
            <w:right w:val="none" w:sz="0" w:space="0" w:color="auto"/>
          </w:divBdr>
        </w:div>
      </w:divsChild>
    </w:div>
    <w:div w:id="1783915483">
      <w:bodyDiv w:val="1"/>
      <w:marLeft w:val="0"/>
      <w:marRight w:val="0"/>
      <w:marTop w:val="0"/>
      <w:marBottom w:val="0"/>
      <w:divBdr>
        <w:top w:val="none" w:sz="0" w:space="0" w:color="auto"/>
        <w:left w:val="none" w:sz="0" w:space="0" w:color="auto"/>
        <w:bottom w:val="none" w:sz="0" w:space="0" w:color="auto"/>
        <w:right w:val="none" w:sz="0" w:space="0" w:color="auto"/>
      </w:divBdr>
      <w:divsChild>
        <w:div w:id="71004367">
          <w:marLeft w:val="547"/>
          <w:marRight w:val="0"/>
          <w:marTop w:val="120"/>
          <w:marBottom w:val="0"/>
          <w:divBdr>
            <w:top w:val="none" w:sz="0" w:space="0" w:color="auto"/>
            <w:left w:val="none" w:sz="0" w:space="0" w:color="auto"/>
            <w:bottom w:val="none" w:sz="0" w:space="0" w:color="auto"/>
            <w:right w:val="none" w:sz="0" w:space="0" w:color="auto"/>
          </w:divBdr>
        </w:div>
      </w:divsChild>
    </w:div>
    <w:div w:id="1787698263">
      <w:bodyDiv w:val="1"/>
      <w:marLeft w:val="0"/>
      <w:marRight w:val="0"/>
      <w:marTop w:val="0"/>
      <w:marBottom w:val="0"/>
      <w:divBdr>
        <w:top w:val="none" w:sz="0" w:space="0" w:color="auto"/>
        <w:left w:val="none" w:sz="0" w:space="0" w:color="auto"/>
        <w:bottom w:val="none" w:sz="0" w:space="0" w:color="auto"/>
        <w:right w:val="none" w:sz="0" w:space="0" w:color="auto"/>
      </w:divBdr>
      <w:divsChild>
        <w:div w:id="1538351751">
          <w:marLeft w:val="547"/>
          <w:marRight w:val="0"/>
          <w:marTop w:val="120"/>
          <w:marBottom w:val="0"/>
          <w:divBdr>
            <w:top w:val="none" w:sz="0" w:space="0" w:color="auto"/>
            <w:left w:val="none" w:sz="0" w:space="0" w:color="auto"/>
            <w:bottom w:val="none" w:sz="0" w:space="0" w:color="auto"/>
            <w:right w:val="none" w:sz="0" w:space="0" w:color="auto"/>
          </w:divBdr>
        </w:div>
      </w:divsChild>
    </w:div>
    <w:div w:id="1792894992">
      <w:bodyDiv w:val="1"/>
      <w:marLeft w:val="0"/>
      <w:marRight w:val="0"/>
      <w:marTop w:val="0"/>
      <w:marBottom w:val="0"/>
      <w:divBdr>
        <w:top w:val="none" w:sz="0" w:space="0" w:color="auto"/>
        <w:left w:val="none" w:sz="0" w:space="0" w:color="auto"/>
        <w:bottom w:val="none" w:sz="0" w:space="0" w:color="auto"/>
        <w:right w:val="none" w:sz="0" w:space="0" w:color="auto"/>
      </w:divBdr>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5638175">
      <w:bodyDiv w:val="1"/>
      <w:marLeft w:val="0"/>
      <w:marRight w:val="0"/>
      <w:marTop w:val="0"/>
      <w:marBottom w:val="0"/>
      <w:divBdr>
        <w:top w:val="none" w:sz="0" w:space="0" w:color="auto"/>
        <w:left w:val="none" w:sz="0" w:space="0" w:color="auto"/>
        <w:bottom w:val="none" w:sz="0" w:space="0" w:color="auto"/>
        <w:right w:val="none" w:sz="0" w:space="0" w:color="auto"/>
      </w:divBdr>
      <w:divsChild>
        <w:div w:id="1929073826">
          <w:marLeft w:val="1166"/>
          <w:marRight w:val="0"/>
          <w:marTop w:val="180"/>
          <w:marBottom w:val="18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796368246">
      <w:bodyDiv w:val="1"/>
      <w:marLeft w:val="0"/>
      <w:marRight w:val="0"/>
      <w:marTop w:val="0"/>
      <w:marBottom w:val="0"/>
      <w:divBdr>
        <w:top w:val="none" w:sz="0" w:space="0" w:color="auto"/>
        <w:left w:val="none" w:sz="0" w:space="0" w:color="auto"/>
        <w:bottom w:val="none" w:sz="0" w:space="0" w:color="auto"/>
        <w:right w:val="none" w:sz="0" w:space="0" w:color="auto"/>
      </w:divBdr>
      <w:divsChild>
        <w:div w:id="77097928">
          <w:marLeft w:val="547"/>
          <w:marRight w:val="0"/>
          <w:marTop w:val="120"/>
          <w:marBottom w:val="0"/>
          <w:divBdr>
            <w:top w:val="none" w:sz="0" w:space="0" w:color="auto"/>
            <w:left w:val="none" w:sz="0" w:space="0" w:color="auto"/>
            <w:bottom w:val="none" w:sz="0" w:space="0" w:color="auto"/>
            <w:right w:val="none" w:sz="0" w:space="0" w:color="auto"/>
          </w:divBdr>
        </w:div>
        <w:div w:id="271285546">
          <w:marLeft w:val="1080"/>
          <w:marRight w:val="0"/>
          <w:marTop w:val="100"/>
          <w:marBottom w:val="0"/>
          <w:divBdr>
            <w:top w:val="none" w:sz="0" w:space="0" w:color="auto"/>
            <w:left w:val="none" w:sz="0" w:space="0" w:color="auto"/>
            <w:bottom w:val="none" w:sz="0" w:space="0" w:color="auto"/>
            <w:right w:val="none" w:sz="0" w:space="0" w:color="auto"/>
          </w:divBdr>
        </w:div>
      </w:divsChild>
    </w:div>
    <w:div w:id="1800495831">
      <w:bodyDiv w:val="1"/>
      <w:marLeft w:val="0"/>
      <w:marRight w:val="0"/>
      <w:marTop w:val="0"/>
      <w:marBottom w:val="0"/>
      <w:divBdr>
        <w:top w:val="none" w:sz="0" w:space="0" w:color="auto"/>
        <w:left w:val="none" w:sz="0" w:space="0" w:color="auto"/>
        <w:bottom w:val="none" w:sz="0" w:space="0" w:color="auto"/>
        <w:right w:val="none" w:sz="0" w:space="0" w:color="auto"/>
      </w:divBdr>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5393310">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6217032">
      <w:bodyDiv w:val="1"/>
      <w:marLeft w:val="0"/>
      <w:marRight w:val="0"/>
      <w:marTop w:val="0"/>
      <w:marBottom w:val="0"/>
      <w:divBdr>
        <w:top w:val="none" w:sz="0" w:space="0" w:color="auto"/>
        <w:left w:val="none" w:sz="0" w:space="0" w:color="auto"/>
        <w:bottom w:val="none" w:sz="0" w:space="0" w:color="auto"/>
        <w:right w:val="none" w:sz="0" w:space="0" w:color="auto"/>
      </w:divBdr>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4278820">
      <w:bodyDiv w:val="1"/>
      <w:marLeft w:val="0"/>
      <w:marRight w:val="0"/>
      <w:marTop w:val="0"/>
      <w:marBottom w:val="0"/>
      <w:divBdr>
        <w:top w:val="none" w:sz="0" w:space="0" w:color="auto"/>
        <w:left w:val="none" w:sz="0" w:space="0" w:color="auto"/>
        <w:bottom w:val="none" w:sz="0" w:space="0" w:color="auto"/>
        <w:right w:val="none" w:sz="0" w:space="0" w:color="auto"/>
      </w:divBdr>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50295453">
      <w:bodyDiv w:val="1"/>
      <w:marLeft w:val="0"/>
      <w:marRight w:val="0"/>
      <w:marTop w:val="0"/>
      <w:marBottom w:val="0"/>
      <w:divBdr>
        <w:top w:val="none" w:sz="0" w:space="0" w:color="auto"/>
        <w:left w:val="none" w:sz="0" w:space="0" w:color="auto"/>
        <w:bottom w:val="none" w:sz="0" w:space="0" w:color="auto"/>
        <w:right w:val="none" w:sz="0" w:space="0" w:color="auto"/>
      </w:divBdr>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69176291">
      <w:bodyDiv w:val="1"/>
      <w:marLeft w:val="0"/>
      <w:marRight w:val="0"/>
      <w:marTop w:val="0"/>
      <w:marBottom w:val="0"/>
      <w:divBdr>
        <w:top w:val="none" w:sz="0" w:space="0" w:color="auto"/>
        <w:left w:val="none" w:sz="0" w:space="0" w:color="auto"/>
        <w:bottom w:val="none" w:sz="0" w:space="0" w:color="auto"/>
        <w:right w:val="none" w:sz="0" w:space="0" w:color="auto"/>
      </w:divBdr>
      <w:divsChild>
        <w:div w:id="59401906">
          <w:marLeft w:val="1166"/>
          <w:marRight w:val="0"/>
          <w:marTop w:val="10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2357079">
      <w:bodyDiv w:val="1"/>
      <w:marLeft w:val="0"/>
      <w:marRight w:val="0"/>
      <w:marTop w:val="0"/>
      <w:marBottom w:val="0"/>
      <w:divBdr>
        <w:top w:val="none" w:sz="0" w:space="0" w:color="auto"/>
        <w:left w:val="none" w:sz="0" w:space="0" w:color="auto"/>
        <w:bottom w:val="none" w:sz="0" w:space="0" w:color="auto"/>
        <w:right w:val="none" w:sz="0" w:space="0" w:color="auto"/>
      </w:divBdr>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6158099">
      <w:bodyDiv w:val="1"/>
      <w:marLeft w:val="0"/>
      <w:marRight w:val="0"/>
      <w:marTop w:val="0"/>
      <w:marBottom w:val="0"/>
      <w:divBdr>
        <w:top w:val="none" w:sz="0" w:space="0" w:color="auto"/>
        <w:left w:val="none" w:sz="0" w:space="0" w:color="auto"/>
        <w:bottom w:val="none" w:sz="0" w:space="0" w:color="auto"/>
        <w:right w:val="none" w:sz="0" w:space="0" w:color="auto"/>
      </w:divBdr>
      <w:divsChild>
        <w:div w:id="1575973375">
          <w:marLeft w:val="547"/>
          <w:marRight w:val="0"/>
          <w:marTop w:val="120"/>
          <w:marBottom w:val="0"/>
          <w:divBdr>
            <w:top w:val="none" w:sz="0" w:space="0" w:color="auto"/>
            <w:left w:val="none" w:sz="0" w:space="0" w:color="auto"/>
            <w:bottom w:val="none" w:sz="0" w:space="0" w:color="auto"/>
            <w:right w:val="none" w:sz="0" w:space="0" w:color="auto"/>
          </w:divBdr>
        </w:div>
      </w:divsChild>
    </w:div>
    <w:div w:id="1896576549">
      <w:bodyDiv w:val="1"/>
      <w:marLeft w:val="0"/>
      <w:marRight w:val="0"/>
      <w:marTop w:val="0"/>
      <w:marBottom w:val="0"/>
      <w:divBdr>
        <w:top w:val="none" w:sz="0" w:space="0" w:color="auto"/>
        <w:left w:val="none" w:sz="0" w:space="0" w:color="auto"/>
        <w:bottom w:val="none" w:sz="0" w:space="0" w:color="auto"/>
        <w:right w:val="none" w:sz="0" w:space="0" w:color="auto"/>
      </w:divBdr>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4832593">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4140678">
      <w:bodyDiv w:val="1"/>
      <w:marLeft w:val="0"/>
      <w:marRight w:val="0"/>
      <w:marTop w:val="0"/>
      <w:marBottom w:val="0"/>
      <w:divBdr>
        <w:top w:val="none" w:sz="0" w:space="0" w:color="auto"/>
        <w:left w:val="none" w:sz="0" w:space="0" w:color="auto"/>
        <w:bottom w:val="none" w:sz="0" w:space="0" w:color="auto"/>
        <w:right w:val="none" w:sz="0" w:space="0" w:color="auto"/>
      </w:divBdr>
      <w:divsChild>
        <w:div w:id="370768250">
          <w:marLeft w:val="547"/>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1721385">
      <w:bodyDiv w:val="1"/>
      <w:marLeft w:val="0"/>
      <w:marRight w:val="0"/>
      <w:marTop w:val="0"/>
      <w:marBottom w:val="0"/>
      <w:divBdr>
        <w:top w:val="none" w:sz="0" w:space="0" w:color="auto"/>
        <w:left w:val="none" w:sz="0" w:space="0" w:color="auto"/>
        <w:bottom w:val="none" w:sz="0" w:space="0" w:color="auto"/>
        <w:right w:val="none" w:sz="0" w:space="0" w:color="auto"/>
      </w:divBdr>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591846">
      <w:bodyDiv w:val="1"/>
      <w:marLeft w:val="0"/>
      <w:marRight w:val="0"/>
      <w:marTop w:val="0"/>
      <w:marBottom w:val="0"/>
      <w:divBdr>
        <w:top w:val="none" w:sz="0" w:space="0" w:color="auto"/>
        <w:left w:val="none" w:sz="0" w:space="0" w:color="auto"/>
        <w:bottom w:val="none" w:sz="0" w:space="0" w:color="auto"/>
        <w:right w:val="none" w:sz="0" w:space="0" w:color="auto"/>
      </w:divBdr>
    </w:div>
    <w:div w:id="1953170776">
      <w:bodyDiv w:val="1"/>
      <w:marLeft w:val="0"/>
      <w:marRight w:val="0"/>
      <w:marTop w:val="0"/>
      <w:marBottom w:val="0"/>
      <w:divBdr>
        <w:top w:val="none" w:sz="0" w:space="0" w:color="auto"/>
        <w:left w:val="none" w:sz="0" w:space="0" w:color="auto"/>
        <w:bottom w:val="none" w:sz="0" w:space="0" w:color="auto"/>
        <w:right w:val="none" w:sz="0" w:space="0" w:color="auto"/>
      </w:divBdr>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65114660">
      <w:bodyDiv w:val="1"/>
      <w:marLeft w:val="0"/>
      <w:marRight w:val="0"/>
      <w:marTop w:val="0"/>
      <w:marBottom w:val="0"/>
      <w:divBdr>
        <w:top w:val="none" w:sz="0" w:space="0" w:color="auto"/>
        <w:left w:val="none" w:sz="0" w:space="0" w:color="auto"/>
        <w:bottom w:val="none" w:sz="0" w:space="0" w:color="auto"/>
        <w:right w:val="none" w:sz="0" w:space="0" w:color="auto"/>
      </w:divBdr>
    </w:div>
    <w:div w:id="1965576958">
      <w:bodyDiv w:val="1"/>
      <w:marLeft w:val="0"/>
      <w:marRight w:val="0"/>
      <w:marTop w:val="0"/>
      <w:marBottom w:val="0"/>
      <w:divBdr>
        <w:top w:val="none" w:sz="0" w:space="0" w:color="auto"/>
        <w:left w:val="none" w:sz="0" w:space="0" w:color="auto"/>
        <w:bottom w:val="none" w:sz="0" w:space="0" w:color="auto"/>
        <w:right w:val="none" w:sz="0" w:space="0" w:color="auto"/>
      </w:divBdr>
    </w:div>
    <w:div w:id="1968974779">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2705126">
      <w:bodyDiv w:val="1"/>
      <w:marLeft w:val="0"/>
      <w:marRight w:val="0"/>
      <w:marTop w:val="0"/>
      <w:marBottom w:val="0"/>
      <w:divBdr>
        <w:top w:val="none" w:sz="0" w:space="0" w:color="auto"/>
        <w:left w:val="none" w:sz="0" w:space="0" w:color="auto"/>
        <w:bottom w:val="none" w:sz="0" w:space="0" w:color="auto"/>
        <w:right w:val="none" w:sz="0" w:space="0" w:color="auto"/>
      </w:divBdr>
    </w:div>
    <w:div w:id="1975678857">
      <w:bodyDiv w:val="1"/>
      <w:marLeft w:val="0"/>
      <w:marRight w:val="0"/>
      <w:marTop w:val="0"/>
      <w:marBottom w:val="0"/>
      <w:divBdr>
        <w:top w:val="none" w:sz="0" w:space="0" w:color="auto"/>
        <w:left w:val="none" w:sz="0" w:space="0" w:color="auto"/>
        <w:bottom w:val="none" w:sz="0" w:space="0" w:color="auto"/>
        <w:right w:val="none" w:sz="0" w:space="0" w:color="auto"/>
      </w:divBdr>
      <w:divsChild>
        <w:div w:id="502360238">
          <w:marLeft w:val="907"/>
          <w:marRight w:val="0"/>
          <w:marTop w:val="100"/>
          <w:marBottom w:val="0"/>
          <w:divBdr>
            <w:top w:val="none" w:sz="0" w:space="0" w:color="auto"/>
            <w:left w:val="none" w:sz="0" w:space="0" w:color="auto"/>
            <w:bottom w:val="none" w:sz="0" w:space="0" w:color="auto"/>
            <w:right w:val="none" w:sz="0" w:space="0" w:color="auto"/>
          </w:divBdr>
        </w:div>
      </w:divsChild>
    </w:div>
    <w:div w:id="1975718040">
      <w:bodyDiv w:val="1"/>
      <w:marLeft w:val="0"/>
      <w:marRight w:val="0"/>
      <w:marTop w:val="0"/>
      <w:marBottom w:val="0"/>
      <w:divBdr>
        <w:top w:val="none" w:sz="0" w:space="0" w:color="auto"/>
        <w:left w:val="none" w:sz="0" w:space="0" w:color="auto"/>
        <w:bottom w:val="none" w:sz="0" w:space="0" w:color="auto"/>
        <w:right w:val="none" w:sz="0" w:space="0" w:color="auto"/>
      </w:divBdr>
      <w:divsChild>
        <w:div w:id="1963880018">
          <w:marLeft w:val="547"/>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17927123">
      <w:bodyDiv w:val="1"/>
      <w:marLeft w:val="0"/>
      <w:marRight w:val="0"/>
      <w:marTop w:val="0"/>
      <w:marBottom w:val="0"/>
      <w:divBdr>
        <w:top w:val="none" w:sz="0" w:space="0" w:color="auto"/>
        <w:left w:val="none" w:sz="0" w:space="0" w:color="auto"/>
        <w:bottom w:val="none" w:sz="0" w:space="0" w:color="auto"/>
        <w:right w:val="none" w:sz="0" w:space="0" w:color="auto"/>
      </w:divBdr>
      <w:divsChild>
        <w:div w:id="462969837">
          <w:marLeft w:val="1166"/>
          <w:marRight w:val="0"/>
          <w:marTop w:val="100"/>
          <w:marBottom w:val="0"/>
          <w:divBdr>
            <w:top w:val="none" w:sz="0" w:space="0" w:color="auto"/>
            <w:left w:val="none" w:sz="0" w:space="0" w:color="auto"/>
            <w:bottom w:val="none" w:sz="0" w:space="0" w:color="auto"/>
            <w:right w:val="none" w:sz="0" w:space="0" w:color="auto"/>
          </w:divBdr>
        </w:div>
        <w:div w:id="968364807">
          <w:marLeft w:val="1166"/>
          <w:marRight w:val="0"/>
          <w:marTop w:val="10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1295447">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182274">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1688191">
      <w:bodyDiv w:val="1"/>
      <w:marLeft w:val="0"/>
      <w:marRight w:val="0"/>
      <w:marTop w:val="0"/>
      <w:marBottom w:val="0"/>
      <w:divBdr>
        <w:top w:val="none" w:sz="0" w:space="0" w:color="auto"/>
        <w:left w:val="none" w:sz="0" w:space="0" w:color="auto"/>
        <w:bottom w:val="none" w:sz="0" w:space="0" w:color="auto"/>
        <w:right w:val="none" w:sz="0" w:space="0" w:color="auto"/>
      </w:divBdr>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517016">
      <w:bodyDiv w:val="1"/>
      <w:marLeft w:val="0"/>
      <w:marRight w:val="0"/>
      <w:marTop w:val="0"/>
      <w:marBottom w:val="0"/>
      <w:divBdr>
        <w:top w:val="none" w:sz="0" w:space="0" w:color="auto"/>
        <w:left w:val="none" w:sz="0" w:space="0" w:color="auto"/>
        <w:bottom w:val="none" w:sz="0" w:space="0" w:color="auto"/>
        <w:right w:val="none" w:sz="0" w:space="0" w:color="auto"/>
      </w:divBdr>
    </w:div>
    <w:div w:id="2104688905">
      <w:bodyDiv w:val="1"/>
      <w:marLeft w:val="0"/>
      <w:marRight w:val="0"/>
      <w:marTop w:val="0"/>
      <w:marBottom w:val="0"/>
      <w:divBdr>
        <w:top w:val="none" w:sz="0" w:space="0" w:color="auto"/>
        <w:left w:val="none" w:sz="0" w:space="0" w:color="auto"/>
        <w:bottom w:val="none" w:sz="0" w:space="0" w:color="auto"/>
        <w:right w:val="none" w:sz="0" w:space="0" w:color="auto"/>
      </w:divBdr>
    </w:div>
    <w:div w:id="2109152778">
      <w:bodyDiv w:val="1"/>
      <w:marLeft w:val="0"/>
      <w:marRight w:val="0"/>
      <w:marTop w:val="0"/>
      <w:marBottom w:val="0"/>
      <w:divBdr>
        <w:top w:val="none" w:sz="0" w:space="0" w:color="auto"/>
        <w:left w:val="none" w:sz="0" w:space="0" w:color="auto"/>
        <w:bottom w:val="none" w:sz="0" w:space="0" w:color="auto"/>
        <w:right w:val="none" w:sz="0" w:space="0" w:color="auto"/>
      </w:divBdr>
      <w:divsChild>
        <w:div w:id="1376007073">
          <w:marLeft w:val="547"/>
          <w:marRight w:val="0"/>
          <w:marTop w:val="120"/>
          <w:marBottom w:val="0"/>
          <w:divBdr>
            <w:top w:val="none" w:sz="0" w:space="0" w:color="auto"/>
            <w:left w:val="none" w:sz="0" w:space="0" w:color="auto"/>
            <w:bottom w:val="none" w:sz="0" w:space="0" w:color="auto"/>
            <w:right w:val="none" w:sz="0" w:space="0" w:color="auto"/>
          </w:divBdr>
        </w:div>
        <w:div w:id="58092748">
          <w:marLeft w:val="1166"/>
          <w:marRight w:val="0"/>
          <w:marTop w:val="10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15129460">
      <w:bodyDiv w:val="1"/>
      <w:marLeft w:val="0"/>
      <w:marRight w:val="0"/>
      <w:marTop w:val="0"/>
      <w:marBottom w:val="0"/>
      <w:divBdr>
        <w:top w:val="none" w:sz="0" w:space="0" w:color="auto"/>
        <w:left w:val="none" w:sz="0" w:space="0" w:color="auto"/>
        <w:bottom w:val="none" w:sz="0" w:space="0" w:color="auto"/>
        <w:right w:val="none" w:sz="0" w:space="0" w:color="auto"/>
      </w:divBdr>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36944951">
      <w:bodyDiv w:val="1"/>
      <w:marLeft w:val="0"/>
      <w:marRight w:val="0"/>
      <w:marTop w:val="0"/>
      <w:marBottom w:val="0"/>
      <w:divBdr>
        <w:top w:val="none" w:sz="0" w:space="0" w:color="auto"/>
        <w:left w:val="none" w:sz="0" w:space="0" w:color="auto"/>
        <w:bottom w:val="none" w:sz="0" w:space="0" w:color="auto"/>
        <w:right w:val="none" w:sz="0" w:space="0" w:color="auto"/>
      </w:divBdr>
      <w:divsChild>
        <w:div w:id="1190753461">
          <w:marLeft w:val="1166"/>
          <w:marRight w:val="0"/>
          <w:marTop w:val="100"/>
          <w:marBottom w:val="0"/>
          <w:divBdr>
            <w:top w:val="none" w:sz="0" w:space="0" w:color="auto"/>
            <w:left w:val="none" w:sz="0" w:space="0" w:color="auto"/>
            <w:bottom w:val="none" w:sz="0" w:space="0" w:color="auto"/>
            <w:right w:val="none" w:sz="0" w:space="0" w:color="auto"/>
          </w:divBdr>
        </w:div>
        <w:div w:id="1938176134">
          <w:marLeft w:val="1166"/>
          <w:marRight w:val="0"/>
          <w:marTop w:val="100"/>
          <w:marBottom w:val="0"/>
          <w:divBdr>
            <w:top w:val="none" w:sz="0" w:space="0" w:color="auto"/>
            <w:left w:val="none" w:sz="0" w:space="0" w:color="auto"/>
            <w:bottom w:val="none" w:sz="0" w:space="0" w:color="auto"/>
            <w:right w:val="none" w:sz="0" w:space="0" w:color="auto"/>
          </w:divBdr>
        </w:div>
      </w:divsChild>
    </w:div>
    <w:div w:id="2137410074">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755-00-00bn-tgbn-september-october-2024-teleconferences-minutes.docx" TargetMode="External"/><Relationship Id="rId299" Type="http://schemas.openxmlformats.org/officeDocument/2006/relationships/hyperlink" Target="https://mentor.ieee.org/802.11/dcn/25/11-25-0755-11-00bn-pdt-mac-co-tdma-cr-cc50-part-2.docx" TargetMode="External"/><Relationship Id="rId21" Type="http://schemas.openxmlformats.org/officeDocument/2006/relationships/hyperlink" Target="https://standards.ieee.org/about/policies/bylaws/sect6-7.html" TargetMode="External"/><Relationship Id="rId63" Type="http://schemas.openxmlformats.org/officeDocument/2006/relationships/hyperlink" Target="mailto:yusuke.asai@ntt.com" TargetMode="External"/><Relationship Id="rId159" Type="http://schemas.openxmlformats.org/officeDocument/2006/relationships/hyperlink" Target="https://mentor.ieee.org/802.11/dcn/25/11-25-0884-03-00bn-cc50-cr-for-subclauses-38-3-9-and-38-3-8.docx" TargetMode="External"/><Relationship Id="rId170" Type="http://schemas.openxmlformats.org/officeDocument/2006/relationships/hyperlink" Target="https://mentor.ieee.org/802.11/dcn/25/11-25-0389-02-00bn-information-exchange-in-the-cobf-transmission-phase.pptx" TargetMode="External"/><Relationship Id="rId226" Type="http://schemas.openxmlformats.org/officeDocument/2006/relationships/hyperlink" Target="https://mentor.ieee.org/802.11/dcn/25/11-25-0687-01-00bn-spatial-reuse-discussion-in-802-11bn.pptx" TargetMode="External"/><Relationship Id="rId268" Type="http://schemas.openxmlformats.org/officeDocument/2006/relationships/hyperlink" Target="https://mentor.ieee.org/802.11/dcn/24/11-24-1693-03-00bn-the-mapc-security-framework.pptx" TargetMode="External"/><Relationship Id="rId32" Type="http://schemas.openxmlformats.org/officeDocument/2006/relationships/hyperlink" Target="https://mentor.ieee.org/802.11/dcn/24/11-24-1755-00-00bn-tgbn-september-october-2024-teleconferences-minutes.docx" TargetMode="External"/><Relationship Id="rId74" Type="http://schemas.openxmlformats.org/officeDocument/2006/relationships/hyperlink" Target="https://standards.ieee.org/about/policies/opman/sect6.html" TargetMode="External"/><Relationship Id="rId128" Type="http://schemas.openxmlformats.org/officeDocument/2006/relationships/hyperlink" Target="https://mentor.ieee.org/802.11/dcn/25/11-25-0712-02-00bn-cc50-section-9-4-2-aa2-3-phycap-cids.docx" TargetMode="External"/><Relationship Id="rId5" Type="http://schemas.openxmlformats.org/officeDocument/2006/relationships/webSettings" Target="webSettings.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4/11-24-1755-00-00bn-tgbn-september-october-2024-teleconferences-minutes.docx" TargetMode="External"/><Relationship Id="rId279" Type="http://schemas.openxmlformats.org/officeDocument/2006/relationships/hyperlink" Target="https://mentor.ieee.org/802.11/dcn/25/11-25-0717-05-00bn-pdt-joint-abbreviations-and-acronyms.docx" TargetMode="External"/><Relationship Id="rId43" Type="http://schemas.openxmlformats.org/officeDocument/2006/relationships/hyperlink" Target="https://www.ieee802.org/11/email/stds-802-11-tgbn/msg02881.html" TargetMode="External"/><Relationship Id="rId139" Type="http://schemas.openxmlformats.org/officeDocument/2006/relationships/hyperlink" Target="https://mentor.ieee.org/802.11/dcn/25/11-25-0754-03-00bn-pdt-phy-ofdm-modulation.docx" TargetMode="External"/><Relationship Id="rId290" Type="http://schemas.openxmlformats.org/officeDocument/2006/relationships/hyperlink" Target="https://mentor.ieee.org/802.11/dcn/24/11-24-1755-00-00bn-tgbn-september-october-2024-teleconferences-minutes.docx" TargetMode="External"/><Relationship Id="rId304" Type="http://schemas.openxmlformats.org/officeDocument/2006/relationships/theme" Target="theme/theme1.xml"/><Relationship Id="rId85" Type="http://schemas.openxmlformats.org/officeDocument/2006/relationships/hyperlink" Target="https://mentor.ieee.org/802.11/dcn/24/11-24-1755-00-00bn-tgbn-september-october-2024-teleconferences-minutes.docx" TargetMode="External"/><Relationship Id="rId150" Type="http://schemas.openxmlformats.org/officeDocument/2006/relationships/hyperlink" Target="https://mentor.ieee.org/802.11/dcn/25/11-25-0736-08-00bn-pdt-cr-mac-on-seamless-roaming-part-2.docx" TargetMode="External"/><Relationship Id="rId192" Type="http://schemas.openxmlformats.org/officeDocument/2006/relationships/hyperlink" Target="mailto:patcom@ieee.org" TargetMode="External"/><Relationship Id="rId206" Type="http://schemas.openxmlformats.org/officeDocument/2006/relationships/hyperlink" Target="https://mentor.ieee.org/802.11/dcn/25/11-25-0637-04-00bn-joint-pdt-cr-trigger-frame-format-part-6.docx" TargetMode="External"/><Relationship Id="rId248" Type="http://schemas.openxmlformats.org/officeDocument/2006/relationships/hyperlink" Target="https://mentor.ieee.org/802.11/dcn/24/11-24-1755-00-00bn-tgbn-september-october-2024-teleconferences-minutes.docx" TargetMode="External"/><Relationship Id="rId12" Type="http://schemas.openxmlformats.org/officeDocument/2006/relationships/hyperlink" Target="mailto:aasterja@qti.qualcomm.com" TargetMode="External"/><Relationship Id="rId108" Type="http://schemas.openxmlformats.org/officeDocument/2006/relationships/hyperlink" Target="https://mentor.ieee.org/802.11/dcn/25/11-25-0677-01-00bn-cr-cc50-subclause-38-3-23-transmit-specification.docx" TargetMode="External"/><Relationship Id="rId54" Type="http://schemas.openxmlformats.org/officeDocument/2006/relationships/hyperlink" Target="https://mentor.ieee.org/802.11/dcn/25/11-25-0796-01-00bn-802-11bn-may-2025-mac-ad-hoc-minutes.doc" TargetMode="External"/><Relationship Id="rId96" Type="http://schemas.openxmlformats.org/officeDocument/2006/relationships/hyperlink" Target="https://mentor.ieee.org/802.11/dcn/24/11-24-1755-00-00bn-tgbn-september-october-2024-teleconferences-minutes.docx" TargetMode="External"/><Relationship Id="rId161" Type="http://schemas.openxmlformats.org/officeDocument/2006/relationships/hyperlink" Target="https://mentor.ieee.org/802.11/dcn/25/11-25-0718-02-00bn-cr-cc50-phy-service-interface.docx" TargetMode="External"/><Relationship Id="rId217" Type="http://schemas.openxmlformats.org/officeDocument/2006/relationships/hyperlink" Target="https://mentor.ieee.org/802.11/dcn/24/11-24-1755-00-00bn-tgbn-september-october-2024-teleconferences-minutes.docx" TargetMode="External"/><Relationship Id="rId6" Type="http://schemas.openxmlformats.org/officeDocument/2006/relationships/footnotes" Target="footnotes.xml"/><Relationship Id="rId238" Type="http://schemas.openxmlformats.org/officeDocument/2006/relationships/hyperlink" Target="https://mentor.ieee.org/802.11/dcn/25/11-25-0721-03-00bn-uhr-transmit-and-receiver-specification-for-new-mcss-follow-up.pptx" TargetMode="External"/><Relationship Id="rId259" Type="http://schemas.openxmlformats.org/officeDocument/2006/relationships/hyperlink" Target="https://mentor.ieee.org/802.11/dcn/25/11-25-0479-10-00bn-cr-for-cid-1378.docx" TargetMode="External"/><Relationship Id="rId23" Type="http://schemas.openxmlformats.org/officeDocument/2006/relationships/hyperlink" Target="https://mentor.ieee.org/802.11/dcn/25/11-25-0568-02-00bn-tgbn-may-2025-meeting-agenda.pptx" TargetMode="External"/><Relationship Id="rId119" Type="http://schemas.openxmlformats.org/officeDocument/2006/relationships/hyperlink" Target="https://mentor.ieee.org/802.11/dcn/24/11-24-1755-00-00bn-tgbn-september-october-2024-teleconferences-minutes.docx" TargetMode="External"/><Relationship Id="rId270" Type="http://schemas.openxmlformats.org/officeDocument/2006/relationships/hyperlink" Target="https://mentor.ieee.org/802.11/dcn/24/11-24-1220-02-00bn-a-framework-for-coordinated-access-points.pptx" TargetMode="External"/><Relationship Id="rId291" Type="http://schemas.openxmlformats.org/officeDocument/2006/relationships/hyperlink" Target="https://mentor.ieee.org/802.11/dcn/25/11-25-0836-01-00bn-follow-up-on-cfo-correction-for-cobf.pptx" TargetMode="External"/><Relationship Id="rId44" Type="http://schemas.openxmlformats.org/officeDocument/2006/relationships/hyperlink" Target="https://mentor.ieee.org/802.11/dcn/25/11-25-0773-01-00bn-cr-joint-cc50-cids-in-subclause-9-3-1-19-ndpa-frame-format.docx" TargetMode="External"/><Relationship Id="rId65" Type="http://schemas.openxmlformats.org/officeDocument/2006/relationships/hyperlink" Target="mailto:sschelstraete@maxlinear.com" TargetMode="External"/><Relationship Id="rId86" Type="http://schemas.openxmlformats.org/officeDocument/2006/relationships/hyperlink" Target="https://mentor.ieee.org/802.11/dcn/25/11-25-0513-04-00bn-pdt-mac-and-cc50-cr-of-bsr-enhancement.docx" TargetMode="External"/><Relationship Id="rId130" Type="http://schemas.openxmlformats.org/officeDocument/2006/relationships/hyperlink" Target="https://mentor.ieee.org/802.11/dcn/24/11-24-1755-00-00bn-tgbn-september-october-2024-teleconferences-minutes.docx" TargetMode="External"/><Relationship Id="rId151" Type="http://schemas.openxmlformats.org/officeDocument/2006/relationships/hyperlink" Target="https://mentor.ieee.org/802.11/dcn/24/11-24-1755-00-00bn-tgbn-september-october-2024-teleconferences-minutes.docx" TargetMode="External"/><Relationship Id="rId172" Type="http://schemas.openxmlformats.org/officeDocument/2006/relationships/hyperlink" Target="https://mentor.ieee.org/802.11/dcn/25/11-25-0401-00-00bn-cobf-phy-design-consideration.pptx" TargetMode="External"/><Relationship Id="rId193" Type="http://schemas.openxmlformats.org/officeDocument/2006/relationships/hyperlink" Target="https://mentor.ieee.org/802.11/dcn/25/11-25-0568-13-00bn-tgbn-may-2025-meeting-agenda.pptx" TargetMode="External"/><Relationship Id="rId207" Type="http://schemas.openxmlformats.org/officeDocument/2006/relationships/hyperlink" Target="https://mentor.ieee.org/802.11/dcn/25/11-25-0646-05-00bn-cr-for-clause-3-2.docx" TargetMode="External"/><Relationship Id="rId228" Type="http://schemas.openxmlformats.org/officeDocument/2006/relationships/image" Target="media/image1.png"/><Relationship Id="rId249" Type="http://schemas.openxmlformats.org/officeDocument/2006/relationships/hyperlink" Target="https://mentor.ieee.org/802.11/dcn/25/11-25-0843-00-00bn-transmit-constellation-error-definition-for-uhr-rru-tb-ppdu.pptx" TargetMode="External"/><Relationship Id="rId13" Type="http://schemas.openxmlformats.org/officeDocument/2006/relationships/hyperlink" Target="mailto:sschelstraete@maxlinear.com" TargetMode="External"/><Relationship Id="rId109" Type="http://schemas.openxmlformats.org/officeDocument/2006/relationships/hyperlink" Target="https://mentor.ieee.org/802.11/dcn/25/11-25-0679-02-00bn-cr-cc50-subclause-38-3-15-9-3.docx" TargetMode="External"/><Relationship Id="rId260" Type="http://schemas.openxmlformats.org/officeDocument/2006/relationships/hyperlink" Target="https://mentor.ieee.org/802.11/dcn/25/11-25-0755-11-00bn-pdt-mac-co-tdma-cr-cc50-part-2.docx" TargetMode="External"/><Relationship Id="rId281" Type="http://schemas.openxmlformats.org/officeDocument/2006/relationships/hyperlink" Target="https://mentor.ieee.org/802.11/dcn/24/11-24-1755-00-00bn-tgbn-september-october-2024-teleconferences-minutes.docx" TargetMode="External"/><Relationship Id="rId34" Type="http://schemas.openxmlformats.org/officeDocument/2006/relationships/hyperlink" Target="https://mentor.ieee.org/802.11/dcn/25/11-25-0442-03-00bn-cc50-cr-on-trigger-frame-part-1.docx" TargetMode="External"/><Relationship Id="rId55" Type="http://schemas.openxmlformats.org/officeDocument/2006/relationships/hyperlink" Target="https://mentor.ieee.org/802.11/dcn/25/11-25-0998-00-00bn-802-11-bn-phy-ad-hoc-minutes-warsaw-may-2025-interim-meeting.docx" TargetMode="External"/><Relationship Id="rId76" Type="http://schemas.openxmlformats.org/officeDocument/2006/relationships/hyperlink" Target="https://mentor.ieee.org/802.11/dcn/25/11-25-0755-10-00bn-pdt-mac-co-tdma-cr-cc50-part-2.docx" TargetMode="External"/><Relationship Id="rId97" Type="http://schemas.openxmlformats.org/officeDocument/2006/relationships/hyperlink" Target="https://mentor.ieee.org/802.11/dcn/25/11-25-0570-04-00bn-cc50-cr-for-38-3-4-transmission-of-dru.docx" TargetMode="External"/><Relationship Id="rId120" Type="http://schemas.openxmlformats.org/officeDocument/2006/relationships/hyperlink" Target="https://mentor.ieee.org/802.11/dcn/25/11-25-0599-13-00bn-pdt-mac-mapc-signaling-and-protocol-aspects.docx" TargetMode="External"/><Relationship Id="rId141" Type="http://schemas.openxmlformats.org/officeDocument/2006/relationships/hyperlink" Target="https://mentor.ieee.org/802.11/dcn/24/11-24-1755-00-00bn-tgbn-september-october-2024-teleconferences-minutes.docx" TargetMode="External"/><Relationship Id="rId7" Type="http://schemas.openxmlformats.org/officeDocument/2006/relationships/endnotes" Target="endnotes.xml"/><Relationship Id="rId162" Type="http://schemas.openxmlformats.org/officeDocument/2006/relationships/hyperlink" Target="https://mentor.ieee.org/802.11/dcn/24/11-24-1755-00-00bn-tgbn-september-october-2024-teleconferences-minutes.docx"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11/dcn/24/11-24-1755-00-00bn-tgbn-september-october-2024-teleconferences-minutes.docx" TargetMode="External"/><Relationship Id="rId239" Type="http://schemas.openxmlformats.org/officeDocument/2006/relationships/hyperlink" Target="https://mentor.ieee.org/802.11/dcn/25/11-25-0726-00-00bn-transmit-and-receive-specifications-for-new-mcs-follow-up.pptx" TargetMode="External"/><Relationship Id="rId250" Type="http://schemas.openxmlformats.org/officeDocument/2006/relationships/hyperlink" Target="https://mentor.ieee.org/802.11/dcn/24/11-24-1755-00-00bn-tgbn-september-october-2024-teleconferences-minutes.docx" TargetMode="External"/><Relationship Id="rId271" Type="http://schemas.openxmlformats.org/officeDocument/2006/relationships/hyperlink" Target="https://mentor.ieee.org/802.11/dcn/24/11-24-1755-00-00bn-tgbn-september-october-2024-teleconferences-minutes.docx" TargetMode="External"/><Relationship Id="rId292" Type="http://schemas.openxmlformats.org/officeDocument/2006/relationships/hyperlink" Target="https://mentor.ieee.org/802.11/dcn/25/11-25-0283-01-00bn-inter-ap-carrier-synchronization-for-coordinated-beamforming-cobf.pptx" TargetMode="External"/><Relationship Id="rId24" Type="http://schemas.openxmlformats.org/officeDocument/2006/relationships/hyperlink" Target="https://mentor.ieee.org/802.11/dcn/25/11-25-0657-00-00bn-cr-for-clause-3-2-part-2.docx" TargetMode="External"/><Relationship Id="rId45" Type="http://schemas.openxmlformats.org/officeDocument/2006/relationships/hyperlink" Target="https://mentor.ieee.org/802.11/dcn/25/11-25-0796-01-00bn-802-11bn-may-2025-mac-ad-hoc-minutes.doc" TargetMode="External"/><Relationship Id="rId66" Type="http://schemas.openxmlformats.org/officeDocument/2006/relationships/hyperlink" Target="mailto:tianyu@apple.com" TargetMode="External"/><Relationship Id="rId87" Type="http://schemas.openxmlformats.org/officeDocument/2006/relationships/hyperlink" Target="https://mentor.ieee.org/802.11/dcn/24/11-24-1755-00-00bn-tgbn-september-october-2024-teleconferences-minutes.docx" TargetMode="External"/><Relationship Id="rId110" Type="http://schemas.openxmlformats.org/officeDocument/2006/relationships/hyperlink" Target="https://mentor.ieee.org/802.11/dcn/25/11-25-0678-03-00bn-cr-cc50-subclause-38-3-15-9-6-part1.docx" TargetMode="External"/><Relationship Id="rId131" Type="http://schemas.openxmlformats.org/officeDocument/2006/relationships/hyperlink" Target="https://mentor.ieee.org/802.11/dcn/25/11-25-0640-03-00bn-cc50-cr-for-a-mpdu-9-7.docx" TargetMode="External"/><Relationship Id="rId152" Type="http://schemas.openxmlformats.org/officeDocument/2006/relationships/hyperlink" Target="https://mentor.ieee.org/802.11/dcn/25/11-25-0725-04-00bn-cc50-cr-for-uhr-sig-user-specific-field-part-1.docx" TargetMode="External"/><Relationship Id="rId173" Type="http://schemas.openxmlformats.org/officeDocument/2006/relationships/hyperlink" Target="https://mentor.ieee.org/802.11/dcn/25/11-25-0842-01-00bn-information-exchange-in-the-cobf-transmission-phase-follow-up.ppt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mentor.ieee.org/802.11/dcn/25/11-25-0717-05-00bn-pdt-joint-abbreviations-and-acronyms.docx" TargetMode="External"/><Relationship Id="rId229" Type="http://schemas.openxmlformats.org/officeDocument/2006/relationships/hyperlink" Target="https://mentor.ieee.org/802.11/dcn/24/11-24-1755-00-00bn-tgbn-september-october-2024-teleconferences-minutes.docx" TargetMode="External"/><Relationship Id="rId240" Type="http://schemas.openxmlformats.org/officeDocument/2006/relationships/hyperlink" Target="https://mentor.ieee.org/802.11/dcn/24/11-24-1755-00-00bn-tgbn-september-october-2024-teleconferences-minutes.docx" TargetMode="External"/><Relationship Id="rId261" Type="http://schemas.openxmlformats.org/officeDocument/2006/relationships/hyperlink" Target="https://mentor.ieee.org/802.11/dcn/24/11-24-1755-00-00bn-tgbn-september-october-2024-teleconferences-minutes.docx" TargetMode="External"/><Relationship Id="rId14" Type="http://schemas.openxmlformats.org/officeDocument/2006/relationships/hyperlink" Target="mailto:tianyu@apple.com" TargetMode="External"/><Relationship Id="rId35" Type="http://schemas.openxmlformats.org/officeDocument/2006/relationships/hyperlink" Target="https://mentor.ieee.org/802.11/dcn/25/11-25-0634-01-00bn-joint-pdt-cr-trigger-frame-format-part-3.docx" TargetMode="External"/><Relationship Id="rId56" Type="http://schemas.openxmlformats.org/officeDocument/2006/relationships/hyperlink" Target="https://mentor.ieee.org/802.11/dcn/25/11-25-0796-01-00bn-802-11bn-may-2025-mac-ad-hoc-minutes.doc" TargetMode="External"/><Relationship Id="rId77" Type="http://schemas.openxmlformats.org/officeDocument/2006/relationships/hyperlink" Target="https://mentor.ieee.org/802.11/dcn/25/11-25-0503-11-00bn-pdt-mac-dbe.docx" TargetMode="External"/><Relationship Id="rId100" Type="http://schemas.openxmlformats.org/officeDocument/2006/relationships/hyperlink" Target="https://mentor.ieee.org/802.11/dcn/25/11-25-0695-01-00bn-uhr-tx-procedure.docx" TargetMode="External"/><Relationship Id="rId282" Type="http://schemas.openxmlformats.org/officeDocument/2006/relationships/hyperlink" Target="https://mentor.ieee.org/802.11/dcn/24/11-24-1755-00-00bn-tgbn-september-october-2024-teleconferences-minutes.docx" TargetMode="External"/><Relationship Id="rId8"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5/11-25-0601-02-00bn-crs-on-elr-mark-section.docx" TargetMode="External"/><Relationship Id="rId121" Type="http://schemas.openxmlformats.org/officeDocument/2006/relationships/hyperlink" Target="https://mentor.ieee.org/802.11/dcn/25/11-25-0600-13-00bn-pdt-mac-co-rtwt-signaling-and-protocol-aspects.docx" TargetMode="External"/><Relationship Id="rId142" Type="http://schemas.openxmlformats.org/officeDocument/2006/relationships/hyperlink" Target="https://mentor.ieee.org/802.11/dcn/25/11-25-0846-01-00bn-comment-resolution-for-38-3-11-mcs-ueqm.docx" TargetMode="External"/><Relationship Id="rId163" Type="http://schemas.openxmlformats.org/officeDocument/2006/relationships/hyperlink" Target="https://mentor.ieee.org/802.11/dcn/25/11-25-0438-07-00bn-cc-d0-1-subclause-9-3-1-8-6.docx" TargetMode="External"/><Relationship Id="rId184" Type="http://schemas.openxmlformats.org/officeDocument/2006/relationships/hyperlink" Target="mailto:yusuke.asai@ntt.com" TargetMode="External"/><Relationship Id="rId219" Type="http://schemas.openxmlformats.org/officeDocument/2006/relationships/hyperlink" Target="https://mentor.ieee.org/802.11/dcn/25/11-25-0687-01-00bn-spatial-reuse-discussion-in-802-11bn.pptx" TargetMode="External"/><Relationship Id="rId230" Type="http://schemas.openxmlformats.org/officeDocument/2006/relationships/hyperlink" Target="https://mentor.ieee.org/802.11/dcn/25/11-25-0721-03-00bn-uhr-transmit-and-receiver-specification-for-new-mcss-follow-up.pptx" TargetMode="External"/><Relationship Id="rId251" Type="http://schemas.openxmlformats.org/officeDocument/2006/relationships/hyperlink" Target="https://mentor.ieee.org/802.11/dcn/25/11-25-0734-01-00bn-misc-cbf-topics-part-ii.pptx" TargetMode="External"/><Relationship Id="rId25" Type="http://schemas.openxmlformats.org/officeDocument/2006/relationships/hyperlink" Target="https://mentor.ieee.org/802.11/dcn/25/11-25-0652-00-00bn-cr-for-cid-3159-and-3160.docx" TargetMode="External"/><Relationship Id="rId46" Type="http://schemas.openxmlformats.org/officeDocument/2006/relationships/hyperlink" Target="https://mentor.ieee.org/802.11/dcn/25/11-25-0998-00-00bn-802-11-bn-phy-ad-hoc-minutes-warsaw-may-2025-interim-meeting.docx" TargetMode="External"/><Relationship Id="rId67" Type="http://schemas.openxmlformats.org/officeDocument/2006/relationships/hyperlink" Target="mailto:dongguk.lim@lge.com" TargetMode="External"/><Relationship Id="rId272" Type="http://schemas.openxmlformats.org/officeDocument/2006/relationships/hyperlink" Target="https://mentor.ieee.org/802.11/dcn/23/11-23-1868-02-00bn-coordinated-spatial-reuse-design.pptx" TargetMode="External"/><Relationship Id="rId293" Type="http://schemas.openxmlformats.org/officeDocument/2006/relationships/hyperlink" Target="https://mentor.ieee.org/802.11/dcn/25/11-25-0926-01-00bn-tgbn-timeline.pptx" TargetMode="External"/><Relationship Id="rId88" Type="http://schemas.openxmlformats.org/officeDocument/2006/relationships/hyperlink" Target="https://mentor.ieee.org/802.11/dcn/25/11-25-0644-03-00bn-misc-phy-cids.docx" TargetMode="External"/><Relationship Id="rId111" Type="http://schemas.openxmlformats.org/officeDocument/2006/relationships/hyperlink" Target="https://mentor.ieee.org/802.11/dcn/24/11-24-1755-00-00bn-tgbn-september-october-2024-teleconferences-minutes.docx" TargetMode="External"/><Relationship Id="rId132" Type="http://schemas.openxmlformats.org/officeDocument/2006/relationships/hyperlink" Target="https://mentor.ieee.org/802.11/dcn/25/11-25-0641-03-00bn-cc50-cr-for-a-mpdu-operation-in-a-uhr-ppdu.docx" TargetMode="External"/><Relationship Id="rId153" Type="http://schemas.openxmlformats.org/officeDocument/2006/relationships/hyperlink" Target="https://mentor.ieee.org/802.11/dcn/25/11-25-0686-00-00bn-cc50-cr-for-common-field-for-non-ofdma-transmission-and-co-bf-transmission.docx" TargetMode="External"/><Relationship Id="rId174" Type="http://schemas.openxmlformats.org/officeDocument/2006/relationships/hyperlink" Target="https://mentor.ieee.org/802.11/dcn/25/11-25-0842-01-00bn-information-exchange-in-the-cobf-transmission-phase-follow-up.ppt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mentor.ieee.org/802.11/dcn/25/11-25-0773-01-00bn-cr-joint-cc50-cids-in-subclause-9-3-1-19-ndpa-frame-format.docx" TargetMode="External"/><Relationship Id="rId220" Type="http://schemas.openxmlformats.org/officeDocument/2006/relationships/hyperlink" Target="https://mentor.ieee.org/802.11/dcn/24/11-24-1755-00-00bn-tgbn-september-october-2024-teleconferences-minutes.docx" TargetMode="External"/><Relationship Id="rId241" Type="http://schemas.openxmlformats.org/officeDocument/2006/relationships/image" Target="media/image3.png"/><Relationship Id="rId15" Type="http://schemas.openxmlformats.org/officeDocument/2006/relationships/hyperlink" Target="mailto:dongguk.lim@lge.com" TargetMode="External"/><Relationship Id="rId36" Type="http://schemas.openxmlformats.org/officeDocument/2006/relationships/hyperlink" Target="https://mentor.ieee.org/802.11/dcn/25/11-25-0635-01-00bn-joint-pdt-cr-trigger-frame-format-part-4.docx" TargetMode="External"/><Relationship Id="rId57" Type="http://schemas.openxmlformats.org/officeDocument/2006/relationships/hyperlink" Target="https://mentor.ieee.org/802.11/dcn/25/11-25-0998-00-00bn-802-11-bn-phy-ad-hoc-minutes-warsaw-may-2025-interim-meeting.docx" TargetMode="External"/><Relationship Id="rId262" Type="http://schemas.openxmlformats.org/officeDocument/2006/relationships/hyperlink" Target="https://mentor.ieee.org/802.11/dcn/25/11-25-0857-01-00bn-pdt-phy-plme.docx" TargetMode="External"/><Relationship Id="rId283" Type="http://schemas.openxmlformats.org/officeDocument/2006/relationships/hyperlink" Target="https://mentor.ieee.org/802.11/dcn/25/11-25-0880-02-00bn-pdt-mac-on-l4s.docx" TargetMode="External"/><Relationship Id="rId78" Type="http://schemas.openxmlformats.org/officeDocument/2006/relationships/hyperlink" Target="https://mentor.ieee.org/802.11/dcn/25/11-25-0437-10-00bn-cc-d0-1-subclause-37-11.docx" TargetMode="External"/><Relationship Id="rId99" Type="http://schemas.openxmlformats.org/officeDocument/2006/relationships/hyperlink" Target="https://mentor.ieee.org/802.11/dcn/24/11-24-1755-00-00bn-tgbn-september-october-2024-teleconferences-minutes.docx" TargetMode="External"/><Relationship Id="rId101" Type="http://schemas.openxmlformats.org/officeDocument/2006/relationships/hyperlink" Target="https://mentor.ieee.org/802.11/dcn/24/11-24-1755-00-00bn-tgbn-september-october-2024-teleconferences-minutes.docx" TargetMode="External"/><Relationship Id="rId122" Type="http://schemas.openxmlformats.org/officeDocument/2006/relationships/hyperlink" Target="https://mentor.ieee.org/802.11/dcn/25/11-25-0599-13-00bn-pdt-mac-mapc-signaling-and-protocol-aspects.docx" TargetMode="External"/><Relationship Id="rId143" Type="http://schemas.openxmlformats.org/officeDocument/2006/relationships/hyperlink" Target="https://mentor.ieee.org/802.11/dcn/25/11-25-0855-00-00bn-comment-resolution-for-38-5-parameters-of-uhr-mcs.docx" TargetMode="External"/><Relationship Id="rId164" Type="http://schemas.openxmlformats.org/officeDocument/2006/relationships/hyperlink" Target="https://mentor.ieee.org/802.11/dcn/25/11-25-0676-05-00bn-cc50-cr-for-cid3866.docx" TargetMode="External"/><Relationship Id="rId185" Type="http://schemas.openxmlformats.org/officeDocument/2006/relationships/hyperlink" Target="mailto:aasterja@qti.qualcomm.com" TargetMode="External"/><Relationship Id="rId9" Type="http://schemas.openxmlformats.org/officeDocument/2006/relationships/hyperlink" Target="https://imat.ieee.org/attendance" TargetMode="External"/><Relationship Id="rId210" Type="http://schemas.openxmlformats.org/officeDocument/2006/relationships/hyperlink" Target="https://mentor.ieee.org/802.11/dcn/25/11-25-0014-20-00bn-tgbn-motions-list-part-2.pptx" TargetMode="External"/><Relationship Id="rId26" Type="http://schemas.openxmlformats.org/officeDocument/2006/relationships/hyperlink" Target="https://mentor.ieee.org/802.11/dcn/25/11-25-0568-02-00bn-tgbn-may-2025-meeting-agenda.pptx" TargetMode="External"/><Relationship Id="rId231" Type="http://schemas.openxmlformats.org/officeDocument/2006/relationships/hyperlink" Target="https://mentor.ieee.org/802.11/dcn/25/11-25-0726-00-00bn-transmit-and-receive-specifications-for-new-mcs-follow-up.pptx" TargetMode="External"/><Relationship Id="rId252" Type="http://schemas.openxmlformats.org/officeDocument/2006/relationships/hyperlink" Target="https://mentor.ieee.org/802.11/dcn/24/11-24-1755-00-00bn-tgbn-september-october-2024-teleconferences-minutes.docx" TargetMode="External"/><Relationship Id="rId273" Type="http://schemas.openxmlformats.org/officeDocument/2006/relationships/hyperlink" Target="https://mentor.ieee.org/802.11/dcn/24/11-24-2060-01-00bn-csr-cobf-protocol-design.pptx" TargetMode="External"/><Relationship Id="rId294" Type="http://schemas.openxmlformats.org/officeDocument/2006/relationships/hyperlink" Target="https://mentor.ieee.org/802.11/dcn/25/11-25-0847-00-00bn-tgbn-coexistence-assessment-document.docx" TargetMode="External"/><Relationship Id="rId47" Type="http://schemas.openxmlformats.org/officeDocument/2006/relationships/hyperlink" Target="https://mentor.ieee.org/802.11/dcn/25/11-25-0796-01-00bn-802-11bn-may-2025-mac-ad-hoc-minutes.doc" TargetMode="External"/><Relationship Id="rId68" Type="http://schemas.openxmlformats.org/officeDocument/2006/relationships/hyperlink" Target="mailto:xiaofei.wang@interdigital.com" TargetMode="External"/><Relationship Id="rId89" Type="http://schemas.openxmlformats.org/officeDocument/2006/relationships/hyperlink" Target="https://mentor.ieee.org/802.11/dcn/25/11-25-0658-00-00bn-cc50-cr-for-38-3-10-11-construction-of-elr-sig.docx" TargetMode="External"/><Relationship Id="rId112" Type="http://schemas.openxmlformats.org/officeDocument/2006/relationships/hyperlink" Target="https://mentor.ieee.org/802.11/dcn/25/11-25-0696-02-00bn-uhr-rx-procedure.docx" TargetMode="External"/><Relationship Id="rId133" Type="http://schemas.openxmlformats.org/officeDocument/2006/relationships/hyperlink" Target="https://mentor.ieee.org/802.11/dcn/25/11-25-0660-02-00bn-cc50-ppdu-classification-for-uhr-sta.docx" TargetMode="External"/><Relationship Id="rId154" Type="http://schemas.openxmlformats.org/officeDocument/2006/relationships/hyperlink" Target="https://mentor.ieee.org/802.11/dcn/25/11-25-0778-00-00bn-cr-phy-cc50-cids-in-subclause-38-3-19-transmit-requirements-for-ppdus-sent-in-response-to-a-triggering-frame-part2.docx" TargetMode="External"/><Relationship Id="rId175" Type="http://schemas.openxmlformats.org/officeDocument/2006/relationships/hyperlink" Target="https://mentor.ieee.org/802.11/dcn/25/11-25-0681-09-00bn-pdt-crs-joint-sounding-procedure.docx" TargetMode="External"/><Relationship Id="rId196" Type="http://schemas.openxmlformats.org/officeDocument/2006/relationships/hyperlink" Target="https://mentor.ieee.org/802.11/dcn/25/11-25-0568-13-00bn-tgbn-may-2025-meeting-agenda.pptx" TargetMode="External"/><Relationship Id="rId200" Type="http://schemas.openxmlformats.org/officeDocument/2006/relationships/hyperlink" Target="https://mentor.ieee.org/802.11/dcn/25/11-25-0537-03-00bn-cc50-cid-1783-discussion-on-npca-minimum-duration-threshold.docx" TargetMode="External"/><Relationship Id="rId16" Type="http://schemas.openxmlformats.org/officeDocument/2006/relationships/hyperlink" Target="mailto:xiaofei.wang@interdigital.com" TargetMode="External"/><Relationship Id="rId221" Type="http://schemas.openxmlformats.org/officeDocument/2006/relationships/hyperlink" Target="https://mentor.ieee.org/802.11/dcn/25/11-25-0687-01-00bn-spatial-reuse-discussion-in-802-11bn.pptx" TargetMode="External"/><Relationship Id="rId242" Type="http://schemas.openxmlformats.org/officeDocument/2006/relationships/hyperlink" Target="https://mentor.ieee.org/802.11/dcn/24/11-24-1755-00-00bn-tgbn-september-october-2024-teleconferences-minutes.docx" TargetMode="External"/><Relationship Id="rId263" Type="http://schemas.openxmlformats.org/officeDocument/2006/relationships/hyperlink" Target="https://mentor.ieee.org/802.11/dcn/24/11-24-1755-00-00bn-tgbn-september-october-2024-teleconferences-minutes.docx" TargetMode="External"/><Relationship Id="rId284" Type="http://schemas.openxmlformats.org/officeDocument/2006/relationships/hyperlink" Target="https://mentor.ieee.org/802.11/dcn/25/11-25-0503-13-00bn-pdt-mac-dbe.docx" TargetMode="External"/><Relationship Id="rId37" Type="http://schemas.openxmlformats.org/officeDocument/2006/relationships/hyperlink" Target="https://mentor.ieee.org/802.11/dcn/25/11-25-0636-03-00bn-joint-pdt-cr-trigger-frame-format-part-5.docx" TargetMode="External"/><Relationship Id="rId58" Type="http://schemas.openxmlformats.org/officeDocument/2006/relationships/hyperlink" Target="https://mentor.ieee.org/802.11/dcn/25/11-25-0796-01-00bn-802-11bn-may-2025-mac-ad-hoc-minutes.doc" TargetMode="External"/><Relationship Id="rId79" Type="http://schemas.openxmlformats.org/officeDocument/2006/relationships/hyperlink" Target="https://mentor.ieee.org/802.11/dcn/25/11-25-0014-18-00bn-tgbn-motions-list-part-2.pptx" TargetMode="External"/><Relationship Id="rId102" Type="http://schemas.openxmlformats.org/officeDocument/2006/relationships/hyperlink" Target="https://mentor.ieee.org/802.11/dcn/25/11-25-0602-02-00bn-crs-on-uhr-ldpc.docx" TargetMode="External"/><Relationship Id="rId123" Type="http://schemas.openxmlformats.org/officeDocument/2006/relationships/hyperlink" Target="https://mentor.ieee.org/802.11/dcn/24/11-24-1755-00-00bn-tgbn-september-october-2024-teleconferences-minutes.docx" TargetMode="External"/><Relationship Id="rId144" Type="http://schemas.openxmlformats.org/officeDocument/2006/relationships/hyperlink" Target="https://mentor.ieee.org/802.11/dcn/25/11-25-0902-01-00bn-cr-for-subclause-38-3-2-2-2.docx" TargetMode="External"/><Relationship Id="rId90" Type="http://schemas.openxmlformats.org/officeDocument/2006/relationships/hyperlink" Target="https://mentor.ieee.org/802.11/dcn/25/11-25-0588-02-00bn-cc50-cr-on-u-sig-part-2.docx" TargetMode="External"/><Relationship Id="rId165" Type="http://schemas.openxmlformats.org/officeDocument/2006/relationships/hyperlink" Target="https://mentor.ieee.org/802.11/dcn/25/11-25-0755-11-00bn-pdt-mac-co-tdma-cr-cc50-part-2.docx" TargetMode="External"/><Relationship Id="rId186" Type="http://schemas.openxmlformats.org/officeDocument/2006/relationships/hyperlink" Target="mailto:sschelstraete@maxlinear.com" TargetMode="External"/><Relationship Id="rId211" Type="http://schemas.openxmlformats.org/officeDocument/2006/relationships/hyperlink" Target="https://mentor.ieee.org/802.11/dcn/25/11-25-0600-13-00bn-pdt-mac-co-rtwt-signaling-and-protocol-aspects.docx" TargetMode="External"/><Relationship Id="rId232" Type="http://schemas.openxmlformats.org/officeDocument/2006/relationships/hyperlink" Target="https://mentor.ieee.org/802.11/dcn/24/11-24-1755-00-00bn-tgbn-september-october-2024-teleconferences-minutes.docx" TargetMode="External"/><Relationship Id="rId253" Type="http://schemas.openxmlformats.org/officeDocument/2006/relationships/hyperlink" Target="https://mentor.ieee.org/802.11/dcn/25/11-25-0734-01-00bn-misc-cbf-topics-part-ii.pptx" TargetMode="External"/><Relationship Id="rId274" Type="http://schemas.openxmlformats.org/officeDocument/2006/relationships/hyperlink" Target="https://mentor.ieee.org/802.11/dcn/25/11-25-0254-00-00bn-co-sr-power-control-considerations.pptx" TargetMode="External"/><Relationship Id="rId295" Type="http://schemas.openxmlformats.org/officeDocument/2006/relationships/hyperlink" Target="https://mentor.ieee.org/802.11/dcn/25/11-25-0014-20-00bn-tgbn-motions-list-part-2.pptx" TargetMode="External"/><Relationship Id="rId27" Type="http://schemas.openxmlformats.org/officeDocument/2006/relationships/hyperlink" Target="https://mentor.ieee.org/802.11/dcn/24/11-24-1682-04-00bn-tgbn-guidelines.docx" TargetMode="External"/><Relationship Id="rId48" Type="http://schemas.openxmlformats.org/officeDocument/2006/relationships/hyperlink" Target="https://mentor.ieee.org/802.11/dcn/25/11-25-0796-01-00bn-802-11bn-may-2025-mac-ad-hoc-minutes.doc" TargetMode="External"/><Relationship Id="rId69" Type="http://schemas.openxmlformats.org/officeDocument/2006/relationships/hyperlink" Target="mailto:srini.k1@samsung.com" TargetMode="External"/><Relationship Id="rId113" Type="http://schemas.openxmlformats.org/officeDocument/2006/relationships/hyperlink" Target="https://mentor.ieee.org/802.11/dcn/25/11-25-0701-02-00bn-pdt-phy-mu-mimo.docx" TargetMode="External"/><Relationship Id="rId134" Type="http://schemas.openxmlformats.org/officeDocument/2006/relationships/hyperlink" Target="https://mentor.ieee.org/802.11/dcn/24/11-24-1755-00-00bn-tgbn-september-october-2024-teleconferences-minutes.docx" TargetMode="External"/><Relationship Id="rId80" Type="http://schemas.openxmlformats.org/officeDocument/2006/relationships/hyperlink" Target="https://mentor.ieee.org/802.11/dcn/25/11-25-0612-01-00bn-cc50-cr-for-60-mhz-dru-tone-plan.docx" TargetMode="External"/><Relationship Id="rId155" Type="http://schemas.openxmlformats.org/officeDocument/2006/relationships/hyperlink" Target="https://mentor.ieee.org/802.11/dcn/25/11-25-0777-03-00bn-cr-phy-cc50-cids-in-subclause-38-3-25-receiver-specification-part2.docx" TargetMode="External"/><Relationship Id="rId176" Type="http://schemas.openxmlformats.org/officeDocument/2006/relationships/hyperlink" Target="https://mentor.ieee.org/802.11/dcn/25/11-25-0681-10-00bn-pdt-crs-joint-sounding-procedure.docx" TargetMode="External"/><Relationship Id="rId197" Type="http://schemas.openxmlformats.org/officeDocument/2006/relationships/hyperlink" Target="https://mentor.ieee.org/802.11/dcn/25/11-25-0503-13-00bn-pdt-mac-dbe.docx" TargetMode="External"/><Relationship Id="rId201" Type="http://schemas.openxmlformats.org/officeDocument/2006/relationships/hyperlink" Target="https://mentor.ieee.org/802.11/dcn/25/11-25-0635-02-00bn-joint-pdt-cr-trigger-frame-format-part-4.docx" TargetMode="External"/><Relationship Id="rId222" Type="http://schemas.openxmlformats.org/officeDocument/2006/relationships/hyperlink" Target="https://mentor.ieee.org/802.11/dcn/24/11-24-1755-00-00bn-tgbn-september-october-2024-teleconferences-minutes.docx" TargetMode="External"/><Relationship Id="rId243" Type="http://schemas.openxmlformats.org/officeDocument/2006/relationships/hyperlink" Target="https://mentor.ieee.org/802.11/dcn/25/11-25-0721-03-00bn-uhr-transmit-and-receiver-specification-for-new-mcss-follow-up.pptx" TargetMode="External"/><Relationship Id="rId264" Type="http://schemas.openxmlformats.org/officeDocument/2006/relationships/hyperlink" Target="https://mentor.ieee.org/802.11/dcn/25/11-25-0634-03-00bn-joint-pdt-cr-trigger-frame-format-part-3.docx" TargetMode="External"/><Relationship Id="rId285" Type="http://schemas.openxmlformats.org/officeDocument/2006/relationships/hyperlink" Target="https://mentor.ieee.org/802.11/dcn/24/11-24-1755-00-00bn-tgbn-september-october-2024-teleconferences-minutes.docx" TargetMode="External"/><Relationship Id="rId17" Type="http://schemas.openxmlformats.org/officeDocument/2006/relationships/hyperlink" Target="mailto:srini.k1@samsung.com" TargetMode="External"/><Relationship Id="rId38" Type="http://schemas.openxmlformats.org/officeDocument/2006/relationships/hyperlink" Target="https://mentor.ieee.org/802.11/dcn/25/11-25-0637-03-00bn-joint-pdt-cr-trigger-frame-format-part-6.docx" TargetMode="External"/><Relationship Id="rId59" Type="http://schemas.openxmlformats.org/officeDocument/2006/relationships/hyperlink" Target="https://mentor.ieee.org/802.11/dcn/25/11-25-0998-00-00bn-802-11-bn-phy-ad-hoc-minutes-warsaw-may-2025-interim-meeting.docx" TargetMode="External"/><Relationship Id="rId103" Type="http://schemas.openxmlformats.org/officeDocument/2006/relationships/hyperlink" Target="https://mentor.ieee.org/802.11/dcn/25/11-25-0659-00-00bn-cc50-cr-for-38-3-10-12-2-elr-ppdu.docx" TargetMode="External"/><Relationship Id="rId124" Type="http://schemas.openxmlformats.org/officeDocument/2006/relationships/hyperlink" Target="https://mentor.ieee.org/802.11/dcn/25/11-25-0600-13-00bn-pdt-mac-co-rtwt-signaling-and-protocol-aspects.docx" TargetMode="External"/><Relationship Id="rId70" Type="http://schemas.openxmlformats.org/officeDocument/2006/relationships/hyperlink" Target="mailto:jeongki.kim.ieee@gmail.com" TargetMode="External"/><Relationship Id="rId91" Type="http://schemas.openxmlformats.org/officeDocument/2006/relationships/hyperlink" Target="https://mentor.ieee.org/802.11/dcn/25/11-25-0570-03-00bn-cc50-cr-for-38-3-4-transmission-of-dru.docx" TargetMode="External"/><Relationship Id="rId145" Type="http://schemas.openxmlformats.org/officeDocument/2006/relationships/hyperlink" Target="https://mentor.ieee.org/802.11/dcn/25/11-25-0914-01-00bn-cc50-cr-on-dru-definition-of-distribution-bandwidth.docx" TargetMode="External"/><Relationship Id="rId166" Type="http://schemas.openxmlformats.org/officeDocument/2006/relationships/hyperlink" Target="https://mentor.ieee.org/802.11/dcn/24/11-24-1693-03-00bn-the-mapc-security-framework.pptx" TargetMode="External"/><Relationship Id="rId187" Type="http://schemas.openxmlformats.org/officeDocument/2006/relationships/hyperlink" Target="mailto:tianyu@apple.com" TargetMode="External"/><Relationship Id="rId1" Type="http://schemas.openxmlformats.org/officeDocument/2006/relationships/customXml" Target="../customXml/item1.xml"/><Relationship Id="rId212" Type="http://schemas.openxmlformats.org/officeDocument/2006/relationships/hyperlink" Target="https://mentor.ieee.org/802.11/dcn/24/11-24-1755-00-00bn-tgbn-september-october-2024-teleconferences-minutes.docx" TargetMode="External"/><Relationship Id="rId233" Type="http://schemas.openxmlformats.org/officeDocument/2006/relationships/hyperlink" Target="https://mentor.ieee.org/802.11/dcn/24/11-24-1755-00-00bn-tgbn-september-october-2024-teleconferences-minutes.docx" TargetMode="External"/><Relationship Id="rId254" Type="http://schemas.openxmlformats.org/officeDocument/2006/relationships/hyperlink" Target="https://mentor.ieee.org/802.11/dcn/24/11-24-1755-00-00bn-tgbn-september-october-2024-teleconferences-minutes.docx" TargetMode="External"/><Relationship Id="rId28" Type="http://schemas.openxmlformats.org/officeDocument/2006/relationships/hyperlink" Target="https://mentor.ieee.org/802.11/dcn/25/11-25-0504-17-00bn-mar-may-tgbn-teleconference-agenda.docx" TargetMode="External"/><Relationship Id="rId49" Type="http://schemas.openxmlformats.org/officeDocument/2006/relationships/hyperlink" Target="https://mentor.ieee.org/802.11/dcn/25/11-25-0998-00-00bn-802-11-bn-phy-ad-hoc-minutes-warsaw-may-2025-interim-meeting.docx" TargetMode="External"/><Relationship Id="rId114" Type="http://schemas.openxmlformats.org/officeDocument/2006/relationships/hyperlink" Target="https://mentor.ieee.org/802.11/dcn/24/11-24-2021-01-00bn-pdt-phy-transmit-specification.docx" TargetMode="External"/><Relationship Id="rId275" Type="http://schemas.openxmlformats.org/officeDocument/2006/relationships/hyperlink" Target="https://mentor.ieee.org/802.11/dcn/25/11-25-0635-02-00bn-joint-pdt-cr-trigger-frame-format-part-4.docx" TargetMode="External"/><Relationship Id="rId296" Type="http://schemas.openxmlformats.org/officeDocument/2006/relationships/hyperlink" Target="https://mentor.ieee.org/802.11/dcn/25/11-25-0847-01-00bn-tgbn-coexistence-assessment-document.docx" TargetMode="External"/><Relationship Id="rId300" Type="http://schemas.openxmlformats.org/officeDocument/2006/relationships/hyperlink" Target="https://mentor.ieee.org/802.11/dcn/25/11-25-0636-04-00bn-joint-pdt-cr-trigger-frame-format-part-5.docx" TargetMode="External"/><Relationship Id="rId60"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5/11-25-0643-02-00bn-cr-phy-for-elr-introduction-and-requirement.docx" TargetMode="External"/><Relationship Id="rId135" Type="http://schemas.openxmlformats.org/officeDocument/2006/relationships/hyperlink" Target="https://mentor.ieee.org/802.11/dcn/25/11-25-0732-02-00bn-cc50-crs-related-to-tone-plan-for-drus.docx" TargetMode="External"/><Relationship Id="rId156" Type="http://schemas.openxmlformats.org/officeDocument/2006/relationships/hyperlink" Target="https://mentor.ieee.org/802.11/dcn/25/11-25-0919-00-00bn-cc50-cid-resolutions-for-section-38-3-10.docx" TargetMode="External"/><Relationship Id="rId177" Type="http://schemas.openxmlformats.org/officeDocument/2006/relationships/hyperlink" Target="https://mentor.ieee.org/802.11/dcn/25/11-25-0442-04-00bn-cc50-cr-on-trigger-frame-part-1.docx" TargetMode="External"/><Relationship Id="rId198" Type="http://schemas.openxmlformats.org/officeDocument/2006/relationships/hyperlink" Target="https://mentor.ieee.org/802.11/dcn/25/11-25-0437-10-00bn-cc-d0-1-subclause-37-11.docx" TargetMode="External"/><Relationship Id="rId202" Type="http://schemas.openxmlformats.org/officeDocument/2006/relationships/hyperlink" Target="https://mentor.ieee.org/802.11/dcn/25/11-25-0635-02-00bn-joint-pdt-cr-trigger-frame-format-part-4.docx" TargetMode="External"/><Relationship Id="rId223" Type="http://schemas.openxmlformats.org/officeDocument/2006/relationships/hyperlink" Target="https://mentor.ieee.org/802.11/dcn/25/11-25-0687-01-00bn-spatial-reuse-discussion-in-802-11bn.pptx" TargetMode="External"/><Relationship Id="rId244" Type="http://schemas.openxmlformats.org/officeDocument/2006/relationships/hyperlink" Target="https://mentor.ieee.org/802.11/dcn/25/11-25-0726-00-00bn-transmit-and-receive-specifications-for-new-mcs-follow-up.pptx" TargetMode="External"/><Relationship Id="rId18" Type="http://schemas.openxmlformats.org/officeDocument/2006/relationships/hyperlink" Target="mailto:jeongki.kim.ieee@gmail.com" TargetMode="External"/><Relationship Id="rId39" Type="http://schemas.openxmlformats.org/officeDocument/2006/relationships/hyperlink" Target="https://mentor.ieee.org/802.11/dcn/25/11-25-0652-00-00bn-cr-for-cid-3159-and-3160.docx" TargetMode="External"/><Relationship Id="rId265" Type="http://schemas.openxmlformats.org/officeDocument/2006/relationships/hyperlink" Target="https://mentor.ieee.org/802.11/dcn/25/11-25-0681-10-00bn-pdt-crs-joint-sounding-procedure.docx" TargetMode="External"/><Relationship Id="rId286" Type="http://schemas.openxmlformats.org/officeDocument/2006/relationships/hyperlink" Target="https://mentor.ieee.org/802.11/dcn/25/11-25-0842-01-00bn-information-exchange-in-the-cobf-transmission-phase-follow-up.pptx" TargetMode="External"/><Relationship Id="rId50" Type="http://schemas.openxmlformats.org/officeDocument/2006/relationships/hyperlink" Target="https://mentor.ieee.org/802.11/dcn/25/11-25-0796-01-00bn-802-11bn-may-2025-mac-ad-hoc-minutes.doc" TargetMode="External"/><Relationship Id="rId104" Type="http://schemas.openxmlformats.org/officeDocument/2006/relationships/hyperlink" Target="https://mentor.ieee.org/802.11/dcn/25/11-25-0672-03-00bn-cr-for-cc50-on-subclause-38-3-10.docx" TargetMode="External"/><Relationship Id="rId125" Type="http://schemas.openxmlformats.org/officeDocument/2006/relationships/hyperlink" Target="https://mentor.ieee.org/802.11/dcn/24/11-24-1755-00-00bn-tgbn-september-october-2024-teleconferences-minutes.docx" TargetMode="External"/><Relationship Id="rId146" Type="http://schemas.openxmlformats.org/officeDocument/2006/relationships/hyperlink" Target="https://mentor.ieee.org/802.11/dcn/25/11-25-0886-00-00bn-cc50-cr-for-dru-dcm.docx" TargetMode="External"/><Relationship Id="rId167" Type="http://schemas.openxmlformats.org/officeDocument/2006/relationships/hyperlink" Target="https://mentor.ieee.org/802.11/dcn/23/11-23-1836-03-00bn-map-security-consideration.pptx" TargetMode="External"/><Relationship Id="rId188" Type="http://schemas.openxmlformats.org/officeDocument/2006/relationships/hyperlink" Target="mailto:dongguk.lim@lge.com" TargetMode="External"/><Relationship Id="rId71" Type="http://schemas.openxmlformats.org/officeDocument/2006/relationships/hyperlink" Target="mailto:patcom@ieee.org" TargetMode="External"/><Relationship Id="rId92" Type="http://schemas.openxmlformats.org/officeDocument/2006/relationships/hyperlink" Target="https://mentor.ieee.org/802.11/dcn/25/11-25-0656-01-00bn-cc50-cr-on-dru-in-38-3-2-1-group-1.docx" TargetMode="External"/><Relationship Id="rId213" Type="http://schemas.openxmlformats.org/officeDocument/2006/relationships/hyperlink" Target="https://mentor.ieee.org/802.11/dcn/24/11-24-1755-00-00bn-tgbn-september-october-2024-teleconferences-minutes.docx" TargetMode="External"/><Relationship Id="rId234" Type="http://schemas.openxmlformats.org/officeDocument/2006/relationships/hyperlink" Target="https://mentor.ieee.org/802.11/dcn/25/11-25-0721-03-00bn-uhr-transmit-and-receiver-specification-for-new-mcss-follow-up.pptx" TargetMode="External"/><Relationship Id="rId2" Type="http://schemas.openxmlformats.org/officeDocument/2006/relationships/numbering" Target="numbering.xml"/><Relationship Id="rId29" Type="http://schemas.openxmlformats.org/officeDocument/2006/relationships/hyperlink" Target="https://mentor.ieee.org/802.11/dcn/25/11-25-0296-21-00bn-ieee-802-11bn-cc50-comments-on-d0-1.xlsx" TargetMode="External"/><Relationship Id="rId255" Type="http://schemas.openxmlformats.org/officeDocument/2006/relationships/hyperlink" Target="https://mentor.ieee.org/802.11/dcn/25/11-25-0734-01-00bn-misc-cbf-topics-part-ii.pptx" TargetMode="External"/><Relationship Id="rId276" Type="http://schemas.openxmlformats.org/officeDocument/2006/relationships/hyperlink" Target="https://mentor.ieee.org/802.11/dcn/25/11-25-0537-03-00bn-cc50-cid-1783-discussion-on-npca-minimum-duration-threshold.docx" TargetMode="External"/><Relationship Id="rId297" Type="http://schemas.openxmlformats.org/officeDocument/2006/relationships/hyperlink" Target="https://mentor.ieee.org/802.11/dcn/24/11-24-1755-00-00bn-tgbn-september-october-2024-teleconferences-minutes.docx" TargetMode="External"/><Relationship Id="rId40" Type="http://schemas.openxmlformats.org/officeDocument/2006/relationships/hyperlink" Target="https://mentor.ieee.org/802.11/dcn/25/11-25-0646-02-00bn-cr-for-clause-3-2.docx" TargetMode="External"/><Relationship Id="rId115" Type="http://schemas.openxmlformats.org/officeDocument/2006/relationships/hyperlink" Target="https://mentor.ieee.org/802.11/dcn/24/11-24-1755-00-00bn-tgbn-september-october-2024-teleconferences-minutes.docx" TargetMode="External"/><Relationship Id="rId136" Type="http://schemas.openxmlformats.org/officeDocument/2006/relationships/hyperlink" Target="https://mentor.ieee.org/802.11/dcn/25/11-25-0615-00-00bn-cc50-cr-on-timing-related-parameters.docx" TargetMode="External"/><Relationship Id="rId157" Type="http://schemas.openxmlformats.org/officeDocument/2006/relationships/hyperlink" Target="https://mentor.ieee.org/802.11/dcn/25/11-25-0881-00-00bn-cc50-cid-resolutions-for-section-38-1-part-3.docx" TargetMode="External"/><Relationship Id="rId178" Type="http://schemas.openxmlformats.org/officeDocument/2006/relationships/hyperlink" Target="https://mentor.ieee.org/802.11/dcn/25/11-25-0442-05-00bn-cc50-cr-on-trigger-frame-part-1.docx" TargetMode="External"/><Relationship Id="rId301" Type="http://schemas.openxmlformats.org/officeDocument/2006/relationships/header" Target="header1.xml"/><Relationship Id="rId61" Type="http://schemas.openxmlformats.org/officeDocument/2006/relationships/hyperlink" Target="https://imat.ieee.org/attendance" TargetMode="External"/><Relationship Id="rId82" Type="http://schemas.openxmlformats.org/officeDocument/2006/relationships/hyperlink" Target="https://mentor.ieee.org/802.11/dcn/25/11-25-0644-02-00bn-misc-phy-cids.docx" TargetMode="External"/><Relationship Id="rId199" Type="http://schemas.openxmlformats.org/officeDocument/2006/relationships/hyperlink" Target="https://mentor.ieee.org/802.11/dcn/25/11-25-0842-01-00bn-information-exchange-in-the-cobf-transmission-phase-follow-up.pptx" TargetMode="External"/><Relationship Id="rId203" Type="http://schemas.openxmlformats.org/officeDocument/2006/relationships/hyperlink" Target="https://mentor.ieee.org/802.11/dcn/25/11-25-0636-03-00bn-joint-pdt-cr-trigger-frame-format-part-5.docx" TargetMode="External"/><Relationship Id="rId19" Type="http://schemas.openxmlformats.org/officeDocument/2006/relationships/hyperlink" Target="mailto:patcom@ieee.org" TargetMode="External"/><Relationship Id="rId224" Type="http://schemas.openxmlformats.org/officeDocument/2006/relationships/hyperlink" Target="https://mentor.ieee.org/802.11/dcn/24/11-24-1755-00-00bn-tgbn-september-october-2024-teleconferences-minutes.docx" TargetMode="External"/><Relationship Id="rId245" Type="http://schemas.openxmlformats.org/officeDocument/2006/relationships/image" Target="media/image4.png"/><Relationship Id="rId266" Type="http://schemas.openxmlformats.org/officeDocument/2006/relationships/hyperlink" Target="https://mentor.ieee.org/802.11/dcn/24/11-24-1755-00-00bn-tgbn-september-october-2024-teleconferences-minutes.docx" TargetMode="External"/><Relationship Id="rId287" Type="http://schemas.openxmlformats.org/officeDocument/2006/relationships/hyperlink" Target="https://mentor.ieee.org/802.11/dcn/25/11-25-0389-02-00bn-information-exchange-in-the-cobf-transmission-phase.pptx" TargetMode="External"/><Relationship Id="rId30" Type="http://schemas.openxmlformats.org/officeDocument/2006/relationships/hyperlink" Target="https://mentor.ieee.org/802.11/dcn/25/11-25-0647-03-00bn-tgbn-march-2025-meeting-minutes.docx" TargetMode="External"/><Relationship Id="rId105" Type="http://schemas.openxmlformats.org/officeDocument/2006/relationships/hyperlink" Target="https://mentor.ieee.org/802.11/dcn/25/11-25-0682-00-00bn-crs-for-subclause-38-3-22-part-2.docx" TargetMode="External"/><Relationship Id="rId126" Type="http://schemas.openxmlformats.org/officeDocument/2006/relationships/hyperlink" Target="https://mentor.ieee.org/802.11/dcn/25/11-25-0670-00-00bn-cc50-cr-on-u-sig-part-4.docx" TargetMode="External"/><Relationship Id="rId147" Type="http://schemas.openxmlformats.org/officeDocument/2006/relationships/hyperlink" Target="https://mentor.ieee.org/802.11/dcn/25/11-25-0804-00-00bn-cc50-cr-for-37-6-nominal-packet-padding-values-selection-rules.docx" TargetMode="External"/><Relationship Id="rId168" Type="http://schemas.openxmlformats.org/officeDocument/2006/relationships/hyperlink" Target="https://mentor.ieee.org/802.11/dcn/24/11-24-1220-02-00bn-a-framework-for-coordinated-access-points.pptx" TargetMode="External"/><Relationship Id="rId51" Type="http://schemas.openxmlformats.org/officeDocument/2006/relationships/hyperlink" Target="https://mentor.ieee.org/802.11/dcn/25/11-25-0998-00-00bn-802-11-bn-phy-ad-hoc-minutes-warsaw-may-2025-interim-meeting.docx" TargetMode="External"/><Relationship Id="rId72" Type="http://schemas.openxmlformats.org/officeDocument/2006/relationships/hyperlink" Target="https://mentor.ieee.org/802.11/dcn/25/11-25-0568-10-00bn-tgbn-may-2025-meeting-agenda.pptx" TargetMode="External"/><Relationship Id="rId93" Type="http://schemas.openxmlformats.org/officeDocument/2006/relationships/hyperlink" Target="https://mentor.ieee.org/802.11/dcn/25/11-25-0663-02-00bn-cr-phy-subclause-38-3-21.docx" TargetMode="External"/><Relationship Id="rId189" Type="http://schemas.openxmlformats.org/officeDocument/2006/relationships/hyperlink" Target="mailto:xiaofei.wang@interdigital.com" TargetMode="External"/><Relationship Id="rId3" Type="http://schemas.openxmlformats.org/officeDocument/2006/relationships/styles" Target="styles.xml"/><Relationship Id="rId214" Type="http://schemas.openxmlformats.org/officeDocument/2006/relationships/hyperlink" Target="https://mentor.ieee.org/802.11/dcn/25/11-25-0627-13-00bn-cc50-cr-for-p-edca.docx" TargetMode="External"/><Relationship Id="rId235" Type="http://schemas.openxmlformats.org/officeDocument/2006/relationships/hyperlink" Target="https://mentor.ieee.org/802.11/dcn/24/11-24-1755-00-00bn-tgbn-september-october-2024-teleconferences-minutes.docx" TargetMode="External"/><Relationship Id="rId256" Type="http://schemas.openxmlformats.org/officeDocument/2006/relationships/hyperlink" Target="https://mentor.ieee.org/802.11/dcn/24/11-24-1755-00-00bn-tgbn-september-october-2024-teleconferences-minutes.docx" TargetMode="External"/><Relationship Id="rId277" Type="http://schemas.openxmlformats.org/officeDocument/2006/relationships/hyperlink" Target="https://mentor.ieee.org/802.11/dcn/25/11-25-0637-04-00bn-joint-pdt-cr-trigger-frame-format-part-6.docx" TargetMode="External"/><Relationship Id="rId298" Type="http://schemas.openxmlformats.org/officeDocument/2006/relationships/hyperlink" Target="https://mentor.ieee.org/802.11/dcn/24/11-24-1755-00-00bn-tgbn-september-october-2024-teleconferences-minutes.docx" TargetMode="External"/><Relationship Id="rId116" Type="http://schemas.openxmlformats.org/officeDocument/2006/relationships/hyperlink" Target="https://mentor.ieee.org/802.11/dcn/25/11-25-0652-00-00bn-cr-for-cid-3159-and-3160.docx" TargetMode="External"/><Relationship Id="rId137" Type="http://schemas.openxmlformats.org/officeDocument/2006/relationships/hyperlink" Target="https://mentor.ieee.org/802.11/dcn/25/11-25-0731-03-00bn-cr-for-38-3-15-9-6-user-specific-field-part-2-on-p802-11bn-d0-2.docx" TargetMode="External"/><Relationship Id="rId158" Type="http://schemas.openxmlformats.org/officeDocument/2006/relationships/hyperlink" Target="https://mentor.ieee.org/802.11/dcn/25/11-25-0881-00-00bn-cc50-cid-resolutions-for-section-38-1-part-3.docx" TargetMode="External"/><Relationship Id="rId302" Type="http://schemas.openxmlformats.org/officeDocument/2006/relationships/footer" Target="footer1.xml"/><Relationship Id="rId20" Type="http://schemas.openxmlformats.org/officeDocument/2006/relationships/hyperlink" Target="https://mentor.ieee.org/802.11/dcn/25/11-25-0568-02-00bn-tgbn-may-2025-meeting-agenda.pptx" TargetMode="External"/><Relationship Id="rId41" Type="http://schemas.openxmlformats.org/officeDocument/2006/relationships/hyperlink" Target="https://mentor.ieee.org/802.11/dcn/25/11-25-0717-02-00bn-pdt-joint-abbreviations-and-acronyms.doc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11/dcn/24/11-24-1755-00-00bn-tgbn-september-october-2024-teleconferences-minutes.docx" TargetMode="External"/><Relationship Id="rId179" Type="http://schemas.openxmlformats.org/officeDocument/2006/relationships/hyperlink" Target="https://mentor.ieee.org/802.11/dcn/25/11-25-0634-02-00bn-joint-pdt-cr-trigger-frame-format-part-3.docx" TargetMode="External"/><Relationship Id="rId190" Type="http://schemas.openxmlformats.org/officeDocument/2006/relationships/hyperlink" Target="mailto:srini.k1@samsung.com" TargetMode="External"/><Relationship Id="rId204" Type="http://schemas.openxmlformats.org/officeDocument/2006/relationships/hyperlink" Target="https://mentor.ieee.org/802.11/dcn/25/11-25-0636-03-00bn-joint-pdt-cr-trigger-frame-format-part-5.docx" TargetMode="External"/><Relationship Id="rId225" Type="http://schemas.openxmlformats.org/officeDocument/2006/relationships/hyperlink" Target="https://mentor.ieee.org/802.11/dcn/25/11-25-0389-02-00bn-information-exchange-in-the-cobf-transmission-phase.pptx" TargetMode="External"/><Relationship Id="rId246" Type="http://schemas.openxmlformats.org/officeDocument/2006/relationships/hyperlink" Target="https://mentor.ieee.org/802.11/dcn/24/11-24-1755-00-00bn-tgbn-september-october-2024-teleconferences-minutes.docx" TargetMode="External"/><Relationship Id="rId267" Type="http://schemas.openxmlformats.org/officeDocument/2006/relationships/hyperlink" Target="https://mentor.ieee.org/802.11/dcn/24/11-24-1755-00-00bn-tgbn-september-october-2024-teleconferences-minutes.docx" TargetMode="External"/><Relationship Id="rId288" Type="http://schemas.openxmlformats.org/officeDocument/2006/relationships/hyperlink" Target="https://mentor.ieee.org/802.11/dcn/25/11-25-0399-01-00bn-cobf-cosr-design-follow-up.pptx" TargetMode="External"/><Relationship Id="rId106" Type="http://schemas.openxmlformats.org/officeDocument/2006/relationships/hyperlink" Target="https://mentor.ieee.org/802.11/dcn/25/11-25-0702-00-00bn-cr-phy-cid-3905.docx" TargetMode="External"/><Relationship Id="rId127" Type="http://schemas.openxmlformats.org/officeDocument/2006/relationships/hyperlink" Target="https://mentor.ieee.org/802.11/dcn/25/11-25-0703-02-00bn-cc50-comment-resolutions-for-38-3-21-coordinated-beamforming.doc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5/11-25-0800-01-00bn-tgbn-march-april-may-2025-teleconferences-minutes.docx" TargetMode="External"/><Relationship Id="rId52" Type="http://schemas.openxmlformats.org/officeDocument/2006/relationships/hyperlink" Target="https://mentor.ieee.org/802.11/dcn/25/11-25-0796-01-00bn-802-11bn-may-2025-mac-ad-hoc-minutes.doc" TargetMode="External"/><Relationship Id="rId73" Type="http://schemas.openxmlformats.org/officeDocument/2006/relationships/hyperlink" Target="https://standards.ieee.org/about/policies/bylaws/sect6-7.html" TargetMode="External"/><Relationship Id="rId94" Type="http://schemas.openxmlformats.org/officeDocument/2006/relationships/hyperlink" Target="https://mentor.ieee.org/802.11/dcn/24/11-24-1755-00-00bn-tgbn-september-october-2024-teleconferences-minutes.docx" TargetMode="External"/><Relationship Id="rId148" Type="http://schemas.openxmlformats.org/officeDocument/2006/relationships/hyperlink" Target="https://mentor.ieee.org/802.11/dcn/24/11-24-1755-00-00bn-tgbn-september-october-2024-teleconferences-minutes.docx" TargetMode="External"/><Relationship Id="rId169" Type="http://schemas.openxmlformats.org/officeDocument/2006/relationships/hyperlink" Target="https://mentor.ieee.org/802.11/dcn/25/11-25-0842-01-00bn-information-exchange-in-the-cobf-transmission-phase-follow-up.pptx" TargetMode="External"/><Relationship Id="rId4" Type="http://schemas.openxmlformats.org/officeDocument/2006/relationships/settings" Target="settings.xml"/><Relationship Id="rId180" Type="http://schemas.openxmlformats.org/officeDocument/2006/relationships/hyperlink" Target="https://mentor.ieee.org/802.11/dcn/25/11-25-0634-03-00bn-joint-pdt-cr-trigger-frame-format-part-3.docx" TargetMode="External"/><Relationship Id="rId215" Type="http://schemas.openxmlformats.org/officeDocument/2006/relationships/hyperlink" Target="https://mentor.ieee.org/802.11/dcn/24/11-24-1755-00-00bn-tgbn-september-october-2024-teleconferences-minutes.docx" TargetMode="External"/><Relationship Id="rId236" Type="http://schemas.openxmlformats.org/officeDocument/2006/relationships/image" Target="media/image2.png"/><Relationship Id="rId257" Type="http://schemas.openxmlformats.org/officeDocument/2006/relationships/hyperlink" Target="https://mentor.ieee.org/802.11/dcn/25/11-25-0757-08-00bn-cc50-cr-for-cid-2697-spatial-reuse-for-npca-capable-stas.docx" TargetMode="External"/><Relationship Id="rId278" Type="http://schemas.openxmlformats.org/officeDocument/2006/relationships/hyperlink" Target="https://mentor.ieee.org/802.11/dcn/25/11-25-0646-05-00bn-cr-for-clause-3-2.docx" TargetMode="External"/><Relationship Id="rId303" Type="http://schemas.openxmlformats.org/officeDocument/2006/relationships/fontTable" Target="fontTable.xml"/><Relationship Id="rId42" Type="http://schemas.openxmlformats.org/officeDocument/2006/relationships/hyperlink" Target="https://www.ieee802.org/11/email/stds-802-11-tgbn/msg02787.html" TargetMode="External"/><Relationship Id="rId84" Type="http://schemas.openxmlformats.org/officeDocument/2006/relationships/hyperlink" Target="https://mentor.ieee.org/802.11/dcn/25/11-25-0521-02-00bn-pdt-mac-co-tdma-cr-cc50-part-1.docx" TargetMode="External"/><Relationship Id="rId138" Type="http://schemas.openxmlformats.org/officeDocument/2006/relationships/hyperlink" Target="https://mentor.ieee.org/802.11/dcn/24/11-24-1755-00-00bn-tgbn-september-october-2024-teleconferences-minutes.docx" TargetMode="External"/><Relationship Id="rId191" Type="http://schemas.openxmlformats.org/officeDocument/2006/relationships/hyperlink" Target="mailto:jeongki.kim.ieee@gmail.com" TargetMode="External"/><Relationship Id="rId205" Type="http://schemas.openxmlformats.org/officeDocument/2006/relationships/hyperlink" Target="https://mentor.ieee.org/802.11/dcn/25/11-25-0637-04-00bn-joint-pdt-cr-trigger-frame-format-part-6.docx" TargetMode="External"/><Relationship Id="rId247" Type="http://schemas.openxmlformats.org/officeDocument/2006/relationships/hyperlink" Target="https://mentor.ieee.org/802.11/dcn/25/11-25-0843-00-00bn-transmit-constellation-error-definition-for-uhr-rru-tb-ppdu.pptx" TargetMode="External"/><Relationship Id="rId107" Type="http://schemas.openxmlformats.org/officeDocument/2006/relationships/hyperlink" Target="https://mentor.ieee.org/802.11/dcn/25/11-25-0711-00-00bn-cc50-section-38-3-1-phyintro-cid.docx" TargetMode="External"/><Relationship Id="rId289" Type="http://schemas.openxmlformats.org/officeDocument/2006/relationships/hyperlink" Target="https://mentor.ieee.org/802.11/dcn/25/11-25-0401-00-00bn-cobf-phy-design-consideration.pptx" TargetMode="External"/><Relationship Id="rId11" Type="http://schemas.openxmlformats.org/officeDocument/2006/relationships/hyperlink" Target="mailto:yusuke.asai@ntt.com" TargetMode="External"/><Relationship Id="rId53" Type="http://schemas.openxmlformats.org/officeDocument/2006/relationships/hyperlink" Target="https://mentor.ieee.org/802.11/dcn/25/11-25-0998-00-00bn-802-11-bn-phy-ad-hoc-minutes-warsaw-may-2025-interim-meeting.docx" TargetMode="External"/><Relationship Id="rId149" Type="http://schemas.openxmlformats.org/officeDocument/2006/relationships/hyperlink" Target="https://mentor.ieee.org/802.11/dcn/25/11-25-0713-07-00bn-pdt-mac-dso-follow-up.docx" TargetMode="External"/><Relationship Id="rId95" Type="http://schemas.openxmlformats.org/officeDocument/2006/relationships/hyperlink" Target="https://mentor.ieee.org/802.11/dcn/25/11-25-0661-02-00bn-pdt-mac-and-cc50-cr-for-twt-sp-management.docx" TargetMode="External"/><Relationship Id="rId160" Type="http://schemas.openxmlformats.org/officeDocument/2006/relationships/hyperlink" Target="https://mentor.ieee.org/802.11/dcn/25/11-25-0927-03-00bn-cc50-cr-on-dru-in-38-3-2-1-group-2.docx" TargetMode="External"/><Relationship Id="rId216" Type="http://schemas.openxmlformats.org/officeDocument/2006/relationships/hyperlink" Target="https://mentor.ieee.org/802.11/dcn/24/11-24-1755-00-00bn-tgbn-september-october-2024-teleconferences-minutes.docx" TargetMode="External"/><Relationship Id="rId258" Type="http://schemas.openxmlformats.org/officeDocument/2006/relationships/hyperlink" Target="https://mentor.ieee.org/802.11/dcn/25/11-25-0479-10-00bn-cr-for-cid-1378.docx" TargetMode="External"/><Relationship Id="rId22" Type="http://schemas.openxmlformats.org/officeDocument/2006/relationships/hyperlink" Target="https://standards.ieee.org/about/policies/opman/sect6.html" TargetMode="External"/><Relationship Id="rId64" Type="http://schemas.openxmlformats.org/officeDocument/2006/relationships/hyperlink" Target="mailto:aasterja@qti.qualcomm.com" TargetMode="External"/><Relationship Id="rId118" Type="http://schemas.openxmlformats.org/officeDocument/2006/relationships/hyperlink" Target="https://mentor.ieee.org/802.11/dcn/25/11-25-0566-10-00bn-pdt-mac-on-seamless-roaming-part-1.docx" TargetMode="External"/><Relationship Id="rId171" Type="http://schemas.openxmlformats.org/officeDocument/2006/relationships/hyperlink" Target="https://mentor.ieee.org/802.11/dcn/25/11-25-0399-01-00bn-cobf-cosr-design-follow-up.pptx" TargetMode="External"/><Relationship Id="rId227" Type="http://schemas.openxmlformats.org/officeDocument/2006/relationships/hyperlink" Target="https://mentor.ieee.org/802.11/dcn/25/11-25-0842-00-00bn-information-exchange-in-the-cobf-transmission-phase-follow-up.pptx" TargetMode="External"/><Relationship Id="rId269" Type="http://schemas.openxmlformats.org/officeDocument/2006/relationships/hyperlink" Target="https://mentor.ieee.org/802.11/dcn/23/11-23-1836-03-00bn-map-security-consideration.pptx" TargetMode="External"/><Relationship Id="rId33" Type="http://schemas.openxmlformats.org/officeDocument/2006/relationships/hyperlink" Target="https://mentor.ieee.org/802.11/dcn/24/11-24-1755-00-00bn-tgbn-september-october-2024-teleconferences-minutes.docx" TargetMode="External"/><Relationship Id="rId129" Type="http://schemas.openxmlformats.org/officeDocument/2006/relationships/hyperlink" Target="https://mentor.ieee.org/802.11/dcn/25/11-25-0750-01-00bn-resolutions-for-cids-in-38-3-2-2.docx" TargetMode="External"/><Relationship Id="rId280" Type="http://schemas.openxmlformats.org/officeDocument/2006/relationships/hyperlink" Target="https://mentor.ieee.org/802.11/dcn/25/11-25-0773-01-00bn-cr-joint-cc50-cids-in-subclause-9-3-1-19-ndpa-frame-format.docx" TargetMode="External"/><Relationship Id="rId75" Type="http://schemas.openxmlformats.org/officeDocument/2006/relationships/hyperlink" Target="https://mentor.ieee.org/802.11/dcn/25/11-25-0568-10-00bn-tgbn-may-2025-meeting-agenda.pptx" TargetMode="External"/><Relationship Id="rId140" Type="http://schemas.openxmlformats.org/officeDocument/2006/relationships/hyperlink" Target="https://mentor.ieee.org/802.11/dcn/25/11-25-0844-00-00bn-pdt-transmit-constellation-error-definition-for-uhr-rru-tb-ppdu.docx" TargetMode="External"/><Relationship Id="rId182"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3600</TotalTime>
  <Pages>53</Pages>
  <Words>20118</Words>
  <Characters>114677</Characters>
  <Application>Microsoft Office Word</Application>
  <DocSecurity>0</DocSecurity>
  <Lines>955</Lines>
  <Paragraphs>269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802.11-25/1060r0</vt:lpstr>
      <vt:lpstr>doc.: IEEE 802.11-22/1077r0</vt:lpstr>
    </vt:vector>
  </TitlesOfParts>
  <Manager/>
  <Company>Huawei, NTT</Company>
  <LinksUpToDate>false</LinksUpToDate>
  <CharactersWithSpaces>134526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802.11-25/1060r1</dc:title>
  <dc:subject>Minutes</dc:subject>
  <dc:creator>Yusuke Asai</dc:creator>
  <cp:keywords>June 2025</cp:keywords>
  <dc:description/>
  <cp:lastModifiedBy>Yusuke Asai（淺井裕介）</cp:lastModifiedBy>
  <cp:revision>139</cp:revision>
  <cp:lastPrinted>2024-02-25T22:54:00Z</cp:lastPrinted>
  <dcterms:created xsi:type="dcterms:W3CDTF">2025-05-12T07:25:00Z</dcterms:created>
  <dcterms:modified xsi:type="dcterms:W3CDTF">2025-06-23T03:24:00Z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