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E78710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3F7CC0">
              <w:rPr>
                <w:b w:val="0"/>
                <w:sz w:val="20"/>
              </w:rPr>
              <w:t>6</w:t>
            </w:r>
            <w:r w:rsidR="00C274C2">
              <w:rPr>
                <w:b w:val="0"/>
                <w:sz w:val="20"/>
              </w:rPr>
              <w:t>-</w:t>
            </w:r>
            <w:r w:rsidR="003F7CC0">
              <w:rPr>
                <w:b w:val="0"/>
                <w:sz w:val="20"/>
              </w:rPr>
              <w:t>0</w:t>
            </w:r>
            <w:r w:rsidR="00336EBC">
              <w:rPr>
                <w:b w:val="0"/>
                <w:sz w:val="20"/>
              </w:rPr>
              <w:t>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p w14:paraId="48DF3374" w14:textId="235D1B3F" w:rsidR="00EB2B64" w:rsidRPr="00A94DC7" w:rsidRDefault="00EB2B64" w:rsidP="00A94DC7">
                            <w:pPr>
                              <w:pStyle w:val="ListParagraph"/>
                              <w:numPr>
                                <w:ilvl w:val="0"/>
                                <w:numId w:val="1"/>
                              </w:numPr>
                              <w:jc w:val="both"/>
                              <w:rPr>
                                <w:sz w:val="22"/>
                              </w:rPr>
                            </w:pPr>
                            <w:r>
                              <w:rPr>
                                <w:sz w:val="22"/>
                              </w:rPr>
                              <w:t>Rev 12</w:t>
                            </w:r>
                            <w:r w:rsidR="00AB4C40">
                              <w:rPr>
                                <w:sz w:val="22"/>
                              </w:rPr>
                              <w:t>-1</w:t>
                            </w:r>
                            <w:r w:rsidR="001D49A9">
                              <w:rPr>
                                <w:sz w:val="22"/>
                              </w:rPr>
                              <w:t>4</w:t>
                            </w:r>
                            <w:r>
                              <w:rPr>
                                <w:sz w:val="22"/>
                              </w:rPr>
                              <w:t>: Updated after the 8</w:t>
                            </w:r>
                            <w:r w:rsidRPr="00EB2B64">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p w14:paraId="48DF3374" w14:textId="235D1B3F" w:rsidR="00EB2B64" w:rsidRPr="00A94DC7" w:rsidRDefault="00EB2B64" w:rsidP="00A94DC7">
                      <w:pPr>
                        <w:pStyle w:val="ListParagraph"/>
                        <w:numPr>
                          <w:ilvl w:val="0"/>
                          <w:numId w:val="1"/>
                        </w:numPr>
                        <w:jc w:val="both"/>
                        <w:rPr>
                          <w:sz w:val="22"/>
                        </w:rPr>
                      </w:pPr>
                      <w:r>
                        <w:rPr>
                          <w:sz w:val="22"/>
                        </w:rPr>
                        <w:t>Rev 12</w:t>
                      </w:r>
                      <w:r w:rsidR="00AB4C40">
                        <w:rPr>
                          <w:sz w:val="22"/>
                        </w:rPr>
                        <w:t>-1</w:t>
                      </w:r>
                      <w:r w:rsidR="001D49A9">
                        <w:rPr>
                          <w:sz w:val="22"/>
                        </w:rPr>
                        <w:t>4</w:t>
                      </w:r>
                      <w:r>
                        <w:rPr>
                          <w:sz w:val="22"/>
                        </w:rPr>
                        <w:t>: Updated after the 8</w:t>
                      </w:r>
                      <w:r w:rsidRPr="00EB2B64">
                        <w:rPr>
                          <w:sz w:val="22"/>
                          <w:vertAlign w:val="superscript"/>
                        </w:rPr>
                        <w:t>th</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5F09F4" w:rsidRDefault="002B7560" w:rsidP="002B7560">
      <w:pPr>
        <w:pStyle w:val="NormalWeb"/>
        <w:numPr>
          <w:ilvl w:val="0"/>
          <w:numId w:val="18"/>
        </w:numPr>
        <w:spacing w:before="0" w:beforeAutospacing="0" w:after="240" w:afterAutospacing="0"/>
        <w:textAlignment w:val="baseline"/>
        <w:rPr>
          <w:highlight w:val="green"/>
        </w:rPr>
      </w:pPr>
      <w:r w:rsidRPr="005F09F4">
        <w:rPr>
          <w:rFonts w:cs="+mn-cs"/>
          <w:b/>
          <w:bCs/>
          <w:color w:val="000000"/>
          <w:sz w:val="32"/>
          <w:szCs w:val="32"/>
          <w:highlight w:val="green"/>
        </w:rPr>
        <w:t>June 02</w:t>
      </w:r>
      <w:r w:rsidRPr="005F09F4">
        <w:rPr>
          <w:rFonts w:cs="+mn-cs"/>
          <w:b/>
          <w:bCs/>
          <w:color w:val="000000"/>
          <w:sz w:val="32"/>
          <w:szCs w:val="32"/>
          <w:highlight w:val="green"/>
        </w:rPr>
        <w:tab/>
      </w:r>
      <w:r w:rsidRPr="005F09F4">
        <w:rPr>
          <w:rFonts w:cs="+mn-cs"/>
          <w:b/>
          <w:bCs/>
          <w:color w:val="000000"/>
          <w:sz w:val="32"/>
          <w:szCs w:val="32"/>
          <w:highlight w:val="green"/>
        </w:rPr>
        <w:tab/>
        <w:t>(Monday)</w:t>
      </w:r>
      <w:r w:rsidRPr="005F09F4">
        <w:rPr>
          <w:rFonts w:cs="+mn-cs"/>
          <w:b/>
          <w:bCs/>
          <w:color w:val="000000"/>
          <w:sz w:val="32"/>
          <w:szCs w:val="32"/>
          <w:highlight w:val="green"/>
        </w:rPr>
        <w:tab/>
      </w:r>
      <w:r w:rsidRPr="005F09F4">
        <w:rPr>
          <w:rFonts w:cs="+mn-cs"/>
          <w:b/>
          <w:bCs/>
          <w:color w:val="000000"/>
          <w:sz w:val="32"/>
          <w:szCs w:val="32"/>
          <w:highlight w:val="green"/>
        </w:rPr>
        <w:tab/>
        <w:t xml:space="preserve">– MAC </w:t>
      </w:r>
      <w:r w:rsidRPr="005F09F4">
        <w:rPr>
          <w:rFonts w:cs="+mn-cs"/>
          <w:b/>
          <w:bCs/>
          <w:color w:val="000000"/>
          <w:sz w:val="32"/>
          <w:szCs w:val="32"/>
          <w:highlight w:val="green"/>
        </w:rPr>
        <w:tab/>
      </w:r>
      <w:r w:rsidRPr="005F09F4">
        <w:rPr>
          <w:rFonts w:cs="+mn-cs"/>
          <w:b/>
          <w:bCs/>
          <w:color w:val="000000"/>
          <w:sz w:val="32"/>
          <w:szCs w:val="32"/>
          <w:highlight w:val="green"/>
        </w:rPr>
        <w:tab/>
        <w:t>19:00-21:00 ET</w:t>
      </w:r>
    </w:p>
    <w:p w14:paraId="783DD92A" w14:textId="55F4D787" w:rsidR="00956610" w:rsidRPr="008452A0" w:rsidRDefault="00956610" w:rsidP="00956610">
      <w:pPr>
        <w:pStyle w:val="NormalWeb"/>
        <w:numPr>
          <w:ilvl w:val="0"/>
          <w:numId w:val="18"/>
        </w:numPr>
        <w:spacing w:before="0" w:beforeAutospacing="0" w:after="240" w:afterAutospacing="0"/>
        <w:textAlignment w:val="baseline"/>
        <w:rPr>
          <w:highlight w:val="green"/>
        </w:rPr>
      </w:pPr>
      <w:r w:rsidRPr="008452A0">
        <w:rPr>
          <w:rFonts w:cs="+mn-cs"/>
          <w:b/>
          <w:bCs/>
          <w:color w:val="000000"/>
          <w:sz w:val="32"/>
          <w:szCs w:val="32"/>
          <w:highlight w:val="green"/>
        </w:rPr>
        <w:t xml:space="preserve">June 05 </w:t>
      </w:r>
      <w:r w:rsidRPr="008452A0">
        <w:rPr>
          <w:rFonts w:cs="+mn-cs"/>
          <w:b/>
          <w:bCs/>
          <w:color w:val="000000"/>
          <w:sz w:val="32"/>
          <w:szCs w:val="32"/>
          <w:highlight w:val="green"/>
        </w:rPr>
        <w:tab/>
      </w:r>
      <w:r w:rsidRPr="008452A0">
        <w:rPr>
          <w:rFonts w:cs="+mn-cs"/>
          <w:b/>
          <w:bCs/>
          <w:color w:val="000000"/>
          <w:sz w:val="32"/>
          <w:szCs w:val="32"/>
          <w:highlight w:val="green"/>
        </w:rPr>
        <w:tab/>
        <w:t xml:space="preserve">(Thursday) </w:t>
      </w:r>
      <w:r w:rsidRPr="008452A0">
        <w:rPr>
          <w:rFonts w:cs="+mn-cs"/>
          <w:b/>
          <w:bCs/>
          <w:color w:val="000000"/>
          <w:sz w:val="32"/>
          <w:szCs w:val="32"/>
          <w:highlight w:val="green"/>
        </w:rPr>
        <w:tab/>
        <w:t>– MAC</w:t>
      </w:r>
      <w:r w:rsidRPr="008452A0">
        <w:rPr>
          <w:rFonts w:cs="+mn-cs"/>
          <w:b/>
          <w:bCs/>
          <w:color w:val="000000"/>
          <w:sz w:val="32"/>
          <w:szCs w:val="32"/>
          <w:highlight w:val="green"/>
        </w:rPr>
        <w:tab/>
        <w:t xml:space="preserve"> </w:t>
      </w:r>
      <w:r w:rsidRPr="008452A0">
        <w:rPr>
          <w:rFonts w:cs="+mn-cs"/>
          <w:b/>
          <w:bCs/>
          <w:color w:val="000000"/>
          <w:sz w:val="32"/>
          <w:szCs w:val="32"/>
          <w:highlight w:val="green"/>
        </w:rPr>
        <w:tab/>
        <w:t>10:00-12:00 ET</w:t>
      </w:r>
    </w:p>
    <w:p w14:paraId="76E9DF2D" w14:textId="1228642E" w:rsidR="002B7560" w:rsidRPr="00123E13" w:rsidRDefault="002B7560" w:rsidP="002B7560">
      <w:pPr>
        <w:pStyle w:val="NormalWeb"/>
        <w:numPr>
          <w:ilvl w:val="0"/>
          <w:numId w:val="18"/>
        </w:numPr>
        <w:spacing w:before="0" w:beforeAutospacing="0" w:after="240" w:afterAutospacing="0"/>
        <w:textAlignment w:val="baseline"/>
        <w:rPr>
          <w:highlight w:val="green"/>
        </w:rPr>
      </w:pPr>
      <w:r w:rsidRPr="00123E13">
        <w:rPr>
          <w:rFonts w:cs="+mn-cs"/>
          <w:b/>
          <w:bCs/>
          <w:color w:val="000000"/>
          <w:sz w:val="32"/>
          <w:szCs w:val="32"/>
          <w:highlight w:val="green"/>
        </w:rPr>
        <w:t>June 09</w:t>
      </w:r>
      <w:r w:rsidRPr="00123E13">
        <w:rPr>
          <w:rFonts w:cs="+mn-cs"/>
          <w:b/>
          <w:bCs/>
          <w:color w:val="000000"/>
          <w:sz w:val="32"/>
          <w:szCs w:val="32"/>
          <w:highlight w:val="green"/>
        </w:rPr>
        <w:tab/>
      </w:r>
      <w:r w:rsidR="0007018B" w:rsidRPr="00123E13">
        <w:rPr>
          <w:rFonts w:cs="+mn-cs"/>
          <w:b/>
          <w:bCs/>
          <w:color w:val="000000"/>
          <w:sz w:val="32"/>
          <w:szCs w:val="32"/>
          <w:highlight w:val="green"/>
        </w:rPr>
        <w:tab/>
      </w:r>
      <w:r w:rsidRPr="00123E13">
        <w:rPr>
          <w:rFonts w:cs="+mn-cs"/>
          <w:b/>
          <w:bCs/>
          <w:color w:val="000000"/>
          <w:sz w:val="32"/>
          <w:szCs w:val="32"/>
          <w:highlight w:val="green"/>
        </w:rPr>
        <w:t>(Monday)</w:t>
      </w:r>
      <w:r w:rsidRPr="00123E13">
        <w:rPr>
          <w:rFonts w:cs="+mn-cs"/>
          <w:b/>
          <w:bCs/>
          <w:color w:val="000000"/>
          <w:sz w:val="32"/>
          <w:szCs w:val="32"/>
          <w:highlight w:val="green"/>
        </w:rPr>
        <w:tab/>
      </w:r>
      <w:r w:rsidRPr="00123E13">
        <w:rPr>
          <w:rFonts w:cs="+mn-cs"/>
          <w:b/>
          <w:bCs/>
          <w:color w:val="000000"/>
          <w:sz w:val="32"/>
          <w:szCs w:val="32"/>
          <w:highlight w:val="green"/>
        </w:rPr>
        <w:tab/>
        <w:t xml:space="preserve">– MAC </w:t>
      </w:r>
      <w:r w:rsidRPr="00123E13">
        <w:rPr>
          <w:rFonts w:cs="+mn-cs"/>
          <w:b/>
          <w:bCs/>
          <w:color w:val="000000"/>
          <w:sz w:val="32"/>
          <w:szCs w:val="32"/>
          <w:highlight w:val="green"/>
        </w:rPr>
        <w:tab/>
      </w:r>
      <w:r w:rsidRPr="00123E13">
        <w:rPr>
          <w:rFonts w:cs="+mn-cs"/>
          <w:b/>
          <w:bCs/>
          <w:color w:val="000000"/>
          <w:sz w:val="32"/>
          <w:szCs w:val="32"/>
          <w:highlight w:val="green"/>
        </w:rPr>
        <w:tab/>
        <w:t>19:00-21:00 ET</w:t>
      </w:r>
    </w:p>
    <w:p w14:paraId="77C11DAF" w14:textId="6E0B80D2" w:rsidR="00956610" w:rsidRPr="00F835AF" w:rsidRDefault="00956610" w:rsidP="00956610">
      <w:pPr>
        <w:pStyle w:val="NormalWeb"/>
        <w:numPr>
          <w:ilvl w:val="0"/>
          <w:numId w:val="18"/>
        </w:numPr>
        <w:spacing w:before="0" w:beforeAutospacing="0" w:after="240" w:afterAutospacing="0"/>
        <w:textAlignment w:val="baseline"/>
        <w:rPr>
          <w:highlight w:val="green"/>
        </w:rPr>
      </w:pPr>
      <w:r w:rsidRPr="00F835AF">
        <w:rPr>
          <w:rFonts w:cs="+mn-cs"/>
          <w:b/>
          <w:bCs/>
          <w:color w:val="000000"/>
          <w:sz w:val="32"/>
          <w:szCs w:val="32"/>
          <w:highlight w:val="green"/>
        </w:rPr>
        <w:t xml:space="preserve">June 12 </w:t>
      </w:r>
      <w:r w:rsidRPr="00F835AF">
        <w:rPr>
          <w:rFonts w:cs="+mn-cs"/>
          <w:b/>
          <w:bCs/>
          <w:color w:val="000000"/>
          <w:sz w:val="32"/>
          <w:szCs w:val="32"/>
          <w:highlight w:val="green"/>
        </w:rPr>
        <w:tab/>
      </w:r>
      <w:r w:rsidRPr="00F835AF">
        <w:rPr>
          <w:rFonts w:cs="+mn-cs"/>
          <w:b/>
          <w:bCs/>
          <w:color w:val="000000"/>
          <w:sz w:val="32"/>
          <w:szCs w:val="32"/>
          <w:highlight w:val="green"/>
        </w:rPr>
        <w:tab/>
        <w:t xml:space="preserve">(Thursday) </w:t>
      </w:r>
      <w:r w:rsidRPr="00F835AF">
        <w:rPr>
          <w:rFonts w:cs="+mn-cs"/>
          <w:b/>
          <w:bCs/>
          <w:color w:val="000000"/>
          <w:sz w:val="32"/>
          <w:szCs w:val="32"/>
          <w:highlight w:val="green"/>
        </w:rPr>
        <w:tab/>
        <w:t>– Joint</w:t>
      </w:r>
      <w:r w:rsidRPr="00F835AF">
        <w:rPr>
          <w:rFonts w:cs="+mn-cs"/>
          <w:b/>
          <w:bCs/>
          <w:color w:val="000000"/>
          <w:sz w:val="32"/>
          <w:szCs w:val="32"/>
          <w:highlight w:val="green"/>
        </w:rPr>
        <w:tab/>
        <w:t xml:space="preserve"> </w:t>
      </w:r>
      <w:r w:rsidRPr="00F835AF">
        <w:rPr>
          <w:rFonts w:cs="+mn-cs"/>
          <w:b/>
          <w:bCs/>
          <w:color w:val="000000"/>
          <w:sz w:val="32"/>
          <w:szCs w:val="32"/>
          <w:highlight w:val="green"/>
        </w:rPr>
        <w:tab/>
        <w:t>10:00-12:00 ET</w:t>
      </w:r>
    </w:p>
    <w:p w14:paraId="1B083453" w14:textId="056844A2" w:rsidR="002B7560" w:rsidRPr="004F3B2E" w:rsidRDefault="002B7560" w:rsidP="002B7560">
      <w:pPr>
        <w:pStyle w:val="NormalWeb"/>
        <w:numPr>
          <w:ilvl w:val="0"/>
          <w:numId w:val="18"/>
        </w:numPr>
        <w:spacing w:before="0" w:beforeAutospacing="0" w:after="240" w:afterAutospacing="0"/>
        <w:textAlignment w:val="baseline"/>
        <w:rPr>
          <w:highlight w:val="green"/>
        </w:rPr>
      </w:pPr>
      <w:r w:rsidRPr="004F3B2E">
        <w:rPr>
          <w:rFonts w:cs="+mn-cs"/>
          <w:b/>
          <w:bCs/>
          <w:color w:val="000000"/>
          <w:sz w:val="32"/>
          <w:szCs w:val="32"/>
          <w:highlight w:val="green"/>
        </w:rPr>
        <w:t>June 16</w:t>
      </w:r>
      <w:r w:rsidRPr="004F3B2E">
        <w:rPr>
          <w:rFonts w:cs="+mn-cs"/>
          <w:b/>
          <w:bCs/>
          <w:color w:val="000000"/>
          <w:sz w:val="32"/>
          <w:szCs w:val="32"/>
          <w:highlight w:val="green"/>
        </w:rPr>
        <w:tab/>
      </w:r>
      <w:r w:rsidRPr="004F3B2E">
        <w:rPr>
          <w:rFonts w:cs="+mn-cs"/>
          <w:b/>
          <w:bCs/>
          <w:color w:val="000000"/>
          <w:sz w:val="32"/>
          <w:szCs w:val="32"/>
          <w:highlight w:val="green"/>
        </w:rPr>
        <w:tab/>
        <w:t>(Monday)</w:t>
      </w:r>
      <w:r w:rsidRPr="004F3B2E">
        <w:rPr>
          <w:rFonts w:cs="+mn-cs"/>
          <w:b/>
          <w:bCs/>
          <w:color w:val="000000"/>
          <w:sz w:val="32"/>
          <w:szCs w:val="32"/>
          <w:highlight w:val="green"/>
        </w:rPr>
        <w:tab/>
      </w:r>
      <w:r w:rsidRPr="004F3B2E">
        <w:rPr>
          <w:rFonts w:cs="+mn-cs"/>
          <w:b/>
          <w:bCs/>
          <w:color w:val="000000"/>
          <w:sz w:val="32"/>
          <w:szCs w:val="32"/>
          <w:highlight w:val="green"/>
        </w:rPr>
        <w:tab/>
        <w:t xml:space="preserve">– MAC </w:t>
      </w:r>
      <w:r w:rsidRPr="004F3B2E">
        <w:rPr>
          <w:rFonts w:cs="+mn-cs"/>
          <w:b/>
          <w:bCs/>
          <w:color w:val="000000"/>
          <w:sz w:val="32"/>
          <w:szCs w:val="32"/>
          <w:highlight w:val="green"/>
        </w:rPr>
        <w:tab/>
      </w:r>
      <w:r w:rsidRPr="004F3B2E">
        <w:rPr>
          <w:rFonts w:cs="+mn-cs"/>
          <w:b/>
          <w:bCs/>
          <w:color w:val="000000"/>
          <w:sz w:val="32"/>
          <w:szCs w:val="32"/>
          <w:highlight w:val="green"/>
        </w:rPr>
        <w:tab/>
        <w:t>19:00-21:00 ET</w:t>
      </w:r>
    </w:p>
    <w:p w14:paraId="469CC579" w14:textId="0F3D7B07" w:rsidR="00956610" w:rsidRPr="00E6235C" w:rsidRDefault="00956610" w:rsidP="00956610">
      <w:pPr>
        <w:pStyle w:val="NormalWeb"/>
        <w:numPr>
          <w:ilvl w:val="0"/>
          <w:numId w:val="18"/>
        </w:numPr>
        <w:spacing w:before="0" w:beforeAutospacing="0" w:after="240" w:afterAutospacing="0"/>
        <w:textAlignment w:val="baseline"/>
        <w:rPr>
          <w:highlight w:val="green"/>
        </w:rPr>
      </w:pPr>
      <w:r w:rsidRPr="00E6235C">
        <w:rPr>
          <w:rFonts w:cs="+mn-cs"/>
          <w:b/>
          <w:bCs/>
          <w:color w:val="000000"/>
          <w:sz w:val="32"/>
          <w:szCs w:val="32"/>
          <w:highlight w:val="green"/>
        </w:rPr>
        <w:t>June 19</w:t>
      </w:r>
      <w:r w:rsidRPr="00E6235C">
        <w:rPr>
          <w:rFonts w:cs="+mn-cs"/>
          <w:b/>
          <w:bCs/>
          <w:color w:val="000000"/>
          <w:sz w:val="32"/>
          <w:szCs w:val="32"/>
          <w:highlight w:val="green"/>
        </w:rPr>
        <w:tab/>
      </w:r>
      <w:r w:rsidRPr="00E6235C">
        <w:rPr>
          <w:rFonts w:cs="+mn-cs"/>
          <w:b/>
          <w:bCs/>
          <w:color w:val="000000"/>
          <w:sz w:val="32"/>
          <w:szCs w:val="32"/>
          <w:highlight w:val="green"/>
        </w:rPr>
        <w:tab/>
        <w:t xml:space="preserve">(Thursday) </w:t>
      </w:r>
      <w:r w:rsidRPr="00E6235C">
        <w:rPr>
          <w:rFonts w:cs="+mn-cs"/>
          <w:b/>
          <w:bCs/>
          <w:color w:val="000000"/>
          <w:sz w:val="32"/>
          <w:szCs w:val="32"/>
          <w:highlight w:val="green"/>
        </w:rPr>
        <w:tab/>
      </w:r>
      <w:r w:rsidR="002B7560" w:rsidRPr="00E6235C">
        <w:rPr>
          <w:rFonts w:cs="+mn-cs"/>
          <w:b/>
          <w:bCs/>
          <w:color w:val="000000"/>
          <w:sz w:val="32"/>
          <w:szCs w:val="32"/>
          <w:highlight w:val="green"/>
        </w:rPr>
        <w:t>– MAC</w:t>
      </w:r>
      <w:r w:rsidRPr="00E6235C">
        <w:rPr>
          <w:rFonts w:cs="+mn-cs"/>
          <w:b/>
          <w:bCs/>
          <w:color w:val="000000"/>
          <w:sz w:val="32"/>
          <w:szCs w:val="32"/>
          <w:highlight w:val="green"/>
        </w:rPr>
        <w:t xml:space="preserve"> </w:t>
      </w:r>
      <w:r w:rsidRPr="00E6235C">
        <w:rPr>
          <w:rFonts w:cs="+mn-cs"/>
          <w:b/>
          <w:bCs/>
          <w:color w:val="000000"/>
          <w:sz w:val="32"/>
          <w:szCs w:val="32"/>
          <w:highlight w:val="green"/>
        </w:rPr>
        <w:tab/>
      </w:r>
      <w:r w:rsidRPr="00E6235C">
        <w:rPr>
          <w:rFonts w:cs="+mn-cs"/>
          <w:b/>
          <w:bCs/>
          <w:color w:val="000000"/>
          <w:sz w:val="32"/>
          <w:szCs w:val="32"/>
          <w:highlight w:val="green"/>
        </w:rPr>
        <w:tab/>
        <w:t>10:00-12:00 ET</w:t>
      </w:r>
    </w:p>
    <w:p w14:paraId="7EEC435A" w14:textId="5F97BA19" w:rsidR="002B7560" w:rsidRPr="004B39A2" w:rsidRDefault="002B7560" w:rsidP="002B7560">
      <w:pPr>
        <w:pStyle w:val="NormalWeb"/>
        <w:numPr>
          <w:ilvl w:val="0"/>
          <w:numId w:val="18"/>
        </w:numPr>
        <w:spacing w:before="0" w:beforeAutospacing="0" w:after="240" w:afterAutospacing="0"/>
        <w:textAlignment w:val="baseline"/>
        <w:rPr>
          <w:highlight w:val="green"/>
        </w:rPr>
      </w:pPr>
      <w:r w:rsidRPr="004B39A2">
        <w:rPr>
          <w:rFonts w:cs="+mn-cs"/>
          <w:b/>
          <w:bCs/>
          <w:color w:val="000000"/>
          <w:sz w:val="32"/>
          <w:szCs w:val="32"/>
          <w:highlight w:val="green"/>
        </w:rPr>
        <w:t>June 23</w:t>
      </w:r>
      <w:r w:rsidRPr="004B39A2">
        <w:rPr>
          <w:rFonts w:cs="+mn-cs"/>
          <w:b/>
          <w:bCs/>
          <w:color w:val="000000"/>
          <w:sz w:val="32"/>
          <w:szCs w:val="32"/>
          <w:highlight w:val="green"/>
        </w:rPr>
        <w:tab/>
      </w:r>
      <w:r w:rsidRPr="004B39A2">
        <w:rPr>
          <w:rFonts w:cs="+mn-cs"/>
          <w:b/>
          <w:bCs/>
          <w:color w:val="000000"/>
          <w:sz w:val="32"/>
          <w:szCs w:val="32"/>
          <w:highlight w:val="green"/>
        </w:rPr>
        <w:tab/>
        <w:t>(Monday)</w:t>
      </w:r>
      <w:r w:rsidRPr="004B39A2">
        <w:rPr>
          <w:rFonts w:cs="+mn-cs"/>
          <w:b/>
          <w:bCs/>
          <w:color w:val="000000"/>
          <w:sz w:val="32"/>
          <w:szCs w:val="32"/>
          <w:highlight w:val="green"/>
        </w:rPr>
        <w:tab/>
      </w:r>
      <w:r w:rsidRPr="004B39A2">
        <w:rPr>
          <w:rFonts w:cs="+mn-cs"/>
          <w:b/>
          <w:bCs/>
          <w:color w:val="000000"/>
          <w:sz w:val="32"/>
          <w:szCs w:val="32"/>
          <w:highlight w:val="green"/>
        </w:rPr>
        <w:tab/>
        <w:t xml:space="preserve">– MAC </w:t>
      </w:r>
      <w:r w:rsidRPr="004B39A2">
        <w:rPr>
          <w:rFonts w:cs="+mn-cs"/>
          <w:b/>
          <w:bCs/>
          <w:color w:val="000000"/>
          <w:sz w:val="32"/>
          <w:szCs w:val="32"/>
          <w:highlight w:val="green"/>
        </w:rPr>
        <w:tab/>
      </w:r>
      <w:r w:rsidRPr="004B39A2">
        <w:rPr>
          <w:rFonts w:cs="+mn-cs"/>
          <w:b/>
          <w:bCs/>
          <w:color w:val="000000"/>
          <w:sz w:val="32"/>
          <w:szCs w:val="32"/>
          <w:highlight w:val="green"/>
        </w:rPr>
        <w:tab/>
        <w:t>19:00-21:00 ET</w:t>
      </w:r>
    </w:p>
    <w:p w14:paraId="07509963" w14:textId="7C6013EF" w:rsidR="00956610" w:rsidRPr="006C7371" w:rsidRDefault="00956610" w:rsidP="00956610">
      <w:pPr>
        <w:pStyle w:val="NormalWeb"/>
        <w:numPr>
          <w:ilvl w:val="0"/>
          <w:numId w:val="18"/>
        </w:numPr>
        <w:spacing w:before="0" w:beforeAutospacing="0" w:after="240" w:afterAutospacing="0"/>
        <w:textAlignment w:val="baseline"/>
        <w:rPr>
          <w:highlight w:val="green"/>
        </w:rPr>
      </w:pPr>
      <w:r w:rsidRPr="006C7371">
        <w:rPr>
          <w:rFonts w:cs="+mn-cs"/>
          <w:b/>
          <w:bCs/>
          <w:color w:val="000000"/>
          <w:sz w:val="32"/>
          <w:szCs w:val="32"/>
          <w:highlight w:val="green"/>
        </w:rPr>
        <w:t xml:space="preserve">June 26 </w:t>
      </w:r>
      <w:r w:rsidRPr="006C7371">
        <w:rPr>
          <w:rFonts w:cs="+mn-cs"/>
          <w:b/>
          <w:bCs/>
          <w:color w:val="000000"/>
          <w:sz w:val="32"/>
          <w:szCs w:val="32"/>
          <w:highlight w:val="green"/>
        </w:rPr>
        <w:tab/>
      </w:r>
      <w:r w:rsidRPr="006C7371">
        <w:rPr>
          <w:rFonts w:cs="+mn-cs"/>
          <w:b/>
          <w:bCs/>
          <w:color w:val="000000"/>
          <w:sz w:val="32"/>
          <w:szCs w:val="32"/>
          <w:highlight w:val="green"/>
        </w:rPr>
        <w:tab/>
        <w:t xml:space="preserve">(Thursday) </w:t>
      </w:r>
      <w:r w:rsidRPr="006C7371">
        <w:rPr>
          <w:rFonts w:cs="+mn-cs"/>
          <w:b/>
          <w:bCs/>
          <w:color w:val="000000"/>
          <w:sz w:val="32"/>
          <w:szCs w:val="32"/>
          <w:highlight w:val="green"/>
        </w:rPr>
        <w:tab/>
        <w:t>– Joint*</w:t>
      </w:r>
      <w:r w:rsidRPr="006C7371">
        <w:rPr>
          <w:rFonts w:cs="+mn-cs"/>
          <w:b/>
          <w:bCs/>
          <w:color w:val="000000"/>
          <w:sz w:val="32"/>
          <w:szCs w:val="32"/>
          <w:highlight w:val="green"/>
        </w:rPr>
        <w:tab/>
        <w:t xml:space="preserve"> </w:t>
      </w:r>
      <w:r w:rsidRPr="006C7371">
        <w:rPr>
          <w:rFonts w:cs="+mn-cs"/>
          <w:b/>
          <w:bCs/>
          <w:color w:val="000000"/>
          <w:sz w:val="32"/>
          <w:szCs w:val="32"/>
          <w:highlight w:val="green"/>
        </w:rPr>
        <w:tab/>
        <w:t>10:00-12:00 ET</w:t>
      </w:r>
    </w:p>
    <w:p w14:paraId="5ACB326A" w14:textId="32B59F20" w:rsidR="0007018B" w:rsidRPr="00A56A91" w:rsidRDefault="0007018B" w:rsidP="0007018B">
      <w:pPr>
        <w:pStyle w:val="NormalWeb"/>
        <w:numPr>
          <w:ilvl w:val="0"/>
          <w:numId w:val="18"/>
        </w:numPr>
        <w:spacing w:before="0" w:beforeAutospacing="0" w:after="240" w:afterAutospacing="0"/>
        <w:textAlignment w:val="baseline"/>
        <w:rPr>
          <w:highlight w:val="yellow"/>
        </w:rPr>
      </w:pPr>
      <w:r w:rsidRPr="00A56A91">
        <w:rPr>
          <w:rFonts w:cs="+mn-cs"/>
          <w:b/>
          <w:bCs/>
          <w:color w:val="000000"/>
          <w:sz w:val="32"/>
          <w:szCs w:val="32"/>
          <w:highlight w:val="yellow"/>
        </w:rPr>
        <w:t>June 30</w:t>
      </w:r>
      <w:r w:rsidRPr="00A56A91">
        <w:rPr>
          <w:rFonts w:cs="+mn-cs"/>
          <w:b/>
          <w:bCs/>
          <w:color w:val="000000"/>
          <w:sz w:val="32"/>
          <w:szCs w:val="32"/>
          <w:highlight w:val="yellow"/>
        </w:rPr>
        <w:tab/>
      </w:r>
      <w:r w:rsidRPr="00A56A91">
        <w:rPr>
          <w:rFonts w:cs="+mn-cs"/>
          <w:b/>
          <w:bCs/>
          <w:color w:val="000000"/>
          <w:sz w:val="32"/>
          <w:szCs w:val="32"/>
          <w:highlight w:val="yellow"/>
        </w:rPr>
        <w:tab/>
        <w:t>(Monday)</w:t>
      </w:r>
      <w:r w:rsidRPr="00A56A91">
        <w:rPr>
          <w:rFonts w:cs="+mn-cs"/>
          <w:b/>
          <w:bCs/>
          <w:color w:val="000000"/>
          <w:sz w:val="32"/>
          <w:szCs w:val="32"/>
          <w:highlight w:val="yellow"/>
        </w:rPr>
        <w:tab/>
      </w:r>
      <w:r w:rsidRPr="00A56A91">
        <w:rPr>
          <w:rFonts w:cs="+mn-cs"/>
          <w:b/>
          <w:bCs/>
          <w:color w:val="000000"/>
          <w:sz w:val="32"/>
          <w:szCs w:val="32"/>
          <w:highlight w:val="yellow"/>
        </w:rPr>
        <w:tab/>
        <w:t>– MAC</w:t>
      </w:r>
      <w:r w:rsidR="00D31384" w:rsidRPr="00A56A91">
        <w:rPr>
          <w:rFonts w:cs="+mn-cs"/>
          <w:b/>
          <w:bCs/>
          <w:color w:val="FF0000"/>
          <w:sz w:val="32"/>
          <w:szCs w:val="32"/>
          <w:highlight w:val="yellow"/>
          <w:u w:val="single"/>
        </w:rPr>
        <w:t>/PHY</w:t>
      </w:r>
      <w:r w:rsidRPr="00A56A91">
        <w:rPr>
          <w:rFonts w:cs="+mn-cs"/>
          <w:b/>
          <w:bCs/>
          <w:color w:val="000000"/>
          <w:sz w:val="32"/>
          <w:szCs w:val="32"/>
          <w:highlight w:val="yellow"/>
        </w:rPr>
        <w:t xml:space="preserve"> </w:t>
      </w:r>
      <w:r w:rsidRPr="00A56A91">
        <w:rPr>
          <w:rFonts w:cs="+mn-cs"/>
          <w:b/>
          <w:bCs/>
          <w:color w:val="000000"/>
          <w:sz w:val="32"/>
          <w:szCs w:val="32"/>
          <w:highlight w:val="yellow"/>
        </w:rPr>
        <w:tab/>
        <w:t>19:00-21:00 ET</w:t>
      </w:r>
    </w:p>
    <w:p w14:paraId="3A192A0E" w14:textId="4F07EB5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July 03 </w:t>
      </w:r>
      <w:r>
        <w:rPr>
          <w:rFonts w:cs="+mn-cs"/>
          <w:b/>
          <w:bCs/>
          <w:color w:val="000000"/>
          <w:sz w:val="32"/>
          <w:szCs w:val="32"/>
        </w:rPr>
        <w:tab/>
      </w:r>
      <w:r>
        <w:rPr>
          <w:rFonts w:cs="+mn-cs"/>
          <w:b/>
          <w:bCs/>
          <w:color w:val="000000"/>
          <w:sz w:val="32"/>
          <w:szCs w:val="32"/>
        </w:rPr>
        <w:tab/>
        <w:t>(Thursday)</w:t>
      </w:r>
      <w:r>
        <w:rPr>
          <w:rFonts w:cs="+mn-cs"/>
          <w:b/>
          <w:bCs/>
          <w:color w:val="000000"/>
          <w:sz w:val="32"/>
          <w:szCs w:val="32"/>
        </w:rPr>
        <w:tab/>
        <w:t>– MAC</w:t>
      </w:r>
      <w:r>
        <w:rPr>
          <w:rFonts w:cs="+mn-cs"/>
          <w:b/>
          <w:bCs/>
          <w:color w:val="000000"/>
          <w:sz w:val="32"/>
          <w:szCs w:val="32"/>
        </w:rPr>
        <w:tab/>
      </w:r>
      <w:r>
        <w:rPr>
          <w:rFonts w:cs="+mn-cs"/>
          <w:b/>
          <w:bCs/>
          <w:color w:val="000000"/>
          <w:sz w:val="32"/>
          <w:szCs w:val="32"/>
        </w:rPr>
        <w:tab/>
        <w:t>10:00-12:00 ET</w:t>
      </w:r>
    </w:p>
    <w:p w14:paraId="7F522421" w14:textId="465D2E58"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 xml:space="preserve">July 07 </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MAC</w:t>
      </w:r>
      <w:r w:rsidR="006F7F5E" w:rsidRPr="00141208">
        <w:rPr>
          <w:rFonts w:cs="+mn-cs"/>
          <w:b/>
          <w:bCs/>
          <w:color w:val="FF0000"/>
          <w:sz w:val="32"/>
          <w:szCs w:val="32"/>
          <w:u w:val="single"/>
        </w:rPr>
        <w:t>/PHY</w:t>
      </w:r>
      <w:r>
        <w:rPr>
          <w:rFonts w:cs="+mn-cs"/>
          <w:b/>
          <w:bCs/>
          <w:color w:val="000000"/>
          <w:sz w:val="32"/>
          <w:szCs w:val="32"/>
        </w:rPr>
        <w:tab/>
        <w:t>19:00-21:00 ET</w:t>
      </w:r>
    </w:p>
    <w:p w14:paraId="726F32AD" w14:textId="418772E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lastRenderedPageBreak/>
        <w:t xml:space="preserve">July 10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r>
      <w:r>
        <w:rPr>
          <w:rFonts w:cs="+mn-cs"/>
          <w:b/>
          <w:bCs/>
          <w:color w:val="000000"/>
          <w:sz w:val="32"/>
          <w:szCs w:val="32"/>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36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gridCol w:w="900"/>
        <w:gridCol w:w="900"/>
        <w:gridCol w:w="900"/>
        <w:gridCol w:w="900"/>
      </w:tblGrid>
      <w:tr w:rsidR="0037602C" w:rsidRPr="00093132" w14:paraId="18807FB7" w14:textId="77777777" w:rsidTr="00333CA0">
        <w:trPr>
          <w:gridAfter w:val="4"/>
          <w:wAfter w:w="3600" w:type="dxa"/>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68F601A7" w:rsidR="000F1CA0" w:rsidRPr="00BA08F3" w:rsidRDefault="000F1CA0" w:rsidP="000F1CA0">
            <w:pPr>
              <w:jc w:val="center"/>
              <w:rPr>
                <w:rFonts w:eastAsia="MS Gothic"/>
                <w:color w:val="00B050"/>
                <w:kern w:val="24"/>
                <w:sz w:val="16"/>
                <w:szCs w:val="16"/>
              </w:rPr>
            </w:pPr>
            <w:hyperlink r:id="rId11" w:history="1">
              <w:r w:rsidRPr="00BA08F3">
                <w:rPr>
                  <w:rStyle w:val="Hyperlink"/>
                  <w:color w:val="00B050"/>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BA08F3" w:rsidRDefault="000F1CA0" w:rsidP="000F1CA0">
            <w:pPr>
              <w:rPr>
                <w:rFonts w:eastAsia="MS Gothic"/>
                <w:color w:val="00B050"/>
                <w:kern w:val="24"/>
                <w:sz w:val="16"/>
                <w:szCs w:val="16"/>
              </w:rPr>
            </w:pPr>
            <w:r w:rsidRPr="00BA08F3">
              <w:rPr>
                <w:color w:val="00B050"/>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BA08F3" w:rsidRDefault="000F1CA0" w:rsidP="000F1CA0">
            <w:pPr>
              <w:rPr>
                <w:rFonts w:eastAsia="MS Gothic"/>
                <w:color w:val="00B050"/>
                <w:kern w:val="24"/>
                <w:sz w:val="16"/>
                <w:szCs w:val="16"/>
              </w:rPr>
            </w:pPr>
            <w:r w:rsidRPr="00BA08F3">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CE26F7" w14:textId="77777777" w:rsidR="00BA08F3" w:rsidRPr="00BA08F3" w:rsidRDefault="00BA08F3" w:rsidP="000F1CA0">
            <w:pPr>
              <w:pStyle w:val="NormalWeb"/>
              <w:spacing w:before="0" w:beforeAutospacing="0" w:after="0" w:afterAutospacing="0"/>
              <w:jc w:val="center"/>
              <w:rPr>
                <w:b/>
                <w:bCs/>
                <w:color w:val="00B050"/>
                <w:sz w:val="16"/>
                <w:szCs w:val="16"/>
              </w:rPr>
            </w:pPr>
          </w:p>
          <w:p w14:paraId="28ECA940" w14:textId="77F85E60" w:rsidR="00BA08F3" w:rsidRPr="00BA08F3" w:rsidRDefault="00BA08F3" w:rsidP="000F1CA0">
            <w:pPr>
              <w:pStyle w:val="NormalWeb"/>
              <w:spacing w:before="0" w:beforeAutospacing="0" w:after="0" w:afterAutospacing="0"/>
              <w:jc w:val="center"/>
              <w:rPr>
                <w:color w:val="00B050"/>
                <w:sz w:val="16"/>
                <w:szCs w:val="16"/>
              </w:rPr>
            </w:pPr>
            <w:r w:rsidRPr="00BA08F3">
              <w:rPr>
                <w:color w:val="00B050"/>
                <w:sz w:val="16"/>
                <w:szCs w:val="16"/>
              </w:rPr>
              <w:t>Ran SP</w:t>
            </w:r>
          </w:p>
          <w:p w14:paraId="572F0723" w14:textId="77777777" w:rsidR="007650B1" w:rsidRDefault="007650B1" w:rsidP="000F1CA0">
            <w:pPr>
              <w:pStyle w:val="NormalWeb"/>
              <w:spacing w:before="0" w:beforeAutospacing="0" w:after="0" w:afterAutospacing="0"/>
              <w:jc w:val="center"/>
              <w:rPr>
                <w:color w:val="00B050"/>
                <w:sz w:val="16"/>
                <w:szCs w:val="16"/>
              </w:rPr>
            </w:pPr>
          </w:p>
          <w:p w14:paraId="4EB86CA9" w14:textId="5FB5A95C" w:rsidR="000F1CA0" w:rsidRPr="00BA08F3" w:rsidRDefault="00BA08F3" w:rsidP="000F1CA0">
            <w:pPr>
              <w:pStyle w:val="NormalWeb"/>
              <w:spacing w:before="0" w:beforeAutospacing="0" w:after="0" w:afterAutospacing="0"/>
              <w:jc w:val="center"/>
              <w:rPr>
                <w:rFonts w:eastAsia="MS Gothic"/>
                <w:b/>
                <w:bCs/>
                <w:color w:val="00B050"/>
                <w:kern w:val="24"/>
                <w:sz w:val="16"/>
                <w:szCs w:val="16"/>
              </w:rPr>
            </w:pPr>
            <w:r w:rsidRPr="00BA08F3">
              <w:rPr>
                <w:color w:val="00B050"/>
                <w:sz w:val="16"/>
                <w:szCs w:val="16"/>
              </w:rPr>
              <w:t>69Y, 32N, 29A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BA08F3" w:rsidRDefault="00DD33CD" w:rsidP="000F1CA0">
            <w:pPr>
              <w:jc w:val="center"/>
              <w:rPr>
                <w:rFonts w:eastAsia="MS Gothic"/>
                <w:color w:val="00B050"/>
                <w:kern w:val="24"/>
                <w:sz w:val="16"/>
                <w:szCs w:val="16"/>
              </w:rPr>
            </w:pPr>
            <w:r w:rsidRPr="00BA08F3">
              <w:rPr>
                <w:color w:val="00B050"/>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BA08F3" w:rsidRDefault="000F1CA0" w:rsidP="000F1CA0">
            <w:pPr>
              <w:jc w:val="center"/>
              <w:rPr>
                <w:rFonts w:eastAsia="MS Gothic"/>
                <w:color w:val="00B050"/>
                <w:kern w:val="24"/>
                <w:sz w:val="16"/>
                <w:szCs w:val="16"/>
              </w:rPr>
            </w:pPr>
            <w:r w:rsidRPr="00BA08F3">
              <w:rPr>
                <w:color w:val="00B050"/>
                <w:sz w:val="16"/>
                <w:szCs w:val="16"/>
              </w:rPr>
              <w:t>MAC</w:t>
            </w:r>
          </w:p>
        </w:tc>
      </w:tr>
      <w:tr w:rsidR="00806C02" w:rsidRPr="00BC5BE9" w14:paraId="043DE1D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1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Default="000F1CA0" w:rsidP="000F1CA0">
            <w:pPr>
              <w:jc w:val="center"/>
              <w:rPr>
                <w:rFonts w:eastAsia="MS Gothic"/>
                <w:kern w:val="24"/>
                <w:sz w:val="16"/>
                <w:szCs w:val="16"/>
              </w:rPr>
            </w:pPr>
            <w:hyperlink r:id="rId13" w:history="1">
              <w:r w:rsidRPr="00E451AF">
                <w:rPr>
                  <w:rStyle w:val="Hyperlink"/>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4B6848" w:rsidRDefault="000F1CA0" w:rsidP="000F1CA0">
            <w:pPr>
              <w:rPr>
                <w:rFonts w:eastAsia="MS Gothic"/>
                <w:kern w:val="24"/>
                <w:sz w:val="16"/>
                <w:szCs w:val="16"/>
              </w:rPr>
            </w:pPr>
            <w:r>
              <w:rPr>
                <w:color w:val="00000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F29673" w14:textId="73828215" w:rsidR="00374D94" w:rsidRDefault="00374D94" w:rsidP="000F1CA0">
            <w:pPr>
              <w:pStyle w:val="NormalWeb"/>
              <w:spacing w:before="0" w:beforeAutospacing="0" w:after="0" w:afterAutospacing="0"/>
              <w:jc w:val="center"/>
              <w:rPr>
                <w:b/>
                <w:bCs/>
                <w:sz w:val="16"/>
                <w:szCs w:val="16"/>
              </w:rPr>
            </w:pPr>
            <w:r w:rsidRPr="00F43768">
              <w:rPr>
                <w:color w:val="00B050"/>
                <w:sz w:val="16"/>
                <w:szCs w:val="16"/>
              </w:rPr>
              <w:t>Presented</w:t>
            </w:r>
          </w:p>
          <w:p w14:paraId="6ABEA87B" w14:textId="2A863E51" w:rsidR="000F1CA0" w:rsidRPr="002E7FEC" w:rsidRDefault="000F1CA0" w:rsidP="000F1CA0">
            <w:pPr>
              <w:pStyle w:val="NormalWeb"/>
              <w:spacing w:before="0" w:beforeAutospacing="0" w:after="0" w:afterAutospacing="0"/>
              <w:jc w:val="center"/>
              <w:rPr>
                <w:rFonts w:eastAsia="MS Gothic"/>
                <w:b/>
                <w:bCs/>
                <w:color w:val="000000"/>
                <w:kern w:val="24"/>
                <w:sz w:val="16"/>
                <w:szCs w:val="16"/>
              </w:rPr>
            </w:pPr>
            <w:r w:rsidRPr="002E7FEC">
              <w:rPr>
                <w:b/>
                <w:bCs/>
                <w:sz w:val="16"/>
                <w:szCs w:val="16"/>
              </w:rPr>
              <w:t>Pending</w:t>
            </w:r>
            <w:r w:rsidR="00374D94">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Default="000F1CA0" w:rsidP="000F1CA0">
            <w:pPr>
              <w:jc w:val="center"/>
              <w:rPr>
                <w:rFonts w:eastAsia="MS Gothic"/>
                <w:kern w:val="24"/>
                <w:sz w:val="16"/>
                <w:szCs w:val="16"/>
              </w:rPr>
            </w:pPr>
            <w:r>
              <w:rPr>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Default="000F1CA0" w:rsidP="000F1CA0">
            <w:pPr>
              <w:jc w:val="center"/>
              <w:rPr>
                <w:rFonts w:eastAsia="MS Gothic"/>
                <w:kern w:val="24"/>
                <w:sz w:val="16"/>
                <w:szCs w:val="16"/>
              </w:rPr>
            </w:pPr>
            <w:r>
              <w:rPr>
                <w:sz w:val="16"/>
                <w:szCs w:val="16"/>
              </w:rPr>
              <w:t>MAC</w:t>
            </w:r>
          </w:p>
        </w:tc>
      </w:tr>
      <w:tr w:rsidR="000F1CA0" w:rsidRPr="00BC5BE9" w14:paraId="5D577C3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1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78AE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409DB997" w14:textId="26EE7ED0" w:rsidR="000F1CA0" w:rsidRPr="008A0715" w:rsidRDefault="00096E62" w:rsidP="000F1CA0">
            <w:pPr>
              <w:pStyle w:val="NormalWeb"/>
              <w:spacing w:before="0" w:beforeAutospacing="0" w:after="0" w:afterAutospacing="0"/>
              <w:jc w:val="center"/>
              <w:rPr>
                <w:rFonts w:eastAsia="MS Gothic"/>
                <w:kern w:val="24"/>
                <w:sz w:val="16"/>
                <w:szCs w:val="16"/>
              </w:rPr>
            </w:pPr>
            <w:r>
              <w:rPr>
                <w:b/>
                <w:bCs/>
                <w:sz w:val="16"/>
                <w:szCs w:val="16"/>
              </w:rPr>
              <w:t>Deferred</w:t>
            </w:r>
            <w:r w:rsidR="008A0715" w:rsidRPr="008A0715">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2C6041" w:rsidRPr="00BC5BE9" w14:paraId="0C3CA8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D885" w14:textId="64E9EF8E" w:rsidR="002C6041" w:rsidRPr="002C6041" w:rsidRDefault="002C6041" w:rsidP="002C6041">
            <w:pPr>
              <w:jc w:val="center"/>
              <w:rPr>
                <w:color w:val="000000" w:themeColor="text1"/>
                <w:sz w:val="16"/>
                <w:szCs w:val="16"/>
              </w:rPr>
            </w:pPr>
            <w:hyperlink r:id="rId15" w:history="1">
              <w:r w:rsidRPr="00255CBA">
                <w:rPr>
                  <w:rStyle w:val="Hyperlink"/>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F4999" w14:textId="00A4DC0D" w:rsidR="002C6041" w:rsidRPr="002C6041" w:rsidRDefault="002C6041" w:rsidP="002C6041">
            <w:pPr>
              <w:rPr>
                <w:color w:val="000000" w:themeColor="text1"/>
                <w:sz w:val="16"/>
                <w:szCs w:val="16"/>
              </w:rPr>
            </w:pPr>
            <w:r w:rsidRPr="002C6041">
              <w:rPr>
                <w:color w:val="000000" w:themeColor="text1"/>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3FE9" w14:textId="63763401" w:rsidR="002C6041" w:rsidRPr="002C6041" w:rsidRDefault="002C6041" w:rsidP="002C6041">
            <w:pPr>
              <w:rPr>
                <w:color w:val="000000" w:themeColor="text1"/>
                <w:sz w:val="16"/>
                <w:szCs w:val="16"/>
              </w:rPr>
            </w:pPr>
            <w:r w:rsidRPr="002C6041">
              <w:rPr>
                <w:color w:val="000000" w:themeColor="text1"/>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1E74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124B9282" w14:textId="19886555" w:rsidR="002C6041" w:rsidRPr="002C6041" w:rsidRDefault="002C6041" w:rsidP="002C6041">
            <w:pPr>
              <w:pStyle w:val="NormalWeb"/>
              <w:spacing w:before="0" w:beforeAutospacing="0" w:after="0" w:afterAutospacing="0"/>
              <w:jc w:val="center"/>
              <w:rPr>
                <w:color w:val="000000" w:themeColor="text1"/>
                <w:sz w:val="16"/>
                <w:szCs w:val="16"/>
              </w:rPr>
            </w:pPr>
            <w:r w:rsidRPr="002C6041">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035ED" w14:textId="3C236F5D" w:rsidR="002C6041" w:rsidRPr="002C6041" w:rsidRDefault="002C6041" w:rsidP="002C6041">
            <w:pPr>
              <w:jc w:val="center"/>
              <w:rPr>
                <w:color w:val="000000" w:themeColor="text1"/>
                <w:sz w:val="16"/>
                <w:szCs w:val="16"/>
              </w:rPr>
            </w:pPr>
            <w:r w:rsidRPr="002C6041">
              <w:rPr>
                <w:color w:val="000000" w:themeColor="text1"/>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5261C7D9" w14:textId="37A2721D" w:rsidR="002C6041" w:rsidRPr="002C6041" w:rsidRDefault="002C6041" w:rsidP="002C6041">
            <w:pPr>
              <w:jc w:val="center"/>
              <w:rPr>
                <w:color w:val="000000" w:themeColor="text1"/>
                <w:sz w:val="16"/>
                <w:szCs w:val="16"/>
              </w:rPr>
            </w:pPr>
            <w:r w:rsidRPr="002C6041">
              <w:rPr>
                <w:color w:val="000000" w:themeColor="text1"/>
                <w:sz w:val="16"/>
                <w:szCs w:val="16"/>
              </w:rPr>
              <w:t>MAC</w:t>
            </w:r>
          </w:p>
        </w:tc>
      </w:tr>
      <w:tr w:rsidR="002C6041" w:rsidRPr="00BC5BE9" w14:paraId="5EAD48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2C6041" w:rsidRPr="00F43768" w:rsidRDefault="002C6041" w:rsidP="002C6041">
            <w:pPr>
              <w:jc w:val="center"/>
              <w:rPr>
                <w:rFonts w:eastAsia="MS Gothic"/>
                <w:color w:val="00B050"/>
                <w:kern w:val="24"/>
                <w:sz w:val="16"/>
                <w:szCs w:val="16"/>
              </w:rPr>
            </w:pPr>
            <w:hyperlink r:id="rId16" w:history="1">
              <w:r w:rsidRPr="00F43768">
                <w:rPr>
                  <w:rStyle w:val="Hyperlink"/>
                  <w:color w:val="00B050"/>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2C6041" w:rsidRPr="00F43768" w:rsidRDefault="002C6041" w:rsidP="002C6041">
            <w:pPr>
              <w:rPr>
                <w:rFonts w:eastAsia="MS Gothic"/>
                <w:color w:val="00B050"/>
                <w:kern w:val="24"/>
                <w:sz w:val="16"/>
                <w:szCs w:val="16"/>
              </w:rPr>
            </w:pPr>
            <w:r w:rsidRPr="00F43768">
              <w:rPr>
                <w:color w:val="00B05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2C6041" w:rsidRPr="00F43768" w:rsidRDefault="002C6041" w:rsidP="002C6041">
            <w:pPr>
              <w:rPr>
                <w:rFonts w:eastAsia="MS Gothic"/>
                <w:color w:val="00B050"/>
                <w:kern w:val="24"/>
                <w:sz w:val="16"/>
                <w:szCs w:val="16"/>
              </w:rPr>
            </w:pPr>
            <w:r w:rsidRPr="00F43768">
              <w:rPr>
                <w:color w:val="00B05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6B4B9C0B" w:rsidR="002C6041" w:rsidRPr="00F43768" w:rsidRDefault="002C6041" w:rsidP="002C6041">
            <w:pPr>
              <w:pStyle w:val="NormalWeb"/>
              <w:spacing w:before="0" w:beforeAutospacing="0" w:after="0" w:afterAutospacing="0"/>
              <w:jc w:val="center"/>
              <w:rPr>
                <w:rFonts w:eastAsia="MS Gothic"/>
                <w:color w:val="00B050"/>
                <w:kern w:val="24"/>
                <w:sz w:val="16"/>
                <w:szCs w:val="16"/>
              </w:rPr>
            </w:pPr>
            <w:r w:rsidRPr="00F4376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2C6041" w:rsidRPr="00F43768" w:rsidRDefault="002C6041" w:rsidP="002C6041">
            <w:pPr>
              <w:jc w:val="center"/>
              <w:rPr>
                <w:rFonts w:eastAsia="MS Gothic"/>
                <w:color w:val="00B050"/>
                <w:kern w:val="24"/>
                <w:sz w:val="16"/>
                <w:szCs w:val="16"/>
              </w:rPr>
            </w:pPr>
            <w:r w:rsidRPr="00F43768">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2C6041" w:rsidRPr="00F43768" w:rsidRDefault="002C6041" w:rsidP="002C6041">
            <w:pPr>
              <w:jc w:val="center"/>
              <w:rPr>
                <w:rFonts w:eastAsia="MS Gothic"/>
                <w:color w:val="00B050"/>
                <w:kern w:val="24"/>
                <w:sz w:val="16"/>
                <w:szCs w:val="16"/>
              </w:rPr>
            </w:pPr>
            <w:r w:rsidRPr="00F43768">
              <w:rPr>
                <w:color w:val="00B050"/>
                <w:sz w:val="16"/>
                <w:szCs w:val="16"/>
              </w:rPr>
              <w:t>MAC</w:t>
            </w:r>
          </w:p>
        </w:tc>
      </w:tr>
      <w:tr w:rsidR="002C6041" w:rsidRPr="00BC5BE9" w14:paraId="64D9BC7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2C6041" w:rsidRPr="000859C1" w:rsidRDefault="002C6041" w:rsidP="002C6041">
            <w:pPr>
              <w:jc w:val="center"/>
              <w:rPr>
                <w:rFonts w:eastAsia="MS Gothic"/>
                <w:color w:val="00B050"/>
                <w:kern w:val="24"/>
                <w:sz w:val="16"/>
                <w:szCs w:val="16"/>
              </w:rPr>
            </w:pPr>
            <w:hyperlink r:id="rId17" w:history="1">
              <w:r w:rsidRPr="000859C1">
                <w:rPr>
                  <w:rStyle w:val="Hyperlink"/>
                  <w:color w:val="00B050"/>
                  <w:sz w:val="16"/>
                  <w:szCs w:val="16"/>
                </w:rPr>
                <w:t>25/0557</w:t>
              </w:r>
            </w:hyperlink>
            <w:r w:rsidRPr="000859C1">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2C6041" w:rsidRPr="000859C1" w:rsidRDefault="002C6041" w:rsidP="002C6041">
            <w:pPr>
              <w:rPr>
                <w:rFonts w:eastAsia="MS Gothic"/>
                <w:color w:val="00B050"/>
                <w:kern w:val="24"/>
                <w:sz w:val="16"/>
                <w:szCs w:val="16"/>
              </w:rPr>
            </w:pPr>
            <w:r w:rsidRPr="000859C1">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2C6041" w:rsidRPr="000859C1" w:rsidRDefault="002C6041" w:rsidP="002C6041">
            <w:pPr>
              <w:rPr>
                <w:rFonts w:eastAsia="MS Gothic"/>
                <w:color w:val="00B050"/>
                <w:kern w:val="24"/>
                <w:sz w:val="16"/>
                <w:szCs w:val="16"/>
              </w:rPr>
            </w:pPr>
            <w:r w:rsidRPr="000859C1">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2F2CCDBC" w:rsidR="002C6041" w:rsidRPr="000859C1" w:rsidRDefault="000859C1" w:rsidP="002C6041">
            <w:pPr>
              <w:pStyle w:val="NormalWeb"/>
              <w:spacing w:before="0" w:beforeAutospacing="0" w:after="0" w:afterAutospacing="0"/>
              <w:jc w:val="center"/>
              <w:rPr>
                <w:rFonts w:eastAsia="MS Gothic"/>
                <w:b/>
                <w:bCs/>
                <w:color w:val="00B050"/>
                <w:kern w:val="24"/>
                <w:sz w:val="16"/>
                <w:szCs w:val="16"/>
              </w:rPr>
            </w:pPr>
            <w:r w:rsidRPr="000859C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2C6041" w:rsidRPr="000859C1" w:rsidRDefault="002C6041" w:rsidP="002C6041">
            <w:pPr>
              <w:jc w:val="center"/>
              <w:rPr>
                <w:rFonts w:eastAsia="MS Gothic"/>
                <w:color w:val="00B050"/>
                <w:kern w:val="24"/>
                <w:sz w:val="16"/>
                <w:szCs w:val="16"/>
              </w:rPr>
            </w:pPr>
            <w:r w:rsidRPr="000859C1">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2C6041" w:rsidRPr="000859C1" w:rsidRDefault="002C6041" w:rsidP="002C6041">
            <w:pPr>
              <w:jc w:val="center"/>
              <w:rPr>
                <w:rFonts w:eastAsia="MS Gothic"/>
                <w:color w:val="00B050"/>
                <w:kern w:val="24"/>
                <w:sz w:val="16"/>
                <w:szCs w:val="16"/>
              </w:rPr>
            </w:pPr>
            <w:r w:rsidRPr="000859C1">
              <w:rPr>
                <w:color w:val="00B050"/>
                <w:sz w:val="16"/>
                <w:szCs w:val="16"/>
              </w:rPr>
              <w:t>MAC</w:t>
            </w:r>
          </w:p>
        </w:tc>
      </w:tr>
      <w:tr w:rsidR="002C6041" w:rsidRPr="00BC5BE9" w14:paraId="4C0DB44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2C6041" w:rsidRPr="00F43768" w:rsidRDefault="002C6041" w:rsidP="002C6041">
            <w:pPr>
              <w:jc w:val="center"/>
              <w:rPr>
                <w:rFonts w:eastAsia="MS Gothic"/>
                <w:color w:val="7030A0"/>
                <w:kern w:val="24"/>
                <w:sz w:val="16"/>
                <w:szCs w:val="16"/>
              </w:rPr>
            </w:pPr>
            <w:hyperlink r:id="rId18" w:history="1">
              <w:r w:rsidRPr="00F43768">
                <w:rPr>
                  <w:rStyle w:val="Hyperlink"/>
                  <w:color w:val="7030A0"/>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2C6041" w:rsidRPr="00F43768" w:rsidRDefault="002C6041" w:rsidP="002C6041">
            <w:pPr>
              <w:rPr>
                <w:rFonts w:eastAsia="MS Gothic"/>
                <w:color w:val="7030A0"/>
                <w:kern w:val="24"/>
                <w:sz w:val="16"/>
                <w:szCs w:val="16"/>
              </w:rPr>
            </w:pPr>
            <w:r w:rsidRPr="00F43768">
              <w:rPr>
                <w:color w:val="7030A0"/>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2C6041" w:rsidRPr="00F43768" w:rsidRDefault="002C6041" w:rsidP="002C6041">
            <w:pPr>
              <w:rPr>
                <w:rFonts w:eastAsia="MS Gothic"/>
                <w:color w:val="7030A0"/>
                <w:kern w:val="24"/>
                <w:sz w:val="16"/>
                <w:szCs w:val="16"/>
              </w:rPr>
            </w:pPr>
            <w:proofErr w:type="spellStart"/>
            <w:r w:rsidRPr="00F43768">
              <w:rPr>
                <w:color w:val="7030A0"/>
                <w:sz w:val="16"/>
                <w:szCs w:val="16"/>
              </w:rPr>
              <w:t>Yajun</w:t>
            </w:r>
            <w:proofErr w:type="spellEnd"/>
            <w:r w:rsidRPr="00F43768">
              <w:rPr>
                <w:color w:val="7030A0"/>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46A83EEB" w:rsidR="002C6041" w:rsidRPr="00F43768" w:rsidRDefault="002C6041" w:rsidP="002C6041">
            <w:pPr>
              <w:pStyle w:val="NormalWeb"/>
              <w:spacing w:before="0" w:beforeAutospacing="0" w:after="0" w:afterAutospacing="0"/>
              <w:jc w:val="center"/>
              <w:rPr>
                <w:rFonts w:eastAsia="MS Gothic"/>
                <w:color w:val="7030A0"/>
                <w:kern w:val="24"/>
                <w:sz w:val="16"/>
                <w:szCs w:val="16"/>
              </w:rPr>
            </w:pPr>
            <w:r w:rsidRPr="00F43768">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2C6041" w:rsidRPr="00F43768" w:rsidRDefault="002C6041" w:rsidP="002C6041">
            <w:pPr>
              <w:jc w:val="center"/>
              <w:rPr>
                <w:rFonts w:eastAsia="MS Gothic"/>
                <w:color w:val="7030A0"/>
                <w:kern w:val="24"/>
                <w:sz w:val="16"/>
                <w:szCs w:val="16"/>
              </w:rPr>
            </w:pPr>
            <w:r w:rsidRPr="00F43768">
              <w:rPr>
                <w:color w:val="7030A0"/>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2C6041" w:rsidRPr="00F43768" w:rsidRDefault="002C6041" w:rsidP="002C6041">
            <w:pPr>
              <w:jc w:val="center"/>
              <w:rPr>
                <w:rFonts w:eastAsia="MS Gothic"/>
                <w:color w:val="7030A0"/>
                <w:kern w:val="24"/>
                <w:sz w:val="16"/>
                <w:szCs w:val="16"/>
              </w:rPr>
            </w:pPr>
            <w:r w:rsidRPr="00F43768">
              <w:rPr>
                <w:color w:val="7030A0"/>
                <w:sz w:val="16"/>
                <w:szCs w:val="16"/>
              </w:rPr>
              <w:t>MAC</w:t>
            </w:r>
          </w:p>
        </w:tc>
      </w:tr>
      <w:tr w:rsidR="002C6041" w:rsidRPr="00BC5BE9" w14:paraId="5AE252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2C6041" w:rsidRDefault="002C6041" w:rsidP="002C6041">
            <w:pPr>
              <w:jc w:val="center"/>
              <w:rPr>
                <w:rFonts w:eastAsia="MS Gothic"/>
                <w:kern w:val="24"/>
                <w:sz w:val="16"/>
                <w:szCs w:val="16"/>
              </w:rPr>
            </w:pPr>
            <w:hyperlink r:id="rId19" w:history="1">
              <w:r>
                <w:rPr>
                  <w:rStyle w:val="Hyperlink"/>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2C6041" w:rsidRPr="008A0715" w:rsidRDefault="002C6041" w:rsidP="002C6041">
            <w:pPr>
              <w:rPr>
                <w:rFonts w:eastAsia="MS Gothic"/>
                <w:kern w:val="24"/>
                <w:sz w:val="16"/>
                <w:szCs w:val="16"/>
              </w:rPr>
            </w:pPr>
            <w:r w:rsidRPr="008A0715">
              <w:rPr>
                <w:sz w:val="16"/>
                <w:szCs w:val="16"/>
              </w:rPr>
              <w:t xml:space="preserve">PDT MAC MAPC </w:t>
            </w:r>
            <w:proofErr w:type="spellStart"/>
            <w:r w:rsidRPr="008A0715">
              <w:rPr>
                <w:sz w:val="16"/>
                <w:szCs w:val="16"/>
              </w:rPr>
              <w:t>Signaling</w:t>
            </w:r>
            <w:proofErr w:type="spellEnd"/>
            <w:r w:rsidRPr="008A0715">
              <w:rPr>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2C6041" w:rsidRPr="008A0715" w:rsidRDefault="002C6041" w:rsidP="002C6041">
            <w:pPr>
              <w:rPr>
                <w:rFonts w:eastAsia="MS Gothic"/>
                <w:kern w:val="24"/>
                <w:sz w:val="16"/>
                <w:szCs w:val="16"/>
              </w:rPr>
            </w:pPr>
            <w:r w:rsidRPr="008A0715">
              <w:rPr>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41C8C" w14:textId="77777777" w:rsidR="003F2080" w:rsidRDefault="003F2080" w:rsidP="003F2080">
            <w:pPr>
              <w:pStyle w:val="NormalWeb"/>
              <w:spacing w:before="0" w:beforeAutospacing="0" w:after="0" w:afterAutospacing="0"/>
              <w:jc w:val="center"/>
              <w:rPr>
                <w:b/>
                <w:bCs/>
                <w:sz w:val="16"/>
                <w:szCs w:val="16"/>
              </w:rPr>
            </w:pPr>
            <w:r w:rsidRPr="00F367E4">
              <w:rPr>
                <w:color w:val="00B050"/>
                <w:sz w:val="16"/>
                <w:szCs w:val="16"/>
              </w:rPr>
              <w:t>Presented</w:t>
            </w:r>
          </w:p>
          <w:p w14:paraId="3FC9173C" w14:textId="7E77E3C6" w:rsidR="002C6041" w:rsidRPr="00C75697" w:rsidRDefault="003F2080" w:rsidP="003F2080">
            <w:pPr>
              <w:pStyle w:val="NormalWeb"/>
              <w:spacing w:before="0" w:beforeAutospacing="0" w:after="0" w:afterAutospacing="0"/>
              <w:jc w:val="center"/>
              <w:rPr>
                <w:b/>
                <w:bCs/>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A7DDA" w14:textId="345BD57E" w:rsidR="002C6041" w:rsidRDefault="002C6041" w:rsidP="002C6041">
            <w:pPr>
              <w:jc w:val="center"/>
              <w:rPr>
                <w:sz w:val="16"/>
                <w:szCs w:val="16"/>
              </w:rPr>
            </w:pPr>
            <w:r w:rsidRPr="008A0715">
              <w:rPr>
                <w:sz w:val="16"/>
                <w:szCs w:val="16"/>
              </w:rPr>
              <w:t>CR-</w:t>
            </w:r>
            <w:r>
              <w:rPr>
                <w:sz w:val="16"/>
                <w:szCs w:val="16"/>
              </w:rPr>
              <w:t>28</w:t>
            </w:r>
            <w:r w:rsidRPr="008A0715">
              <w:rPr>
                <w:sz w:val="16"/>
                <w:szCs w:val="16"/>
              </w:rPr>
              <w:t xml:space="preserve"> CIDs</w:t>
            </w:r>
          </w:p>
          <w:p w14:paraId="208D2A3F" w14:textId="216A7050" w:rsidR="002C6041" w:rsidRPr="008A0715" w:rsidRDefault="002C6041" w:rsidP="002C6041">
            <w:pPr>
              <w:jc w:val="center"/>
              <w:rPr>
                <w:rFonts w:eastAsia="MS Gothic"/>
                <w:kern w:val="24"/>
                <w:sz w:val="16"/>
                <w:szCs w:val="16"/>
              </w:rPr>
            </w:pPr>
            <w:r>
              <w:rPr>
                <w:color w:val="FF0000"/>
                <w:sz w:val="16"/>
                <w:szCs w:val="16"/>
              </w:rPr>
              <w:t>{2, 2}</w:t>
            </w:r>
            <w:r w:rsidRPr="00B45C01">
              <w:rPr>
                <w:color w:val="FF0000"/>
                <w:sz w:val="16"/>
                <w:szCs w:val="16"/>
              </w:rPr>
              <w:t xml:space="preserve"> 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2C6041" w:rsidRPr="008A0715" w:rsidRDefault="002C6041" w:rsidP="002C6041">
            <w:pPr>
              <w:jc w:val="center"/>
              <w:rPr>
                <w:rFonts w:eastAsia="MS Gothic"/>
                <w:kern w:val="24"/>
                <w:sz w:val="16"/>
                <w:szCs w:val="16"/>
              </w:rPr>
            </w:pPr>
            <w:r w:rsidRPr="008A0715">
              <w:rPr>
                <w:sz w:val="16"/>
                <w:szCs w:val="16"/>
              </w:rPr>
              <w:t>MAC</w:t>
            </w:r>
          </w:p>
        </w:tc>
      </w:tr>
      <w:tr w:rsidR="002C6041" w:rsidRPr="00BC5BE9" w14:paraId="2A4C01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2C6041" w:rsidRPr="00046B04" w:rsidRDefault="002C6041" w:rsidP="002C6041">
            <w:pPr>
              <w:jc w:val="center"/>
              <w:rPr>
                <w:rFonts w:eastAsia="MS Gothic"/>
                <w:color w:val="00B050"/>
                <w:kern w:val="24"/>
                <w:sz w:val="16"/>
                <w:szCs w:val="16"/>
              </w:rPr>
            </w:pPr>
            <w:hyperlink r:id="rId20"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2C6041" w:rsidRPr="00046B04" w:rsidRDefault="002C6041" w:rsidP="002C6041">
            <w:pPr>
              <w:rPr>
                <w:rFonts w:eastAsia="MS Gothic"/>
                <w:color w:val="00B050"/>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2C6041" w:rsidRPr="00046B04" w:rsidRDefault="002C6041" w:rsidP="002C6041">
            <w:pPr>
              <w:rPr>
                <w:rFonts w:eastAsia="MS Gothic"/>
                <w:color w:val="00B050"/>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45D1AAD7" w:rsidR="002C6041" w:rsidRPr="00046B04" w:rsidRDefault="002C6041" w:rsidP="002C6041">
            <w:pPr>
              <w:pStyle w:val="NormalWeb"/>
              <w:spacing w:before="0" w:beforeAutospacing="0" w:after="0" w:afterAutospacing="0"/>
              <w:jc w:val="center"/>
              <w:rPr>
                <w:rFonts w:eastAsia="MS Gothic"/>
                <w:color w:val="00B050"/>
                <w:kern w:val="24"/>
                <w:sz w:val="16"/>
                <w:szCs w:val="16"/>
              </w:rPr>
            </w:pPr>
            <w:r w:rsidRPr="00046B0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2C6041" w:rsidRPr="00046B04" w:rsidRDefault="002C6041" w:rsidP="002C6041">
            <w:pPr>
              <w:jc w:val="center"/>
              <w:rPr>
                <w:rFonts w:eastAsia="MS Gothic"/>
                <w:color w:val="00B050"/>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2C6041" w:rsidRPr="00046B04" w:rsidRDefault="002C6041" w:rsidP="002C6041">
            <w:pPr>
              <w:jc w:val="center"/>
              <w:rPr>
                <w:rFonts w:eastAsia="MS Gothic"/>
                <w:color w:val="00B050"/>
                <w:kern w:val="24"/>
                <w:sz w:val="16"/>
                <w:szCs w:val="16"/>
              </w:rPr>
            </w:pPr>
            <w:r w:rsidRPr="00046B04">
              <w:rPr>
                <w:color w:val="00B050"/>
                <w:sz w:val="16"/>
                <w:szCs w:val="16"/>
              </w:rPr>
              <w:t>MAC</w:t>
            </w:r>
          </w:p>
        </w:tc>
      </w:tr>
      <w:tr w:rsidR="00C51139" w:rsidRPr="00BC5BE9" w14:paraId="5CD21E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C51139" w:rsidRPr="00C51139" w:rsidRDefault="00C51139" w:rsidP="00C51139">
            <w:pPr>
              <w:jc w:val="center"/>
              <w:rPr>
                <w:rFonts w:eastAsia="MS Gothic"/>
                <w:color w:val="7030A0"/>
                <w:kern w:val="24"/>
                <w:sz w:val="16"/>
                <w:szCs w:val="16"/>
              </w:rPr>
            </w:pPr>
            <w:hyperlink r:id="rId21" w:history="1">
              <w:r w:rsidRPr="00C51139">
                <w:rPr>
                  <w:rStyle w:val="Hyperlink"/>
                  <w:color w:val="7030A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C51139" w:rsidRPr="00C51139" w:rsidRDefault="00C51139" w:rsidP="00C51139">
            <w:pPr>
              <w:rPr>
                <w:rFonts w:eastAsia="MS Gothic"/>
                <w:color w:val="7030A0"/>
                <w:kern w:val="24"/>
                <w:sz w:val="16"/>
                <w:szCs w:val="16"/>
              </w:rPr>
            </w:pPr>
            <w:r w:rsidRPr="00C51139">
              <w:rPr>
                <w:color w:val="7030A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C51139" w:rsidRPr="00C51139" w:rsidRDefault="00C51139" w:rsidP="00C51139">
            <w:pPr>
              <w:rPr>
                <w:rFonts w:eastAsia="MS Gothic"/>
                <w:color w:val="7030A0"/>
                <w:kern w:val="24"/>
                <w:sz w:val="16"/>
                <w:szCs w:val="16"/>
              </w:rPr>
            </w:pPr>
            <w:r w:rsidRPr="00C51139">
              <w:rPr>
                <w:color w:val="7030A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29732A5A" w:rsidR="00C51139" w:rsidRPr="00C51139" w:rsidRDefault="00C51139" w:rsidP="00C51139">
            <w:pPr>
              <w:pStyle w:val="NormalWeb"/>
              <w:spacing w:before="0" w:beforeAutospacing="0" w:after="0" w:afterAutospacing="0"/>
              <w:jc w:val="center"/>
              <w:rPr>
                <w:rFonts w:eastAsia="MS Gothic"/>
                <w:color w:val="7030A0"/>
                <w:kern w:val="24"/>
                <w:sz w:val="16"/>
                <w:szCs w:val="16"/>
              </w:rPr>
            </w:pPr>
            <w:r w:rsidRPr="00C51139">
              <w:rPr>
                <w:color w:val="7030A0"/>
                <w:sz w:val="16"/>
                <w:szCs w:val="16"/>
              </w:rPr>
              <w:t>R4M-87C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43A10" w14:textId="77777777" w:rsidR="00C51139" w:rsidRPr="00C51139" w:rsidRDefault="00C51139" w:rsidP="00C51139">
            <w:pPr>
              <w:jc w:val="center"/>
              <w:rPr>
                <w:color w:val="7030A0"/>
                <w:sz w:val="16"/>
                <w:szCs w:val="16"/>
              </w:rPr>
            </w:pPr>
            <w:r w:rsidRPr="00C51139">
              <w:rPr>
                <w:color w:val="7030A0"/>
                <w:sz w:val="16"/>
                <w:szCs w:val="16"/>
              </w:rPr>
              <w:t>CR</w:t>
            </w:r>
          </w:p>
          <w:p w14:paraId="6A4EDFDC" w14:textId="7A773C52" w:rsidR="00C51139" w:rsidRPr="00C51139" w:rsidRDefault="00C51139" w:rsidP="00C51139">
            <w:pPr>
              <w:jc w:val="center"/>
              <w:rPr>
                <w:rFonts w:eastAsia="MS Gothic"/>
                <w:color w:val="7030A0"/>
                <w:kern w:val="24"/>
                <w:sz w:val="16"/>
                <w:szCs w:val="16"/>
              </w:rPr>
            </w:pPr>
            <w:r w:rsidRPr="00C51139">
              <w:rPr>
                <w:color w:val="7030A0"/>
                <w:sz w:val="16"/>
                <w:szCs w:val="16"/>
              </w:rPr>
              <w:t>93 CIDs/20TBDs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C51139" w:rsidRPr="00C51139" w:rsidRDefault="00C51139" w:rsidP="00C51139">
            <w:pPr>
              <w:jc w:val="center"/>
              <w:rPr>
                <w:rFonts w:eastAsia="MS Gothic"/>
                <w:color w:val="7030A0"/>
                <w:kern w:val="24"/>
                <w:sz w:val="16"/>
                <w:szCs w:val="16"/>
              </w:rPr>
            </w:pPr>
            <w:r w:rsidRPr="00C51139">
              <w:rPr>
                <w:color w:val="7030A0"/>
                <w:sz w:val="16"/>
                <w:szCs w:val="16"/>
              </w:rPr>
              <w:t>Joint</w:t>
            </w:r>
          </w:p>
        </w:tc>
      </w:tr>
      <w:tr w:rsidR="00C51139" w:rsidRPr="00BC5BE9" w14:paraId="5BB8F28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C51139" w:rsidRPr="0062251D" w:rsidRDefault="00C51139" w:rsidP="00C51139">
            <w:pPr>
              <w:jc w:val="center"/>
              <w:rPr>
                <w:rFonts w:eastAsia="MS Gothic"/>
                <w:color w:val="00B050"/>
                <w:kern w:val="24"/>
                <w:sz w:val="16"/>
                <w:szCs w:val="16"/>
              </w:rPr>
            </w:pPr>
            <w:hyperlink r:id="rId22"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C51139" w:rsidRPr="0062251D" w:rsidRDefault="00C51139" w:rsidP="00C51139">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C51139" w:rsidRPr="0062251D" w:rsidRDefault="00C51139" w:rsidP="00C51139">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C51139" w:rsidRPr="0062251D" w:rsidRDefault="00C51139" w:rsidP="00C51139">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E38A9" w14:textId="77777777" w:rsidR="00C51139" w:rsidRDefault="00C51139" w:rsidP="00C51139">
            <w:pPr>
              <w:jc w:val="center"/>
              <w:rPr>
                <w:color w:val="00B050"/>
                <w:sz w:val="16"/>
                <w:szCs w:val="16"/>
              </w:rPr>
            </w:pPr>
            <w:r w:rsidRPr="0062251D">
              <w:rPr>
                <w:color w:val="00B050"/>
                <w:sz w:val="16"/>
                <w:szCs w:val="16"/>
              </w:rPr>
              <w:t>CR</w:t>
            </w:r>
          </w:p>
          <w:p w14:paraId="113F6A47" w14:textId="445534D2" w:rsidR="00C51139" w:rsidRPr="0062251D" w:rsidRDefault="00C51139" w:rsidP="00C51139">
            <w:pPr>
              <w:jc w:val="center"/>
              <w:rPr>
                <w:rFonts w:eastAsia="MS Gothic"/>
                <w:color w:val="00B050"/>
                <w:kern w:val="24"/>
                <w:sz w:val="16"/>
                <w:szCs w:val="16"/>
              </w:rPr>
            </w:pPr>
            <w:r w:rsidRPr="0062251D">
              <w:rPr>
                <w:color w:val="00B050"/>
                <w:sz w:val="16"/>
                <w:szCs w:val="16"/>
              </w:rPr>
              <w:t>15CIDs</w:t>
            </w:r>
            <w:r>
              <w:rPr>
                <w:color w:val="00B050"/>
                <w:sz w:val="16"/>
                <w:szCs w:val="16"/>
              </w:rPr>
              <w:t>/2TBDs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C51139" w:rsidRPr="0062251D" w:rsidRDefault="00C51139" w:rsidP="00C51139">
            <w:pPr>
              <w:jc w:val="center"/>
              <w:rPr>
                <w:rFonts w:eastAsia="MS Gothic"/>
                <w:color w:val="00B050"/>
                <w:kern w:val="24"/>
                <w:sz w:val="16"/>
                <w:szCs w:val="16"/>
              </w:rPr>
            </w:pPr>
            <w:r w:rsidRPr="0062251D">
              <w:rPr>
                <w:color w:val="00B050"/>
                <w:sz w:val="16"/>
                <w:szCs w:val="16"/>
              </w:rPr>
              <w:t>Joint</w:t>
            </w:r>
          </w:p>
        </w:tc>
      </w:tr>
      <w:bookmarkStart w:id="0" w:name="_Hlk199505703"/>
      <w:tr w:rsidR="00C51139" w:rsidRPr="00BC5BE9" w14:paraId="1E3922A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1E33E002" w:rsidR="00C51139" w:rsidRPr="001607AD" w:rsidRDefault="00C51139" w:rsidP="00C51139">
            <w:pPr>
              <w:jc w:val="center"/>
              <w:rPr>
                <w:rFonts w:eastAsia="MS Gothic"/>
                <w:color w:val="7030A0"/>
                <w:kern w:val="24"/>
                <w:sz w:val="16"/>
                <w:szCs w:val="16"/>
              </w:rPr>
            </w:pPr>
            <w:r w:rsidRPr="001607AD">
              <w:rPr>
                <w:color w:val="7030A0"/>
              </w:rPr>
              <w:fldChar w:fldCharType="begin"/>
            </w:r>
            <w:r w:rsidR="001607AD" w:rsidRPr="001607AD">
              <w:rPr>
                <w:color w:val="7030A0"/>
              </w:rPr>
              <w:instrText>HYPERLINK "https://mentor.ieee.org/802.11/dcn/25/11-25-0638-07-00bn-crs-for-cid-related-to-definitions-in-mapc-scheme.docx"</w:instrText>
            </w:r>
            <w:r w:rsidRPr="001607AD">
              <w:rPr>
                <w:color w:val="7030A0"/>
              </w:rPr>
            </w:r>
            <w:r w:rsidRPr="001607AD">
              <w:rPr>
                <w:color w:val="7030A0"/>
              </w:rPr>
              <w:fldChar w:fldCharType="separate"/>
            </w:r>
            <w:r w:rsidRPr="001607AD">
              <w:rPr>
                <w:rStyle w:val="Hyperlink"/>
                <w:color w:val="7030A0"/>
                <w:sz w:val="16"/>
                <w:szCs w:val="16"/>
              </w:rPr>
              <w:t>25/0638</w:t>
            </w:r>
            <w:r w:rsidRPr="001607AD">
              <w:rPr>
                <w:color w:val="7030A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C51139" w:rsidRPr="001607AD" w:rsidRDefault="00C51139" w:rsidP="00C51139">
            <w:pPr>
              <w:rPr>
                <w:rFonts w:eastAsia="MS Gothic"/>
                <w:color w:val="7030A0"/>
                <w:kern w:val="24"/>
                <w:sz w:val="16"/>
                <w:szCs w:val="16"/>
              </w:rPr>
            </w:pPr>
            <w:r w:rsidRPr="001607AD">
              <w:rPr>
                <w:color w:val="7030A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C51139" w:rsidRPr="001607AD" w:rsidRDefault="00C51139" w:rsidP="00C51139">
            <w:pPr>
              <w:rPr>
                <w:rFonts w:eastAsia="MS Gothic"/>
                <w:color w:val="7030A0"/>
                <w:kern w:val="24"/>
                <w:sz w:val="16"/>
                <w:szCs w:val="16"/>
              </w:rPr>
            </w:pPr>
            <w:r w:rsidRPr="001607AD">
              <w:rPr>
                <w:color w:val="7030A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7D92" w14:textId="0569984C" w:rsidR="00C51139" w:rsidRPr="001607AD" w:rsidRDefault="001607AD" w:rsidP="00C51139">
            <w:pPr>
              <w:pStyle w:val="NormalWeb"/>
              <w:spacing w:before="0" w:beforeAutospacing="0" w:after="0" w:afterAutospacing="0"/>
              <w:jc w:val="center"/>
              <w:rPr>
                <w:rFonts w:eastAsia="MS Gothic"/>
                <w:color w:val="7030A0"/>
                <w:kern w:val="24"/>
                <w:sz w:val="16"/>
                <w:szCs w:val="16"/>
              </w:rPr>
            </w:pPr>
            <w:r w:rsidRPr="001607AD">
              <w:rPr>
                <w:color w:val="7030A0"/>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C51139" w:rsidRPr="001607AD" w:rsidRDefault="00C51139" w:rsidP="00C51139">
            <w:pPr>
              <w:jc w:val="center"/>
              <w:rPr>
                <w:rFonts w:eastAsia="MS Gothic"/>
                <w:color w:val="7030A0"/>
                <w:kern w:val="24"/>
                <w:sz w:val="16"/>
                <w:szCs w:val="16"/>
              </w:rPr>
            </w:pPr>
            <w:r w:rsidRPr="001607AD">
              <w:rPr>
                <w:color w:val="7030A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C51139" w:rsidRPr="001607AD" w:rsidRDefault="00C51139" w:rsidP="00C51139">
            <w:pPr>
              <w:jc w:val="center"/>
              <w:rPr>
                <w:rFonts w:eastAsia="MS Gothic"/>
                <w:color w:val="7030A0"/>
                <w:kern w:val="24"/>
                <w:sz w:val="16"/>
                <w:szCs w:val="16"/>
              </w:rPr>
            </w:pPr>
            <w:r w:rsidRPr="001607AD">
              <w:rPr>
                <w:color w:val="7030A0"/>
                <w:sz w:val="16"/>
                <w:szCs w:val="16"/>
              </w:rPr>
              <w:t>MAC</w:t>
            </w:r>
          </w:p>
        </w:tc>
      </w:tr>
      <w:bookmarkEnd w:id="0"/>
      <w:tr w:rsidR="00C51139" w:rsidRPr="00BC5BE9" w14:paraId="31C1D03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C51139" w:rsidRPr="00F367E4" w:rsidRDefault="00C51139" w:rsidP="00C51139">
            <w:pPr>
              <w:jc w:val="center"/>
              <w:rPr>
                <w:rFonts w:eastAsia="MS Gothic"/>
                <w:color w:val="00B050"/>
                <w:kern w:val="24"/>
                <w:sz w:val="16"/>
                <w:szCs w:val="16"/>
              </w:rPr>
            </w:pPr>
            <w:r w:rsidRPr="00F367E4">
              <w:rPr>
                <w:color w:val="00B050"/>
              </w:rPr>
              <w:fldChar w:fldCharType="begin"/>
            </w:r>
            <w:r w:rsidRPr="00F367E4">
              <w:rPr>
                <w:color w:val="00B050"/>
              </w:rPr>
              <w:instrText>HYPERLINK "https://mentor.ieee.org/802.11/dcn/25/11-25-0639-02-00bn-cc50-cr-for-cids-related-to-ap-id-assignment.docx"</w:instrText>
            </w:r>
            <w:r w:rsidRPr="00F367E4">
              <w:rPr>
                <w:color w:val="00B050"/>
              </w:rPr>
            </w:r>
            <w:r w:rsidRPr="00F367E4">
              <w:rPr>
                <w:color w:val="00B050"/>
              </w:rPr>
              <w:fldChar w:fldCharType="separate"/>
            </w:r>
            <w:r w:rsidRPr="00F367E4">
              <w:rPr>
                <w:rStyle w:val="Hyperlink"/>
                <w:color w:val="00B050"/>
                <w:sz w:val="16"/>
                <w:szCs w:val="16"/>
              </w:rPr>
              <w:t>25/0639</w:t>
            </w:r>
            <w:r w:rsidRPr="00F367E4">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C51139" w:rsidRPr="00F367E4" w:rsidRDefault="00C51139" w:rsidP="00C51139">
            <w:pPr>
              <w:rPr>
                <w:rFonts w:eastAsia="MS Gothic"/>
                <w:color w:val="00B050"/>
                <w:kern w:val="24"/>
                <w:sz w:val="16"/>
                <w:szCs w:val="16"/>
              </w:rPr>
            </w:pPr>
            <w:r w:rsidRPr="00F367E4">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C51139" w:rsidRPr="00F367E4" w:rsidRDefault="00C51139" w:rsidP="00C51139">
            <w:pPr>
              <w:rPr>
                <w:rFonts w:eastAsia="MS Gothic"/>
                <w:color w:val="00B050"/>
                <w:kern w:val="24"/>
                <w:sz w:val="16"/>
                <w:szCs w:val="16"/>
              </w:rPr>
            </w:pPr>
            <w:r w:rsidRPr="00F367E4">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6F1B3E7F" w:rsidR="00C51139" w:rsidRPr="00F367E4" w:rsidRDefault="00C51139" w:rsidP="00C51139">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C51139" w:rsidRPr="00F367E4" w:rsidRDefault="00C51139" w:rsidP="00C51139">
            <w:pPr>
              <w:jc w:val="center"/>
              <w:rPr>
                <w:rFonts w:eastAsia="MS Gothic"/>
                <w:color w:val="00B050"/>
                <w:kern w:val="24"/>
                <w:sz w:val="16"/>
                <w:szCs w:val="16"/>
              </w:rPr>
            </w:pPr>
            <w:r w:rsidRPr="00F367E4">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C51139" w:rsidRPr="00F367E4" w:rsidRDefault="00C51139" w:rsidP="00C51139">
            <w:pPr>
              <w:jc w:val="center"/>
              <w:rPr>
                <w:rFonts w:eastAsia="MS Gothic"/>
                <w:color w:val="00B050"/>
                <w:kern w:val="24"/>
                <w:sz w:val="16"/>
                <w:szCs w:val="16"/>
              </w:rPr>
            </w:pPr>
            <w:r w:rsidRPr="00F367E4">
              <w:rPr>
                <w:color w:val="00B050"/>
                <w:sz w:val="16"/>
                <w:szCs w:val="16"/>
              </w:rPr>
              <w:t>MAC</w:t>
            </w:r>
          </w:p>
        </w:tc>
      </w:tr>
      <w:tr w:rsidR="00C51139" w:rsidRPr="00BC5BE9" w14:paraId="4AD08E8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C51139" w:rsidRPr="00371E8A" w:rsidRDefault="00C51139" w:rsidP="00C51139">
            <w:pPr>
              <w:jc w:val="center"/>
              <w:rPr>
                <w:rFonts w:eastAsia="MS Gothic"/>
                <w:color w:val="7030A0"/>
                <w:kern w:val="24"/>
                <w:sz w:val="16"/>
                <w:szCs w:val="16"/>
              </w:rPr>
            </w:pPr>
            <w:hyperlink r:id="rId23"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C51139" w:rsidRPr="00371E8A" w:rsidRDefault="00C51139" w:rsidP="00C51139">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C51139" w:rsidRPr="00371E8A" w:rsidRDefault="00C51139" w:rsidP="00C51139">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C51139" w:rsidRPr="0062251D" w:rsidRDefault="00C51139" w:rsidP="00C51139">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C51139" w:rsidRPr="00371E8A" w:rsidRDefault="00C51139" w:rsidP="00C51139">
            <w:pPr>
              <w:jc w:val="center"/>
              <w:rPr>
                <w:rFonts w:eastAsia="MS Gothic"/>
                <w:color w:val="7030A0"/>
                <w:kern w:val="24"/>
                <w:sz w:val="16"/>
                <w:szCs w:val="16"/>
              </w:rPr>
            </w:pPr>
            <w:r w:rsidRPr="00371E8A">
              <w:rPr>
                <w:color w:val="7030A0"/>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C51139" w:rsidRPr="00371E8A" w:rsidRDefault="00C51139" w:rsidP="00C51139">
            <w:pPr>
              <w:jc w:val="center"/>
              <w:rPr>
                <w:rFonts w:eastAsia="MS Gothic"/>
                <w:color w:val="7030A0"/>
                <w:kern w:val="24"/>
                <w:sz w:val="16"/>
                <w:szCs w:val="16"/>
              </w:rPr>
            </w:pPr>
            <w:r w:rsidRPr="00371E8A">
              <w:rPr>
                <w:color w:val="7030A0"/>
                <w:sz w:val="16"/>
                <w:szCs w:val="16"/>
              </w:rPr>
              <w:t>Joint</w:t>
            </w:r>
          </w:p>
        </w:tc>
      </w:tr>
      <w:bookmarkStart w:id="1" w:name="_Hlk200029750"/>
      <w:tr w:rsidR="00C51139" w:rsidRPr="00BC5BE9" w14:paraId="38132B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C51139" w:rsidRDefault="00C51139" w:rsidP="00C51139">
            <w:pPr>
              <w:jc w:val="center"/>
              <w:rPr>
                <w:rFonts w:eastAsia="MS Gothic"/>
                <w:kern w:val="24"/>
                <w:sz w:val="16"/>
                <w:szCs w:val="16"/>
              </w:rPr>
            </w:pPr>
            <w:r>
              <w:lastRenderedPageBreak/>
              <w:fldChar w:fldCharType="begin"/>
            </w:r>
            <w:r>
              <w:instrText>HYPERLINK "https://mentor.ieee.org/802.11/dcn/25/11-25-0669-03-00bn-cr-cc50-mac-cids-in-clause-37-9-1.docx"</w:instrText>
            </w:r>
            <w:r>
              <w:fldChar w:fldCharType="separate"/>
            </w:r>
            <w:r>
              <w:rPr>
                <w:rStyle w:val="Hyperlink"/>
                <w:sz w:val="16"/>
                <w:szCs w:val="16"/>
              </w:rPr>
              <w:t>25/0669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C51139" w:rsidRPr="004B6848" w:rsidRDefault="00C51139" w:rsidP="00C51139">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C51139" w:rsidRPr="004B6848" w:rsidRDefault="00C51139" w:rsidP="00C51139">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C51139" w:rsidRDefault="00C51139" w:rsidP="00C51139">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C51139" w:rsidRDefault="00C51139" w:rsidP="00C51139">
            <w:pPr>
              <w:jc w:val="center"/>
              <w:rPr>
                <w:rFonts w:eastAsia="MS Gothic"/>
                <w:kern w:val="24"/>
                <w:sz w:val="16"/>
                <w:szCs w:val="16"/>
              </w:rPr>
            </w:pPr>
            <w:r>
              <w:rPr>
                <w:color w:val="00B050"/>
                <w:sz w:val="16"/>
                <w:szCs w:val="16"/>
              </w:rPr>
              <w:t>MAC</w:t>
            </w:r>
          </w:p>
        </w:tc>
      </w:tr>
      <w:bookmarkEnd w:id="1"/>
      <w:tr w:rsidR="00C51139" w:rsidRPr="00BC5BE9" w14:paraId="3E13B81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C51139" w:rsidRDefault="00C51139" w:rsidP="00C51139">
            <w:pPr>
              <w:jc w:val="center"/>
              <w:rPr>
                <w:rFonts w:eastAsia="MS Gothic"/>
                <w:kern w:val="24"/>
                <w:sz w:val="16"/>
                <w:szCs w:val="16"/>
              </w:rPr>
            </w:pPr>
            <w:r>
              <w:fldChar w:fldCharType="begin"/>
            </w:r>
            <w:r>
              <w:instrText>HYPERLINK "https://mentor.ieee.org/802.11/dcn/25/11-25-0673-03-00bn-cr-for-cc50-on-subclause-37-x-x-x-x-allowed-settings.docx"</w:instrText>
            </w:r>
            <w:r>
              <w:fldChar w:fldCharType="separate"/>
            </w:r>
            <w:r>
              <w:rPr>
                <w:rStyle w:val="Hyperlink"/>
                <w:sz w:val="16"/>
                <w:szCs w:val="16"/>
              </w:rPr>
              <w:t>25/0673</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C51139" w:rsidRPr="004B6848" w:rsidRDefault="00C51139" w:rsidP="00C51139">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C51139" w:rsidRPr="004B6848" w:rsidRDefault="00C51139" w:rsidP="00C51139">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C51139" w:rsidRDefault="00C51139" w:rsidP="00C51139">
            <w:pPr>
              <w:jc w:val="center"/>
              <w:rPr>
                <w:rFonts w:eastAsia="MS Gothic"/>
                <w:kern w:val="24"/>
                <w:sz w:val="16"/>
                <w:szCs w:val="16"/>
              </w:rPr>
            </w:pPr>
            <w:r>
              <w:rPr>
                <w:color w:val="00B050"/>
                <w:sz w:val="16"/>
                <w:szCs w:val="16"/>
              </w:rPr>
              <w:t>MAC</w:t>
            </w:r>
          </w:p>
        </w:tc>
      </w:tr>
      <w:tr w:rsidR="00C51139" w:rsidRPr="00BC5BE9" w14:paraId="44955E0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C51139" w:rsidRDefault="00C51139" w:rsidP="00C51139">
            <w:pPr>
              <w:jc w:val="center"/>
              <w:rPr>
                <w:rFonts w:eastAsia="MS Gothic"/>
                <w:kern w:val="24"/>
                <w:sz w:val="16"/>
                <w:szCs w:val="16"/>
              </w:rPr>
            </w:pPr>
            <w:hyperlink r:id="rId24" w:history="1">
              <w:r>
                <w:rPr>
                  <w:rStyle w:val="Hyperlink"/>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C51139" w:rsidRPr="004B6848" w:rsidRDefault="00C51139" w:rsidP="00C51139">
            <w:pPr>
              <w:rPr>
                <w:rFonts w:eastAsia="MS Gothic"/>
                <w:kern w:val="24"/>
                <w:sz w:val="16"/>
                <w:szCs w:val="16"/>
              </w:rPr>
            </w:pPr>
            <w:r>
              <w:rPr>
                <w:color w:val="00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C51139" w:rsidRPr="004B6848" w:rsidRDefault="00C51139" w:rsidP="00C51139">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4D3F1716" w:rsidR="00C51139" w:rsidRPr="008F6EEA" w:rsidRDefault="00C51139" w:rsidP="00C51139">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C51139" w:rsidRDefault="00C51139" w:rsidP="00C51139">
            <w:pPr>
              <w:jc w:val="center"/>
              <w:rPr>
                <w:rFonts w:eastAsia="MS Gothic"/>
                <w:kern w:val="24"/>
                <w:sz w:val="16"/>
                <w:szCs w:val="16"/>
              </w:rPr>
            </w:pPr>
            <w:r>
              <w:rPr>
                <w:color w:val="00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C51139" w:rsidRDefault="00C51139" w:rsidP="00C51139">
            <w:pPr>
              <w:jc w:val="center"/>
              <w:rPr>
                <w:rFonts w:eastAsia="MS Gothic"/>
                <w:kern w:val="24"/>
                <w:sz w:val="16"/>
                <w:szCs w:val="16"/>
              </w:rPr>
            </w:pPr>
            <w:r>
              <w:rPr>
                <w:color w:val="000000"/>
                <w:sz w:val="16"/>
                <w:szCs w:val="16"/>
              </w:rPr>
              <w:t>PHY</w:t>
            </w:r>
          </w:p>
        </w:tc>
      </w:tr>
      <w:tr w:rsidR="00C51139" w:rsidRPr="00BC5BE9" w14:paraId="2FC8B4A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C51139" w:rsidRDefault="00C51139" w:rsidP="00C51139">
            <w:pPr>
              <w:jc w:val="center"/>
              <w:rPr>
                <w:rFonts w:eastAsia="MS Gothic"/>
                <w:kern w:val="24"/>
                <w:sz w:val="16"/>
                <w:szCs w:val="16"/>
              </w:rPr>
            </w:pPr>
            <w:hyperlink r:id="rId25" w:history="1">
              <w:r>
                <w:rPr>
                  <w:rStyle w:val="Hyperlink"/>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C51139" w:rsidRPr="004B6848" w:rsidRDefault="00C51139" w:rsidP="00C51139">
            <w:pPr>
              <w:rPr>
                <w:rFonts w:eastAsia="MS Gothic"/>
                <w:kern w:val="24"/>
                <w:sz w:val="16"/>
                <w:szCs w:val="16"/>
              </w:rPr>
            </w:pPr>
            <w:r>
              <w:rPr>
                <w:color w:val="00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C51139" w:rsidRPr="004B6848" w:rsidRDefault="00C51139" w:rsidP="00C51139">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0E248940" w:rsidR="00C51139" w:rsidRPr="008F6EEA" w:rsidRDefault="00C51139" w:rsidP="00C51139">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C51139" w:rsidRDefault="00C51139" w:rsidP="00C51139">
            <w:pPr>
              <w:jc w:val="center"/>
              <w:rPr>
                <w:rFonts w:eastAsia="MS Gothic"/>
                <w:kern w:val="24"/>
                <w:sz w:val="16"/>
                <w:szCs w:val="16"/>
              </w:rPr>
            </w:pPr>
            <w:r>
              <w:rPr>
                <w:color w:val="00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C51139" w:rsidRDefault="00C51139" w:rsidP="00C51139">
            <w:pPr>
              <w:jc w:val="center"/>
              <w:rPr>
                <w:rFonts w:eastAsia="MS Gothic"/>
                <w:kern w:val="24"/>
                <w:sz w:val="16"/>
                <w:szCs w:val="16"/>
              </w:rPr>
            </w:pPr>
            <w:r>
              <w:rPr>
                <w:color w:val="000000"/>
                <w:sz w:val="16"/>
                <w:szCs w:val="16"/>
              </w:rPr>
              <w:t>PHY</w:t>
            </w:r>
          </w:p>
        </w:tc>
      </w:tr>
      <w:tr w:rsidR="00C51139" w:rsidRPr="00BC5BE9" w14:paraId="62A205A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C51139" w:rsidRPr="00A67361" w:rsidRDefault="00C51139" w:rsidP="00C51139">
            <w:pPr>
              <w:jc w:val="center"/>
              <w:rPr>
                <w:rFonts w:eastAsia="MS Gothic"/>
                <w:color w:val="00B050"/>
                <w:kern w:val="24"/>
                <w:sz w:val="16"/>
                <w:szCs w:val="16"/>
              </w:rPr>
            </w:pPr>
            <w:hyperlink r:id="rId26"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C51139" w:rsidRPr="00A67361" w:rsidRDefault="00C51139" w:rsidP="00C51139">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C51139" w:rsidRPr="00A67361" w:rsidRDefault="00C51139" w:rsidP="00C51139">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C51139" w:rsidRPr="00A67361" w:rsidRDefault="00C51139" w:rsidP="00C51139">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C51139" w:rsidRPr="00A67361" w:rsidRDefault="00C51139" w:rsidP="00C51139">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C51139" w:rsidRPr="00A67361" w:rsidRDefault="00C51139" w:rsidP="00C51139">
            <w:pPr>
              <w:jc w:val="center"/>
              <w:rPr>
                <w:rFonts w:eastAsia="MS Gothic"/>
                <w:color w:val="00B050"/>
                <w:kern w:val="24"/>
                <w:sz w:val="16"/>
                <w:szCs w:val="16"/>
              </w:rPr>
            </w:pPr>
            <w:r w:rsidRPr="00A67361">
              <w:rPr>
                <w:color w:val="00B050"/>
                <w:sz w:val="16"/>
                <w:szCs w:val="16"/>
              </w:rPr>
              <w:t>MAC</w:t>
            </w:r>
          </w:p>
        </w:tc>
      </w:tr>
      <w:tr w:rsidR="00C51139" w:rsidRPr="00BC5BE9" w14:paraId="69C2CC6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C51139" w:rsidRDefault="00C51139" w:rsidP="00C51139">
            <w:pPr>
              <w:jc w:val="center"/>
              <w:rPr>
                <w:rFonts w:eastAsia="MS Gothic"/>
                <w:kern w:val="24"/>
                <w:sz w:val="16"/>
                <w:szCs w:val="16"/>
              </w:rPr>
            </w:pPr>
            <w:hyperlink r:id="rId27"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C51139" w:rsidRPr="004B6848" w:rsidRDefault="00C51139" w:rsidP="00C51139">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C51139" w:rsidRPr="004B6848" w:rsidRDefault="00C51139" w:rsidP="00C51139">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C51139" w:rsidRDefault="00C51139" w:rsidP="00C51139">
            <w:pPr>
              <w:jc w:val="center"/>
              <w:rPr>
                <w:rFonts w:eastAsia="MS Gothic"/>
                <w:kern w:val="24"/>
                <w:sz w:val="16"/>
                <w:szCs w:val="16"/>
              </w:rPr>
            </w:pPr>
            <w:r>
              <w:rPr>
                <w:color w:val="00B050"/>
                <w:sz w:val="16"/>
                <w:szCs w:val="16"/>
              </w:rPr>
              <w:t>PHY</w:t>
            </w:r>
          </w:p>
        </w:tc>
      </w:tr>
      <w:tr w:rsidR="00C51139" w:rsidRPr="00BC5BE9" w14:paraId="4ACBBA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C51139" w:rsidRPr="00B87D92" w:rsidRDefault="00C51139" w:rsidP="00C51139">
            <w:pPr>
              <w:jc w:val="center"/>
              <w:rPr>
                <w:rFonts w:eastAsia="MS Gothic"/>
                <w:color w:val="7030A0"/>
                <w:kern w:val="24"/>
                <w:sz w:val="16"/>
                <w:szCs w:val="16"/>
              </w:rPr>
            </w:pPr>
            <w:hyperlink r:id="rId28" w:history="1">
              <w:r w:rsidRPr="00B87D92">
                <w:rPr>
                  <w:rStyle w:val="Hyperlink"/>
                  <w:color w:val="7030A0"/>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C51139" w:rsidRPr="00B87D92" w:rsidRDefault="00C51139" w:rsidP="00C51139">
            <w:pPr>
              <w:rPr>
                <w:rFonts w:eastAsia="MS Gothic"/>
                <w:color w:val="7030A0"/>
                <w:kern w:val="24"/>
                <w:sz w:val="16"/>
                <w:szCs w:val="16"/>
              </w:rPr>
            </w:pPr>
            <w:r w:rsidRPr="00B87D92">
              <w:rPr>
                <w:color w:val="7030A0"/>
                <w:sz w:val="16"/>
                <w:szCs w:val="16"/>
              </w:rPr>
              <w:t xml:space="preserve">CC50 CR for clause </w:t>
            </w:r>
            <w:proofErr w:type="gramStart"/>
            <w:r w:rsidRPr="00B87D92">
              <w:rPr>
                <w:color w:val="7030A0"/>
                <w:sz w:val="16"/>
                <w:szCs w:val="16"/>
              </w:rPr>
              <w:t>6 part</w:t>
            </w:r>
            <w:proofErr w:type="gramEnd"/>
            <w:r w:rsidRPr="00B87D92">
              <w:rPr>
                <w:color w:val="7030A0"/>
                <w:sz w:val="16"/>
                <w:szCs w:val="16"/>
              </w:rPr>
              <w:t xml:space="preserve">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C51139" w:rsidRPr="00B87D92" w:rsidRDefault="00C51139" w:rsidP="00C51139">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FD701" w14:textId="5BE94726" w:rsidR="00C51139" w:rsidRPr="00B87D92" w:rsidRDefault="00C51139" w:rsidP="00C51139">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w:t>
            </w:r>
            <w:r w:rsidR="00B87D92">
              <w:rPr>
                <w:color w:val="7030A0"/>
                <w:sz w:val="16"/>
                <w:szCs w:val="16"/>
              </w:rPr>
              <w:t>9</w:t>
            </w:r>
            <w:r w:rsidRPr="00B87D92">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E2EC895" w:rsidR="00C51139" w:rsidRPr="00B87D92" w:rsidRDefault="00C51139" w:rsidP="00C51139">
            <w:pPr>
              <w:jc w:val="center"/>
              <w:rPr>
                <w:rFonts w:eastAsia="MS Gothic"/>
                <w:color w:val="7030A0"/>
                <w:kern w:val="24"/>
                <w:sz w:val="16"/>
                <w:szCs w:val="16"/>
              </w:rPr>
            </w:pPr>
            <w:r w:rsidRPr="00B87D92">
              <w:rPr>
                <w:color w:val="7030A0"/>
                <w:sz w:val="16"/>
                <w:szCs w:val="16"/>
              </w:rPr>
              <w:t>CR-1</w:t>
            </w:r>
            <w:r w:rsidR="00B87D92">
              <w:rPr>
                <w:color w:val="7030A0"/>
                <w:sz w:val="16"/>
                <w:szCs w:val="16"/>
              </w:rPr>
              <w:t>1</w:t>
            </w:r>
            <w:r w:rsidRPr="00B87D92">
              <w:rPr>
                <w:color w:val="7030A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C51139" w:rsidRPr="00B87D92" w:rsidRDefault="00C51139" w:rsidP="00C51139">
            <w:pPr>
              <w:jc w:val="center"/>
              <w:rPr>
                <w:rFonts w:eastAsia="MS Gothic"/>
                <w:color w:val="7030A0"/>
                <w:kern w:val="24"/>
                <w:sz w:val="16"/>
                <w:szCs w:val="16"/>
              </w:rPr>
            </w:pPr>
            <w:r w:rsidRPr="00B87D92">
              <w:rPr>
                <w:color w:val="7030A0"/>
                <w:sz w:val="16"/>
                <w:szCs w:val="16"/>
              </w:rPr>
              <w:t>Joint</w:t>
            </w:r>
          </w:p>
        </w:tc>
      </w:tr>
      <w:tr w:rsidR="00C51139" w:rsidRPr="00BC5BE9" w14:paraId="3588CE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C51139" w:rsidRDefault="00C51139" w:rsidP="00C51139">
            <w:pPr>
              <w:jc w:val="center"/>
              <w:rPr>
                <w:rFonts w:eastAsia="MS Gothic"/>
                <w:kern w:val="24"/>
                <w:sz w:val="16"/>
                <w:szCs w:val="16"/>
              </w:rPr>
            </w:pPr>
            <w:hyperlink r:id="rId29" w:history="1">
              <w:r w:rsidRPr="0093333E">
                <w:rPr>
                  <w:rStyle w:val="Hyperlink"/>
                  <w:sz w:val="16"/>
                  <w:szCs w:val="16"/>
                </w:rPr>
                <w:t>25/0735</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C51139" w:rsidRPr="004B6848" w:rsidRDefault="00C51139" w:rsidP="00C51139">
            <w:pPr>
              <w:rPr>
                <w:rFonts w:eastAsia="MS Gothic"/>
                <w:kern w:val="24"/>
                <w:sz w:val="16"/>
                <w:szCs w:val="16"/>
              </w:rPr>
            </w:pPr>
            <w:r>
              <w:rPr>
                <w:color w:val="00000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C51139" w:rsidRPr="004B6848" w:rsidRDefault="00C51139" w:rsidP="00C51139">
            <w:pPr>
              <w:rPr>
                <w:rFonts w:eastAsia="MS Gothic"/>
                <w:kern w:val="24"/>
                <w:sz w:val="16"/>
                <w:szCs w:val="16"/>
              </w:rPr>
            </w:pPr>
            <w:r>
              <w:rPr>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8212C8" w:rsidR="00C51139" w:rsidRPr="00BA3D2E" w:rsidRDefault="00C51139" w:rsidP="00C51139">
            <w:pPr>
              <w:pStyle w:val="NormalWeb"/>
              <w:spacing w:before="0" w:beforeAutospacing="0" w:after="0" w:afterAutospacing="0"/>
              <w:jc w:val="center"/>
              <w:rPr>
                <w:rFonts w:eastAsia="MS Gothic"/>
                <w:b/>
                <w:bCs/>
                <w:color w:val="000000"/>
                <w:kern w:val="24"/>
                <w:sz w:val="16"/>
                <w:szCs w:val="16"/>
              </w:rPr>
            </w:pPr>
            <w:r w:rsidRPr="00BA3D2E">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C51139" w:rsidRDefault="00C51139" w:rsidP="00C51139">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C51139" w:rsidRDefault="00C51139" w:rsidP="00C51139">
            <w:pPr>
              <w:jc w:val="center"/>
              <w:rPr>
                <w:rFonts w:eastAsia="MS Gothic"/>
                <w:kern w:val="24"/>
                <w:sz w:val="16"/>
                <w:szCs w:val="16"/>
              </w:rPr>
            </w:pPr>
            <w:r>
              <w:rPr>
                <w:sz w:val="16"/>
                <w:szCs w:val="16"/>
              </w:rPr>
              <w:t>PHY</w:t>
            </w:r>
          </w:p>
        </w:tc>
      </w:tr>
      <w:tr w:rsidR="00C51139" w:rsidRPr="00BC5BE9" w14:paraId="46A00DA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3B704411" w:rsidR="00C51139" w:rsidRPr="00660951" w:rsidRDefault="00C51139" w:rsidP="00C51139">
            <w:pPr>
              <w:jc w:val="center"/>
              <w:rPr>
                <w:rFonts w:eastAsia="MS Gothic"/>
                <w:color w:val="000000" w:themeColor="text1"/>
                <w:kern w:val="24"/>
                <w:sz w:val="16"/>
                <w:szCs w:val="16"/>
              </w:rPr>
            </w:pPr>
            <w:hyperlink r:id="rId30" w:history="1">
              <w:r w:rsidRPr="00A46444">
                <w:rPr>
                  <w:rStyle w:val="Hyperlink"/>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C51139" w:rsidRPr="00660951" w:rsidRDefault="00C51139" w:rsidP="00C51139">
            <w:pPr>
              <w:rPr>
                <w:rFonts w:eastAsia="MS Gothic"/>
                <w:color w:val="000000" w:themeColor="text1"/>
                <w:kern w:val="24"/>
                <w:sz w:val="16"/>
                <w:szCs w:val="16"/>
              </w:rPr>
            </w:pPr>
            <w:r w:rsidRPr="00660951">
              <w:rPr>
                <w:color w:val="000000" w:themeColor="text1"/>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C51139" w:rsidRPr="00660951" w:rsidRDefault="00C51139" w:rsidP="00C51139">
            <w:pPr>
              <w:rPr>
                <w:rFonts w:eastAsia="MS Gothic"/>
                <w:color w:val="000000" w:themeColor="text1"/>
                <w:kern w:val="24"/>
                <w:sz w:val="16"/>
                <w:szCs w:val="16"/>
              </w:rPr>
            </w:pPr>
            <w:r w:rsidRPr="00660951">
              <w:rPr>
                <w:color w:val="000000" w:themeColor="text1"/>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7B21468C" w:rsidR="00C51139" w:rsidRPr="00660951" w:rsidRDefault="00C273DF" w:rsidP="00C51139">
            <w:pPr>
              <w:pStyle w:val="NormalWeb"/>
              <w:spacing w:before="0" w:beforeAutospacing="0" w:after="0" w:afterAutospacing="0"/>
              <w:jc w:val="center"/>
              <w:rPr>
                <w:rFonts w:eastAsia="MS Gothic"/>
                <w:b/>
                <w:bCs/>
                <w:color w:val="000000" w:themeColor="text1"/>
                <w:kern w:val="24"/>
                <w:sz w:val="16"/>
                <w:szCs w:val="16"/>
              </w:rPr>
            </w:pPr>
            <w:r w:rsidRPr="00660951">
              <w:rPr>
                <w:color w:val="000000" w:themeColor="text1"/>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C51139" w:rsidRPr="00660951" w:rsidRDefault="00C51139" w:rsidP="00C51139">
            <w:pPr>
              <w:jc w:val="center"/>
              <w:rPr>
                <w:rFonts w:eastAsia="MS Gothic"/>
                <w:color w:val="000000" w:themeColor="text1"/>
                <w:kern w:val="24"/>
                <w:sz w:val="16"/>
                <w:szCs w:val="16"/>
              </w:rPr>
            </w:pPr>
            <w:r w:rsidRPr="00660951">
              <w:rPr>
                <w:color w:val="000000" w:themeColor="text1"/>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C51139" w:rsidRPr="00660951" w:rsidRDefault="00C51139" w:rsidP="00C51139">
            <w:pPr>
              <w:jc w:val="center"/>
              <w:rPr>
                <w:rFonts w:eastAsia="MS Gothic"/>
                <w:color w:val="000000" w:themeColor="text1"/>
                <w:kern w:val="24"/>
                <w:sz w:val="16"/>
                <w:szCs w:val="16"/>
              </w:rPr>
            </w:pPr>
            <w:r w:rsidRPr="00660951">
              <w:rPr>
                <w:color w:val="000000" w:themeColor="text1"/>
                <w:sz w:val="16"/>
                <w:szCs w:val="16"/>
              </w:rPr>
              <w:t>MAC</w:t>
            </w:r>
          </w:p>
        </w:tc>
      </w:tr>
      <w:tr w:rsidR="00C51139" w:rsidRPr="00BC5BE9" w14:paraId="5882AC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C51139" w:rsidRDefault="00C51139" w:rsidP="00C51139">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C51139" w:rsidRPr="004B6848" w:rsidRDefault="00C51139" w:rsidP="00C51139">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C51139" w:rsidRPr="004B6848" w:rsidRDefault="00C51139" w:rsidP="00C51139">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C51139" w:rsidRDefault="00C51139" w:rsidP="00C51139">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C51139" w:rsidRDefault="00C51139" w:rsidP="00C51139">
            <w:pPr>
              <w:jc w:val="center"/>
              <w:rPr>
                <w:rFonts w:eastAsia="MS Gothic"/>
                <w:kern w:val="24"/>
                <w:sz w:val="16"/>
                <w:szCs w:val="16"/>
              </w:rPr>
            </w:pPr>
            <w:r>
              <w:rPr>
                <w:color w:val="000000"/>
                <w:sz w:val="16"/>
                <w:szCs w:val="16"/>
              </w:rPr>
              <w:t>MAC</w:t>
            </w:r>
          </w:p>
        </w:tc>
      </w:tr>
      <w:tr w:rsidR="00C51139" w:rsidRPr="00BC5BE9" w14:paraId="3D6032A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C51139" w:rsidRPr="00DA18D3" w:rsidRDefault="00C51139" w:rsidP="00C51139">
            <w:pPr>
              <w:jc w:val="center"/>
              <w:rPr>
                <w:rFonts w:eastAsia="MS Gothic"/>
                <w:color w:val="00B050"/>
                <w:kern w:val="24"/>
                <w:sz w:val="16"/>
                <w:szCs w:val="16"/>
              </w:rPr>
            </w:pPr>
            <w:hyperlink r:id="rId31"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C51139" w:rsidRPr="00DA18D3" w:rsidRDefault="00C51139" w:rsidP="00C51139">
            <w:pPr>
              <w:rPr>
                <w:rFonts w:eastAsia="MS Gothic"/>
                <w:color w:val="00B050"/>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C51139" w:rsidRPr="00DA18D3" w:rsidRDefault="00C51139" w:rsidP="00C51139">
            <w:pPr>
              <w:rPr>
                <w:rFonts w:eastAsia="MS Gothic"/>
                <w:color w:val="00B050"/>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470DE22"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C51139" w:rsidRPr="00DA18D3" w:rsidRDefault="00C51139" w:rsidP="00C51139">
            <w:pPr>
              <w:jc w:val="center"/>
              <w:rPr>
                <w:rFonts w:eastAsia="MS Gothic"/>
                <w:color w:val="00B050"/>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1334DF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C51139" w:rsidRDefault="00C51139" w:rsidP="00C51139">
            <w:pPr>
              <w:jc w:val="center"/>
              <w:rPr>
                <w:rFonts w:eastAsia="MS Gothic"/>
                <w:kern w:val="24"/>
                <w:sz w:val="16"/>
                <w:szCs w:val="16"/>
              </w:rPr>
            </w:pPr>
            <w:hyperlink r:id="rId32" w:history="1">
              <w:r>
                <w:rPr>
                  <w:rStyle w:val="Hyperlink"/>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C51139" w:rsidRPr="004B6848" w:rsidRDefault="00C51139" w:rsidP="00C51139">
            <w:pPr>
              <w:rPr>
                <w:rFonts w:eastAsia="MS Gothic"/>
                <w:kern w:val="24"/>
                <w:sz w:val="16"/>
                <w:szCs w:val="16"/>
              </w:rPr>
            </w:pPr>
            <w:r>
              <w:rPr>
                <w:color w:val="00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C51139" w:rsidRPr="004B6848" w:rsidRDefault="00C51139" w:rsidP="00C51139">
            <w:pPr>
              <w:rPr>
                <w:rFonts w:eastAsia="MS Gothic"/>
                <w:kern w:val="24"/>
                <w:sz w:val="16"/>
                <w:szCs w:val="16"/>
              </w:rPr>
            </w:pPr>
            <w:r>
              <w:rPr>
                <w:color w:val="00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7984E9D5" w:rsidR="00C51139" w:rsidRPr="00EF3E0D" w:rsidRDefault="00C51139" w:rsidP="00C51139">
            <w:pPr>
              <w:pStyle w:val="NormalWeb"/>
              <w:spacing w:before="0" w:beforeAutospacing="0" w:after="0" w:afterAutospacing="0"/>
              <w:jc w:val="center"/>
              <w:rPr>
                <w:rFonts w:eastAsia="MS Gothic"/>
                <w:b/>
                <w:bCs/>
                <w:color w:val="000000"/>
                <w:kern w:val="24"/>
                <w:sz w:val="16"/>
                <w:szCs w:val="16"/>
              </w:rPr>
            </w:pPr>
            <w:r w:rsidRPr="00EF3E0D">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C51139" w:rsidRDefault="00C51139" w:rsidP="00C51139">
            <w:pPr>
              <w:jc w:val="center"/>
              <w:rPr>
                <w:rFonts w:eastAsia="MS Gothic"/>
                <w:kern w:val="24"/>
                <w:sz w:val="16"/>
                <w:szCs w:val="16"/>
              </w:rPr>
            </w:pPr>
            <w:r>
              <w:rPr>
                <w:color w:val="00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C51139" w:rsidRDefault="00C51139" w:rsidP="00C51139">
            <w:pPr>
              <w:jc w:val="center"/>
              <w:rPr>
                <w:rFonts w:eastAsia="MS Gothic"/>
                <w:kern w:val="24"/>
                <w:sz w:val="16"/>
                <w:szCs w:val="16"/>
              </w:rPr>
            </w:pPr>
            <w:r>
              <w:rPr>
                <w:color w:val="000000"/>
                <w:sz w:val="16"/>
                <w:szCs w:val="16"/>
              </w:rPr>
              <w:t>PHY</w:t>
            </w:r>
          </w:p>
        </w:tc>
      </w:tr>
      <w:tr w:rsidR="00C51139" w:rsidRPr="00BC5BE9" w14:paraId="557D0BF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C51139" w:rsidRPr="00DA18D3" w:rsidRDefault="00C51139" w:rsidP="00C51139">
            <w:pPr>
              <w:jc w:val="center"/>
              <w:rPr>
                <w:rFonts w:eastAsia="MS Gothic"/>
                <w:color w:val="00B050"/>
                <w:kern w:val="24"/>
                <w:sz w:val="16"/>
                <w:szCs w:val="16"/>
              </w:rPr>
            </w:pPr>
            <w:hyperlink r:id="rId33"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C51139" w:rsidRPr="00DA18D3" w:rsidRDefault="00C51139" w:rsidP="00C51139">
            <w:pPr>
              <w:rPr>
                <w:rFonts w:eastAsia="MS Gothic"/>
                <w:color w:val="00B050"/>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C51139" w:rsidRPr="00DA18D3" w:rsidRDefault="00C51139" w:rsidP="00C51139">
            <w:pPr>
              <w:rPr>
                <w:rFonts w:eastAsia="MS Gothic"/>
                <w:color w:val="00B050"/>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4EDFEDA"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C51139" w:rsidRPr="00DA18D3" w:rsidRDefault="00C51139" w:rsidP="00C51139">
            <w:pPr>
              <w:jc w:val="center"/>
              <w:rPr>
                <w:rFonts w:eastAsia="MS Gothic"/>
                <w:color w:val="00B050"/>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2AA59B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C51139" w:rsidRDefault="00C51139" w:rsidP="00C51139">
            <w:pPr>
              <w:jc w:val="center"/>
              <w:rPr>
                <w:rFonts w:eastAsia="MS Gothic"/>
                <w:kern w:val="24"/>
                <w:sz w:val="16"/>
                <w:szCs w:val="16"/>
              </w:rPr>
            </w:pPr>
            <w:hyperlink r:id="rId34"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C51139" w:rsidRPr="004B6848" w:rsidRDefault="00C51139" w:rsidP="00C51139">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C51139" w:rsidRPr="004B6848" w:rsidRDefault="00C51139" w:rsidP="00C51139">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867C" w14:textId="77777777" w:rsidR="00C51139" w:rsidRDefault="00C51139" w:rsidP="00C51139">
            <w:pPr>
              <w:pStyle w:val="NormalWeb"/>
              <w:spacing w:before="0" w:beforeAutospacing="0" w:after="0" w:afterAutospacing="0"/>
              <w:jc w:val="center"/>
              <w:rPr>
                <w:b/>
                <w:bCs/>
                <w:color w:val="000000"/>
                <w:sz w:val="16"/>
                <w:szCs w:val="16"/>
              </w:rPr>
            </w:pPr>
            <w:r>
              <w:rPr>
                <w:b/>
                <w:bCs/>
                <w:color w:val="000000"/>
                <w:sz w:val="16"/>
                <w:szCs w:val="16"/>
              </w:rPr>
              <w:t>Deferred</w:t>
            </w:r>
          </w:p>
          <w:p w14:paraId="2B0851BB" w14:textId="0E92EB46"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(MAC ad-hoc)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C51139" w:rsidRDefault="00C51139" w:rsidP="00C51139">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C51139" w:rsidRDefault="00C51139" w:rsidP="00C51139">
            <w:pPr>
              <w:jc w:val="center"/>
              <w:rPr>
                <w:rFonts w:eastAsia="MS Gothic"/>
                <w:kern w:val="24"/>
                <w:sz w:val="16"/>
                <w:szCs w:val="16"/>
              </w:rPr>
            </w:pPr>
            <w:r>
              <w:rPr>
                <w:color w:val="000000"/>
                <w:sz w:val="16"/>
                <w:szCs w:val="16"/>
              </w:rPr>
              <w:t>MAC</w:t>
            </w:r>
          </w:p>
        </w:tc>
      </w:tr>
      <w:tr w:rsidR="00C51139" w:rsidRPr="00BC5BE9" w14:paraId="5BE80D5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C51139" w:rsidRPr="00DD5A1F" w:rsidRDefault="00C51139" w:rsidP="00C51139">
            <w:pPr>
              <w:jc w:val="center"/>
              <w:rPr>
                <w:rFonts w:eastAsia="MS Gothic"/>
                <w:color w:val="00B050"/>
                <w:kern w:val="24"/>
                <w:sz w:val="16"/>
                <w:szCs w:val="16"/>
              </w:rPr>
            </w:pPr>
            <w:hyperlink r:id="rId35"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C51139" w:rsidRPr="00DD5A1F" w:rsidRDefault="00C51139" w:rsidP="00C51139">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C51139" w:rsidRPr="00DD5A1F" w:rsidRDefault="00C51139" w:rsidP="00C51139">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C51139" w:rsidRPr="00DD5A1F" w:rsidRDefault="00C51139" w:rsidP="00C51139">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649B8E00" w:rsidR="00C51139" w:rsidRPr="00DD5A1F" w:rsidRDefault="003E0EB6" w:rsidP="003E0EB6">
            <w:pPr>
              <w:jc w:val="center"/>
              <w:rPr>
                <w:rFonts w:eastAsia="MS Gothic"/>
                <w:color w:val="00B050"/>
                <w:kern w:val="24"/>
                <w:sz w:val="16"/>
                <w:szCs w:val="16"/>
              </w:rPr>
            </w:pPr>
            <w:r>
              <w:rPr>
                <w:color w:val="00B05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C51139" w:rsidRPr="00DD5A1F" w:rsidRDefault="00C51139" w:rsidP="00C51139">
            <w:pPr>
              <w:jc w:val="center"/>
              <w:rPr>
                <w:rFonts w:eastAsia="MS Gothic"/>
                <w:color w:val="00B050"/>
                <w:kern w:val="24"/>
                <w:sz w:val="16"/>
                <w:szCs w:val="16"/>
              </w:rPr>
            </w:pPr>
            <w:r w:rsidRPr="00DD5A1F">
              <w:rPr>
                <w:color w:val="00B050"/>
                <w:sz w:val="16"/>
                <w:szCs w:val="16"/>
              </w:rPr>
              <w:t>MAC</w:t>
            </w:r>
          </w:p>
        </w:tc>
      </w:tr>
      <w:tr w:rsidR="00C51139" w:rsidRPr="00BC5BE9" w14:paraId="575E764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C51139" w:rsidRPr="002B3B3F" w:rsidRDefault="00C51139" w:rsidP="00C51139">
            <w:pPr>
              <w:jc w:val="center"/>
              <w:rPr>
                <w:rFonts w:eastAsia="MS Gothic"/>
                <w:color w:val="00B050"/>
                <w:kern w:val="24"/>
                <w:sz w:val="16"/>
                <w:szCs w:val="16"/>
              </w:rPr>
            </w:pPr>
            <w:hyperlink r:id="rId36" w:history="1">
              <w:r w:rsidRPr="002B3B3F">
                <w:rPr>
                  <w:rStyle w:val="Hyperlink"/>
                  <w:color w:val="00B050"/>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C51139" w:rsidRPr="002B3B3F" w:rsidRDefault="00C51139" w:rsidP="00C51139">
            <w:pPr>
              <w:rPr>
                <w:rFonts w:eastAsia="MS Gothic"/>
                <w:color w:val="00B050"/>
                <w:kern w:val="24"/>
                <w:sz w:val="16"/>
                <w:szCs w:val="16"/>
              </w:rPr>
            </w:pPr>
            <w:r w:rsidRPr="002B3B3F">
              <w:rPr>
                <w:rFonts w:eastAsia="MS Gothic"/>
                <w:color w:val="00B050"/>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C51139" w:rsidRPr="002B3B3F" w:rsidRDefault="00C51139" w:rsidP="00C51139">
            <w:pPr>
              <w:rPr>
                <w:rFonts w:eastAsia="MS Gothic"/>
                <w:color w:val="00B050"/>
                <w:kern w:val="24"/>
                <w:sz w:val="16"/>
                <w:szCs w:val="16"/>
              </w:rPr>
            </w:pPr>
            <w:r w:rsidRPr="002B3B3F">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46283CEA" w:rsidR="00C51139" w:rsidRPr="002B3B3F" w:rsidRDefault="002B3B3F" w:rsidP="00C51139">
            <w:pPr>
              <w:pStyle w:val="NormalWeb"/>
              <w:spacing w:before="0" w:beforeAutospacing="0" w:after="0" w:afterAutospacing="0"/>
              <w:jc w:val="center"/>
              <w:rPr>
                <w:rFonts w:eastAsia="MS Gothic"/>
                <w:b/>
                <w:bCs/>
                <w:color w:val="00B050"/>
                <w:kern w:val="24"/>
                <w:sz w:val="16"/>
                <w:szCs w:val="16"/>
              </w:rPr>
            </w:pPr>
            <w:r w:rsidRPr="002B3B3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C51139" w:rsidRPr="002B3B3F" w:rsidRDefault="00C51139" w:rsidP="00C51139">
            <w:pPr>
              <w:jc w:val="center"/>
              <w:rPr>
                <w:rFonts w:eastAsia="MS Gothic"/>
                <w:color w:val="00B050"/>
                <w:kern w:val="24"/>
                <w:sz w:val="16"/>
                <w:szCs w:val="16"/>
              </w:rPr>
            </w:pPr>
            <w:r w:rsidRPr="002B3B3F">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C51139" w:rsidRPr="002B3B3F" w:rsidRDefault="00C51139" w:rsidP="00C51139">
            <w:pPr>
              <w:jc w:val="center"/>
              <w:rPr>
                <w:rFonts w:eastAsia="MS Gothic"/>
                <w:color w:val="00B050"/>
                <w:kern w:val="24"/>
                <w:sz w:val="16"/>
                <w:szCs w:val="16"/>
              </w:rPr>
            </w:pPr>
            <w:r w:rsidRPr="002B3B3F">
              <w:rPr>
                <w:color w:val="00B050"/>
                <w:sz w:val="16"/>
                <w:szCs w:val="16"/>
              </w:rPr>
              <w:t>Joint</w:t>
            </w:r>
          </w:p>
        </w:tc>
      </w:tr>
      <w:tr w:rsidR="00C51139" w:rsidRPr="00BC5BE9" w14:paraId="40D772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C51139" w:rsidRPr="00CD33DD" w:rsidRDefault="00C51139" w:rsidP="00C51139">
            <w:pPr>
              <w:jc w:val="center"/>
              <w:rPr>
                <w:rFonts w:eastAsia="MS Gothic"/>
                <w:color w:val="00B050"/>
                <w:kern w:val="24"/>
                <w:sz w:val="16"/>
                <w:szCs w:val="16"/>
              </w:rPr>
            </w:pPr>
            <w:hyperlink r:id="rId37" w:history="1">
              <w:r w:rsidRPr="00CD33DD">
                <w:rPr>
                  <w:rStyle w:val="Hyperlink"/>
                  <w:color w:val="00B050"/>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C51139" w:rsidRPr="00CD33DD" w:rsidRDefault="00C51139" w:rsidP="00C51139">
            <w:pPr>
              <w:rPr>
                <w:rFonts w:eastAsia="MS Gothic"/>
                <w:color w:val="00B050"/>
                <w:kern w:val="24"/>
                <w:sz w:val="16"/>
                <w:szCs w:val="16"/>
              </w:rPr>
            </w:pPr>
            <w:r w:rsidRPr="00CD33DD">
              <w:rPr>
                <w:rFonts w:eastAsia="MS Gothic"/>
                <w:color w:val="00B050"/>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C51139" w:rsidRPr="00CD33DD" w:rsidRDefault="00C51139" w:rsidP="00C51139">
            <w:pPr>
              <w:rPr>
                <w:rFonts w:eastAsia="MS Gothic"/>
                <w:color w:val="00B050"/>
                <w:kern w:val="24"/>
                <w:sz w:val="16"/>
                <w:szCs w:val="16"/>
              </w:rPr>
            </w:pPr>
            <w:r w:rsidRPr="00CD33DD">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4881015B" w:rsidR="00C51139" w:rsidRPr="00CD33DD" w:rsidRDefault="00CD33DD" w:rsidP="00C51139">
            <w:pPr>
              <w:pStyle w:val="NormalWeb"/>
              <w:spacing w:before="0" w:beforeAutospacing="0" w:after="0" w:afterAutospacing="0"/>
              <w:jc w:val="center"/>
              <w:rPr>
                <w:rFonts w:eastAsia="MS Gothic"/>
                <w:b/>
                <w:bCs/>
                <w:color w:val="00B050"/>
                <w:kern w:val="24"/>
                <w:sz w:val="16"/>
                <w:szCs w:val="16"/>
              </w:rPr>
            </w:pPr>
            <w:r w:rsidRPr="00CD33D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C51139" w:rsidRPr="00CD33DD" w:rsidRDefault="00C51139" w:rsidP="00C51139">
            <w:pPr>
              <w:jc w:val="center"/>
              <w:rPr>
                <w:rFonts w:eastAsia="MS Gothic"/>
                <w:color w:val="00B050"/>
                <w:kern w:val="24"/>
                <w:sz w:val="16"/>
                <w:szCs w:val="16"/>
              </w:rPr>
            </w:pPr>
            <w:r w:rsidRPr="00CD33DD">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C51139" w:rsidRPr="00CD33DD" w:rsidRDefault="00C51139" w:rsidP="00C51139">
            <w:pPr>
              <w:jc w:val="center"/>
              <w:rPr>
                <w:rFonts w:eastAsia="MS Gothic"/>
                <w:color w:val="00B050"/>
                <w:kern w:val="24"/>
                <w:sz w:val="16"/>
                <w:szCs w:val="16"/>
              </w:rPr>
            </w:pPr>
            <w:r w:rsidRPr="00CD33DD">
              <w:rPr>
                <w:color w:val="00B050"/>
                <w:sz w:val="16"/>
                <w:szCs w:val="16"/>
              </w:rPr>
              <w:t>Joint</w:t>
            </w:r>
          </w:p>
        </w:tc>
      </w:tr>
      <w:tr w:rsidR="00C51139" w:rsidRPr="00BC5BE9" w14:paraId="5E79B37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C51139" w:rsidRDefault="00C51139" w:rsidP="00C51139">
            <w:pPr>
              <w:jc w:val="center"/>
              <w:rPr>
                <w:rFonts w:eastAsia="MS Gothic"/>
                <w:kern w:val="24"/>
                <w:sz w:val="16"/>
                <w:szCs w:val="16"/>
              </w:rPr>
            </w:pPr>
            <w:hyperlink r:id="rId38"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C51139" w:rsidRPr="004B6848" w:rsidRDefault="00C51139" w:rsidP="00C51139">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C51139" w:rsidRPr="004B6848" w:rsidRDefault="00C51139" w:rsidP="00C51139">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C51139" w:rsidRPr="00CB2AE5" w:rsidRDefault="00C51139" w:rsidP="00C51139">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C51139" w:rsidRDefault="00C51139" w:rsidP="00C51139">
            <w:pPr>
              <w:jc w:val="center"/>
              <w:rPr>
                <w:rFonts w:eastAsia="MS Gothic"/>
                <w:kern w:val="24"/>
                <w:sz w:val="16"/>
                <w:szCs w:val="16"/>
              </w:rPr>
            </w:pPr>
            <w:r>
              <w:rPr>
                <w:color w:val="00000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C51139" w:rsidRDefault="00C51139" w:rsidP="00C51139">
            <w:pPr>
              <w:jc w:val="center"/>
              <w:rPr>
                <w:rFonts w:eastAsia="MS Gothic"/>
                <w:kern w:val="24"/>
                <w:sz w:val="16"/>
                <w:szCs w:val="16"/>
              </w:rPr>
            </w:pPr>
            <w:r>
              <w:rPr>
                <w:sz w:val="16"/>
                <w:szCs w:val="16"/>
              </w:rPr>
              <w:t>PHY</w:t>
            </w:r>
          </w:p>
        </w:tc>
      </w:tr>
      <w:tr w:rsidR="00C51139" w:rsidRPr="00BC5BE9" w14:paraId="2FAC31B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C51139" w:rsidRDefault="00C51139" w:rsidP="00C51139">
            <w:pPr>
              <w:jc w:val="center"/>
              <w:rPr>
                <w:rFonts w:eastAsia="MS Gothic"/>
                <w:kern w:val="24"/>
                <w:sz w:val="16"/>
                <w:szCs w:val="16"/>
              </w:rPr>
            </w:pPr>
            <w:hyperlink r:id="rId39" w:history="1">
              <w:r w:rsidRPr="00422810">
                <w:rPr>
                  <w:rStyle w:val="Hyperlink"/>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C51139" w:rsidRPr="004B6848" w:rsidRDefault="00C51139" w:rsidP="00C51139">
            <w:pPr>
              <w:rPr>
                <w:rFonts w:eastAsia="MS Gothic"/>
                <w:kern w:val="24"/>
                <w:sz w:val="16"/>
                <w:szCs w:val="16"/>
              </w:rPr>
            </w:pPr>
            <w:r>
              <w:rPr>
                <w:color w:val="00000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C51139" w:rsidRPr="004B6848" w:rsidRDefault="00C51139" w:rsidP="00C51139">
            <w:pPr>
              <w:rPr>
                <w:rFonts w:eastAsia="MS Gothic"/>
                <w:kern w:val="24"/>
                <w:sz w:val="16"/>
                <w:szCs w:val="16"/>
              </w:rPr>
            </w:pPr>
            <w:proofErr w:type="spellStart"/>
            <w:r>
              <w:rPr>
                <w:sz w:val="16"/>
                <w:szCs w:val="16"/>
              </w:rPr>
              <w:t>Jiyang</w:t>
            </w:r>
            <w:proofErr w:type="spellEnd"/>
            <w:r>
              <w:rPr>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4F688451" w:rsidR="00C51139" w:rsidRPr="00CB2AE5" w:rsidRDefault="00C51139" w:rsidP="00C51139">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C51139" w:rsidRDefault="00C51139" w:rsidP="00C51139">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C51139" w:rsidRDefault="00C51139" w:rsidP="00C51139">
            <w:pPr>
              <w:jc w:val="center"/>
              <w:rPr>
                <w:rFonts w:eastAsia="MS Gothic"/>
                <w:kern w:val="24"/>
                <w:sz w:val="16"/>
                <w:szCs w:val="16"/>
              </w:rPr>
            </w:pPr>
            <w:r>
              <w:rPr>
                <w:sz w:val="16"/>
                <w:szCs w:val="16"/>
              </w:rPr>
              <w:t>PHY</w:t>
            </w:r>
          </w:p>
        </w:tc>
      </w:tr>
      <w:tr w:rsidR="00C51139" w:rsidRPr="00BC5BE9" w14:paraId="560FE2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C51139" w:rsidRPr="00112072" w:rsidRDefault="00C51139" w:rsidP="00C51139">
            <w:pPr>
              <w:jc w:val="center"/>
              <w:rPr>
                <w:rFonts w:eastAsia="MS Gothic"/>
                <w:color w:val="00B050"/>
                <w:kern w:val="24"/>
                <w:sz w:val="16"/>
                <w:szCs w:val="16"/>
              </w:rPr>
            </w:pPr>
            <w:hyperlink r:id="rId40" w:history="1">
              <w:r w:rsidRPr="00112072">
                <w:rPr>
                  <w:rStyle w:val="Hyperlink"/>
                  <w:color w:val="00B050"/>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C51139" w:rsidRPr="00112072" w:rsidRDefault="00C51139" w:rsidP="00C51139">
            <w:pPr>
              <w:rPr>
                <w:rFonts w:eastAsia="MS Gothic"/>
                <w:color w:val="00B050"/>
                <w:kern w:val="24"/>
                <w:sz w:val="16"/>
                <w:szCs w:val="16"/>
              </w:rPr>
            </w:pPr>
            <w:r w:rsidRPr="00112072">
              <w:rPr>
                <w:color w:val="00B05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C51139" w:rsidRPr="00112072" w:rsidRDefault="00C51139" w:rsidP="00C51139">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95A238" w14:textId="77777777" w:rsidR="00C51139" w:rsidRDefault="00C51139" w:rsidP="00C51139">
            <w:pPr>
              <w:pStyle w:val="NormalWeb"/>
              <w:spacing w:before="0" w:beforeAutospacing="0" w:after="0" w:afterAutospacing="0"/>
              <w:jc w:val="center"/>
              <w:rPr>
                <w:color w:val="00B050"/>
                <w:sz w:val="16"/>
                <w:szCs w:val="16"/>
              </w:rPr>
            </w:pPr>
            <w:r w:rsidRPr="00112072">
              <w:rPr>
                <w:color w:val="00B050"/>
                <w:sz w:val="16"/>
                <w:szCs w:val="16"/>
              </w:rPr>
              <w:t>Presented</w:t>
            </w:r>
          </w:p>
          <w:p w14:paraId="766351A9" w14:textId="73B3DC68" w:rsidR="002230A7" w:rsidRPr="00112072" w:rsidRDefault="002230A7" w:rsidP="00C51139">
            <w:pPr>
              <w:pStyle w:val="NormalWeb"/>
              <w:spacing w:before="0" w:beforeAutospacing="0" w:after="0" w:afterAutospacing="0"/>
              <w:jc w:val="center"/>
              <w:rPr>
                <w:rFonts w:eastAsia="MS Gothic"/>
                <w:b/>
                <w:bCs/>
                <w:color w:val="00B050"/>
                <w:kern w:val="24"/>
                <w:sz w:val="16"/>
                <w:szCs w:val="16"/>
              </w:rPr>
            </w:pPr>
            <w:r w:rsidRPr="00CB2AE5">
              <w:rPr>
                <w:b/>
                <w:bCs/>
                <w:sz w:val="16"/>
                <w:szCs w:val="16"/>
              </w:rPr>
              <w:t>Pending</w:t>
            </w:r>
            <w:r>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C51139" w:rsidRPr="00112072" w:rsidRDefault="00C51139" w:rsidP="00C51139">
            <w:pPr>
              <w:jc w:val="center"/>
              <w:rPr>
                <w:rFonts w:eastAsia="MS Gothic"/>
                <w:color w:val="00B050"/>
                <w:kern w:val="24"/>
                <w:sz w:val="16"/>
                <w:szCs w:val="16"/>
              </w:rPr>
            </w:pPr>
            <w:r w:rsidRPr="00112072">
              <w:rPr>
                <w:color w:val="00B05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C51139" w:rsidRPr="00112072" w:rsidRDefault="00C51139" w:rsidP="00C51139">
            <w:pPr>
              <w:jc w:val="center"/>
              <w:rPr>
                <w:rFonts w:eastAsia="MS Gothic"/>
                <w:color w:val="00B050"/>
                <w:kern w:val="24"/>
                <w:sz w:val="16"/>
                <w:szCs w:val="16"/>
              </w:rPr>
            </w:pPr>
            <w:r w:rsidRPr="00112072">
              <w:rPr>
                <w:color w:val="00B050"/>
                <w:sz w:val="16"/>
                <w:szCs w:val="16"/>
              </w:rPr>
              <w:t>MAC</w:t>
            </w:r>
          </w:p>
        </w:tc>
      </w:tr>
      <w:tr w:rsidR="00C51139" w:rsidRPr="00BC5BE9" w14:paraId="6E430AA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C51139" w:rsidRPr="00112072" w:rsidRDefault="00C51139" w:rsidP="00C51139">
            <w:pPr>
              <w:jc w:val="center"/>
              <w:rPr>
                <w:rFonts w:eastAsia="MS Gothic"/>
                <w:color w:val="00B050"/>
                <w:kern w:val="24"/>
                <w:sz w:val="16"/>
                <w:szCs w:val="16"/>
              </w:rPr>
            </w:pPr>
            <w:hyperlink r:id="rId41"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C51139" w:rsidRPr="00112072" w:rsidRDefault="00C51139" w:rsidP="00C51139">
            <w:pPr>
              <w:rPr>
                <w:rFonts w:eastAsia="MS Gothic"/>
                <w:color w:val="00B050"/>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C51139" w:rsidRPr="00112072" w:rsidRDefault="00C51139" w:rsidP="00C51139">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9578" w14:textId="77777777" w:rsidR="00C51139" w:rsidRDefault="00C51139" w:rsidP="00C51139">
            <w:pPr>
              <w:pStyle w:val="NormalWeb"/>
              <w:spacing w:before="0" w:beforeAutospacing="0" w:after="0" w:afterAutospacing="0"/>
              <w:jc w:val="center"/>
              <w:rPr>
                <w:color w:val="00B050"/>
                <w:sz w:val="16"/>
                <w:szCs w:val="16"/>
              </w:rPr>
            </w:pPr>
            <w:r w:rsidRPr="00112072">
              <w:rPr>
                <w:color w:val="00B050"/>
                <w:sz w:val="16"/>
                <w:szCs w:val="16"/>
              </w:rPr>
              <w:t>Presented</w:t>
            </w:r>
          </w:p>
          <w:p w14:paraId="6A9BC23E" w14:textId="0C499F18" w:rsidR="002230A7" w:rsidRPr="00112072" w:rsidRDefault="002230A7" w:rsidP="00C51139">
            <w:pPr>
              <w:pStyle w:val="NormalWeb"/>
              <w:spacing w:before="0" w:beforeAutospacing="0" w:after="0" w:afterAutospacing="0"/>
              <w:jc w:val="center"/>
              <w:rPr>
                <w:rFonts w:eastAsia="MS Gothic"/>
                <w:b/>
                <w:bCs/>
                <w:color w:val="00B050"/>
                <w:kern w:val="24"/>
                <w:sz w:val="16"/>
                <w:szCs w:val="16"/>
              </w:rPr>
            </w:pPr>
            <w:r w:rsidRPr="00CB2AE5">
              <w:rPr>
                <w:b/>
                <w:bCs/>
                <w:sz w:val="16"/>
                <w:szCs w:val="16"/>
              </w:rPr>
              <w:t>Pending</w:t>
            </w:r>
            <w:r>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464E55CB" w:rsidR="00C51139" w:rsidRPr="00112072" w:rsidRDefault="00C51139" w:rsidP="00C51139">
            <w:pPr>
              <w:jc w:val="center"/>
              <w:rPr>
                <w:rFonts w:eastAsia="MS Gothic"/>
                <w:color w:val="00B050"/>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C51139" w:rsidRPr="00112072" w:rsidRDefault="00C51139" w:rsidP="00C51139">
            <w:pPr>
              <w:jc w:val="center"/>
              <w:rPr>
                <w:rFonts w:eastAsia="MS Gothic"/>
                <w:color w:val="00B050"/>
                <w:kern w:val="24"/>
                <w:sz w:val="16"/>
                <w:szCs w:val="16"/>
              </w:rPr>
            </w:pPr>
            <w:r w:rsidRPr="00112072">
              <w:rPr>
                <w:color w:val="00B050"/>
                <w:sz w:val="16"/>
                <w:szCs w:val="16"/>
              </w:rPr>
              <w:t>MAC</w:t>
            </w:r>
          </w:p>
        </w:tc>
      </w:tr>
      <w:tr w:rsidR="00B87D92" w:rsidRPr="00BC5BE9" w14:paraId="6694926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B87D92" w:rsidRPr="00B87D92" w:rsidRDefault="00B87D92" w:rsidP="00B87D92">
            <w:pPr>
              <w:jc w:val="center"/>
              <w:rPr>
                <w:rFonts w:eastAsia="MS Gothic"/>
                <w:color w:val="7030A0"/>
                <w:kern w:val="24"/>
                <w:sz w:val="16"/>
                <w:szCs w:val="16"/>
              </w:rPr>
            </w:pPr>
            <w:hyperlink r:id="rId42" w:history="1">
              <w:r w:rsidRPr="00B87D92">
                <w:rPr>
                  <w:rStyle w:val="Hyperlink"/>
                  <w:color w:val="7030A0"/>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B87D92" w:rsidRPr="00B87D92" w:rsidRDefault="00B87D92" w:rsidP="00B87D92">
            <w:pPr>
              <w:rPr>
                <w:rFonts w:eastAsia="MS Gothic"/>
                <w:color w:val="7030A0"/>
                <w:kern w:val="24"/>
                <w:sz w:val="16"/>
                <w:szCs w:val="16"/>
              </w:rPr>
            </w:pPr>
            <w:r w:rsidRPr="00B87D92">
              <w:rPr>
                <w:color w:val="7030A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B87D92" w:rsidRPr="00B87D92" w:rsidRDefault="00B87D92" w:rsidP="00B87D92">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C5D41" w14:textId="0F085673" w:rsidR="00B87D92" w:rsidRPr="00B87D92" w:rsidRDefault="00B87D92" w:rsidP="00B87D92">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B87D92" w:rsidRPr="00B87D92" w:rsidRDefault="00B87D92" w:rsidP="00B87D92">
            <w:pPr>
              <w:jc w:val="center"/>
              <w:rPr>
                <w:rFonts w:eastAsia="MS Gothic"/>
                <w:color w:val="7030A0"/>
                <w:kern w:val="24"/>
                <w:sz w:val="16"/>
                <w:szCs w:val="16"/>
              </w:rPr>
            </w:pPr>
            <w:r w:rsidRPr="00B87D92">
              <w:rPr>
                <w:color w:val="7030A0"/>
                <w:sz w:val="16"/>
                <w:szCs w:val="16"/>
              </w:rPr>
              <w:t>CR-12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B87D92" w:rsidRPr="00B87D92" w:rsidRDefault="00B87D92" w:rsidP="00B87D92">
            <w:pPr>
              <w:jc w:val="center"/>
              <w:rPr>
                <w:rFonts w:eastAsia="MS Gothic"/>
                <w:color w:val="7030A0"/>
                <w:kern w:val="24"/>
                <w:sz w:val="16"/>
                <w:szCs w:val="16"/>
              </w:rPr>
            </w:pPr>
            <w:r w:rsidRPr="00B87D92">
              <w:rPr>
                <w:color w:val="7030A0"/>
                <w:sz w:val="16"/>
                <w:szCs w:val="16"/>
              </w:rPr>
              <w:t>Joint</w:t>
            </w:r>
          </w:p>
        </w:tc>
      </w:tr>
      <w:tr w:rsidR="00B87D92" w:rsidRPr="00BC5BE9" w14:paraId="56351F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B87D92" w:rsidRPr="00F367E4" w:rsidRDefault="00B87D92" w:rsidP="00B87D92">
            <w:pPr>
              <w:jc w:val="center"/>
              <w:rPr>
                <w:rFonts w:eastAsia="MS Gothic"/>
                <w:color w:val="00B050"/>
                <w:kern w:val="24"/>
                <w:sz w:val="16"/>
                <w:szCs w:val="16"/>
              </w:rPr>
            </w:pPr>
            <w:hyperlink r:id="rId43" w:history="1">
              <w:r w:rsidRPr="00F367E4">
                <w:rPr>
                  <w:rStyle w:val="Hyperlink"/>
                  <w:color w:val="00B050"/>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B87D92" w:rsidRPr="00F367E4" w:rsidRDefault="00B87D92" w:rsidP="00B87D92">
            <w:pPr>
              <w:rPr>
                <w:rFonts w:eastAsia="MS Gothic"/>
                <w:color w:val="00B050"/>
                <w:kern w:val="24"/>
                <w:sz w:val="16"/>
                <w:szCs w:val="16"/>
              </w:rPr>
            </w:pPr>
            <w:r w:rsidRPr="00F367E4">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B87D92" w:rsidRPr="00F367E4" w:rsidRDefault="00B87D92" w:rsidP="00B87D92">
            <w:pPr>
              <w:rPr>
                <w:rFonts w:eastAsia="MS Gothic"/>
                <w:color w:val="00B050"/>
                <w:kern w:val="24"/>
                <w:sz w:val="16"/>
                <w:szCs w:val="16"/>
              </w:rPr>
            </w:pPr>
            <w:r w:rsidRPr="00F367E4">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4E593C7E"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B87D92" w:rsidRPr="00F367E4" w:rsidRDefault="00B87D92" w:rsidP="00B87D92">
            <w:pPr>
              <w:jc w:val="center"/>
              <w:rPr>
                <w:rFonts w:eastAsia="MS Gothic"/>
                <w:color w:val="00B050"/>
                <w:kern w:val="24"/>
                <w:sz w:val="16"/>
                <w:szCs w:val="16"/>
              </w:rPr>
            </w:pPr>
            <w:r w:rsidRPr="00F367E4">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3CA609E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B87D92" w:rsidRPr="00F367E4" w:rsidRDefault="00B87D92" w:rsidP="00B87D92">
            <w:pPr>
              <w:jc w:val="center"/>
              <w:rPr>
                <w:rFonts w:eastAsia="MS Gothic"/>
                <w:color w:val="00B050"/>
                <w:kern w:val="24"/>
                <w:sz w:val="16"/>
                <w:szCs w:val="16"/>
              </w:rPr>
            </w:pPr>
            <w:hyperlink r:id="rId44" w:history="1">
              <w:r w:rsidRPr="00F367E4">
                <w:rPr>
                  <w:rStyle w:val="Hyperlink"/>
                  <w:color w:val="00B050"/>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B87D92" w:rsidRPr="00F367E4" w:rsidRDefault="00B87D92" w:rsidP="00B87D92">
            <w:pPr>
              <w:rPr>
                <w:rFonts w:eastAsia="MS Gothic"/>
                <w:color w:val="00B050"/>
                <w:kern w:val="24"/>
                <w:sz w:val="16"/>
                <w:szCs w:val="16"/>
              </w:rPr>
            </w:pPr>
            <w:r w:rsidRPr="00F367E4">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B87D92" w:rsidRPr="00F367E4" w:rsidRDefault="00B87D92" w:rsidP="00B87D92">
            <w:pPr>
              <w:rPr>
                <w:rFonts w:eastAsia="MS Gothic"/>
                <w:color w:val="00B050"/>
                <w:kern w:val="24"/>
                <w:sz w:val="16"/>
                <w:szCs w:val="16"/>
              </w:rPr>
            </w:pPr>
            <w:r w:rsidRPr="00F367E4">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557E9290"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B87D92" w:rsidRPr="00F367E4" w:rsidRDefault="00B87D92" w:rsidP="00B87D92">
            <w:pPr>
              <w:jc w:val="center"/>
              <w:rPr>
                <w:rFonts w:eastAsia="MS Gothic"/>
                <w:color w:val="00B050"/>
                <w:kern w:val="24"/>
                <w:sz w:val="16"/>
                <w:szCs w:val="16"/>
              </w:rPr>
            </w:pPr>
            <w:r w:rsidRPr="00F367E4">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13AC51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B87D92" w:rsidRPr="00F367E4" w:rsidRDefault="00B87D92" w:rsidP="00B87D92">
            <w:pPr>
              <w:jc w:val="center"/>
              <w:rPr>
                <w:rFonts w:eastAsia="MS Gothic"/>
                <w:color w:val="00B050"/>
                <w:kern w:val="24"/>
                <w:sz w:val="16"/>
                <w:szCs w:val="16"/>
              </w:rPr>
            </w:pPr>
            <w:hyperlink r:id="rId45" w:history="1">
              <w:r w:rsidRPr="00F367E4">
                <w:rPr>
                  <w:rStyle w:val="Hyperlink"/>
                  <w:color w:val="00B050"/>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B87D92" w:rsidRPr="00F367E4" w:rsidRDefault="00B87D92" w:rsidP="00B87D92">
            <w:pPr>
              <w:rPr>
                <w:rFonts w:eastAsia="MS Gothic"/>
                <w:color w:val="00B050"/>
                <w:kern w:val="24"/>
                <w:sz w:val="16"/>
                <w:szCs w:val="16"/>
              </w:rPr>
            </w:pPr>
            <w:r w:rsidRPr="00F367E4">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B87D92" w:rsidRPr="00F367E4" w:rsidRDefault="00B87D92" w:rsidP="00B87D92">
            <w:pPr>
              <w:rPr>
                <w:rFonts w:eastAsia="MS Gothic"/>
                <w:color w:val="00B050"/>
                <w:kern w:val="24"/>
                <w:sz w:val="16"/>
                <w:szCs w:val="16"/>
              </w:rPr>
            </w:pPr>
            <w:r w:rsidRPr="00F367E4">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12FC42E1"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B87D92" w:rsidRPr="00F367E4" w:rsidRDefault="00B87D92" w:rsidP="00B87D92">
            <w:pPr>
              <w:jc w:val="center"/>
              <w:rPr>
                <w:rFonts w:eastAsia="MS Gothic"/>
                <w:color w:val="00B050"/>
                <w:kern w:val="24"/>
                <w:sz w:val="16"/>
                <w:szCs w:val="16"/>
              </w:rPr>
            </w:pPr>
            <w:r w:rsidRPr="00F367E4">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043902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B87D92" w:rsidRDefault="00B87D92" w:rsidP="00B87D92">
            <w:pPr>
              <w:jc w:val="center"/>
              <w:rPr>
                <w:rFonts w:eastAsia="MS Gothic"/>
                <w:kern w:val="24"/>
                <w:sz w:val="16"/>
                <w:szCs w:val="16"/>
              </w:rPr>
            </w:pPr>
            <w:hyperlink r:id="rId46"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B87D92" w:rsidRPr="004B6848" w:rsidRDefault="00B87D92" w:rsidP="00B87D92">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B87D92" w:rsidRPr="004B6848" w:rsidRDefault="00B87D92" w:rsidP="00B87D92">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B87D92" w:rsidRPr="002E3298" w:rsidRDefault="00B87D92" w:rsidP="00B87D92">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B87D92" w:rsidRDefault="00B87D92" w:rsidP="00B87D92">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B87D92" w:rsidRDefault="00B87D92" w:rsidP="00B87D92">
            <w:pPr>
              <w:jc w:val="center"/>
              <w:rPr>
                <w:rFonts w:eastAsia="MS Gothic"/>
                <w:kern w:val="24"/>
                <w:sz w:val="16"/>
                <w:szCs w:val="16"/>
              </w:rPr>
            </w:pPr>
            <w:r>
              <w:rPr>
                <w:sz w:val="16"/>
                <w:szCs w:val="16"/>
              </w:rPr>
              <w:t>MAC</w:t>
            </w:r>
          </w:p>
        </w:tc>
      </w:tr>
      <w:tr w:rsidR="00B87D92" w:rsidRPr="00BC5BE9" w14:paraId="44106F3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B87D92" w:rsidRDefault="00B87D92" w:rsidP="00B87D92">
            <w:pPr>
              <w:jc w:val="center"/>
              <w:rPr>
                <w:rFonts w:eastAsia="MS Gothic"/>
                <w:kern w:val="24"/>
                <w:sz w:val="16"/>
                <w:szCs w:val="16"/>
              </w:rPr>
            </w:pPr>
            <w:hyperlink r:id="rId47"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B87D92" w:rsidRPr="004B6848" w:rsidRDefault="00B87D92" w:rsidP="00B87D92">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B87D92" w:rsidRPr="004B6848" w:rsidRDefault="00B87D92" w:rsidP="00B87D92">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B87D92" w:rsidRPr="00A82E6C" w:rsidRDefault="00B87D92" w:rsidP="00B87D92">
            <w:pPr>
              <w:pStyle w:val="NormalWeb"/>
              <w:spacing w:before="0" w:beforeAutospacing="0" w:after="0" w:afterAutospacing="0"/>
              <w:jc w:val="center"/>
              <w:rPr>
                <w:rFonts w:eastAsia="MS Gothic"/>
                <w:b/>
                <w:bCs/>
                <w:color w:val="000000"/>
                <w:kern w:val="24"/>
                <w:sz w:val="16"/>
                <w:szCs w:val="16"/>
              </w:rPr>
            </w:pPr>
            <w:r w:rsidRPr="00A82E6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B87D92" w:rsidRDefault="00B87D92" w:rsidP="00B87D9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B87D92" w:rsidRDefault="00B87D92" w:rsidP="00B87D92">
            <w:pPr>
              <w:jc w:val="center"/>
              <w:rPr>
                <w:rFonts w:eastAsia="MS Gothic"/>
                <w:kern w:val="24"/>
                <w:sz w:val="16"/>
                <w:szCs w:val="16"/>
              </w:rPr>
            </w:pPr>
            <w:r>
              <w:rPr>
                <w:sz w:val="16"/>
                <w:szCs w:val="16"/>
              </w:rPr>
              <w:t>PHY</w:t>
            </w:r>
          </w:p>
        </w:tc>
      </w:tr>
      <w:tr w:rsidR="00A25CBE" w:rsidRPr="00BC5BE9" w14:paraId="179508B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A25CBE" w:rsidRPr="00A25CBE" w:rsidRDefault="00A25CBE" w:rsidP="00A25CBE">
            <w:pPr>
              <w:jc w:val="center"/>
              <w:rPr>
                <w:rFonts w:eastAsia="MS Gothic"/>
                <w:color w:val="7030A0"/>
                <w:kern w:val="24"/>
                <w:sz w:val="16"/>
                <w:szCs w:val="16"/>
              </w:rPr>
            </w:pPr>
            <w:hyperlink r:id="rId48" w:history="1">
              <w:r w:rsidRPr="00A25CBE">
                <w:rPr>
                  <w:rStyle w:val="Hyperlink"/>
                  <w:color w:val="7030A0"/>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A25CBE" w:rsidRPr="00A25CBE" w:rsidRDefault="00A25CBE" w:rsidP="00A25CBE">
            <w:pPr>
              <w:rPr>
                <w:rFonts w:eastAsia="MS Gothic"/>
                <w:color w:val="7030A0"/>
                <w:kern w:val="24"/>
                <w:sz w:val="16"/>
                <w:szCs w:val="16"/>
              </w:rPr>
            </w:pPr>
            <w:r w:rsidRPr="00A25CBE">
              <w:rPr>
                <w:color w:val="7030A0"/>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A25CBE" w:rsidRPr="00A25CBE" w:rsidRDefault="00A25CBE" w:rsidP="00A25CBE">
            <w:pPr>
              <w:rPr>
                <w:rFonts w:eastAsia="MS Gothic"/>
                <w:color w:val="7030A0"/>
                <w:kern w:val="24"/>
                <w:sz w:val="16"/>
                <w:szCs w:val="16"/>
              </w:rPr>
            </w:pPr>
            <w:r w:rsidRPr="00A25CBE">
              <w:rPr>
                <w:color w:val="7030A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860E0" w14:textId="6510361C" w:rsidR="00A25CBE" w:rsidRPr="00A25CBE" w:rsidRDefault="00A25CBE" w:rsidP="00A25CBE">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A25CBE" w:rsidRPr="00A25CBE" w:rsidRDefault="00A25CBE" w:rsidP="00A25CBE">
            <w:pPr>
              <w:jc w:val="center"/>
              <w:rPr>
                <w:rFonts w:eastAsia="MS Gothic"/>
                <w:color w:val="7030A0"/>
                <w:kern w:val="24"/>
                <w:sz w:val="16"/>
                <w:szCs w:val="16"/>
              </w:rPr>
            </w:pPr>
            <w:r w:rsidRPr="00A25CBE">
              <w:rPr>
                <w:color w:val="7030A0"/>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A25CBE" w:rsidRPr="00A25CBE" w:rsidRDefault="00A25CBE" w:rsidP="00A25CBE">
            <w:pPr>
              <w:jc w:val="center"/>
              <w:rPr>
                <w:rFonts w:eastAsia="MS Gothic"/>
                <w:color w:val="7030A0"/>
                <w:kern w:val="24"/>
                <w:sz w:val="16"/>
                <w:szCs w:val="16"/>
              </w:rPr>
            </w:pPr>
            <w:r w:rsidRPr="00A25CBE">
              <w:rPr>
                <w:color w:val="7030A0"/>
                <w:sz w:val="16"/>
                <w:szCs w:val="16"/>
              </w:rPr>
              <w:t>MAC</w:t>
            </w:r>
          </w:p>
        </w:tc>
      </w:tr>
      <w:tr w:rsidR="00B24462" w:rsidRPr="00BC5BE9" w14:paraId="0A1D09F4" w14:textId="77777777" w:rsidTr="00F9035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B24462" w:rsidRDefault="00B24462" w:rsidP="00B24462">
            <w:pPr>
              <w:jc w:val="center"/>
              <w:rPr>
                <w:rFonts w:eastAsia="MS Gothic"/>
                <w:kern w:val="24"/>
                <w:sz w:val="16"/>
                <w:szCs w:val="16"/>
              </w:rPr>
            </w:pPr>
            <w:hyperlink r:id="rId49"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B24462" w:rsidRPr="004B6848" w:rsidRDefault="00B24462" w:rsidP="00B24462">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A2A40" w14:textId="75E151C5"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FF9336E" w14:textId="75E5C882"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B24462" w:rsidRDefault="00B24462" w:rsidP="00B24462">
            <w:pPr>
              <w:jc w:val="center"/>
              <w:rPr>
                <w:rFonts w:eastAsia="MS Gothic"/>
                <w:kern w:val="24"/>
                <w:sz w:val="16"/>
                <w:szCs w:val="16"/>
              </w:rPr>
            </w:pPr>
            <w:r>
              <w:rPr>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B24462" w:rsidRDefault="00B24462" w:rsidP="00B24462">
            <w:pPr>
              <w:jc w:val="center"/>
              <w:rPr>
                <w:rFonts w:eastAsia="MS Gothic"/>
                <w:kern w:val="24"/>
                <w:sz w:val="16"/>
                <w:szCs w:val="16"/>
              </w:rPr>
            </w:pPr>
            <w:r>
              <w:rPr>
                <w:sz w:val="16"/>
                <w:szCs w:val="16"/>
              </w:rPr>
              <w:t>MAC</w:t>
            </w:r>
          </w:p>
        </w:tc>
      </w:tr>
      <w:tr w:rsidR="00B24462" w:rsidRPr="00BC5BE9" w14:paraId="189D5F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B24462" w:rsidRDefault="00B24462" w:rsidP="00B24462">
            <w:pPr>
              <w:jc w:val="center"/>
              <w:rPr>
                <w:rFonts w:eastAsia="MS Gothic"/>
                <w:kern w:val="24"/>
                <w:sz w:val="16"/>
                <w:szCs w:val="16"/>
              </w:rPr>
            </w:pPr>
            <w:hyperlink r:id="rId50"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B24462" w:rsidRPr="004B6848" w:rsidRDefault="00B24462" w:rsidP="00B24462">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0FE4C"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AC691ED" w14:textId="47385837"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B24462" w:rsidRDefault="00B24462" w:rsidP="00B24462">
            <w:pPr>
              <w:jc w:val="center"/>
              <w:rPr>
                <w:rFonts w:eastAsia="MS Gothic"/>
                <w:kern w:val="24"/>
                <w:sz w:val="16"/>
                <w:szCs w:val="16"/>
              </w:rPr>
            </w:pPr>
            <w:r>
              <w:rPr>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B24462" w:rsidRDefault="00B24462" w:rsidP="00B24462">
            <w:pPr>
              <w:jc w:val="center"/>
              <w:rPr>
                <w:rFonts w:eastAsia="MS Gothic"/>
                <w:kern w:val="24"/>
                <w:sz w:val="16"/>
                <w:szCs w:val="16"/>
              </w:rPr>
            </w:pPr>
            <w:r>
              <w:rPr>
                <w:sz w:val="16"/>
                <w:szCs w:val="16"/>
              </w:rPr>
              <w:t>MAC</w:t>
            </w:r>
          </w:p>
        </w:tc>
      </w:tr>
      <w:tr w:rsidR="00B24462" w:rsidRPr="00BC5BE9" w14:paraId="79E989F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B24462" w:rsidRDefault="00B24462" w:rsidP="00B24462">
            <w:pPr>
              <w:jc w:val="center"/>
              <w:rPr>
                <w:rFonts w:eastAsia="MS Gothic"/>
                <w:kern w:val="24"/>
                <w:sz w:val="16"/>
                <w:szCs w:val="16"/>
              </w:rPr>
            </w:pPr>
            <w:hyperlink r:id="rId51" w:history="1">
              <w:r w:rsidRPr="006A4D6E">
                <w:rPr>
                  <w:rStyle w:val="Hyperlink"/>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B24462" w:rsidRPr="004B6848" w:rsidRDefault="00B24462" w:rsidP="00B24462">
            <w:pPr>
              <w:rPr>
                <w:rFonts w:eastAsia="MS Gothic"/>
                <w:kern w:val="24"/>
                <w:sz w:val="16"/>
                <w:szCs w:val="16"/>
              </w:rPr>
            </w:pPr>
            <w:r>
              <w:rPr>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578AE"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69166CE3" w14:textId="29E34D74"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B24462" w:rsidRDefault="00B24462" w:rsidP="00B24462">
            <w:pPr>
              <w:jc w:val="center"/>
              <w:rPr>
                <w:rFonts w:eastAsia="MS Gothic"/>
                <w:kern w:val="24"/>
                <w:sz w:val="16"/>
                <w:szCs w:val="16"/>
              </w:rPr>
            </w:pPr>
            <w:r>
              <w:rPr>
                <w:sz w:val="16"/>
                <w:szCs w:val="16"/>
              </w:rPr>
              <w:t>CR-26C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B24462" w:rsidRDefault="00B24462" w:rsidP="00B24462">
            <w:pPr>
              <w:jc w:val="center"/>
              <w:rPr>
                <w:rFonts w:eastAsia="MS Gothic"/>
                <w:kern w:val="24"/>
                <w:sz w:val="16"/>
                <w:szCs w:val="16"/>
              </w:rPr>
            </w:pPr>
            <w:r>
              <w:rPr>
                <w:sz w:val="16"/>
                <w:szCs w:val="16"/>
              </w:rPr>
              <w:t>MAC</w:t>
            </w:r>
          </w:p>
        </w:tc>
      </w:tr>
      <w:tr w:rsidR="00B24462" w:rsidRPr="00BC5BE9" w14:paraId="7D3C88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B24462" w:rsidRDefault="00B24462" w:rsidP="00B24462">
            <w:pPr>
              <w:jc w:val="center"/>
              <w:rPr>
                <w:rFonts w:eastAsia="MS Gothic"/>
                <w:kern w:val="24"/>
                <w:sz w:val="16"/>
                <w:szCs w:val="16"/>
              </w:rPr>
            </w:pPr>
            <w:hyperlink r:id="rId52" w:history="1">
              <w:r w:rsidRPr="00FE665D">
                <w:rPr>
                  <w:rStyle w:val="Hyperlink"/>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B24462" w:rsidRPr="004B6848" w:rsidRDefault="00B24462" w:rsidP="00B24462">
            <w:pPr>
              <w:rPr>
                <w:rFonts w:eastAsia="MS Gothic"/>
                <w:kern w:val="24"/>
                <w:sz w:val="16"/>
                <w:szCs w:val="16"/>
              </w:rPr>
            </w:pPr>
            <w:r>
              <w:rPr>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CE9F3"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41CF037" w14:textId="12A7EFB7"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B24462" w:rsidRDefault="00B24462" w:rsidP="00B24462">
            <w:pPr>
              <w:jc w:val="center"/>
              <w:rPr>
                <w:rFonts w:eastAsia="MS Gothic"/>
                <w:kern w:val="24"/>
                <w:sz w:val="16"/>
                <w:szCs w:val="16"/>
              </w:rPr>
            </w:pPr>
            <w:r>
              <w:rPr>
                <w:sz w:val="16"/>
                <w:szCs w:val="16"/>
              </w:rPr>
              <w:t>CR-12C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B24462" w:rsidRDefault="00B24462" w:rsidP="00B24462">
            <w:pPr>
              <w:jc w:val="center"/>
              <w:rPr>
                <w:rFonts w:eastAsia="MS Gothic"/>
                <w:kern w:val="24"/>
                <w:sz w:val="16"/>
                <w:szCs w:val="16"/>
              </w:rPr>
            </w:pPr>
            <w:r>
              <w:rPr>
                <w:sz w:val="16"/>
                <w:szCs w:val="16"/>
              </w:rPr>
              <w:t>MAC</w:t>
            </w:r>
          </w:p>
        </w:tc>
      </w:tr>
      <w:tr w:rsidR="00B24462" w:rsidRPr="00BC5BE9" w14:paraId="5A09B2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B24462" w:rsidRPr="00125E6E" w:rsidRDefault="00B24462" w:rsidP="00B24462">
            <w:pPr>
              <w:jc w:val="center"/>
              <w:rPr>
                <w:rFonts w:eastAsia="MS Gothic"/>
                <w:color w:val="00B050"/>
                <w:kern w:val="24"/>
                <w:sz w:val="16"/>
                <w:szCs w:val="16"/>
              </w:rPr>
            </w:pPr>
            <w:hyperlink r:id="rId53" w:history="1">
              <w:r w:rsidRPr="00125E6E">
                <w:rPr>
                  <w:rStyle w:val="Hyperlink"/>
                  <w:color w:val="00B050"/>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B24462" w:rsidRPr="00125E6E" w:rsidRDefault="00B24462" w:rsidP="00B24462">
            <w:pPr>
              <w:rPr>
                <w:rFonts w:eastAsia="MS Gothic"/>
                <w:color w:val="00B050"/>
                <w:kern w:val="24"/>
                <w:sz w:val="16"/>
                <w:szCs w:val="16"/>
              </w:rPr>
            </w:pPr>
            <w:r w:rsidRPr="00125E6E">
              <w:rPr>
                <w:color w:val="00B050"/>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B24462" w:rsidRPr="00125E6E" w:rsidRDefault="00B24462" w:rsidP="00B24462">
            <w:pPr>
              <w:rPr>
                <w:rFonts w:eastAsia="MS Gothic"/>
                <w:color w:val="00B050"/>
                <w:kern w:val="24"/>
                <w:sz w:val="16"/>
                <w:szCs w:val="16"/>
              </w:rPr>
            </w:pPr>
            <w:r w:rsidRPr="00125E6E">
              <w:rPr>
                <w:color w:val="00B05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6FE1B14A"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B24462" w:rsidRPr="00125E6E" w:rsidRDefault="00B24462" w:rsidP="00B24462">
            <w:pPr>
              <w:jc w:val="center"/>
              <w:rPr>
                <w:rFonts w:eastAsia="MS Gothic"/>
                <w:color w:val="00B050"/>
                <w:kern w:val="24"/>
                <w:sz w:val="16"/>
                <w:szCs w:val="16"/>
              </w:rPr>
            </w:pPr>
            <w:r w:rsidRPr="00125E6E">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3DDAC5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B24462" w:rsidRPr="00125E6E" w:rsidRDefault="00B24462" w:rsidP="00B24462">
            <w:pPr>
              <w:jc w:val="center"/>
              <w:rPr>
                <w:rFonts w:eastAsia="MS Gothic"/>
                <w:color w:val="00B050"/>
                <w:kern w:val="24"/>
                <w:sz w:val="16"/>
                <w:szCs w:val="16"/>
              </w:rPr>
            </w:pPr>
            <w:r w:rsidRPr="00125E6E">
              <w:rPr>
                <w:color w:val="00B05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B24462" w:rsidRPr="00125E6E" w:rsidRDefault="00B24462" w:rsidP="00B24462">
            <w:pPr>
              <w:rPr>
                <w:rFonts w:eastAsia="MS Gothic"/>
                <w:color w:val="00B050"/>
                <w:kern w:val="24"/>
                <w:sz w:val="16"/>
                <w:szCs w:val="16"/>
              </w:rPr>
            </w:pPr>
            <w:r w:rsidRPr="00125E6E">
              <w:rPr>
                <w:color w:val="00B050"/>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B24462" w:rsidRPr="00125E6E" w:rsidRDefault="00B24462" w:rsidP="00B24462">
            <w:pPr>
              <w:rPr>
                <w:rFonts w:eastAsia="MS Gothic"/>
                <w:color w:val="00B050"/>
                <w:kern w:val="24"/>
                <w:sz w:val="16"/>
                <w:szCs w:val="16"/>
              </w:rPr>
            </w:pPr>
            <w:r w:rsidRPr="00125E6E">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0A9A6E82"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B24462" w:rsidRPr="00125E6E" w:rsidRDefault="00B24462" w:rsidP="00B24462">
            <w:pPr>
              <w:jc w:val="center"/>
              <w:rPr>
                <w:rFonts w:eastAsia="MS Gothic"/>
                <w:color w:val="00B050"/>
                <w:kern w:val="24"/>
                <w:sz w:val="16"/>
                <w:szCs w:val="16"/>
              </w:rPr>
            </w:pPr>
            <w:r w:rsidRPr="00125E6E">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67CBE9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B24462" w:rsidRPr="00125E6E" w:rsidRDefault="00B24462" w:rsidP="00B24462">
            <w:pPr>
              <w:jc w:val="center"/>
              <w:rPr>
                <w:rFonts w:eastAsia="MS Gothic"/>
                <w:color w:val="00B050"/>
                <w:kern w:val="24"/>
                <w:sz w:val="16"/>
                <w:szCs w:val="16"/>
              </w:rPr>
            </w:pPr>
            <w:hyperlink r:id="rId54" w:history="1">
              <w:r w:rsidRPr="00125E6E">
                <w:rPr>
                  <w:rStyle w:val="Hyperlink"/>
                  <w:color w:val="00B050"/>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B24462" w:rsidRPr="00125E6E" w:rsidRDefault="00B24462" w:rsidP="00B24462">
            <w:pPr>
              <w:rPr>
                <w:rFonts w:eastAsia="MS Gothic"/>
                <w:color w:val="00B050"/>
                <w:kern w:val="24"/>
                <w:sz w:val="16"/>
                <w:szCs w:val="16"/>
              </w:rPr>
            </w:pPr>
            <w:r w:rsidRPr="00125E6E">
              <w:rPr>
                <w:color w:val="00B050"/>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B24462" w:rsidRPr="00125E6E" w:rsidRDefault="00B24462" w:rsidP="00B24462">
            <w:pPr>
              <w:rPr>
                <w:rFonts w:eastAsia="MS Gothic"/>
                <w:color w:val="00B050"/>
                <w:kern w:val="24"/>
                <w:sz w:val="16"/>
                <w:szCs w:val="16"/>
              </w:rPr>
            </w:pPr>
            <w:r w:rsidRPr="00125E6E">
              <w:rPr>
                <w:color w:val="00B05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24CF82D1"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B24462" w:rsidRPr="00125E6E" w:rsidRDefault="00B24462" w:rsidP="00B24462">
            <w:pPr>
              <w:jc w:val="center"/>
              <w:rPr>
                <w:rFonts w:eastAsia="MS Gothic"/>
                <w:color w:val="00B050"/>
                <w:kern w:val="24"/>
                <w:sz w:val="16"/>
                <w:szCs w:val="16"/>
              </w:rPr>
            </w:pPr>
            <w:r w:rsidRPr="00125E6E">
              <w:rPr>
                <w:color w:val="00B05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711828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B24462" w:rsidRPr="00125E6E" w:rsidRDefault="00B24462" w:rsidP="00B24462">
            <w:pPr>
              <w:jc w:val="center"/>
              <w:rPr>
                <w:rFonts w:eastAsia="MS Gothic"/>
                <w:color w:val="00B050"/>
                <w:kern w:val="24"/>
                <w:sz w:val="16"/>
                <w:szCs w:val="16"/>
              </w:rPr>
            </w:pPr>
            <w:hyperlink r:id="rId55" w:history="1">
              <w:r w:rsidRPr="00125E6E">
                <w:rPr>
                  <w:rStyle w:val="Hyperlink"/>
                  <w:color w:val="00B050"/>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B24462" w:rsidRPr="00125E6E" w:rsidRDefault="00B24462" w:rsidP="00B24462">
            <w:pPr>
              <w:rPr>
                <w:rFonts w:eastAsia="MS Gothic"/>
                <w:color w:val="00B050"/>
                <w:kern w:val="24"/>
                <w:sz w:val="16"/>
                <w:szCs w:val="16"/>
              </w:rPr>
            </w:pPr>
            <w:r w:rsidRPr="00125E6E">
              <w:rPr>
                <w:color w:val="00B050"/>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B24462" w:rsidRPr="00125E6E" w:rsidRDefault="00B24462" w:rsidP="00B24462">
            <w:pPr>
              <w:rPr>
                <w:rFonts w:eastAsia="MS Gothic"/>
                <w:color w:val="00B050"/>
                <w:kern w:val="24"/>
                <w:sz w:val="16"/>
                <w:szCs w:val="16"/>
              </w:rPr>
            </w:pPr>
            <w:r w:rsidRPr="00125E6E">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317ECC57"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B24462" w:rsidRPr="00125E6E" w:rsidRDefault="00B24462" w:rsidP="00B24462">
            <w:pPr>
              <w:jc w:val="center"/>
              <w:rPr>
                <w:rFonts w:eastAsia="MS Gothic"/>
                <w:color w:val="00B050"/>
                <w:kern w:val="24"/>
                <w:sz w:val="16"/>
                <w:szCs w:val="16"/>
              </w:rPr>
            </w:pPr>
            <w:r w:rsidRPr="00125E6E">
              <w:rPr>
                <w:color w:val="00B050"/>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0B3C560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B24462" w:rsidRPr="00F46892" w:rsidRDefault="00B24462" w:rsidP="00B24462">
            <w:pPr>
              <w:jc w:val="center"/>
              <w:rPr>
                <w:rFonts w:eastAsia="MS Gothic"/>
                <w:color w:val="00B050"/>
                <w:kern w:val="24"/>
                <w:sz w:val="16"/>
                <w:szCs w:val="16"/>
              </w:rPr>
            </w:pPr>
            <w:hyperlink r:id="rId56" w:history="1">
              <w:r w:rsidRPr="00F46892">
                <w:rPr>
                  <w:rStyle w:val="Hyperlink"/>
                  <w:color w:val="00B050"/>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B24462" w:rsidRPr="00F46892" w:rsidRDefault="00B24462" w:rsidP="00B24462">
            <w:pPr>
              <w:rPr>
                <w:rFonts w:eastAsia="MS Gothic"/>
                <w:color w:val="00B050"/>
                <w:kern w:val="24"/>
                <w:sz w:val="16"/>
                <w:szCs w:val="16"/>
              </w:rPr>
            </w:pPr>
            <w:r w:rsidRPr="00F46892">
              <w:rPr>
                <w:color w:val="00B05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B24462" w:rsidRPr="00F46892" w:rsidRDefault="00B24462" w:rsidP="00B24462">
            <w:pPr>
              <w:rPr>
                <w:rFonts w:eastAsia="MS Gothic"/>
                <w:color w:val="00B050"/>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0A8F6222" w:rsidR="00B24462" w:rsidRPr="00F46892" w:rsidRDefault="005C2F46" w:rsidP="00B24462">
            <w:pPr>
              <w:pStyle w:val="NormalWeb"/>
              <w:spacing w:before="0" w:beforeAutospacing="0" w:after="0" w:afterAutospacing="0"/>
              <w:jc w:val="center"/>
              <w:rPr>
                <w:rFonts w:eastAsia="MS Gothic"/>
                <w:b/>
                <w:bCs/>
                <w:color w:val="00B050"/>
                <w:kern w:val="24"/>
                <w:sz w:val="16"/>
                <w:szCs w:val="16"/>
              </w:rPr>
            </w:pPr>
            <w:r w:rsidRPr="00F4689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B24462" w:rsidRPr="00F46892" w:rsidRDefault="00B24462" w:rsidP="00B24462">
            <w:pPr>
              <w:jc w:val="center"/>
              <w:rPr>
                <w:rFonts w:eastAsia="MS Gothic"/>
                <w:color w:val="00B050"/>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B24462" w:rsidRPr="00F46892" w:rsidRDefault="00B24462" w:rsidP="00B24462">
            <w:pPr>
              <w:jc w:val="center"/>
              <w:rPr>
                <w:rFonts w:eastAsia="MS Gothic"/>
                <w:color w:val="00B050"/>
                <w:kern w:val="24"/>
                <w:sz w:val="16"/>
                <w:szCs w:val="16"/>
              </w:rPr>
            </w:pPr>
            <w:r w:rsidRPr="00F46892">
              <w:rPr>
                <w:color w:val="00B050"/>
                <w:sz w:val="16"/>
                <w:szCs w:val="16"/>
              </w:rPr>
              <w:t>MAC</w:t>
            </w:r>
          </w:p>
        </w:tc>
      </w:tr>
      <w:tr w:rsidR="00B24462" w:rsidRPr="00BC5BE9" w14:paraId="6109D5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B24462" w:rsidRPr="00F46892" w:rsidRDefault="00B24462" w:rsidP="00B24462">
            <w:pPr>
              <w:jc w:val="center"/>
              <w:rPr>
                <w:rFonts w:eastAsia="MS Gothic"/>
                <w:color w:val="00B050"/>
                <w:kern w:val="24"/>
                <w:sz w:val="16"/>
                <w:szCs w:val="16"/>
              </w:rPr>
            </w:pPr>
            <w:hyperlink r:id="rId57" w:history="1">
              <w:r w:rsidRPr="00F46892">
                <w:rPr>
                  <w:rStyle w:val="Hyperlink"/>
                  <w:color w:val="00B050"/>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B24462" w:rsidRPr="00F46892" w:rsidRDefault="00B24462" w:rsidP="00B24462">
            <w:pPr>
              <w:rPr>
                <w:rFonts w:eastAsia="MS Gothic"/>
                <w:color w:val="00B050"/>
                <w:kern w:val="24"/>
                <w:sz w:val="16"/>
                <w:szCs w:val="16"/>
              </w:rPr>
            </w:pPr>
            <w:r w:rsidRPr="00F46892">
              <w:rPr>
                <w:color w:val="00B05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B24462" w:rsidRPr="00F46892" w:rsidRDefault="00B24462" w:rsidP="00B24462">
            <w:pPr>
              <w:rPr>
                <w:rFonts w:eastAsia="MS Gothic"/>
                <w:color w:val="00B050"/>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5900E432" w:rsidR="00B24462" w:rsidRPr="00F46892" w:rsidRDefault="005C2F46" w:rsidP="00B24462">
            <w:pPr>
              <w:pStyle w:val="NormalWeb"/>
              <w:spacing w:before="0" w:beforeAutospacing="0" w:after="0" w:afterAutospacing="0"/>
              <w:jc w:val="center"/>
              <w:rPr>
                <w:rFonts w:eastAsia="MS Gothic"/>
                <w:b/>
                <w:bCs/>
                <w:color w:val="00B050"/>
                <w:kern w:val="24"/>
                <w:sz w:val="16"/>
                <w:szCs w:val="16"/>
              </w:rPr>
            </w:pPr>
            <w:r w:rsidRPr="00F4689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B24462" w:rsidRPr="00F46892" w:rsidRDefault="00B24462" w:rsidP="00B24462">
            <w:pPr>
              <w:jc w:val="center"/>
              <w:rPr>
                <w:rFonts w:eastAsia="MS Gothic"/>
                <w:color w:val="00B050"/>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B24462" w:rsidRPr="00F46892" w:rsidRDefault="00B24462" w:rsidP="00B24462">
            <w:pPr>
              <w:jc w:val="center"/>
              <w:rPr>
                <w:rFonts w:eastAsia="MS Gothic"/>
                <w:color w:val="00B050"/>
                <w:kern w:val="24"/>
                <w:sz w:val="16"/>
                <w:szCs w:val="16"/>
              </w:rPr>
            </w:pPr>
            <w:r w:rsidRPr="00F46892">
              <w:rPr>
                <w:color w:val="00B050"/>
                <w:sz w:val="16"/>
                <w:szCs w:val="16"/>
              </w:rPr>
              <w:t>MAC</w:t>
            </w:r>
          </w:p>
        </w:tc>
      </w:tr>
      <w:tr w:rsidR="00B24462" w:rsidRPr="00BC5BE9" w14:paraId="1D9633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B24462" w:rsidRPr="00682678" w:rsidRDefault="00B24462" w:rsidP="00B24462">
            <w:pPr>
              <w:jc w:val="center"/>
              <w:rPr>
                <w:rFonts w:eastAsia="MS Gothic"/>
                <w:color w:val="00B050"/>
                <w:kern w:val="24"/>
                <w:sz w:val="16"/>
                <w:szCs w:val="16"/>
              </w:rPr>
            </w:pPr>
            <w:hyperlink r:id="rId58" w:history="1">
              <w:r w:rsidRPr="00682678">
                <w:rPr>
                  <w:rStyle w:val="Hyperlink"/>
                  <w:color w:val="00B050"/>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B24462" w:rsidRPr="00682678" w:rsidRDefault="00B24462" w:rsidP="00B24462">
            <w:pPr>
              <w:rPr>
                <w:rFonts w:eastAsia="MS Gothic"/>
                <w:color w:val="00B050"/>
                <w:kern w:val="24"/>
                <w:sz w:val="16"/>
                <w:szCs w:val="16"/>
              </w:rPr>
            </w:pPr>
            <w:r w:rsidRPr="00682678">
              <w:rPr>
                <w:color w:val="00B050"/>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B24462" w:rsidRPr="00682678" w:rsidRDefault="00B24462" w:rsidP="00B24462">
            <w:pPr>
              <w:rPr>
                <w:rFonts w:eastAsia="MS Gothic"/>
                <w:color w:val="00B050"/>
                <w:kern w:val="24"/>
                <w:sz w:val="16"/>
                <w:szCs w:val="16"/>
              </w:rPr>
            </w:pPr>
            <w:r w:rsidRPr="00682678">
              <w:rPr>
                <w:color w:val="00B050"/>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49E172C3" w:rsidR="00B24462" w:rsidRPr="00682678" w:rsidRDefault="00682678" w:rsidP="00B24462">
            <w:pPr>
              <w:pStyle w:val="NormalWeb"/>
              <w:spacing w:before="0" w:beforeAutospacing="0" w:after="0" w:afterAutospacing="0"/>
              <w:jc w:val="center"/>
              <w:rPr>
                <w:rFonts w:eastAsia="MS Gothic"/>
                <w:b/>
                <w:bCs/>
                <w:color w:val="00B050"/>
                <w:kern w:val="24"/>
                <w:sz w:val="16"/>
                <w:szCs w:val="16"/>
              </w:rPr>
            </w:pPr>
            <w:r w:rsidRPr="00682678">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B24462" w:rsidRPr="00682678" w:rsidRDefault="00B24462" w:rsidP="00B24462">
            <w:pPr>
              <w:jc w:val="center"/>
              <w:rPr>
                <w:rFonts w:eastAsia="MS Gothic"/>
                <w:color w:val="00B050"/>
                <w:kern w:val="24"/>
                <w:sz w:val="16"/>
                <w:szCs w:val="16"/>
              </w:rPr>
            </w:pPr>
            <w:r w:rsidRPr="00682678">
              <w:rPr>
                <w:color w:val="00B050"/>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B24462" w:rsidRPr="00682678" w:rsidRDefault="00B24462" w:rsidP="00B24462">
            <w:pPr>
              <w:jc w:val="center"/>
              <w:rPr>
                <w:rFonts w:eastAsia="MS Gothic"/>
                <w:color w:val="00B050"/>
                <w:kern w:val="24"/>
                <w:sz w:val="16"/>
                <w:szCs w:val="16"/>
              </w:rPr>
            </w:pPr>
            <w:r w:rsidRPr="00682678">
              <w:rPr>
                <w:color w:val="00B050"/>
                <w:sz w:val="16"/>
                <w:szCs w:val="16"/>
              </w:rPr>
              <w:t>MAC</w:t>
            </w:r>
          </w:p>
        </w:tc>
      </w:tr>
      <w:tr w:rsidR="00B24462" w:rsidRPr="00BC5BE9" w14:paraId="7E048D71" w14:textId="77777777" w:rsidTr="00333CA0">
        <w:trPr>
          <w:gridAfter w:val="4"/>
          <w:wAfter w:w="3600" w:type="dxa"/>
          <w:trHeight w:val="19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B24462" w:rsidRDefault="00B24462" w:rsidP="00B24462">
            <w:pPr>
              <w:jc w:val="center"/>
              <w:rPr>
                <w:rFonts w:eastAsia="MS Gothic"/>
                <w:kern w:val="24"/>
                <w:sz w:val="16"/>
                <w:szCs w:val="16"/>
              </w:rPr>
            </w:pPr>
            <w:hyperlink r:id="rId59" w:history="1">
              <w:r w:rsidRPr="00D84A7E">
                <w:rPr>
                  <w:rStyle w:val="Hyperlink"/>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B24462" w:rsidRPr="004B6848" w:rsidRDefault="00B24462" w:rsidP="00B24462">
            <w:pPr>
              <w:rPr>
                <w:rFonts w:eastAsia="MS Gothic"/>
                <w:kern w:val="24"/>
                <w:sz w:val="16"/>
                <w:szCs w:val="16"/>
              </w:rPr>
            </w:pPr>
            <w:r>
              <w:rPr>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B24462" w:rsidRPr="004B6848" w:rsidRDefault="00B24462" w:rsidP="00B24462">
            <w:pPr>
              <w:rPr>
                <w:rFonts w:eastAsia="MS Gothic"/>
                <w:kern w:val="24"/>
                <w:sz w:val="16"/>
                <w:szCs w:val="16"/>
              </w:rPr>
            </w:pPr>
            <w:r>
              <w:rPr>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3E482217"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B24462" w:rsidRDefault="00B24462" w:rsidP="00B24462">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B24462" w:rsidRDefault="00B24462" w:rsidP="00B24462">
            <w:pPr>
              <w:jc w:val="center"/>
              <w:rPr>
                <w:rFonts w:eastAsia="MS Gothic"/>
                <w:kern w:val="24"/>
                <w:sz w:val="16"/>
                <w:szCs w:val="16"/>
              </w:rPr>
            </w:pPr>
            <w:r>
              <w:rPr>
                <w:sz w:val="16"/>
                <w:szCs w:val="16"/>
              </w:rPr>
              <w:t>MAC</w:t>
            </w:r>
          </w:p>
        </w:tc>
      </w:tr>
      <w:tr w:rsidR="00B24462" w:rsidRPr="00BC5BE9" w14:paraId="7F647A6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B24462" w:rsidRDefault="00B24462" w:rsidP="00B24462">
            <w:pPr>
              <w:jc w:val="center"/>
              <w:rPr>
                <w:rFonts w:eastAsia="MS Gothic"/>
                <w:kern w:val="24"/>
                <w:sz w:val="16"/>
                <w:szCs w:val="16"/>
              </w:rPr>
            </w:pPr>
            <w:hyperlink r:id="rId60"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B24462" w:rsidRPr="004B6848" w:rsidRDefault="00B24462" w:rsidP="00B24462">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B24462" w:rsidRPr="004B6848" w:rsidRDefault="00B24462" w:rsidP="00B24462">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B24462" w:rsidRDefault="00B24462" w:rsidP="00B24462">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193ACCBF" w:rsidR="00B24462" w:rsidRDefault="00B2734B" w:rsidP="00B24462">
            <w:pPr>
              <w:jc w:val="center"/>
              <w:rPr>
                <w:rFonts w:eastAsia="MS Gothic"/>
                <w:kern w:val="24"/>
                <w:sz w:val="16"/>
                <w:szCs w:val="16"/>
              </w:rPr>
            </w:pPr>
            <w:r>
              <w:rPr>
                <w:sz w:val="16"/>
                <w:szCs w:val="16"/>
              </w:rPr>
              <w:t>Joint</w:t>
            </w:r>
          </w:p>
        </w:tc>
      </w:tr>
      <w:tr w:rsidR="00B24462" w:rsidRPr="00BC5BE9" w14:paraId="7A5F31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B24462" w:rsidRDefault="00B24462" w:rsidP="00B24462">
            <w:pPr>
              <w:jc w:val="center"/>
              <w:rPr>
                <w:rFonts w:eastAsia="MS Gothic"/>
                <w:kern w:val="24"/>
                <w:sz w:val="16"/>
                <w:szCs w:val="16"/>
              </w:rPr>
            </w:pPr>
            <w:hyperlink r:id="rId61" w:history="1">
              <w:r w:rsidRPr="008B2D69">
                <w:rPr>
                  <w:rStyle w:val="Hyperlink"/>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B24462" w:rsidRPr="004B6848" w:rsidRDefault="00B24462" w:rsidP="00B24462">
            <w:pPr>
              <w:rPr>
                <w:rFonts w:eastAsia="MS Gothic"/>
                <w:kern w:val="24"/>
                <w:sz w:val="16"/>
                <w:szCs w:val="16"/>
              </w:rPr>
            </w:pPr>
            <w:r>
              <w:rPr>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B24462" w:rsidRPr="004B6848" w:rsidRDefault="00B24462" w:rsidP="00B24462">
            <w:pPr>
              <w:rPr>
                <w:rFonts w:eastAsia="MS Gothic"/>
                <w:kern w:val="24"/>
                <w:sz w:val="16"/>
                <w:szCs w:val="16"/>
              </w:rPr>
            </w:pPr>
            <w:r>
              <w:rPr>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3F9759DD"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B24462" w:rsidRDefault="00B24462" w:rsidP="00B2446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B24462" w:rsidRDefault="00B24462" w:rsidP="00B24462">
            <w:pPr>
              <w:jc w:val="center"/>
              <w:rPr>
                <w:rFonts w:eastAsia="MS Gothic"/>
                <w:kern w:val="24"/>
                <w:sz w:val="16"/>
                <w:szCs w:val="16"/>
              </w:rPr>
            </w:pPr>
            <w:r>
              <w:rPr>
                <w:sz w:val="16"/>
                <w:szCs w:val="16"/>
              </w:rPr>
              <w:t>MAC</w:t>
            </w:r>
          </w:p>
        </w:tc>
      </w:tr>
      <w:tr w:rsidR="00B24462" w:rsidRPr="00BC5BE9" w14:paraId="608BF9B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B24462" w:rsidRDefault="00B24462" w:rsidP="00B24462">
            <w:pPr>
              <w:jc w:val="center"/>
              <w:rPr>
                <w:rFonts w:eastAsia="MS Gothic"/>
                <w:kern w:val="24"/>
                <w:sz w:val="16"/>
                <w:szCs w:val="16"/>
              </w:rPr>
            </w:pPr>
            <w:hyperlink r:id="rId62" w:history="1">
              <w:r w:rsidRPr="008B2D69">
                <w:rPr>
                  <w:rStyle w:val="Hyperlink"/>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B24462" w:rsidRPr="004B6848" w:rsidRDefault="00B24462" w:rsidP="00B24462">
            <w:pPr>
              <w:rPr>
                <w:rFonts w:eastAsia="MS Gothic"/>
                <w:kern w:val="24"/>
                <w:sz w:val="16"/>
                <w:szCs w:val="16"/>
              </w:rPr>
            </w:pPr>
            <w:r>
              <w:rPr>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B24462" w:rsidRPr="004B6848" w:rsidRDefault="00B24462" w:rsidP="00B24462">
            <w:pPr>
              <w:rPr>
                <w:rFonts w:eastAsia="MS Gothic"/>
                <w:kern w:val="24"/>
                <w:sz w:val="16"/>
                <w:szCs w:val="16"/>
              </w:rPr>
            </w:pPr>
            <w:r>
              <w:rPr>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24571B75"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CC51A91" w:rsidR="00B24462" w:rsidRDefault="00B24462" w:rsidP="00B2446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B24462" w:rsidRDefault="00B24462" w:rsidP="00B24462">
            <w:pPr>
              <w:jc w:val="center"/>
              <w:rPr>
                <w:rFonts w:eastAsia="MS Gothic"/>
                <w:kern w:val="24"/>
                <w:sz w:val="16"/>
                <w:szCs w:val="16"/>
              </w:rPr>
            </w:pPr>
            <w:r>
              <w:rPr>
                <w:sz w:val="16"/>
                <w:szCs w:val="16"/>
              </w:rPr>
              <w:t>PHY</w:t>
            </w:r>
          </w:p>
        </w:tc>
      </w:tr>
      <w:tr w:rsidR="00B24462" w:rsidRPr="00BC5BE9" w14:paraId="1F60492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B24462" w:rsidRDefault="00B24462" w:rsidP="00B24462">
            <w:pPr>
              <w:jc w:val="center"/>
              <w:rPr>
                <w:rFonts w:eastAsia="MS Gothic"/>
                <w:kern w:val="24"/>
                <w:sz w:val="16"/>
                <w:szCs w:val="16"/>
              </w:rPr>
            </w:pPr>
            <w:hyperlink r:id="rId63" w:history="1">
              <w:r w:rsidRPr="003D51BD">
                <w:rPr>
                  <w:rStyle w:val="Hyperlink"/>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B24462" w:rsidRPr="004B6848" w:rsidRDefault="00B24462" w:rsidP="00B24462">
            <w:pPr>
              <w:rPr>
                <w:rFonts w:eastAsia="MS Gothic"/>
                <w:kern w:val="24"/>
                <w:sz w:val="16"/>
                <w:szCs w:val="16"/>
              </w:rPr>
            </w:pPr>
            <w:r>
              <w:rPr>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B24462" w:rsidRPr="004B6848" w:rsidRDefault="00B24462" w:rsidP="00B24462">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46CE39CE"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5C517C24" w:rsidR="00B24462" w:rsidRDefault="00B24462" w:rsidP="00B24462">
            <w:pPr>
              <w:jc w:val="center"/>
              <w:rPr>
                <w:rFonts w:eastAsia="MS Gothic"/>
                <w:kern w:val="24"/>
                <w:sz w:val="16"/>
                <w:szCs w:val="16"/>
              </w:rPr>
            </w:pPr>
            <w:r>
              <w:rPr>
                <w:sz w:val="16"/>
                <w:szCs w:val="16"/>
              </w:rPr>
              <w:t>CR-</w:t>
            </w:r>
            <w:r w:rsidR="008B3EE3">
              <w:rPr>
                <w:sz w:val="16"/>
                <w:szCs w:val="16"/>
              </w:rPr>
              <w:t>14</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B24462" w:rsidRDefault="00B24462" w:rsidP="00B24462">
            <w:pPr>
              <w:jc w:val="center"/>
              <w:rPr>
                <w:rFonts w:eastAsia="MS Gothic"/>
                <w:kern w:val="24"/>
                <w:sz w:val="16"/>
                <w:szCs w:val="16"/>
              </w:rPr>
            </w:pPr>
            <w:r>
              <w:rPr>
                <w:sz w:val="16"/>
                <w:szCs w:val="16"/>
              </w:rPr>
              <w:t>PHY</w:t>
            </w:r>
          </w:p>
        </w:tc>
      </w:tr>
      <w:tr w:rsidR="00B24462" w:rsidRPr="00BC5BE9" w14:paraId="4E582FC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B24462" w:rsidRDefault="00B24462" w:rsidP="00B24462">
            <w:pPr>
              <w:jc w:val="center"/>
              <w:rPr>
                <w:rFonts w:eastAsia="MS Gothic"/>
                <w:kern w:val="24"/>
                <w:sz w:val="16"/>
                <w:szCs w:val="16"/>
              </w:rPr>
            </w:pPr>
            <w:hyperlink r:id="rId64" w:history="1">
              <w:r w:rsidRPr="003D51BD">
                <w:rPr>
                  <w:rStyle w:val="Hyperlink"/>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B24462" w:rsidRPr="004B6848" w:rsidRDefault="00B24462" w:rsidP="00B24462">
            <w:pPr>
              <w:rPr>
                <w:rFonts w:eastAsia="MS Gothic"/>
                <w:kern w:val="24"/>
                <w:sz w:val="16"/>
                <w:szCs w:val="16"/>
              </w:rPr>
            </w:pPr>
            <w:r>
              <w:rPr>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B24462" w:rsidRPr="004B6848" w:rsidRDefault="00B24462" w:rsidP="00B24462">
            <w:pPr>
              <w:rPr>
                <w:rFonts w:eastAsia="MS Gothic"/>
                <w:kern w:val="24"/>
                <w:sz w:val="16"/>
                <w:szCs w:val="16"/>
              </w:rPr>
            </w:pPr>
            <w:r>
              <w:rPr>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4B4BA29F"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B24462" w:rsidRDefault="00B24462" w:rsidP="00B24462">
            <w:pPr>
              <w:jc w:val="center"/>
              <w:rPr>
                <w:rFonts w:eastAsia="MS Gothic"/>
                <w:kern w:val="24"/>
                <w:sz w:val="16"/>
                <w:szCs w:val="16"/>
              </w:rPr>
            </w:pPr>
            <w:r>
              <w:rPr>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B24462" w:rsidRDefault="00B24462" w:rsidP="00B24462">
            <w:pPr>
              <w:jc w:val="center"/>
              <w:rPr>
                <w:rFonts w:eastAsia="MS Gothic"/>
                <w:kern w:val="24"/>
                <w:sz w:val="16"/>
                <w:szCs w:val="16"/>
              </w:rPr>
            </w:pPr>
            <w:r>
              <w:rPr>
                <w:sz w:val="16"/>
                <w:szCs w:val="16"/>
              </w:rPr>
              <w:t>PHY</w:t>
            </w:r>
          </w:p>
        </w:tc>
      </w:tr>
      <w:tr w:rsidR="00B24462" w:rsidRPr="00BC5BE9" w14:paraId="1BD3D20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B24462" w:rsidRDefault="00B24462" w:rsidP="00B24462">
            <w:pPr>
              <w:jc w:val="center"/>
              <w:rPr>
                <w:rFonts w:eastAsia="MS Gothic"/>
                <w:kern w:val="24"/>
                <w:sz w:val="16"/>
                <w:szCs w:val="16"/>
              </w:rPr>
            </w:pPr>
            <w:hyperlink r:id="rId65" w:history="1">
              <w:r w:rsidRPr="003D51BD">
                <w:rPr>
                  <w:rStyle w:val="Hyperlink"/>
                  <w:sz w:val="16"/>
                  <w:szCs w:val="16"/>
                </w:rPr>
                <w:t xml:space="preserve">25/0965 </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B24462" w:rsidRPr="004B6848" w:rsidRDefault="00B24462" w:rsidP="00B24462">
            <w:pPr>
              <w:rPr>
                <w:rFonts w:eastAsia="MS Gothic"/>
                <w:kern w:val="24"/>
                <w:sz w:val="16"/>
                <w:szCs w:val="16"/>
              </w:rPr>
            </w:pPr>
            <w:r>
              <w:rPr>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B24462" w:rsidRPr="004B6848" w:rsidRDefault="00B24462" w:rsidP="00B24462">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C221C9F"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C47B5C4" w:rsidR="00B24462" w:rsidRDefault="00B24462" w:rsidP="00B24462">
            <w:pPr>
              <w:jc w:val="center"/>
              <w:rPr>
                <w:rFonts w:eastAsia="MS Gothic"/>
                <w:kern w:val="24"/>
                <w:sz w:val="16"/>
                <w:szCs w:val="16"/>
              </w:rPr>
            </w:pPr>
            <w:r>
              <w:rPr>
                <w:sz w:val="16"/>
                <w:szCs w:val="16"/>
              </w:rPr>
              <w:t>CR-</w:t>
            </w:r>
            <w:r w:rsidR="008B3EE3">
              <w:rPr>
                <w:sz w:val="16"/>
                <w:szCs w:val="16"/>
              </w:rPr>
              <w:t>5</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B24462" w:rsidRDefault="00B24462" w:rsidP="00B24462">
            <w:pPr>
              <w:jc w:val="center"/>
              <w:rPr>
                <w:rFonts w:eastAsia="MS Gothic"/>
                <w:kern w:val="24"/>
                <w:sz w:val="16"/>
                <w:szCs w:val="16"/>
              </w:rPr>
            </w:pPr>
            <w:r>
              <w:rPr>
                <w:sz w:val="16"/>
                <w:szCs w:val="16"/>
              </w:rPr>
              <w:t>PHY</w:t>
            </w:r>
          </w:p>
        </w:tc>
      </w:tr>
      <w:tr w:rsidR="00B24462" w:rsidRPr="00BC5BE9" w14:paraId="63B3D8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B24462" w:rsidRPr="00A25CBE" w:rsidRDefault="00B24462" w:rsidP="00B24462">
            <w:pPr>
              <w:jc w:val="center"/>
              <w:rPr>
                <w:rFonts w:eastAsia="MS Gothic"/>
                <w:color w:val="7030A0"/>
                <w:kern w:val="24"/>
                <w:sz w:val="16"/>
                <w:szCs w:val="16"/>
              </w:rPr>
            </w:pPr>
            <w:hyperlink r:id="rId66" w:history="1">
              <w:r w:rsidRPr="00A25CBE">
                <w:rPr>
                  <w:rStyle w:val="Hyperlink"/>
                  <w:rFonts w:eastAsia="MS Gothic"/>
                  <w:color w:val="7030A0"/>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 xml:space="preserve">CC50 editorial </w:t>
            </w:r>
            <w:proofErr w:type="gramStart"/>
            <w:r w:rsidRPr="00A25CBE">
              <w:rPr>
                <w:rFonts w:eastAsia="MS Gothic"/>
                <w:color w:val="7030A0"/>
                <w:kern w:val="24"/>
                <w:sz w:val="16"/>
                <w:szCs w:val="16"/>
              </w:rPr>
              <w:t>comments</w:t>
            </w:r>
            <w:proofErr w:type="gramEnd"/>
            <w:r w:rsidRPr="00A25CBE">
              <w:rPr>
                <w:rFonts w:eastAsia="MS Gothic"/>
                <w:color w:val="7030A0"/>
                <w:kern w:val="24"/>
                <w:sz w:val="16"/>
                <w:szCs w:val="16"/>
              </w:rPr>
              <w:t xml:space="preserve">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5F3AD" w14:textId="4EAB1A73" w:rsidR="00B24462" w:rsidRPr="00A25CBE" w:rsidRDefault="00B24462" w:rsidP="00B24462">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B24462" w:rsidRPr="00A25CBE" w:rsidRDefault="00B24462" w:rsidP="00B24462">
            <w:pPr>
              <w:jc w:val="center"/>
              <w:rPr>
                <w:rFonts w:eastAsia="MS Gothic"/>
                <w:color w:val="7030A0"/>
                <w:kern w:val="24"/>
                <w:sz w:val="16"/>
                <w:szCs w:val="16"/>
              </w:rPr>
            </w:pPr>
            <w:r w:rsidRPr="00A25CBE">
              <w:rPr>
                <w:color w:val="7030A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B24462" w:rsidRPr="00A25CBE" w:rsidRDefault="00B24462" w:rsidP="00B24462">
            <w:pPr>
              <w:jc w:val="center"/>
              <w:rPr>
                <w:rFonts w:eastAsia="MS Gothic"/>
                <w:color w:val="7030A0"/>
                <w:kern w:val="24"/>
                <w:sz w:val="16"/>
                <w:szCs w:val="16"/>
              </w:rPr>
            </w:pPr>
            <w:r w:rsidRPr="00A25CBE">
              <w:rPr>
                <w:color w:val="7030A0"/>
                <w:sz w:val="16"/>
                <w:szCs w:val="16"/>
              </w:rPr>
              <w:t>Joint</w:t>
            </w:r>
          </w:p>
        </w:tc>
      </w:tr>
      <w:tr w:rsidR="00B24462" w:rsidRPr="00BC5BE9" w14:paraId="2ABB501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2933A262" w:rsidR="00B24462" w:rsidRDefault="00B24462" w:rsidP="00B24462">
            <w:pPr>
              <w:jc w:val="center"/>
              <w:rPr>
                <w:rFonts w:eastAsia="MS Gothic"/>
                <w:kern w:val="24"/>
                <w:sz w:val="16"/>
                <w:szCs w:val="16"/>
              </w:rPr>
            </w:pPr>
            <w:hyperlink r:id="rId67" w:history="1">
              <w:r w:rsidRPr="00843F6F">
                <w:rPr>
                  <w:rStyle w:val="Hyperlink"/>
                  <w:rFonts w:eastAsia="MS Gothic"/>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46B151FF" w:rsidR="00B24462" w:rsidRPr="004B6848" w:rsidRDefault="00B24462" w:rsidP="00B24462">
            <w:pPr>
              <w:rPr>
                <w:rFonts w:eastAsia="MS Gothic"/>
                <w:kern w:val="24"/>
                <w:sz w:val="16"/>
                <w:szCs w:val="16"/>
              </w:rPr>
            </w:pPr>
            <w:r w:rsidRPr="006A0504">
              <w:rPr>
                <w:rFonts w:eastAsia="MS Gothic"/>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18DA7A9D" w:rsidR="00B24462" w:rsidRPr="006A0504" w:rsidRDefault="00B24462" w:rsidP="00B24462">
            <w:pPr>
              <w:rPr>
                <w:rFonts w:eastAsia="MS Gothic"/>
                <w:kern w:val="24"/>
                <w:sz w:val="16"/>
                <w:szCs w:val="16"/>
              </w:rPr>
            </w:pPr>
            <w:r w:rsidRPr="006A0504">
              <w:rPr>
                <w:rFonts w:eastAsia="MS Gothic"/>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FC7E2" w14:textId="2FF565C5" w:rsidR="00B24462" w:rsidRPr="00C0738B" w:rsidRDefault="00B24462" w:rsidP="00B24462">
            <w:pPr>
              <w:pStyle w:val="NormalWeb"/>
              <w:spacing w:before="0" w:beforeAutospacing="0" w:after="0" w:afterAutospacing="0"/>
              <w:jc w:val="center"/>
              <w:rPr>
                <w:rFonts w:eastAsia="MS Gothic"/>
                <w:b/>
                <w:bCs/>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FE26" w14:textId="28320EB5" w:rsidR="00B24462" w:rsidRDefault="00B24462" w:rsidP="00B24462">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E19B180" w14:textId="71E91AB3" w:rsidR="00B24462" w:rsidRDefault="00B24462" w:rsidP="00B24462">
            <w:pPr>
              <w:jc w:val="center"/>
              <w:rPr>
                <w:rFonts w:eastAsia="MS Gothic"/>
                <w:kern w:val="24"/>
                <w:sz w:val="16"/>
                <w:szCs w:val="16"/>
              </w:rPr>
            </w:pPr>
            <w:r>
              <w:rPr>
                <w:sz w:val="16"/>
                <w:szCs w:val="16"/>
              </w:rPr>
              <w:t>MAC</w:t>
            </w:r>
          </w:p>
        </w:tc>
      </w:tr>
      <w:tr w:rsidR="00B24462" w:rsidRPr="00BC5BE9" w14:paraId="457B954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4EA72E53" w:rsidR="00B24462" w:rsidRDefault="00B24462" w:rsidP="00B24462">
            <w:pPr>
              <w:jc w:val="center"/>
              <w:rPr>
                <w:rFonts w:eastAsia="MS Gothic"/>
                <w:kern w:val="24"/>
                <w:sz w:val="16"/>
                <w:szCs w:val="16"/>
              </w:rPr>
            </w:pPr>
            <w:hyperlink r:id="rId68" w:history="1">
              <w:r w:rsidRPr="0091293B">
                <w:rPr>
                  <w:rStyle w:val="Hyperlink"/>
                  <w:rFonts w:eastAsia="MS Gothic"/>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5A7293A0" w:rsidR="00B24462" w:rsidRPr="004B6848" w:rsidRDefault="00B24462" w:rsidP="00B24462">
            <w:pPr>
              <w:rPr>
                <w:rFonts w:eastAsia="MS Gothic"/>
                <w:kern w:val="24"/>
                <w:sz w:val="16"/>
                <w:szCs w:val="16"/>
              </w:rPr>
            </w:pPr>
            <w:r w:rsidRPr="0091293B">
              <w:rPr>
                <w:rFonts w:eastAsia="MS Gothic"/>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2656B878" w:rsidR="00B24462" w:rsidRPr="004B6848" w:rsidRDefault="00B24462" w:rsidP="00B24462">
            <w:pPr>
              <w:rPr>
                <w:rFonts w:eastAsia="MS Gothic"/>
                <w:kern w:val="24"/>
                <w:sz w:val="16"/>
                <w:szCs w:val="16"/>
              </w:rPr>
            </w:pPr>
            <w:proofErr w:type="spellStart"/>
            <w:r w:rsidRPr="0091293B">
              <w:rPr>
                <w:rFonts w:eastAsia="MS Gothic"/>
                <w:kern w:val="24"/>
                <w:sz w:val="16"/>
                <w:szCs w:val="16"/>
              </w:rPr>
              <w:t>Hyeonjun</w:t>
            </w:r>
            <w:proofErr w:type="spellEnd"/>
            <w:r w:rsidRPr="0091293B">
              <w:rPr>
                <w:rFonts w:eastAsia="MS Gothic"/>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2F7C5" w14:textId="44FE688A" w:rsidR="00B24462" w:rsidRPr="005D7035" w:rsidRDefault="00B24462" w:rsidP="00B24462">
            <w:pPr>
              <w:pStyle w:val="NormalWeb"/>
              <w:spacing w:before="0" w:beforeAutospacing="0" w:after="0" w:afterAutospacing="0"/>
              <w:jc w:val="center"/>
              <w:rPr>
                <w:rFonts w:eastAsia="MS Gothic"/>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7F8FD" w14:textId="4672B682" w:rsidR="00B24462" w:rsidRDefault="00B24462" w:rsidP="00B24462">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1347D323" w14:textId="09B21573" w:rsidR="00B24462" w:rsidRDefault="00B24462" w:rsidP="00B24462">
            <w:pPr>
              <w:jc w:val="center"/>
              <w:rPr>
                <w:rFonts w:eastAsia="MS Gothic"/>
                <w:kern w:val="24"/>
                <w:sz w:val="16"/>
                <w:szCs w:val="16"/>
              </w:rPr>
            </w:pPr>
            <w:r>
              <w:rPr>
                <w:sz w:val="16"/>
                <w:szCs w:val="16"/>
              </w:rPr>
              <w:t>MAC</w:t>
            </w:r>
          </w:p>
        </w:tc>
      </w:tr>
      <w:tr w:rsidR="00B24462" w:rsidRPr="00BC5BE9" w14:paraId="63AABD6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4BF7E19E" w:rsidR="00B24462" w:rsidRDefault="00B24462" w:rsidP="00B24462">
            <w:pPr>
              <w:jc w:val="center"/>
              <w:rPr>
                <w:rFonts w:eastAsia="MS Gothic"/>
                <w:kern w:val="24"/>
                <w:sz w:val="16"/>
                <w:szCs w:val="16"/>
              </w:rP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59283028" w:rsidR="00B24462" w:rsidRPr="004B6848" w:rsidRDefault="00B24462" w:rsidP="00B24462">
            <w:pPr>
              <w:rPr>
                <w:rFonts w:eastAsia="MS Gothic"/>
                <w:kern w:val="24"/>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04AF3976" w:rsidR="00B24462" w:rsidRPr="004B6848" w:rsidRDefault="00B24462" w:rsidP="00B24462">
            <w:pPr>
              <w:rPr>
                <w:rFonts w:eastAsia="MS Gothic"/>
                <w:kern w:val="24"/>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313418A4"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2922ADF" w:rsidR="00B24462" w:rsidRDefault="00B24462" w:rsidP="00B24462">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39AC601" w14:textId="6DA5843F" w:rsidR="00B24462" w:rsidRDefault="00B24462" w:rsidP="00B24462">
            <w:pPr>
              <w:jc w:val="center"/>
              <w:rPr>
                <w:rFonts w:eastAsia="MS Gothic"/>
                <w:kern w:val="24"/>
                <w:sz w:val="16"/>
                <w:szCs w:val="16"/>
              </w:rPr>
            </w:pPr>
            <w:r>
              <w:rPr>
                <w:sz w:val="16"/>
                <w:szCs w:val="16"/>
              </w:rPr>
              <w:t>MAC</w:t>
            </w:r>
          </w:p>
        </w:tc>
      </w:tr>
      <w:tr w:rsidR="00B24462" w:rsidRPr="00BC5BE9" w14:paraId="539B06B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450FCBDB" w:rsidR="00B24462" w:rsidRDefault="00B24462" w:rsidP="00B24462">
            <w:pPr>
              <w:jc w:val="center"/>
              <w:rPr>
                <w:rFonts w:eastAsia="MS Gothic"/>
                <w:kern w:val="24"/>
                <w:sz w:val="16"/>
                <w:szCs w:val="16"/>
              </w:rPr>
            </w:pPr>
            <w:hyperlink r:id="rId69" w:history="1">
              <w:r>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0A0C7963" w:rsidR="00B24462" w:rsidRPr="004B6848" w:rsidRDefault="00B24462" w:rsidP="00B24462">
            <w:pPr>
              <w:rPr>
                <w:rFonts w:eastAsia="MS Gothic"/>
                <w:kern w:val="24"/>
                <w:sz w:val="16"/>
                <w:szCs w:val="16"/>
              </w:rPr>
            </w:pPr>
            <w:r>
              <w:rPr>
                <w:color w:val="00000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88E9E" w14:textId="1B9982DD" w:rsidR="00B24462" w:rsidRPr="004B6848" w:rsidRDefault="00B24462" w:rsidP="00B24462">
            <w:pPr>
              <w:rPr>
                <w:rFonts w:eastAsia="MS Gothic"/>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405F0" w14:textId="6B3E1F17"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D4870E" w14:textId="6069BE3C" w:rsidR="00B24462" w:rsidRDefault="00B24462" w:rsidP="00B2446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7C4DE6C5" w14:textId="10AE77C6" w:rsidR="00B24462" w:rsidRDefault="00B24462" w:rsidP="00B24462">
            <w:pPr>
              <w:jc w:val="center"/>
              <w:rPr>
                <w:rFonts w:eastAsia="MS Gothic"/>
                <w:kern w:val="24"/>
                <w:sz w:val="16"/>
                <w:szCs w:val="16"/>
              </w:rPr>
            </w:pPr>
            <w:r>
              <w:rPr>
                <w:color w:val="000000"/>
                <w:sz w:val="16"/>
                <w:szCs w:val="16"/>
              </w:rPr>
              <w:t>MAC</w:t>
            </w:r>
          </w:p>
        </w:tc>
      </w:tr>
      <w:tr w:rsidR="00B24462" w:rsidRPr="00BC5BE9" w14:paraId="76AFCF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1035A2BA" w:rsidR="00B24462" w:rsidRDefault="00B24462" w:rsidP="00B24462">
            <w:pPr>
              <w:jc w:val="center"/>
              <w:rPr>
                <w:rFonts w:eastAsia="MS Gothic"/>
                <w:kern w:val="24"/>
                <w:sz w:val="16"/>
                <w:szCs w:val="16"/>
              </w:rPr>
            </w:pPr>
            <w:hyperlink r:id="rId70" w:history="1">
              <w:r>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4B06B18" w:rsidR="00B24462" w:rsidRPr="004B6848" w:rsidRDefault="00B24462" w:rsidP="00B24462">
            <w:pPr>
              <w:rPr>
                <w:rFonts w:eastAsia="MS Gothic"/>
                <w:kern w:val="24"/>
                <w:sz w:val="16"/>
                <w:szCs w:val="16"/>
              </w:rPr>
            </w:pPr>
            <w:r>
              <w:rPr>
                <w:color w:val="00000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D6D0E" w14:textId="2F097A65" w:rsidR="00B24462" w:rsidRPr="004B6848" w:rsidRDefault="00B24462" w:rsidP="00B24462">
            <w:pPr>
              <w:rPr>
                <w:rFonts w:eastAsia="MS Gothic"/>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DA388" w14:textId="19A94624"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74C08" w14:textId="388F2DC3" w:rsidR="00B24462" w:rsidRDefault="00B24462" w:rsidP="00B24462">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37ACAE84" w14:textId="7B6749E6" w:rsidR="00B24462" w:rsidRDefault="00B24462" w:rsidP="00B24462">
            <w:pPr>
              <w:jc w:val="center"/>
              <w:rPr>
                <w:rFonts w:eastAsia="MS Gothic"/>
                <w:kern w:val="24"/>
                <w:sz w:val="16"/>
                <w:szCs w:val="16"/>
              </w:rPr>
            </w:pPr>
            <w:r>
              <w:rPr>
                <w:color w:val="000000"/>
                <w:sz w:val="16"/>
                <w:szCs w:val="16"/>
              </w:rPr>
              <w:t>MAC</w:t>
            </w:r>
          </w:p>
        </w:tc>
      </w:tr>
      <w:tr w:rsidR="00B24462" w:rsidRPr="00BC5BE9" w14:paraId="5026B0C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0DD5D0C5" w:rsidR="00B24462" w:rsidRPr="000B0A59" w:rsidRDefault="00B24462" w:rsidP="00B24462">
            <w:pPr>
              <w:jc w:val="center"/>
              <w:rPr>
                <w:rFonts w:eastAsia="MS Gothic"/>
                <w:color w:val="FF0000"/>
                <w:kern w:val="24"/>
                <w:sz w:val="16"/>
                <w:szCs w:val="16"/>
              </w:rPr>
            </w:pPr>
            <w:r w:rsidRPr="000B0A59">
              <w:rPr>
                <w:rFonts w:eastAsia="MS Gothic"/>
                <w:color w:val="FF0000"/>
                <w:kern w:val="24"/>
                <w:sz w:val="16"/>
                <w:szCs w:val="16"/>
              </w:rPr>
              <w:t>25/1025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05B95F4A" w:rsidR="00B24462" w:rsidRPr="004B6848" w:rsidRDefault="00B24462" w:rsidP="00B24462">
            <w:pPr>
              <w:rPr>
                <w:rFonts w:eastAsia="MS Gothic"/>
                <w:kern w:val="24"/>
                <w:sz w:val="16"/>
                <w:szCs w:val="16"/>
              </w:rPr>
            </w:pPr>
            <w:r w:rsidRPr="001B609A">
              <w:rPr>
                <w:rFonts w:eastAsia="MS Gothic"/>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2AB4DAFF" w:rsidR="00B24462" w:rsidRPr="004B6848" w:rsidRDefault="00B24462" w:rsidP="00B24462">
            <w:pPr>
              <w:rPr>
                <w:rFonts w:eastAsia="MS Gothic"/>
                <w:kern w:val="24"/>
                <w:sz w:val="16"/>
                <w:szCs w:val="16"/>
              </w:rPr>
            </w:pPr>
            <w:r w:rsidRPr="001B609A">
              <w:rPr>
                <w:rFonts w:eastAsia="MS Gothic"/>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3F236DAD"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2AE90246" w:rsidR="00B24462" w:rsidRDefault="00B24462" w:rsidP="00B2446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AA5A7E4" w14:textId="273E6DAF" w:rsidR="00B24462" w:rsidRDefault="00B24462" w:rsidP="00B24462">
            <w:pPr>
              <w:jc w:val="center"/>
              <w:rPr>
                <w:rFonts w:eastAsia="MS Gothic"/>
                <w:kern w:val="24"/>
                <w:sz w:val="16"/>
                <w:szCs w:val="16"/>
              </w:rPr>
            </w:pPr>
            <w:r>
              <w:rPr>
                <w:color w:val="000000"/>
                <w:sz w:val="16"/>
                <w:szCs w:val="16"/>
              </w:rPr>
              <w:t>MAC</w:t>
            </w:r>
          </w:p>
        </w:tc>
      </w:tr>
      <w:tr w:rsidR="002D7F97" w:rsidRPr="00BC5BE9" w14:paraId="38219F2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C8317" w14:textId="48989822" w:rsidR="002D7F97" w:rsidRPr="000B0A59" w:rsidRDefault="002D7F97" w:rsidP="00B24462">
            <w:pPr>
              <w:jc w:val="center"/>
              <w:rPr>
                <w:rFonts w:eastAsia="MS Gothic"/>
                <w:color w:val="FF0000"/>
                <w:kern w:val="24"/>
                <w:sz w:val="16"/>
                <w:szCs w:val="16"/>
              </w:rPr>
            </w:pPr>
            <w:r>
              <w:rPr>
                <w:rFonts w:eastAsia="MS Gothic"/>
                <w:color w:val="FF0000"/>
                <w:kern w:val="24"/>
                <w:sz w:val="16"/>
                <w:szCs w:val="16"/>
              </w:rPr>
              <w:t>25/1071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DEA8A" w14:textId="044B61D6" w:rsidR="002D7F97" w:rsidRPr="001B609A" w:rsidRDefault="005D1539" w:rsidP="00B24462">
            <w:pPr>
              <w:rPr>
                <w:rFonts w:eastAsia="MS Gothic"/>
                <w:kern w:val="24"/>
                <w:sz w:val="16"/>
                <w:szCs w:val="16"/>
              </w:rPr>
            </w:pPr>
            <w:r w:rsidRPr="005D1539">
              <w:rPr>
                <w:rFonts w:eastAsia="MS Gothic"/>
                <w:kern w:val="24"/>
                <w:sz w:val="16"/>
                <w:szCs w:val="16"/>
              </w:rPr>
              <w:t>PDT/CR for ICF/ICR details with multiple modes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B7A2A" w14:textId="1E3BEBA1" w:rsidR="002D7F97" w:rsidRPr="001B609A" w:rsidRDefault="005D1539" w:rsidP="00B24462">
            <w:pPr>
              <w:rPr>
                <w:rFonts w:eastAsia="MS Gothic"/>
                <w:kern w:val="24"/>
                <w:sz w:val="16"/>
                <w:szCs w:val="16"/>
              </w:rPr>
            </w:pPr>
            <w:r>
              <w:rPr>
                <w:rFonts w:eastAsia="MS Gothic"/>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A626B" w14:textId="41D16CD8" w:rsidR="002D7F97" w:rsidRDefault="005D1539" w:rsidP="00B24462">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6F72" w14:textId="2A3C412B" w:rsidR="002D7F97" w:rsidRDefault="005D1539" w:rsidP="00B24462">
            <w:pPr>
              <w:jc w:val="center"/>
              <w:rPr>
                <w:sz w:val="16"/>
                <w:szCs w:val="16"/>
              </w:rPr>
            </w:pPr>
            <w:r>
              <w:rPr>
                <w:sz w:val="16"/>
                <w:szCs w:val="16"/>
              </w:rPr>
              <w:t>PDT/CR?</w:t>
            </w:r>
          </w:p>
        </w:tc>
        <w:tc>
          <w:tcPr>
            <w:tcW w:w="900" w:type="dxa"/>
            <w:tcBorders>
              <w:top w:val="single" w:sz="8" w:space="0" w:color="1B587C"/>
              <w:left w:val="single" w:sz="8" w:space="0" w:color="1B587C"/>
              <w:bottom w:val="single" w:sz="8" w:space="0" w:color="1B587C"/>
              <w:right w:val="single" w:sz="8" w:space="0" w:color="1B587C"/>
            </w:tcBorders>
          </w:tcPr>
          <w:p w14:paraId="19965AAF" w14:textId="16D6F1F6" w:rsidR="002D7F97" w:rsidRDefault="005D1539" w:rsidP="00B24462">
            <w:pPr>
              <w:jc w:val="center"/>
              <w:rPr>
                <w:color w:val="000000"/>
                <w:sz w:val="16"/>
                <w:szCs w:val="16"/>
              </w:rPr>
            </w:pPr>
            <w:r>
              <w:rPr>
                <w:color w:val="000000"/>
                <w:sz w:val="16"/>
                <w:szCs w:val="16"/>
              </w:rPr>
              <w:t>MAC</w:t>
            </w:r>
          </w:p>
        </w:tc>
      </w:tr>
      <w:tr w:rsidR="007015F6" w:rsidRPr="00BC5BE9" w14:paraId="1C030A26"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6D67C" w14:textId="363A668A" w:rsidR="007015F6" w:rsidRPr="00DE7884" w:rsidRDefault="007015F6" w:rsidP="007015F6">
            <w:pPr>
              <w:jc w:val="center"/>
              <w:rPr>
                <w:rFonts w:eastAsia="MS Gothic"/>
                <w:color w:val="FF0000"/>
                <w:kern w:val="24"/>
                <w:sz w:val="16"/>
                <w:szCs w:val="16"/>
              </w:rPr>
            </w:pPr>
            <w:r w:rsidRPr="00DE7884">
              <w:rPr>
                <w:color w:val="FF0000"/>
                <w:sz w:val="16"/>
                <w:szCs w:val="16"/>
              </w:rPr>
              <w:t>25/1081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F2265" w14:textId="797C9A8A" w:rsidR="007015F6" w:rsidRPr="00EA545C" w:rsidRDefault="007015F6" w:rsidP="007015F6">
            <w:pPr>
              <w:rPr>
                <w:rFonts w:eastAsia="MS Gothic"/>
                <w:kern w:val="24"/>
                <w:sz w:val="16"/>
                <w:szCs w:val="16"/>
              </w:rPr>
            </w:pPr>
            <w:r w:rsidRPr="00EA545C">
              <w:rPr>
                <w:sz w:val="16"/>
                <w:szCs w:val="16"/>
              </w:rPr>
              <w:t>CC50 CR for Pilot subcarriers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643D" w14:textId="3C419B3E" w:rsidR="007015F6" w:rsidRDefault="007015F6" w:rsidP="007015F6">
            <w:pPr>
              <w:rPr>
                <w:rFonts w:eastAsia="MS Gothic"/>
                <w:kern w:val="24"/>
                <w:sz w:val="16"/>
                <w:szCs w:val="16"/>
              </w:rPr>
            </w:pPr>
            <w:r w:rsidRPr="0017013C">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796A" w14:textId="7380858C" w:rsidR="007015F6" w:rsidRDefault="007015F6" w:rsidP="007015F6">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797B9" w14:textId="39983E2E" w:rsidR="007015F6" w:rsidRDefault="007015F6" w:rsidP="007015F6">
            <w:pPr>
              <w:jc w:val="center"/>
              <w:rPr>
                <w:sz w:val="16"/>
                <w:szCs w:val="16"/>
              </w:rPr>
            </w:pPr>
            <w:r>
              <w:rPr>
                <w:sz w:val="16"/>
                <w:szCs w:val="16"/>
              </w:rPr>
              <w:t>CR-</w:t>
            </w:r>
            <w:r w:rsidR="007C47D8">
              <w:rPr>
                <w:sz w:val="16"/>
                <w:szCs w:val="16"/>
              </w:rPr>
              <w:t>29</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DB4613C" w14:textId="46FAF93A" w:rsidR="007015F6" w:rsidRDefault="00EA545C" w:rsidP="007015F6">
            <w:pPr>
              <w:jc w:val="center"/>
              <w:rPr>
                <w:color w:val="000000"/>
                <w:sz w:val="16"/>
                <w:szCs w:val="16"/>
              </w:rPr>
            </w:pPr>
            <w:r>
              <w:rPr>
                <w:color w:val="000000"/>
                <w:sz w:val="16"/>
                <w:szCs w:val="16"/>
              </w:rPr>
              <w:t>PHY</w:t>
            </w:r>
          </w:p>
        </w:tc>
      </w:tr>
      <w:tr w:rsidR="00735F20" w:rsidRPr="00BC5BE9" w14:paraId="0D8A4D4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DB1CD" w14:textId="57AFEEC9" w:rsidR="00735F20" w:rsidRPr="00DE7884" w:rsidRDefault="00735F20" w:rsidP="00735F20">
            <w:pPr>
              <w:jc w:val="center"/>
              <w:rPr>
                <w:color w:val="FF0000"/>
                <w:sz w:val="16"/>
                <w:szCs w:val="16"/>
              </w:rPr>
            </w:pPr>
            <w:r w:rsidRPr="00DE7884">
              <w:rPr>
                <w:color w:val="FF0000"/>
                <w:sz w:val="16"/>
                <w:szCs w:val="16"/>
              </w:rPr>
              <w:t>25/1084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DFC3" w14:textId="45968634" w:rsidR="00735F20" w:rsidRPr="00EA545C" w:rsidRDefault="00735F20" w:rsidP="00735F20">
            <w:pPr>
              <w:rPr>
                <w:sz w:val="16"/>
                <w:szCs w:val="16"/>
              </w:rPr>
            </w:pPr>
            <w:r w:rsidRPr="00735F20">
              <w:rPr>
                <w:sz w:val="16"/>
                <w:szCs w:val="16"/>
              </w:rPr>
              <w:t>CR for 38.3.5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710F5" w14:textId="49C2BFE3" w:rsidR="00735F20" w:rsidRPr="0017013C" w:rsidRDefault="00735F20" w:rsidP="00735F20">
            <w:pPr>
              <w:rPr>
                <w:sz w:val="16"/>
                <w:szCs w:val="16"/>
              </w:rPr>
            </w:pPr>
            <w:r w:rsidRPr="00735F20">
              <w:rPr>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26E07" w14:textId="24E489E6" w:rsidR="00735F20" w:rsidRDefault="00735F20" w:rsidP="00735F20">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3F974" w14:textId="38AD76E5" w:rsidR="00735F20" w:rsidRDefault="00735F20" w:rsidP="00735F20">
            <w:pPr>
              <w:jc w:val="center"/>
              <w:rPr>
                <w:sz w:val="16"/>
                <w:szCs w:val="16"/>
              </w:rPr>
            </w:pPr>
            <w:r>
              <w:rPr>
                <w:sz w:val="16"/>
                <w:szCs w:val="16"/>
              </w:rPr>
              <w:t>CR-</w:t>
            </w:r>
            <w:r w:rsidR="0014381B">
              <w:rPr>
                <w:sz w:val="16"/>
                <w:szCs w:val="16"/>
              </w:rPr>
              <w:t>3</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725BB2B" w14:textId="647A6551" w:rsidR="00735F20" w:rsidRDefault="00735F20" w:rsidP="00735F20">
            <w:pPr>
              <w:jc w:val="center"/>
              <w:rPr>
                <w:color w:val="000000"/>
                <w:sz w:val="16"/>
                <w:szCs w:val="16"/>
              </w:rPr>
            </w:pPr>
            <w:r>
              <w:rPr>
                <w:color w:val="000000"/>
                <w:sz w:val="16"/>
                <w:szCs w:val="16"/>
              </w:rPr>
              <w:t>PHY</w:t>
            </w:r>
          </w:p>
        </w:tc>
      </w:tr>
      <w:tr w:rsidR="005B46A8" w:rsidRPr="00BC5BE9" w14:paraId="30B7D1CC"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5054DE" w14:textId="40083E83" w:rsidR="005B46A8" w:rsidRPr="00DE7884" w:rsidRDefault="00275B2F" w:rsidP="00735F20">
            <w:pPr>
              <w:jc w:val="center"/>
              <w:rPr>
                <w:color w:val="FF0000"/>
                <w:sz w:val="16"/>
                <w:szCs w:val="16"/>
              </w:rPr>
            </w:pPr>
            <w:r>
              <w:rPr>
                <w:color w:val="FF0000"/>
                <w:sz w:val="16"/>
                <w:szCs w:val="16"/>
              </w:rPr>
              <w:t>25/</w:t>
            </w:r>
            <w:r w:rsidR="00E75CDA">
              <w:rPr>
                <w:color w:val="FF0000"/>
                <w:sz w:val="16"/>
                <w:szCs w:val="16"/>
              </w:rPr>
              <w:t>1</w:t>
            </w:r>
            <w:r>
              <w:rPr>
                <w:color w:val="FF0000"/>
                <w:sz w:val="16"/>
                <w:szCs w:val="16"/>
              </w:rPr>
              <w:t>087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4A018" w14:textId="3AC4C458" w:rsidR="005B46A8" w:rsidRPr="00735F20" w:rsidRDefault="005B46A8" w:rsidP="00735F20">
            <w:pPr>
              <w:rPr>
                <w:sz w:val="16"/>
                <w:szCs w:val="16"/>
              </w:rPr>
            </w:pPr>
            <w:r w:rsidRPr="005B46A8">
              <w:rPr>
                <w:sz w:val="16"/>
                <w:szCs w:val="16"/>
              </w:rPr>
              <w:t>PDT - Setting TXVECTOR parameters for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E6B38" w14:textId="49F2DD4D" w:rsidR="005B46A8" w:rsidRPr="00735F20" w:rsidRDefault="006B69FD" w:rsidP="00735F20">
            <w:pPr>
              <w:rPr>
                <w:sz w:val="16"/>
                <w:szCs w:val="16"/>
              </w:rPr>
            </w:pPr>
            <w:r w:rsidRPr="006B69FD">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42D84" w14:textId="2B973043" w:rsidR="005B46A8" w:rsidRDefault="006B69FD" w:rsidP="00735F20">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098D" w14:textId="56145DC9" w:rsidR="005B46A8" w:rsidRDefault="006B69FD" w:rsidP="006B69FD">
            <w:pPr>
              <w:jc w:val="center"/>
              <w:rPr>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4B5255F1" w14:textId="36D1DDFB" w:rsidR="005B46A8" w:rsidRDefault="006B69FD" w:rsidP="00735F20">
            <w:pPr>
              <w:jc w:val="center"/>
              <w:rPr>
                <w:color w:val="000000"/>
                <w:sz w:val="16"/>
                <w:szCs w:val="16"/>
              </w:rPr>
            </w:pPr>
            <w:r>
              <w:rPr>
                <w:color w:val="000000"/>
                <w:sz w:val="16"/>
                <w:szCs w:val="16"/>
              </w:rPr>
              <w:t>MAC</w:t>
            </w:r>
          </w:p>
        </w:tc>
      </w:tr>
      <w:tr w:rsidR="00FE7CEB" w:rsidRPr="00BC5BE9" w14:paraId="6D055C8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BB216F" w14:textId="478B91F6" w:rsidR="00FE7CEB" w:rsidRDefault="00FE7CEB" w:rsidP="00FE7CEB">
            <w:pPr>
              <w:jc w:val="center"/>
              <w:rPr>
                <w:color w:val="FF0000"/>
                <w:sz w:val="16"/>
                <w:szCs w:val="16"/>
              </w:rPr>
            </w:pPr>
            <w:hyperlink r:id="rId71" w:history="1">
              <w:r w:rsidRPr="00C97556">
                <w:rPr>
                  <w:rStyle w:val="Hyperlink"/>
                  <w:sz w:val="16"/>
                  <w:szCs w:val="16"/>
                </w:rPr>
                <w:t>25/10</w:t>
              </w:r>
              <w:r w:rsidRPr="00C97556">
                <w:rPr>
                  <w:rStyle w:val="Hyperlink"/>
                  <w:sz w:val="16"/>
                  <w:szCs w:val="16"/>
                </w:rPr>
                <w:t>9</w:t>
              </w:r>
              <w:r w:rsidRPr="00C97556">
                <w:rPr>
                  <w:rStyle w:val="Hyperlink"/>
                  <w:sz w:val="16"/>
                  <w:szCs w:val="16"/>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E64A2" w14:textId="559E7421" w:rsidR="00FE7CEB" w:rsidRPr="005B46A8" w:rsidRDefault="00FE7CEB" w:rsidP="00FE7CEB">
            <w:pPr>
              <w:rPr>
                <w:sz w:val="16"/>
                <w:szCs w:val="16"/>
              </w:rPr>
            </w:pPr>
            <w:proofErr w:type="spellStart"/>
            <w:r w:rsidRPr="00C97556">
              <w:rPr>
                <w:sz w:val="16"/>
                <w:szCs w:val="16"/>
              </w:rPr>
              <w:t>cr</w:t>
            </w:r>
            <w:proofErr w:type="spellEnd"/>
            <w:r w:rsidRPr="00C97556">
              <w:rPr>
                <w:sz w:val="16"/>
                <w:szCs w:val="16"/>
              </w:rPr>
              <w:t xml:space="preserve"> cc50 mac </w:t>
            </w:r>
            <w:proofErr w:type="spellStart"/>
            <w:r w:rsidRPr="00C97556">
              <w:rPr>
                <w:sz w:val="16"/>
                <w:szCs w:val="16"/>
              </w:rPr>
              <w:t>cids</w:t>
            </w:r>
            <w:proofErr w:type="spellEnd"/>
            <w:r w:rsidRPr="00C97556">
              <w:rPr>
                <w:sz w:val="16"/>
                <w:szCs w:val="16"/>
              </w:rPr>
              <w:t xml:space="preserve"> in clause 9.4.1.85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7755E" w14:textId="4B4769E1" w:rsidR="00FE7CEB" w:rsidRPr="006B69FD" w:rsidRDefault="00FE7CEB" w:rsidP="00FE7CEB">
            <w:pPr>
              <w:rPr>
                <w:sz w:val="16"/>
                <w:szCs w:val="16"/>
              </w:rPr>
            </w:pPr>
            <w:r w:rsidRPr="00C97556">
              <w:rPr>
                <w:sz w:val="16"/>
                <w:szCs w:val="16"/>
              </w:rPr>
              <w:t>Liwen Chu (NXP)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E5ACF" w14:textId="38370511" w:rsidR="00FE7CEB" w:rsidRDefault="00FE7CEB" w:rsidP="00FE7CEB">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91DD" w14:textId="4CFC5E7B" w:rsidR="00FE7CEB" w:rsidRDefault="00FE7CEB" w:rsidP="00FE7CEB">
            <w:pPr>
              <w:jc w:val="center"/>
              <w:rPr>
                <w:sz w:val="16"/>
                <w:szCs w:val="16"/>
              </w:rPr>
            </w:pPr>
            <w:r>
              <w:rPr>
                <w:sz w:val="16"/>
                <w:szCs w:val="16"/>
              </w:rPr>
              <w:t>CR-1</w:t>
            </w:r>
            <w:r w:rsidR="001041AD">
              <w:rPr>
                <w:sz w:val="16"/>
                <w:szCs w:val="16"/>
              </w:rPr>
              <w:t>1</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0EE9CE2" w14:textId="1A5A2544" w:rsidR="00FE7CEB" w:rsidRDefault="00FE7CEB" w:rsidP="00FE7CEB">
            <w:pPr>
              <w:jc w:val="center"/>
              <w:rPr>
                <w:color w:val="000000"/>
                <w:sz w:val="16"/>
                <w:szCs w:val="16"/>
              </w:rPr>
            </w:pPr>
            <w:r>
              <w:rPr>
                <w:color w:val="000000"/>
                <w:sz w:val="16"/>
                <w:szCs w:val="16"/>
              </w:rPr>
              <w:t>MAC</w:t>
            </w:r>
          </w:p>
        </w:tc>
      </w:tr>
      <w:tr w:rsidR="00B73DF8" w:rsidRPr="00BC5BE9" w14:paraId="4E43929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53E48" w14:textId="6EC7EF9A" w:rsidR="00B73DF8" w:rsidRDefault="00B73DF8" w:rsidP="00FE7CEB">
            <w:pPr>
              <w:jc w:val="center"/>
              <w:rPr>
                <w:color w:val="FF0000"/>
                <w:sz w:val="16"/>
                <w:szCs w:val="16"/>
              </w:rPr>
            </w:pPr>
            <w:r>
              <w:rPr>
                <w:color w:val="FF0000"/>
                <w:sz w:val="16"/>
                <w:szCs w:val="16"/>
              </w:rPr>
              <w:t>25/1091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30727" w14:textId="424DD713" w:rsidR="00B73DF8" w:rsidRPr="00C97556" w:rsidRDefault="002E0537" w:rsidP="00FE7CEB">
            <w:pPr>
              <w:rPr>
                <w:sz w:val="16"/>
                <w:szCs w:val="16"/>
              </w:rPr>
            </w:pPr>
            <w:r w:rsidRPr="002E0537">
              <w:rPr>
                <w:sz w:val="16"/>
                <w:szCs w:val="16"/>
              </w:rPr>
              <w:t>PDT MAC on modes enablement and parameter updates at the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64971" w14:textId="63375F5B" w:rsidR="00B73DF8" w:rsidRPr="00C97556" w:rsidRDefault="002E0537" w:rsidP="00FE7CEB">
            <w:pPr>
              <w:rPr>
                <w:sz w:val="16"/>
                <w:szCs w:val="16"/>
              </w:rPr>
            </w:pPr>
            <w:r w:rsidRPr="002E0537">
              <w:rPr>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C71EF" w14:textId="7A2A7181" w:rsidR="00B73DF8" w:rsidRDefault="002E0537" w:rsidP="00FE7CEB">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B974C" w14:textId="46AD28AC" w:rsidR="00B73DF8" w:rsidRDefault="003B3FAE" w:rsidP="00FE7CEB">
            <w:pPr>
              <w:jc w:val="center"/>
              <w:rPr>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59D7FE4C" w14:textId="0159CFC2" w:rsidR="00B73DF8" w:rsidRDefault="003B3FAE" w:rsidP="00FE7CEB">
            <w:pPr>
              <w:jc w:val="center"/>
              <w:rPr>
                <w:color w:val="000000"/>
                <w:sz w:val="16"/>
                <w:szCs w:val="16"/>
              </w:rPr>
            </w:pPr>
            <w:r>
              <w:rPr>
                <w:color w:val="000000"/>
                <w:sz w:val="16"/>
                <w:szCs w:val="16"/>
              </w:rPr>
              <w:t>MAC</w:t>
            </w:r>
          </w:p>
        </w:tc>
      </w:tr>
      <w:tr w:rsidR="00B24462" w:rsidRPr="00BC5BE9" w14:paraId="14E901A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B24462" w:rsidRPr="00204D0B" w:rsidRDefault="00B24462" w:rsidP="00B24462">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B24462" w:rsidRPr="00BC5BE9" w14:paraId="6CBB28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0620569B" w:rsidR="00B24462" w:rsidRPr="00963A22" w:rsidRDefault="00B24462" w:rsidP="00B24462">
            <w:pPr>
              <w:jc w:val="center"/>
              <w:rPr>
                <w:rFonts w:eastAsia="MS Gothic"/>
                <w:color w:val="000000" w:themeColor="text1"/>
                <w:kern w:val="24"/>
                <w:sz w:val="16"/>
                <w:szCs w:val="16"/>
              </w:rPr>
            </w:pPr>
            <w:hyperlink r:id="rId72" w:history="1">
              <w:r w:rsidRPr="0004758E">
                <w:rPr>
                  <w:rStyle w:val="Hyperlink"/>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D59B94E" w:rsidR="00B24462" w:rsidRPr="00963A22" w:rsidRDefault="00B24462" w:rsidP="00B24462">
            <w:pPr>
              <w:rPr>
                <w:rFonts w:eastAsia="MS Gothic"/>
                <w:color w:val="000000" w:themeColor="text1"/>
                <w:kern w:val="24"/>
                <w:sz w:val="16"/>
                <w:szCs w:val="16"/>
              </w:rPr>
            </w:pPr>
            <w:r w:rsidRPr="00963A22">
              <w:rPr>
                <w:color w:val="000000" w:themeColor="text1"/>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2626E46B" w:rsidR="00B24462" w:rsidRPr="00963A22" w:rsidRDefault="00B24462" w:rsidP="00B24462">
            <w:pPr>
              <w:rPr>
                <w:rFonts w:eastAsia="MS Gothic"/>
                <w:color w:val="000000" w:themeColor="text1"/>
                <w:kern w:val="24"/>
                <w:sz w:val="16"/>
                <w:szCs w:val="16"/>
              </w:rPr>
            </w:pPr>
            <w:proofErr w:type="spellStart"/>
            <w:r w:rsidRPr="00963A22">
              <w:rPr>
                <w:color w:val="000000" w:themeColor="text1"/>
                <w:sz w:val="16"/>
                <w:szCs w:val="16"/>
              </w:rPr>
              <w:t>Junbin</w:t>
            </w:r>
            <w:proofErr w:type="spellEnd"/>
            <w:r w:rsidRPr="00963A22">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3D1592BF" w:rsidR="00B24462" w:rsidRPr="00963A22" w:rsidRDefault="00B24462" w:rsidP="00B24462">
            <w:pPr>
              <w:pStyle w:val="NormalWeb"/>
              <w:spacing w:before="0" w:beforeAutospacing="0" w:after="0" w:afterAutospacing="0"/>
              <w:jc w:val="center"/>
              <w:rPr>
                <w:rFonts w:eastAsia="MS Gothic"/>
                <w:color w:val="000000" w:themeColor="text1"/>
                <w:kern w:val="24"/>
                <w:sz w:val="16"/>
                <w:szCs w:val="16"/>
              </w:rPr>
            </w:pPr>
            <w:r w:rsidRPr="00963A22">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7FAB73DD" w:rsidR="00B24462" w:rsidRPr="00963A22" w:rsidRDefault="00B24462" w:rsidP="00B24462">
            <w:pPr>
              <w:jc w:val="center"/>
              <w:rPr>
                <w:rFonts w:eastAsia="MS Gothic"/>
                <w:color w:val="000000" w:themeColor="text1"/>
                <w:kern w:val="24"/>
                <w:sz w:val="16"/>
                <w:szCs w:val="16"/>
              </w:rPr>
            </w:pPr>
            <w:r w:rsidRPr="00963A22">
              <w:rPr>
                <w:color w:val="000000" w:themeColor="text1"/>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03CC23" w14:textId="6F88D440" w:rsidR="00B24462" w:rsidRPr="00963A22" w:rsidRDefault="00B24462" w:rsidP="00B24462">
            <w:pPr>
              <w:jc w:val="center"/>
              <w:rPr>
                <w:rFonts w:eastAsia="MS Gothic"/>
                <w:color w:val="000000" w:themeColor="text1"/>
                <w:kern w:val="24"/>
                <w:sz w:val="16"/>
                <w:szCs w:val="16"/>
              </w:rPr>
            </w:pPr>
            <w:r w:rsidRPr="00963A22">
              <w:rPr>
                <w:color w:val="000000" w:themeColor="text1"/>
                <w:sz w:val="16"/>
                <w:szCs w:val="16"/>
              </w:rPr>
              <w:t>MAC</w:t>
            </w:r>
          </w:p>
        </w:tc>
      </w:tr>
      <w:tr w:rsidR="00B24462" w:rsidRPr="00BC5BE9" w14:paraId="30DBD76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B24462" w:rsidRPr="00121C70" w:rsidRDefault="00B24462" w:rsidP="00B24462">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B24462" w:rsidRPr="00121C70" w:rsidRDefault="00B24462" w:rsidP="00B24462">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B24462" w:rsidRPr="00121C70" w:rsidRDefault="00B24462" w:rsidP="00B24462">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B24462" w:rsidRPr="00121C70" w:rsidRDefault="00B24462" w:rsidP="00B24462">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B9E3ECB" w14:textId="5DD493BD"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20959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CA4B7" w14:textId="071E357D" w:rsidR="00B24462" w:rsidRPr="00C37F46" w:rsidRDefault="00B24462" w:rsidP="00B24462">
            <w:pPr>
              <w:jc w:val="center"/>
              <w:rPr>
                <w:rFonts w:eastAsia="MS Gothic"/>
                <w:kern w:val="24"/>
                <w:sz w:val="16"/>
                <w:szCs w:val="16"/>
              </w:rPr>
            </w:pPr>
            <w:hyperlink r:id="rId73" w:history="1">
              <w:r w:rsidRPr="006E762E">
                <w:rPr>
                  <w:rStyle w:val="Hyperlink"/>
                  <w:sz w:val="16"/>
                  <w:szCs w:val="16"/>
                </w:rPr>
                <w:t>24/2080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7DEBD" w14:textId="5F9E0093" w:rsidR="00B24462" w:rsidRPr="00C37F46" w:rsidRDefault="00B24462" w:rsidP="00B24462">
            <w:pPr>
              <w:rPr>
                <w:rFonts w:eastAsia="MS Gothic"/>
                <w:kern w:val="24"/>
                <w:sz w:val="16"/>
                <w:szCs w:val="16"/>
              </w:rPr>
            </w:pPr>
            <w:r>
              <w:rPr>
                <w:color w:val="00000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E5D5" w14:textId="4B88F4CC" w:rsidR="00B24462" w:rsidRPr="00C37F46" w:rsidRDefault="00B24462" w:rsidP="00B24462">
            <w:pPr>
              <w:rPr>
                <w:rFonts w:eastAsia="MS Gothic"/>
                <w:kern w:val="24"/>
                <w:sz w:val="16"/>
                <w:szCs w:val="16"/>
              </w:rPr>
            </w:pPr>
            <w:r>
              <w:rPr>
                <w:color w:val="00000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5E8CD" w14:textId="60241771" w:rsidR="00B24462" w:rsidRPr="00A374A4" w:rsidRDefault="00B24462" w:rsidP="00B24462">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10B2A" w14:textId="63A42204" w:rsidR="00B24462" w:rsidRPr="00C37F46" w:rsidRDefault="00B24462" w:rsidP="00B24462">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762C7E" w14:textId="2AB9D6BC"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479FAFC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B24462" w:rsidRPr="00121C70" w:rsidRDefault="00B24462" w:rsidP="00B24462">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B24462" w:rsidRPr="00121C70" w:rsidRDefault="00B24462" w:rsidP="00B24462">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B24462" w:rsidRPr="00121C70" w:rsidRDefault="00B24462" w:rsidP="00B24462">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B24462" w:rsidRPr="00121C70" w:rsidRDefault="00B24462" w:rsidP="00B24462">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35D9165" w14:textId="591D3C2B"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08EC8B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53696" w14:textId="5CC25D40" w:rsidR="00B24462" w:rsidRPr="00C37F46" w:rsidRDefault="00B24462" w:rsidP="00B24462">
            <w:pPr>
              <w:jc w:val="center"/>
              <w:rPr>
                <w:rFonts w:eastAsia="MS Gothic"/>
                <w:kern w:val="24"/>
                <w:sz w:val="16"/>
                <w:szCs w:val="16"/>
              </w:rPr>
            </w:pPr>
            <w:hyperlink r:id="rId74" w:history="1">
              <w:r w:rsidRPr="00DE3F29">
                <w:rPr>
                  <w:rStyle w:val="Hyperlink"/>
                  <w:sz w:val="16"/>
                  <w:szCs w:val="16"/>
                </w:rPr>
                <w:t>25/0005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C1913" w14:textId="574D90DB" w:rsidR="00B24462" w:rsidRPr="00C37F46" w:rsidRDefault="00B24462" w:rsidP="00B24462">
            <w:pPr>
              <w:rPr>
                <w:rFonts w:eastAsia="MS Gothic"/>
                <w:kern w:val="24"/>
                <w:sz w:val="16"/>
                <w:szCs w:val="16"/>
              </w:rPr>
            </w:pPr>
            <w:r>
              <w:rPr>
                <w:color w:val="000000"/>
                <w:sz w:val="16"/>
                <w:szCs w:val="16"/>
              </w:rPr>
              <w:t xml:space="preserve">MAP discovery </w:t>
            </w:r>
            <w:proofErr w:type="gramStart"/>
            <w:r>
              <w:rPr>
                <w:color w:val="000000"/>
                <w:sz w:val="16"/>
                <w:szCs w:val="16"/>
              </w:rPr>
              <w:t>follow</w:t>
            </w:r>
            <w:proofErr w:type="gramEnd"/>
            <w:r>
              <w:rPr>
                <w:color w:val="000000"/>
                <w:sz w:val="16"/>
                <w:szCs w:val="16"/>
              </w:rPr>
              <w:t xml:space="preserve">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A95B0" w14:textId="55BAFDDF" w:rsidR="00B24462" w:rsidRPr="00C37F46" w:rsidRDefault="00B24462" w:rsidP="00B24462">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D6C15" w14:textId="01AA2577"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8583E" w14:textId="776BE459" w:rsidR="00B24462" w:rsidRPr="00C37F46" w:rsidRDefault="00B24462" w:rsidP="00B24462">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FE0AAF" w14:textId="01242B4A"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16BD740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3D75300D" w:rsidR="00B24462" w:rsidRPr="00580ABC" w:rsidRDefault="00B24462" w:rsidP="00B24462">
            <w:pPr>
              <w:jc w:val="center"/>
              <w:rPr>
                <w:rFonts w:eastAsia="MS Gothic"/>
                <w:kern w:val="24"/>
                <w:sz w:val="16"/>
                <w:szCs w:val="16"/>
              </w:rPr>
            </w:pPr>
            <w:hyperlink r:id="rId75" w:history="1">
              <w:r w:rsidRPr="0036404A">
                <w:rPr>
                  <w:rStyle w:val="Hyperlink"/>
                  <w:sz w:val="16"/>
                  <w:szCs w:val="16"/>
                </w:rPr>
                <w:t>25/0068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B24462" w:rsidRPr="00580ABC" w:rsidRDefault="00B24462" w:rsidP="00B24462">
            <w:pPr>
              <w:rPr>
                <w:rFonts w:eastAsia="MS Gothic"/>
                <w:kern w:val="24"/>
                <w:sz w:val="16"/>
                <w:szCs w:val="16"/>
              </w:rPr>
            </w:pPr>
            <w:r w:rsidRPr="00580ABC">
              <w:rPr>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B24462" w:rsidRPr="00580ABC" w:rsidRDefault="00B24462" w:rsidP="00B24462">
            <w:pPr>
              <w:rPr>
                <w:rFonts w:eastAsia="MS Gothic"/>
                <w:kern w:val="24"/>
                <w:sz w:val="16"/>
                <w:szCs w:val="16"/>
              </w:rPr>
            </w:pPr>
            <w:r w:rsidRPr="00580ABC">
              <w:rPr>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1F4C3B2B" w:rsidR="00B24462" w:rsidRPr="00580ABC" w:rsidRDefault="00B24462" w:rsidP="00B24462">
            <w:pPr>
              <w:pStyle w:val="NormalWeb"/>
              <w:spacing w:before="0" w:beforeAutospacing="0" w:after="0" w:afterAutospacing="0"/>
              <w:jc w:val="center"/>
              <w:rPr>
                <w:rFonts w:eastAsia="MS Gothic"/>
                <w:kern w:val="24"/>
                <w:sz w:val="16"/>
                <w:szCs w:val="16"/>
              </w:rPr>
            </w:pPr>
            <w:r w:rsidRPr="00580AB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B24462" w:rsidRPr="00580ABC" w:rsidRDefault="00B24462" w:rsidP="00B24462">
            <w:pPr>
              <w:jc w:val="center"/>
              <w:rPr>
                <w:rFonts w:eastAsia="MS Gothic"/>
                <w:kern w:val="24"/>
                <w:sz w:val="16"/>
                <w:szCs w:val="16"/>
              </w:rPr>
            </w:pPr>
            <w:r w:rsidRPr="00580ABC">
              <w:rPr>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ECD53E" w14:textId="2820126E" w:rsidR="00B24462" w:rsidRPr="00580ABC" w:rsidRDefault="00B24462" w:rsidP="00B24462">
            <w:pPr>
              <w:jc w:val="center"/>
              <w:rPr>
                <w:rFonts w:eastAsia="MS Gothic"/>
                <w:kern w:val="24"/>
                <w:sz w:val="16"/>
                <w:szCs w:val="16"/>
              </w:rPr>
            </w:pPr>
            <w:r w:rsidRPr="00580ABC">
              <w:rPr>
                <w:sz w:val="16"/>
                <w:szCs w:val="16"/>
              </w:rPr>
              <w:t>MAC</w:t>
            </w:r>
          </w:p>
        </w:tc>
      </w:tr>
      <w:tr w:rsidR="00B24462" w:rsidRPr="00BC5BE9" w14:paraId="1359828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9ECE5" w14:textId="01A5CEE7" w:rsidR="00B24462" w:rsidRPr="00C37F46" w:rsidRDefault="00B24462" w:rsidP="00B24462">
            <w:pPr>
              <w:jc w:val="center"/>
              <w:rPr>
                <w:rFonts w:eastAsia="MS Gothic"/>
                <w:kern w:val="24"/>
                <w:sz w:val="16"/>
                <w:szCs w:val="16"/>
              </w:rPr>
            </w:pPr>
            <w:hyperlink r:id="rId76" w:history="1">
              <w:r w:rsidRPr="00A76B91">
                <w:rPr>
                  <w:rStyle w:val="Hyperlink"/>
                  <w:sz w:val="16"/>
                  <w:szCs w:val="16"/>
                </w:rPr>
                <w:t>25/0092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1F62B" w14:textId="3D765528" w:rsidR="00B24462" w:rsidRPr="00C37F46" w:rsidRDefault="00B24462" w:rsidP="00B24462">
            <w:pPr>
              <w:rPr>
                <w:rFonts w:eastAsia="MS Gothic"/>
                <w:kern w:val="24"/>
                <w:sz w:val="16"/>
                <w:szCs w:val="16"/>
              </w:rPr>
            </w:pPr>
            <w:r>
              <w:rPr>
                <w:color w:val="00000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D9575" w14:textId="7FADA36A" w:rsidR="00B24462" w:rsidRPr="00C37F46" w:rsidRDefault="00B24462" w:rsidP="00B24462">
            <w:pPr>
              <w:rPr>
                <w:rFonts w:eastAsia="MS Gothic"/>
                <w:kern w:val="24"/>
                <w:sz w:val="16"/>
                <w:szCs w:val="16"/>
              </w:rPr>
            </w:pPr>
            <w:r>
              <w:rPr>
                <w:color w:val="00000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B6811" w14:textId="43630913"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7447B7" w14:textId="49600993" w:rsidR="00B24462" w:rsidRPr="00C37F46" w:rsidRDefault="00B24462" w:rsidP="00B24462">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F014C5" w14:textId="045C26EB"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4B17DDE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0B73A" w14:textId="4787271C" w:rsidR="00B24462" w:rsidRPr="00C37F46" w:rsidRDefault="00B24462" w:rsidP="00B24462">
            <w:pPr>
              <w:jc w:val="center"/>
              <w:rPr>
                <w:rFonts w:eastAsia="MS Gothic"/>
                <w:kern w:val="24"/>
                <w:sz w:val="16"/>
                <w:szCs w:val="16"/>
              </w:rPr>
            </w:pPr>
            <w:hyperlink r:id="rId77" w:history="1">
              <w:r w:rsidRPr="00AF06DD">
                <w:rPr>
                  <w:rStyle w:val="Hyperlink"/>
                  <w:sz w:val="16"/>
                  <w:szCs w:val="16"/>
                </w:rPr>
                <w:t>25/0105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0B88" w14:textId="69261291" w:rsidR="00B24462" w:rsidRPr="00C37F46" w:rsidRDefault="00B24462" w:rsidP="00B24462">
            <w:pPr>
              <w:rPr>
                <w:rFonts w:eastAsia="MS Gothic"/>
                <w:kern w:val="24"/>
                <w:sz w:val="16"/>
                <w:szCs w:val="16"/>
              </w:rPr>
            </w:pPr>
            <w:r>
              <w:rPr>
                <w:color w:val="00000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123C5" w14:textId="74A33CA2" w:rsidR="00B24462" w:rsidRPr="00C37F46" w:rsidRDefault="00B24462" w:rsidP="00B24462">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5FB5C" w14:textId="355A0BA3"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8B424" w14:textId="5A7D3E8F" w:rsidR="00B24462" w:rsidRPr="00C37F46" w:rsidRDefault="00B24462" w:rsidP="00B24462">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639A01" w14:textId="11D5E5B2"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6F9B08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899B" w14:textId="6466A50E" w:rsidR="00B24462" w:rsidRPr="00C37F46" w:rsidRDefault="00B24462" w:rsidP="00B24462">
            <w:pPr>
              <w:jc w:val="center"/>
              <w:rPr>
                <w:rFonts w:eastAsia="MS Gothic"/>
                <w:kern w:val="24"/>
                <w:sz w:val="16"/>
                <w:szCs w:val="16"/>
              </w:rPr>
            </w:pPr>
            <w:hyperlink r:id="rId78" w:history="1">
              <w:r w:rsidRPr="00AF06DD">
                <w:rPr>
                  <w:rStyle w:val="Hyperlink"/>
                  <w:sz w:val="16"/>
                  <w:szCs w:val="16"/>
                </w:rPr>
                <w:t>25/0106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40354" w14:textId="1515359A" w:rsidR="00B24462" w:rsidRPr="00C37F46" w:rsidRDefault="00B24462" w:rsidP="00B24462">
            <w:pPr>
              <w:rPr>
                <w:rFonts w:eastAsia="MS Gothic"/>
                <w:kern w:val="24"/>
                <w:sz w:val="16"/>
                <w:szCs w:val="16"/>
              </w:rPr>
            </w:pPr>
            <w:r>
              <w:rPr>
                <w:color w:val="00000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0AFD2" w14:textId="69B6013A" w:rsidR="00B24462" w:rsidRPr="00C37F46" w:rsidRDefault="00B24462" w:rsidP="00B24462">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5B9F8" w14:textId="0659F553"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C3F28" w14:textId="4425302B" w:rsidR="00B24462" w:rsidRPr="00C37F46" w:rsidRDefault="00B24462" w:rsidP="00B24462">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F8FC3" w14:textId="61B5B23E"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23F1A20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01119" w14:textId="233F076B" w:rsidR="00B24462" w:rsidRPr="00C37F46" w:rsidRDefault="00B24462" w:rsidP="00B24462">
            <w:pPr>
              <w:jc w:val="center"/>
              <w:rPr>
                <w:rFonts w:eastAsia="MS Gothic"/>
                <w:kern w:val="24"/>
                <w:sz w:val="16"/>
                <w:szCs w:val="16"/>
              </w:rPr>
            </w:pPr>
            <w:hyperlink r:id="rId79" w:history="1">
              <w:r w:rsidRPr="00D81FE8">
                <w:rPr>
                  <w:rStyle w:val="Hyperlink"/>
                  <w:sz w:val="16"/>
                  <w:szCs w:val="16"/>
                </w:rPr>
                <w:t>25/0110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CC684" w14:textId="681FF9F8" w:rsidR="00B24462" w:rsidRPr="00C37F46" w:rsidRDefault="00B24462" w:rsidP="00B24462">
            <w:pPr>
              <w:rPr>
                <w:rFonts w:eastAsia="MS Gothic"/>
                <w:kern w:val="24"/>
                <w:sz w:val="16"/>
                <w:szCs w:val="16"/>
              </w:rPr>
            </w:pPr>
            <w:r>
              <w:rPr>
                <w:color w:val="00000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BF5E" w14:textId="0EFD19FA" w:rsidR="00B24462" w:rsidRPr="00C37F46" w:rsidRDefault="00B24462" w:rsidP="00B24462">
            <w:pPr>
              <w:rPr>
                <w:rFonts w:eastAsia="MS Gothic"/>
                <w:kern w:val="24"/>
                <w:sz w:val="16"/>
                <w:szCs w:val="16"/>
              </w:rPr>
            </w:pPr>
            <w:r w:rsidRPr="008665C3">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27E72" w14:textId="0E9759A7"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9BAA7" w14:textId="5F5703C1" w:rsidR="00B24462" w:rsidRPr="00C37F46" w:rsidRDefault="00B24462" w:rsidP="00B24462">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2A46F9" w14:textId="2837E3C6"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4AB6EFA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C79" w14:textId="65C76E95" w:rsidR="00B24462" w:rsidRPr="00C24C4E" w:rsidRDefault="00B24462" w:rsidP="00B24462">
            <w:pPr>
              <w:jc w:val="center"/>
              <w:rPr>
                <w:rFonts w:eastAsia="MS Gothic"/>
                <w:color w:val="000000" w:themeColor="text1"/>
                <w:kern w:val="24"/>
                <w:sz w:val="16"/>
                <w:szCs w:val="16"/>
              </w:rPr>
            </w:pPr>
            <w:hyperlink r:id="rId80" w:history="1">
              <w:r w:rsidRPr="00C24C4E">
                <w:rPr>
                  <w:rStyle w:val="Hyperlink"/>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B0256" w14:textId="78E4D080" w:rsidR="00B24462" w:rsidRPr="00C24C4E" w:rsidRDefault="00B24462" w:rsidP="00B24462">
            <w:pPr>
              <w:rPr>
                <w:rFonts w:eastAsia="MS Gothic"/>
                <w:color w:val="000000" w:themeColor="text1"/>
                <w:kern w:val="24"/>
                <w:sz w:val="16"/>
                <w:szCs w:val="16"/>
              </w:rPr>
            </w:pPr>
            <w:r w:rsidRPr="00C24C4E">
              <w:rPr>
                <w:color w:val="000000" w:themeColor="text1"/>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54F73" w14:textId="7D1FAED1" w:rsidR="00B24462" w:rsidRPr="00C24C4E" w:rsidRDefault="00B24462" w:rsidP="00B24462">
            <w:pPr>
              <w:rPr>
                <w:rFonts w:eastAsia="MS Gothic"/>
                <w:color w:val="000000" w:themeColor="text1"/>
                <w:kern w:val="24"/>
                <w:sz w:val="16"/>
                <w:szCs w:val="16"/>
              </w:rPr>
            </w:pPr>
            <w:r w:rsidRPr="00C24C4E">
              <w:rPr>
                <w:color w:val="000000" w:themeColor="text1"/>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596B6" w14:textId="4382837C" w:rsidR="00B24462" w:rsidRPr="00C24C4E" w:rsidRDefault="00B24462" w:rsidP="00B24462">
            <w:pPr>
              <w:pStyle w:val="NormalWeb"/>
              <w:spacing w:before="0" w:beforeAutospacing="0" w:after="0" w:afterAutospacing="0"/>
              <w:jc w:val="center"/>
              <w:rPr>
                <w:rFonts w:eastAsia="MS Gothic"/>
                <w:color w:val="000000" w:themeColor="text1"/>
                <w:kern w:val="24"/>
                <w:sz w:val="16"/>
                <w:szCs w:val="16"/>
              </w:rPr>
            </w:pPr>
            <w:r w:rsidRPr="00C24C4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3BD34" w14:textId="00FAF3C2" w:rsidR="00B24462" w:rsidRPr="00C24C4E" w:rsidRDefault="00B24462" w:rsidP="00B24462">
            <w:pPr>
              <w:jc w:val="center"/>
              <w:rPr>
                <w:rFonts w:eastAsia="MS Gothic"/>
                <w:color w:val="000000" w:themeColor="text1"/>
                <w:kern w:val="24"/>
                <w:sz w:val="16"/>
                <w:szCs w:val="16"/>
              </w:rPr>
            </w:pPr>
            <w:r w:rsidRPr="00C24C4E">
              <w:rPr>
                <w:color w:val="000000" w:themeColor="text1"/>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2E3BC0" w14:textId="3666066F" w:rsidR="00B24462" w:rsidRPr="00C24C4E" w:rsidRDefault="00B24462" w:rsidP="00B24462">
            <w:pPr>
              <w:jc w:val="center"/>
              <w:rPr>
                <w:rFonts w:eastAsia="MS Gothic"/>
                <w:color w:val="000000" w:themeColor="text1"/>
                <w:kern w:val="24"/>
                <w:sz w:val="16"/>
                <w:szCs w:val="16"/>
              </w:rPr>
            </w:pPr>
            <w:r w:rsidRPr="00C24C4E">
              <w:rPr>
                <w:color w:val="000000" w:themeColor="text1"/>
                <w:sz w:val="16"/>
                <w:szCs w:val="16"/>
              </w:rPr>
              <w:t>MAC</w:t>
            </w:r>
          </w:p>
        </w:tc>
      </w:tr>
      <w:tr w:rsidR="00B24462" w:rsidRPr="00BC5BE9" w14:paraId="2EE40C7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2FAC" w14:textId="7548FAE0" w:rsidR="00B24462" w:rsidRPr="00C37F46" w:rsidRDefault="00B24462" w:rsidP="00B24462">
            <w:pPr>
              <w:jc w:val="center"/>
              <w:rPr>
                <w:rFonts w:eastAsia="MS Gothic"/>
                <w:kern w:val="24"/>
                <w:sz w:val="16"/>
                <w:szCs w:val="16"/>
              </w:rPr>
            </w:pPr>
            <w:hyperlink r:id="rId81" w:history="1">
              <w:r w:rsidRPr="00763474">
                <w:rPr>
                  <w:rStyle w:val="Hyperlink"/>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C9E" w14:textId="6A008F91" w:rsidR="00B24462" w:rsidRPr="00C37F46" w:rsidRDefault="00B24462" w:rsidP="00B24462">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C95004" w14:textId="329098D3" w:rsidR="00B24462" w:rsidRPr="00C37F46" w:rsidRDefault="00B24462" w:rsidP="00B24462">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F4B3F" w14:textId="7043A6C0" w:rsidR="00B24462" w:rsidRPr="00A374A4" w:rsidRDefault="00B24462" w:rsidP="00B24462">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686A7" w14:textId="6E60F441" w:rsidR="00B24462" w:rsidRPr="00C37F46" w:rsidRDefault="00B24462" w:rsidP="00B24462">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289B8C" w14:textId="18876005"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7DC02B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3D94" w14:textId="0DCE0CA1" w:rsidR="00B24462" w:rsidRPr="00DA5DD4" w:rsidRDefault="00B24462" w:rsidP="00B24462">
            <w:pPr>
              <w:jc w:val="center"/>
              <w:rPr>
                <w:rFonts w:eastAsia="MS Gothic"/>
                <w:color w:val="FF0000"/>
                <w:kern w:val="24"/>
                <w:sz w:val="16"/>
                <w:szCs w:val="16"/>
              </w:rPr>
            </w:pPr>
            <w:hyperlink r:id="rId82" w:history="1">
              <w:r w:rsidRPr="003A7916">
                <w:rPr>
                  <w:rStyle w:val="Hyperlink"/>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22FDB" w14:textId="68BAC2A4" w:rsidR="00B24462" w:rsidRPr="003A7916" w:rsidRDefault="00B24462" w:rsidP="00B24462">
            <w:pPr>
              <w:rPr>
                <w:rFonts w:eastAsia="MS Gothic"/>
                <w:color w:val="000000" w:themeColor="text1"/>
                <w:kern w:val="24"/>
                <w:sz w:val="16"/>
                <w:szCs w:val="16"/>
              </w:rPr>
            </w:pPr>
            <w:r w:rsidRPr="003A7916">
              <w:rPr>
                <w:color w:val="000000" w:themeColor="text1"/>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2BD47" w14:textId="5FC9EA1D" w:rsidR="00B24462" w:rsidRPr="003A7916" w:rsidRDefault="00B24462" w:rsidP="00B24462">
            <w:pPr>
              <w:rPr>
                <w:rFonts w:eastAsia="MS Gothic"/>
                <w:color w:val="000000" w:themeColor="text1"/>
                <w:kern w:val="24"/>
                <w:sz w:val="16"/>
                <w:szCs w:val="16"/>
              </w:rPr>
            </w:pPr>
            <w:r w:rsidRPr="003A7916">
              <w:rPr>
                <w:color w:val="000000" w:themeColor="text1"/>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02AB" w14:textId="23F334DC" w:rsidR="00B24462" w:rsidRPr="003A7916" w:rsidRDefault="00B24462" w:rsidP="00B24462">
            <w:pPr>
              <w:pStyle w:val="NormalWeb"/>
              <w:spacing w:before="0" w:beforeAutospacing="0" w:after="0" w:afterAutospacing="0"/>
              <w:jc w:val="center"/>
              <w:rPr>
                <w:rFonts w:eastAsia="MS Gothic"/>
                <w:color w:val="000000" w:themeColor="text1"/>
                <w:kern w:val="24"/>
                <w:sz w:val="16"/>
                <w:szCs w:val="16"/>
              </w:rPr>
            </w:pPr>
            <w:r w:rsidRPr="003A7916">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7249B" w14:textId="5CF122F3" w:rsidR="00B24462" w:rsidRPr="003A7916" w:rsidRDefault="00B24462" w:rsidP="00B24462">
            <w:pPr>
              <w:jc w:val="center"/>
              <w:rPr>
                <w:rFonts w:eastAsia="MS Gothic"/>
                <w:color w:val="000000" w:themeColor="text1"/>
                <w:kern w:val="24"/>
                <w:sz w:val="16"/>
                <w:szCs w:val="16"/>
              </w:rPr>
            </w:pPr>
            <w:r w:rsidRPr="003A7916">
              <w:rPr>
                <w:color w:val="000000" w:themeColor="text1"/>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D3F08E" w14:textId="29D69FFE" w:rsidR="00B24462" w:rsidRPr="003A7916" w:rsidRDefault="00B24462" w:rsidP="00B24462">
            <w:pPr>
              <w:jc w:val="center"/>
              <w:rPr>
                <w:rFonts w:eastAsia="MS Gothic"/>
                <w:color w:val="000000" w:themeColor="text1"/>
                <w:kern w:val="24"/>
                <w:sz w:val="16"/>
                <w:szCs w:val="16"/>
              </w:rPr>
            </w:pPr>
            <w:r w:rsidRPr="003A7916">
              <w:rPr>
                <w:color w:val="000000" w:themeColor="text1"/>
                <w:sz w:val="16"/>
                <w:szCs w:val="16"/>
              </w:rPr>
              <w:t>MAC</w:t>
            </w:r>
          </w:p>
        </w:tc>
      </w:tr>
      <w:tr w:rsidR="00B24462" w:rsidRPr="00BC5BE9" w14:paraId="749EBE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3403974C" w:rsidR="00B24462" w:rsidRPr="00106E17" w:rsidRDefault="00B24462" w:rsidP="00B24462">
            <w:pPr>
              <w:jc w:val="center"/>
              <w:rPr>
                <w:rFonts w:eastAsia="MS Gothic"/>
                <w:kern w:val="24"/>
                <w:sz w:val="16"/>
                <w:szCs w:val="16"/>
              </w:rPr>
            </w:pPr>
            <w:hyperlink r:id="rId83" w:history="1">
              <w:r w:rsidRPr="00106E17">
                <w:rPr>
                  <w:rStyle w:val="Hyperlink"/>
                  <w:sz w:val="16"/>
                  <w:szCs w:val="16"/>
                </w:rPr>
                <w:t>25/0131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B24462" w:rsidRPr="00106E17" w:rsidRDefault="00B24462" w:rsidP="00B24462">
            <w:pPr>
              <w:rPr>
                <w:rFonts w:eastAsia="MS Gothic"/>
                <w:kern w:val="24"/>
                <w:sz w:val="16"/>
                <w:szCs w:val="16"/>
              </w:rPr>
            </w:pPr>
            <w:r w:rsidRPr="00106E17">
              <w:rPr>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B24462" w:rsidRPr="00106E17" w:rsidRDefault="00B24462" w:rsidP="00B24462">
            <w:pPr>
              <w:rPr>
                <w:rFonts w:eastAsia="MS Gothic"/>
                <w:kern w:val="24"/>
                <w:sz w:val="16"/>
                <w:szCs w:val="16"/>
              </w:rPr>
            </w:pPr>
            <w:r w:rsidRPr="00106E17">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B24462" w:rsidRPr="00106E17" w:rsidRDefault="00B24462" w:rsidP="00B24462">
            <w:pPr>
              <w:pStyle w:val="NormalWeb"/>
              <w:spacing w:before="0" w:beforeAutospacing="0" w:after="0" w:afterAutospacing="0"/>
              <w:jc w:val="center"/>
              <w:rPr>
                <w:rFonts w:eastAsia="MS Gothic"/>
                <w:kern w:val="24"/>
                <w:sz w:val="16"/>
                <w:szCs w:val="16"/>
              </w:rPr>
            </w:pPr>
            <w:r w:rsidRPr="00106E1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B24462" w:rsidRPr="00106E17" w:rsidRDefault="00B24462" w:rsidP="00B24462">
            <w:pPr>
              <w:jc w:val="center"/>
              <w:rPr>
                <w:rFonts w:eastAsia="MS Gothic"/>
                <w:kern w:val="24"/>
                <w:sz w:val="16"/>
                <w:szCs w:val="16"/>
              </w:rPr>
            </w:pPr>
            <w:r w:rsidRPr="00106E17">
              <w:rPr>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212C1BA" w14:textId="2DD71872" w:rsidR="00B24462" w:rsidRPr="00106E17" w:rsidRDefault="00B24462" w:rsidP="00B24462">
            <w:pPr>
              <w:jc w:val="center"/>
              <w:rPr>
                <w:rFonts w:eastAsia="MS Gothic"/>
                <w:kern w:val="24"/>
                <w:sz w:val="16"/>
                <w:szCs w:val="16"/>
              </w:rPr>
            </w:pPr>
            <w:r w:rsidRPr="00106E17">
              <w:rPr>
                <w:sz w:val="16"/>
                <w:szCs w:val="16"/>
              </w:rPr>
              <w:t>MAC</w:t>
            </w:r>
          </w:p>
        </w:tc>
      </w:tr>
      <w:tr w:rsidR="00B24462" w:rsidRPr="00BC5BE9" w14:paraId="175A26B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B24462" w:rsidRDefault="00B24462" w:rsidP="00B24462">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B24462" w:rsidRPr="00BC5BE9" w14:paraId="19356F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698EC190" w:rsidR="00B24462" w:rsidRPr="004A14BA" w:rsidRDefault="00B24462" w:rsidP="00B24462">
            <w:pPr>
              <w:jc w:val="center"/>
              <w:rPr>
                <w:rFonts w:eastAsia="MS Gothic"/>
                <w:color w:val="00B050"/>
                <w:kern w:val="24"/>
                <w:sz w:val="16"/>
                <w:szCs w:val="16"/>
              </w:rPr>
            </w:pPr>
            <w:hyperlink r:id="rId84"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B24462" w:rsidRPr="004A14BA" w:rsidRDefault="00B24462" w:rsidP="00B24462">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B24462" w:rsidRPr="004A14BA" w:rsidRDefault="00B24462" w:rsidP="00B24462">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BD55F" w14:textId="2FA773C1"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15404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658E" w14:textId="1E715806" w:rsidR="00B24462" w:rsidRPr="004A14BA" w:rsidRDefault="00B24462" w:rsidP="00B24462">
            <w:pPr>
              <w:jc w:val="center"/>
              <w:rPr>
                <w:rFonts w:eastAsia="MS Gothic"/>
                <w:color w:val="00B050"/>
                <w:kern w:val="24"/>
                <w:sz w:val="16"/>
                <w:szCs w:val="16"/>
              </w:rPr>
            </w:pPr>
            <w:hyperlink r:id="rId85" w:history="1">
              <w:r w:rsidRPr="00AC75AE">
                <w:rPr>
                  <w:rStyle w:val="Hyperlink"/>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2F111" w14:textId="117194D7" w:rsidR="00B24462" w:rsidRPr="004A14BA" w:rsidRDefault="00B24462" w:rsidP="00B24462">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71C60" w14:textId="4D67C456" w:rsidR="00B24462" w:rsidRPr="004A14BA" w:rsidRDefault="00B24462" w:rsidP="00B24462">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86AD0" w14:textId="20E3F4FB"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68288" w14:textId="6439FD93"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6FA747F" w14:textId="1FC1D9AE"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D27F1F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AFB6F" w14:textId="41071DB0" w:rsidR="00B24462" w:rsidRPr="004A14BA" w:rsidRDefault="00B24462" w:rsidP="00B24462">
            <w:pPr>
              <w:jc w:val="center"/>
              <w:rPr>
                <w:rFonts w:eastAsia="MS Gothic"/>
                <w:color w:val="00B050"/>
                <w:kern w:val="24"/>
                <w:sz w:val="16"/>
                <w:szCs w:val="16"/>
              </w:rPr>
            </w:pPr>
            <w:hyperlink r:id="rId86" w:history="1">
              <w:r w:rsidRPr="00C51C75">
                <w:rPr>
                  <w:rStyle w:val="Hyperlink"/>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C9BE1" w14:textId="2E375308" w:rsidR="00B24462" w:rsidRPr="004A14BA" w:rsidRDefault="00B24462" w:rsidP="00B24462">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4D650" w14:textId="1B7928A9" w:rsidR="00B24462" w:rsidRPr="004A14BA" w:rsidRDefault="00B24462" w:rsidP="00B24462">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E9128" w14:textId="12198B34"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37A0E" w14:textId="78FDF904"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2E52B7" w14:textId="42471852"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60448AA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ABFD8" w14:textId="387B0963" w:rsidR="00B24462" w:rsidRPr="004A14BA" w:rsidRDefault="00B24462" w:rsidP="00B24462">
            <w:pPr>
              <w:jc w:val="center"/>
              <w:rPr>
                <w:rFonts w:eastAsia="MS Gothic"/>
                <w:color w:val="00B050"/>
                <w:kern w:val="24"/>
                <w:sz w:val="16"/>
                <w:szCs w:val="16"/>
              </w:rPr>
            </w:pPr>
            <w:hyperlink r:id="rId87" w:history="1">
              <w:r w:rsidRPr="007000AB">
                <w:rPr>
                  <w:rStyle w:val="Hyperlink"/>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1E619E" w14:textId="1E4472AE" w:rsidR="00B24462" w:rsidRPr="004A14BA" w:rsidRDefault="00B24462" w:rsidP="00B24462">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9AF4" w14:textId="42F02F0A" w:rsidR="00B24462" w:rsidRPr="004A14BA" w:rsidRDefault="00B24462" w:rsidP="00B24462">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5C97" w14:textId="13496475"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8E80C" w14:textId="019F9D79" w:rsidR="00B24462" w:rsidRPr="004A14BA" w:rsidRDefault="00B24462" w:rsidP="00B24462">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F9ACA02" w14:textId="6368CA93"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0B3453E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870BA" w14:textId="09B52D5E" w:rsidR="00B24462" w:rsidRPr="004A14BA" w:rsidRDefault="00B24462" w:rsidP="00B24462">
            <w:pPr>
              <w:jc w:val="center"/>
              <w:rPr>
                <w:rFonts w:eastAsia="MS Gothic"/>
                <w:color w:val="00B050"/>
                <w:kern w:val="24"/>
                <w:sz w:val="16"/>
                <w:szCs w:val="16"/>
              </w:rPr>
            </w:pPr>
            <w:hyperlink r:id="rId88"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968A9" w14:textId="48509377" w:rsidR="00B24462" w:rsidRPr="004A14BA" w:rsidRDefault="00B24462" w:rsidP="00B24462">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F41B" w14:textId="5636123F" w:rsidR="00B24462" w:rsidRPr="004A14BA" w:rsidRDefault="00B24462" w:rsidP="00B24462">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B268" w14:textId="7366E8CE"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630B2" w14:textId="4DFE1295"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1712AD" w14:textId="271BBFC3"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0679C5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B24462" w:rsidRPr="004A14BA" w:rsidRDefault="00B24462" w:rsidP="00B24462">
            <w:pPr>
              <w:jc w:val="center"/>
              <w:rPr>
                <w:rFonts w:eastAsia="MS Gothic"/>
                <w:color w:val="00B050"/>
                <w:kern w:val="24"/>
                <w:sz w:val="16"/>
                <w:szCs w:val="16"/>
              </w:rPr>
            </w:pPr>
            <w:hyperlink r:id="rId89"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B24462" w:rsidRPr="004A14BA" w:rsidRDefault="00B24462" w:rsidP="00B24462">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B24462" w:rsidRPr="004A14BA" w:rsidRDefault="00B24462" w:rsidP="00B24462">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B24462" w:rsidRPr="004A14BA" w:rsidRDefault="00B24462" w:rsidP="00B24462">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BF284B" w14:textId="71BAE3D5"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DE9B9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66CDF73C" w:rsidR="00B24462" w:rsidRPr="004F55E1" w:rsidRDefault="00B24462" w:rsidP="00B24462">
            <w:pPr>
              <w:jc w:val="center"/>
              <w:rPr>
                <w:rFonts w:eastAsia="MS Gothic"/>
                <w:color w:val="000000" w:themeColor="text1"/>
                <w:kern w:val="24"/>
                <w:sz w:val="16"/>
                <w:szCs w:val="16"/>
              </w:rPr>
            </w:pPr>
            <w:hyperlink r:id="rId90" w:history="1">
              <w:r w:rsidRPr="00DA1F51">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B24462" w:rsidRPr="004F55E1" w:rsidRDefault="00B24462" w:rsidP="00B24462">
            <w:pPr>
              <w:rPr>
                <w:rFonts w:eastAsia="MS Gothic"/>
                <w:color w:val="000000" w:themeColor="text1"/>
                <w:kern w:val="24"/>
                <w:sz w:val="16"/>
                <w:szCs w:val="16"/>
              </w:rPr>
            </w:pPr>
            <w:r w:rsidRPr="004F55E1">
              <w:rPr>
                <w:color w:val="000000" w:themeColor="text1"/>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B24462" w:rsidRPr="004F55E1" w:rsidRDefault="00B24462" w:rsidP="00B24462">
            <w:pPr>
              <w:rPr>
                <w:rFonts w:eastAsia="MS Gothic"/>
                <w:color w:val="000000" w:themeColor="text1"/>
                <w:kern w:val="24"/>
                <w:sz w:val="16"/>
                <w:szCs w:val="16"/>
              </w:rPr>
            </w:pPr>
            <w:r w:rsidRPr="004F55E1">
              <w:rPr>
                <w:color w:val="000000" w:themeColor="text1"/>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B24462" w:rsidRPr="004F55E1" w:rsidRDefault="00B24462" w:rsidP="00B24462">
            <w:pPr>
              <w:pStyle w:val="NormalWeb"/>
              <w:spacing w:before="0" w:beforeAutospacing="0" w:after="0" w:afterAutospacing="0"/>
              <w:jc w:val="center"/>
              <w:rPr>
                <w:rFonts w:eastAsia="MS Gothic"/>
                <w:color w:val="000000" w:themeColor="text1"/>
                <w:kern w:val="24"/>
                <w:sz w:val="16"/>
                <w:szCs w:val="16"/>
              </w:rPr>
            </w:pPr>
            <w:r w:rsidRPr="004F55E1">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B24462" w:rsidRPr="004F55E1" w:rsidRDefault="00B24462" w:rsidP="00B24462">
            <w:pPr>
              <w:jc w:val="center"/>
              <w:rPr>
                <w:rFonts w:eastAsia="MS Gothic"/>
                <w:color w:val="000000" w:themeColor="text1"/>
                <w:kern w:val="24"/>
                <w:sz w:val="16"/>
                <w:szCs w:val="16"/>
              </w:rPr>
            </w:pPr>
            <w:r w:rsidRPr="004F55E1">
              <w:rPr>
                <w:color w:val="000000" w:themeColor="text1"/>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EDBB633" w14:textId="31F0EE04" w:rsidR="00B24462" w:rsidRPr="004F55E1" w:rsidRDefault="00B24462" w:rsidP="00B24462">
            <w:pPr>
              <w:jc w:val="center"/>
              <w:rPr>
                <w:rFonts w:eastAsia="MS Gothic"/>
                <w:color w:val="000000" w:themeColor="text1"/>
                <w:kern w:val="24"/>
                <w:sz w:val="16"/>
                <w:szCs w:val="16"/>
              </w:rPr>
            </w:pPr>
            <w:r w:rsidRPr="004F55E1">
              <w:rPr>
                <w:color w:val="000000" w:themeColor="text1"/>
                <w:sz w:val="16"/>
                <w:szCs w:val="16"/>
              </w:rPr>
              <w:t>MAC</w:t>
            </w:r>
          </w:p>
        </w:tc>
      </w:tr>
      <w:tr w:rsidR="00B24462" w:rsidRPr="00BC5BE9" w14:paraId="254FA4C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222E" w14:textId="3C19FB83" w:rsidR="00B24462" w:rsidRPr="004A14BA" w:rsidRDefault="00B24462" w:rsidP="00B24462">
            <w:pPr>
              <w:jc w:val="center"/>
              <w:rPr>
                <w:rFonts w:eastAsia="MS Gothic"/>
                <w:color w:val="00B050"/>
                <w:kern w:val="24"/>
                <w:sz w:val="16"/>
                <w:szCs w:val="16"/>
              </w:rPr>
            </w:pPr>
            <w:hyperlink r:id="rId91" w:history="1">
              <w:r w:rsidRPr="00480063">
                <w:rPr>
                  <w:rStyle w:val="Hyperlink"/>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1FF9C2" w14:textId="58D8A3E8" w:rsidR="00B24462" w:rsidRPr="004A14BA" w:rsidRDefault="00B24462" w:rsidP="00B24462">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D400B" w14:textId="0A14CDB5" w:rsidR="00B24462" w:rsidRPr="004A14BA" w:rsidRDefault="00B24462" w:rsidP="00B24462">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B85" w14:textId="5B2444BC"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E1B2B" w14:textId="196DD20A"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550FE5" w14:textId="251F9922"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EE52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3D243C75" w:rsidR="00B24462" w:rsidRPr="00CB798C" w:rsidRDefault="00B24462" w:rsidP="00B24462">
            <w:pPr>
              <w:jc w:val="center"/>
              <w:rPr>
                <w:rFonts w:eastAsia="MS Gothic"/>
                <w:color w:val="FF0000"/>
                <w:kern w:val="24"/>
                <w:sz w:val="16"/>
                <w:szCs w:val="16"/>
              </w:rPr>
            </w:pPr>
            <w:hyperlink r:id="rId92"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B24462" w:rsidRPr="00CB798C" w:rsidRDefault="00B24462" w:rsidP="00B24462">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B24462" w:rsidRPr="00CB798C" w:rsidRDefault="00B24462" w:rsidP="00B24462">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B24462" w:rsidRPr="00CB798C" w:rsidRDefault="00B24462" w:rsidP="00B24462">
            <w:pPr>
              <w:pStyle w:val="NormalWeb"/>
              <w:spacing w:before="0" w:beforeAutospacing="0" w:after="0" w:afterAutospacing="0"/>
              <w:jc w:val="center"/>
              <w:rPr>
                <w:rFonts w:eastAsia="MS Gothic"/>
                <w:color w:val="000000" w:themeColor="text1"/>
                <w:kern w:val="24"/>
                <w:sz w:val="16"/>
                <w:szCs w:val="16"/>
              </w:rPr>
            </w:pPr>
            <w:r w:rsidRPr="00CB798C">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B24462" w:rsidRPr="00CB798C" w:rsidRDefault="00B24462" w:rsidP="00B24462">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77C59F" w14:textId="4ADD825E" w:rsidR="00B24462" w:rsidRPr="00CB798C" w:rsidRDefault="00B24462" w:rsidP="00B24462">
            <w:pPr>
              <w:jc w:val="center"/>
              <w:rPr>
                <w:rFonts w:eastAsia="MS Gothic"/>
                <w:color w:val="000000" w:themeColor="text1"/>
                <w:kern w:val="24"/>
                <w:sz w:val="16"/>
                <w:szCs w:val="16"/>
              </w:rPr>
            </w:pPr>
            <w:r w:rsidRPr="00CB798C">
              <w:rPr>
                <w:color w:val="000000" w:themeColor="text1"/>
                <w:sz w:val="16"/>
                <w:szCs w:val="16"/>
              </w:rPr>
              <w:t>MAC</w:t>
            </w:r>
          </w:p>
        </w:tc>
      </w:tr>
      <w:tr w:rsidR="00B24462" w:rsidRPr="00BC5BE9" w14:paraId="79F9778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6F26878" w:rsidR="00B24462" w:rsidRPr="00FA5D01" w:rsidRDefault="00B24462" w:rsidP="00B24462">
            <w:pPr>
              <w:jc w:val="center"/>
              <w:rPr>
                <w:rFonts w:eastAsia="MS Gothic"/>
                <w:kern w:val="24"/>
                <w:sz w:val="16"/>
                <w:szCs w:val="16"/>
              </w:rPr>
            </w:pPr>
            <w:hyperlink r:id="rId93" w:history="1">
              <w:r w:rsidRPr="00FA5D01">
                <w:rPr>
                  <w:rStyle w:val="Hyperlink"/>
                  <w:sz w:val="16"/>
                  <w:szCs w:val="16"/>
                </w:rPr>
                <w:t>25/0277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B24462" w:rsidRPr="00FA5D01" w:rsidRDefault="00B24462" w:rsidP="00B24462">
            <w:pPr>
              <w:rPr>
                <w:rFonts w:eastAsia="MS Gothic"/>
                <w:kern w:val="24"/>
                <w:sz w:val="16"/>
                <w:szCs w:val="16"/>
              </w:rPr>
            </w:pPr>
            <w:r w:rsidRPr="00FA5D01">
              <w:rPr>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B24462" w:rsidRPr="00FA5D01" w:rsidRDefault="00B24462" w:rsidP="00B24462">
            <w:pPr>
              <w:rPr>
                <w:rFonts w:eastAsia="MS Gothic"/>
                <w:kern w:val="24"/>
                <w:sz w:val="16"/>
                <w:szCs w:val="16"/>
              </w:rPr>
            </w:pPr>
            <w:r w:rsidRPr="00FA5D01">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450C9E98" w:rsidR="00B24462" w:rsidRPr="00FA5D01" w:rsidRDefault="00B24462" w:rsidP="00B24462">
            <w:pPr>
              <w:pStyle w:val="NormalWeb"/>
              <w:spacing w:before="0" w:beforeAutospacing="0" w:after="0" w:afterAutospacing="0"/>
              <w:jc w:val="center"/>
              <w:rPr>
                <w:rFonts w:eastAsia="MS Gothic"/>
                <w:kern w:val="24"/>
                <w:sz w:val="16"/>
                <w:szCs w:val="16"/>
              </w:rPr>
            </w:pPr>
            <w:r w:rsidRPr="00FA5D0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B24462" w:rsidRPr="00FA5D01" w:rsidRDefault="00B24462" w:rsidP="00B24462">
            <w:pPr>
              <w:jc w:val="center"/>
              <w:rPr>
                <w:rFonts w:eastAsia="MS Gothic"/>
                <w:kern w:val="24"/>
                <w:sz w:val="16"/>
                <w:szCs w:val="16"/>
              </w:rPr>
            </w:pPr>
            <w:r w:rsidRPr="00FA5D01">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1162795" w14:textId="4D2B9F28" w:rsidR="00B24462" w:rsidRPr="00FA5D01" w:rsidRDefault="00B24462" w:rsidP="00B24462">
            <w:pPr>
              <w:jc w:val="center"/>
              <w:rPr>
                <w:rFonts w:eastAsia="MS Gothic"/>
                <w:kern w:val="24"/>
                <w:sz w:val="16"/>
                <w:szCs w:val="16"/>
              </w:rPr>
            </w:pPr>
            <w:r>
              <w:rPr>
                <w:sz w:val="16"/>
                <w:szCs w:val="16"/>
              </w:rPr>
              <w:t>Joint</w:t>
            </w:r>
          </w:p>
        </w:tc>
      </w:tr>
      <w:tr w:rsidR="00B24462" w:rsidRPr="00BC5BE9" w14:paraId="6CF074C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29BD9F62" w:rsidR="00B24462" w:rsidRPr="00C2509A" w:rsidRDefault="00B24462" w:rsidP="00B24462">
            <w:pPr>
              <w:jc w:val="center"/>
              <w:rPr>
                <w:rFonts w:eastAsia="MS Gothic"/>
                <w:kern w:val="24"/>
                <w:sz w:val="16"/>
                <w:szCs w:val="16"/>
              </w:rPr>
            </w:pPr>
            <w:hyperlink r:id="rId94" w:history="1">
              <w:r w:rsidRPr="00C2509A">
                <w:rPr>
                  <w:rStyle w:val="Hyperlink"/>
                  <w:sz w:val="16"/>
                  <w:szCs w:val="16"/>
                </w:rPr>
                <w:t>25/0278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B24462" w:rsidRPr="00C2509A" w:rsidRDefault="00B24462" w:rsidP="00B24462">
            <w:pPr>
              <w:rPr>
                <w:rFonts w:eastAsia="MS Gothic"/>
                <w:kern w:val="24"/>
                <w:sz w:val="16"/>
                <w:szCs w:val="16"/>
              </w:rPr>
            </w:pPr>
            <w:r w:rsidRPr="00C2509A">
              <w:rPr>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B24462" w:rsidRPr="00C2509A" w:rsidRDefault="00B24462" w:rsidP="00B24462">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B24462" w:rsidRPr="00C2509A" w:rsidRDefault="00B24462" w:rsidP="00B24462">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B24462" w:rsidRPr="00C2509A" w:rsidRDefault="00B24462" w:rsidP="00B24462">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1B3E1F7" w14:textId="7B1AAC79" w:rsidR="00B24462" w:rsidRPr="00C2509A" w:rsidRDefault="00B24462" w:rsidP="00B24462">
            <w:pPr>
              <w:jc w:val="center"/>
              <w:rPr>
                <w:rFonts w:eastAsia="MS Gothic"/>
                <w:kern w:val="24"/>
                <w:sz w:val="16"/>
                <w:szCs w:val="16"/>
              </w:rPr>
            </w:pPr>
            <w:r w:rsidRPr="00C2509A">
              <w:rPr>
                <w:sz w:val="16"/>
                <w:szCs w:val="16"/>
              </w:rPr>
              <w:t>MAC</w:t>
            </w:r>
          </w:p>
        </w:tc>
      </w:tr>
      <w:tr w:rsidR="00B24462" w:rsidRPr="00BC5BE9" w14:paraId="088BF7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7B0D9B75" w:rsidR="00B24462" w:rsidRPr="00C2509A" w:rsidRDefault="00B24462" w:rsidP="00B24462">
            <w:pPr>
              <w:jc w:val="center"/>
              <w:rPr>
                <w:rFonts w:eastAsia="MS Gothic"/>
                <w:kern w:val="24"/>
                <w:sz w:val="16"/>
                <w:szCs w:val="16"/>
              </w:rPr>
            </w:pPr>
            <w:hyperlink r:id="rId95" w:history="1">
              <w:r w:rsidRPr="00C2509A">
                <w:rPr>
                  <w:rStyle w:val="Hyperlink"/>
                  <w:sz w:val="16"/>
                  <w:szCs w:val="16"/>
                </w:rPr>
                <w:t>25/0279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B24462" w:rsidRPr="00C2509A" w:rsidRDefault="00B24462" w:rsidP="00B24462">
            <w:pPr>
              <w:rPr>
                <w:rFonts w:eastAsia="MS Gothic"/>
                <w:kern w:val="24"/>
                <w:sz w:val="16"/>
                <w:szCs w:val="16"/>
              </w:rPr>
            </w:pPr>
            <w:r w:rsidRPr="00C2509A">
              <w:rPr>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B24462" w:rsidRPr="00C2509A" w:rsidRDefault="00B24462" w:rsidP="00B24462">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B24462" w:rsidRPr="00C2509A" w:rsidRDefault="00B24462" w:rsidP="00B24462">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B24462" w:rsidRPr="00C2509A" w:rsidRDefault="00B24462" w:rsidP="00B24462">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6B904F" w14:textId="7E55F752" w:rsidR="00B24462" w:rsidRPr="00C2509A" w:rsidRDefault="00B24462" w:rsidP="00B24462">
            <w:pPr>
              <w:jc w:val="center"/>
              <w:rPr>
                <w:rFonts w:eastAsia="MS Gothic"/>
                <w:kern w:val="24"/>
                <w:sz w:val="16"/>
                <w:szCs w:val="16"/>
              </w:rPr>
            </w:pPr>
            <w:r w:rsidRPr="00C2509A">
              <w:rPr>
                <w:sz w:val="16"/>
                <w:szCs w:val="16"/>
              </w:rPr>
              <w:t>MAC</w:t>
            </w:r>
          </w:p>
        </w:tc>
      </w:tr>
      <w:tr w:rsidR="00B24462" w:rsidRPr="00BC5BE9" w14:paraId="594821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36D52E6E" w:rsidR="00B24462" w:rsidRPr="0053172B" w:rsidRDefault="00B24462" w:rsidP="00B24462">
            <w:pPr>
              <w:jc w:val="center"/>
              <w:rPr>
                <w:rFonts w:eastAsia="MS Gothic"/>
                <w:kern w:val="24"/>
                <w:sz w:val="16"/>
                <w:szCs w:val="16"/>
              </w:rPr>
            </w:pPr>
            <w:r w:rsidRPr="007C17BA">
              <w:rPr>
                <w:color w:val="FF0000"/>
                <w:sz w:val="16"/>
                <w:szCs w:val="16"/>
              </w:rPr>
              <w:t>25/2090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B24462" w:rsidRPr="0053172B" w:rsidRDefault="00B24462" w:rsidP="00B24462">
            <w:pPr>
              <w:rPr>
                <w:rFonts w:eastAsia="MS Gothic"/>
                <w:kern w:val="24"/>
                <w:sz w:val="16"/>
                <w:szCs w:val="16"/>
              </w:rPr>
            </w:pPr>
            <w:r w:rsidRPr="0053172B">
              <w:rPr>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B24462" w:rsidRPr="0053172B" w:rsidRDefault="00B24462" w:rsidP="00B24462">
            <w:pPr>
              <w:rPr>
                <w:rFonts w:eastAsia="MS Gothic"/>
                <w:kern w:val="24"/>
                <w:sz w:val="16"/>
                <w:szCs w:val="16"/>
              </w:rPr>
            </w:pPr>
            <w:r w:rsidRPr="0053172B">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18693" w14:textId="77777777" w:rsidR="00B24462" w:rsidRDefault="00B24462" w:rsidP="00B24462">
            <w:pPr>
              <w:pStyle w:val="NormalWeb"/>
              <w:spacing w:before="0" w:beforeAutospacing="0" w:after="0" w:afterAutospacing="0"/>
              <w:jc w:val="center"/>
              <w:rPr>
                <w:sz w:val="16"/>
                <w:szCs w:val="16"/>
              </w:rPr>
            </w:pPr>
            <w:r w:rsidRPr="0053172B">
              <w:rPr>
                <w:sz w:val="16"/>
                <w:szCs w:val="16"/>
              </w:rPr>
              <w:t>Pending</w:t>
            </w:r>
          </w:p>
          <w:p w14:paraId="66EB3A63" w14:textId="04EBABFB" w:rsidR="00B24462" w:rsidRPr="0053172B" w:rsidRDefault="00B24462" w:rsidP="00B24462">
            <w:pPr>
              <w:pStyle w:val="NormalWeb"/>
              <w:spacing w:before="0" w:beforeAutospacing="0" w:after="0" w:afterAutospacing="0"/>
              <w:jc w:val="center"/>
              <w:rPr>
                <w:rFonts w:eastAsia="MS Gothic"/>
                <w:kern w:val="24"/>
                <w:sz w:val="16"/>
                <w:szCs w:val="16"/>
              </w:rPr>
            </w:pPr>
            <w:r>
              <w:rPr>
                <w:sz w:val="16"/>
                <w:szCs w:val="16"/>
              </w:rPr>
              <w:t>(ETA 48 hours)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B24462" w:rsidRPr="0053172B" w:rsidRDefault="00B24462" w:rsidP="00B24462">
            <w:pPr>
              <w:jc w:val="center"/>
              <w:rPr>
                <w:rFonts w:eastAsia="MS Gothic"/>
                <w:kern w:val="24"/>
                <w:sz w:val="16"/>
                <w:szCs w:val="16"/>
              </w:rPr>
            </w:pPr>
            <w:r w:rsidRPr="0053172B">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712292" w14:textId="1287E84D" w:rsidR="00B24462" w:rsidRPr="0053172B" w:rsidRDefault="00B24462" w:rsidP="00B24462">
            <w:pPr>
              <w:jc w:val="center"/>
              <w:rPr>
                <w:rFonts w:eastAsia="MS Gothic"/>
                <w:kern w:val="24"/>
                <w:sz w:val="16"/>
                <w:szCs w:val="16"/>
              </w:rPr>
            </w:pPr>
            <w:r w:rsidRPr="0053172B">
              <w:rPr>
                <w:sz w:val="16"/>
                <w:szCs w:val="16"/>
              </w:rPr>
              <w:t>MAC</w:t>
            </w:r>
          </w:p>
        </w:tc>
      </w:tr>
      <w:tr w:rsidR="00B24462" w:rsidRPr="00BC5BE9" w14:paraId="10F5741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2F7F1" w14:textId="419BDF52" w:rsidR="00B24462" w:rsidRPr="004A14BA" w:rsidRDefault="00B24462" w:rsidP="00B24462">
            <w:pPr>
              <w:jc w:val="center"/>
              <w:rPr>
                <w:rFonts w:eastAsia="MS Gothic"/>
                <w:color w:val="00B050"/>
                <w:kern w:val="24"/>
                <w:sz w:val="16"/>
                <w:szCs w:val="16"/>
              </w:rPr>
            </w:pPr>
            <w:hyperlink r:id="rId96" w:history="1">
              <w:r w:rsidRPr="004D00D9">
                <w:rPr>
                  <w:rStyle w:val="Hyperlink"/>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EB863" w14:textId="06AF81B0" w:rsidR="00B24462" w:rsidRPr="004A14BA" w:rsidRDefault="00B24462" w:rsidP="00B24462">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6DA7" w14:textId="160EE3E8" w:rsidR="00B24462" w:rsidRPr="004A14BA" w:rsidRDefault="00B24462" w:rsidP="00B24462">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F88A4" w14:textId="5449F0C5"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9E7C6" w14:textId="33A69AAF"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2D7BDB" w14:textId="1988F6F4"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1343129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4B3C7D7F" w:rsidR="00B24462" w:rsidRPr="0050100F" w:rsidRDefault="00B24462" w:rsidP="00B24462">
            <w:pPr>
              <w:jc w:val="center"/>
              <w:rPr>
                <w:rFonts w:eastAsia="MS Gothic"/>
                <w:color w:val="000000" w:themeColor="text1"/>
                <w:kern w:val="24"/>
                <w:sz w:val="16"/>
                <w:szCs w:val="16"/>
              </w:rPr>
            </w:pPr>
            <w:hyperlink r:id="rId97"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2B5B4987" w:rsidR="00B24462" w:rsidRPr="0050100F" w:rsidRDefault="00B24462" w:rsidP="00B24462">
            <w:pPr>
              <w:rPr>
                <w:rFonts w:eastAsia="MS Gothic"/>
                <w:color w:val="000000" w:themeColor="text1"/>
                <w:kern w:val="24"/>
                <w:sz w:val="16"/>
                <w:szCs w:val="16"/>
              </w:rPr>
            </w:pPr>
            <w:r>
              <w:rPr>
                <w:color w:val="000000" w:themeColor="text1"/>
                <w:sz w:val="16"/>
                <w:szCs w:val="16"/>
              </w:rPr>
              <w:t>R</w:t>
            </w:r>
            <w:r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B24462" w:rsidRPr="0050100F" w:rsidRDefault="00B24462" w:rsidP="00B24462">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B24462" w:rsidRPr="0050100F" w:rsidRDefault="00B24462" w:rsidP="00B24462">
            <w:pPr>
              <w:pStyle w:val="NormalWeb"/>
              <w:spacing w:before="0" w:beforeAutospacing="0" w:after="0" w:afterAutospacing="0"/>
              <w:jc w:val="center"/>
              <w:rPr>
                <w:rFonts w:eastAsia="MS Gothic"/>
                <w:color w:val="000000" w:themeColor="text1"/>
                <w:kern w:val="24"/>
                <w:sz w:val="16"/>
                <w:szCs w:val="16"/>
              </w:rPr>
            </w:pPr>
            <w:r w:rsidRPr="0050100F">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B24462" w:rsidRPr="0050100F" w:rsidRDefault="00B24462" w:rsidP="00B24462">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34D9B13" w14:textId="7C07D1DC" w:rsidR="00B24462" w:rsidRPr="0050100F" w:rsidRDefault="00B24462" w:rsidP="00B24462">
            <w:pPr>
              <w:jc w:val="center"/>
              <w:rPr>
                <w:rFonts w:eastAsia="MS Gothic"/>
                <w:color w:val="000000" w:themeColor="text1"/>
                <w:kern w:val="24"/>
                <w:sz w:val="16"/>
                <w:szCs w:val="16"/>
              </w:rPr>
            </w:pPr>
            <w:r w:rsidRPr="0050100F">
              <w:rPr>
                <w:color w:val="000000" w:themeColor="text1"/>
                <w:sz w:val="16"/>
                <w:szCs w:val="16"/>
              </w:rPr>
              <w:t>MAC</w:t>
            </w:r>
          </w:p>
        </w:tc>
      </w:tr>
      <w:tr w:rsidR="00B24462" w:rsidRPr="00BC5BE9" w14:paraId="4BA754B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0E53F" w14:textId="6ABA44C2" w:rsidR="00B24462" w:rsidRPr="004A14BA" w:rsidRDefault="00B24462" w:rsidP="00B24462">
            <w:pPr>
              <w:jc w:val="center"/>
              <w:rPr>
                <w:rFonts w:eastAsia="MS Gothic"/>
                <w:color w:val="00B050"/>
                <w:kern w:val="24"/>
                <w:sz w:val="16"/>
                <w:szCs w:val="16"/>
              </w:rPr>
            </w:pPr>
            <w:hyperlink r:id="rId98" w:history="1">
              <w:r w:rsidRPr="006C3E5A">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76911" w14:textId="35D7D4B8" w:rsidR="00B24462" w:rsidRPr="004A14BA" w:rsidRDefault="00B24462" w:rsidP="00B24462">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6A072" w14:textId="34086A2A" w:rsidR="00B24462" w:rsidRPr="004A14BA" w:rsidRDefault="00B24462" w:rsidP="00B24462">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60537" w14:textId="41DDA67F"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2D39D" w14:textId="6F493CC9" w:rsidR="00B24462" w:rsidRPr="004A14BA" w:rsidRDefault="00B24462" w:rsidP="00B24462">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8D168F" w14:textId="67ADE560" w:rsidR="00B24462" w:rsidRPr="004A14BA" w:rsidRDefault="00B24462" w:rsidP="00B24462">
            <w:pPr>
              <w:jc w:val="center"/>
              <w:rPr>
                <w:rFonts w:eastAsia="MS Gothic"/>
                <w:color w:val="00B050"/>
                <w:kern w:val="24"/>
                <w:sz w:val="16"/>
                <w:szCs w:val="16"/>
              </w:rPr>
            </w:pPr>
            <w:r>
              <w:rPr>
                <w:color w:val="000000"/>
                <w:sz w:val="16"/>
                <w:szCs w:val="16"/>
              </w:rPr>
              <w:t>Joint</w:t>
            </w:r>
          </w:p>
        </w:tc>
      </w:tr>
      <w:tr w:rsidR="00B24462" w:rsidRPr="00BC5BE9" w14:paraId="4C1EE7A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92E77" w14:textId="643AED32" w:rsidR="00B24462" w:rsidRPr="004A14BA" w:rsidRDefault="00B24462" w:rsidP="00B24462">
            <w:pPr>
              <w:jc w:val="center"/>
              <w:rPr>
                <w:rFonts w:eastAsia="MS Gothic"/>
                <w:color w:val="00B050"/>
                <w:kern w:val="24"/>
                <w:sz w:val="16"/>
                <w:szCs w:val="16"/>
              </w:rPr>
            </w:pPr>
            <w:hyperlink r:id="rId99"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88A75" w14:textId="2720EE07" w:rsidR="00B24462" w:rsidRPr="004A14BA" w:rsidRDefault="00B24462" w:rsidP="00B24462">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494D3" w14:textId="355855CA" w:rsidR="00B24462" w:rsidRPr="004A14BA" w:rsidRDefault="00B24462" w:rsidP="00B24462">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E5943" w14:textId="18DFF8A8"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34DC9" w14:textId="63530970" w:rsidR="00B24462" w:rsidRPr="004A14BA" w:rsidRDefault="00B24462" w:rsidP="00B24462">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9BE7F7" w14:textId="039E07AD"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1C7E25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A450A" w14:textId="19031B35" w:rsidR="00B24462" w:rsidRPr="003259F6" w:rsidRDefault="00B24462" w:rsidP="00B24462">
            <w:pPr>
              <w:jc w:val="center"/>
              <w:rPr>
                <w:rFonts w:eastAsia="MS Gothic"/>
                <w:color w:val="00B050"/>
                <w:kern w:val="24"/>
                <w:sz w:val="16"/>
                <w:szCs w:val="16"/>
              </w:rPr>
            </w:pPr>
            <w:hyperlink r:id="rId100" w:history="1">
              <w:r w:rsidRPr="003259F6">
                <w:rPr>
                  <w:rStyle w:val="Hyperlink"/>
                  <w:color w:val="00B050"/>
                  <w:sz w:val="16"/>
                  <w:szCs w:val="16"/>
                </w:rPr>
                <w:t>25/0379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77A22" w14:textId="6D7673F6" w:rsidR="00B24462" w:rsidRPr="003259F6" w:rsidRDefault="00B24462" w:rsidP="00B24462">
            <w:pPr>
              <w:rPr>
                <w:rFonts w:eastAsia="MS Gothic"/>
                <w:color w:val="00B050"/>
                <w:kern w:val="24"/>
                <w:sz w:val="16"/>
                <w:szCs w:val="16"/>
              </w:rPr>
            </w:pPr>
            <w:r w:rsidRPr="003259F6">
              <w:rPr>
                <w:color w:val="00B05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53A99" w14:textId="744BA039" w:rsidR="00B24462" w:rsidRPr="003259F6" w:rsidRDefault="00B24462" w:rsidP="00B24462">
            <w:pPr>
              <w:rPr>
                <w:rFonts w:eastAsia="MS Gothic"/>
                <w:color w:val="00B050"/>
                <w:kern w:val="24"/>
                <w:sz w:val="16"/>
                <w:szCs w:val="16"/>
              </w:rPr>
            </w:pPr>
            <w:r w:rsidRPr="003259F6">
              <w:rPr>
                <w:color w:val="00B05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5EE06" w14:textId="6458297C" w:rsidR="00B24462" w:rsidRPr="003259F6" w:rsidRDefault="003259F6" w:rsidP="00B24462">
            <w:pPr>
              <w:pStyle w:val="NormalWeb"/>
              <w:spacing w:before="0" w:beforeAutospacing="0" w:after="0" w:afterAutospacing="0"/>
              <w:jc w:val="center"/>
              <w:rPr>
                <w:rFonts w:eastAsia="MS Gothic"/>
                <w:color w:val="00B050"/>
                <w:kern w:val="24"/>
                <w:sz w:val="16"/>
                <w:szCs w:val="16"/>
              </w:rPr>
            </w:pPr>
            <w:r w:rsidRPr="003259F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95258" w14:textId="1AA0B46D" w:rsidR="00B24462" w:rsidRPr="003259F6" w:rsidRDefault="00163F63" w:rsidP="00B24462">
            <w:pPr>
              <w:jc w:val="center"/>
              <w:rPr>
                <w:rFonts w:eastAsia="MS Gothic"/>
                <w:color w:val="00B050"/>
                <w:kern w:val="24"/>
                <w:sz w:val="16"/>
                <w:szCs w:val="16"/>
              </w:rPr>
            </w:pPr>
            <w:r w:rsidRPr="003259F6">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048BEAE" w14:textId="5F8EA073" w:rsidR="00B24462" w:rsidRPr="003259F6" w:rsidRDefault="00B24462" w:rsidP="00B24462">
            <w:pPr>
              <w:jc w:val="center"/>
              <w:rPr>
                <w:rFonts w:eastAsia="MS Gothic"/>
                <w:color w:val="00B050"/>
                <w:kern w:val="24"/>
                <w:sz w:val="16"/>
                <w:szCs w:val="16"/>
              </w:rPr>
            </w:pPr>
            <w:r w:rsidRPr="003259F6">
              <w:rPr>
                <w:color w:val="00B050"/>
                <w:sz w:val="16"/>
                <w:szCs w:val="16"/>
              </w:rPr>
              <w:t>Joint</w:t>
            </w:r>
          </w:p>
        </w:tc>
      </w:tr>
      <w:tr w:rsidR="00B24462" w:rsidRPr="00BC5BE9" w14:paraId="4A21A6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5B55FBA1" w:rsidR="00B24462" w:rsidRPr="00B01174" w:rsidRDefault="00B24462" w:rsidP="00B24462">
            <w:pPr>
              <w:jc w:val="center"/>
              <w:rPr>
                <w:rFonts w:eastAsia="MS Gothic"/>
                <w:kern w:val="24"/>
                <w:sz w:val="16"/>
                <w:szCs w:val="16"/>
              </w:rPr>
            </w:pPr>
            <w:hyperlink r:id="rId101"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B24462" w:rsidRPr="00B01174" w:rsidRDefault="00B24462" w:rsidP="00B24462">
            <w:pPr>
              <w:rPr>
                <w:rFonts w:eastAsia="MS Gothic"/>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B24462" w:rsidRPr="00B01174" w:rsidRDefault="00B24462" w:rsidP="00B24462">
            <w:pPr>
              <w:rPr>
                <w:rFonts w:eastAsia="MS Gothic"/>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B24462" w:rsidRPr="00B01174" w:rsidRDefault="00B24462" w:rsidP="00B24462">
            <w:pPr>
              <w:pStyle w:val="NormalWeb"/>
              <w:spacing w:before="0" w:beforeAutospacing="0" w:after="0" w:afterAutospacing="0"/>
              <w:jc w:val="center"/>
              <w:rPr>
                <w:rFonts w:eastAsia="MS Gothic"/>
                <w:kern w:val="24"/>
                <w:sz w:val="16"/>
                <w:szCs w:val="16"/>
              </w:rPr>
            </w:pPr>
            <w:r w:rsidRPr="00B01174">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B24462" w:rsidRPr="00B01174" w:rsidRDefault="00B24462" w:rsidP="00B24462">
            <w:pPr>
              <w:jc w:val="center"/>
              <w:rPr>
                <w:rFonts w:eastAsia="MS Gothic"/>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4A0152" w14:textId="1D0C7816" w:rsidR="00B24462" w:rsidRPr="00B01174" w:rsidRDefault="00B24462" w:rsidP="00B24462">
            <w:pPr>
              <w:jc w:val="center"/>
              <w:rPr>
                <w:rFonts w:eastAsia="MS Gothic"/>
                <w:kern w:val="24"/>
                <w:sz w:val="16"/>
                <w:szCs w:val="16"/>
              </w:rPr>
            </w:pPr>
            <w:r w:rsidRPr="00B01174">
              <w:rPr>
                <w:sz w:val="16"/>
                <w:szCs w:val="16"/>
              </w:rPr>
              <w:t>MAC</w:t>
            </w:r>
          </w:p>
        </w:tc>
      </w:tr>
      <w:tr w:rsidR="00B24462" w:rsidRPr="00BC5BE9" w14:paraId="50D7AE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B24462" w:rsidRPr="00121C70" w:rsidRDefault="00B24462" w:rsidP="00B24462">
            <w:pPr>
              <w:jc w:val="center"/>
              <w:rPr>
                <w:rFonts w:eastAsia="MS Gothic"/>
                <w:color w:val="00B050"/>
                <w:kern w:val="24"/>
                <w:sz w:val="16"/>
                <w:szCs w:val="16"/>
              </w:rPr>
            </w:pPr>
            <w:r w:rsidRPr="00121C70">
              <w:rPr>
                <w:color w:val="00B05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B24462" w:rsidRPr="00121C70" w:rsidRDefault="00B24462" w:rsidP="00B24462">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B24462" w:rsidRPr="00121C70" w:rsidRDefault="00B24462" w:rsidP="00B24462">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B24462" w:rsidRPr="00121C70" w:rsidRDefault="00B24462" w:rsidP="00B24462">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D27B7A" w14:textId="133A19B8"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594864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9304A" w14:textId="31B9D5C1" w:rsidR="00B24462" w:rsidRPr="00C83B2C" w:rsidRDefault="00B24462" w:rsidP="00B24462">
            <w:pPr>
              <w:jc w:val="center"/>
              <w:rPr>
                <w:rFonts w:eastAsia="MS Gothic"/>
                <w:color w:val="00B050"/>
                <w:kern w:val="24"/>
                <w:sz w:val="16"/>
                <w:szCs w:val="16"/>
              </w:rPr>
            </w:pPr>
            <w:hyperlink r:id="rId102" w:history="1">
              <w:r w:rsidRPr="00C83B2C">
                <w:rPr>
                  <w:rStyle w:val="Hyperlink"/>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E6C7D" w14:textId="4DF68F79" w:rsidR="00B24462" w:rsidRPr="004A14BA" w:rsidRDefault="00B24462" w:rsidP="00B24462">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4B694" w14:textId="06EAE8E1" w:rsidR="00B24462" w:rsidRPr="004A14BA" w:rsidRDefault="00B24462" w:rsidP="00B24462">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D03F6" w14:textId="7CF4C3FF"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D70C" w14:textId="550FF9AF"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DFC9AA" w14:textId="60EA85B7"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37887C7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01BA2CB1" w:rsidR="00B24462" w:rsidRPr="00C83B2C" w:rsidRDefault="00B24462" w:rsidP="00B24462">
            <w:pPr>
              <w:jc w:val="center"/>
              <w:rPr>
                <w:rFonts w:eastAsia="MS Gothic"/>
                <w:color w:val="00B050"/>
                <w:kern w:val="24"/>
                <w:sz w:val="16"/>
                <w:szCs w:val="16"/>
              </w:rPr>
            </w:pPr>
            <w:hyperlink r:id="rId103" w:history="1">
              <w:r w:rsidRPr="00C83B2C">
                <w:rPr>
                  <w:rStyle w:val="Hyperlink"/>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B24462" w:rsidRPr="004A14BA" w:rsidRDefault="00B24462" w:rsidP="00B24462">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B24462" w:rsidRPr="004A14BA" w:rsidRDefault="00B24462" w:rsidP="00B24462">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605209F4"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55180E" w14:textId="39B7750A"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2A46E8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0AB2D257" w:rsidR="00B24462" w:rsidRPr="004A14BA" w:rsidRDefault="00B24462" w:rsidP="00B24462">
            <w:pPr>
              <w:jc w:val="center"/>
              <w:rPr>
                <w:rFonts w:eastAsia="MS Gothic"/>
                <w:color w:val="00B050"/>
                <w:kern w:val="24"/>
                <w:sz w:val="16"/>
                <w:szCs w:val="16"/>
              </w:rPr>
            </w:pPr>
            <w:hyperlink r:id="rId104"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B24462" w:rsidRPr="004A14BA" w:rsidRDefault="00B24462" w:rsidP="00B24462">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B24462" w:rsidRPr="004A14BA" w:rsidRDefault="00B24462" w:rsidP="00B24462">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071896" w14:textId="4982BFE9"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1499A87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5DC13836" w:rsidR="00B24462" w:rsidRPr="00677D35" w:rsidRDefault="00B24462" w:rsidP="00B24462">
            <w:pPr>
              <w:jc w:val="center"/>
              <w:rPr>
                <w:rFonts w:eastAsia="MS Gothic"/>
                <w:kern w:val="24"/>
                <w:sz w:val="16"/>
                <w:szCs w:val="16"/>
              </w:rPr>
            </w:pPr>
            <w:hyperlink r:id="rId105" w:history="1">
              <w:r w:rsidRPr="004845FB">
                <w:rPr>
                  <w:rStyle w:val="Hyperlink"/>
                  <w:sz w:val="16"/>
                  <w:szCs w:val="16"/>
                </w:rPr>
                <w:t>25/0436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B24462" w:rsidRPr="00677D35" w:rsidRDefault="00B24462" w:rsidP="00B24462">
            <w:pPr>
              <w:rPr>
                <w:rFonts w:eastAsia="MS Gothic"/>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B24462" w:rsidRPr="00677D35" w:rsidRDefault="00B24462" w:rsidP="00B24462">
            <w:pPr>
              <w:rPr>
                <w:rFonts w:eastAsia="MS Gothic"/>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B24462" w:rsidRPr="00EE6A92" w:rsidRDefault="00B24462" w:rsidP="00B24462">
            <w:pPr>
              <w:pStyle w:val="NormalWeb"/>
              <w:spacing w:before="0" w:beforeAutospacing="0" w:after="0" w:afterAutospacing="0"/>
              <w:jc w:val="center"/>
              <w:rPr>
                <w:rFonts w:eastAsia="MS Gothic"/>
                <w:kern w:val="24"/>
                <w:sz w:val="16"/>
                <w:szCs w:val="16"/>
              </w:rPr>
            </w:pPr>
            <w:r w:rsidRPr="00EE6A9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B24462" w:rsidRPr="00677D35" w:rsidRDefault="00B24462" w:rsidP="00B24462">
            <w:pPr>
              <w:jc w:val="center"/>
              <w:rPr>
                <w:rFonts w:eastAsia="MS Gothic"/>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E57A83" w14:textId="72DEDD54" w:rsidR="00B24462" w:rsidRPr="00677D35" w:rsidRDefault="00B24462" w:rsidP="00B24462">
            <w:pPr>
              <w:jc w:val="center"/>
              <w:rPr>
                <w:rFonts w:eastAsia="MS Gothic"/>
                <w:kern w:val="24"/>
                <w:sz w:val="16"/>
                <w:szCs w:val="16"/>
              </w:rPr>
            </w:pPr>
            <w:r w:rsidRPr="00677D35">
              <w:rPr>
                <w:sz w:val="16"/>
                <w:szCs w:val="16"/>
              </w:rPr>
              <w:t>MAC</w:t>
            </w:r>
          </w:p>
        </w:tc>
      </w:tr>
      <w:tr w:rsidR="00F20151" w:rsidRPr="00BC5BE9" w14:paraId="4F76A9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47650" w14:textId="3BE7FF6A" w:rsidR="00F20151" w:rsidRDefault="00F20151" w:rsidP="00B24462">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BBDBD" w14:textId="43B618F3" w:rsidR="00F20151" w:rsidRPr="00677D35" w:rsidRDefault="00F20151" w:rsidP="00B24462">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B0455" w14:textId="152190A0" w:rsidR="00F20151" w:rsidRPr="00677D35" w:rsidRDefault="00F20151" w:rsidP="00B24462">
            <w:pP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1F057" w14:textId="77777777" w:rsidR="00F20151" w:rsidRPr="00EE6A92" w:rsidRDefault="00F20151" w:rsidP="00B24462">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E340A" w14:textId="77777777" w:rsidR="00F20151" w:rsidRPr="00677D35" w:rsidRDefault="00F20151" w:rsidP="00B24462">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26F35FB" w14:textId="77777777" w:rsidR="00F20151" w:rsidRPr="00677D35" w:rsidRDefault="00F20151" w:rsidP="00B24462">
            <w:pPr>
              <w:jc w:val="center"/>
              <w:rPr>
                <w:sz w:val="16"/>
                <w:szCs w:val="16"/>
              </w:rPr>
            </w:pPr>
          </w:p>
        </w:tc>
      </w:tr>
      <w:tr w:rsidR="00B24462" w:rsidRPr="00BC5BE9" w14:paraId="7F80011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B24462" w:rsidRDefault="00B24462" w:rsidP="00B24462">
            <w:pPr>
              <w:jc w:val="center"/>
              <w:rPr>
                <w:rFonts w:eastAsia="MS Gothic"/>
                <w:color w:val="000000"/>
                <w:kern w:val="24"/>
                <w:sz w:val="16"/>
                <w:szCs w:val="16"/>
              </w:rPr>
            </w:pPr>
          </w:p>
        </w:tc>
      </w:tr>
      <w:tr w:rsidR="00B24462" w:rsidRPr="00BC5BE9" w14:paraId="6B3CCEE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37827C3D" w:rsidR="00B24462" w:rsidRDefault="00B24462" w:rsidP="00B24462">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B24462" w:rsidRPr="00BC5BE9" w14:paraId="618B2ED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2A22BCE9" w:rsidR="00B24462" w:rsidRDefault="00B24462" w:rsidP="00B24462">
            <w:pPr>
              <w:jc w:val="center"/>
              <w:rPr>
                <w:sz w:val="16"/>
                <w:szCs w:val="16"/>
              </w:rPr>
            </w:pPr>
            <w:hyperlink r:id="rId106"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B24462" w:rsidRPr="00CB28B9" w:rsidRDefault="00B24462" w:rsidP="00B24462">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B24462" w:rsidRDefault="00B24462" w:rsidP="00B24462">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B24462" w:rsidRDefault="00B24462" w:rsidP="00B24462">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8F67BA" w14:textId="6C300D4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119C55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B24462" w:rsidRDefault="00B24462" w:rsidP="00B24462">
            <w:pPr>
              <w:jc w:val="center"/>
              <w:rPr>
                <w:sz w:val="16"/>
                <w:szCs w:val="16"/>
              </w:rPr>
            </w:pPr>
            <w:hyperlink r:id="rId107"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B24462" w:rsidRPr="00CB28B9" w:rsidRDefault="00B24462" w:rsidP="00B24462">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B24462" w:rsidRDefault="00B24462" w:rsidP="00B24462">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D03C0C" w14:textId="45B99853"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E2213B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262D52D" w:rsidR="00B24462" w:rsidRDefault="00B24462" w:rsidP="00B24462">
            <w:pPr>
              <w:jc w:val="center"/>
              <w:rPr>
                <w:sz w:val="16"/>
                <w:szCs w:val="16"/>
              </w:rPr>
            </w:pPr>
            <w:hyperlink r:id="rId108"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B24462" w:rsidRPr="00CB28B9" w:rsidRDefault="00B24462" w:rsidP="00B24462">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B24462" w:rsidRDefault="00B24462" w:rsidP="00B24462">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B24462" w:rsidRPr="00A374A4" w:rsidRDefault="00B24462" w:rsidP="00B24462">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B24462" w:rsidRDefault="00B24462" w:rsidP="00B24462">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911011" w14:textId="08FFD3E8"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C44550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2C90D51" w:rsidR="00B24462" w:rsidRDefault="00B24462" w:rsidP="00B24462">
            <w:pPr>
              <w:jc w:val="center"/>
              <w:rPr>
                <w:sz w:val="16"/>
                <w:szCs w:val="16"/>
              </w:rPr>
            </w:pPr>
            <w:hyperlink r:id="rId109"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B24462" w:rsidRPr="00CB28B9" w:rsidRDefault="00B24462" w:rsidP="00B24462">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B24462" w:rsidRDefault="00B24462" w:rsidP="00B24462">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814BC4" w14:textId="285FB7E8"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7FF644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4459DFB" w:rsidR="00B24462" w:rsidRPr="00E04BDC" w:rsidRDefault="00B24462" w:rsidP="00B24462">
            <w:pPr>
              <w:jc w:val="center"/>
              <w:rPr>
                <w:sz w:val="16"/>
                <w:szCs w:val="16"/>
              </w:rPr>
            </w:pPr>
            <w:hyperlink r:id="rId110" w:history="1">
              <w:r w:rsidRPr="00E04BDC">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B24462" w:rsidRPr="00E04BDC" w:rsidRDefault="00B24462" w:rsidP="00B24462">
            <w:pPr>
              <w:rPr>
                <w:rFonts w:eastAsia="MS Gothic"/>
                <w:kern w:val="24"/>
                <w:sz w:val="16"/>
                <w:szCs w:val="16"/>
              </w:rPr>
            </w:pPr>
            <w:r w:rsidRPr="00E04BDC">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B24462" w:rsidRPr="00E04BDC" w:rsidRDefault="00B24462" w:rsidP="00B24462">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B24462" w:rsidRPr="00E04BDC" w:rsidRDefault="00B24462" w:rsidP="00B24462">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B24462" w:rsidRPr="00E04BDC" w:rsidRDefault="00B24462" w:rsidP="00B24462">
            <w:pPr>
              <w:jc w:val="center"/>
              <w:rPr>
                <w:rFonts w:eastAsia="MS Gothic"/>
                <w:kern w:val="24"/>
                <w:sz w:val="16"/>
                <w:szCs w:val="16"/>
              </w:rPr>
            </w:pPr>
            <w:r w:rsidRPr="00E04BDC">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340CCD9" w14:textId="2A96BD12" w:rsidR="00B24462" w:rsidRPr="00E04BDC" w:rsidRDefault="00B24462" w:rsidP="00B24462">
            <w:pPr>
              <w:jc w:val="center"/>
              <w:rPr>
                <w:rFonts w:eastAsia="MS Gothic"/>
                <w:kern w:val="24"/>
                <w:sz w:val="16"/>
                <w:szCs w:val="16"/>
              </w:rPr>
            </w:pPr>
            <w:r w:rsidRPr="00E04BDC">
              <w:rPr>
                <w:sz w:val="16"/>
                <w:szCs w:val="16"/>
              </w:rPr>
              <w:t>MAC</w:t>
            </w:r>
          </w:p>
        </w:tc>
      </w:tr>
      <w:tr w:rsidR="00B24462" w:rsidRPr="00BC5BE9" w14:paraId="7DA4A46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626976B6" w:rsidR="00B24462" w:rsidRPr="00E04BDC" w:rsidRDefault="00B24462" w:rsidP="00B24462">
            <w:pPr>
              <w:jc w:val="center"/>
              <w:rPr>
                <w:sz w:val="16"/>
                <w:szCs w:val="16"/>
              </w:rPr>
            </w:pPr>
            <w:hyperlink r:id="rId111" w:history="1">
              <w:r w:rsidRPr="009356E1">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B24462" w:rsidRPr="00E04BDC" w:rsidRDefault="00B24462" w:rsidP="00B24462">
            <w:pPr>
              <w:rPr>
                <w:rFonts w:eastAsia="MS Gothic"/>
                <w:kern w:val="24"/>
                <w:sz w:val="16"/>
                <w:szCs w:val="16"/>
              </w:rPr>
            </w:pPr>
            <w:r w:rsidRPr="00E04BDC">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B24462" w:rsidRPr="00E04BDC" w:rsidRDefault="00B24462" w:rsidP="00B24462">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B24462" w:rsidRPr="00E04BDC" w:rsidRDefault="00B24462" w:rsidP="00B24462">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B24462" w:rsidRPr="00E04BDC" w:rsidRDefault="00B24462" w:rsidP="00B24462">
            <w:pPr>
              <w:jc w:val="center"/>
              <w:rPr>
                <w:rFonts w:eastAsia="MS Gothic"/>
                <w:kern w:val="24"/>
                <w:sz w:val="16"/>
                <w:szCs w:val="16"/>
              </w:rPr>
            </w:pPr>
            <w:r w:rsidRPr="00E04BDC">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5A5CBE" w14:textId="4901522B" w:rsidR="00B24462" w:rsidRPr="00E04BDC" w:rsidRDefault="00B24462" w:rsidP="00B24462">
            <w:pPr>
              <w:jc w:val="center"/>
              <w:rPr>
                <w:rFonts w:eastAsia="MS Gothic"/>
                <w:kern w:val="24"/>
                <w:sz w:val="16"/>
                <w:szCs w:val="16"/>
              </w:rPr>
            </w:pPr>
            <w:r w:rsidRPr="00E04BDC">
              <w:rPr>
                <w:sz w:val="16"/>
                <w:szCs w:val="16"/>
              </w:rPr>
              <w:t>MAC</w:t>
            </w:r>
          </w:p>
        </w:tc>
      </w:tr>
      <w:tr w:rsidR="00B24462" w:rsidRPr="00BC5BE9" w14:paraId="1AA2D99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616F78C1" w:rsidR="00B24462" w:rsidRDefault="00B24462" w:rsidP="00B24462">
            <w:pPr>
              <w:jc w:val="center"/>
              <w:rPr>
                <w:sz w:val="16"/>
                <w:szCs w:val="16"/>
              </w:rPr>
            </w:pPr>
            <w:hyperlink r:id="rId112"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B24462" w:rsidRPr="00CB28B9" w:rsidRDefault="00B24462" w:rsidP="00B24462">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B24462" w:rsidRDefault="00B24462" w:rsidP="00B24462">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B24462" w:rsidRDefault="00B24462" w:rsidP="00B24462">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D21CAC" w14:textId="3CDD4A21"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DF3AB4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B24462" w:rsidRDefault="00B24462" w:rsidP="00B24462">
            <w:pPr>
              <w:jc w:val="center"/>
              <w:rPr>
                <w:sz w:val="16"/>
                <w:szCs w:val="16"/>
              </w:rPr>
            </w:pPr>
            <w:hyperlink r:id="rId113"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B24462" w:rsidRPr="00CB28B9" w:rsidRDefault="00B24462" w:rsidP="00B24462">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63D7F" w14:textId="77777777" w:rsidR="00B24462" w:rsidRDefault="00B24462" w:rsidP="00B24462">
            <w:pPr>
              <w:pStyle w:val="NormalWeb"/>
              <w:spacing w:before="0" w:beforeAutospacing="0" w:after="0" w:afterAutospacing="0"/>
              <w:jc w:val="center"/>
              <w:rPr>
                <w:color w:val="000000"/>
                <w:sz w:val="16"/>
                <w:szCs w:val="16"/>
              </w:rPr>
            </w:pPr>
            <w:r>
              <w:rPr>
                <w:color w:val="000000"/>
                <w:sz w:val="16"/>
                <w:szCs w:val="16"/>
              </w:rPr>
              <w:t>Pending</w:t>
            </w:r>
          </w:p>
          <w:p w14:paraId="708D2B83" w14:textId="7F157A3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B24462" w:rsidRDefault="00B24462" w:rsidP="00B24462">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CCE82B" w14:textId="00C1381E"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2FA3DC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B24462" w:rsidRDefault="00B24462" w:rsidP="00B24462">
            <w:pPr>
              <w:jc w:val="center"/>
              <w:rPr>
                <w:sz w:val="16"/>
                <w:szCs w:val="16"/>
              </w:rPr>
            </w:pPr>
            <w:hyperlink r:id="rId114"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B24462" w:rsidRPr="00CB28B9" w:rsidRDefault="00B24462" w:rsidP="00B24462">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A78CF" w14:textId="77777777" w:rsidR="00B24462" w:rsidRDefault="00B24462" w:rsidP="00B24462">
            <w:pPr>
              <w:pStyle w:val="NormalWeb"/>
              <w:spacing w:before="0" w:beforeAutospacing="0" w:after="0" w:afterAutospacing="0"/>
              <w:jc w:val="center"/>
              <w:rPr>
                <w:color w:val="000000"/>
                <w:sz w:val="16"/>
                <w:szCs w:val="16"/>
              </w:rPr>
            </w:pPr>
            <w:r w:rsidRPr="00A374A4">
              <w:rPr>
                <w:color w:val="000000"/>
                <w:sz w:val="16"/>
                <w:szCs w:val="16"/>
              </w:rPr>
              <w:t>Pending</w:t>
            </w:r>
          </w:p>
          <w:p w14:paraId="1D5C0394" w14:textId="40699469" w:rsidR="00B24462" w:rsidRPr="00A374A4"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B24462" w:rsidRDefault="00B24462" w:rsidP="00B24462">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E742CB" w14:textId="04465292"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03F501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B24462" w:rsidRDefault="00B24462" w:rsidP="00B24462">
            <w:pPr>
              <w:jc w:val="center"/>
              <w:rPr>
                <w:sz w:val="16"/>
                <w:szCs w:val="16"/>
              </w:rPr>
            </w:pPr>
            <w:hyperlink r:id="rId115"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B24462" w:rsidRPr="00CB28B9" w:rsidRDefault="00B24462" w:rsidP="00B24462">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E2BD9" w14:textId="77777777" w:rsidR="00B24462" w:rsidRDefault="00B24462" w:rsidP="00B24462">
            <w:pPr>
              <w:pStyle w:val="NormalWeb"/>
              <w:spacing w:before="0" w:beforeAutospacing="0" w:after="0" w:afterAutospacing="0"/>
              <w:jc w:val="center"/>
              <w:rPr>
                <w:color w:val="000000"/>
                <w:sz w:val="16"/>
                <w:szCs w:val="16"/>
              </w:rPr>
            </w:pPr>
            <w:r>
              <w:rPr>
                <w:color w:val="000000"/>
                <w:sz w:val="16"/>
                <w:szCs w:val="16"/>
              </w:rPr>
              <w:t>Pending</w:t>
            </w:r>
          </w:p>
          <w:p w14:paraId="0CE6412D" w14:textId="4014D4D6"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356A63" w14:textId="0D5AA7A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4525A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5D8232A1" w:rsidR="00B24462" w:rsidRDefault="00B24462" w:rsidP="00B24462">
            <w:pPr>
              <w:jc w:val="center"/>
              <w:rPr>
                <w:sz w:val="16"/>
                <w:szCs w:val="16"/>
              </w:rPr>
            </w:pPr>
            <w:hyperlink r:id="rId116"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B24462" w:rsidRPr="00CB28B9" w:rsidRDefault="00B24462" w:rsidP="00B24462">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B24462" w:rsidRDefault="00B24462" w:rsidP="00B24462">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A1C6BE" w14:textId="2B226175"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9FB5B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1B21FEE7" w:rsidR="00B24462" w:rsidRPr="0004758E" w:rsidRDefault="00B24462" w:rsidP="00B24462">
            <w:pPr>
              <w:jc w:val="center"/>
              <w:rPr>
                <w:color w:val="000000" w:themeColor="text1"/>
                <w:sz w:val="16"/>
                <w:szCs w:val="16"/>
              </w:rPr>
            </w:pPr>
            <w:hyperlink r:id="rId117"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B24462" w:rsidRPr="0004758E" w:rsidRDefault="00B24462" w:rsidP="00B24462">
            <w:pPr>
              <w:rPr>
                <w:rFonts w:eastAsia="MS Gothic"/>
                <w:color w:val="000000" w:themeColor="text1"/>
                <w:kern w:val="24"/>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B24462" w:rsidRPr="0004758E" w:rsidRDefault="00B24462" w:rsidP="00B24462">
            <w:pPr>
              <w:rPr>
                <w:rFonts w:eastAsia="MS Gothic"/>
                <w:color w:val="000000" w:themeColor="text1"/>
                <w:kern w:val="24"/>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B24462" w:rsidRPr="0004758E" w:rsidRDefault="00B24462" w:rsidP="00B24462">
            <w:pPr>
              <w:pStyle w:val="NormalWeb"/>
              <w:spacing w:before="0" w:beforeAutospacing="0" w:after="0" w:afterAutospacing="0"/>
              <w:jc w:val="center"/>
              <w:rPr>
                <w:rFonts w:eastAsia="MS Gothic"/>
                <w:color w:val="000000" w:themeColor="text1"/>
                <w:kern w:val="24"/>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B24462" w:rsidRPr="0004758E" w:rsidRDefault="00B24462" w:rsidP="00B24462">
            <w:pPr>
              <w:jc w:val="center"/>
              <w:rPr>
                <w:rFonts w:eastAsia="MS Gothic"/>
                <w:color w:val="000000" w:themeColor="text1"/>
                <w:kern w:val="24"/>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E08280" w14:textId="0F0FAFED" w:rsidR="00B24462" w:rsidRPr="0004758E" w:rsidRDefault="00B24462" w:rsidP="00B24462">
            <w:pPr>
              <w:jc w:val="center"/>
              <w:rPr>
                <w:rFonts w:eastAsia="MS Gothic"/>
                <w:color w:val="000000" w:themeColor="text1"/>
                <w:kern w:val="24"/>
                <w:sz w:val="16"/>
                <w:szCs w:val="16"/>
              </w:rPr>
            </w:pPr>
            <w:r w:rsidRPr="0004758E">
              <w:rPr>
                <w:color w:val="000000" w:themeColor="text1"/>
                <w:sz w:val="16"/>
                <w:szCs w:val="16"/>
              </w:rPr>
              <w:t>MAC</w:t>
            </w:r>
          </w:p>
        </w:tc>
      </w:tr>
      <w:tr w:rsidR="00B24462" w:rsidRPr="00BC5BE9" w14:paraId="61D95B7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35FF5829" w:rsidR="00B24462" w:rsidRDefault="00B24462" w:rsidP="00B24462">
            <w:pPr>
              <w:jc w:val="center"/>
              <w:rPr>
                <w:sz w:val="16"/>
                <w:szCs w:val="16"/>
              </w:rPr>
            </w:pPr>
            <w:hyperlink r:id="rId118"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5168BC4D" w:rsidR="00B24462" w:rsidRPr="00CB28B9" w:rsidRDefault="00B24462" w:rsidP="00B24462">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B24462" w:rsidRDefault="00B24462" w:rsidP="00B24462">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47E99A" w14:textId="1AE90AB3"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0416EBA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3F4A6BA9" w:rsidR="00B24462" w:rsidRPr="003957D5" w:rsidRDefault="00B24462" w:rsidP="00B24462">
            <w:pPr>
              <w:jc w:val="center"/>
              <w:rPr>
                <w:color w:val="000000" w:themeColor="text1"/>
                <w:sz w:val="16"/>
                <w:szCs w:val="16"/>
              </w:rPr>
            </w:pPr>
            <w:hyperlink r:id="rId119"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B24462" w:rsidRPr="003957D5" w:rsidRDefault="00B24462" w:rsidP="00B24462">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9242BC" w14:textId="0F53005F"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MAC</w:t>
            </w:r>
          </w:p>
        </w:tc>
      </w:tr>
      <w:tr w:rsidR="00B24462" w:rsidRPr="00BC5BE9" w14:paraId="6A9FD86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6AAD59F6" w:rsidR="00B24462" w:rsidRPr="003957D5" w:rsidRDefault="00B24462" w:rsidP="00B24462">
            <w:pPr>
              <w:jc w:val="center"/>
              <w:rPr>
                <w:color w:val="000000" w:themeColor="text1"/>
                <w:sz w:val="16"/>
                <w:szCs w:val="16"/>
              </w:rPr>
            </w:pPr>
            <w:hyperlink r:id="rId120"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B24462" w:rsidRPr="003957D5" w:rsidRDefault="00B24462" w:rsidP="00B24462">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AB95D4" w14:textId="5FD22600"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MAC</w:t>
            </w:r>
          </w:p>
        </w:tc>
      </w:tr>
      <w:tr w:rsidR="00B24462" w:rsidRPr="00BC5BE9" w14:paraId="0C1FB1F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0518DB97" w:rsidR="00B24462" w:rsidRDefault="00B24462" w:rsidP="00B24462">
            <w:pPr>
              <w:jc w:val="center"/>
              <w:rPr>
                <w:sz w:val="16"/>
                <w:szCs w:val="16"/>
              </w:rPr>
            </w:pPr>
            <w:hyperlink r:id="rId121"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B24462" w:rsidRPr="00CB28B9" w:rsidRDefault="00B24462" w:rsidP="00B24462">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B24462" w:rsidRDefault="00B24462" w:rsidP="00B24462">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54C5F" w14:textId="7F82FDC3"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07EFA71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1A9A30EC" w:rsidR="00B24462" w:rsidRPr="00341ED7" w:rsidRDefault="00B24462" w:rsidP="00B24462">
            <w:pPr>
              <w:jc w:val="center"/>
              <w:rPr>
                <w:sz w:val="16"/>
                <w:szCs w:val="16"/>
              </w:rPr>
            </w:pPr>
            <w:hyperlink r:id="rId122" w:history="1">
              <w:r w:rsidRPr="00C9273E">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B24462" w:rsidRPr="00341ED7" w:rsidRDefault="00B24462" w:rsidP="00B24462">
            <w:pPr>
              <w:rPr>
                <w:rFonts w:eastAsia="MS Gothic"/>
                <w:kern w:val="24"/>
                <w:sz w:val="16"/>
                <w:szCs w:val="16"/>
              </w:rPr>
            </w:pPr>
            <w:r w:rsidRPr="00341ED7">
              <w:rPr>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B24462" w:rsidRPr="00341ED7" w:rsidRDefault="00B24462" w:rsidP="00B24462">
            <w:pPr>
              <w:rPr>
                <w:rFonts w:eastAsia="MS Gothic"/>
                <w:kern w:val="24"/>
                <w:sz w:val="16"/>
                <w:szCs w:val="16"/>
              </w:rPr>
            </w:pPr>
            <w:proofErr w:type="spellStart"/>
            <w:r w:rsidRPr="00341ED7">
              <w:rPr>
                <w:sz w:val="16"/>
                <w:szCs w:val="16"/>
              </w:rPr>
              <w:t>Huixuan</w:t>
            </w:r>
            <w:proofErr w:type="spellEnd"/>
            <w:r w:rsidRPr="00341ED7">
              <w:rPr>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B24462" w:rsidRPr="00341ED7" w:rsidRDefault="00B24462" w:rsidP="00B24462">
            <w:pPr>
              <w:pStyle w:val="NormalWeb"/>
              <w:spacing w:before="0" w:beforeAutospacing="0" w:after="0" w:afterAutospacing="0"/>
              <w:jc w:val="center"/>
              <w:rPr>
                <w:rFonts w:eastAsia="MS Gothic"/>
                <w:kern w:val="24"/>
                <w:sz w:val="16"/>
                <w:szCs w:val="16"/>
              </w:rPr>
            </w:pPr>
            <w:r w:rsidRPr="00341ED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B24462" w:rsidRPr="00341ED7" w:rsidRDefault="00B24462" w:rsidP="00B24462">
            <w:pPr>
              <w:jc w:val="center"/>
              <w:rPr>
                <w:rFonts w:eastAsia="MS Gothic"/>
                <w:kern w:val="24"/>
                <w:sz w:val="16"/>
                <w:szCs w:val="16"/>
              </w:rPr>
            </w:pPr>
            <w:r w:rsidRPr="00341ED7">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409061" w14:textId="525B0E2E" w:rsidR="00B24462" w:rsidRPr="00341ED7" w:rsidRDefault="00B24462" w:rsidP="00B24462">
            <w:pPr>
              <w:jc w:val="center"/>
              <w:rPr>
                <w:rFonts w:eastAsia="MS Gothic"/>
                <w:kern w:val="24"/>
                <w:sz w:val="16"/>
                <w:szCs w:val="16"/>
              </w:rPr>
            </w:pPr>
            <w:r w:rsidRPr="00341ED7">
              <w:rPr>
                <w:sz w:val="16"/>
                <w:szCs w:val="16"/>
              </w:rPr>
              <w:t>Joint</w:t>
            </w:r>
          </w:p>
        </w:tc>
      </w:tr>
      <w:tr w:rsidR="00B24462" w:rsidRPr="00BC5BE9" w14:paraId="4D10F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4B005B05" w:rsidR="00B24462" w:rsidRPr="0061035C" w:rsidRDefault="00B24462" w:rsidP="00B24462">
            <w:pPr>
              <w:jc w:val="center"/>
              <w:rPr>
                <w:sz w:val="16"/>
                <w:szCs w:val="16"/>
              </w:rPr>
            </w:pPr>
            <w:hyperlink r:id="rId123" w:history="1">
              <w:r w:rsidRPr="00E04BDC">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B24462" w:rsidRPr="0061035C" w:rsidRDefault="00B24462" w:rsidP="00B24462">
            <w:pPr>
              <w:rPr>
                <w:rFonts w:eastAsia="MS Gothic"/>
                <w:kern w:val="24"/>
                <w:sz w:val="16"/>
                <w:szCs w:val="16"/>
              </w:rPr>
            </w:pPr>
            <w:r w:rsidRPr="0061035C">
              <w:rPr>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B24462" w:rsidRPr="0061035C" w:rsidRDefault="00B24462" w:rsidP="00B24462">
            <w:pPr>
              <w:rPr>
                <w:rFonts w:eastAsia="MS Gothic"/>
                <w:kern w:val="24"/>
                <w:sz w:val="16"/>
                <w:szCs w:val="16"/>
              </w:rPr>
            </w:pPr>
            <w:proofErr w:type="spellStart"/>
            <w:r w:rsidRPr="0061035C">
              <w:rPr>
                <w:sz w:val="16"/>
                <w:szCs w:val="16"/>
              </w:rPr>
              <w:t>Yongsen</w:t>
            </w:r>
            <w:proofErr w:type="spellEnd"/>
            <w:r w:rsidRPr="0061035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B24462" w:rsidRPr="0061035C" w:rsidRDefault="00B24462" w:rsidP="00B24462">
            <w:pPr>
              <w:pStyle w:val="NormalWeb"/>
              <w:spacing w:before="0" w:beforeAutospacing="0" w:after="0" w:afterAutospacing="0"/>
              <w:jc w:val="center"/>
              <w:rPr>
                <w:rFonts w:eastAsia="MS Gothic"/>
                <w:kern w:val="24"/>
                <w:sz w:val="16"/>
                <w:szCs w:val="16"/>
              </w:rPr>
            </w:pPr>
            <w:r w:rsidRPr="0061035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B24462" w:rsidRPr="0061035C" w:rsidRDefault="00B24462" w:rsidP="00B24462">
            <w:pPr>
              <w:jc w:val="center"/>
              <w:rPr>
                <w:rFonts w:eastAsia="MS Gothic"/>
                <w:kern w:val="24"/>
                <w:sz w:val="16"/>
                <w:szCs w:val="16"/>
              </w:rPr>
            </w:pPr>
            <w:r w:rsidRPr="0061035C">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27AC7C" w14:textId="26264214" w:rsidR="00B24462" w:rsidRPr="0061035C" w:rsidRDefault="00B24462" w:rsidP="00B24462">
            <w:pPr>
              <w:jc w:val="center"/>
              <w:rPr>
                <w:rFonts w:eastAsia="MS Gothic"/>
                <w:kern w:val="24"/>
                <w:sz w:val="16"/>
                <w:szCs w:val="16"/>
              </w:rPr>
            </w:pPr>
            <w:r w:rsidRPr="0061035C">
              <w:rPr>
                <w:sz w:val="16"/>
                <w:szCs w:val="16"/>
              </w:rPr>
              <w:t>MAC</w:t>
            </w:r>
          </w:p>
        </w:tc>
      </w:tr>
      <w:tr w:rsidR="00B24462" w:rsidRPr="00BC5BE9" w14:paraId="058D81E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B24462" w:rsidRPr="00121C70" w:rsidRDefault="00B24462" w:rsidP="00B24462">
            <w:pPr>
              <w:jc w:val="center"/>
              <w:rPr>
                <w:color w:val="00B050"/>
                <w:sz w:val="16"/>
                <w:szCs w:val="16"/>
              </w:rPr>
            </w:pPr>
            <w:hyperlink r:id="rId124"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B24462" w:rsidRPr="00121C70" w:rsidRDefault="00B24462" w:rsidP="00B24462">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B24462" w:rsidRPr="00121C70" w:rsidRDefault="00B24462" w:rsidP="00B24462">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B24462" w:rsidRPr="00121C70" w:rsidRDefault="00B24462" w:rsidP="00B24462">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F22F9" w14:textId="607D34E0"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79ABB14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34656215" w:rsidR="00B24462" w:rsidRPr="000135FE" w:rsidRDefault="00B24462" w:rsidP="00B24462">
            <w:pPr>
              <w:jc w:val="center"/>
              <w:rPr>
                <w:color w:val="FF0000"/>
                <w:sz w:val="16"/>
                <w:szCs w:val="16"/>
              </w:rPr>
            </w:pPr>
            <w:hyperlink r:id="rId125"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B24462" w:rsidRPr="000135FE" w:rsidRDefault="00B24462" w:rsidP="00B24462">
            <w:pPr>
              <w:rPr>
                <w:rFonts w:eastAsia="MS Gothic"/>
                <w:kern w:val="24"/>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B24462" w:rsidRPr="000135FE" w:rsidRDefault="00B24462" w:rsidP="00B24462">
            <w:pPr>
              <w:rPr>
                <w:rFonts w:eastAsia="MS Gothic"/>
                <w:kern w:val="24"/>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B24462" w:rsidRPr="000135FE" w:rsidRDefault="00B24462" w:rsidP="00B24462">
            <w:pPr>
              <w:pStyle w:val="NormalWeb"/>
              <w:spacing w:before="0" w:beforeAutospacing="0" w:after="0" w:afterAutospacing="0"/>
              <w:jc w:val="center"/>
              <w:rPr>
                <w:rFonts w:eastAsia="MS Gothic"/>
                <w:kern w:val="24"/>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B24462" w:rsidRPr="000135FE" w:rsidRDefault="00B24462" w:rsidP="00B24462">
            <w:pPr>
              <w:jc w:val="center"/>
              <w:rPr>
                <w:rFonts w:eastAsia="MS Gothic"/>
                <w:kern w:val="24"/>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22B5F8" w14:textId="70CD1C32" w:rsidR="00B24462" w:rsidRPr="000135FE" w:rsidRDefault="00B24462" w:rsidP="00B24462">
            <w:pPr>
              <w:jc w:val="center"/>
              <w:rPr>
                <w:rFonts w:eastAsia="MS Gothic"/>
                <w:kern w:val="24"/>
                <w:sz w:val="16"/>
                <w:szCs w:val="16"/>
              </w:rPr>
            </w:pPr>
            <w:r w:rsidRPr="000135FE">
              <w:rPr>
                <w:sz w:val="16"/>
                <w:szCs w:val="16"/>
              </w:rPr>
              <w:t>MAC</w:t>
            </w:r>
          </w:p>
        </w:tc>
      </w:tr>
      <w:tr w:rsidR="00B24462" w:rsidRPr="00BC5BE9" w14:paraId="49DABC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165C8E4D" w:rsidR="00B24462" w:rsidRPr="00C61F67" w:rsidRDefault="00B24462" w:rsidP="00B24462">
            <w:pPr>
              <w:jc w:val="center"/>
              <w:rPr>
                <w:sz w:val="16"/>
                <w:szCs w:val="16"/>
              </w:rPr>
            </w:pPr>
            <w:hyperlink r:id="rId126"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B24462" w:rsidRPr="00C61F67" w:rsidRDefault="00B24462" w:rsidP="00B24462">
            <w:pPr>
              <w:rPr>
                <w:rFonts w:eastAsia="MS Gothic"/>
                <w:kern w:val="24"/>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B24462" w:rsidRPr="00C61F67" w:rsidRDefault="00B24462" w:rsidP="00B24462">
            <w:pPr>
              <w:rPr>
                <w:rFonts w:eastAsia="MS Gothic"/>
                <w:kern w:val="24"/>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B24462" w:rsidRPr="00C61F67" w:rsidRDefault="00B24462" w:rsidP="00B24462">
            <w:pPr>
              <w:pStyle w:val="NormalWeb"/>
              <w:spacing w:before="0" w:beforeAutospacing="0" w:after="0" w:afterAutospacing="0"/>
              <w:jc w:val="center"/>
              <w:rPr>
                <w:rFonts w:eastAsia="MS Gothic"/>
                <w:kern w:val="24"/>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B24462" w:rsidRPr="00C61F67" w:rsidRDefault="00B24462" w:rsidP="00B24462">
            <w:pPr>
              <w:jc w:val="center"/>
              <w:rPr>
                <w:rFonts w:eastAsia="MS Gothic"/>
                <w:kern w:val="24"/>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169EE6" w14:textId="43C48560" w:rsidR="00B24462" w:rsidRPr="00C61F67" w:rsidRDefault="00B24462" w:rsidP="00B24462">
            <w:pPr>
              <w:jc w:val="center"/>
              <w:rPr>
                <w:rFonts w:eastAsia="MS Gothic"/>
                <w:kern w:val="24"/>
                <w:sz w:val="16"/>
                <w:szCs w:val="16"/>
              </w:rPr>
            </w:pPr>
            <w:r w:rsidRPr="00C61F67">
              <w:rPr>
                <w:sz w:val="16"/>
                <w:szCs w:val="16"/>
              </w:rPr>
              <w:t>MAC</w:t>
            </w:r>
          </w:p>
        </w:tc>
      </w:tr>
      <w:tr w:rsidR="00B24462" w:rsidRPr="00BC5BE9" w14:paraId="386743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B24462" w:rsidRDefault="00B24462" w:rsidP="00B24462">
            <w:pPr>
              <w:jc w:val="center"/>
              <w:rPr>
                <w:sz w:val="16"/>
                <w:szCs w:val="16"/>
              </w:rPr>
            </w:pPr>
            <w:hyperlink r:id="rId127"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B24462" w:rsidRPr="00CB28B9" w:rsidRDefault="00B24462" w:rsidP="00B24462">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44683" w14:textId="77777777" w:rsidR="00B24462" w:rsidRDefault="00B24462" w:rsidP="00B24462">
            <w:pPr>
              <w:pStyle w:val="NormalWeb"/>
              <w:spacing w:before="0" w:beforeAutospacing="0" w:after="0" w:afterAutospacing="0"/>
              <w:jc w:val="center"/>
              <w:rPr>
                <w:color w:val="000000"/>
                <w:sz w:val="16"/>
                <w:szCs w:val="16"/>
              </w:rPr>
            </w:pPr>
            <w:r>
              <w:rPr>
                <w:color w:val="000000"/>
                <w:sz w:val="16"/>
                <w:szCs w:val="16"/>
              </w:rPr>
              <w:t>Pending</w:t>
            </w:r>
          </w:p>
          <w:p w14:paraId="6FB54C4F" w14:textId="1C11D17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B24462" w:rsidRDefault="00B24462" w:rsidP="00B24462">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98F7CC" w14:textId="3565B041"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54205E3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B24462" w:rsidRDefault="00B24462" w:rsidP="00B24462">
            <w:pPr>
              <w:jc w:val="center"/>
              <w:rPr>
                <w:sz w:val="16"/>
                <w:szCs w:val="16"/>
              </w:rPr>
            </w:pPr>
            <w:hyperlink r:id="rId128"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B24462" w:rsidRPr="00CB28B9" w:rsidRDefault="00B24462" w:rsidP="00B24462">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82C085" w14:textId="29C574B0"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F64BDD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0E52DD6" w:rsidR="00B24462" w:rsidRDefault="00B24462" w:rsidP="00B24462">
            <w:pPr>
              <w:jc w:val="center"/>
              <w:rPr>
                <w:sz w:val="16"/>
                <w:szCs w:val="16"/>
              </w:rPr>
            </w:pPr>
            <w:hyperlink r:id="rId129"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B24462" w:rsidRPr="00CB28B9" w:rsidRDefault="00B24462" w:rsidP="00B24462">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B24462" w:rsidRDefault="00B24462" w:rsidP="00B24462">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B24462" w:rsidRDefault="00B24462" w:rsidP="00B24462">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D3BEFA1" w14:textId="1B8E4500"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4E51E3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0D3D500E" w:rsidR="00B24462" w:rsidRDefault="00B24462" w:rsidP="00B24462">
            <w:pPr>
              <w:jc w:val="center"/>
              <w:rPr>
                <w:sz w:val="16"/>
                <w:szCs w:val="16"/>
              </w:rPr>
            </w:pPr>
            <w:hyperlink r:id="rId130"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B24462" w:rsidRPr="00CB28B9" w:rsidRDefault="00B24462" w:rsidP="00B24462">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B24462" w:rsidRDefault="00B24462" w:rsidP="00B24462">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5BF579" w14:textId="6120AED8"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20B21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2FAC8E59" w:rsidR="00B24462" w:rsidRDefault="00B24462" w:rsidP="00B24462">
            <w:pPr>
              <w:jc w:val="center"/>
              <w:rPr>
                <w:sz w:val="16"/>
                <w:szCs w:val="16"/>
              </w:rPr>
            </w:pPr>
            <w:hyperlink r:id="rId131"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B24462" w:rsidRPr="00CB28B9" w:rsidRDefault="00B24462" w:rsidP="00B24462">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B24462" w:rsidRDefault="00B24462" w:rsidP="00B24462">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B83D0E" w14:textId="4C4363BA"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EF2A9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00D1C769" w:rsidR="00B24462" w:rsidRDefault="00B24462" w:rsidP="00B24462">
            <w:pPr>
              <w:jc w:val="center"/>
              <w:rPr>
                <w:sz w:val="16"/>
                <w:szCs w:val="16"/>
              </w:rPr>
            </w:pPr>
            <w:hyperlink r:id="rId132"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B24462" w:rsidRPr="00CB28B9" w:rsidRDefault="00B24462" w:rsidP="00B24462">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B24462" w:rsidRDefault="00B24462" w:rsidP="00B24462">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FC310D" w14:textId="0741CFBD"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5A550A0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C224" w14:textId="0900B1C0" w:rsidR="00B24462" w:rsidRPr="00B61659" w:rsidRDefault="00B24462" w:rsidP="00B24462">
            <w:pPr>
              <w:jc w:val="center"/>
              <w:rPr>
                <w:color w:val="00B050"/>
                <w:sz w:val="16"/>
                <w:szCs w:val="16"/>
              </w:rPr>
            </w:pPr>
            <w:hyperlink r:id="rId133" w:history="1">
              <w:r w:rsidRPr="00B61659">
                <w:rPr>
                  <w:rStyle w:val="Hyperlink"/>
                  <w:color w:val="00B050"/>
                  <w:sz w:val="16"/>
                  <w:szCs w:val="16"/>
                </w:rPr>
                <w:t>25/0655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49EEC" w14:textId="12FF2C2A" w:rsidR="00B24462" w:rsidRPr="00B61659" w:rsidRDefault="00B24462" w:rsidP="00B24462">
            <w:pPr>
              <w:rPr>
                <w:rFonts w:eastAsia="MS Gothic"/>
                <w:color w:val="00B050"/>
                <w:kern w:val="24"/>
                <w:sz w:val="16"/>
                <w:szCs w:val="16"/>
              </w:rPr>
            </w:pPr>
            <w:r w:rsidRPr="00B61659">
              <w:rPr>
                <w:color w:val="00B050"/>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6DEB" w14:textId="624E0CB7" w:rsidR="00B24462" w:rsidRPr="00B61659" w:rsidRDefault="00B24462" w:rsidP="00B24462">
            <w:pPr>
              <w:rPr>
                <w:rFonts w:eastAsia="MS Gothic"/>
                <w:color w:val="00B050"/>
                <w:kern w:val="24"/>
                <w:sz w:val="16"/>
                <w:szCs w:val="16"/>
              </w:rPr>
            </w:pPr>
            <w:proofErr w:type="spellStart"/>
            <w:r w:rsidRPr="00B61659">
              <w:rPr>
                <w:color w:val="00B050"/>
                <w:sz w:val="16"/>
                <w:szCs w:val="16"/>
              </w:rPr>
              <w:t>Yongsen</w:t>
            </w:r>
            <w:proofErr w:type="spellEnd"/>
            <w:r w:rsidRPr="00B61659">
              <w:rPr>
                <w:color w:val="00B05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2B453" w14:textId="352891C9" w:rsidR="00B24462" w:rsidRPr="00B61659" w:rsidRDefault="00B24462" w:rsidP="00B24462">
            <w:pPr>
              <w:pStyle w:val="NormalWeb"/>
              <w:spacing w:before="0" w:beforeAutospacing="0" w:after="0" w:afterAutospacing="0"/>
              <w:jc w:val="center"/>
              <w:rPr>
                <w:rFonts w:eastAsia="MS Gothic"/>
                <w:color w:val="00B05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CB9D5" w14:textId="37727C3E" w:rsidR="00B24462" w:rsidRPr="00B61659" w:rsidRDefault="00B24462" w:rsidP="00B24462">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9E1E683" w14:textId="3E1531F0" w:rsidR="00B24462" w:rsidRPr="00B61659" w:rsidRDefault="00B24462" w:rsidP="00B24462">
            <w:pPr>
              <w:jc w:val="center"/>
              <w:rPr>
                <w:rFonts w:eastAsia="MS Gothic"/>
                <w:color w:val="00B050"/>
                <w:kern w:val="24"/>
                <w:sz w:val="16"/>
                <w:szCs w:val="16"/>
              </w:rPr>
            </w:pPr>
            <w:r w:rsidRPr="00B61659">
              <w:rPr>
                <w:color w:val="00B050"/>
                <w:sz w:val="16"/>
                <w:szCs w:val="16"/>
              </w:rPr>
              <w:t>Joint</w:t>
            </w:r>
          </w:p>
        </w:tc>
      </w:tr>
      <w:tr w:rsidR="00B24462" w:rsidRPr="00BC5BE9" w14:paraId="2E505B3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77AFD947" w:rsidR="00B24462" w:rsidRPr="00D159FD" w:rsidRDefault="00B24462" w:rsidP="00B24462">
            <w:pPr>
              <w:jc w:val="center"/>
              <w:rPr>
                <w:color w:val="000000" w:themeColor="text1"/>
                <w:sz w:val="16"/>
                <w:szCs w:val="16"/>
              </w:rPr>
            </w:pPr>
            <w:hyperlink r:id="rId134"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B24462" w:rsidRPr="00D159FD" w:rsidRDefault="00B24462" w:rsidP="00B24462">
            <w:pPr>
              <w:rPr>
                <w:rFonts w:eastAsia="MS Gothic"/>
                <w:color w:val="000000" w:themeColor="text1"/>
                <w:kern w:val="24"/>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B24462" w:rsidRPr="00D159FD" w:rsidRDefault="00B24462" w:rsidP="00B24462">
            <w:pPr>
              <w:rPr>
                <w:rFonts w:eastAsia="MS Gothic"/>
                <w:color w:val="000000" w:themeColor="text1"/>
                <w:kern w:val="24"/>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B24462" w:rsidRPr="00D159FD" w:rsidRDefault="00B24462" w:rsidP="00B24462">
            <w:pPr>
              <w:pStyle w:val="NormalWeb"/>
              <w:spacing w:before="0" w:beforeAutospacing="0" w:after="0" w:afterAutospacing="0"/>
              <w:jc w:val="center"/>
              <w:rPr>
                <w:rFonts w:eastAsia="MS Gothic"/>
                <w:color w:val="000000" w:themeColor="text1"/>
                <w:kern w:val="24"/>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B24462" w:rsidRPr="00D159FD" w:rsidRDefault="00B24462" w:rsidP="00B24462">
            <w:pPr>
              <w:jc w:val="center"/>
              <w:rPr>
                <w:rFonts w:eastAsia="MS Gothic"/>
                <w:color w:val="000000" w:themeColor="text1"/>
                <w:kern w:val="24"/>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965539" w14:textId="48351492" w:rsidR="00B24462" w:rsidRPr="00D159FD" w:rsidRDefault="00B24462" w:rsidP="00B24462">
            <w:pPr>
              <w:jc w:val="center"/>
              <w:rPr>
                <w:rFonts w:eastAsia="MS Gothic"/>
                <w:color w:val="000000" w:themeColor="text1"/>
                <w:kern w:val="24"/>
                <w:sz w:val="16"/>
                <w:szCs w:val="16"/>
              </w:rPr>
            </w:pPr>
            <w:r w:rsidRPr="00D159FD">
              <w:rPr>
                <w:color w:val="000000" w:themeColor="text1"/>
                <w:sz w:val="16"/>
                <w:szCs w:val="16"/>
              </w:rPr>
              <w:t>MAC</w:t>
            </w:r>
          </w:p>
        </w:tc>
      </w:tr>
      <w:tr w:rsidR="00B24462" w:rsidRPr="00BC5BE9" w14:paraId="45DAE33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287CDFB6" w:rsidR="00B24462" w:rsidRDefault="00B24462" w:rsidP="00B24462">
            <w:pPr>
              <w:jc w:val="center"/>
              <w:rPr>
                <w:sz w:val="16"/>
                <w:szCs w:val="16"/>
              </w:rPr>
            </w:pPr>
            <w:hyperlink r:id="rId135"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B24462" w:rsidRPr="00CB28B9" w:rsidRDefault="00B24462" w:rsidP="00B24462">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B24462" w:rsidRDefault="00B24462" w:rsidP="00B24462">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9DD400" w14:textId="60ED5C8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02F832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3520CF22" w:rsidR="00B24462" w:rsidRPr="004303D5" w:rsidRDefault="00B24462" w:rsidP="00B24462">
            <w:pPr>
              <w:jc w:val="center"/>
              <w:rPr>
                <w:color w:val="000000" w:themeColor="text1"/>
                <w:sz w:val="16"/>
                <w:szCs w:val="16"/>
              </w:rPr>
            </w:pPr>
            <w:hyperlink r:id="rId136"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B24462" w:rsidRPr="004303D5" w:rsidRDefault="00B24462" w:rsidP="00B24462">
            <w:pPr>
              <w:rPr>
                <w:rFonts w:eastAsia="MS Gothic"/>
                <w:color w:val="000000" w:themeColor="text1"/>
                <w:kern w:val="24"/>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B24462" w:rsidRPr="004303D5" w:rsidRDefault="00B24462" w:rsidP="00B24462">
            <w:pPr>
              <w:rPr>
                <w:rFonts w:eastAsia="MS Gothic"/>
                <w:color w:val="000000" w:themeColor="text1"/>
                <w:kern w:val="24"/>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B24462" w:rsidRPr="004303D5" w:rsidRDefault="00B24462" w:rsidP="00B24462">
            <w:pPr>
              <w:pStyle w:val="NormalWeb"/>
              <w:spacing w:before="0" w:beforeAutospacing="0" w:after="0" w:afterAutospacing="0"/>
              <w:jc w:val="center"/>
              <w:rPr>
                <w:rFonts w:eastAsia="MS Gothic"/>
                <w:color w:val="000000" w:themeColor="text1"/>
                <w:kern w:val="24"/>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B24462" w:rsidRPr="004303D5" w:rsidRDefault="00B24462" w:rsidP="00B24462">
            <w:pPr>
              <w:jc w:val="center"/>
              <w:rPr>
                <w:rFonts w:eastAsia="MS Gothic"/>
                <w:color w:val="000000" w:themeColor="text1"/>
                <w:kern w:val="24"/>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8D2774" w14:textId="7B3FE8D5" w:rsidR="00B24462" w:rsidRPr="004303D5" w:rsidRDefault="00B24462" w:rsidP="00B24462">
            <w:pPr>
              <w:jc w:val="center"/>
              <w:rPr>
                <w:rFonts w:eastAsia="MS Gothic"/>
                <w:color w:val="000000" w:themeColor="text1"/>
                <w:kern w:val="24"/>
                <w:sz w:val="16"/>
                <w:szCs w:val="16"/>
              </w:rPr>
            </w:pPr>
            <w:r w:rsidRPr="004303D5">
              <w:rPr>
                <w:color w:val="000000" w:themeColor="text1"/>
                <w:sz w:val="16"/>
                <w:szCs w:val="16"/>
              </w:rPr>
              <w:t>MAC</w:t>
            </w:r>
          </w:p>
        </w:tc>
      </w:tr>
      <w:tr w:rsidR="00B24462" w:rsidRPr="00BC5BE9" w14:paraId="0935D0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42D842B5" w:rsidR="00B24462" w:rsidRDefault="00B24462" w:rsidP="00B24462">
            <w:pPr>
              <w:jc w:val="center"/>
              <w:rPr>
                <w:sz w:val="16"/>
                <w:szCs w:val="16"/>
              </w:rPr>
            </w:pPr>
            <w:hyperlink r:id="rId137"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B24462" w:rsidRPr="00CB28B9" w:rsidRDefault="00B24462" w:rsidP="00B24462">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B24462" w:rsidRDefault="00B24462" w:rsidP="00B24462">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5DF9F9F"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6783BD" w14:textId="0B892D4F"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1B763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9D99F13" w:rsidR="00B24462" w:rsidRPr="001B33CD" w:rsidRDefault="00B24462" w:rsidP="00B24462">
            <w:pPr>
              <w:jc w:val="center"/>
              <w:rPr>
                <w:color w:val="000000" w:themeColor="text1"/>
                <w:sz w:val="16"/>
                <w:szCs w:val="16"/>
              </w:rPr>
            </w:pPr>
            <w:hyperlink r:id="rId138"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B24462" w:rsidRPr="001B33CD" w:rsidRDefault="00B24462" w:rsidP="00B24462">
            <w:pPr>
              <w:rPr>
                <w:rFonts w:eastAsia="MS Gothic"/>
                <w:color w:val="000000" w:themeColor="text1"/>
                <w:kern w:val="24"/>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B24462" w:rsidRPr="001B33CD" w:rsidRDefault="00B24462" w:rsidP="00B24462">
            <w:pPr>
              <w:rPr>
                <w:rFonts w:eastAsia="MS Gothic"/>
                <w:color w:val="000000" w:themeColor="text1"/>
                <w:kern w:val="24"/>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B24462" w:rsidRPr="001B33CD" w:rsidRDefault="00B24462" w:rsidP="00B24462">
            <w:pPr>
              <w:pStyle w:val="NormalWeb"/>
              <w:spacing w:before="0" w:beforeAutospacing="0" w:after="0" w:afterAutospacing="0"/>
              <w:jc w:val="center"/>
              <w:rPr>
                <w:rFonts w:eastAsia="MS Gothic"/>
                <w:color w:val="000000" w:themeColor="text1"/>
                <w:kern w:val="24"/>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B24462" w:rsidRPr="001B33CD" w:rsidRDefault="00B24462" w:rsidP="00B24462">
            <w:pPr>
              <w:jc w:val="center"/>
              <w:rPr>
                <w:rFonts w:eastAsia="MS Gothic"/>
                <w:color w:val="000000" w:themeColor="text1"/>
                <w:kern w:val="24"/>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7F0A36" w14:textId="0F054523" w:rsidR="00B24462" w:rsidRPr="001B33CD" w:rsidRDefault="00B24462" w:rsidP="00B24462">
            <w:pPr>
              <w:jc w:val="center"/>
              <w:rPr>
                <w:rFonts w:eastAsia="MS Gothic"/>
                <w:color w:val="000000" w:themeColor="text1"/>
                <w:kern w:val="24"/>
                <w:sz w:val="16"/>
                <w:szCs w:val="16"/>
              </w:rPr>
            </w:pPr>
            <w:r w:rsidRPr="001B33CD">
              <w:rPr>
                <w:color w:val="000000" w:themeColor="text1"/>
                <w:sz w:val="16"/>
                <w:szCs w:val="16"/>
              </w:rPr>
              <w:t>MAC</w:t>
            </w:r>
          </w:p>
        </w:tc>
      </w:tr>
      <w:tr w:rsidR="00B24462" w:rsidRPr="00BC5BE9" w14:paraId="56C4176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1CE844F2" w:rsidR="00B24462" w:rsidRPr="00862C28" w:rsidRDefault="00B24462" w:rsidP="00B24462">
            <w:pPr>
              <w:jc w:val="center"/>
              <w:rPr>
                <w:color w:val="000000" w:themeColor="text1"/>
                <w:sz w:val="16"/>
                <w:szCs w:val="16"/>
              </w:rPr>
            </w:pPr>
            <w:hyperlink r:id="rId139"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B24462" w:rsidRPr="00862C28" w:rsidRDefault="00B24462" w:rsidP="00B24462">
            <w:pPr>
              <w:rPr>
                <w:rFonts w:eastAsia="MS Gothic"/>
                <w:color w:val="000000" w:themeColor="text1"/>
                <w:kern w:val="24"/>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B24462" w:rsidRPr="00862C28" w:rsidRDefault="00B24462" w:rsidP="00B24462">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B24462" w:rsidRPr="00862C28" w:rsidRDefault="00B24462" w:rsidP="00B24462">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45D9E0" w14:textId="3BCA13F4"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MAC</w:t>
            </w:r>
          </w:p>
        </w:tc>
      </w:tr>
      <w:tr w:rsidR="00B24462" w:rsidRPr="00BC5BE9" w14:paraId="25FB47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0DE8C9CC" w:rsidR="00B24462" w:rsidRPr="00862C28" w:rsidRDefault="00B24462" w:rsidP="00B24462">
            <w:pPr>
              <w:jc w:val="center"/>
              <w:rPr>
                <w:color w:val="000000" w:themeColor="text1"/>
                <w:sz w:val="16"/>
                <w:szCs w:val="16"/>
              </w:rPr>
            </w:pPr>
            <w:hyperlink r:id="rId140"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B24462" w:rsidRPr="00862C28" w:rsidRDefault="00B24462" w:rsidP="00B24462">
            <w:pPr>
              <w:rPr>
                <w:rFonts w:eastAsia="MS Gothic"/>
                <w:color w:val="000000" w:themeColor="text1"/>
                <w:kern w:val="24"/>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B24462" w:rsidRPr="00862C28" w:rsidRDefault="00B24462" w:rsidP="00B24462">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B24462" w:rsidRPr="00862C28" w:rsidRDefault="00B24462" w:rsidP="00B24462">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8FE970" w14:textId="7750E69C"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MAC</w:t>
            </w:r>
          </w:p>
        </w:tc>
      </w:tr>
      <w:tr w:rsidR="00B24462" w:rsidRPr="00BC5BE9" w14:paraId="0A14D85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23D6B32B" w:rsidR="00B24462" w:rsidRPr="00106C6B" w:rsidRDefault="00B24462" w:rsidP="00B24462">
            <w:pPr>
              <w:jc w:val="center"/>
              <w:rPr>
                <w:color w:val="000000" w:themeColor="text1"/>
                <w:sz w:val="16"/>
                <w:szCs w:val="16"/>
              </w:rPr>
            </w:pPr>
            <w:hyperlink r:id="rId141"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B24462" w:rsidRPr="00106C6B" w:rsidRDefault="00B24462" w:rsidP="00B24462">
            <w:pPr>
              <w:rPr>
                <w:rFonts w:eastAsia="MS Gothic"/>
                <w:color w:val="000000" w:themeColor="text1"/>
                <w:kern w:val="24"/>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B24462" w:rsidRPr="00106C6B" w:rsidRDefault="00B24462" w:rsidP="00B24462">
            <w:pPr>
              <w:rPr>
                <w:rFonts w:eastAsia="MS Gothic"/>
                <w:color w:val="000000" w:themeColor="text1"/>
                <w:kern w:val="24"/>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B24462" w:rsidRPr="00106C6B" w:rsidRDefault="00B24462" w:rsidP="00B24462">
            <w:pPr>
              <w:pStyle w:val="NormalWeb"/>
              <w:spacing w:before="0" w:beforeAutospacing="0" w:after="0" w:afterAutospacing="0"/>
              <w:jc w:val="center"/>
              <w:rPr>
                <w:rFonts w:eastAsia="MS Gothic"/>
                <w:color w:val="000000" w:themeColor="text1"/>
                <w:kern w:val="24"/>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B24462" w:rsidRPr="00106C6B" w:rsidRDefault="00B24462" w:rsidP="00B24462">
            <w:pPr>
              <w:jc w:val="center"/>
              <w:rPr>
                <w:rFonts w:eastAsia="MS Gothic"/>
                <w:color w:val="000000" w:themeColor="text1"/>
                <w:kern w:val="24"/>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09EEA4" w14:textId="7CCD9F45" w:rsidR="00B24462" w:rsidRPr="00106C6B" w:rsidRDefault="00B24462" w:rsidP="00B24462">
            <w:pPr>
              <w:jc w:val="center"/>
              <w:rPr>
                <w:rFonts w:eastAsia="MS Gothic"/>
                <w:color w:val="000000" w:themeColor="text1"/>
                <w:kern w:val="24"/>
                <w:sz w:val="16"/>
                <w:szCs w:val="16"/>
              </w:rPr>
            </w:pPr>
            <w:r w:rsidRPr="00106C6B">
              <w:rPr>
                <w:color w:val="000000" w:themeColor="text1"/>
                <w:sz w:val="16"/>
                <w:szCs w:val="16"/>
              </w:rPr>
              <w:t>MAC</w:t>
            </w:r>
          </w:p>
        </w:tc>
      </w:tr>
      <w:tr w:rsidR="00B24462" w:rsidRPr="00BC5BE9" w14:paraId="1344E1A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BE4AF" w14:textId="77640848" w:rsidR="00B24462" w:rsidRPr="00B61659" w:rsidRDefault="00B24462" w:rsidP="00B24462">
            <w:pPr>
              <w:jc w:val="center"/>
              <w:rPr>
                <w:color w:val="00B050"/>
                <w:sz w:val="16"/>
                <w:szCs w:val="16"/>
              </w:rPr>
            </w:pPr>
            <w:hyperlink r:id="rId142" w:history="1">
              <w:r w:rsidRPr="00B61659">
                <w:rPr>
                  <w:rStyle w:val="Hyperlink"/>
                  <w:color w:val="00B050"/>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0E312" w14:textId="054F41BC" w:rsidR="00B24462" w:rsidRPr="00B61659" w:rsidRDefault="00B24462" w:rsidP="00B24462">
            <w:pPr>
              <w:rPr>
                <w:rFonts w:eastAsia="MS Gothic"/>
                <w:color w:val="00B050"/>
                <w:kern w:val="24"/>
                <w:sz w:val="16"/>
                <w:szCs w:val="16"/>
              </w:rPr>
            </w:pPr>
            <w:r w:rsidRPr="00B61659">
              <w:rPr>
                <w:color w:val="00B05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3E6AE" w14:textId="0B4CB83D" w:rsidR="00B24462" w:rsidRPr="00B61659" w:rsidRDefault="00B24462" w:rsidP="00B24462">
            <w:pPr>
              <w:rPr>
                <w:rFonts w:eastAsia="MS Gothic"/>
                <w:color w:val="00B050"/>
                <w:kern w:val="24"/>
                <w:sz w:val="16"/>
                <w:szCs w:val="16"/>
              </w:rPr>
            </w:pPr>
            <w:r w:rsidRPr="00B61659">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58372" w14:textId="3533208E" w:rsidR="00B24462" w:rsidRPr="00B61659" w:rsidRDefault="00B24462" w:rsidP="00B24462">
            <w:pPr>
              <w:pStyle w:val="NormalWeb"/>
              <w:spacing w:before="0" w:beforeAutospacing="0" w:after="0" w:afterAutospacing="0"/>
              <w:jc w:val="center"/>
              <w:rPr>
                <w:rFonts w:eastAsia="MS Gothic"/>
                <w:color w:val="00B050"/>
                <w:kern w:val="24"/>
                <w:sz w:val="16"/>
                <w:szCs w:val="16"/>
              </w:rPr>
            </w:pPr>
            <w:r w:rsidRPr="00B6165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064E8" w14:textId="7D885590" w:rsidR="00B24462" w:rsidRPr="00B61659" w:rsidRDefault="00B24462" w:rsidP="00B24462">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C16D5" w14:textId="724760E8" w:rsidR="00B24462" w:rsidRPr="00B61659" w:rsidRDefault="00B24462" w:rsidP="00B24462">
            <w:pPr>
              <w:jc w:val="center"/>
              <w:rPr>
                <w:rFonts w:eastAsia="MS Gothic"/>
                <w:color w:val="00B050"/>
                <w:kern w:val="24"/>
                <w:sz w:val="16"/>
                <w:szCs w:val="16"/>
              </w:rPr>
            </w:pPr>
            <w:r w:rsidRPr="00B61659">
              <w:rPr>
                <w:color w:val="00B050"/>
                <w:sz w:val="16"/>
                <w:szCs w:val="16"/>
              </w:rPr>
              <w:t>Joint</w:t>
            </w:r>
          </w:p>
        </w:tc>
      </w:tr>
      <w:tr w:rsidR="00B24462" w:rsidRPr="00BC5BE9" w14:paraId="45AEB7D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11882" w14:textId="13884D3E" w:rsidR="00B24462" w:rsidRPr="00F71E39" w:rsidRDefault="00B24462" w:rsidP="00B24462">
            <w:pPr>
              <w:jc w:val="center"/>
              <w:rPr>
                <w:color w:val="000000" w:themeColor="text1"/>
                <w:sz w:val="16"/>
                <w:szCs w:val="16"/>
              </w:rPr>
            </w:pPr>
            <w:hyperlink r:id="rId143" w:history="1">
              <w:r w:rsidRPr="00776931">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1B73" w14:textId="1D8A85A9" w:rsidR="00B24462" w:rsidRPr="00F71E39" w:rsidRDefault="00B24462" w:rsidP="00B24462">
            <w:pPr>
              <w:rPr>
                <w:rFonts w:eastAsia="MS Gothic"/>
                <w:color w:val="000000" w:themeColor="text1"/>
                <w:kern w:val="24"/>
                <w:sz w:val="16"/>
                <w:szCs w:val="16"/>
              </w:rPr>
            </w:pPr>
            <w:r w:rsidRPr="00F71E39">
              <w:rPr>
                <w:color w:val="000000" w:themeColor="text1"/>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FE05" w14:textId="66365F49" w:rsidR="00B24462" w:rsidRPr="00F71E39" w:rsidRDefault="00B24462" w:rsidP="00B24462">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8C73A" w14:textId="4EF26AE1" w:rsidR="00B24462" w:rsidRPr="00F71E39" w:rsidRDefault="00B24462" w:rsidP="00B24462">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FEBDC" w14:textId="44FB2124"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B28576D" w14:textId="71332F07"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MAC</w:t>
            </w:r>
          </w:p>
        </w:tc>
      </w:tr>
      <w:tr w:rsidR="00B24462" w:rsidRPr="00BC5BE9" w14:paraId="729593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1C6E" w14:textId="5BC0B694" w:rsidR="00B24462" w:rsidRPr="00F71E39" w:rsidRDefault="00B24462" w:rsidP="00B24462">
            <w:pPr>
              <w:jc w:val="center"/>
              <w:rPr>
                <w:color w:val="000000" w:themeColor="text1"/>
                <w:sz w:val="16"/>
                <w:szCs w:val="16"/>
              </w:rPr>
            </w:pPr>
            <w:hyperlink r:id="rId144" w:history="1">
              <w:r w:rsidRPr="00776931">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F99EC" w14:textId="3E50F257" w:rsidR="00B24462" w:rsidRPr="00F71E39" w:rsidRDefault="00B24462" w:rsidP="00B24462">
            <w:pPr>
              <w:rPr>
                <w:rFonts w:eastAsia="MS Gothic"/>
                <w:color w:val="000000" w:themeColor="text1"/>
                <w:kern w:val="24"/>
                <w:sz w:val="16"/>
                <w:szCs w:val="16"/>
              </w:rPr>
            </w:pPr>
            <w:r w:rsidRPr="00F71E39">
              <w:rPr>
                <w:color w:val="000000" w:themeColor="text1"/>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0FD81" w14:textId="426DDC0E" w:rsidR="00B24462" w:rsidRPr="00F71E39" w:rsidRDefault="00B24462" w:rsidP="00B24462">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A009F" w14:textId="0B9FE6DF" w:rsidR="00B24462" w:rsidRPr="00F71E39" w:rsidRDefault="00B24462" w:rsidP="00B24462">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6CDE6" w14:textId="1068AE10"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75A707" w14:textId="1AEA665E"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MAC</w:t>
            </w:r>
          </w:p>
        </w:tc>
      </w:tr>
      <w:tr w:rsidR="00B24462" w:rsidRPr="00BC5BE9" w14:paraId="04C0AFA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0F690147" w:rsidR="00B24462" w:rsidRPr="00F71E39" w:rsidRDefault="00B24462" w:rsidP="00B24462">
            <w:pPr>
              <w:jc w:val="center"/>
              <w:rPr>
                <w:color w:val="000000" w:themeColor="text1"/>
                <w:sz w:val="16"/>
                <w:szCs w:val="16"/>
              </w:rPr>
            </w:pPr>
            <w:hyperlink r:id="rId145"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B24462" w:rsidRPr="00F71E39" w:rsidRDefault="00B24462" w:rsidP="00B24462">
            <w:pPr>
              <w:rPr>
                <w:rFonts w:eastAsia="MS Gothic"/>
                <w:color w:val="000000" w:themeColor="text1"/>
                <w:kern w:val="24"/>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B24462" w:rsidRPr="00F71E39" w:rsidRDefault="00B24462" w:rsidP="00B24462">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B24462" w:rsidRPr="00F71E39" w:rsidRDefault="00B24462" w:rsidP="00B24462">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7954690" w14:textId="6B8A160B"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MAC</w:t>
            </w:r>
          </w:p>
        </w:tc>
      </w:tr>
      <w:tr w:rsidR="00B24462" w:rsidRPr="00BC5BE9" w14:paraId="7076C08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F9FDA84" w:rsidR="00B24462" w:rsidRPr="00BC3B0B" w:rsidRDefault="00B24462" w:rsidP="00B24462">
            <w:pPr>
              <w:jc w:val="center"/>
              <w:rPr>
                <w:sz w:val="16"/>
                <w:szCs w:val="16"/>
              </w:rPr>
            </w:pPr>
            <w:hyperlink r:id="rId146" w:history="1">
              <w:r w:rsidRPr="00BC3B0B">
                <w:rPr>
                  <w:rStyle w:val="Hyperlink"/>
                  <w:sz w:val="16"/>
                  <w:szCs w:val="16"/>
                </w:rPr>
                <w:t>25/0704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B24462" w:rsidRPr="00BC3B0B" w:rsidRDefault="00B24462" w:rsidP="00B24462">
            <w:pPr>
              <w:rPr>
                <w:rFonts w:eastAsia="MS Gothic"/>
                <w:kern w:val="24"/>
                <w:sz w:val="16"/>
                <w:szCs w:val="16"/>
              </w:rPr>
            </w:pPr>
            <w:r w:rsidRPr="00BC3B0B">
              <w:rPr>
                <w:sz w:val="16"/>
                <w:szCs w:val="16"/>
              </w:rPr>
              <w:t xml:space="preserve">Simultaneous </w:t>
            </w:r>
            <w:proofErr w:type="spellStart"/>
            <w:r w:rsidRPr="00BC3B0B">
              <w:rPr>
                <w:sz w:val="16"/>
                <w:szCs w:val="16"/>
              </w:rPr>
              <w:t>CoBF</w:t>
            </w:r>
            <w:proofErr w:type="spellEnd"/>
            <w:r w:rsidRPr="00BC3B0B">
              <w:rPr>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B24462" w:rsidRPr="00BC3B0B" w:rsidRDefault="00B24462" w:rsidP="00B24462">
            <w:pPr>
              <w:rPr>
                <w:rFonts w:eastAsia="MS Gothic"/>
                <w:kern w:val="24"/>
                <w:sz w:val="16"/>
                <w:szCs w:val="16"/>
              </w:rPr>
            </w:pPr>
            <w:r w:rsidRPr="00BC3B0B">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B24462" w:rsidRPr="00BC3B0B" w:rsidRDefault="00B24462" w:rsidP="00B24462">
            <w:pPr>
              <w:pStyle w:val="NormalWeb"/>
              <w:spacing w:before="0" w:beforeAutospacing="0" w:after="0" w:afterAutospacing="0"/>
              <w:jc w:val="center"/>
              <w:rPr>
                <w:rFonts w:eastAsia="MS Gothic"/>
                <w:kern w:val="24"/>
                <w:sz w:val="16"/>
                <w:szCs w:val="16"/>
              </w:rPr>
            </w:pPr>
            <w:r w:rsidRPr="00BC3B0B">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B24462" w:rsidRPr="00BC3B0B" w:rsidRDefault="00B24462" w:rsidP="00B24462">
            <w:pPr>
              <w:jc w:val="center"/>
              <w:rPr>
                <w:rFonts w:eastAsia="MS Gothic"/>
                <w:kern w:val="24"/>
                <w:sz w:val="16"/>
                <w:szCs w:val="16"/>
              </w:rPr>
            </w:pPr>
            <w:r w:rsidRPr="00BC3B0B">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36F1AC96" w14:textId="768C9B65" w:rsidR="00B24462" w:rsidRPr="00BC3B0B" w:rsidRDefault="00B24462" w:rsidP="00B24462">
            <w:pPr>
              <w:jc w:val="center"/>
              <w:rPr>
                <w:rFonts w:eastAsia="MS Gothic"/>
                <w:kern w:val="24"/>
                <w:sz w:val="16"/>
                <w:szCs w:val="16"/>
              </w:rPr>
            </w:pPr>
            <w:r w:rsidRPr="00BC3B0B">
              <w:rPr>
                <w:sz w:val="16"/>
                <w:szCs w:val="16"/>
              </w:rPr>
              <w:t>PHY</w:t>
            </w:r>
          </w:p>
        </w:tc>
      </w:tr>
      <w:tr w:rsidR="00B24462" w:rsidRPr="00BC5BE9" w14:paraId="7561ED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BDC91FB" w:rsidR="00B24462" w:rsidRPr="00E34133" w:rsidRDefault="00B24462" w:rsidP="00B24462">
            <w:pPr>
              <w:jc w:val="center"/>
              <w:rPr>
                <w:sz w:val="16"/>
                <w:szCs w:val="16"/>
              </w:rPr>
            </w:pPr>
            <w:hyperlink r:id="rId147"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B24462" w:rsidRPr="00CB28B9" w:rsidRDefault="00B24462" w:rsidP="00B24462">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B24462" w:rsidRDefault="00B24462" w:rsidP="00B24462">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17C809" w14:textId="719FBD25" w:rsidR="00B24462" w:rsidRDefault="00B24462" w:rsidP="00B24462">
            <w:pPr>
              <w:jc w:val="center"/>
              <w:rPr>
                <w:rFonts w:eastAsia="MS Gothic"/>
                <w:color w:val="000000" w:themeColor="text1"/>
                <w:kern w:val="24"/>
                <w:sz w:val="16"/>
                <w:szCs w:val="16"/>
              </w:rPr>
            </w:pPr>
            <w:r>
              <w:rPr>
                <w:color w:val="000000"/>
                <w:sz w:val="16"/>
                <w:szCs w:val="16"/>
              </w:rPr>
              <w:t>Joint</w:t>
            </w:r>
          </w:p>
        </w:tc>
      </w:tr>
      <w:tr w:rsidR="00B24462" w:rsidRPr="00BC5BE9" w14:paraId="68F95C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042F2C03" w:rsidR="00B24462" w:rsidRDefault="00B24462" w:rsidP="00B24462">
            <w:pPr>
              <w:jc w:val="center"/>
              <w:rPr>
                <w:sz w:val="16"/>
                <w:szCs w:val="16"/>
              </w:rPr>
            </w:pPr>
            <w:hyperlink r:id="rId148"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B24462" w:rsidRPr="00CB28B9" w:rsidRDefault="00B24462" w:rsidP="00B24462">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B24462" w:rsidRDefault="00B24462" w:rsidP="00B24462">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B24462" w:rsidRDefault="00B24462" w:rsidP="00B24462">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DDE6C9B" w14:textId="6B849E5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17FBEC8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45A88B86" w:rsidR="00B24462" w:rsidRPr="00A5082F" w:rsidRDefault="00B24462" w:rsidP="00B24462">
            <w:pPr>
              <w:jc w:val="center"/>
              <w:rPr>
                <w:sz w:val="16"/>
                <w:szCs w:val="16"/>
              </w:rPr>
            </w:pPr>
            <w:hyperlink r:id="rId149" w:history="1">
              <w:r w:rsidRPr="00A5082F">
                <w:rPr>
                  <w:rStyle w:val="Hyperlink"/>
                  <w:sz w:val="16"/>
                  <w:szCs w:val="16"/>
                </w:rPr>
                <w:t>25/0739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B24462" w:rsidRPr="00A5082F" w:rsidRDefault="00B24462" w:rsidP="00B24462">
            <w:pPr>
              <w:rPr>
                <w:rFonts w:eastAsia="MS Gothic"/>
                <w:kern w:val="24"/>
                <w:sz w:val="16"/>
                <w:szCs w:val="16"/>
              </w:rPr>
            </w:pPr>
            <w:r w:rsidRPr="00A5082F">
              <w:rPr>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B24462" w:rsidRPr="00A5082F" w:rsidRDefault="00B24462" w:rsidP="00B24462">
            <w:pPr>
              <w:rPr>
                <w:rFonts w:eastAsia="MS Gothic"/>
                <w:kern w:val="24"/>
                <w:sz w:val="16"/>
                <w:szCs w:val="16"/>
              </w:rPr>
            </w:pPr>
            <w:r w:rsidRPr="00A5082F">
              <w:rPr>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B24462" w:rsidRPr="00A5082F" w:rsidRDefault="00B24462" w:rsidP="00B24462">
            <w:pPr>
              <w:pStyle w:val="NormalWeb"/>
              <w:spacing w:before="0" w:beforeAutospacing="0" w:after="0" w:afterAutospacing="0"/>
              <w:jc w:val="center"/>
              <w:rPr>
                <w:rFonts w:eastAsia="MS Gothic"/>
                <w:kern w:val="24"/>
                <w:sz w:val="16"/>
                <w:szCs w:val="16"/>
              </w:rPr>
            </w:pPr>
            <w:r w:rsidRPr="00A508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B24462" w:rsidRPr="00A5082F" w:rsidRDefault="00B24462" w:rsidP="00B24462">
            <w:pPr>
              <w:jc w:val="center"/>
              <w:rPr>
                <w:rFonts w:eastAsia="MS Gothic"/>
                <w:kern w:val="24"/>
                <w:sz w:val="16"/>
                <w:szCs w:val="16"/>
              </w:rPr>
            </w:pPr>
            <w:r w:rsidRPr="00A5082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DE9B63" w14:textId="6E7AE78A" w:rsidR="00B24462" w:rsidRPr="00A5082F" w:rsidRDefault="00B24462" w:rsidP="00B24462">
            <w:pPr>
              <w:jc w:val="center"/>
              <w:rPr>
                <w:rFonts w:eastAsia="MS Gothic"/>
                <w:kern w:val="24"/>
                <w:sz w:val="16"/>
                <w:szCs w:val="16"/>
              </w:rPr>
            </w:pPr>
            <w:r w:rsidRPr="00A5082F">
              <w:rPr>
                <w:sz w:val="16"/>
                <w:szCs w:val="16"/>
              </w:rPr>
              <w:t>PHY</w:t>
            </w:r>
          </w:p>
        </w:tc>
      </w:tr>
      <w:tr w:rsidR="00B24462" w:rsidRPr="00BC5BE9" w14:paraId="6F4CD5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D9610" w14:textId="6C8C9174" w:rsidR="00B24462" w:rsidRPr="00186C45" w:rsidRDefault="00B24462" w:rsidP="00B24462">
            <w:pPr>
              <w:jc w:val="center"/>
              <w:rPr>
                <w:color w:val="00B050"/>
                <w:sz w:val="16"/>
                <w:szCs w:val="16"/>
              </w:rPr>
            </w:pPr>
            <w:hyperlink r:id="rId150" w:history="1">
              <w:r w:rsidRPr="00186C45">
                <w:rPr>
                  <w:rStyle w:val="Hyperlink"/>
                  <w:color w:val="00B050"/>
                  <w:sz w:val="16"/>
                  <w:szCs w:val="16"/>
                </w:rPr>
                <w:t>25/0745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62C54B" w14:textId="4AC6E378" w:rsidR="00B24462" w:rsidRPr="00186C45" w:rsidRDefault="00B24462" w:rsidP="00B24462">
            <w:pPr>
              <w:rPr>
                <w:rFonts w:eastAsia="MS Gothic"/>
                <w:color w:val="00B050"/>
                <w:kern w:val="24"/>
                <w:sz w:val="16"/>
                <w:szCs w:val="16"/>
              </w:rPr>
            </w:pPr>
            <w:r w:rsidRPr="00186C45">
              <w:rPr>
                <w:color w:val="00B05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B426" w14:textId="4B1147A3" w:rsidR="00B24462" w:rsidRPr="00186C45" w:rsidRDefault="00B24462" w:rsidP="00B24462">
            <w:pPr>
              <w:rPr>
                <w:rFonts w:eastAsia="MS Gothic"/>
                <w:color w:val="00B050"/>
                <w:kern w:val="24"/>
                <w:sz w:val="16"/>
                <w:szCs w:val="16"/>
              </w:rPr>
            </w:pPr>
            <w:r w:rsidRPr="00186C45">
              <w:rPr>
                <w:color w:val="00B050"/>
                <w:sz w:val="16"/>
                <w:szCs w:val="16"/>
              </w:rPr>
              <w:t xml:space="preserve">Okan </w:t>
            </w:r>
            <w:proofErr w:type="spellStart"/>
            <w:r w:rsidRPr="00186C45">
              <w:rPr>
                <w:color w:val="00B05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6F0D7" w14:textId="5BFE83B8" w:rsidR="00B24462" w:rsidRPr="00186C45" w:rsidRDefault="00B24462" w:rsidP="00B24462">
            <w:pPr>
              <w:pStyle w:val="NormalWeb"/>
              <w:spacing w:before="0" w:beforeAutospacing="0" w:after="0" w:afterAutospacing="0"/>
              <w:jc w:val="center"/>
              <w:rPr>
                <w:rFonts w:eastAsia="MS Gothic"/>
                <w:color w:val="00B050"/>
                <w:kern w:val="24"/>
                <w:sz w:val="16"/>
                <w:szCs w:val="16"/>
              </w:rPr>
            </w:pPr>
            <w:r w:rsidRPr="00186C45">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25C8C" w14:textId="2C0E0A06" w:rsidR="00B24462" w:rsidRPr="00186C45" w:rsidRDefault="00B24462" w:rsidP="00B24462">
            <w:pPr>
              <w:jc w:val="center"/>
              <w:rPr>
                <w:rFonts w:eastAsia="MS Gothic"/>
                <w:color w:val="00B050"/>
                <w:kern w:val="24"/>
                <w:sz w:val="16"/>
                <w:szCs w:val="16"/>
              </w:rPr>
            </w:pPr>
            <w:r w:rsidRPr="00186C45">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B524AC" w14:textId="31A364DE" w:rsidR="00B24462" w:rsidRPr="00186C45" w:rsidRDefault="00B24462" w:rsidP="00B24462">
            <w:pPr>
              <w:jc w:val="center"/>
              <w:rPr>
                <w:rFonts w:eastAsia="MS Gothic"/>
                <w:color w:val="00B050"/>
                <w:kern w:val="24"/>
                <w:sz w:val="16"/>
                <w:szCs w:val="16"/>
              </w:rPr>
            </w:pPr>
            <w:r w:rsidRPr="00186C45">
              <w:rPr>
                <w:color w:val="00B050"/>
                <w:sz w:val="16"/>
                <w:szCs w:val="16"/>
              </w:rPr>
              <w:t>Joint</w:t>
            </w:r>
          </w:p>
        </w:tc>
      </w:tr>
      <w:tr w:rsidR="00B24462" w:rsidRPr="00BC5BE9" w14:paraId="0C29DE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7E299429" w:rsidR="00B24462" w:rsidRDefault="00B24462" w:rsidP="00B24462">
            <w:pPr>
              <w:jc w:val="center"/>
              <w:rPr>
                <w:sz w:val="16"/>
                <w:szCs w:val="16"/>
              </w:rPr>
            </w:pPr>
            <w:hyperlink r:id="rId151"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B24462" w:rsidRPr="00CB28B9" w:rsidRDefault="00B24462" w:rsidP="00B24462">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B24462" w:rsidRDefault="00B24462" w:rsidP="00B24462">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B24462" w:rsidRPr="00A374A4" w:rsidRDefault="00B24462" w:rsidP="00B24462">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B24462" w:rsidRDefault="00B24462" w:rsidP="00B24462">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4C3F6B" w14:textId="721C1079"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2F3859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08132FFA" w:rsidR="00B24462" w:rsidRPr="00752F37" w:rsidRDefault="00B24462" w:rsidP="00B24462">
            <w:pPr>
              <w:jc w:val="center"/>
              <w:rPr>
                <w:color w:val="FF0000"/>
                <w:sz w:val="16"/>
                <w:szCs w:val="16"/>
              </w:rPr>
            </w:pPr>
            <w:hyperlink r:id="rId152" w:history="1">
              <w:r w:rsidRPr="00752F37">
                <w:rPr>
                  <w:rStyle w:val="Hyperlink"/>
                  <w:sz w:val="16"/>
                  <w:szCs w:val="16"/>
                </w:rPr>
                <w:t>25/0752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B24462" w:rsidRPr="00752F37" w:rsidRDefault="00B24462" w:rsidP="00B24462">
            <w:pPr>
              <w:rPr>
                <w:rFonts w:eastAsia="MS Gothic"/>
                <w:kern w:val="24"/>
                <w:sz w:val="16"/>
                <w:szCs w:val="16"/>
              </w:rPr>
            </w:pPr>
            <w:r w:rsidRPr="00752F37">
              <w:rPr>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B24462" w:rsidRPr="00752F37" w:rsidRDefault="00B24462" w:rsidP="00B24462">
            <w:pPr>
              <w:rPr>
                <w:rFonts w:eastAsia="MS Gothic"/>
                <w:kern w:val="24"/>
                <w:sz w:val="16"/>
                <w:szCs w:val="16"/>
              </w:rPr>
            </w:pPr>
            <w:r w:rsidRPr="00752F37">
              <w:rPr>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1CF520EC" w:rsidR="00B24462" w:rsidRPr="00752F37" w:rsidRDefault="00B24462" w:rsidP="00B24462">
            <w:pPr>
              <w:pStyle w:val="NormalWeb"/>
              <w:spacing w:before="0" w:beforeAutospacing="0" w:after="0" w:afterAutospacing="0"/>
              <w:jc w:val="center"/>
              <w:rPr>
                <w:rFonts w:eastAsia="MS Gothic"/>
                <w:kern w:val="24"/>
                <w:sz w:val="16"/>
                <w:szCs w:val="16"/>
              </w:rPr>
            </w:pPr>
            <w:r w:rsidRPr="00752F3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B24462" w:rsidRPr="00752F37" w:rsidRDefault="00B24462" w:rsidP="00B24462">
            <w:pPr>
              <w:jc w:val="center"/>
              <w:rPr>
                <w:rFonts w:eastAsia="MS Gothic"/>
                <w:kern w:val="24"/>
                <w:sz w:val="16"/>
                <w:szCs w:val="16"/>
              </w:rPr>
            </w:pPr>
            <w:r w:rsidRPr="00752F37">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556AEB" w14:textId="32E51944" w:rsidR="00B24462" w:rsidRPr="00752F37" w:rsidRDefault="00B24462" w:rsidP="00B24462">
            <w:pPr>
              <w:jc w:val="center"/>
              <w:rPr>
                <w:rFonts w:eastAsia="MS Gothic"/>
                <w:kern w:val="24"/>
                <w:sz w:val="16"/>
                <w:szCs w:val="16"/>
              </w:rPr>
            </w:pPr>
            <w:r w:rsidRPr="00752F37">
              <w:rPr>
                <w:sz w:val="16"/>
                <w:szCs w:val="16"/>
              </w:rPr>
              <w:t>PHY</w:t>
            </w:r>
          </w:p>
        </w:tc>
      </w:tr>
      <w:tr w:rsidR="00B24462" w:rsidRPr="00BC5BE9" w14:paraId="547A64B8" w14:textId="77777777" w:rsidTr="004F3B2E">
        <w:trPr>
          <w:gridAfter w:val="4"/>
          <w:wAfter w:w="3600" w:type="dxa"/>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5D05361F" w:rsidR="00B24462" w:rsidRPr="006A1E09" w:rsidRDefault="00B24462" w:rsidP="00B24462">
            <w:pPr>
              <w:jc w:val="center"/>
              <w:rPr>
                <w:color w:val="FF0000"/>
                <w:sz w:val="16"/>
                <w:szCs w:val="16"/>
              </w:rPr>
            </w:pPr>
            <w:hyperlink r:id="rId153"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B24462" w:rsidRPr="00CB28B9" w:rsidRDefault="00B24462" w:rsidP="00B24462">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B24462" w:rsidRDefault="00B24462" w:rsidP="00B24462">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6D9A3771" w:rsidR="00B24462" w:rsidRPr="00C53F4A" w:rsidRDefault="00B24462" w:rsidP="00B24462">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888C48" w14:textId="08D9DDA1" w:rsidR="00B24462" w:rsidRDefault="00B24462" w:rsidP="00B24462">
            <w:pPr>
              <w:jc w:val="center"/>
              <w:rPr>
                <w:rFonts w:eastAsia="MS Gothic"/>
                <w:color w:val="000000" w:themeColor="text1"/>
                <w:kern w:val="24"/>
                <w:sz w:val="16"/>
                <w:szCs w:val="16"/>
              </w:rPr>
            </w:pPr>
            <w:r>
              <w:rPr>
                <w:sz w:val="16"/>
                <w:szCs w:val="16"/>
              </w:rPr>
              <w:t>MAC</w:t>
            </w:r>
          </w:p>
        </w:tc>
      </w:tr>
      <w:tr w:rsidR="00B24462" w:rsidRPr="00BC5BE9" w14:paraId="0F04E5A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5E659D40" w:rsidR="00B24462" w:rsidRPr="00443547" w:rsidRDefault="00B24462" w:rsidP="00B24462">
            <w:pPr>
              <w:jc w:val="center"/>
              <w:rPr>
                <w:sz w:val="16"/>
                <w:szCs w:val="16"/>
              </w:rPr>
            </w:pPr>
            <w:hyperlink r:id="rId154" w:history="1">
              <w:r w:rsidRPr="008B043C">
                <w:rPr>
                  <w:rStyle w:val="Hyperlink"/>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B24462" w:rsidRPr="00443547" w:rsidRDefault="00B24462" w:rsidP="00B24462">
            <w:pPr>
              <w:rPr>
                <w:rFonts w:eastAsia="MS Gothic"/>
                <w:kern w:val="24"/>
                <w:sz w:val="16"/>
                <w:szCs w:val="16"/>
              </w:rPr>
            </w:pPr>
            <w:r w:rsidRPr="00443547">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B24462" w:rsidRPr="00443547" w:rsidRDefault="00B24462" w:rsidP="00B24462">
            <w:pPr>
              <w:rPr>
                <w:rFonts w:eastAsia="MS Gothic"/>
                <w:kern w:val="24"/>
                <w:sz w:val="16"/>
                <w:szCs w:val="16"/>
              </w:rPr>
            </w:pPr>
            <w:r w:rsidRPr="00443547">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B24462" w:rsidRPr="00443547" w:rsidRDefault="00B24462" w:rsidP="00B24462">
            <w:pPr>
              <w:pStyle w:val="NormalWeb"/>
              <w:spacing w:before="0" w:beforeAutospacing="0" w:after="0" w:afterAutospacing="0"/>
              <w:jc w:val="center"/>
              <w:rPr>
                <w:rFonts w:eastAsia="MS Gothic"/>
                <w:kern w:val="24"/>
                <w:sz w:val="16"/>
                <w:szCs w:val="16"/>
              </w:rPr>
            </w:pPr>
            <w:r w:rsidRPr="0044354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B24462" w:rsidRPr="00443547" w:rsidRDefault="00B24462" w:rsidP="00B24462">
            <w:pPr>
              <w:jc w:val="center"/>
              <w:rPr>
                <w:rFonts w:eastAsia="MS Gothic"/>
                <w:kern w:val="24"/>
                <w:sz w:val="16"/>
                <w:szCs w:val="16"/>
              </w:rPr>
            </w:pPr>
            <w:r w:rsidRPr="00443547">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A46D61" w14:textId="121DFB86" w:rsidR="00B24462" w:rsidRPr="00443547" w:rsidRDefault="00B24462" w:rsidP="00B24462">
            <w:pPr>
              <w:jc w:val="center"/>
              <w:rPr>
                <w:rFonts w:eastAsia="MS Gothic"/>
                <w:kern w:val="24"/>
                <w:sz w:val="16"/>
                <w:szCs w:val="16"/>
              </w:rPr>
            </w:pPr>
            <w:r w:rsidRPr="00443547">
              <w:rPr>
                <w:sz w:val="16"/>
                <w:szCs w:val="16"/>
              </w:rPr>
              <w:t>MAC</w:t>
            </w:r>
          </w:p>
        </w:tc>
      </w:tr>
      <w:tr w:rsidR="00B24462" w:rsidRPr="00BC5BE9" w14:paraId="35205F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BE39B" w14:textId="2346F79B" w:rsidR="00B24462" w:rsidRDefault="00B24462" w:rsidP="00B24462">
            <w:pPr>
              <w:jc w:val="center"/>
              <w:rPr>
                <w:sz w:val="16"/>
                <w:szCs w:val="16"/>
              </w:rPr>
            </w:pPr>
            <w:hyperlink r:id="rId155"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78F44" w14:textId="7495CA6D" w:rsidR="00B24462" w:rsidRPr="00CB28B9" w:rsidRDefault="00B24462" w:rsidP="00B24462">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01B5D" w14:textId="31839EA0" w:rsidR="00B24462" w:rsidRDefault="00B24462" w:rsidP="00B24462">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69BC6" w14:textId="216930AD"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2BE5D" w14:textId="5B7D1A70" w:rsidR="00B24462" w:rsidRDefault="00B24462" w:rsidP="00B24462">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438DE1E8" w14:textId="696C205D" w:rsidR="00B24462" w:rsidRDefault="00B24462" w:rsidP="00B24462">
            <w:pPr>
              <w:jc w:val="center"/>
              <w:rPr>
                <w:rFonts w:eastAsia="MS Gothic"/>
                <w:color w:val="000000" w:themeColor="text1"/>
                <w:kern w:val="24"/>
                <w:sz w:val="16"/>
                <w:szCs w:val="16"/>
              </w:rPr>
            </w:pPr>
            <w:r>
              <w:rPr>
                <w:color w:val="000000"/>
                <w:sz w:val="16"/>
                <w:szCs w:val="16"/>
              </w:rPr>
              <w:t>PHY</w:t>
            </w:r>
          </w:p>
        </w:tc>
      </w:tr>
      <w:tr w:rsidR="00B24462" w:rsidRPr="00BC5BE9" w14:paraId="3521328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3456D594" w:rsidR="00B24462" w:rsidRPr="00041E0F" w:rsidRDefault="00B24462" w:rsidP="00B24462">
            <w:pPr>
              <w:jc w:val="center"/>
              <w:rPr>
                <w:sz w:val="16"/>
                <w:szCs w:val="16"/>
              </w:rPr>
            </w:pPr>
            <w:hyperlink r:id="rId156" w:history="1">
              <w:r w:rsidRPr="00041E0F">
                <w:rPr>
                  <w:rStyle w:val="Hyperlink"/>
                  <w:sz w:val="16"/>
                  <w:szCs w:val="16"/>
                </w:rPr>
                <w:t>25/0808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B24462" w:rsidRPr="00041E0F" w:rsidRDefault="00B24462" w:rsidP="00B24462">
            <w:pPr>
              <w:rPr>
                <w:rFonts w:eastAsia="MS Gothic"/>
                <w:kern w:val="24"/>
                <w:sz w:val="16"/>
                <w:szCs w:val="16"/>
              </w:rPr>
            </w:pPr>
            <w:r w:rsidRPr="00041E0F">
              <w:rPr>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B24462" w:rsidRPr="00041E0F" w:rsidRDefault="00B24462" w:rsidP="00B24462">
            <w:pPr>
              <w:rPr>
                <w:rFonts w:eastAsia="MS Gothic"/>
                <w:kern w:val="24"/>
                <w:sz w:val="16"/>
                <w:szCs w:val="16"/>
              </w:rPr>
            </w:pPr>
            <w:r w:rsidRPr="00041E0F">
              <w:rPr>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B24462" w:rsidRPr="00041E0F" w:rsidRDefault="00B24462" w:rsidP="00B24462">
            <w:pPr>
              <w:pStyle w:val="NormalWeb"/>
              <w:spacing w:before="0" w:beforeAutospacing="0" w:after="0" w:afterAutospacing="0"/>
              <w:jc w:val="center"/>
              <w:rPr>
                <w:rFonts w:eastAsia="MS Gothic"/>
                <w:kern w:val="24"/>
                <w:sz w:val="16"/>
                <w:szCs w:val="16"/>
              </w:rPr>
            </w:pPr>
            <w:r w:rsidRPr="00041E0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B24462" w:rsidRPr="00041E0F" w:rsidRDefault="00B24462" w:rsidP="00B24462">
            <w:pPr>
              <w:jc w:val="center"/>
              <w:rPr>
                <w:rFonts w:eastAsia="MS Gothic"/>
                <w:kern w:val="24"/>
                <w:sz w:val="16"/>
                <w:szCs w:val="16"/>
              </w:rPr>
            </w:pPr>
            <w:r w:rsidRPr="00041E0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9B2683" w14:textId="004CA20A" w:rsidR="00B24462" w:rsidRPr="00041E0F" w:rsidRDefault="00B24462" w:rsidP="00B24462">
            <w:pPr>
              <w:jc w:val="center"/>
              <w:rPr>
                <w:rFonts w:eastAsia="MS Gothic"/>
                <w:kern w:val="24"/>
                <w:sz w:val="16"/>
                <w:szCs w:val="16"/>
              </w:rPr>
            </w:pPr>
            <w:r w:rsidRPr="00041E0F">
              <w:rPr>
                <w:sz w:val="16"/>
                <w:szCs w:val="16"/>
              </w:rPr>
              <w:t>PHY</w:t>
            </w:r>
          </w:p>
        </w:tc>
      </w:tr>
      <w:tr w:rsidR="00B24462" w:rsidRPr="00BC5BE9" w14:paraId="12E79C1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06AEB96F" w:rsidR="00B24462" w:rsidRPr="00FC1B25" w:rsidRDefault="00B24462" w:rsidP="00B24462">
            <w:pPr>
              <w:jc w:val="center"/>
              <w:rPr>
                <w:color w:val="000000" w:themeColor="text1"/>
                <w:sz w:val="16"/>
                <w:szCs w:val="16"/>
              </w:rPr>
            </w:pPr>
            <w:hyperlink r:id="rId157"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B24462" w:rsidRPr="00FC1B25" w:rsidRDefault="00B24462" w:rsidP="00B24462">
            <w:pPr>
              <w:rPr>
                <w:rFonts w:eastAsia="MS Gothic"/>
                <w:color w:val="000000" w:themeColor="text1"/>
                <w:kern w:val="24"/>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B24462" w:rsidRPr="00FC1B25" w:rsidRDefault="00B24462" w:rsidP="00B24462">
            <w:pPr>
              <w:rPr>
                <w:rFonts w:eastAsia="MS Gothic"/>
                <w:color w:val="000000" w:themeColor="text1"/>
                <w:kern w:val="24"/>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B24462" w:rsidRPr="00FC1B25" w:rsidRDefault="00B24462" w:rsidP="00B24462">
            <w:pPr>
              <w:pStyle w:val="NormalWeb"/>
              <w:spacing w:before="0" w:beforeAutospacing="0" w:after="0" w:afterAutospacing="0"/>
              <w:jc w:val="center"/>
              <w:rPr>
                <w:rFonts w:eastAsia="MS Gothic"/>
                <w:color w:val="000000" w:themeColor="text1"/>
                <w:kern w:val="24"/>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B24462" w:rsidRPr="00FC1B25" w:rsidRDefault="00B24462" w:rsidP="00B24462">
            <w:pPr>
              <w:jc w:val="center"/>
              <w:rPr>
                <w:rFonts w:eastAsia="MS Gothic"/>
                <w:color w:val="000000" w:themeColor="text1"/>
                <w:kern w:val="24"/>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75310E" w14:textId="19B3569F" w:rsidR="00B24462" w:rsidRPr="00FC1B25" w:rsidRDefault="00B24462" w:rsidP="00B24462">
            <w:pPr>
              <w:jc w:val="center"/>
              <w:rPr>
                <w:rFonts w:eastAsia="MS Gothic"/>
                <w:color w:val="000000" w:themeColor="text1"/>
                <w:kern w:val="24"/>
                <w:sz w:val="16"/>
                <w:szCs w:val="16"/>
              </w:rPr>
            </w:pPr>
            <w:r w:rsidRPr="00FC1B25">
              <w:rPr>
                <w:color w:val="000000" w:themeColor="text1"/>
                <w:sz w:val="16"/>
                <w:szCs w:val="16"/>
              </w:rPr>
              <w:t>MAC</w:t>
            </w:r>
          </w:p>
        </w:tc>
      </w:tr>
      <w:tr w:rsidR="00B24462" w:rsidRPr="00BC5BE9" w14:paraId="7CA9E67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6BC04750" w:rsidR="00B24462" w:rsidRPr="0067664D" w:rsidRDefault="00B24462" w:rsidP="00B24462">
            <w:pPr>
              <w:jc w:val="center"/>
              <w:rPr>
                <w:sz w:val="16"/>
                <w:szCs w:val="16"/>
              </w:rPr>
            </w:pPr>
            <w:hyperlink r:id="rId158"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B24462" w:rsidRPr="0067664D" w:rsidRDefault="00B24462" w:rsidP="00B24462">
            <w:pPr>
              <w:rPr>
                <w:rFonts w:eastAsia="MS Gothic"/>
                <w:kern w:val="24"/>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B24462" w:rsidRPr="0067664D" w:rsidRDefault="00B24462" w:rsidP="00B24462">
            <w:pPr>
              <w:rPr>
                <w:rFonts w:eastAsia="MS Gothic"/>
                <w:kern w:val="24"/>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B24462" w:rsidRPr="0067664D" w:rsidRDefault="00B24462" w:rsidP="00B24462">
            <w:pPr>
              <w:pStyle w:val="NormalWeb"/>
              <w:spacing w:before="0" w:beforeAutospacing="0" w:after="0" w:afterAutospacing="0"/>
              <w:jc w:val="center"/>
              <w:rPr>
                <w:rFonts w:eastAsia="MS Gothic"/>
                <w:kern w:val="24"/>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B24462" w:rsidRPr="0067664D" w:rsidRDefault="00B24462" w:rsidP="00B24462">
            <w:pPr>
              <w:jc w:val="center"/>
              <w:rPr>
                <w:rFonts w:eastAsia="MS Gothic"/>
                <w:kern w:val="24"/>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A1D660" w14:textId="40B94FF3" w:rsidR="00B24462" w:rsidRPr="0067664D" w:rsidRDefault="00B24462" w:rsidP="00B24462">
            <w:pPr>
              <w:jc w:val="center"/>
              <w:rPr>
                <w:rFonts w:eastAsia="MS Gothic"/>
                <w:kern w:val="24"/>
                <w:sz w:val="16"/>
                <w:szCs w:val="16"/>
              </w:rPr>
            </w:pPr>
            <w:r w:rsidRPr="0067664D">
              <w:rPr>
                <w:sz w:val="16"/>
                <w:szCs w:val="16"/>
              </w:rPr>
              <w:t>MAC</w:t>
            </w:r>
          </w:p>
        </w:tc>
      </w:tr>
      <w:tr w:rsidR="00B24462" w:rsidRPr="00BC5BE9" w14:paraId="0837D62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6EC5442B" w:rsidR="00B24462" w:rsidRPr="00A10071" w:rsidRDefault="00B24462" w:rsidP="00B24462">
            <w:pPr>
              <w:jc w:val="center"/>
              <w:rPr>
                <w:sz w:val="16"/>
                <w:szCs w:val="16"/>
              </w:rPr>
            </w:pPr>
            <w:hyperlink r:id="rId159"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B24462" w:rsidRPr="00A10071" w:rsidRDefault="00B24462" w:rsidP="00B24462">
            <w:pPr>
              <w:rPr>
                <w:rFonts w:eastAsia="MS Gothic"/>
                <w:kern w:val="24"/>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B24462" w:rsidRPr="00A10071" w:rsidRDefault="00B24462" w:rsidP="00B24462">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B24462" w:rsidRPr="00A10071" w:rsidRDefault="00B24462" w:rsidP="00B24462">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B24462" w:rsidRPr="00A10071" w:rsidRDefault="00B24462" w:rsidP="00B24462">
            <w:pPr>
              <w:jc w:val="center"/>
              <w:rPr>
                <w:rFonts w:eastAsia="MS Gothic"/>
                <w:kern w:val="24"/>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518A6A" w14:textId="47B8A122" w:rsidR="00B24462" w:rsidRPr="00A10071" w:rsidRDefault="00B24462" w:rsidP="00B24462">
            <w:pPr>
              <w:jc w:val="center"/>
              <w:rPr>
                <w:rFonts w:eastAsia="MS Gothic"/>
                <w:kern w:val="24"/>
                <w:sz w:val="16"/>
                <w:szCs w:val="16"/>
              </w:rPr>
            </w:pPr>
            <w:r w:rsidRPr="00A10071">
              <w:rPr>
                <w:sz w:val="16"/>
                <w:szCs w:val="16"/>
              </w:rPr>
              <w:t>MAC</w:t>
            </w:r>
          </w:p>
        </w:tc>
      </w:tr>
      <w:tr w:rsidR="00B24462" w:rsidRPr="00BC5BE9" w14:paraId="3BF641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0D22DA78" w:rsidR="00B24462" w:rsidRPr="00A10071" w:rsidRDefault="00B24462" w:rsidP="00B24462">
            <w:pPr>
              <w:jc w:val="center"/>
              <w:rPr>
                <w:sz w:val="16"/>
                <w:szCs w:val="16"/>
              </w:rPr>
            </w:pPr>
            <w:hyperlink r:id="rId160"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B24462" w:rsidRPr="00A10071" w:rsidRDefault="00B24462" w:rsidP="00B24462">
            <w:pPr>
              <w:rPr>
                <w:rFonts w:eastAsia="MS Gothic"/>
                <w:kern w:val="24"/>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B24462" w:rsidRPr="00A10071" w:rsidRDefault="00B24462" w:rsidP="00B24462">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B24462" w:rsidRPr="00A10071" w:rsidRDefault="00B24462" w:rsidP="00B24462">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B24462" w:rsidRPr="00A10071" w:rsidRDefault="00B24462" w:rsidP="00B24462">
            <w:pPr>
              <w:jc w:val="center"/>
              <w:rPr>
                <w:rFonts w:eastAsia="MS Gothic"/>
                <w:kern w:val="24"/>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573E19" w14:textId="5F7F20F5" w:rsidR="00B24462" w:rsidRPr="00A10071" w:rsidRDefault="00B24462" w:rsidP="00B24462">
            <w:pPr>
              <w:jc w:val="center"/>
              <w:rPr>
                <w:rFonts w:eastAsia="MS Gothic"/>
                <w:kern w:val="24"/>
                <w:sz w:val="16"/>
                <w:szCs w:val="16"/>
              </w:rPr>
            </w:pPr>
            <w:r w:rsidRPr="00A10071">
              <w:rPr>
                <w:sz w:val="16"/>
                <w:szCs w:val="16"/>
              </w:rPr>
              <w:t>MAC</w:t>
            </w:r>
          </w:p>
        </w:tc>
      </w:tr>
      <w:tr w:rsidR="00B24462" w:rsidRPr="00BC5BE9" w14:paraId="1ED3BC7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6D2D48A9" w:rsidR="00B24462" w:rsidRPr="000B4CB8" w:rsidRDefault="00B24462" w:rsidP="00B24462">
            <w:pPr>
              <w:jc w:val="center"/>
              <w:rPr>
                <w:sz w:val="16"/>
                <w:szCs w:val="16"/>
              </w:rPr>
            </w:pPr>
            <w:hyperlink r:id="rId161"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B24462" w:rsidRPr="000B4CB8" w:rsidRDefault="00B24462" w:rsidP="00B24462">
            <w:pPr>
              <w:rPr>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B24462" w:rsidRPr="000B4CB8" w:rsidRDefault="00B24462" w:rsidP="00B24462">
            <w:pPr>
              <w:rPr>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B24462" w:rsidRPr="000B4CB8" w:rsidRDefault="00B24462" w:rsidP="00B24462">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B24462" w:rsidRPr="000B4CB8" w:rsidRDefault="00B24462" w:rsidP="00B24462">
            <w:pPr>
              <w:jc w:val="center"/>
              <w:rPr>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928A62" w14:textId="7D18DE1C" w:rsidR="00B24462" w:rsidRPr="000B4CB8" w:rsidRDefault="00B24462" w:rsidP="00B24462">
            <w:pPr>
              <w:jc w:val="center"/>
              <w:rPr>
                <w:sz w:val="16"/>
                <w:szCs w:val="16"/>
              </w:rPr>
            </w:pPr>
            <w:r w:rsidRPr="000B4CB8">
              <w:rPr>
                <w:sz w:val="16"/>
                <w:szCs w:val="16"/>
              </w:rPr>
              <w:t>MAC</w:t>
            </w:r>
          </w:p>
        </w:tc>
      </w:tr>
      <w:tr w:rsidR="00B24462" w:rsidRPr="00BC5BE9" w14:paraId="0CB606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2ED662AC" w:rsidR="00B24462" w:rsidRPr="006642D6" w:rsidRDefault="00B24462" w:rsidP="00B24462">
            <w:pPr>
              <w:jc w:val="center"/>
              <w:rPr>
                <w:sz w:val="16"/>
                <w:szCs w:val="16"/>
              </w:rPr>
            </w:pPr>
            <w:hyperlink r:id="rId162" w:history="1">
              <w:r w:rsidRPr="006642D6">
                <w:rPr>
                  <w:rStyle w:val="Hyperlink"/>
                  <w:sz w:val="16"/>
                  <w:szCs w:val="16"/>
                </w:rPr>
                <w:t>25/0845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B24462" w:rsidRPr="006642D6" w:rsidRDefault="00B24462" w:rsidP="00B24462">
            <w:pPr>
              <w:rPr>
                <w:rFonts w:eastAsia="MS Gothic"/>
                <w:kern w:val="24"/>
                <w:sz w:val="16"/>
                <w:szCs w:val="16"/>
              </w:rPr>
            </w:pPr>
            <w:proofErr w:type="spellStart"/>
            <w:r w:rsidRPr="006642D6">
              <w:rPr>
                <w:sz w:val="16"/>
                <w:szCs w:val="16"/>
              </w:rPr>
              <w:t>CoBF</w:t>
            </w:r>
            <w:proofErr w:type="spellEnd"/>
            <w:r w:rsidRPr="006642D6">
              <w:rPr>
                <w:sz w:val="16"/>
                <w:szCs w:val="16"/>
              </w:rPr>
              <w:t xml:space="preserve"> </w:t>
            </w:r>
            <w:proofErr w:type="spellStart"/>
            <w:r w:rsidRPr="006642D6">
              <w:rPr>
                <w:sz w:val="16"/>
                <w:szCs w:val="16"/>
              </w:rPr>
              <w:t>Nsym</w:t>
            </w:r>
            <w:proofErr w:type="spellEnd"/>
            <w:r w:rsidRPr="006642D6">
              <w:rPr>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B24462" w:rsidRPr="006642D6" w:rsidRDefault="00B24462" w:rsidP="00B24462">
            <w:pPr>
              <w:rPr>
                <w:rFonts w:eastAsia="MS Gothic"/>
                <w:kern w:val="24"/>
                <w:sz w:val="16"/>
                <w:szCs w:val="16"/>
              </w:rPr>
            </w:pPr>
            <w:r w:rsidRPr="006642D6">
              <w:rPr>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1A35F94C" w:rsidR="00B24462" w:rsidRPr="006642D6" w:rsidRDefault="00B24462" w:rsidP="00B24462">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B24462" w:rsidRPr="006642D6" w:rsidRDefault="00B24462" w:rsidP="00B24462">
            <w:pPr>
              <w:jc w:val="center"/>
              <w:rPr>
                <w:rFonts w:eastAsia="MS Gothic"/>
                <w:kern w:val="24"/>
                <w:sz w:val="16"/>
                <w:szCs w:val="16"/>
              </w:rPr>
            </w:pPr>
            <w:r w:rsidRPr="006642D6">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B24462" w:rsidRPr="006642D6" w:rsidRDefault="00B24462" w:rsidP="00B24462">
            <w:pPr>
              <w:jc w:val="center"/>
              <w:rPr>
                <w:rFonts w:eastAsia="MS Gothic"/>
                <w:kern w:val="24"/>
                <w:sz w:val="16"/>
                <w:szCs w:val="16"/>
              </w:rPr>
            </w:pPr>
            <w:r w:rsidRPr="006642D6">
              <w:rPr>
                <w:sz w:val="16"/>
                <w:szCs w:val="16"/>
              </w:rPr>
              <w:t>PHY</w:t>
            </w:r>
          </w:p>
        </w:tc>
      </w:tr>
      <w:tr w:rsidR="00B24462" w:rsidRPr="00BC5BE9" w14:paraId="4BB5658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036BF9AC" w:rsidR="00B24462" w:rsidRPr="006642D6" w:rsidRDefault="00B24462" w:rsidP="00B24462">
            <w:pPr>
              <w:jc w:val="center"/>
              <w:rPr>
                <w:sz w:val="16"/>
                <w:szCs w:val="16"/>
              </w:rPr>
            </w:pPr>
            <w:hyperlink r:id="rId163" w:history="1">
              <w:r w:rsidRPr="00C67EF6">
                <w:rPr>
                  <w:rStyle w:val="Hyperlink"/>
                  <w:sz w:val="16"/>
                  <w:szCs w:val="16"/>
                </w:rPr>
                <w:t>25/0848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B24462" w:rsidRPr="006642D6" w:rsidRDefault="00B24462" w:rsidP="00B24462">
            <w:pPr>
              <w:rPr>
                <w:rFonts w:eastAsia="MS Gothic"/>
                <w:kern w:val="24"/>
                <w:sz w:val="16"/>
                <w:szCs w:val="16"/>
              </w:rPr>
            </w:pPr>
            <w:r w:rsidRPr="006642D6">
              <w:rPr>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B24462" w:rsidRPr="006642D6" w:rsidRDefault="00B24462" w:rsidP="00B24462">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B24462" w:rsidRPr="006642D6" w:rsidRDefault="00B24462" w:rsidP="00B24462">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B24462" w:rsidRPr="006642D6" w:rsidRDefault="00B24462" w:rsidP="00B24462">
            <w:pPr>
              <w:jc w:val="center"/>
              <w:rPr>
                <w:rFonts w:eastAsia="MS Gothic"/>
                <w:kern w:val="24"/>
                <w:sz w:val="16"/>
                <w:szCs w:val="16"/>
              </w:rPr>
            </w:pPr>
            <w:r w:rsidRPr="006642D6">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B24462" w:rsidRPr="006642D6" w:rsidRDefault="00B24462" w:rsidP="00B24462">
            <w:pPr>
              <w:jc w:val="center"/>
              <w:rPr>
                <w:rFonts w:eastAsia="MS Gothic"/>
                <w:kern w:val="24"/>
                <w:sz w:val="16"/>
                <w:szCs w:val="16"/>
              </w:rPr>
            </w:pPr>
            <w:r w:rsidRPr="006642D6">
              <w:rPr>
                <w:sz w:val="16"/>
                <w:szCs w:val="16"/>
              </w:rPr>
              <w:t>PHY</w:t>
            </w:r>
          </w:p>
        </w:tc>
      </w:tr>
      <w:tr w:rsidR="00B24462" w:rsidRPr="00BC5BE9" w14:paraId="4031FD3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31AED89" w:rsidR="00B24462" w:rsidRPr="006642D6" w:rsidRDefault="00B24462" w:rsidP="00B24462">
            <w:pPr>
              <w:jc w:val="center"/>
              <w:rPr>
                <w:sz w:val="16"/>
                <w:szCs w:val="16"/>
              </w:rPr>
            </w:pPr>
            <w:hyperlink r:id="rId164" w:history="1">
              <w:r w:rsidRPr="00C67EF6">
                <w:rPr>
                  <w:rStyle w:val="Hyperlink"/>
                  <w:sz w:val="16"/>
                  <w:szCs w:val="16"/>
                </w:rPr>
                <w:t>25/0849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B24462" w:rsidRPr="006642D6" w:rsidRDefault="00B24462" w:rsidP="00B24462">
            <w:pPr>
              <w:rPr>
                <w:rFonts w:eastAsia="MS Gothic"/>
                <w:kern w:val="24"/>
                <w:sz w:val="16"/>
                <w:szCs w:val="16"/>
              </w:rPr>
            </w:pPr>
            <w:r w:rsidRPr="006642D6">
              <w:rPr>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B24462" w:rsidRPr="006642D6" w:rsidRDefault="00B24462" w:rsidP="00B24462">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B24462" w:rsidRPr="006642D6" w:rsidRDefault="00B24462" w:rsidP="00B24462">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B24462" w:rsidRPr="006642D6" w:rsidRDefault="00B24462" w:rsidP="00B24462">
            <w:pPr>
              <w:jc w:val="center"/>
              <w:rPr>
                <w:rFonts w:eastAsia="MS Gothic"/>
                <w:kern w:val="24"/>
                <w:sz w:val="16"/>
                <w:szCs w:val="16"/>
              </w:rPr>
            </w:pPr>
            <w:r w:rsidRPr="006642D6">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B24462" w:rsidRPr="006642D6" w:rsidRDefault="00B24462" w:rsidP="00B24462">
            <w:pPr>
              <w:jc w:val="center"/>
              <w:rPr>
                <w:rFonts w:eastAsia="MS Gothic"/>
                <w:kern w:val="24"/>
                <w:sz w:val="16"/>
                <w:szCs w:val="16"/>
              </w:rPr>
            </w:pPr>
            <w:r w:rsidRPr="006642D6">
              <w:rPr>
                <w:sz w:val="16"/>
                <w:szCs w:val="16"/>
              </w:rPr>
              <w:t>PHY</w:t>
            </w:r>
          </w:p>
        </w:tc>
      </w:tr>
      <w:tr w:rsidR="00B24462" w:rsidRPr="00BC5BE9" w14:paraId="255C04F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424912F8" w:rsidR="00B24462" w:rsidRPr="00FD580E" w:rsidRDefault="00B24462" w:rsidP="00B24462">
            <w:pPr>
              <w:jc w:val="center"/>
              <w:rPr>
                <w:sz w:val="16"/>
                <w:szCs w:val="16"/>
              </w:rPr>
            </w:pPr>
            <w:hyperlink r:id="rId165" w:history="1">
              <w:r w:rsidRPr="00FD580E">
                <w:rPr>
                  <w:rStyle w:val="Hyperlink"/>
                  <w:sz w:val="16"/>
                  <w:szCs w:val="16"/>
                </w:rPr>
                <w:t>25/0851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B24462" w:rsidRPr="00FD580E" w:rsidRDefault="00B24462" w:rsidP="00B24462">
            <w:pPr>
              <w:rPr>
                <w:rFonts w:eastAsia="MS Gothic"/>
                <w:kern w:val="24"/>
                <w:sz w:val="16"/>
                <w:szCs w:val="16"/>
              </w:rPr>
            </w:pPr>
            <w:r w:rsidRPr="00FD580E">
              <w:rPr>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B24462" w:rsidRPr="00FD580E" w:rsidRDefault="00B24462" w:rsidP="00B24462">
            <w:pPr>
              <w:rPr>
                <w:rFonts w:eastAsia="MS Gothic"/>
                <w:kern w:val="24"/>
                <w:sz w:val="16"/>
                <w:szCs w:val="16"/>
              </w:rPr>
            </w:pPr>
            <w:r w:rsidRPr="00FD580E">
              <w:rPr>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4402B7EA" w:rsidR="00B24462" w:rsidRPr="00FD580E" w:rsidRDefault="00B24462" w:rsidP="00B24462">
            <w:pPr>
              <w:pStyle w:val="NormalWeb"/>
              <w:spacing w:before="0" w:beforeAutospacing="0" w:after="0" w:afterAutospacing="0"/>
              <w:jc w:val="center"/>
              <w:rPr>
                <w:rFonts w:eastAsia="MS Gothic"/>
                <w:kern w:val="24"/>
                <w:sz w:val="16"/>
                <w:szCs w:val="16"/>
              </w:rPr>
            </w:pPr>
            <w:r w:rsidRPr="00FD580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B24462" w:rsidRPr="00FD580E" w:rsidRDefault="00B24462" w:rsidP="00B24462">
            <w:pPr>
              <w:jc w:val="center"/>
              <w:rPr>
                <w:rFonts w:eastAsia="MS Gothic"/>
                <w:kern w:val="24"/>
                <w:sz w:val="16"/>
                <w:szCs w:val="16"/>
              </w:rPr>
            </w:pPr>
            <w:r w:rsidRPr="00FD580E">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B24462" w:rsidRPr="00FD580E" w:rsidRDefault="00B24462" w:rsidP="00B24462">
            <w:pPr>
              <w:jc w:val="center"/>
              <w:rPr>
                <w:rFonts w:eastAsia="MS Gothic"/>
                <w:kern w:val="24"/>
                <w:sz w:val="16"/>
                <w:szCs w:val="16"/>
              </w:rPr>
            </w:pPr>
            <w:r w:rsidRPr="00FD580E">
              <w:rPr>
                <w:sz w:val="16"/>
                <w:szCs w:val="16"/>
              </w:rPr>
              <w:t>PHY</w:t>
            </w:r>
          </w:p>
        </w:tc>
      </w:tr>
      <w:tr w:rsidR="00B24462" w:rsidRPr="00BC5BE9" w14:paraId="6067B2A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6EEA1AF7" w:rsidR="00B24462" w:rsidRDefault="00B24462" w:rsidP="00B24462">
            <w:pPr>
              <w:jc w:val="center"/>
              <w:rPr>
                <w:sz w:val="16"/>
                <w:szCs w:val="16"/>
              </w:rPr>
            </w:pPr>
            <w:hyperlink r:id="rId166"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B24462" w:rsidRPr="00CB28B9" w:rsidRDefault="00B24462" w:rsidP="00B24462">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B24462" w:rsidRDefault="00B24462" w:rsidP="00B24462">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B24462" w:rsidRDefault="00B24462" w:rsidP="00B24462">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E1991" w14:textId="58EA4F35"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B6F962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57B933CC" w:rsidR="00B24462" w:rsidRDefault="00B24462" w:rsidP="00B24462">
            <w:pPr>
              <w:jc w:val="center"/>
              <w:rPr>
                <w:sz w:val="16"/>
                <w:szCs w:val="16"/>
              </w:rPr>
            </w:pPr>
            <w:hyperlink r:id="rId167"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B24462" w:rsidRPr="00CB28B9" w:rsidRDefault="00B24462" w:rsidP="00B24462">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B24462" w:rsidRDefault="00B24462" w:rsidP="00B24462">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23E4B114" w:rsidR="00B24462" w:rsidRPr="00A374A4" w:rsidRDefault="00B24462" w:rsidP="00B24462">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B24462" w:rsidRDefault="00B24462" w:rsidP="00B24462">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7BBF89" w14:textId="5A0EBBFA"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389D2BB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407606DF" w:rsidR="00B24462" w:rsidRPr="00D459A2" w:rsidRDefault="00B24462" w:rsidP="00B24462">
            <w:pPr>
              <w:jc w:val="center"/>
              <w:rPr>
                <w:sz w:val="16"/>
                <w:szCs w:val="16"/>
              </w:rPr>
            </w:pPr>
            <w:hyperlink r:id="rId168" w:history="1">
              <w:r w:rsidRPr="00D459A2">
                <w:rPr>
                  <w:rStyle w:val="Hyperlink"/>
                  <w:sz w:val="16"/>
                  <w:szCs w:val="16"/>
                </w:rPr>
                <w:t>25/0869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B24462" w:rsidRPr="00D459A2" w:rsidRDefault="00B24462" w:rsidP="00B24462">
            <w:pPr>
              <w:rPr>
                <w:rFonts w:eastAsia="MS Gothic"/>
                <w:kern w:val="24"/>
                <w:sz w:val="16"/>
                <w:szCs w:val="16"/>
              </w:rPr>
            </w:pPr>
            <w:r w:rsidRPr="00D459A2">
              <w:rPr>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B24462" w:rsidRPr="00D459A2" w:rsidRDefault="00B24462" w:rsidP="00B24462">
            <w:pPr>
              <w:rPr>
                <w:rFonts w:eastAsia="MS Gothic"/>
                <w:kern w:val="24"/>
                <w:sz w:val="16"/>
                <w:szCs w:val="16"/>
              </w:rPr>
            </w:pPr>
            <w:r w:rsidRPr="00D459A2">
              <w:rPr>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322B2517" w:rsidR="00B24462" w:rsidRPr="00D459A2" w:rsidRDefault="00B24462" w:rsidP="00B24462">
            <w:pPr>
              <w:pStyle w:val="NormalWeb"/>
              <w:spacing w:before="0" w:beforeAutospacing="0" w:after="0" w:afterAutospacing="0"/>
              <w:jc w:val="center"/>
              <w:rPr>
                <w:rFonts w:eastAsia="MS Gothic"/>
                <w:kern w:val="24"/>
                <w:sz w:val="16"/>
                <w:szCs w:val="16"/>
              </w:rPr>
            </w:pPr>
            <w:r w:rsidRPr="00D459A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B24462" w:rsidRPr="00D459A2" w:rsidRDefault="00B24462" w:rsidP="00B24462">
            <w:pPr>
              <w:jc w:val="center"/>
              <w:rPr>
                <w:rFonts w:eastAsia="MS Gothic"/>
                <w:kern w:val="24"/>
                <w:sz w:val="16"/>
                <w:szCs w:val="16"/>
              </w:rPr>
            </w:pPr>
            <w:r w:rsidRPr="00D459A2">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884A74" w14:textId="326250E4" w:rsidR="00B24462" w:rsidRPr="00D459A2" w:rsidRDefault="00B24462" w:rsidP="00B24462">
            <w:pPr>
              <w:jc w:val="center"/>
              <w:rPr>
                <w:rFonts w:eastAsia="MS Gothic"/>
                <w:kern w:val="24"/>
                <w:sz w:val="16"/>
                <w:szCs w:val="16"/>
              </w:rPr>
            </w:pPr>
            <w:r w:rsidRPr="00D459A2">
              <w:rPr>
                <w:sz w:val="16"/>
                <w:szCs w:val="16"/>
              </w:rPr>
              <w:t>PHY</w:t>
            </w:r>
          </w:p>
        </w:tc>
      </w:tr>
      <w:tr w:rsidR="00B24462" w:rsidRPr="00BC5BE9" w14:paraId="4C64A3F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4449436B" w:rsidR="00B24462" w:rsidRDefault="00B24462" w:rsidP="00B24462">
            <w:pPr>
              <w:jc w:val="center"/>
              <w:rPr>
                <w:sz w:val="16"/>
                <w:szCs w:val="16"/>
              </w:rPr>
            </w:pPr>
            <w:hyperlink r:id="rId169"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B24462" w:rsidRPr="00CB28B9" w:rsidRDefault="00B24462" w:rsidP="00B24462">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B24462" w:rsidRDefault="00B24462" w:rsidP="00B24462">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D88B4B" w14:textId="64D5C614"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7D53D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28C8B390" w:rsidR="00B24462" w:rsidRPr="00814164" w:rsidRDefault="00B24462" w:rsidP="00B24462">
            <w:pPr>
              <w:jc w:val="center"/>
              <w:rPr>
                <w:color w:val="000000" w:themeColor="text1"/>
                <w:sz w:val="16"/>
                <w:szCs w:val="16"/>
              </w:rPr>
            </w:pPr>
            <w:hyperlink r:id="rId170" w:history="1">
              <w:r w:rsidRPr="00926CC3">
                <w:rPr>
                  <w:rStyle w:val="Hyperlink"/>
                  <w:sz w:val="16"/>
                  <w:szCs w:val="16"/>
                </w:rPr>
                <w:t>25/0872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B24462" w:rsidRPr="00814164" w:rsidRDefault="00B24462" w:rsidP="00B24462">
            <w:pPr>
              <w:rPr>
                <w:rFonts w:eastAsia="MS Gothic"/>
                <w:color w:val="000000" w:themeColor="text1"/>
                <w:kern w:val="24"/>
                <w:sz w:val="16"/>
                <w:szCs w:val="16"/>
              </w:rPr>
            </w:pPr>
            <w:r w:rsidRPr="00814164">
              <w:rPr>
                <w:color w:val="000000" w:themeColor="text1"/>
                <w:sz w:val="16"/>
                <w:szCs w:val="16"/>
              </w:rPr>
              <w:t xml:space="preserve">On </w:t>
            </w:r>
            <w:proofErr w:type="spellStart"/>
            <w:r w:rsidRPr="00814164">
              <w:rPr>
                <w:color w:val="000000" w:themeColor="text1"/>
                <w:sz w:val="16"/>
                <w:szCs w:val="16"/>
              </w:rPr>
              <w:t>CoBF</w:t>
            </w:r>
            <w:proofErr w:type="spellEnd"/>
            <w:r w:rsidRPr="00814164">
              <w:rPr>
                <w:color w:val="000000" w:themeColor="text1"/>
                <w:sz w:val="16"/>
                <w:szCs w:val="16"/>
              </w:rPr>
              <w:t xml:space="preserve"> AP’s Carrier Synchronization Overhearing CSI Report in </w:t>
            </w:r>
            <w:proofErr w:type="spellStart"/>
            <w:r w:rsidRPr="00814164">
              <w:rPr>
                <w:color w:val="000000" w:themeColor="text1"/>
                <w:sz w:val="16"/>
                <w:szCs w:val="16"/>
              </w:rPr>
              <w:t>CoBF</w:t>
            </w:r>
            <w:proofErr w:type="spellEnd"/>
            <w:r w:rsidRPr="00814164">
              <w:rPr>
                <w:color w:val="000000" w:themeColor="text1"/>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B24462" w:rsidRPr="00814164" w:rsidRDefault="00B24462" w:rsidP="00B24462">
            <w:pPr>
              <w:rPr>
                <w:rFonts w:eastAsia="MS Gothic"/>
                <w:color w:val="000000" w:themeColor="text1"/>
                <w:kern w:val="24"/>
                <w:sz w:val="16"/>
                <w:szCs w:val="16"/>
              </w:rPr>
            </w:pPr>
            <w:r w:rsidRPr="00814164">
              <w:rPr>
                <w:color w:val="000000" w:themeColor="text1"/>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76B11423" w:rsidR="00B24462" w:rsidRPr="00814164" w:rsidRDefault="00B24462" w:rsidP="00B24462">
            <w:pPr>
              <w:pStyle w:val="NormalWeb"/>
              <w:spacing w:before="0" w:beforeAutospacing="0" w:after="0" w:afterAutospacing="0"/>
              <w:jc w:val="center"/>
              <w:rPr>
                <w:rFonts w:eastAsia="MS Gothic"/>
                <w:color w:val="000000" w:themeColor="text1"/>
                <w:kern w:val="24"/>
                <w:sz w:val="16"/>
                <w:szCs w:val="16"/>
              </w:rPr>
            </w:pPr>
            <w:r w:rsidRPr="00814164">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B24462" w:rsidRPr="00814164" w:rsidRDefault="00B24462" w:rsidP="00B24462">
            <w:pPr>
              <w:jc w:val="center"/>
              <w:rPr>
                <w:rFonts w:eastAsia="MS Gothic"/>
                <w:color w:val="000000" w:themeColor="text1"/>
                <w:kern w:val="24"/>
                <w:sz w:val="16"/>
                <w:szCs w:val="16"/>
              </w:rPr>
            </w:pPr>
            <w:r w:rsidRPr="00814164">
              <w:rPr>
                <w:color w:val="000000" w:themeColor="text1"/>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046CF8" w14:textId="7FEAF671" w:rsidR="00B24462" w:rsidRPr="00814164" w:rsidRDefault="00B24462" w:rsidP="00B24462">
            <w:pPr>
              <w:jc w:val="center"/>
              <w:rPr>
                <w:rFonts w:eastAsia="MS Gothic"/>
                <w:color w:val="000000" w:themeColor="text1"/>
                <w:kern w:val="24"/>
                <w:sz w:val="16"/>
                <w:szCs w:val="16"/>
              </w:rPr>
            </w:pPr>
            <w:r w:rsidRPr="00814164">
              <w:rPr>
                <w:color w:val="000000" w:themeColor="text1"/>
                <w:sz w:val="16"/>
                <w:szCs w:val="16"/>
              </w:rPr>
              <w:t>PHY</w:t>
            </w:r>
          </w:p>
        </w:tc>
      </w:tr>
      <w:tr w:rsidR="00B24462" w:rsidRPr="00BC5BE9" w14:paraId="1C119D0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1BBF307" w:rsidR="00B24462" w:rsidRDefault="00B24462" w:rsidP="00B24462">
            <w:pPr>
              <w:jc w:val="center"/>
              <w:rPr>
                <w:sz w:val="16"/>
                <w:szCs w:val="16"/>
              </w:rPr>
            </w:pPr>
            <w:hyperlink r:id="rId171"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B24462" w:rsidRPr="00CB28B9" w:rsidRDefault="00B24462" w:rsidP="00B24462">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B24462" w:rsidRDefault="00B24462" w:rsidP="00B24462">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B24462" w:rsidRDefault="00B24462" w:rsidP="00B24462">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A7F292" w14:textId="027BDBA9"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95635F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33E3EFEF" w:rsidR="00B24462" w:rsidRDefault="00B24462" w:rsidP="00B24462">
            <w:pPr>
              <w:jc w:val="center"/>
              <w:rPr>
                <w:sz w:val="16"/>
                <w:szCs w:val="16"/>
              </w:rPr>
            </w:pPr>
            <w:hyperlink r:id="rId172"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B24462" w:rsidRPr="00CB28B9" w:rsidRDefault="00B24462" w:rsidP="00B24462">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B24462" w:rsidRDefault="00B24462" w:rsidP="00B24462">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B24462" w:rsidRDefault="00B24462" w:rsidP="00B24462">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E52200" w14:textId="60B3068E"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083E70A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88D9AC8" w:rsidR="00B24462" w:rsidRDefault="00B24462" w:rsidP="00B24462">
            <w:pPr>
              <w:jc w:val="center"/>
              <w:rPr>
                <w:sz w:val="16"/>
                <w:szCs w:val="16"/>
              </w:rPr>
            </w:pPr>
            <w:hyperlink r:id="rId173"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B24462" w:rsidRPr="00CB28B9" w:rsidRDefault="00B24462" w:rsidP="00B24462">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B24462" w:rsidRDefault="00B24462" w:rsidP="00B24462">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734C381A"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B24462" w:rsidRDefault="00B24462" w:rsidP="00B24462">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54CCB8" w14:textId="028E8810"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131790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1C0EE40C" w:rsidR="00B24462" w:rsidRDefault="00B24462" w:rsidP="00B24462">
            <w:pPr>
              <w:jc w:val="center"/>
              <w:rPr>
                <w:sz w:val="16"/>
                <w:szCs w:val="16"/>
              </w:rPr>
            </w:pPr>
            <w:hyperlink r:id="rId174"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B24462" w:rsidRPr="00CB28B9" w:rsidRDefault="00B24462" w:rsidP="00B24462">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B24462" w:rsidRDefault="00B24462" w:rsidP="00B24462">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B24462" w:rsidRDefault="00B24462" w:rsidP="00B24462">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E29FC1" w14:textId="62AA5343" w:rsidR="00B24462" w:rsidRDefault="00B24462" w:rsidP="00B24462">
            <w:pPr>
              <w:jc w:val="center"/>
              <w:rPr>
                <w:rFonts w:eastAsia="MS Gothic"/>
                <w:color w:val="000000" w:themeColor="text1"/>
                <w:kern w:val="24"/>
                <w:sz w:val="16"/>
                <w:szCs w:val="16"/>
              </w:rPr>
            </w:pPr>
            <w:r>
              <w:rPr>
                <w:color w:val="000000"/>
                <w:sz w:val="16"/>
                <w:szCs w:val="16"/>
              </w:rPr>
              <w:t>Joint</w:t>
            </w:r>
          </w:p>
        </w:tc>
      </w:tr>
      <w:tr w:rsidR="00B24462" w:rsidRPr="00BC5BE9" w14:paraId="095601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D3D75" w14:textId="68BF031B" w:rsidR="00B24462" w:rsidRPr="00F5666D" w:rsidRDefault="00B24462" w:rsidP="00B24462">
            <w:pPr>
              <w:jc w:val="center"/>
              <w:rPr>
                <w:color w:val="00B050"/>
                <w:sz w:val="16"/>
                <w:szCs w:val="16"/>
              </w:rPr>
            </w:pPr>
            <w:hyperlink r:id="rId175" w:history="1">
              <w:r w:rsidRPr="00F5666D">
                <w:rPr>
                  <w:rStyle w:val="Hyperlink"/>
                  <w:color w:val="00B050"/>
                  <w:sz w:val="16"/>
                  <w:szCs w:val="16"/>
                </w:rPr>
                <w:t>25/0879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B7564" w14:textId="7C419540" w:rsidR="00B24462" w:rsidRPr="00F5666D" w:rsidRDefault="00B24462" w:rsidP="00B24462">
            <w:pPr>
              <w:rPr>
                <w:rFonts w:eastAsia="MS Gothic"/>
                <w:color w:val="00B050"/>
                <w:kern w:val="24"/>
                <w:sz w:val="16"/>
                <w:szCs w:val="16"/>
              </w:rPr>
            </w:pPr>
            <w:proofErr w:type="spellStart"/>
            <w:r w:rsidRPr="00F5666D">
              <w:rPr>
                <w:color w:val="00B050"/>
                <w:sz w:val="16"/>
                <w:szCs w:val="16"/>
              </w:rPr>
              <w:t>CoBF</w:t>
            </w:r>
            <w:proofErr w:type="spellEnd"/>
            <w:r w:rsidRPr="00F5666D">
              <w:rPr>
                <w:color w:val="00B050"/>
                <w:sz w:val="16"/>
                <w:szCs w:val="16"/>
              </w:rPr>
              <w:t xml:space="preserve"> </w:t>
            </w:r>
            <w:proofErr w:type="spellStart"/>
            <w:r w:rsidRPr="00F5666D">
              <w:rPr>
                <w:color w:val="00B050"/>
                <w:sz w:val="16"/>
                <w:szCs w:val="16"/>
              </w:rPr>
              <w:t>Signaling</w:t>
            </w:r>
            <w:proofErr w:type="spellEnd"/>
            <w:r w:rsidRPr="00F5666D">
              <w:rPr>
                <w:color w:val="00B05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34689" w14:textId="7B07B3E1" w:rsidR="00B24462" w:rsidRPr="00F5666D" w:rsidRDefault="00B24462" w:rsidP="00B24462">
            <w:pPr>
              <w:rPr>
                <w:rFonts w:eastAsia="MS Gothic"/>
                <w:color w:val="00B050"/>
                <w:kern w:val="24"/>
                <w:sz w:val="16"/>
                <w:szCs w:val="16"/>
              </w:rPr>
            </w:pPr>
            <w:r w:rsidRPr="00F5666D">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5BB01" w14:textId="62016B18" w:rsidR="00B24462" w:rsidRPr="00F5666D" w:rsidRDefault="00F5666D" w:rsidP="00B24462">
            <w:pPr>
              <w:pStyle w:val="NormalWeb"/>
              <w:spacing w:before="0" w:beforeAutospacing="0" w:after="0" w:afterAutospacing="0"/>
              <w:jc w:val="center"/>
              <w:rPr>
                <w:rFonts w:eastAsia="MS Gothic"/>
                <w:color w:val="00B050"/>
                <w:kern w:val="24"/>
                <w:sz w:val="16"/>
                <w:szCs w:val="16"/>
              </w:rPr>
            </w:pPr>
            <w:r w:rsidRPr="00F5666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3E8E9" w14:textId="3DDC8870" w:rsidR="00B24462" w:rsidRPr="00F5666D" w:rsidRDefault="00B24462" w:rsidP="00B24462">
            <w:pPr>
              <w:jc w:val="center"/>
              <w:rPr>
                <w:rFonts w:eastAsia="MS Gothic"/>
                <w:color w:val="00B050"/>
                <w:kern w:val="24"/>
                <w:sz w:val="16"/>
                <w:szCs w:val="16"/>
              </w:rPr>
            </w:pPr>
            <w:r w:rsidRPr="00F5666D">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AAFA6E" w14:textId="506B0D39" w:rsidR="00B24462" w:rsidRPr="00F5666D" w:rsidRDefault="00B24462" w:rsidP="00B24462">
            <w:pPr>
              <w:jc w:val="center"/>
              <w:rPr>
                <w:rFonts w:eastAsia="MS Gothic"/>
                <w:color w:val="00B050"/>
                <w:kern w:val="24"/>
                <w:sz w:val="16"/>
                <w:szCs w:val="16"/>
              </w:rPr>
            </w:pPr>
            <w:r w:rsidRPr="00F5666D">
              <w:rPr>
                <w:color w:val="00B050"/>
                <w:sz w:val="16"/>
                <w:szCs w:val="16"/>
              </w:rPr>
              <w:t>Joint</w:t>
            </w:r>
          </w:p>
        </w:tc>
      </w:tr>
      <w:tr w:rsidR="00B24462" w:rsidRPr="00BC5BE9" w14:paraId="7AE3326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41CBCE3B" w:rsidR="00B24462" w:rsidRDefault="00B24462" w:rsidP="00B24462">
            <w:pPr>
              <w:jc w:val="center"/>
              <w:rPr>
                <w:sz w:val="16"/>
                <w:szCs w:val="16"/>
              </w:rPr>
            </w:pPr>
            <w:hyperlink r:id="rId176"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B24462" w:rsidRPr="00CB28B9" w:rsidRDefault="00B24462" w:rsidP="00B24462">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B24462" w:rsidRDefault="00B24462" w:rsidP="00B24462">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9C87952" w14:textId="5C0A2DAE"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DB5701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762D35F8" w:rsidR="00B24462" w:rsidRDefault="00B24462" w:rsidP="00B24462">
            <w:pPr>
              <w:jc w:val="center"/>
              <w:rPr>
                <w:sz w:val="16"/>
                <w:szCs w:val="16"/>
              </w:rPr>
            </w:pPr>
            <w:hyperlink r:id="rId177"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B24462" w:rsidRPr="00CB28B9" w:rsidRDefault="00B24462" w:rsidP="00B24462">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B24462" w:rsidRDefault="00B24462" w:rsidP="00B24462">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C1E33C9" w14:textId="220B3515"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36CB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47C0" w14:textId="08B23482" w:rsidR="00B24462" w:rsidRDefault="00B24462" w:rsidP="00B24462">
            <w:pPr>
              <w:jc w:val="center"/>
              <w:rPr>
                <w:sz w:val="16"/>
                <w:szCs w:val="16"/>
              </w:rPr>
            </w:pPr>
            <w:hyperlink r:id="rId178" w:history="1">
              <w:r w:rsidRPr="00464B5E">
                <w:rPr>
                  <w:rStyle w:val="Hyperlink"/>
                  <w:sz w:val="16"/>
                  <w:szCs w:val="16"/>
                </w:rPr>
                <w:t>25/0903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C7F92" w14:textId="04763DAC" w:rsidR="00B24462" w:rsidRPr="00CB28B9" w:rsidRDefault="00B24462" w:rsidP="00B24462">
            <w:pPr>
              <w:rPr>
                <w:rFonts w:eastAsia="MS Gothic"/>
                <w:color w:val="000000" w:themeColor="text1"/>
                <w:kern w:val="24"/>
                <w:sz w:val="16"/>
                <w:szCs w:val="16"/>
              </w:rPr>
            </w:pPr>
            <w:r>
              <w:rPr>
                <w:color w:val="000000"/>
                <w:sz w:val="16"/>
                <w:szCs w:val="16"/>
              </w:rPr>
              <w:t xml:space="preserve">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D051" w14:textId="7A3FC7C6" w:rsidR="00B24462" w:rsidRDefault="00B24462" w:rsidP="00B24462">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289D1" w14:textId="7BDFE66B"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E0154" w14:textId="1511D64F" w:rsidR="00B24462" w:rsidRDefault="00B24462" w:rsidP="00B24462">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20B5A44C" w14:textId="6F297306" w:rsidR="00B24462" w:rsidRDefault="00B24462" w:rsidP="00B24462">
            <w:pPr>
              <w:jc w:val="center"/>
              <w:rPr>
                <w:rFonts w:eastAsia="MS Gothic"/>
                <w:color w:val="000000" w:themeColor="text1"/>
                <w:kern w:val="24"/>
                <w:sz w:val="16"/>
                <w:szCs w:val="16"/>
              </w:rPr>
            </w:pPr>
            <w:r>
              <w:rPr>
                <w:color w:val="000000"/>
                <w:sz w:val="16"/>
                <w:szCs w:val="16"/>
              </w:rPr>
              <w:t>PHY</w:t>
            </w:r>
          </w:p>
        </w:tc>
      </w:tr>
      <w:tr w:rsidR="00B24462" w:rsidRPr="00BC5BE9" w14:paraId="2662A1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5F99F" w14:textId="748966F1" w:rsidR="00B24462" w:rsidRDefault="00B24462" w:rsidP="00B24462">
            <w:pPr>
              <w:jc w:val="center"/>
              <w:rPr>
                <w:color w:val="FF0000"/>
                <w:sz w:val="16"/>
                <w:szCs w:val="16"/>
              </w:rPr>
            </w:pPr>
            <w:hyperlink r:id="rId179"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10C5" w14:textId="338264FA" w:rsidR="00B24462" w:rsidRDefault="00B24462" w:rsidP="00B24462">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E1E66" w14:textId="0562B0B0" w:rsidR="00B24462" w:rsidRDefault="00B24462" w:rsidP="00B24462">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0F7CF" w14:textId="1F677179"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FA85A" w14:textId="06CCB1B3" w:rsidR="00B24462" w:rsidRDefault="00B24462" w:rsidP="00B24462">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A8A4AC0" w14:textId="60767845" w:rsidR="00B24462" w:rsidRDefault="00B24462" w:rsidP="00B24462">
            <w:pPr>
              <w:jc w:val="center"/>
              <w:rPr>
                <w:color w:val="000000"/>
                <w:sz w:val="16"/>
                <w:szCs w:val="16"/>
              </w:rPr>
            </w:pPr>
            <w:r>
              <w:rPr>
                <w:color w:val="000000"/>
                <w:sz w:val="16"/>
                <w:szCs w:val="16"/>
              </w:rPr>
              <w:t>MAC</w:t>
            </w:r>
          </w:p>
        </w:tc>
      </w:tr>
      <w:tr w:rsidR="0083624A" w:rsidRPr="00BC5BE9" w14:paraId="7DDE771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17E9C4" w14:textId="348B3FBB" w:rsidR="0083624A" w:rsidRPr="00ED1988" w:rsidRDefault="0083624A" w:rsidP="00B24462">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6FE7A2" w14:textId="17FBDE48" w:rsidR="0083624A" w:rsidRPr="00ED1988" w:rsidRDefault="0083624A" w:rsidP="00B24462">
            <w:pPr>
              <w:rPr>
                <w:color w:val="000000"/>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60D1C" w14:textId="194F7302" w:rsidR="0083624A" w:rsidRPr="00ED1988" w:rsidRDefault="0083624A" w:rsidP="00B24462">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01F484" w14:textId="57314C78" w:rsidR="0083624A" w:rsidRPr="00ED1988" w:rsidRDefault="0083624A" w:rsidP="00B24462">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E43D8" w14:textId="53A40A70" w:rsidR="0083624A" w:rsidRPr="00ED1988" w:rsidRDefault="0083624A" w:rsidP="00B24462">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4D91C8" w14:textId="0757F022" w:rsidR="0083624A" w:rsidRPr="00ED1988" w:rsidRDefault="0083624A" w:rsidP="00B24462">
            <w:pPr>
              <w:jc w:val="center"/>
              <w:rPr>
                <w:color w:val="000000"/>
                <w:sz w:val="16"/>
                <w:szCs w:val="16"/>
              </w:rPr>
            </w:pPr>
          </w:p>
        </w:tc>
      </w:tr>
      <w:tr w:rsidR="0083624A" w:rsidRPr="00BC5BE9" w14:paraId="26F9B24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8C0B4B" w14:textId="40EC9CFD" w:rsidR="0083624A" w:rsidRPr="00ED1988" w:rsidRDefault="0083624A" w:rsidP="00B24462">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A16FC" w14:textId="183EEBE6" w:rsidR="0083624A" w:rsidRPr="00ED1988" w:rsidRDefault="0083624A" w:rsidP="00B24462">
            <w:pPr>
              <w:rPr>
                <w:color w:val="000000"/>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09A1D" w14:textId="2C1E0F55" w:rsidR="0083624A" w:rsidRPr="00ED1988" w:rsidRDefault="0083624A" w:rsidP="00B24462">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518D5" w14:textId="5C0AF9CD" w:rsidR="0083624A" w:rsidRPr="00ED1988" w:rsidRDefault="0083624A" w:rsidP="00B24462">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69C77" w14:textId="19653E12" w:rsidR="0083624A" w:rsidRPr="00ED1988" w:rsidRDefault="0083624A" w:rsidP="00B24462">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4D4916" w14:textId="5D18BF06" w:rsidR="0083624A" w:rsidRPr="00ED1988" w:rsidRDefault="0083624A" w:rsidP="00B24462">
            <w:pPr>
              <w:jc w:val="center"/>
              <w:rPr>
                <w:color w:val="000000"/>
                <w:sz w:val="16"/>
                <w:szCs w:val="16"/>
              </w:rPr>
            </w:pPr>
          </w:p>
        </w:tc>
      </w:tr>
      <w:tr w:rsidR="00B24462" w:rsidRPr="00BC5BE9" w14:paraId="048F0FE7"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43380045" w:rsidR="00B24462" w:rsidRDefault="00B24462" w:rsidP="00B24462">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B24462" w:rsidRPr="00BC5BE9" w14:paraId="67F6271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A3AF5" w14:textId="04BDC4E3" w:rsidR="00B24462" w:rsidRDefault="00B24462" w:rsidP="00B24462">
            <w:pPr>
              <w:jc w:val="center"/>
              <w:rPr>
                <w:color w:val="FF0000"/>
                <w:sz w:val="16"/>
                <w:szCs w:val="16"/>
              </w:rPr>
            </w:pPr>
            <w:hyperlink r:id="rId180"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4BB7E" w14:textId="65984BB4" w:rsidR="00B24462" w:rsidRPr="00C5478E" w:rsidRDefault="00B24462" w:rsidP="00B24462">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BF97" w14:textId="779BFBBB" w:rsidR="00B24462" w:rsidRPr="00C5478E" w:rsidRDefault="00B24462" w:rsidP="00B24462">
            <w:pPr>
              <w:rPr>
                <w:color w:val="000000"/>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7F67F" w14:textId="1BD48F5C"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83CAD" w14:textId="14560913" w:rsidR="00B24462" w:rsidRDefault="00B24462" w:rsidP="00B24462">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0CB12F" w14:textId="5C3A4A61" w:rsidR="00B24462" w:rsidRDefault="00B24462" w:rsidP="00B24462">
            <w:pPr>
              <w:jc w:val="center"/>
              <w:rPr>
                <w:color w:val="000000"/>
                <w:sz w:val="16"/>
                <w:szCs w:val="16"/>
              </w:rPr>
            </w:pPr>
            <w:r>
              <w:rPr>
                <w:color w:val="000000"/>
                <w:sz w:val="16"/>
                <w:szCs w:val="16"/>
              </w:rPr>
              <w:t>MAC</w:t>
            </w:r>
          </w:p>
        </w:tc>
      </w:tr>
      <w:tr w:rsidR="00B24462" w:rsidRPr="00BC5BE9" w14:paraId="6A558AA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451A6" w14:textId="0C0DDAE6" w:rsidR="00B24462" w:rsidRPr="00D12AC3" w:rsidRDefault="00B24462" w:rsidP="00B24462">
            <w:pPr>
              <w:jc w:val="center"/>
              <w:rPr>
                <w:sz w:val="16"/>
                <w:szCs w:val="16"/>
              </w:rPr>
            </w:pPr>
            <w:hyperlink r:id="rId181"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1D8D" w14:textId="0C20648B" w:rsidR="00B24462" w:rsidRPr="00D12AC3" w:rsidRDefault="00B24462" w:rsidP="00B24462">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98AA" w14:textId="2043937C" w:rsidR="00B24462" w:rsidRPr="00D12AC3" w:rsidRDefault="00B24462" w:rsidP="00B24462">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4A812" w14:textId="5C0183CE" w:rsidR="00B24462" w:rsidRPr="00D12AC3"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08D1C" w14:textId="12BD0604" w:rsidR="00B24462" w:rsidRPr="00D12AC3" w:rsidRDefault="00B24462" w:rsidP="00B24462">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424B74" w14:textId="34EFE2AD" w:rsidR="00B24462" w:rsidRPr="00D12AC3" w:rsidRDefault="00B24462" w:rsidP="00B24462">
            <w:pPr>
              <w:jc w:val="center"/>
              <w:rPr>
                <w:color w:val="000000"/>
                <w:sz w:val="16"/>
                <w:szCs w:val="16"/>
              </w:rPr>
            </w:pPr>
            <w:r>
              <w:rPr>
                <w:color w:val="000000"/>
                <w:sz w:val="16"/>
                <w:szCs w:val="16"/>
              </w:rPr>
              <w:t>MAC</w:t>
            </w:r>
          </w:p>
        </w:tc>
      </w:tr>
      <w:tr w:rsidR="00B24462" w:rsidRPr="00BC5BE9" w14:paraId="6DC426E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94A9" w14:textId="0C78E2D2" w:rsidR="00B24462" w:rsidRPr="00D12AC3" w:rsidRDefault="00B24462" w:rsidP="00B24462">
            <w:pPr>
              <w:jc w:val="center"/>
              <w:rPr>
                <w:sz w:val="16"/>
                <w:szCs w:val="16"/>
              </w:rPr>
            </w:pPr>
            <w:hyperlink r:id="rId182"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805EB" w14:textId="0585C323" w:rsidR="00B24462" w:rsidRPr="00D12AC3" w:rsidRDefault="00B24462" w:rsidP="00B24462">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7B8D9" w14:textId="57A5B6C2" w:rsidR="00B24462" w:rsidRPr="00D12AC3" w:rsidRDefault="00B24462" w:rsidP="00B24462">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B4AAE" w14:textId="412A4C61" w:rsidR="00B24462" w:rsidRPr="00D12AC3"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CB3C6" w14:textId="429E833D" w:rsidR="00B24462" w:rsidRPr="00D12AC3" w:rsidRDefault="00B24462" w:rsidP="00B24462">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89A678" w14:textId="02BD1DA5" w:rsidR="00B24462" w:rsidRPr="00D12AC3" w:rsidRDefault="00B24462" w:rsidP="00B24462">
            <w:pPr>
              <w:jc w:val="center"/>
              <w:rPr>
                <w:color w:val="000000"/>
                <w:sz w:val="16"/>
                <w:szCs w:val="16"/>
              </w:rPr>
            </w:pPr>
            <w:r>
              <w:rPr>
                <w:color w:val="000000"/>
                <w:sz w:val="16"/>
                <w:szCs w:val="16"/>
              </w:rPr>
              <w:t>MAC</w:t>
            </w:r>
          </w:p>
        </w:tc>
      </w:tr>
      <w:tr w:rsidR="00B24462" w:rsidRPr="00BC5BE9" w14:paraId="4776940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B3580" w14:textId="07163104" w:rsidR="00B24462" w:rsidRDefault="00B24462" w:rsidP="00B24462">
            <w:pPr>
              <w:jc w:val="center"/>
              <w:rPr>
                <w:sz w:val="16"/>
                <w:szCs w:val="16"/>
              </w:rPr>
            </w:pPr>
            <w:hyperlink r:id="rId183" w:history="1">
              <w:r w:rsidRPr="00727FC2">
                <w:rPr>
                  <w:rStyle w:val="Hyperlink"/>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028E5" w14:textId="0FE7F69B" w:rsidR="00B24462" w:rsidRPr="00D12AC3" w:rsidRDefault="00B24462" w:rsidP="00B24462">
            <w:pPr>
              <w:rPr>
                <w:color w:val="000000"/>
                <w:sz w:val="16"/>
                <w:szCs w:val="16"/>
              </w:rPr>
            </w:pPr>
            <w:proofErr w:type="spellStart"/>
            <w:r w:rsidRPr="00307069">
              <w:rPr>
                <w:color w:val="000000"/>
                <w:sz w:val="16"/>
                <w:szCs w:val="16"/>
              </w:rPr>
              <w:t>CoSR</w:t>
            </w:r>
            <w:proofErr w:type="spellEnd"/>
            <w:r w:rsidRPr="00307069">
              <w:rPr>
                <w:color w:val="000000"/>
                <w:sz w:val="16"/>
                <w:szCs w:val="16"/>
              </w:rPr>
              <w:t xml:space="preserve"> and </w:t>
            </w:r>
            <w:proofErr w:type="spellStart"/>
            <w:r w:rsidRPr="00307069">
              <w:rPr>
                <w:color w:val="000000"/>
                <w:sz w:val="16"/>
                <w:szCs w:val="16"/>
              </w:rPr>
              <w:t>CoBF</w:t>
            </w:r>
            <w:proofErr w:type="spellEnd"/>
            <w:r w:rsidRPr="00307069">
              <w:rPr>
                <w:color w:val="00000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DB846" w14:textId="76C327E6" w:rsidR="00B24462" w:rsidRPr="00D12AC3" w:rsidRDefault="00B24462" w:rsidP="00B24462">
            <w:pPr>
              <w:rPr>
                <w:color w:val="000000"/>
                <w:sz w:val="16"/>
                <w:szCs w:val="16"/>
              </w:rPr>
            </w:pPr>
            <w:r w:rsidRPr="00F70B65">
              <w:rPr>
                <w:rFonts w:hint="eastAsia"/>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34287" w14:textId="4ED999D7"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BFA81" w14:textId="496EADF1" w:rsidR="00B24462" w:rsidRDefault="00B24462" w:rsidP="00B24462">
            <w:pPr>
              <w:jc w:val="center"/>
              <w:rPr>
                <w:sz w:val="16"/>
                <w:szCs w:val="16"/>
              </w:rPr>
            </w:pPr>
            <w:r>
              <w:rPr>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575E8F2" w14:textId="1DA146A4" w:rsidR="00B24462" w:rsidRDefault="00B24462" w:rsidP="00B24462">
            <w:pPr>
              <w:jc w:val="center"/>
              <w:rPr>
                <w:color w:val="000000"/>
                <w:sz w:val="16"/>
                <w:szCs w:val="16"/>
              </w:rPr>
            </w:pPr>
            <w:r>
              <w:rPr>
                <w:color w:val="000000"/>
                <w:sz w:val="16"/>
                <w:szCs w:val="16"/>
              </w:rPr>
              <w:t>Joint</w:t>
            </w:r>
          </w:p>
        </w:tc>
      </w:tr>
      <w:tr w:rsidR="00B24462" w:rsidRPr="00BC5BE9" w14:paraId="1D0EBD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4016" w14:textId="120577B6" w:rsidR="00B24462" w:rsidRDefault="00B24462" w:rsidP="00B24462">
            <w:pPr>
              <w:jc w:val="center"/>
              <w:rPr>
                <w:sz w:val="16"/>
                <w:szCs w:val="16"/>
              </w:rPr>
            </w:pPr>
            <w:hyperlink r:id="rId184"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B79FC" w14:textId="0B02062B" w:rsidR="00B24462" w:rsidRPr="00307069" w:rsidRDefault="00B24462" w:rsidP="00B24462">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3AB42" w14:textId="100FBA69" w:rsidR="00B24462" w:rsidRPr="00F70B65" w:rsidRDefault="00B24462" w:rsidP="00B24462">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E06C8" w14:textId="2EDAF881"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C741" w14:textId="2AA1EFE7" w:rsidR="00B24462" w:rsidRDefault="00B24462" w:rsidP="00B24462">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6BC9D" w14:textId="3527964B" w:rsidR="00B24462" w:rsidRDefault="00B24462" w:rsidP="00B24462">
            <w:pPr>
              <w:jc w:val="center"/>
              <w:rPr>
                <w:color w:val="000000"/>
                <w:sz w:val="16"/>
                <w:szCs w:val="16"/>
              </w:rPr>
            </w:pPr>
            <w:r>
              <w:rPr>
                <w:color w:val="000000"/>
                <w:sz w:val="16"/>
                <w:szCs w:val="16"/>
              </w:rPr>
              <w:t>MAC</w:t>
            </w:r>
          </w:p>
        </w:tc>
      </w:tr>
      <w:tr w:rsidR="00B24462" w:rsidRPr="00BC5BE9" w14:paraId="430976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6C632" w14:textId="6884D938" w:rsidR="00B24462" w:rsidRDefault="00B24462" w:rsidP="00B24462">
            <w:pPr>
              <w:jc w:val="center"/>
              <w:rPr>
                <w:sz w:val="16"/>
                <w:szCs w:val="16"/>
              </w:rPr>
            </w:pPr>
            <w:hyperlink r:id="rId185"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28A2" w14:textId="5C01704D" w:rsidR="00B24462" w:rsidRPr="00727FC2" w:rsidRDefault="00B24462" w:rsidP="00B24462">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998BA" w14:textId="02F62C56" w:rsidR="00B24462" w:rsidRPr="00727FC2" w:rsidRDefault="00B24462" w:rsidP="00B24462">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51B85" w14:textId="7145D556" w:rsidR="00B24462"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D9237" w14:textId="0401E971" w:rsidR="00B24462" w:rsidRDefault="00B24462" w:rsidP="00B24462">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DEEF3BD" w14:textId="6D4A7CE2" w:rsidR="00B24462" w:rsidRDefault="00B24462" w:rsidP="00B24462">
            <w:pPr>
              <w:jc w:val="center"/>
              <w:rPr>
                <w:color w:val="000000"/>
                <w:sz w:val="16"/>
                <w:szCs w:val="16"/>
              </w:rPr>
            </w:pPr>
            <w:r w:rsidRPr="002D0571">
              <w:rPr>
                <w:color w:val="000000"/>
                <w:sz w:val="16"/>
                <w:szCs w:val="16"/>
              </w:rPr>
              <w:t>MAC</w:t>
            </w:r>
          </w:p>
        </w:tc>
      </w:tr>
      <w:tr w:rsidR="00B24462" w:rsidRPr="00BC5BE9" w14:paraId="0D8E579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D0289" w14:textId="74AA6039" w:rsidR="00B24462" w:rsidRDefault="00B24462" w:rsidP="00B24462">
            <w:pPr>
              <w:jc w:val="center"/>
              <w:rPr>
                <w:sz w:val="16"/>
                <w:szCs w:val="16"/>
              </w:rPr>
            </w:pPr>
            <w:hyperlink r:id="rId186"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571516" w14:textId="5C59D0AE" w:rsidR="00B24462" w:rsidRPr="00727FC2" w:rsidRDefault="00B24462" w:rsidP="00B24462">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0EC99" w14:textId="5D721976" w:rsidR="00B24462" w:rsidRPr="00727FC2" w:rsidRDefault="00B24462" w:rsidP="00B24462">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169DF" w14:textId="1F1647BE" w:rsidR="00B24462"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76401" w14:textId="52DFC4BE" w:rsidR="00B24462" w:rsidRDefault="00B24462" w:rsidP="00B24462">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E646BF5" w14:textId="5DA5D0AD" w:rsidR="00B24462" w:rsidRDefault="00B24462" w:rsidP="00B24462">
            <w:pPr>
              <w:jc w:val="center"/>
              <w:rPr>
                <w:color w:val="000000"/>
                <w:sz w:val="16"/>
                <w:szCs w:val="16"/>
              </w:rPr>
            </w:pPr>
            <w:r w:rsidRPr="002D0571">
              <w:rPr>
                <w:color w:val="000000"/>
                <w:sz w:val="16"/>
                <w:szCs w:val="16"/>
              </w:rPr>
              <w:t>MAC</w:t>
            </w:r>
          </w:p>
        </w:tc>
      </w:tr>
      <w:tr w:rsidR="00B24462" w:rsidRPr="00BC5BE9" w14:paraId="3A1EC64C"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2BD5" w14:textId="7872F6E4" w:rsidR="00B24462" w:rsidRDefault="00B24462" w:rsidP="00B24462">
            <w:pPr>
              <w:jc w:val="center"/>
              <w:rPr>
                <w:sz w:val="16"/>
                <w:szCs w:val="16"/>
              </w:rPr>
            </w:pPr>
            <w:hyperlink r:id="rId187"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44FD7" w14:textId="2712F35D" w:rsidR="00B24462" w:rsidRPr="00727FC2" w:rsidRDefault="00B24462" w:rsidP="00B24462">
            <w:pPr>
              <w:rPr>
                <w:color w:val="000000"/>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AD31" w14:textId="630946F3" w:rsidR="00B24462" w:rsidRPr="00727FC2" w:rsidRDefault="00B24462" w:rsidP="00B24462">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1296" w14:textId="34CB1579" w:rsidR="00B24462"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1B98B" w14:textId="1C715F50" w:rsidR="00B24462" w:rsidRDefault="00B24462" w:rsidP="00B24462">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1C7D40E" w14:textId="3D437050" w:rsidR="00B24462" w:rsidRDefault="00B24462" w:rsidP="00B24462">
            <w:pPr>
              <w:jc w:val="center"/>
              <w:rPr>
                <w:color w:val="000000"/>
                <w:sz w:val="16"/>
                <w:szCs w:val="16"/>
              </w:rPr>
            </w:pPr>
            <w:r w:rsidRPr="002D0571">
              <w:rPr>
                <w:color w:val="000000"/>
                <w:sz w:val="16"/>
                <w:szCs w:val="16"/>
              </w:rPr>
              <w:t>MAC</w:t>
            </w:r>
          </w:p>
        </w:tc>
      </w:tr>
      <w:tr w:rsidR="00B24462" w:rsidRPr="00BC5BE9" w14:paraId="209CC41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9DB72" w14:textId="5EBBA7DC" w:rsidR="00B24462" w:rsidRDefault="00B24462" w:rsidP="00B24462">
            <w:pPr>
              <w:jc w:val="center"/>
              <w:rPr>
                <w:sz w:val="16"/>
                <w:szCs w:val="16"/>
              </w:rPr>
            </w:pPr>
            <w:hyperlink r:id="rId188" w:history="1">
              <w:r w:rsidRPr="0029428E">
                <w:rPr>
                  <w:rStyle w:val="Hyperlink"/>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48E5E" w14:textId="46312426" w:rsidR="00B24462" w:rsidRPr="00C30FDA" w:rsidRDefault="00B24462" w:rsidP="00B24462">
            <w:pPr>
              <w:rPr>
                <w:color w:val="000000"/>
                <w:sz w:val="16"/>
                <w:szCs w:val="16"/>
              </w:rPr>
            </w:pPr>
            <w:r w:rsidRPr="00EE130F">
              <w:rPr>
                <w:color w:val="00000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26597C" w14:textId="280683C8" w:rsidR="00B24462" w:rsidRPr="00C30FDA" w:rsidRDefault="00B24462" w:rsidP="00B24462">
            <w:pPr>
              <w:rPr>
                <w:color w:val="000000"/>
                <w:sz w:val="16"/>
                <w:szCs w:val="16"/>
              </w:rPr>
            </w:pPr>
            <w:r w:rsidRPr="00EE130F">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9967" w14:textId="47ADDDC8"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60D677" w14:textId="3664F994" w:rsidR="00B24462" w:rsidRDefault="00B24462" w:rsidP="00B24462">
            <w:pPr>
              <w:jc w:val="center"/>
              <w:rPr>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0106919" w14:textId="6641CB72" w:rsidR="00B24462" w:rsidRPr="002D0571" w:rsidRDefault="00B24462" w:rsidP="00B24462">
            <w:pPr>
              <w:jc w:val="center"/>
              <w:rPr>
                <w:color w:val="000000"/>
                <w:sz w:val="16"/>
                <w:szCs w:val="16"/>
              </w:rPr>
            </w:pPr>
            <w:r>
              <w:rPr>
                <w:color w:val="000000"/>
                <w:sz w:val="16"/>
                <w:szCs w:val="16"/>
              </w:rPr>
              <w:t>Joint</w:t>
            </w:r>
          </w:p>
        </w:tc>
      </w:tr>
      <w:tr w:rsidR="00B24462" w:rsidRPr="00BC5BE9" w14:paraId="6264E13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7DB622" w14:textId="6E8031ED" w:rsidR="00B24462" w:rsidRDefault="00B24462" w:rsidP="00B24462">
            <w:pPr>
              <w:jc w:val="center"/>
              <w:rPr>
                <w:sz w:val="16"/>
                <w:szCs w:val="16"/>
              </w:rPr>
            </w:pPr>
            <w:hyperlink r:id="rId189" w:history="1">
              <w:r w:rsidRPr="00CB3D40">
                <w:rPr>
                  <w:rStyle w:val="Hyperlink"/>
                  <w:sz w:val="16"/>
                  <w:szCs w:val="16"/>
                </w:rPr>
                <w:t>25/1026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12493" w14:textId="28E59D19" w:rsidR="00B24462" w:rsidRPr="00EE130F" w:rsidRDefault="00B24462" w:rsidP="00B24462">
            <w:pPr>
              <w:rPr>
                <w:color w:val="000000"/>
                <w:sz w:val="16"/>
                <w:szCs w:val="16"/>
              </w:rPr>
            </w:pPr>
            <w:r w:rsidRPr="00CB3D40">
              <w:rPr>
                <w:color w:val="00000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4D64B" w14:textId="323A4E7B" w:rsidR="00B24462" w:rsidRPr="00EE130F" w:rsidRDefault="00B24462" w:rsidP="00B24462">
            <w:pPr>
              <w:rPr>
                <w:color w:val="000000"/>
                <w:sz w:val="16"/>
                <w:szCs w:val="16"/>
              </w:rPr>
            </w:pPr>
            <w:r w:rsidRPr="00CB3D40">
              <w:rPr>
                <w:color w:val="00000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F29B" w14:textId="25734053"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122B6" w14:textId="63236F02" w:rsidR="00B24462" w:rsidRDefault="00B24462" w:rsidP="00B24462">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16D8A72" w14:textId="36661DEA" w:rsidR="00B24462" w:rsidRDefault="00B24462" w:rsidP="00B24462">
            <w:pPr>
              <w:jc w:val="center"/>
              <w:rPr>
                <w:color w:val="000000"/>
                <w:sz w:val="16"/>
                <w:szCs w:val="16"/>
              </w:rPr>
            </w:pPr>
            <w:r>
              <w:rPr>
                <w:color w:val="000000"/>
                <w:sz w:val="16"/>
                <w:szCs w:val="16"/>
              </w:rPr>
              <w:t>Joint</w:t>
            </w:r>
          </w:p>
        </w:tc>
      </w:tr>
      <w:tr w:rsidR="00B24462" w:rsidRPr="00BC5BE9" w14:paraId="2CCA40E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25833" w14:textId="204E22E8" w:rsidR="00B24462" w:rsidRDefault="00B24462" w:rsidP="00B24462">
            <w:pPr>
              <w:jc w:val="center"/>
              <w:rPr>
                <w:sz w:val="16"/>
                <w:szCs w:val="16"/>
              </w:rPr>
            </w:pPr>
            <w:hyperlink r:id="rId190"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6DAD" w14:textId="47C46A14" w:rsidR="00B24462" w:rsidRPr="00CB3D40" w:rsidRDefault="00B24462" w:rsidP="00B24462">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254D2" w14:textId="51B31018" w:rsidR="00B24462" w:rsidRPr="00CB3D40" w:rsidRDefault="00B24462" w:rsidP="00B24462">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CE75D" w14:textId="5D93A6D7"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4A3EA" w14:textId="783E746E" w:rsidR="00B24462" w:rsidRDefault="00B24462" w:rsidP="00B24462">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C712CA3" w14:textId="7DE583AC" w:rsidR="00B24462" w:rsidRDefault="00B24462" w:rsidP="00B24462">
            <w:pPr>
              <w:jc w:val="center"/>
              <w:rPr>
                <w:color w:val="000000"/>
                <w:sz w:val="16"/>
                <w:szCs w:val="16"/>
              </w:rPr>
            </w:pPr>
            <w:r>
              <w:rPr>
                <w:color w:val="000000"/>
                <w:sz w:val="16"/>
                <w:szCs w:val="16"/>
              </w:rPr>
              <w:t>MAC</w:t>
            </w:r>
          </w:p>
        </w:tc>
      </w:tr>
      <w:tr w:rsidR="00B24462" w:rsidRPr="00BC5BE9" w14:paraId="4AEDA628"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2BBC" w14:textId="47F58CAC" w:rsidR="00B24462" w:rsidRPr="00094A11" w:rsidRDefault="00B24462" w:rsidP="00B24462">
            <w:pPr>
              <w:jc w:val="center"/>
              <w:rPr>
                <w:color w:val="FF0000"/>
                <w:sz w:val="16"/>
                <w:szCs w:val="14"/>
              </w:rPr>
            </w:pPr>
            <w:hyperlink r:id="rId191" w:history="1">
              <w:r w:rsidRPr="00602268">
                <w:rPr>
                  <w:rStyle w:val="Hyperlink"/>
                  <w:sz w:val="16"/>
                  <w:szCs w:val="14"/>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78C57" w14:textId="0B80E7C4" w:rsidR="00B24462" w:rsidRPr="00C378CE" w:rsidRDefault="00B24462" w:rsidP="00B24462">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8C33" w14:textId="39EA4E1B" w:rsidR="00B24462" w:rsidRPr="00C378CE" w:rsidRDefault="00B24462" w:rsidP="00B24462">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2228D" w14:textId="5F50407F"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4288B" w14:textId="5EA909C3" w:rsidR="00B24462" w:rsidRDefault="00B24462" w:rsidP="00B24462">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2344952" w14:textId="085DAF40" w:rsidR="00B24462" w:rsidRDefault="00B24462" w:rsidP="00B24462">
            <w:pPr>
              <w:jc w:val="center"/>
              <w:rPr>
                <w:color w:val="000000"/>
                <w:sz w:val="16"/>
                <w:szCs w:val="16"/>
              </w:rPr>
            </w:pPr>
            <w:r>
              <w:rPr>
                <w:color w:val="000000"/>
                <w:sz w:val="16"/>
                <w:szCs w:val="16"/>
              </w:rPr>
              <w:t>MAC</w:t>
            </w:r>
          </w:p>
        </w:tc>
      </w:tr>
      <w:tr w:rsidR="00B24462" w:rsidRPr="00BC5BE9" w14:paraId="42F36727"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C1E6E" w14:textId="09261F9B" w:rsidR="00B24462" w:rsidRPr="00094A11" w:rsidRDefault="00B24462" w:rsidP="00B24462">
            <w:pPr>
              <w:jc w:val="center"/>
              <w:rPr>
                <w:color w:val="FF0000"/>
                <w:sz w:val="16"/>
                <w:szCs w:val="14"/>
              </w:rPr>
            </w:pPr>
            <w:hyperlink r:id="rId192" w:history="1">
              <w:r w:rsidRPr="001E7EF4">
                <w:rPr>
                  <w:rStyle w:val="Hyperlink"/>
                  <w:sz w:val="16"/>
                  <w:szCs w:val="14"/>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829E4" w14:textId="12F9349E" w:rsidR="00B24462" w:rsidRPr="00C378CE" w:rsidRDefault="00B24462" w:rsidP="00B24462">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BF80E" w14:textId="73BAFAC4" w:rsidR="00B24462" w:rsidRPr="00C378CE" w:rsidRDefault="00B24462" w:rsidP="00B24462">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7FDF7" w14:textId="54C0353F"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6AE24" w14:textId="1BB715E5" w:rsidR="00B24462" w:rsidRDefault="00B24462" w:rsidP="00B24462">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0038AE0" w14:textId="3DC9B5EF" w:rsidR="00B24462" w:rsidRDefault="00B24462" w:rsidP="00B24462">
            <w:pPr>
              <w:jc w:val="center"/>
              <w:rPr>
                <w:color w:val="000000"/>
                <w:sz w:val="16"/>
                <w:szCs w:val="16"/>
              </w:rPr>
            </w:pPr>
            <w:r>
              <w:rPr>
                <w:color w:val="000000"/>
                <w:sz w:val="16"/>
                <w:szCs w:val="16"/>
              </w:rPr>
              <w:t>MAC</w:t>
            </w:r>
          </w:p>
        </w:tc>
      </w:tr>
      <w:tr w:rsidR="00B24462" w:rsidRPr="00BC5BE9" w14:paraId="7F99122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06AEC0" w14:textId="337BF081" w:rsidR="00B24462" w:rsidRPr="00094A11" w:rsidRDefault="00B24462" w:rsidP="00B24462">
            <w:pPr>
              <w:jc w:val="center"/>
              <w:rPr>
                <w:color w:val="FF0000"/>
                <w:sz w:val="16"/>
                <w:szCs w:val="14"/>
              </w:rPr>
            </w:pPr>
            <w:r>
              <w:rPr>
                <w:color w:val="FF0000"/>
                <w:sz w:val="16"/>
                <w:szCs w:val="14"/>
              </w:rPr>
              <w:t>25/</w:t>
            </w:r>
            <w:r w:rsidRPr="00271839">
              <w:rPr>
                <w:color w:val="FF0000"/>
                <w:sz w:val="16"/>
                <w:szCs w:val="14"/>
              </w:rPr>
              <w:t>1034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EAF2" w14:textId="308D7EF9" w:rsidR="00B24462" w:rsidRPr="001A5D60" w:rsidRDefault="00B24462" w:rsidP="00B24462">
            <w:pPr>
              <w:rPr>
                <w:color w:val="000000"/>
                <w:sz w:val="16"/>
                <w:szCs w:val="16"/>
              </w:rPr>
            </w:pPr>
            <w:r w:rsidRPr="00333CA0">
              <w:rPr>
                <w:color w:val="000000"/>
                <w:sz w:val="16"/>
                <w:szCs w:val="16"/>
              </w:rPr>
              <w:t>OBSS CSI Report Check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40EAB" w14:textId="404C3A5B" w:rsidR="00B24462" w:rsidRPr="001A5D60" w:rsidRDefault="00B24462" w:rsidP="00B24462">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39E46" w14:textId="24522A5F"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BA956" w14:textId="2D7D28A9" w:rsidR="00B24462" w:rsidRDefault="00B24462" w:rsidP="00B24462">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BEC3424" w14:textId="32865D73" w:rsidR="00B24462" w:rsidRDefault="00B24462" w:rsidP="00B24462">
            <w:pPr>
              <w:jc w:val="center"/>
              <w:rPr>
                <w:color w:val="000000"/>
                <w:sz w:val="16"/>
                <w:szCs w:val="16"/>
              </w:rPr>
            </w:pPr>
            <w:r>
              <w:rPr>
                <w:color w:val="000000"/>
                <w:sz w:val="16"/>
                <w:szCs w:val="16"/>
              </w:rPr>
              <w:t>Joint</w:t>
            </w:r>
          </w:p>
        </w:tc>
      </w:tr>
      <w:tr w:rsidR="00B24462" w:rsidRPr="00BC5BE9" w14:paraId="0EDBC6B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98003" w14:textId="2B47B501" w:rsidR="00B24462" w:rsidRPr="00094A11" w:rsidRDefault="00B24462" w:rsidP="00B24462">
            <w:pPr>
              <w:jc w:val="center"/>
              <w:rPr>
                <w:color w:val="FF0000"/>
                <w:sz w:val="16"/>
                <w:szCs w:val="14"/>
              </w:rPr>
            </w:pPr>
            <w:r>
              <w:rPr>
                <w:color w:val="FF0000"/>
                <w:sz w:val="16"/>
                <w:szCs w:val="14"/>
              </w:rPr>
              <w:t>25/</w:t>
            </w:r>
            <w:r w:rsidRPr="00333CA0">
              <w:rPr>
                <w:color w:val="FF0000"/>
                <w:sz w:val="16"/>
                <w:szCs w:val="14"/>
              </w:rPr>
              <w:t>1033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0CF07" w14:textId="3935A3FB" w:rsidR="00B24462" w:rsidRPr="001A5D60" w:rsidRDefault="00B24462" w:rsidP="00B24462">
            <w:pPr>
              <w:rPr>
                <w:color w:val="000000"/>
                <w:sz w:val="16"/>
                <w:szCs w:val="16"/>
              </w:rPr>
            </w:pPr>
            <w:r w:rsidRPr="00333CA0">
              <w:rPr>
                <w:color w:val="000000"/>
                <w:sz w:val="16"/>
                <w:szCs w:val="16"/>
              </w:rPr>
              <w:t>Co-SR/Co-BF Frame Sequence for eMLSR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31483" w14:textId="570A292C" w:rsidR="00B24462" w:rsidRPr="001A5D60" w:rsidRDefault="00B24462" w:rsidP="00B24462">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BEAE" w14:textId="7F303223"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F1EE" w14:textId="707DAABA" w:rsidR="00B24462" w:rsidRDefault="00B24462" w:rsidP="00B24462">
            <w:pPr>
              <w:jc w:val="center"/>
              <w:rPr>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156ED55" w14:textId="2BA0BC1C" w:rsidR="00B24462" w:rsidRDefault="00B24462" w:rsidP="00B24462">
            <w:pPr>
              <w:jc w:val="center"/>
              <w:rPr>
                <w:color w:val="000000"/>
                <w:sz w:val="16"/>
                <w:szCs w:val="16"/>
              </w:rPr>
            </w:pPr>
            <w:r>
              <w:rPr>
                <w:color w:val="000000"/>
                <w:sz w:val="16"/>
                <w:szCs w:val="16"/>
              </w:rPr>
              <w:t>Joint</w:t>
            </w:r>
          </w:p>
        </w:tc>
      </w:tr>
      <w:tr w:rsidR="00B24462" w:rsidRPr="00BC5BE9" w14:paraId="4BC6BA8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72ECD" w14:textId="357A14C0" w:rsidR="00B24462" w:rsidRDefault="00B24462" w:rsidP="00B24462">
            <w:pPr>
              <w:jc w:val="center"/>
              <w:rPr>
                <w:color w:val="FF0000"/>
                <w:sz w:val="16"/>
                <w:szCs w:val="14"/>
              </w:rPr>
            </w:pPr>
            <w:hyperlink r:id="rId193" w:history="1">
              <w:r w:rsidRPr="000829ED">
                <w:rPr>
                  <w:rStyle w:val="Hyperlink"/>
                  <w:sz w:val="16"/>
                  <w:szCs w:val="14"/>
                </w:rPr>
                <w:t>2</w:t>
              </w:r>
              <w:r w:rsidR="002B0669">
                <w:rPr>
                  <w:rStyle w:val="Hyperlink"/>
                  <w:sz w:val="16"/>
                  <w:szCs w:val="14"/>
                </w:rPr>
                <w:t>4</w:t>
              </w:r>
              <w:r w:rsidRPr="000829ED">
                <w:rPr>
                  <w:rStyle w:val="Hyperlink"/>
                  <w:sz w:val="16"/>
                  <w:szCs w:val="14"/>
                </w:rPr>
                <w:t>/1405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B6190" w14:textId="6783B68D" w:rsidR="00B24462" w:rsidRPr="00333CA0" w:rsidRDefault="00B24462" w:rsidP="00B24462">
            <w:pPr>
              <w:rPr>
                <w:color w:val="000000"/>
                <w:sz w:val="16"/>
                <w:szCs w:val="16"/>
              </w:rPr>
            </w:pPr>
            <w:r w:rsidRPr="000829ED">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AAB27" w14:textId="2A707313" w:rsidR="00B24462" w:rsidRPr="00333CA0" w:rsidRDefault="00B24462" w:rsidP="00B24462">
            <w:pPr>
              <w:rPr>
                <w:color w:val="000000"/>
                <w:sz w:val="16"/>
                <w:szCs w:val="16"/>
              </w:rPr>
            </w:pPr>
            <w:r w:rsidRPr="000829ED">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4C8D7" w14:textId="42B719EE"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9B97E" w14:textId="2B851AA7" w:rsidR="00B24462" w:rsidRDefault="00B24462" w:rsidP="00B24462">
            <w:pPr>
              <w:jc w:val="center"/>
              <w:rPr>
                <w:color w:val="000000"/>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EBE0B5D" w14:textId="45DC5E6E" w:rsidR="00B24462" w:rsidRDefault="004E254D" w:rsidP="00B24462">
            <w:pPr>
              <w:jc w:val="center"/>
              <w:rPr>
                <w:color w:val="000000"/>
                <w:sz w:val="16"/>
                <w:szCs w:val="16"/>
              </w:rPr>
            </w:pPr>
            <w:r>
              <w:rPr>
                <w:color w:val="000000"/>
                <w:sz w:val="16"/>
                <w:szCs w:val="16"/>
              </w:rPr>
              <w:t>Joint</w:t>
            </w:r>
          </w:p>
        </w:tc>
      </w:tr>
      <w:tr w:rsidR="00B24462" w:rsidRPr="00BC5BE9" w14:paraId="779757B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EA637" w14:textId="5841FCE5" w:rsidR="00B24462" w:rsidRPr="00D93EDB" w:rsidRDefault="00B24462" w:rsidP="00B24462">
            <w:pPr>
              <w:jc w:val="center"/>
              <w:rPr>
                <w:sz w:val="16"/>
                <w:szCs w:val="16"/>
              </w:rPr>
            </w:pPr>
            <w:hyperlink r:id="rId194" w:history="1">
              <w:r w:rsidRPr="00D93EDB">
                <w:rPr>
                  <w:rStyle w:val="Hyperlink"/>
                  <w:sz w:val="16"/>
                  <w:szCs w:val="16"/>
                </w:rPr>
                <w:t>2</w:t>
              </w:r>
              <w:r>
                <w:rPr>
                  <w:rStyle w:val="Hyperlink"/>
                  <w:sz w:val="16"/>
                  <w:szCs w:val="16"/>
                </w:rPr>
                <w:t>4</w:t>
              </w:r>
              <w:r w:rsidRPr="00D93EDB">
                <w:rPr>
                  <w:rStyle w:val="Hyperlink"/>
                  <w:sz w:val="16"/>
                  <w:szCs w:val="16"/>
                </w:rPr>
                <w:t>/1224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B46A5" w14:textId="0C8577F2" w:rsidR="00B24462" w:rsidRPr="00D93EDB" w:rsidRDefault="00B24462" w:rsidP="00B24462">
            <w:pPr>
              <w:rPr>
                <w:color w:val="000000"/>
                <w:sz w:val="16"/>
                <w:szCs w:val="16"/>
              </w:rPr>
            </w:pPr>
            <w:r w:rsidRPr="00D93EDB">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230C3" w14:textId="111BEFC6" w:rsidR="00B24462" w:rsidRPr="000829ED" w:rsidRDefault="00B24462" w:rsidP="00B24462">
            <w:pPr>
              <w:rPr>
                <w:color w:val="000000"/>
                <w:sz w:val="16"/>
                <w:szCs w:val="16"/>
              </w:rPr>
            </w:pPr>
            <w:proofErr w:type="spellStart"/>
            <w:r w:rsidRPr="005B495F">
              <w:rPr>
                <w:color w:val="000000"/>
                <w:sz w:val="16"/>
                <w:szCs w:val="16"/>
              </w:rPr>
              <w:t>Yongsen</w:t>
            </w:r>
            <w:proofErr w:type="spellEnd"/>
            <w:r w:rsidRPr="005B495F">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57664" w14:textId="7C6E6278"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BB419" w14:textId="0EE1F67C" w:rsidR="00B24462" w:rsidRDefault="00B24462" w:rsidP="00B24462">
            <w:pPr>
              <w:jc w:val="center"/>
              <w:rPr>
                <w:color w:val="000000"/>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EC8C76B" w14:textId="2A090F6D" w:rsidR="00B24462" w:rsidRDefault="00B24462" w:rsidP="00B24462">
            <w:pPr>
              <w:jc w:val="center"/>
              <w:rPr>
                <w:color w:val="000000"/>
                <w:sz w:val="16"/>
                <w:szCs w:val="16"/>
              </w:rPr>
            </w:pPr>
            <w:r>
              <w:rPr>
                <w:color w:val="000000"/>
                <w:sz w:val="16"/>
                <w:szCs w:val="16"/>
              </w:rPr>
              <w:t>MAC</w:t>
            </w:r>
          </w:p>
        </w:tc>
      </w:tr>
      <w:tr w:rsidR="00B24462" w:rsidRPr="00BC5BE9" w14:paraId="378FAEC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27B70" w14:textId="68FF7339" w:rsidR="00B24462" w:rsidRDefault="00B24462" w:rsidP="00B24462">
            <w:pPr>
              <w:jc w:val="center"/>
              <w:rPr>
                <w:sz w:val="16"/>
                <w:szCs w:val="16"/>
              </w:rPr>
            </w:pPr>
            <w:hyperlink r:id="rId195" w:history="1">
              <w:r w:rsidRPr="0036366B">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66AED" w14:textId="26C089E5" w:rsidR="00B24462" w:rsidRPr="00D93EDB" w:rsidRDefault="00B24462" w:rsidP="00B24462">
            <w:pPr>
              <w:rPr>
                <w:color w:val="000000"/>
                <w:sz w:val="16"/>
                <w:szCs w:val="16"/>
              </w:rPr>
            </w:pPr>
            <w:r w:rsidRPr="00EF00D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EE05" w14:textId="2AE44DBE" w:rsidR="00B24462" w:rsidRPr="005B495F" w:rsidRDefault="00B24462" w:rsidP="00B24462">
            <w:pPr>
              <w:rPr>
                <w:color w:val="000000"/>
                <w:sz w:val="16"/>
                <w:szCs w:val="16"/>
              </w:rPr>
            </w:pPr>
            <w:r w:rsidRPr="00EF00D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338C" w14:textId="5AB9E725"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53E8" w14:textId="0CF5A404" w:rsidR="00B24462" w:rsidRDefault="00B24462" w:rsidP="00B24462">
            <w:pPr>
              <w:jc w:val="center"/>
              <w:rPr>
                <w:color w:val="000000"/>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C5C126" w14:textId="7C306624" w:rsidR="00B24462" w:rsidRDefault="00B24462" w:rsidP="00B24462">
            <w:pPr>
              <w:jc w:val="center"/>
              <w:rPr>
                <w:color w:val="000000"/>
                <w:sz w:val="16"/>
                <w:szCs w:val="16"/>
              </w:rPr>
            </w:pPr>
            <w:r>
              <w:rPr>
                <w:color w:val="000000"/>
                <w:sz w:val="16"/>
                <w:szCs w:val="16"/>
              </w:rPr>
              <w:t>MAC</w:t>
            </w:r>
          </w:p>
        </w:tc>
      </w:tr>
      <w:tr w:rsidR="00297272" w:rsidRPr="00BC5BE9" w14:paraId="57CB327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10D0B" w14:textId="2E54E206" w:rsidR="00297272" w:rsidRPr="0001495D" w:rsidRDefault="0001495D" w:rsidP="00B24462">
            <w:pPr>
              <w:jc w:val="center"/>
              <w:rPr>
                <w:sz w:val="16"/>
                <w:szCs w:val="16"/>
              </w:rPr>
            </w:pPr>
            <w:r w:rsidRPr="0001495D">
              <w:rPr>
                <w:color w:val="FF0000"/>
                <w:sz w:val="16"/>
                <w:szCs w:val="16"/>
              </w:rPr>
              <w:t>25/1061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36F6" w14:textId="65E533EB" w:rsidR="00297272" w:rsidRPr="0001495D" w:rsidRDefault="00297272" w:rsidP="00B24462">
            <w:pPr>
              <w:rPr>
                <w:color w:val="000000"/>
                <w:sz w:val="16"/>
                <w:szCs w:val="16"/>
              </w:rPr>
            </w:pPr>
            <w:r w:rsidRPr="0001495D">
              <w:rPr>
                <w:rFonts w:hint="eastAsia"/>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F5EA7" w14:textId="4A34A2C9" w:rsidR="00297272" w:rsidRPr="0001495D" w:rsidRDefault="00297272" w:rsidP="00B24462">
            <w:pPr>
              <w:rPr>
                <w:color w:val="000000"/>
                <w:sz w:val="16"/>
                <w:szCs w:val="16"/>
              </w:rPr>
            </w:pPr>
            <w:r w:rsidRPr="0001495D">
              <w:rPr>
                <w:rFonts w:hint="eastAsia"/>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ED3A2" w14:textId="67DBB3BA" w:rsidR="00297272" w:rsidRPr="0001495D" w:rsidRDefault="00297272" w:rsidP="00B24462">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9B2B6" w14:textId="2EC27C73" w:rsidR="00297272" w:rsidRPr="0001495D" w:rsidRDefault="00C3646C" w:rsidP="00B24462">
            <w:pPr>
              <w:jc w:val="center"/>
              <w:rPr>
                <w:color w:val="000000"/>
                <w:sz w:val="16"/>
                <w:szCs w:val="16"/>
              </w:rPr>
            </w:pPr>
            <w:r w:rsidRPr="0001495D">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29C72F" w14:textId="581474DD" w:rsidR="00297272" w:rsidRPr="0001495D" w:rsidRDefault="00C3646C" w:rsidP="00B24462">
            <w:pPr>
              <w:jc w:val="center"/>
              <w:rPr>
                <w:color w:val="000000"/>
                <w:sz w:val="16"/>
                <w:szCs w:val="16"/>
              </w:rPr>
            </w:pPr>
            <w:r w:rsidRPr="0001495D">
              <w:rPr>
                <w:color w:val="000000"/>
                <w:sz w:val="16"/>
                <w:szCs w:val="16"/>
              </w:rPr>
              <w:t>MAC</w:t>
            </w:r>
          </w:p>
        </w:tc>
      </w:tr>
      <w:tr w:rsidR="00B24462" w:rsidRPr="00BC5BE9" w14:paraId="5D9C5EEB" w14:textId="200B8BF9" w:rsidTr="00333CA0">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6A3522EB" w:rsidR="00B24462" w:rsidRDefault="00B24462" w:rsidP="00B24462">
            <w:pPr>
              <w:rPr>
                <w:rFonts w:eastAsia="MS Gothic"/>
                <w:color w:val="000000"/>
                <w:kern w:val="24"/>
                <w:sz w:val="16"/>
                <w:szCs w:val="16"/>
              </w:rPr>
            </w:pPr>
          </w:p>
        </w:tc>
        <w:tc>
          <w:tcPr>
            <w:tcW w:w="900" w:type="dxa"/>
          </w:tcPr>
          <w:p w14:paraId="7605803B" w14:textId="77777777" w:rsidR="00B24462" w:rsidRPr="00BC5BE9" w:rsidRDefault="00B24462" w:rsidP="00B24462"/>
        </w:tc>
        <w:tc>
          <w:tcPr>
            <w:tcW w:w="900" w:type="dxa"/>
          </w:tcPr>
          <w:p w14:paraId="4C156127" w14:textId="77777777" w:rsidR="00B24462" w:rsidRPr="00BC5BE9" w:rsidRDefault="00B24462" w:rsidP="00B24462"/>
        </w:tc>
        <w:tc>
          <w:tcPr>
            <w:tcW w:w="900" w:type="dxa"/>
          </w:tcPr>
          <w:p w14:paraId="6B3CE99C" w14:textId="77777777" w:rsidR="00B24462" w:rsidRPr="00BC5BE9" w:rsidRDefault="00B24462" w:rsidP="00B24462"/>
        </w:tc>
        <w:tc>
          <w:tcPr>
            <w:tcW w:w="900" w:type="dxa"/>
          </w:tcPr>
          <w:p w14:paraId="1ADAFAB6" w14:textId="5DD0E777" w:rsidR="00B24462" w:rsidRPr="00BC5BE9" w:rsidRDefault="00B24462" w:rsidP="00B24462">
            <w:r>
              <w:rPr>
                <w:color w:val="000000"/>
                <w:sz w:val="16"/>
                <w:szCs w:val="16"/>
              </w:rPr>
              <w:t>CSR</w:t>
            </w:r>
          </w:p>
        </w:tc>
      </w:tr>
      <w:tr w:rsidR="00B24462" w:rsidRPr="00BC5BE9" w14:paraId="756603E6"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B24462" w:rsidRPr="004D2388" w:rsidRDefault="00B24462" w:rsidP="00B24462">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B24462" w:rsidRPr="00BC5BE9" w14:paraId="158745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3748B6">
              <w:rPr>
                <w:rFonts w:eastAsia="MS Gothic"/>
                <w:color w:val="00B050"/>
                <w:kern w:val="24"/>
                <w:sz w:val="16"/>
                <w:szCs w:val="16"/>
              </w:rPr>
              <w:t>coex</w:t>
            </w:r>
            <w:proofErr w:type="spellEnd"/>
            <w:r w:rsidRPr="003748B6">
              <w:rPr>
                <w:rFonts w:eastAsia="MS Gothic"/>
                <w:color w:val="00B050"/>
                <w:kern w:val="24"/>
                <w:sz w:val="16"/>
                <w:szCs w:val="16"/>
              </w:rPr>
              <w:t xml:space="preserve"> issues from channel issues?</w:t>
            </w:r>
          </w:p>
          <w:p w14:paraId="6420952B" w14:textId="3530AA87"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Supporting docs: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 xml:space="preserve">Michail </w:t>
            </w:r>
            <w:proofErr w:type="spellStart"/>
            <w:r w:rsidRPr="003748B6">
              <w:rPr>
                <w:rFonts w:eastAsia="MS Gothic"/>
                <w:color w:val="00B050"/>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DBCD0" w14:textId="77777777" w:rsidR="00B24462" w:rsidRPr="003748B6" w:rsidRDefault="00B24462" w:rsidP="00B24462">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25B332B6" w14:textId="719DE1D6" w:rsidR="00B24462" w:rsidRPr="003748B6" w:rsidRDefault="00B24462" w:rsidP="00B24462">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45Y, 56N, 36A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MAC</w:t>
            </w:r>
          </w:p>
        </w:tc>
      </w:tr>
      <w:tr w:rsidR="00B24462" w:rsidRPr="00BC5BE9" w14:paraId="24665CB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B24462" w:rsidRPr="003748B6" w:rsidRDefault="00B24462" w:rsidP="00B24462">
            <w:pPr>
              <w:rPr>
                <w:rFonts w:eastAsia="MS Gothic"/>
                <w:color w:val="00B050"/>
                <w:kern w:val="24"/>
                <w:sz w:val="16"/>
                <w:szCs w:val="16"/>
              </w:rPr>
            </w:pPr>
            <w:bookmarkStart w:id="2" w:name="_Hlk199508911"/>
            <w:r w:rsidRPr="003748B6">
              <w:rPr>
                <w:rFonts w:eastAsia="MS Gothic"/>
                <w:color w:val="00B050"/>
                <w:kern w:val="24"/>
                <w:sz w:val="16"/>
                <w:szCs w:val="16"/>
              </w:rPr>
              <w:t>Do you support to add internal errors reporting in M-BA frame</w:t>
            </w:r>
          </w:p>
          <w:p w14:paraId="52963F87" w14:textId="77777777" w:rsidR="00B24462" w:rsidRPr="003748B6" w:rsidRDefault="00B24462" w:rsidP="00B24462">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1 if internal (in-device) error(s) occurred during the reception of the PPDU that solicited the M-BA response</w:t>
            </w:r>
          </w:p>
          <w:p w14:paraId="69100B36" w14:textId="77777777" w:rsidR="00B24462" w:rsidRPr="003748B6" w:rsidRDefault="00B24462" w:rsidP="00B24462">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in BlockAck Bitmaps in the M-BA are due to internal errors</w:t>
            </w:r>
          </w:p>
          <w:p w14:paraId="278B0969" w14:textId="77777777" w:rsidR="00B24462" w:rsidRPr="003748B6" w:rsidRDefault="00B24462" w:rsidP="00B24462">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0 if no internal (in-device) error(s) occurred or if the source of error is unknown</w:t>
            </w:r>
          </w:p>
          <w:p w14:paraId="1BF4BF1D" w14:textId="77777777" w:rsidR="00B24462" w:rsidRPr="003748B6" w:rsidRDefault="00B24462" w:rsidP="00B24462">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lastRenderedPageBreak/>
              <w:t>I.e., unsuccessful RX reports (if any) in BlockAck Bitmaps in M-BA are not due to internal (in-device) errors or if the source of error is unknown</w:t>
            </w:r>
          </w:p>
          <w:p w14:paraId="17547755" w14:textId="77777777" w:rsidR="00B24462" w:rsidRPr="003748B6" w:rsidRDefault="00B24462" w:rsidP="00B24462">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Location of the Internal Error Occurred bit in the M-BA frame is TBD</w:t>
            </w:r>
          </w:p>
          <w:p w14:paraId="2EED0737" w14:textId="77777777"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Note: Internal errors might be due to internal in-device coexistence or other internal limitations</w:t>
            </w:r>
            <w:bookmarkEnd w:id="2"/>
          </w:p>
          <w:p w14:paraId="1AF6059A" w14:textId="0CD80104"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7936" w14:textId="77777777" w:rsidR="00B24462" w:rsidRPr="003748B6" w:rsidRDefault="00B24462" w:rsidP="00B24462">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5135F9BD" w14:textId="4B714AF5" w:rsidR="00B24462" w:rsidRPr="003748B6" w:rsidRDefault="00B24462" w:rsidP="00B24462">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60Y, 40N, 37A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MAC</w:t>
            </w:r>
          </w:p>
        </w:tc>
      </w:tr>
      <w:tr w:rsidR="00B24462" w:rsidRPr="00BC5BE9" w14:paraId="1857DE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B24462" w:rsidRPr="00BA7B9D" w:rsidRDefault="00B24462" w:rsidP="00B24462">
            <w:pPr>
              <w:jc w:val="center"/>
              <w:rPr>
                <w:rFonts w:eastAsia="MS Gothic"/>
                <w:color w:val="FF0000"/>
                <w:kern w:val="24"/>
                <w:sz w:val="16"/>
                <w:szCs w:val="16"/>
              </w:rPr>
            </w:pPr>
            <w:r w:rsidRPr="00BA7B9D">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B24462" w:rsidRPr="00BA7B9D" w:rsidRDefault="00B24462" w:rsidP="00B24462">
            <w:pPr>
              <w:rPr>
                <w:rFonts w:eastAsia="MS Gothic"/>
                <w:color w:val="FF0000"/>
                <w:kern w:val="24"/>
                <w:sz w:val="16"/>
                <w:szCs w:val="16"/>
              </w:rPr>
            </w:pPr>
            <w:r w:rsidRPr="00BA7B9D">
              <w:rPr>
                <w:rFonts w:eastAsia="MS Gothic"/>
                <w:color w:val="FF0000"/>
                <w:kern w:val="24"/>
                <w:sz w:val="16"/>
                <w:szCs w:val="16"/>
              </w:rPr>
              <w:t>TGbn defines a special Feedback Per AID TID Info field (name TBD) that carries control feedback in the Multi-STA BA frame</w:t>
            </w:r>
          </w:p>
          <w:p w14:paraId="5D21C0F2" w14:textId="77777777" w:rsidR="00B24462" w:rsidRPr="00BA7B9D" w:rsidRDefault="00B24462" w:rsidP="00B24462">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The control feedback (i.e., unavailability indication) is carried instead of the BlockAck Bitmap in that Feedback Per AID TID Info field</w:t>
            </w:r>
          </w:p>
          <w:p w14:paraId="72F3D9C7" w14:textId="77777777" w:rsidR="00B24462" w:rsidRPr="00BA7B9D" w:rsidRDefault="00B24462" w:rsidP="00B24462">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rPr>
              <w:t xml:space="preserve">The Ack Type subfield of the Per AID TID Info field is set to 0 and the TID subfield of the Per AID TID Info field is set to </w:t>
            </w:r>
            <w:r w:rsidRPr="00BA7B9D">
              <w:rPr>
                <w:rFonts w:eastAsia="MS Gothic"/>
                <w:strike/>
                <w:color w:val="FF0000"/>
                <w:kern w:val="24"/>
                <w:sz w:val="16"/>
                <w:szCs w:val="16"/>
              </w:rPr>
              <w:t>a reserved value</w:t>
            </w:r>
            <w:r w:rsidRPr="00BA7B9D">
              <w:rPr>
                <w:rFonts w:eastAsia="MS Gothic"/>
                <w:color w:val="FF0000"/>
                <w:kern w:val="24"/>
                <w:sz w:val="16"/>
                <w:szCs w:val="16"/>
              </w:rPr>
              <w:t xml:space="preserve"> </w:t>
            </w:r>
            <w:r w:rsidRPr="00BA7B9D">
              <w:rPr>
                <w:rFonts w:eastAsia="MS Gothic"/>
                <w:color w:val="FF0000"/>
                <w:kern w:val="24"/>
                <w:sz w:val="16"/>
                <w:szCs w:val="16"/>
                <w:u w:val="single"/>
              </w:rPr>
              <w:t>the value 13</w:t>
            </w:r>
          </w:p>
          <w:p w14:paraId="0FF6ADA5" w14:textId="77777777" w:rsidR="00B24462" w:rsidRPr="00BA7B9D" w:rsidRDefault="00B24462" w:rsidP="00B24462">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 xml:space="preserve">The AID11 subfield of this Per AID TID Info field is set to </w:t>
            </w:r>
            <w:r w:rsidRPr="00BA7B9D">
              <w:rPr>
                <w:rFonts w:eastAsia="MS Gothic"/>
                <w:strike/>
                <w:color w:val="FF0000"/>
                <w:kern w:val="24"/>
                <w:sz w:val="16"/>
                <w:szCs w:val="16"/>
              </w:rPr>
              <w:t>a reserved TBD value</w:t>
            </w:r>
            <w:r w:rsidRPr="00BA7B9D">
              <w:rPr>
                <w:rFonts w:eastAsia="MS Gothic"/>
                <w:color w:val="FF0000"/>
                <w:kern w:val="24"/>
                <w:sz w:val="16"/>
                <w:szCs w:val="16"/>
              </w:rPr>
              <w:t xml:space="preserve"> </w:t>
            </w:r>
            <w:r w:rsidRPr="00BA7B9D">
              <w:rPr>
                <w:rFonts w:eastAsia="MS Gothic"/>
                <w:color w:val="FF0000"/>
                <w:kern w:val="24"/>
                <w:sz w:val="16"/>
                <w:szCs w:val="16"/>
                <w:u w:val="single"/>
              </w:rPr>
              <w:t>2008</w:t>
            </w:r>
            <w:r w:rsidRPr="00BA7B9D">
              <w:rPr>
                <w:rFonts w:eastAsia="MS Gothic"/>
                <w:color w:val="FF0000"/>
                <w:kern w:val="24"/>
                <w:sz w:val="16"/>
                <w:szCs w:val="16"/>
              </w:rPr>
              <w:t xml:space="preserve"> if the control feedback is addressed to all STAs or to the AID11 that identifies the intended recipient STA</w:t>
            </w:r>
          </w:p>
          <w:p w14:paraId="05703A48" w14:textId="77777777" w:rsidR="00B24462" w:rsidRPr="00BA7B9D" w:rsidRDefault="00B24462" w:rsidP="00B24462">
            <w:pPr>
              <w:pStyle w:val="ListParagraph"/>
              <w:numPr>
                <w:ilvl w:val="0"/>
                <w:numId w:val="20"/>
              </w:numPr>
              <w:rPr>
                <w:rFonts w:eastAsia="MS Gothic"/>
                <w:strike/>
                <w:color w:val="FF0000"/>
                <w:kern w:val="24"/>
                <w:sz w:val="16"/>
                <w:szCs w:val="16"/>
              </w:rPr>
            </w:pPr>
            <w:r w:rsidRPr="00BA7B9D">
              <w:rPr>
                <w:rFonts w:eastAsia="MS Gothic"/>
                <w:strike/>
                <w:color w:val="FF0000"/>
                <w:kern w:val="24"/>
                <w:sz w:val="16"/>
                <w:szCs w:val="16"/>
              </w:rPr>
              <w:t>The Starting Sequence Number field of this Per AID TID Info field is reserved</w:t>
            </w:r>
          </w:p>
          <w:p w14:paraId="3D789D7F" w14:textId="77777777" w:rsidR="00B24462" w:rsidRPr="00BA7B9D" w:rsidRDefault="00B24462" w:rsidP="00B24462">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B24462" w:rsidRPr="00BA7B9D" w:rsidRDefault="00B24462" w:rsidP="00B24462">
            <w:pPr>
              <w:rPr>
                <w:rFonts w:eastAsia="MS Gothic"/>
                <w:color w:val="FF0000"/>
                <w:kern w:val="24"/>
                <w:sz w:val="16"/>
                <w:szCs w:val="16"/>
                <w:u w:val="single"/>
              </w:rPr>
            </w:pPr>
            <w:r w:rsidRPr="00BA7B9D">
              <w:rPr>
                <w:rFonts w:eastAsia="MS Gothic"/>
                <w:color w:val="FF0000"/>
                <w:kern w:val="24"/>
                <w:sz w:val="16"/>
                <w:szCs w:val="16"/>
                <w:u w:val="single"/>
              </w:rPr>
              <w:t>The rest of the “Starting Sequence Number” bits are reserved.</w:t>
            </w:r>
          </w:p>
          <w:p w14:paraId="43F9C994" w14:textId="67F2F1AB" w:rsidR="00B24462" w:rsidRPr="00BA7B9D" w:rsidRDefault="00B24462" w:rsidP="00B24462">
            <w:pPr>
              <w:rPr>
                <w:rFonts w:eastAsia="MS Gothic"/>
                <w:color w:val="FF0000"/>
                <w:kern w:val="24"/>
                <w:sz w:val="16"/>
                <w:szCs w:val="16"/>
              </w:rPr>
            </w:pPr>
            <w:r w:rsidRPr="00BA7B9D">
              <w:rPr>
                <w:rFonts w:eastAsia="MS Gothic"/>
                <w:color w:val="FF000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B24462" w:rsidRPr="00BA7B9D" w:rsidRDefault="00B24462" w:rsidP="00B24462">
            <w:pPr>
              <w:rPr>
                <w:rFonts w:eastAsia="MS Gothic"/>
                <w:color w:val="FF0000"/>
                <w:kern w:val="24"/>
                <w:sz w:val="16"/>
                <w:szCs w:val="16"/>
              </w:rPr>
            </w:pPr>
            <w:r w:rsidRPr="00BA7B9D">
              <w:rPr>
                <w:rFonts w:eastAsia="MS Gothic"/>
                <w:color w:val="FF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158F96CC" w:rsidR="00B24462" w:rsidRPr="00BA7B9D" w:rsidRDefault="00B24462" w:rsidP="00B24462">
            <w:pPr>
              <w:pStyle w:val="NormalWeb"/>
              <w:spacing w:before="0" w:beforeAutospacing="0" w:after="0" w:afterAutospacing="0"/>
              <w:jc w:val="center"/>
              <w:rPr>
                <w:b/>
                <w:bCs/>
                <w:color w:val="FF0000"/>
                <w:sz w:val="16"/>
                <w:szCs w:val="16"/>
              </w:rPr>
            </w:pPr>
            <w:r w:rsidRPr="00BA7B9D">
              <w:rPr>
                <w:b/>
                <w:bCs/>
                <w:color w:val="FF0000"/>
                <w:sz w:val="16"/>
                <w:szCs w:val="16"/>
              </w:rPr>
              <w:t>No need to be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B24462" w:rsidRPr="00BA7B9D" w:rsidRDefault="00B24462" w:rsidP="00B24462">
            <w:pPr>
              <w:jc w:val="center"/>
              <w:rPr>
                <w:rFonts w:eastAsia="MS Gothic"/>
                <w:color w:val="FF0000"/>
                <w:kern w:val="24"/>
                <w:sz w:val="16"/>
                <w:szCs w:val="16"/>
              </w:rPr>
            </w:pPr>
            <w:r w:rsidRPr="00BA7B9D">
              <w:rPr>
                <w:rFonts w:eastAsia="MS Gothic"/>
                <w:color w:val="FF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B24462" w:rsidRPr="00BA7B9D" w:rsidRDefault="00B24462" w:rsidP="00B24462">
            <w:pPr>
              <w:jc w:val="center"/>
              <w:rPr>
                <w:rFonts w:eastAsia="MS Gothic"/>
                <w:color w:val="FF0000"/>
                <w:kern w:val="24"/>
                <w:sz w:val="16"/>
                <w:szCs w:val="16"/>
              </w:rPr>
            </w:pPr>
            <w:r w:rsidRPr="00BA7B9D">
              <w:rPr>
                <w:rFonts w:eastAsia="MS Gothic"/>
                <w:color w:val="FF0000"/>
                <w:kern w:val="24"/>
                <w:sz w:val="16"/>
                <w:szCs w:val="16"/>
              </w:rPr>
              <w:t>MAC</w:t>
            </w:r>
          </w:p>
        </w:tc>
      </w:tr>
      <w:tr w:rsidR="00B24462" w:rsidRPr="00BC5BE9" w14:paraId="56A1637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B24462" w:rsidRPr="00FA1026" w:rsidRDefault="00B24462" w:rsidP="00B24462">
            <w:pPr>
              <w:jc w:val="center"/>
              <w:rPr>
                <w:rFonts w:eastAsia="MS Gothic"/>
                <w:color w:val="00B050"/>
                <w:kern w:val="24"/>
                <w:sz w:val="16"/>
                <w:szCs w:val="16"/>
              </w:rPr>
            </w:pPr>
            <w:r w:rsidRPr="00FA1026">
              <w:rPr>
                <w:rFonts w:eastAsia="MS Gothic"/>
                <w:color w:val="00B05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B24462" w:rsidRPr="00FA1026" w:rsidRDefault="00B24462" w:rsidP="00B24462">
            <w:pPr>
              <w:rPr>
                <w:rFonts w:eastAsia="MS Gothic"/>
                <w:color w:val="00B050"/>
                <w:kern w:val="24"/>
                <w:sz w:val="16"/>
                <w:szCs w:val="16"/>
              </w:rPr>
            </w:pPr>
            <w:r w:rsidRPr="00FA1026">
              <w:rPr>
                <w:rFonts w:eastAsia="MS Gothic"/>
                <w:color w:val="00B050"/>
                <w:kern w:val="24"/>
                <w:sz w:val="16"/>
                <w:szCs w:val="16"/>
              </w:rPr>
              <w:t>Do you agree to add the following text to the TGbn SFD:</w:t>
            </w:r>
          </w:p>
          <w:p w14:paraId="2248C269" w14:textId="77777777" w:rsidR="00B24462" w:rsidRPr="00FA1026" w:rsidRDefault="00B24462" w:rsidP="00B24462">
            <w:pPr>
              <w:pStyle w:val="ListParagraph"/>
              <w:numPr>
                <w:ilvl w:val="0"/>
                <w:numId w:val="29"/>
              </w:numPr>
              <w:ind w:left="360"/>
              <w:rPr>
                <w:rFonts w:eastAsia="MS Gothic"/>
                <w:color w:val="00B050"/>
                <w:kern w:val="24"/>
                <w:sz w:val="16"/>
                <w:szCs w:val="16"/>
              </w:rPr>
            </w:pPr>
            <w:r w:rsidRPr="00FA1026">
              <w:rPr>
                <w:rFonts w:eastAsia="MS Gothic"/>
                <w:color w:val="00B050"/>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B24462" w:rsidRPr="00FA1026" w:rsidRDefault="00B24462" w:rsidP="00B24462">
            <w:pPr>
              <w:rPr>
                <w:rFonts w:eastAsia="MS Gothic"/>
                <w:color w:val="00B050"/>
                <w:kern w:val="24"/>
                <w:sz w:val="16"/>
                <w:szCs w:val="16"/>
              </w:rPr>
            </w:pPr>
          </w:p>
          <w:p w14:paraId="124C70E3" w14:textId="0C432D33" w:rsidR="00B24462" w:rsidRPr="00FA1026" w:rsidRDefault="00B24462" w:rsidP="00B24462">
            <w:pPr>
              <w:pStyle w:val="ListParagraph"/>
              <w:numPr>
                <w:ilvl w:val="1"/>
                <w:numId w:val="4"/>
              </w:numPr>
              <w:rPr>
                <w:rFonts w:eastAsia="MS Gothic"/>
                <w:color w:val="00B050"/>
                <w:kern w:val="24"/>
                <w:sz w:val="16"/>
                <w:szCs w:val="16"/>
              </w:rPr>
            </w:pPr>
            <w:r w:rsidRPr="00FA1026">
              <w:rPr>
                <w:rFonts w:eastAsia="MS Gothic"/>
                <w:color w:val="00B050"/>
                <w:kern w:val="24"/>
                <w:sz w:val="16"/>
                <w:szCs w:val="16"/>
              </w:rPr>
              <w:t>The request uses the MAPC agreement negotiation procedure”</w:t>
            </w:r>
          </w:p>
          <w:p w14:paraId="28DF6A3F" w14:textId="6C3E61B5" w:rsidR="00B24462" w:rsidRPr="00FA1026" w:rsidRDefault="00B24462" w:rsidP="00B24462">
            <w:pPr>
              <w:rPr>
                <w:rFonts w:eastAsia="MS Gothic"/>
                <w:color w:val="00B050"/>
                <w:kern w:val="24"/>
                <w:sz w:val="16"/>
                <w:szCs w:val="16"/>
              </w:rPr>
            </w:pPr>
            <w:r w:rsidRPr="00FA1026">
              <w:rPr>
                <w:rFonts w:eastAsia="MS Gothic"/>
                <w:color w:val="00B05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B24462" w:rsidRPr="00FA1026" w:rsidRDefault="00B24462" w:rsidP="00B24462">
            <w:pPr>
              <w:rPr>
                <w:rFonts w:eastAsia="MS Gothic"/>
                <w:color w:val="00B050"/>
                <w:kern w:val="24"/>
                <w:sz w:val="16"/>
                <w:szCs w:val="16"/>
              </w:rPr>
            </w:pPr>
            <w:r w:rsidRPr="00FA1026">
              <w:rPr>
                <w:rFonts w:eastAsia="MS Gothic"/>
                <w:color w:val="00B05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A25D4" w14:textId="77777777" w:rsidR="00B24462" w:rsidRPr="00FA1026" w:rsidRDefault="00B24462" w:rsidP="00B24462">
            <w:pPr>
              <w:pStyle w:val="NormalWeb"/>
              <w:spacing w:before="0" w:beforeAutospacing="0" w:after="0" w:afterAutospacing="0"/>
              <w:jc w:val="center"/>
              <w:rPr>
                <w:rFonts w:eastAsia="MS Gothic"/>
                <w:b/>
                <w:bCs/>
                <w:color w:val="00B050"/>
                <w:kern w:val="24"/>
                <w:sz w:val="16"/>
                <w:szCs w:val="16"/>
              </w:rPr>
            </w:pPr>
            <w:r w:rsidRPr="00FA1026">
              <w:rPr>
                <w:rFonts w:eastAsia="MS Gothic"/>
                <w:b/>
                <w:bCs/>
                <w:color w:val="00B050"/>
                <w:kern w:val="24"/>
                <w:sz w:val="16"/>
                <w:szCs w:val="16"/>
              </w:rPr>
              <w:t>Result:</w:t>
            </w:r>
          </w:p>
          <w:p w14:paraId="5B971F08" w14:textId="26157D71" w:rsidR="00B24462" w:rsidRPr="00FA1026" w:rsidRDefault="00B24462" w:rsidP="00B24462">
            <w:pPr>
              <w:pStyle w:val="NormalWeb"/>
              <w:spacing w:before="0" w:beforeAutospacing="0" w:after="0" w:afterAutospacing="0"/>
              <w:jc w:val="center"/>
              <w:rPr>
                <w:color w:val="00B050"/>
                <w:sz w:val="16"/>
                <w:szCs w:val="16"/>
              </w:rPr>
            </w:pPr>
            <w:r w:rsidRPr="00FA1026">
              <w:rPr>
                <w:rFonts w:eastAsia="MS Gothic"/>
                <w:b/>
                <w:bCs/>
                <w:color w:val="00B050"/>
                <w:kern w:val="24"/>
                <w:sz w:val="16"/>
                <w:szCs w:val="16"/>
              </w:rPr>
              <w:t>28Y, 32N, 57A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B24462" w:rsidRPr="00FA1026" w:rsidRDefault="00B24462" w:rsidP="00B24462">
            <w:pPr>
              <w:jc w:val="center"/>
              <w:rPr>
                <w:rFonts w:eastAsia="MS Gothic"/>
                <w:color w:val="00B050"/>
                <w:kern w:val="24"/>
                <w:sz w:val="16"/>
                <w:szCs w:val="16"/>
              </w:rPr>
            </w:pPr>
            <w:r w:rsidRPr="00FA1026">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B24462" w:rsidRPr="00FA1026" w:rsidRDefault="00B24462" w:rsidP="00B24462">
            <w:pPr>
              <w:jc w:val="center"/>
              <w:rPr>
                <w:rFonts w:eastAsia="MS Gothic"/>
                <w:color w:val="00B050"/>
                <w:kern w:val="24"/>
                <w:sz w:val="16"/>
                <w:szCs w:val="16"/>
              </w:rPr>
            </w:pPr>
            <w:r w:rsidRPr="00FA1026">
              <w:rPr>
                <w:rFonts w:eastAsia="MS Gothic"/>
                <w:color w:val="00B050"/>
                <w:kern w:val="24"/>
                <w:sz w:val="16"/>
                <w:szCs w:val="16"/>
              </w:rPr>
              <w:t>MAC</w:t>
            </w:r>
          </w:p>
        </w:tc>
      </w:tr>
      <w:tr w:rsidR="00B24462" w:rsidRPr="00BC5BE9" w14:paraId="09E5D69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B24462" w:rsidRPr="00752330" w:rsidRDefault="00B24462" w:rsidP="00B24462">
            <w:pPr>
              <w:jc w:val="center"/>
              <w:rPr>
                <w:rFonts w:eastAsia="MS Gothic"/>
                <w:color w:val="FF0000"/>
                <w:kern w:val="24"/>
                <w:sz w:val="16"/>
                <w:szCs w:val="16"/>
              </w:rPr>
            </w:pPr>
            <w:r w:rsidRPr="00752330">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B24462" w:rsidRPr="00752330" w:rsidRDefault="00B24462" w:rsidP="00B24462">
            <w:pPr>
              <w:rPr>
                <w:rFonts w:eastAsia="MS Gothic"/>
                <w:color w:val="FF0000"/>
                <w:kern w:val="24"/>
                <w:sz w:val="16"/>
                <w:szCs w:val="16"/>
              </w:rPr>
            </w:pPr>
            <w:r w:rsidRPr="00752330">
              <w:rPr>
                <w:rFonts w:eastAsia="MS Gothic"/>
                <w:color w:val="FF0000"/>
                <w:kern w:val="24"/>
                <w:sz w:val="16"/>
                <w:szCs w:val="16"/>
              </w:rPr>
              <w:t>Do you agree to add the following text to the TGbn SFD:</w:t>
            </w:r>
          </w:p>
          <w:p w14:paraId="7ECBB889" w14:textId="77777777" w:rsidR="00B24462" w:rsidRPr="00752330" w:rsidRDefault="00B24462" w:rsidP="00B24462">
            <w:pPr>
              <w:rPr>
                <w:rFonts w:eastAsia="MS Gothic"/>
                <w:color w:val="FF0000"/>
                <w:kern w:val="24"/>
                <w:sz w:val="16"/>
                <w:szCs w:val="16"/>
              </w:rPr>
            </w:pPr>
          </w:p>
          <w:p w14:paraId="6873612B" w14:textId="77777777" w:rsidR="00B24462" w:rsidRPr="00752330" w:rsidRDefault="00B24462" w:rsidP="00B24462">
            <w:pPr>
              <w:pStyle w:val="ListParagraph"/>
              <w:numPr>
                <w:ilvl w:val="0"/>
                <w:numId w:val="29"/>
              </w:numPr>
              <w:ind w:left="360"/>
              <w:rPr>
                <w:rFonts w:eastAsia="MS Gothic"/>
                <w:color w:val="FF0000"/>
                <w:kern w:val="24"/>
                <w:sz w:val="16"/>
                <w:szCs w:val="16"/>
              </w:rPr>
            </w:pPr>
            <w:r w:rsidRPr="00752330">
              <w:rPr>
                <w:rFonts w:eastAsia="MS Gothic"/>
                <w:color w:val="FF0000"/>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2D63A323" w14:textId="77777777" w:rsidR="00B24462" w:rsidRPr="00752330" w:rsidRDefault="00B24462" w:rsidP="00B24462">
            <w:pPr>
              <w:rPr>
                <w:rFonts w:eastAsia="MS Gothic"/>
                <w:color w:val="FF0000"/>
                <w:kern w:val="24"/>
                <w:sz w:val="16"/>
                <w:szCs w:val="16"/>
              </w:rPr>
            </w:pPr>
          </w:p>
          <w:p w14:paraId="62763A7F" w14:textId="768B4924" w:rsidR="00B24462" w:rsidRPr="00752330" w:rsidRDefault="00B24462" w:rsidP="00B24462">
            <w:pPr>
              <w:pStyle w:val="ListParagraph"/>
              <w:numPr>
                <w:ilvl w:val="0"/>
                <w:numId w:val="29"/>
              </w:numPr>
              <w:rPr>
                <w:rFonts w:eastAsia="MS Gothic"/>
                <w:color w:val="FF0000"/>
                <w:kern w:val="24"/>
                <w:sz w:val="16"/>
                <w:szCs w:val="16"/>
              </w:rPr>
            </w:pPr>
            <w:r w:rsidRPr="00752330">
              <w:rPr>
                <w:rFonts w:eastAsia="MS Gothic"/>
                <w:color w:val="FF0000"/>
                <w:kern w:val="24"/>
                <w:sz w:val="16"/>
                <w:szCs w:val="16"/>
              </w:rPr>
              <w:t>The sending of the MU-RTS TXS Trigger frame follows Co-TDMA”</w:t>
            </w:r>
          </w:p>
          <w:p w14:paraId="19A5FC28" w14:textId="4BE9B065" w:rsidR="00B24462" w:rsidRPr="00752330" w:rsidRDefault="00B24462" w:rsidP="00B24462">
            <w:pPr>
              <w:rPr>
                <w:rFonts w:eastAsia="MS Gothic"/>
                <w:color w:val="FF0000"/>
                <w:kern w:val="24"/>
                <w:sz w:val="16"/>
                <w:szCs w:val="16"/>
              </w:rPr>
            </w:pPr>
            <w:r w:rsidRPr="00752330">
              <w:rPr>
                <w:rFonts w:eastAsia="MS Gothic"/>
                <w:color w:val="FF000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B24462" w:rsidRPr="00752330" w:rsidRDefault="00B24462" w:rsidP="00B24462">
            <w:pPr>
              <w:rPr>
                <w:rFonts w:eastAsia="MS Gothic"/>
                <w:color w:val="FF0000"/>
                <w:kern w:val="24"/>
                <w:sz w:val="16"/>
                <w:szCs w:val="16"/>
              </w:rPr>
            </w:pPr>
            <w:r w:rsidRPr="00752330">
              <w:rPr>
                <w:rFonts w:eastAsia="MS Gothic"/>
                <w:color w:val="FF000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1D3047DC" w:rsidR="00B24462" w:rsidRPr="00752330" w:rsidRDefault="00B24462" w:rsidP="00B24462">
            <w:pPr>
              <w:pStyle w:val="NormalWeb"/>
              <w:spacing w:before="0" w:beforeAutospacing="0" w:after="0" w:afterAutospacing="0"/>
              <w:jc w:val="center"/>
              <w:rPr>
                <w:color w:val="FF0000"/>
                <w:sz w:val="16"/>
                <w:szCs w:val="16"/>
              </w:rPr>
            </w:pPr>
            <w:r w:rsidRPr="00752330">
              <w:rPr>
                <w:b/>
                <w:bCs/>
                <w:color w:val="FF0000"/>
                <w:sz w:val="16"/>
                <w:szCs w:val="16"/>
              </w:rPr>
              <w:t>Not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B24462" w:rsidRPr="00752330" w:rsidRDefault="00B24462" w:rsidP="00B24462">
            <w:pPr>
              <w:jc w:val="center"/>
              <w:rPr>
                <w:rFonts w:eastAsia="MS Gothic"/>
                <w:color w:val="FF0000"/>
                <w:kern w:val="24"/>
                <w:sz w:val="16"/>
                <w:szCs w:val="16"/>
              </w:rPr>
            </w:pPr>
            <w:r w:rsidRPr="00752330">
              <w:rPr>
                <w:rFonts w:eastAsia="MS Gothic"/>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B24462" w:rsidRPr="00752330" w:rsidRDefault="00B24462" w:rsidP="00B24462">
            <w:pPr>
              <w:jc w:val="center"/>
              <w:rPr>
                <w:rFonts w:eastAsia="MS Gothic"/>
                <w:color w:val="FF0000"/>
                <w:kern w:val="24"/>
                <w:sz w:val="16"/>
                <w:szCs w:val="16"/>
              </w:rPr>
            </w:pPr>
            <w:r w:rsidRPr="00752330">
              <w:rPr>
                <w:rFonts w:eastAsia="MS Gothic"/>
                <w:color w:val="FF0000"/>
                <w:kern w:val="24"/>
                <w:sz w:val="16"/>
                <w:szCs w:val="16"/>
              </w:rPr>
              <w:t>MAC</w:t>
            </w:r>
          </w:p>
        </w:tc>
      </w:tr>
      <w:tr w:rsidR="00B24462" w:rsidRPr="00BC5BE9" w14:paraId="6F95845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B24462" w:rsidRDefault="00B24462" w:rsidP="00B24462">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B24462" w:rsidRPr="00E35FD8"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B24462" w:rsidRDefault="00B24462" w:rsidP="00B24462">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non-HT (duplicate) PPDU, identification of the channel occupied by the received frames is determined by examining the bandwidth of the non-HT (duplicate) PPDU containing the CTS frame</w:t>
            </w:r>
          </w:p>
          <w:p w14:paraId="3518E81B" w14:textId="49819414" w:rsidR="00B24462" w:rsidRPr="00E35FD8"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B24462" w:rsidRPr="00066B81" w:rsidRDefault="00B24462" w:rsidP="00B24462">
            <w:pPr>
              <w:rPr>
                <w:rFonts w:eastAsia="MS Gothic"/>
                <w:color w:val="000000" w:themeColor="text1"/>
                <w:kern w:val="24"/>
                <w:sz w:val="16"/>
                <w:szCs w:val="16"/>
              </w:rPr>
            </w:pPr>
            <w:proofErr w:type="spellStart"/>
            <w:r w:rsidRPr="00C415E0">
              <w:rPr>
                <w:rFonts w:eastAsia="MS Gothic"/>
                <w:color w:val="000000" w:themeColor="text1"/>
                <w:kern w:val="24"/>
                <w:sz w:val="16"/>
                <w:szCs w:val="16"/>
              </w:rPr>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D9AA2" w14:textId="48A33F21" w:rsidR="00B24462" w:rsidRPr="004F3686" w:rsidRDefault="00B24462" w:rsidP="00B24462">
            <w:pPr>
              <w:pStyle w:val="NormalWeb"/>
              <w:spacing w:before="0" w:beforeAutospacing="0" w:after="0" w:afterAutospacing="0"/>
              <w:jc w:val="center"/>
              <w:rPr>
                <w:b/>
                <w:bCs/>
                <w:sz w:val="16"/>
                <w:szCs w:val="16"/>
              </w:rPr>
            </w:pPr>
            <w:r>
              <w:rPr>
                <w:b/>
                <w:bCs/>
                <w:sz w:val="16"/>
                <w:szCs w:val="16"/>
              </w:rPr>
              <w:t>Deferred</w:t>
            </w:r>
          </w:p>
          <w:p w14:paraId="19DB9BFE" w14:textId="036FBE82" w:rsidR="00B24462" w:rsidRPr="004F3686" w:rsidRDefault="00B24462" w:rsidP="00B24462">
            <w:pPr>
              <w:rPr>
                <w:lang w:eastAsia="en-GB"/>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24462" w:rsidRPr="00BC5BE9" w14:paraId="70A20F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B24462" w:rsidRPr="008A0D5A" w:rsidRDefault="00B24462" w:rsidP="00B24462">
            <w:pPr>
              <w:jc w:val="center"/>
              <w:rPr>
                <w:rFonts w:eastAsia="MS Gothic"/>
                <w:color w:val="00B050"/>
                <w:kern w:val="24"/>
                <w:sz w:val="16"/>
                <w:szCs w:val="16"/>
              </w:rPr>
            </w:pPr>
            <w:r w:rsidRPr="008A0D5A">
              <w:rPr>
                <w:rFonts w:eastAsia="MS Gothic"/>
                <w:color w:val="00B050"/>
                <w:kern w:val="24"/>
                <w:sz w:val="16"/>
                <w:szCs w:val="16"/>
              </w:rPr>
              <w:lastRenderedPageBreak/>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B24462" w:rsidRPr="008A0D5A" w:rsidRDefault="00B24462" w:rsidP="00B24462">
            <w:pPr>
              <w:rPr>
                <w:rFonts w:eastAsia="MS Gothic"/>
                <w:color w:val="00B050"/>
                <w:kern w:val="24"/>
                <w:sz w:val="16"/>
                <w:szCs w:val="16"/>
              </w:rPr>
            </w:pPr>
            <w:r w:rsidRPr="008A0D5A">
              <w:rPr>
                <w:rFonts w:eastAsia="MS Gothic"/>
                <w:color w:val="00B050"/>
                <w:kern w:val="24"/>
                <w:sz w:val="16"/>
                <w:szCs w:val="16"/>
              </w:rPr>
              <w:t>Do you support that a UHR STA may treat a received ICF trigger frame as successful if the CRC check on the intermediate FCS, if present, passes</w:t>
            </w:r>
          </w:p>
          <w:p w14:paraId="0BA06B4B" w14:textId="5CC0C4DB" w:rsidR="00B24462" w:rsidRPr="008A0D5A" w:rsidRDefault="00B24462" w:rsidP="00B24462">
            <w:pPr>
              <w:rPr>
                <w:rFonts w:eastAsia="MS Gothic"/>
                <w:color w:val="00B050"/>
                <w:kern w:val="24"/>
                <w:sz w:val="16"/>
                <w:szCs w:val="16"/>
              </w:rPr>
            </w:pPr>
            <w:r w:rsidRPr="008A0D5A">
              <w:rPr>
                <w:rFonts w:eastAsia="MS Gothic"/>
                <w:color w:val="00B050"/>
                <w:kern w:val="24"/>
                <w:sz w:val="16"/>
                <w:szCs w:val="16"/>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B24462" w:rsidRPr="008A0D5A" w:rsidRDefault="00B24462" w:rsidP="00B24462">
            <w:pPr>
              <w:rPr>
                <w:rFonts w:eastAsia="MS Gothic"/>
                <w:color w:val="00B050"/>
                <w:kern w:val="24"/>
                <w:sz w:val="16"/>
                <w:szCs w:val="16"/>
              </w:rPr>
            </w:pPr>
            <w:r w:rsidRPr="008A0D5A">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0F16BC6F" w:rsidR="00B24462" w:rsidRPr="008A0D5A" w:rsidRDefault="008A0D5A" w:rsidP="00B24462">
            <w:pPr>
              <w:pStyle w:val="NormalWeb"/>
              <w:spacing w:before="0" w:beforeAutospacing="0" w:after="0" w:afterAutospacing="0"/>
              <w:jc w:val="center"/>
              <w:rPr>
                <w:b/>
                <w:bCs/>
                <w:color w:val="00B050"/>
                <w:sz w:val="16"/>
                <w:szCs w:val="16"/>
              </w:rPr>
            </w:pPr>
            <w:r w:rsidRPr="008A0D5A">
              <w:rPr>
                <w:b/>
                <w:bCs/>
                <w:color w:val="00B050"/>
                <w:sz w:val="16"/>
                <w:szCs w:val="16"/>
              </w:rPr>
              <w:t>No objection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B24462" w:rsidRPr="008A0D5A" w:rsidRDefault="00B24462" w:rsidP="00B24462">
            <w:pPr>
              <w:jc w:val="center"/>
              <w:rPr>
                <w:rFonts w:eastAsia="MS Gothic"/>
                <w:color w:val="00B050"/>
                <w:kern w:val="24"/>
                <w:sz w:val="16"/>
                <w:szCs w:val="16"/>
              </w:rPr>
            </w:pPr>
            <w:r w:rsidRPr="008A0D5A">
              <w:rPr>
                <w:rFonts w:eastAsia="MS Gothic"/>
                <w:color w:val="00B05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B24462" w:rsidRPr="008A0D5A" w:rsidRDefault="00B24462" w:rsidP="00B24462">
            <w:pPr>
              <w:jc w:val="center"/>
              <w:rPr>
                <w:rFonts w:eastAsia="MS Gothic"/>
                <w:color w:val="00B050"/>
                <w:kern w:val="24"/>
                <w:sz w:val="16"/>
                <w:szCs w:val="16"/>
              </w:rPr>
            </w:pPr>
            <w:r w:rsidRPr="008A0D5A">
              <w:rPr>
                <w:rFonts w:eastAsia="MS Gothic"/>
                <w:color w:val="00B050"/>
                <w:kern w:val="24"/>
                <w:sz w:val="16"/>
                <w:szCs w:val="16"/>
              </w:rPr>
              <w:t>MAC</w:t>
            </w:r>
          </w:p>
        </w:tc>
      </w:tr>
      <w:tr w:rsidR="00B24462" w:rsidRPr="00BC5BE9" w14:paraId="339B5C0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B24462" w:rsidRDefault="00B24462" w:rsidP="00B24462">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B24462" w:rsidRDefault="00B24462" w:rsidP="00B24462">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B24462" w:rsidRDefault="00B24462" w:rsidP="00B24462">
            <w:pPr>
              <w:rPr>
                <w:rFonts w:eastAsia="MS Gothic"/>
                <w:color w:val="000000" w:themeColor="text1"/>
                <w:kern w:val="24"/>
                <w:sz w:val="16"/>
                <w:szCs w:val="16"/>
              </w:rPr>
            </w:pPr>
            <w:r w:rsidRPr="00354413">
              <w:rPr>
                <w:rFonts w:eastAsia="MS Gothic"/>
                <w:color w:val="000000" w:themeColor="text1"/>
                <w:kern w:val="24"/>
                <w:sz w:val="16"/>
                <w:szCs w:val="16"/>
              </w:rPr>
              <w:t>Co-SR does not need to support EHT eMLSR non-AP STA</w:t>
            </w:r>
          </w:p>
          <w:p w14:paraId="2487937B" w14:textId="292E1DD5" w:rsidR="00B24462" w:rsidRPr="00865759"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B24462" w:rsidRPr="00EC55A0" w:rsidRDefault="00B24462" w:rsidP="00B24462">
            <w:pPr>
              <w:rPr>
                <w:rFonts w:eastAsia="MS Gothic"/>
                <w:color w:val="000000" w:themeColor="text1"/>
                <w:kern w:val="24"/>
                <w:sz w:val="16"/>
                <w:szCs w:val="16"/>
              </w:rPr>
            </w:pPr>
            <w:r w:rsidRPr="00462B73">
              <w:rPr>
                <w:rFonts w:eastAsia="MS Gothic"/>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A3099" w14:textId="77777777" w:rsidR="00A9469C" w:rsidRPr="004F3686" w:rsidRDefault="00A9469C" w:rsidP="00A9469C">
            <w:pPr>
              <w:pStyle w:val="NormalWeb"/>
              <w:spacing w:before="0" w:beforeAutospacing="0" w:after="0" w:afterAutospacing="0"/>
              <w:jc w:val="center"/>
              <w:rPr>
                <w:b/>
                <w:bCs/>
                <w:sz w:val="16"/>
                <w:szCs w:val="16"/>
              </w:rPr>
            </w:pPr>
            <w:r>
              <w:rPr>
                <w:b/>
                <w:bCs/>
                <w:sz w:val="16"/>
                <w:szCs w:val="16"/>
              </w:rPr>
              <w:t>Deferred</w:t>
            </w:r>
          </w:p>
          <w:p w14:paraId="0919C80B" w14:textId="482E9014" w:rsidR="00B24462" w:rsidRDefault="00B24462" w:rsidP="00B24462">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05FB0F9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B24462" w:rsidRDefault="00B24462" w:rsidP="00B24462">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B24462" w:rsidRPr="00354413" w:rsidRDefault="00B24462" w:rsidP="00B24462">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57471E3C" w14:textId="77777777" w:rsidR="00B24462" w:rsidRPr="00354413" w:rsidRDefault="00B24462" w:rsidP="00B24462">
            <w:pPr>
              <w:rPr>
                <w:rFonts w:eastAsia="MS Gothic"/>
                <w:color w:val="000000" w:themeColor="text1"/>
                <w:kern w:val="24"/>
                <w:sz w:val="16"/>
                <w:szCs w:val="16"/>
              </w:rPr>
            </w:pPr>
          </w:p>
          <w:p w14:paraId="5E5FD84F" w14:textId="77777777" w:rsidR="00B24462" w:rsidRDefault="00B24462" w:rsidP="00B24462">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B24462" w:rsidRDefault="00B24462" w:rsidP="00B24462">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39862FE5" w:rsidR="00B24462" w:rsidRPr="00865759"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sidRPr="00D26542">
              <w:rPr>
                <w:rFonts w:eastAsia="MS Gothic"/>
                <w:color w:val="000000" w:themeColor="text1"/>
                <w:kern w:val="24"/>
                <w:sz w:val="16"/>
                <w:szCs w:val="16"/>
              </w:rPr>
              <w:t>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B24462" w:rsidRPr="00A62438" w:rsidRDefault="00B24462" w:rsidP="00B24462">
            <w:pPr>
              <w:rPr>
                <w:rFonts w:eastAsia="MS Gothic"/>
                <w:color w:val="000000" w:themeColor="text1"/>
                <w:kern w:val="24"/>
                <w:sz w:val="16"/>
                <w:szCs w:val="16"/>
              </w:rPr>
            </w:pPr>
          </w:p>
          <w:p w14:paraId="16F8DFF7" w14:textId="1EFEC37C"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Yue</w:t>
            </w:r>
            <w:r w:rsidRPr="00A62438">
              <w:rPr>
                <w:rFonts w:eastAsia="MS Gothic"/>
                <w:color w:val="000000" w:themeColor="text1"/>
                <w:kern w:val="24"/>
                <w:sz w:val="16"/>
                <w:szCs w:val="16"/>
              </w:rPr>
              <w:t xml:space="preserv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B24462" w:rsidRPr="00E10F0D" w:rsidRDefault="00B24462" w:rsidP="00B24462">
            <w:pPr>
              <w:pStyle w:val="NormalWeb"/>
              <w:spacing w:before="0" w:beforeAutospacing="0" w:after="0" w:afterAutospacing="0"/>
              <w:jc w:val="center"/>
              <w:rPr>
                <w:b/>
                <w:bCs/>
                <w:sz w:val="16"/>
                <w:szCs w:val="16"/>
              </w:rPr>
            </w:pPr>
            <w:r w:rsidRPr="00E10F0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24462" w:rsidRPr="00BC5BE9" w14:paraId="128038A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B24462" w:rsidRPr="00F434D1" w:rsidRDefault="00B24462" w:rsidP="00B24462">
            <w:pPr>
              <w:jc w:val="center"/>
              <w:rPr>
                <w:rFonts w:eastAsia="MS Gothic"/>
                <w:color w:val="00B050"/>
                <w:kern w:val="24"/>
                <w:sz w:val="16"/>
                <w:szCs w:val="16"/>
              </w:rPr>
            </w:pPr>
            <w:r w:rsidRPr="00F434D1">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B24462" w:rsidRPr="00F434D1" w:rsidRDefault="00B24462" w:rsidP="00B24462">
            <w:pPr>
              <w:rPr>
                <w:rFonts w:eastAsia="MS Gothic"/>
                <w:color w:val="00B050"/>
                <w:kern w:val="24"/>
                <w:sz w:val="16"/>
                <w:szCs w:val="16"/>
              </w:rPr>
            </w:pPr>
            <w:r w:rsidRPr="00F434D1">
              <w:rPr>
                <w:rFonts w:eastAsia="MS Gothic"/>
                <w:color w:val="00B050"/>
                <w:kern w:val="24"/>
                <w:sz w:val="16"/>
                <w:szCs w:val="16"/>
              </w:rPr>
              <w:t xml:space="preserve">Do you agree to use the following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transmission sequence to support STAs requiring ICF/ICR before data frame exchanges, wherein the frame sequence consists of:</w:t>
            </w:r>
          </w:p>
          <w:p w14:paraId="4833B278" w14:textId="77777777" w:rsidR="00B24462" w:rsidRPr="00F434D1" w:rsidRDefault="00B24462" w:rsidP="00B24462">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 xml:space="preserve">A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Invite/</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Response frame exchange between the sharing and shared APs.</w:t>
            </w:r>
          </w:p>
          <w:p w14:paraId="02528F3F" w14:textId="77777777" w:rsidR="00B24462" w:rsidRPr="00F434D1" w:rsidRDefault="00B24462" w:rsidP="00B24462">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Follows ICF/ICR frame exchanges between the APs and their associated STAs happening sequentially across the two APs; sharing AP then shared AP.</w:t>
            </w:r>
          </w:p>
          <w:p w14:paraId="344E1BB6" w14:textId="77777777" w:rsidR="00B24462" w:rsidRPr="00F434D1" w:rsidRDefault="00B24462" w:rsidP="00B24462">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 xml:space="preserve">The presence of the ICF/ICR frame exchange from each AP is conditional on the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PPDU being addressed to one or more STA.</w:t>
            </w:r>
          </w:p>
          <w:p w14:paraId="3389D4F6" w14:textId="77777777" w:rsidR="00B24462" w:rsidRPr="00F434D1" w:rsidRDefault="00B24462" w:rsidP="00B24462">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 xml:space="preserve">The presence of the ICF/ICR frame exchange from each AP is indicated in the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Invite/Response frames.</w:t>
            </w:r>
          </w:p>
          <w:p w14:paraId="49BBA28E" w14:textId="77777777" w:rsidR="00B24462" w:rsidRPr="00F434D1" w:rsidRDefault="00B24462" w:rsidP="00B24462">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ICF1-ICR1 are exchanged between the sharing AP and its STAs</w:t>
            </w:r>
          </w:p>
          <w:p w14:paraId="3E57FC79" w14:textId="77777777" w:rsidR="00B24462" w:rsidRPr="00F434D1" w:rsidRDefault="00B24462" w:rsidP="00B24462">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ICF2-ICR2 are exchanged between the shared AP and its STAs</w:t>
            </w:r>
          </w:p>
          <w:p w14:paraId="507D9475" w14:textId="77777777" w:rsidR="00B24462" w:rsidRPr="00F434D1" w:rsidRDefault="00B24462" w:rsidP="00B24462">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 xml:space="preserve">Finally, a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Trigger frame preceding the data PPDUs sent by the two APs simultaneously.</w:t>
            </w:r>
          </w:p>
          <w:p w14:paraId="7CB538EC" w14:textId="77777777" w:rsidR="00B24462" w:rsidRPr="00F434D1" w:rsidRDefault="00B24462" w:rsidP="00B24462">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Frame sequence for Ack information polling is TBD.</w:t>
            </w:r>
          </w:p>
          <w:p w14:paraId="74384E07" w14:textId="77777777" w:rsidR="00B24462" w:rsidRPr="00F434D1" w:rsidRDefault="00B24462" w:rsidP="00B24462">
            <w:pPr>
              <w:rPr>
                <w:rFonts w:eastAsia="MS Gothic"/>
                <w:color w:val="00B050"/>
                <w:kern w:val="24"/>
                <w:sz w:val="16"/>
                <w:szCs w:val="16"/>
              </w:rPr>
            </w:pPr>
            <w:r w:rsidRPr="00F434D1">
              <w:rPr>
                <w:rFonts w:eastAsia="MS Gothic"/>
                <w:color w:val="00B050"/>
                <w:kern w:val="24"/>
                <w:sz w:val="16"/>
                <w:szCs w:val="16"/>
              </w:rPr>
              <w:t>Whether the CBF-invite and ICF1 can be merged and CBF-response and ICF2 can be merged as below is TBD.</w:t>
            </w:r>
          </w:p>
          <w:p w14:paraId="7CA3A3D8" w14:textId="2F166B37" w:rsidR="00B24462" w:rsidRPr="00F434D1" w:rsidRDefault="00B24462" w:rsidP="00B24462">
            <w:pPr>
              <w:rPr>
                <w:rFonts w:eastAsia="MS Gothic"/>
                <w:color w:val="00B050"/>
                <w:kern w:val="24"/>
                <w:sz w:val="16"/>
                <w:szCs w:val="16"/>
              </w:rPr>
            </w:pPr>
            <w:r w:rsidRPr="00F434D1">
              <w:rPr>
                <w:rFonts w:eastAsia="MS Gothic"/>
                <w:color w:val="00B050"/>
                <w:kern w:val="24"/>
                <w:sz w:val="16"/>
                <w:szCs w:val="16"/>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B24462" w:rsidRPr="00F434D1" w:rsidRDefault="00B24462" w:rsidP="00B24462">
            <w:pPr>
              <w:rPr>
                <w:rFonts w:eastAsia="MS Gothic"/>
                <w:color w:val="00B050"/>
                <w:kern w:val="24"/>
                <w:sz w:val="16"/>
                <w:szCs w:val="16"/>
              </w:rPr>
            </w:pPr>
            <w:r w:rsidRPr="00F434D1">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D31BCEA" w:rsidR="00522066" w:rsidRPr="00522066" w:rsidRDefault="00522066" w:rsidP="00522066">
            <w:pPr>
              <w:rPr>
                <w:lang w:eastAsia="en-GB"/>
              </w:rPr>
            </w:pPr>
            <w:r>
              <w:rPr>
                <w:color w:val="00B050"/>
                <w:sz w:val="16"/>
                <w:szCs w:val="16"/>
              </w:rPr>
              <w:t>SP ran</w:t>
            </w:r>
            <w:r w:rsidRPr="00522066">
              <w:rPr>
                <w:lang w:eastAsia="en-GB"/>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B24462" w:rsidRPr="00F434D1" w:rsidRDefault="00B24462" w:rsidP="00B24462">
            <w:pPr>
              <w:jc w:val="center"/>
              <w:rPr>
                <w:rFonts w:eastAsia="MS Gothic"/>
                <w:color w:val="00B050"/>
                <w:kern w:val="24"/>
                <w:sz w:val="16"/>
                <w:szCs w:val="16"/>
              </w:rPr>
            </w:pPr>
            <w:r w:rsidRPr="00F434D1">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B24462" w:rsidRPr="00F434D1" w:rsidRDefault="00B24462" w:rsidP="00B24462">
            <w:pPr>
              <w:jc w:val="center"/>
              <w:rPr>
                <w:rFonts w:eastAsia="MS Gothic"/>
                <w:color w:val="00B050"/>
                <w:kern w:val="24"/>
                <w:sz w:val="16"/>
                <w:szCs w:val="16"/>
              </w:rPr>
            </w:pPr>
            <w:r w:rsidRPr="00F434D1">
              <w:rPr>
                <w:rFonts w:eastAsia="MS Gothic"/>
                <w:color w:val="00B050"/>
                <w:kern w:val="24"/>
                <w:sz w:val="16"/>
                <w:szCs w:val="16"/>
              </w:rPr>
              <w:t>Joint</w:t>
            </w:r>
          </w:p>
        </w:tc>
      </w:tr>
      <w:tr w:rsidR="00B24462" w:rsidRPr="00BC5BE9" w14:paraId="77A598F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B24462" w:rsidRPr="00D72344" w:rsidRDefault="00B24462" w:rsidP="00B24462">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B24462" w:rsidRPr="00D72344" w:rsidRDefault="00B24462" w:rsidP="00B24462">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B24462" w:rsidRPr="00D72344" w:rsidRDefault="00B24462" w:rsidP="00B24462">
            <w:pPr>
              <w:rPr>
                <w:rFonts w:eastAsia="MS Gothic"/>
                <w:color w:val="000000" w:themeColor="text1"/>
                <w:kern w:val="24"/>
                <w:sz w:val="16"/>
                <w:szCs w:val="16"/>
              </w:rPr>
            </w:pPr>
            <w:r w:rsidRPr="00D72344">
              <w:rPr>
                <w:rFonts w:eastAsia="MS Gothic"/>
                <w:color w:val="000000" w:themeColor="text1"/>
                <w:kern w:val="24"/>
                <w:sz w:val="16"/>
                <w:szCs w:val="16"/>
              </w:rPr>
              <w:t>NOTE1: The first MU-BAR frame (transmitted by the sharing AP) can be replaced with a basic trigger that is aggregated with the DL PPDU as in baseline.</w:t>
            </w:r>
          </w:p>
          <w:p w14:paraId="69E4D57B" w14:textId="77777777" w:rsidR="00B24462" w:rsidRDefault="00B24462" w:rsidP="00B24462">
            <w:pPr>
              <w:rPr>
                <w:rFonts w:eastAsia="MS Gothic"/>
                <w:color w:val="000000" w:themeColor="text1"/>
                <w:kern w:val="24"/>
                <w:sz w:val="16"/>
                <w:szCs w:val="16"/>
              </w:rPr>
            </w:pPr>
            <w:r w:rsidRPr="00D72344">
              <w:rPr>
                <w:rFonts w:eastAsia="MS Gothic"/>
                <w:color w:val="000000" w:themeColor="text1"/>
                <w:kern w:val="24"/>
                <w:sz w:val="16"/>
                <w:szCs w:val="16"/>
              </w:rPr>
              <w:t>NOTE2: The frame sequence for eliciting simultaneous ACKs from clients of both sharing and shared APs if agreed in PHY is TBD.</w:t>
            </w:r>
          </w:p>
          <w:p w14:paraId="3943B353" w14:textId="0ADEC83F" w:rsidR="00B24462" w:rsidRPr="00A7361E"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4D95AC58" w:rsidR="00B24462" w:rsidRPr="00F434D1" w:rsidRDefault="00B16CE1" w:rsidP="00B24462">
            <w:pPr>
              <w:pStyle w:val="NormalWeb"/>
              <w:spacing w:before="0" w:beforeAutospacing="0" w:after="0" w:afterAutospacing="0"/>
              <w:jc w:val="center"/>
              <w:rPr>
                <w:b/>
                <w:bCs/>
                <w:sz w:val="16"/>
                <w:szCs w:val="16"/>
              </w:rPr>
            </w:pPr>
            <w:r w:rsidRPr="00F434D1">
              <w:rPr>
                <w:b/>
                <w:bCs/>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16DF36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B24462" w:rsidRPr="00F434D1" w:rsidRDefault="00B24462" w:rsidP="00B24462">
            <w:pPr>
              <w:jc w:val="center"/>
              <w:rPr>
                <w:rFonts w:eastAsia="MS Gothic"/>
                <w:color w:val="00B050"/>
                <w:kern w:val="24"/>
                <w:sz w:val="16"/>
                <w:szCs w:val="16"/>
              </w:rPr>
            </w:pPr>
            <w:r w:rsidRPr="00F434D1">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12AF38" w14:textId="77777777" w:rsidR="007C603F" w:rsidRPr="007C603F" w:rsidRDefault="007C603F" w:rsidP="007C603F">
            <w:pPr>
              <w:rPr>
                <w:rFonts w:eastAsia="MS Gothic"/>
                <w:color w:val="00B050"/>
                <w:kern w:val="24"/>
                <w:sz w:val="16"/>
                <w:szCs w:val="16"/>
              </w:rPr>
            </w:pPr>
            <w:r w:rsidRPr="007C603F">
              <w:rPr>
                <w:rFonts w:eastAsia="MS Gothic"/>
                <w:color w:val="00B050"/>
                <w:kern w:val="24"/>
                <w:sz w:val="16"/>
                <w:szCs w:val="16"/>
              </w:rPr>
              <w:t xml:space="preserve">If an eMLSR non-AP MLD that receives an ICF addressed to one of its affiliated STAs during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sequences and if the affiliated STA responds with an ICR, then the eMLSR non-AP MLD shall follow the eMLSR procedure defined in 35.3.17, except that the </w:t>
            </w:r>
            <w:r w:rsidRPr="007C603F">
              <w:rPr>
                <w:rFonts w:eastAsia="MS Gothic"/>
                <w:color w:val="00B050"/>
                <w:kern w:val="24"/>
                <w:sz w:val="16"/>
                <w:szCs w:val="16"/>
              </w:rPr>
              <w:lastRenderedPageBreak/>
              <w:t>STA shall use an extended time-out period prior to switching back upon inactivity:</w:t>
            </w:r>
          </w:p>
          <w:p w14:paraId="45D8F90B" w14:textId="77777777" w:rsidR="007C603F" w:rsidRPr="007C603F" w:rsidRDefault="007C603F" w:rsidP="007C603F">
            <w:pPr>
              <w:rPr>
                <w:rFonts w:eastAsia="MS Gothic"/>
                <w:color w:val="00B050"/>
                <w:kern w:val="24"/>
                <w:sz w:val="16"/>
                <w:szCs w:val="16"/>
              </w:rPr>
            </w:pPr>
            <w:r w:rsidRPr="007C603F">
              <w:rPr>
                <w:rFonts w:eastAsia="MS Gothic"/>
                <w:color w:val="00B050"/>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2FD70505" w14:textId="77777777" w:rsidR="007C603F" w:rsidRPr="007C603F" w:rsidRDefault="007C603F" w:rsidP="007C603F">
            <w:pPr>
              <w:rPr>
                <w:rFonts w:eastAsia="MS Gothic"/>
                <w:color w:val="00B050"/>
                <w:kern w:val="24"/>
                <w:sz w:val="16"/>
                <w:szCs w:val="16"/>
              </w:rPr>
            </w:pPr>
            <w:r w:rsidRPr="007C603F">
              <w:rPr>
                <w:rFonts w:eastAsia="MS Gothic"/>
                <w:color w:val="00B050"/>
                <w:kern w:val="24"/>
                <w:sz w:val="16"/>
                <w:szCs w:val="16"/>
              </w:rPr>
              <w:t>The duration of the extended timeout period is explicitly indicated to the STA in the ICF frame sent by its associated AP.</w:t>
            </w:r>
          </w:p>
          <w:p w14:paraId="66E86B7A" w14:textId="77777777" w:rsidR="007C603F" w:rsidRPr="007C603F" w:rsidRDefault="007C603F" w:rsidP="007C603F">
            <w:pPr>
              <w:rPr>
                <w:rFonts w:eastAsia="MS Gothic"/>
                <w:color w:val="00B050"/>
                <w:kern w:val="24"/>
                <w:sz w:val="16"/>
                <w:szCs w:val="16"/>
              </w:rPr>
            </w:pPr>
            <w:r w:rsidRPr="007C603F">
              <w:rPr>
                <w:rFonts w:eastAsia="MS Gothic"/>
                <w:color w:val="00B050"/>
                <w:kern w:val="24"/>
                <w:sz w:val="16"/>
                <w:szCs w:val="16"/>
              </w:rPr>
              <w:t>Once the eMLSR STA(s) switch back to listen mode, they start using the default time-out period (</w:t>
            </w:r>
            <w:proofErr w:type="spellStart"/>
            <w:r w:rsidRPr="007C603F">
              <w:rPr>
                <w:rFonts w:eastAsia="MS Gothic"/>
                <w:color w:val="00B050"/>
                <w:kern w:val="24"/>
                <w:sz w:val="16"/>
                <w:szCs w:val="16"/>
              </w:rPr>
              <w:t>aSIFSTime</w:t>
            </w:r>
            <w:proofErr w:type="spellEnd"/>
            <w:r w:rsidRPr="007C603F">
              <w:rPr>
                <w:rFonts w:eastAsia="MS Gothic"/>
                <w:color w:val="00B050"/>
                <w:kern w:val="24"/>
                <w:sz w:val="16"/>
                <w:szCs w:val="16"/>
              </w:rPr>
              <w:t xml:space="preserve"> + </w:t>
            </w:r>
            <w:proofErr w:type="spellStart"/>
            <w:r w:rsidRPr="007C603F">
              <w:rPr>
                <w:rFonts w:eastAsia="MS Gothic"/>
                <w:color w:val="00B050"/>
                <w:kern w:val="24"/>
                <w:sz w:val="16"/>
                <w:szCs w:val="16"/>
              </w:rPr>
              <w:t>aSlotTime</w:t>
            </w:r>
            <w:proofErr w:type="spellEnd"/>
            <w:r w:rsidRPr="007C603F">
              <w:rPr>
                <w:rFonts w:eastAsia="MS Gothic"/>
                <w:color w:val="00B050"/>
                <w:kern w:val="24"/>
                <w:sz w:val="16"/>
                <w:szCs w:val="16"/>
              </w:rPr>
              <w:t xml:space="preserve"> + </w:t>
            </w:r>
            <w:proofErr w:type="spellStart"/>
            <w:r w:rsidRPr="007C603F">
              <w:rPr>
                <w:rFonts w:eastAsia="MS Gothic"/>
                <w:color w:val="00B050"/>
                <w:kern w:val="24"/>
                <w:sz w:val="16"/>
                <w:szCs w:val="16"/>
              </w:rPr>
              <w:t>aRxPHYStartDelay</w:t>
            </w:r>
            <w:proofErr w:type="spellEnd"/>
            <w:r w:rsidRPr="007C603F">
              <w:rPr>
                <w:rFonts w:eastAsia="MS Gothic"/>
                <w:color w:val="00B050"/>
                <w:kern w:val="24"/>
                <w:sz w:val="16"/>
                <w:szCs w:val="16"/>
              </w:rPr>
              <w:t>) in future TXOPs unless otherwise indicated in the ICF.</w:t>
            </w:r>
          </w:p>
          <w:p w14:paraId="72668C26" w14:textId="1B3F4E22" w:rsidR="00B24462" w:rsidRPr="00F434D1" w:rsidRDefault="007C603F" w:rsidP="00B24462">
            <w:pPr>
              <w:rPr>
                <w:rFonts w:eastAsia="MS Gothic"/>
                <w:color w:val="00B050"/>
                <w:kern w:val="24"/>
                <w:sz w:val="16"/>
                <w:szCs w:val="16"/>
              </w:rPr>
            </w:pPr>
            <w:r w:rsidRPr="007C603F">
              <w:rPr>
                <w:rFonts w:eastAsia="MS Gothic"/>
                <w:color w:val="00B050"/>
                <w:kern w:val="24"/>
                <w:sz w:val="16"/>
                <w:szCs w:val="16"/>
              </w:rPr>
              <w:t xml:space="preserve">This is applicable to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transmission sequence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B24462" w:rsidRPr="00F434D1" w:rsidRDefault="00B24462" w:rsidP="00B24462">
            <w:pPr>
              <w:rPr>
                <w:rFonts w:eastAsia="MS Gothic"/>
                <w:color w:val="00B050"/>
                <w:kern w:val="24"/>
                <w:sz w:val="16"/>
                <w:szCs w:val="16"/>
              </w:rPr>
            </w:pPr>
            <w:r w:rsidRPr="00F434D1">
              <w:rPr>
                <w:rFonts w:eastAsia="MS Gothic"/>
                <w:color w:val="00B050"/>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59D732DB" w:rsidR="00B24462" w:rsidRPr="00F434D1" w:rsidRDefault="00522066" w:rsidP="00B24462">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B24462" w:rsidRPr="00F434D1" w:rsidRDefault="00B24462" w:rsidP="00B24462">
            <w:pPr>
              <w:jc w:val="center"/>
              <w:rPr>
                <w:rFonts w:eastAsia="MS Gothic"/>
                <w:color w:val="00B050"/>
                <w:kern w:val="24"/>
                <w:sz w:val="16"/>
                <w:szCs w:val="16"/>
              </w:rPr>
            </w:pPr>
            <w:r w:rsidRPr="00F434D1">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B24462" w:rsidRPr="00F434D1" w:rsidRDefault="00B24462" w:rsidP="00B24462">
            <w:pPr>
              <w:jc w:val="center"/>
              <w:rPr>
                <w:rFonts w:eastAsia="MS Gothic"/>
                <w:color w:val="00B050"/>
                <w:kern w:val="24"/>
                <w:sz w:val="16"/>
                <w:szCs w:val="16"/>
              </w:rPr>
            </w:pPr>
            <w:r w:rsidRPr="00F434D1">
              <w:rPr>
                <w:rFonts w:eastAsia="MS Gothic"/>
                <w:color w:val="00B050"/>
                <w:kern w:val="24"/>
                <w:sz w:val="16"/>
                <w:szCs w:val="16"/>
              </w:rPr>
              <w:t>Joint</w:t>
            </w:r>
          </w:p>
        </w:tc>
      </w:tr>
      <w:tr w:rsidR="00B24462" w:rsidRPr="00BC5BE9" w14:paraId="31C1E5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B24462" w:rsidRPr="007E1E80" w:rsidRDefault="00B24462" w:rsidP="00B24462">
            <w:pPr>
              <w:jc w:val="center"/>
              <w:rPr>
                <w:rFonts w:eastAsia="MS Gothic"/>
                <w:color w:val="00B050"/>
                <w:kern w:val="24"/>
                <w:sz w:val="16"/>
                <w:szCs w:val="16"/>
              </w:rPr>
            </w:pPr>
            <w:r w:rsidRPr="007E1E80">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5A28E" w14:textId="77777777" w:rsidR="007C603F" w:rsidRPr="007C603F" w:rsidRDefault="007C603F" w:rsidP="007C603F">
            <w:pPr>
              <w:rPr>
                <w:rFonts w:eastAsia="MS Gothic"/>
                <w:color w:val="00B050"/>
                <w:kern w:val="24"/>
                <w:sz w:val="16"/>
                <w:szCs w:val="16"/>
              </w:rPr>
            </w:pPr>
            <w:r w:rsidRPr="007C603F">
              <w:rPr>
                <w:rFonts w:eastAsia="MS Gothic"/>
                <w:color w:val="00B050"/>
                <w:kern w:val="24"/>
                <w:sz w:val="16"/>
                <w:szCs w:val="16"/>
              </w:rPr>
              <w:t xml:space="preserve">For DPS non-AP STA(s) scheduled with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in high capability mode, the same switch-back </w:t>
            </w:r>
            <w:proofErr w:type="spellStart"/>
            <w:r w:rsidRPr="007C603F">
              <w:rPr>
                <w:rFonts w:eastAsia="MS Gothic"/>
                <w:color w:val="00B050"/>
                <w:kern w:val="24"/>
                <w:sz w:val="16"/>
                <w:szCs w:val="16"/>
              </w:rPr>
              <w:t>behavior</w:t>
            </w:r>
            <w:proofErr w:type="spellEnd"/>
            <w:r w:rsidRPr="007C603F">
              <w:rPr>
                <w:rFonts w:eastAsia="MS Gothic"/>
                <w:color w:val="00B050"/>
                <w:kern w:val="24"/>
                <w:sz w:val="16"/>
                <w:szCs w:val="16"/>
              </w:rPr>
              <w:t xml:space="preserve"> as for eMLSR with extended time-out period is used</w:t>
            </w:r>
          </w:p>
          <w:p w14:paraId="6919FECC" w14:textId="77777777" w:rsidR="007C603F" w:rsidRPr="007C603F" w:rsidRDefault="007C603F" w:rsidP="007C603F">
            <w:pPr>
              <w:rPr>
                <w:rFonts w:eastAsia="MS Gothic"/>
                <w:color w:val="00B050"/>
                <w:kern w:val="24"/>
                <w:sz w:val="16"/>
                <w:szCs w:val="16"/>
              </w:rPr>
            </w:pPr>
            <w:r w:rsidRPr="007C603F">
              <w:rPr>
                <w:rFonts w:eastAsia="MS Gothic"/>
                <w:color w:val="00B050"/>
                <w:kern w:val="24"/>
                <w:sz w:val="16"/>
                <w:szCs w:val="16"/>
              </w:rPr>
              <w:t xml:space="preserve">The RTS frame shall not be used as an ICF for DPS in the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Transmission sequence even when the DPS STA does not have any DPS padding required</w:t>
            </w:r>
          </w:p>
          <w:p w14:paraId="61CA3A15" w14:textId="0B720CBF" w:rsidR="00B24462" w:rsidRPr="007E1E80" w:rsidRDefault="007C603F" w:rsidP="00B24462">
            <w:pPr>
              <w:rPr>
                <w:rFonts w:eastAsia="MS Gothic"/>
                <w:color w:val="00B050"/>
                <w:kern w:val="24"/>
                <w:sz w:val="16"/>
                <w:szCs w:val="16"/>
              </w:rPr>
            </w:pPr>
            <w:r w:rsidRPr="007C603F">
              <w:rPr>
                <w:rFonts w:eastAsia="MS Gothic"/>
                <w:color w:val="00B050"/>
                <w:kern w:val="24"/>
                <w:sz w:val="16"/>
                <w:szCs w:val="16"/>
              </w:rPr>
              <w:t>NOTE: The RTS frame cannot be modified to include the extended timeout period usage and the extended timeout period duration indications.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B24462" w:rsidRPr="007E1E80" w:rsidRDefault="00B24462" w:rsidP="00B24462">
            <w:pPr>
              <w:rPr>
                <w:rFonts w:eastAsia="MS Gothic"/>
                <w:color w:val="00B050"/>
                <w:kern w:val="24"/>
                <w:sz w:val="16"/>
                <w:szCs w:val="16"/>
              </w:rPr>
            </w:pPr>
            <w:r w:rsidRPr="007E1E80">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275A20C6" w:rsidR="00B24462" w:rsidRPr="007E1E80" w:rsidRDefault="00FE5BDA" w:rsidP="00B24462">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B24462" w:rsidRPr="007E1E80" w:rsidRDefault="00B24462" w:rsidP="00B24462">
            <w:pPr>
              <w:jc w:val="center"/>
              <w:rPr>
                <w:rFonts w:eastAsia="MS Gothic"/>
                <w:color w:val="00B050"/>
                <w:kern w:val="24"/>
                <w:sz w:val="16"/>
                <w:szCs w:val="16"/>
              </w:rPr>
            </w:pPr>
            <w:r w:rsidRPr="007E1E8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B24462" w:rsidRPr="007E1E80" w:rsidRDefault="00B24462" w:rsidP="00B24462">
            <w:pPr>
              <w:jc w:val="center"/>
              <w:rPr>
                <w:rFonts w:eastAsia="MS Gothic"/>
                <w:color w:val="00B050"/>
                <w:kern w:val="24"/>
                <w:sz w:val="16"/>
                <w:szCs w:val="16"/>
              </w:rPr>
            </w:pPr>
            <w:r w:rsidRPr="007E1E80">
              <w:rPr>
                <w:rFonts w:eastAsia="MS Gothic"/>
                <w:color w:val="00B050"/>
                <w:kern w:val="24"/>
                <w:sz w:val="16"/>
                <w:szCs w:val="16"/>
              </w:rPr>
              <w:t>Joint</w:t>
            </w:r>
          </w:p>
        </w:tc>
      </w:tr>
      <w:tr w:rsidR="00B24462" w:rsidRPr="00BC5BE9" w14:paraId="565F4A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B24462" w:rsidRPr="00AA61B8" w:rsidRDefault="00B24462" w:rsidP="00B24462">
            <w:pPr>
              <w:jc w:val="center"/>
              <w:rPr>
                <w:rFonts w:eastAsia="MS Gothic"/>
                <w:color w:val="00B050"/>
                <w:kern w:val="24"/>
                <w:sz w:val="16"/>
                <w:szCs w:val="16"/>
              </w:rPr>
            </w:pPr>
            <w:r w:rsidRPr="00AA61B8">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6EB2" w14:textId="77777777" w:rsidR="007C603F" w:rsidRPr="007C603F" w:rsidRDefault="007C603F" w:rsidP="007C603F">
            <w:pPr>
              <w:rPr>
                <w:rFonts w:eastAsia="MS Gothic"/>
                <w:color w:val="00B050"/>
                <w:kern w:val="24"/>
                <w:sz w:val="16"/>
                <w:szCs w:val="16"/>
              </w:rPr>
            </w:pPr>
            <w:r w:rsidRPr="007C603F">
              <w:rPr>
                <w:rFonts w:eastAsia="MS Gothic"/>
                <w:color w:val="00B050"/>
                <w:kern w:val="24"/>
                <w:sz w:val="16"/>
                <w:szCs w:val="16"/>
              </w:rPr>
              <w:t>Do you agree that an AP shall use the BSRP NTB Trigger frame variant for the Sounding Invite frame</w:t>
            </w:r>
          </w:p>
          <w:p w14:paraId="72CA81BF" w14:textId="77777777" w:rsidR="007C603F" w:rsidRPr="007C603F" w:rsidRDefault="007C603F" w:rsidP="007C603F">
            <w:pPr>
              <w:rPr>
                <w:rFonts w:eastAsia="MS Gothic"/>
                <w:color w:val="00B050"/>
                <w:kern w:val="24"/>
                <w:sz w:val="16"/>
                <w:szCs w:val="16"/>
              </w:rPr>
            </w:pPr>
            <w:r w:rsidRPr="007C603F">
              <w:rPr>
                <w:rFonts w:eastAsia="MS Gothic"/>
                <w:color w:val="00B050"/>
                <w:kern w:val="24"/>
                <w:sz w:val="16"/>
                <w:szCs w:val="16"/>
              </w:rPr>
              <w:t>The Sounding Response frame shall be M-BA</w:t>
            </w:r>
          </w:p>
          <w:p w14:paraId="5DE0697B" w14:textId="77777777" w:rsidR="007C603F" w:rsidRPr="007C603F" w:rsidRDefault="007C603F" w:rsidP="007C603F">
            <w:pPr>
              <w:rPr>
                <w:rFonts w:eastAsia="MS Gothic"/>
                <w:color w:val="00B050"/>
                <w:kern w:val="24"/>
                <w:sz w:val="16"/>
                <w:szCs w:val="16"/>
              </w:rPr>
            </w:pPr>
            <w:r w:rsidRPr="007C603F">
              <w:rPr>
                <w:rFonts w:eastAsia="MS Gothic"/>
                <w:color w:val="00B050"/>
                <w:kern w:val="24"/>
                <w:sz w:val="16"/>
                <w:szCs w:val="16"/>
              </w:rPr>
              <w:t>TBD whether there’s another frame variant allowed for the Sounding Invite/Response frame</w:t>
            </w:r>
          </w:p>
          <w:p w14:paraId="053B7F82" w14:textId="77777777" w:rsidR="007C603F" w:rsidRPr="007C603F" w:rsidRDefault="007C603F" w:rsidP="007C603F">
            <w:pPr>
              <w:rPr>
                <w:rFonts w:eastAsia="MS Gothic"/>
                <w:color w:val="00B050"/>
                <w:kern w:val="24"/>
                <w:sz w:val="16"/>
                <w:szCs w:val="16"/>
              </w:rPr>
            </w:pPr>
            <w:r w:rsidRPr="007C603F">
              <w:rPr>
                <w:rFonts w:eastAsia="MS Gothic"/>
                <w:color w:val="00B050"/>
                <w:kern w:val="24"/>
                <w:sz w:val="16"/>
                <w:szCs w:val="16"/>
              </w:rPr>
              <w:t>Supporting document: [25/412, 25/0879]</w:t>
            </w:r>
          </w:p>
          <w:p w14:paraId="760D136D" w14:textId="65DBFBB0" w:rsidR="00B24462" w:rsidRPr="00AA61B8" w:rsidRDefault="00B24462" w:rsidP="00B24462">
            <w:pPr>
              <w:rPr>
                <w:rFonts w:eastAsia="MS Gothic"/>
                <w:color w:val="00B05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B24462" w:rsidRPr="00AA61B8" w:rsidRDefault="00B24462" w:rsidP="00B24462">
            <w:pPr>
              <w:rPr>
                <w:rFonts w:eastAsia="MS Gothic"/>
                <w:color w:val="00B050"/>
                <w:kern w:val="24"/>
                <w:sz w:val="16"/>
                <w:szCs w:val="16"/>
              </w:rPr>
            </w:pPr>
            <w:r w:rsidRPr="00AA61B8">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7AD63D9A" w:rsidR="00B24462" w:rsidRPr="00AA61B8" w:rsidRDefault="00FE5BDA" w:rsidP="00B24462">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B24462" w:rsidRPr="00AA61B8" w:rsidRDefault="00B24462" w:rsidP="00B24462">
            <w:pPr>
              <w:jc w:val="center"/>
              <w:rPr>
                <w:rFonts w:eastAsia="MS Gothic"/>
                <w:color w:val="00B050"/>
                <w:kern w:val="24"/>
                <w:sz w:val="16"/>
                <w:szCs w:val="16"/>
              </w:rPr>
            </w:pPr>
            <w:r w:rsidRPr="00AA61B8">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B24462" w:rsidRPr="00AA61B8" w:rsidRDefault="00B24462" w:rsidP="00B24462">
            <w:pPr>
              <w:jc w:val="center"/>
              <w:rPr>
                <w:rFonts w:eastAsia="MS Gothic"/>
                <w:color w:val="00B050"/>
                <w:kern w:val="24"/>
                <w:sz w:val="16"/>
                <w:szCs w:val="16"/>
              </w:rPr>
            </w:pPr>
            <w:r w:rsidRPr="00AA61B8">
              <w:rPr>
                <w:rFonts w:eastAsia="MS Gothic"/>
                <w:color w:val="00B050"/>
                <w:kern w:val="24"/>
                <w:sz w:val="16"/>
                <w:szCs w:val="16"/>
              </w:rPr>
              <w:t>Joint</w:t>
            </w:r>
          </w:p>
        </w:tc>
      </w:tr>
      <w:tr w:rsidR="00B24462" w:rsidRPr="00BC5BE9" w14:paraId="5A03449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B24462" w:rsidRPr="006B1998" w:rsidRDefault="00B24462" w:rsidP="00B24462">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B24462" w:rsidRPr="006B1998" w:rsidRDefault="00B24462" w:rsidP="00B24462">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2FD3540E" w14:textId="77777777" w:rsidR="00B24462" w:rsidRDefault="00B24462" w:rsidP="00B24462">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p w14:paraId="08594BB2" w14:textId="77777777" w:rsidR="00B24462" w:rsidRDefault="00B24462" w:rsidP="00B24462">
            <w:pPr>
              <w:rPr>
                <w:rFonts w:eastAsia="MS Gothic"/>
                <w:color w:val="000000" w:themeColor="text1"/>
                <w:kern w:val="24"/>
                <w:sz w:val="16"/>
                <w:szCs w:val="16"/>
              </w:rPr>
            </w:pPr>
          </w:p>
          <w:p w14:paraId="70F01B36" w14:textId="64B9A595"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6ADC7A8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B24462" w:rsidRPr="006B1998" w:rsidRDefault="00B24462" w:rsidP="00B24462">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7193A6BC" w14:textId="77777777" w:rsidR="00B24462" w:rsidRDefault="00B24462" w:rsidP="00B24462">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t>If In-BSS sounding fails, it can be redone using legacy sounding without any involvement of the other AP.</w:t>
            </w:r>
          </w:p>
          <w:p w14:paraId="65B9B78A" w14:textId="656DA006"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7FEB073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8D493" w14:textId="77777777" w:rsidR="00B24462" w:rsidRDefault="00B24462" w:rsidP="00B24462">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p w14:paraId="16DC1334" w14:textId="77777777" w:rsidR="00B24462" w:rsidRDefault="00B24462" w:rsidP="00B24462">
            <w:pPr>
              <w:rPr>
                <w:rFonts w:eastAsia="MS Gothic"/>
                <w:color w:val="000000" w:themeColor="text1"/>
                <w:kern w:val="24"/>
                <w:sz w:val="16"/>
                <w:szCs w:val="16"/>
              </w:rPr>
            </w:pPr>
          </w:p>
          <w:p w14:paraId="3ACB716D" w14:textId="13D974A8" w:rsidR="00B24462" w:rsidRPr="00BE7DE2"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6ADFD5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B24462" w:rsidRPr="004B65FC" w:rsidRDefault="00B24462" w:rsidP="00B24462">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B24462" w:rsidRPr="004B65FC" w:rsidRDefault="00B24462" w:rsidP="00B24462">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two-way handshake exchange consists of a Sounding Invite frame and a Sounding Response frame.</w:t>
            </w:r>
          </w:p>
          <w:p w14:paraId="240D26FE" w14:textId="77777777" w:rsidR="00B24462" w:rsidRPr="004B65FC" w:rsidRDefault="00B24462" w:rsidP="00B24462">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Sounding Invite/Response frame exchange is used to:</w:t>
            </w:r>
          </w:p>
          <w:p w14:paraId="279DA42F" w14:textId="77777777" w:rsidR="00B24462" w:rsidRPr="004B65FC" w:rsidRDefault="00B24462" w:rsidP="00B24462">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B24462" w:rsidRPr="004B65FC" w:rsidRDefault="00B24462" w:rsidP="00B24462">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lastRenderedPageBreak/>
              <w:t>TBD for indication whether each AP will include ICF/ICR exchanges with its client or not.</w:t>
            </w:r>
          </w:p>
          <w:p w14:paraId="4299EB60" w14:textId="77777777" w:rsidR="00B24462" w:rsidRDefault="00B24462" w:rsidP="00B24462">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p w14:paraId="39DD2A22" w14:textId="5625948F"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AB95FD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35A25F65" w:rsidR="00B24462" w:rsidRPr="00DB2F48" w:rsidRDefault="00B24462" w:rsidP="00B24462">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788A" w14:textId="77777777" w:rsidR="00B24462" w:rsidRPr="00D35691" w:rsidRDefault="00B24462" w:rsidP="00B24462">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5A0260A8" w14:textId="77777777" w:rsidR="00B24462" w:rsidRDefault="00B24462" w:rsidP="00B24462">
            <w:pPr>
              <w:pStyle w:val="ListParagraph"/>
              <w:numPr>
                <w:ilvl w:val="0"/>
                <w:numId w:val="32"/>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4B7F5C2F" w14:textId="77777777" w:rsidR="00B24462" w:rsidRPr="00F8059C" w:rsidRDefault="00B24462" w:rsidP="00B24462">
            <w:pPr>
              <w:rPr>
                <w:rFonts w:eastAsia="MS Gothic"/>
                <w:color w:val="000000" w:themeColor="text1"/>
                <w:kern w:val="24"/>
                <w:sz w:val="16"/>
                <w:szCs w:val="16"/>
              </w:rPr>
            </w:pPr>
          </w:p>
          <w:p w14:paraId="3EF05505" w14:textId="44DE030B"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7BAB9A44" w:rsidR="00B24462" w:rsidRDefault="00B24462" w:rsidP="00B24462">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5D74368D"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14D82BB8"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43DE8153"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24462" w:rsidRPr="00BC5BE9" w14:paraId="7155EE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02AD1BA0" w:rsidR="00B24462" w:rsidRPr="00DB2F48" w:rsidRDefault="00B24462" w:rsidP="00B24462">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B6E6E" w14:textId="77777777" w:rsidR="00B24462" w:rsidRPr="00DE49F4" w:rsidRDefault="00B24462" w:rsidP="00B24462">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1F25A0AF" w14:textId="77777777" w:rsidR="00B24462" w:rsidRPr="00DE49F4" w:rsidRDefault="00B24462" w:rsidP="00B24462">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overlapping bandwidth could be negotiated through exchange of invite/response frames before the transmission of UHR NDPA.</w:t>
            </w:r>
          </w:p>
          <w:p w14:paraId="6BDCEEE6" w14:textId="77777777" w:rsidR="00B24462" w:rsidRDefault="00B24462" w:rsidP="00B24462">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2AD79C9A" w14:textId="66400678" w:rsidR="00B24462" w:rsidRPr="00B10EA8"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73D2A3" w:rsidR="00B24462" w:rsidRDefault="00B24462" w:rsidP="00B24462">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7E64799A"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6F99F73D"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00AEC764"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24462" w:rsidRPr="00BC5BE9" w14:paraId="4858A84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141C712" w:rsidR="00B24462" w:rsidRPr="00DB2F48" w:rsidRDefault="00B24462" w:rsidP="00B24462">
            <w:pPr>
              <w:jc w:val="center"/>
              <w:rPr>
                <w:rFonts w:eastAsia="MS Gothic"/>
                <w:color w:val="FF0000"/>
                <w:kern w:val="24"/>
                <w:sz w:val="16"/>
                <w:szCs w:val="16"/>
              </w:rPr>
            </w:pPr>
            <w:r>
              <w:rPr>
                <w:rFonts w:eastAsia="MS Gothic"/>
                <w:color w:val="FF0000"/>
                <w:kern w:val="24"/>
                <w:sz w:val="16"/>
                <w:szCs w:val="16"/>
              </w:rPr>
              <w:t>June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B3507" w14:textId="2932B329" w:rsidR="00B24462" w:rsidRPr="000561F1" w:rsidRDefault="00B24462" w:rsidP="00B24462">
            <w:pPr>
              <w:rPr>
                <w:rFonts w:eastAsia="MS Gothic"/>
                <w:color w:val="000000" w:themeColor="text1"/>
                <w:kern w:val="24"/>
                <w:sz w:val="16"/>
                <w:szCs w:val="16"/>
              </w:rPr>
            </w:pPr>
            <w:r w:rsidRPr="000561F1">
              <w:rPr>
                <w:rFonts w:eastAsia="MS Gothic"/>
                <w:color w:val="000000" w:themeColor="text1"/>
                <w:kern w:val="24"/>
                <w:sz w:val="16"/>
                <w:szCs w:val="16"/>
              </w:rPr>
              <w:t>Do you support that Co-BF and Co-SR transmission TXOP shall follow the same frame exchange sequence framework?</w:t>
            </w:r>
          </w:p>
          <w:p w14:paraId="1DCB63A1" w14:textId="77777777" w:rsidR="00B24462" w:rsidRPr="000561F1" w:rsidRDefault="00B24462" w:rsidP="00B24462">
            <w:pPr>
              <w:pStyle w:val="ListParagraph"/>
              <w:numPr>
                <w:ilvl w:val="0"/>
                <w:numId w:val="36"/>
              </w:numPr>
              <w:rPr>
                <w:rFonts w:eastAsia="MS Gothic"/>
                <w:color w:val="000000" w:themeColor="text1"/>
                <w:kern w:val="24"/>
                <w:sz w:val="16"/>
                <w:szCs w:val="16"/>
              </w:rPr>
            </w:pPr>
            <w:r w:rsidRPr="000561F1">
              <w:rPr>
                <w:rFonts w:eastAsia="MS Gothic"/>
                <w:color w:val="000000" w:themeColor="text1"/>
                <w:kern w:val="24"/>
                <w:sz w:val="16"/>
                <w:szCs w:val="16"/>
              </w:rPr>
              <w:t>Co-SR does not need to support EHT eMLSR non-AP STA</w:t>
            </w:r>
          </w:p>
          <w:p w14:paraId="033D85E6" w14:textId="77777777" w:rsidR="00B24462" w:rsidRDefault="00B24462" w:rsidP="00B24462">
            <w:pPr>
              <w:rPr>
                <w:rFonts w:eastAsia="MS Gothic"/>
                <w:color w:val="000000" w:themeColor="text1"/>
                <w:kern w:val="24"/>
                <w:sz w:val="16"/>
                <w:szCs w:val="16"/>
              </w:rPr>
            </w:pPr>
          </w:p>
          <w:p w14:paraId="2D855BBA" w14:textId="36D0CC61" w:rsidR="00B24462" w:rsidRPr="000561F1" w:rsidRDefault="00B24462" w:rsidP="00B24462">
            <w:pPr>
              <w:rPr>
                <w:rFonts w:eastAsia="MS Gothic"/>
                <w:color w:val="000000" w:themeColor="text1"/>
                <w:kern w:val="24"/>
                <w:sz w:val="16"/>
                <w:szCs w:val="16"/>
              </w:rPr>
            </w:pPr>
            <w:r w:rsidRPr="000561F1">
              <w:rPr>
                <w:rFonts w:eastAsia="MS Gothic"/>
                <w:color w:val="000000" w:themeColor="text1"/>
                <w:kern w:val="24"/>
                <w:sz w:val="16"/>
                <w:szCs w:val="16"/>
              </w:rPr>
              <w:t>The reference docs for all the SPs are: [24/412, 25/879]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4E59F65" w:rsidR="00B24462" w:rsidRDefault="00B24462" w:rsidP="00B24462">
            <w:pPr>
              <w:rPr>
                <w:rFonts w:eastAsia="MS Gothic"/>
                <w:color w:val="000000" w:themeColor="text1"/>
                <w:kern w:val="24"/>
                <w:sz w:val="16"/>
                <w:szCs w:val="16"/>
              </w:rPr>
            </w:pPr>
            <w:r w:rsidRPr="00E834E0">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869BDC3"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4998FBFF"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5D4E8017"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7165E35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3F21571A" w:rsidR="00B24462" w:rsidRPr="00DB2F48" w:rsidRDefault="00370524" w:rsidP="00B24462">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A4A943" w14:textId="77777777" w:rsidR="00B24462" w:rsidRDefault="00370524" w:rsidP="00B24462">
            <w:pPr>
              <w:rPr>
                <w:rFonts w:eastAsia="MS Gothic"/>
                <w:color w:val="000000" w:themeColor="text1"/>
                <w:kern w:val="24"/>
                <w:sz w:val="16"/>
                <w:szCs w:val="16"/>
              </w:rPr>
            </w:pPr>
            <w:r w:rsidRPr="00370524">
              <w:rPr>
                <w:rFonts w:eastAsia="MS Gothic"/>
                <w:color w:val="000000" w:themeColor="text1"/>
                <w:kern w:val="24"/>
                <w:sz w:val="16"/>
                <w:szCs w:val="16"/>
              </w:rPr>
              <w:t xml:space="preserve">Do you agree to define a new NDP </w:t>
            </w:r>
            <w:proofErr w:type="spellStart"/>
            <w:r w:rsidRPr="00370524">
              <w:rPr>
                <w:rFonts w:eastAsia="MS Gothic"/>
                <w:color w:val="000000" w:themeColor="text1"/>
                <w:kern w:val="24"/>
                <w:sz w:val="16"/>
                <w:szCs w:val="16"/>
              </w:rPr>
              <w:t>flavor</w:t>
            </w:r>
            <w:proofErr w:type="spellEnd"/>
            <w:r w:rsidRPr="00370524">
              <w:rPr>
                <w:rFonts w:eastAsia="MS Gothic"/>
                <w:color w:val="000000" w:themeColor="text1"/>
                <w:kern w:val="24"/>
                <w:sz w:val="16"/>
                <w:szCs w:val="16"/>
              </w:rPr>
              <w:t xml:space="preserve"> (UHR NDP), that will be designated as OFDMA PPDU, thus be able to support OFDMA puncturing schemes?</w:t>
            </w:r>
          </w:p>
          <w:p w14:paraId="7D854C45" w14:textId="636F048F" w:rsidR="00637439" w:rsidRPr="00CE29E3" w:rsidRDefault="00637439"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5C7F4870" w:rsidR="00B24462" w:rsidRDefault="00637439" w:rsidP="00B24462">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E67AAF9" w:rsidR="00B24462" w:rsidRPr="00DB2F48" w:rsidRDefault="0088023E" w:rsidP="00B24462">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6DAD98B2" w:rsidR="00B24462" w:rsidRPr="00DB2F48" w:rsidRDefault="00FB5A9B" w:rsidP="00B24462">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639C527A" w:rsidR="00B24462" w:rsidRPr="00DB2F48" w:rsidRDefault="00FB5A9B"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44318D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04C9EA5E" w:rsidR="00B24462" w:rsidRPr="00DB2F48" w:rsidRDefault="00370524" w:rsidP="00B24462">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F79E1" w14:textId="77777777" w:rsidR="00B24462" w:rsidRDefault="00370524" w:rsidP="00B24462">
            <w:pPr>
              <w:rPr>
                <w:rFonts w:eastAsia="MS Gothic"/>
                <w:color w:val="000000" w:themeColor="text1"/>
                <w:kern w:val="24"/>
                <w:sz w:val="16"/>
                <w:szCs w:val="16"/>
              </w:rPr>
            </w:pPr>
            <w:r w:rsidRPr="00370524">
              <w:rPr>
                <w:rFonts w:eastAsia="MS Gothic"/>
                <w:color w:val="000000" w:themeColor="text1"/>
                <w:kern w:val="24"/>
                <w:sz w:val="16"/>
                <w:szCs w:val="16"/>
              </w:rPr>
              <w:t>Do you agree to define a UHR Sounding Operation procedure, that will be based on EHT Sounding Operation but using UHR NDP instead of EHT NDP, in order to be able to perform fresh sounding for Partial BW DL MU-MIMO?</w:t>
            </w:r>
          </w:p>
          <w:p w14:paraId="49A11614" w14:textId="5163A958" w:rsidR="00637439" w:rsidRPr="00CE29E3" w:rsidRDefault="00637439"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5980A71A" w:rsidR="00B24462" w:rsidRDefault="0088023E" w:rsidP="00B24462">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6A171162" w:rsidR="00B24462" w:rsidRPr="00DB2F48" w:rsidRDefault="0088023E" w:rsidP="00B24462">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560CF6F9" w:rsidR="00B24462" w:rsidRPr="00DB2F48" w:rsidRDefault="00FB5A9B" w:rsidP="00B24462">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3F02A0F2" w:rsidR="00B24462" w:rsidRPr="00DB2F48" w:rsidRDefault="00FB5A9B"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7D5FDB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268A5C7D" w:rsidR="00B24462" w:rsidRPr="00DB2F48" w:rsidRDefault="00091CF1" w:rsidP="00B24462">
            <w:pPr>
              <w:jc w:val="center"/>
              <w:rPr>
                <w:rFonts w:eastAsia="MS Gothic"/>
                <w:color w:val="FF0000"/>
                <w:kern w:val="24"/>
                <w:sz w:val="16"/>
                <w:szCs w:val="16"/>
              </w:rPr>
            </w:pPr>
            <w:r>
              <w:rPr>
                <w:rFonts w:eastAsia="MS Gothic"/>
                <w:color w:val="FF0000"/>
                <w:kern w:val="24"/>
                <w:sz w:val="16"/>
                <w:szCs w:val="16"/>
              </w:rPr>
              <w:t>June 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2FD03" w14:textId="77777777" w:rsidR="00B24462" w:rsidRDefault="00E07327" w:rsidP="00B24462">
            <w:pPr>
              <w:rPr>
                <w:rFonts w:eastAsia="MS Gothic"/>
                <w:color w:val="000000" w:themeColor="text1"/>
                <w:kern w:val="24"/>
                <w:sz w:val="16"/>
                <w:szCs w:val="16"/>
              </w:rPr>
            </w:pPr>
            <w:r>
              <w:rPr>
                <w:rFonts w:eastAsia="MS Gothic"/>
                <w:color w:val="000000" w:themeColor="text1"/>
                <w:kern w:val="24"/>
                <w:sz w:val="16"/>
                <w:szCs w:val="16"/>
              </w:rPr>
              <w:t xml:space="preserve">Do you support the following resolution for CID </w:t>
            </w:r>
            <w:r w:rsidR="005C4E78">
              <w:rPr>
                <w:rFonts w:eastAsia="MS Gothic"/>
                <w:color w:val="000000" w:themeColor="text1"/>
                <w:kern w:val="24"/>
                <w:sz w:val="16"/>
                <w:szCs w:val="16"/>
              </w:rPr>
              <w:t>3570:</w:t>
            </w:r>
          </w:p>
          <w:p w14:paraId="119AFEB5" w14:textId="7052E26C" w:rsidR="005C4E78" w:rsidRPr="005C4E78" w:rsidRDefault="005C4E78" w:rsidP="005C4E78">
            <w:pPr>
              <w:rPr>
                <w:rFonts w:eastAsia="MS Gothic"/>
                <w:color w:val="000000" w:themeColor="text1"/>
                <w:kern w:val="24"/>
                <w:sz w:val="16"/>
                <w:szCs w:val="16"/>
                <w:lang w:val="en-US"/>
              </w:rPr>
            </w:pPr>
            <w:r>
              <w:rPr>
                <w:rFonts w:eastAsia="MS Gothic"/>
                <w:color w:val="000000" w:themeColor="text1"/>
                <w:kern w:val="24"/>
                <w:sz w:val="16"/>
                <w:szCs w:val="16"/>
                <w:lang w:val="en-US"/>
              </w:rPr>
              <w:t>“</w:t>
            </w:r>
            <w:r w:rsidRPr="005C4E78">
              <w:rPr>
                <w:rFonts w:eastAsia="MS Gothic"/>
                <w:color w:val="000000" w:themeColor="text1"/>
                <w:kern w:val="24"/>
                <w:sz w:val="16"/>
                <w:szCs w:val="16"/>
                <w:lang w:val="en-US"/>
              </w:rPr>
              <w:t>Revised - TGbn editor: D0.3 already incorporated the changes to resolve this comment based on motion 1 to motion 4 in DCN# 11-25/687r1. No further changes are needed.</w:t>
            </w:r>
            <w:r>
              <w:rPr>
                <w:rFonts w:eastAsia="MS Gothic"/>
                <w:color w:val="000000" w:themeColor="text1"/>
                <w:kern w:val="24"/>
                <w:sz w:val="16"/>
                <w:szCs w:val="16"/>
                <w:lang w:val="en-US"/>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1482B0F3" w:rsidR="00B24462" w:rsidRDefault="005C4E78" w:rsidP="00B24462">
            <w:pPr>
              <w:rPr>
                <w:rFonts w:eastAsia="MS Gothic"/>
                <w:color w:val="000000" w:themeColor="text1"/>
                <w:kern w:val="24"/>
                <w:sz w:val="16"/>
                <w:szCs w:val="16"/>
              </w:rPr>
            </w:pPr>
            <w:r>
              <w:rPr>
                <w:rFonts w:eastAsia="MS Gothic"/>
                <w:color w:val="000000" w:themeColor="text1"/>
                <w:kern w:val="24"/>
                <w:sz w:val="16"/>
                <w:szCs w:val="16"/>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5BBEF90B" w:rsidR="00B24462" w:rsidRPr="00DB2F48" w:rsidRDefault="005C4E78" w:rsidP="00B24462">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6824B571" w:rsidR="00B24462" w:rsidRPr="00DB2F48" w:rsidRDefault="005C4E78" w:rsidP="00B24462">
            <w:pPr>
              <w:jc w:val="center"/>
              <w:rPr>
                <w:rFonts w:eastAsia="MS Gothic"/>
                <w:color w:val="000000" w:themeColor="text1"/>
                <w:kern w:val="24"/>
                <w:sz w:val="16"/>
                <w:szCs w:val="16"/>
              </w:rPr>
            </w:pPr>
            <w:r>
              <w:rPr>
                <w:rFonts w:eastAsia="MS Gothic"/>
                <w:color w:val="000000" w:themeColor="text1"/>
                <w:kern w:val="24"/>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5C147897" w:rsidR="00B24462" w:rsidRPr="00DB2F48" w:rsidRDefault="005C4E78" w:rsidP="00B2446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091CF1" w:rsidRPr="00BC5BE9" w14:paraId="15B955E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DE94F5" w14:textId="77777777" w:rsidR="00091CF1" w:rsidRPr="00DB2F48" w:rsidRDefault="00091CF1" w:rsidP="00B24462">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545B6" w14:textId="77777777" w:rsidR="00091CF1" w:rsidRPr="00CE29E3" w:rsidRDefault="00091CF1" w:rsidP="00B24462">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00E44" w14:textId="77777777" w:rsidR="00091CF1" w:rsidRDefault="00091CF1" w:rsidP="00B24462">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0148E" w14:textId="77777777" w:rsidR="00091CF1" w:rsidRPr="00DB2F48" w:rsidRDefault="00091CF1" w:rsidP="00B24462">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5ADD" w14:textId="77777777" w:rsidR="00091CF1" w:rsidRPr="00DB2F48" w:rsidRDefault="00091CF1" w:rsidP="00B24462">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8E78A81" w14:textId="77777777" w:rsidR="00091CF1" w:rsidRPr="00DB2F48" w:rsidRDefault="00091CF1" w:rsidP="00B24462">
            <w:pPr>
              <w:jc w:val="center"/>
              <w:rPr>
                <w:rFonts w:eastAsia="MS Gothic"/>
                <w:color w:val="000000" w:themeColor="text1"/>
                <w:kern w:val="24"/>
                <w:sz w:val="16"/>
                <w:szCs w:val="16"/>
              </w:rPr>
            </w:pPr>
          </w:p>
        </w:tc>
      </w:tr>
      <w:tr w:rsidR="00B24462" w:rsidRPr="00BC5BE9" w14:paraId="6AE5A3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B24462" w:rsidRPr="00DB2F48" w:rsidRDefault="00B24462" w:rsidP="00B24462">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B24462" w:rsidRPr="00CE29E3" w:rsidRDefault="00B24462" w:rsidP="00B24462">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B24462" w:rsidRDefault="00B24462" w:rsidP="00B24462">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B24462" w:rsidRPr="00DB2F48" w:rsidRDefault="00B24462" w:rsidP="00B24462">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B24462" w:rsidRPr="00DB2F48" w:rsidRDefault="00B24462" w:rsidP="00B24462">
            <w:pPr>
              <w:jc w:val="center"/>
              <w:rPr>
                <w:rFonts w:eastAsia="MS Gothic"/>
                <w:color w:val="000000" w:themeColor="text1"/>
                <w:kern w:val="24"/>
                <w:sz w:val="16"/>
                <w:szCs w:val="16"/>
              </w:rPr>
            </w:pPr>
          </w:p>
        </w:tc>
      </w:tr>
      <w:tr w:rsidR="00B24462" w:rsidRPr="00BC5BE9" w14:paraId="3D8F697F"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B24462" w:rsidRPr="0031603D" w:rsidRDefault="00B24462" w:rsidP="00B24462">
            <w:pPr>
              <w:jc w:val="center"/>
              <w:rPr>
                <w:b/>
                <w:bCs/>
                <w:kern w:val="24"/>
                <w:sz w:val="18"/>
                <w:szCs w:val="18"/>
              </w:rPr>
            </w:pPr>
            <w:r w:rsidRPr="0031603D">
              <w:rPr>
                <w:rFonts w:eastAsia="MS Gothic"/>
                <w:b/>
                <w:bCs/>
                <w:kern w:val="24"/>
                <w:sz w:val="18"/>
                <w:szCs w:val="18"/>
              </w:rPr>
              <w:t>End Of Queue</w:t>
            </w:r>
          </w:p>
        </w:tc>
      </w:tr>
      <w:tr w:rsidR="00B24462" w:rsidRPr="00123D78" w14:paraId="1315CFD9" w14:textId="77777777" w:rsidTr="00333CA0">
        <w:trPr>
          <w:gridAfter w:val="4"/>
          <w:wAfter w:w="3600" w:type="dxa"/>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B24462" w:rsidRDefault="00B24462" w:rsidP="00B24462">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B24462" w:rsidRPr="004D2388" w:rsidRDefault="00B24462" w:rsidP="00B24462">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72076DBE" w14:textId="77777777" w:rsidR="0083624A" w:rsidRDefault="0083624A" w:rsidP="0083624A">
      <w:pPr>
        <w:pStyle w:val="Heading2"/>
      </w:pPr>
      <w:r>
        <w:t>Tracking of TBDs in TGbn D0.3.</w:t>
      </w:r>
    </w:p>
    <w:p w14:paraId="220A0FC1" w14:textId="77777777" w:rsidR="0083624A" w:rsidRDefault="0083624A" w:rsidP="0083624A">
      <w:pPr>
        <w:rPr>
          <w:color w:val="FF0000"/>
          <w:szCs w:val="22"/>
          <w:shd w:val="clear" w:color="auto" w:fill="FFFFFF"/>
        </w:rPr>
      </w:pPr>
    </w:p>
    <w:p w14:paraId="770B3128" w14:textId="77777777" w:rsidR="0083624A" w:rsidRDefault="0083624A" w:rsidP="0083624A">
      <w:pPr>
        <w:rPr>
          <w:color w:val="FF0000"/>
          <w:szCs w:val="22"/>
          <w:shd w:val="clear" w:color="auto" w:fill="FFFFFF"/>
        </w:rPr>
      </w:pPr>
    </w:p>
    <w:tbl>
      <w:tblPr>
        <w:tblW w:w="9455" w:type="dxa"/>
        <w:tblLook w:val="04A0" w:firstRow="1" w:lastRow="0" w:firstColumn="1" w:lastColumn="0" w:noHBand="0" w:noVBand="1"/>
      </w:tblPr>
      <w:tblGrid>
        <w:gridCol w:w="980"/>
        <w:gridCol w:w="1576"/>
        <w:gridCol w:w="1710"/>
        <w:gridCol w:w="720"/>
        <w:gridCol w:w="4785"/>
      </w:tblGrid>
      <w:tr w:rsidR="0083624A" w:rsidRPr="00642D25" w14:paraId="7DCC56B1" w14:textId="77777777" w:rsidTr="008F5E6F">
        <w:trPr>
          <w:trHeight w:val="302"/>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69C7C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Clause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0C2163F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Topic</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7805230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PoC</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781D4F4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TBDs</w:t>
            </w:r>
          </w:p>
        </w:tc>
        <w:tc>
          <w:tcPr>
            <w:tcW w:w="4785" w:type="dxa"/>
            <w:tcBorders>
              <w:top w:val="single" w:sz="8" w:space="0" w:color="auto"/>
              <w:left w:val="nil"/>
              <w:bottom w:val="single" w:sz="8" w:space="0" w:color="auto"/>
              <w:right w:val="single" w:sz="8" w:space="0" w:color="auto"/>
            </w:tcBorders>
            <w:shd w:val="clear" w:color="auto" w:fill="auto"/>
            <w:noWrap/>
            <w:vAlign w:val="center"/>
            <w:hideMark/>
          </w:tcPr>
          <w:p w14:paraId="1778511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Notes</w:t>
            </w:r>
          </w:p>
        </w:tc>
      </w:tr>
      <w:tr w:rsidR="0083624A" w:rsidRPr="00642D25" w14:paraId="7782A8F1"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2326B4F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Clause 6</w:t>
            </w:r>
          </w:p>
        </w:tc>
        <w:tc>
          <w:tcPr>
            <w:tcW w:w="1260" w:type="dxa"/>
            <w:tcBorders>
              <w:top w:val="nil"/>
              <w:left w:val="nil"/>
              <w:bottom w:val="single" w:sz="8" w:space="0" w:color="auto"/>
              <w:right w:val="single" w:sz="8" w:space="0" w:color="auto"/>
            </w:tcBorders>
            <w:shd w:val="clear" w:color="auto" w:fill="auto"/>
            <w:noWrap/>
            <w:vAlign w:val="center"/>
            <w:hideMark/>
          </w:tcPr>
          <w:p w14:paraId="1EFA554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04A773C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2712002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789C7DA1" w14:textId="6ED657AC"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 4 TBDs resolved in </w:t>
            </w:r>
            <w:hyperlink r:id="rId196" w:history="1">
              <w:r w:rsidRPr="00C11F27">
                <w:rPr>
                  <w:rStyle w:val="Hyperlink"/>
                  <w:rFonts w:eastAsia="DengXian"/>
                  <w:sz w:val="18"/>
                  <w:szCs w:val="18"/>
                  <w:lang w:val="en-US"/>
                </w:rPr>
                <w:t>11-25/0707r7</w:t>
              </w:r>
            </w:hyperlink>
            <w:r w:rsidRPr="00642D25">
              <w:rPr>
                <w:rFonts w:eastAsia="DengXian"/>
                <w:color w:val="000000"/>
                <w:sz w:val="18"/>
                <w:szCs w:val="18"/>
                <w:lang w:val="en-US"/>
              </w:rPr>
              <w:t xml:space="preserve"> [presented]</w:t>
            </w:r>
            <w:r w:rsidR="00F61E5B">
              <w:rPr>
                <w:rFonts w:eastAsia="DengXian"/>
                <w:color w:val="000000"/>
                <w:sz w:val="18"/>
                <w:szCs w:val="18"/>
                <w:lang w:val="en-US"/>
              </w:rPr>
              <w:t xml:space="preserve"> –</w:t>
            </w:r>
            <w:r w:rsidR="008B12EF">
              <w:rPr>
                <w:rFonts w:eastAsia="DengXian"/>
                <w:color w:val="000000"/>
                <w:sz w:val="18"/>
                <w:szCs w:val="18"/>
                <w:lang w:val="en-US"/>
              </w:rPr>
              <w:t xml:space="preserve"> Yan</w:t>
            </w:r>
          </w:p>
          <w:p w14:paraId="268C82CD" w14:textId="0BDD5AED"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 2 TBDs </w:t>
            </w:r>
            <w:r w:rsidR="003F0DA9">
              <w:rPr>
                <w:rFonts w:eastAsia="DengXian"/>
                <w:color w:val="000000"/>
                <w:sz w:val="18"/>
                <w:szCs w:val="18"/>
                <w:lang w:val="en-US"/>
              </w:rPr>
              <w:t xml:space="preserve">resolved in </w:t>
            </w:r>
            <w:hyperlink r:id="rId197" w:history="1">
              <w:r w:rsidR="00085A5D" w:rsidRPr="00BA166D">
                <w:rPr>
                  <w:rStyle w:val="Hyperlink"/>
                  <w:rFonts w:eastAsia="DengXian"/>
                  <w:sz w:val="18"/>
                  <w:szCs w:val="18"/>
                  <w:lang w:val="en-US"/>
                </w:rPr>
                <w:t>25/0552</w:t>
              </w:r>
              <w:r w:rsidR="00BA166D" w:rsidRPr="00BA166D">
                <w:rPr>
                  <w:rStyle w:val="Hyperlink"/>
                  <w:rFonts w:eastAsia="DengXian"/>
                  <w:sz w:val="18"/>
                  <w:szCs w:val="18"/>
                  <w:lang w:val="en-US"/>
                </w:rPr>
                <w:t>r7</w:t>
              </w:r>
            </w:hyperlink>
            <w:r w:rsidR="008B12EF">
              <w:rPr>
                <w:rFonts w:eastAsia="DengXian"/>
                <w:color w:val="000000"/>
                <w:sz w:val="18"/>
                <w:szCs w:val="18"/>
                <w:lang w:val="en-US"/>
              </w:rPr>
              <w:t xml:space="preserve"> [presented] </w:t>
            </w:r>
            <w:r w:rsidR="00F61E5B">
              <w:rPr>
                <w:rFonts w:eastAsia="DengXian"/>
                <w:color w:val="000000"/>
                <w:sz w:val="18"/>
                <w:szCs w:val="18"/>
                <w:lang w:val="en-US"/>
              </w:rPr>
              <w:t>–</w:t>
            </w:r>
            <w:r w:rsidR="008B12EF">
              <w:rPr>
                <w:rFonts w:eastAsia="DengXian"/>
                <w:color w:val="000000"/>
                <w:sz w:val="18"/>
                <w:szCs w:val="18"/>
                <w:lang w:val="en-US"/>
              </w:rPr>
              <w:t xml:space="preserve"> Abhi</w:t>
            </w:r>
          </w:p>
        </w:tc>
      </w:tr>
      <w:tr w:rsidR="0083624A" w:rsidRPr="00642D25" w14:paraId="222C41C4"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9827C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9</w:t>
            </w:r>
          </w:p>
        </w:tc>
        <w:tc>
          <w:tcPr>
            <w:tcW w:w="1260" w:type="dxa"/>
            <w:tcBorders>
              <w:top w:val="nil"/>
              <w:left w:val="nil"/>
              <w:bottom w:val="single" w:sz="8" w:space="0" w:color="auto"/>
              <w:right w:val="single" w:sz="8" w:space="0" w:color="auto"/>
            </w:tcBorders>
            <w:shd w:val="clear" w:color="auto" w:fill="auto"/>
            <w:noWrap/>
            <w:vAlign w:val="center"/>
            <w:hideMark/>
          </w:tcPr>
          <w:p w14:paraId="6A3ACB7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9.2.4.6.4 HE variant</w:t>
            </w:r>
          </w:p>
        </w:tc>
        <w:tc>
          <w:tcPr>
            <w:tcW w:w="1710" w:type="dxa"/>
            <w:tcBorders>
              <w:top w:val="nil"/>
              <w:left w:val="nil"/>
              <w:bottom w:val="single" w:sz="8" w:space="0" w:color="auto"/>
              <w:right w:val="single" w:sz="8" w:space="0" w:color="auto"/>
            </w:tcBorders>
            <w:shd w:val="clear" w:color="auto" w:fill="auto"/>
            <w:noWrap/>
            <w:vAlign w:val="center"/>
            <w:hideMark/>
          </w:tcPr>
          <w:p w14:paraId="6C9B9932"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285109A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7EB1FB5" w14:textId="604F5F14"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D52CFC">
              <w:rPr>
                <w:rFonts w:eastAsia="DengXian"/>
                <w:color w:val="000000"/>
                <w:sz w:val="18"/>
                <w:szCs w:val="18"/>
                <w:lang w:val="en-US"/>
              </w:rPr>
              <w:t>2 TBDs r</w:t>
            </w:r>
            <w:r w:rsidR="00D52CFC" w:rsidRPr="00642D25">
              <w:rPr>
                <w:rFonts w:eastAsia="DengXian"/>
                <w:color w:val="000000"/>
                <w:sz w:val="18"/>
                <w:szCs w:val="18"/>
                <w:lang w:val="en-US"/>
              </w:rPr>
              <w:t xml:space="preserve">esolved in </w:t>
            </w:r>
            <w:hyperlink r:id="rId198" w:tgtFrame="_blank" w:history="1">
              <w:r w:rsidR="00D52CFC" w:rsidRPr="00642D25">
                <w:rPr>
                  <w:rStyle w:val="Hyperlink"/>
                  <w:rFonts w:eastAsia="DengXian"/>
                  <w:sz w:val="18"/>
                  <w:szCs w:val="18"/>
                </w:rPr>
                <w:t>11-25/0</w:t>
              </w:r>
              <w:r w:rsidR="003B50C1">
                <w:rPr>
                  <w:rStyle w:val="Hyperlink"/>
                  <w:rFonts w:eastAsia="DengXian"/>
                  <w:sz w:val="18"/>
                  <w:szCs w:val="18"/>
                </w:rPr>
                <w:t>890</w:t>
              </w:r>
              <w:r w:rsidR="00D52CFC" w:rsidRPr="00642D25">
                <w:rPr>
                  <w:rStyle w:val="Hyperlink"/>
                  <w:rFonts w:eastAsia="DengXian"/>
                  <w:sz w:val="18"/>
                  <w:szCs w:val="18"/>
                </w:rPr>
                <w:t>r</w:t>
              </w:r>
              <w:r w:rsidR="004035B4">
                <w:rPr>
                  <w:rStyle w:val="Hyperlink"/>
                  <w:rFonts w:eastAsia="DengXian"/>
                  <w:sz w:val="18"/>
                  <w:szCs w:val="18"/>
                </w:rPr>
                <w:t>1</w:t>
              </w:r>
            </w:hyperlink>
            <w:r w:rsidR="00D52CFC" w:rsidRPr="00642D25">
              <w:rPr>
                <w:rFonts w:eastAsia="DengXian"/>
                <w:color w:val="000000"/>
                <w:sz w:val="18"/>
                <w:szCs w:val="18"/>
                <w:lang w:val="en-US"/>
              </w:rPr>
              <w:t xml:space="preserve"> </w:t>
            </w:r>
            <w:r w:rsidR="00D52CFC">
              <w:rPr>
                <w:rFonts w:eastAsia="DengXian"/>
                <w:color w:val="000000"/>
                <w:sz w:val="18"/>
                <w:szCs w:val="18"/>
                <w:lang w:val="en-US"/>
              </w:rPr>
              <w:t xml:space="preserve">– </w:t>
            </w:r>
            <w:r w:rsidR="00F61E5B">
              <w:rPr>
                <w:rFonts w:eastAsia="DengXian"/>
                <w:color w:val="000000"/>
                <w:sz w:val="18"/>
                <w:szCs w:val="18"/>
                <w:lang w:val="en-US"/>
              </w:rPr>
              <w:t>Laurent</w:t>
            </w:r>
          </w:p>
        </w:tc>
      </w:tr>
      <w:tr w:rsidR="0083624A" w:rsidRPr="00642D25" w14:paraId="2D7DA99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6E3BBF8"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9AEE2AD"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9.3.1.22 Trigger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053AC89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Alice Chen</w:t>
            </w:r>
          </w:p>
        </w:tc>
        <w:tc>
          <w:tcPr>
            <w:tcW w:w="720" w:type="dxa"/>
            <w:tcBorders>
              <w:top w:val="nil"/>
              <w:left w:val="nil"/>
              <w:bottom w:val="single" w:sz="8" w:space="0" w:color="auto"/>
              <w:right w:val="single" w:sz="8" w:space="0" w:color="auto"/>
            </w:tcBorders>
            <w:shd w:val="clear" w:color="auto" w:fill="auto"/>
            <w:noWrap/>
            <w:vAlign w:val="center"/>
            <w:hideMark/>
          </w:tcPr>
          <w:p w14:paraId="3B2CFB4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18</w:t>
            </w:r>
          </w:p>
        </w:tc>
        <w:tc>
          <w:tcPr>
            <w:tcW w:w="4785" w:type="dxa"/>
            <w:tcBorders>
              <w:top w:val="nil"/>
              <w:left w:val="nil"/>
              <w:bottom w:val="single" w:sz="8" w:space="0" w:color="auto"/>
              <w:right w:val="single" w:sz="8" w:space="0" w:color="auto"/>
            </w:tcBorders>
            <w:shd w:val="clear" w:color="auto" w:fill="auto"/>
            <w:noWrap/>
            <w:vAlign w:val="center"/>
            <w:hideMark/>
          </w:tcPr>
          <w:p w14:paraId="47AFB645" w14:textId="627204CC" w:rsidR="0083624A" w:rsidRPr="00642D25" w:rsidRDefault="00183E4F" w:rsidP="008F5E6F">
            <w:pPr>
              <w:rPr>
                <w:rFonts w:eastAsia="DengXian"/>
                <w:color w:val="7030A0"/>
                <w:sz w:val="18"/>
                <w:szCs w:val="18"/>
                <w:lang w:val="en-US"/>
              </w:rPr>
            </w:pPr>
            <w:r>
              <w:rPr>
                <w:rFonts w:eastAsia="DengXian"/>
                <w:color w:val="7030A0"/>
                <w:sz w:val="18"/>
                <w:szCs w:val="18"/>
              </w:rPr>
              <w:t>19 TBDs r</w:t>
            </w:r>
            <w:r w:rsidR="0083624A" w:rsidRPr="00642D25">
              <w:rPr>
                <w:rFonts w:eastAsia="DengXian"/>
                <w:color w:val="7030A0"/>
                <w:sz w:val="18"/>
                <w:szCs w:val="18"/>
              </w:rPr>
              <w:t>esolved in </w:t>
            </w:r>
            <w:hyperlink r:id="rId199" w:tgtFrame="_blank" w:history="1">
              <w:r w:rsidR="0083624A" w:rsidRPr="00642D25">
                <w:rPr>
                  <w:rStyle w:val="Hyperlink"/>
                  <w:rFonts w:eastAsia="DengXian"/>
                  <w:color w:val="7030A0"/>
                  <w:sz w:val="18"/>
                  <w:szCs w:val="18"/>
                </w:rPr>
                <w:t>11-25/0633r2</w:t>
              </w:r>
            </w:hyperlink>
            <w:r w:rsidR="0083624A" w:rsidRPr="00642D25">
              <w:rPr>
                <w:rFonts w:eastAsia="DengXian"/>
                <w:color w:val="7030A0"/>
                <w:sz w:val="18"/>
                <w:szCs w:val="18"/>
                <w:lang w:val="en-US"/>
              </w:rPr>
              <w:t xml:space="preserve"> [R4M]</w:t>
            </w:r>
            <w:r w:rsidR="004C7D51">
              <w:rPr>
                <w:rFonts w:eastAsia="DengXian"/>
                <w:color w:val="7030A0"/>
                <w:sz w:val="18"/>
                <w:szCs w:val="18"/>
                <w:lang w:val="en-US"/>
              </w:rPr>
              <w:t xml:space="preserve"> </w:t>
            </w:r>
            <w:r w:rsidR="00F61E5B">
              <w:rPr>
                <w:rFonts w:eastAsia="DengXian"/>
                <w:color w:val="000000"/>
                <w:sz w:val="18"/>
                <w:szCs w:val="18"/>
                <w:lang w:val="en-US"/>
              </w:rPr>
              <w:t>–</w:t>
            </w:r>
            <w:r w:rsidR="004C7D51">
              <w:rPr>
                <w:rFonts w:eastAsia="DengXian"/>
                <w:color w:val="7030A0"/>
                <w:sz w:val="18"/>
                <w:szCs w:val="18"/>
                <w:lang w:val="en-US"/>
              </w:rPr>
              <w:t xml:space="preserve"> Alice</w:t>
            </w:r>
          </w:p>
          <w:p w14:paraId="3AF03DBF" w14:textId="19E6BEA1" w:rsidR="0083624A" w:rsidRPr="00642D25" w:rsidRDefault="00A76F94" w:rsidP="008F5E6F">
            <w:pPr>
              <w:rPr>
                <w:rFonts w:eastAsia="DengXian"/>
                <w:color w:val="000000"/>
                <w:sz w:val="18"/>
                <w:szCs w:val="18"/>
                <w:lang w:val="en-US"/>
              </w:rPr>
            </w:pPr>
            <w:r>
              <w:rPr>
                <w:rFonts w:eastAsia="DengXian"/>
                <w:color w:val="000000"/>
                <w:sz w:val="18"/>
                <w:szCs w:val="18"/>
                <w:lang w:val="en-US"/>
              </w:rPr>
              <w:t>2 TBDs r</w:t>
            </w:r>
            <w:r w:rsidR="0083624A" w:rsidRPr="00642D25">
              <w:rPr>
                <w:rFonts w:eastAsia="DengXian"/>
                <w:color w:val="000000"/>
                <w:sz w:val="18"/>
                <w:szCs w:val="18"/>
                <w:lang w:val="en-US"/>
              </w:rPr>
              <w:t xml:space="preserve">esolved in </w:t>
            </w:r>
            <w:hyperlink r:id="rId200" w:tgtFrame="_blank" w:history="1">
              <w:r w:rsidR="0083624A" w:rsidRPr="00642D25">
                <w:rPr>
                  <w:rStyle w:val="Hyperlink"/>
                  <w:rFonts w:eastAsia="DengXian"/>
                  <w:sz w:val="18"/>
                  <w:szCs w:val="18"/>
                </w:rPr>
                <w:t>11-25/0636r5</w:t>
              </w:r>
            </w:hyperlink>
            <w:r w:rsidR="0083624A" w:rsidRPr="00642D25">
              <w:rPr>
                <w:rFonts w:eastAsia="DengXian"/>
                <w:color w:val="000000"/>
                <w:sz w:val="18"/>
                <w:szCs w:val="18"/>
                <w:lang w:val="en-US"/>
              </w:rPr>
              <w:t xml:space="preserve"> [presented]</w:t>
            </w:r>
            <w:r w:rsidR="004C7D51">
              <w:rPr>
                <w:rFonts w:eastAsia="DengXian"/>
                <w:color w:val="000000"/>
                <w:sz w:val="18"/>
                <w:szCs w:val="18"/>
                <w:lang w:val="en-US"/>
              </w:rPr>
              <w:t xml:space="preserve"> – Alice</w:t>
            </w:r>
          </w:p>
        </w:tc>
      </w:tr>
      <w:tr w:rsidR="0083624A" w:rsidRPr="00642D25" w14:paraId="4EFA8F0C"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8DF1011"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07847B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9.4.1.85 DPS Operation Parameters</w:t>
            </w:r>
          </w:p>
        </w:tc>
        <w:tc>
          <w:tcPr>
            <w:tcW w:w="1710" w:type="dxa"/>
            <w:tcBorders>
              <w:top w:val="nil"/>
              <w:left w:val="nil"/>
              <w:bottom w:val="single" w:sz="8" w:space="0" w:color="auto"/>
              <w:right w:val="single" w:sz="8" w:space="0" w:color="auto"/>
            </w:tcBorders>
            <w:shd w:val="clear" w:color="auto" w:fill="auto"/>
            <w:noWrap/>
            <w:vAlign w:val="center"/>
            <w:hideMark/>
          </w:tcPr>
          <w:p w14:paraId="11636A9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2DFD883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725F5987" w14:textId="5E1B478F" w:rsidR="0083624A" w:rsidRPr="005C6E3B" w:rsidRDefault="0083624A" w:rsidP="005C6E3B">
            <w:pPr>
              <w:rPr>
                <w:rFonts w:eastAsia="DengXian"/>
                <w:color w:val="000000"/>
                <w:sz w:val="18"/>
                <w:szCs w:val="18"/>
                <w:lang w:val="en-US"/>
              </w:rPr>
            </w:pPr>
            <w:r w:rsidRPr="00642D25">
              <w:rPr>
                <w:rFonts w:eastAsia="DengXian"/>
                <w:color w:val="000000"/>
                <w:sz w:val="18"/>
                <w:szCs w:val="18"/>
                <w:lang w:val="en-US"/>
              </w:rPr>
              <w:t> </w:t>
            </w:r>
            <w:r w:rsidR="00B154A1">
              <w:rPr>
                <w:rFonts w:eastAsia="DengXian"/>
                <w:sz w:val="18"/>
                <w:szCs w:val="18"/>
                <w:lang w:val="en-US"/>
              </w:rPr>
              <w:t>R</w:t>
            </w:r>
            <w:r w:rsidR="008C6ED4" w:rsidRPr="00A44A76">
              <w:rPr>
                <w:rFonts w:eastAsia="DengXian"/>
                <w:color w:val="000000"/>
                <w:sz w:val="18"/>
                <w:szCs w:val="18"/>
                <w:lang w:val="en-US"/>
              </w:rPr>
              <w:t xml:space="preserve">esolved in </w:t>
            </w:r>
            <w:hyperlink r:id="rId201" w:history="1">
              <w:r w:rsidR="00A44A76" w:rsidRPr="00A44A76">
                <w:rPr>
                  <w:rStyle w:val="Hyperlink"/>
                  <w:sz w:val="18"/>
                  <w:szCs w:val="18"/>
                </w:rPr>
                <w:t>25/1090</w:t>
              </w:r>
            </w:hyperlink>
            <w:r w:rsidR="008B26A7">
              <w:rPr>
                <w:color w:val="FF0000"/>
                <w:sz w:val="18"/>
                <w:szCs w:val="18"/>
              </w:rPr>
              <w:t xml:space="preserve"> </w:t>
            </w:r>
            <w:r w:rsidR="008B26A7" w:rsidRPr="0024643A">
              <w:rPr>
                <w:sz w:val="18"/>
                <w:szCs w:val="18"/>
              </w:rPr>
              <w:t>- Liwen</w:t>
            </w:r>
          </w:p>
        </w:tc>
      </w:tr>
      <w:tr w:rsidR="0083624A" w:rsidRPr="00642D25" w14:paraId="39EC2F3D"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D4E94B3"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AAB92F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9.4.2.aa1 UHR Operation Element</w:t>
            </w:r>
          </w:p>
        </w:tc>
        <w:tc>
          <w:tcPr>
            <w:tcW w:w="1710" w:type="dxa"/>
            <w:tcBorders>
              <w:top w:val="nil"/>
              <w:left w:val="nil"/>
              <w:bottom w:val="single" w:sz="8" w:space="0" w:color="auto"/>
              <w:right w:val="single" w:sz="8" w:space="0" w:color="auto"/>
            </w:tcBorders>
            <w:shd w:val="clear" w:color="auto" w:fill="auto"/>
            <w:noWrap/>
            <w:vAlign w:val="center"/>
            <w:hideMark/>
          </w:tcPr>
          <w:p w14:paraId="3331ABA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1392052D"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63DD3FF9" w14:textId="53FF6AEA"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B01763">
              <w:rPr>
                <w:rFonts w:eastAsia="DengXian"/>
                <w:color w:val="000000"/>
                <w:sz w:val="18"/>
                <w:szCs w:val="18"/>
                <w:lang w:val="en-US"/>
              </w:rPr>
              <w:t xml:space="preserve">Resolved in </w:t>
            </w:r>
            <w:hyperlink r:id="rId202" w:history="1">
              <w:r w:rsidR="00B01763" w:rsidRPr="004912A9">
                <w:rPr>
                  <w:rStyle w:val="Hyperlink"/>
                  <w:rFonts w:eastAsia="DengXian"/>
                  <w:sz w:val="18"/>
                  <w:szCs w:val="18"/>
                  <w:lang w:val="en-US"/>
                </w:rPr>
                <w:t>25/0907r2</w:t>
              </w:r>
            </w:hyperlink>
            <w:r w:rsidR="00B01763">
              <w:rPr>
                <w:rFonts w:eastAsia="DengXian"/>
                <w:color w:val="000000"/>
                <w:sz w:val="18"/>
                <w:szCs w:val="18"/>
                <w:lang w:val="en-US"/>
              </w:rPr>
              <w:t xml:space="preserve"> [presented]</w:t>
            </w:r>
            <w:r w:rsidR="004C7D51">
              <w:rPr>
                <w:rFonts w:eastAsia="DengXian"/>
                <w:color w:val="000000"/>
                <w:sz w:val="18"/>
                <w:szCs w:val="18"/>
                <w:lang w:val="en-US"/>
              </w:rPr>
              <w:t xml:space="preserve"> – Ming</w:t>
            </w:r>
          </w:p>
        </w:tc>
      </w:tr>
      <w:tr w:rsidR="0083624A" w:rsidRPr="00642D25" w14:paraId="62E21AA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4DD13B3"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0497A0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9.4.2.aa2 UHR Capabilities element</w:t>
            </w:r>
          </w:p>
        </w:tc>
        <w:tc>
          <w:tcPr>
            <w:tcW w:w="1710" w:type="dxa"/>
            <w:tcBorders>
              <w:top w:val="nil"/>
              <w:left w:val="nil"/>
              <w:bottom w:val="single" w:sz="8" w:space="0" w:color="auto"/>
              <w:right w:val="single" w:sz="8" w:space="0" w:color="auto"/>
            </w:tcBorders>
            <w:shd w:val="clear" w:color="auto" w:fill="auto"/>
            <w:noWrap/>
            <w:vAlign w:val="center"/>
            <w:hideMark/>
          </w:tcPr>
          <w:p w14:paraId="3DDAC9F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0D81D7E7"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94478FB" w14:textId="788B5D60"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A1335C">
              <w:rPr>
                <w:rFonts w:eastAsia="DengXian"/>
                <w:color w:val="000000"/>
                <w:sz w:val="18"/>
                <w:szCs w:val="18"/>
                <w:lang w:val="en-US"/>
              </w:rPr>
              <w:t xml:space="preserve">Resolved in </w:t>
            </w:r>
            <w:hyperlink r:id="rId203" w:history="1">
              <w:r w:rsidR="00A1335C" w:rsidRPr="0045642D">
                <w:rPr>
                  <w:rStyle w:val="Hyperlink"/>
                  <w:rFonts w:eastAsia="DengXian"/>
                  <w:sz w:val="18"/>
                  <w:szCs w:val="18"/>
                  <w:lang w:val="en-US"/>
                </w:rPr>
                <w:t>25/0908r1</w:t>
              </w:r>
            </w:hyperlink>
            <w:r w:rsidR="00A1335C">
              <w:rPr>
                <w:rFonts w:eastAsia="DengXian"/>
                <w:color w:val="000000"/>
                <w:sz w:val="18"/>
                <w:szCs w:val="18"/>
                <w:lang w:val="en-US"/>
              </w:rPr>
              <w:t xml:space="preserve"> [presented]</w:t>
            </w:r>
            <w:r w:rsidR="004C7D51">
              <w:rPr>
                <w:rFonts w:eastAsia="DengXian"/>
                <w:color w:val="000000"/>
                <w:sz w:val="18"/>
                <w:szCs w:val="18"/>
                <w:lang w:val="en-US"/>
              </w:rPr>
              <w:t xml:space="preserve"> </w:t>
            </w:r>
            <w:r w:rsidR="004C7D51" w:rsidRPr="00813982">
              <w:rPr>
                <w:rFonts w:eastAsia="DengXian"/>
              </w:rPr>
              <w:t>–</w:t>
            </w:r>
            <w:r w:rsidR="004C7D51">
              <w:rPr>
                <w:rFonts w:eastAsia="DengXian"/>
                <w:color w:val="000000"/>
                <w:sz w:val="18"/>
                <w:szCs w:val="18"/>
                <w:lang w:val="en-US"/>
              </w:rPr>
              <w:t xml:space="preserve"> Ming </w:t>
            </w:r>
          </w:p>
        </w:tc>
      </w:tr>
      <w:tr w:rsidR="0083624A" w:rsidRPr="00642D25" w14:paraId="0A1021AB"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724B6CF"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685E3A2"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9.6.7.69 MAPC Request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097AC62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461062D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7DADA7ED" w14:textId="729D0D9B"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04"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4C7D51">
              <w:rPr>
                <w:rFonts w:eastAsia="DengXian"/>
                <w:color w:val="000000"/>
                <w:sz w:val="18"/>
                <w:szCs w:val="18"/>
                <w:lang w:val="en-US"/>
              </w:rPr>
              <w:t xml:space="preserve"> </w:t>
            </w:r>
            <w:r w:rsidR="00813982" w:rsidRPr="00813982">
              <w:rPr>
                <w:rFonts w:eastAsia="DengXian"/>
              </w:rPr>
              <w:t>–</w:t>
            </w:r>
            <w:r w:rsidR="004C7D51">
              <w:rPr>
                <w:rFonts w:eastAsia="DengXian"/>
                <w:color w:val="000000"/>
                <w:sz w:val="18"/>
                <w:szCs w:val="18"/>
                <w:lang w:val="en-US"/>
              </w:rPr>
              <w:t xml:space="preserve"> Giovanni</w:t>
            </w:r>
          </w:p>
        </w:tc>
      </w:tr>
      <w:tr w:rsidR="0083624A" w:rsidRPr="00642D25" w14:paraId="047CDDA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7E84642"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4DC211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9.6.7.70 MAPC Response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5BEEB517"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6FA61A9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525791B0" w14:textId="1D4FF8F2"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05"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813982" w:rsidRPr="00813982">
              <w:rPr>
                <w:rFonts w:eastAsia="DengXian"/>
              </w:rPr>
              <w:t xml:space="preserve"> –</w:t>
            </w:r>
            <w:r w:rsidR="00813982">
              <w:rPr>
                <w:rFonts w:eastAsia="DengXian"/>
              </w:rPr>
              <w:t xml:space="preserve"> </w:t>
            </w:r>
            <w:r w:rsidR="004C7D51">
              <w:rPr>
                <w:rFonts w:eastAsia="DengXian"/>
                <w:color w:val="000000"/>
                <w:sz w:val="18"/>
                <w:szCs w:val="18"/>
                <w:lang w:val="en-US"/>
              </w:rPr>
              <w:t>Giovanni</w:t>
            </w:r>
          </w:p>
        </w:tc>
      </w:tr>
      <w:tr w:rsidR="0083624A" w:rsidRPr="00642D25" w14:paraId="69098EB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54F81BE"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631337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9.6.10 Protected Dual of Public Action frame details</w:t>
            </w:r>
          </w:p>
        </w:tc>
        <w:tc>
          <w:tcPr>
            <w:tcW w:w="1710" w:type="dxa"/>
            <w:tcBorders>
              <w:top w:val="nil"/>
              <w:left w:val="nil"/>
              <w:bottom w:val="single" w:sz="8" w:space="0" w:color="auto"/>
              <w:right w:val="single" w:sz="8" w:space="0" w:color="auto"/>
            </w:tcBorders>
            <w:shd w:val="clear" w:color="auto" w:fill="auto"/>
            <w:noWrap/>
            <w:vAlign w:val="center"/>
            <w:hideMark/>
          </w:tcPr>
          <w:p w14:paraId="788FFCB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Jay Yang</w:t>
            </w:r>
          </w:p>
        </w:tc>
        <w:tc>
          <w:tcPr>
            <w:tcW w:w="720" w:type="dxa"/>
            <w:tcBorders>
              <w:top w:val="nil"/>
              <w:left w:val="nil"/>
              <w:bottom w:val="single" w:sz="8" w:space="0" w:color="auto"/>
              <w:right w:val="single" w:sz="8" w:space="0" w:color="auto"/>
            </w:tcBorders>
            <w:shd w:val="clear" w:color="auto" w:fill="auto"/>
            <w:noWrap/>
            <w:vAlign w:val="center"/>
            <w:hideMark/>
          </w:tcPr>
          <w:p w14:paraId="46E02525"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1FFDDCBA" w14:textId="5A4E1483"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06"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4C7D51">
              <w:rPr>
                <w:rFonts w:eastAsia="DengXian"/>
                <w:color w:val="000000"/>
                <w:sz w:val="18"/>
                <w:szCs w:val="18"/>
                <w:lang w:val="en-US"/>
              </w:rPr>
              <w:t xml:space="preserve"> </w:t>
            </w:r>
            <w:r w:rsidR="00813982" w:rsidRPr="00813982">
              <w:rPr>
                <w:rFonts w:eastAsia="DengXian"/>
              </w:rPr>
              <w:t>–</w:t>
            </w:r>
            <w:r w:rsidR="004C7D51">
              <w:rPr>
                <w:rFonts w:eastAsia="DengXian"/>
                <w:color w:val="000000"/>
                <w:sz w:val="18"/>
                <w:szCs w:val="18"/>
                <w:lang w:val="en-US"/>
              </w:rPr>
              <w:t xml:space="preserve"> Giovanni</w:t>
            </w:r>
          </w:p>
        </w:tc>
      </w:tr>
      <w:tr w:rsidR="0083624A" w:rsidRPr="00642D25" w14:paraId="322710B3"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B4860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37</w:t>
            </w:r>
          </w:p>
        </w:tc>
        <w:tc>
          <w:tcPr>
            <w:tcW w:w="1260" w:type="dxa"/>
            <w:tcBorders>
              <w:top w:val="nil"/>
              <w:left w:val="nil"/>
              <w:bottom w:val="single" w:sz="8" w:space="0" w:color="auto"/>
              <w:right w:val="single" w:sz="8" w:space="0" w:color="auto"/>
            </w:tcBorders>
            <w:shd w:val="clear" w:color="auto" w:fill="auto"/>
            <w:noWrap/>
            <w:vAlign w:val="center"/>
            <w:hideMark/>
          </w:tcPr>
          <w:p w14:paraId="5E859C7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37.5 Prioritized EDCA</w:t>
            </w:r>
          </w:p>
        </w:tc>
        <w:tc>
          <w:tcPr>
            <w:tcW w:w="1710" w:type="dxa"/>
            <w:tcBorders>
              <w:top w:val="nil"/>
              <w:left w:val="nil"/>
              <w:bottom w:val="single" w:sz="8" w:space="0" w:color="auto"/>
              <w:right w:val="single" w:sz="8" w:space="0" w:color="auto"/>
            </w:tcBorders>
            <w:shd w:val="clear" w:color="auto" w:fill="auto"/>
            <w:noWrap/>
            <w:vAlign w:val="center"/>
            <w:hideMark/>
          </w:tcPr>
          <w:p w14:paraId="46CF913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Dmitry Akhmetov</w:t>
            </w:r>
          </w:p>
        </w:tc>
        <w:tc>
          <w:tcPr>
            <w:tcW w:w="720" w:type="dxa"/>
            <w:tcBorders>
              <w:top w:val="nil"/>
              <w:left w:val="nil"/>
              <w:bottom w:val="single" w:sz="8" w:space="0" w:color="auto"/>
              <w:right w:val="single" w:sz="8" w:space="0" w:color="auto"/>
            </w:tcBorders>
            <w:shd w:val="clear" w:color="auto" w:fill="auto"/>
            <w:noWrap/>
            <w:vAlign w:val="center"/>
            <w:hideMark/>
          </w:tcPr>
          <w:p w14:paraId="2402AF9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16180290" w14:textId="4868E5A6"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3C608D">
              <w:rPr>
                <w:rFonts w:eastAsia="DengXian"/>
                <w:color w:val="000000"/>
                <w:sz w:val="18"/>
                <w:szCs w:val="18"/>
                <w:lang w:val="en-US"/>
              </w:rPr>
              <w:t>There is no TBD, only one &lt;ANA&gt;.</w:t>
            </w:r>
          </w:p>
        </w:tc>
      </w:tr>
      <w:tr w:rsidR="0083624A" w:rsidRPr="00642D25" w14:paraId="599C2C01"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FB87A52"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33966B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37.6 UHR Acknowledgement Procedure</w:t>
            </w:r>
          </w:p>
        </w:tc>
        <w:tc>
          <w:tcPr>
            <w:tcW w:w="1710" w:type="dxa"/>
            <w:tcBorders>
              <w:top w:val="nil"/>
              <w:left w:val="nil"/>
              <w:bottom w:val="single" w:sz="8" w:space="0" w:color="auto"/>
              <w:right w:val="single" w:sz="8" w:space="0" w:color="auto"/>
            </w:tcBorders>
            <w:shd w:val="clear" w:color="auto" w:fill="auto"/>
            <w:noWrap/>
            <w:vAlign w:val="center"/>
            <w:hideMark/>
          </w:tcPr>
          <w:p w14:paraId="4C266CE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792C750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60642C35" w14:textId="77777777" w:rsidR="0083624A" w:rsidRDefault="0083624A" w:rsidP="008F5E6F">
            <w:pPr>
              <w:rPr>
                <w:rFonts w:eastAsia="DengXian"/>
                <w:color w:val="000000"/>
                <w:sz w:val="18"/>
                <w:szCs w:val="18"/>
                <w:lang w:val="en-US"/>
              </w:rPr>
            </w:pPr>
            <w:r w:rsidRPr="00642D25">
              <w:rPr>
                <w:rFonts w:eastAsia="DengXian"/>
                <w:color w:val="000000"/>
                <w:sz w:val="18"/>
                <w:szCs w:val="18"/>
                <w:lang w:val="en-US"/>
              </w:rPr>
              <w:t>Ack procedure for ELR</w:t>
            </w:r>
          </w:p>
          <w:p w14:paraId="01A2F5B6" w14:textId="77777777" w:rsidR="00062C91" w:rsidRDefault="00062C91" w:rsidP="008F5E6F">
            <w:pPr>
              <w:rPr>
                <w:rFonts w:eastAsia="DengXian"/>
                <w:color w:val="000000"/>
                <w:sz w:val="18"/>
                <w:szCs w:val="18"/>
                <w:lang w:val="en-US"/>
              </w:rPr>
            </w:pPr>
          </w:p>
          <w:p w14:paraId="371D7D59" w14:textId="77777777" w:rsidR="00062C91" w:rsidRDefault="0023741E" w:rsidP="008F5E6F">
            <w:pPr>
              <w:rPr>
                <w:rFonts w:eastAsia="DengXian"/>
                <w:color w:val="000000"/>
                <w:sz w:val="18"/>
                <w:szCs w:val="18"/>
                <w:lang w:val="en-US"/>
              </w:rPr>
            </w:pPr>
            <w:r>
              <w:rPr>
                <w:rFonts w:eastAsia="DengXian"/>
                <w:color w:val="000000"/>
                <w:sz w:val="18"/>
                <w:szCs w:val="18"/>
                <w:lang w:val="en-US"/>
              </w:rPr>
              <w:t>Resolved</w:t>
            </w:r>
            <w:r w:rsidR="00062C91">
              <w:rPr>
                <w:rFonts w:eastAsia="DengXian"/>
                <w:color w:val="000000"/>
                <w:sz w:val="18"/>
                <w:szCs w:val="18"/>
                <w:lang w:val="en-US"/>
              </w:rPr>
              <w:t xml:space="preserve"> </w:t>
            </w:r>
            <w:r>
              <w:rPr>
                <w:rFonts w:eastAsia="DengXian"/>
                <w:color w:val="000000"/>
                <w:sz w:val="18"/>
                <w:szCs w:val="18"/>
                <w:lang w:val="en-US"/>
              </w:rPr>
              <w:t xml:space="preserve">in </w:t>
            </w:r>
            <w:r w:rsidR="00062C91">
              <w:rPr>
                <w:rFonts w:eastAsia="DengXian"/>
                <w:color w:val="000000"/>
                <w:sz w:val="18"/>
                <w:szCs w:val="18"/>
                <w:lang w:val="en-US"/>
              </w:rPr>
              <w:t>25/090</w:t>
            </w:r>
            <w:r w:rsidR="005A2B5A">
              <w:rPr>
                <w:rFonts w:eastAsia="DengXian"/>
                <w:color w:val="000000"/>
                <w:sz w:val="18"/>
                <w:szCs w:val="18"/>
                <w:lang w:val="en-US"/>
              </w:rPr>
              <w:t>9</w:t>
            </w:r>
            <w:r w:rsidR="00062C91">
              <w:rPr>
                <w:rFonts w:eastAsia="DengXian"/>
                <w:color w:val="000000"/>
                <w:sz w:val="18"/>
                <w:szCs w:val="18"/>
                <w:lang w:val="en-US"/>
              </w:rPr>
              <w:t>r</w:t>
            </w:r>
            <w:r w:rsidR="00EC112F">
              <w:rPr>
                <w:rFonts w:eastAsia="DengXian"/>
                <w:color w:val="000000"/>
                <w:sz w:val="18"/>
                <w:szCs w:val="18"/>
                <w:lang w:val="en-US"/>
              </w:rPr>
              <w:t>0</w:t>
            </w:r>
            <w:r w:rsidR="00062C91">
              <w:rPr>
                <w:rFonts w:eastAsia="DengXian"/>
                <w:color w:val="000000"/>
                <w:sz w:val="18"/>
                <w:szCs w:val="18"/>
                <w:lang w:val="en-US"/>
              </w:rPr>
              <w:t xml:space="preserve"> [presented]</w:t>
            </w:r>
          </w:p>
          <w:p w14:paraId="39930E66" w14:textId="015E9175" w:rsidR="0004775F" w:rsidRPr="0004775F" w:rsidRDefault="0004775F" w:rsidP="0004775F">
            <w:pPr>
              <w:pStyle w:val="ListParagraph"/>
              <w:numPr>
                <w:ilvl w:val="0"/>
                <w:numId w:val="36"/>
              </w:numPr>
              <w:rPr>
                <w:rFonts w:eastAsia="DengXian"/>
                <w:color w:val="000000"/>
                <w:sz w:val="18"/>
                <w:szCs w:val="18"/>
                <w:lang w:val="en-US"/>
              </w:rPr>
            </w:pPr>
            <w:r w:rsidRPr="0004775F">
              <w:rPr>
                <w:rFonts w:eastAsia="DengXian"/>
                <w:color w:val="FF0000"/>
                <w:sz w:val="18"/>
                <w:szCs w:val="18"/>
                <w:lang w:val="en-US"/>
              </w:rPr>
              <w:t>Pending confirmation.</w:t>
            </w:r>
          </w:p>
        </w:tc>
      </w:tr>
      <w:tr w:rsidR="0083624A" w:rsidRPr="00642D25" w14:paraId="33568C0B"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751111B"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C0A247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37.14 SMD BSS transition</w:t>
            </w:r>
          </w:p>
        </w:tc>
        <w:tc>
          <w:tcPr>
            <w:tcW w:w="1710" w:type="dxa"/>
            <w:tcBorders>
              <w:top w:val="nil"/>
              <w:left w:val="nil"/>
              <w:bottom w:val="single" w:sz="8" w:space="0" w:color="auto"/>
              <w:right w:val="single" w:sz="8" w:space="0" w:color="auto"/>
            </w:tcBorders>
            <w:shd w:val="clear" w:color="auto" w:fill="auto"/>
            <w:noWrap/>
            <w:vAlign w:val="center"/>
            <w:hideMark/>
          </w:tcPr>
          <w:p w14:paraId="0C265D3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Duncan Ho</w:t>
            </w:r>
          </w:p>
        </w:tc>
        <w:tc>
          <w:tcPr>
            <w:tcW w:w="720" w:type="dxa"/>
            <w:tcBorders>
              <w:top w:val="nil"/>
              <w:left w:val="nil"/>
              <w:bottom w:val="single" w:sz="8" w:space="0" w:color="auto"/>
              <w:right w:val="single" w:sz="8" w:space="0" w:color="auto"/>
            </w:tcBorders>
            <w:shd w:val="clear" w:color="auto" w:fill="auto"/>
            <w:noWrap/>
            <w:vAlign w:val="center"/>
            <w:hideMark/>
          </w:tcPr>
          <w:p w14:paraId="36D23130"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14</w:t>
            </w:r>
          </w:p>
        </w:tc>
        <w:tc>
          <w:tcPr>
            <w:tcW w:w="4785" w:type="dxa"/>
            <w:tcBorders>
              <w:top w:val="nil"/>
              <w:left w:val="nil"/>
              <w:bottom w:val="single" w:sz="8" w:space="0" w:color="auto"/>
              <w:right w:val="single" w:sz="8" w:space="0" w:color="auto"/>
            </w:tcBorders>
            <w:shd w:val="clear" w:color="auto" w:fill="auto"/>
            <w:noWrap/>
            <w:vAlign w:val="center"/>
            <w:hideMark/>
          </w:tcPr>
          <w:p w14:paraId="38B5D91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5AC5426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A47546B"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D7E5F38"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37.15 Power management</w:t>
            </w:r>
          </w:p>
        </w:tc>
        <w:tc>
          <w:tcPr>
            <w:tcW w:w="1710" w:type="dxa"/>
            <w:tcBorders>
              <w:top w:val="nil"/>
              <w:left w:val="nil"/>
              <w:bottom w:val="single" w:sz="8" w:space="0" w:color="auto"/>
              <w:right w:val="single" w:sz="8" w:space="0" w:color="auto"/>
            </w:tcBorders>
            <w:shd w:val="clear" w:color="auto" w:fill="auto"/>
            <w:noWrap/>
            <w:vAlign w:val="center"/>
            <w:hideMark/>
          </w:tcPr>
          <w:p w14:paraId="3417B2B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C3032B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17</w:t>
            </w:r>
          </w:p>
        </w:tc>
        <w:tc>
          <w:tcPr>
            <w:tcW w:w="4785" w:type="dxa"/>
            <w:tcBorders>
              <w:top w:val="nil"/>
              <w:left w:val="nil"/>
              <w:bottom w:val="single" w:sz="8" w:space="0" w:color="auto"/>
              <w:right w:val="single" w:sz="8" w:space="0" w:color="auto"/>
            </w:tcBorders>
            <w:shd w:val="clear" w:color="auto" w:fill="auto"/>
            <w:noWrap/>
            <w:vAlign w:val="center"/>
            <w:hideMark/>
          </w:tcPr>
          <w:p w14:paraId="301618E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56FB6905"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C9090DA"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111E09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37.16 </w:t>
            </w:r>
            <w:proofErr w:type="gramStart"/>
            <w:r w:rsidRPr="00642D25">
              <w:rPr>
                <w:rFonts w:eastAsia="DengXian"/>
                <w:color w:val="000000"/>
                <w:sz w:val="18"/>
                <w:szCs w:val="18"/>
                <w:lang w:val="en-US"/>
              </w:rPr>
              <w:t>Non-primary</w:t>
            </w:r>
            <w:proofErr w:type="gramEnd"/>
            <w:r w:rsidRPr="00642D25">
              <w:rPr>
                <w:rFonts w:eastAsia="DengXian"/>
                <w:color w:val="000000"/>
                <w:sz w:val="18"/>
                <w:szCs w:val="18"/>
                <w:lang w:val="en-US"/>
              </w:rPr>
              <w:t xml:space="preserve"> channel access (NPCA)</w:t>
            </w:r>
          </w:p>
        </w:tc>
        <w:tc>
          <w:tcPr>
            <w:tcW w:w="1710" w:type="dxa"/>
            <w:tcBorders>
              <w:top w:val="nil"/>
              <w:left w:val="nil"/>
              <w:bottom w:val="single" w:sz="8" w:space="0" w:color="auto"/>
              <w:right w:val="single" w:sz="8" w:space="0" w:color="auto"/>
            </w:tcBorders>
            <w:shd w:val="clear" w:color="auto" w:fill="auto"/>
            <w:noWrap/>
            <w:vAlign w:val="center"/>
            <w:hideMark/>
          </w:tcPr>
          <w:p w14:paraId="15E13807"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Matthew Fischer</w:t>
            </w:r>
          </w:p>
        </w:tc>
        <w:tc>
          <w:tcPr>
            <w:tcW w:w="720" w:type="dxa"/>
            <w:tcBorders>
              <w:top w:val="nil"/>
              <w:left w:val="nil"/>
              <w:bottom w:val="single" w:sz="8" w:space="0" w:color="auto"/>
              <w:right w:val="single" w:sz="8" w:space="0" w:color="auto"/>
            </w:tcBorders>
            <w:shd w:val="clear" w:color="auto" w:fill="auto"/>
            <w:noWrap/>
            <w:vAlign w:val="center"/>
            <w:hideMark/>
          </w:tcPr>
          <w:p w14:paraId="7C2F2919"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16</w:t>
            </w:r>
          </w:p>
        </w:tc>
        <w:tc>
          <w:tcPr>
            <w:tcW w:w="4785" w:type="dxa"/>
            <w:tcBorders>
              <w:top w:val="nil"/>
              <w:left w:val="nil"/>
              <w:bottom w:val="single" w:sz="8" w:space="0" w:color="auto"/>
              <w:right w:val="single" w:sz="8" w:space="0" w:color="auto"/>
            </w:tcBorders>
            <w:shd w:val="clear" w:color="auto" w:fill="auto"/>
            <w:noWrap/>
            <w:vAlign w:val="center"/>
            <w:hideMark/>
          </w:tcPr>
          <w:p w14:paraId="4A214B12" w14:textId="77777777" w:rsidR="0083624A" w:rsidRDefault="0083624A" w:rsidP="008F5E6F">
            <w:pPr>
              <w:rPr>
                <w:rFonts w:eastAsia="DengXian"/>
                <w:color w:val="000000"/>
                <w:sz w:val="18"/>
                <w:szCs w:val="18"/>
                <w:lang w:val="en-US"/>
              </w:rPr>
            </w:pPr>
            <w:r w:rsidRPr="00642D25">
              <w:rPr>
                <w:rFonts w:eastAsia="DengXian"/>
                <w:color w:val="000000"/>
                <w:sz w:val="18"/>
                <w:szCs w:val="18"/>
                <w:lang w:val="en-US"/>
              </w:rPr>
              <w:t> </w:t>
            </w:r>
            <w:r w:rsidR="00F169D6">
              <w:rPr>
                <w:rFonts w:eastAsia="DengXian"/>
                <w:color w:val="000000"/>
                <w:sz w:val="18"/>
                <w:szCs w:val="18"/>
                <w:lang w:val="en-US"/>
              </w:rPr>
              <w:t>16 TBDs resolved in 11-25/</w:t>
            </w:r>
            <w:r w:rsidR="00A95138">
              <w:rPr>
                <w:rFonts w:eastAsia="DengXian"/>
                <w:color w:val="000000"/>
                <w:sz w:val="18"/>
                <w:szCs w:val="18"/>
                <w:lang w:val="en-US"/>
              </w:rPr>
              <w:t>936r7</w:t>
            </w:r>
          </w:p>
          <w:p w14:paraId="3848AC01" w14:textId="56FCB1CD" w:rsidR="00A95138" w:rsidRPr="00A23055" w:rsidRDefault="00A95138" w:rsidP="00A23055">
            <w:pPr>
              <w:pStyle w:val="ListParagraph"/>
              <w:numPr>
                <w:ilvl w:val="0"/>
                <w:numId w:val="36"/>
              </w:numPr>
              <w:rPr>
                <w:rFonts w:eastAsia="DengXian"/>
                <w:color w:val="000000"/>
                <w:sz w:val="18"/>
                <w:szCs w:val="18"/>
                <w:lang w:val="en-US"/>
              </w:rPr>
            </w:pPr>
            <w:r w:rsidRPr="00A23055">
              <w:rPr>
                <w:rFonts w:eastAsia="DengXian"/>
                <w:color w:val="000000"/>
                <w:sz w:val="18"/>
                <w:szCs w:val="18"/>
                <w:lang w:val="en-US"/>
              </w:rPr>
              <w:t>Ask to resolve the other 2 TBDs in 11-25/936r7</w:t>
            </w:r>
          </w:p>
        </w:tc>
      </w:tr>
      <w:tr w:rsidR="0083624A" w:rsidRPr="00642D25" w14:paraId="702DF4E1"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5F8C9AC"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45D91B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37.17 Unavailability reporting and parameter updates</w:t>
            </w:r>
          </w:p>
        </w:tc>
        <w:tc>
          <w:tcPr>
            <w:tcW w:w="1710" w:type="dxa"/>
            <w:tcBorders>
              <w:top w:val="nil"/>
              <w:left w:val="nil"/>
              <w:bottom w:val="single" w:sz="8" w:space="0" w:color="auto"/>
              <w:right w:val="single" w:sz="8" w:space="0" w:color="auto"/>
            </w:tcBorders>
            <w:shd w:val="clear" w:color="auto" w:fill="auto"/>
            <w:noWrap/>
            <w:vAlign w:val="center"/>
            <w:hideMark/>
          </w:tcPr>
          <w:p w14:paraId="04AB14B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Laurent Cariou</w:t>
            </w:r>
          </w:p>
        </w:tc>
        <w:tc>
          <w:tcPr>
            <w:tcW w:w="720" w:type="dxa"/>
            <w:tcBorders>
              <w:top w:val="nil"/>
              <w:left w:val="nil"/>
              <w:bottom w:val="single" w:sz="8" w:space="0" w:color="auto"/>
              <w:right w:val="single" w:sz="8" w:space="0" w:color="auto"/>
            </w:tcBorders>
            <w:shd w:val="clear" w:color="auto" w:fill="auto"/>
            <w:noWrap/>
            <w:vAlign w:val="center"/>
            <w:hideMark/>
          </w:tcPr>
          <w:p w14:paraId="324642B0"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37</w:t>
            </w:r>
          </w:p>
        </w:tc>
        <w:tc>
          <w:tcPr>
            <w:tcW w:w="4785" w:type="dxa"/>
            <w:tcBorders>
              <w:top w:val="nil"/>
              <w:left w:val="nil"/>
              <w:bottom w:val="single" w:sz="8" w:space="0" w:color="auto"/>
              <w:right w:val="single" w:sz="8" w:space="0" w:color="auto"/>
            </w:tcBorders>
            <w:shd w:val="clear" w:color="auto" w:fill="auto"/>
            <w:noWrap/>
            <w:vAlign w:val="center"/>
            <w:hideMark/>
          </w:tcPr>
          <w:p w14:paraId="4C793919" w14:textId="167737B0" w:rsidR="0083624A" w:rsidRPr="00642D25" w:rsidRDefault="0083624A" w:rsidP="008F5E6F">
            <w:pPr>
              <w:rPr>
                <w:rFonts w:eastAsia="DengXian"/>
                <w:color w:val="000000"/>
                <w:sz w:val="18"/>
                <w:szCs w:val="18"/>
              </w:rPr>
            </w:pPr>
            <w:r w:rsidRPr="00642D25">
              <w:rPr>
                <w:rFonts w:eastAsia="DengXian"/>
                <w:color w:val="000000"/>
                <w:sz w:val="18"/>
                <w:szCs w:val="18"/>
              </w:rPr>
              <w:t xml:space="preserve">37.17.2: </w:t>
            </w:r>
            <w:r w:rsidR="0078497D">
              <w:rPr>
                <w:rFonts w:eastAsia="DengXian"/>
                <w:color w:val="000000"/>
                <w:sz w:val="18"/>
                <w:szCs w:val="18"/>
              </w:rPr>
              <w:t>13 TBDs r</w:t>
            </w:r>
            <w:r w:rsidRPr="00642D25">
              <w:rPr>
                <w:rFonts w:eastAsia="DengXian"/>
                <w:color w:val="000000"/>
                <w:sz w:val="18"/>
                <w:szCs w:val="18"/>
              </w:rPr>
              <w:t xml:space="preserve">esolved in </w:t>
            </w:r>
            <w:hyperlink r:id="rId207" w:history="1">
              <w:r w:rsidRPr="00642D25">
                <w:rPr>
                  <w:rStyle w:val="Hyperlink"/>
                  <w:rFonts w:eastAsia="DengXian"/>
                  <w:sz w:val="18"/>
                  <w:szCs w:val="18"/>
                </w:rPr>
                <w:t>25/437</w:t>
              </w:r>
            </w:hyperlink>
            <w:r w:rsidRPr="00642D25">
              <w:rPr>
                <w:rFonts w:eastAsia="DengXian"/>
                <w:color w:val="000000"/>
                <w:sz w:val="18"/>
                <w:szCs w:val="18"/>
              </w:rPr>
              <w:t xml:space="preserve"> (Laurent) [presented]</w:t>
            </w:r>
          </w:p>
          <w:p w14:paraId="619041C8" w14:textId="497666E8"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37.17.3, 37.17.4: </w:t>
            </w:r>
            <w:r w:rsidR="004B1C21">
              <w:rPr>
                <w:rFonts w:eastAsia="DengXian"/>
                <w:color w:val="000000"/>
                <w:sz w:val="18"/>
                <w:szCs w:val="18"/>
                <w:lang w:val="en-US"/>
              </w:rPr>
              <w:t>11 TBDs r</w:t>
            </w:r>
            <w:r w:rsidRPr="00642D25">
              <w:rPr>
                <w:rFonts w:eastAsia="DengXian"/>
                <w:color w:val="000000"/>
                <w:sz w:val="18"/>
                <w:szCs w:val="18"/>
                <w:lang w:val="en-US"/>
              </w:rPr>
              <w:t xml:space="preserve">esolved in </w:t>
            </w:r>
            <w:hyperlink r:id="rId208" w:history="1">
              <w:r w:rsidRPr="00642D25">
                <w:rPr>
                  <w:rStyle w:val="Hyperlink"/>
                  <w:rFonts w:eastAsia="DengXian"/>
                  <w:sz w:val="18"/>
                  <w:szCs w:val="18"/>
                  <w:lang w:val="en-US"/>
                </w:rPr>
                <w:t>25/508</w:t>
              </w:r>
            </w:hyperlink>
            <w:r w:rsidRPr="00642D25">
              <w:rPr>
                <w:rFonts w:eastAsia="DengXian"/>
                <w:color w:val="000000"/>
                <w:sz w:val="18"/>
                <w:szCs w:val="18"/>
                <w:lang w:val="en-US"/>
              </w:rPr>
              <w:t xml:space="preserve"> (Laurent) </w:t>
            </w:r>
          </w:p>
          <w:p w14:paraId="76387D5B" w14:textId="16B73C1D"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37.17.5: </w:t>
            </w:r>
            <w:r w:rsidR="00C321CE">
              <w:rPr>
                <w:rFonts w:eastAsia="DengXian"/>
                <w:color w:val="000000"/>
                <w:sz w:val="18"/>
                <w:szCs w:val="18"/>
                <w:lang w:val="en-US"/>
              </w:rPr>
              <w:t>14 TBDs r</w:t>
            </w:r>
            <w:r w:rsidRPr="00642D25">
              <w:rPr>
                <w:rFonts w:eastAsia="DengXian"/>
                <w:color w:val="000000"/>
                <w:sz w:val="18"/>
                <w:szCs w:val="18"/>
                <w:lang w:val="en-US"/>
              </w:rPr>
              <w:t xml:space="preserve">esolved in </w:t>
            </w:r>
            <w:hyperlink r:id="rId209" w:history="1">
              <w:r w:rsidRPr="00642D25">
                <w:rPr>
                  <w:rStyle w:val="Hyperlink"/>
                  <w:rFonts w:eastAsia="DengXian"/>
                  <w:sz w:val="18"/>
                  <w:szCs w:val="18"/>
                  <w:lang w:val="en-US"/>
                </w:rPr>
                <w:t>25/744</w:t>
              </w:r>
            </w:hyperlink>
            <w:r w:rsidRPr="00642D25">
              <w:rPr>
                <w:rFonts w:eastAsia="DengXian"/>
                <w:color w:val="000000"/>
                <w:sz w:val="18"/>
                <w:szCs w:val="18"/>
                <w:lang w:val="en-US"/>
              </w:rPr>
              <w:t xml:space="preserve"> (Sherief) [presented]</w:t>
            </w:r>
          </w:p>
        </w:tc>
      </w:tr>
      <w:tr w:rsidR="0083624A" w:rsidRPr="00642D25" w14:paraId="776168A7"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E186070"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838768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37.20 Padding for an ICF</w:t>
            </w:r>
          </w:p>
        </w:tc>
        <w:tc>
          <w:tcPr>
            <w:tcW w:w="1710" w:type="dxa"/>
            <w:tcBorders>
              <w:top w:val="nil"/>
              <w:left w:val="nil"/>
              <w:bottom w:val="single" w:sz="8" w:space="0" w:color="auto"/>
              <w:right w:val="single" w:sz="8" w:space="0" w:color="auto"/>
            </w:tcBorders>
            <w:shd w:val="clear" w:color="auto" w:fill="auto"/>
            <w:noWrap/>
            <w:vAlign w:val="center"/>
            <w:hideMark/>
          </w:tcPr>
          <w:p w14:paraId="29285B6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C478584"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2ED9DF89" w14:textId="7F611D83"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6F36B3" w:rsidRPr="00863F66">
              <w:rPr>
                <w:rFonts w:eastAsia="DengXian"/>
                <w:color w:val="FF0000"/>
                <w:sz w:val="18"/>
                <w:szCs w:val="18"/>
                <w:lang w:val="en-US"/>
              </w:rPr>
              <w:t>To be resolved in ??</w:t>
            </w:r>
          </w:p>
        </w:tc>
      </w:tr>
      <w:tr w:rsidR="0083624A" w:rsidRPr="00642D25" w14:paraId="04CD7407"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EF8BF5C"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7D20D7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37.22 Low Latency Indication</w:t>
            </w:r>
          </w:p>
        </w:tc>
        <w:tc>
          <w:tcPr>
            <w:tcW w:w="1710" w:type="dxa"/>
            <w:tcBorders>
              <w:top w:val="nil"/>
              <w:left w:val="nil"/>
              <w:bottom w:val="single" w:sz="8" w:space="0" w:color="auto"/>
              <w:right w:val="single" w:sz="8" w:space="0" w:color="auto"/>
            </w:tcBorders>
            <w:shd w:val="clear" w:color="auto" w:fill="auto"/>
            <w:noWrap/>
            <w:vAlign w:val="center"/>
            <w:hideMark/>
          </w:tcPr>
          <w:p w14:paraId="305AFDA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Mohamed Abouelseoud</w:t>
            </w:r>
          </w:p>
        </w:tc>
        <w:tc>
          <w:tcPr>
            <w:tcW w:w="720" w:type="dxa"/>
            <w:tcBorders>
              <w:top w:val="nil"/>
              <w:left w:val="nil"/>
              <w:bottom w:val="single" w:sz="8" w:space="0" w:color="auto"/>
              <w:right w:val="single" w:sz="8" w:space="0" w:color="auto"/>
            </w:tcBorders>
            <w:shd w:val="clear" w:color="auto" w:fill="auto"/>
            <w:noWrap/>
            <w:vAlign w:val="center"/>
            <w:hideMark/>
          </w:tcPr>
          <w:p w14:paraId="2DC283D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3</w:t>
            </w:r>
          </w:p>
        </w:tc>
        <w:tc>
          <w:tcPr>
            <w:tcW w:w="4785" w:type="dxa"/>
            <w:tcBorders>
              <w:top w:val="nil"/>
              <w:left w:val="nil"/>
              <w:bottom w:val="single" w:sz="8" w:space="0" w:color="auto"/>
              <w:right w:val="single" w:sz="8" w:space="0" w:color="auto"/>
            </w:tcBorders>
            <w:shd w:val="clear" w:color="auto" w:fill="auto"/>
            <w:noWrap/>
            <w:vAlign w:val="center"/>
            <w:hideMark/>
          </w:tcPr>
          <w:p w14:paraId="1A493045" w14:textId="03DCA547" w:rsidR="0083624A" w:rsidRPr="00863F66" w:rsidRDefault="0083624A" w:rsidP="008F5E6F">
            <w:pPr>
              <w:rPr>
                <w:rFonts w:eastAsia="DengXian"/>
                <w:color w:val="000000"/>
                <w:sz w:val="18"/>
                <w:szCs w:val="18"/>
                <w:lang w:val="en-US"/>
              </w:rPr>
            </w:pPr>
            <w:r w:rsidRPr="00863F66">
              <w:rPr>
                <w:rFonts w:eastAsia="DengXian"/>
                <w:color w:val="000000"/>
                <w:sz w:val="18"/>
                <w:szCs w:val="18"/>
                <w:lang w:val="en-US"/>
              </w:rPr>
              <w:t> </w:t>
            </w:r>
            <w:r w:rsidR="006950D6">
              <w:rPr>
                <w:rFonts w:eastAsia="DengXian"/>
                <w:color w:val="000000"/>
                <w:sz w:val="18"/>
                <w:szCs w:val="18"/>
                <w:lang w:val="en-US"/>
              </w:rPr>
              <w:t>3 TBDs r</w:t>
            </w:r>
            <w:proofErr w:type="spellStart"/>
            <w:r w:rsidR="00BA1C12" w:rsidRPr="00863F66">
              <w:rPr>
                <w:rFonts w:eastAsia="DengXian" w:hint="eastAsia"/>
                <w:color w:val="000000"/>
                <w:sz w:val="18"/>
                <w:szCs w:val="18"/>
              </w:rPr>
              <w:t>esolved</w:t>
            </w:r>
            <w:proofErr w:type="spellEnd"/>
            <w:r w:rsidR="00BA1C12" w:rsidRPr="00863F66">
              <w:rPr>
                <w:rFonts w:eastAsia="DengXian" w:hint="eastAsia"/>
                <w:color w:val="000000"/>
                <w:sz w:val="18"/>
                <w:szCs w:val="18"/>
              </w:rPr>
              <w:t xml:space="preserve"> in </w:t>
            </w:r>
            <w:hyperlink r:id="rId210" w:tgtFrame="_blank" w:history="1">
              <w:r w:rsidR="00BA1C12" w:rsidRPr="00863F66">
                <w:rPr>
                  <w:rStyle w:val="Hyperlink"/>
                  <w:rFonts w:eastAsia="DengXian"/>
                  <w:sz w:val="18"/>
                  <w:szCs w:val="18"/>
                </w:rPr>
                <w:t>11-25/</w:t>
              </w:r>
              <w:r w:rsidR="00863F66" w:rsidRPr="00863F66">
                <w:rPr>
                  <w:rStyle w:val="Hyperlink"/>
                  <w:rFonts w:eastAsia="DengXian"/>
                  <w:sz w:val="18"/>
                  <w:szCs w:val="18"/>
                </w:rPr>
                <w:t>0931</w:t>
              </w:r>
            </w:hyperlink>
            <w:r w:rsidR="00BA1C12" w:rsidRPr="00863F66">
              <w:rPr>
                <w:sz w:val="18"/>
                <w:szCs w:val="18"/>
              </w:rPr>
              <w:t xml:space="preserve">  </w:t>
            </w:r>
            <w:r w:rsidR="00BA1C12" w:rsidRPr="00863F66">
              <w:rPr>
                <w:color w:val="000000" w:themeColor="text1"/>
                <w:sz w:val="18"/>
                <w:szCs w:val="18"/>
              </w:rPr>
              <w:t>[</w:t>
            </w:r>
            <w:r w:rsidR="00863F66" w:rsidRPr="00863F66">
              <w:rPr>
                <w:color w:val="000000" w:themeColor="text1"/>
                <w:sz w:val="18"/>
                <w:szCs w:val="18"/>
              </w:rPr>
              <w:t>presented</w:t>
            </w:r>
            <w:r w:rsidR="00BA1C12" w:rsidRPr="00863F66">
              <w:rPr>
                <w:color w:val="000000" w:themeColor="text1"/>
                <w:sz w:val="18"/>
                <w:szCs w:val="18"/>
              </w:rPr>
              <w:t>]</w:t>
            </w:r>
          </w:p>
        </w:tc>
      </w:tr>
      <w:tr w:rsidR="0083624A" w:rsidRPr="00642D25" w14:paraId="1FE50C46"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E8E36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38</w:t>
            </w:r>
          </w:p>
        </w:tc>
        <w:tc>
          <w:tcPr>
            <w:tcW w:w="1260" w:type="dxa"/>
            <w:tcBorders>
              <w:top w:val="nil"/>
              <w:left w:val="nil"/>
              <w:bottom w:val="single" w:sz="8" w:space="0" w:color="auto"/>
              <w:right w:val="single" w:sz="8" w:space="0" w:color="auto"/>
            </w:tcBorders>
            <w:shd w:val="clear" w:color="auto" w:fill="auto"/>
            <w:noWrap/>
            <w:vAlign w:val="center"/>
            <w:hideMark/>
          </w:tcPr>
          <w:p w14:paraId="7969668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38.3.5 Interference mitigation</w:t>
            </w:r>
          </w:p>
        </w:tc>
        <w:tc>
          <w:tcPr>
            <w:tcW w:w="1710" w:type="dxa"/>
            <w:tcBorders>
              <w:top w:val="nil"/>
              <w:left w:val="nil"/>
              <w:bottom w:val="single" w:sz="8" w:space="0" w:color="auto"/>
              <w:right w:val="single" w:sz="8" w:space="0" w:color="auto"/>
            </w:tcBorders>
            <w:shd w:val="clear" w:color="auto" w:fill="auto"/>
            <w:noWrap/>
            <w:vAlign w:val="center"/>
            <w:hideMark/>
          </w:tcPr>
          <w:p w14:paraId="5B8EF6A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Shimi Shilo</w:t>
            </w:r>
          </w:p>
        </w:tc>
        <w:tc>
          <w:tcPr>
            <w:tcW w:w="720" w:type="dxa"/>
            <w:tcBorders>
              <w:top w:val="nil"/>
              <w:left w:val="nil"/>
              <w:bottom w:val="single" w:sz="8" w:space="0" w:color="auto"/>
              <w:right w:val="single" w:sz="8" w:space="0" w:color="auto"/>
            </w:tcBorders>
            <w:shd w:val="clear" w:color="auto" w:fill="auto"/>
            <w:noWrap/>
            <w:vAlign w:val="center"/>
            <w:hideMark/>
          </w:tcPr>
          <w:p w14:paraId="169A1627"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13</w:t>
            </w:r>
          </w:p>
        </w:tc>
        <w:tc>
          <w:tcPr>
            <w:tcW w:w="4785" w:type="dxa"/>
            <w:tcBorders>
              <w:top w:val="nil"/>
              <w:left w:val="nil"/>
              <w:bottom w:val="single" w:sz="8" w:space="0" w:color="auto"/>
              <w:right w:val="single" w:sz="8" w:space="0" w:color="auto"/>
            </w:tcBorders>
            <w:shd w:val="clear" w:color="auto" w:fill="auto"/>
            <w:noWrap/>
            <w:vAlign w:val="center"/>
            <w:hideMark/>
          </w:tcPr>
          <w:p w14:paraId="30509EB3" w14:textId="22CF5E0C" w:rsidR="0083624A" w:rsidRPr="00863F66" w:rsidRDefault="0083624A" w:rsidP="008F5E6F">
            <w:pPr>
              <w:rPr>
                <w:rFonts w:eastAsia="DengXian"/>
                <w:color w:val="000000"/>
                <w:sz w:val="18"/>
                <w:szCs w:val="18"/>
                <w:lang w:val="en-US"/>
              </w:rPr>
            </w:pPr>
            <w:r w:rsidRPr="006950D6">
              <w:rPr>
                <w:rFonts w:eastAsia="DengXian"/>
                <w:color w:val="FF0000"/>
                <w:sz w:val="18"/>
                <w:szCs w:val="18"/>
                <w:lang w:val="en-US"/>
              </w:rPr>
              <w:t> </w:t>
            </w:r>
            <w:r w:rsidR="006950D6" w:rsidRPr="00DB161C">
              <w:rPr>
                <w:rFonts w:eastAsia="DengXian"/>
                <w:sz w:val="18"/>
                <w:szCs w:val="18"/>
                <w:lang w:val="en-US"/>
              </w:rPr>
              <w:t>13 TBDs t</w:t>
            </w:r>
            <w:r w:rsidR="00166E19" w:rsidRPr="00DB161C">
              <w:rPr>
                <w:rFonts w:eastAsia="DengXian"/>
                <w:sz w:val="18"/>
                <w:szCs w:val="18"/>
                <w:lang w:val="en-US"/>
              </w:rPr>
              <w:t xml:space="preserve">o be resolved in </w:t>
            </w:r>
            <w:r w:rsidR="00B72906" w:rsidRPr="00AB2D0F">
              <w:rPr>
                <w:rFonts w:eastAsia="DengXian"/>
                <w:color w:val="FF0000"/>
                <w:sz w:val="18"/>
                <w:szCs w:val="18"/>
                <w:lang w:val="en-US"/>
              </w:rPr>
              <w:t>25/1084</w:t>
            </w:r>
          </w:p>
        </w:tc>
      </w:tr>
      <w:tr w:rsidR="0083624A" w:rsidRPr="00642D25" w14:paraId="5071FE8C"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114ABB4"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10BDCCE"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38.3.16.8 Pilot subcarriers</w:t>
            </w:r>
          </w:p>
        </w:tc>
        <w:tc>
          <w:tcPr>
            <w:tcW w:w="1710" w:type="dxa"/>
            <w:tcBorders>
              <w:top w:val="nil"/>
              <w:left w:val="nil"/>
              <w:bottom w:val="single" w:sz="8" w:space="0" w:color="auto"/>
              <w:right w:val="single" w:sz="8" w:space="0" w:color="auto"/>
            </w:tcBorders>
            <w:shd w:val="clear" w:color="auto" w:fill="auto"/>
            <w:noWrap/>
            <w:vAlign w:val="center"/>
            <w:hideMark/>
          </w:tcPr>
          <w:p w14:paraId="3F227818"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Chenchen Liu</w:t>
            </w:r>
          </w:p>
        </w:tc>
        <w:tc>
          <w:tcPr>
            <w:tcW w:w="720" w:type="dxa"/>
            <w:tcBorders>
              <w:top w:val="nil"/>
              <w:left w:val="nil"/>
              <w:bottom w:val="single" w:sz="8" w:space="0" w:color="auto"/>
              <w:right w:val="single" w:sz="8" w:space="0" w:color="auto"/>
            </w:tcBorders>
            <w:shd w:val="clear" w:color="auto" w:fill="auto"/>
            <w:noWrap/>
            <w:vAlign w:val="center"/>
            <w:hideMark/>
          </w:tcPr>
          <w:p w14:paraId="2865FF79"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6C068039" w14:textId="063531E1" w:rsidR="0083624A" w:rsidRPr="00642D25" w:rsidRDefault="0083624A" w:rsidP="008F5E6F">
            <w:pPr>
              <w:rPr>
                <w:rFonts w:eastAsia="DengXian"/>
                <w:color w:val="000000"/>
                <w:sz w:val="18"/>
                <w:szCs w:val="18"/>
                <w:lang w:val="en-US"/>
              </w:rPr>
            </w:pPr>
            <w:r w:rsidRPr="00DB161C">
              <w:rPr>
                <w:rFonts w:eastAsia="DengXian"/>
                <w:sz w:val="18"/>
                <w:szCs w:val="18"/>
                <w:lang w:val="en-US"/>
              </w:rPr>
              <w:t> </w:t>
            </w:r>
            <w:r w:rsidR="006950D6" w:rsidRPr="00DB161C">
              <w:rPr>
                <w:rFonts w:eastAsia="DengXian"/>
                <w:sz w:val="18"/>
                <w:szCs w:val="18"/>
                <w:lang w:val="en-US"/>
              </w:rPr>
              <w:t>5 TBDs t</w:t>
            </w:r>
            <w:r w:rsidR="00022F24" w:rsidRPr="00DB161C">
              <w:rPr>
                <w:rFonts w:eastAsia="DengXian"/>
                <w:sz w:val="18"/>
                <w:szCs w:val="18"/>
                <w:lang w:val="en-US"/>
              </w:rPr>
              <w:t>o be resolved in</w:t>
            </w:r>
            <w:r w:rsidR="00B76596" w:rsidRPr="00DB161C">
              <w:rPr>
                <w:rFonts w:eastAsia="DengXian"/>
                <w:sz w:val="18"/>
                <w:szCs w:val="18"/>
                <w:lang w:val="en-US"/>
              </w:rPr>
              <w:t xml:space="preserve"> </w:t>
            </w:r>
            <w:r w:rsidR="00B76596" w:rsidRPr="00AB2D0F">
              <w:rPr>
                <w:rFonts w:eastAsia="DengXian"/>
                <w:color w:val="FF0000"/>
                <w:sz w:val="18"/>
                <w:szCs w:val="18"/>
                <w:lang w:val="en-US"/>
              </w:rPr>
              <w:t>25/1081</w:t>
            </w:r>
          </w:p>
        </w:tc>
      </w:tr>
      <w:tr w:rsidR="0083624A" w:rsidRPr="00642D25" w14:paraId="434D155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03F13CE"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EE7A2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38.3.22 Coordinated spatial reuse</w:t>
            </w:r>
          </w:p>
        </w:tc>
        <w:tc>
          <w:tcPr>
            <w:tcW w:w="1710" w:type="dxa"/>
            <w:tcBorders>
              <w:top w:val="nil"/>
              <w:left w:val="nil"/>
              <w:bottom w:val="single" w:sz="8" w:space="0" w:color="auto"/>
              <w:right w:val="single" w:sz="8" w:space="0" w:color="auto"/>
            </w:tcBorders>
            <w:shd w:val="clear" w:color="auto" w:fill="auto"/>
            <w:noWrap/>
            <w:vAlign w:val="center"/>
            <w:hideMark/>
          </w:tcPr>
          <w:p w14:paraId="27559C7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Jason Yuchen Guo</w:t>
            </w:r>
          </w:p>
        </w:tc>
        <w:tc>
          <w:tcPr>
            <w:tcW w:w="720" w:type="dxa"/>
            <w:tcBorders>
              <w:top w:val="nil"/>
              <w:left w:val="nil"/>
              <w:bottom w:val="single" w:sz="8" w:space="0" w:color="auto"/>
              <w:right w:val="single" w:sz="8" w:space="0" w:color="auto"/>
            </w:tcBorders>
            <w:shd w:val="clear" w:color="auto" w:fill="auto"/>
            <w:noWrap/>
            <w:vAlign w:val="center"/>
            <w:hideMark/>
          </w:tcPr>
          <w:p w14:paraId="1A60C672"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0DA9B9E4" w14:textId="4616CC28" w:rsidR="005559FD" w:rsidRPr="00670CA9" w:rsidRDefault="00503CC7" w:rsidP="00670CA9">
            <w:pPr>
              <w:rPr>
                <w:rFonts w:eastAsia="DengXian"/>
                <w:color w:val="000000"/>
                <w:sz w:val="18"/>
                <w:szCs w:val="18"/>
                <w:lang w:val="en-US"/>
              </w:rPr>
            </w:pPr>
            <w:r w:rsidRPr="00DB161C">
              <w:rPr>
                <w:rFonts w:eastAsia="DengXian"/>
                <w:sz w:val="18"/>
                <w:szCs w:val="18"/>
                <w:lang w:val="en-US"/>
              </w:rPr>
              <w:t>1 TBD to</w:t>
            </w:r>
            <w:r w:rsidR="003F0FD2" w:rsidRPr="00DB161C">
              <w:rPr>
                <w:rFonts w:eastAsia="DengXian"/>
                <w:sz w:val="18"/>
                <w:szCs w:val="18"/>
                <w:lang w:val="en-US"/>
              </w:rPr>
              <w:t xml:space="preserve"> be </w:t>
            </w:r>
            <w:r w:rsidR="003F0FD2">
              <w:rPr>
                <w:rFonts w:eastAsia="DengXian"/>
                <w:color w:val="000000"/>
                <w:sz w:val="18"/>
                <w:szCs w:val="18"/>
                <w:lang w:val="en-US"/>
              </w:rPr>
              <w:t xml:space="preserve">resolved in </w:t>
            </w:r>
            <w:hyperlink r:id="rId211" w:history="1">
              <w:r w:rsidR="00A06C1C" w:rsidRPr="00A06C1C">
                <w:rPr>
                  <w:rStyle w:val="Hyperlink"/>
                  <w:rFonts w:eastAsia="DengXian"/>
                  <w:sz w:val="18"/>
                  <w:szCs w:val="18"/>
                  <w:lang w:val="en-US"/>
                </w:rPr>
                <w:t>11-25/0766r2</w:t>
              </w:r>
            </w:hyperlink>
            <w:r w:rsidR="00C515B2">
              <w:rPr>
                <w:rFonts w:eastAsia="DengXian"/>
                <w:color w:val="000000"/>
                <w:sz w:val="18"/>
                <w:szCs w:val="18"/>
                <w:lang w:val="en-US"/>
              </w:rPr>
              <w:t xml:space="preserve"> </w:t>
            </w:r>
            <w:r w:rsidR="00832D36">
              <w:rPr>
                <w:rFonts w:eastAsia="DengXian"/>
                <w:color w:val="000000"/>
                <w:sz w:val="18"/>
                <w:szCs w:val="18"/>
                <w:lang w:val="en-US"/>
              </w:rPr>
              <w:t>[presented]</w:t>
            </w:r>
          </w:p>
        </w:tc>
      </w:tr>
      <w:tr w:rsidR="0083624A" w:rsidRPr="00642D25" w14:paraId="08BF8F09"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7F38058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Annex C</w:t>
            </w:r>
          </w:p>
        </w:tc>
        <w:tc>
          <w:tcPr>
            <w:tcW w:w="1260" w:type="dxa"/>
            <w:tcBorders>
              <w:top w:val="nil"/>
              <w:left w:val="nil"/>
              <w:bottom w:val="single" w:sz="8" w:space="0" w:color="auto"/>
              <w:right w:val="single" w:sz="8" w:space="0" w:color="auto"/>
            </w:tcBorders>
            <w:shd w:val="clear" w:color="auto" w:fill="auto"/>
            <w:noWrap/>
            <w:vAlign w:val="center"/>
            <w:hideMark/>
          </w:tcPr>
          <w:p w14:paraId="2338762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481A01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28BC2A58"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55B12AB0" w14:textId="4ACB9C25" w:rsidR="0083624A" w:rsidRPr="00832D36" w:rsidRDefault="0083624A" w:rsidP="008F5E6F">
            <w:pPr>
              <w:rPr>
                <w:rFonts w:eastAsia="DengXian"/>
                <w:color w:val="000000"/>
                <w:sz w:val="18"/>
                <w:szCs w:val="18"/>
                <w:lang w:val="en-US"/>
              </w:rPr>
            </w:pPr>
            <w:r w:rsidRPr="00642D25">
              <w:rPr>
                <w:rFonts w:eastAsia="DengXian"/>
                <w:color w:val="000000"/>
                <w:sz w:val="18"/>
                <w:szCs w:val="18"/>
                <w:lang w:val="en-US"/>
              </w:rPr>
              <w:t> </w:t>
            </w:r>
            <w:r w:rsidRPr="00832D36">
              <w:rPr>
                <w:rFonts w:eastAsia="DengXian"/>
                <w:color w:val="000000"/>
                <w:sz w:val="18"/>
                <w:szCs w:val="18"/>
              </w:rPr>
              <w:t>R</w:t>
            </w:r>
            <w:r w:rsidRPr="00832D36">
              <w:rPr>
                <w:rFonts w:eastAsia="DengXian" w:hint="eastAsia"/>
                <w:color w:val="000000"/>
                <w:sz w:val="18"/>
                <w:szCs w:val="18"/>
              </w:rPr>
              <w:t>esolved in </w:t>
            </w:r>
            <w:hyperlink r:id="rId212" w:tgtFrame="_blank" w:history="1">
              <w:r w:rsidRPr="00832D36">
                <w:rPr>
                  <w:rStyle w:val="Hyperlink"/>
                  <w:rFonts w:eastAsia="DengXian" w:hint="eastAsia"/>
                  <w:sz w:val="18"/>
                  <w:szCs w:val="18"/>
                </w:rPr>
                <w:t>11-25/852r2</w:t>
              </w:r>
            </w:hyperlink>
            <w:r w:rsidR="00832D36" w:rsidRPr="00832D36">
              <w:rPr>
                <w:sz w:val="18"/>
                <w:szCs w:val="18"/>
              </w:rPr>
              <w:t xml:space="preserve">  </w:t>
            </w:r>
            <w:r w:rsidR="00832D36" w:rsidRPr="00832D36">
              <w:rPr>
                <w:color w:val="7030A0"/>
                <w:sz w:val="18"/>
                <w:szCs w:val="18"/>
              </w:rPr>
              <w:t>[R4M]</w:t>
            </w:r>
            <w:r w:rsidR="00832D36" w:rsidRPr="00832D36">
              <w:rPr>
                <w:sz w:val="18"/>
                <w:szCs w:val="18"/>
              </w:rPr>
              <w:t xml:space="preserve"> </w:t>
            </w:r>
          </w:p>
        </w:tc>
      </w:tr>
      <w:tr w:rsidR="0083624A" w:rsidRPr="00642D25" w14:paraId="0D4FB674"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37DF11B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260" w:type="dxa"/>
            <w:tcBorders>
              <w:top w:val="nil"/>
              <w:left w:val="nil"/>
              <w:bottom w:val="single" w:sz="8" w:space="0" w:color="auto"/>
              <w:right w:val="single" w:sz="8" w:space="0" w:color="auto"/>
            </w:tcBorders>
            <w:shd w:val="clear" w:color="auto" w:fill="auto"/>
            <w:noWrap/>
            <w:vAlign w:val="center"/>
            <w:hideMark/>
          </w:tcPr>
          <w:p w14:paraId="03B7F50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433FA2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720" w:type="dxa"/>
            <w:tcBorders>
              <w:top w:val="nil"/>
              <w:left w:val="nil"/>
              <w:bottom w:val="single" w:sz="8" w:space="0" w:color="auto"/>
              <w:right w:val="single" w:sz="8" w:space="0" w:color="auto"/>
            </w:tcBorders>
            <w:shd w:val="clear" w:color="auto" w:fill="auto"/>
            <w:noWrap/>
            <w:vAlign w:val="center"/>
            <w:hideMark/>
          </w:tcPr>
          <w:p w14:paraId="7B4DA2F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155</w:t>
            </w:r>
          </w:p>
        </w:tc>
        <w:tc>
          <w:tcPr>
            <w:tcW w:w="4785" w:type="dxa"/>
            <w:tcBorders>
              <w:top w:val="nil"/>
              <w:left w:val="nil"/>
              <w:bottom w:val="single" w:sz="8" w:space="0" w:color="auto"/>
              <w:right w:val="single" w:sz="8" w:space="0" w:color="auto"/>
            </w:tcBorders>
            <w:shd w:val="clear" w:color="auto" w:fill="auto"/>
            <w:noWrap/>
            <w:vAlign w:val="center"/>
            <w:hideMark/>
          </w:tcPr>
          <w:p w14:paraId="6C72DB3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bl>
    <w:p w14:paraId="461736EA" w14:textId="77777777" w:rsidR="0083624A" w:rsidRDefault="0083624A" w:rsidP="0083624A">
      <w:pPr>
        <w:rPr>
          <w:color w:val="FF0000"/>
          <w:szCs w:val="22"/>
          <w:shd w:val="clear" w:color="auto" w:fill="FFFFFF"/>
        </w:rPr>
      </w:pPr>
    </w:p>
    <w:p w14:paraId="03A28062" w14:textId="77777777" w:rsidR="0083624A" w:rsidRDefault="0083624A" w:rsidP="0083624A">
      <w:pPr>
        <w:rPr>
          <w:color w:val="FF0000"/>
          <w:szCs w:val="22"/>
          <w:shd w:val="clear" w:color="auto" w:fill="FFFFFF"/>
        </w:rPr>
      </w:pPr>
    </w:p>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lastRenderedPageBreak/>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77777777"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21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0078AADB" w:rsidR="004D54F2" w:rsidRPr="004D54F2" w:rsidRDefault="004A63D8" w:rsidP="004D54F2">
      <w:pPr>
        <w:pStyle w:val="ListParagraph"/>
        <w:numPr>
          <w:ilvl w:val="2"/>
          <w:numId w:val="2"/>
        </w:numPr>
      </w:pPr>
      <w:r>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 xml:space="preserve">Sunday, June </w:t>
      </w:r>
      <w:r w:rsidR="005561CB">
        <w:rPr>
          <w:color w:val="FF0000"/>
        </w:rPr>
        <w:t>8</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219"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lastRenderedPageBreak/>
        <w:t>SP: deferred.</w:t>
      </w:r>
    </w:p>
    <w:p w14:paraId="30D2D387" w14:textId="77777777" w:rsidR="009222EE" w:rsidRDefault="009222EE" w:rsidP="009222EE">
      <w:pPr>
        <w:pStyle w:val="ListParagraph"/>
        <w:numPr>
          <w:ilvl w:val="1"/>
          <w:numId w:val="2"/>
        </w:numPr>
        <w:rPr>
          <w:color w:val="00B050"/>
          <w:sz w:val="22"/>
          <w:szCs w:val="22"/>
        </w:rPr>
      </w:pPr>
      <w:hyperlink r:id="rId220"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221"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222"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223"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224"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225"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226"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227"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228"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229"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A239D8">
        <w:rPr>
          <w:highlight w:val="green"/>
        </w:rPr>
        <w:t>2</w:t>
      </w:r>
      <w:r w:rsidRPr="00A239D8">
        <w:rPr>
          <w:highlight w:val="green"/>
          <w:vertAlign w:val="superscript"/>
        </w:rPr>
        <w:t>nd</w:t>
      </w:r>
      <w:r w:rsidRPr="00A239D8">
        <w:rPr>
          <w:highlight w:val="green"/>
        </w:rPr>
        <w:t xml:space="preserve"> </w:t>
      </w:r>
      <w:r w:rsidR="00E75745" w:rsidRPr="00A239D8">
        <w:rPr>
          <w:highlight w:val="green"/>
        </w:rPr>
        <w:t xml:space="preserve">Conf. Call: </w:t>
      </w:r>
      <w:r w:rsidR="0094539B" w:rsidRPr="00A239D8">
        <w:rPr>
          <w:highlight w:val="green"/>
        </w:rPr>
        <w:t>June</w:t>
      </w:r>
      <w:r w:rsidR="00E75745" w:rsidRPr="00A239D8">
        <w:rPr>
          <w:highlight w:val="green"/>
        </w:rPr>
        <w:t xml:space="preserve"> </w:t>
      </w:r>
      <w:r w:rsidR="0094539B" w:rsidRPr="00A239D8">
        <w:rPr>
          <w:highlight w:val="green"/>
        </w:rPr>
        <w:t>02</w:t>
      </w:r>
      <w:r w:rsidR="00E75745" w:rsidRPr="00A239D8">
        <w:rPr>
          <w:highlight w:val="green"/>
        </w:rPr>
        <w:t xml:space="preserve"> (1</w:t>
      </w:r>
      <w:r w:rsidR="009B6463" w:rsidRPr="00A239D8">
        <w:rPr>
          <w:highlight w:val="green"/>
        </w:rPr>
        <w:t>9</w:t>
      </w:r>
      <w:r w:rsidR="00E75745" w:rsidRPr="00A239D8">
        <w:rPr>
          <w:highlight w:val="green"/>
        </w:rPr>
        <w:t>:00–</w:t>
      </w:r>
      <w:r w:rsidR="009B6463" w:rsidRPr="00A239D8">
        <w:rPr>
          <w:highlight w:val="green"/>
        </w:rPr>
        <w:t>21</w:t>
      </w:r>
      <w:r w:rsidR="00E75745" w:rsidRPr="00A239D8">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lastRenderedPageBreak/>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35"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36"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237"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238"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Pr="0064771C" w:rsidRDefault="00017156" w:rsidP="00017156">
      <w:pPr>
        <w:pStyle w:val="ListParagraph"/>
        <w:numPr>
          <w:ilvl w:val="1"/>
          <w:numId w:val="2"/>
        </w:numPr>
        <w:rPr>
          <w:strike/>
          <w:color w:val="FF0000"/>
          <w:sz w:val="22"/>
          <w:szCs w:val="22"/>
        </w:rPr>
      </w:pPr>
      <w:hyperlink r:id="rId239" w:history="1">
        <w:r w:rsidRPr="0064771C">
          <w:rPr>
            <w:rStyle w:val="Hyperlink"/>
            <w:strike/>
            <w:color w:val="FF0000"/>
            <w:sz w:val="22"/>
            <w:szCs w:val="22"/>
          </w:rPr>
          <w:t>25/0538</w:t>
        </w:r>
      </w:hyperlink>
      <w:r w:rsidRPr="0064771C">
        <w:rPr>
          <w:strike/>
          <w:color w:val="FF0000"/>
          <w:sz w:val="22"/>
          <w:szCs w:val="22"/>
        </w:rPr>
        <w:t xml:space="preserve"> cc50-cid-1780-discussion-on-npca-switch-back</w:t>
      </w:r>
      <w:r w:rsidRPr="0064771C">
        <w:rPr>
          <w:strike/>
          <w:color w:val="FF0000"/>
          <w:sz w:val="22"/>
          <w:szCs w:val="22"/>
        </w:rPr>
        <w:tab/>
        <w:t>Chaoming Luo</w:t>
      </w:r>
      <w:r w:rsidRPr="0064771C">
        <w:rPr>
          <w:strike/>
          <w:color w:val="FF0000"/>
          <w:sz w:val="22"/>
          <w:szCs w:val="22"/>
        </w:rPr>
        <w:tab/>
        <w:t>[1C SP]</w:t>
      </w:r>
    </w:p>
    <w:p w14:paraId="5DDEB7F2" w14:textId="77777777" w:rsidR="00017156" w:rsidRPr="00AA7F21" w:rsidRDefault="00017156" w:rsidP="00017156">
      <w:pPr>
        <w:pStyle w:val="ListParagraph"/>
        <w:numPr>
          <w:ilvl w:val="1"/>
          <w:numId w:val="2"/>
        </w:numPr>
        <w:rPr>
          <w:color w:val="00B050"/>
          <w:sz w:val="22"/>
          <w:szCs w:val="22"/>
        </w:rPr>
      </w:pPr>
      <w:hyperlink r:id="rId240" w:history="1">
        <w:r w:rsidRPr="00AA7F21">
          <w:rPr>
            <w:rStyle w:val="Hyperlink"/>
            <w:color w:val="00B050"/>
            <w:sz w:val="22"/>
            <w:szCs w:val="22"/>
          </w:rPr>
          <w:t>25/0571</w:t>
        </w:r>
      </w:hyperlink>
      <w:r w:rsidRPr="00AA7F21">
        <w:rPr>
          <w:color w:val="00B050"/>
          <w:sz w:val="22"/>
          <w:szCs w:val="22"/>
        </w:rPr>
        <w:t xml:space="preserve"> CR-MAC-CC50-CIDs 1550,1551 and 1553</w:t>
      </w:r>
      <w:r w:rsidRPr="00AA7F21">
        <w:rPr>
          <w:color w:val="00B050"/>
          <w:sz w:val="22"/>
          <w:szCs w:val="22"/>
        </w:rPr>
        <w:tab/>
      </w:r>
      <w:proofErr w:type="spellStart"/>
      <w:r w:rsidRPr="00AA7F21">
        <w:rPr>
          <w:color w:val="00B050"/>
          <w:sz w:val="22"/>
          <w:szCs w:val="22"/>
        </w:rPr>
        <w:t>Yajun</w:t>
      </w:r>
      <w:proofErr w:type="spellEnd"/>
      <w:r w:rsidRPr="00AA7F21">
        <w:rPr>
          <w:color w:val="00B050"/>
          <w:sz w:val="22"/>
          <w:szCs w:val="22"/>
        </w:rPr>
        <w:t xml:space="preserve"> Cheng </w:t>
      </w:r>
      <w:r w:rsidRPr="00AA7F21">
        <w:rPr>
          <w:color w:val="00B050"/>
          <w:sz w:val="22"/>
          <w:szCs w:val="22"/>
        </w:rPr>
        <w:tab/>
        <w:t>[3C SP]</w:t>
      </w:r>
    </w:p>
    <w:p w14:paraId="36A432E9" w14:textId="0146BA74" w:rsidR="00906E4A" w:rsidRPr="0064771C" w:rsidRDefault="00906E4A" w:rsidP="004F5A9A">
      <w:pPr>
        <w:pStyle w:val="ListParagraph"/>
        <w:numPr>
          <w:ilvl w:val="1"/>
          <w:numId w:val="2"/>
        </w:numPr>
        <w:rPr>
          <w:strike/>
          <w:color w:val="FF0000"/>
          <w:sz w:val="22"/>
          <w:szCs w:val="22"/>
        </w:rPr>
      </w:pPr>
      <w:hyperlink r:id="rId241" w:history="1">
        <w:r w:rsidRPr="0064771C">
          <w:rPr>
            <w:rStyle w:val="Hyperlink"/>
            <w:strike/>
            <w:color w:val="FF0000"/>
            <w:sz w:val="22"/>
            <w:szCs w:val="22"/>
          </w:rPr>
          <w:t>25/0638</w:t>
        </w:r>
      </w:hyperlink>
      <w:r w:rsidRPr="0064771C">
        <w:rPr>
          <w:strike/>
          <w:color w:val="FF0000"/>
          <w:sz w:val="22"/>
          <w:szCs w:val="22"/>
        </w:rPr>
        <w:t xml:space="preserve"> CRs for CID related to definitions in MAPC scheme</w:t>
      </w:r>
      <w:r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Pr="0064771C">
        <w:rPr>
          <w:strike/>
          <w:color w:val="FF0000"/>
          <w:sz w:val="22"/>
          <w:szCs w:val="22"/>
        </w:rPr>
        <w:t>Chun Huang</w:t>
      </w:r>
      <w:r w:rsidR="00C8368A" w:rsidRPr="0064771C">
        <w:rPr>
          <w:strike/>
          <w:color w:val="FF0000"/>
          <w:sz w:val="22"/>
          <w:szCs w:val="22"/>
        </w:rPr>
        <w:tab/>
        <w:t>[1</w:t>
      </w:r>
      <w:r w:rsidR="000B43E8" w:rsidRPr="0064771C">
        <w:rPr>
          <w:strike/>
          <w:color w:val="FF0000"/>
          <w:sz w:val="22"/>
          <w:szCs w:val="22"/>
        </w:rPr>
        <w:t>9</w:t>
      </w:r>
      <w:r w:rsidR="00C8368A" w:rsidRPr="0064771C">
        <w:rPr>
          <w:strike/>
          <w:color w:val="FF0000"/>
          <w:sz w:val="22"/>
          <w:szCs w:val="22"/>
        </w:rPr>
        <w:t>C SP]</w:t>
      </w:r>
    </w:p>
    <w:p w14:paraId="6702873D" w14:textId="25FA57F7" w:rsidR="00E75745" w:rsidRDefault="00E75745" w:rsidP="00E75745">
      <w:pPr>
        <w:pStyle w:val="ListParagraph"/>
        <w:numPr>
          <w:ilvl w:val="0"/>
          <w:numId w:val="2"/>
        </w:numPr>
      </w:pPr>
      <w:r>
        <w:t>CR/PDT Submissions:</w:t>
      </w:r>
    </w:p>
    <w:p w14:paraId="5FA5D135" w14:textId="1AA36363" w:rsidR="002E7FEC" w:rsidRPr="0064771C" w:rsidRDefault="002E7FEC" w:rsidP="00DC3624">
      <w:pPr>
        <w:pStyle w:val="ListParagraph"/>
        <w:numPr>
          <w:ilvl w:val="1"/>
          <w:numId w:val="2"/>
        </w:numPr>
        <w:rPr>
          <w:strike/>
          <w:color w:val="FF0000"/>
          <w:sz w:val="22"/>
          <w:szCs w:val="22"/>
        </w:rPr>
      </w:pPr>
      <w:hyperlink r:id="rId242" w:history="1">
        <w:r w:rsidRPr="0064771C">
          <w:rPr>
            <w:rStyle w:val="Hyperlink"/>
            <w:strike/>
            <w:color w:val="FF0000"/>
            <w:sz w:val="22"/>
            <w:szCs w:val="22"/>
          </w:rPr>
          <w:t>25/0552</w:t>
        </w:r>
      </w:hyperlink>
      <w:r w:rsidRPr="0064771C">
        <w:rPr>
          <w:strike/>
          <w:color w:val="FF0000"/>
          <w:sz w:val="22"/>
          <w:szCs w:val="22"/>
        </w:rPr>
        <w:t xml:space="preserve"> CIDs_related_to_Beacon_Optimization </w:t>
      </w:r>
      <w:r w:rsidRPr="0064771C">
        <w:rPr>
          <w:strike/>
          <w:color w:val="FF0000"/>
          <w:sz w:val="22"/>
          <w:szCs w:val="22"/>
        </w:rPr>
        <w:tab/>
        <w:t>Abhishek Patil</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[2C]</w:t>
      </w:r>
    </w:p>
    <w:p w14:paraId="7D9FC58D" w14:textId="092888EA" w:rsidR="002E7FEC" w:rsidRPr="0064771C" w:rsidRDefault="002E7FEC" w:rsidP="003C2EAF">
      <w:pPr>
        <w:pStyle w:val="ListParagraph"/>
        <w:numPr>
          <w:ilvl w:val="1"/>
          <w:numId w:val="2"/>
        </w:numPr>
        <w:rPr>
          <w:strike/>
          <w:color w:val="FF0000"/>
          <w:sz w:val="22"/>
          <w:szCs w:val="22"/>
        </w:rPr>
      </w:pPr>
      <w:hyperlink r:id="rId243" w:history="1">
        <w:r w:rsidRPr="0064771C">
          <w:rPr>
            <w:rStyle w:val="Hyperlink"/>
            <w:strike/>
            <w:color w:val="FF0000"/>
            <w:sz w:val="22"/>
            <w:szCs w:val="22"/>
          </w:rPr>
          <w:t>25/0557</w:t>
        </w:r>
      </w:hyperlink>
      <w:r w:rsidRPr="0064771C">
        <w:rPr>
          <w:strike/>
          <w:color w:val="FF0000"/>
          <w:sz w:val="22"/>
          <w:szCs w:val="22"/>
        </w:rPr>
        <w:t xml:space="preserve"> cc50-cid-1774-discussion-on-npca-and-dps</w:t>
      </w:r>
      <w:r w:rsidRPr="0064771C">
        <w:rPr>
          <w:strike/>
          <w:color w:val="FF0000"/>
          <w:sz w:val="22"/>
          <w:szCs w:val="22"/>
        </w:rPr>
        <w:tab/>
        <w:t>Chaoming Luo</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[1C]</w:t>
      </w:r>
    </w:p>
    <w:p w14:paraId="67E512C2" w14:textId="3B7417E4" w:rsidR="00DF3D66" w:rsidRPr="00AA7F21" w:rsidRDefault="00DF3D66" w:rsidP="00DF3D66">
      <w:pPr>
        <w:pStyle w:val="ListParagraph"/>
        <w:numPr>
          <w:ilvl w:val="1"/>
          <w:numId w:val="2"/>
        </w:numPr>
        <w:rPr>
          <w:color w:val="00B050"/>
          <w:sz w:val="22"/>
          <w:szCs w:val="22"/>
        </w:rPr>
      </w:pPr>
      <w:hyperlink r:id="rId244" w:history="1">
        <w:r w:rsidRPr="00AA7F21">
          <w:rPr>
            <w:rStyle w:val="Hyperlink"/>
            <w:color w:val="00B050"/>
            <w:sz w:val="22"/>
            <w:szCs w:val="22"/>
          </w:rPr>
          <w:t>25/0621</w:t>
        </w:r>
      </w:hyperlink>
      <w:r w:rsidRPr="00AA7F21">
        <w:rPr>
          <w:color w:val="00B050"/>
          <w:sz w:val="22"/>
          <w:szCs w:val="22"/>
        </w:rPr>
        <w:t xml:space="preserve"> Resolution to CID 1023</w:t>
      </w:r>
      <w:r w:rsidRPr="00AA7F21">
        <w:rPr>
          <w:color w:val="00B050"/>
          <w:sz w:val="22"/>
          <w:szCs w:val="22"/>
        </w:rPr>
        <w:tab/>
      </w:r>
      <w:r w:rsidRPr="00AA7F21">
        <w:rPr>
          <w:color w:val="00B050"/>
          <w:sz w:val="22"/>
          <w:szCs w:val="22"/>
        </w:rPr>
        <w:tab/>
      </w:r>
      <w:r w:rsidRPr="00AA7F21">
        <w:rPr>
          <w:color w:val="00B050"/>
          <w:sz w:val="22"/>
          <w:szCs w:val="22"/>
        </w:rPr>
        <w:tab/>
        <w:t>Michael Montemurro</w:t>
      </w:r>
      <w:r w:rsidRPr="00AA7F21">
        <w:rPr>
          <w:color w:val="00B050"/>
          <w:sz w:val="22"/>
          <w:szCs w:val="22"/>
        </w:rPr>
        <w:tab/>
        <w:t>[1C]</w:t>
      </w:r>
    </w:p>
    <w:p w14:paraId="5A0D8E71" w14:textId="6FC56249" w:rsidR="00DF3D66" w:rsidRPr="0064771C" w:rsidRDefault="00DF3D66" w:rsidP="00DF3D66">
      <w:pPr>
        <w:pStyle w:val="ListParagraph"/>
        <w:numPr>
          <w:ilvl w:val="1"/>
          <w:numId w:val="2"/>
        </w:numPr>
        <w:rPr>
          <w:strike/>
          <w:color w:val="FF0000"/>
          <w:sz w:val="22"/>
          <w:szCs w:val="22"/>
        </w:rPr>
      </w:pPr>
      <w:hyperlink r:id="rId245" w:history="1">
        <w:r w:rsidRPr="0064771C">
          <w:rPr>
            <w:rStyle w:val="Hyperlink"/>
            <w:strike/>
            <w:color w:val="FF0000"/>
            <w:sz w:val="22"/>
            <w:szCs w:val="22"/>
          </w:rPr>
          <w:t>25/0639</w:t>
        </w:r>
      </w:hyperlink>
      <w:r w:rsidRPr="0064771C">
        <w:rPr>
          <w:strike/>
          <w:color w:val="FF0000"/>
          <w:sz w:val="22"/>
          <w:szCs w:val="22"/>
        </w:rPr>
        <w:t xml:space="preserve"> CR for CIDs related to AP ID </w:t>
      </w:r>
      <w:proofErr w:type="spellStart"/>
      <w:r w:rsidRPr="0064771C">
        <w:rPr>
          <w:strike/>
          <w:color w:val="FF0000"/>
          <w:sz w:val="22"/>
          <w:szCs w:val="22"/>
        </w:rPr>
        <w:t>assgt</w:t>
      </w:r>
      <w:proofErr w:type="spellEnd"/>
      <w:r w:rsidRPr="0064771C">
        <w:rPr>
          <w:strike/>
          <w:color w:val="FF0000"/>
          <w:sz w:val="22"/>
          <w:szCs w:val="22"/>
        </w:rPr>
        <w:t>.</w:t>
      </w:r>
      <w:r w:rsidRPr="0064771C">
        <w:rPr>
          <w:strike/>
          <w:color w:val="FF0000"/>
          <w:sz w:val="22"/>
          <w:szCs w:val="22"/>
        </w:rPr>
        <w:tab/>
      </w:r>
      <w:r w:rsidRPr="0064771C">
        <w:rPr>
          <w:strike/>
          <w:color w:val="FF0000"/>
          <w:sz w:val="22"/>
          <w:szCs w:val="22"/>
        </w:rPr>
        <w:tab/>
        <w:t>Chun Huang</w:t>
      </w:r>
      <w:r w:rsidRPr="0064771C">
        <w:rPr>
          <w:strike/>
          <w:color w:val="FF0000"/>
          <w:sz w:val="22"/>
          <w:szCs w:val="22"/>
        </w:rPr>
        <w:tab/>
      </w:r>
      <w:r w:rsidRPr="0064771C">
        <w:rPr>
          <w:strike/>
          <w:color w:val="FF0000"/>
          <w:sz w:val="22"/>
          <w:szCs w:val="22"/>
        </w:rPr>
        <w:tab/>
        <w:t>[9C]</w:t>
      </w:r>
    </w:p>
    <w:p w14:paraId="7C0F094F" w14:textId="1572F714" w:rsidR="00DF3D66" w:rsidRPr="00E05D7B" w:rsidRDefault="00247A87" w:rsidP="002A7B4F">
      <w:pPr>
        <w:pStyle w:val="ListParagraph"/>
        <w:numPr>
          <w:ilvl w:val="1"/>
          <w:numId w:val="2"/>
        </w:numPr>
        <w:rPr>
          <w:color w:val="00B050"/>
          <w:sz w:val="22"/>
          <w:szCs w:val="22"/>
        </w:rPr>
      </w:pPr>
      <w:hyperlink r:id="rId246" w:history="1">
        <w:r w:rsidRPr="00E05D7B">
          <w:rPr>
            <w:rStyle w:val="Hyperlink"/>
            <w:color w:val="00B050"/>
            <w:sz w:val="22"/>
            <w:szCs w:val="22"/>
          </w:rPr>
          <w:t>25/0744</w:t>
        </w:r>
      </w:hyperlink>
      <w:r w:rsidRPr="00E05D7B">
        <w:rPr>
          <w:color w:val="00B050"/>
          <w:sz w:val="22"/>
          <w:szCs w:val="22"/>
        </w:rPr>
        <w:t xml:space="preserve"> CR-37_12_5-parameter-update</w:t>
      </w:r>
      <w:r w:rsidRPr="00E05D7B">
        <w:rPr>
          <w:color w:val="00B050"/>
          <w:sz w:val="22"/>
          <w:szCs w:val="22"/>
        </w:rPr>
        <w:tab/>
      </w:r>
      <w:r w:rsidRPr="00E05D7B">
        <w:rPr>
          <w:color w:val="00B050"/>
          <w:sz w:val="22"/>
          <w:szCs w:val="22"/>
        </w:rPr>
        <w:tab/>
      </w:r>
      <w:r w:rsidRPr="00E05D7B">
        <w:rPr>
          <w:color w:val="00B050"/>
          <w:sz w:val="22"/>
          <w:szCs w:val="22"/>
        </w:rPr>
        <w:tab/>
        <w:t>Sherief Helwa</w:t>
      </w:r>
      <w:r w:rsidRPr="00E05D7B">
        <w:rPr>
          <w:color w:val="00B050"/>
          <w:sz w:val="22"/>
          <w:szCs w:val="22"/>
        </w:rPr>
        <w:tab/>
      </w:r>
      <w:r w:rsidRPr="00E05D7B">
        <w:rPr>
          <w:color w:val="00B050"/>
          <w:sz w:val="22"/>
          <w:szCs w:val="22"/>
        </w:rPr>
        <w:tab/>
        <w:t>[69C]</w:t>
      </w:r>
    </w:p>
    <w:p w14:paraId="03B39395" w14:textId="474956FE" w:rsidR="00643DCD" w:rsidRPr="000A0710" w:rsidRDefault="00643DCD" w:rsidP="00643DCD">
      <w:pPr>
        <w:pStyle w:val="ListParagraph"/>
        <w:numPr>
          <w:ilvl w:val="1"/>
          <w:numId w:val="2"/>
        </w:numPr>
        <w:rPr>
          <w:color w:val="00B050"/>
          <w:sz w:val="22"/>
          <w:szCs w:val="22"/>
        </w:rPr>
      </w:pPr>
      <w:hyperlink r:id="rId247" w:history="1">
        <w:r w:rsidRPr="000A0710">
          <w:rPr>
            <w:rStyle w:val="Hyperlink"/>
            <w:color w:val="00B050"/>
            <w:sz w:val="22"/>
            <w:szCs w:val="22"/>
          </w:rPr>
          <w:t>25/0753</w:t>
        </w:r>
      </w:hyperlink>
      <w:r w:rsidRPr="000A0710">
        <w:rPr>
          <w:color w:val="00B050"/>
          <w:sz w:val="22"/>
          <w:szCs w:val="22"/>
        </w:rPr>
        <w:t xml:space="preserve"> MAC on Seamless Roaming Part 3</w:t>
      </w:r>
      <w:r w:rsidRPr="000A0710">
        <w:rPr>
          <w:color w:val="00B050"/>
          <w:sz w:val="22"/>
          <w:szCs w:val="22"/>
        </w:rPr>
        <w:tab/>
      </w:r>
      <w:r w:rsidRPr="000A0710">
        <w:rPr>
          <w:color w:val="00B050"/>
          <w:sz w:val="22"/>
          <w:szCs w:val="22"/>
        </w:rPr>
        <w:tab/>
        <w:t>Duncan Ho</w:t>
      </w:r>
      <w:r w:rsidRPr="000A0710">
        <w:rPr>
          <w:color w:val="00B050"/>
          <w:sz w:val="22"/>
          <w:szCs w:val="22"/>
        </w:rPr>
        <w:tab/>
      </w:r>
      <w:r w:rsidRPr="000A0710">
        <w:rPr>
          <w:color w:val="00B050"/>
          <w:sz w:val="22"/>
          <w:szCs w:val="22"/>
        </w:rPr>
        <w:tab/>
        <w:t>[5C]</w:t>
      </w:r>
    </w:p>
    <w:p w14:paraId="3D8DCB0D" w14:textId="1643CA00" w:rsidR="00643DCD" w:rsidRPr="00845D16" w:rsidRDefault="00643DCD" w:rsidP="002B4A9A">
      <w:pPr>
        <w:pStyle w:val="ListParagraph"/>
        <w:numPr>
          <w:ilvl w:val="1"/>
          <w:numId w:val="2"/>
        </w:numPr>
        <w:rPr>
          <w:strike/>
          <w:color w:val="FF0000"/>
          <w:sz w:val="22"/>
          <w:szCs w:val="22"/>
        </w:rPr>
      </w:pPr>
      <w:hyperlink r:id="rId248" w:history="1">
        <w:r w:rsidRPr="00845D16">
          <w:rPr>
            <w:rStyle w:val="Hyperlink"/>
            <w:strike/>
            <w:color w:val="FF0000"/>
            <w:sz w:val="22"/>
            <w:szCs w:val="22"/>
          </w:rPr>
          <w:t>25/0756</w:t>
        </w:r>
      </w:hyperlink>
      <w:r w:rsidRPr="00845D16">
        <w:rPr>
          <w:strike/>
          <w:color w:val="FF0000"/>
          <w:sz w:val="22"/>
          <w:szCs w:val="22"/>
        </w:rPr>
        <w:t xml:space="preserve"> CC50 CR for CID 2693</w:t>
      </w:r>
      <w:r w:rsidRPr="00845D16">
        <w:rPr>
          <w:strike/>
          <w:color w:val="FF0000"/>
          <w:sz w:val="22"/>
          <w:szCs w:val="22"/>
        </w:rPr>
        <w:tab/>
      </w:r>
      <w:r w:rsidRPr="00845D16">
        <w:rPr>
          <w:strike/>
          <w:color w:val="FF0000"/>
          <w:sz w:val="22"/>
          <w:szCs w:val="22"/>
        </w:rPr>
        <w:tab/>
      </w:r>
      <w:r w:rsidRPr="00845D16">
        <w:rPr>
          <w:strike/>
          <w:color w:val="FF0000"/>
          <w:sz w:val="22"/>
          <w:szCs w:val="22"/>
        </w:rPr>
        <w:tab/>
      </w:r>
      <w:r w:rsidRPr="00845D16">
        <w:rPr>
          <w:strike/>
          <w:color w:val="FF0000"/>
          <w:sz w:val="22"/>
          <w:szCs w:val="22"/>
        </w:rPr>
        <w:tab/>
        <w:t>Eda Genc</w:t>
      </w:r>
      <w:r w:rsidRPr="00845D16">
        <w:rPr>
          <w:strike/>
          <w:color w:val="FF0000"/>
          <w:sz w:val="22"/>
          <w:szCs w:val="22"/>
        </w:rPr>
        <w:tab/>
      </w:r>
      <w:r w:rsidRPr="00845D16">
        <w:rPr>
          <w:strike/>
          <w:color w:val="FF0000"/>
          <w:sz w:val="22"/>
          <w:szCs w:val="22"/>
        </w:rPr>
        <w:tab/>
        <w:t>[1C]</w:t>
      </w:r>
    </w:p>
    <w:p w14:paraId="0E05A2FA" w14:textId="77777777" w:rsidR="009D1DEE" w:rsidRDefault="009D1DEE" w:rsidP="009D1DEE">
      <w:pPr>
        <w:pStyle w:val="ListParagraph"/>
        <w:numPr>
          <w:ilvl w:val="1"/>
          <w:numId w:val="2"/>
        </w:numPr>
        <w:rPr>
          <w:color w:val="00B050"/>
          <w:sz w:val="22"/>
          <w:szCs w:val="22"/>
        </w:rPr>
      </w:pPr>
      <w:hyperlink r:id="rId249" w:history="1">
        <w:r w:rsidRPr="009D1DEE">
          <w:rPr>
            <w:rStyle w:val="Hyperlink"/>
            <w:color w:val="00B050"/>
            <w:sz w:val="22"/>
            <w:szCs w:val="22"/>
          </w:rPr>
          <w:t>25/0838</w:t>
        </w:r>
      </w:hyperlink>
      <w:r w:rsidRPr="009D1DEE">
        <w:rPr>
          <w:color w:val="00B050"/>
          <w:sz w:val="22"/>
          <w:szCs w:val="22"/>
        </w:rPr>
        <w:t xml:space="preserve"> CR for A-MPDU (9.7.3) related to Feedback info. </w:t>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t>Hongwon Lee</w:t>
      </w:r>
      <w:r w:rsidRPr="009D1DEE">
        <w:rPr>
          <w:color w:val="00B050"/>
          <w:sz w:val="22"/>
          <w:szCs w:val="22"/>
        </w:rPr>
        <w:tab/>
      </w:r>
      <w:r w:rsidRPr="009D1DEE">
        <w:rPr>
          <w:color w:val="00B050"/>
          <w:sz w:val="22"/>
          <w:szCs w:val="22"/>
        </w:rPr>
        <w:tab/>
        <w:t>[6C]</w:t>
      </w:r>
    </w:p>
    <w:p w14:paraId="7885B19B" w14:textId="7C3D7C07" w:rsidR="00DA500C" w:rsidRPr="00C71BA9" w:rsidRDefault="00DA500C" w:rsidP="00C71BA9">
      <w:pPr>
        <w:pStyle w:val="ListParagraph"/>
        <w:numPr>
          <w:ilvl w:val="1"/>
          <w:numId w:val="2"/>
        </w:numPr>
        <w:rPr>
          <w:color w:val="00B050"/>
          <w:sz w:val="22"/>
          <w:szCs w:val="22"/>
        </w:rPr>
      </w:pPr>
      <w:hyperlink r:id="rId250" w:history="1">
        <w:r w:rsidRPr="00DA500C">
          <w:rPr>
            <w:rStyle w:val="Hyperlink"/>
            <w:color w:val="00B050"/>
            <w:sz w:val="22"/>
            <w:szCs w:val="22"/>
          </w:rPr>
          <w:t>25/0839</w:t>
        </w:r>
      </w:hyperlink>
      <w:r w:rsidRPr="00DA500C">
        <w:rPr>
          <w:color w:val="00B050"/>
          <w:sz w:val="22"/>
          <w:szCs w:val="22"/>
        </w:rPr>
        <w:t xml:space="preserve"> PDT UHR MU operation</w:t>
      </w:r>
      <w:r w:rsidRPr="00DA500C">
        <w:rPr>
          <w:color w:val="00B050"/>
          <w:sz w:val="22"/>
          <w:szCs w:val="22"/>
        </w:rPr>
        <w:tab/>
      </w:r>
      <w:r w:rsidRPr="00DA500C">
        <w:rPr>
          <w:color w:val="00B050"/>
          <w:sz w:val="22"/>
          <w:szCs w:val="22"/>
        </w:rPr>
        <w:tab/>
        <w:t>Hongwon Lee</w:t>
      </w:r>
      <w:r w:rsidRPr="00DA500C">
        <w:rPr>
          <w:color w:val="00B050"/>
          <w:sz w:val="22"/>
          <w:szCs w:val="22"/>
        </w:rPr>
        <w:tab/>
      </w:r>
      <w:r w:rsidRPr="00DA500C">
        <w:rPr>
          <w:color w:val="00B050"/>
          <w:sz w:val="22"/>
          <w:szCs w:val="22"/>
        </w:rPr>
        <w:tab/>
        <w:t>[4C]</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sidRPr="00922AA2">
        <w:rPr>
          <w:highlight w:val="green"/>
        </w:rPr>
        <w:t>3</w:t>
      </w:r>
      <w:r w:rsidRPr="00922AA2">
        <w:rPr>
          <w:highlight w:val="green"/>
          <w:vertAlign w:val="superscript"/>
        </w:rPr>
        <w:t>rd</w:t>
      </w:r>
      <w:r w:rsidRPr="00922AA2">
        <w:rPr>
          <w:highlight w:val="green"/>
        </w:rPr>
        <w:t xml:space="preserve"> </w:t>
      </w:r>
      <w:r w:rsidR="007E551B" w:rsidRPr="00922AA2">
        <w:rPr>
          <w:highlight w:val="green"/>
        </w:rPr>
        <w:t>Conf. Call: June 0</w:t>
      </w:r>
      <w:r w:rsidRPr="00922AA2">
        <w:rPr>
          <w:highlight w:val="green"/>
        </w:rPr>
        <w:t>5</w:t>
      </w:r>
      <w:r w:rsidR="007E551B" w:rsidRPr="00922AA2">
        <w:rPr>
          <w:highlight w:val="green"/>
        </w:rPr>
        <w:t xml:space="preserve"> (</w:t>
      </w:r>
      <w:r w:rsidRPr="00922AA2">
        <w:rPr>
          <w:highlight w:val="green"/>
        </w:rPr>
        <w:t>10</w:t>
      </w:r>
      <w:r w:rsidR="007E551B" w:rsidRPr="00922AA2">
        <w:rPr>
          <w:highlight w:val="green"/>
        </w:rPr>
        <w:t>:00–</w:t>
      </w:r>
      <w:r w:rsidRPr="00922AA2">
        <w:rPr>
          <w:highlight w:val="green"/>
        </w:rPr>
        <w:t>12</w:t>
      </w:r>
      <w:r w:rsidR="007E551B" w:rsidRPr="00922AA2">
        <w:rPr>
          <w:highlight w:val="green"/>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52" w:anchor="7" w:history="1">
        <w:r w:rsidRPr="0032579B">
          <w:rPr>
            <w:rStyle w:val="Hyperlink"/>
            <w:sz w:val="22"/>
            <w:szCs w:val="22"/>
          </w:rPr>
          <w:t>Clause 7</w:t>
        </w:r>
      </w:hyperlink>
      <w:r w:rsidRPr="0032579B">
        <w:rPr>
          <w:sz w:val="22"/>
          <w:szCs w:val="22"/>
        </w:rPr>
        <w:t xml:space="preserve"> of the IEEE SA Standards Board Bylaws and </w:t>
      </w:r>
      <w:hyperlink r:id="rId253"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F7019EB"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56"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57"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58"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59"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Pr="00D83000" w:rsidRDefault="000C3E19" w:rsidP="00367E5D">
      <w:pPr>
        <w:pStyle w:val="ListParagraph"/>
        <w:numPr>
          <w:ilvl w:val="1"/>
          <w:numId w:val="2"/>
        </w:numPr>
        <w:rPr>
          <w:color w:val="00B050"/>
        </w:rPr>
      </w:pPr>
      <w:r w:rsidRPr="00D83000">
        <w:rPr>
          <w:color w:val="00B050"/>
        </w:rPr>
        <w:t xml:space="preserve">SP </w:t>
      </w:r>
      <w:r w:rsidR="0020051B" w:rsidRPr="00D83000">
        <w:rPr>
          <w:color w:val="00B050"/>
        </w:rPr>
        <w:t xml:space="preserve">1 </w:t>
      </w:r>
      <w:r w:rsidRPr="00D83000">
        <w:rPr>
          <w:color w:val="00B050"/>
        </w:rP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101D3348" w:rsidR="00F303FC" w:rsidRDefault="00F303FC" w:rsidP="000778AB">
      <w:pPr>
        <w:pStyle w:val="ListParagraph"/>
        <w:ind w:left="144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w:t>
      </w:r>
      <w:r w:rsidR="003B6F07">
        <w:rPr>
          <w:rFonts w:eastAsia="MS Gothic"/>
          <w:color w:val="000000" w:themeColor="text1"/>
          <w:kern w:val="24"/>
          <w:sz w:val="16"/>
          <w:szCs w:val="16"/>
        </w:rPr>
        <w:t>25/1009</w:t>
      </w:r>
    </w:p>
    <w:p w14:paraId="50C2CD25" w14:textId="769AA24F" w:rsidR="007E7271" w:rsidRPr="004429B2" w:rsidRDefault="007E7271" w:rsidP="007E7271">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1</w:t>
      </w:r>
      <w:r w:rsidRPr="004429B2">
        <w:rPr>
          <w:rFonts w:eastAsia="MS Gothic"/>
          <w:b/>
          <w:bCs/>
          <w:color w:val="000000" w:themeColor="text1"/>
          <w:kern w:val="24"/>
          <w:sz w:val="16"/>
          <w:szCs w:val="16"/>
        </w:rPr>
        <w:t xml:space="preserve"> Result: 45Y, 56N, 36A; Recorded vote results: </w:t>
      </w:r>
    </w:p>
    <w:p w14:paraId="46B20BC0" w14:textId="40590B82" w:rsidR="007E7271" w:rsidRDefault="00714EEC" w:rsidP="000778AB">
      <w:pPr>
        <w:pStyle w:val="ListParagraph"/>
        <w:ind w:left="1440"/>
      </w:pPr>
      <w:r>
        <w:object w:dxaOrig="1530" w:dyaOrig="991" w14:anchorId="331B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2pt" o:ole="">
            <v:imagedata r:id="rId260" o:title=""/>
          </v:shape>
          <o:OLEObject Type="Embed" ProgID="Excel.Sheet.12" ShapeID="_x0000_i1025" DrawAspect="Icon" ObjectID="_1812795746" r:id="rId261"/>
        </w:object>
      </w:r>
    </w:p>
    <w:p w14:paraId="73CD4524" w14:textId="7319EB8C" w:rsidR="0020051B" w:rsidRPr="00D83000" w:rsidRDefault="0020051B" w:rsidP="00367E5D">
      <w:pPr>
        <w:pStyle w:val="ListParagraph"/>
        <w:numPr>
          <w:ilvl w:val="1"/>
          <w:numId w:val="2"/>
        </w:numPr>
        <w:rPr>
          <w:color w:val="00B050"/>
        </w:rPr>
      </w:pPr>
      <w:r w:rsidRPr="00D83000">
        <w:rPr>
          <w:color w:val="00B050"/>
        </w:rPr>
        <w:t>SP</w:t>
      </w:r>
      <w:r w:rsidR="000778AB" w:rsidRPr="00D83000">
        <w:rPr>
          <w:color w:val="00B050"/>
        </w:rPr>
        <w:t xml:space="preserve"> 2</w:t>
      </w:r>
      <w:r w:rsidRPr="00D83000">
        <w:rPr>
          <w:color w:val="00B050"/>
        </w:rP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67123091" w14:textId="318FD993" w:rsidR="00F65CC4" w:rsidRDefault="00F65CC4" w:rsidP="00DA0C19">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2</w:t>
      </w:r>
      <w:r w:rsidRPr="004429B2">
        <w:rPr>
          <w:rFonts w:eastAsia="MS Gothic"/>
          <w:b/>
          <w:bCs/>
          <w:color w:val="000000" w:themeColor="text1"/>
          <w:kern w:val="24"/>
          <w:sz w:val="16"/>
          <w:szCs w:val="16"/>
        </w:rPr>
        <w:t xml:space="preserve"> Result: </w:t>
      </w:r>
      <w:r w:rsidR="00714EEC">
        <w:rPr>
          <w:rFonts w:eastAsia="MS Gothic"/>
          <w:b/>
          <w:bCs/>
          <w:color w:val="000000" w:themeColor="text1"/>
          <w:kern w:val="24"/>
          <w:sz w:val="16"/>
          <w:szCs w:val="16"/>
        </w:rPr>
        <w:t>60</w:t>
      </w:r>
      <w:r w:rsidRPr="004429B2">
        <w:rPr>
          <w:rFonts w:eastAsia="MS Gothic"/>
          <w:b/>
          <w:bCs/>
          <w:color w:val="000000" w:themeColor="text1"/>
          <w:kern w:val="24"/>
          <w:sz w:val="16"/>
          <w:szCs w:val="16"/>
        </w:rPr>
        <w:t xml:space="preserve">Y, </w:t>
      </w:r>
      <w:r w:rsidR="00714EEC">
        <w:rPr>
          <w:rFonts w:eastAsia="MS Gothic"/>
          <w:b/>
          <w:bCs/>
          <w:color w:val="000000" w:themeColor="text1"/>
          <w:kern w:val="24"/>
          <w:sz w:val="16"/>
          <w:szCs w:val="16"/>
        </w:rPr>
        <w:t>40</w:t>
      </w:r>
      <w:r w:rsidRPr="004429B2">
        <w:rPr>
          <w:rFonts w:eastAsia="MS Gothic"/>
          <w:b/>
          <w:bCs/>
          <w:color w:val="000000" w:themeColor="text1"/>
          <w:kern w:val="24"/>
          <w:sz w:val="16"/>
          <w:szCs w:val="16"/>
        </w:rPr>
        <w:t>N, 3</w:t>
      </w:r>
      <w:r w:rsidR="00714EEC">
        <w:rPr>
          <w:rFonts w:eastAsia="MS Gothic"/>
          <w:b/>
          <w:bCs/>
          <w:color w:val="000000" w:themeColor="text1"/>
          <w:kern w:val="24"/>
          <w:sz w:val="16"/>
          <w:szCs w:val="16"/>
        </w:rPr>
        <w:t>7</w:t>
      </w:r>
      <w:r w:rsidRPr="004429B2">
        <w:rPr>
          <w:rFonts w:eastAsia="MS Gothic"/>
          <w:b/>
          <w:bCs/>
          <w:color w:val="000000" w:themeColor="text1"/>
          <w:kern w:val="24"/>
          <w:sz w:val="16"/>
          <w:szCs w:val="16"/>
        </w:rPr>
        <w:t>A</w:t>
      </w:r>
      <w:r w:rsidR="00B260AB" w:rsidRPr="004429B2">
        <w:rPr>
          <w:rFonts w:eastAsia="MS Gothic"/>
          <w:b/>
          <w:bCs/>
          <w:color w:val="000000" w:themeColor="text1"/>
          <w:kern w:val="24"/>
          <w:sz w:val="16"/>
          <w:szCs w:val="16"/>
        </w:rPr>
        <w:t xml:space="preserve">; </w:t>
      </w:r>
      <w:r w:rsidRPr="004429B2">
        <w:rPr>
          <w:rFonts w:eastAsia="MS Gothic"/>
          <w:b/>
          <w:bCs/>
          <w:color w:val="000000" w:themeColor="text1"/>
          <w:kern w:val="24"/>
          <w:sz w:val="16"/>
          <w:szCs w:val="16"/>
        </w:rPr>
        <w:t>Recorded vote</w:t>
      </w:r>
      <w:r w:rsidR="00633220" w:rsidRPr="004429B2">
        <w:rPr>
          <w:rFonts w:eastAsia="MS Gothic"/>
          <w:b/>
          <w:bCs/>
          <w:color w:val="000000" w:themeColor="text1"/>
          <w:kern w:val="24"/>
          <w:sz w:val="16"/>
          <w:szCs w:val="16"/>
        </w:rPr>
        <w:t xml:space="preserve"> results</w:t>
      </w:r>
      <w:r w:rsidRPr="004429B2">
        <w:rPr>
          <w:rFonts w:eastAsia="MS Gothic"/>
          <w:b/>
          <w:bCs/>
          <w:color w:val="000000" w:themeColor="text1"/>
          <w:kern w:val="24"/>
          <w:sz w:val="16"/>
          <w:szCs w:val="16"/>
        </w:rPr>
        <w:t xml:space="preserve">: </w:t>
      </w:r>
    </w:p>
    <w:p w14:paraId="34B32BA3" w14:textId="7B27F50E" w:rsidR="00714EEC" w:rsidRPr="004429B2" w:rsidRDefault="003F2163" w:rsidP="00DA0C19">
      <w:pPr>
        <w:ind w:left="720"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46F1071B">
          <v:shape id="_x0000_i1026" type="#_x0000_t75" style="width:79.5pt;height:51.2pt" o:ole="">
            <v:imagedata r:id="rId262" o:title=""/>
          </v:shape>
          <o:OLEObject Type="Embed" ProgID="Excel.Sheet.12" ShapeID="_x0000_i1026" DrawAspect="Icon" ObjectID="_1812795747" r:id="rId263"/>
        </w:object>
      </w:r>
    </w:p>
    <w:p w14:paraId="441AF8EB" w14:textId="5ACBC3EE" w:rsidR="000778AB" w:rsidRPr="00DA1D94" w:rsidRDefault="000778AB" w:rsidP="000778AB">
      <w:pPr>
        <w:pStyle w:val="ListParagraph"/>
        <w:numPr>
          <w:ilvl w:val="1"/>
          <w:numId w:val="2"/>
        </w:numPr>
        <w:rPr>
          <w:color w:val="FF0000"/>
        </w:rPr>
      </w:pPr>
      <w:r w:rsidRPr="00DA1D94">
        <w:rPr>
          <w:color w:val="FF0000"/>
        </w:rPr>
        <w:t>SP 3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1806881B" w14:textId="68961F69" w:rsidR="00333FD0" w:rsidRPr="004429B2" w:rsidRDefault="00333FD0" w:rsidP="00333FD0">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lastRenderedPageBreak/>
        <w:t>SP</w:t>
      </w:r>
      <w:r w:rsidR="006E4F4C">
        <w:rPr>
          <w:rFonts w:eastAsia="MS Gothic"/>
          <w:b/>
          <w:bCs/>
          <w:color w:val="000000" w:themeColor="text1"/>
          <w:kern w:val="24"/>
          <w:sz w:val="16"/>
          <w:szCs w:val="16"/>
        </w:rPr>
        <w:t>3</w:t>
      </w:r>
      <w:r w:rsidRPr="004429B2">
        <w:rPr>
          <w:rFonts w:eastAsia="MS Gothic"/>
          <w:b/>
          <w:bCs/>
          <w:color w:val="000000" w:themeColor="text1"/>
          <w:kern w:val="24"/>
          <w:sz w:val="16"/>
          <w:szCs w:val="16"/>
        </w:rPr>
        <w:t xml:space="preserve"> Result: </w:t>
      </w:r>
      <w:r w:rsidR="00DA1D94" w:rsidRPr="004429B2">
        <w:rPr>
          <w:rFonts w:eastAsia="MS Gothic"/>
          <w:b/>
          <w:bCs/>
          <w:color w:val="000000" w:themeColor="text1"/>
          <w:kern w:val="24"/>
          <w:sz w:val="16"/>
          <w:szCs w:val="16"/>
        </w:rPr>
        <w:t>No need</w:t>
      </w:r>
      <w:r w:rsidR="00316E55" w:rsidRPr="004429B2">
        <w:rPr>
          <w:rFonts w:eastAsia="MS Gothic"/>
          <w:b/>
          <w:bCs/>
          <w:color w:val="000000" w:themeColor="text1"/>
          <w:kern w:val="24"/>
          <w:sz w:val="16"/>
          <w:szCs w:val="16"/>
        </w:rPr>
        <w:t xml:space="preserve"> to be ran</w:t>
      </w:r>
      <w:r w:rsidR="00C54732" w:rsidRPr="004429B2">
        <w:rPr>
          <w:rFonts w:eastAsia="MS Gothic"/>
          <w:b/>
          <w:bCs/>
          <w:color w:val="000000" w:themeColor="text1"/>
          <w:kern w:val="24"/>
          <w:sz w:val="16"/>
          <w:szCs w:val="16"/>
        </w:rPr>
        <w:t>. Concepts already in the draft.</w:t>
      </w:r>
    </w:p>
    <w:p w14:paraId="1EB16F46" w14:textId="77777777" w:rsidR="00333FD0" w:rsidRDefault="00333FD0" w:rsidP="000778AB">
      <w:pPr>
        <w:ind w:left="1080" w:firstLine="360"/>
      </w:pPr>
    </w:p>
    <w:p w14:paraId="0747E016" w14:textId="08AB5B40" w:rsidR="00AF74AF" w:rsidRDefault="00AF74AF" w:rsidP="00AF74AF">
      <w:pPr>
        <w:pStyle w:val="ListParagraph"/>
        <w:numPr>
          <w:ilvl w:val="1"/>
          <w:numId w:val="2"/>
        </w:numPr>
        <w:rPr>
          <w:color w:val="00B050"/>
          <w:sz w:val="22"/>
          <w:szCs w:val="22"/>
        </w:rPr>
      </w:pPr>
      <w:hyperlink r:id="rId264" w:history="1">
        <w:r w:rsidRPr="00D83000">
          <w:rPr>
            <w:rStyle w:val="Hyperlink"/>
            <w:color w:val="00B050"/>
            <w:sz w:val="22"/>
            <w:szCs w:val="22"/>
          </w:rPr>
          <w:t>25/0437</w:t>
        </w:r>
      </w:hyperlink>
      <w:r w:rsidRPr="00D83000">
        <w:rPr>
          <w:color w:val="00B050"/>
          <w:sz w:val="22"/>
          <w:szCs w:val="22"/>
        </w:rPr>
        <w:t xml:space="preserve"> CC D0.1 subclause 37.11</w:t>
      </w:r>
      <w:r w:rsidRPr="00D83000">
        <w:rPr>
          <w:color w:val="00B050"/>
          <w:sz w:val="22"/>
          <w:szCs w:val="22"/>
        </w:rPr>
        <w:tab/>
      </w:r>
      <w:r w:rsidR="006C7782" w:rsidRPr="00D83000">
        <w:rPr>
          <w:color w:val="00B050"/>
          <w:sz w:val="22"/>
          <w:szCs w:val="22"/>
        </w:rPr>
        <w:tab/>
      </w:r>
      <w:r w:rsidRPr="00D83000">
        <w:rPr>
          <w:color w:val="00B050"/>
          <w:sz w:val="22"/>
          <w:szCs w:val="22"/>
        </w:rPr>
        <w:t xml:space="preserve">Laurent Cariou </w:t>
      </w:r>
      <w:r w:rsidRPr="00D83000">
        <w:rPr>
          <w:color w:val="00B050"/>
          <w:sz w:val="22"/>
          <w:szCs w:val="22"/>
        </w:rPr>
        <w:tab/>
      </w:r>
      <w:r w:rsidR="00D707AD" w:rsidRPr="00D83000">
        <w:rPr>
          <w:color w:val="00B050"/>
          <w:sz w:val="22"/>
          <w:szCs w:val="22"/>
        </w:rPr>
        <w:t xml:space="preserve"> </w:t>
      </w:r>
      <w:r w:rsidR="00992EE7" w:rsidRPr="00D83000">
        <w:rPr>
          <w:color w:val="00B050"/>
          <w:sz w:val="22"/>
          <w:szCs w:val="22"/>
        </w:rPr>
        <w:tab/>
      </w:r>
      <w:r w:rsidRPr="00D83000">
        <w:rPr>
          <w:color w:val="00B050"/>
          <w:sz w:val="22"/>
          <w:szCs w:val="22"/>
        </w:rPr>
        <w:t xml:space="preserve">[152C SP] </w:t>
      </w:r>
    </w:p>
    <w:p w14:paraId="4DF273B7" w14:textId="77777777" w:rsidR="00C54732" w:rsidRDefault="00C54732" w:rsidP="00C54732">
      <w:pPr>
        <w:pStyle w:val="ListParagraph"/>
        <w:ind w:firstLine="720"/>
        <w:rPr>
          <w:rFonts w:eastAsia="MS Gothic"/>
          <w:color w:val="000000" w:themeColor="text1"/>
          <w:kern w:val="24"/>
          <w:sz w:val="16"/>
          <w:szCs w:val="16"/>
        </w:rPr>
      </w:pPr>
    </w:p>
    <w:p w14:paraId="7A3CCFD5" w14:textId="09E32156" w:rsidR="00A62EB4" w:rsidRPr="009341B1" w:rsidRDefault="00A62EB4" w:rsidP="009341B1">
      <w:pPr>
        <w:pStyle w:val="ListParagraph"/>
        <w:ind w:firstLine="720"/>
        <w:rPr>
          <w:rFonts w:eastAsia="MS Gothic"/>
          <w:color w:val="000000" w:themeColor="text1"/>
          <w:kern w:val="24"/>
          <w:sz w:val="16"/>
          <w:szCs w:val="16"/>
          <w:lang w:val="en-US"/>
        </w:rPr>
      </w:pPr>
      <w:r w:rsidRPr="009341B1">
        <w:rPr>
          <w:rFonts w:eastAsia="MS Gothic"/>
          <w:color w:val="000000" w:themeColor="text1"/>
          <w:kern w:val="24"/>
          <w:sz w:val="16"/>
          <w:szCs w:val="16"/>
        </w:rPr>
        <w:t>SP4: D</w:t>
      </w:r>
      <w:r w:rsidRPr="00A62EB4">
        <w:rPr>
          <w:rFonts w:eastAsia="MS Gothic"/>
          <w:color w:val="000000" w:themeColor="text1"/>
          <w:kern w:val="24"/>
          <w:sz w:val="16"/>
          <w:szCs w:val="16"/>
        </w:rPr>
        <w:t>o you agree to incorporate the CRs proposed for the following CIDs as contained 11-25/437r14 into the next 11bn draft?</w:t>
      </w:r>
    </w:p>
    <w:p w14:paraId="71CBCFC5" w14:textId="5ACEFF72" w:rsidR="00A62EB4" w:rsidRPr="00A62EB4" w:rsidRDefault="00A62EB4" w:rsidP="00A62EB4">
      <w:pPr>
        <w:pStyle w:val="ListParagraph"/>
        <w:numPr>
          <w:ilvl w:val="0"/>
          <w:numId w:val="31"/>
        </w:numPr>
        <w:rPr>
          <w:rFonts w:eastAsia="MS Gothic"/>
          <w:color w:val="000000" w:themeColor="text1"/>
          <w:kern w:val="24"/>
          <w:sz w:val="16"/>
          <w:szCs w:val="16"/>
          <w:lang w:val="en-US"/>
        </w:rPr>
      </w:pPr>
      <w:r w:rsidRPr="00A62EB4">
        <w:rPr>
          <w:rFonts w:eastAsia="MS Gothic"/>
          <w:color w:val="000000" w:themeColor="text1"/>
          <w:kern w:val="24"/>
          <w:sz w:val="16"/>
          <w:szCs w:val="16"/>
          <w:lang w:val="en-US"/>
        </w:rPr>
        <w:t>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 except for 2592, #3690, #3065, #3064. #2491, #2492, #2593, #3716, #3764, 241</w:t>
      </w:r>
    </w:p>
    <w:p w14:paraId="0D67B50D" w14:textId="275051EF" w:rsidR="00C54732" w:rsidRPr="004429B2" w:rsidRDefault="00C54732" w:rsidP="00C54732">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D30164">
        <w:rPr>
          <w:rFonts w:eastAsia="MS Gothic"/>
          <w:b/>
          <w:bCs/>
          <w:color w:val="000000" w:themeColor="text1"/>
          <w:kern w:val="24"/>
          <w:sz w:val="16"/>
          <w:szCs w:val="16"/>
        </w:rPr>
        <w:t>4</w:t>
      </w:r>
      <w:r w:rsidRPr="004429B2">
        <w:rPr>
          <w:rFonts w:eastAsia="MS Gothic"/>
          <w:b/>
          <w:bCs/>
          <w:color w:val="000000" w:themeColor="text1"/>
          <w:kern w:val="24"/>
          <w:sz w:val="16"/>
          <w:szCs w:val="16"/>
        </w:rPr>
        <w:t xml:space="preserve"> Result: </w:t>
      </w:r>
      <w:r w:rsidR="00325D17" w:rsidRPr="004429B2">
        <w:rPr>
          <w:rFonts w:eastAsia="MS Gothic"/>
          <w:b/>
          <w:bCs/>
          <w:color w:val="000000" w:themeColor="text1"/>
          <w:kern w:val="24"/>
          <w:sz w:val="16"/>
          <w:szCs w:val="16"/>
        </w:rPr>
        <w:t>69Y, 32N, 29A</w:t>
      </w:r>
      <w:r w:rsidRPr="004429B2">
        <w:rPr>
          <w:rFonts w:eastAsia="MS Gothic"/>
          <w:b/>
          <w:bCs/>
          <w:color w:val="000000" w:themeColor="text1"/>
          <w:kern w:val="24"/>
          <w:sz w:val="16"/>
          <w:szCs w:val="16"/>
        </w:rPr>
        <w:t xml:space="preserve">; Recorded vote results: </w:t>
      </w:r>
    </w:p>
    <w:p w14:paraId="673C3FC7" w14:textId="60E59D6A" w:rsidR="00C54732" w:rsidRPr="00D83000" w:rsidRDefault="007C1373" w:rsidP="00C54732">
      <w:pPr>
        <w:pStyle w:val="ListParagraph"/>
        <w:ind w:left="1440"/>
        <w:rPr>
          <w:color w:val="00B050"/>
          <w:sz w:val="22"/>
          <w:szCs w:val="22"/>
        </w:rPr>
      </w:pPr>
      <w:r>
        <w:rPr>
          <w:color w:val="00B050"/>
          <w:sz w:val="22"/>
          <w:szCs w:val="22"/>
        </w:rPr>
        <w:object w:dxaOrig="1530" w:dyaOrig="991" w14:anchorId="63D4E81D">
          <v:shape id="_x0000_i1027" type="#_x0000_t75" style="width:79.5pt;height:51.2pt" o:ole="">
            <v:imagedata r:id="rId265" o:title=""/>
          </v:shape>
          <o:OLEObject Type="Embed" ProgID="Excel.Sheet.12" ShapeID="_x0000_i1027" DrawAspect="Icon" ObjectID="_1812795748" r:id="rId266"/>
        </w:object>
      </w:r>
    </w:p>
    <w:p w14:paraId="7E3F1C37" w14:textId="49B72ECB" w:rsidR="001A73F2" w:rsidRPr="00D83000" w:rsidRDefault="001A73F2" w:rsidP="00AF74AF">
      <w:pPr>
        <w:pStyle w:val="ListParagraph"/>
        <w:numPr>
          <w:ilvl w:val="1"/>
          <w:numId w:val="2"/>
        </w:numPr>
        <w:rPr>
          <w:color w:val="00B050"/>
          <w:sz w:val="22"/>
          <w:szCs w:val="22"/>
        </w:rPr>
      </w:pPr>
      <w:r w:rsidRPr="00D83000">
        <w:rPr>
          <w:color w:val="00B050"/>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10540700" w14:textId="77777777" w:rsidR="00325D17" w:rsidRDefault="00325D17" w:rsidP="00325D17">
      <w:pPr>
        <w:pStyle w:val="ListParagraph"/>
        <w:ind w:firstLine="720"/>
        <w:rPr>
          <w:rFonts w:eastAsia="MS Gothic"/>
          <w:color w:val="000000" w:themeColor="text1"/>
          <w:kern w:val="24"/>
          <w:sz w:val="16"/>
          <w:szCs w:val="16"/>
        </w:rPr>
      </w:pPr>
    </w:p>
    <w:p w14:paraId="6B0B5BD9" w14:textId="78AC78FD" w:rsidR="00325D17" w:rsidRDefault="00325D17" w:rsidP="00325D17">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 xml:space="preserve">SP Result: </w:t>
      </w:r>
      <w:r w:rsidR="00172E90" w:rsidRPr="004429B2">
        <w:rPr>
          <w:rFonts w:eastAsia="MS Gothic"/>
          <w:b/>
          <w:bCs/>
          <w:color w:val="000000" w:themeColor="text1"/>
          <w:kern w:val="24"/>
          <w:sz w:val="16"/>
          <w:szCs w:val="16"/>
        </w:rPr>
        <w:t>28Y, 32N, 57A</w:t>
      </w:r>
      <w:r w:rsidRPr="004429B2">
        <w:rPr>
          <w:rFonts w:eastAsia="MS Gothic"/>
          <w:b/>
          <w:bCs/>
          <w:color w:val="000000" w:themeColor="text1"/>
          <w:kern w:val="24"/>
          <w:sz w:val="16"/>
          <w:szCs w:val="16"/>
        </w:rPr>
        <w:t xml:space="preserve">; Recorded vote results: </w:t>
      </w:r>
    </w:p>
    <w:p w14:paraId="4599E584" w14:textId="31D94B51" w:rsidR="00325D17" w:rsidRPr="00E77F8E" w:rsidRDefault="00E77F8E" w:rsidP="00E77F8E">
      <w:pPr>
        <w:pStyle w:val="ListParagraph"/>
        <w:ind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2CFB5CA5">
          <v:shape id="_x0000_i1028" type="#_x0000_t75" style="width:79.5pt;height:51.2pt" o:ole="">
            <v:imagedata r:id="rId267" o:title=""/>
          </v:shape>
          <o:OLEObject Type="Embed" ProgID="Excel.Sheet.12" ShapeID="_x0000_i1028" DrawAspect="Icon" ObjectID="_1812795749" r:id="rId268"/>
        </w:object>
      </w:r>
    </w:p>
    <w:p w14:paraId="4710051B" w14:textId="4DCC581B" w:rsidR="00A27FA1" w:rsidRPr="00D83000" w:rsidRDefault="00A27FA1" w:rsidP="00A27FA1">
      <w:pPr>
        <w:pStyle w:val="ListParagraph"/>
        <w:numPr>
          <w:ilvl w:val="1"/>
          <w:numId w:val="2"/>
        </w:numPr>
        <w:rPr>
          <w:color w:val="FFC000"/>
          <w:sz w:val="22"/>
          <w:szCs w:val="22"/>
        </w:rPr>
      </w:pPr>
      <w:r w:rsidRPr="00D83000">
        <w:rPr>
          <w:color w:val="FFC000"/>
          <w:sz w:val="22"/>
          <w:szCs w:val="22"/>
        </w:rPr>
        <w:t>SP 6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Default="00A27FA1" w:rsidP="00A27FA1">
      <w:pPr>
        <w:ind w:left="720" w:firstLine="720"/>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p w14:paraId="0704FF00" w14:textId="77777777" w:rsidR="004429B2" w:rsidRDefault="004429B2" w:rsidP="00A27FA1">
      <w:pPr>
        <w:ind w:left="720" w:firstLine="720"/>
        <w:rPr>
          <w:rFonts w:eastAsia="MS Gothic"/>
          <w:b/>
          <w:bCs/>
          <w:color w:val="000000" w:themeColor="text1"/>
          <w:kern w:val="24"/>
          <w:sz w:val="16"/>
          <w:szCs w:val="16"/>
        </w:rPr>
      </w:pPr>
    </w:p>
    <w:p w14:paraId="46088C94" w14:textId="69DF3904" w:rsidR="00A8414C" w:rsidRPr="003241F8" w:rsidRDefault="004E0425" w:rsidP="003241F8">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 Result: Not ran.</w:t>
      </w:r>
    </w:p>
    <w:p w14:paraId="4C0218C8" w14:textId="757CEAB0" w:rsidR="007E551B" w:rsidRDefault="007E551B" w:rsidP="007E551B">
      <w:pPr>
        <w:pStyle w:val="ListParagraph"/>
        <w:numPr>
          <w:ilvl w:val="0"/>
          <w:numId w:val="2"/>
        </w:numPr>
      </w:pPr>
      <w:r>
        <w:t>CR/PDT Submissions:</w:t>
      </w:r>
    </w:p>
    <w:p w14:paraId="3605222F" w14:textId="7E9939FD" w:rsidR="005E6CFB" w:rsidRPr="004429B2" w:rsidRDefault="005E6CFB" w:rsidP="005E6CFB">
      <w:pPr>
        <w:pStyle w:val="ListParagraph"/>
        <w:numPr>
          <w:ilvl w:val="1"/>
          <w:numId w:val="2"/>
        </w:numPr>
        <w:rPr>
          <w:color w:val="A6A6A6" w:themeColor="background1" w:themeShade="A6"/>
          <w:sz w:val="22"/>
          <w:szCs w:val="22"/>
        </w:rPr>
      </w:pPr>
      <w:hyperlink r:id="rId269" w:history="1">
        <w:r w:rsidRPr="004429B2">
          <w:rPr>
            <w:rStyle w:val="Hyperlink"/>
            <w:color w:val="A6A6A6" w:themeColor="background1" w:themeShade="A6"/>
            <w:sz w:val="22"/>
            <w:szCs w:val="22"/>
          </w:rPr>
          <w:t>25/0839</w:t>
        </w:r>
      </w:hyperlink>
      <w:r w:rsidRPr="004429B2">
        <w:rPr>
          <w:color w:val="A6A6A6" w:themeColor="background1" w:themeShade="A6"/>
          <w:sz w:val="22"/>
          <w:szCs w:val="22"/>
        </w:rPr>
        <w:t xml:space="preserve"> PDT UHR MU operation</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Hongwon Lee</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[4C]</w:t>
      </w:r>
      <w:r w:rsidR="00C00637" w:rsidRPr="004429B2">
        <w:rPr>
          <w:color w:val="A6A6A6" w:themeColor="background1" w:themeShade="A6"/>
          <w:sz w:val="22"/>
          <w:szCs w:val="22"/>
        </w:rPr>
        <w:t xml:space="preserve"> - </w:t>
      </w:r>
      <w:proofErr w:type="spellStart"/>
      <w:r w:rsidR="00C00637" w:rsidRPr="004429B2">
        <w:rPr>
          <w:color w:val="A6A6A6" w:themeColor="background1" w:themeShade="A6"/>
          <w:sz w:val="22"/>
          <w:szCs w:val="22"/>
        </w:rPr>
        <w:t>Cont</w:t>
      </w:r>
      <w:proofErr w:type="spellEnd"/>
    </w:p>
    <w:p w14:paraId="304DFFD4" w14:textId="5DB70C5B" w:rsidR="00AC2B61" w:rsidRPr="004429B2" w:rsidRDefault="00AC2B61" w:rsidP="00AC2B61">
      <w:pPr>
        <w:pStyle w:val="ListParagraph"/>
        <w:numPr>
          <w:ilvl w:val="1"/>
          <w:numId w:val="2"/>
        </w:numPr>
        <w:rPr>
          <w:color w:val="A6A6A6" w:themeColor="background1" w:themeShade="A6"/>
          <w:sz w:val="22"/>
          <w:szCs w:val="22"/>
        </w:rPr>
      </w:pPr>
      <w:hyperlink r:id="rId270" w:history="1">
        <w:r w:rsidRPr="004429B2">
          <w:rPr>
            <w:rStyle w:val="Hyperlink"/>
            <w:color w:val="A6A6A6" w:themeColor="background1" w:themeShade="A6"/>
            <w:sz w:val="22"/>
            <w:szCs w:val="22"/>
          </w:rPr>
          <w:t>25/0557</w:t>
        </w:r>
      </w:hyperlink>
      <w:r w:rsidRPr="004429B2">
        <w:rPr>
          <w:color w:val="A6A6A6" w:themeColor="background1" w:themeShade="A6"/>
          <w:sz w:val="22"/>
          <w:szCs w:val="22"/>
        </w:rPr>
        <w:t xml:space="preserve"> cc50-cid-1774-discussion-on-npca-and-dps</w:t>
      </w:r>
      <w:r w:rsidRPr="004429B2">
        <w:rPr>
          <w:color w:val="A6A6A6" w:themeColor="background1" w:themeShade="A6"/>
          <w:sz w:val="22"/>
          <w:szCs w:val="22"/>
        </w:rPr>
        <w:tab/>
        <w:t>Chaoming Luo</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[1C]</w:t>
      </w:r>
    </w:p>
    <w:p w14:paraId="5D939D83" w14:textId="289514B7" w:rsidR="00AC2B61" w:rsidRPr="004429B2" w:rsidRDefault="00AC2B61" w:rsidP="00AC2B61">
      <w:pPr>
        <w:pStyle w:val="ListParagraph"/>
        <w:numPr>
          <w:ilvl w:val="1"/>
          <w:numId w:val="2"/>
        </w:numPr>
        <w:rPr>
          <w:color w:val="A6A6A6" w:themeColor="background1" w:themeShade="A6"/>
          <w:sz w:val="22"/>
          <w:szCs w:val="22"/>
        </w:rPr>
      </w:pPr>
      <w:hyperlink r:id="rId271" w:history="1">
        <w:r w:rsidRPr="004429B2">
          <w:rPr>
            <w:rStyle w:val="Hyperlink"/>
            <w:color w:val="A6A6A6" w:themeColor="background1" w:themeShade="A6"/>
            <w:sz w:val="22"/>
            <w:szCs w:val="22"/>
          </w:rPr>
          <w:t>25/0639</w:t>
        </w:r>
      </w:hyperlink>
      <w:r w:rsidRPr="004429B2">
        <w:rPr>
          <w:color w:val="A6A6A6" w:themeColor="background1" w:themeShade="A6"/>
          <w:sz w:val="22"/>
          <w:szCs w:val="22"/>
        </w:rPr>
        <w:t xml:space="preserve"> CR for CIDs related to AP ID </w:t>
      </w:r>
      <w:proofErr w:type="spellStart"/>
      <w:r w:rsidRPr="004429B2">
        <w:rPr>
          <w:color w:val="A6A6A6" w:themeColor="background1" w:themeShade="A6"/>
          <w:sz w:val="22"/>
          <w:szCs w:val="22"/>
        </w:rPr>
        <w:t>assgt</w:t>
      </w:r>
      <w:proofErr w:type="spellEnd"/>
      <w:r w:rsidRPr="004429B2">
        <w:rPr>
          <w:color w:val="A6A6A6" w:themeColor="background1" w:themeShade="A6"/>
          <w:sz w:val="22"/>
          <w:szCs w:val="22"/>
        </w:rPr>
        <w:t>.</w:t>
      </w:r>
      <w:r w:rsidRPr="004429B2">
        <w:rPr>
          <w:color w:val="A6A6A6" w:themeColor="background1" w:themeShade="A6"/>
          <w:sz w:val="22"/>
          <w:szCs w:val="22"/>
        </w:rPr>
        <w:tab/>
      </w:r>
      <w:r w:rsidRPr="004429B2">
        <w:rPr>
          <w:color w:val="A6A6A6" w:themeColor="background1" w:themeShade="A6"/>
          <w:sz w:val="22"/>
          <w:szCs w:val="22"/>
        </w:rPr>
        <w:tab/>
        <w:t>Chun Huang</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[9C]</w:t>
      </w:r>
    </w:p>
    <w:p w14:paraId="0C18B4C8" w14:textId="57529539" w:rsidR="00034F2A" w:rsidRPr="004429B2" w:rsidRDefault="00034F2A" w:rsidP="00034F2A">
      <w:pPr>
        <w:pStyle w:val="ListParagraph"/>
        <w:numPr>
          <w:ilvl w:val="1"/>
          <w:numId w:val="2"/>
        </w:numPr>
        <w:rPr>
          <w:color w:val="A6A6A6" w:themeColor="background1" w:themeShade="A6"/>
          <w:sz w:val="22"/>
          <w:szCs w:val="22"/>
        </w:rPr>
      </w:pPr>
      <w:hyperlink r:id="rId272" w:history="1">
        <w:r w:rsidRPr="004429B2">
          <w:rPr>
            <w:rStyle w:val="Hyperlink"/>
            <w:color w:val="A6A6A6" w:themeColor="background1" w:themeShade="A6"/>
            <w:sz w:val="22"/>
            <w:szCs w:val="22"/>
          </w:rPr>
          <w:t>25/0508</w:t>
        </w:r>
      </w:hyperlink>
      <w:r w:rsidRPr="004429B2">
        <w:rPr>
          <w:color w:val="A6A6A6" w:themeColor="background1" w:themeShade="A6"/>
          <w:sz w:val="22"/>
          <w:szCs w:val="22"/>
        </w:rPr>
        <w:t xml:space="preserve"> D0.1 CC subclause 37.11.3</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Laurent Cariou</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[113C]</w:t>
      </w:r>
    </w:p>
    <w:p w14:paraId="1003922C" w14:textId="16337E5B" w:rsidR="00C24E7D" w:rsidRPr="004429B2" w:rsidRDefault="00C24E7D" w:rsidP="00C24E7D">
      <w:pPr>
        <w:pStyle w:val="ListParagraph"/>
        <w:numPr>
          <w:ilvl w:val="1"/>
          <w:numId w:val="2"/>
        </w:numPr>
        <w:rPr>
          <w:color w:val="A6A6A6" w:themeColor="background1" w:themeShade="A6"/>
          <w:sz w:val="22"/>
          <w:szCs w:val="22"/>
        </w:rPr>
      </w:pPr>
      <w:hyperlink r:id="rId273" w:history="1">
        <w:r w:rsidRPr="004429B2">
          <w:rPr>
            <w:rStyle w:val="Hyperlink"/>
            <w:color w:val="A6A6A6" w:themeColor="background1" w:themeShade="A6"/>
            <w:sz w:val="22"/>
            <w:szCs w:val="22"/>
          </w:rPr>
          <w:t>25/0880</w:t>
        </w:r>
      </w:hyperlink>
      <w:r w:rsidRPr="004429B2">
        <w:rPr>
          <w:color w:val="A6A6A6" w:themeColor="background1" w:themeShade="A6"/>
          <w:sz w:val="22"/>
          <w:szCs w:val="22"/>
        </w:rPr>
        <w:t xml:space="preserve"> PDT MAC on L4S </w:t>
      </w:r>
      <w:r w:rsidRPr="004429B2">
        <w:rPr>
          <w:color w:val="A6A6A6" w:themeColor="background1" w:themeShade="A6"/>
          <w:sz w:val="22"/>
          <w:szCs w:val="22"/>
        </w:rPr>
        <w:tab/>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Binita Gupta</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[2C]</w:t>
      </w:r>
    </w:p>
    <w:p w14:paraId="21710901" w14:textId="5D07AEE4" w:rsidR="005D1384" w:rsidRPr="004429B2" w:rsidRDefault="005D1384" w:rsidP="005D1384">
      <w:pPr>
        <w:pStyle w:val="ListParagraph"/>
        <w:numPr>
          <w:ilvl w:val="1"/>
          <w:numId w:val="2"/>
        </w:numPr>
        <w:rPr>
          <w:color w:val="A6A6A6" w:themeColor="background1" w:themeShade="A6"/>
          <w:sz w:val="22"/>
          <w:szCs w:val="22"/>
        </w:rPr>
      </w:pPr>
      <w:hyperlink r:id="rId274" w:history="1">
        <w:r w:rsidRPr="004429B2">
          <w:rPr>
            <w:rStyle w:val="Hyperlink"/>
            <w:color w:val="A6A6A6" w:themeColor="background1" w:themeShade="A6"/>
            <w:sz w:val="22"/>
            <w:szCs w:val="22"/>
          </w:rPr>
          <w:t>25/0882</w:t>
        </w:r>
      </w:hyperlink>
      <w:r w:rsidRPr="004429B2">
        <w:rPr>
          <w:color w:val="A6A6A6" w:themeColor="background1" w:themeShade="A6"/>
          <w:sz w:val="22"/>
          <w:szCs w:val="22"/>
        </w:rPr>
        <w:t xml:space="preserve"> PDT on generic enablement</w:t>
      </w:r>
      <w:r w:rsidRPr="004429B2">
        <w:rPr>
          <w:color w:val="A6A6A6" w:themeColor="background1" w:themeShade="A6"/>
          <w:sz w:val="22"/>
          <w:szCs w:val="22"/>
        </w:rPr>
        <w:tab/>
      </w:r>
      <w:r w:rsidRPr="004429B2">
        <w:rPr>
          <w:color w:val="A6A6A6" w:themeColor="background1" w:themeShade="A6"/>
          <w:sz w:val="22"/>
          <w:szCs w:val="22"/>
        </w:rPr>
        <w:tab/>
      </w:r>
      <w:r w:rsidR="005F76CD" w:rsidRPr="004429B2">
        <w:rPr>
          <w:color w:val="A6A6A6" w:themeColor="background1" w:themeShade="A6"/>
          <w:sz w:val="22"/>
          <w:szCs w:val="22"/>
        </w:rPr>
        <w:tab/>
      </w:r>
      <w:r w:rsidRPr="004429B2">
        <w:rPr>
          <w:color w:val="A6A6A6" w:themeColor="background1" w:themeShade="A6"/>
          <w:sz w:val="22"/>
          <w:szCs w:val="22"/>
        </w:rPr>
        <w:t>Gaurang Naik</w:t>
      </w:r>
      <w:r w:rsidRPr="004429B2">
        <w:rPr>
          <w:color w:val="A6A6A6" w:themeColor="background1" w:themeShade="A6"/>
          <w:sz w:val="22"/>
          <w:szCs w:val="22"/>
        </w:rPr>
        <w:tab/>
        <w:t xml:space="preserve"> [32 TBD]</w:t>
      </w:r>
    </w:p>
    <w:p w14:paraId="7169AB69" w14:textId="0ACD59FE" w:rsidR="005F76CD" w:rsidRPr="004429B2" w:rsidRDefault="005F76CD" w:rsidP="005F76CD">
      <w:pPr>
        <w:pStyle w:val="ListParagraph"/>
        <w:numPr>
          <w:ilvl w:val="1"/>
          <w:numId w:val="2"/>
        </w:numPr>
        <w:rPr>
          <w:color w:val="A6A6A6" w:themeColor="background1" w:themeShade="A6"/>
          <w:sz w:val="22"/>
          <w:szCs w:val="22"/>
        </w:rPr>
      </w:pPr>
      <w:hyperlink r:id="rId275" w:history="1">
        <w:r w:rsidRPr="004429B2">
          <w:rPr>
            <w:rStyle w:val="Hyperlink"/>
            <w:color w:val="A6A6A6" w:themeColor="background1" w:themeShade="A6"/>
            <w:sz w:val="22"/>
            <w:szCs w:val="22"/>
          </w:rPr>
          <w:t>25/0888</w:t>
        </w:r>
      </w:hyperlink>
      <w:r w:rsidRPr="004429B2">
        <w:rPr>
          <w:color w:val="A6A6A6" w:themeColor="background1" w:themeShade="A6"/>
          <w:sz w:val="22"/>
          <w:szCs w:val="22"/>
        </w:rPr>
        <w:t xml:space="preserve"> TGbn D0.1 CR for CID 2848, 3026, 3071</w:t>
      </w:r>
      <w:r w:rsidRPr="004429B2">
        <w:rPr>
          <w:color w:val="A6A6A6" w:themeColor="background1" w:themeShade="A6"/>
          <w:sz w:val="22"/>
          <w:szCs w:val="22"/>
        </w:rPr>
        <w:tab/>
        <w:t>Suhwook Kim</w:t>
      </w:r>
      <w:r w:rsidRPr="004429B2">
        <w:rPr>
          <w:color w:val="A6A6A6" w:themeColor="background1" w:themeShade="A6"/>
          <w:sz w:val="22"/>
          <w:szCs w:val="22"/>
        </w:rPr>
        <w:tab/>
        <w:t xml:space="preserve"> [3C]</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sidRPr="00276F48">
        <w:rPr>
          <w:highlight w:val="green"/>
        </w:rPr>
        <w:t>4</w:t>
      </w:r>
      <w:r w:rsidRPr="00276F48">
        <w:rPr>
          <w:highlight w:val="green"/>
          <w:vertAlign w:val="superscript"/>
        </w:rPr>
        <w:t>th</w:t>
      </w:r>
      <w:r w:rsidRPr="00276F48">
        <w:rPr>
          <w:highlight w:val="green"/>
        </w:rPr>
        <w:t xml:space="preserve"> </w:t>
      </w:r>
      <w:r w:rsidR="007E551B" w:rsidRPr="00276F48">
        <w:rPr>
          <w:highlight w:val="green"/>
        </w:rPr>
        <w:t>Conf. Call: June 0</w:t>
      </w:r>
      <w:r w:rsidRPr="00276F48">
        <w:rPr>
          <w:highlight w:val="green"/>
        </w:rPr>
        <w:t>9</w:t>
      </w:r>
      <w:r w:rsidR="007E551B" w:rsidRPr="00276F48">
        <w:rPr>
          <w:highlight w:val="green"/>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77" w:anchor="7" w:history="1">
        <w:r w:rsidRPr="0032579B">
          <w:rPr>
            <w:rStyle w:val="Hyperlink"/>
            <w:sz w:val="22"/>
            <w:szCs w:val="22"/>
          </w:rPr>
          <w:t>Clause 7</w:t>
        </w:r>
      </w:hyperlink>
      <w:r w:rsidRPr="0032579B">
        <w:rPr>
          <w:sz w:val="22"/>
          <w:szCs w:val="22"/>
        </w:rPr>
        <w:t xml:space="preserve"> of the IEEE SA Standards Board Bylaws and </w:t>
      </w:r>
      <w:hyperlink r:id="rId278"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8C5956"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8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8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8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84"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1E005D89" w14:textId="77777777" w:rsidR="004429B2" w:rsidRPr="00276F48" w:rsidRDefault="004429B2" w:rsidP="004429B2">
      <w:pPr>
        <w:pStyle w:val="ListParagraph"/>
        <w:numPr>
          <w:ilvl w:val="1"/>
          <w:numId w:val="2"/>
        </w:numPr>
        <w:rPr>
          <w:color w:val="00B050"/>
          <w:sz w:val="22"/>
          <w:szCs w:val="22"/>
        </w:rPr>
      </w:pPr>
      <w:hyperlink r:id="rId285" w:history="1">
        <w:r w:rsidRPr="00276F48">
          <w:rPr>
            <w:rStyle w:val="Hyperlink"/>
            <w:color w:val="00B050"/>
            <w:sz w:val="22"/>
            <w:szCs w:val="22"/>
          </w:rPr>
          <w:t>25/0839</w:t>
        </w:r>
      </w:hyperlink>
      <w:r w:rsidRPr="00276F48">
        <w:rPr>
          <w:color w:val="00B050"/>
          <w:sz w:val="22"/>
          <w:szCs w:val="22"/>
        </w:rPr>
        <w:t xml:space="preserve"> PDT UHR MU operation</w:t>
      </w:r>
      <w:r w:rsidRPr="00276F48">
        <w:rPr>
          <w:color w:val="00B050"/>
          <w:sz w:val="22"/>
          <w:szCs w:val="22"/>
        </w:rPr>
        <w:tab/>
      </w:r>
      <w:r w:rsidRPr="00276F48">
        <w:rPr>
          <w:color w:val="00B050"/>
          <w:sz w:val="22"/>
          <w:szCs w:val="22"/>
        </w:rPr>
        <w:tab/>
      </w:r>
      <w:r w:rsidRPr="00276F48">
        <w:rPr>
          <w:color w:val="00B050"/>
          <w:sz w:val="22"/>
          <w:szCs w:val="22"/>
        </w:rPr>
        <w:tab/>
        <w:t>Hongwon Lee</w:t>
      </w:r>
      <w:r w:rsidRPr="00276F48">
        <w:rPr>
          <w:color w:val="00B050"/>
          <w:sz w:val="22"/>
          <w:szCs w:val="22"/>
        </w:rPr>
        <w:tab/>
        <w:t xml:space="preserve"> [4C] - </w:t>
      </w:r>
      <w:proofErr w:type="spellStart"/>
      <w:r w:rsidRPr="00276F48">
        <w:rPr>
          <w:color w:val="00B050"/>
          <w:sz w:val="22"/>
          <w:szCs w:val="22"/>
        </w:rPr>
        <w:t>Cont</w:t>
      </w:r>
      <w:proofErr w:type="spellEnd"/>
    </w:p>
    <w:p w14:paraId="0F110705" w14:textId="77777777" w:rsidR="004429B2" w:rsidRPr="0085377F" w:rsidRDefault="004429B2" w:rsidP="004429B2">
      <w:pPr>
        <w:pStyle w:val="ListParagraph"/>
        <w:numPr>
          <w:ilvl w:val="1"/>
          <w:numId w:val="2"/>
        </w:numPr>
        <w:rPr>
          <w:color w:val="00B050"/>
          <w:sz w:val="22"/>
          <w:szCs w:val="22"/>
        </w:rPr>
      </w:pPr>
      <w:hyperlink r:id="rId286" w:history="1">
        <w:r w:rsidRPr="0085377F">
          <w:rPr>
            <w:rStyle w:val="Hyperlink"/>
            <w:color w:val="00B050"/>
            <w:sz w:val="22"/>
            <w:szCs w:val="22"/>
          </w:rPr>
          <w:t>25/0557</w:t>
        </w:r>
      </w:hyperlink>
      <w:r w:rsidRPr="0085377F">
        <w:rPr>
          <w:color w:val="00B050"/>
          <w:sz w:val="22"/>
          <w:szCs w:val="22"/>
        </w:rPr>
        <w:t xml:space="preserve"> cc50-cid-1774-discussion-on-npca-and-dps</w:t>
      </w:r>
      <w:r w:rsidRPr="0085377F">
        <w:rPr>
          <w:color w:val="00B050"/>
          <w:sz w:val="22"/>
          <w:szCs w:val="22"/>
        </w:rPr>
        <w:tab/>
        <w:t>Chaoming Luo</w:t>
      </w:r>
      <w:r w:rsidRPr="0085377F">
        <w:rPr>
          <w:color w:val="00B050"/>
          <w:sz w:val="22"/>
          <w:szCs w:val="22"/>
        </w:rPr>
        <w:tab/>
        <w:t xml:space="preserve"> [1C]</w:t>
      </w:r>
    </w:p>
    <w:p w14:paraId="1B4711C7" w14:textId="77777777" w:rsidR="004429B2" w:rsidRPr="0085377F" w:rsidRDefault="004429B2" w:rsidP="004429B2">
      <w:pPr>
        <w:pStyle w:val="ListParagraph"/>
        <w:numPr>
          <w:ilvl w:val="1"/>
          <w:numId w:val="2"/>
        </w:numPr>
        <w:rPr>
          <w:color w:val="00B050"/>
          <w:sz w:val="22"/>
          <w:szCs w:val="22"/>
        </w:rPr>
      </w:pPr>
      <w:hyperlink r:id="rId287" w:history="1">
        <w:r w:rsidRPr="0085377F">
          <w:rPr>
            <w:rStyle w:val="Hyperlink"/>
            <w:color w:val="00B050"/>
            <w:sz w:val="22"/>
            <w:szCs w:val="22"/>
          </w:rPr>
          <w:t>25/0639</w:t>
        </w:r>
      </w:hyperlink>
      <w:r w:rsidRPr="0085377F">
        <w:rPr>
          <w:color w:val="00B050"/>
          <w:sz w:val="22"/>
          <w:szCs w:val="22"/>
        </w:rPr>
        <w:t xml:space="preserve"> CR for CIDs related to AP ID </w:t>
      </w:r>
      <w:proofErr w:type="spellStart"/>
      <w:r w:rsidRPr="0085377F">
        <w:rPr>
          <w:color w:val="00B050"/>
          <w:sz w:val="22"/>
          <w:szCs w:val="22"/>
        </w:rPr>
        <w:t>assgt</w:t>
      </w:r>
      <w:proofErr w:type="spellEnd"/>
      <w:r w:rsidRPr="0085377F">
        <w:rPr>
          <w:color w:val="00B050"/>
          <w:sz w:val="22"/>
          <w:szCs w:val="22"/>
        </w:rPr>
        <w:t>.</w:t>
      </w:r>
      <w:r w:rsidRPr="0085377F">
        <w:rPr>
          <w:color w:val="00B050"/>
          <w:sz w:val="22"/>
          <w:szCs w:val="22"/>
        </w:rPr>
        <w:tab/>
      </w:r>
      <w:r w:rsidRPr="0085377F">
        <w:rPr>
          <w:color w:val="00B050"/>
          <w:sz w:val="22"/>
          <w:szCs w:val="22"/>
        </w:rPr>
        <w:tab/>
        <w:t>Chun Huang</w:t>
      </w:r>
      <w:r w:rsidRPr="0085377F">
        <w:rPr>
          <w:color w:val="00B050"/>
          <w:sz w:val="22"/>
          <w:szCs w:val="22"/>
        </w:rPr>
        <w:tab/>
        <w:t xml:space="preserve"> [9C]</w:t>
      </w:r>
    </w:p>
    <w:p w14:paraId="5AC82055" w14:textId="77777777" w:rsidR="004429B2" w:rsidRPr="00553273" w:rsidRDefault="004429B2" w:rsidP="004429B2">
      <w:pPr>
        <w:pStyle w:val="ListParagraph"/>
        <w:numPr>
          <w:ilvl w:val="1"/>
          <w:numId w:val="2"/>
        </w:numPr>
        <w:rPr>
          <w:color w:val="00B050"/>
          <w:sz w:val="22"/>
          <w:szCs w:val="22"/>
        </w:rPr>
      </w:pPr>
      <w:hyperlink r:id="rId288" w:history="1">
        <w:r w:rsidRPr="00553273">
          <w:rPr>
            <w:rStyle w:val="Hyperlink"/>
            <w:color w:val="00B050"/>
            <w:sz w:val="22"/>
            <w:szCs w:val="22"/>
          </w:rPr>
          <w:t>25/0880</w:t>
        </w:r>
      </w:hyperlink>
      <w:r w:rsidRPr="00553273">
        <w:rPr>
          <w:color w:val="00B050"/>
          <w:sz w:val="22"/>
          <w:szCs w:val="22"/>
        </w:rPr>
        <w:t xml:space="preserve"> PDT MAC on L4S </w:t>
      </w:r>
      <w:r w:rsidRPr="00553273">
        <w:rPr>
          <w:color w:val="00B050"/>
          <w:sz w:val="22"/>
          <w:szCs w:val="22"/>
        </w:rPr>
        <w:tab/>
      </w:r>
      <w:r w:rsidRPr="00553273">
        <w:rPr>
          <w:color w:val="00B050"/>
          <w:sz w:val="22"/>
          <w:szCs w:val="22"/>
        </w:rPr>
        <w:tab/>
      </w:r>
      <w:r w:rsidRPr="00553273">
        <w:rPr>
          <w:color w:val="00B050"/>
          <w:sz w:val="22"/>
          <w:szCs w:val="22"/>
        </w:rPr>
        <w:tab/>
      </w:r>
      <w:r w:rsidRPr="00553273">
        <w:rPr>
          <w:color w:val="00B050"/>
          <w:sz w:val="22"/>
          <w:szCs w:val="22"/>
        </w:rPr>
        <w:tab/>
        <w:t>Binita Gupta</w:t>
      </w:r>
      <w:r w:rsidRPr="00553273">
        <w:rPr>
          <w:color w:val="00B050"/>
          <w:sz w:val="22"/>
          <w:szCs w:val="22"/>
        </w:rPr>
        <w:tab/>
        <w:t xml:space="preserve"> [2C]</w:t>
      </w:r>
    </w:p>
    <w:p w14:paraId="4A8D3FC9" w14:textId="77777777" w:rsidR="004429B2" w:rsidRPr="003223AD" w:rsidRDefault="004429B2" w:rsidP="004429B2">
      <w:pPr>
        <w:pStyle w:val="ListParagraph"/>
        <w:numPr>
          <w:ilvl w:val="1"/>
          <w:numId w:val="2"/>
        </w:numPr>
        <w:rPr>
          <w:color w:val="00B050"/>
          <w:sz w:val="22"/>
          <w:szCs w:val="22"/>
        </w:rPr>
      </w:pPr>
      <w:hyperlink r:id="rId289" w:history="1">
        <w:r w:rsidRPr="003223AD">
          <w:rPr>
            <w:rStyle w:val="Hyperlink"/>
            <w:color w:val="00B050"/>
            <w:sz w:val="22"/>
            <w:szCs w:val="22"/>
          </w:rPr>
          <w:t>25/0882</w:t>
        </w:r>
      </w:hyperlink>
      <w:r w:rsidRPr="003223AD">
        <w:rPr>
          <w:color w:val="00B050"/>
          <w:sz w:val="22"/>
          <w:szCs w:val="22"/>
        </w:rPr>
        <w:t xml:space="preserve"> PDT on generic enablement</w:t>
      </w:r>
      <w:r w:rsidRPr="003223AD">
        <w:rPr>
          <w:color w:val="00B050"/>
          <w:sz w:val="22"/>
          <w:szCs w:val="22"/>
        </w:rPr>
        <w:tab/>
      </w:r>
      <w:r w:rsidRPr="003223AD">
        <w:rPr>
          <w:color w:val="00B050"/>
          <w:sz w:val="22"/>
          <w:szCs w:val="22"/>
        </w:rPr>
        <w:tab/>
      </w:r>
      <w:r w:rsidRPr="003223AD">
        <w:rPr>
          <w:color w:val="00B050"/>
          <w:sz w:val="22"/>
          <w:szCs w:val="22"/>
        </w:rPr>
        <w:tab/>
        <w:t>Gaurang Naik</w:t>
      </w:r>
      <w:r w:rsidRPr="003223AD">
        <w:rPr>
          <w:color w:val="00B050"/>
          <w:sz w:val="22"/>
          <w:szCs w:val="22"/>
        </w:rPr>
        <w:tab/>
        <w:t xml:space="preserve"> [32 TBD]</w:t>
      </w:r>
    </w:p>
    <w:p w14:paraId="27D4D2DE" w14:textId="77777777" w:rsidR="004429B2" w:rsidRPr="007C3E29" w:rsidRDefault="004429B2" w:rsidP="004429B2">
      <w:pPr>
        <w:pStyle w:val="ListParagraph"/>
        <w:numPr>
          <w:ilvl w:val="1"/>
          <w:numId w:val="2"/>
        </w:numPr>
        <w:rPr>
          <w:color w:val="00B050"/>
          <w:sz w:val="22"/>
          <w:szCs w:val="22"/>
        </w:rPr>
      </w:pPr>
      <w:hyperlink r:id="rId290" w:history="1">
        <w:r w:rsidRPr="007C3E29">
          <w:rPr>
            <w:rStyle w:val="Hyperlink"/>
            <w:color w:val="00B050"/>
            <w:sz w:val="22"/>
            <w:szCs w:val="22"/>
          </w:rPr>
          <w:t>25/0888</w:t>
        </w:r>
      </w:hyperlink>
      <w:r w:rsidRPr="007C3E29">
        <w:rPr>
          <w:color w:val="00B050"/>
          <w:sz w:val="22"/>
          <w:szCs w:val="22"/>
        </w:rPr>
        <w:t xml:space="preserve"> TGbn D0.1 CR for CID 2848, 3026, 3071</w:t>
      </w:r>
      <w:r w:rsidRPr="007C3E29">
        <w:rPr>
          <w:color w:val="00B050"/>
          <w:sz w:val="22"/>
          <w:szCs w:val="22"/>
        </w:rPr>
        <w:tab/>
        <w:t>Suhwook Kim</w:t>
      </w:r>
      <w:r w:rsidRPr="007C3E29">
        <w:rPr>
          <w:color w:val="00B050"/>
          <w:sz w:val="22"/>
          <w:szCs w:val="22"/>
        </w:rPr>
        <w:tab/>
        <w:t xml:space="preserve"> [3C]</w:t>
      </w:r>
    </w:p>
    <w:p w14:paraId="36C77B75" w14:textId="11FDBD08" w:rsidR="00760733" w:rsidRPr="007C3E29" w:rsidRDefault="00760733" w:rsidP="00393C0A">
      <w:pPr>
        <w:pStyle w:val="ListParagraph"/>
        <w:numPr>
          <w:ilvl w:val="1"/>
          <w:numId w:val="2"/>
        </w:numPr>
        <w:rPr>
          <w:color w:val="00B050"/>
          <w:sz w:val="22"/>
          <w:szCs w:val="22"/>
        </w:rPr>
      </w:pPr>
      <w:hyperlink r:id="rId291" w:history="1">
        <w:r w:rsidRPr="007C3E29">
          <w:rPr>
            <w:rStyle w:val="Hyperlink"/>
            <w:color w:val="00B050"/>
            <w:sz w:val="22"/>
            <w:szCs w:val="22"/>
          </w:rPr>
          <w:t>25/0905</w:t>
        </w:r>
      </w:hyperlink>
      <w:r w:rsidRPr="007C3E29">
        <w:rPr>
          <w:color w:val="00B050"/>
          <w:sz w:val="22"/>
          <w:szCs w:val="22"/>
        </w:rPr>
        <w:t xml:space="preserve"> CC50 CR for subclause 37.12</w:t>
      </w:r>
      <w:r w:rsidRPr="007C3E29">
        <w:rPr>
          <w:color w:val="00B050"/>
          <w:sz w:val="22"/>
          <w:szCs w:val="22"/>
        </w:rPr>
        <w:tab/>
      </w:r>
      <w:r w:rsidRPr="007C3E29">
        <w:rPr>
          <w:color w:val="00B050"/>
          <w:sz w:val="22"/>
          <w:szCs w:val="22"/>
        </w:rPr>
        <w:tab/>
      </w:r>
      <w:r w:rsidRPr="007C3E29">
        <w:rPr>
          <w:color w:val="00B050"/>
          <w:sz w:val="22"/>
          <w:szCs w:val="22"/>
        </w:rPr>
        <w:tab/>
        <w:t>Kumail Haider</w:t>
      </w:r>
      <w:r w:rsidRPr="007C3E29">
        <w:rPr>
          <w:color w:val="00B050"/>
          <w:sz w:val="22"/>
          <w:szCs w:val="22"/>
        </w:rPr>
        <w:tab/>
      </w:r>
      <w:r w:rsidR="00061C59" w:rsidRPr="007C3E29">
        <w:rPr>
          <w:color w:val="00B050"/>
          <w:sz w:val="22"/>
          <w:szCs w:val="22"/>
        </w:rPr>
        <w:t xml:space="preserve"> </w:t>
      </w:r>
      <w:r w:rsidRPr="007C3E29">
        <w:rPr>
          <w:color w:val="00B050"/>
          <w:sz w:val="22"/>
          <w:szCs w:val="22"/>
        </w:rPr>
        <w:t>[5C]</w:t>
      </w:r>
    </w:p>
    <w:p w14:paraId="63A8A93A" w14:textId="38C17225" w:rsidR="0026556A" w:rsidRPr="007D693C" w:rsidRDefault="0026556A" w:rsidP="0026556A">
      <w:pPr>
        <w:pStyle w:val="ListParagraph"/>
        <w:numPr>
          <w:ilvl w:val="1"/>
          <w:numId w:val="2"/>
        </w:numPr>
        <w:rPr>
          <w:color w:val="BFBFBF" w:themeColor="background1" w:themeShade="BF"/>
          <w:sz w:val="22"/>
          <w:szCs w:val="22"/>
        </w:rPr>
      </w:pPr>
      <w:hyperlink r:id="rId292" w:history="1">
        <w:r w:rsidRPr="007D693C">
          <w:rPr>
            <w:rStyle w:val="Hyperlink"/>
            <w:color w:val="BFBFBF" w:themeColor="background1" w:themeShade="BF"/>
            <w:sz w:val="22"/>
            <w:szCs w:val="22"/>
          </w:rPr>
          <w:t>25/0907</w:t>
        </w:r>
      </w:hyperlink>
      <w:r w:rsidRPr="007D693C">
        <w:rPr>
          <w:color w:val="BFBFBF" w:themeColor="background1" w:themeShade="BF"/>
          <w:sz w:val="22"/>
          <w:szCs w:val="22"/>
        </w:rPr>
        <w:t xml:space="preserve"> CC50 CR for clause 9.4.2.aa1</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8B77ED" w:rsidRPr="007D693C">
        <w:rPr>
          <w:color w:val="BFBFBF" w:themeColor="background1" w:themeShade="BF"/>
          <w:sz w:val="22"/>
          <w:szCs w:val="22"/>
        </w:rPr>
        <w:t xml:space="preserve"> </w:t>
      </w:r>
      <w:r w:rsidRPr="007D693C">
        <w:rPr>
          <w:color w:val="BFBFBF" w:themeColor="background1" w:themeShade="BF"/>
          <w:sz w:val="22"/>
          <w:szCs w:val="22"/>
        </w:rPr>
        <w:t>[44C]</w:t>
      </w:r>
    </w:p>
    <w:p w14:paraId="58710184" w14:textId="7044C1B7" w:rsidR="0026556A" w:rsidRPr="007D693C" w:rsidRDefault="0026556A" w:rsidP="0026556A">
      <w:pPr>
        <w:pStyle w:val="ListParagraph"/>
        <w:numPr>
          <w:ilvl w:val="1"/>
          <w:numId w:val="2"/>
        </w:numPr>
        <w:rPr>
          <w:color w:val="BFBFBF" w:themeColor="background1" w:themeShade="BF"/>
          <w:sz w:val="22"/>
          <w:szCs w:val="22"/>
        </w:rPr>
      </w:pPr>
      <w:hyperlink r:id="rId293" w:history="1">
        <w:r w:rsidRPr="007D693C">
          <w:rPr>
            <w:rStyle w:val="Hyperlink"/>
            <w:color w:val="BFBFBF" w:themeColor="background1" w:themeShade="BF"/>
            <w:sz w:val="22"/>
            <w:szCs w:val="22"/>
          </w:rPr>
          <w:t>25/0908</w:t>
        </w:r>
      </w:hyperlink>
      <w:r w:rsidRPr="007D693C">
        <w:rPr>
          <w:color w:val="BFBFBF" w:themeColor="background1" w:themeShade="BF"/>
          <w:sz w:val="22"/>
          <w:szCs w:val="22"/>
        </w:rPr>
        <w:t xml:space="preserve"> CC50 CR for clause 9.4.2.aa2</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[37C]</w:t>
      </w:r>
    </w:p>
    <w:p w14:paraId="025410EE" w14:textId="6D719DF7" w:rsidR="0026556A" w:rsidRPr="007D693C" w:rsidRDefault="0026556A" w:rsidP="0026556A">
      <w:pPr>
        <w:pStyle w:val="ListParagraph"/>
        <w:numPr>
          <w:ilvl w:val="1"/>
          <w:numId w:val="2"/>
        </w:numPr>
        <w:rPr>
          <w:color w:val="BFBFBF" w:themeColor="background1" w:themeShade="BF"/>
          <w:sz w:val="22"/>
          <w:szCs w:val="22"/>
        </w:rPr>
      </w:pPr>
      <w:hyperlink r:id="rId294" w:history="1">
        <w:r w:rsidRPr="007D693C">
          <w:rPr>
            <w:rStyle w:val="Hyperlink"/>
            <w:color w:val="BFBFBF" w:themeColor="background1" w:themeShade="BF"/>
            <w:sz w:val="22"/>
            <w:szCs w:val="22"/>
          </w:rPr>
          <w:t>25/0909</w:t>
        </w:r>
      </w:hyperlink>
      <w:r w:rsidRPr="007D693C">
        <w:rPr>
          <w:color w:val="BFBFBF" w:themeColor="background1" w:themeShade="BF"/>
          <w:sz w:val="22"/>
          <w:szCs w:val="22"/>
        </w:rPr>
        <w:t xml:space="preserve"> CC50 CR for clause 37.3</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[26C]</w:t>
      </w:r>
    </w:p>
    <w:p w14:paraId="6E1A241E" w14:textId="5AF39E42" w:rsidR="0026556A" w:rsidRPr="007D693C" w:rsidRDefault="0026556A" w:rsidP="0026556A">
      <w:pPr>
        <w:pStyle w:val="ListParagraph"/>
        <w:numPr>
          <w:ilvl w:val="1"/>
          <w:numId w:val="2"/>
        </w:numPr>
        <w:rPr>
          <w:color w:val="BFBFBF" w:themeColor="background1" w:themeShade="BF"/>
          <w:sz w:val="22"/>
          <w:szCs w:val="22"/>
        </w:rPr>
      </w:pPr>
      <w:hyperlink r:id="rId295" w:history="1">
        <w:r w:rsidRPr="007D693C">
          <w:rPr>
            <w:rStyle w:val="Hyperlink"/>
            <w:color w:val="BFBFBF" w:themeColor="background1" w:themeShade="BF"/>
            <w:sz w:val="22"/>
            <w:szCs w:val="22"/>
          </w:rPr>
          <w:t>25/0910</w:t>
        </w:r>
      </w:hyperlink>
      <w:r w:rsidRPr="007D693C">
        <w:rPr>
          <w:color w:val="BFBFBF" w:themeColor="background1" w:themeShade="BF"/>
          <w:sz w:val="22"/>
          <w:szCs w:val="22"/>
        </w:rPr>
        <w:t xml:space="preserve"> CC50 CR for clause 37.4</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t>Adjourn</w:t>
      </w:r>
    </w:p>
    <w:p w14:paraId="2883A58E" w14:textId="77777777" w:rsidR="008B5523" w:rsidRDefault="008B5523" w:rsidP="007E551B"/>
    <w:p w14:paraId="44C3401D" w14:textId="0FCAC953" w:rsidR="003A5685" w:rsidRPr="00BF0021" w:rsidRDefault="003A5685" w:rsidP="003A5685">
      <w:pPr>
        <w:pStyle w:val="Heading3"/>
      </w:pPr>
      <w:r w:rsidRPr="005F5A7A">
        <w:rPr>
          <w:highlight w:val="green"/>
        </w:rPr>
        <w:t>5</w:t>
      </w:r>
      <w:r w:rsidRPr="005F5A7A">
        <w:rPr>
          <w:highlight w:val="green"/>
          <w:vertAlign w:val="superscript"/>
        </w:rPr>
        <w:t>th</w:t>
      </w:r>
      <w:r w:rsidRPr="005F5A7A">
        <w:rPr>
          <w:highlight w:val="green"/>
        </w:rPr>
        <w:t xml:space="preserve"> Conf. Call: June 12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96"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97" w:anchor="7" w:history="1">
        <w:r w:rsidRPr="0032579B">
          <w:rPr>
            <w:rStyle w:val="Hyperlink"/>
            <w:sz w:val="22"/>
            <w:szCs w:val="22"/>
          </w:rPr>
          <w:t>Clause 7</w:t>
        </w:r>
      </w:hyperlink>
      <w:r w:rsidRPr="0032579B">
        <w:rPr>
          <w:sz w:val="22"/>
          <w:szCs w:val="22"/>
        </w:rPr>
        <w:t xml:space="preserve"> of the IEEE SA Standards Board Bylaws and </w:t>
      </w:r>
      <w:hyperlink r:id="rId298"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3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0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374347FA" w14:textId="0455DC33" w:rsidR="002F0BF9" w:rsidRDefault="00B0040D" w:rsidP="002F0BF9">
      <w:pPr>
        <w:pStyle w:val="ListParagraph"/>
        <w:numPr>
          <w:ilvl w:val="1"/>
          <w:numId w:val="2"/>
        </w:numPr>
      </w:pPr>
      <w:r w:rsidRPr="00B0040D">
        <w:rPr>
          <w:b/>
          <w:bCs/>
        </w:rPr>
        <w:t>Update of the technical submission queues (does not apply to PDT/CRs): </w:t>
      </w:r>
      <w:r w:rsidRPr="00B0040D">
        <w:t>The deadline is extended to end of this week </w:t>
      </w:r>
      <w:r w:rsidRPr="00B0040D">
        <w:rPr>
          <w:b/>
          <w:bCs/>
        </w:rPr>
        <w:t xml:space="preserve">(Sunday 15 </w:t>
      </w:r>
      <w:proofErr w:type="gramStart"/>
      <w:r w:rsidRPr="00B0040D">
        <w:rPr>
          <w:b/>
          <w:bCs/>
        </w:rPr>
        <w:t>June,</w:t>
      </w:r>
      <w:proofErr w:type="gramEnd"/>
      <w:r w:rsidRPr="00B0040D">
        <w:rPr>
          <w:b/>
          <w:bCs/>
        </w:rPr>
        <w:t xml:space="preserve"> 2025 EOD)</w:t>
      </w:r>
      <w:r w:rsidRPr="00B0040D">
        <w:t>. After the deadline passes, all submissions that are currently in </w:t>
      </w:r>
      <w:r w:rsidRPr="00B0040D">
        <w:rPr>
          <w:strike/>
          <w:color w:val="FF0000"/>
        </w:rPr>
        <w:t>red</w:t>
      </w:r>
      <w:r w:rsidRPr="00B0040D">
        <w:t> in the technical submission queues will be removed from the queues (i.e</w:t>
      </w:r>
      <w:r w:rsidR="000F07A6">
        <w:t>.</w:t>
      </w:r>
      <w:r w:rsidRPr="00B0040D">
        <w:t>, those that did not receive a request to be kept and the link to the submission).</w:t>
      </w:r>
    </w:p>
    <w:p w14:paraId="6C11E429" w14:textId="06E2CEFE" w:rsidR="00827A89" w:rsidRDefault="00827A89" w:rsidP="003A5685">
      <w:pPr>
        <w:pStyle w:val="ListParagraph"/>
        <w:numPr>
          <w:ilvl w:val="0"/>
          <w:numId w:val="2"/>
        </w:numPr>
      </w:pPr>
      <w:r>
        <w:t>TGbn Editor’s Report and POC Status Report</w:t>
      </w:r>
    </w:p>
    <w:p w14:paraId="1783C96B" w14:textId="20EF5328" w:rsidR="00432A25" w:rsidRPr="005F5A7A" w:rsidRDefault="004E787B" w:rsidP="004E787B">
      <w:pPr>
        <w:pStyle w:val="ListParagraph"/>
        <w:numPr>
          <w:ilvl w:val="1"/>
          <w:numId w:val="2"/>
        </w:numPr>
        <w:rPr>
          <w:color w:val="00B050"/>
        </w:rPr>
      </w:pPr>
      <w:hyperlink r:id="rId302" w:history="1">
        <w:r w:rsidRPr="005F5A7A">
          <w:rPr>
            <w:rStyle w:val="Hyperlink"/>
            <w:color w:val="00B050"/>
          </w:rPr>
          <w:t>25/301r3</w:t>
        </w:r>
      </w:hyperlink>
      <w:r w:rsidRPr="005F5A7A">
        <w:rPr>
          <w:color w:val="00B050"/>
        </w:rPr>
        <w:t xml:space="preserve"> </w:t>
      </w:r>
      <w:r w:rsidR="00061D62" w:rsidRPr="005F5A7A">
        <w:rPr>
          <w:color w:val="00B050"/>
        </w:rPr>
        <w:t>TGbn Editor's Report</w:t>
      </w:r>
      <w:r w:rsidR="005D68D8" w:rsidRPr="005F5A7A">
        <w:rPr>
          <w:color w:val="00B050"/>
        </w:rPr>
        <w:t xml:space="preserve"> and spreadsheet</w:t>
      </w:r>
      <w:r w:rsidR="00643EA2" w:rsidRPr="005F5A7A">
        <w:rPr>
          <w:color w:val="00B050"/>
        </w:rPr>
        <w:t xml:space="preserve"> (296r24)</w:t>
      </w:r>
      <w:r w:rsidR="00061D62" w:rsidRPr="005F5A7A">
        <w:rPr>
          <w:color w:val="00B050"/>
        </w:rPr>
        <w:tab/>
      </w:r>
      <w:r w:rsidR="00061D62" w:rsidRPr="005F5A7A">
        <w:rPr>
          <w:color w:val="00B050"/>
        </w:rPr>
        <w:tab/>
        <w:t>Ross J. Yu</w:t>
      </w:r>
    </w:p>
    <w:p w14:paraId="3354F521" w14:textId="3CE59C48" w:rsidR="003A5685" w:rsidRDefault="003A5685" w:rsidP="003A5685">
      <w:pPr>
        <w:pStyle w:val="ListParagraph"/>
        <w:numPr>
          <w:ilvl w:val="0"/>
          <w:numId w:val="2"/>
        </w:numPr>
      </w:pPr>
      <w:r>
        <w:t>PDT/CR Submissions</w:t>
      </w:r>
      <w:r w:rsidR="00761938">
        <w:t xml:space="preserve"> (1 hour)</w:t>
      </w:r>
      <w:r>
        <w:t>:</w:t>
      </w:r>
    </w:p>
    <w:p w14:paraId="7F35E941" w14:textId="30C7967B" w:rsidR="006E57DC" w:rsidRDefault="006E57DC" w:rsidP="006E57DC">
      <w:pPr>
        <w:pStyle w:val="ListParagraph"/>
        <w:numPr>
          <w:ilvl w:val="1"/>
          <w:numId w:val="2"/>
        </w:numPr>
        <w:rPr>
          <w:color w:val="00B050"/>
        </w:rPr>
      </w:pPr>
      <w:hyperlink r:id="rId303" w:history="1">
        <w:r w:rsidRPr="003E7A59">
          <w:rPr>
            <w:rStyle w:val="Hyperlink"/>
            <w:color w:val="00B050"/>
          </w:rPr>
          <w:t>25/0633</w:t>
        </w:r>
      </w:hyperlink>
      <w:r w:rsidRPr="003E7A59">
        <w:rPr>
          <w:color w:val="00B050"/>
        </w:rPr>
        <w:t xml:space="preserve"> Joint PDT CR Trigger Frame Format Part 2</w:t>
      </w:r>
      <w:r w:rsidRPr="003E7A59">
        <w:rPr>
          <w:color w:val="00B050"/>
        </w:rPr>
        <w:tab/>
        <w:t>Alice Chen</w:t>
      </w:r>
      <w:r w:rsidRPr="003E7A59">
        <w:rPr>
          <w:color w:val="00B050"/>
        </w:rPr>
        <w:tab/>
        <w:t>[93C</w:t>
      </w:r>
      <w:r w:rsidR="00080F7E" w:rsidRPr="003E7A59">
        <w:rPr>
          <w:color w:val="00B050"/>
        </w:rPr>
        <w:t xml:space="preserve"> SP</w:t>
      </w:r>
      <w:r w:rsidRPr="003E7A59">
        <w:rPr>
          <w:color w:val="00B050"/>
        </w:rPr>
        <w:t>]</w:t>
      </w:r>
    </w:p>
    <w:p w14:paraId="05B46EF1" w14:textId="03B12538" w:rsidR="00C43502" w:rsidRPr="003550C0" w:rsidRDefault="00105477" w:rsidP="00C43502">
      <w:pPr>
        <w:ind w:left="720"/>
        <w:rPr>
          <w:color w:val="00B050"/>
          <w:sz w:val="18"/>
          <w:szCs w:val="16"/>
        </w:rPr>
      </w:pPr>
      <w:r w:rsidRPr="003550C0">
        <w:rPr>
          <w:color w:val="00B050"/>
          <w:sz w:val="18"/>
          <w:szCs w:val="16"/>
        </w:rPr>
        <w:t>SP: do you agree to incorporate the CRs proposed for the</w:t>
      </w:r>
      <w:r w:rsidR="0031437E">
        <w:rPr>
          <w:color w:val="00B050"/>
          <w:sz w:val="18"/>
          <w:szCs w:val="16"/>
        </w:rPr>
        <w:t>se</w:t>
      </w:r>
      <w:r w:rsidRPr="003550C0">
        <w:rPr>
          <w:color w:val="00B050"/>
          <w:sz w:val="18"/>
          <w:szCs w:val="16"/>
        </w:rPr>
        <w:t xml:space="preserve"> CIDs contained</w:t>
      </w:r>
      <w:r w:rsidR="0005626B">
        <w:rPr>
          <w:color w:val="00B050"/>
          <w:sz w:val="18"/>
          <w:szCs w:val="16"/>
        </w:rPr>
        <w:t xml:space="preserve"> in</w:t>
      </w:r>
      <w:r w:rsidRPr="003550C0">
        <w:rPr>
          <w:color w:val="00B050"/>
          <w:sz w:val="18"/>
          <w:szCs w:val="16"/>
        </w:rPr>
        <w:t xml:space="preserve"> 11-25/633r2 into the next 11bn draft:</w:t>
      </w:r>
    </w:p>
    <w:p w14:paraId="5CB8EE25" w14:textId="44C2DE93" w:rsidR="00105477" w:rsidRPr="00832CEC" w:rsidRDefault="00C14F9E" w:rsidP="00105477">
      <w:pPr>
        <w:pStyle w:val="ListParagraph"/>
        <w:numPr>
          <w:ilvl w:val="2"/>
          <w:numId w:val="4"/>
        </w:numPr>
        <w:rPr>
          <w:color w:val="00B050"/>
          <w:sz w:val="18"/>
          <w:szCs w:val="18"/>
        </w:rPr>
      </w:pPr>
      <w:r w:rsidRPr="00832CEC">
        <w:rPr>
          <w:color w:val="00B050"/>
          <w:sz w:val="18"/>
          <w:szCs w:val="18"/>
        </w:rPr>
        <w:t>11, 12, 13, 14, 15, 59, 60, 112, 281, 282, 365, 366, 367, 407, 552, 553, 554, 555, 556, 614, 815, 1196, 1197, 1198, 1199, 1268, 1317, 1569, 1606, 1607, 1608, 1729, 1986, 2085, 2086, 2087, 2088, 2089, 2090, 2341, 2343, 2663, 2664, 2808, 2881, 2882, 2883, 2884, 2885, 2886, 2887, 2888, 2889, 2890, 2891, 2892, 2893, 2895, 2896, 2897, 2898, 2899, 2900, 2901, 2902, 2903, 3162, 3163, 3206, 3272, 3285, 3286, 3287, 3475, 3476, 3477, 3632, 3634, 3636, 3637, 3638, 3639, 3640, 3641, 3642, 3724, 3836</w:t>
      </w:r>
    </w:p>
    <w:p w14:paraId="788590EE" w14:textId="5ABE66F7" w:rsidR="00EB4834" w:rsidRPr="003550C0" w:rsidRDefault="00EB4834" w:rsidP="00D14623">
      <w:pPr>
        <w:ind w:left="720"/>
        <w:rPr>
          <w:color w:val="00B050"/>
          <w:sz w:val="18"/>
          <w:szCs w:val="18"/>
        </w:rPr>
      </w:pPr>
      <w:r w:rsidRPr="003550C0">
        <w:rPr>
          <w:color w:val="00B050"/>
          <w:sz w:val="18"/>
          <w:szCs w:val="18"/>
        </w:rPr>
        <w:t>SP result: No objection.</w:t>
      </w:r>
    </w:p>
    <w:p w14:paraId="4F9D3E79" w14:textId="035BAF6E" w:rsidR="00EA2CBC" w:rsidRPr="001D106E" w:rsidRDefault="00EA2CBC" w:rsidP="00EA2CBC">
      <w:pPr>
        <w:pStyle w:val="ListParagraph"/>
        <w:numPr>
          <w:ilvl w:val="1"/>
          <w:numId w:val="2"/>
        </w:numPr>
        <w:rPr>
          <w:color w:val="FFC000"/>
          <w:sz w:val="22"/>
          <w:szCs w:val="22"/>
        </w:rPr>
      </w:pPr>
      <w:hyperlink r:id="rId304" w:history="1">
        <w:r w:rsidRPr="001D106E">
          <w:rPr>
            <w:rStyle w:val="Hyperlink"/>
            <w:color w:val="FFC000"/>
            <w:sz w:val="22"/>
            <w:szCs w:val="22"/>
          </w:rPr>
          <w:t>25/0905</w:t>
        </w:r>
      </w:hyperlink>
      <w:r w:rsidRPr="001D106E">
        <w:rPr>
          <w:color w:val="FFC000"/>
          <w:sz w:val="22"/>
          <w:szCs w:val="22"/>
        </w:rPr>
        <w:t xml:space="preserve"> CC50 CR for subclause 37.12</w:t>
      </w:r>
      <w:r w:rsidRPr="001D106E">
        <w:rPr>
          <w:color w:val="FFC000"/>
          <w:sz w:val="22"/>
          <w:szCs w:val="22"/>
        </w:rPr>
        <w:tab/>
      </w:r>
      <w:r w:rsidRPr="001D106E">
        <w:rPr>
          <w:color w:val="FFC000"/>
          <w:sz w:val="22"/>
          <w:szCs w:val="22"/>
        </w:rPr>
        <w:tab/>
      </w:r>
      <w:r w:rsidRPr="001D106E">
        <w:rPr>
          <w:color w:val="FFC000"/>
          <w:sz w:val="22"/>
          <w:szCs w:val="22"/>
        </w:rPr>
        <w:tab/>
        <w:t>Kumail Haider</w:t>
      </w:r>
      <w:r w:rsidRPr="001D106E">
        <w:rPr>
          <w:color w:val="FFC000"/>
          <w:sz w:val="22"/>
          <w:szCs w:val="22"/>
        </w:rPr>
        <w:tab/>
        <w:t>[5C SP]</w:t>
      </w:r>
    </w:p>
    <w:p w14:paraId="52F947DF" w14:textId="6112E0E3" w:rsidR="00E20A08" w:rsidRPr="007D4479" w:rsidRDefault="00E20A08" w:rsidP="00B62502">
      <w:pPr>
        <w:ind w:firstLine="720"/>
        <w:rPr>
          <w:color w:val="FFC000"/>
          <w:szCs w:val="22"/>
        </w:rPr>
      </w:pPr>
      <w:r w:rsidRPr="007D4479">
        <w:rPr>
          <w:color w:val="FFC000"/>
          <w:szCs w:val="22"/>
        </w:rPr>
        <w:t>Defer</w:t>
      </w:r>
      <w:r w:rsidR="00996F5A">
        <w:rPr>
          <w:color w:val="FFC000"/>
          <w:szCs w:val="22"/>
        </w:rPr>
        <w:t>red</w:t>
      </w:r>
      <w:r w:rsidR="00BD4018">
        <w:rPr>
          <w:color w:val="FFC000"/>
          <w:szCs w:val="22"/>
        </w:rPr>
        <w:t xml:space="preserve"> (author not present)</w:t>
      </w:r>
      <w:r w:rsidRPr="007D4479">
        <w:rPr>
          <w:color w:val="FFC000"/>
          <w:szCs w:val="22"/>
        </w:rPr>
        <w:t xml:space="preserve">. </w:t>
      </w:r>
    </w:p>
    <w:p w14:paraId="68514751" w14:textId="77777777" w:rsidR="006645DC" w:rsidRPr="003A4DB7" w:rsidRDefault="006645DC" w:rsidP="006645DC">
      <w:pPr>
        <w:pStyle w:val="ListParagraph"/>
        <w:numPr>
          <w:ilvl w:val="1"/>
          <w:numId w:val="2"/>
        </w:numPr>
        <w:rPr>
          <w:color w:val="00B050"/>
          <w:sz w:val="22"/>
          <w:szCs w:val="22"/>
        </w:rPr>
      </w:pPr>
      <w:hyperlink r:id="rId305" w:history="1">
        <w:r w:rsidRPr="003A4DB7">
          <w:rPr>
            <w:rStyle w:val="Hyperlink"/>
            <w:color w:val="00B050"/>
            <w:sz w:val="22"/>
            <w:szCs w:val="22"/>
          </w:rPr>
          <w:t>25/0707</w:t>
        </w:r>
      </w:hyperlink>
      <w:r w:rsidRPr="003A4DB7">
        <w:rPr>
          <w:color w:val="00B050"/>
          <w:sz w:val="22"/>
          <w:szCs w:val="22"/>
        </w:rPr>
        <w:t xml:space="preserve"> CC50 CR for clause 6 part 2</w:t>
      </w:r>
      <w:r w:rsidRPr="003A4DB7">
        <w:rPr>
          <w:color w:val="00B050"/>
          <w:sz w:val="22"/>
          <w:szCs w:val="22"/>
        </w:rPr>
        <w:tab/>
      </w:r>
      <w:r w:rsidRPr="003A4DB7">
        <w:rPr>
          <w:color w:val="00B050"/>
          <w:sz w:val="22"/>
          <w:szCs w:val="22"/>
        </w:rPr>
        <w:tab/>
      </w:r>
      <w:r w:rsidRPr="003A4DB7">
        <w:rPr>
          <w:color w:val="00B050"/>
          <w:sz w:val="22"/>
          <w:szCs w:val="22"/>
        </w:rPr>
        <w:tab/>
        <w:t>Yan Li</w:t>
      </w:r>
      <w:r w:rsidRPr="003A4DB7">
        <w:rPr>
          <w:color w:val="00B050"/>
          <w:sz w:val="22"/>
          <w:szCs w:val="22"/>
        </w:rPr>
        <w:tab/>
      </w:r>
      <w:r w:rsidRPr="003A4DB7">
        <w:rPr>
          <w:color w:val="00B050"/>
          <w:sz w:val="22"/>
          <w:szCs w:val="22"/>
        </w:rPr>
        <w:tab/>
        <w:t>[11C]</w:t>
      </w:r>
    </w:p>
    <w:p w14:paraId="22E0CB81" w14:textId="11EEF683" w:rsidR="00D928FA" w:rsidRPr="003550C0" w:rsidRDefault="002A7BD7" w:rsidP="002A7BD7">
      <w:pPr>
        <w:ind w:firstLine="720"/>
        <w:rPr>
          <w:color w:val="00B050"/>
          <w:sz w:val="18"/>
          <w:szCs w:val="18"/>
        </w:rPr>
      </w:pPr>
      <w:r w:rsidRPr="003550C0">
        <w:rPr>
          <w:color w:val="00B050"/>
          <w:sz w:val="18"/>
          <w:szCs w:val="18"/>
        </w:rPr>
        <w:t xml:space="preserve">SP: do you agree to incorporate the CRs proposed for </w:t>
      </w:r>
      <w:r w:rsidR="0005626B" w:rsidRPr="003550C0">
        <w:rPr>
          <w:color w:val="00B050"/>
          <w:sz w:val="18"/>
          <w:szCs w:val="16"/>
        </w:rPr>
        <w:t>the</w:t>
      </w:r>
      <w:r w:rsidR="0005626B">
        <w:rPr>
          <w:color w:val="00B050"/>
          <w:sz w:val="18"/>
          <w:szCs w:val="16"/>
        </w:rPr>
        <w:t>se</w:t>
      </w:r>
      <w:r w:rsidR="0005626B" w:rsidRPr="003550C0">
        <w:rPr>
          <w:color w:val="00B050"/>
          <w:sz w:val="18"/>
          <w:szCs w:val="16"/>
        </w:rPr>
        <w:t xml:space="preserve"> CIDs contained</w:t>
      </w:r>
      <w:r w:rsidR="0005626B">
        <w:rPr>
          <w:color w:val="00B050"/>
          <w:sz w:val="18"/>
          <w:szCs w:val="16"/>
        </w:rPr>
        <w:t xml:space="preserve"> in</w:t>
      </w:r>
      <w:r w:rsidR="0005626B" w:rsidRPr="003550C0">
        <w:rPr>
          <w:color w:val="00B050"/>
          <w:sz w:val="18"/>
          <w:szCs w:val="16"/>
        </w:rPr>
        <w:t xml:space="preserve"> </w:t>
      </w:r>
      <w:r w:rsidRPr="003550C0">
        <w:rPr>
          <w:color w:val="00B050"/>
          <w:sz w:val="18"/>
          <w:szCs w:val="18"/>
        </w:rPr>
        <w:t>11-25/707r</w:t>
      </w:r>
      <w:r w:rsidR="005E633E" w:rsidRPr="003550C0">
        <w:rPr>
          <w:color w:val="00B050"/>
          <w:sz w:val="18"/>
          <w:szCs w:val="18"/>
        </w:rPr>
        <w:t>7</w:t>
      </w:r>
      <w:r w:rsidRPr="003550C0">
        <w:rPr>
          <w:color w:val="00B050"/>
          <w:sz w:val="18"/>
          <w:szCs w:val="18"/>
        </w:rPr>
        <w:t xml:space="preserve"> into the next 11bn draft</w:t>
      </w:r>
    </w:p>
    <w:p w14:paraId="3BE97C87" w14:textId="7B907996" w:rsidR="002A7BD7" w:rsidRPr="003550C0" w:rsidRDefault="00B0648B" w:rsidP="00B0648B">
      <w:pPr>
        <w:pStyle w:val="ListParagraph"/>
        <w:numPr>
          <w:ilvl w:val="2"/>
          <w:numId w:val="4"/>
        </w:numPr>
        <w:rPr>
          <w:color w:val="00B050"/>
          <w:sz w:val="18"/>
          <w:szCs w:val="18"/>
        </w:rPr>
      </w:pPr>
      <w:r w:rsidRPr="003550C0">
        <w:rPr>
          <w:color w:val="00B050"/>
          <w:sz w:val="18"/>
          <w:szCs w:val="18"/>
        </w:rPr>
        <w:t>1383, 2854, 2855, 2856, 2857, 2858, 2847, 2849, 2851</w:t>
      </w:r>
    </w:p>
    <w:p w14:paraId="2F2D19F3" w14:textId="41F6540E" w:rsidR="00B841D9" w:rsidRPr="003550C0" w:rsidRDefault="00B841D9" w:rsidP="006C6D40">
      <w:pPr>
        <w:pStyle w:val="ListParagraph"/>
        <w:numPr>
          <w:ilvl w:val="2"/>
          <w:numId w:val="4"/>
        </w:numPr>
        <w:rPr>
          <w:color w:val="00B050"/>
          <w:sz w:val="18"/>
          <w:szCs w:val="18"/>
        </w:rPr>
      </w:pPr>
      <w:r w:rsidRPr="003550C0">
        <w:rPr>
          <w:color w:val="00B050"/>
          <w:sz w:val="18"/>
          <w:szCs w:val="18"/>
        </w:rPr>
        <w:t xml:space="preserve">Note: Author will </w:t>
      </w:r>
      <w:r w:rsidR="006C6D40" w:rsidRPr="003550C0">
        <w:rPr>
          <w:color w:val="00B050"/>
          <w:sz w:val="18"/>
          <w:szCs w:val="18"/>
        </w:rPr>
        <w:t>remove</w:t>
      </w:r>
      <w:r w:rsidRPr="003550C0">
        <w:rPr>
          <w:color w:val="00B050"/>
          <w:sz w:val="18"/>
          <w:szCs w:val="18"/>
        </w:rPr>
        <w:t xml:space="preserve"> the figure </w:t>
      </w:r>
      <w:r w:rsidR="006C6D40" w:rsidRPr="003550C0">
        <w:rPr>
          <w:color w:val="00B050"/>
          <w:sz w:val="18"/>
          <w:szCs w:val="18"/>
        </w:rPr>
        <w:t>and bring it back as part of a separate contribution.</w:t>
      </w:r>
    </w:p>
    <w:p w14:paraId="0ED51521" w14:textId="2D2B3485" w:rsidR="005E633E" w:rsidRPr="003550C0" w:rsidRDefault="009A2C81" w:rsidP="009A2C81">
      <w:pPr>
        <w:ind w:left="720"/>
        <w:rPr>
          <w:color w:val="00B050"/>
          <w:sz w:val="18"/>
          <w:szCs w:val="18"/>
        </w:rPr>
      </w:pPr>
      <w:r w:rsidRPr="003550C0">
        <w:rPr>
          <w:color w:val="00B050"/>
          <w:sz w:val="18"/>
          <w:szCs w:val="18"/>
        </w:rPr>
        <w:t xml:space="preserve">SP result: </w:t>
      </w:r>
      <w:r w:rsidR="00874155" w:rsidRPr="003550C0">
        <w:rPr>
          <w:color w:val="00B050"/>
          <w:sz w:val="18"/>
          <w:szCs w:val="18"/>
        </w:rPr>
        <w:t xml:space="preserve">No objection. </w:t>
      </w:r>
    </w:p>
    <w:p w14:paraId="5A135E3F" w14:textId="131A36DA" w:rsidR="006645DC" w:rsidRPr="00814F40" w:rsidRDefault="006645DC" w:rsidP="006645DC">
      <w:pPr>
        <w:pStyle w:val="ListParagraph"/>
        <w:numPr>
          <w:ilvl w:val="1"/>
          <w:numId w:val="2"/>
        </w:numPr>
        <w:rPr>
          <w:color w:val="00B050"/>
          <w:sz w:val="22"/>
          <w:szCs w:val="22"/>
        </w:rPr>
      </w:pPr>
      <w:hyperlink r:id="rId306" w:history="1">
        <w:r w:rsidRPr="00814F40">
          <w:rPr>
            <w:rStyle w:val="Hyperlink"/>
            <w:color w:val="00B050"/>
            <w:sz w:val="22"/>
            <w:szCs w:val="22"/>
          </w:rPr>
          <w:t>25/0852</w:t>
        </w:r>
      </w:hyperlink>
      <w:r w:rsidRPr="00814F40">
        <w:rPr>
          <w:color w:val="00B050"/>
          <w:sz w:val="22"/>
          <w:szCs w:val="22"/>
        </w:rPr>
        <w:t xml:space="preserve"> CC50 CR for MIB</w:t>
      </w:r>
      <w:r w:rsidRPr="00814F40">
        <w:rPr>
          <w:color w:val="00B050"/>
          <w:sz w:val="22"/>
          <w:szCs w:val="22"/>
        </w:rPr>
        <w:tab/>
      </w:r>
      <w:r w:rsidRPr="00814F40">
        <w:rPr>
          <w:color w:val="00B050"/>
          <w:sz w:val="22"/>
          <w:szCs w:val="22"/>
        </w:rPr>
        <w:tab/>
      </w:r>
      <w:r w:rsidRPr="00814F40">
        <w:rPr>
          <w:color w:val="00B050"/>
          <w:sz w:val="22"/>
          <w:szCs w:val="22"/>
        </w:rPr>
        <w:tab/>
      </w:r>
      <w:r w:rsidRPr="00814F40">
        <w:rPr>
          <w:color w:val="00B050"/>
          <w:sz w:val="22"/>
          <w:szCs w:val="22"/>
        </w:rPr>
        <w:tab/>
        <w:t>Yan Li</w:t>
      </w:r>
      <w:r w:rsidRPr="00814F40">
        <w:rPr>
          <w:color w:val="00B050"/>
          <w:sz w:val="22"/>
          <w:szCs w:val="22"/>
        </w:rPr>
        <w:tab/>
      </w:r>
      <w:r w:rsidRPr="00814F40">
        <w:rPr>
          <w:color w:val="00B050"/>
          <w:sz w:val="22"/>
          <w:szCs w:val="22"/>
        </w:rPr>
        <w:tab/>
        <w:t>[12C]</w:t>
      </w:r>
    </w:p>
    <w:p w14:paraId="5EB2AB7C" w14:textId="778E855B" w:rsidR="0042122B" w:rsidRPr="0005626B" w:rsidRDefault="0042122B" w:rsidP="003550C0">
      <w:pPr>
        <w:pStyle w:val="ListParagraph"/>
        <w:rPr>
          <w:color w:val="00B050"/>
          <w:sz w:val="18"/>
          <w:szCs w:val="18"/>
        </w:rPr>
      </w:pPr>
      <w:r w:rsidRPr="0005626B">
        <w:rPr>
          <w:color w:val="00B050"/>
          <w:sz w:val="18"/>
          <w:szCs w:val="18"/>
        </w:rPr>
        <w:t xml:space="preserve">SP: do you agree to incorporate the CRs proposed for </w:t>
      </w:r>
      <w:r w:rsidR="003C2482" w:rsidRPr="003550C0">
        <w:rPr>
          <w:color w:val="00B050"/>
          <w:sz w:val="18"/>
          <w:szCs w:val="16"/>
        </w:rPr>
        <w:t>the</w:t>
      </w:r>
      <w:r w:rsidR="003C2482">
        <w:rPr>
          <w:color w:val="00B050"/>
          <w:sz w:val="18"/>
          <w:szCs w:val="16"/>
        </w:rPr>
        <w:t>se</w:t>
      </w:r>
      <w:r w:rsidR="003C2482" w:rsidRPr="003550C0">
        <w:rPr>
          <w:color w:val="00B050"/>
          <w:sz w:val="18"/>
          <w:szCs w:val="16"/>
        </w:rPr>
        <w:t xml:space="preserve"> CIDs contained</w:t>
      </w:r>
      <w:r w:rsidR="003C2482">
        <w:rPr>
          <w:color w:val="00B050"/>
          <w:sz w:val="18"/>
          <w:szCs w:val="16"/>
        </w:rPr>
        <w:t xml:space="preserve"> in</w:t>
      </w:r>
      <w:r w:rsidR="003C2482" w:rsidRPr="003550C0">
        <w:rPr>
          <w:color w:val="00B050"/>
          <w:sz w:val="18"/>
          <w:szCs w:val="16"/>
        </w:rPr>
        <w:t xml:space="preserve"> </w:t>
      </w:r>
      <w:r w:rsidRPr="0005626B">
        <w:rPr>
          <w:color w:val="00B050"/>
          <w:sz w:val="18"/>
          <w:szCs w:val="18"/>
        </w:rPr>
        <w:t>11-25/852r2 into the next 11bn draft</w:t>
      </w:r>
    </w:p>
    <w:p w14:paraId="689D2FE5" w14:textId="3495D1D9" w:rsidR="008612D8" w:rsidRPr="0005626B" w:rsidRDefault="008612D8" w:rsidP="008612D8">
      <w:pPr>
        <w:pStyle w:val="ListParagraph"/>
        <w:numPr>
          <w:ilvl w:val="0"/>
          <w:numId w:val="35"/>
        </w:numPr>
        <w:rPr>
          <w:color w:val="00B050"/>
          <w:sz w:val="18"/>
          <w:szCs w:val="18"/>
        </w:rPr>
      </w:pPr>
      <w:r w:rsidRPr="0005626B">
        <w:rPr>
          <w:color w:val="00B050"/>
          <w:sz w:val="18"/>
          <w:szCs w:val="18"/>
        </w:rPr>
        <w:t>362, 363, 396, 3011, 3012, 3013, 3014, 3015, 3016, 3017, 3018, 3019</w:t>
      </w:r>
    </w:p>
    <w:p w14:paraId="3DB2136E" w14:textId="2D59AE00" w:rsidR="008612D8" w:rsidRPr="0005626B" w:rsidRDefault="00D2071A" w:rsidP="008612D8">
      <w:pPr>
        <w:pStyle w:val="ListParagraph"/>
        <w:rPr>
          <w:color w:val="00B050"/>
          <w:sz w:val="18"/>
          <w:szCs w:val="18"/>
        </w:rPr>
      </w:pPr>
      <w:r w:rsidRPr="0005626B">
        <w:rPr>
          <w:color w:val="00B050"/>
          <w:sz w:val="18"/>
          <w:szCs w:val="18"/>
        </w:rPr>
        <w:t xml:space="preserve">SP result: </w:t>
      </w:r>
      <w:r w:rsidR="00BD209C" w:rsidRPr="0005626B">
        <w:rPr>
          <w:color w:val="00B050"/>
          <w:sz w:val="18"/>
          <w:szCs w:val="18"/>
        </w:rPr>
        <w:t>No objection.</w:t>
      </w:r>
    </w:p>
    <w:p w14:paraId="56BC7DAE" w14:textId="10E97E41" w:rsidR="00CB724F" w:rsidRPr="000E3E4A" w:rsidRDefault="00CB724F" w:rsidP="00F01B82">
      <w:pPr>
        <w:pStyle w:val="ListParagraph"/>
        <w:numPr>
          <w:ilvl w:val="1"/>
          <w:numId w:val="2"/>
        </w:numPr>
        <w:rPr>
          <w:color w:val="00B050"/>
          <w:sz w:val="22"/>
          <w:szCs w:val="22"/>
        </w:rPr>
      </w:pPr>
      <w:hyperlink r:id="rId307" w:history="1">
        <w:r w:rsidRPr="000E3E4A">
          <w:rPr>
            <w:rStyle w:val="Hyperlink"/>
            <w:color w:val="00B050"/>
            <w:sz w:val="22"/>
            <w:szCs w:val="22"/>
          </w:rPr>
          <w:t>25/0766</w:t>
        </w:r>
      </w:hyperlink>
      <w:r w:rsidRPr="000E3E4A">
        <w:rPr>
          <w:color w:val="00B050"/>
          <w:sz w:val="22"/>
          <w:szCs w:val="22"/>
        </w:rPr>
        <w:t xml:space="preserve"> PDT MAC and CR Coordinated </w:t>
      </w:r>
      <w:r w:rsidR="00BF7325" w:rsidRPr="000E3E4A">
        <w:rPr>
          <w:color w:val="00B050"/>
          <w:sz w:val="22"/>
          <w:szCs w:val="22"/>
        </w:rPr>
        <w:t>SR</w:t>
      </w:r>
      <w:r w:rsidRPr="000E3E4A">
        <w:rPr>
          <w:color w:val="00B050"/>
          <w:sz w:val="22"/>
          <w:szCs w:val="22"/>
        </w:rPr>
        <w:t xml:space="preserve"> Protocol</w:t>
      </w:r>
      <w:r w:rsidRPr="000E3E4A">
        <w:rPr>
          <w:color w:val="00B050"/>
          <w:sz w:val="22"/>
          <w:szCs w:val="22"/>
        </w:rPr>
        <w:tab/>
        <w:t>Jason Guo</w:t>
      </w:r>
      <w:r w:rsidRPr="000E3E4A">
        <w:rPr>
          <w:color w:val="00B050"/>
          <w:sz w:val="22"/>
          <w:szCs w:val="22"/>
        </w:rPr>
        <w:tab/>
        <w:t>[13C]</w:t>
      </w:r>
    </w:p>
    <w:p w14:paraId="78E49C99" w14:textId="5B114C85" w:rsidR="00E07D24" w:rsidRPr="008C58B8" w:rsidRDefault="00E07D24" w:rsidP="00F01B82">
      <w:pPr>
        <w:pStyle w:val="ListParagraph"/>
        <w:numPr>
          <w:ilvl w:val="1"/>
          <w:numId w:val="2"/>
        </w:numPr>
        <w:rPr>
          <w:color w:val="00B050"/>
          <w:sz w:val="22"/>
          <w:szCs w:val="22"/>
        </w:rPr>
      </w:pPr>
      <w:hyperlink r:id="rId308" w:history="1">
        <w:r w:rsidRPr="008C58B8">
          <w:rPr>
            <w:rStyle w:val="Hyperlink"/>
            <w:color w:val="00B050"/>
            <w:sz w:val="22"/>
            <w:szCs w:val="22"/>
          </w:rPr>
          <w:t>25/0781</w:t>
        </w:r>
      </w:hyperlink>
      <w:r w:rsidRPr="008C58B8">
        <w:rPr>
          <w:color w:val="00B050"/>
          <w:sz w:val="22"/>
          <w:szCs w:val="22"/>
        </w:rPr>
        <w:t xml:space="preserve"> CC50 editorial comments part 3</w:t>
      </w:r>
      <w:r w:rsidRPr="008C58B8">
        <w:rPr>
          <w:color w:val="00B050"/>
          <w:sz w:val="22"/>
          <w:szCs w:val="22"/>
        </w:rPr>
        <w:tab/>
      </w:r>
      <w:r w:rsidRPr="008C58B8">
        <w:rPr>
          <w:color w:val="00B050"/>
          <w:sz w:val="22"/>
          <w:szCs w:val="22"/>
        </w:rPr>
        <w:tab/>
      </w:r>
      <w:r w:rsidRPr="008C58B8">
        <w:rPr>
          <w:color w:val="00B050"/>
          <w:sz w:val="22"/>
          <w:szCs w:val="22"/>
        </w:rPr>
        <w:tab/>
        <w:t>Ross Jian Yu</w:t>
      </w:r>
      <w:r w:rsidRPr="008C58B8">
        <w:rPr>
          <w:color w:val="00B050"/>
          <w:sz w:val="22"/>
          <w:szCs w:val="22"/>
        </w:rPr>
        <w:tab/>
        <w:t>[6C]</w:t>
      </w:r>
    </w:p>
    <w:p w14:paraId="17557205" w14:textId="72F9DB6A" w:rsidR="00F1070F" w:rsidRPr="00812DD7" w:rsidRDefault="00F1070F" w:rsidP="00F1070F">
      <w:pPr>
        <w:pStyle w:val="ListParagraph"/>
        <w:rPr>
          <w:color w:val="00B050"/>
          <w:sz w:val="18"/>
          <w:szCs w:val="18"/>
        </w:rPr>
      </w:pPr>
      <w:r w:rsidRPr="00812DD7">
        <w:rPr>
          <w:color w:val="00B050"/>
          <w:sz w:val="18"/>
          <w:szCs w:val="18"/>
        </w:rPr>
        <w:t>SP: do you agree to incorporate the CRs proposed for these CIDs contained in 11-25/781r1 into the next 11bn draft</w:t>
      </w:r>
    </w:p>
    <w:p w14:paraId="02E90F67" w14:textId="0410D490" w:rsidR="00DE42F2" w:rsidRPr="00812DD7" w:rsidRDefault="00F1070F" w:rsidP="00F1070F">
      <w:pPr>
        <w:pStyle w:val="ListParagraph"/>
        <w:numPr>
          <w:ilvl w:val="0"/>
          <w:numId w:val="35"/>
        </w:numPr>
        <w:rPr>
          <w:color w:val="00B050"/>
          <w:sz w:val="18"/>
          <w:szCs w:val="18"/>
        </w:rPr>
      </w:pPr>
      <w:r w:rsidRPr="00812DD7">
        <w:rPr>
          <w:color w:val="00B050"/>
          <w:sz w:val="18"/>
          <w:szCs w:val="18"/>
        </w:rPr>
        <w:t>184, 399, 1329, 2860, 2923, 3544</w:t>
      </w:r>
    </w:p>
    <w:p w14:paraId="3E9CC10B" w14:textId="4F18B5A2" w:rsidR="00F1070F" w:rsidRPr="00812DD7" w:rsidRDefault="00F1070F" w:rsidP="00F1070F">
      <w:pPr>
        <w:ind w:firstLine="720"/>
        <w:rPr>
          <w:color w:val="00B050"/>
          <w:sz w:val="18"/>
          <w:szCs w:val="18"/>
        </w:rPr>
      </w:pPr>
      <w:r w:rsidRPr="00812DD7">
        <w:rPr>
          <w:color w:val="00B050"/>
          <w:sz w:val="18"/>
          <w:szCs w:val="18"/>
        </w:rPr>
        <w:t xml:space="preserve">SP result: </w:t>
      </w:r>
      <w:r w:rsidR="00951666" w:rsidRPr="00812DD7">
        <w:rPr>
          <w:color w:val="00B050"/>
          <w:sz w:val="18"/>
          <w:szCs w:val="18"/>
        </w:rPr>
        <w:t xml:space="preserve">No objection. </w:t>
      </w:r>
    </w:p>
    <w:p w14:paraId="05BEC03A" w14:textId="14605608" w:rsidR="00DE42F2" w:rsidRPr="00E63A0F" w:rsidRDefault="00DE42F2" w:rsidP="00DE42F2">
      <w:pPr>
        <w:pStyle w:val="ListParagraph"/>
        <w:numPr>
          <w:ilvl w:val="1"/>
          <w:numId w:val="2"/>
        </w:numPr>
        <w:rPr>
          <w:color w:val="00B050"/>
          <w:sz w:val="22"/>
          <w:szCs w:val="22"/>
          <w:u w:val="single"/>
        </w:rPr>
      </w:pPr>
      <w:r w:rsidRPr="00E63A0F">
        <w:rPr>
          <w:color w:val="00B050"/>
          <w:sz w:val="22"/>
          <w:szCs w:val="22"/>
          <w:u w:val="single"/>
        </w:rPr>
        <w:t>25/0905 CC50 CR for subclause 37.12</w:t>
      </w:r>
      <w:r w:rsidRPr="00E63A0F">
        <w:rPr>
          <w:color w:val="00B050"/>
          <w:sz w:val="22"/>
          <w:szCs w:val="22"/>
          <w:u w:val="single"/>
        </w:rPr>
        <w:tab/>
      </w:r>
      <w:r w:rsidRPr="00E63A0F">
        <w:rPr>
          <w:color w:val="00B050"/>
          <w:sz w:val="22"/>
          <w:szCs w:val="22"/>
          <w:u w:val="single"/>
        </w:rPr>
        <w:tab/>
      </w:r>
      <w:r w:rsidRPr="00E63A0F">
        <w:rPr>
          <w:color w:val="00B050"/>
          <w:sz w:val="22"/>
          <w:szCs w:val="22"/>
          <w:u w:val="single"/>
        </w:rPr>
        <w:tab/>
        <w:t>Kumail Haider</w:t>
      </w:r>
      <w:r w:rsidRPr="00E63A0F">
        <w:rPr>
          <w:color w:val="00B050"/>
          <w:sz w:val="22"/>
          <w:szCs w:val="22"/>
          <w:u w:val="single"/>
        </w:rPr>
        <w:tab/>
        <w:t>[5C SP]</w:t>
      </w:r>
    </w:p>
    <w:p w14:paraId="145F9419" w14:textId="5EAF6C92" w:rsidR="001C176C" w:rsidRPr="00D70DE7" w:rsidRDefault="001C176C" w:rsidP="001C176C">
      <w:pPr>
        <w:pStyle w:val="ListParagraph"/>
        <w:rPr>
          <w:color w:val="00B050"/>
          <w:sz w:val="18"/>
          <w:szCs w:val="18"/>
        </w:rPr>
      </w:pPr>
      <w:r w:rsidRPr="00E63A0F">
        <w:rPr>
          <w:color w:val="00B050"/>
          <w:sz w:val="18"/>
          <w:szCs w:val="18"/>
        </w:rPr>
        <w:t xml:space="preserve">SP: </w:t>
      </w:r>
      <w:r w:rsidRPr="00D70DE7">
        <w:rPr>
          <w:color w:val="00B050"/>
          <w:sz w:val="18"/>
          <w:szCs w:val="18"/>
        </w:rPr>
        <w:t>do you agree to incorporate the CRs proposed for these CIDs contained in 11-25/</w:t>
      </w:r>
      <w:r w:rsidR="002461D6" w:rsidRPr="00D70DE7">
        <w:rPr>
          <w:color w:val="00B050"/>
          <w:sz w:val="18"/>
          <w:szCs w:val="18"/>
        </w:rPr>
        <w:t>905</w:t>
      </w:r>
      <w:r w:rsidRPr="00D70DE7">
        <w:rPr>
          <w:color w:val="00B050"/>
          <w:sz w:val="18"/>
          <w:szCs w:val="18"/>
        </w:rPr>
        <w:t>r</w:t>
      </w:r>
      <w:r w:rsidR="002461D6" w:rsidRPr="00D70DE7">
        <w:rPr>
          <w:color w:val="00B050"/>
          <w:sz w:val="18"/>
          <w:szCs w:val="18"/>
        </w:rPr>
        <w:t>3</w:t>
      </w:r>
      <w:r w:rsidRPr="00D70DE7">
        <w:rPr>
          <w:color w:val="00B050"/>
          <w:sz w:val="18"/>
          <w:szCs w:val="18"/>
        </w:rPr>
        <w:t xml:space="preserve"> into the next 11bn draft</w:t>
      </w:r>
    </w:p>
    <w:p w14:paraId="0141F974" w14:textId="3E01C846" w:rsidR="001C176C" w:rsidRPr="00D70DE7" w:rsidRDefault="008C37DA" w:rsidP="001C176C">
      <w:pPr>
        <w:pStyle w:val="ListParagraph"/>
        <w:numPr>
          <w:ilvl w:val="0"/>
          <w:numId w:val="35"/>
        </w:numPr>
        <w:rPr>
          <w:color w:val="00B050"/>
          <w:sz w:val="18"/>
          <w:szCs w:val="18"/>
        </w:rPr>
      </w:pPr>
      <w:r w:rsidRPr="00D70DE7">
        <w:rPr>
          <w:color w:val="00B050"/>
          <w:sz w:val="18"/>
          <w:szCs w:val="18"/>
        </w:rPr>
        <w:t>2169, 2170, 2171</w:t>
      </w:r>
    </w:p>
    <w:p w14:paraId="5AE45E5D" w14:textId="16D7D8D9" w:rsidR="008C37DA" w:rsidRPr="00D70DE7" w:rsidRDefault="008C37DA" w:rsidP="00E63A0F">
      <w:pPr>
        <w:ind w:firstLine="720"/>
        <w:rPr>
          <w:color w:val="00B050"/>
          <w:sz w:val="18"/>
          <w:szCs w:val="18"/>
        </w:rPr>
      </w:pPr>
      <w:r w:rsidRPr="00D70DE7">
        <w:rPr>
          <w:color w:val="00B050"/>
          <w:sz w:val="18"/>
          <w:szCs w:val="18"/>
        </w:rPr>
        <w:t xml:space="preserve">SP result: </w:t>
      </w:r>
      <w:r w:rsidR="00AB470D" w:rsidRPr="00D70DE7">
        <w:rPr>
          <w:color w:val="00B050"/>
          <w:sz w:val="18"/>
          <w:szCs w:val="18"/>
        </w:rPr>
        <w:t>No objection.</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C94363" w:rsidRDefault="003429E0" w:rsidP="003429E0">
      <w:pPr>
        <w:pStyle w:val="ListParagraph"/>
        <w:numPr>
          <w:ilvl w:val="1"/>
          <w:numId w:val="2"/>
        </w:numPr>
        <w:rPr>
          <w:color w:val="00B050"/>
          <w:sz w:val="22"/>
          <w:szCs w:val="22"/>
        </w:rPr>
      </w:pPr>
      <w:hyperlink r:id="rId309" w:history="1">
        <w:r w:rsidRPr="00C94363">
          <w:rPr>
            <w:rStyle w:val="Hyperlink"/>
            <w:color w:val="00B050"/>
            <w:sz w:val="22"/>
            <w:szCs w:val="22"/>
          </w:rPr>
          <w:t>25/0574</w:t>
        </w:r>
      </w:hyperlink>
      <w:r w:rsidRPr="00C94363">
        <w:rPr>
          <w:color w:val="00B050"/>
          <w:sz w:val="22"/>
          <w:szCs w:val="22"/>
        </w:rPr>
        <w:t xml:space="preserve"> </w:t>
      </w:r>
      <w:proofErr w:type="spellStart"/>
      <w:r w:rsidRPr="00C94363">
        <w:rPr>
          <w:color w:val="00B050"/>
          <w:sz w:val="22"/>
          <w:szCs w:val="22"/>
        </w:rPr>
        <w:t>CoBF</w:t>
      </w:r>
      <w:proofErr w:type="spellEnd"/>
      <w:r w:rsidRPr="00C94363">
        <w:rPr>
          <w:color w:val="00B050"/>
          <w:sz w:val="22"/>
          <w:szCs w:val="22"/>
        </w:rPr>
        <w:t xml:space="preserve"> Sequence Optimization</w:t>
      </w:r>
      <w:r w:rsidRPr="00C94363">
        <w:rPr>
          <w:color w:val="00B050"/>
          <w:sz w:val="22"/>
          <w:szCs w:val="22"/>
        </w:rPr>
        <w:tab/>
      </w:r>
      <w:r w:rsidRPr="00C94363">
        <w:rPr>
          <w:color w:val="00B050"/>
          <w:sz w:val="22"/>
          <w:szCs w:val="22"/>
        </w:rPr>
        <w:tab/>
      </w:r>
      <w:r w:rsidRPr="00C94363">
        <w:rPr>
          <w:color w:val="00B050"/>
          <w:sz w:val="22"/>
          <w:szCs w:val="22"/>
        </w:rPr>
        <w:tab/>
        <w:t>Avner Epstein</w:t>
      </w:r>
      <w:r w:rsidR="006A4D8A" w:rsidRPr="00C94363">
        <w:rPr>
          <w:color w:val="00B050"/>
          <w:sz w:val="22"/>
          <w:szCs w:val="22"/>
        </w:rPr>
        <w:t xml:space="preserve"> (cont</w:t>
      </w:r>
      <w:r w:rsidR="00E977B3" w:rsidRPr="00C94363">
        <w:rPr>
          <w:color w:val="00B050"/>
          <w:sz w:val="22"/>
          <w:szCs w:val="22"/>
        </w:rPr>
        <w:t>.</w:t>
      </w:r>
      <w:r w:rsidR="006A4D8A" w:rsidRPr="00C94363">
        <w:rPr>
          <w:color w:val="00B050"/>
          <w:sz w:val="22"/>
          <w:szCs w:val="22"/>
        </w:rPr>
        <w:t>)</w:t>
      </w:r>
    </w:p>
    <w:p w14:paraId="1F253FAA" w14:textId="77777777" w:rsidR="003429E0" w:rsidRPr="0018368B" w:rsidRDefault="003429E0" w:rsidP="003429E0">
      <w:pPr>
        <w:pStyle w:val="ListParagraph"/>
        <w:numPr>
          <w:ilvl w:val="1"/>
          <w:numId w:val="2"/>
        </w:numPr>
        <w:rPr>
          <w:color w:val="00B050"/>
          <w:sz w:val="22"/>
          <w:szCs w:val="22"/>
        </w:rPr>
      </w:pPr>
      <w:hyperlink r:id="rId310" w:history="1">
        <w:r w:rsidRPr="0018368B">
          <w:rPr>
            <w:rStyle w:val="Hyperlink"/>
            <w:color w:val="00B050"/>
            <w:sz w:val="22"/>
            <w:szCs w:val="22"/>
          </w:rPr>
          <w:t>25/0655</w:t>
        </w:r>
      </w:hyperlink>
      <w:r w:rsidRPr="0018368B">
        <w:rPr>
          <w:color w:val="00B050"/>
          <w:sz w:val="22"/>
          <w:szCs w:val="22"/>
        </w:rPr>
        <w:t xml:space="preserve"> User Selection for Co-BF/Co-SR based on OBSS RSSI Measurements</w:t>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proofErr w:type="spellStart"/>
      <w:r w:rsidRPr="0018368B">
        <w:rPr>
          <w:color w:val="00B050"/>
          <w:sz w:val="22"/>
          <w:szCs w:val="22"/>
        </w:rPr>
        <w:t>Yongsen</w:t>
      </w:r>
      <w:proofErr w:type="spellEnd"/>
      <w:r w:rsidRPr="0018368B">
        <w:rPr>
          <w:color w:val="00B050"/>
          <w:sz w:val="22"/>
          <w:szCs w:val="22"/>
        </w:rPr>
        <w:t xml:space="preserve"> Ma</w:t>
      </w:r>
    </w:p>
    <w:p w14:paraId="73081B78" w14:textId="77777777" w:rsidR="003429E0" w:rsidRPr="007B5E4C" w:rsidRDefault="003429E0" w:rsidP="003429E0">
      <w:pPr>
        <w:pStyle w:val="ListParagraph"/>
        <w:numPr>
          <w:ilvl w:val="1"/>
          <w:numId w:val="2"/>
        </w:numPr>
        <w:rPr>
          <w:color w:val="00B050"/>
          <w:sz w:val="22"/>
          <w:szCs w:val="22"/>
        </w:rPr>
      </w:pPr>
      <w:hyperlink r:id="rId311" w:history="1">
        <w:r w:rsidRPr="007B5E4C">
          <w:rPr>
            <w:rStyle w:val="Hyperlink"/>
            <w:color w:val="00B050"/>
            <w:sz w:val="22"/>
            <w:szCs w:val="22"/>
          </w:rPr>
          <w:t>25/0694</w:t>
        </w:r>
      </w:hyperlink>
      <w:r w:rsidRPr="007B5E4C">
        <w:rPr>
          <w:color w:val="00B050"/>
          <w:sz w:val="22"/>
          <w:szCs w:val="22"/>
        </w:rPr>
        <w:t xml:space="preserve"> UHR OFDMA Sounding Limitations</w:t>
      </w:r>
      <w:r w:rsidRPr="007B5E4C">
        <w:rPr>
          <w:color w:val="00B050"/>
          <w:sz w:val="22"/>
          <w:szCs w:val="22"/>
        </w:rPr>
        <w:tab/>
      </w:r>
      <w:r w:rsidRPr="007B5E4C">
        <w:rPr>
          <w:color w:val="00B050"/>
          <w:sz w:val="22"/>
          <w:szCs w:val="22"/>
        </w:rPr>
        <w:tab/>
        <w:t>Avner Epstein</w:t>
      </w:r>
    </w:p>
    <w:p w14:paraId="1912CC13" w14:textId="77777777" w:rsidR="003429E0" w:rsidRDefault="003429E0" w:rsidP="003429E0">
      <w:pPr>
        <w:pStyle w:val="ListParagraph"/>
        <w:numPr>
          <w:ilvl w:val="1"/>
          <w:numId w:val="2"/>
        </w:numPr>
        <w:rPr>
          <w:color w:val="00B050"/>
          <w:sz w:val="22"/>
          <w:szCs w:val="22"/>
        </w:rPr>
      </w:pPr>
      <w:hyperlink r:id="rId312" w:history="1">
        <w:r w:rsidRPr="0014539B">
          <w:rPr>
            <w:rStyle w:val="Hyperlink"/>
            <w:color w:val="00B050"/>
            <w:sz w:val="22"/>
            <w:szCs w:val="22"/>
          </w:rPr>
          <w:t>25/0745</w:t>
        </w:r>
      </w:hyperlink>
      <w:r w:rsidRPr="0014539B">
        <w:rPr>
          <w:color w:val="00B050"/>
          <w:sz w:val="22"/>
          <w:szCs w:val="22"/>
        </w:rPr>
        <w:t xml:space="preserve"> CSI open issues in CBF</w:t>
      </w:r>
      <w:r w:rsidRPr="0014539B">
        <w:rPr>
          <w:color w:val="00B050"/>
          <w:sz w:val="22"/>
          <w:szCs w:val="22"/>
        </w:rPr>
        <w:tab/>
      </w:r>
      <w:r w:rsidRPr="0014539B">
        <w:rPr>
          <w:color w:val="00B050"/>
          <w:sz w:val="22"/>
          <w:szCs w:val="22"/>
        </w:rPr>
        <w:tab/>
      </w:r>
      <w:r w:rsidRPr="0014539B">
        <w:rPr>
          <w:color w:val="00B050"/>
          <w:sz w:val="22"/>
          <w:szCs w:val="22"/>
        </w:rPr>
        <w:tab/>
      </w:r>
      <w:r w:rsidRPr="0014539B">
        <w:rPr>
          <w:color w:val="00B050"/>
          <w:sz w:val="22"/>
          <w:szCs w:val="22"/>
        </w:rPr>
        <w:tab/>
        <w:t xml:space="preserve">Okan </w:t>
      </w:r>
      <w:proofErr w:type="spellStart"/>
      <w:r w:rsidRPr="0014539B">
        <w:rPr>
          <w:color w:val="00B050"/>
          <w:sz w:val="22"/>
          <w:szCs w:val="22"/>
        </w:rPr>
        <w:t>Mutgan</w:t>
      </w:r>
      <w:proofErr w:type="spellEnd"/>
    </w:p>
    <w:p w14:paraId="7DB973D7" w14:textId="28742ADD" w:rsidR="00220AA3" w:rsidRPr="0014539B" w:rsidRDefault="005B276F" w:rsidP="00220AA3">
      <w:pPr>
        <w:pStyle w:val="ListParagraph"/>
        <w:numPr>
          <w:ilvl w:val="2"/>
          <w:numId w:val="2"/>
        </w:numPr>
        <w:rPr>
          <w:color w:val="00B050"/>
          <w:sz w:val="22"/>
          <w:szCs w:val="22"/>
        </w:rPr>
      </w:pPr>
      <w:r>
        <w:rPr>
          <w:color w:val="00B050"/>
          <w:sz w:val="22"/>
          <w:szCs w:val="22"/>
        </w:rPr>
        <w:t>Cont</w:t>
      </w:r>
      <w:r w:rsidR="00333176">
        <w:rPr>
          <w:color w:val="00B050"/>
          <w:sz w:val="22"/>
          <w:szCs w:val="22"/>
        </w:rPr>
        <w:t>i</w:t>
      </w:r>
      <w:r>
        <w:rPr>
          <w:color w:val="00B050"/>
          <w:sz w:val="22"/>
          <w:szCs w:val="22"/>
        </w:rPr>
        <w:t>nue with Q&amp;A</w:t>
      </w:r>
      <w:r w:rsidR="00220AA3">
        <w:rPr>
          <w:color w:val="00B050"/>
          <w:sz w:val="22"/>
          <w:szCs w:val="22"/>
        </w:rPr>
        <w:t>.</w:t>
      </w:r>
    </w:p>
    <w:p w14:paraId="012BA396" w14:textId="20472E9B" w:rsidR="003429E0" w:rsidRPr="001C5099" w:rsidRDefault="003429E0" w:rsidP="003429E0">
      <w:pPr>
        <w:pStyle w:val="ListParagraph"/>
        <w:numPr>
          <w:ilvl w:val="1"/>
          <w:numId w:val="2"/>
        </w:numPr>
        <w:rPr>
          <w:color w:val="A6A6A6" w:themeColor="background1" w:themeShade="A6"/>
          <w:sz w:val="22"/>
          <w:szCs w:val="22"/>
        </w:rPr>
      </w:pPr>
      <w:hyperlink r:id="rId313" w:history="1">
        <w:r w:rsidRPr="001C5099">
          <w:rPr>
            <w:rStyle w:val="Hyperlink"/>
            <w:color w:val="A6A6A6" w:themeColor="background1" w:themeShade="A6"/>
            <w:sz w:val="22"/>
            <w:szCs w:val="22"/>
          </w:rPr>
          <w:t>25/0879</w:t>
        </w:r>
      </w:hyperlink>
      <w:r w:rsidRPr="001C5099">
        <w:rPr>
          <w:color w:val="A6A6A6" w:themeColor="background1" w:themeShade="A6"/>
          <w:sz w:val="22"/>
          <w:szCs w:val="22"/>
        </w:rPr>
        <w:t xml:space="preserve"> </w:t>
      </w:r>
      <w:proofErr w:type="spellStart"/>
      <w:r w:rsidRPr="001C5099">
        <w:rPr>
          <w:color w:val="A6A6A6" w:themeColor="background1" w:themeShade="A6"/>
          <w:sz w:val="22"/>
          <w:szCs w:val="22"/>
        </w:rPr>
        <w:t>CoBF</w:t>
      </w:r>
      <w:proofErr w:type="spellEnd"/>
      <w:r w:rsidRPr="001C5099">
        <w:rPr>
          <w:color w:val="A6A6A6" w:themeColor="background1" w:themeShade="A6"/>
          <w:sz w:val="22"/>
          <w:szCs w:val="22"/>
        </w:rPr>
        <w:t xml:space="preserve"> </w:t>
      </w:r>
      <w:proofErr w:type="spellStart"/>
      <w:r w:rsidRPr="001C5099">
        <w:rPr>
          <w:color w:val="A6A6A6" w:themeColor="background1" w:themeShade="A6"/>
          <w:sz w:val="22"/>
          <w:szCs w:val="22"/>
        </w:rPr>
        <w:t>Signaling</w:t>
      </w:r>
      <w:proofErr w:type="spellEnd"/>
      <w:r w:rsidRPr="001C5099">
        <w:rPr>
          <w:color w:val="A6A6A6" w:themeColor="background1" w:themeShade="A6"/>
          <w:sz w:val="22"/>
          <w:szCs w:val="22"/>
        </w:rPr>
        <w:t xml:space="preserve"> Details</w:t>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t>Sherief Helwa</w:t>
      </w:r>
    </w:p>
    <w:p w14:paraId="5D4CBF44" w14:textId="79E9DE1E" w:rsidR="003A5685" w:rsidRPr="001C5099" w:rsidRDefault="003A5685" w:rsidP="003A5685">
      <w:pPr>
        <w:pStyle w:val="ListParagraph"/>
        <w:numPr>
          <w:ilvl w:val="0"/>
          <w:numId w:val="2"/>
        </w:numPr>
        <w:rPr>
          <w:color w:val="A6A6A6" w:themeColor="background1" w:themeShade="A6"/>
        </w:rPr>
      </w:pPr>
      <w:r w:rsidRPr="001C5099">
        <w:rPr>
          <w:color w:val="A6A6A6" w:themeColor="background1" w:themeShade="A6"/>
        </w:rPr>
        <w:t>Straw Polls</w:t>
      </w:r>
      <w:r w:rsidR="00DA09B5" w:rsidRPr="001C5099">
        <w:rPr>
          <w:color w:val="A6A6A6" w:themeColor="background1" w:themeShade="A6"/>
        </w:rPr>
        <w:t xml:space="preserve"> (CBF/CSR</w:t>
      </w:r>
      <w:r w:rsidR="00D01AE5" w:rsidRPr="001C5099">
        <w:rPr>
          <w:color w:val="A6A6A6" w:themeColor="background1" w:themeShade="A6"/>
        </w:rPr>
        <w:t>)</w:t>
      </w:r>
      <w:r w:rsidRPr="001C5099">
        <w:rPr>
          <w:color w:val="A6A6A6" w:themeColor="background1" w:themeShade="A6"/>
        </w:rPr>
        <w:t xml:space="preserve">: </w:t>
      </w:r>
    </w:p>
    <w:p w14:paraId="0564A7B2" w14:textId="0E787F01" w:rsidR="00DA09B5" w:rsidRPr="001C5099" w:rsidRDefault="00DA09B5" w:rsidP="00DA09B5">
      <w:pPr>
        <w:pStyle w:val="ListParagraph"/>
        <w:numPr>
          <w:ilvl w:val="1"/>
          <w:numId w:val="2"/>
        </w:numPr>
        <w:rPr>
          <w:color w:val="A6A6A6" w:themeColor="background1" w:themeShade="A6"/>
        </w:rPr>
      </w:pPr>
      <w:r w:rsidRPr="001C5099">
        <w:rPr>
          <w:color w:val="A6A6A6" w:themeColor="background1" w:themeShade="A6"/>
        </w:rPr>
        <w:t>…</w:t>
      </w:r>
    </w:p>
    <w:p w14:paraId="64526A18" w14:textId="5C5FF2F4" w:rsidR="003A5685" w:rsidRDefault="003A5685" w:rsidP="003A5685">
      <w:pPr>
        <w:pStyle w:val="ListParagraph"/>
        <w:numPr>
          <w:ilvl w:val="0"/>
          <w:numId w:val="2"/>
        </w:numPr>
      </w:pPr>
      <w:r w:rsidRPr="00450553">
        <w:t>AoB:</w:t>
      </w:r>
      <w:r>
        <w:t xml:space="preserve"> </w:t>
      </w:r>
      <w:r w:rsidR="001C5099">
        <w:t>None.</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sidRPr="007B5E22">
        <w:rPr>
          <w:highlight w:val="green"/>
        </w:rPr>
        <w:t>6</w:t>
      </w:r>
      <w:r w:rsidRPr="007B5E22">
        <w:rPr>
          <w:highlight w:val="green"/>
          <w:vertAlign w:val="superscript"/>
        </w:rPr>
        <w:t>th</w:t>
      </w:r>
      <w:r w:rsidRPr="007B5E22">
        <w:rPr>
          <w:highlight w:val="green"/>
        </w:rPr>
        <w:t xml:space="preserve"> </w:t>
      </w:r>
      <w:r w:rsidR="003A5685" w:rsidRPr="007B5E22">
        <w:rPr>
          <w:highlight w:val="green"/>
        </w:rPr>
        <w:t xml:space="preserve">Conf. Call: June </w:t>
      </w:r>
      <w:r w:rsidRPr="007B5E22">
        <w:rPr>
          <w:highlight w:val="green"/>
        </w:rPr>
        <w:t>16</w:t>
      </w:r>
      <w:r w:rsidR="003A5685" w:rsidRPr="007B5E22">
        <w:rPr>
          <w:highlight w:val="green"/>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15" w:anchor="7" w:history="1">
        <w:r w:rsidRPr="0032579B">
          <w:rPr>
            <w:rStyle w:val="Hyperlink"/>
            <w:sz w:val="22"/>
            <w:szCs w:val="22"/>
          </w:rPr>
          <w:t>Clause 7</w:t>
        </w:r>
      </w:hyperlink>
      <w:r w:rsidRPr="0032579B">
        <w:rPr>
          <w:sz w:val="22"/>
          <w:szCs w:val="22"/>
        </w:rPr>
        <w:t xml:space="preserve"> of the IEEE SA Standards Board Bylaws and </w:t>
      </w:r>
      <w:hyperlink r:id="rId316"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lastRenderedPageBreak/>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1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2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2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22"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t>CR/PDT SPs:</w:t>
      </w:r>
    </w:p>
    <w:p w14:paraId="148C2BA4" w14:textId="78157A29" w:rsidR="006548CC" w:rsidRPr="007B5E22" w:rsidRDefault="006548CC" w:rsidP="006548CC">
      <w:pPr>
        <w:pStyle w:val="ListParagraph"/>
        <w:numPr>
          <w:ilvl w:val="1"/>
          <w:numId w:val="2"/>
        </w:numPr>
        <w:rPr>
          <w:color w:val="00B050"/>
          <w:sz w:val="22"/>
          <w:szCs w:val="22"/>
        </w:rPr>
      </w:pPr>
      <w:hyperlink r:id="rId323" w:history="1">
        <w:r w:rsidRPr="007B5E22">
          <w:rPr>
            <w:rStyle w:val="Hyperlink"/>
            <w:color w:val="00B050"/>
            <w:sz w:val="22"/>
            <w:szCs w:val="22"/>
          </w:rPr>
          <w:t>25/0638</w:t>
        </w:r>
      </w:hyperlink>
      <w:r w:rsidRPr="007B5E22">
        <w:rPr>
          <w:color w:val="00B050"/>
          <w:sz w:val="22"/>
          <w:szCs w:val="22"/>
        </w:rPr>
        <w:t xml:space="preserve"> CRs for CID related to definitions in MAPC scheme</w:t>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t>Chun Huang</w:t>
      </w:r>
      <w:r w:rsidRPr="007B5E22">
        <w:rPr>
          <w:color w:val="00B050"/>
          <w:sz w:val="22"/>
          <w:szCs w:val="22"/>
        </w:rPr>
        <w:tab/>
      </w:r>
      <w:r w:rsidR="005E298E" w:rsidRPr="007B5E22">
        <w:rPr>
          <w:color w:val="00B050"/>
          <w:sz w:val="22"/>
          <w:szCs w:val="22"/>
        </w:rPr>
        <w:t xml:space="preserve"> </w:t>
      </w:r>
      <w:r w:rsidRPr="007B5E22">
        <w:rPr>
          <w:color w:val="00B050"/>
          <w:sz w:val="22"/>
          <w:szCs w:val="22"/>
        </w:rPr>
        <w:t>[19C SP]</w:t>
      </w:r>
    </w:p>
    <w:bookmarkStart w:id="3" w:name="_Hlk201045289"/>
    <w:p w14:paraId="156C38B9" w14:textId="0B0CBC8E" w:rsidR="005E298E" w:rsidRPr="00D03E0C" w:rsidRDefault="005E298E" w:rsidP="005E298E">
      <w:pPr>
        <w:pStyle w:val="ListParagraph"/>
        <w:numPr>
          <w:ilvl w:val="1"/>
          <w:numId w:val="2"/>
        </w:numPr>
        <w:rPr>
          <w:color w:val="00B050"/>
          <w:sz w:val="22"/>
          <w:szCs w:val="22"/>
        </w:rPr>
      </w:pPr>
      <w:r w:rsidRPr="00D03E0C">
        <w:rPr>
          <w:color w:val="00B050"/>
        </w:rPr>
        <w:fldChar w:fldCharType="begin"/>
      </w:r>
      <w:r w:rsidRPr="00D03E0C">
        <w:rPr>
          <w:color w:val="00B050"/>
        </w:rPr>
        <w:instrText>HYPERLINK "https://mentor.ieee.org/802.11/dcn/25/11-25-0599-14-00bn-pdt-mac-mapc-signaling-and-protocol-aspects.docx"</w:instrText>
      </w:r>
      <w:r w:rsidRPr="00D03E0C">
        <w:rPr>
          <w:color w:val="00B050"/>
        </w:rPr>
      </w:r>
      <w:r w:rsidRPr="00D03E0C">
        <w:rPr>
          <w:color w:val="00B050"/>
        </w:rPr>
        <w:fldChar w:fldCharType="separate"/>
      </w:r>
      <w:r w:rsidRPr="00D03E0C">
        <w:rPr>
          <w:rStyle w:val="Hyperlink"/>
          <w:color w:val="00B050"/>
          <w:sz w:val="22"/>
          <w:szCs w:val="22"/>
        </w:rPr>
        <w:t>25/0599</w:t>
      </w:r>
      <w:r w:rsidRPr="00D03E0C">
        <w:rPr>
          <w:color w:val="00B050"/>
        </w:rPr>
        <w:fldChar w:fldCharType="end"/>
      </w:r>
      <w:r w:rsidRPr="00D03E0C">
        <w:rPr>
          <w:color w:val="00B050"/>
          <w:sz w:val="22"/>
          <w:szCs w:val="22"/>
        </w:rPr>
        <w:t xml:space="preserve"> PDT MAC MAPC Sig. &amp; Protocol Aspects</w:t>
      </w:r>
      <w:r w:rsidRPr="00D03E0C">
        <w:rPr>
          <w:color w:val="00B050"/>
          <w:sz w:val="22"/>
          <w:szCs w:val="22"/>
        </w:rPr>
        <w:tab/>
        <w:t>Giovanni Chisci [30C SP]</w:t>
      </w:r>
    </w:p>
    <w:bookmarkEnd w:id="3"/>
    <w:p w14:paraId="65994D47" w14:textId="6EA45CE8" w:rsidR="004F3686" w:rsidRDefault="004F3686" w:rsidP="004F3686">
      <w:pPr>
        <w:pStyle w:val="ListParagraph"/>
        <w:numPr>
          <w:ilvl w:val="0"/>
          <w:numId w:val="2"/>
        </w:numPr>
      </w:pPr>
      <w:r>
        <w:t>Technical SPs</w:t>
      </w:r>
      <w:r w:rsidR="00972E9D">
        <w:t xml:space="preserve"> (</w:t>
      </w:r>
      <w:r w:rsidR="007D61F8">
        <w:t>5</w:t>
      </w:r>
      <w:r w:rsidR="00972E9D">
        <w:t xml:space="preserve"> mins each)</w:t>
      </w:r>
      <w:r>
        <w:t>:</w:t>
      </w:r>
    </w:p>
    <w:p w14:paraId="4D21AFD2" w14:textId="15335BE8" w:rsidR="008B2AE5" w:rsidRPr="00B33613" w:rsidRDefault="008B2AE5" w:rsidP="004F3686">
      <w:pPr>
        <w:pStyle w:val="ListParagraph"/>
        <w:numPr>
          <w:ilvl w:val="1"/>
          <w:numId w:val="2"/>
        </w:numPr>
        <w:rPr>
          <w:color w:val="00B050"/>
          <w:sz w:val="22"/>
          <w:szCs w:val="22"/>
        </w:rPr>
      </w:pPr>
      <w:r w:rsidRPr="00B33613">
        <w:rPr>
          <w:color w:val="00B050"/>
          <w:sz w:val="22"/>
          <w:szCs w:val="22"/>
        </w:rPr>
        <w:t>SP2 from Vishnu</w:t>
      </w:r>
      <w:r w:rsidR="003431C2" w:rsidRPr="00B33613">
        <w:rPr>
          <w:color w:val="00B050"/>
          <w:sz w:val="22"/>
          <w:szCs w:val="22"/>
        </w:rPr>
        <w:t>:</w:t>
      </w:r>
    </w:p>
    <w:p w14:paraId="447C7B0C" w14:textId="3DBB8B4A" w:rsidR="004F3686" w:rsidRPr="000871D1" w:rsidRDefault="004F3686" w:rsidP="003431C2">
      <w:pPr>
        <w:ind w:left="1080"/>
        <w:rPr>
          <w:sz w:val="20"/>
        </w:rPr>
      </w:pPr>
      <w:r w:rsidRPr="000871D1">
        <w:rPr>
          <w:sz w:val="20"/>
        </w:rPr>
        <w:t>Do you support that a UHR STA may treat a received ICF trigger frame as successful if the CRC check on the intermediate FCS, if present, passes</w:t>
      </w:r>
    </w:p>
    <w:p w14:paraId="20C6DC87" w14:textId="35B6EA82" w:rsidR="00C23441" w:rsidRDefault="004F3686" w:rsidP="0035745A">
      <w:pPr>
        <w:ind w:left="720" w:firstLine="360"/>
        <w:rPr>
          <w:i/>
          <w:iCs/>
          <w:sz w:val="20"/>
        </w:rPr>
      </w:pPr>
      <w:r w:rsidRPr="000871D1">
        <w:rPr>
          <w:i/>
          <w:iCs/>
          <w:sz w:val="20"/>
        </w:rPr>
        <w:t>Supporting document</w:t>
      </w:r>
      <w:proofErr w:type="gramStart"/>
      <w:r w:rsidRPr="000871D1">
        <w:rPr>
          <w:i/>
          <w:iCs/>
          <w:sz w:val="20"/>
        </w:rPr>
        <w:t>: ??</w:t>
      </w:r>
      <w:proofErr w:type="gramEnd"/>
    </w:p>
    <w:p w14:paraId="605CF0C9" w14:textId="10997287" w:rsidR="00A551A2" w:rsidRPr="00201AD1" w:rsidRDefault="00A551A2" w:rsidP="00591DE6">
      <w:pPr>
        <w:ind w:left="1080"/>
        <w:rPr>
          <w:b/>
          <w:bCs/>
          <w:color w:val="00B050"/>
          <w:sz w:val="20"/>
        </w:rPr>
      </w:pPr>
      <w:r w:rsidRPr="00201AD1">
        <w:rPr>
          <w:b/>
          <w:bCs/>
          <w:color w:val="00B050"/>
          <w:sz w:val="20"/>
        </w:rPr>
        <w:t>SP2 Result:</w:t>
      </w:r>
      <w:r w:rsidR="00B33613" w:rsidRPr="00201AD1">
        <w:rPr>
          <w:b/>
          <w:bCs/>
          <w:color w:val="00B050"/>
          <w:sz w:val="20"/>
        </w:rPr>
        <w:t xml:space="preserve"> No objection.</w:t>
      </w:r>
    </w:p>
    <w:p w14:paraId="41C97650" w14:textId="74EE685C" w:rsidR="003A5685" w:rsidRDefault="003A5685" w:rsidP="003A5685">
      <w:pPr>
        <w:pStyle w:val="ListParagraph"/>
        <w:numPr>
          <w:ilvl w:val="0"/>
          <w:numId w:val="2"/>
        </w:numPr>
      </w:pPr>
      <w:r>
        <w:t>CR/PDT Submissions:</w:t>
      </w:r>
    </w:p>
    <w:bookmarkStart w:id="4" w:name="_Hlk201045298"/>
    <w:p w14:paraId="0851BE21" w14:textId="4AD4F3D4" w:rsidR="007D693C" w:rsidRPr="00D53263" w:rsidRDefault="007D693C" w:rsidP="007D693C">
      <w:pPr>
        <w:pStyle w:val="ListParagraph"/>
        <w:numPr>
          <w:ilvl w:val="1"/>
          <w:numId w:val="2"/>
        </w:numPr>
        <w:rPr>
          <w:color w:val="00B050"/>
          <w:sz w:val="22"/>
          <w:szCs w:val="22"/>
        </w:rPr>
      </w:pPr>
      <w:r w:rsidRPr="00D53263">
        <w:rPr>
          <w:color w:val="00B050"/>
        </w:rPr>
        <w:fldChar w:fldCharType="begin"/>
      </w:r>
      <w:r w:rsidRPr="00D53263">
        <w:rPr>
          <w:color w:val="00B050"/>
        </w:rPr>
        <w:instrText>HYPERLINK "https://mentor.ieee.org/802.11/dcn/25/11-25-0907-00-00bn-cc50-cr-for-clause-9-4-2-aa1.docx"</w:instrText>
      </w:r>
      <w:r w:rsidRPr="00D53263">
        <w:rPr>
          <w:color w:val="00B050"/>
        </w:rPr>
      </w:r>
      <w:r w:rsidRPr="00D53263">
        <w:rPr>
          <w:color w:val="00B050"/>
        </w:rPr>
        <w:fldChar w:fldCharType="separate"/>
      </w:r>
      <w:r w:rsidRPr="00D53263">
        <w:rPr>
          <w:rStyle w:val="Hyperlink"/>
          <w:color w:val="00B050"/>
          <w:sz w:val="22"/>
          <w:szCs w:val="22"/>
        </w:rPr>
        <w:t>25/0907</w:t>
      </w:r>
      <w:r w:rsidRPr="00D53263">
        <w:rPr>
          <w:color w:val="00B050"/>
        </w:rPr>
        <w:fldChar w:fldCharType="end"/>
      </w:r>
      <w:r w:rsidRPr="00D53263">
        <w:rPr>
          <w:color w:val="00B050"/>
          <w:sz w:val="22"/>
          <w:szCs w:val="22"/>
        </w:rPr>
        <w:t xml:space="preserve"> CC50 CR for clause 9.4.2.aa1</w:t>
      </w:r>
      <w:r w:rsidRPr="00D53263">
        <w:rPr>
          <w:color w:val="00B050"/>
          <w:sz w:val="22"/>
          <w:szCs w:val="22"/>
        </w:rPr>
        <w:tab/>
      </w:r>
      <w:r w:rsidRPr="00D53263">
        <w:rPr>
          <w:color w:val="00B050"/>
          <w:sz w:val="22"/>
          <w:szCs w:val="22"/>
        </w:rPr>
        <w:tab/>
        <w:t>Ming Gan</w:t>
      </w:r>
      <w:r w:rsidRPr="00D53263">
        <w:rPr>
          <w:color w:val="00B050"/>
          <w:sz w:val="22"/>
          <w:szCs w:val="22"/>
        </w:rPr>
        <w:tab/>
      </w:r>
      <w:r w:rsidR="00647345" w:rsidRPr="00D53263">
        <w:rPr>
          <w:color w:val="00B050"/>
          <w:sz w:val="22"/>
          <w:szCs w:val="22"/>
        </w:rPr>
        <w:tab/>
      </w:r>
      <w:r w:rsidRPr="00D53263">
        <w:rPr>
          <w:color w:val="00B050"/>
          <w:sz w:val="22"/>
          <w:szCs w:val="22"/>
        </w:rPr>
        <w:t>[44C]</w:t>
      </w:r>
    </w:p>
    <w:p w14:paraId="42F7BA3A" w14:textId="52C53B51" w:rsidR="007D693C" w:rsidRPr="00FA1695" w:rsidRDefault="007D693C" w:rsidP="007D693C">
      <w:pPr>
        <w:pStyle w:val="ListParagraph"/>
        <w:numPr>
          <w:ilvl w:val="1"/>
          <w:numId w:val="2"/>
        </w:numPr>
        <w:rPr>
          <w:color w:val="00B050"/>
          <w:sz w:val="22"/>
          <w:szCs w:val="22"/>
        </w:rPr>
      </w:pPr>
      <w:hyperlink r:id="rId324" w:history="1">
        <w:r w:rsidRPr="00FA1695">
          <w:rPr>
            <w:rStyle w:val="Hyperlink"/>
            <w:color w:val="00B050"/>
            <w:sz w:val="22"/>
            <w:szCs w:val="22"/>
          </w:rPr>
          <w:t>25/0908</w:t>
        </w:r>
      </w:hyperlink>
      <w:r w:rsidRPr="00FA1695">
        <w:rPr>
          <w:color w:val="00B050"/>
          <w:sz w:val="22"/>
          <w:szCs w:val="22"/>
        </w:rPr>
        <w:t xml:space="preserve"> CC50 CR for clause 9.4.2.aa2</w:t>
      </w:r>
      <w:r w:rsidRPr="00FA1695">
        <w:rPr>
          <w:color w:val="00B050"/>
          <w:sz w:val="22"/>
          <w:szCs w:val="22"/>
        </w:rPr>
        <w:tab/>
      </w:r>
      <w:r w:rsidRPr="00FA1695">
        <w:rPr>
          <w:color w:val="00B050"/>
          <w:sz w:val="22"/>
          <w:szCs w:val="22"/>
        </w:rPr>
        <w:tab/>
        <w:t>Ming Gan</w:t>
      </w:r>
      <w:r w:rsidRPr="00FA1695">
        <w:rPr>
          <w:color w:val="00B050"/>
          <w:sz w:val="22"/>
          <w:szCs w:val="22"/>
        </w:rPr>
        <w:tab/>
        <w:t xml:space="preserve"> </w:t>
      </w:r>
      <w:r w:rsidR="00647345" w:rsidRPr="00FA1695">
        <w:rPr>
          <w:color w:val="00B050"/>
          <w:sz w:val="22"/>
          <w:szCs w:val="22"/>
        </w:rPr>
        <w:tab/>
      </w:r>
      <w:r w:rsidRPr="00FA1695">
        <w:rPr>
          <w:color w:val="00B050"/>
          <w:sz w:val="22"/>
          <w:szCs w:val="22"/>
        </w:rPr>
        <w:t>[37C]</w:t>
      </w:r>
    </w:p>
    <w:p w14:paraId="34B00C6D" w14:textId="6397D4A2" w:rsidR="007D693C" w:rsidRPr="009D1AA8" w:rsidRDefault="007D693C" w:rsidP="007D693C">
      <w:pPr>
        <w:pStyle w:val="ListParagraph"/>
        <w:numPr>
          <w:ilvl w:val="1"/>
          <w:numId w:val="2"/>
        </w:numPr>
        <w:rPr>
          <w:color w:val="00B050"/>
          <w:sz w:val="22"/>
          <w:szCs w:val="22"/>
        </w:rPr>
      </w:pPr>
      <w:hyperlink r:id="rId325" w:history="1">
        <w:r w:rsidRPr="009D1AA8">
          <w:rPr>
            <w:rStyle w:val="Hyperlink"/>
            <w:color w:val="00B050"/>
            <w:sz w:val="22"/>
            <w:szCs w:val="22"/>
          </w:rPr>
          <w:t>25/0909</w:t>
        </w:r>
      </w:hyperlink>
      <w:r w:rsidRPr="009D1AA8">
        <w:rPr>
          <w:color w:val="00B050"/>
          <w:sz w:val="22"/>
          <w:szCs w:val="22"/>
        </w:rPr>
        <w:t xml:space="preserve"> CC50 CR for clause 37.3</w:t>
      </w:r>
      <w:r w:rsidRPr="009D1AA8">
        <w:rPr>
          <w:color w:val="00B050"/>
          <w:sz w:val="22"/>
          <w:szCs w:val="22"/>
        </w:rPr>
        <w:tab/>
      </w:r>
      <w:r w:rsidRPr="009D1AA8">
        <w:rPr>
          <w:color w:val="00B050"/>
          <w:sz w:val="22"/>
          <w:szCs w:val="22"/>
        </w:rPr>
        <w:tab/>
        <w:t>Ming Gan</w:t>
      </w:r>
      <w:r w:rsidRPr="009D1AA8">
        <w:rPr>
          <w:color w:val="00B050"/>
          <w:sz w:val="22"/>
          <w:szCs w:val="22"/>
        </w:rPr>
        <w:tab/>
        <w:t xml:space="preserve"> </w:t>
      </w:r>
      <w:r w:rsidR="00647345" w:rsidRPr="009D1AA8">
        <w:rPr>
          <w:color w:val="00B050"/>
          <w:sz w:val="22"/>
          <w:szCs w:val="22"/>
        </w:rPr>
        <w:tab/>
      </w:r>
      <w:r w:rsidRPr="009D1AA8">
        <w:rPr>
          <w:color w:val="00B050"/>
          <w:sz w:val="22"/>
          <w:szCs w:val="22"/>
        </w:rPr>
        <w:t>[26C]</w:t>
      </w:r>
    </w:p>
    <w:p w14:paraId="60D984C4" w14:textId="194412F4" w:rsidR="007D693C" w:rsidRPr="008A4EB3" w:rsidRDefault="007D693C" w:rsidP="007D693C">
      <w:pPr>
        <w:pStyle w:val="ListParagraph"/>
        <w:numPr>
          <w:ilvl w:val="1"/>
          <w:numId w:val="2"/>
        </w:numPr>
        <w:rPr>
          <w:color w:val="00B050"/>
          <w:sz w:val="22"/>
          <w:szCs w:val="22"/>
        </w:rPr>
      </w:pPr>
      <w:hyperlink r:id="rId326" w:history="1">
        <w:r w:rsidRPr="008A4EB3">
          <w:rPr>
            <w:rStyle w:val="Hyperlink"/>
            <w:color w:val="00B050"/>
            <w:sz w:val="22"/>
            <w:szCs w:val="22"/>
          </w:rPr>
          <w:t>25/0910</w:t>
        </w:r>
      </w:hyperlink>
      <w:r w:rsidRPr="008A4EB3">
        <w:rPr>
          <w:color w:val="00B050"/>
          <w:sz w:val="22"/>
          <w:szCs w:val="22"/>
        </w:rPr>
        <w:t xml:space="preserve"> CC50 CR for clause 37.4</w:t>
      </w:r>
      <w:r w:rsidRPr="008A4EB3">
        <w:rPr>
          <w:color w:val="00B050"/>
          <w:sz w:val="22"/>
          <w:szCs w:val="22"/>
        </w:rPr>
        <w:tab/>
      </w:r>
      <w:r w:rsidRPr="008A4EB3">
        <w:rPr>
          <w:color w:val="00B050"/>
          <w:sz w:val="22"/>
          <w:szCs w:val="22"/>
        </w:rPr>
        <w:tab/>
        <w:t>Ming Gan</w:t>
      </w:r>
      <w:r w:rsidRPr="008A4EB3">
        <w:rPr>
          <w:color w:val="00B050"/>
          <w:sz w:val="22"/>
          <w:szCs w:val="22"/>
        </w:rPr>
        <w:tab/>
        <w:t xml:space="preserve"> </w:t>
      </w:r>
      <w:r w:rsidR="00647345" w:rsidRPr="008A4EB3">
        <w:rPr>
          <w:color w:val="00B050"/>
          <w:sz w:val="22"/>
          <w:szCs w:val="22"/>
        </w:rPr>
        <w:tab/>
      </w:r>
      <w:r w:rsidRPr="008A4EB3">
        <w:rPr>
          <w:color w:val="00B050"/>
          <w:sz w:val="22"/>
          <w:szCs w:val="22"/>
        </w:rPr>
        <w:t>[12C]</w:t>
      </w:r>
    </w:p>
    <w:bookmarkEnd w:id="4"/>
    <w:p w14:paraId="7CDC25D6" w14:textId="7885DD43" w:rsidR="0023733D" w:rsidRPr="00F9532C" w:rsidRDefault="0023733D" w:rsidP="0023733D">
      <w:pPr>
        <w:pStyle w:val="ListParagraph"/>
        <w:numPr>
          <w:ilvl w:val="1"/>
          <w:numId w:val="2"/>
        </w:numPr>
        <w:rPr>
          <w:color w:val="A6A6A6" w:themeColor="background1" w:themeShade="A6"/>
          <w:sz w:val="22"/>
          <w:szCs w:val="22"/>
        </w:rPr>
      </w:pPr>
      <w:r w:rsidRPr="00F9532C">
        <w:rPr>
          <w:color w:val="A6A6A6" w:themeColor="background1" w:themeShade="A6"/>
        </w:rPr>
        <w:fldChar w:fldCharType="begin"/>
      </w:r>
      <w:r w:rsidRPr="00F9532C">
        <w:rPr>
          <w:color w:val="A6A6A6" w:themeColor="background1" w:themeShade="A6"/>
        </w:rPr>
        <w:instrText>HYPERLINK "https://mentor.ieee.org/802.11/dcn/25/11-25-0936-03-00bn-pdt-cr-mac-npca-cc50.docx"</w:instrText>
      </w:r>
      <w:r w:rsidRPr="00F9532C">
        <w:rPr>
          <w:color w:val="A6A6A6" w:themeColor="background1" w:themeShade="A6"/>
        </w:rPr>
      </w:r>
      <w:r w:rsidRPr="00F9532C">
        <w:rPr>
          <w:color w:val="A6A6A6" w:themeColor="background1" w:themeShade="A6"/>
        </w:rPr>
        <w:fldChar w:fldCharType="separate"/>
      </w:r>
      <w:r w:rsidRPr="00F9532C">
        <w:rPr>
          <w:rStyle w:val="Hyperlink"/>
          <w:color w:val="A6A6A6" w:themeColor="background1" w:themeShade="A6"/>
          <w:sz w:val="22"/>
          <w:szCs w:val="22"/>
        </w:rPr>
        <w:t>25/0936</w:t>
      </w:r>
      <w:r w:rsidRPr="00F9532C">
        <w:rPr>
          <w:color w:val="A6A6A6" w:themeColor="background1" w:themeShade="A6"/>
        </w:rPr>
        <w:fldChar w:fldCharType="end"/>
      </w:r>
      <w:r w:rsidRPr="00F9532C">
        <w:rPr>
          <w:color w:val="A6A6A6" w:themeColor="background1" w:themeShade="A6"/>
          <w:sz w:val="22"/>
          <w:szCs w:val="22"/>
        </w:rPr>
        <w:t xml:space="preserve"> PDT-CR-MAC-CC50-NPCA</w:t>
      </w:r>
      <w:r w:rsidRPr="00F9532C">
        <w:rPr>
          <w:color w:val="A6A6A6" w:themeColor="background1" w:themeShade="A6"/>
          <w:sz w:val="22"/>
          <w:szCs w:val="22"/>
        </w:rPr>
        <w:tab/>
      </w:r>
      <w:r w:rsidRPr="00F9532C">
        <w:rPr>
          <w:color w:val="A6A6A6" w:themeColor="background1" w:themeShade="A6"/>
          <w:sz w:val="22"/>
          <w:szCs w:val="22"/>
        </w:rPr>
        <w:tab/>
        <w:t>Matthew Fischer</w:t>
      </w:r>
      <w:r w:rsidRPr="00F9532C">
        <w:rPr>
          <w:color w:val="A6A6A6" w:themeColor="background1" w:themeShade="A6"/>
          <w:sz w:val="22"/>
          <w:szCs w:val="22"/>
        </w:rPr>
        <w:tab/>
        <w:t>[384C]</w:t>
      </w:r>
    </w:p>
    <w:p w14:paraId="116A0667" w14:textId="0FADEED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sidRPr="00EF4185">
        <w:rPr>
          <w:highlight w:val="green"/>
        </w:rPr>
        <w:t>7</w:t>
      </w:r>
      <w:r w:rsidRPr="00EF4185">
        <w:rPr>
          <w:highlight w:val="green"/>
          <w:vertAlign w:val="superscript"/>
        </w:rPr>
        <w:t>th</w:t>
      </w:r>
      <w:r w:rsidRPr="00EF4185">
        <w:rPr>
          <w:highlight w:val="green"/>
        </w:rPr>
        <w:t xml:space="preserve"> </w:t>
      </w:r>
      <w:r w:rsidR="003A5685" w:rsidRPr="00EF4185">
        <w:rPr>
          <w:highlight w:val="green"/>
        </w:rPr>
        <w:t xml:space="preserve">Conf. Call: June </w:t>
      </w:r>
      <w:r w:rsidRPr="00EF4185">
        <w:rPr>
          <w:highlight w:val="green"/>
        </w:rPr>
        <w:t>19</w:t>
      </w:r>
      <w:r w:rsidR="003A5685" w:rsidRPr="00EF4185">
        <w:rPr>
          <w:highlight w:val="green"/>
        </w:rPr>
        <w:t xml:space="preserve"> (10:00–12:00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28" w:anchor="7" w:history="1">
        <w:r w:rsidRPr="0032579B">
          <w:rPr>
            <w:rStyle w:val="Hyperlink"/>
            <w:sz w:val="22"/>
            <w:szCs w:val="22"/>
          </w:rPr>
          <w:t>Clause 7</w:t>
        </w:r>
      </w:hyperlink>
      <w:r w:rsidRPr="0032579B">
        <w:rPr>
          <w:sz w:val="22"/>
          <w:szCs w:val="22"/>
        </w:rPr>
        <w:t xml:space="preserve"> of the IEEE SA Standards Board Bylaws and </w:t>
      </w:r>
      <w:hyperlink r:id="rId329"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A40F85B"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3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3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3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35"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2342CF49" w:rsidR="003A5685" w:rsidRDefault="003A5685" w:rsidP="003A5685">
      <w:pPr>
        <w:pStyle w:val="ListParagraph"/>
        <w:numPr>
          <w:ilvl w:val="0"/>
          <w:numId w:val="2"/>
        </w:numPr>
      </w:pPr>
      <w:r>
        <w:t>CR/PDT Submissions</w:t>
      </w:r>
      <w:r w:rsidR="00F946ED">
        <w:t xml:space="preserve"> (no SPs)</w:t>
      </w:r>
      <w:r>
        <w:t>:</w:t>
      </w:r>
    </w:p>
    <w:p w14:paraId="50329504" w14:textId="3612EFA5" w:rsidR="00F9532C" w:rsidRPr="000016B3" w:rsidRDefault="00F9532C" w:rsidP="00F9532C">
      <w:pPr>
        <w:pStyle w:val="ListParagraph"/>
        <w:numPr>
          <w:ilvl w:val="1"/>
          <w:numId w:val="2"/>
        </w:numPr>
        <w:rPr>
          <w:color w:val="00B050"/>
          <w:sz w:val="22"/>
          <w:szCs w:val="22"/>
        </w:rPr>
      </w:pPr>
      <w:hyperlink r:id="rId336" w:history="1">
        <w:r w:rsidRPr="000016B3">
          <w:rPr>
            <w:rStyle w:val="Hyperlink"/>
            <w:color w:val="00B050"/>
            <w:sz w:val="22"/>
            <w:szCs w:val="22"/>
          </w:rPr>
          <w:t>25/0936</w:t>
        </w:r>
      </w:hyperlink>
      <w:r w:rsidRPr="000016B3">
        <w:rPr>
          <w:color w:val="00B050"/>
          <w:sz w:val="22"/>
          <w:szCs w:val="22"/>
        </w:rPr>
        <w:t xml:space="preserve"> PDT-CR-MAC-CC50-NPCA</w:t>
      </w:r>
      <w:r w:rsidRPr="000016B3">
        <w:rPr>
          <w:color w:val="00B050"/>
          <w:sz w:val="22"/>
          <w:szCs w:val="22"/>
        </w:rPr>
        <w:tab/>
      </w:r>
      <w:r w:rsidRPr="000016B3">
        <w:rPr>
          <w:color w:val="00B050"/>
          <w:sz w:val="22"/>
          <w:szCs w:val="22"/>
        </w:rPr>
        <w:tab/>
      </w:r>
      <w:r w:rsidRPr="000016B3">
        <w:rPr>
          <w:color w:val="00B050"/>
          <w:sz w:val="22"/>
          <w:szCs w:val="22"/>
        </w:rPr>
        <w:tab/>
        <w:t>Matthew Fischer</w:t>
      </w:r>
      <w:r w:rsidRPr="000016B3">
        <w:rPr>
          <w:color w:val="00B050"/>
          <w:sz w:val="22"/>
          <w:szCs w:val="22"/>
        </w:rPr>
        <w:tab/>
        <w:t>[384C]</w:t>
      </w:r>
    </w:p>
    <w:p w14:paraId="1DAE8EC8" w14:textId="77777777" w:rsidR="00A651AA" w:rsidRPr="000016B3" w:rsidRDefault="00A651AA" w:rsidP="00A651AA">
      <w:pPr>
        <w:pStyle w:val="ListParagraph"/>
        <w:numPr>
          <w:ilvl w:val="1"/>
          <w:numId w:val="2"/>
        </w:numPr>
        <w:rPr>
          <w:color w:val="A6A6A6" w:themeColor="background1" w:themeShade="A6"/>
          <w:sz w:val="22"/>
          <w:szCs w:val="22"/>
        </w:rPr>
      </w:pPr>
      <w:hyperlink r:id="rId337" w:history="1">
        <w:r w:rsidRPr="000016B3">
          <w:rPr>
            <w:rStyle w:val="Hyperlink"/>
            <w:color w:val="A6A6A6" w:themeColor="background1" w:themeShade="A6"/>
            <w:sz w:val="22"/>
            <w:szCs w:val="22"/>
          </w:rPr>
          <w:t>25/0931</w:t>
        </w:r>
      </w:hyperlink>
      <w:r w:rsidRPr="000016B3">
        <w:rPr>
          <w:color w:val="A6A6A6" w:themeColor="background1" w:themeShade="A6"/>
          <w:sz w:val="22"/>
          <w:szCs w:val="22"/>
        </w:rPr>
        <w:t xml:space="preserve"> PDT-CRs-MAC-LLI </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Mohamed Abouelseoud [60C]</w:t>
      </w:r>
    </w:p>
    <w:p w14:paraId="4CA8438E" w14:textId="77777777" w:rsidR="00A651AA" w:rsidRPr="000016B3" w:rsidRDefault="00A651AA" w:rsidP="00A651AA">
      <w:pPr>
        <w:pStyle w:val="ListParagraph"/>
        <w:numPr>
          <w:ilvl w:val="1"/>
          <w:numId w:val="2"/>
        </w:numPr>
        <w:rPr>
          <w:color w:val="A6A6A6" w:themeColor="background1" w:themeShade="A6"/>
          <w:sz w:val="22"/>
          <w:szCs w:val="22"/>
        </w:rPr>
      </w:pPr>
      <w:hyperlink r:id="rId338" w:history="1">
        <w:r w:rsidRPr="000016B3">
          <w:rPr>
            <w:rStyle w:val="Hyperlink"/>
            <w:color w:val="A6A6A6" w:themeColor="background1" w:themeShade="A6"/>
            <w:sz w:val="22"/>
            <w:szCs w:val="22"/>
          </w:rPr>
          <w:t>25/0915</w:t>
        </w:r>
      </w:hyperlink>
      <w:r w:rsidRPr="000016B3">
        <w:rPr>
          <w:color w:val="A6A6A6" w:themeColor="background1" w:themeShade="A6"/>
          <w:sz w:val="22"/>
          <w:szCs w:val="22"/>
        </w:rPr>
        <w:t xml:space="preserve"> PDT/CR for ELR MAC</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Alfred Asterjadhi</w:t>
      </w:r>
      <w:r w:rsidRPr="000016B3">
        <w:rPr>
          <w:color w:val="A6A6A6" w:themeColor="background1" w:themeShade="A6"/>
          <w:sz w:val="22"/>
          <w:szCs w:val="22"/>
        </w:rPr>
        <w:tab/>
        <w:t>[3C]</w:t>
      </w:r>
    </w:p>
    <w:p w14:paraId="6E348190" w14:textId="77777777" w:rsidR="00A651AA" w:rsidRPr="000016B3" w:rsidRDefault="00A651AA" w:rsidP="00A651AA">
      <w:pPr>
        <w:pStyle w:val="ListParagraph"/>
        <w:numPr>
          <w:ilvl w:val="1"/>
          <w:numId w:val="2"/>
        </w:numPr>
        <w:rPr>
          <w:color w:val="A6A6A6" w:themeColor="background1" w:themeShade="A6"/>
          <w:sz w:val="22"/>
          <w:szCs w:val="22"/>
        </w:rPr>
      </w:pPr>
      <w:hyperlink r:id="rId339" w:history="1">
        <w:r w:rsidRPr="000016B3">
          <w:rPr>
            <w:rStyle w:val="Hyperlink"/>
            <w:color w:val="A6A6A6" w:themeColor="background1" w:themeShade="A6"/>
            <w:sz w:val="22"/>
            <w:szCs w:val="22"/>
          </w:rPr>
          <w:t>25/0920</w:t>
        </w:r>
      </w:hyperlink>
      <w:r w:rsidRPr="000016B3">
        <w:rPr>
          <w:color w:val="A6A6A6" w:themeColor="background1" w:themeShade="A6"/>
          <w:sz w:val="22"/>
          <w:szCs w:val="22"/>
        </w:rPr>
        <w:t xml:space="preserve"> PDT MAC Coex clause 6 CID2190</w:t>
      </w:r>
      <w:r w:rsidRPr="000016B3">
        <w:rPr>
          <w:color w:val="A6A6A6" w:themeColor="background1" w:themeShade="A6"/>
          <w:sz w:val="22"/>
          <w:szCs w:val="22"/>
        </w:rPr>
        <w:tab/>
      </w:r>
      <w:r w:rsidRPr="000016B3">
        <w:rPr>
          <w:color w:val="A6A6A6" w:themeColor="background1" w:themeShade="A6"/>
          <w:sz w:val="22"/>
          <w:szCs w:val="22"/>
        </w:rPr>
        <w:tab/>
        <w:t>Brian Hart</w:t>
      </w:r>
      <w:r w:rsidRPr="000016B3">
        <w:rPr>
          <w:color w:val="A6A6A6" w:themeColor="background1" w:themeShade="A6"/>
          <w:sz w:val="22"/>
          <w:szCs w:val="22"/>
        </w:rPr>
        <w:tab/>
      </w:r>
      <w:r w:rsidRPr="000016B3">
        <w:rPr>
          <w:color w:val="A6A6A6" w:themeColor="background1" w:themeShade="A6"/>
          <w:sz w:val="22"/>
          <w:szCs w:val="22"/>
        </w:rPr>
        <w:tab/>
        <w:t>[1C]</w:t>
      </w:r>
    </w:p>
    <w:p w14:paraId="6F5B6F7D" w14:textId="77777777" w:rsidR="00A651AA" w:rsidRPr="000016B3" w:rsidRDefault="00A651AA" w:rsidP="00A651AA">
      <w:pPr>
        <w:pStyle w:val="ListParagraph"/>
        <w:numPr>
          <w:ilvl w:val="1"/>
          <w:numId w:val="2"/>
        </w:numPr>
        <w:rPr>
          <w:color w:val="A6A6A6" w:themeColor="background1" w:themeShade="A6"/>
          <w:sz w:val="22"/>
          <w:szCs w:val="22"/>
        </w:rPr>
      </w:pPr>
      <w:hyperlink r:id="rId340" w:history="1">
        <w:r w:rsidRPr="000016B3">
          <w:rPr>
            <w:rStyle w:val="Hyperlink"/>
            <w:color w:val="A6A6A6" w:themeColor="background1" w:themeShade="A6"/>
            <w:sz w:val="22"/>
            <w:szCs w:val="22"/>
          </w:rPr>
          <w:t>25/0929</w:t>
        </w:r>
      </w:hyperlink>
      <w:r w:rsidRPr="000016B3">
        <w:rPr>
          <w:color w:val="A6A6A6" w:themeColor="background1" w:themeShade="A6"/>
          <w:sz w:val="22"/>
          <w:szCs w:val="22"/>
        </w:rPr>
        <w:t xml:space="preserve"> CC50 CR for CID 3140</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Jeongki Kim</w:t>
      </w:r>
      <w:r w:rsidRPr="000016B3">
        <w:rPr>
          <w:color w:val="A6A6A6" w:themeColor="background1" w:themeShade="A6"/>
          <w:sz w:val="22"/>
          <w:szCs w:val="22"/>
        </w:rPr>
        <w:tab/>
      </w:r>
      <w:r w:rsidRPr="000016B3">
        <w:rPr>
          <w:color w:val="A6A6A6" w:themeColor="background1" w:themeShade="A6"/>
          <w:sz w:val="22"/>
          <w:szCs w:val="22"/>
        </w:rPr>
        <w:tab/>
        <w:t>[1C]</w:t>
      </w:r>
    </w:p>
    <w:p w14:paraId="3F0DA512" w14:textId="57280F37" w:rsidR="00647345" w:rsidRPr="000016B3" w:rsidRDefault="00647345" w:rsidP="00647345">
      <w:pPr>
        <w:pStyle w:val="ListParagraph"/>
        <w:numPr>
          <w:ilvl w:val="1"/>
          <w:numId w:val="2"/>
        </w:numPr>
        <w:rPr>
          <w:color w:val="A6A6A6" w:themeColor="background1" w:themeShade="A6"/>
          <w:sz w:val="22"/>
          <w:szCs w:val="22"/>
        </w:rPr>
      </w:pPr>
      <w:hyperlink r:id="rId341" w:history="1">
        <w:r w:rsidRPr="000016B3">
          <w:rPr>
            <w:rStyle w:val="Hyperlink"/>
            <w:color w:val="A6A6A6" w:themeColor="background1" w:themeShade="A6"/>
            <w:sz w:val="22"/>
            <w:szCs w:val="22"/>
          </w:rPr>
          <w:t>25/0932</w:t>
        </w:r>
      </w:hyperlink>
      <w:r w:rsidRPr="000016B3">
        <w:rPr>
          <w:color w:val="A6A6A6" w:themeColor="background1" w:themeShade="A6"/>
          <w:sz w:val="22"/>
          <w:szCs w:val="22"/>
        </w:rPr>
        <w:t xml:space="preserve"> CR 1482 Discussion on NPCA Primary Channel Condition</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 xml:space="preserve">Shravan Kumar </w:t>
      </w:r>
      <w:r w:rsidRPr="000016B3">
        <w:rPr>
          <w:color w:val="A6A6A6" w:themeColor="background1" w:themeShade="A6"/>
          <w:sz w:val="22"/>
          <w:szCs w:val="22"/>
        </w:rPr>
        <w:tab/>
        <w:t>[1C]</w:t>
      </w:r>
    </w:p>
    <w:p w14:paraId="09828998" w14:textId="36DC9563" w:rsidR="00647345" w:rsidRPr="000016B3" w:rsidRDefault="00647345" w:rsidP="00647345">
      <w:pPr>
        <w:pStyle w:val="ListParagraph"/>
        <w:numPr>
          <w:ilvl w:val="1"/>
          <w:numId w:val="2"/>
        </w:numPr>
        <w:rPr>
          <w:color w:val="A6A6A6" w:themeColor="background1" w:themeShade="A6"/>
          <w:sz w:val="22"/>
          <w:szCs w:val="22"/>
        </w:rPr>
      </w:pPr>
      <w:hyperlink r:id="rId342" w:history="1">
        <w:r w:rsidRPr="000016B3">
          <w:rPr>
            <w:rStyle w:val="Hyperlink"/>
            <w:color w:val="A6A6A6" w:themeColor="background1" w:themeShade="A6"/>
            <w:sz w:val="22"/>
            <w:szCs w:val="22"/>
          </w:rPr>
          <w:t>25/0933</w:t>
        </w:r>
      </w:hyperlink>
      <w:r w:rsidRPr="000016B3">
        <w:rPr>
          <w:color w:val="A6A6A6" w:themeColor="background1" w:themeShade="A6"/>
          <w:sz w:val="22"/>
          <w:szCs w:val="22"/>
        </w:rPr>
        <w:t xml:space="preserve"> CR 1783 Challenges in Using Single NPCA Minimum Duration Threshold</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Shravan Kumar</w:t>
      </w:r>
      <w:r w:rsidRPr="000016B3">
        <w:rPr>
          <w:color w:val="A6A6A6" w:themeColor="background1" w:themeShade="A6"/>
          <w:sz w:val="22"/>
          <w:szCs w:val="22"/>
        </w:rPr>
        <w:tab/>
        <w:t xml:space="preserve"> </w:t>
      </w:r>
      <w:r w:rsidRPr="000016B3">
        <w:rPr>
          <w:color w:val="A6A6A6" w:themeColor="background1" w:themeShade="A6"/>
          <w:sz w:val="22"/>
          <w:szCs w:val="22"/>
        </w:rPr>
        <w:tab/>
        <w:t>[1C]</w:t>
      </w:r>
    </w:p>
    <w:p w14:paraId="63B18137" w14:textId="52574D71"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sidRPr="004B39A2">
        <w:rPr>
          <w:highlight w:val="green"/>
        </w:rPr>
        <w:t>8</w:t>
      </w:r>
      <w:r w:rsidR="003A5685" w:rsidRPr="004B39A2">
        <w:rPr>
          <w:highlight w:val="green"/>
          <w:vertAlign w:val="superscript"/>
        </w:rPr>
        <w:t>th</w:t>
      </w:r>
      <w:r w:rsidR="003A5685" w:rsidRPr="004B39A2">
        <w:rPr>
          <w:highlight w:val="green"/>
        </w:rPr>
        <w:t xml:space="preserve"> Conf. Call: June </w:t>
      </w:r>
      <w:r w:rsidRPr="004B39A2">
        <w:rPr>
          <w:highlight w:val="green"/>
        </w:rPr>
        <w:t>23</w:t>
      </w:r>
      <w:r w:rsidR="003A5685" w:rsidRPr="004B39A2">
        <w:rPr>
          <w:highlight w:val="green"/>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43"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44" w:anchor="7" w:history="1">
        <w:r w:rsidRPr="0032579B">
          <w:rPr>
            <w:rStyle w:val="Hyperlink"/>
            <w:sz w:val="22"/>
            <w:szCs w:val="22"/>
          </w:rPr>
          <w:t>Clause 7</w:t>
        </w:r>
      </w:hyperlink>
      <w:r w:rsidRPr="0032579B">
        <w:rPr>
          <w:sz w:val="22"/>
          <w:szCs w:val="22"/>
        </w:rPr>
        <w:t xml:space="preserve"> of the IEEE SA Standards Board Bylaws and </w:t>
      </w:r>
      <w:hyperlink r:id="rId345"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C58E030"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346"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3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4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4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5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51"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29808153" w14:textId="77777777" w:rsidR="000016B3" w:rsidRPr="004B39A2" w:rsidRDefault="000016B3" w:rsidP="000016B3">
      <w:pPr>
        <w:pStyle w:val="ListParagraph"/>
        <w:numPr>
          <w:ilvl w:val="1"/>
          <w:numId w:val="2"/>
        </w:numPr>
        <w:rPr>
          <w:color w:val="00B050"/>
          <w:sz w:val="22"/>
          <w:szCs w:val="22"/>
        </w:rPr>
      </w:pPr>
      <w:hyperlink r:id="rId352" w:history="1">
        <w:r w:rsidRPr="004B39A2">
          <w:rPr>
            <w:rStyle w:val="Hyperlink"/>
            <w:color w:val="00B050"/>
            <w:sz w:val="22"/>
            <w:szCs w:val="22"/>
          </w:rPr>
          <w:t>25/0931</w:t>
        </w:r>
      </w:hyperlink>
      <w:r w:rsidRPr="004B39A2">
        <w:rPr>
          <w:color w:val="00B050"/>
          <w:sz w:val="22"/>
          <w:szCs w:val="22"/>
        </w:rPr>
        <w:t xml:space="preserve"> PDT-CRs-MAC-LLI </w:t>
      </w:r>
      <w:r w:rsidRPr="004B39A2">
        <w:rPr>
          <w:color w:val="00B050"/>
          <w:sz w:val="22"/>
          <w:szCs w:val="22"/>
        </w:rPr>
        <w:tab/>
      </w:r>
      <w:r w:rsidRPr="004B39A2">
        <w:rPr>
          <w:color w:val="00B050"/>
          <w:sz w:val="22"/>
          <w:szCs w:val="22"/>
        </w:rPr>
        <w:tab/>
      </w:r>
      <w:r w:rsidRPr="004B39A2">
        <w:rPr>
          <w:color w:val="00B050"/>
          <w:sz w:val="22"/>
          <w:szCs w:val="22"/>
        </w:rPr>
        <w:tab/>
      </w:r>
      <w:r w:rsidRPr="004B39A2">
        <w:rPr>
          <w:color w:val="00B050"/>
          <w:sz w:val="22"/>
          <w:szCs w:val="22"/>
        </w:rPr>
        <w:tab/>
        <w:t>Mohamed Abouelseoud [60C]</w:t>
      </w:r>
    </w:p>
    <w:p w14:paraId="41EE099F" w14:textId="77777777" w:rsidR="000016B3" w:rsidRPr="00456106" w:rsidRDefault="000016B3" w:rsidP="000016B3">
      <w:pPr>
        <w:pStyle w:val="ListParagraph"/>
        <w:numPr>
          <w:ilvl w:val="1"/>
          <w:numId w:val="2"/>
        </w:numPr>
        <w:rPr>
          <w:color w:val="00B050"/>
          <w:sz w:val="22"/>
          <w:szCs w:val="22"/>
        </w:rPr>
      </w:pPr>
      <w:hyperlink r:id="rId353" w:history="1">
        <w:r w:rsidRPr="00456106">
          <w:rPr>
            <w:rStyle w:val="Hyperlink"/>
            <w:color w:val="00B050"/>
            <w:sz w:val="22"/>
            <w:szCs w:val="22"/>
          </w:rPr>
          <w:t>25/0915</w:t>
        </w:r>
      </w:hyperlink>
      <w:r w:rsidRPr="00456106">
        <w:rPr>
          <w:color w:val="00B050"/>
          <w:sz w:val="22"/>
          <w:szCs w:val="22"/>
        </w:rPr>
        <w:t xml:space="preserve"> PDT/CR for ELR MAC</w:t>
      </w:r>
      <w:r w:rsidRPr="00456106">
        <w:rPr>
          <w:color w:val="00B050"/>
          <w:sz w:val="22"/>
          <w:szCs w:val="22"/>
        </w:rPr>
        <w:tab/>
      </w:r>
      <w:r w:rsidRPr="00456106">
        <w:rPr>
          <w:color w:val="00B050"/>
          <w:sz w:val="22"/>
          <w:szCs w:val="22"/>
        </w:rPr>
        <w:tab/>
      </w:r>
      <w:r w:rsidRPr="00456106">
        <w:rPr>
          <w:color w:val="00B050"/>
          <w:sz w:val="22"/>
          <w:szCs w:val="22"/>
        </w:rPr>
        <w:tab/>
        <w:t>Alfred Asterjadhi</w:t>
      </w:r>
      <w:r w:rsidRPr="00456106">
        <w:rPr>
          <w:color w:val="00B050"/>
          <w:sz w:val="22"/>
          <w:szCs w:val="22"/>
        </w:rPr>
        <w:tab/>
        <w:t>[3C]</w:t>
      </w:r>
    </w:p>
    <w:p w14:paraId="63F3E2A4" w14:textId="77777777" w:rsidR="000016B3" w:rsidRPr="00890E1E" w:rsidRDefault="000016B3" w:rsidP="000016B3">
      <w:pPr>
        <w:pStyle w:val="ListParagraph"/>
        <w:numPr>
          <w:ilvl w:val="1"/>
          <w:numId w:val="2"/>
        </w:numPr>
        <w:rPr>
          <w:color w:val="00B050"/>
          <w:sz w:val="22"/>
          <w:szCs w:val="22"/>
        </w:rPr>
      </w:pPr>
      <w:hyperlink r:id="rId354" w:history="1">
        <w:r w:rsidRPr="00890E1E">
          <w:rPr>
            <w:rStyle w:val="Hyperlink"/>
            <w:color w:val="00B050"/>
            <w:sz w:val="22"/>
            <w:szCs w:val="22"/>
          </w:rPr>
          <w:t>25/0920</w:t>
        </w:r>
      </w:hyperlink>
      <w:r w:rsidRPr="00890E1E">
        <w:rPr>
          <w:color w:val="00B050"/>
          <w:sz w:val="22"/>
          <w:szCs w:val="22"/>
        </w:rPr>
        <w:t xml:space="preserve"> PDT MAC Coex clause 6 CID2190</w:t>
      </w:r>
      <w:r w:rsidRPr="00890E1E">
        <w:rPr>
          <w:color w:val="00B050"/>
          <w:sz w:val="22"/>
          <w:szCs w:val="22"/>
        </w:rPr>
        <w:tab/>
      </w:r>
      <w:r w:rsidRPr="00890E1E">
        <w:rPr>
          <w:color w:val="00B050"/>
          <w:sz w:val="22"/>
          <w:szCs w:val="22"/>
        </w:rPr>
        <w:tab/>
        <w:t>Brian Hart</w:t>
      </w:r>
      <w:r w:rsidRPr="00890E1E">
        <w:rPr>
          <w:color w:val="00B050"/>
          <w:sz w:val="22"/>
          <w:szCs w:val="22"/>
        </w:rPr>
        <w:tab/>
      </w:r>
      <w:r w:rsidRPr="00890E1E">
        <w:rPr>
          <w:color w:val="00B050"/>
          <w:sz w:val="22"/>
          <w:szCs w:val="22"/>
        </w:rPr>
        <w:tab/>
        <w:t>[1C]</w:t>
      </w:r>
    </w:p>
    <w:p w14:paraId="1E4A8B2A" w14:textId="77777777" w:rsidR="000016B3" w:rsidRPr="00B577E5" w:rsidRDefault="000016B3" w:rsidP="000016B3">
      <w:pPr>
        <w:pStyle w:val="ListParagraph"/>
        <w:numPr>
          <w:ilvl w:val="1"/>
          <w:numId w:val="2"/>
        </w:numPr>
        <w:rPr>
          <w:color w:val="00B050"/>
          <w:sz w:val="22"/>
          <w:szCs w:val="22"/>
        </w:rPr>
      </w:pPr>
      <w:hyperlink r:id="rId355" w:history="1">
        <w:r w:rsidRPr="00B577E5">
          <w:rPr>
            <w:rStyle w:val="Hyperlink"/>
            <w:color w:val="00B050"/>
            <w:sz w:val="22"/>
            <w:szCs w:val="22"/>
          </w:rPr>
          <w:t>25/0929</w:t>
        </w:r>
      </w:hyperlink>
      <w:r w:rsidRPr="00B577E5">
        <w:rPr>
          <w:color w:val="00B050"/>
          <w:sz w:val="22"/>
          <w:szCs w:val="22"/>
        </w:rPr>
        <w:t xml:space="preserve"> CC50 CR for CID 3140</w:t>
      </w:r>
      <w:r w:rsidRPr="00B577E5">
        <w:rPr>
          <w:color w:val="00B050"/>
          <w:sz w:val="22"/>
          <w:szCs w:val="22"/>
        </w:rPr>
        <w:tab/>
      </w:r>
      <w:r w:rsidRPr="00B577E5">
        <w:rPr>
          <w:color w:val="00B050"/>
          <w:sz w:val="22"/>
          <w:szCs w:val="22"/>
        </w:rPr>
        <w:tab/>
      </w:r>
      <w:r w:rsidRPr="00B577E5">
        <w:rPr>
          <w:color w:val="00B050"/>
          <w:sz w:val="22"/>
          <w:szCs w:val="22"/>
        </w:rPr>
        <w:tab/>
      </w:r>
      <w:r w:rsidRPr="00B577E5">
        <w:rPr>
          <w:color w:val="00B050"/>
          <w:sz w:val="22"/>
          <w:szCs w:val="22"/>
        </w:rPr>
        <w:tab/>
        <w:t>Jeongki Kim</w:t>
      </w:r>
      <w:r w:rsidRPr="00B577E5">
        <w:rPr>
          <w:color w:val="00B050"/>
          <w:sz w:val="22"/>
          <w:szCs w:val="22"/>
        </w:rPr>
        <w:tab/>
      </w:r>
      <w:r w:rsidRPr="00B577E5">
        <w:rPr>
          <w:color w:val="00B050"/>
          <w:sz w:val="22"/>
          <w:szCs w:val="22"/>
        </w:rPr>
        <w:tab/>
        <w:t>[1C]</w:t>
      </w:r>
    </w:p>
    <w:p w14:paraId="2CC99F14" w14:textId="77777777" w:rsidR="000016B3" w:rsidRPr="00E2608C" w:rsidRDefault="000016B3" w:rsidP="000016B3">
      <w:pPr>
        <w:pStyle w:val="ListParagraph"/>
        <w:numPr>
          <w:ilvl w:val="1"/>
          <w:numId w:val="2"/>
        </w:numPr>
        <w:rPr>
          <w:color w:val="00B050"/>
          <w:sz w:val="22"/>
          <w:szCs w:val="22"/>
        </w:rPr>
      </w:pPr>
      <w:hyperlink r:id="rId356" w:history="1">
        <w:r w:rsidRPr="00E2608C">
          <w:rPr>
            <w:rStyle w:val="Hyperlink"/>
            <w:color w:val="00B050"/>
            <w:sz w:val="22"/>
            <w:szCs w:val="22"/>
          </w:rPr>
          <w:t>25/0932</w:t>
        </w:r>
      </w:hyperlink>
      <w:r w:rsidRPr="00E2608C">
        <w:rPr>
          <w:color w:val="00B050"/>
          <w:sz w:val="22"/>
          <w:szCs w:val="22"/>
        </w:rPr>
        <w:t xml:space="preserve"> CR 1482 Discussion on NPCA Primary Channel Condition</w:t>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t xml:space="preserve">Shravan Kumar </w:t>
      </w:r>
      <w:r w:rsidRPr="00E2608C">
        <w:rPr>
          <w:color w:val="00B050"/>
          <w:sz w:val="22"/>
          <w:szCs w:val="22"/>
        </w:rPr>
        <w:tab/>
        <w:t>[1C]</w:t>
      </w:r>
    </w:p>
    <w:p w14:paraId="4DE88D6B" w14:textId="60D79C36" w:rsidR="000016B3" w:rsidRPr="00E2608C" w:rsidRDefault="000016B3" w:rsidP="000016B3">
      <w:pPr>
        <w:pStyle w:val="ListParagraph"/>
        <w:numPr>
          <w:ilvl w:val="1"/>
          <w:numId w:val="2"/>
        </w:numPr>
        <w:rPr>
          <w:color w:val="00B050"/>
          <w:sz w:val="22"/>
          <w:szCs w:val="22"/>
        </w:rPr>
      </w:pPr>
      <w:hyperlink r:id="rId357" w:history="1">
        <w:r w:rsidRPr="00E2608C">
          <w:rPr>
            <w:rStyle w:val="Hyperlink"/>
            <w:color w:val="00B050"/>
            <w:sz w:val="22"/>
            <w:szCs w:val="22"/>
          </w:rPr>
          <w:t>25/0933</w:t>
        </w:r>
      </w:hyperlink>
      <w:r w:rsidRPr="00E2608C">
        <w:rPr>
          <w:color w:val="00B050"/>
          <w:sz w:val="22"/>
          <w:szCs w:val="22"/>
        </w:rPr>
        <w:t xml:space="preserve"> CR 1783 Challenges in Using Single NPCA Minimum Duration Threshold</w:t>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t>Shravan Kumar</w:t>
      </w:r>
      <w:r w:rsidRPr="00E2608C">
        <w:rPr>
          <w:color w:val="00B050"/>
          <w:sz w:val="22"/>
          <w:szCs w:val="22"/>
        </w:rPr>
        <w:tab/>
        <w:t xml:space="preserve"> [1C]</w:t>
      </w:r>
    </w:p>
    <w:p w14:paraId="79C90287" w14:textId="1A2C017A" w:rsidR="006B07A3" w:rsidRPr="006154C6" w:rsidRDefault="006B07A3" w:rsidP="006B07A3">
      <w:pPr>
        <w:pStyle w:val="ListParagraph"/>
        <w:numPr>
          <w:ilvl w:val="1"/>
          <w:numId w:val="2"/>
        </w:numPr>
        <w:rPr>
          <w:color w:val="A6A6A6" w:themeColor="background1" w:themeShade="A6"/>
          <w:sz w:val="22"/>
          <w:szCs w:val="22"/>
        </w:rPr>
      </w:pPr>
      <w:hyperlink r:id="rId358" w:history="1">
        <w:r w:rsidRPr="006154C6">
          <w:rPr>
            <w:rStyle w:val="Hyperlink"/>
            <w:color w:val="A6A6A6" w:themeColor="background1" w:themeShade="A6"/>
            <w:sz w:val="22"/>
            <w:szCs w:val="22"/>
          </w:rPr>
          <w:t>25/0937</w:t>
        </w:r>
      </w:hyperlink>
      <w:r w:rsidRPr="006154C6">
        <w:rPr>
          <w:color w:val="A6A6A6" w:themeColor="background1" w:themeShade="A6"/>
          <w:sz w:val="22"/>
          <w:szCs w:val="22"/>
        </w:rPr>
        <w:t xml:space="preserve"> CR for CIDs 3824, 3861, 3862 and 3863</w:t>
      </w:r>
      <w:r w:rsidRPr="006154C6">
        <w:rPr>
          <w:color w:val="A6A6A6" w:themeColor="background1" w:themeShade="A6"/>
          <w:sz w:val="22"/>
          <w:szCs w:val="22"/>
        </w:rPr>
        <w:tab/>
      </w:r>
      <w:r w:rsidRPr="006154C6">
        <w:rPr>
          <w:color w:val="A6A6A6" w:themeColor="background1" w:themeShade="A6"/>
          <w:sz w:val="22"/>
          <w:szCs w:val="22"/>
        </w:rPr>
        <w:tab/>
        <w:t xml:space="preserve">Hanqing Lou </w:t>
      </w:r>
      <w:r w:rsidRPr="006154C6">
        <w:rPr>
          <w:color w:val="A6A6A6" w:themeColor="background1" w:themeShade="A6"/>
          <w:sz w:val="22"/>
          <w:szCs w:val="22"/>
        </w:rPr>
        <w:tab/>
        <w:t>[4C]</w:t>
      </w:r>
    </w:p>
    <w:p w14:paraId="67348F45" w14:textId="568B20B2" w:rsidR="006B07A3" w:rsidRPr="006154C6" w:rsidRDefault="006B07A3" w:rsidP="006B07A3">
      <w:pPr>
        <w:pStyle w:val="ListParagraph"/>
        <w:numPr>
          <w:ilvl w:val="1"/>
          <w:numId w:val="2"/>
        </w:numPr>
        <w:rPr>
          <w:color w:val="A6A6A6" w:themeColor="background1" w:themeShade="A6"/>
          <w:sz w:val="22"/>
          <w:szCs w:val="22"/>
        </w:rPr>
      </w:pPr>
      <w:hyperlink r:id="rId359" w:history="1">
        <w:r w:rsidRPr="006154C6">
          <w:rPr>
            <w:rStyle w:val="Hyperlink"/>
            <w:color w:val="A6A6A6" w:themeColor="background1" w:themeShade="A6"/>
            <w:sz w:val="22"/>
            <w:szCs w:val="22"/>
          </w:rPr>
          <w:t>25/0946</w:t>
        </w:r>
      </w:hyperlink>
      <w:r w:rsidRPr="006154C6">
        <w:rPr>
          <w:color w:val="A6A6A6" w:themeColor="background1" w:themeShade="A6"/>
          <w:sz w:val="22"/>
          <w:szCs w:val="22"/>
        </w:rPr>
        <w:t xml:space="preserve"> MAC on receiving ICF with IFCS</w:t>
      </w:r>
      <w:r w:rsidRPr="006154C6">
        <w:rPr>
          <w:color w:val="A6A6A6" w:themeColor="background1" w:themeShade="A6"/>
          <w:sz w:val="22"/>
          <w:szCs w:val="22"/>
        </w:rPr>
        <w:tab/>
      </w:r>
      <w:r w:rsidRPr="006154C6">
        <w:rPr>
          <w:color w:val="A6A6A6" w:themeColor="background1" w:themeShade="A6"/>
          <w:sz w:val="22"/>
          <w:szCs w:val="22"/>
        </w:rPr>
        <w:tab/>
      </w:r>
      <w:r w:rsidRPr="006154C6">
        <w:rPr>
          <w:color w:val="A6A6A6" w:themeColor="background1" w:themeShade="A6"/>
          <w:sz w:val="22"/>
          <w:szCs w:val="22"/>
        </w:rPr>
        <w:tab/>
        <w:t>Vishnu Ratnam</w:t>
      </w:r>
      <w:r w:rsidRPr="006154C6">
        <w:rPr>
          <w:color w:val="A6A6A6" w:themeColor="background1" w:themeShade="A6"/>
          <w:sz w:val="22"/>
          <w:szCs w:val="22"/>
        </w:rPr>
        <w:tab/>
        <w:t>[3C]</w:t>
      </w:r>
    </w:p>
    <w:p w14:paraId="3993AD52" w14:textId="6D999558" w:rsidR="004A2136" w:rsidRPr="006154C6" w:rsidRDefault="00206118" w:rsidP="00002096">
      <w:pPr>
        <w:pStyle w:val="ListParagraph"/>
        <w:numPr>
          <w:ilvl w:val="1"/>
          <w:numId w:val="2"/>
        </w:numPr>
        <w:rPr>
          <w:color w:val="A6A6A6" w:themeColor="background1" w:themeShade="A6"/>
          <w:sz w:val="22"/>
          <w:szCs w:val="22"/>
        </w:rPr>
      </w:pPr>
      <w:hyperlink r:id="rId360" w:history="1">
        <w:r w:rsidRPr="006154C6">
          <w:rPr>
            <w:rStyle w:val="Hyperlink"/>
            <w:color w:val="A6A6A6" w:themeColor="background1" w:themeShade="A6"/>
            <w:sz w:val="22"/>
            <w:szCs w:val="22"/>
          </w:rPr>
          <w:t>25/0994</w:t>
        </w:r>
      </w:hyperlink>
      <w:r w:rsidRPr="006154C6">
        <w:rPr>
          <w:color w:val="A6A6A6" w:themeColor="background1" w:themeShade="A6"/>
          <w:sz w:val="22"/>
          <w:szCs w:val="22"/>
        </w:rPr>
        <w:t xml:space="preserve"> CR for CIDs 1872, 1879 and 1880 - NPCA operation</w:t>
      </w:r>
      <w:r w:rsidRPr="006154C6">
        <w:rPr>
          <w:color w:val="A6A6A6" w:themeColor="background1" w:themeShade="A6"/>
          <w:sz w:val="22"/>
          <w:szCs w:val="22"/>
        </w:rPr>
        <w:tab/>
        <w:t>Shawn Kim</w:t>
      </w:r>
      <w:r w:rsidR="004A2136" w:rsidRPr="006154C6">
        <w:rPr>
          <w:color w:val="A6A6A6" w:themeColor="background1" w:themeShade="A6"/>
          <w:sz w:val="22"/>
          <w:szCs w:val="22"/>
        </w:rPr>
        <w:tab/>
      </w:r>
      <w:r w:rsidRPr="006154C6">
        <w:rPr>
          <w:color w:val="A6A6A6" w:themeColor="background1" w:themeShade="A6"/>
          <w:sz w:val="22"/>
          <w:szCs w:val="22"/>
        </w:rPr>
        <w:t>[3C]</w:t>
      </w:r>
    </w:p>
    <w:p w14:paraId="54AF0AB0" w14:textId="4F23AAD4" w:rsidR="003371F4" w:rsidRPr="006154C6" w:rsidRDefault="003371F4" w:rsidP="007865B0">
      <w:pPr>
        <w:pStyle w:val="ListParagraph"/>
        <w:numPr>
          <w:ilvl w:val="1"/>
          <w:numId w:val="2"/>
        </w:numPr>
        <w:rPr>
          <w:color w:val="A6A6A6" w:themeColor="background1" w:themeShade="A6"/>
          <w:sz w:val="22"/>
          <w:szCs w:val="22"/>
        </w:rPr>
      </w:pPr>
      <w:hyperlink r:id="rId361" w:history="1">
        <w:r w:rsidRPr="006154C6">
          <w:rPr>
            <w:rStyle w:val="Hyperlink"/>
            <w:color w:val="A6A6A6" w:themeColor="background1" w:themeShade="A6"/>
            <w:sz w:val="22"/>
            <w:szCs w:val="22"/>
          </w:rPr>
          <w:t>25/0993</w:t>
        </w:r>
      </w:hyperlink>
      <w:r w:rsidRPr="006154C6">
        <w:rPr>
          <w:color w:val="A6A6A6" w:themeColor="background1" w:themeShade="A6"/>
          <w:sz w:val="22"/>
          <w:szCs w:val="22"/>
        </w:rPr>
        <w:t xml:space="preserve"> CC50 CR for CIDs 1437, 1906, 1907, 1908</w:t>
      </w:r>
      <w:r w:rsidRPr="006154C6">
        <w:rPr>
          <w:color w:val="A6A6A6" w:themeColor="background1" w:themeShade="A6"/>
          <w:sz w:val="22"/>
          <w:szCs w:val="22"/>
        </w:rPr>
        <w:tab/>
      </w:r>
      <w:r w:rsidRPr="006154C6">
        <w:rPr>
          <w:color w:val="A6A6A6" w:themeColor="background1" w:themeShade="A6"/>
          <w:sz w:val="22"/>
          <w:szCs w:val="22"/>
        </w:rPr>
        <w:tab/>
      </w:r>
      <w:proofErr w:type="spellStart"/>
      <w:r w:rsidRPr="006154C6">
        <w:rPr>
          <w:color w:val="A6A6A6" w:themeColor="background1" w:themeShade="A6"/>
          <w:sz w:val="22"/>
          <w:szCs w:val="22"/>
        </w:rPr>
        <w:t>Hyeonjun</w:t>
      </w:r>
      <w:proofErr w:type="spellEnd"/>
      <w:r w:rsidRPr="006154C6">
        <w:rPr>
          <w:color w:val="A6A6A6" w:themeColor="background1" w:themeShade="A6"/>
          <w:sz w:val="22"/>
          <w:szCs w:val="22"/>
        </w:rPr>
        <w:t xml:space="preserve"> Sung</w:t>
      </w:r>
      <w:r w:rsidRPr="006154C6">
        <w:rPr>
          <w:color w:val="A6A6A6" w:themeColor="background1" w:themeShade="A6"/>
          <w:sz w:val="22"/>
          <w:szCs w:val="22"/>
        </w:rPr>
        <w:tab/>
        <w:t>[4C]</w:t>
      </w:r>
    </w:p>
    <w:p w14:paraId="79A8F4B2" w14:textId="64824280" w:rsidR="00AB54E5" w:rsidRPr="006154C6" w:rsidRDefault="00AB54E5" w:rsidP="00C6074D">
      <w:pPr>
        <w:pStyle w:val="ListParagraph"/>
        <w:numPr>
          <w:ilvl w:val="1"/>
          <w:numId w:val="2"/>
        </w:numPr>
        <w:rPr>
          <w:color w:val="A6A6A6" w:themeColor="background1" w:themeShade="A6"/>
          <w:sz w:val="22"/>
          <w:szCs w:val="22"/>
        </w:rPr>
      </w:pPr>
      <w:hyperlink r:id="rId362" w:history="1">
        <w:r w:rsidRPr="006154C6">
          <w:rPr>
            <w:rStyle w:val="Hyperlink"/>
            <w:color w:val="A6A6A6" w:themeColor="background1" w:themeShade="A6"/>
            <w:sz w:val="22"/>
            <w:szCs w:val="22"/>
          </w:rPr>
          <w:t>25/0539</w:t>
        </w:r>
      </w:hyperlink>
      <w:r w:rsidRPr="006154C6">
        <w:rPr>
          <w:color w:val="A6A6A6" w:themeColor="background1" w:themeShade="A6"/>
          <w:sz w:val="22"/>
          <w:szCs w:val="22"/>
        </w:rPr>
        <w:t xml:space="preserve"> cc50-cid-1773-npca-annoucement</w:t>
      </w:r>
      <w:r w:rsidRPr="006154C6">
        <w:rPr>
          <w:color w:val="A6A6A6" w:themeColor="background1" w:themeShade="A6"/>
          <w:sz w:val="22"/>
          <w:szCs w:val="22"/>
        </w:rPr>
        <w:tab/>
      </w:r>
      <w:r w:rsidRPr="006154C6">
        <w:rPr>
          <w:color w:val="A6A6A6" w:themeColor="background1" w:themeShade="A6"/>
          <w:sz w:val="22"/>
          <w:szCs w:val="22"/>
        </w:rPr>
        <w:tab/>
      </w:r>
      <w:r w:rsidRPr="006154C6">
        <w:rPr>
          <w:color w:val="A6A6A6" w:themeColor="background1" w:themeShade="A6"/>
          <w:sz w:val="22"/>
          <w:szCs w:val="22"/>
        </w:rPr>
        <w:tab/>
        <w:t>Chaoming Luo</w:t>
      </w:r>
      <w:r w:rsidRPr="006154C6">
        <w:rPr>
          <w:color w:val="A6A6A6" w:themeColor="background1" w:themeShade="A6"/>
          <w:sz w:val="22"/>
          <w:szCs w:val="22"/>
        </w:rPr>
        <w:tab/>
      </w:r>
      <w:r w:rsidR="00E44213" w:rsidRPr="006154C6">
        <w:rPr>
          <w:color w:val="A6A6A6" w:themeColor="background1" w:themeShade="A6"/>
          <w:sz w:val="22"/>
          <w:szCs w:val="22"/>
        </w:rPr>
        <w:t>[1C]</w:t>
      </w:r>
    </w:p>
    <w:p w14:paraId="2A865F6A" w14:textId="01ECF09D" w:rsidR="00AB54E5" w:rsidRPr="006154C6" w:rsidRDefault="00AB54E5" w:rsidP="00FE6EEF">
      <w:pPr>
        <w:pStyle w:val="ListParagraph"/>
        <w:numPr>
          <w:ilvl w:val="1"/>
          <w:numId w:val="2"/>
        </w:numPr>
        <w:rPr>
          <w:color w:val="A6A6A6" w:themeColor="background1" w:themeShade="A6"/>
          <w:sz w:val="22"/>
          <w:szCs w:val="22"/>
        </w:rPr>
      </w:pPr>
      <w:hyperlink r:id="rId363" w:history="1">
        <w:r w:rsidRPr="006154C6">
          <w:rPr>
            <w:rStyle w:val="Hyperlink"/>
            <w:color w:val="A6A6A6" w:themeColor="background1" w:themeShade="A6"/>
            <w:sz w:val="22"/>
            <w:szCs w:val="22"/>
          </w:rPr>
          <w:t>25/0540</w:t>
        </w:r>
      </w:hyperlink>
      <w:r w:rsidRPr="006154C6">
        <w:rPr>
          <w:color w:val="A6A6A6" w:themeColor="background1" w:themeShade="A6"/>
          <w:sz w:val="22"/>
          <w:szCs w:val="22"/>
        </w:rPr>
        <w:t xml:space="preserve"> cc50-cid-1781-1782-cross-link-indication-for-npca</w:t>
      </w:r>
      <w:r w:rsidRPr="006154C6">
        <w:rPr>
          <w:color w:val="A6A6A6" w:themeColor="background1" w:themeShade="A6"/>
          <w:sz w:val="22"/>
          <w:szCs w:val="22"/>
        </w:rPr>
        <w:tab/>
        <w:t>Chaoming Luo</w:t>
      </w:r>
      <w:r w:rsidR="00E44213" w:rsidRPr="006154C6">
        <w:rPr>
          <w:color w:val="A6A6A6" w:themeColor="background1" w:themeShade="A6"/>
          <w:sz w:val="22"/>
          <w:szCs w:val="22"/>
        </w:rPr>
        <w:tab/>
        <w:t>[2C]</w:t>
      </w:r>
    </w:p>
    <w:p w14:paraId="6E6F5310" w14:textId="12DF8DD6" w:rsidR="00AB54E5" w:rsidRPr="006154C6" w:rsidRDefault="00AB54E5" w:rsidP="00AB54E5">
      <w:pPr>
        <w:pStyle w:val="ListParagraph"/>
        <w:numPr>
          <w:ilvl w:val="1"/>
          <w:numId w:val="2"/>
        </w:numPr>
        <w:rPr>
          <w:color w:val="A6A6A6" w:themeColor="background1" w:themeShade="A6"/>
          <w:sz w:val="22"/>
          <w:szCs w:val="22"/>
        </w:rPr>
      </w:pPr>
      <w:r w:rsidRPr="006154C6">
        <w:rPr>
          <w:color w:val="A6A6A6" w:themeColor="background1" w:themeShade="A6"/>
          <w:sz w:val="22"/>
          <w:szCs w:val="22"/>
        </w:rPr>
        <w:t>25/1025 PDT MAC UHR Critical Updates Procedures</w:t>
      </w:r>
      <w:r w:rsidRPr="006154C6">
        <w:rPr>
          <w:color w:val="A6A6A6" w:themeColor="background1" w:themeShade="A6"/>
          <w:sz w:val="22"/>
          <w:szCs w:val="22"/>
        </w:rPr>
        <w:tab/>
      </w:r>
      <w:r w:rsidRPr="006154C6">
        <w:rPr>
          <w:color w:val="A6A6A6" w:themeColor="background1" w:themeShade="A6"/>
          <w:sz w:val="22"/>
          <w:szCs w:val="22"/>
        </w:rPr>
        <w:tab/>
        <w:t>Abhishek Patil</w:t>
      </w:r>
      <w:r w:rsidR="00E44213" w:rsidRPr="006154C6">
        <w:rPr>
          <w:color w:val="A6A6A6" w:themeColor="background1" w:themeShade="A6"/>
          <w:sz w:val="22"/>
          <w:szCs w:val="22"/>
        </w:rPr>
        <w:tab/>
        <w:t>[1C]</w:t>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sidRPr="009A0B4E">
        <w:rPr>
          <w:highlight w:val="green"/>
        </w:rPr>
        <w:t>9</w:t>
      </w:r>
      <w:r w:rsidRPr="009A0B4E">
        <w:rPr>
          <w:highlight w:val="green"/>
          <w:vertAlign w:val="superscript"/>
        </w:rPr>
        <w:t>th</w:t>
      </w:r>
      <w:r w:rsidRPr="009A0B4E">
        <w:rPr>
          <w:highlight w:val="green"/>
        </w:rPr>
        <w:t xml:space="preserve"> Conf. Call: </w:t>
      </w:r>
      <w:r w:rsidR="006D32A7" w:rsidRPr="009A0B4E">
        <w:rPr>
          <w:highlight w:val="green"/>
        </w:rPr>
        <w:t>June</w:t>
      </w:r>
      <w:r w:rsidRPr="009A0B4E">
        <w:rPr>
          <w:highlight w:val="green"/>
        </w:rPr>
        <w:t xml:space="preserve"> 2</w:t>
      </w:r>
      <w:r w:rsidR="006D32A7" w:rsidRPr="009A0B4E">
        <w:rPr>
          <w:highlight w:val="green"/>
        </w:rPr>
        <w:t>6</w:t>
      </w:r>
      <w:r w:rsidRPr="009A0B4E">
        <w:rPr>
          <w:highlight w:val="green"/>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65" w:anchor="7" w:history="1">
        <w:r w:rsidRPr="0032579B">
          <w:rPr>
            <w:rStyle w:val="Hyperlink"/>
            <w:sz w:val="22"/>
            <w:szCs w:val="22"/>
          </w:rPr>
          <w:t>Clause 7</w:t>
        </w:r>
      </w:hyperlink>
      <w:r w:rsidRPr="0032579B">
        <w:rPr>
          <w:sz w:val="22"/>
          <w:szCs w:val="22"/>
        </w:rPr>
        <w:t xml:space="preserve"> of the IEEE SA Standards Board Bylaws and </w:t>
      </w:r>
      <w:hyperlink r:id="rId366"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FFA57"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6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95F3CE8" w14:textId="21F6C691" w:rsidR="00887A78" w:rsidRDefault="005D1356" w:rsidP="00272A6A">
      <w:pPr>
        <w:pStyle w:val="ListParagraph"/>
        <w:numPr>
          <w:ilvl w:val="0"/>
          <w:numId w:val="2"/>
        </w:numPr>
      </w:pPr>
      <w:r w:rsidRPr="00450553">
        <w:t>Announcements:</w:t>
      </w:r>
      <w:r>
        <w:t xml:space="preserve"> </w:t>
      </w:r>
    </w:p>
    <w:p w14:paraId="52172AB3" w14:textId="28DB1FC9" w:rsidR="006D32A7" w:rsidRDefault="005D1356" w:rsidP="005D1356">
      <w:pPr>
        <w:pStyle w:val="ListParagraph"/>
        <w:numPr>
          <w:ilvl w:val="0"/>
          <w:numId w:val="2"/>
        </w:numPr>
      </w:pPr>
      <w:r>
        <w:t>PDT/CR Submissions</w:t>
      </w:r>
      <w:r w:rsidR="00EF4641">
        <w:t xml:space="preserve"> </w:t>
      </w:r>
      <w:r w:rsidR="00A61C2D">
        <w:t xml:space="preserve">- </w:t>
      </w:r>
      <w:r w:rsidR="00EF4641">
        <w:t>part 1</w:t>
      </w:r>
      <w:r>
        <w:t>:</w:t>
      </w:r>
    </w:p>
    <w:p w14:paraId="1BB54D6D" w14:textId="132C7854" w:rsidR="00516443" w:rsidRPr="0096115D" w:rsidRDefault="00516443" w:rsidP="00E453C7">
      <w:pPr>
        <w:pStyle w:val="ListParagraph"/>
        <w:numPr>
          <w:ilvl w:val="1"/>
          <w:numId w:val="2"/>
        </w:numPr>
        <w:rPr>
          <w:color w:val="00B050"/>
          <w:sz w:val="22"/>
          <w:szCs w:val="22"/>
        </w:rPr>
      </w:pPr>
      <w:hyperlink r:id="rId370" w:history="1">
        <w:r w:rsidRPr="0096115D">
          <w:rPr>
            <w:rStyle w:val="Hyperlink"/>
            <w:color w:val="00B050"/>
            <w:sz w:val="22"/>
            <w:szCs w:val="22"/>
          </w:rPr>
          <w:t>25/0768</w:t>
        </w:r>
      </w:hyperlink>
      <w:r w:rsidRPr="0096115D">
        <w:rPr>
          <w:color w:val="00B050"/>
          <w:sz w:val="22"/>
          <w:szCs w:val="22"/>
        </w:rPr>
        <w:t xml:space="preserve"> PDT MAC and CR Coordinated Beamforming Protocol</w:t>
      </w:r>
      <w:r w:rsidRPr="0096115D">
        <w:rPr>
          <w:color w:val="00B050"/>
          <w:sz w:val="22"/>
          <w:szCs w:val="22"/>
        </w:rPr>
        <w:tab/>
        <w:t>Jason Guo</w:t>
      </w:r>
      <w:r w:rsidRPr="0096115D">
        <w:rPr>
          <w:color w:val="00B050"/>
          <w:sz w:val="22"/>
          <w:szCs w:val="22"/>
        </w:rPr>
        <w:tab/>
        <w:t>[7C]</w:t>
      </w:r>
    </w:p>
    <w:p w14:paraId="0F90971B" w14:textId="0E604959" w:rsidR="005D1356" w:rsidRDefault="00F82C46" w:rsidP="005D1356">
      <w:pPr>
        <w:pStyle w:val="ListParagraph"/>
        <w:numPr>
          <w:ilvl w:val="0"/>
          <w:numId w:val="2"/>
        </w:numPr>
      </w:pPr>
      <w:r>
        <w:t>Technical Submissions and SPs</w:t>
      </w:r>
      <w:r w:rsidR="000A4814">
        <w:t xml:space="preserve"> CBF</w:t>
      </w:r>
      <w:r w:rsidR="005D1356">
        <w:t xml:space="preserve">: </w:t>
      </w:r>
    </w:p>
    <w:p w14:paraId="5BCE6CE5" w14:textId="115E6C3F" w:rsidR="00F82C46" w:rsidRPr="00DD2313" w:rsidRDefault="00F82C46" w:rsidP="00F82C46">
      <w:pPr>
        <w:pStyle w:val="ListParagraph"/>
        <w:numPr>
          <w:ilvl w:val="1"/>
          <w:numId w:val="2"/>
        </w:numPr>
        <w:rPr>
          <w:color w:val="00B050"/>
          <w:sz w:val="22"/>
          <w:szCs w:val="22"/>
        </w:rPr>
      </w:pPr>
      <w:hyperlink r:id="rId371" w:history="1">
        <w:r w:rsidRPr="00DD2313">
          <w:rPr>
            <w:rStyle w:val="Hyperlink"/>
            <w:color w:val="00B050"/>
            <w:sz w:val="22"/>
            <w:szCs w:val="22"/>
          </w:rPr>
          <w:t>25/0745</w:t>
        </w:r>
      </w:hyperlink>
      <w:r w:rsidRPr="00DD2313">
        <w:rPr>
          <w:color w:val="00B050"/>
          <w:sz w:val="22"/>
          <w:szCs w:val="22"/>
        </w:rPr>
        <w:t xml:space="preserve"> CSI open issues in CBF</w:t>
      </w:r>
      <w:r w:rsidRPr="00DD2313">
        <w:rPr>
          <w:color w:val="00B050"/>
          <w:sz w:val="22"/>
          <w:szCs w:val="22"/>
        </w:rPr>
        <w:tab/>
      </w:r>
      <w:r w:rsidRPr="00DD2313">
        <w:rPr>
          <w:color w:val="00B050"/>
          <w:sz w:val="22"/>
          <w:szCs w:val="22"/>
        </w:rPr>
        <w:tab/>
      </w:r>
      <w:r w:rsidRPr="00DD2313">
        <w:rPr>
          <w:color w:val="00B050"/>
          <w:sz w:val="22"/>
          <w:szCs w:val="22"/>
        </w:rPr>
        <w:tab/>
      </w:r>
      <w:r w:rsidRPr="00DD2313">
        <w:rPr>
          <w:color w:val="00B050"/>
          <w:sz w:val="22"/>
          <w:szCs w:val="22"/>
        </w:rPr>
        <w:tab/>
        <w:t xml:space="preserve">Okan </w:t>
      </w:r>
      <w:proofErr w:type="spellStart"/>
      <w:r w:rsidRPr="00DD2313">
        <w:rPr>
          <w:color w:val="00B050"/>
          <w:sz w:val="22"/>
          <w:szCs w:val="22"/>
        </w:rPr>
        <w:t>Mutgan</w:t>
      </w:r>
      <w:proofErr w:type="spellEnd"/>
    </w:p>
    <w:p w14:paraId="1934653C" w14:textId="77777777" w:rsidR="00F82C46" w:rsidRPr="00D91159" w:rsidRDefault="00F82C46" w:rsidP="00F82C46">
      <w:pPr>
        <w:pStyle w:val="ListParagraph"/>
        <w:numPr>
          <w:ilvl w:val="2"/>
          <w:numId w:val="2"/>
        </w:numPr>
        <w:rPr>
          <w:color w:val="00B050"/>
          <w:sz w:val="22"/>
          <w:szCs w:val="22"/>
        </w:rPr>
      </w:pPr>
      <w:r w:rsidRPr="00D91159">
        <w:rPr>
          <w:color w:val="00B050"/>
          <w:sz w:val="22"/>
          <w:szCs w:val="22"/>
        </w:rPr>
        <w:t>Continue with Q&amp;A.</w:t>
      </w:r>
    </w:p>
    <w:p w14:paraId="0A1C72AF" w14:textId="715DA12F" w:rsidR="00F82C46" w:rsidRPr="00B90689" w:rsidRDefault="00F82C46" w:rsidP="00F82C46">
      <w:pPr>
        <w:pStyle w:val="ListParagraph"/>
        <w:numPr>
          <w:ilvl w:val="1"/>
          <w:numId w:val="2"/>
        </w:numPr>
        <w:rPr>
          <w:color w:val="00B050"/>
          <w:sz w:val="22"/>
          <w:szCs w:val="22"/>
        </w:rPr>
      </w:pPr>
      <w:hyperlink r:id="rId372" w:history="1">
        <w:r w:rsidRPr="00B90689">
          <w:rPr>
            <w:rStyle w:val="Hyperlink"/>
            <w:color w:val="00B050"/>
            <w:sz w:val="22"/>
            <w:szCs w:val="22"/>
          </w:rPr>
          <w:t>25/0879</w:t>
        </w:r>
      </w:hyperlink>
      <w:r w:rsidRPr="00B90689">
        <w:rPr>
          <w:color w:val="00B050"/>
          <w:sz w:val="22"/>
          <w:szCs w:val="22"/>
        </w:rPr>
        <w:t xml:space="preserve"> </w:t>
      </w:r>
      <w:proofErr w:type="spellStart"/>
      <w:r w:rsidRPr="00B90689">
        <w:rPr>
          <w:color w:val="00B050"/>
          <w:sz w:val="22"/>
          <w:szCs w:val="22"/>
        </w:rPr>
        <w:t>CoBF</w:t>
      </w:r>
      <w:proofErr w:type="spellEnd"/>
      <w:r w:rsidRPr="00B90689">
        <w:rPr>
          <w:color w:val="00B050"/>
          <w:sz w:val="22"/>
          <w:szCs w:val="22"/>
        </w:rPr>
        <w:t xml:space="preserve"> </w:t>
      </w:r>
      <w:proofErr w:type="spellStart"/>
      <w:r w:rsidRPr="00B90689">
        <w:rPr>
          <w:color w:val="00B050"/>
          <w:sz w:val="22"/>
          <w:szCs w:val="22"/>
        </w:rPr>
        <w:t>Signaling</w:t>
      </w:r>
      <w:proofErr w:type="spellEnd"/>
      <w:r w:rsidRPr="00B90689">
        <w:rPr>
          <w:color w:val="00B050"/>
          <w:sz w:val="22"/>
          <w:szCs w:val="22"/>
        </w:rPr>
        <w:t xml:space="preserve"> Details</w:t>
      </w:r>
      <w:r w:rsidRPr="00B90689">
        <w:rPr>
          <w:color w:val="00B050"/>
          <w:sz w:val="22"/>
          <w:szCs w:val="22"/>
        </w:rPr>
        <w:tab/>
      </w:r>
      <w:r w:rsidRPr="00B90689">
        <w:rPr>
          <w:color w:val="00B050"/>
          <w:sz w:val="22"/>
          <w:szCs w:val="22"/>
        </w:rPr>
        <w:tab/>
      </w:r>
      <w:r w:rsidRPr="00B90689">
        <w:rPr>
          <w:color w:val="00B050"/>
          <w:sz w:val="22"/>
          <w:szCs w:val="22"/>
        </w:rPr>
        <w:tab/>
      </w:r>
      <w:r w:rsidRPr="00B90689">
        <w:rPr>
          <w:color w:val="00B050"/>
          <w:sz w:val="22"/>
          <w:szCs w:val="22"/>
        </w:rPr>
        <w:tab/>
        <w:t>Sherief Helwa</w:t>
      </w:r>
    </w:p>
    <w:p w14:paraId="0D3454A9" w14:textId="41D8F0F6" w:rsidR="00943BBC" w:rsidRPr="006213FA" w:rsidRDefault="00943BBC" w:rsidP="00943BBC">
      <w:pPr>
        <w:pStyle w:val="ListParagraph"/>
        <w:numPr>
          <w:ilvl w:val="1"/>
          <w:numId w:val="2"/>
        </w:numPr>
        <w:rPr>
          <w:color w:val="00B050"/>
          <w:sz w:val="22"/>
          <w:szCs w:val="22"/>
        </w:rPr>
      </w:pPr>
      <w:hyperlink r:id="rId373" w:history="1">
        <w:r w:rsidRPr="006213FA">
          <w:rPr>
            <w:rStyle w:val="Hyperlink"/>
            <w:color w:val="00B050"/>
            <w:sz w:val="22"/>
            <w:szCs w:val="22"/>
          </w:rPr>
          <w:t>25/0379</w:t>
        </w:r>
      </w:hyperlink>
      <w:r w:rsidRPr="006213FA">
        <w:rPr>
          <w:color w:val="00B050"/>
          <w:sz w:val="22"/>
          <w:szCs w:val="22"/>
        </w:rPr>
        <w:t xml:space="preserve"> Considerations on UHR Sounding Operation</w:t>
      </w:r>
      <w:r w:rsidRPr="006213FA">
        <w:rPr>
          <w:color w:val="00B050"/>
          <w:sz w:val="22"/>
          <w:szCs w:val="22"/>
        </w:rPr>
        <w:tab/>
        <w:t>Leonardo Lanante</w:t>
      </w:r>
    </w:p>
    <w:p w14:paraId="0B6FD1C0" w14:textId="6DA8B1C4" w:rsidR="00F82C46" w:rsidRDefault="00F82C46" w:rsidP="00F82C46">
      <w:pPr>
        <w:pStyle w:val="ListParagraph"/>
        <w:numPr>
          <w:ilvl w:val="1"/>
          <w:numId w:val="2"/>
        </w:numPr>
      </w:pPr>
      <w:r>
        <w:t xml:space="preserve">Straw Polls </w:t>
      </w:r>
      <w:r w:rsidR="00BB091E">
        <w:t>on CBF</w:t>
      </w:r>
    </w:p>
    <w:p w14:paraId="054FBCCB" w14:textId="37EC573B" w:rsidR="00926DF7" w:rsidRPr="004F7F23" w:rsidRDefault="00926DF7" w:rsidP="00274577">
      <w:pPr>
        <w:rPr>
          <w:rFonts w:eastAsia="MS Gothic"/>
          <w:b/>
          <w:bCs/>
          <w:color w:val="FFC000"/>
          <w:kern w:val="24"/>
          <w:sz w:val="18"/>
          <w:szCs w:val="18"/>
        </w:rPr>
      </w:pPr>
      <w:r w:rsidRPr="004F7F23">
        <w:rPr>
          <w:rFonts w:eastAsia="MS Gothic"/>
          <w:b/>
          <w:bCs/>
          <w:color w:val="FFC000"/>
          <w:kern w:val="24"/>
          <w:sz w:val="18"/>
          <w:szCs w:val="18"/>
        </w:rPr>
        <w:t>SP1</w:t>
      </w:r>
      <w:r w:rsidR="00365E40" w:rsidRPr="004F7F23">
        <w:rPr>
          <w:rFonts w:eastAsia="MS Gothic"/>
          <w:b/>
          <w:bCs/>
          <w:color w:val="FFC000"/>
          <w:kern w:val="24"/>
          <w:sz w:val="18"/>
          <w:szCs w:val="18"/>
        </w:rPr>
        <w:t xml:space="preserve"> (Kaiying)</w:t>
      </w:r>
      <w:r w:rsidRPr="004F7F23">
        <w:rPr>
          <w:rFonts w:eastAsia="MS Gothic"/>
          <w:b/>
          <w:bCs/>
          <w:color w:val="FFC000"/>
          <w:kern w:val="24"/>
          <w:sz w:val="18"/>
          <w:szCs w:val="18"/>
        </w:rPr>
        <w:t>: Do you support that Co-BF and Co-SR transmission TXOP shall follow the same frame exchange sequence framework?</w:t>
      </w:r>
    </w:p>
    <w:p w14:paraId="5F0A788F" w14:textId="108BC094" w:rsidR="00926DF7" w:rsidRPr="000E17E8" w:rsidRDefault="00926DF7" w:rsidP="00274577">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Co-SR does not need to support EHT eMLSR non-AP STA</w:t>
      </w:r>
    </w:p>
    <w:p w14:paraId="1C87157A" w14:textId="2FBFE45C" w:rsidR="00926DF7" w:rsidRPr="000E17E8" w:rsidRDefault="00926DF7" w:rsidP="00BA7BE5">
      <w:pPr>
        <w:rPr>
          <w:rFonts w:eastAsia="MS Gothic"/>
          <w:color w:val="000000" w:themeColor="text1"/>
          <w:kern w:val="24"/>
          <w:sz w:val="18"/>
          <w:szCs w:val="18"/>
        </w:rPr>
      </w:pPr>
      <w:r w:rsidRPr="000E17E8">
        <w:rPr>
          <w:rFonts w:eastAsia="MS Gothic"/>
          <w:color w:val="000000" w:themeColor="text1"/>
          <w:kern w:val="24"/>
          <w:sz w:val="18"/>
          <w:szCs w:val="18"/>
        </w:rPr>
        <w:t>Supporting document</w:t>
      </w:r>
      <w:proofErr w:type="gramStart"/>
      <w:r w:rsidRPr="000E17E8">
        <w:rPr>
          <w:rFonts w:eastAsia="MS Gothic"/>
          <w:color w:val="000000" w:themeColor="text1"/>
          <w:kern w:val="24"/>
          <w:sz w:val="18"/>
          <w:szCs w:val="18"/>
        </w:rPr>
        <w:t>: ??</w:t>
      </w:r>
      <w:proofErr w:type="gramEnd"/>
    </w:p>
    <w:p w14:paraId="71637620" w14:textId="2CB439EE" w:rsidR="00FB754A" w:rsidRPr="00FB754A" w:rsidRDefault="000E17E8" w:rsidP="000E17E8">
      <w:pPr>
        <w:rPr>
          <w:rFonts w:eastAsia="MS Gothic"/>
          <w:color w:val="000000" w:themeColor="text1"/>
          <w:kern w:val="24"/>
          <w:sz w:val="18"/>
          <w:szCs w:val="18"/>
        </w:rPr>
      </w:pPr>
      <w:r w:rsidRPr="000E17E8">
        <w:rPr>
          <w:rFonts w:eastAsia="MS Gothic"/>
          <w:b/>
          <w:bCs/>
          <w:i/>
          <w:iCs/>
          <w:color w:val="000000" w:themeColor="text1"/>
          <w:kern w:val="24"/>
          <w:sz w:val="18"/>
          <w:szCs w:val="18"/>
        </w:rPr>
        <w:t>Result:</w:t>
      </w:r>
      <w:r w:rsidR="004F7F23">
        <w:rPr>
          <w:rFonts w:eastAsia="MS Gothic"/>
          <w:b/>
          <w:bCs/>
          <w:i/>
          <w:iCs/>
          <w:color w:val="000000" w:themeColor="text1"/>
          <w:kern w:val="24"/>
          <w:sz w:val="18"/>
          <w:szCs w:val="18"/>
        </w:rPr>
        <w:t xml:space="preserve"> </w:t>
      </w:r>
      <w:r w:rsidR="00FB754A" w:rsidRPr="00FB754A">
        <w:rPr>
          <w:rFonts w:eastAsia="MS Gothic"/>
          <w:color w:val="000000" w:themeColor="text1"/>
          <w:kern w:val="24"/>
          <w:sz w:val="18"/>
          <w:szCs w:val="18"/>
        </w:rPr>
        <w:t>Defer.</w:t>
      </w:r>
    </w:p>
    <w:p w14:paraId="10AE00D2" w14:textId="77777777" w:rsidR="000E17E8" w:rsidRPr="000E17E8" w:rsidRDefault="000E17E8" w:rsidP="000E17E8">
      <w:pPr>
        <w:rPr>
          <w:rFonts w:eastAsia="MS Gothic"/>
          <w:color w:val="000000" w:themeColor="text1"/>
          <w:kern w:val="24"/>
          <w:sz w:val="18"/>
          <w:szCs w:val="18"/>
        </w:rPr>
      </w:pPr>
    </w:p>
    <w:p w14:paraId="107F47B3" w14:textId="186431EC" w:rsidR="00E35D1F" w:rsidRPr="004F7F23" w:rsidRDefault="00274577" w:rsidP="00274577">
      <w:pPr>
        <w:rPr>
          <w:rFonts w:eastAsia="MS Gothic"/>
          <w:b/>
          <w:bCs/>
          <w:color w:val="00B050"/>
          <w:kern w:val="24"/>
          <w:sz w:val="18"/>
          <w:szCs w:val="18"/>
        </w:rPr>
      </w:pPr>
      <w:r w:rsidRPr="004F7F23">
        <w:rPr>
          <w:rFonts w:eastAsia="MS Gothic"/>
          <w:b/>
          <w:bCs/>
          <w:color w:val="00B050"/>
          <w:kern w:val="24"/>
          <w:sz w:val="18"/>
          <w:szCs w:val="18"/>
        </w:rPr>
        <w:t xml:space="preserve">SP2 (Sherief): </w:t>
      </w:r>
      <w:r w:rsidR="00E35D1F" w:rsidRPr="004F7F23">
        <w:rPr>
          <w:rFonts w:eastAsia="MS Gothic"/>
          <w:b/>
          <w:bCs/>
          <w:color w:val="00B050"/>
          <w:kern w:val="24"/>
          <w:sz w:val="18"/>
          <w:szCs w:val="18"/>
        </w:rPr>
        <w:t xml:space="preserve">Do you agree to use the following </w:t>
      </w:r>
      <w:proofErr w:type="spellStart"/>
      <w:r w:rsidR="00E35D1F" w:rsidRPr="004F7F23">
        <w:rPr>
          <w:rFonts w:eastAsia="MS Gothic"/>
          <w:b/>
          <w:bCs/>
          <w:color w:val="00B050"/>
          <w:kern w:val="24"/>
          <w:sz w:val="18"/>
          <w:szCs w:val="18"/>
        </w:rPr>
        <w:t>CoBF</w:t>
      </w:r>
      <w:proofErr w:type="spellEnd"/>
      <w:r w:rsidR="00E35D1F" w:rsidRPr="004F7F23">
        <w:rPr>
          <w:rFonts w:eastAsia="MS Gothic"/>
          <w:b/>
          <w:bCs/>
          <w:color w:val="00B050"/>
          <w:kern w:val="24"/>
          <w:sz w:val="18"/>
          <w:szCs w:val="18"/>
        </w:rPr>
        <w:t xml:space="preserve"> transmission sequence to support STAs requiring ICF/ICR before data frame exchanges, wherein the frame sequence consists of:</w:t>
      </w:r>
    </w:p>
    <w:p w14:paraId="7DEE6282"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A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Response frame exchange between the sharing and shared APs.</w:t>
      </w:r>
    </w:p>
    <w:p w14:paraId="3D46162E"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Follows ICF/ICR frame exchanges between the APs and their associated STAs happening sequentially across the two APs; sharing AP then shared AP.</w:t>
      </w:r>
    </w:p>
    <w:p w14:paraId="44CDAD6A" w14:textId="51EDE963"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The presence of the ICF/ICR frame exchange from each AP is conditional on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PPDU being addressed to one or more </w:t>
      </w:r>
      <w:r w:rsidR="00BB6675" w:rsidRPr="00BB6675">
        <w:rPr>
          <w:rFonts w:eastAsia="MS Gothic"/>
          <w:color w:val="000000" w:themeColor="text1"/>
          <w:kern w:val="24"/>
          <w:sz w:val="18"/>
          <w:szCs w:val="18"/>
          <w:u w:val="single"/>
        </w:rPr>
        <w:t>eMLSR/DPS</w:t>
      </w:r>
      <w:r w:rsidR="00BB6675">
        <w:rPr>
          <w:rFonts w:eastAsia="MS Gothic"/>
          <w:color w:val="000000" w:themeColor="text1"/>
          <w:kern w:val="24"/>
          <w:sz w:val="18"/>
          <w:szCs w:val="18"/>
        </w:rPr>
        <w:t xml:space="preserve"> </w:t>
      </w:r>
      <w:r w:rsidRPr="000E17E8">
        <w:rPr>
          <w:rFonts w:eastAsia="MS Gothic"/>
          <w:color w:val="000000" w:themeColor="text1"/>
          <w:kern w:val="24"/>
          <w:sz w:val="18"/>
          <w:szCs w:val="18"/>
        </w:rPr>
        <w:t>STA</w:t>
      </w:r>
      <w:r w:rsidR="00BB6675" w:rsidRPr="00BB6675">
        <w:rPr>
          <w:rFonts w:eastAsia="MS Gothic"/>
          <w:color w:val="000000" w:themeColor="text1"/>
          <w:kern w:val="24"/>
          <w:sz w:val="18"/>
          <w:szCs w:val="18"/>
          <w:u w:val="single"/>
        </w:rPr>
        <w:t>(s)</w:t>
      </w:r>
      <w:r w:rsidRPr="000E17E8">
        <w:rPr>
          <w:rFonts w:eastAsia="MS Gothic"/>
          <w:color w:val="000000" w:themeColor="text1"/>
          <w:kern w:val="24"/>
          <w:sz w:val="18"/>
          <w:szCs w:val="18"/>
        </w:rPr>
        <w:t>.</w:t>
      </w:r>
    </w:p>
    <w:p w14:paraId="21829905" w14:textId="77777777"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The presence of the ICF/ICR frame exchange from each AP is indicated in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Invite/Response frames.</w:t>
      </w:r>
    </w:p>
    <w:p w14:paraId="2A3522AB" w14:textId="0E50BBB6"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ICF1-ICR1 are exchanged between the sharing AP and its STAs</w:t>
      </w:r>
      <w:r w:rsidR="00B229F0">
        <w:rPr>
          <w:rFonts w:eastAsia="MS Gothic"/>
          <w:color w:val="000000" w:themeColor="text1"/>
          <w:kern w:val="24"/>
          <w:sz w:val="18"/>
          <w:szCs w:val="18"/>
        </w:rPr>
        <w:t xml:space="preserve"> </w:t>
      </w:r>
      <w:r w:rsidR="00B229F0" w:rsidRPr="00B229F0">
        <w:rPr>
          <w:rFonts w:eastAsia="MS Gothic"/>
          <w:color w:val="000000" w:themeColor="text1"/>
          <w:kern w:val="24"/>
          <w:sz w:val="18"/>
          <w:szCs w:val="18"/>
          <w:u w:val="single"/>
        </w:rPr>
        <w:t>(if needed)</w:t>
      </w:r>
    </w:p>
    <w:p w14:paraId="537FC965" w14:textId="25124CEA"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ICF2-ICR2 are exchanged between the shared AP and its STAs</w:t>
      </w:r>
      <w:r w:rsidR="00B229F0">
        <w:rPr>
          <w:rFonts w:eastAsia="MS Gothic"/>
          <w:color w:val="000000" w:themeColor="text1"/>
          <w:kern w:val="24"/>
          <w:sz w:val="18"/>
          <w:szCs w:val="18"/>
        </w:rPr>
        <w:t xml:space="preserve"> </w:t>
      </w:r>
      <w:r w:rsidR="00B229F0" w:rsidRPr="00B229F0">
        <w:rPr>
          <w:rFonts w:eastAsia="MS Gothic"/>
          <w:color w:val="000000" w:themeColor="text1"/>
          <w:kern w:val="24"/>
          <w:sz w:val="18"/>
          <w:szCs w:val="18"/>
          <w:u w:val="single"/>
        </w:rPr>
        <w:t>(if needed)</w:t>
      </w:r>
    </w:p>
    <w:p w14:paraId="685E0846"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Finally, a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Trigger frame preceding the data PPDUs sent by the two APs simultaneously.</w:t>
      </w:r>
    </w:p>
    <w:p w14:paraId="7A70446F" w14:textId="3614312C"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Frame sequence for Ack information polling </w:t>
      </w:r>
      <w:r w:rsidR="002A6455" w:rsidRPr="002A6455">
        <w:rPr>
          <w:rFonts w:eastAsia="MS Gothic"/>
          <w:color w:val="000000" w:themeColor="text1"/>
          <w:kern w:val="24"/>
          <w:sz w:val="18"/>
          <w:szCs w:val="18"/>
          <w:u w:val="single"/>
        </w:rPr>
        <w:t>for COBF transmissions</w:t>
      </w:r>
      <w:r w:rsidR="002A6455">
        <w:rPr>
          <w:rFonts w:eastAsia="MS Gothic"/>
          <w:color w:val="000000" w:themeColor="text1"/>
          <w:kern w:val="24"/>
          <w:sz w:val="18"/>
          <w:szCs w:val="18"/>
        </w:rPr>
        <w:t xml:space="preserve"> </w:t>
      </w:r>
      <w:r w:rsidRPr="000E17E8">
        <w:rPr>
          <w:rFonts w:eastAsia="MS Gothic"/>
          <w:color w:val="000000" w:themeColor="text1"/>
          <w:kern w:val="24"/>
          <w:sz w:val="18"/>
          <w:szCs w:val="18"/>
        </w:rPr>
        <w:t>is TBD.</w:t>
      </w:r>
    </w:p>
    <w:p w14:paraId="3FFE62D1" w14:textId="085453E0" w:rsidR="00E35D1F" w:rsidRDefault="00E35D1F" w:rsidP="00E35D1F">
      <w:pPr>
        <w:rPr>
          <w:rFonts w:eastAsia="MS Gothic"/>
          <w:color w:val="000000" w:themeColor="text1"/>
          <w:kern w:val="24"/>
          <w:sz w:val="18"/>
          <w:szCs w:val="18"/>
        </w:rPr>
      </w:pPr>
      <w:r w:rsidRPr="000E17E8">
        <w:rPr>
          <w:rFonts w:eastAsia="MS Gothic"/>
          <w:color w:val="000000" w:themeColor="text1"/>
          <w:kern w:val="24"/>
          <w:sz w:val="18"/>
          <w:szCs w:val="18"/>
        </w:rPr>
        <w:t>Whether the CBF-invite and ICF1 can be merged and</w:t>
      </w:r>
      <w:r w:rsidR="00E25794">
        <w:rPr>
          <w:rFonts w:eastAsia="MS Gothic"/>
          <w:color w:val="000000" w:themeColor="text1"/>
          <w:kern w:val="24"/>
          <w:sz w:val="18"/>
          <w:szCs w:val="18"/>
        </w:rPr>
        <w:t>/or</w:t>
      </w:r>
      <w:r w:rsidRPr="000E17E8">
        <w:rPr>
          <w:rFonts w:eastAsia="MS Gothic"/>
          <w:color w:val="000000" w:themeColor="text1"/>
          <w:kern w:val="24"/>
          <w:sz w:val="18"/>
          <w:szCs w:val="18"/>
        </w:rPr>
        <w:t xml:space="preserve"> CBF-response and ICF2 can be merged as below is TBD.</w:t>
      </w:r>
    </w:p>
    <w:p w14:paraId="017CC574" w14:textId="1F1CE786" w:rsidR="00837725" w:rsidRPr="00837725" w:rsidRDefault="00837725" w:rsidP="00837725">
      <w:pPr>
        <w:rPr>
          <w:rFonts w:eastAsia="MS Gothic"/>
          <w:color w:val="000000" w:themeColor="text1"/>
          <w:kern w:val="24"/>
          <w:sz w:val="18"/>
          <w:szCs w:val="18"/>
          <w:u w:val="single"/>
        </w:rPr>
      </w:pPr>
      <w:r>
        <w:rPr>
          <w:rFonts w:eastAsia="MS Gothic"/>
          <w:color w:val="000000" w:themeColor="text1"/>
          <w:kern w:val="24"/>
          <w:sz w:val="18"/>
          <w:szCs w:val="18"/>
          <w:u w:val="single"/>
        </w:rPr>
        <w:t>Whether t</w:t>
      </w:r>
      <w:r w:rsidRPr="00837725">
        <w:rPr>
          <w:rFonts w:eastAsia="MS Gothic"/>
          <w:color w:val="000000" w:themeColor="text1"/>
          <w:kern w:val="24"/>
          <w:sz w:val="18"/>
          <w:szCs w:val="18"/>
          <w:u w:val="single"/>
        </w:rPr>
        <w:t>he duration of the ICF/ICR frame exchange</w:t>
      </w:r>
      <w:r w:rsidR="00A735A5">
        <w:rPr>
          <w:rFonts w:eastAsia="MS Gothic"/>
          <w:color w:val="000000" w:themeColor="text1"/>
          <w:kern w:val="24"/>
          <w:sz w:val="18"/>
          <w:szCs w:val="18"/>
          <w:u w:val="single"/>
        </w:rPr>
        <w:t xml:space="preserve"> (if needed)</w:t>
      </w:r>
      <w:r w:rsidRPr="00837725">
        <w:rPr>
          <w:rFonts w:eastAsia="MS Gothic"/>
          <w:color w:val="000000" w:themeColor="text1"/>
          <w:kern w:val="24"/>
          <w:sz w:val="18"/>
          <w:szCs w:val="18"/>
          <w:u w:val="single"/>
        </w:rPr>
        <w:t xml:space="preserve"> from each AP is indicated in the </w:t>
      </w:r>
      <w:proofErr w:type="spellStart"/>
      <w:r w:rsidRPr="00837725">
        <w:rPr>
          <w:rFonts w:eastAsia="MS Gothic"/>
          <w:color w:val="000000" w:themeColor="text1"/>
          <w:kern w:val="24"/>
          <w:sz w:val="18"/>
          <w:szCs w:val="18"/>
          <w:u w:val="single"/>
        </w:rPr>
        <w:t>CoBF</w:t>
      </w:r>
      <w:proofErr w:type="spellEnd"/>
      <w:r w:rsidRPr="00837725">
        <w:rPr>
          <w:rFonts w:eastAsia="MS Gothic"/>
          <w:color w:val="000000" w:themeColor="text1"/>
          <w:kern w:val="24"/>
          <w:sz w:val="18"/>
          <w:szCs w:val="18"/>
          <w:u w:val="single"/>
        </w:rPr>
        <w:t xml:space="preserve"> Invite/Response frames</w:t>
      </w:r>
      <w:r>
        <w:rPr>
          <w:rFonts w:eastAsia="MS Gothic"/>
          <w:color w:val="000000" w:themeColor="text1"/>
          <w:kern w:val="24"/>
          <w:sz w:val="18"/>
          <w:szCs w:val="18"/>
          <w:u w:val="single"/>
        </w:rPr>
        <w:t xml:space="preserve"> is TBD</w:t>
      </w:r>
      <w:r w:rsidR="00F5271C">
        <w:rPr>
          <w:rFonts w:eastAsia="MS Gothic"/>
          <w:color w:val="000000" w:themeColor="text1"/>
          <w:kern w:val="24"/>
          <w:sz w:val="18"/>
          <w:szCs w:val="18"/>
          <w:u w:val="single"/>
        </w:rPr>
        <w:t>.</w:t>
      </w:r>
    </w:p>
    <w:p w14:paraId="62038733" w14:textId="28AFF543" w:rsidR="00AB4682" w:rsidRPr="000E17E8" w:rsidRDefault="004B0E7B" w:rsidP="00E35D1F">
      <w:pPr>
        <w:rPr>
          <w:rFonts w:eastAsia="MS Gothic"/>
          <w:color w:val="000000" w:themeColor="text1"/>
          <w:kern w:val="24"/>
          <w:sz w:val="18"/>
          <w:szCs w:val="18"/>
        </w:rPr>
      </w:pPr>
      <w:r>
        <w:rPr>
          <w:rFonts w:eastAsia="MS Gothic"/>
          <w:noProof/>
          <w:color w:val="000000" w:themeColor="text1"/>
          <w:kern w:val="24"/>
          <w:sz w:val="18"/>
          <w:szCs w:val="18"/>
        </w:rPr>
        <w:lastRenderedPageBreak/>
        <w:drawing>
          <wp:inline distT="0" distB="0" distL="0" distR="0" wp14:anchorId="16214D24" wp14:editId="3E0D5320">
            <wp:extent cx="4257851" cy="1829394"/>
            <wp:effectExtent l="0" t="0" r="0" b="0"/>
            <wp:docPr id="637570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4263795" cy="1831948"/>
                    </a:xfrm>
                    <a:prstGeom prst="rect">
                      <a:avLst/>
                    </a:prstGeom>
                    <a:noFill/>
                  </pic:spPr>
                </pic:pic>
              </a:graphicData>
            </a:graphic>
          </wp:inline>
        </w:drawing>
      </w:r>
    </w:p>
    <w:p w14:paraId="32E102FB" w14:textId="37BA2184"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p>
    <w:p w14:paraId="07D28A09" w14:textId="5108BE01" w:rsidR="000E17E8" w:rsidRDefault="004924B4" w:rsidP="000E17E8">
      <w:pPr>
        <w:rPr>
          <w:rFonts w:eastAsia="MS Gothic"/>
          <w:b/>
          <w:bCs/>
          <w:i/>
          <w:iCs/>
          <w:color w:val="000000" w:themeColor="text1"/>
          <w:kern w:val="24"/>
          <w:sz w:val="18"/>
          <w:szCs w:val="18"/>
        </w:rPr>
      </w:pPr>
      <w:r>
        <w:rPr>
          <w:rFonts w:eastAsia="MS Gothic"/>
          <w:b/>
          <w:bCs/>
          <w:i/>
          <w:iCs/>
          <w:color w:val="000000" w:themeColor="text1"/>
          <w:kern w:val="24"/>
          <w:sz w:val="18"/>
          <w:szCs w:val="18"/>
        </w:rPr>
        <w:t xml:space="preserve">Recorded </w:t>
      </w:r>
      <w:r w:rsidR="000E17E8" w:rsidRPr="000E17E8">
        <w:rPr>
          <w:rFonts w:eastAsia="MS Gothic"/>
          <w:b/>
          <w:bCs/>
          <w:i/>
          <w:iCs/>
          <w:color w:val="000000" w:themeColor="text1"/>
          <w:kern w:val="24"/>
          <w:sz w:val="18"/>
          <w:szCs w:val="18"/>
        </w:rPr>
        <w:t>Result:</w:t>
      </w:r>
      <w:r w:rsidR="00233E2C">
        <w:rPr>
          <w:rFonts w:eastAsia="MS Gothic"/>
          <w:b/>
          <w:bCs/>
          <w:i/>
          <w:iCs/>
          <w:color w:val="000000" w:themeColor="text1"/>
          <w:kern w:val="24"/>
          <w:sz w:val="18"/>
          <w:szCs w:val="18"/>
        </w:rPr>
        <w:t xml:space="preserve"> </w:t>
      </w:r>
      <w:r w:rsidR="00741306">
        <w:rPr>
          <w:rFonts w:eastAsia="MS Gothic"/>
          <w:b/>
          <w:bCs/>
          <w:i/>
          <w:iCs/>
          <w:color w:val="000000" w:themeColor="text1"/>
          <w:kern w:val="24"/>
          <w:sz w:val="18"/>
          <w:szCs w:val="18"/>
        </w:rPr>
        <w:t>65Y, 42N, 35A</w:t>
      </w:r>
      <w:r w:rsidR="0084363E">
        <w:rPr>
          <w:rFonts w:eastAsia="MS Gothic"/>
          <w:b/>
          <w:bCs/>
          <w:i/>
          <w:iCs/>
          <w:color w:val="000000" w:themeColor="text1"/>
          <w:kern w:val="24"/>
          <w:sz w:val="18"/>
          <w:szCs w:val="18"/>
        </w:rPr>
        <w:t>.</w:t>
      </w:r>
    </w:p>
    <w:p w14:paraId="538333AC" w14:textId="707BE702" w:rsidR="00233E2C" w:rsidRPr="000E17E8" w:rsidRDefault="00233E2C" w:rsidP="000E17E8">
      <w:pPr>
        <w:rPr>
          <w:rFonts w:eastAsia="MS Gothic"/>
          <w:b/>
          <w:bCs/>
          <w:i/>
          <w:iCs/>
          <w:color w:val="000000" w:themeColor="text1"/>
          <w:kern w:val="24"/>
          <w:sz w:val="18"/>
          <w:szCs w:val="18"/>
        </w:rPr>
      </w:pPr>
    </w:p>
    <w:p w14:paraId="2A340861" w14:textId="462735D4" w:rsidR="00365E40" w:rsidRDefault="00B404B6" w:rsidP="00451925">
      <w:pPr>
        <w:ind w:firstLine="720"/>
        <w:rPr>
          <w:sz w:val="18"/>
          <w:szCs w:val="18"/>
        </w:rPr>
      </w:pPr>
      <w:r>
        <w:rPr>
          <w:sz w:val="18"/>
          <w:szCs w:val="18"/>
        </w:rPr>
        <w:object w:dxaOrig="1530" w:dyaOrig="991" w14:anchorId="6948CEEB">
          <v:shape id="_x0000_i1036" type="#_x0000_t75" style="width:76.6pt;height:49.55pt" o:ole="">
            <v:imagedata r:id="rId375" o:title=""/>
          </v:shape>
          <o:OLEObject Type="Embed" ProgID="Excel.Sheet.12" ShapeID="_x0000_i1036" DrawAspect="Icon" ObjectID="_1812795750" r:id="rId376"/>
        </w:object>
      </w:r>
    </w:p>
    <w:p w14:paraId="67E0A662" w14:textId="77777777" w:rsidR="0077062A" w:rsidRPr="000E17E8" w:rsidRDefault="0077062A" w:rsidP="00451925">
      <w:pPr>
        <w:ind w:firstLine="720"/>
        <w:rPr>
          <w:sz w:val="18"/>
          <w:szCs w:val="18"/>
        </w:rPr>
      </w:pPr>
    </w:p>
    <w:p w14:paraId="7907FC08" w14:textId="436E9677" w:rsidR="00BA7BE5" w:rsidRPr="004F7F23" w:rsidRDefault="00BA7BE5" w:rsidP="00BA7BE5">
      <w:pPr>
        <w:rPr>
          <w:rFonts w:eastAsia="MS Gothic"/>
          <w:b/>
          <w:bCs/>
          <w:color w:val="FFC000"/>
          <w:kern w:val="24"/>
          <w:sz w:val="18"/>
          <w:szCs w:val="18"/>
        </w:rPr>
      </w:pPr>
      <w:r w:rsidRPr="004F7F23">
        <w:rPr>
          <w:rFonts w:eastAsia="MS Gothic"/>
          <w:b/>
          <w:bCs/>
          <w:color w:val="FFC000"/>
          <w:kern w:val="24"/>
          <w:sz w:val="18"/>
          <w:szCs w:val="18"/>
        </w:rPr>
        <w:t xml:space="preserve">SP3 (Sherief): Do you agree to use the following sequence for acknowledgement information polling from STAs scheduled in a </w:t>
      </w:r>
      <w:proofErr w:type="spellStart"/>
      <w:r w:rsidRPr="004F7F23">
        <w:rPr>
          <w:rFonts w:eastAsia="MS Gothic"/>
          <w:b/>
          <w:bCs/>
          <w:color w:val="FFC000"/>
          <w:kern w:val="24"/>
          <w:sz w:val="18"/>
          <w:szCs w:val="18"/>
        </w:rPr>
        <w:t>CoBF</w:t>
      </w:r>
      <w:proofErr w:type="spellEnd"/>
      <w:r w:rsidRPr="004F7F23">
        <w:rPr>
          <w:rFonts w:eastAsia="MS Gothic"/>
          <w:b/>
          <w:bCs/>
          <w:color w:val="FFC000"/>
          <w:kern w:val="24"/>
          <w:sz w:val="18"/>
          <w:szCs w:val="18"/>
        </w:rPr>
        <w:t xml:space="preserve"> transmission sequence</w:t>
      </w:r>
    </w:p>
    <w:p w14:paraId="425CBF8F" w14:textId="6CA51A7B" w:rsidR="00BA7BE5" w:rsidRPr="000E17E8" w:rsidRDefault="00802BE7" w:rsidP="00BA7BE5">
      <w:pPr>
        <w:pStyle w:val="ListParagraph"/>
        <w:numPr>
          <w:ilvl w:val="0"/>
          <w:numId w:val="25"/>
        </w:numPr>
        <w:rPr>
          <w:rFonts w:eastAsia="MS Gothic"/>
          <w:color w:val="000000" w:themeColor="text1"/>
          <w:kern w:val="24"/>
          <w:sz w:val="18"/>
          <w:szCs w:val="18"/>
        </w:rPr>
      </w:pPr>
      <w:r w:rsidRPr="00802BE7">
        <w:rPr>
          <w:rFonts w:eastAsia="MS Gothic"/>
          <w:color w:val="000000" w:themeColor="text1"/>
          <w:kern w:val="24"/>
          <w:sz w:val="18"/>
          <w:szCs w:val="18"/>
          <w:u w:val="single"/>
        </w:rPr>
        <w:t>(</w:t>
      </w:r>
      <w:r w:rsidR="00BA7BE5" w:rsidRPr="000E17E8">
        <w:rPr>
          <w:rFonts w:eastAsia="MS Gothic"/>
          <w:color w:val="000000" w:themeColor="text1"/>
          <w:kern w:val="24"/>
          <w:sz w:val="18"/>
          <w:szCs w:val="18"/>
        </w:rPr>
        <w:t>MU-</w:t>
      </w:r>
      <w:r w:rsidRPr="00802BE7">
        <w:rPr>
          <w:rFonts w:eastAsia="MS Gothic"/>
          <w:color w:val="000000" w:themeColor="text1"/>
          <w:kern w:val="24"/>
          <w:sz w:val="18"/>
          <w:szCs w:val="18"/>
          <w:u w:val="single"/>
        </w:rPr>
        <w:t>)</w:t>
      </w:r>
      <w:r w:rsidR="00BA7BE5" w:rsidRPr="000E17E8">
        <w:rPr>
          <w:rFonts w:eastAsia="MS Gothic"/>
          <w:color w:val="000000" w:themeColor="text1"/>
          <w:kern w:val="24"/>
          <w:sz w:val="18"/>
          <w:szCs w:val="18"/>
        </w:rPr>
        <w:t>BAR/BA frame exchanges are used by each AP separately, i.e., sequentially.</w:t>
      </w:r>
    </w:p>
    <w:p w14:paraId="7B2DA624" w14:textId="77777777"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NOTE1: The first MU-BAR frame (transmitted by the sharing AP) can be replaced with a basic trigger that is aggregated with the DL PPDU as in baseline.</w:t>
      </w:r>
    </w:p>
    <w:p w14:paraId="214BA113" w14:textId="77777777" w:rsidR="00BA7BE5"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NOTE2: The frame sequence for eliciting simultaneous ACKs from clients of both sharing and shared APs if agreed in PHY is TBD.</w:t>
      </w:r>
    </w:p>
    <w:p w14:paraId="6AE5B3D6" w14:textId="74EFB549" w:rsidR="00E5792B" w:rsidRPr="00324B66" w:rsidRDefault="00324B66" w:rsidP="00BA7BE5">
      <w:pPr>
        <w:rPr>
          <w:rFonts w:eastAsia="MS Gothic"/>
          <w:color w:val="000000" w:themeColor="text1"/>
          <w:kern w:val="24"/>
          <w:sz w:val="18"/>
          <w:szCs w:val="18"/>
          <w:u w:val="single"/>
        </w:rPr>
      </w:pPr>
      <w:r w:rsidRPr="00324B66">
        <w:rPr>
          <w:rFonts w:eastAsia="MS Gothic"/>
          <w:color w:val="000000" w:themeColor="text1"/>
          <w:kern w:val="24"/>
          <w:sz w:val="18"/>
          <w:szCs w:val="18"/>
          <w:u w:val="single"/>
        </w:rPr>
        <w:t>NOTE: TBD who sends the first BAR</w:t>
      </w:r>
      <w:r w:rsidR="00D72BCE">
        <w:rPr>
          <w:rFonts w:eastAsia="MS Gothic"/>
          <w:color w:val="000000" w:themeColor="text1"/>
          <w:kern w:val="24"/>
          <w:sz w:val="18"/>
          <w:szCs w:val="18"/>
          <w:u w:val="single"/>
        </w:rPr>
        <w:t>.</w:t>
      </w:r>
    </w:p>
    <w:p w14:paraId="0890CC27" w14:textId="277F82A4" w:rsidR="004B0E7B" w:rsidRPr="000E17E8" w:rsidRDefault="004B0E7B" w:rsidP="00BA7BE5">
      <w:pPr>
        <w:rPr>
          <w:rFonts w:eastAsia="MS Gothic"/>
          <w:color w:val="000000" w:themeColor="text1"/>
          <w:kern w:val="24"/>
          <w:sz w:val="18"/>
          <w:szCs w:val="18"/>
        </w:rPr>
      </w:pPr>
      <w:r>
        <w:rPr>
          <w:rFonts w:eastAsia="MS Gothic"/>
          <w:noProof/>
          <w:color w:val="000000" w:themeColor="text1"/>
          <w:kern w:val="24"/>
          <w:sz w:val="18"/>
          <w:szCs w:val="18"/>
        </w:rPr>
        <w:drawing>
          <wp:inline distT="0" distB="0" distL="0" distR="0" wp14:anchorId="053ABD58" wp14:editId="7CE4DB8E">
            <wp:extent cx="4671628" cy="1523123"/>
            <wp:effectExtent l="0" t="0" r="0" b="1270"/>
            <wp:docPr id="777666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4693518" cy="1530260"/>
                    </a:xfrm>
                    <a:prstGeom prst="rect">
                      <a:avLst/>
                    </a:prstGeom>
                    <a:noFill/>
                  </pic:spPr>
                </pic:pic>
              </a:graphicData>
            </a:graphic>
          </wp:inline>
        </w:drawing>
      </w:r>
    </w:p>
    <w:p w14:paraId="7303DF1F" w14:textId="257059C8" w:rsidR="005F6FF7" w:rsidRPr="005F6FF7" w:rsidRDefault="00C53E9C" w:rsidP="00336457">
      <w:pPr>
        <w:rPr>
          <w:rFonts w:eastAsia="MS Gothic"/>
          <w:color w:val="000000" w:themeColor="text1"/>
          <w:kern w:val="24"/>
          <w:sz w:val="18"/>
          <w:szCs w:val="18"/>
          <w:u w:val="single"/>
        </w:rPr>
      </w:pPr>
      <w:r>
        <w:rPr>
          <w:rFonts w:eastAsia="MS Gothic"/>
          <w:color w:val="000000" w:themeColor="text1"/>
          <w:kern w:val="24"/>
          <w:sz w:val="18"/>
          <w:szCs w:val="18"/>
          <w:u w:val="single"/>
        </w:rPr>
        <w:t xml:space="preserve">NOTE – This SP only </w:t>
      </w:r>
      <w:r w:rsidR="0036332E">
        <w:rPr>
          <w:rFonts w:eastAsia="MS Gothic"/>
          <w:color w:val="000000" w:themeColor="text1"/>
          <w:kern w:val="24"/>
          <w:sz w:val="18"/>
          <w:szCs w:val="18"/>
          <w:u w:val="single"/>
        </w:rPr>
        <w:t>c</w:t>
      </w:r>
      <w:r w:rsidR="00315BE3">
        <w:rPr>
          <w:rFonts w:eastAsia="MS Gothic"/>
          <w:color w:val="000000" w:themeColor="text1"/>
          <w:kern w:val="24"/>
          <w:sz w:val="18"/>
          <w:szCs w:val="18"/>
          <w:u w:val="single"/>
        </w:rPr>
        <w:t xml:space="preserve">overs the </w:t>
      </w:r>
      <w:r w:rsidR="002F0E39">
        <w:rPr>
          <w:rFonts w:eastAsia="MS Gothic"/>
          <w:color w:val="000000" w:themeColor="text1"/>
          <w:kern w:val="24"/>
          <w:sz w:val="18"/>
          <w:szCs w:val="18"/>
          <w:u w:val="single"/>
        </w:rPr>
        <w:t>acknowledgment</w:t>
      </w:r>
      <w:r w:rsidR="00315BE3">
        <w:rPr>
          <w:rFonts w:eastAsia="MS Gothic"/>
          <w:color w:val="000000" w:themeColor="text1"/>
          <w:kern w:val="24"/>
          <w:sz w:val="18"/>
          <w:szCs w:val="18"/>
          <w:u w:val="single"/>
        </w:rPr>
        <w:t xml:space="preserve"> sequence</w:t>
      </w:r>
      <w:r w:rsidR="002F0E39">
        <w:rPr>
          <w:rFonts w:eastAsia="MS Gothic"/>
          <w:color w:val="000000" w:themeColor="text1"/>
          <w:kern w:val="24"/>
          <w:sz w:val="18"/>
          <w:szCs w:val="18"/>
          <w:u w:val="single"/>
        </w:rPr>
        <w:t>.</w:t>
      </w:r>
    </w:p>
    <w:p w14:paraId="64E06B3F" w14:textId="4D965118" w:rsidR="00E35D1F" w:rsidRPr="000E17E8" w:rsidRDefault="00BA7BE5" w:rsidP="00336457">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r w:rsidR="00283136">
        <w:rPr>
          <w:rFonts w:eastAsia="MS Gothic"/>
          <w:color w:val="000000" w:themeColor="text1"/>
          <w:kern w:val="24"/>
          <w:sz w:val="18"/>
          <w:szCs w:val="18"/>
        </w:rPr>
        <w:t xml:space="preserve">, </w:t>
      </w:r>
      <w:r w:rsidR="00283136" w:rsidRPr="00283136">
        <w:rPr>
          <w:rFonts w:eastAsia="MS Gothic"/>
          <w:color w:val="000000" w:themeColor="text1"/>
          <w:kern w:val="24"/>
          <w:sz w:val="18"/>
          <w:szCs w:val="18"/>
          <w:u w:val="single"/>
        </w:rPr>
        <w:t>25/0690</w:t>
      </w:r>
      <w:r w:rsidR="00992F70" w:rsidRPr="000E17E8">
        <w:rPr>
          <w:rFonts w:eastAsia="MS Gothic"/>
          <w:color w:val="000000" w:themeColor="text1"/>
          <w:kern w:val="24"/>
          <w:sz w:val="18"/>
          <w:szCs w:val="18"/>
        </w:rPr>
        <w:t>]</w:t>
      </w:r>
    </w:p>
    <w:p w14:paraId="3B988FFF" w14:textId="0BB82BE6" w:rsidR="00390001"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5792B">
        <w:rPr>
          <w:rFonts w:eastAsia="MS Gothic"/>
          <w:b/>
          <w:bCs/>
          <w:i/>
          <w:iCs/>
          <w:color w:val="000000" w:themeColor="text1"/>
          <w:kern w:val="24"/>
          <w:sz w:val="18"/>
          <w:szCs w:val="18"/>
        </w:rPr>
        <w:t xml:space="preserve"> </w:t>
      </w:r>
      <w:r w:rsidR="008A432C">
        <w:rPr>
          <w:rFonts w:eastAsia="MS Gothic"/>
          <w:b/>
          <w:bCs/>
          <w:i/>
          <w:iCs/>
          <w:color w:val="000000" w:themeColor="text1"/>
          <w:kern w:val="24"/>
          <w:sz w:val="18"/>
          <w:szCs w:val="18"/>
        </w:rPr>
        <w:t>Defer.</w:t>
      </w:r>
    </w:p>
    <w:p w14:paraId="4E52732F" w14:textId="77777777" w:rsidR="00336457" w:rsidRPr="000E17E8" w:rsidRDefault="00336457" w:rsidP="00336457">
      <w:pPr>
        <w:rPr>
          <w:rFonts w:eastAsia="MS Gothic"/>
          <w:color w:val="000000" w:themeColor="text1"/>
          <w:kern w:val="24"/>
          <w:sz w:val="18"/>
          <w:szCs w:val="18"/>
        </w:rPr>
      </w:pPr>
    </w:p>
    <w:p w14:paraId="568E3EB1" w14:textId="143122D6" w:rsidR="006102FC" w:rsidRPr="007E7CEF" w:rsidRDefault="006102FC" w:rsidP="006102FC">
      <w:pPr>
        <w:rPr>
          <w:rFonts w:eastAsia="MS Gothic"/>
          <w:b/>
          <w:bCs/>
          <w:color w:val="00B050"/>
          <w:kern w:val="24"/>
          <w:sz w:val="18"/>
          <w:szCs w:val="18"/>
        </w:rPr>
      </w:pPr>
      <w:r w:rsidRPr="007E7CEF">
        <w:rPr>
          <w:rFonts w:eastAsia="MS Gothic"/>
          <w:b/>
          <w:bCs/>
          <w:color w:val="00B050"/>
          <w:kern w:val="24"/>
          <w:sz w:val="18"/>
          <w:szCs w:val="18"/>
        </w:rPr>
        <w:t xml:space="preserve">SP4 (Sherief): If an eMLSR non-AP MLD that receives an ICF addressed to one of its affiliated STAs during </w:t>
      </w:r>
      <w:proofErr w:type="spellStart"/>
      <w:r w:rsidRPr="007E7CEF">
        <w:rPr>
          <w:rFonts w:eastAsia="MS Gothic"/>
          <w:b/>
          <w:bCs/>
          <w:color w:val="00B050"/>
          <w:kern w:val="24"/>
          <w:sz w:val="18"/>
          <w:szCs w:val="18"/>
        </w:rPr>
        <w:t>CoBF</w:t>
      </w:r>
      <w:proofErr w:type="spellEnd"/>
      <w:r w:rsidRPr="007E7CEF">
        <w:rPr>
          <w:rFonts w:eastAsia="MS Gothic"/>
          <w:b/>
          <w:bCs/>
          <w:color w:val="00B050"/>
          <w:kern w:val="24"/>
          <w:sz w:val="18"/>
          <w:szCs w:val="18"/>
        </w:rPr>
        <w:t xml:space="preserve"> sequences and if the affiliated STA responds with an ICR, then the eMLSR non-AP MLD shall follow the eMLSR procedure defined in 35.3.17, except that the STA shall use an extended time-out period prior to switching back upon inactivity:</w:t>
      </w:r>
    </w:p>
    <w:p w14:paraId="096833B1"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7D93BBFA"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The duration of the extended timeout period is explicitly indicated to the STA in the ICF frame sent by its associated AP.</w:t>
      </w:r>
    </w:p>
    <w:p w14:paraId="279F6C3E"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Once the eMLSR STA(s) switch back to listen mode, they start using the default time-out period (</w:t>
      </w:r>
      <w:proofErr w:type="spellStart"/>
      <w:r w:rsidRPr="00A0528C">
        <w:rPr>
          <w:rFonts w:eastAsia="MS Gothic"/>
          <w:color w:val="000000" w:themeColor="text1"/>
          <w:kern w:val="24"/>
          <w:sz w:val="18"/>
          <w:szCs w:val="18"/>
        </w:rPr>
        <w:t>aSIFSTime</w:t>
      </w:r>
      <w:proofErr w:type="spellEnd"/>
      <w:r w:rsidRPr="00A0528C">
        <w:rPr>
          <w:rFonts w:eastAsia="MS Gothic"/>
          <w:color w:val="000000" w:themeColor="text1"/>
          <w:kern w:val="24"/>
          <w:sz w:val="18"/>
          <w:szCs w:val="18"/>
        </w:rPr>
        <w:t xml:space="preserve"> + </w:t>
      </w:r>
      <w:proofErr w:type="spellStart"/>
      <w:r w:rsidRPr="00A0528C">
        <w:rPr>
          <w:rFonts w:eastAsia="MS Gothic"/>
          <w:color w:val="000000" w:themeColor="text1"/>
          <w:kern w:val="24"/>
          <w:sz w:val="18"/>
          <w:szCs w:val="18"/>
        </w:rPr>
        <w:t>aSlotTime</w:t>
      </w:r>
      <w:proofErr w:type="spellEnd"/>
      <w:r w:rsidRPr="00A0528C">
        <w:rPr>
          <w:rFonts w:eastAsia="MS Gothic"/>
          <w:color w:val="000000" w:themeColor="text1"/>
          <w:kern w:val="24"/>
          <w:sz w:val="18"/>
          <w:szCs w:val="18"/>
        </w:rPr>
        <w:t xml:space="preserve"> + </w:t>
      </w:r>
      <w:proofErr w:type="spellStart"/>
      <w:r w:rsidRPr="00A0528C">
        <w:rPr>
          <w:rFonts w:eastAsia="MS Gothic"/>
          <w:color w:val="000000" w:themeColor="text1"/>
          <w:kern w:val="24"/>
          <w:sz w:val="18"/>
          <w:szCs w:val="18"/>
        </w:rPr>
        <w:t>aRxPHYStartDelay</w:t>
      </w:r>
      <w:proofErr w:type="spellEnd"/>
      <w:r w:rsidRPr="00A0528C">
        <w:rPr>
          <w:rFonts w:eastAsia="MS Gothic"/>
          <w:color w:val="000000" w:themeColor="text1"/>
          <w:kern w:val="24"/>
          <w:sz w:val="18"/>
          <w:szCs w:val="18"/>
        </w:rPr>
        <w:t>) in future TXOPs unless otherwise indicated in the ICF.</w:t>
      </w:r>
    </w:p>
    <w:p w14:paraId="2A085B45" w14:textId="16444CBA"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 xml:space="preserve">This is applicable to </w:t>
      </w:r>
      <w:proofErr w:type="spellStart"/>
      <w:r w:rsidRPr="00A0528C">
        <w:rPr>
          <w:rFonts w:eastAsia="MS Gothic"/>
          <w:color w:val="000000" w:themeColor="text1"/>
          <w:kern w:val="24"/>
          <w:sz w:val="18"/>
          <w:szCs w:val="18"/>
        </w:rPr>
        <w:t>CoBF</w:t>
      </w:r>
      <w:proofErr w:type="spellEnd"/>
      <w:r w:rsidR="00017603">
        <w:rPr>
          <w:rFonts w:eastAsia="MS Gothic"/>
          <w:color w:val="000000" w:themeColor="text1"/>
          <w:kern w:val="24"/>
          <w:sz w:val="18"/>
          <w:szCs w:val="18"/>
        </w:rPr>
        <w:t xml:space="preserve"> </w:t>
      </w:r>
      <w:r w:rsidRPr="00A0528C">
        <w:rPr>
          <w:rFonts w:eastAsia="MS Gothic"/>
          <w:color w:val="000000" w:themeColor="text1"/>
          <w:kern w:val="24"/>
          <w:sz w:val="18"/>
          <w:szCs w:val="18"/>
        </w:rPr>
        <w:t>transmission sequence</w:t>
      </w:r>
    </w:p>
    <w:p w14:paraId="13A1B0D9" w14:textId="7B15ABAE" w:rsidR="006102FC" w:rsidRPr="00A0528C" w:rsidRDefault="006102FC" w:rsidP="00A0528C">
      <w:pPr>
        <w:rPr>
          <w:rFonts w:eastAsia="MS Gothic"/>
          <w:color w:val="000000" w:themeColor="text1"/>
          <w:kern w:val="24"/>
          <w:sz w:val="18"/>
          <w:szCs w:val="18"/>
        </w:rPr>
      </w:pPr>
    </w:p>
    <w:p w14:paraId="0FDF41F1" w14:textId="7A460BF6" w:rsidR="00336457" w:rsidRPr="000E17E8" w:rsidRDefault="006102FC" w:rsidP="006102FC">
      <w:pPr>
        <w:rPr>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1B84A563" w14:textId="23DE4CDC"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705543">
        <w:rPr>
          <w:rFonts w:eastAsia="MS Gothic"/>
          <w:b/>
          <w:bCs/>
          <w:i/>
          <w:iCs/>
          <w:color w:val="000000" w:themeColor="text1"/>
          <w:kern w:val="24"/>
          <w:sz w:val="18"/>
          <w:szCs w:val="18"/>
        </w:rPr>
        <w:t xml:space="preserve"> </w:t>
      </w:r>
      <w:r w:rsidR="005D5292" w:rsidRPr="005D5292">
        <w:rPr>
          <w:rFonts w:eastAsia="MS Gothic"/>
          <w:i/>
          <w:iCs/>
          <w:color w:val="000000" w:themeColor="text1"/>
          <w:kern w:val="24"/>
          <w:sz w:val="18"/>
          <w:szCs w:val="18"/>
        </w:rPr>
        <w:t>No objection.</w:t>
      </w:r>
    </w:p>
    <w:p w14:paraId="063C68D4" w14:textId="77777777" w:rsidR="006102FC" w:rsidRPr="000E17E8" w:rsidRDefault="006102FC" w:rsidP="00336457">
      <w:pPr>
        <w:rPr>
          <w:sz w:val="18"/>
          <w:szCs w:val="18"/>
        </w:rPr>
      </w:pPr>
    </w:p>
    <w:p w14:paraId="16FCBF0D" w14:textId="6B5CF595" w:rsidR="006102FC" w:rsidRPr="007E7CEF" w:rsidRDefault="00CD03E5" w:rsidP="006102FC">
      <w:pPr>
        <w:rPr>
          <w:rFonts w:eastAsia="MS Gothic"/>
          <w:color w:val="00B050"/>
          <w:kern w:val="24"/>
          <w:sz w:val="18"/>
          <w:szCs w:val="18"/>
        </w:rPr>
      </w:pPr>
      <w:r w:rsidRPr="007E7CEF">
        <w:rPr>
          <w:rFonts w:eastAsia="MS Gothic"/>
          <w:b/>
          <w:bCs/>
          <w:color w:val="00B050"/>
          <w:kern w:val="24"/>
          <w:sz w:val="18"/>
          <w:szCs w:val="18"/>
        </w:rPr>
        <w:t xml:space="preserve">SP5 (Sherief): </w:t>
      </w:r>
      <w:r w:rsidR="006102FC" w:rsidRPr="007E7CEF">
        <w:rPr>
          <w:rFonts w:eastAsia="MS Gothic"/>
          <w:color w:val="00B050"/>
          <w:kern w:val="24"/>
          <w:sz w:val="18"/>
          <w:szCs w:val="18"/>
        </w:rPr>
        <w:t xml:space="preserve">For DPS non-AP STA(s) scheduled with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in high capability mode, the same switch-back </w:t>
      </w:r>
      <w:proofErr w:type="spellStart"/>
      <w:r w:rsidR="006102FC" w:rsidRPr="007E7CEF">
        <w:rPr>
          <w:rFonts w:eastAsia="MS Gothic"/>
          <w:color w:val="00B050"/>
          <w:kern w:val="24"/>
          <w:sz w:val="18"/>
          <w:szCs w:val="18"/>
        </w:rPr>
        <w:t>behavior</w:t>
      </w:r>
      <w:proofErr w:type="spellEnd"/>
      <w:r w:rsidR="006102FC" w:rsidRPr="007E7CEF">
        <w:rPr>
          <w:rFonts w:eastAsia="MS Gothic"/>
          <w:color w:val="00B050"/>
          <w:kern w:val="24"/>
          <w:sz w:val="18"/>
          <w:szCs w:val="18"/>
        </w:rPr>
        <w:t xml:space="preserve"> as for eMLSR with extended time-out period is used</w:t>
      </w:r>
    </w:p>
    <w:p w14:paraId="793A1303"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 xml:space="preserve">The RTS frame shall not be used as an ICF for DPS in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Transmission sequence even when the DPS STA does not have any DPS padding required</w:t>
      </w:r>
    </w:p>
    <w:p w14:paraId="43F84A42" w14:textId="77777777"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lastRenderedPageBreak/>
        <w:t>NOTE: The RTS frame cannot be modified to include the extended timeout period usage and the extended timeout period duration indications.</w:t>
      </w:r>
    </w:p>
    <w:p w14:paraId="4F5BFCC4" w14:textId="79960255"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254EE239" w14:textId="0D367EAA"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33CC5">
        <w:rPr>
          <w:rFonts w:eastAsia="MS Gothic"/>
          <w:b/>
          <w:bCs/>
          <w:i/>
          <w:iCs/>
          <w:color w:val="000000" w:themeColor="text1"/>
          <w:kern w:val="24"/>
          <w:sz w:val="18"/>
          <w:szCs w:val="18"/>
        </w:rPr>
        <w:t xml:space="preserve"> </w:t>
      </w:r>
      <w:r w:rsidR="00E33CC5" w:rsidRPr="00E33CC5">
        <w:rPr>
          <w:rFonts w:eastAsia="MS Gothic"/>
          <w:i/>
          <w:iCs/>
          <w:color w:val="000000" w:themeColor="text1"/>
          <w:kern w:val="24"/>
          <w:sz w:val="18"/>
          <w:szCs w:val="18"/>
        </w:rPr>
        <w:t>No objection.</w:t>
      </w:r>
    </w:p>
    <w:p w14:paraId="42643BA2" w14:textId="77777777" w:rsidR="006102FC" w:rsidRPr="000E17E8" w:rsidRDefault="006102FC" w:rsidP="006102FC">
      <w:pPr>
        <w:rPr>
          <w:rFonts w:eastAsia="MS Gothic"/>
          <w:color w:val="000000" w:themeColor="text1"/>
          <w:kern w:val="24"/>
          <w:sz w:val="18"/>
          <w:szCs w:val="18"/>
        </w:rPr>
      </w:pPr>
    </w:p>
    <w:p w14:paraId="7F59C3B6" w14:textId="144AE815" w:rsidR="006102FC" w:rsidRPr="007E7CEF" w:rsidRDefault="006102FC" w:rsidP="006102FC">
      <w:pPr>
        <w:rPr>
          <w:rFonts w:eastAsia="MS Gothic"/>
          <w:b/>
          <w:bCs/>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6</w:t>
      </w:r>
      <w:r w:rsidRPr="007E7CEF">
        <w:rPr>
          <w:rFonts w:eastAsia="MS Gothic"/>
          <w:b/>
          <w:bCs/>
          <w:color w:val="00B050"/>
          <w:kern w:val="24"/>
          <w:sz w:val="18"/>
          <w:szCs w:val="18"/>
        </w:rPr>
        <w:t xml:space="preserve"> (Sherief): Do you agree that an AP shall use the BSRP </w:t>
      </w:r>
      <w:r w:rsidR="00772661" w:rsidRPr="007E7CEF">
        <w:rPr>
          <w:rFonts w:eastAsia="MS Gothic"/>
          <w:b/>
          <w:bCs/>
          <w:color w:val="00B050"/>
          <w:kern w:val="24"/>
          <w:sz w:val="18"/>
          <w:szCs w:val="18"/>
        </w:rPr>
        <w:t>NTB</w:t>
      </w:r>
      <w:r w:rsidRPr="007E7CEF">
        <w:rPr>
          <w:rFonts w:eastAsia="MS Gothic"/>
          <w:b/>
          <w:bCs/>
          <w:color w:val="00B050"/>
          <w:kern w:val="24"/>
          <w:sz w:val="18"/>
          <w:szCs w:val="18"/>
        </w:rPr>
        <w:t xml:space="preserve"> Trigger frame variant for the Sounding Invite frame</w:t>
      </w:r>
    </w:p>
    <w:p w14:paraId="31B62962"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The Sounding Response frame shall be M-BA</w:t>
      </w:r>
    </w:p>
    <w:p w14:paraId="345E6FA4"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TBD whether there’s another frame variant allowed for the Sounding Invite/Response frame</w:t>
      </w:r>
    </w:p>
    <w:p w14:paraId="223D4D1A" w14:textId="560A06FE"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328A0343" w14:textId="487B970E"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33CC5">
        <w:rPr>
          <w:rFonts w:eastAsia="MS Gothic"/>
          <w:b/>
          <w:bCs/>
          <w:i/>
          <w:iCs/>
          <w:color w:val="000000" w:themeColor="text1"/>
          <w:kern w:val="24"/>
          <w:sz w:val="18"/>
          <w:szCs w:val="18"/>
        </w:rPr>
        <w:t xml:space="preserve"> </w:t>
      </w:r>
      <w:r w:rsidR="00A35ECB" w:rsidRPr="00A35ECB">
        <w:rPr>
          <w:rFonts w:eastAsia="MS Gothic"/>
          <w:i/>
          <w:iCs/>
          <w:color w:val="000000" w:themeColor="text1"/>
          <w:kern w:val="24"/>
          <w:sz w:val="18"/>
          <w:szCs w:val="18"/>
        </w:rPr>
        <w:t>No objection</w:t>
      </w:r>
      <w:r w:rsidR="00967AD7">
        <w:rPr>
          <w:rFonts w:eastAsia="MS Gothic"/>
          <w:i/>
          <w:iCs/>
          <w:color w:val="000000" w:themeColor="text1"/>
          <w:kern w:val="24"/>
          <w:sz w:val="18"/>
          <w:szCs w:val="18"/>
        </w:rPr>
        <w:t>.</w:t>
      </w:r>
    </w:p>
    <w:p w14:paraId="3D7A93C2" w14:textId="77777777" w:rsidR="006102FC" w:rsidRPr="000E17E8" w:rsidRDefault="006102FC" w:rsidP="006102FC">
      <w:pPr>
        <w:rPr>
          <w:rFonts w:eastAsia="MS Gothic"/>
          <w:color w:val="000000" w:themeColor="text1"/>
          <w:kern w:val="24"/>
          <w:sz w:val="18"/>
          <w:szCs w:val="18"/>
        </w:rPr>
      </w:pPr>
    </w:p>
    <w:p w14:paraId="2AFA36DF" w14:textId="2071DFCD"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7</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agree that an AP shall use the BSRP </w:t>
      </w:r>
      <w:r w:rsidR="00772661" w:rsidRPr="007E7CEF">
        <w:rPr>
          <w:rFonts w:eastAsia="MS Gothic"/>
          <w:color w:val="00B050"/>
          <w:kern w:val="24"/>
          <w:sz w:val="18"/>
          <w:szCs w:val="18"/>
        </w:rPr>
        <w:t>NTB</w:t>
      </w:r>
      <w:r w:rsidR="006102FC" w:rsidRPr="007E7CEF">
        <w:rPr>
          <w:rFonts w:eastAsia="MS Gothic"/>
          <w:color w:val="00B050"/>
          <w:kern w:val="24"/>
          <w:sz w:val="18"/>
          <w:szCs w:val="18"/>
        </w:rPr>
        <w:t xml:space="preserve"> Trigger frame variant for the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Invite frame</w:t>
      </w:r>
    </w:p>
    <w:p w14:paraId="5C17D7FC" w14:textId="77777777" w:rsidR="006102FC" w:rsidRPr="000E17E8" w:rsidRDefault="006102FC" w:rsidP="006102FC">
      <w:pPr>
        <w:pStyle w:val="ListParagraph"/>
        <w:numPr>
          <w:ilvl w:val="0"/>
          <w:numId w:val="27"/>
        </w:numPr>
        <w:rPr>
          <w:rFonts w:eastAsia="MS Gothic"/>
          <w:color w:val="000000" w:themeColor="text1"/>
          <w:kern w:val="24"/>
          <w:sz w:val="18"/>
          <w:szCs w:val="18"/>
        </w:rPr>
      </w:pPr>
      <w:r w:rsidRPr="000E17E8">
        <w:rPr>
          <w:rFonts w:eastAsia="MS Gothic"/>
          <w:color w:val="000000" w:themeColor="text1"/>
          <w:kern w:val="24"/>
          <w:sz w:val="18"/>
          <w:szCs w:val="18"/>
        </w:rPr>
        <w:t xml:space="preserve">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Response frame shall be M-BA</w:t>
      </w:r>
    </w:p>
    <w:p w14:paraId="19C5C99F" w14:textId="77777777" w:rsidR="006102FC" w:rsidRPr="000E17E8" w:rsidRDefault="006102FC" w:rsidP="006102FC">
      <w:pPr>
        <w:pStyle w:val="ListParagraph"/>
        <w:numPr>
          <w:ilvl w:val="0"/>
          <w:numId w:val="27"/>
        </w:numPr>
        <w:rPr>
          <w:rFonts w:eastAsia="MS Gothic"/>
          <w:color w:val="000000" w:themeColor="text1"/>
          <w:kern w:val="24"/>
          <w:sz w:val="18"/>
          <w:szCs w:val="18"/>
        </w:rPr>
      </w:pPr>
      <w:r w:rsidRPr="000E17E8">
        <w:rPr>
          <w:rFonts w:eastAsia="MS Gothic"/>
          <w:color w:val="000000" w:themeColor="text1"/>
          <w:kern w:val="24"/>
          <w:sz w:val="18"/>
          <w:szCs w:val="18"/>
        </w:rPr>
        <w:t xml:space="preserve">TBD whether there’s another frame variant allowed for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Invite/Response frame</w:t>
      </w:r>
    </w:p>
    <w:p w14:paraId="2A34E3E7" w14:textId="0E44CAA9" w:rsidR="00F47776" w:rsidRPr="00F47776" w:rsidRDefault="00F47776" w:rsidP="00F47776">
      <w:pPr>
        <w:rPr>
          <w:rFonts w:eastAsia="MS Gothic"/>
          <w:color w:val="000000" w:themeColor="text1"/>
          <w:kern w:val="24"/>
          <w:sz w:val="18"/>
          <w:szCs w:val="18"/>
        </w:rPr>
      </w:pPr>
      <w:r w:rsidRPr="00F47776">
        <w:rPr>
          <w:rFonts w:eastAsia="MS Gothic"/>
          <w:color w:val="000000" w:themeColor="text1"/>
          <w:kern w:val="24"/>
          <w:sz w:val="18"/>
          <w:szCs w:val="18"/>
        </w:rPr>
        <w:t>Supporting document: [</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Pr="00F47776">
        <w:rPr>
          <w:rFonts w:eastAsia="MS Gothic"/>
          <w:color w:val="000000" w:themeColor="text1"/>
          <w:kern w:val="24"/>
          <w:sz w:val="18"/>
          <w:szCs w:val="18"/>
        </w:rPr>
        <w:t>25/</w:t>
      </w:r>
      <w:r w:rsidR="00931D28">
        <w:rPr>
          <w:rFonts w:eastAsia="MS Gothic"/>
          <w:color w:val="000000" w:themeColor="text1"/>
          <w:kern w:val="24"/>
          <w:sz w:val="18"/>
          <w:szCs w:val="18"/>
        </w:rPr>
        <w:t>0</w:t>
      </w:r>
      <w:r w:rsidRPr="00F47776">
        <w:rPr>
          <w:rFonts w:eastAsia="MS Gothic"/>
          <w:color w:val="000000" w:themeColor="text1"/>
          <w:kern w:val="24"/>
          <w:sz w:val="18"/>
          <w:szCs w:val="18"/>
        </w:rPr>
        <w:t>879]</w:t>
      </w:r>
    </w:p>
    <w:p w14:paraId="19854EA9" w14:textId="52B36C64"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967AD7">
        <w:rPr>
          <w:rFonts w:eastAsia="MS Gothic"/>
          <w:b/>
          <w:bCs/>
          <w:i/>
          <w:iCs/>
          <w:color w:val="000000" w:themeColor="text1"/>
          <w:kern w:val="24"/>
          <w:sz w:val="18"/>
          <w:szCs w:val="18"/>
        </w:rPr>
        <w:t xml:space="preserve"> </w:t>
      </w:r>
      <w:r w:rsidR="008E4B10" w:rsidRPr="008E4B10">
        <w:rPr>
          <w:rFonts w:eastAsia="MS Gothic"/>
          <w:i/>
          <w:iCs/>
          <w:color w:val="000000" w:themeColor="text1"/>
          <w:kern w:val="24"/>
          <w:sz w:val="18"/>
          <w:szCs w:val="18"/>
        </w:rPr>
        <w:t>No objection.</w:t>
      </w:r>
    </w:p>
    <w:p w14:paraId="212BF29A" w14:textId="77777777" w:rsidR="006102FC" w:rsidRPr="000E17E8" w:rsidRDefault="006102FC" w:rsidP="006102FC">
      <w:pPr>
        <w:rPr>
          <w:sz w:val="18"/>
          <w:szCs w:val="18"/>
        </w:rPr>
      </w:pPr>
    </w:p>
    <w:p w14:paraId="652098FA" w14:textId="00570075"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8</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support that if a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sounding sequence within a </w:t>
      </w:r>
      <w:proofErr w:type="spellStart"/>
      <w:r w:rsidR="006102FC" w:rsidRPr="007E7CEF">
        <w:rPr>
          <w:rFonts w:eastAsia="MS Gothic"/>
          <w:color w:val="00B050"/>
          <w:kern w:val="24"/>
          <w:sz w:val="18"/>
          <w:szCs w:val="18"/>
        </w:rPr>
        <w:t>TxOP</w:t>
      </w:r>
      <w:proofErr w:type="spellEnd"/>
      <w:r w:rsidR="006102FC" w:rsidRPr="007E7CEF">
        <w:rPr>
          <w:rFonts w:eastAsia="MS Gothic"/>
          <w:color w:val="00B050"/>
          <w:kern w:val="24"/>
          <w:sz w:val="18"/>
          <w:szCs w:val="18"/>
        </w:rPr>
        <w:t xml:space="preserve"> includes Cross-BSS and In-BSS sounding, then the Cross-BSS sounding portion shall come first?</w:t>
      </w:r>
    </w:p>
    <w:p w14:paraId="2E99A62F"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If In-BSS sounding fails, it can be redone using legacy sounding without any involvement of the other AP.</w:t>
      </w:r>
    </w:p>
    <w:p w14:paraId="5F12890D" w14:textId="56F4F416"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p>
    <w:p w14:paraId="444D9B3C" w14:textId="24C88400"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8E4B10">
        <w:rPr>
          <w:rFonts w:eastAsia="MS Gothic"/>
          <w:b/>
          <w:bCs/>
          <w:i/>
          <w:iCs/>
          <w:color w:val="000000" w:themeColor="text1"/>
          <w:kern w:val="24"/>
          <w:sz w:val="18"/>
          <w:szCs w:val="18"/>
        </w:rPr>
        <w:t xml:space="preserve"> </w:t>
      </w:r>
      <w:r w:rsidR="005D36DD" w:rsidRPr="005D36DD">
        <w:rPr>
          <w:rFonts w:eastAsia="MS Gothic"/>
          <w:i/>
          <w:iCs/>
          <w:color w:val="000000" w:themeColor="text1"/>
          <w:kern w:val="24"/>
          <w:sz w:val="18"/>
          <w:szCs w:val="18"/>
        </w:rPr>
        <w:t>Withdrawn (already in PDT).</w:t>
      </w:r>
    </w:p>
    <w:p w14:paraId="7954AE0B" w14:textId="77777777" w:rsidR="006102FC" w:rsidRPr="000E17E8" w:rsidRDefault="006102FC" w:rsidP="006102FC">
      <w:pPr>
        <w:rPr>
          <w:rFonts w:eastAsia="MS Gothic"/>
          <w:color w:val="000000" w:themeColor="text1"/>
          <w:kern w:val="24"/>
          <w:sz w:val="18"/>
          <w:szCs w:val="18"/>
        </w:rPr>
      </w:pPr>
    </w:p>
    <w:p w14:paraId="314C34B6" w14:textId="72419237" w:rsidR="006102FC" w:rsidRPr="007E7CEF" w:rsidRDefault="002F1E72"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9</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006102FC" w:rsidRPr="007E7CEF">
        <w:rPr>
          <w:rFonts w:eastAsia="MS Gothic"/>
          <w:color w:val="00B050"/>
          <w:kern w:val="24"/>
          <w:sz w:val="18"/>
          <w:szCs w:val="18"/>
        </w:rPr>
        <w:t>behavior</w:t>
      </w:r>
      <w:proofErr w:type="spellEnd"/>
      <w:r w:rsidR="006102FC" w:rsidRPr="007E7CEF">
        <w:rPr>
          <w:rFonts w:eastAsia="MS Gothic"/>
          <w:color w:val="00B050"/>
          <w:kern w:val="24"/>
          <w:sz w:val="18"/>
          <w:szCs w:val="18"/>
        </w:rPr>
        <w:t>.</w:t>
      </w:r>
    </w:p>
    <w:p w14:paraId="35CC848C" w14:textId="001F60A2"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E2647B">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741DE1B9" w14:textId="13BE9618"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CE6354">
        <w:rPr>
          <w:rFonts w:eastAsia="MS Gothic"/>
          <w:b/>
          <w:bCs/>
          <w:i/>
          <w:iCs/>
          <w:color w:val="000000" w:themeColor="text1"/>
          <w:kern w:val="24"/>
          <w:sz w:val="18"/>
          <w:szCs w:val="18"/>
        </w:rPr>
        <w:t xml:space="preserve"> </w:t>
      </w:r>
      <w:r w:rsidR="00FE5A5B" w:rsidRPr="00FE5A5B">
        <w:rPr>
          <w:rFonts w:eastAsia="MS Gothic"/>
          <w:i/>
          <w:iCs/>
          <w:color w:val="000000" w:themeColor="text1"/>
          <w:kern w:val="24"/>
          <w:sz w:val="18"/>
          <w:szCs w:val="18"/>
        </w:rPr>
        <w:t>No objection.</w:t>
      </w:r>
    </w:p>
    <w:p w14:paraId="40DC6814" w14:textId="77777777" w:rsidR="006102FC" w:rsidRPr="000E17E8" w:rsidRDefault="006102FC" w:rsidP="006102FC">
      <w:pPr>
        <w:rPr>
          <w:rFonts w:eastAsia="MS Gothic"/>
          <w:color w:val="000000" w:themeColor="text1"/>
          <w:kern w:val="24"/>
          <w:sz w:val="18"/>
          <w:szCs w:val="18"/>
        </w:rPr>
      </w:pPr>
    </w:p>
    <w:p w14:paraId="0FFC452A" w14:textId="30EE45B4"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10</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support that any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sounding sequence that includes Cross-BSS CSI collection shall be initiated by a two-way handshake between the two APs participating in the sequence</w:t>
      </w:r>
    </w:p>
    <w:p w14:paraId="5BF60DC9"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The two-way handshake exchange consists of a Sounding Invite frame and a Sounding Response frame.</w:t>
      </w:r>
    </w:p>
    <w:p w14:paraId="097BB456"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The Sounding Invite/Response frame exchange is used to:</w:t>
      </w:r>
    </w:p>
    <w:p w14:paraId="69C1F253"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Confirm the availability of both APs for CSI collection.</w:t>
      </w:r>
    </w:p>
    <w:p w14:paraId="507A4500"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TBD for indication whether each AP will include ICF/ICR exchanges with its client or not.</w:t>
      </w:r>
    </w:p>
    <w:p w14:paraId="7DB5EB96"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Further information to be exchanged is TBD.</w:t>
      </w:r>
    </w:p>
    <w:p w14:paraId="05E4713F" w14:textId="647FFD76"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/412</w:t>
      </w:r>
      <w:r w:rsidR="00992F70" w:rsidRPr="000E17E8">
        <w:rPr>
          <w:rFonts w:eastAsia="MS Gothic"/>
          <w:color w:val="000000" w:themeColor="text1"/>
          <w:kern w:val="24"/>
          <w:sz w:val="18"/>
          <w:szCs w:val="18"/>
        </w:rPr>
        <w:t>, 25/</w:t>
      </w:r>
      <w:r w:rsidR="00E2647B">
        <w:rPr>
          <w:rFonts w:eastAsia="MS Gothic"/>
          <w:color w:val="000000" w:themeColor="text1"/>
          <w:kern w:val="24"/>
          <w:sz w:val="18"/>
          <w:szCs w:val="18"/>
        </w:rPr>
        <w:t>0</w:t>
      </w:r>
      <w:r w:rsidR="00992F70" w:rsidRPr="000E17E8">
        <w:rPr>
          <w:rFonts w:eastAsia="MS Gothic"/>
          <w:color w:val="000000" w:themeColor="text1"/>
          <w:kern w:val="24"/>
          <w:sz w:val="18"/>
          <w:szCs w:val="18"/>
        </w:rPr>
        <w:t>879</w:t>
      </w:r>
      <w:r w:rsidR="007773D7">
        <w:rPr>
          <w:rFonts w:eastAsia="MS Gothic"/>
          <w:color w:val="000000" w:themeColor="text1"/>
          <w:kern w:val="24"/>
          <w:sz w:val="18"/>
          <w:szCs w:val="18"/>
        </w:rPr>
        <w:t xml:space="preserve">, </w:t>
      </w:r>
      <w:r w:rsidR="007773D7" w:rsidRPr="007773D7">
        <w:rPr>
          <w:rFonts w:eastAsia="MS Gothic"/>
          <w:color w:val="000000" w:themeColor="text1"/>
          <w:kern w:val="24"/>
          <w:sz w:val="18"/>
          <w:szCs w:val="18"/>
          <w:u w:val="single"/>
        </w:rPr>
        <w:t>25/0492</w:t>
      </w:r>
      <w:r w:rsidR="00992F70" w:rsidRPr="000E17E8">
        <w:rPr>
          <w:rFonts w:eastAsia="MS Gothic"/>
          <w:color w:val="000000" w:themeColor="text1"/>
          <w:kern w:val="24"/>
          <w:sz w:val="18"/>
          <w:szCs w:val="18"/>
        </w:rPr>
        <w:t>]</w:t>
      </w:r>
    </w:p>
    <w:p w14:paraId="19B1DCC7" w14:textId="5F8F0A82"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0D629A">
        <w:rPr>
          <w:rFonts w:eastAsia="MS Gothic"/>
          <w:b/>
          <w:bCs/>
          <w:i/>
          <w:iCs/>
          <w:color w:val="000000" w:themeColor="text1"/>
          <w:kern w:val="24"/>
          <w:sz w:val="18"/>
          <w:szCs w:val="18"/>
        </w:rPr>
        <w:t xml:space="preserve"> </w:t>
      </w:r>
      <w:r w:rsidR="00A573B2" w:rsidRPr="00A573B2">
        <w:rPr>
          <w:rFonts w:eastAsia="MS Gothic"/>
          <w:i/>
          <w:iCs/>
          <w:color w:val="000000" w:themeColor="text1"/>
          <w:kern w:val="24"/>
          <w:sz w:val="18"/>
          <w:szCs w:val="18"/>
        </w:rPr>
        <w:t>No objection.</w:t>
      </w:r>
    </w:p>
    <w:p w14:paraId="42D42C15" w14:textId="77777777" w:rsidR="006102FC" w:rsidRPr="000E17E8" w:rsidRDefault="006102FC" w:rsidP="006102FC">
      <w:pPr>
        <w:rPr>
          <w:sz w:val="18"/>
          <w:szCs w:val="18"/>
        </w:rPr>
      </w:pPr>
    </w:p>
    <w:p w14:paraId="577AD61B" w14:textId="77777777" w:rsidR="004E1FBD" w:rsidRPr="007E7CEF" w:rsidRDefault="000E17E8" w:rsidP="004E1FBD">
      <w:pPr>
        <w:rPr>
          <w:rFonts w:eastAsia="MS Gothic"/>
          <w:color w:val="00B050"/>
          <w:kern w:val="24"/>
          <w:sz w:val="18"/>
          <w:szCs w:val="18"/>
        </w:rPr>
      </w:pPr>
      <w:r w:rsidRPr="007E7CEF">
        <w:rPr>
          <w:rFonts w:eastAsia="MS Gothic"/>
          <w:b/>
          <w:bCs/>
          <w:color w:val="00B050"/>
          <w:kern w:val="24"/>
          <w:sz w:val="18"/>
          <w:szCs w:val="18"/>
        </w:rPr>
        <w:t>SP</w:t>
      </w:r>
      <w:r w:rsidR="002F1E72" w:rsidRPr="007E7CEF">
        <w:rPr>
          <w:rFonts w:eastAsia="MS Gothic"/>
          <w:b/>
          <w:bCs/>
          <w:color w:val="00B050"/>
          <w:kern w:val="24"/>
          <w:sz w:val="18"/>
          <w:szCs w:val="18"/>
        </w:rPr>
        <w:t>1</w:t>
      </w:r>
      <w:r w:rsidR="00CD03E5" w:rsidRPr="007E7CEF">
        <w:rPr>
          <w:rFonts w:eastAsia="MS Gothic"/>
          <w:b/>
          <w:bCs/>
          <w:color w:val="00B050"/>
          <w:kern w:val="24"/>
          <w:sz w:val="18"/>
          <w:szCs w:val="18"/>
        </w:rPr>
        <w:t>1</w:t>
      </w:r>
      <w:r w:rsidRPr="007E7CEF">
        <w:rPr>
          <w:rFonts w:eastAsia="MS Gothic"/>
          <w:b/>
          <w:bCs/>
          <w:color w:val="00B050"/>
          <w:kern w:val="24"/>
          <w:sz w:val="18"/>
          <w:szCs w:val="18"/>
        </w:rPr>
        <w:t xml:space="preserve"> (Sherief): </w:t>
      </w:r>
      <w:r w:rsidR="004E1FBD" w:rsidRPr="007E7CEF">
        <w:rPr>
          <w:rFonts w:eastAsia="MS Gothic"/>
          <w:color w:val="00B050"/>
          <w:kern w:val="24"/>
          <w:sz w:val="18"/>
          <w:szCs w:val="18"/>
        </w:rPr>
        <w:t>Do you support that in CBF transmission phase, the Feedback User Info field in the BSRP/MU-RTS Trigger addressed to EMLSR/DPS STA carries the extended timeout period duration?</w:t>
      </w:r>
    </w:p>
    <w:p w14:paraId="7EE46460" w14:textId="77777777" w:rsidR="004E1FBD" w:rsidRPr="004E1FBD" w:rsidRDefault="004E1FBD" w:rsidP="004E1FBD">
      <w:pPr>
        <w:pStyle w:val="ListParagraph"/>
        <w:numPr>
          <w:ilvl w:val="0"/>
          <w:numId w:val="28"/>
        </w:numPr>
        <w:rPr>
          <w:rFonts w:eastAsia="MS Gothic"/>
          <w:color w:val="000000" w:themeColor="text1"/>
          <w:kern w:val="24"/>
          <w:sz w:val="18"/>
          <w:szCs w:val="18"/>
        </w:rPr>
      </w:pPr>
      <w:r w:rsidRPr="004E1FBD">
        <w:rPr>
          <w:rFonts w:eastAsia="MS Gothic"/>
          <w:color w:val="000000" w:themeColor="text1"/>
          <w:kern w:val="24"/>
          <w:sz w:val="18"/>
          <w:szCs w:val="18"/>
        </w:rPr>
        <w:t xml:space="preserve">A new feedback type value is defined for </w:t>
      </w:r>
      <w:proofErr w:type="spellStart"/>
      <w:r w:rsidRPr="004E1FBD">
        <w:rPr>
          <w:rFonts w:eastAsia="MS Gothic"/>
          <w:color w:val="000000" w:themeColor="text1"/>
          <w:kern w:val="24"/>
          <w:sz w:val="18"/>
          <w:szCs w:val="18"/>
        </w:rPr>
        <w:t>CoBF</w:t>
      </w:r>
      <w:proofErr w:type="spellEnd"/>
      <w:r w:rsidRPr="004E1FBD">
        <w:rPr>
          <w:rFonts w:eastAsia="MS Gothic"/>
          <w:color w:val="000000" w:themeColor="text1"/>
          <w:kern w:val="24"/>
          <w:sz w:val="18"/>
          <w:szCs w:val="18"/>
        </w:rPr>
        <w:t>.</w:t>
      </w:r>
    </w:p>
    <w:p w14:paraId="1AEBA745" w14:textId="77777777" w:rsidR="004E1FBD" w:rsidRPr="004E1FBD" w:rsidRDefault="004E1FBD" w:rsidP="004E1FBD">
      <w:pPr>
        <w:pStyle w:val="ListParagraph"/>
        <w:numPr>
          <w:ilvl w:val="0"/>
          <w:numId w:val="28"/>
        </w:numPr>
        <w:rPr>
          <w:rFonts w:eastAsia="MS Gothic"/>
          <w:color w:val="000000" w:themeColor="text1"/>
          <w:kern w:val="24"/>
          <w:sz w:val="18"/>
          <w:szCs w:val="18"/>
        </w:rPr>
      </w:pPr>
      <w:r w:rsidRPr="004E1FBD">
        <w:rPr>
          <w:rFonts w:eastAsia="MS Gothic"/>
          <w:color w:val="000000" w:themeColor="text1"/>
          <w:kern w:val="24"/>
          <w:sz w:val="18"/>
          <w:szCs w:val="18"/>
        </w:rPr>
        <w:t>An “Extended Timeout Duration” field with a TBD length is included in the Feedback user Info field</w:t>
      </w:r>
    </w:p>
    <w:p w14:paraId="5D7CC739" w14:textId="77777777" w:rsidR="004E1FBD" w:rsidRPr="004E1FBD" w:rsidRDefault="004E1FBD" w:rsidP="004E1FBD">
      <w:pPr>
        <w:pStyle w:val="ListParagraph"/>
        <w:numPr>
          <w:ilvl w:val="1"/>
          <w:numId w:val="28"/>
        </w:numPr>
        <w:rPr>
          <w:rFonts w:eastAsia="MS Gothic"/>
          <w:color w:val="000000" w:themeColor="text1"/>
          <w:kern w:val="24"/>
          <w:sz w:val="18"/>
          <w:szCs w:val="18"/>
        </w:rPr>
      </w:pPr>
      <w:r w:rsidRPr="004E1FBD">
        <w:rPr>
          <w:rFonts w:eastAsia="MS Gothic"/>
          <w:color w:val="000000" w:themeColor="text1"/>
          <w:kern w:val="24"/>
          <w:sz w:val="18"/>
          <w:szCs w:val="18"/>
        </w:rPr>
        <w:t>The duration value is reported with granularity of 4 us.</w:t>
      </w:r>
    </w:p>
    <w:p w14:paraId="281D6878" w14:textId="4EC8BD77" w:rsidR="000E17E8" w:rsidRDefault="004E1FBD" w:rsidP="004E1FBD">
      <w:pPr>
        <w:pStyle w:val="ListParagraph"/>
        <w:numPr>
          <w:ilvl w:val="1"/>
          <w:numId w:val="28"/>
        </w:numPr>
        <w:rPr>
          <w:rFonts w:eastAsia="MS Gothic"/>
          <w:color w:val="000000" w:themeColor="text1"/>
          <w:kern w:val="24"/>
          <w:sz w:val="18"/>
          <w:szCs w:val="18"/>
        </w:rPr>
      </w:pPr>
      <w:r w:rsidRPr="004E1FBD">
        <w:rPr>
          <w:rFonts w:eastAsia="MS Gothic"/>
          <w:color w:val="000000" w:themeColor="text1"/>
          <w:kern w:val="24"/>
          <w:sz w:val="18"/>
          <w:szCs w:val="18"/>
        </w:rPr>
        <w:t xml:space="preserve">A value 0 of the “Extended Timeout Duration” field is an indication to the STA to follow the default eMLSR/DPS switch back </w:t>
      </w:r>
      <w:proofErr w:type="spellStart"/>
      <w:r w:rsidRPr="004E1FBD">
        <w:rPr>
          <w:rFonts w:eastAsia="MS Gothic"/>
          <w:color w:val="000000" w:themeColor="text1"/>
          <w:kern w:val="24"/>
          <w:sz w:val="18"/>
          <w:szCs w:val="18"/>
        </w:rPr>
        <w:t>behavior</w:t>
      </w:r>
      <w:proofErr w:type="spellEnd"/>
      <w:r w:rsidRPr="004E1FBD">
        <w:rPr>
          <w:rFonts w:eastAsia="MS Gothic"/>
          <w:color w:val="000000" w:themeColor="text1"/>
          <w:kern w:val="24"/>
          <w:sz w:val="18"/>
          <w:szCs w:val="18"/>
        </w:rPr>
        <w:t>, i.e., do not use an extended timeout period.</w:t>
      </w:r>
    </w:p>
    <w:p w14:paraId="474BE7FE" w14:textId="2C7881A1" w:rsidR="003670BB" w:rsidRPr="002E04B8" w:rsidRDefault="003670BB" w:rsidP="004E1FBD">
      <w:pPr>
        <w:pStyle w:val="ListParagraph"/>
        <w:numPr>
          <w:ilvl w:val="1"/>
          <w:numId w:val="28"/>
        </w:numPr>
        <w:rPr>
          <w:rFonts w:eastAsia="MS Gothic"/>
          <w:color w:val="000000" w:themeColor="text1"/>
          <w:kern w:val="24"/>
          <w:sz w:val="18"/>
          <w:szCs w:val="18"/>
        </w:rPr>
      </w:pPr>
      <w:r>
        <w:rPr>
          <w:rFonts w:eastAsia="MS Gothic"/>
          <w:color w:val="000000" w:themeColor="text1"/>
          <w:kern w:val="24"/>
          <w:sz w:val="18"/>
          <w:szCs w:val="18"/>
          <w:u w:val="single"/>
        </w:rPr>
        <w:t>Whether the field indicates maximum value or actual value is TBD.</w:t>
      </w:r>
    </w:p>
    <w:p w14:paraId="07E8A6D8" w14:textId="3F6AF6E0" w:rsidR="004E1FBD" w:rsidRPr="00917024" w:rsidRDefault="004E1FBD" w:rsidP="00917024">
      <w:pPr>
        <w:rPr>
          <w:rFonts w:eastAsia="MS Gothic"/>
          <w:color w:val="000000" w:themeColor="text1"/>
          <w:kern w:val="24"/>
          <w:sz w:val="18"/>
          <w:szCs w:val="18"/>
        </w:rPr>
      </w:pPr>
      <w:r w:rsidRPr="00917024">
        <w:rPr>
          <w:rFonts w:eastAsia="MS Gothic"/>
          <w:color w:val="000000" w:themeColor="text1"/>
          <w:kern w:val="24"/>
          <w:sz w:val="18"/>
          <w:szCs w:val="18"/>
        </w:rPr>
        <w:t>Supporting document: [2</w:t>
      </w:r>
      <w:r w:rsidR="00893788">
        <w:rPr>
          <w:rFonts w:eastAsia="MS Gothic"/>
          <w:color w:val="000000" w:themeColor="text1"/>
          <w:kern w:val="24"/>
          <w:sz w:val="18"/>
          <w:szCs w:val="18"/>
        </w:rPr>
        <w:t>5</w:t>
      </w:r>
      <w:r w:rsidRPr="00917024">
        <w:rPr>
          <w:rFonts w:eastAsia="MS Gothic"/>
          <w:color w:val="000000" w:themeColor="text1"/>
          <w:kern w:val="24"/>
          <w:sz w:val="18"/>
          <w:szCs w:val="18"/>
        </w:rPr>
        <w:t>/412, 25/879]</w:t>
      </w:r>
    </w:p>
    <w:p w14:paraId="231D957D" w14:textId="0F55E2EF"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7F320A">
        <w:rPr>
          <w:rFonts w:eastAsia="MS Gothic"/>
          <w:b/>
          <w:bCs/>
          <w:i/>
          <w:iCs/>
          <w:color w:val="000000" w:themeColor="text1"/>
          <w:kern w:val="24"/>
          <w:sz w:val="18"/>
          <w:szCs w:val="18"/>
        </w:rPr>
        <w:t xml:space="preserve"> </w:t>
      </w:r>
      <w:r w:rsidR="00FD21C7" w:rsidRPr="00FD21C7">
        <w:rPr>
          <w:rFonts w:eastAsia="MS Gothic"/>
          <w:i/>
          <w:iCs/>
          <w:color w:val="000000" w:themeColor="text1"/>
          <w:kern w:val="24"/>
          <w:sz w:val="18"/>
          <w:szCs w:val="18"/>
        </w:rPr>
        <w:t>No objection.</w:t>
      </w:r>
    </w:p>
    <w:p w14:paraId="505CCBA7" w14:textId="77777777" w:rsidR="000E17E8" w:rsidRPr="00ED05D3" w:rsidRDefault="000E17E8" w:rsidP="006102FC">
      <w:pPr>
        <w:rPr>
          <w:sz w:val="18"/>
          <w:szCs w:val="18"/>
        </w:rPr>
      </w:pPr>
    </w:p>
    <w:p w14:paraId="3C161AAF" w14:textId="77777777" w:rsidR="00C756E0" w:rsidRPr="007E7CEF" w:rsidRDefault="005B6883" w:rsidP="00C756E0">
      <w:pPr>
        <w:rPr>
          <w:rFonts w:eastAsia="MS Gothic"/>
          <w:color w:val="00B050"/>
          <w:kern w:val="24"/>
          <w:sz w:val="18"/>
          <w:szCs w:val="18"/>
          <w:lang w:val="en-US"/>
        </w:rPr>
      </w:pPr>
      <w:r w:rsidRPr="007E7CEF">
        <w:rPr>
          <w:rFonts w:eastAsia="MS Gothic"/>
          <w:b/>
          <w:bCs/>
          <w:color w:val="00B050"/>
          <w:kern w:val="24"/>
          <w:sz w:val="18"/>
          <w:szCs w:val="18"/>
        </w:rPr>
        <w:t xml:space="preserve">SP12: </w:t>
      </w:r>
      <w:r w:rsidR="00C756E0" w:rsidRPr="007E7CEF">
        <w:rPr>
          <w:rFonts w:eastAsia="MS Gothic"/>
          <w:b/>
          <w:bCs/>
          <w:color w:val="00B050"/>
          <w:kern w:val="24"/>
          <w:sz w:val="18"/>
          <w:szCs w:val="18"/>
        </w:rPr>
        <w:t>(</w:t>
      </w:r>
      <w:r w:rsidRPr="007E7CEF">
        <w:rPr>
          <w:rFonts w:eastAsia="MS Gothic"/>
          <w:b/>
          <w:bCs/>
          <w:color w:val="00B050"/>
          <w:kern w:val="24"/>
          <w:sz w:val="18"/>
          <w:szCs w:val="18"/>
        </w:rPr>
        <w:t>Dibakar</w:t>
      </w:r>
      <w:r w:rsidR="00C756E0" w:rsidRPr="007E7CEF">
        <w:rPr>
          <w:rFonts w:eastAsia="MS Gothic"/>
          <w:b/>
          <w:bCs/>
          <w:color w:val="00B050"/>
          <w:kern w:val="24"/>
          <w:sz w:val="18"/>
          <w:szCs w:val="18"/>
        </w:rPr>
        <w:t xml:space="preserve">): </w:t>
      </w:r>
      <w:r w:rsidR="00C756E0" w:rsidRPr="007E7CEF">
        <w:rPr>
          <w:rFonts w:eastAsia="MS Gothic"/>
          <w:color w:val="00B050"/>
          <w:kern w:val="24"/>
          <w:sz w:val="18"/>
          <w:szCs w:val="18"/>
          <w:lang w:val="en-US"/>
        </w:rPr>
        <w:t xml:space="preserve">Do you support to allow non-AP STA to enable/disable </w:t>
      </w:r>
      <w:proofErr w:type="spellStart"/>
      <w:r w:rsidR="00C756E0" w:rsidRPr="007E7CEF">
        <w:rPr>
          <w:rFonts w:eastAsia="MS Gothic"/>
          <w:color w:val="00B050"/>
          <w:kern w:val="24"/>
          <w:sz w:val="18"/>
          <w:szCs w:val="18"/>
          <w:lang w:val="en-US"/>
        </w:rPr>
        <w:t>CoBF</w:t>
      </w:r>
      <w:proofErr w:type="spellEnd"/>
      <w:r w:rsidR="00C756E0" w:rsidRPr="007E7CEF">
        <w:rPr>
          <w:rFonts w:eastAsia="MS Gothic"/>
          <w:color w:val="00B050"/>
          <w:kern w:val="24"/>
          <w:sz w:val="18"/>
          <w:szCs w:val="18"/>
          <w:lang w:val="en-US"/>
        </w:rPr>
        <w:t>/</w:t>
      </w:r>
      <w:proofErr w:type="spellStart"/>
      <w:r w:rsidR="00C756E0" w:rsidRPr="007E7CEF">
        <w:rPr>
          <w:rFonts w:eastAsia="MS Gothic"/>
          <w:color w:val="00B050"/>
          <w:kern w:val="24"/>
          <w:sz w:val="18"/>
          <w:szCs w:val="18"/>
          <w:lang w:val="en-US"/>
        </w:rPr>
        <w:t>CoSR</w:t>
      </w:r>
      <w:proofErr w:type="spellEnd"/>
      <w:r w:rsidR="00C756E0" w:rsidRPr="007E7CEF">
        <w:rPr>
          <w:rFonts w:eastAsia="MS Gothic"/>
          <w:color w:val="00B050"/>
          <w:kern w:val="24"/>
          <w:sz w:val="18"/>
          <w:szCs w:val="18"/>
          <w:lang w:val="en-US"/>
        </w:rPr>
        <w:t> operation for the non-AP STA by using 11bn’s feature enabling/disabling procedure (by using Link Reconfiguration Request/Notify frame)</w:t>
      </w:r>
    </w:p>
    <w:p w14:paraId="370A7A66" w14:textId="77777777" w:rsidR="00C756E0" w:rsidRPr="00C756E0" w:rsidRDefault="00C756E0" w:rsidP="00C756E0">
      <w:pPr>
        <w:numPr>
          <w:ilvl w:val="1"/>
          <w:numId w:val="39"/>
        </w:numPr>
        <w:rPr>
          <w:rFonts w:eastAsia="MS Gothic"/>
          <w:color w:val="000000" w:themeColor="text1"/>
          <w:kern w:val="24"/>
          <w:sz w:val="18"/>
          <w:szCs w:val="18"/>
          <w:lang w:val="en-US"/>
        </w:rPr>
      </w:pPr>
      <w:r w:rsidRPr="00C756E0">
        <w:rPr>
          <w:rFonts w:eastAsia="MS Gothic"/>
          <w:color w:val="000000" w:themeColor="text1"/>
          <w:kern w:val="24"/>
          <w:sz w:val="18"/>
          <w:szCs w:val="18"/>
          <w:lang w:val="en-US"/>
        </w:rPr>
        <w:t xml:space="preserve">There are restrictions on how often </w:t>
      </w:r>
      <w:proofErr w:type="spellStart"/>
      <w:r w:rsidRPr="00C756E0">
        <w:rPr>
          <w:rFonts w:eastAsia="MS Gothic"/>
          <w:color w:val="000000" w:themeColor="text1"/>
          <w:kern w:val="24"/>
          <w:sz w:val="18"/>
          <w:szCs w:val="18"/>
          <w:lang w:val="en-US"/>
        </w:rPr>
        <w:t>CoBF</w:t>
      </w:r>
      <w:proofErr w:type="spellEnd"/>
      <w:r w:rsidRPr="00C756E0">
        <w:rPr>
          <w:rFonts w:eastAsia="MS Gothic"/>
          <w:color w:val="000000" w:themeColor="text1"/>
          <w:kern w:val="24"/>
          <w:sz w:val="18"/>
          <w:szCs w:val="18"/>
          <w:lang w:val="en-US"/>
        </w:rPr>
        <w:t>/</w:t>
      </w:r>
      <w:proofErr w:type="spellStart"/>
      <w:r w:rsidRPr="00C756E0">
        <w:rPr>
          <w:rFonts w:eastAsia="MS Gothic"/>
          <w:color w:val="000000" w:themeColor="text1"/>
          <w:kern w:val="24"/>
          <w:sz w:val="18"/>
          <w:szCs w:val="18"/>
          <w:lang w:val="en-US"/>
        </w:rPr>
        <w:t>CoSR</w:t>
      </w:r>
      <w:proofErr w:type="spellEnd"/>
      <w:r w:rsidRPr="00C756E0">
        <w:rPr>
          <w:rFonts w:eastAsia="MS Gothic"/>
          <w:color w:val="000000" w:themeColor="text1"/>
          <w:kern w:val="24"/>
          <w:sz w:val="18"/>
          <w:szCs w:val="18"/>
          <w:lang w:val="en-US"/>
        </w:rPr>
        <w:t xml:space="preserve"> enablement/disablement requests by the non-AP STA can be sent, those restrictions are TBD” </w:t>
      </w:r>
    </w:p>
    <w:p w14:paraId="045C8144" w14:textId="57988E58" w:rsidR="00285407" w:rsidRPr="00285407" w:rsidRDefault="00285407" w:rsidP="00285407">
      <w:pPr>
        <w:rPr>
          <w:rFonts w:eastAsia="MS Gothic"/>
          <w:color w:val="000000" w:themeColor="text1"/>
          <w:kern w:val="24"/>
          <w:sz w:val="18"/>
          <w:szCs w:val="18"/>
        </w:rPr>
      </w:pPr>
      <w:r w:rsidRPr="00285407">
        <w:rPr>
          <w:rFonts w:eastAsia="MS Gothic"/>
          <w:color w:val="000000" w:themeColor="text1"/>
          <w:kern w:val="24"/>
          <w:sz w:val="18"/>
          <w:szCs w:val="18"/>
        </w:rPr>
        <w:t xml:space="preserve">Supporting doc: </w:t>
      </w:r>
      <w:r w:rsidR="00767BEA">
        <w:rPr>
          <w:rFonts w:eastAsia="MS Gothic"/>
          <w:color w:val="000000" w:themeColor="text1"/>
          <w:kern w:val="24"/>
          <w:sz w:val="18"/>
          <w:szCs w:val="18"/>
        </w:rPr>
        <w:t>[</w:t>
      </w:r>
      <w:r w:rsidRPr="00285407">
        <w:rPr>
          <w:rFonts w:eastAsia="MS Gothic"/>
          <w:color w:val="000000" w:themeColor="text1"/>
          <w:kern w:val="24"/>
          <w:sz w:val="18"/>
          <w:szCs w:val="18"/>
        </w:rPr>
        <w:t>24/413</w:t>
      </w:r>
      <w:r w:rsidR="00767BEA">
        <w:rPr>
          <w:rFonts w:eastAsia="MS Gothic"/>
          <w:color w:val="000000" w:themeColor="text1"/>
          <w:kern w:val="24"/>
          <w:sz w:val="18"/>
          <w:szCs w:val="18"/>
        </w:rPr>
        <w:t>]</w:t>
      </w:r>
      <w:r w:rsidRPr="00285407">
        <w:rPr>
          <w:rFonts w:eastAsia="MS Gothic"/>
          <w:color w:val="000000" w:themeColor="text1"/>
          <w:kern w:val="24"/>
          <w:sz w:val="18"/>
          <w:szCs w:val="18"/>
        </w:rPr>
        <w:t>.</w:t>
      </w:r>
    </w:p>
    <w:p w14:paraId="39B1F401" w14:textId="1DE93603" w:rsidR="005B6883" w:rsidRPr="001C7D19" w:rsidRDefault="001C7D19" w:rsidP="006102FC">
      <w:pPr>
        <w:rPr>
          <w:rFonts w:eastAsia="MS Gothic"/>
          <w:i/>
          <w:iCs/>
          <w:color w:val="000000" w:themeColor="text1"/>
          <w:kern w:val="24"/>
          <w:sz w:val="18"/>
          <w:szCs w:val="18"/>
        </w:rPr>
      </w:pPr>
      <w:r w:rsidRPr="000E17E8">
        <w:rPr>
          <w:rFonts w:eastAsia="MS Gothic"/>
          <w:b/>
          <w:bCs/>
          <w:i/>
          <w:iCs/>
          <w:color w:val="000000" w:themeColor="text1"/>
          <w:kern w:val="24"/>
          <w:sz w:val="18"/>
          <w:szCs w:val="18"/>
        </w:rPr>
        <w:t>Result:</w:t>
      </w:r>
      <w:r>
        <w:rPr>
          <w:rFonts w:eastAsia="MS Gothic"/>
          <w:b/>
          <w:bCs/>
          <w:i/>
          <w:iCs/>
          <w:color w:val="000000" w:themeColor="text1"/>
          <w:kern w:val="24"/>
          <w:sz w:val="18"/>
          <w:szCs w:val="18"/>
        </w:rPr>
        <w:t xml:space="preserve"> </w:t>
      </w:r>
      <w:r w:rsidR="00B80130">
        <w:rPr>
          <w:rFonts w:eastAsia="MS Gothic"/>
          <w:i/>
          <w:iCs/>
          <w:color w:val="000000" w:themeColor="text1"/>
          <w:kern w:val="24"/>
          <w:sz w:val="18"/>
          <w:szCs w:val="18"/>
        </w:rPr>
        <w:t>No objection.</w:t>
      </w:r>
    </w:p>
    <w:p w14:paraId="04324C85" w14:textId="77777777" w:rsidR="001C7D19" w:rsidRPr="00C756E0" w:rsidRDefault="001C7D19" w:rsidP="006102FC">
      <w:pPr>
        <w:rPr>
          <w:rFonts w:eastAsia="MS Gothic"/>
          <w:color w:val="000000" w:themeColor="text1"/>
          <w:kern w:val="24"/>
          <w:sz w:val="18"/>
          <w:szCs w:val="18"/>
        </w:rPr>
      </w:pPr>
    </w:p>
    <w:p w14:paraId="539DCE19" w14:textId="3C80D19D" w:rsidR="00285407" w:rsidRPr="008E4B24" w:rsidRDefault="005B6883" w:rsidP="00285407">
      <w:pPr>
        <w:rPr>
          <w:color w:val="FFC000"/>
          <w:sz w:val="18"/>
          <w:szCs w:val="18"/>
        </w:rPr>
      </w:pPr>
      <w:r w:rsidRPr="005667B1">
        <w:rPr>
          <w:rFonts w:eastAsia="MS Gothic"/>
          <w:b/>
          <w:bCs/>
          <w:color w:val="000000" w:themeColor="text1"/>
          <w:kern w:val="24"/>
          <w:sz w:val="18"/>
          <w:szCs w:val="18"/>
        </w:rPr>
        <w:t xml:space="preserve">SP13: </w:t>
      </w:r>
      <w:r w:rsidR="00285407">
        <w:rPr>
          <w:rFonts w:eastAsia="MS Gothic"/>
          <w:b/>
          <w:bCs/>
          <w:color w:val="000000" w:themeColor="text1"/>
          <w:kern w:val="24"/>
          <w:sz w:val="18"/>
          <w:szCs w:val="18"/>
        </w:rPr>
        <w:t>(</w:t>
      </w:r>
      <w:r w:rsidRPr="005667B1">
        <w:rPr>
          <w:rFonts w:eastAsia="MS Gothic"/>
          <w:b/>
          <w:bCs/>
          <w:color w:val="000000" w:themeColor="text1"/>
          <w:kern w:val="24"/>
          <w:sz w:val="18"/>
          <w:szCs w:val="18"/>
        </w:rPr>
        <w:t>Kosuke</w:t>
      </w:r>
      <w:r w:rsidR="00285407">
        <w:rPr>
          <w:rFonts w:eastAsia="MS Gothic"/>
          <w:b/>
          <w:bCs/>
          <w:color w:val="000000" w:themeColor="text1"/>
          <w:kern w:val="24"/>
          <w:sz w:val="18"/>
          <w:szCs w:val="18"/>
        </w:rPr>
        <w:t>)</w:t>
      </w:r>
      <w:r w:rsidR="007E7CEF">
        <w:rPr>
          <w:rFonts w:eastAsia="MS Gothic"/>
          <w:b/>
          <w:bCs/>
          <w:color w:val="000000" w:themeColor="text1"/>
          <w:kern w:val="24"/>
          <w:sz w:val="18"/>
          <w:szCs w:val="18"/>
        </w:rPr>
        <w:t xml:space="preserve">: </w:t>
      </w:r>
      <w:r w:rsidR="00285407" w:rsidRPr="008E4B24">
        <w:rPr>
          <w:color w:val="FFC000"/>
          <w:sz w:val="18"/>
          <w:szCs w:val="18"/>
        </w:rPr>
        <w:t>A Co-BF coordinating AP may ​ indicate an Ack policy of a Co-BF coordinated AP in the Co-BF Trigger frame to avoid Ack collisions.</w:t>
      </w:r>
    </w:p>
    <w:p w14:paraId="313A7542" w14:textId="7F5BDDBC" w:rsidR="005B6883" w:rsidRDefault="00334180" w:rsidP="00334180">
      <w:pPr>
        <w:rPr>
          <w:sz w:val="18"/>
          <w:szCs w:val="18"/>
        </w:rPr>
      </w:pPr>
      <w:r>
        <w:rPr>
          <w:sz w:val="18"/>
          <w:szCs w:val="18"/>
        </w:rPr>
        <w:t>-</w:t>
      </w:r>
      <w:r w:rsidR="00285407" w:rsidRPr="00334180">
        <w:rPr>
          <w:sz w:val="18"/>
          <w:szCs w:val="18"/>
        </w:rPr>
        <w:t>As well as Co-SR case.</w:t>
      </w:r>
    </w:p>
    <w:p w14:paraId="6380ED9B" w14:textId="66037C3A" w:rsidR="00767BEA" w:rsidRPr="00285407" w:rsidRDefault="00767BEA" w:rsidP="00767BEA">
      <w:pPr>
        <w:rPr>
          <w:rFonts w:eastAsia="MS Gothic"/>
          <w:color w:val="000000" w:themeColor="text1"/>
          <w:kern w:val="24"/>
          <w:sz w:val="18"/>
          <w:szCs w:val="18"/>
        </w:rPr>
      </w:pPr>
      <w:r w:rsidRPr="00285407">
        <w:rPr>
          <w:rFonts w:eastAsia="MS Gothic"/>
          <w:color w:val="000000" w:themeColor="text1"/>
          <w:kern w:val="24"/>
          <w:sz w:val="18"/>
          <w:szCs w:val="18"/>
        </w:rPr>
        <w:t xml:space="preserve">Supporting doc: </w:t>
      </w:r>
      <w:r>
        <w:rPr>
          <w:rFonts w:eastAsia="MS Gothic"/>
          <w:color w:val="000000" w:themeColor="text1"/>
          <w:kern w:val="24"/>
          <w:sz w:val="18"/>
          <w:szCs w:val="18"/>
        </w:rPr>
        <w:t>[</w:t>
      </w:r>
      <w:r w:rsidRPr="00285407">
        <w:rPr>
          <w:rFonts w:eastAsia="MS Gothic"/>
          <w:color w:val="000000" w:themeColor="text1"/>
          <w:kern w:val="24"/>
          <w:sz w:val="18"/>
          <w:szCs w:val="18"/>
        </w:rPr>
        <w:t>24/</w:t>
      </w:r>
      <w:r>
        <w:rPr>
          <w:rFonts w:eastAsia="MS Gothic"/>
          <w:color w:val="000000" w:themeColor="text1"/>
          <w:kern w:val="24"/>
          <w:sz w:val="18"/>
          <w:szCs w:val="18"/>
        </w:rPr>
        <w:t>2060]</w:t>
      </w:r>
    </w:p>
    <w:p w14:paraId="7046B454" w14:textId="0E84D40B" w:rsidR="00767BEA" w:rsidRPr="008E4B24" w:rsidRDefault="001C7D19" w:rsidP="00285407">
      <w:pPr>
        <w:rPr>
          <w:color w:val="FFC000"/>
          <w:sz w:val="18"/>
          <w:szCs w:val="18"/>
        </w:rPr>
      </w:pPr>
      <w:r w:rsidRPr="008E4B24">
        <w:rPr>
          <w:rFonts w:eastAsia="MS Gothic"/>
          <w:b/>
          <w:bCs/>
          <w:i/>
          <w:iCs/>
          <w:color w:val="FFC000"/>
          <w:kern w:val="24"/>
          <w:sz w:val="18"/>
          <w:szCs w:val="18"/>
        </w:rPr>
        <w:t>Result:</w:t>
      </w:r>
      <w:r w:rsidR="00873102" w:rsidRPr="008E4B24">
        <w:rPr>
          <w:rFonts w:eastAsia="MS Gothic"/>
          <w:b/>
          <w:bCs/>
          <w:i/>
          <w:iCs/>
          <w:color w:val="FFC000"/>
          <w:kern w:val="24"/>
          <w:sz w:val="18"/>
          <w:szCs w:val="18"/>
        </w:rPr>
        <w:t xml:space="preserve"> </w:t>
      </w:r>
      <w:r w:rsidR="007E7CEF" w:rsidRPr="008E4B24">
        <w:rPr>
          <w:rFonts w:eastAsia="MS Gothic"/>
          <w:b/>
          <w:bCs/>
          <w:i/>
          <w:iCs/>
          <w:color w:val="FFC000"/>
          <w:kern w:val="24"/>
          <w:sz w:val="18"/>
          <w:szCs w:val="18"/>
        </w:rPr>
        <w:t>Resume next call.</w:t>
      </w:r>
    </w:p>
    <w:p w14:paraId="22DBB3D7" w14:textId="7377D8C3" w:rsidR="0013629F" w:rsidRPr="00FC72E2" w:rsidRDefault="0013629F" w:rsidP="0013629F">
      <w:pPr>
        <w:pStyle w:val="ListParagraph"/>
        <w:numPr>
          <w:ilvl w:val="0"/>
          <w:numId w:val="2"/>
        </w:numPr>
        <w:rPr>
          <w:color w:val="A6A6A6" w:themeColor="background1" w:themeShade="A6"/>
        </w:rPr>
      </w:pPr>
      <w:r w:rsidRPr="00FC72E2">
        <w:rPr>
          <w:color w:val="A6A6A6" w:themeColor="background1" w:themeShade="A6"/>
        </w:rPr>
        <w:t>PDT/CR Submissions</w:t>
      </w:r>
      <w:r w:rsidR="002807ED" w:rsidRPr="00FC72E2">
        <w:rPr>
          <w:color w:val="A6A6A6" w:themeColor="background1" w:themeShade="A6"/>
        </w:rPr>
        <w:t xml:space="preserve"> </w:t>
      </w:r>
      <w:r w:rsidR="00DA6AF6" w:rsidRPr="00FC72E2">
        <w:rPr>
          <w:color w:val="A6A6A6" w:themeColor="background1" w:themeShade="A6"/>
        </w:rPr>
        <w:t>-</w:t>
      </w:r>
      <w:r w:rsidR="002807ED" w:rsidRPr="00FC72E2">
        <w:rPr>
          <w:color w:val="A6A6A6" w:themeColor="background1" w:themeShade="A6"/>
        </w:rPr>
        <w:t xml:space="preserve"> part 2</w:t>
      </w:r>
      <w:r w:rsidRPr="00FC72E2">
        <w:rPr>
          <w:color w:val="A6A6A6" w:themeColor="background1" w:themeShade="A6"/>
        </w:rPr>
        <w:t>:</w:t>
      </w:r>
    </w:p>
    <w:p w14:paraId="47332AD0" w14:textId="77777777" w:rsidR="0013629F" w:rsidRPr="00FC72E2" w:rsidRDefault="0013629F" w:rsidP="0013629F">
      <w:pPr>
        <w:pStyle w:val="ListParagraph"/>
        <w:numPr>
          <w:ilvl w:val="1"/>
          <w:numId w:val="2"/>
        </w:numPr>
        <w:rPr>
          <w:color w:val="A6A6A6" w:themeColor="background1" w:themeShade="A6"/>
          <w:sz w:val="22"/>
          <w:szCs w:val="22"/>
        </w:rPr>
      </w:pPr>
      <w:hyperlink r:id="rId378" w:history="1">
        <w:r w:rsidRPr="00FC72E2">
          <w:rPr>
            <w:rStyle w:val="Hyperlink"/>
            <w:color w:val="A6A6A6" w:themeColor="background1" w:themeShade="A6"/>
            <w:sz w:val="22"/>
            <w:szCs w:val="22"/>
          </w:rPr>
          <w:t>25/0942</w:t>
        </w:r>
      </w:hyperlink>
      <w:r w:rsidRPr="00FC72E2">
        <w:rPr>
          <w:color w:val="A6A6A6" w:themeColor="background1" w:themeShade="A6"/>
          <w:sz w:val="22"/>
          <w:szCs w:val="22"/>
        </w:rPr>
        <w:t xml:space="preserve"> MAC-PDT-CR-37_8_2_1-CoBF</w:t>
      </w:r>
      <w:r w:rsidRPr="00FC72E2">
        <w:rPr>
          <w:color w:val="A6A6A6" w:themeColor="background1" w:themeShade="A6"/>
          <w:sz w:val="22"/>
          <w:szCs w:val="22"/>
        </w:rPr>
        <w:tab/>
      </w:r>
      <w:r w:rsidRPr="00FC72E2">
        <w:rPr>
          <w:color w:val="A6A6A6" w:themeColor="background1" w:themeShade="A6"/>
          <w:sz w:val="22"/>
          <w:szCs w:val="22"/>
        </w:rPr>
        <w:tab/>
      </w:r>
      <w:r w:rsidRPr="00FC72E2">
        <w:rPr>
          <w:color w:val="A6A6A6" w:themeColor="background1" w:themeShade="A6"/>
          <w:sz w:val="22"/>
          <w:szCs w:val="22"/>
        </w:rPr>
        <w:tab/>
        <w:t>Sherief Helwa</w:t>
      </w:r>
      <w:r w:rsidRPr="00FC72E2">
        <w:rPr>
          <w:color w:val="A6A6A6" w:themeColor="background1" w:themeShade="A6"/>
          <w:sz w:val="22"/>
          <w:szCs w:val="22"/>
        </w:rPr>
        <w:tab/>
        <w:t>[7C]</w:t>
      </w:r>
    </w:p>
    <w:p w14:paraId="767728FD" w14:textId="139B4DA8" w:rsidR="000A4814" w:rsidRPr="00FC72E2" w:rsidRDefault="000A4814" w:rsidP="005D1356">
      <w:pPr>
        <w:pStyle w:val="ListParagraph"/>
        <w:numPr>
          <w:ilvl w:val="0"/>
          <w:numId w:val="2"/>
        </w:numPr>
        <w:rPr>
          <w:color w:val="A6A6A6" w:themeColor="background1" w:themeShade="A6"/>
        </w:rPr>
      </w:pPr>
      <w:r w:rsidRPr="00FC72E2">
        <w:rPr>
          <w:color w:val="A6A6A6" w:themeColor="background1" w:themeShade="A6"/>
        </w:rPr>
        <w:lastRenderedPageBreak/>
        <w:t>Technical Submissions</w:t>
      </w:r>
      <w:r w:rsidR="00776BDA" w:rsidRPr="00FC72E2">
        <w:rPr>
          <w:color w:val="A6A6A6" w:themeColor="background1" w:themeShade="A6"/>
        </w:rPr>
        <w:t xml:space="preserve"> (</w:t>
      </w:r>
      <w:r w:rsidR="001F2240" w:rsidRPr="00FC72E2">
        <w:rPr>
          <w:color w:val="A6A6A6" w:themeColor="background1" w:themeShade="A6"/>
        </w:rPr>
        <w:t>30-</w:t>
      </w:r>
      <w:r w:rsidR="00561BBF" w:rsidRPr="00FC72E2">
        <w:rPr>
          <w:color w:val="A6A6A6" w:themeColor="background1" w:themeShade="A6"/>
        </w:rPr>
        <w:t xml:space="preserve">45 </w:t>
      </w:r>
      <w:r w:rsidR="00015C94" w:rsidRPr="00FC72E2">
        <w:rPr>
          <w:color w:val="A6A6A6" w:themeColor="background1" w:themeShade="A6"/>
        </w:rPr>
        <w:t>mins</w:t>
      </w:r>
      <w:r w:rsidR="00776BDA" w:rsidRPr="00FC72E2">
        <w:rPr>
          <w:color w:val="A6A6A6" w:themeColor="background1" w:themeShade="A6"/>
        </w:rPr>
        <w:t>)</w:t>
      </w:r>
      <w:r w:rsidRPr="00FC72E2">
        <w:rPr>
          <w:color w:val="A6A6A6" w:themeColor="background1" w:themeShade="A6"/>
        </w:rPr>
        <w:t xml:space="preserve">: </w:t>
      </w:r>
    </w:p>
    <w:p w14:paraId="5E7B19A4" w14:textId="31376A7D" w:rsidR="000A4814" w:rsidRPr="00FC72E2" w:rsidRDefault="007E2E97" w:rsidP="00E44045">
      <w:pPr>
        <w:pStyle w:val="ListParagraph"/>
        <w:numPr>
          <w:ilvl w:val="1"/>
          <w:numId w:val="2"/>
        </w:numPr>
        <w:rPr>
          <w:color w:val="A6A6A6" w:themeColor="background1" w:themeShade="A6"/>
          <w:sz w:val="22"/>
          <w:szCs w:val="22"/>
        </w:rPr>
      </w:pPr>
      <w:hyperlink r:id="rId379" w:history="1">
        <w:r w:rsidRPr="00FC72E2">
          <w:rPr>
            <w:rStyle w:val="Hyperlink"/>
            <w:color w:val="A6A6A6" w:themeColor="background1" w:themeShade="A6"/>
            <w:sz w:val="22"/>
            <w:szCs w:val="22"/>
          </w:rPr>
          <w:t>25/0277</w:t>
        </w:r>
      </w:hyperlink>
      <w:r w:rsidRPr="00FC72E2">
        <w:rPr>
          <w:color w:val="A6A6A6" w:themeColor="background1" w:themeShade="A6"/>
          <w:sz w:val="22"/>
          <w:szCs w:val="22"/>
        </w:rPr>
        <w:t xml:space="preserve"> Follow Up on DRUs</w:t>
      </w:r>
      <w:r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Pr="00FC72E2">
        <w:rPr>
          <w:color w:val="A6A6A6" w:themeColor="background1" w:themeShade="A6"/>
          <w:sz w:val="22"/>
          <w:szCs w:val="22"/>
        </w:rPr>
        <w:t>Brian Hart</w:t>
      </w:r>
    </w:p>
    <w:p w14:paraId="2CCBDBCC" w14:textId="74E72A1B" w:rsidR="007E2E97" w:rsidRPr="00FC72E2" w:rsidRDefault="007E2E97" w:rsidP="00EC2972">
      <w:pPr>
        <w:pStyle w:val="ListParagraph"/>
        <w:numPr>
          <w:ilvl w:val="1"/>
          <w:numId w:val="2"/>
        </w:numPr>
        <w:rPr>
          <w:color w:val="A6A6A6" w:themeColor="background1" w:themeShade="A6"/>
          <w:sz w:val="22"/>
          <w:szCs w:val="22"/>
        </w:rPr>
      </w:pPr>
      <w:hyperlink r:id="rId380" w:history="1">
        <w:r w:rsidRPr="00FC72E2">
          <w:rPr>
            <w:rStyle w:val="Hyperlink"/>
            <w:color w:val="A6A6A6" w:themeColor="background1" w:themeShade="A6"/>
            <w:sz w:val="22"/>
            <w:szCs w:val="22"/>
          </w:rPr>
          <w:t>25/0375</w:t>
        </w:r>
      </w:hyperlink>
      <w:r w:rsidRPr="00FC72E2">
        <w:rPr>
          <w:color w:val="A6A6A6" w:themeColor="background1" w:themeShade="A6"/>
          <w:sz w:val="22"/>
          <w:szCs w:val="22"/>
        </w:rPr>
        <w:t xml:space="preserve"> TXVECTOR Parameters for Multi-AP Coordination</w:t>
      </w:r>
      <w:r w:rsidRPr="00FC72E2">
        <w:rPr>
          <w:color w:val="A6A6A6" w:themeColor="background1" w:themeShade="A6"/>
          <w:sz w:val="22"/>
          <w:szCs w:val="22"/>
        </w:rPr>
        <w:tab/>
        <w:t>Leonardo Lanante</w:t>
      </w:r>
    </w:p>
    <w:p w14:paraId="39019FFB" w14:textId="40D996B3"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Pr>
          <w:highlight w:val="yellow"/>
        </w:rPr>
        <w:t>10</w:t>
      </w:r>
      <w:r w:rsidRPr="00BF2612">
        <w:rPr>
          <w:highlight w:val="yellow"/>
          <w:vertAlign w:val="superscript"/>
        </w:rPr>
        <w:t>th</w:t>
      </w:r>
      <w:r>
        <w:rPr>
          <w:highlight w:val="yellow"/>
        </w:rPr>
        <w:t xml:space="preserve"> </w:t>
      </w:r>
      <w:r w:rsidR="005D1356" w:rsidRPr="009B6463">
        <w:rPr>
          <w:highlight w:val="yellow"/>
        </w:rPr>
        <w:t xml:space="preserve">Conf. Call: June </w:t>
      </w:r>
      <w:r>
        <w:rPr>
          <w:highlight w:val="yellow"/>
        </w:rPr>
        <w:t>30</w:t>
      </w:r>
      <w:r w:rsidR="005D1356" w:rsidRPr="009B6463">
        <w:rPr>
          <w:highlight w:val="yellow"/>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81"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82" w:anchor="7" w:history="1">
        <w:r w:rsidRPr="0032579B">
          <w:rPr>
            <w:rStyle w:val="Hyperlink"/>
            <w:sz w:val="22"/>
            <w:szCs w:val="22"/>
          </w:rPr>
          <w:t>Clause 7</w:t>
        </w:r>
      </w:hyperlink>
      <w:r w:rsidRPr="0032579B">
        <w:rPr>
          <w:sz w:val="22"/>
          <w:szCs w:val="22"/>
        </w:rPr>
        <w:t xml:space="preserve"> of the IEEE SA Standards Board Bylaws and </w:t>
      </w:r>
      <w:hyperlink r:id="rId383"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3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86"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87"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88"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89"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27B1F276" w14:textId="1552511B" w:rsidR="00DD0FBA" w:rsidRDefault="00DD0FBA" w:rsidP="00DD0FBA">
      <w:pPr>
        <w:pStyle w:val="ListParagraph"/>
        <w:numPr>
          <w:ilvl w:val="1"/>
          <w:numId w:val="2"/>
        </w:numPr>
      </w:pPr>
      <w:r>
        <w:t xml:space="preserve">MAC ad-hoc meeting between July 23-25, </w:t>
      </w:r>
      <w:r w:rsidR="001301C4">
        <w:t>2025,</w:t>
      </w:r>
      <w:r>
        <w:t xml:space="preserve"> in Espoo, Finland</w:t>
      </w:r>
    </w:p>
    <w:p w14:paraId="70AF56E8" w14:textId="1F7FCF2F" w:rsidR="00DD0FBA" w:rsidRDefault="00DD0FBA" w:rsidP="00DD0FBA">
      <w:pPr>
        <w:pStyle w:val="ListParagraph"/>
        <w:numPr>
          <w:ilvl w:val="2"/>
          <w:numId w:val="2"/>
        </w:numPr>
      </w:pPr>
      <w:r>
        <w:t>Please send submission requests at least one week (by July 15</w:t>
      </w:r>
      <w:r w:rsidRPr="00D84EC6">
        <w:rPr>
          <w:vertAlign w:val="superscript"/>
        </w:rPr>
        <w:t>th</w:t>
      </w:r>
      <w:r>
        <w:t>, 2025) before the MAC ad-hoc meeting.</w:t>
      </w:r>
    </w:p>
    <w:p w14:paraId="54143E96" w14:textId="3B2B7897" w:rsidR="00DD0FBA" w:rsidRDefault="00DD0FBA" w:rsidP="00123E81">
      <w:pPr>
        <w:pStyle w:val="ListParagraph"/>
        <w:numPr>
          <w:ilvl w:val="2"/>
          <w:numId w:val="2"/>
        </w:numPr>
      </w:pPr>
      <w:r>
        <w:t>Please upload the submissions at least 24 hours before the allocated meeting slot (referring to the MAC ad-hoc agenda which is expected to be posted after the above deadline passes).</w:t>
      </w:r>
    </w:p>
    <w:p w14:paraId="2A8D42BE" w14:textId="492C4402" w:rsidR="005868CD" w:rsidRDefault="005868CD" w:rsidP="00631236">
      <w:pPr>
        <w:pStyle w:val="ListParagraph"/>
        <w:numPr>
          <w:ilvl w:val="2"/>
          <w:numId w:val="2"/>
        </w:numPr>
      </w:pPr>
      <w:r>
        <w:lastRenderedPageBreak/>
        <w:t>POCs to prepare a status report in terms of remaining TBDs/CIDs and planned submissions to address them during the MAC ad-hoc and MAC meeting slots during the July F2F.</w:t>
      </w:r>
    </w:p>
    <w:p w14:paraId="5B5E9A76" w14:textId="77777777" w:rsidR="00180618" w:rsidRDefault="00180618" w:rsidP="00180618">
      <w:pPr>
        <w:pStyle w:val="ListParagraph"/>
        <w:numPr>
          <w:ilvl w:val="0"/>
          <w:numId w:val="2"/>
        </w:numPr>
      </w:pPr>
      <w:r>
        <w:t>CR/PDT SPs:</w:t>
      </w:r>
    </w:p>
    <w:p w14:paraId="57B6E1B7" w14:textId="420DCF36" w:rsidR="007D37B6" w:rsidRPr="00096DD6" w:rsidRDefault="007D37B6" w:rsidP="007D37B6">
      <w:pPr>
        <w:pStyle w:val="ListParagraph"/>
        <w:numPr>
          <w:ilvl w:val="1"/>
          <w:numId w:val="2"/>
        </w:numPr>
        <w:rPr>
          <w:sz w:val="22"/>
          <w:szCs w:val="22"/>
        </w:rPr>
      </w:pPr>
      <w:hyperlink r:id="rId390" w:history="1">
        <w:r w:rsidRPr="00F83C05">
          <w:rPr>
            <w:rStyle w:val="Hyperlink"/>
            <w:sz w:val="22"/>
            <w:szCs w:val="22"/>
          </w:rPr>
          <w:t>25/0599</w:t>
        </w:r>
      </w:hyperlink>
      <w:r w:rsidRPr="00096DD6">
        <w:rPr>
          <w:sz w:val="22"/>
          <w:szCs w:val="22"/>
        </w:rPr>
        <w:t xml:space="preserve"> PDT MAC MAPC Sig. &amp; Protocol Aspects</w:t>
      </w:r>
      <w:r w:rsidRPr="00096DD6">
        <w:rPr>
          <w:sz w:val="22"/>
          <w:szCs w:val="22"/>
        </w:rPr>
        <w:tab/>
        <w:t>Giovanni Chisci</w:t>
      </w:r>
      <w:r w:rsidR="00867D93">
        <w:rPr>
          <w:sz w:val="22"/>
          <w:szCs w:val="22"/>
        </w:rPr>
        <w:tab/>
      </w:r>
      <w:r w:rsidRPr="00096DD6">
        <w:rPr>
          <w:sz w:val="22"/>
          <w:szCs w:val="22"/>
        </w:rPr>
        <w:t>[30C SP]</w:t>
      </w:r>
    </w:p>
    <w:p w14:paraId="5DFAB042" w14:textId="750DBC1E" w:rsidR="007D37B6" w:rsidRPr="00096DD6" w:rsidRDefault="007D37B6" w:rsidP="007D37B6">
      <w:pPr>
        <w:pStyle w:val="ListParagraph"/>
        <w:numPr>
          <w:ilvl w:val="1"/>
          <w:numId w:val="2"/>
        </w:numPr>
        <w:rPr>
          <w:sz w:val="22"/>
          <w:szCs w:val="22"/>
        </w:rPr>
      </w:pPr>
      <w:hyperlink r:id="rId391" w:history="1">
        <w:r w:rsidRPr="00F83C05">
          <w:rPr>
            <w:rStyle w:val="Hyperlink"/>
            <w:sz w:val="22"/>
            <w:szCs w:val="22"/>
          </w:rPr>
          <w:t>25/0907</w:t>
        </w:r>
      </w:hyperlink>
      <w:r w:rsidRPr="00096DD6">
        <w:rPr>
          <w:sz w:val="22"/>
          <w:szCs w:val="22"/>
        </w:rPr>
        <w:t xml:space="preserve"> CC50 CR for clause 9.4.2.aa1</w:t>
      </w:r>
      <w:r w:rsidRPr="00096DD6">
        <w:rPr>
          <w:sz w:val="22"/>
          <w:szCs w:val="22"/>
        </w:rPr>
        <w:tab/>
      </w:r>
      <w:r w:rsidRPr="00096DD6">
        <w:rPr>
          <w:sz w:val="22"/>
          <w:szCs w:val="22"/>
        </w:rPr>
        <w:tab/>
      </w:r>
      <w:r w:rsidR="00096DD6">
        <w:rPr>
          <w:sz w:val="22"/>
          <w:szCs w:val="22"/>
        </w:rPr>
        <w:tab/>
      </w:r>
      <w:r w:rsidRPr="00096DD6">
        <w:rPr>
          <w:sz w:val="22"/>
          <w:szCs w:val="22"/>
        </w:rPr>
        <w:t>Ming Gan</w:t>
      </w:r>
      <w:r w:rsidRPr="00096DD6">
        <w:rPr>
          <w:sz w:val="22"/>
          <w:szCs w:val="22"/>
        </w:rPr>
        <w:tab/>
        <w:t>[44C</w:t>
      </w:r>
      <w:r w:rsidR="00867D93">
        <w:rPr>
          <w:sz w:val="22"/>
          <w:szCs w:val="22"/>
        </w:rPr>
        <w:t xml:space="preserve"> SP</w:t>
      </w:r>
      <w:r w:rsidRPr="00096DD6">
        <w:rPr>
          <w:sz w:val="22"/>
          <w:szCs w:val="22"/>
        </w:rPr>
        <w:t>]</w:t>
      </w:r>
    </w:p>
    <w:p w14:paraId="7548B096" w14:textId="498C9A1D" w:rsidR="007D37B6" w:rsidRPr="00096DD6" w:rsidRDefault="007D37B6" w:rsidP="007D37B6">
      <w:pPr>
        <w:pStyle w:val="ListParagraph"/>
        <w:numPr>
          <w:ilvl w:val="1"/>
          <w:numId w:val="2"/>
        </w:numPr>
        <w:rPr>
          <w:sz w:val="22"/>
          <w:szCs w:val="22"/>
        </w:rPr>
      </w:pPr>
      <w:hyperlink r:id="rId392" w:history="1">
        <w:r w:rsidRPr="00520BB8">
          <w:rPr>
            <w:rStyle w:val="Hyperlink"/>
            <w:sz w:val="22"/>
            <w:szCs w:val="22"/>
          </w:rPr>
          <w:t>25/0908</w:t>
        </w:r>
      </w:hyperlink>
      <w:r w:rsidRPr="00096DD6">
        <w:rPr>
          <w:sz w:val="22"/>
          <w:szCs w:val="22"/>
        </w:rPr>
        <w:t xml:space="preserve"> CC50 CR for clause 9.4.2.aa2</w:t>
      </w:r>
      <w:r w:rsidRPr="00096DD6">
        <w:rPr>
          <w:sz w:val="22"/>
          <w:szCs w:val="22"/>
        </w:rPr>
        <w:tab/>
      </w:r>
      <w:r w:rsidRPr="00096DD6">
        <w:rPr>
          <w:sz w:val="22"/>
          <w:szCs w:val="22"/>
        </w:rPr>
        <w:tab/>
      </w:r>
      <w:r w:rsidR="00096DD6">
        <w:rPr>
          <w:sz w:val="22"/>
          <w:szCs w:val="22"/>
        </w:rPr>
        <w:tab/>
      </w:r>
      <w:r w:rsidRPr="00096DD6">
        <w:rPr>
          <w:sz w:val="22"/>
          <w:szCs w:val="22"/>
        </w:rPr>
        <w:t>Ming Gan</w:t>
      </w:r>
      <w:r w:rsidRPr="00096DD6">
        <w:rPr>
          <w:sz w:val="22"/>
          <w:szCs w:val="22"/>
        </w:rPr>
        <w:tab/>
        <w:t>[37C</w:t>
      </w:r>
      <w:r w:rsidR="00867D93">
        <w:rPr>
          <w:sz w:val="22"/>
          <w:szCs w:val="22"/>
        </w:rPr>
        <w:t xml:space="preserve"> SP</w:t>
      </w:r>
      <w:r w:rsidRPr="00096DD6">
        <w:rPr>
          <w:sz w:val="22"/>
          <w:szCs w:val="22"/>
        </w:rPr>
        <w:t>]</w:t>
      </w:r>
    </w:p>
    <w:p w14:paraId="00AB57D1" w14:textId="1D622FED" w:rsidR="007D37B6" w:rsidRPr="00096DD6" w:rsidRDefault="007D37B6" w:rsidP="007D37B6">
      <w:pPr>
        <w:pStyle w:val="ListParagraph"/>
        <w:numPr>
          <w:ilvl w:val="1"/>
          <w:numId w:val="2"/>
        </w:numPr>
        <w:rPr>
          <w:sz w:val="22"/>
          <w:szCs w:val="22"/>
        </w:rPr>
      </w:pPr>
      <w:hyperlink r:id="rId393" w:history="1">
        <w:r w:rsidRPr="00520BB8">
          <w:rPr>
            <w:rStyle w:val="Hyperlink"/>
            <w:sz w:val="22"/>
            <w:szCs w:val="22"/>
          </w:rPr>
          <w:t>25/0909</w:t>
        </w:r>
      </w:hyperlink>
      <w:r w:rsidRPr="00096DD6">
        <w:rPr>
          <w:sz w:val="22"/>
          <w:szCs w:val="22"/>
        </w:rPr>
        <w:t xml:space="preserve"> CC50 CR for clause 37.3</w:t>
      </w:r>
      <w:r w:rsidRPr="00096DD6">
        <w:rPr>
          <w:sz w:val="22"/>
          <w:szCs w:val="22"/>
        </w:rPr>
        <w:tab/>
      </w:r>
      <w:r w:rsidRPr="00096DD6">
        <w:rPr>
          <w:sz w:val="22"/>
          <w:szCs w:val="22"/>
        </w:rPr>
        <w:tab/>
      </w:r>
      <w:r w:rsidRPr="00096DD6">
        <w:rPr>
          <w:sz w:val="22"/>
          <w:szCs w:val="22"/>
        </w:rPr>
        <w:tab/>
        <w:t>Ming Gan</w:t>
      </w:r>
      <w:r w:rsidRPr="00096DD6">
        <w:rPr>
          <w:sz w:val="22"/>
          <w:szCs w:val="22"/>
        </w:rPr>
        <w:tab/>
        <w:t>[26C</w:t>
      </w:r>
      <w:r w:rsidR="00867D93">
        <w:rPr>
          <w:sz w:val="22"/>
          <w:szCs w:val="22"/>
        </w:rPr>
        <w:t xml:space="preserve"> SP</w:t>
      </w:r>
      <w:r w:rsidRPr="00096DD6">
        <w:rPr>
          <w:sz w:val="22"/>
          <w:szCs w:val="22"/>
        </w:rPr>
        <w:t>]</w:t>
      </w:r>
    </w:p>
    <w:p w14:paraId="4854A100" w14:textId="1B3BD5AF" w:rsidR="007D37B6" w:rsidRDefault="007D37B6" w:rsidP="007D37B6">
      <w:pPr>
        <w:pStyle w:val="ListParagraph"/>
        <w:numPr>
          <w:ilvl w:val="1"/>
          <w:numId w:val="2"/>
        </w:numPr>
        <w:rPr>
          <w:sz w:val="22"/>
          <w:szCs w:val="22"/>
        </w:rPr>
      </w:pPr>
      <w:hyperlink r:id="rId394" w:history="1">
        <w:r w:rsidRPr="00520BB8">
          <w:rPr>
            <w:rStyle w:val="Hyperlink"/>
            <w:sz w:val="22"/>
            <w:szCs w:val="22"/>
          </w:rPr>
          <w:t>25/0910</w:t>
        </w:r>
      </w:hyperlink>
      <w:r w:rsidRPr="00096DD6">
        <w:rPr>
          <w:sz w:val="22"/>
          <w:szCs w:val="22"/>
        </w:rPr>
        <w:t xml:space="preserve"> CC50 CR for clause 37.4</w:t>
      </w:r>
      <w:r w:rsidRPr="00096DD6">
        <w:rPr>
          <w:sz w:val="22"/>
          <w:szCs w:val="22"/>
        </w:rPr>
        <w:tab/>
      </w:r>
      <w:r w:rsidRPr="00096DD6">
        <w:rPr>
          <w:sz w:val="22"/>
          <w:szCs w:val="22"/>
        </w:rPr>
        <w:tab/>
      </w:r>
      <w:r w:rsidRPr="00096DD6">
        <w:rPr>
          <w:sz w:val="22"/>
          <w:szCs w:val="22"/>
        </w:rPr>
        <w:tab/>
        <w:t>Ming Gan</w:t>
      </w:r>
      <w:r w:rsidRPr="00096DD6">
        <w:rPr>
          <w:sz w:val="22"/>
          <w:szCs w:val="22"/>
        </w:rPr>
        <w:tab/>
        <w:t>[12C</w:t>
      </w:r>
      <w:r w:rsidR="00867D93">
        <w:rPr>
          <w:sz w:val="22"/>
          <w:szCs w:val="22"/>
        </w:rPr>
        <w:t xml:space="preserve"> SP</w:t>
      </w:r>
      <w:r w:rsidRPr="00096DD6">
        <w:rPr>
          <w:sz w:val="22"/>
          <w:szCs w:val="22"/>
        </w:rPr>
        <w:t>]</w:t>
      </w:r>
    </w:p>
    <w:p w14:paraId="2C8824DF" w14:textId="521D38E5" w:rsidR="006F56E7" w:rsidRPr="00724A1D" w:rsidRDefault="00D15344" w:rsidP="00360AEB">
      <w:pPr>
        <w:pStyle w:val="ListParagraph"/>
        <w:numPr>
          <w:ilvl w:val="1"/>
          <w:numId w:val="2"/>
        </w:numPr>
        <w:jc w:val="both"/>
        <w:rPr>
          <w:sz w:val="22"/>
          <w:szCs w:val="22"/>
        </w:rPr>
      </w:pPr>
      <w:hyperlink r:id="rId395" w:history="1">
        <w:r w:rsidRPr="00360AEB">
          <w:rPr>
            <w:rStyle w:val="Hyperlink"/>
            <w:sz w:val="22"/>
            <w:szCs w:val="22"/>
          </w:rPr>
          <w:t>25/0551</w:t>
        </w:r>
      </w:hyperlink>
      <w:r w:rsidRPr="00724A1D">
        <w:rPr>
          <w:sz w:val="22"/>
          <w:szCs w:val="22"/>
        </w:rPr>
        <w:t xml:space="preserve"> CR-MAC-cc50-CIDs_in_clause-9</w:t>
      </w:r>
      <w:r w:rsidRPr="00724A1D">
        <w:rPr>
          <w:sz w:val="22"/>
          <w:szCs w:val="22"/>
        </w:rPr>
        <w:tab/>
      </w:r>
      <w:r w:rsidRPr="00724A1D">
        <w:rPr>
          <w:sz w:val="22"/>
          <w:szCs w:val="22"/>
        </w:rPr>
        <w:tab/>
        <w:t>Abhishek Patil</w:t>
      </w:r>
      <w:r w:rsidRPr="00724A1D">
        <w:rPr>
          <w:sz w:val="22"/>
          <w:szCs w:val="22"/>
        </w:rPr>
        <w:tab/>
        <w:t>[2C SP]</w:t>
      </w:r>
    </w:p>
    <w:p w14:paraId="4951B6DD" w14:textId="383B4309" w:rsidR="00381DDC" w:rsidRPr="00724A1D" w:rsidRDefault="00381DDC" w:rsidP="00431AC1">
      <w:pPr>
        <w:pStyle w:val="ListParagraph"/>
        <w:numPr>
          <w:ilvl w:val="1"/>
          <w:numId w:val="2"/>
        </w:numPr>
        <w:rPr>
          <w:sz w:val="22"/>
          <w:szCs w:val="22"/>
        </w:rPr>
      </w:pPr>
      <w:hyperlink r:id="rId396" w:history="1">
        <w:r w:rsidRPr="00360AEB">
          <w:rPr>
            <w:rStyle w:val="Hyperlink"/>
            <w:sz w:val="22"/>
            <w:szCs w:val="22"/>
          </w:rPr>
          <w:t>25/0838</w:t>
        </w:r>
      </w:hyperlink>
      <w:r w:rsidRPr="00724A1D">
        <w:rPr>
          <w:sz w:val="22"/>
          <w:szCs w:val="22"/>
        </w:rPr>
        <w:t xml:space="preserve"> CC50: CR for A-MPDU (9.7.3) related to the Feedback information</w:t>
      </w:r>
      <w:r w:rsidRP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Pr="00724A1D">
        <w:rPr>
          <w:sz w:val="22"/>
          <w:szCs w:val="22"/>
        </w:rPr>
        <w:t>Hongwon Lee</w:t>
      </w:r>
      <w:r w:rsidR="00724A1D">
        <w:rPr>
          <w:sz w:val="22"/>
          <w:szCs w:val="22"/>
        </w:rPr>
        <w:tab/>
        <w:t>[6C SP]</w:t>
      </w:r>
    </w:p>
    <w:p w14:paraId="57588DE3" w14:textId="57623F60" w:rsidR="00180618" w:rsidRDefault="00381DDC" w:rsidP="008E6EB6">
      <w:pPr>
        <w:pStyle w:val="ListParagraph"/>
        <w:numPr>
          <w:ilvl w:val="1"/>
          <w:numId w:val="2"/>
        </w:numPr>
        <w:rPr>
          <w:sz w:val="22"/>
          <w:szCs w:val="22"/>
        </w:rPr>
      </w:pPr>
      <w:hyperlink r:id="rId397" w:history="1">
        <w:r w:rsidRPr="00934B55">
          <w:rPr>
            <w:rStyle w:val="Hyperlink"/>
            <w:sz w:val="22"/>
            <w:szCs w:val="22"/>
          </w:rPr>
          <w:t>25/0839</w:t>
        </w:r>
      </w:hyperlink>
      <w:r w:rsidRPr="00724A1D">
        <w:rPr>
          <w:sz w:val="22"/>
          <w:szCs w:val="22"/>
        </w:rPr>
        <w:t xml:space="preserve"> PDT UHR MU operation</w:t>
      </w:r>
      <w:r w:rsidRPr="00724A1D">
        <w:rPr>
          <w:sz w:val="22"/>
          <w:szCs w:val="22"/>
        </w:rPr>
        <w:tab/>
      </w:r>
      <w:r w:rsidR="000561AC">
        <w:rPr>
          <w:sz w:val="22"/>
          <w:szCs w:val="22"/>
        </w:rPr>
        <w:tab/>
      </w:r>
      <w:r w:rsidR="000561AC">
        <w:rPr>
          <w:sz w:val="22"/>
          <w:szCs w:val="22"/>
        </w:rPr>
        <w:tab/>
      </w:r>
      <w:r w:rsidRPr="00724A1D">
        <w:rPr>
          <w:sz w:val="22"/>
          <w:szCs w:val="22"/>
        </w:rPr>
        <w:t>Hongwon Lee</w:t>
      </w:r>
      <w:r w:rsidR="000561AC">
        <w:rPr>
          <w:sz w:val="22"/>
          <w:szCs w:val="22"/>
        </w:rPr>
        <w:tab/>
        <w:t>[2C SP]</w:t>
      </w:r>
    </w:p>
    <w:p w14:paraId="107877F0" w14:textId="0441EB9C" w:rsidR="00D608BC" w:rsidRPr="00272A6A" w:rsidRDefault="00D608BC" w:rsidP="00D608BC">
      <w:pPr>
        <w:pStyle w:val="ListParagraph"/>
        <w:numPr>
          <w:ilvl w:val="1"/>
          <w:numId w:val="2"/>
        </w:numPr>
        <w:rPr>
          <w:sz w:val="22"/>
          <w:szCs w:val="22"/>
        </w:rPr>
      </w:pPr>
      <w:hyperlink r:id="rId398" w:history="1">
        <w:r w:rsidRPr="00D608BC">
          <w:rPr>
            <w:rStyle w:val="Hyperlink"/>
            <w:sz w:val="22"/>
            <w:szCs w:val="22"/>
          </w:rPr>
          <w:t>25/0552</w:t>
        </w:r>
      </w:hyperlink>
      <w:r w:rsidRPr="00272A6A">
        <w:rPr>
          <w:sz w:val="22"/>
          <w:szCs w:val="22"/>
        </w:rPr>
        <w:t xml:space="preserve"> </w:t>
      </w:r>
      <w:proofErr w:type="spellStart"/>
      <w:r w:rsidRPr="00272A6A">
        <w:rPr>
          <w:sz w:val="22"/>
          <w:szCs w:val="22"/>
        </w:rPr>
        <w:t>CIDs_related_to_Beacon_Optimization</w:t>
      </w:r>
      <w:proofErr w:type="spellEnd"/>
      <w:r w:rsidRPr="00272A6A">
        <w:rPr>
          <w:sz w:val="22"/>
          <w:szCs w:val="22"/>
        </w:rPr>
        <w:t xml:space="preserve"> </w:t>
      </w:r>
      <w:r w:rsidRPr="00272A6A">
        <w:rPr>
          <w:sz w:val="22"/>
          <w:szCs w:val="22"/>
        </w:rPr>
        <w:tab/>
        <w:t>Abhishek Patil</w:t>
      </w:r>
      <w:r w:rsidRPr="00272A6A">
        <w:rPr>
          <w:sz w:val="22"/>
          <w:szCs w:val="22"/>
        </w:rPr>
        <w:tab/>
        <w:t>[2C]</w:t>
      </w:r>
    </w:p>
    <w:p w14:paraId="37FA5B96" w14:textId="3FDDDCF0" w:rsidR="005D1356" w:rsidRDefault="005D1356" w:rsidP="005D1356">
      <w:pPr>
        <w:pStyle w:val="ListParagraph"/>
        <w:numPr>
          <w:ilvl w:val="0"/>
          <w:numId w:val="2"/>
        </w:numPr>
      </w:pPr>
      <w:r>
        <w:t>CR/PDT Submissions:</w:t>
      </w:r>
    </w:p>
    <w:p w14:paraId="65175B37" w14:textId="77777777" w:rsidR="006154C6" w:rsidRPr="0055725D" w:rsidRDefault="006154C6" w:rsidP="006154C6">
      <w:pPr>
        <w:pStyle w:val="ListParagraph"/>
        <w:numPr>
          <w:ilvl w:val="1"/>
          <w:numId w:val="2"/>
        </w:numPr>
        <w:rPr>
          <w:sz w:val="22"/>
          <w:szCs w:val="22"/>
        </w:rPr>
      </w:pPr>
      <w:hyperlink r:id="rId399" w:history="1">
        <w:r w:rsidRPr="0055725D">
          <w:rPr>
            <w:rStyle w:val="Hyperlink"/>
            <w:sz w:val="22"/>
            <w:szCs w:val="22"/>
          </w:rPr>
          <w:t>25/0937</w:t>
        </w:r>
      </w:hyperlink>
      <w:r w:rsidRPr="0055725D">
        <w:rPr>
          <w:sz w:val="22"/>
          <w:szCs w:val="22"/>
        </w:rPr>
        <w:t xml:space="preserve"> CR for CIDs 3824, 3861, 3862 and 3863</w:t>
      </w:r>
      <w:r w:rsidRPr="0055725D">
        <w:rPr>
          <w:sz w:val="22"/>
          <w:szCs w:val="22"/>
        </w:rPr>
        <w:tab/>
      </w:r>
      <w:r>
        <w:rPr>
          <w:sz w:val="22"/>
          <w:szCs w:val="22"/>
        </w:rPr>
        <w:tab/>
      </w:r>
      <w:r w:rsidRPr="0055725D">
        <w:rPr>
          <w:sz w:val="22"/>
          <w:szCs w:val="22"/>
        </w:rPr>
        <w:t xml:space="preserve">Hanqing Lou </w:t>
      </w:r>
      <w:r w:rsidRPr="0055725D">
        <w:rPr>
          <w:sz w:val="22"/>
          <w:szCs w:val="22"/>
        </w:rPr>
        <w:tab/>
        <w:t>[4C]</w:t>
      </w:r>
    </w:p>
    <w:p w14:paraId="4C134A43" w14:textId="77777777" w:rsidR="006154C6" w:rsidRDefault="006154C6" w:rsidP="006154C6">
      <w:pPr>
        <w:pStyle w:val="ListParagraph"/>
        <w:numPr>
          <w:ilvl w:val="1"/>
          <w:numId w:val="2"/>
        </w:numPr>
        <w:rPr>
          <w:sz w:val="22"/>
          <w:szCs w:val="22"/>
        </w:rPr>
      </w:pPr>
      <w:hyperlink r:id="rId400" w:history="1">
        <w:r w:rsidRPr="0055725D">
          <w:rPr>
            <w:rStyle w:val="Hyperlink"/>
            <w:sz w:val="22"/>
            <w:szCs w:val="22"/>
          </w:rPr>
          <w:t>25/0946</w:t>
        </w:r>
      </w:hyperlink>
      <w:r w:rsidRPr="0055725D">
        <w:rPr>
          <w:sz w:val="22"/>
          <w:szCs w:val="22"/>
        </w:rPr>
        <w:t xml:space="preserve"> MAC on receiving ICF with IFCS</w:t>
      </w:r>
      <w:r w:rsidRPr="0055725D">
        <w:rPr>
          <w:sz w:val="22"/>
          <w:szCs w:val="22"/>
        </w:rPr>
        <w:tab/>
      </w:r>
      <w:r w:rsidRPr="0055725D">
        <w:rPr>
          <w:sz w:val="22"/>
          <w:szCs w:val="22"/>
        </w:rPr>
        <w:tab/>
      </w:r>
      <w:r>
        <w:rPr>
          <w:sz w:val="22"/>
          <w:szCs w:val="22"/>
        </w:rPr>
        <w:tab/>
      </w:r>
      <w:r w:rsidRPr="0055725D">
        <w:rPr>
          <w:sz w:val="22"/>
          <w:szCs w:val="22"/>
        </w:rPr>
        <w:t>Vishnu Ratnam</w:t>
      </w:r>
      <w:r w:rsidRPr="0055725D">
        <w:rPr>
          <w:sz w:val="22"/>
          <w:szCs w:val="22"/>
        </w:rPr>
        <w:tab/>
        <w:t>[3C]</w:t>
      </w:r>
    </w:p>
    <w:p w14:paraId="1B14BACB" w14:textId="77777777" w:rsidR="006154C6" w:rsidRDefault="006154C6" w:rsidP="006154C6">
      <w:pPr>
        <w:pStyle w:val="ListParagraph"/>
        <w:numPr>
          <w:ilvl w:val="1"/>
          <w:numId w:val="2"/>
        </w:numPr>
        <w:rPr>
          <w:sz w:val="22"/>
          <w:szCs w:val="22"/>
        </w:rPr>
      </w:pPr>
      <w:hyperlink r:id="rId401" w:history="1">
        <w:r w:rsidRPr="002062EE">
          <w:rPr>
            <w:rStyle w:val="Hyperlink"/>
            <w:sz w:val="22"/>
            <w:szCs w:val="22"/>
          </w:rPr>
          <w:t>25/0994</w:t>
        </w:r>
      </w:hyperlink>
      <w:r w:rsidRPr="00206118">
        <w:rPr>
          <w:sz w:val="22"/>
          <w:szCs w:val="22"/>
        </w:rPr>
        <w:t xml:space="preserve"> CR for CIDs 1872, 1879 and 1880 - NPCA operation</w:t>
      </w:r>
      <w:r w:rsidRPr="00206118">
        <w:rPr>
          <w:sz w:val="22"/>
          <w:szCs w:val="22"/>
        </w:rPr>
        <w:tab/>
        <w:t>Shawn Kim</w:t>
      </w:r>
      <w:r w:rsidRPr="00206118">
        <w:rPr>
          <w:sz w:val="22"/>
          <w:szCs w:val="22"/>
        </w:rPr>
        <w:tab/>
      </w:r>
      <w:r>
        <w:rPr>
          <w:sz w:val="22"/>
          <w:szCs w:val="22"/>
        </w:rPr>
        <w:t>[3C]</w:t>
      </w:r>
    </w:p>
    <w:p w14:paraId="054EB80B" w14:textId="77777777" w:rsidR="006154C6" w:rsidRDefault="006154C6" w:rsidP="006154C6">
      <w:pPr>
        <w:pStyle w:val="ListParagraph"/>
        <w:numPr>
          <w:ilvl w:val="1"/>
          <w:numId w:val="2"/>
        </w:numPr>
        <w:rPr>
          <w:sz w:val="22"/>
          <w:szCs w:val="22"/>
        </w:rPr>
      </w:pPr>
      <w:hyperlink r:id="rId402" w:history="1">
        <w:r w:rsidRPr="009B0923">
          <w:rPr>
            <w:rStyle w:val="Hyperlink"/>
            <w:sz w:val="22"/>
            <w:szCs w:val="22"/>
          </w:rPr>
          <w:t>25/0993</w:t>
        </w:r>
      </w:hyperlink>
      <w:r w:rsidRPr="003371F4">
        <w:rPr>
          <w:sz w:val="22"/>
          <w:szCs w:val="22"/>
        </w:rPr>
        <w:t xml:space="preserve"> CC50 CR for CIDs 1437, 1906, 1907, 1908</w:t>
      </w:r>
      <w:r w:rsidRPr="003371F4">
        <w:rPr>
          <w:sz w:val="22"/>
          <w:szCs w:val="22"/>
        </w:rPr>
        <w:tab/>
      </w:r>
      <w:r>
        <w:rPr>
          <w:sz w:val="22"/>
          <w:szCs w:val="22"/>
        </w:rPr>
        <w:tab/>
      </w:r>
      <w:proofErr w:type="spellStart"/>
      <w:r w:rsidRPr="003371F4">
        <w:rPr>
          <w:sz w:val="22"/>
          <w:szCs w:val="22"/>
        </w:rPr>
        <w:t>Hyeonjun</w:t>
      </w:r>
      <w:proofErr w:type="spellEnd"/>
      <w:r w:rsidRPr="003371F4">
        <w:rPr>
          <w:sz w:val="22"/>
          <w:szCs w:val="22"/>
        </w:rPr>
        <w:t xml:space="preserve"> Sung</w:t>
      </w:r>
      <w:r>
        <w:rPr>
          <w:sz w:val="22"/>
          <w:szCs w:val="22"/>
        </w:rPr>
        <w:tab/>
        <w:t>[4C]</w:t>
      </w:r>
    </w:p>
    <w:p w14:paraId="37F73D9C" w14:textId="77777777" w:rsidR="006154C6" w:rsidRPr="00AB54E5" w:rsidRDefault="006154C6" w:rsidP="006154C6">
      <w:pPr>
        <w:pStyle w:val="ListParagraph"/>
        <w:numPr>
          <w:ilvl w:val="1"/>
          <w:numId w:val="2"/>
        </w:numPr>
        <w:rPr>
          <w:sz w:val="22"/>
          <w:szCs w:val="22"/>
        </w:rPr>
      </w:pPr>
      <w:hyperlink r:id="rId403" w:history="1">
        <w:r w:rsidRPr="00725820">
          <w:rPr>
            <w:rStyle w:val="Hyperlink"/>
            <w:sz w:val="22"/>
            <w:szCs w:val="22"/>
          </w:rPr>
          <w:t>25/0539</w:t>
        </w:r>
      </w:hyperlink>
      <w:r w:rsidRPr="00AB54E5">
        <w:rPr>
          <w:sz w:val="22"/>
          <w:szCs w:val="22"/>
        </w:rPr>
        <w:t xml:space="preserve"> cc50-cid-1773-npca-annoucement</w:t>
      </w:r>
      <w:r w:rsidRPr="00AB54E5">
        <w:rPr>
          <w:sz w:val="22"/>
          <w:szCs w:val="22"/>
        </w:rPr>
        <w:tab/>
      </w:r>
      <w:r>
        <w:rPr>
          <w:sz w:val="22"/>
          <w:szCs w:val="22"/>
        </w:rPr>
        <w:tab/>
      </w:r>
      <w:r>
        <w:rPr>
          <w:sz w:val="22"/>
          <w:szCs w:val="22"/>
        </w:rPr>
        <w:tab/>
      </w:r>
      <w:r w:rsidRPr="00AB54E5">
        <w:rPr>
          <w:sz w:val="22"/>
          <w:szCs w:val="22"/>
        </w:rPr>
        <w:t>Chaoming Luo</w:t>
      </w:r>
      <w:r>
        <w:rPr>
          <w:sz w:val="22"/>
          <w:szCs w:val="22"/>
        </w:rPr>
        <w:tab/>
        <w:t>[1C]</w:t>
      </w:r>
    </w:p>
    <w:p w14:paraId="23036BAE" w14:textId="77777777" w:rsidR="006154C6" w:rsidRPr="00AB54E5" w:rsidRDefault="006154C6" w:rsidP="006154C6">
      <w:pPr>
        <w:pStyle w:val="ListParagraph"/>
        <w:numPr>
          <w:ilvl w:val="1"/>
          <w:numId w:val="2"/>
        </w:numPr>
        <w:rPr>
          <w:sz w:val="22"/>
          <w:szCs w:val="22"/>
        </w:rPr>
      </w:pPr>
      <w:hyperlink r:id="rId404" w:history="1">
        <w:r w:rsidRPr="00B90FB5">
          <w:rPr>
            <w:rStyle w:val="Hyperlink"/>
            <w:sz w:val="22"/>
            <w:szCs w:val="22"/>
          </w:rPr>
          <w:t>25/0540</w:t>
        </w:r>
      </w:hyperlink>
      <w:r w:rsidRPr="00AB54E5">
        <w:rPr>
          <w:sz w:val="22"/>
          <w:szCs w:val="22"/>
        </w:rPr>
        <w:t xml:space="preserve"> cc50-cid-1781-1782-cross-link-indication-for-npca</w:t>
      </w:r>
      <w:r w:rsidRPr="00AB54E5">
        <w:rPr>
          <w:sz w:val="22"/>
          <w:szCs w:val="22"/>
        </w:rPr>
        <w:tab/>
        <w:t>Chaoming Luo</w:t>
      </w:r>
      <w:r>
        <w:rPr>
          <w:sz w:val="22"/>
          <w:szCs w:val="22"/>
        </w:rPr>
        <w:tab/>
        <w:t>[2C]</w:t>
      </w:r>
    </w:p>
    <w:p w14:paraId="3477702E" w14:textId="39E66361" w:rsidR="006154C6" w:rsidRPr="006154C6" w:rsidRDefault="006154C6" w:rsidP="006154C6">
      <w:pPr>
        <w:pStyle w:val="ListParagraph"/>
        <w:numPr>
          <w:ilvl w:val="1"/>
          <w:numId w:val="2"/>
        </w:numPr>
        <w:rPr>
          <w:sz w:val="22"/>
          <w:szCs w:val="22"/>
        </w:rPr>
      </w:pPr>
      <w:r w:rsidRPr="00B90FB5">
        <w:rPr>
          <w:color w:val="FF0000"/>
          <w:sz w:val="22"/>
          <w:szCs w:val="22"/>
        </w:rPr>
        <w:t>25/1025</w:t>
      </w:r>
      <w:r>
        <w:rPr>
          <w:sz w:val="22"/>
          <w:szCs w:val="22"/>
        </w:rPr>
        <w:t xml:space="preserve"> </w:t>
      </w:r>
      <w:r w:rsidRPr="00AB54E5">
        <w:rPr>
          <w:sz w:val="22"/>
          <w:szCs w:val="22"/>
        </w:rPr>
        <w:t>PDT MAC UHR Critical Updates Procedures</w:t>
      </w:r>
      <w:r w:rsidRPr="00AB54E5">
        <w:rPr>
          <w:sz w:val="22"/>
          <w:szCs w:val="22"/>
        </w:rPr>
        <w:tab/>
      </w:r>
      <w:r>
        <w:rPr>
          <w:sz w:val="22"/>
          <w:szCs w:val="22"/>
        </w:rPr>
        <w:tab/>
      </w:r>
      <w:r w:rsidRPr="00AB54E5">
        <w:rPr>
          <w:sz w:val="22"/>
          <w:szCs w:val="22"/>
        </w:rPr>
        <w:t>Abhishek Patil</w:t>
      </w:r>
      <w:r>
        <w:rPr>
          <w:sz w:val="22"/>
          <w:szCs w:val="22"/>
        </w:rPr>
        <w:tab/>
        <w:t>[1C]</w:t>
      </w:r>
    </w:p>
    <w:p w14:paraId="1A9852D9" w14:textId="77777777" w:rsidR="005D1356" w:rsidRDefault="005D1356" w:rsidP="005D1356">
      <w:pPr>
        <w:pStyle w:val="ListParagraph"/>
        <w:numPr>
          <w:ilvl w:val="0"/>
          <w:numId w:val="2"/>
        </w:numPr>
      </w:pPr>
      <w:r>
        <w:t>Technical Submissions – topic: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5CDD8440" w14:textId="31BD8CD8" w:rsidR="00254A6F" w:rsidRPr="00BF0021" w:rsidRDefault="00254A6F" w:rsidP="00254A6F">
      <w:pPr>
        <w:pStyle w:val="Heading3"/>
      </w:pPr>
      <w:r w:rsidRPr="00F01040">
        <w:rPr>
          <w:highlight w:val="yellow"/>
        </w:rPr>
        <w:t>10</w:t>
      </w:r>
      <w:r w:rsidRPr="00F01040">
        <w:rPr>
          <w:highlight w:val="yellow"/>
          <w:vertAlign w:val="superscript"/>
        </w:rPr>
        <w:t>th</w:t>
      </w:r>
      <w:r w:rsidRPr="00F01040">
        <w:rPr>
          <w:highlight w:val="yellow"/>
        </w:rPr>
        <w:t xml:space="preserve"> Conf. Call: June 30 (19:00–21:00 ET)–PHY</w:t>
      </w:r>
    </w:p>
    <w:p w14:paraId="39277473" w14:textId="77777777" w:rsidR="00254A6F" w:rsidRPr="003046F3" w:rsidRDefault="00254A6F" w:rsidP="00254A6F">
      <w:pPr>
        <w:pStyle w:val="ListParagraph"/>
        <w:numPr>
          <w:ilvl w:val="0"/>
          <w:numId w:val="2"/>
        </w:numPr>
        <w:rPr>
          <w:lang w:val="en-US"/>
        </w:rPr>
      </w:pPr>
      <w:r w:rsidRPr="003046F3">
        <w:t>Call the meeting to order</w:t>
      </w:r>
    </w:p>
    <w:p w14:paraId="39AB3A84" w14:textId="77777777" w:rsidR="00254A6F" w:rsidRDefault="00254A6F" w:rsidP="00254A6F">
      <w:pPr>
        <w:pStyle w:val="ListParagraph"/>
        <w:numPr>
          <w:ilvl w:val="0"/>
          <w:numId w:val="2"/>
        </w:numPr>
      </w:pPr>
      <w:r w:rsidRPr="003046F3">
        <w:t>IEEE 802 and 802.11 IPR policy and procedure</w:t>
      </w:r>
    </w:p>
    <w:p w14:paraId="78F0B284" w14:textId="77777777" w:rsidR="00254A6F" w:rsidRPr="003046F3" w:rsidRDefault="00254A6F" w:rsidP="00254A6F">
      <w:pPr>
        <w:pStyle w:val="ListParagraph"/>
        <w:numPr>
          <w:ilvl w:val="1"/>
          <w:numId w:val="2"/>
        </w:numPr>
        <w:rPr>
          <w:szCs w:val="20"/>
        </w:rPr>
      </w:pPr>
      <w:r w:rsidRPr="003046F3">
        <w:rPr>
          <w:b/>
          <w:sz w:val="22"/>
          <w:szCs w:val="22"/>
        </w:rPr>
        <w:t>Patent Policy: Ways to inform IEEE:</w:t>
      </w:r>
    </w:p>
    <w:p w14:paraId="44FD669E" w14:textId="77777777" w:rsidR="00254A6F" w:rsidRPr="003046F3" w:rsidRDefault="00254A6F" w:rsidP="00254A6F">
      <w:pPr>
        <w:pStyle w:val="ListParagraph"/>
        <w:numPr>
          <w:ilvl w:val="2"/>
          <w:numId w:val="2"/>
        </w:numPr>
        <w:rPr>
          <w:szCs w:val="20"/>
        </w:rPr>
      </w:pPr>
      <w:r w:rsidRPr="003046F3">
        <w:rPr>
          <w:sz w:val="22"/>
          <w:szCs w:val="22"/>
        </w:rPr>
        <w:t>Cause an LOA to be submitted to the IEEE-SA (</w:t>
      </w:r>
      <w:hyperlink r:id="rId405" w:history="1">
        <w:r w:rsidRPr="003046F3">
          <w:rPr>
            <w:rStyle w:val="Hyperlink"/>
            <w:sz w:val="22"/>
            <w:szCs w:val="22"/>
          </w:rPr>
          <w:t>patcom@ieee.org</w:t>
        </w:r>
      </w:hyperlink>
      <w:r w:rsidRPr="003046F3">
        <w:rPr>
          <w:sz w:val="22"/>
          <w:szCs w:val="22"/>
        </w:rPr>
        <w:t>); or</w:t>
      </w:r>
    </w:p>
    <w:p w14:paraId="48568E32" w14:textId="77777777" w:rsidR="00254A6F" w:rsidRPr="003046F3" w:rsidRDefault="00254A6F" w:rsidP="00254A6F">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B99E2FD" w14:textId="77777777" w:rsidR="00254A6F" w:rsidRPr="003046F3" w:rsidRDefault="00254A6F" w:rsidP="00254A6F">
      <w:pPr>
        <w:pStyle w:val="ListParagraph"/>
        <w:numPr>
          <w:ilvl w:val="2"/>
          <w:numId w:val="2"/>
        </w:numPr>
        <w:rPr>
          <w:sz w:val="22"/>
          <w:szCs w:val="20"/>
        </w:rPr>
      </w:pPr>
      <w:r w:rsidRPr="003046F3">
        <w:rPr>
          <w:bCs/>
          <w:sz w:val="22"/>
          <w:szCs w:val="22"/>
          <w:lang w:val="en-US"/>
        </w:rPr>
        <w:t>Speak up now and respond to this Call for Potentially Essential Patents</w:t>
      </w:r>
    </w:p>
    <w:p w14:paraId="19A5E10C" w14:textId="77777777" w:rsidR="00254A6F" w:rsidRDefault="00254A6F" w:rsidP="00254A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75ABC" w14:textId="77777777" w:rsidR="00254A6F" w:rsidRDefault="00254A6F" w:rsidP="00254A6F">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4209BD1" w14:textId="77777777" w:rsidR="00254A6F" w:rsidRPr="0032579B" w:rsidRDefault="00254A6F" w:rsidP="00254A6F">
      <w:pPr>
        <w:pStyle w:val="ListParagraph"/>
        <w:numPr>
          <w:ilvl w:val="2"/>
          <w:numId w:val="2"/>
        </w:numPr>
        <w:rPr>
          <w:sz w:val="22"/>
          <w:szCs w:val="22"/>
        </w:rPr>
      </w:pPr>
      <w:r w:rsidRPr="0032579B">
        <w:rPr>
          <w:sz w:val="22"/>
          <w:szCs w:val="22"/>
        </w:rPr>
        <w:t xml:space="preserve">IEEE SA’s copyright policy is described in </w:t>
      </w:r>
      <w:hyperlink r:id="rId406" w:anchor="7" w:history="1">
        <w:r w:rsidRPr="0032579B">
          <w:rPr>
            <w:rStyle w:val="Hyperlink"/>
            <w:sz w:val="22"/>
            <w:szCs w:val="22"/>
          </w:rPr>
          <w:t>Clause 7</w:t>
        </w:r>
      </w:hyperlink>
      <w:r w:rsidRPr="0032579B">
        <w:rPr>
          <w:sz w:val="22"/>
          <w:szCs w:val="22"/>
        </w:rPr>
        <w:t xml:space="preserve"> of the IEEE SA Standards Board Bylaws and </w:t>
      </w:r>
      <w:hyperlink r:id="rId407" w:history="1">
        <w:r w:rsidRPr="0032579B">
          <w:rPr>
            <w:rStyle w:val="Hyperlink"/>
            <w:sz w:val="22"/>
            <w:szCs w:val="22"/>
          </w:rPr>
          <w:t>Clause 6.1</w:t>
        </w:r>
      </w:hyperlink>
      <w:r w:rsidRPr="0032579B">
        <w:rPr>
          <w:sz w:val="22"/>
          <w:szCs w:val="22"/>
        </w:rPr>
        <w:t xml:space="preserve"> of the IEEE SA Standards Board Operations Manual;</w:t>
      </w:r>
    </w:p>
    <w:p w14:paraId="42065946" w14:textId="77777777" w:rsidR="00254A6F" w:rsidRPr="00173C7C" w:rsidRDefault="00254A6F" w:rsidP="00254A6F">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9B9CB0" w14:textId="77777777" w:rsidR="00254A6F" w:rsidRPr="00F141E4" w:rsidRDefault="00254A6F" w:rsidP="00254A6F">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D6BFA3" w14:textId="77777777" w:rsidR="00254A6F" w:rsidRDefault="00254A6F" w:rsidP="00254A6F">
      <w:pPr>
        <w:pStyle w:val="ListParagraph"/>
        <w:numPr>
          <w:ilvl w:val="0"/>
          <w:numId w:val="2"/>
        </w:numPr>
      </w:pPr>
      <w:r w:rsidRPr="003046F3">
        <w:lastRenderedPageBreak/>
        <w:t>Attendance reminder.</w:t>
      </w:r>
    </w:p>
    <w:p w14:paraId="4D82B6CB" w14:textId="77777777" w:rsidR="00254A6F" w:rsidRPr="003046F3" w:rsidRDefault="00254A6F" w:rsidP="00254A6F">
      <w:pPr>
        <w:pStyle w:val="ListParagraph"/>
        <w:numPr>
          <w:ilvl w:val="1"/>
          <w:numId w:val="2"/>
        </w:numPr>
      </w:pPr>
      <w:r>
        <w:rPr>
          <w:sz w:val="22"/>
          <w:szCs w:val="22"/>
        </w:rPr>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2AAB56C6" w14:textId="77777777" w:rsidR="00254A6F" w:rsidRDefault="00254A6F" w:rsidP="00254A6F">
      <w:pPr>
        <w:pStyle w:val="ListParagraph"/>
        <w:numPr>
          <w:ilvl w:val="1"/>
          <w:numId w:val="2"/>
        </w:numPr>
        <w:rPr>
          <w:sz w:val="22"/>
        </w:rPr>
      </w:pPr>
      <w:r>
        <w:rPr>
          <w:sz w:val="22"/>
        </w:rPr>
        <w:t xml:space="preserve">Please record your attendance during the conference call by using the IMAT system: </w:t>
      </w:r>
    </w:p>
    <w:p w14:paraId="0A2CB948" w14:textId="77777777" w:rsidR="00254A6F" w:rsidRDefault="00254A6F" w:rsidP="00254A6F">
      <w:pPr>
        <w:pStyle w:val="ListParagraph"/>
        <w:numPr>
          <w:ilvl w:val="2"/>
          <w:numId w:val="2"/>
        </w:numPr>
        <w:rPr>
          <w:sz w:val="22"/>
        </w:rPr>
      </w:pPr>
      <w:r>
        <w:rPr>
          <w:sz w:val="22"/>
        </w:rPr>
        <w:t xml:space="preserve">1) login to </w:t>
      </w:r>
      <w:hyperlink r:id="rId4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CCC057" w14:textId="658BF3AD" w:rsidR="00254A6F" w:rsidRPr="000B6FC2" w:rsidRDefault="008E6324" w:rsidP="00254A6F">
      <w:pPr>
        <w:pStyle w:val="ListParagraph"/>
        <w:numPr>
          <w:ilvl w:val="1"/>
          <w:numId w:val="2"/>
        </w:numPr>
        <w:rPr>
          <w:sz w:val="22"/>
        </w:rPr>
      </w:pPr>
      <w:r w:rsidRPr="000B6FC2">
        <w:rPr>
          <w:sz w:val="22"/>
        </w:rPr>
        <w:t xml:space="preserve">If you are unable to record the attendance via </w:t>
      </w:r>
      <w:hyperlink r:id="rId410" w:history="1">
        <w:r w:rsidRPr="000B6FC2">
          <w:rPr>
            <w:rStyle w:val="Hyperlink"/>
            <w:sz w:val="22"/>
          </w:rPr>
          <w:t>IMAT</w:t>
        </w:r>
      </w:hyperlink>
      <w:r w:rsidRPr="000B6FC2">
        <w:rPr>
          <w:sz w:val="22"/>
        </w:rPr>
        <w:t xml:space="preserve"> then please send an e-mail </w:t>
      </w:r>
      <w:r>
        <w:rPr>
          <w:sz w:val="22"/>
        </w:rPr>
        <w:t xml:space="preserve">to </w:t>
      </w:r>
      <w:r w:rsidR="00814C21">
        <w:rPr>
          <w:sz w:val="22"/>
        </w:rPr>
        <w:t>Dongguk Lim (</w:t>
      </w:r>
      <w:hyperlink r:id="rId411" w:history="1">
        <w:r w:rsidR="00814C21" w:rsidRPr="00FD540F">
          <w:rPr>
            <w:rStyle w:val="Hyperlink"/>
            <w:sz w:val="22"/>
          </w:rPr>
          <w:t>dongguk.lim@lge.com</w:t>
        </w:r>
      </w:hyperlink>
      <w:r w:rsidR="00814C21">
        <w:rPr>
          <w:sz w:val="22"/>
        </w:rPr>
        <w:t>)</w:t>
      </w:r>
      <w:r w:rsidR="00814C21">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1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13" w:history="1">
        <w:r w:rsidRPr="00FD540F">
          <w:rPr>
            <w:rStyle w:val="Hyperlink"/>
            <w:sz w:val="22"/>
            <w:szCs w:val="22"/>
          </w:rPr>
          <w:t>tianyu@apple.com</w:t>
        </w:r>
      </w:hyperlink>
      <w:r w:rsidRPr="00B85A85">
        <w:rPr>
          <w:sz w:val="22"/>
          <w:szCs w:val="22"/>
        </w:rPr>
        <w:t>)</w:t>
      </w:r>
      <w:r>
        <w:rPr>
          <w:sz w:val="22"/>
          <w:szCs w:val="22"/>
        </w:rPr>
        <w:t xml:space="preserve">, </w:t>
      </w:r>
    </w:p>
    <w:p w14:paraId="79FBCADB" w14:textId="77777777" w:rsidR="00254A6F" w:rsidRPr="00880D21" w:rsidRDefault="00254A6F" w:rsidP="00254A6F">
      <w:pPr>
        <w:pStyle w:val="ListParagraph"/>
        <w:numPr>
          <w:ilvl w:val="1"/>
          <w:numId w:val="2"/>
        </w:numPr>
        <w:rPr>
          <w:sz w:val="22"/>
        </w:rPr>
      </w:pPr>
      <w:r>
        <w:rPr>
          <w:sz w:val="22"/>
          <w:szCs w:val="22"/>
        </w:rPr>
        <w:t>Please ensure that the following information is listed correctly when joining the call:</w:t>
      </w:r>
    </w:p>
    <w:p w14:paraId="4BA21A23" w14:textId="77777777" w:rsidR="00254A6F" w:rsidRDefault="00254A6F" w:rsidP="00254A6F">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D17DD1" w14:textId="77777777" w:rsidR="00254A6F" w:rsidRDefault="00254A6F" w:rsidP="00254A6F">
      <w:pPr>
        <w:pStyle w:val="ListParagraph"/>
        <w:numPr>
          <w:ilvl w:val="0"/>
          <w:numId w:val="2"/>
        </w:numPr>
      </w:pPr>
      <w:r w:rsidRPr="00450553">
        <w:t>Announcements:</w:t>
      </w:r>
    </w:p>
    <w:p w14:paraId="168758EB" w14:textId="453282C0" w:rsidR="00D1403C" w:rsidRPr="00F26507" w:rsidRDefault="00955170" w:rsidP="00A5275F">
      <w:pPr>
        <w:pStyle w:val="ListParagraph"/>
        <w:numPr>
          <w:ilvl w:val="1"/>
          <w:numId w:val="2"/>
        </w:numPr>
        <w:rPr>
          <w:sz w:val="22"/>
          <w:szCs w:val="22"/>
        </w:rPr>
      </w:pPr>
      <w:r w:rsidRPr="00F26507">
        <w:rPr>
          <w:sz w:val="22"/>
          <w:szCs w:val="22"/>
        </w:rPr>
        <w:t xml:space="preserve">PHY ad-hoc meeting </w:t>
      </w:r>
      <w:r w:rsidR="00D1403C" w:rsidRPr="00F26507">
        <w:rPr>
          <w:sz w:val="22"/>
          <w:szCs w:val="22"/>
        </w:rPr>
        <w:t xml:space="preserve">between July 23-25, </w:t>
      </w:r>
      <w:r w:rsidR="001301C4" w:rsidRPr="00F26507">
        <w:rPr>
          <w:sz w:val="22"/>
          <w:szCs w:val="22"/>
        </w:rPr>
        <w:t>2025,</w:t>
      </w:r>
      <w:r w:rsidR="00D1403C" w:rsidRPr="00F26507">
        <w:rPr>
          <w:sz w:val="22"/>
          <w:szCs w:val="22"/>
        </w:rPr>
        <w:t xml:space="preserve"> in Espoo, Finland</w:t>
      </w:r>
    </w:p>
    <w:p w14:paraId="67154A23" w14:textId="492EEA30" w:rsidR="00A5275F" w:rsidRPr="00F26507" w:rsidRDefault="00D1403C" w:rsidP="00D1403C">
      <w:pPr>
        <w:pStyle w:val="ListParagraph"/>
        <w:numPr>
          <w:ilvl w:val="2"/>
          <w:numId w:val="2"/>
        </w:numPr>
        <w:rPr>
          <w:sz w:val="22"/>
          <w:szCs w:val="22"/>
        </w:rPr>
      </w:pPr>
      <w:r w:rsidRPr="00F26507">
        <w:rPr>
          <w:sz w:val="22"/>
          <w:szCs w:val="22"/>
        </w:rPr>
        <w:t xml:space="preserve">Please send submission requests </w:t>
      </w:r>
      <w:r w:rsidR="00761D65" w:rsidRPr="00F26507">
        <w:rPr>
          <w:sz w:val="22"/>
          <w:szCs w:val="22"/>
        </w:rPr>
        <w:t>at least one week</w:t>
      </w:r>
      <w:r w:rsidR="00D84EC6" w:rsidRPr="00F26507">
        <w:rPr>
          <w:sz w:val="22"/>
          <w:szCs w:val="22"/>
        </w:rPr>
        <w:t xml:space="preserve"> (by July 15</w:t>
      </w:r>
      <w:r w:rsidR="00D84EC6" w:rsidRPr="00F26507">
        <w:rPr>
          <w:sz w:val="22"/>
          <w:szCs w:val="22"/>
          <w:vertAlign w:val="superscript"/>
        </w:rPr>
        <w:t>th</w:t>
      </w:r>
      <w:r w:rsidR="00D84EC6" w:rsidRPr="00F26507">
        <w:rPr>
          <w:sz w:val="22"/>
          <w:szCs w:val="22"/>
        </w:rPr>
        <w:t>, 2025)</w:t>
      </w:r>
      <w:r w:rsidR="00761D65" w:rsidRPr="00F26507">
        <w:rPr>
          <w:sz w:val="22"/>
          <w:szCs w:val="22"/>
        </w:rPr>
        <w:t xml:space="preserve"> before the PHY ad-hoc meeting</w:t>
      </w:r>
      <w:r w:rsidR="00EB5479" w:rsidRPr="00F26507">
        <w:rPr>
          <w:sz w:val="22"/>
          <w:szCs w:val="22"/>
        </w:rPr>
        <w:t>.</w:t>
      </w:r>
    </w:p>
    <w:p w14:paraId="450EEFB7" w14:textId="7D36BBBF" w:rsidR="00761D65" w:rsidRPr="00F26507" w:rsidRDefault="00761D65" w:rsidP="00D1403C">
      <w:pPr>
        <w:pStyle w:val="ListParagraph"/>
        <w:numPr>
          <w:ilvl w:val="2"/>
          <w:numId w:val="2"/>
        </w:numPr>
        <w:rPr>
          <w:sz w:val="22"/>
          <w:szCs w:val="22"/>
        </w:rPr>
      </w:pPr>
      <w:r w:rsidRPr="00F26507">
        <w:rPr>
          <w:sz w:val="22"/>
          <w:szCs w:val="22"/>
        </w:rPr>
        <w:t>Please upload the submissions at least 24 hours before the allocated meeting slot</w:t>
      </w:r>
      <w:r w:rsidR="00991C21" w:rsidRPr="00F26507">
        <w:rPr>
          <w:sz w:val="22"/>
          <w:szCs w:val="22"/>
        </w:rPr>
        <w:t xml:space="preserve"> (referring to the PHY ad-hoc agenda which is expected to be posted after the above deadline passes)</w:t>
      </w:r>
      <w:r w:rsidRPr="00F26507">
        <w:rPr>
          <w:sz w:val="22"/>
          <w:szCs w:val="22"/>
        </w:rPr>
        <w:t>.</w:t>
      </w:r>
    </w:p>
    <w:p w14:paraId="6A9AFF01" w14:textId="1B06D132" w:rsidR="00622B54" w:rsidRPr="004A729D" w:rsidRDefault="009909A2" w:rsidP="004A729D">
      <w:pPr>
        <w:pStyle w:val="ListParagraph"/>
        <w:numPr>
          <w:ilvl w:val="2"/>
          <w:numId w:val="2"/>
        </w:numPr>
        <w:rPr>
          <w:sz w:val="22"/>
          <w:szCs w:val="22"/>
        </w:rPr>
      </w:pPr>
      <w:r w:rsidRPr="00F26507">
        <w:rPr>
          <w:sz w:val="22"/>
          <w:szCs w:val="22"/>
        </w:rPr>
        <w:t xml:space="preserve">POCs to prepare a status report in terms of </w:t>
      </w:r>
      <w:r w:rsidR="00161955" w:rsidRPr="00F26507">
        <w:rPr>
          <w:sz w:val="22"/>
          <w:szCs w:val="22"/>
        </w:rPr>
        <w:t>remaining TBDs/CIDs and planned submissions to address them</w:t>
      </w:r>
      <w:r w:rsidR="005E4F61" w:rsidRPr="00F26507">
        <w:rPr>
          <w:sz w:val="22"/>
          <w:szCs w:val="22"/>
        </w:rPr>
        <w:t xml:space="preserve"> during the PHY ad-hoc and PHY meeting slots during the July F2F.</w:t>
      </w:r>
    </w:p>
    <w:p w14:paraId="7A765DD5" w14:textId="6FF75AAB" w:rsidR="00775352" w:rsidRDefault="00775352" w:rsidP="00775352">
      <w:pPr>
        <w:pStyle w:val="ListParagraph"/>
        <w:numPr>
          <w:ilvl w:val="0"/>
          <w:numId w:val="2"/>
        </w:numPr>
      </w:pPr>
      <w:r>
        <w:t>CR/PDT Submissions</w:t>
      </w:r>
      <w:r w:rsidR="00A82E6C">
        <w:t xml:space="preserve"> (1 hour)</w:t>
      </w:r>
      <w:r>
        <w:t>:</w:t>
      </w:r>
    </w:p>
    <w:p w14:paraId="105C3080" w14:textId="2288AC1B" w:rsidR="00775352" w:rsidRPr="001F3A6C" w:rsidRDefault="00775352" w:rsidP="002B32B4">
      <w:pPr>
        <w:pStyle w:val="ListParagraph"/>
        <w:numPr>
          <w:ilvl w:val="1"/>
          <w:numId w:val="2"/>
        </w:numPr>
        <w:rPr>
          <w:sz w:val="22"/>
          <w:szCs w:val="22"/>
        </w:rPr>
      </w:pPr>
      <w:hyperlink r:id="rId414" w:history="1">
        <w:r w:rsidRPr="001633B2">
          <w:rPr>
            <w:rStyle w:val="Hyperlink"/>
            <w:sz w:val="22"/>
            <w:szCs w:val="22"/>
          </w:rPr>
          <w:t>25/0678</w:t>
        </w:r>
      </w:hyperlink>
      <w:r w:rsidRPr="001F3A6C">
        <w:rPr>
          <w:sz w:val="22"/>
          <w:szCs w:val="22"/>
        </w:rPr>
        <w:t xml:space="preserve"> CR CC50 Subclause 38.3.15.9.6 Part1</w:t>
      </w:r>
      <w:r w:rsidRPr="001F3A6C">
        <w:rPr>
          <w:sz w:val="22"/>
          <w:szCs w:val="22"/>
        </w:rPr>
        <w:tab/>
      </w:r>
      <w:r w:rsidR="001F3A6C">
        <w:rPr>
          <w:sz w:val="22"/>
          <w:szCs w:val="22"/>
        </w:rPr>
        <w:tab/>
      </w:r>
      <w:r w:rsidRPr="001F3A6C">
        <w:rPr>
          <w:sz w:val="22"/>
          <w:szCs w:val="22"/>
        </w:rPr>
        <w:t>Genadiy Tsodik</w:t>
      </w:r>
      <w:r w:rsidR="001F3A6C">
        <w:rPr>
          <w:sz w:val="22"/>
          <w:szCs w:val="22"/>
        </w:rPr>
        <w:tab/>
      </w:r>
      <w:r w:rsidRPr="001F3A6C">
        <w:rPr>
          <w:sz w:val="22"/>
          <w:szCs w:val="22"/>
        </w:rPr>
        <w:tab/>
        <w:t>[22C]</w:t>
      </w:r>
    </w:p>
    <w:p w14:paraId="71697E26" w14:textId="7776F69C" w:rsidR="00775352" w:rsidRPr="001F3A6C" w:rsidRDefault="00775352" w:rsidP="006D1A77">
      <w:pPr>
        <w:pStyle w:val="ListParagraph"/>
        <w:numPr>
          <w:ilvl w:val="1"/>
          <w:numId w:val="2"/>
        </w:numPr>
        <w:rPr>
          <w:sz w:val="22"/>
          <w:szCs w:val="22"/>
        </w:rPr>
      </w:pPr>
      <w:hyperlink r:id="rId415" w:history="1">
        <w:r w:rsidRPr="001633B2">
          <w:rPr>
            <w:rStyle w:val="Hyperlink"/>
            <w:sz w:val="22"/>
            <w:szCs w:val="22"/>
          </w:rPr>
          <w:t>25/0679</w:t>
        </w:r>
      </w:hyperlink>
      <w:r w:rsidRPr="001F3A6C">
        <w:rPr>
          <w:sz w:val="22"/>
          <w:szCs w:val="22"/>
        </w:rPr>
        <w:t xml:space="preserve"> CR CC50 Subclause 38.3.15.9.3</w:t>
      </w:r>
      <w:r w:rsidRPr="001F3A6C">
        <w:rPr>
          <w:sz w:val="22"/>
          <w:szCs w:val="22"/>
        </w:rPr>
        <w:tab/>
      </w:r>
      <w:r w:rsidRPr="001F3A6C">
        <w:rPr>
          <w:sz w:val="22"/>
          <w:szCs w:val="22"/>
        </w:rPr>
        <w:tab/>
        <w:t>Genadiy Tsodik</w:t>
      </w:r>
      <w:r w:rsidR="001F3A6C">
        <w:rPr>
          <w:sz w:val="22"/>
          <w:szCs w:val="22"/>
        </w:rPr>
        <w:tab/>
      </w:r>
      <w:r w:rsidRPr="001F3A6C">
        <w:rPr>
          <w:sz w:val="22"/>
          <w:szCs w:val="22"/>
        </w:rPr>
        <w:tab/>
        <w:t>[14C]</w:t>
      </w:r>
    </w:p>
    <w:p w14:paraId="5C5E4D54" w14:textId="67AE5F37" w:rsidR="00775352" w:rsidRPr="001F3A6C" w:rsidRDefault="00775352" w:rsidP="007036FA">
      <w:pPr>
        <w:pStyle w:val="ListParagraph"/>
        <w:numPr>
          <w:ilvl w:val="1"/>
          <w:numId w:val="2"/>
        </w:numPr>
        <w:rPr>
          <w:sz w:val="22"/>
          <w:szCs w:val="22"/>
        </w:rPr>
      </w:pPr>
      <w:hyperlink r:id="rId416" w:history="1">
        <w:r w:rsidRPr="00A85BB7">
          <w:rPr>
            <w:rStyle w:val="Hyperlink"/>
            <w:sz w:val="22"/>
            <w:szCs w:val="22"/>
          </w:rPr>
          <w:t>25/0735</w:t>
        </w:r>
      </w:hyperlink>
      <w:r w:rsidRPr="001F3A6C">
        <w:rPr>
          <w:sz w:val="22"/>
          <w:szCs w:val="22"/>
        </w:rPr>
        <w:t xml:space="preserve"> CC50 CR for CIDs on overhearing OBSS CSI</w:t>
      </w:r>
      <w:r w:rsidRPr="001F3A6C">
        <w:rPr>
          <w:sz w:val="22"/>
          <w:szCs w:val="22"/>
        </w:rPr>
        <w:tab/>
        <w:t>Yurong Qian</w:t>
      </w:r>
      <w:r w:rsidRPr="001F3A6C">
        <w:rPr>
          <w:sz w:val="22"/>
          <w:szCs w:val="22"/>
        </w:rPr>
        <w:tab/>
      </w:r>
      <w:r w:rsidR="001F3A6C">
        <w:rPr>
          <w:sz w:val="22"/>
          <w:szCs w:val="22"/>
        </w:rPr>
        <w:tab/>
      </w:r>
      <w:r w:rsidR="00A134ED" w:rsidRPr="001F3A6C">
        <w:rPr>
          <w:sz w:val="22"/>
          <w:szCs w:val="22"/>
        </w:rPr>
        <w:t>[5C]</w:t>
      </w:r>
    </w:p>
    <w:p w14:paraId="74D7E1FB" w14:textId="69529ABC" w:rsidR="00775352" w:rsidRPr="001F3A6C" w:rsidRDefault="00775352" w:rsidP="003B2943">
      <w:pPr>
        <w:pStyle w:val="ListParagraph"/>
        <w:numPr>
          <w:ilvl w:val="1"/>
          <w:numId w:val="2"/>
        </w:numPr>
        <w:rPr>
          <w:sz w:val="22"/>
          <w:szCs w:val="22"/>
        </w:rPr>
      </w:pPr>
      <w:hyperlink r:id="rId417" w:history="1">
        <w:r w:rsidRPr="00A85BB7">
          <w:rPr>
            <w:rStyle w:val="Hyperlink"/>
            <w:sz w:val="22"/>
            <w:szCs w:val="22"/>
          </w:rPr>
          <w:t>25/0751</w:t>
        </w:r>
      </w:hyperlink>
      <w:r w:rsidRPr="001F3A6C">
        <w:rPr>
          <w:sz w:val="22"/>
          <w:szCs w:val="22"/>
        </w:rPr>
        <w:t xml:space="preserve"> Text change in 38.3.4 Transmission of DRU</w:t>
      </w:r>
      <w:r w:rsidRPr="001F3A6C">
        <w:rPr>
          <w:sz w:val="22"/>
          <w:szCs w:val="22"/>
        </w:rPr>
        <w:tab/>
        <w:t>Jianhan Liu</w:t>
      </w:r>
      <w:r w:rsidR="00A134ED" w:rsidRPr="001F3A6C">
        <w:rPr>
          <w:sz w:val="22"/>
          <w:szCs w:val="22"/>
        </w:rPr>
        <w:tab/>
      </w:r>
      <w:r w:rsidR="001F3A6C">
        <w:rPr>
          <w:sz w:val="22"/>
          <w:szCs w:val="22"/>
        </w:rPr>
        <w:tab/>
      </w:r>
      <w:r w:rsidR="00A134ED" w:rsidRPr="001F3A6C">
        <w:rPr>
          <w:sz w:val="22"/>
          <w:szCs w:val="22"/>
        </w:rPr>
        <w:t>[PDT]</w:t>
      </w:r>
    </w:p>
    <w:p w14:paraId="3F918591" w14:textId="04917266" w:rsidR="00A134ED" w:rsidRPr="001F3A6C" w:rsidRDefault="00A134ED" w:rsidP="009F487A">
      <w:pPr>
        <w:pStyle w:val="ListParagraph"/>
        <w:numPr>
          <w:ilvl w:val="1"/>
          <w:numId w:val="2"/>
        </w:numPr>
        <w:rPr>
          <w:sz w:val="22"/>
          <w:szCs w:val="22"/>
        </w:rPr>
      </w:pPr>
      <w:hyperlink r:id="rId418" w:history="1">
        <w:r w:rsidRPr="00A85BB7">
          <w:rPr>
            <w:rStyle w:val="Hyperlink"/>
            <w:sz w:val="22"/>
            <w:szCs w:val="22"/>
          </w:rPr>
          <w:t>25/0775</w:t>
        </w:r>
      </w:hyperlink>
      <w:r w:rsidRPr="001F3A6C">
        <w:rPr>
          <w:sz w:val="22"/>
          <w:szCs w:val="22"/>
        </w:rPr>
        <w:t xml:space="preserve"> CRs on New MCSs for Subclause 38.5</w:t>
      </w:r>
      <w:r w:rsidRPr="001F3A6C">
        <w:rPr>
          <w:sz w:val="22"/>
          <w:szCs w:val="22"/>
        </w:rPr>
        <w:tab/>
      </w:r>
      <w:r w:rsidR="001F3A6C">
        <w:rPr>
          <w:sz w:val="22"/>
          <w:szCs w:val="22"/>
        </w:rPr>
        <w:tab/>
      </w:r>
      <w:r w:rsidRPr="001F3A6C">
        <w:rPr>
          <w:sz w:val="22"/>
          <w:szCs w:val="22"/>
        </w:rPr>
        <w:t>Shengquan Hu</w:t>
      </w:r>
      <w:r w:rsidRPr="001F3A6C">
        <w:rPr>
          <w:sz w:val="22"/>
          <w:szCs w:val="22"/>
        </w:rPr>
        <w:tab/>
      </w:r>
      <w:r w:rsidRPr="001F3A6C">
        <w:rPr>
          <w:sz w:val="22"/>
          <w:szCs w:val="22"/>
        </w:rPr>
        <w:tab/>
        <w:t>[24C]</w:t>
      </w:r>
    </w:p>
    <w:p w14:paraId="1054D605" w14:textId="07F5275A" w:rsidR="00A134ED" w:rsidRPr="001F3A6C" w:rsidRDefault="00A134ED" w:rsidP="0023759D">
      <w:pPr>
        <w:pStyle w:val="ListParagraph"/>
        <w:numPr>
          <w:ilvl w:val="1"/>
          <w:numId w:val="2"/>
        </w:numPr>
        <w:rPr>
          <w:sz w:val="22"/>
          <w:szCs w:val="22"/>
        </w:rPr>
      </w:pPr>
      <w:hyperlink r:id="rId419" w:history="1">
        <w:r w:rsidRPr="00FE573C">
          <w:rPr>
            <w:rStyle w:val="Hyperlink"/>
            <w:sz w:val="22"/>
            <w:szCs w:val="22"/>
          </w:rPr>
          <w:t>25/0823</w:t>
        </w:r>
      </w:hyperlink>
      <w:r w:rsidRPr="001F3A6C">
        <w:rPr>
          <w:sz w:val="22"/>
          <w:szCs w:val="22"/>
        </w:rPr>
        <w:t xml:space="preserve"> CC50 CR on UEQM CID 372,374</w:t>
      </w:r>
      <w:r w:rsidRPr="001F3A6C">
        <w:rPr>
          <w:sz w:val="22"/>
          <w:szCs w:val="22"/>
        </w:rPr>
        <w:tab/>
      </w:r>
      <w:r w:rsidR="001F3A6C">
        <w:rPr>
          <w:sz w:val="22"/>
          <w:szCs w:val="22"/>
        </w:rPr>
        <w:tab/>
      </w:r>
      <w:proofErr w:type="spellStart"/>
      <w:r w:rsidRPr="001F3A6C">
        <w:rPr>
          <w:sz w:val="22"/>
          <w:szCs w:val="22"/>
        </w:rPr>
        <w:t>Jiyang</w:t>
      </w:r>
      <w:proofErr w:type="spellEnd"/>
      <w:r w:rsidRPr="001F3A6C">
        <w:rPr>
          <w:sz w:val="22"/>
          <w:szCs w:val="22"/>
        </w:rPr>
        <w:t xml:space="preserve"> Bai</w:t>
      </w:r>
      <w:r w:rsidRPr="001F3A6C">
        <w:rPr>
          <w:sz w:val="22"/>
          <w:szCs w:val="22"/>
        </w:rPr>
        <w:tab/>
      </w:r>
      <w:r w:rsidR="001F3A6C">
        <w:rPr>
          <w:sz w:val="22"/>
          <w:szCs w:val="22"/>
        </w:rPr>
        <w:tab/>
      </w:r>
      <w:r w:rsidR="00AE4550" w:rsidRPr="001F3A6C">
        <w:rPr>
          <w:sz w:val="22"/>
          <w:szCs w:val="22"/>
        </w:rPr>
        <w:t>[2C]</w:t>
      </w:r>
    </w:p>
    <w:p w14:paraId="7A916228" w14:textId="26C66738" w:rsidR="00A82E6C" w:rsidRDefault="00A82E6C" w:rsidP="006E26A0">
      <w:pPr>
        <w:pStyle w:val="ListParagraph"/>
        <w:numPr>
          <w:ilvl w:val="1"/>
          <w:numId w:val="2"/>
        </w:numPr>
        <w:rPr>
          <w:sz w:val="22"/>
          <w:szCs w:val="22"/>
        </w:rPr>
      </w:pPr>
      <w:hyperlink r:id="rId420" w:history="1">
        <w:r w:rsidRPr="00FE573C">
          <w:rPr>
            <w:rStyle w:val="Hyperlink"/>
            <w:sz w:val="22"/>
            <w:szCs w:val="22"/>
          </w:rPr>
          <w:t>25/0892</w:t>
        </w:r>
      </w:hyperlink>
      <w:r w:rsidRPr="001F3A6C">
        <w:rPr>
          <w:sz w:val="22"/>
          <w:szCs w:val="22"/>
        </w:rPr>
        <w:t xml:space="preserve"> PDT PHY ELR CR 322</w:t>
      </w:r>
      <w:r w:rsidRPr="001F3A6C">
        <w:rPr>
          <w:sz w:val="22"/>
          <w:szCs w:val="22"/>
        </w:rPr>
        <w:tab/>
      </w:r>
      <w:r w:rsidR="001F3A6C">
        <w:rPr>
          <w:sz w:val="22"/>
          <w:szCs w:val="22"/>
        </w:rPr>
        <w:tab/>
      </w:r>
      <w:r w:rsidR="001F3A6C">
        <w:rPr>
          <w:sz w:val="22"/>
          <w:szCs w:val="22"/>
        </w:rPr>
        <w:tab/>
      </w:r>
      <w:r w:rsidRPr="001F3A6C">
        <w:rPr>
          <w:sz w:val="22"/>
          <w:szCs w:val="22"/>
        </w:rPr>
        <w:t>Rethna Pulikkoonattu</w:t>
      </w:r>
      <w:r w:rsidRPr="001F3A6C">
        <w:rPr>
          <w:sz w:val="22"/>
          <w:szCs w:val="22"/>
        </w:rPr>
        <w:tab/>
        <w:t>[1C]</w:t>
      </w:r>
    </w:p>
    <w:p w14:paraId="5FD997EA" w14:textId="4EDEFD4F" w:rsidR="007459DC" w:rsidRPr="007459DC" w:rsidRDefault="007459DC" w:rsidP="000545F3">
      <w:pPr>
        <w:pStyle w:val="ListParagraph"/>
        <w:numPr>
          <w:ilvl w:val="1"/>
          <w:numId w:val="2"/>
        </w:numPr>
        <w:rPr>
          <w:sz w:val="22"/>
          <w:szCs w:val="22"/>
        </w:rPr>
      </w:pPr>
      <w:hyperlink r:id="rId421" w:history="1">
        <w:r w:rsidRPr="00FE573C">
          <w:rPr>
            <w:rStyle w:val="Hyperlink"/>
            <w:sz w:val="22"/>
            <w:szCs w:val="22"/>
          </w:rPr>
          <w:t>25/0950</w:t>
        </w:r>
      </w:hyperlink>
      <w:r w:rsidRPr="007459DC">
        <w:rPr>
          <w:sz w:val="22"/>
          <w:szCs w:val="22"/>
        </w:rPr>
        <w:t xml:space="preserve"> PDT </w:t>
      </w:r>
      <w:r>
        <w:rPr>
          <w:sz w:val="22"/>
          <w:szCs w:val="22"/>
        </w:rPr>
        <w:t>&amp;</w:t>
      </w:r>
      <w:r w:rsidRPr="007459DC">
        <w:rPr>
          <w:sz w:val="22"/>
          <w:szCs w:val="22"/>
        </w:rPr>
        <w:t xml:space="preserve"> CR </w:t>
      </w:r>
      <w:r>
        <w:rPr>
          <w:sz w:val="22"/>
          <w:szCs w:val="22"/>
        </w:rPr>
        <w:t>4</w:t>
      </w:r>
      <w:r w:rsidRPr="007459DC">
        <w:rPr>
          <w:sz w:val="22"/>
          <w:szCs w:val="22"/>
        </w:rPr>
        <w:t xml:space="preserve"> CID 2557 related to stream parser</w:t>
      </w:r>
      <w:r w:rsidRPr="007459DC">
        <w:rPr>
          <w:sz w:val="22"/>
          <w:szCs w:val="22"/>
        </w:rPr>
        <w:tab/>
        <w:t>Qinghua Li</w:t>
      </w:r>
      <w:r>
        <w:rPr>
          <w:sz w:val="22"/>
          <w:szCs w:val="22"/>
        </w:rPr>
        <w:tab/>
      </w:r>
      <w:r>
        <w:rPr>
          <w:sz w:val="22"/>
          <w:szCs w:val="22"/>
        </w:rPr>
        <w:tab/>
        <w:t>[</w:t>
      </w:r>
      <w:r w:rsidR="00AB2F85">
        <w:rPr>
          <w:sz w:val="22"/>
          <w:szCs w:val="22"/>
        </w:rPr>
        <w:t>1C</w:t>
      </w:r>
      <w:r>
        <w:rPr>
          <w:sz w:val="22"/>
          <w:szCs w:val="22"/>
        </w:rPr>
        <w:t>]</w:t>
      </w:r>
    </w:p>
    <w:p w14:paraId="295BB3B8" w14:textId="6CE55C93" w:rsidR="007459DC" w:rsidRPr="007459DC" w:rsidRDefault="007459DC" w:rsidP="003D2C76">
      <w:pPr>
        <w:pStyle w:val="ListParagraph"/>
        <w:numPr>
          <w:ilvl w:val="1"/>
          <w:numId w:val="2"/>
        </w:numPr>
        <w:rPr>
          <w:sz w:val="22"/>
          <w:szCs w:val="22"/>
        </w:rPr>
      </w:pPr>
      <w:hyperlink r:id="rId422" w:history="1">
        <w:r w:rsidRPr="00DB23CE">
          <w:rPr>
            <w:rStyle w:val="Hyperlink"/>
            <w:sz w:val="22"/>
            <w:szCs w:val="22"/>
          </w:rPr>
          <w:t>25/0963</w:t>
        </w:r>
      </w:hyperlink>
      <w:r w:rsidRPr="007459DC">
        <w:rPr>
          <w:sz w:val="22"/>
          <w:szCs w:val="22"/>
        </w:rPr>
        <w:t xml:space="preserve"> CC50 CR for UHR-LTF</w:t>
      </w:r>
      <w:r w:rsidRPr="007459DC">
        <w:rPr>
          <w:sz w:val="22"/>
          <w:szCs w:val="22"/>
        </w:rPr>
        <w:tab/>
      </w:r>
      <w:r w:rsidR="00E928C8">
        <w:rPr>
          <w:sz w:val="22"/>
          <w:szCs w:val="22"/>
        </w:rPr>
        <w:tab/>
      </w:r>
      <w:r w:rsidR="00E928C8">
        <w:rPr>
          <w:sz w:val="22"/>
          <w:szCs w:val="22"/>
        </w:rPr>
        <w:tab/>
      </w:r>
      <w:r w:rsidRPr="007459DC">
        <w:rPr>
          <w:sz w:val="22"/>
          <w:szCs w:val="22"/>
        </w:rPr>
        <w:t>Chenchen Liu</w:t>
      </w:r>
      <w:r w:rsidR="00E928C8">
        <w:rPr>
          <w:sz w:val="22"/>
          <w:szCs w:val="22"/>
        </w:rPr>
        <w:tab/>
      </w:r>
      <w:r w:rsidR="00E928C8">
        <w:rPr>
          <w:sz w:val="22"/>
          <w:szCs w:val="22"/>
        </w:rPr>
        <w:tab/>
        <w:t>[</w:t>
      </w:r>
      <w:r w:rsidR="004059B1">
        <w:rPr>
          <w:sz w:val="22"/>
          <w:szCs w:val="22"/>
        </w:rPr>
        <w:t>14C</w:t>
      </w:r>
      <w:r w:rsidR="00E928C8">
        <w:rPr>
          <w:sz w:val="22"/>
          <w:szCs w:val="22"/>
        </w:rPr>
        <w:t>]</w:t>
      </w:r>
    </w:p>
    <w:p w14:paraId="2F728FDD" w14:textId="75EA4089" w:rsidR="007459DC" w:rsidRPr="007459DC" w:rsidRDefault="007459DC" w:rsidP="00C92A4C">
      <w:pPr>
        <w:pStyle w:val="ListParagraph"/>
        <w:numPr>
          <w:ilvl w:val="1"/>
          <w:numId w:val="2"/>
        </w:numPr>
        <w:rPr>
          <w:sz w:val="22"/>
          <w:szCs w:val="22"/>
        </w:rPr>
      </w:pPr>
      <w:hyperlink r:id="rId423" w:history="1">
        <w:r w:rsidRPr="00DB23CE">
          <w:rPr>
            <w:rStyle w:val="Hyperlink"/>
            <w:sz w:val="22"/>
            <w:szCs w:val="22"/>
          </w:rPr>
          <w:t>25/0964</w:t>
        </w:r>
      </w:hyperlink>
      <w:r w:rsidRPr="007459DC">
        <w:rPr>
          <w:sz w:val="22"/>
          <w:szCs w:val="22"/>
        </w:rPr>
        <w:t xml:space="preserve"> CR for UHR-SIG User Specific field – Part 2</w:t>
      </w:r>
      <w:r w:rsidRPr="007459DC">
        <w:rPr>
          <w:sz w:val="22"/>
          <w:szCs w:val="22"/>
        </w:rPr>
        <w:tab/>
        <w:t>Mengshi Hu</w:t>
      </w:r>
      <w:r w:rsidR="00E928C8">
        <w:rPr>
          <w:sz w:val="22"/>
          <w:szCs w:val="22"/>
        </w:rPr>
        <w:tab/>
      </w:r>
      <w:r w:rsidR="00E928C8">
        <w:rPr>
          <w:sz w:val="22"/>
          <w:szCs w:val="22"/>
        </w:rPr>
        <w:tab/>
        <w:t>[</w:t>
      </w:r>
      <w:r w:rsidR="005D4920">
        <w:rPr>
          <w:sz w:val="22"/>
          <w:szCs w:val="22"/>
        </w:rPr>
        <w:t>14C</w:t>
      </w:r>
      <w:r w:rsidR="00E928C8">
        <w:rPr>
          <w:sz w:val="22"/>
          <w:szCs w:val="22"/>
        </w:rPr>
        <w:t>]</w:t>
      </w:r>
    </w:p>
    <w:p w14:paraId="65CC5954" w14:textId="1EF6C4EA" w:rsidR="007459DC" w:rsidRPr="007459DC" w:rsidRDefault="007459DC" w:rsidP="00F85A92">
      <w:pPr>
        <w:pStyle w:val="ListParagraph"/>
        <w:numPr>
          <w:ilvl w:val="1"/>
          <w:numId w:val="2"/>
        </w:numPr>
        <w:rPr>
          <w:sz w:val="22"/>
          <w:szCs w:val="22"/>
        </w:rPr>
      </w:pPr>
      <w:hyperlink r:id="rId424" w:history="1">
        <w:r w:rsidRPr="00F742ED">
          <w:rPr>
            <w:rStyle w:val="Hyperlink"/>
            <w:sz w:val="22"/>
            <w:szCs w:val="22"/>
          </w:rPr>
          <w:t>25/0965</w:t>
        </w:r>
      </w:hyperlink>
      <w:r w:rsidRPr="007459DC">
        <w:rPr>
          <w:sz w:val="22"/>
          <w:szCs w:val="22"/>
        </w:rPr>
        <w:t xml:space="preserve"> CC50 CR for 60MHz DBW</w:t>
      </w:r>
      <w:r w:rsidRPr="007459DC">
        <w:rPr>
          <w:sz w:val="22"/>
          <w:szCs w:val="22"/>
        </w:rPr>
        <w:tab/>
      </w:r>
      <w:r w:rsidR="00E928C8">
        <w:rPr>
          <w:sz w:val="22"/>
          <w:szCs w:val="22"/>
        </w:rPr>
        <w:tab/>
      </w:r>
      <w:r w:rsidR="00E928C8">
        <w:rPr>
          <w:sz w:val="22"/>
          <w:szCs w:val="22"/>
        </w:rPr>
        <w:tab/>
      </w:r>
      <w:r w:rsidRPr="007459DC">
        <w:rPr>
          <w:sz w:val="22"/>
          <w:szCs w:val="22"/>
        </w:rPr>
        <w:t>Chenchen Liu</w:t>
      </w:r>
      <w:r w:rsidR="00E928C8">
        <w:rPr>
          <w:sz w:val="22"/>
          <w:szCs w:val="22"/>
        </w:rPr>
        <w:tab/>
      </w:r>
      <w:r w:rsidR="00E928C8">
        <w:rPr>
          <w:sz w:val="22"/>
          <w:szCs w:val="22"/>
        </w:rPr>
        <w:tab/>
        <w:t>[</w:t>
      </w:r>
      <w:r w:rsidR="00DB0164">
        <w:rPr>
          <w:sz w:val="22"/>
          <w:szCs w:val="22"/>
        </w:rPr>
        <w:t>5C</w:t>
      </w:r>
      <w:r w:rsidR="00E928C8">
        <w:rPr>
          <w:sz w:val="22"/>
          <w:szCs w:val="22"/>
        </w:rPr>
        <w:t>]</w:t>
      </w:r>
    </w:p>
    <w:p w14:paraId="6CDE35BA" w14:textId="12982253" w:rsidR="00254A6F" w:rsidRDefault="00254A6F" w:rsidP="00254A6F">
      <w:pPr>
        <w:pStyle w:val="ListParagraph"/>
        <w:numPr>
          <w:ilvl w:val="0"/>
          <w:numId w:val="2"/>
        </w:numPr>
      </w:pPr>
      <w:r>
        <w:t xml:space="preserve">Technical Submissions – </w:t>
      </w:r>
      <w:r w:rsidR="007D56B2">
        <w:t>CBF/CSR</w:t>
      </w:r>
      <w:r>
        <w:t>:</w:t>
      </w:r>
    </w:p>
    <w:p w14:paraId="1DA064F7" w14:textId="2A75AD96" w:rsidR="00BC3B0B" w:rsidRPr="00EA0B55" w:rsidRDefault="00BC3B0B" w:rsidP="002A53F5">
      <w:pPr>
        <w:pStyle w:val="ListParagraph"/>
        <w:numPr>
          <w:ilvl w:val="1"/>
          <w:numId w:val="2"/>
        </w:numPr>
        <w:rPr>
          <w:sz w:val="22"/>
          <w:szCs w:val="22"/>
        </w:rPr>
      </w:pPr>
      <w:hyperlink r:id="rId425" w:history="1">
        <w:r w:rsidRPr="00EA4095">
          <w:rPr>
            <w:rStyle w:val="Hyperlink"/>
            <w:sz w:val="22"/>
            <w:szCs w:val="22"/>
          </w:rPr>
          <w:t>25/0704</w:t>
        </w:r>
      </w:hyperlink>
      <w:r w:rsidRPr="00EA0B55">
        <w:rPr>
          <w:sz w:val="22"/>
          <w:szCs w:val="22"/>
        </w:rPr>
        <w:t xml:space="preserve"> Simultaneous </w:t>
      </w:r>
      <w:proofErr w:type="spellStart"/>
      <w:r w:rsidRPr="00EA0B55">
        <w:rPr>
          <w:sz w:val="22"/>
          <w:szCs w:val="22"/>
        </w:rPr>
        <w:t>CoBF</w:t>
      </w:r>
      <w:proofErr w:type="spellEnd"/>
      <w:r w:rsidRPr="00EA0B55">
        <w:rPr>
          <w:sz w:val="22"/>
          <w:szCs w:val="22"/>
        </w:rPr>
        <w:t xml:space="preserve"> ACK Transmission</w:t>
      </w:r>
      <w:r w:rsidRPr="00EA0B55">
        <w:rPr>
          <w:sz w:val="22"/>
          <w:szCs w:val="22"/>
        </w:rPr>
        <w:tab/>
      </w:r>
      <w:r w:rsidR="00025520">
        <w:rPr>
          <w:sz w:val="22"/>
          <w:szCs w:val="22"/>
        </w:rPr>
        <w:tab/>
      </w:r>
      <w:r w:rsidR="00025520">
        <w:rPr>
          <w:sz w:val="22"/>
          <w:szCs w:val="22"/>
        </w:rPr>
        <w:tab/>
      </w:r>
      <w:r w:rsidRPr="00EA0B55">
        <w:rPr>
          <w:sz w:val="22"/>
          <w:szCs w:val="22"/>
        </w:rPr>
        <w:t>Genadiy Tsodik</w:t>
      </w:r>
    </w:p>
    <w:p w14:paraId="6A729B4A" w14:textId="77777777" w:rsidR="00090F9F" w:rsidRDefault="00090F9F" w:rsidP="00090F9F">
      <w:pPr>
        <w:pStyle w:val="ListParagraph"/>
        <w:numPr>
          <w:ilvl w:val="1"/>
          <w:numId w:val="2"/>
        </w:numPr>
        <w:rPr>
          <w:sz w:val="22"/>
          <w:szCs w:val="22"/>
        </w:rPr>
      </w:pPr>
      <w:hyperlink r:id="rId426" w:history="1">
        <w:r w:rsidRPr="00AE0435">
          <w:rPr>
            <w:rStyle w:val="Hyperlink"/>
            <w:sz w:val="22"/>
            <w:szCs w:val="22"/>
          </w:rPr>
          <w:t>25/0752</w:t>
        </w:r>
      </w:hyperlink>
      <w:r w:rsidRPr="00EA0B55">
        <w:rPr>
          <w:sz w:val="22"/>
          <w:szCs w:val="22"/>
        </w:rPr>
        <w:t xml:space="preserve"> Initial Frame Exchange in Co-SR/Co-BF: Follow-Up</w:t>
      </w:r>
      <w:r w:rsidRPr="00EA0B55">
        <w:rPr>
          <w:sz w:val="22"/>
          <w:szCs w:val="22"/>
        </w:rPr>
        <w:tab/>
        <w:t>Kosuke Aio</w:t>
      </w:r>
    </w:p>
    <w:p w14:paraId="464CD99D" w14:textId="77777777" w:rsidR="00090F9F" w:rsidRDefault="00090F9F" w:rsidP="00090F9F">
      <w:pPr>
        <w:pStyle w:val="ListParagraph"/>
        <w:numPr>
          <w:ilvl w:val="1"/>
          <w:numId w:val="2"/>
        </w:numPr>
        <w:rPr>
          <w:sz w:val="22"/>
          <w:szCs w:val="22"/>
        </w:rPr>
      </w:pPr>
      <w:hyperlink r:id="rId427" w:history="1">
        <w:r w:rsidRPr="007033C0">
          <w:rPr>
            <w:rStyle w:val="Hyperlink"/>
            <w:sz w:val="22"/>
            <w:szCs w:val="22"/>
          </w:rPr>
          <w:t>25/0845</w:t>
        </w:r>
      </w:hyperlink>
      <w:r w:rsidRPr="00EA0B55">
        <w:rPr>
          <w:sz w:val="22"/>
          <w:szCs w:val="22"/>
        </w:rPr>
        <w:t xml:space="preserve"> </w:t>
      </w:r>
      <w:proofErr w:type="spellStart"/>
      <w:r w:rsidRPr="00EA0B55">
        <w:rPr>
          <w:sz w:val="22"/>
          <w:szCs w:val="22"/>
        </w:rPr>
        <w:t>CoBF</w:t>
      </w:r>
      <w:proofErr w:type="spellEnd"/>
      <w:r w:rsidRPr="00EA0B55">
        <w:rPr>
          <w:sz w:val="22"/>
          <w:szCs w:val="22"/>
        </w:rPr>
        <w:t xml:space="preserve"> </w:t>
      </w:r>
      <w:proofErr w:type="spellStart"/>
      <w:r w:rsidRPr="00EA0B55">
        <w:rPr>
          <w:sz w:val="22"/>
          <w:szCs w:val="22"/>
        </w:rPr>
        <w:t>Nsym</w:t>
      </w:r>
      <w:proofErr w:type="spellEnd"/>
      <w:r w:rsidRPr="00EA0B55">
        <w:rPr>
          <w:sz w:val="22"/>
          <w:szCs w:val="22"/>
        </w:rPr>
        <w:t xml:space="preserve"> Field definition</w:t>
      </w:r>
      <w:r w:rsidRPr="00EA0B55">
        <w:rPr>
          <w:sz w:val="22"/>
          <w:szCs w:val="22"/>
        </w:rPr>
        <w:tab/>
      </w:r>
      <w:r>
        <w:rPr>
          <w:sz w:val="22"/>
          <w:szCs w:val="22"/>
        </w:rPr>
        <w:tab/>
      </w:r>
      <w:r>
        <w:rPr>
          <w:sz w:val="22"/>
          <w:szCs w:val="22"/>
        </w:rPr>
        <w:tab/>
      </w:r>
      <w:r>
        <w:rPr>
          <w:sz w:val="22"/>
          <w:szCs w:val="22"/>
        </w:rPr>
        <w:tab/>
      </w:r>
      <w:r w:rsidRPr="00EA0B55">
        <w:rPr>
          <w:sz w:val="22"/>
          <w:szCs w:val="22"/>
        </w:rPr>
        <w:t>Rui Cao</w:t>
      </w:r>
    </w:p>
    <w:p w14:paraId="27F8B008" w14:textId="77777777" w:rsidR="00090F9F" w:rsidRPr="00EA0B55" w:rsidRDefault="00090F9F" w:rsidP="00090F9F">
      <w:pPr>
        <w:pStyle w:val="ListParagraph"/>
        <w:numPr>
          <w:ilvl w:val="1"/>
          <w:numId w:val="2"/>
        </w:numPr>
        <w:rPr>
          <w:sz w:val="22"/>
          <w:szCs w:val="22"/>
        </w:rPr>
      </w:pPr>
      <w:hyperlink r:id="rId428" w:history="1">
        <w:r w:rsidRPr="00B079CE">
          <w:rPr>
            <w:rStyle w:val="Hyperlink"/>
            <w:sz w:val="22"/>
            <w:szCs w:val="22"/>
          </w:rPr>
          <w:t>25/0851</w:t>
        </w:r>
      </w:hyperlink>
      <w:r w:rsidRPr="00EA0B55">
        <w:rPr>
          <w:sz w:val="22"/>
          <w:szCs w:val="22"/>
        </w:rPr>
        <w:t xml:space="preserve"> PHY Version indications in Co-SR transmissions</w:t>
      </w:r>
      <w:r w:rsidRPr="00EA0B55">
        <w:rPr>
          <w:sz w:val="22"/>
          <w:szCs w:val="22"/>
        </w:rPr>
        <w:tab/>
        <w:t>Ross Jian Yu</w:t>
      </w:r>
    </w:p>
    <w:p w14:paraId="0A85F81A" w14:textId="77777777" w:rsidR="00090F9F" w:rsidRPr="00EA0B55" w:rsidRDefault="00090F9F" w:rsidP="00090F9F">
      <w:pPr>
        <w:pStyle w:val="ListParagraph"/>
        <w:numPr>
          <w:ilvl w:val="1"/>
          <w:numId w:val="2"/>
        </w:numPr>
        <w:rPr>
          <w:sz w:val="22"/>
          <w:szCs w:val="22"/>
        </w:rPr>
      </w:pPr>
      <w:hyperlink r:id="rId429" w:history="1">
        <w:r w:rsidRPr="00B079CE">
          <w:rPr>
            <w:rStyle w:val="Hyperlink"/>
            <w:sz w:val="22"/>
            <w:szCs w:val="22"/>
          </w:rPr>
          <w:t>25/0869</w:t>
        </w:r>
      </w:hyperlink>
      <w:r w:rsidRPr="00EA0B55">
        <w:rPr>
          <w:sz w:val="22"/>
          <w:szCs w:val="22"/>
        </w:rPr>
        <w:t xml:space="preserve"> COSR-Misc</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You-Wei Chen</w:t>
      </w:r>
    </w:p>
    <w:p w14:paraId="508BC513" w14:textId="77777777" w:rsidR="00090F9F" w:rsidRPr="00EA0B55" w:rsidRDefault="00090F9F" w:rsidP="00090F9F">
      <w:pPr>
        <w:pStyle w:val="ListParagraph"/>
        <w:numPr>
          <w:ilvl w:val="1"/>
          <w:numId w:val="2"/>
        </w:numPr>
        <w:rPr>
          <w:sz w:val="22"/>
          <w:szCs w:val="22"/>
        </w:rPr>
      </w:pPr>
      <w:hyperlink r:id="rId430" w:history="1">
        <w:r w:rsidRPr="007D56B2">
          <w:rPr>
            <w:rStyle w:val="Hyperlink"/>
            <w:sz w:val="22"/>
            <w:szCs w:val="22"/>
          </w:rPr>
          <w:t>25/0872</w:t>
        </w:r>
      </w:hyperlink>
      <w:r w:rsidRPr="00EA0B55">
        <w:rPr>
          <w:sz w:val="22"/>
          <w:szCs w:val="22"/>
        </w:rPr>
        <w:t xml:space="preserve"> On </w:t>
      </w:r>
      <w:proofErr w:type="spellStart"/>
      <w:r w:rsidRPr="00EA0B55">
        <w:rPr>
          <w:sz w:val="22"/>
          <w:szCs w:val="22"/>
        </w:rPr>
        <w:t>CoBF</w:t>
      </w:r>
      <w:proofErr w:type="spellEnd"/>
      <w:r w:rsidRPr="00EA0B55">
        <w:rPr>
          <w:sz w:val="22"/>
          <w:szCs w:val="22"/>
        </w:rPr>
        <w:t xml:space="preserve"> AP’s Carrier Synchronization Overhearing CSI Report in </w:t>
      </w:r>
      <w:proofErr w:type="spellStart"/>
      <w:r w:rsidRPr="00EA0B55">
        <w:rPr>
          <w:sz w:val="22"/>
          <w:szCs w:val="22"/>
        </w:rPr>
        <w:t>CoBF</w:t>
      </w:r>
      <w:proofErr w:type="spellEnd"/>
      <w:r w:rsidRPr="00EA0B55">
        <w:rPr>
          <w:sz w:val="22"/>
          <w:szCs w:val="22"/>
        </w:rPr>
        <w:t xml:space="preserve"> Sounding</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Julia Feng</w:t>
      </w:r>
    </w:p>
    <w:p w14:paraId="0E6085C6" w14:textId="1D145C9F" w:rsidR="00090F9F" w:rsidRPr="00EA0B55" w:rsidRDefault="00090F9F" w:rsidP="00090F9F">
      <w:pPr>
        <w:pStyle w:val="ListParagraph"/>
        <w:numPr>
          <w:ilvl w:val="1"/>
          <w:numId w:val="2"/>
        </w:numPr>
        <w:rPr>
          <w:sz w:val="22"/>
          <w:szCs w:val="22"/>
        </w:rPr>
      </w:pPr>
      <w:hyperlink r:id="rId431" w:history="1">
        <w:r w:rsidRPr="007D56B2">
          <w:rPr>
            <w:rStyle w:val="Hyperlink"/>
            <w:sz w:val="22"/>
            <w:szCs w:val="22"/>
          </w:rPr>
          <w:t>25/0903</w:t>
        </w:r>
      </w:hyperlink>
      <w:r w:rsidRPr="00EA0B55">
        <w:rPr>
          <w:sz w:val="22"/>
          <w:szCs w:val="22"/>
        </w:rPr>
        <w:t xml:space="preserve"> Concurrent Ack to </w:t>
      </w:r>
      <w:proofErr w:type="spellStart"/>
      <w:r w:rsidRPr="00EA0B55">
        <w:rPr>
          <w:sz w:val="22"/>
          <w:szCs w:val="22"/>
        </w:rPr>
        <w:t>CoBF</w:t>
      </w:r>
      <w:proofErr w:type="spellEnd"/>
      <w:r w:rsidRPr="00EA0B55">
        <w:rPr>
          <w:sz w:val="22"/>
          <w:szCs w:val="22"/>
        </w:rPr>
        <w:t xml:space="preserve"> PPDU</w:t>
      </w:r>
      <w:r w:rsidRPr="00EA0B55">
        <w:rPr>
          <w:sz w:val="22"/>
          <w:szCs w:val="22"/>
        </w:rPr>
        <w:tab/>
      </w:r>
      <w:r>
        <w:rPr>
          <w:sz w:val="22"/>
          <w:szCs w:val="22"/>
        </w:rPr>
        <w:tab/>
      </w:r>
      <w:r>
        <w:rPr>
          <w:sz w:val="22"/>
          <w:szCs w:val="22"/>
        </w:rPr>
        <w:tab/>
      </w:r>
      <w:r w:rsidRPr="00EA0B55">
        <w:rPr>
          <w:sz w:val="22"/>
          <w:szCs w:val="22"/>
        </w:rPr>
        <w:t>Junghoon Suh</w:t>
      </w:r>
    </w:p>
    <w:p w14:paraId="23BFFFCE" w14:textId="77777777" w:rsidR="00254A6F" w:rsidRPr="00450553" w:rsidRDefault="00254A6F" w:rsidP="00254A6F">
      <w:pPr>
        <w:pStyle w:val="ListParagraph"/>
        <w:numPr>
          <w:ilvl w:val="0"/>
          <w:numId w:val="2"/>
        </w:numPr>
      </w:pPr>
      <w:r w:rsidRPr="00450553">
        <w:t>AoB:</w:t>
      </w:r>
    </w:p>
    <w:p w14:paraId="17C55695" w14:textId="77777777" w:rsidR="00254A6F" w:rsidRDefault="00254A6F" w:rsidP="00254A6F">
      <w:pPr>
        <w:pStyle w:val="ListParagraph"/>
        <w:numPr>
          <w:ilvl w:val="0"/>
          <w:numId w:val="2"/>
        </w:numPr>
      </w:pPr>
      <w:r w:rsidRPr="00450553">
        <w:t>Adjourn</w:t>
      </w:r>
    </w:p>
    <w:p w14:paraId="128A409D" w14:textId="77777777" w:rsidR="00254A6F" w:rsidRDefault="00254A6F" w:rsidP="005D1356"/>
    <w:p w14:paraId="019B84EB" w14:textId="586E040D" w:rsidR="005D1356" w:rsidRPr="00BF0021" w:rsidRDefault="00BF2612" w:rsidP="005D1356">
      <w:pPr>
        <w:pStyle w:val="Heading3"/>
      </w:pPr>
      <w:r>
        <w:rPr>
          <w:highlight w:val="yellow"/>
        </w:rPr>
        <w:t>11</w:t>
      </w:r>
      <w:r w:rsidRPr="00BF2612">
        <w:rPr>
          <w:highlight w:val="yellow"/>
          <w:vertAlign w:val="superscript"/>
        </w:rPr>
        <w:t>th</w:t>
      </w:r>
      <w:r>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sidR="00446CF9">
        <w:rPr>
          <w:highlight w:val="yellow"/>
        </w:rPr>
        <w:t>3</w:t>
      </w:r>
      <w:r w:rsidR="005D1356" w:rsidRPr="009B6463">
        <w:rPr>
          <w:highlight w:val="yellow"/>
        </w:rPr>
        <w:t xml:space="preserve"> (</w:t>
      </w:r>
      <w:r w:rsidR="005D1356">
        <w:rPr>
          <w:highlight w:val="yellow"/>
        </w:rPr>
        <w:t>10</w:t>
      </w:r>
      <w:r w:rsidR="005D1356" w:rsidRPr="009B6463">
        <w:rPr>
          <w:highlight w:val="yellow"/>
        </w:rPr>
        <w:t>:00–</w:t>
      </w:r>
      <w:r w:rsidR="005D1356">
        <w:rPr>
          <w:highlight w:val="yellow"/>
        </w:rPr>
        <w:t>12</w:t>
      </w:r>
      <w:r w:rsidR="005D1356" w:rsidRPr="009B6463">
        <w:rPr>
          <w:highlight w:val="yellow"/>
        </w:rPr>
        <w:t>:00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lastRenderedPageBreak/>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32"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33" w:anchor="7" w:history="1">
        <w:r w:rsidRPr="0032579B">
          <w:rPr>
            <w:rStyle w:val="Hyperlink"/>
            <w:sz w:val="22"/>
            <w:szCs w:val="22"/>
          </w:rPr>
          <w:t>Clause 7</w:t>
        </w:r>
      </w:hyperlink>
      <w:r w:rsidRPr="0032579B">
        <w:rPr>
          <w:sz w:val="22"/>
          <w:szCs w:val="22"/>
        </w:rPr>
        <w:t xml:space="preserve"> of the IEEE SA Standards Board Bylaws and </w:t>
      </w:r>
      <w:hyperlink r:id="rId434"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2C16AA"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37"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38"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39"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40"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489FD38B" w14:textId="77777777" w:rsidR="00DA022D" w:rsidRPr="00A171B2" w:rsidRDefault="00DA022D" w:rsidP="00DA022D">
      <w:pPr>
        <w:pStyle w:val="ListParagraph"/>
        <w:numPr>
          <w:ilvl w:val="1"/>
          <w:numId w:val="2"/>
        </w:numPr>
        <w:rPr>
          <w:sz w:val="22"/>
          <w:szCs w:val="22"/>
        </w:rPr>
      </w:pPr>
      <w:hyperlink r:id="rId441" w:history="1">
        <w:r w:rsidRPr="00CB2AB4">
          <w:rPr>
            <w:rStyle w:val="Hyperlink"/>
            <w:sz w:val="22"/>
            <w:szCs w:val="22"/>
          </w:rPr>
          <w:t>25/0669</w:t>
        </w:r>
      </w:hyperlink>
      <w:r w:rsidRPr="00B5389A">
        <w:rPr>
          <w:sz w:val="22"/>
          <w:szCs w:val="22"/>
        </w:rPr>
        <w:t xml:space="preserve"> </w:t>
      </w:r>
      <w:proofErr w:type="spellStart"/>
      <w:r w:rsidRPr="00B5389A">
        <w:rPr>
          <w:sz w:val="22"/>
          <w:szCs w:val="22"/>
        </w:rPr>
        <w:t>cr</w:t>
      </w:r>
      <w:proofErr w:type="spellEnd"/>
      <w:r w:rsidRPr="00B5389A">
        <w:rPr>
          <w:sz w:val="22"/>
          <w:szCs w:val="22"/>
        </w:rPr>
        <w:t xml:space="preserve"> cc50 mac </w:t>
      </w:r>
      <w:proofErr w:type="spellStart"/>
      <w:r w:rsidRPr="00B5389A">
        <w:rPr>
          <w:sz w:val="22"/>
          <w:szCs w:val="22"/>
        </w:rPr>
        <w:t>cids</w:t>
      </w:r>
      <w:proofErr w:type="spellEnd"/>
      <w:r w:rsidRPr="00B5389A">
        <w:rPr>
          <w:sz w:val="22"/>
          <w:szCs w:val="22"/>
        </w:rPr>
        <w:t xml:space="preserve"> in clause 37.9.1</w:t>
      </w:r>
      <w:r w:rsidRPr="00B5389A">
        <w:rPr>
          <w:sz w:val="22"/>
          <w:szCs w:val="22"/>
        </w:rPr>
        <w:tab/>
      </w:r>
      <w:r>
        <w:rPr>
          <w:sz w:val="22"/>
          <w:szCs w:val="22"/>
        </w:rPr>
        <w:tab/>
      </w:r>
      <w:r w:rsidRPr="00B5389A">
        <w:rPr>
          <w:sz w:val="22"/>
          <w:szCs w:val="22"/>
        </w:rPr>
        <w:t>Liwen Chu</w:t>
      </w:r>
      <w:r w:rsidRPr="00B5389A">
        <w:rPr>
          <w:sz w:val="22"/>
          <w:szCs w:val="22"/>
        </w:rPr>
        <w:tab/>
      </w:r>
      <w:r>
        <w:rPr>
          <w:sz w:val="22"/>
          <w:szCs w:val="22"/>
        </w:rPr>
        <w:t>[</w:t>
      </w:r>
      <w:r w:rsidRPr="00B5389A">
        <w:rPr>
          <w:sz w:val="22"/>
          <w:szCs w:val="22"/>
        </w:rPr>
        <w:t>125C</w:t>
      </w:r>
      <w:r>
        <w:rPr>
          <w:sz w:val="22"/>
          <w:szCs w:val="22"/>
        </w:rPr>
        <w:t xml:space="preserve"> SP]</w:t>
      </w:r>
    </w:p>
    <w:p w14:paraId="02927286" w14:textId="7C944885" w:rsidR="00232A0B" w:rsidRPr="003D6F2D" w:rsidRDefault="00232A0B" w:rsidP="00232A0B">
      <w:pPr>
        <w:pStyle w:val="ListParagraph"/>
        <w:numPr>
          <w:ilvl w:val="1"/>
          <w:numId w:val="2"/>
        </w:numPr>
        <w:rPr>
          <w:sz w:val="22"/>
          <w:szCs w:val="22"/>
        </w:rPr>
      </w:pPr>
      <w:hyperlink r:id="rId442" w:history="1">
        <w:r w:rsidRPr="003D6F2D">
          <w:rPr>
            <w:rStyle w:val="Hyperlink"/>
            <w:sz w:val="22"/>
            <w:szCs w:val="22"/>
          </w:rPr>
          <w:t>25/0437</w:t>
        </w:r>
      </w:hyperlink>
      <w:r w:rsidRPr="003D6F2D">
        <w:rPr>
          <w:sz w:val="22"/>
          <w:szCs w:val="22"/>
        </w:rPr>
        <w:t xml:space="preserve"> CC D0.1 subclause 37.11</w:t>
      </w:r>
      <w:r w:rsidRPr="003D6F2D">
        <w:rPr>
          <w:sz w:val="22"/>
          <w:szCs w:val="22"/>
        </w:rPr>
        <w:tab/>
      </w:r>
      <w:r w:rsidRPr="003D6F2D">
        <w:rPr>
          <w:sz w:val="22"/>
          <w:szCs w:val="22"/>
        </w:rPr>
        <w:tab/>
      </w:r>
      <w:r w:rsidRPr="003D6F2D">
        <w:rPr>
          <w:sz w:val="22"/>
          <w:szCs w:val="22"/>
        </w:rPr>
        <w:tab/>
        <w:t>Laurent Cariou</w:t>
      </w:r>
      <w:r w:rsidR="002E216C">
        <w:rPr>
          <w:sz w:val="22"/>
          <w:szCs w:val="22"/>
        </w:rPr>
        <w:tab/>
      </w:r>
      <w:r w:rsidRPr="003D6F2D">
        <w:rPr>
          <w:sz w:val="22"/>
          <w:szCs w:val="22"/>
        </w:rPr>
        <w:t>[152 SP]</w:t>
      </w:r>
    </w:p>
    <w:p w14:paraId="10E4199E" w14:textId="55DC32AD" w:rsidR="00EC602B" w:rsidRDefault="00EC602B" w:rsidP="00EC602B">
      <w:pPr>
        <w:pStyle w:val="ListParagraph"/>
        <w:numPr>
          <w:ilvl w:val="1"/>
          <w:numId w:val="2"/>
        </w:numPr>
        <w:rPr>
          <w:sz w:val="22"/>
          <w:szCs w:val="22"/>
        </w:rPr>
      </w:pPr>
      <w:hyperlink r:id="rId443" w:history="1">
        <w:r w:rsidRPr="003D6F2D">
          <w:rPr>
            <w:rStyle w:val="Hyperlink"/>
            <w:sz w:val="22"/>
            <w:szCs w:val="22"/>
          </w:rPr>
          <w:t>25/0508</w:t>
        </w:r>
      </w:hyperlink>
      <w:r w:rsidRPr="003D6F2D">
        <w:rPr>
          <w:sz w:val="22"/>
          <w:szCs w:val="22"/>
        </w:rPr>
        <w:t xml:space="preserve"> D0.1 CC subclause 37.11.3</w:t>
      </w:r>
      <w:r w:rsidRPr="003D6F2D">
        <w:rPr>
          <w:sz w:val="22"/>
          <w:szCs w:val="22"/>
        </w:rPr>
        <w:tab/>
      </w:r>
      <w:r w:rsidRPr="003D6F2D">
        <w:rPr>
          <w:sz w:val="22"/>
          <w:szCs w:val="22"/>
        </w:rPr>
        <w:tab/>
      </w:r>
      <w:r w:rsidRPr="003D6F2D">
        <w:rPr>
          <w:sz w:val="22"/>
          <w:szCs w:val="22"/>
        </w:rPr>
        <w:tab/>
        <w:t>Laurent Cariou</w:t>
      </w:r>
      <w:r w:rsidRPr="003D6F2D">
        <w:rPr>
          <w:sz w:val="22"/>
          <w:szCs w:val="22"/>
        </w:rPr>
        <w:tab/>
        <w:t>[113C SP]</w:t>
      </w:r>
    </w:p>
    <w:p w14:paraId="254132A3" w14:textId="20F159BD" w:rsidR="0038151F" w:rsidRPr="0038151F" w:rsidRDefault="0038151F" w:rsidP="00E10A6F">
      <w:pPr>
        <w:pStyle w:val="ListParagraph"/>
        <w:numPr>
          <w:ilvl w:val="1"/>
          <w:numId w:val="2"/>
        </w:numPr>
        <w:rPr>
          <w:sz w:val="22"/>
          <w:szCs w:val="22"/>
        </w:rPr>
      </w:pPr>
      <w:r w:rsidRPr="0038151F">
        <w:rPr>
          <w:sz w:val="22"/>
          <w:szCs w:val="22"/>
        </w:rPr>
        <w:t>25/0764</w:t>
      </w:r>
      <w:r w:rsidRPr="0038151F">
        <w:rPr>
          <w:sz w:val="22"/>
          <w:szCs w:val="22"/>
        </w:rPr>
        <w:t xml:space="preserve"> </w:t>
      </w:r>
      <w:r w:rsidRPr="0038151F">
        <w:rPr>
          <w:sz w:val="22"/>
          <w:szCs w:val="22"/>
        </w:rPr>
        <w:t>Peer-to-Peer (P2P) PDT</w:t>
      </w:r>
      <w:r>
        <w:rPr>
          <w:sz w:val="22"/>
          <w:szCs w:val="22"/>
        </w:rPr>
        <w:tab/>
      </w:r>
      <w:r>
        <w:rPr>
          <w:sz w:val="22"/>
          <w:szCs w:val="22"/>
        </w:rPr>
        <w:tab/>
      </w:r>
      <w:r>
        <w:rPr>
          <w:sz w:val="22"/>
          <w:szCs w:val="22"/>
        </w:rPr>
        <w:tab/>
      </w:r>
      <w:r w:rsidR="001665E6" w:rsidRPr="001665E6">
        <w:rPr>
          <w:sz w:val="22"/>
          <w:szCs w:val="22"/>
        </w:rPr>
        <w:t>Rubayet Shafin</w:t>
      </w:r>
      <w:r w:rsidR="001665E6">
        <w:rPr>
          <w:sz w:val="22"/>
          <w:szCs w:val="22"/>
        </w:rPr>
        <w:tab/>
        <w:t>[14C SP]</w:t>
      </w:r>
    </w:p>
    <w:p w14:paraId="0C1056C4" w14:textId="3EA005A6" w:rsidR="005D1356" w:rsidRDefault="005D1356" w:rsidP="005D1356">
      <w:pPr>
        <w:pStyle w:val="ListParagraph"/>
        <w:numPr>
          <w:ilvl w:val="0"/>
          <w:numId w:val="2"/>
        </w:numPr>
      </w:pPr>
      <w:r>
        <w:t>CR/PDT Submissions</w:t>
      </w:r>
      <w:r w:rsidR="000E2B5A">
        <w:t xml:space="preserve"> (SPs)</w:t>
      </w:r>
      <w:r>
        <w:t>:</w:t>
      </w:r>
    </w:p>
    <w:p w14:paraId="2D5E0FB8" w14:textId="19550FBE" w:rsidR="00EB0838" w:rsidRPr="00DD762B" w:rsidRDefault="00EB0838" w:rsidP="00EB0838">
      <w:pPr>
        <w:pStyle w:val="ListParagraph"/>
        <w:numPr>
          <w:ilvl w:val="1"/>
          <w:numId w:val="2"/>
        </w:numPr>
        <w:rPr>
          <w:sz w:val="22"/>
          <w:szCs w:val="22"/>
        </w:rPr>
      </w:pPr>
      <w:hyperlink r:id="rId444" w:history="1">
        <w:r w:rsidRPr="00DD762B">
          <w:rPr>
            <w:rStyle w:val="Hyperlink"/>
            <w:sz w:val="22"/>
            <w:szCs w:val="22"/>
          </w:rPr>
          <w:t>25/0890</w:t>
        </w:r>
      </w:hyperlink>
      <w:r w:rsidRPr="00DD762B">
        <w:rPr>
          <w:sz w:val="22"/>
          <w:szCs w:val="22"/>
        </w:rPr>
        <w:t xml:space="preserve"> D0.1 CC subclause 37.9.2</w:t>
      </w:r>
      <w:r w:rsidRPr="00DD762B">
        <w:rPr>
          <w:sz w:val="22"/>
          <w:szCs w:val="22"/>
        </w:rPr>
        <w:tab/>
      </w:r>
      <w:r w:rsidRPr="00DD762B">
        <w:rPr>
          <w:sz w:val="22"/>
          <w:szCs w:val="22"/>
        </w:rPr>
        <w:tab/>
      </w:r>
      <w:r w:rsidRPr="00DD762B">
        <w:rPr>
          <w:sz w:val="22"/>
          <w:szCs w:val="22"/>
        </w:rPr>
        <w:tab/>
        <w:t>Laurent Cariou</w:t>
      </w:r>
      <w:r w:rsidRPr="00DD762B">
        <w:rPr>
          <w:sz w:val="22"/>
          <w:szCs w:val="22"/>
        </w:rPr>
        <w:tab/>
        <w:t>[29C]</w:t>
      </w:r>
    </w:p>
    <w:p w14:paraId="246C5339" w14:textId="6F499FCC" w:rsidR="000F6726" w:rsidRDefault="000F6726" w:rsidP="000F6726">
      <w:pPr>
        <w:pStyle w:val="ListParagraph"/>
        <w:numPr>
          <w:ilvl w:val="1"/>
          <w:numId w:val="2"/>
        </w:numPr>
      </w:pPr>
      <w:r w:rsidRPr="00A84885">
        <w:rPr>
          <w:color w:val="FF0000"/>
          <w:sz w:val="22"/>
          <w:szCs w:val="22"/>
        </w:rPr>
        <w:t>25/0743</w:t>
      </w:r>
      <w:r w:rsidRPr="003F41E8">
        <w:rPr>
          <w:sz w:val="22"/>
          <w:szCs w:val="22"/>
        </w:rPr>
        <w:t xml:space="preserve"> CR-37_12_4-PUO</w:t>
      </w:r>
      <w:r w:rsidRPr="003F41E8">
        <w:rPr>
          <w:sz w:val="22"/>
          <w:szCs w:val="22"/>
        </w:rPr>
        <w:tab/>
      </w:r>
      <w:r>
        <w:rPr>
          <w:sz w:val="22"/>
          <w:szCs w:val="22"/>
        </w:rPr>
        <w:tab/>
      </w:r>
      <w:r>
        <w:rPr>
          <w:sz w:val="22"/>
          <w:szCs w:val="22"/>
        </w:rPr>
        <w:tab/>
      </w:r>
      <w:r>
        <w:rPr>
          <w:sz w:val="22"/>
          <w:szCs w:val="22"/>
        </w:rPr>
        <w:tab/>
      </w:r>
      <w:r w:rsidRPr="003F41E8">
        <w:rPr>
          <w:sz w:val="22"/>
          <w:szCs w:val="22"/>
        </w:rPr>
        <w:t>Sherief Helwa</w:t>
      </w:r>
      <w:r w:rsidRPr="003F41E8">
        <w:rPr>
          <w:sz w:val="22"/>
          <w:szCs w:val="22"/>
        </w:rPr>
        <w:tab/>
      </w:r>
      <w:r>
        <w:rPr>
          <w:sz w:val="22"/>
          <w:szCs w:val="22"/>
        </w:rPr>
        <w:t>[43C]</w:t>
      </w:r>
    </w:p>
    <w:p w14:paraId="69DD546C" w14:textId="77777777" w:rsidR="005D1356" w:rsidRDefault="005D1356" w:rsidP="005D1356">
      <w:pPr>
        <w:pStyle w:val="ListParagraph"/>
        <w:numPr>
          <w:ilvl w:val="0"/>
          <w:numId w:val="2"/>
        </w:numPr>
      </w:pPr>
      <w:r>
        <w:t>Technical Submissions – topic:</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Pr>
          <w:highlight w:val="yellow"/>
        </w:rPr>
        <w:t>12</w:t>
      </w:r>
      <w:r w:rsidR="005D1356" w:rsidRPr="00120CB2">
        <w:rPr>
          <w:highlight w:val="yellow"/>
          <w:vertAlign w:val="superscript"/>
        </w:rPr>
        <w:t>th</w:t>
      </w:r>
      <w:r w:rsidR="005D1356">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Pr>
          <w:highlight w:val="yellow"/>
        </w:rPr>
        <w:t>7</w:t>
      </w:r>
      <w:r w:rsidR="005D1356" w:rsidRPr="009B6463">
        <w:rPr>
          <w:highlight w:val="yellow"/>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lastRenderedPageBreak/>
        <w:t>Cause an LOA to be submitted to the IEEE-SA (</w:t>
      </w:r>
      <w:hyperlink r:id="rId445"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46" w:anchor="7" w:history="1">
        <w:r w:rsidRPr="0032579B">
          <w:rPr>
            <w:rStyle w:val="Hyperlink"/>
            <w:sz w:val="22"/>
            <w:szCs w:val="22"/>
          </w:rPr>
          <w:t>Clause 7</w:t>
        </w:r>
      </w:hyperlink>
      <w:r w:rsidRPr="0032579B">
        <w:rPr>
          <w:sz w:val="22"/>
          <w:szCs w:val="22"/>
        </w:rPr>
        <w:t xml:space="preserve"> of the IEEE SA Standards Board Bylaws and </w:t>
      </w:r>
      <w:hyperlink r:id="rId447"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448"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t xml:space="preserve">1) login to </w:t>
      </w:r>
      <w:hyperlink r:id="rId4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5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5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5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53"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0228BE3" w14:textId="3E645D4F" w:rsidR="005D1356" w:rsidRDefault="005D1356" w:rsidP="005D1356">
      <w:pPr>
        <w:pStyle w:val="ListParagraph"/>
        <w:numPr>
          <w:ilvl w:val="0"/>
          <w:numId w:val="2"/>
        </w:numPr>
      </w:pPr>
      <w:r>
        <w:t>CR/PDT Submissions</w:t>
      </w:r>
      <w:r w:rsidR="000E2B5A">
        <w:t xml:space="preserve"> (no SPs)</w:t>
      </w:r>
      <w:r>
        <w:t>:</w:t>
      </w:r>
    </w:p>
    <w:p w14:paraId="185D4388" w14:textId="77777777" w:rsidR="005D1356" w:rsidRDefault="005D1356" w:rsidP="005D1356">
      <w:pPr>
        <w:pStyle w:val="ListParagraph"/>
        <w:numPr>
          <w:ilvl w:val="0"/>
          <w:numId w:val="2"/>
        </w:numPr>
      </w:pPr>
      <w:r>
        <w:t>Technical Submissions – topic:</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2425264E" w14:textId="41FF0051" w:rsidR="000A237F" w:rsidRPr="00BF0021" w:rsidRDefault="000A237F" w:rsidP="000A237F">
      <w:pPr>
        <w:pStyle w:val="Heading3"/>
      </w:pPr>
      <w:r>
        <w:rPr>
          <w:highlight w:val="yellow"/>
        </w:rPr>
        <w:t>12</w:t>
      </w:r>
      <w:r w:rsidRPr="00120CB2">
        <w:rPr>
          <w:highlight w:val="yellow"/>
          <w:vertAlign w:val="superscript"/>
        </w:rPr>
        <w:t>th</w:t>
      </w:r>
      <w:r>
        <w:rPr>
          <w:highlight w:val="yellow"/>
        </w:rPr>
        <w:t xml:space="preserve"> </w:t>
      </w:r>
      <w:r w:rsidRPr="009B6463">
        <w:rPr>
          <w:highlight w:val="yellow"/>
        </w:rPr>
        <w:t>Conf. Call: Ju</w:t>
      </w:r>
      <w:r>
        <w:rPr>
          <w:highlight w:val="yellow"/>
        </w:rPr>
        <w:t>ly</w:t>
      </w:r>
      <w:r w:rsidRPr="009B6463">
        <w:rPr>
          <w:highlight w:val="yellow"/>
        </w:rPr>
        <w:t xml:space="preserve"> 0</w:t>
      </w:r>
      <w:r>
        <w:rPr>
          <w:highlight w:val="yellow"/>
        </w:rPr>
        <w:t>7</w:t>
      </w:r>
      <w:r w:rsidRPr="009B6463">
        <w:rPr>
          <w:highlight w:val="yellow"/>
        </w:rPr>
        <w:t xml:space="preserve"> (19:00–21:00 ET</w:t>
      </w:r>
      <w:r w:rsidRPr="002D791B">
        <w:rPr>
          <w:highlight w:val="yellow"/>
        </w:rPr>
        <w:t>)–PHY</w:t>
      </w:r>
    </w:p>
    <w:p w14:paraId="1F0767CC" w14:textId="77777777" w:rsidR="00714B77" w:rsidRPr="003046F3" w:rsidRDefault="00714B77" w:rsidP="00714B77">
      <w:pPr>
        <w:pStyle w:val="ListParagraph"/>
        <w:numPr>
          <w:ilvl w:val="0"/>
          <w:numId w:val="2"/>
        </w:numPr>
        <w:rPr>
          <w:lang w:val="en-US"/>
        </w:rPr>
      </w:pPr>
      <w:r w:rsidRPr="003046F3">
        <w:t>Call the meeting to order</w:t>
      </w:r>
    </w:p>
    <w:p w14:paraId="7A25C051" w14:textId="77777777" w:rsidR="00714B77" w:rsidRDefault="00714B77" w:rsidP="00714B77">
      <w:pPr>
        <w:pStyle w:val="ListParagraph"/>
        <w:numPr>
          <w:ilvl w:val="0"/>
          <w:numId w:val="2"/>
        </w:numPr>
      </w:pPr>
      <w:r w:rsidRPr="003046F3">
        <w:t>IEEE 802 and 802.11 IPR policy and procedure</w:t>
      </w:r>
    </w:p>
    <w:p w14:paraId="154FE102" w14:textId="77777777" w:rsidR="00714B77" w:rsidRPr="003046F3" w:rsidRDefault="00714B77" w:rsidP="00714B77">
      <w:pPr>
        <w:pStyle w:val="ListParagraph"/>
        <w:numPr>
          <w:ilvl w:val="1"/>
          <w:numId w:val="2"/>
        </w:numPr>
        <w:rPr>
          <w:szCs w:val="20"/>
        </w:rPr>
      </w:pPr>
      <w:r w:rsidRPr="003046F3">
        <w:rPr>
          <w:b/>
          <w:sz w:val="22"/>
          <w:szCs w:val="22"/>
        </w:rPr>
        <w:t>Patent Policy: Ways to inform IEEE:</w:t>
      </w:r>
    </w:p>
    <w:p w14:paraId="3477CDB0" w14:textId="77777777" w:rsidR="00714B77" w:rsidRPr="003046F3" w:rsidRDefault="00714B77" w:rsidP="00714B77">
      <w:pPr>
        <w:pStyle w:val="ListParagraph"/>
        <w:numPr>
          <w:ilvl w:val="2"/>
          <w:numId w:val="2"/>
        </w:numPr>
        <w:rPr>
          <w:szCs w:val="20"/>
        </w:rPr>
      </w:pPr>
      <w:r w:rsidRPr="003046F3">
        <w:rPr>
          <w:sz w:val="22"/>
          <w:szCs w:val="22"/>
        </w:rPr>
        <w:t>Cause an LOA to be submitted to the IEEE-SA (</w:t>
      </w:r>
      <w:hyperlink r:id="rId454" w:history="1">
        <w:r w:rsidRPr="003046F3">
          <w:rPr>
            <w:rStyle w:val="Hyperlink"/>
            <w:sz w:val="22"/>
            <w:szCs w:val="22"/>
          </w:rPr>
          <w:t>patcom@ieee.org</w:t>
        </w:r>
      </w:hyperlink>
      <w:r w:rsidRPr="003046F3">
        <w:rPr>
          <w:sz w:val="22"/>
          <w:szCs w:val="22"/>
        </w:rPr>
        <w:t>); or</w:t>
      </w:r>
    </w:p>
    <w:p w14:paraId="731AA91C" w14:textId="77777777" w:rsidR="00714B77" w:rsidRPr="003046F3" w:rsidRDefault="00714B77" w:rsidP="00714B77">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0D67EA5" w14:textId="77777777" w:rsidR="00714B77" w:rsidRPr="003046F3" w:rsidRDefault="00714B77" w:rsidP="00714B77">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C57A4D" w14:textId="77777777" w:rsidR="00714B77" w:rsidRDefault="00714B77" w:rsidP="00714B7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F1A733" w14:textId="77777777" w:rsidR="00714B77" w:rsidRDefault="00714B77" w:rsidP="00714B77">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2A83774" w14:textId="77777777" w:rsidR="00714B77" w:rsidRPr="0032579B" w:rsidRDefault="00714B77" w:rsidP="00714B77">
      <w:pPr>
        <w:pStyle w:val="ListParagraph"/>
        <w:numPr>
          <w:ilvl w:val="2"/>
          <w:numId w:val="2"/>
        </w:numPr>
        <w:rPr>
          <w:sz w:val="22"/>
          <w:szCs w:val="22"/>
        </w:rPr>
      </w:pPr>
      <w:r w:rsidRPr="0032579B">
        <w:rPr>
          <w:sz w:val="22"/>
          <w:szCs w:val="22"/>
        </w:rPr>
        <w:t xml:space="preserve">IEEE SA’s copyright policy is described in </w:t>
      </w:r>
      <w:hyperlink r:id="rId455" w:anchor="7" w:history="1">
        <w:r w:rsidRPr="0032579B">
          <w:rPr>
            <w:rStyle w:val="Hyperlink"/>
            <w:sz w:val="22"/>
            <w:szCs w:val="22"/>
          </w:rPr>
          <w:t>Clause 7</w:t>
        </w:r>
      </w:hyperlink>
      <w:r w:rsidRPr="0032579B">
        <w:rPr>
          <w:sz w:val="22"/>
          <w:szCs w:val="22"/>
        </w:rPr>
        <w:t xml:space="preserve"> of the IEEE SA Standards Board Bylaws and </w:t>
      </w:r>
      <w:hyperlink r:id="rId456" w:history="1">
        <w:r w:rsidRPr="0032579B">
          <w:rPr>
            <w:rStyle w:val="Hyperlink"/>
            <w:sz w:val="22"/>
            <w:szCs w:val="22"/>
          </w:rPr>
          <w:t>Clause 6.1</w:t>
        </w:r>
      </w:hyperlink>
      <w:r w:rsidRPr="0032579B">
        <w:rPr>
          <w:sz w:val="22"/>
          <w:szCs w:val="22"/>
        </w:rPr>
        <w:t xml:space="preserve"> of the IEEE SA Standards Board Operations Manual;</w:t>
      </w:r>
    </w:p>
    <w:p w14:paraId="1A643496" w14:textId="77777777" w:rsidR="00714B77" w:rsidRPr="00173C7C" w:rsidRDefault="00714B77" w:rsidP="00714B77">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210FF" w14:textId="77777777" w:rsidR="00714B77" w:rsidRPr="00F141E4" w:rsidRDefault="00714B77" w:rsidP="00714B77">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E92CA73" w14:textId="77777777" w:rsidR="00714B77" w:rsidRDefault="00714B77" w:rsidP="00714B77">
      <w:pPr>
        <w:pStyle w:val="ListParagraph"/>
        <w:numPr>
          <w:ilvl w:val="0"/>
          <w:numId w:val="2"/>
        </w:numPr>
      </w:pPr>
      <w:r w:rsidRPr="003046F3">
        <w:t>Attendance reminder.</w:t>
      </w:r>
    </w:p>
    <w:p w14:paraId="506D6003" w14:textId="77777777" w:rsidR="00714B77" w:rsidRPr="003046F3" w:rsidRDefault="00714B77" w:rsidP="00714B77">
      <w:pPr>
        <w:pStyle w:val="ListParagraph"/>
        <w:numPr>
          <w:ilvl w:val="1"/>
          <w:numId w:val="2"/>
        </w:numPr>
      </w:pPr>
      <w:r>
        <w:rPr>
          <w:sz w:val="22"/>
          <w:szCs w:val="22"/>
        </w:rPr>
        <w:t xml:space="preserve">Participation slide: </w:t>
      </w:r>
      <w:hyperlink r:id="rId457" w:tgtFrame="_blank" w:history="1">
        <w:r w:rsidRPr="00EE0424">
          <w:rPr>
            <w:rStyle w:val="Hyperlink"/>
            <w:sz w:val="22"/>
            <w:szCs w:val="22"/>
            <w:lang w:val="en-US"/>
          </w:rPr>
          <w:t>https://mentor.ieee.org/802-ec/dcn/16/ec-16-0180-05-00EC-ieee-802-participation-slide.pptx</w:t>
        </w:r>
      </w:hyperlink>
    </w:p>
    <w:p w14:paraId="0F0942D0" w14:textId="77777777" w:rsidR="00714B77" w:rsidRDefault="00714B77" w:rsidP="00714B77">
      <w:pPr>
        <w:pStyle w:val="ListParagraph"/>
        <w:numPr>
          <w:ilvl w:val="1"/>
          <w:numId w:val="2"/>
        </w:numPr>
        <w:rPr>
          <w:sz w:val="22"/>
        </w:rPr>
      </w:pPr>
      <w:r>
        <w:rPr>
          <w:sz w:val="22"/>
        </w:rPr>
        <w:t xml:space="preserve">Please record your attendance during the conference call by using the IMAT system: </w:t>
      </w:r>
    </w:p>
    <w:p w14:paraId="7154D25E" w14:textId="77777777" w:rsidR="00714B77" w:rsidRDefault="00714B77" w:rsidP="00714B77">
      <w:pPr>
        <w:pStyle w:val="ListParagraph"/>
        <w:numPr>
          <w:ilvl w:val="2"/>
          <w:numId w:val="2"/>
        </w:numPr>
        <w:rPr>
          <w:sz w:val="22"/>
        </w:rPr>
      </w:pPr>
      <w:r>
        <w:rPr>
          <w:sz w:val="22"/>
        </w:rPr>
        <w:t xml:space="preserve">1) login to </w:t>
      </w:r>
      <w:hyperlink r:id="rId4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E1751D0" w14:textId="77777777" w:rsidR="00714B77" w:rsidRPr="000B6FC2" w:rsidRDefault="00714B77" w:rsidP="00714B77">
      <w:pPr>
        <w:pStyle w:val="ListParagraph"/>
        <w:numPr>
          <w:ilvl w:val="1"/>
          <w:numId w:val="2"/>
        </w:numPr>
        <w:rPr>
          <w:sz w:val="22"/>
        </w:rPr>
      </w:pPr>
      <w:r w:rsidRPr="000B6FC2">
        <w:rPr>
          <w:sz w:val="22"/>
        </w:rPr>
        <w:t xml:space="preserve">If you are unable to record the attendance via </w:t>
      </w:r>
      <w:hyperlink r:id="rId459" w:history="1">
        <w:r w:rsidRPr="000B6FC2">
          <w:rPr>
            <w:rStyle w:val="Hyperlink"/>
            <w:sz w:val="22"/>
          </w:rPr>
          <w:t>IMAT</w:t>
        </w:r>
      </w:hyperlink>
      <w:r w:rsidRPr="000B6FC2">
        <w:rPr>
          <w:sz w:val="22"/>
        </w:rPr>
        <w:t xml:space="preserve"> then please send an e-mail </w:t>
      </w:r>
      <w:r>
        <w:rPr>
          <w:sz w:val="22"/>
        </w:rPr>
        <w:t>to Dongguk Lim (</w:t>
      </w:r>
      <w:hyperlink r:id="rId460" w:history="1">
        <w:r w:rsidRPr="00FD540F">
          <w:rPr>
            <w:rStyle w:val="Hyperlink"/>
            <w:sz w:val="22"/>
          </w:rPr>
          <w:t>dongguk.lim@lge.com</w:t>
        </w:r>
      </w:hyperlink>
      <w:r>
        <w:rPr>
          <w:sz w:val="22"/>
        </w:rPr>
        <w:t>)</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6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62" w:history="1">
        <w:r w:rsidRPr="00FD540F">
          <w:rPr>
            <w:rStyle w:val="Hyperlink"/>
            <w:sz w:val="22"/>
            <w:szCs w:val="22"/>
          </w:rPr>
          <w:t>tianyu@apple.com</w:t>
        </w:r>
      </w:hyperlink>
      <w:r w:rsidRPr="00B85A85">
        <w:rPr>
          <w:sz w:val="22"/>
          <w:szCs w:val="22"/>
        </w:rPr>
        <w:t>)</w:t>
      </w:r>
      <w:r>
        <w:rPr>
          <w:sz w:val="22"/>
          <w:szCs w:val="22"/>
        </w:rPr>
        <w:t xml:space="preserve">, </w:t>
      </w:r>
    </w:p>
    <w:p w14:paraId="3FAA8788" w14:textId="77777777" w:rsidR="00714B77" w:rsidRPr="00880D21" w:rsidRDefault="00714B77" w:rsidP="00714B77">
      <w:pPr>
        <w:pStyle w:val="ListParagraph"/>
        <w:numPr>
          <w:ilvl w:val="1"/>
          <w:numId w:val="2"/>
        </w:numPr>
        <w:rPr>
          <w:sz w:val="22"/>
        </w:rPr>
      </w:pPr>
      <w:r>
        <w:rPr>
          <w:sz w:val="22"/>
          <w:szCs w:val="22"/>
        </w:rPr>
        <w:t>Please ensure that the following information is listed correctly when joining the call:</w:t>
      </w:r>
    </w:p>
    <w:p w14:paraId="0C1E46A0" w14:textId="77777777" w:rsidR="00714B77" w:rsidRDefault="00714B77" w:rsidP="00714B77">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881BD0" w14:textId="5CA9F875" w:rsidR="00714B77" w:rsidRPr="006C5C14" w:rsidRDefault="00714B77" w:rsidP="006C5C14">
      <w:pPr>
        <w:pStyle w:val="ListParagraph"/>
        <w:numPr>
          <w:ilvl w:val="0"/>
          <w:numId w:val="2"/>
        </w:numPr>
      </w:pPr>
      <w:r w:rsidRPr="00450553">
        <w:t>Announcements:</w:t>
      </w:r>
    </w:p>
    <w:p w14:paraId="529FF239" w14:textId="7AC513AC" w:rsidR="00714B77" w:rsidRDefault="00714B77" w:rsidP="00714B77">
      <w:pPr>
        <w:pStyle w:val="ListParagraph"/>
        <w:numPr>
          <w:ilvl w:val="0"/>
          <w:numId w:val="2"/>
        </w:numPr>
      </w:pPr>
      <w:r>
        <w:t>CR/PDT Submissions:</w:t>
      </w:r>
    </w:p>
    <w:p w14:paraId="115B0085" w14:textId="3B54660F" w:rsidR="00714B77" w:rsidRPr="007459DC" w:rsidRDefault="006C5C14" w:rsidP="00714B77">
      <w:pPr>
        <w:pStyle w:val="ListParagraph"/>
        <w:numPr>
          <w:ilvl w:val="1"/>
          <w:numId w:val="2"/>
        </w:numPr>
        <w:rPr>
          <w:sz w:val="22"/>
          <w:szCs w:val="22"/>
        </w:rPr>
      </w:pPr>
      <w:r>
        <w:t>…</w:t>
      </w:r>
    </w:p>
    <w:p w14:paraId="6B2FA8E8" w14:textId="4A97C85B" w:rsidR="00714B77" w:rsidRDefault="00714B77" w:rsidP="00714B77">
      <w:pPr>
        <w:pStyle w:val="ListParagraph"/>
        <w:numPr>
          <w:ilvl w:val="0"/>
          <w:numId w:val="2"/>
        </w:numPr>
      </w:pPr>
      <w:r>
        <w:t>Technical Submissions:</w:t>
      </w:r>
    </w:p>
    <w:p w14:paraId="637D86BC" w14:textId="590372BE" w:rsidR="00714B77" w:rsidRPr="00EA0B55" w:rsidRDefault="006C5C14" w:rsidP="00714B77">
      <w:pPr>
        <w:pStyle w:val="ListParagraph"/>
        <w:numPr>
          <w:ilvl w:val="1"/>
          <w:numId w:val="2"/>
        </w:numPr>
        <w:rPr>
          <w:sz w:val="22"/>
          <w:szCs w:val="22"/>
        </w:rPr>
      </w:pPr>
      <w:r>
        <w:t>…</w:t>
      </w:r>
    </w:p>
    <w:p w14:paraId="61A6B3E9" w14:textId="77777777" w:rsidR="00714B77" w:rsidRPr="00450553" w:rsidRDefault="00714B77" w:rsidP="00714B77">
      <w:pPr>
        <w:pStyle w:val="ListParagraph"/>
        <w:numPr>
          <w:ilvl w:val="0"/>
          <w:numId w:val="2"/>
        </w:numPr>
      </w:pPr>
      <w:r w:rsidRPr="00450553">
        <w:t>AoB:</w:t>
      </w:r>
    </w:p>
    <w:p w14:paraId="5350D4C6" w14:textId="77777777" w:rsidR="00714B77" w:rsidRDefault="00714B77" w:rsidP="00714B77">
      <w:pPr>
        <w:pStyle w:val="ListParagraph"/>
        <w:numPr>
          <w:ilvl w:val="0"/>
          <w:numId w:val="2"/>
        </w:numPr>
      </w:pPr>
      <w:r w:rsidRPr="00450553">
        <w:t>Adjourn</w:t>
      </w:r>
    </w:p>
    <w:p w14:paraId="29A8CEA7" w14:textId="77777777" w:rsidR="00714B77" w:rsidRDefault="00714B77"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463"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464" w:anchor="7" w:history="1">
        <w:r w:rsidRPr="0032579B">
          <w:rPr>
            <w:rStyle w:val="Hyperlink"/>
            <w:sz w:val="22"/>
            <w:szCs w:val="22"/>
          </w:rPr>
          <w:t>Clause 7</w:t>
        </w:r>
      </w:hyperlink>
      <w:r w:rsidRPr="0032579B">
        <w:rPr>
          <w:sz w:val="22"/>
          <w:szCs w:val="22"/>
        </w:rPr>
        <w:t xml:space="preserve"> of the IEEE SA Standards Board Bylaws and </w:t>
      </w:r>
      <w:hyperlink r:id="rId465"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77777777" w:rsidR="00BF2612" w:rsidRPr="00F141E4" w:rsidRDefault="00BF2612" w:rsidP="00BF2612">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466"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t xml:space="preserve">1) login to </w:t>
      </w:r>
      <w:hyperlink r:id="rId4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46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641A9A69" w14:textId="40443C73" w:rsidR="009A430D" w:rsidRDefault="009A430D" w:rsidP="009A430D">
      <w:pPr>
        <w:pStyle w:val="ListParagraph"/>
        <w:numPr>
          <w:ilvl w:val="0"/>
          <w:numId w:val="2"/>
        </w:numPr>
      </w:pPr>
      <w:r>
        <w:t>PDT/CR Submissions:</w:t>
      </w:r>
    </w:p>
    <w:p w14:paraId="6BA2965E" w14:textId="77777777" w:rsidR="009A430D" w:rsidRPr="0055725D" w:rsidRDefault="009A430D" w:rsidP="009A430D">
      <w:pPr>
        <w:pStyle w:val="ListParagraph"/>
        <w:numPr>
          <w:ilvl w:val="1"/>
          <w:numId w:val="2"/>
        </w:numPr>
        <w:rPr>
          <w:sz w:val="22"/>
          <w:szCs w:val="22"/>
        </w:rPr>
      </w:pPr>
      <w:hyperlink r:id="rId469" w:history="1">
        <w:r w:rsidRPr="0055725D">
          <w:rPr>
            <w:rStyle w:val="Hyperlink"/>
            <w:sz w:val="22"/>
            <w:szCs w:val="22"/>
          </w:rPr>
          <w:t>25/0942</w:t>
        </w:r>
      </w:hyperlink>
      <w:r w:rsidRPr="0055725D">
        <w:rPr>
          <w:sz w:val="22"/>
          <w:szCs w:val="22"/>
        </w:rPr>
        <w:t xml:space="preserve"> MAC-PDT-CR-37_8_2_1-CoBF</w:t>
      </w:r>
      <w:r w:rsidRPr="0055725D">
        <w:rPr>
          <w:sz w:val="22"/>
          <w:szCs w:val="22"/>
        </w:rPr>
        <w:tab/>
      </w:r>
      <w:r w:rsidRPr="0055725D">
        <w:rPr>
          <w:sz w:val="22"/>
          <w:szCs w:val="22"/>
        </w:rPr>
        <w:tab/>
      </w:r>
      <w:r>
        <w:rPr>
          <w:sz w:val="22"/>
          <w:szCs w:val="22"/>
        </w:rPr>
        <w:tab/>
      </w:r>
      <w:r w:rsidRPr="0055725D">
        <w:rPr>
          <w:sz w:val="22"/>
          <w:szCs w:val="22"/>
        </w:rPr>
        <w:t>Sherief Helwa</w:t>
      </w:r>
      <w:r w:rsidRPr="0055725D">
        <w:rPr>
          <w:sz w:val="22"/>
          <w:szCs w:val="22"/>
        </w:rPr>
        <w:tab/>
        <w:t>[7C]</w:t>
      </w:r>
    </w:p>
    <w:p w14:paraId="0A9B6914" w14:textId="3E4A6F48" w:rsidR="00BF2612" w:rsidRDefault="00BF2612" w:rsidP="00BF2612">
      <w:pPr>
        <w:pStyle w:val="ListParagraph"/>
        <w:numPr>
          <w:ilvl w:val="0"/>
          <w:numId w:val="2"/>
        </w:numPr>
      </w:pPr>
      <w:r>
        <w:t>Motions:</w:t>
      </w:r>
    </w:p>
    <w:p w14:paraId="071AEC93" w14:textId="0C47EC8C" w:rsidR="00BF2612" w:rsidRDefault="00BF2612" w:rsidP="00BF2612">
      <w:pPr>
        <w:pStyle w:val="ListParagraph"/>
        <w:numPr>
          <w:ilvl w:val="0"/>
          <w:numId w:val="2"/>
        </w:numPr>
      </w:pPr>
      <w:r>
        <w:t>Straw Polls:</w:t>
      </w:r>
    </w:p>
    <w:p w14:paraId="366B7418" w14:textId="23EC6AF0" w:rsidR="006A4989" w:rsidRPr="006A4989" w:rsidRDefault="006A4989" w:rsidP="006A4989">
      <w:pPr>
        <w:ind w:left="360"/>
        <w:rPr>
          <w:sz w:val="18"/>
          <w:szCs w:val="18"/>
        </w:rPr>
      </w:pPr>
      <w:r w:rsidRPr="006A4989">
        <w:rPr>
          <w:rFonts w:eastAsia="MS Gothic"/>
          <w:b/>
          <w:bCs/>
          <w:kern w:val="24"/>
          <w:sz w:val="18"/>
          <w:szCs w:val="18"/>
        </w:rPr>
        <w:t>SP</w:t>
      </w:r>
      <w:r w:rsidR="00095A02">
        <w:rPr>
          <w:rFonts w:eastAsia="MS Gothic"/>
          <w:b/>
          <w:bCs/>
          <w:kern w:val="24"/>
          <w:sz w:val="18"/>
          <w:szCs w:val="18"/>
        </w:rPr>
        <w:t>1</w:t>
      </w:r>
      <w:r w:rsidRPr="006A4989">
        <w:rPr>
          <w:rFonts w:eastAsia="MS Gothic"/>
          <w:b/>
          <w:bCs/>
          <w:kern w:val="24"/>
          <w:sz w:val="18"/>
          <w:szCs w:val="18"/>
        </w:rPr>
        <w:t xml:space="preserve">: (Kosuke): </w:t>
      </w:r>
      <w:r w:rsidRPr="006A4989">
        <w:rPr>
          <w:sz w:val="18"/>
          <w:szCs w:val="18"/>
        </w:rPr>
        <w:t>A Co-BF coordinating AP may ​ indicate an Ack policy of a Co-BF coordinated AP in the Co-BF Trigger frame to avoid Ack collisions.</w:t>
      </w:r>
    </w:p>
    <w:p w14:paraId="53519C8D" w14:textId="77777777" w:rsidR="006A4989" w:rsidRPr="006A4989" w:rsidRDefault="006A4989" w:rsidP="006A4989">
      <w:pPr>
        <w:pStyle w:val="ListParagraph"/>
        <w:numPr>
          <w:ilvl w:val="0"/>
          <w:numId w:val="2"/>
        </w:numPr>
        <w:rPr>
          <w:sz w:val="18"/>
          <w:szCs w:val="18"/>
        </w:rPr>
      </w:pPr>
      <w:r w:rsidRPr="006A4989">
        <w:rPr>
          <w:sz w:val="18"/>
          <w:szCs w:val="18"/>
        </w:rPr>
        <w:t>-As well as Co-SR case.</w:t>
      </w:r>
    </w:p>
    <w:p w14:paraId="7CEFB346" w14:textId="77777777" w:rsidR="006A4989" w:rsidRPr="006A4989" w:rsidRDefault="006A4989" w:rsidP="006A4989">
      <w:pPr>
        <w:ind w:left="360"/>
        <w:rPr>
          <w:rFonts w:eastAsia="MS Gothic"/>
          <w:kern w:val="24"/>
          <w:sz w:val="18"/>
          <w:szCs w:val="18"/>
        </w:rPr>
      </w:pPr>
      <w:r w:rsidRPr="006A4989">
        <w:rPr>
          <w:rFonts w:eastAsia="MS Gothic"/>
          <w:kern w:val="24"/>
          <w:sz w:val="18"/>
          <w:szCs w:val="18"/>
        </w:rPr>
        <w:t>Supporting doc: [24/2060]</w:t>
      </w:r>
    </w:p>
    <w:p w14:paraId="337854DB" w14:textId="77777777" w:rsidR="006A4989" w:rsidRDefault="006A4989" w:rsidP="006A4989"/>
    <w:p w14:paraId="2BA9AF2F" w14:textId="73895DA8" w:rsidR="00476696" w:rsidRDefault="00476696" w:rsidP="00476696">
      <w:pPr>
        <w:pStyle w:val="ListParagraph"/>
        <w:numPr>
          <w:ilvl w:val="0"/>
          <w:numId w:val="2"/>
        </w:numPr>
      </w:pPr>
      <w:r>
        <w:t>Technical Submissions</w:t>
      </w:r>
      <w:r w:rsidR="007D14F9">
        <w:t xml:space="preserve"> (1 hour)</w:t>
      </w:r>
      <w:r>
        <w:t xml:space="preserve">: </w:t>
      </w:r>
    </w:p>
    <w:p w14:paraId="1EFF6BA0" w14:textId="77777777" w:rsidR="00C25F42" w:rsidRPr="003F4002" w:rsidRDefault="00C25F42" w:rsidP="00C25F42">
      <w:pPr>
        <w:pStyle w:val="ListParagraph"/>
        <w:numPr>
          <w:ilvl w:val="1"/>
          <w:numId w:val="2"/>
        </w:numPr>
        <w:rPr>
          <w:sz w:val="22"/>
          <w:szCs w:val="22"/>
        </w:rPr>
      </w:pPr>
      <w:hyperlink r:id="rId470" w:history="1">
        <w:r w:rsidRPr="00A76E37">
          <w:rPr>
            <w:rStyle w:val="Hyperlink"/>
            <w:sz w:val="22"/>
            <w:szCs w:val="22"/>
          </w:rPr>
          <w:t>25/0277</w:t>
        </w:r>
      </w:hyperlink>
      <w:r w:rsidRPr="003F4002">
        <w:rPr>
          <w:sz w:val="22"/>
          <w:szCs w:val="22"/>
        </w:rPr>
        <w:t xml:space="preserve"> Follow Up on DRUs</w:t>
      </w:r>
      <w:r w:rsidRPr="003F4002">
        <w:rPr>
          <w:sz w:val="22"/>
          <w:szCs w:val="22"/>
        </w:rPr>
        <w:tab/>
      </w:r>
      <w:r>
        <w:rPr>
          <w:sz w:val="22"/>
          <w:szCs w:val="22"/>
        </w:rPr>
        <w:tab/>
      </w:r>
      <w:r>
        <w:rPr>
          <w:sz w:val="22"/>
          <w:szCs w:val="22"/>
        </w:rPr>
        <w:tab/>
      </w:r>
      <w:r>
        <w:rPr>
          <w:sz w:val="22"/>
          <w:szCs w:val="22"/>
        </w:rPr>
        <w:tab/>
      </w:r>
      <w:r>
        <w:rPr>
          <w:sz w:val="22"/>
          <w:szCs w:val="22"/>
        </w:rPr>
        <w:tab/>
      </w:r>
      <w:r w:rsidRPr="003F4002">
        <w:rPr>
          <w:sz w:val="22"/>
          <w:szCs w:val="22"/>
        </w:rPr>
        <w:t>Brian Hart</w:t>
      </w:r>
    </w:p>
    <w:p w14:paraId="47D0A913" w14:textId="77777777" w:rsidR="00C25F42" w:rsidRPr="003F4002" w:rsidRDefault="00C25F42" w:rsidP="00C25F42">
      <w:pPr>
        <w:pStyle w:val="ListParagraph"/>
        <w:numPr>
          <w:ilvl w:val="1"/>
          <w:numId w:val="2"/>
        </w:numPr>
        <w:rPr>
          <w:sz w:val="22"/>
          <w:szCs w:val="22"/>
        </w:rPr>
      </w:pPr>
      <w:hyperlink r:id="rId471" w:history="1">
        <w:r w:rsidRPr="00A76E37">
          <w:rPr>
            <w:rStyle w:val="Hyperlink"/>
            <w:sz w:val="22"/>
            <w:szCs w:val="22"/>
          </w:rPr>
          <w:t>25/0375</w:t>
        </w:r>
      </w:hyperlink>
      <w:r w:rsidRPr="003F4002">
        <w:rPr>
          <w:sz w:val="22"/>
          <w:szCs w:val="22"/>
        </w:rPr>
        <w:t xml:space="preserve"> TXVECTOR Parameters for Multi-AP Coordination</w:t>
      </w:r>
      <w:r w:rsidRPr="003F4002">
        <w:rPr>
          <w:sz w:val="22"/>
          <w:szCs w:val="22"/>
        </w:rPr>
        <w:tab/>
        <w:t>Leonardo Lanante</w:t>
      </w:r>
    </w:p>
    <w:p w14:paraId="396CC163" w14:textId="77777777" w:rsidR="0016086E" w:rsidRPr="003F4002" w:rsidRDefault="0016086E" w:rsidP="0016086E">
      <w:pPr>
        <w:pStyle w:val="ListParagraph"/>
        <w:numPr>
          <w:ilvl w:val="1"/>
          <w:numId w:val="2"/>
        </w:numPr>
        <w:rPr>
          <w:sz w:val="22"/>
          <w:szCs w:val="22"/>
        </w:rPr>
      </w:pPr>
      <w:hyperlink r:id="rId472" w:history="1">
        <w:r w:rsidRPr="001B291E">
          <w:rPr>
            <w:rStyle w:val="Hyperlink"/>
            <w:sz w:val="22"/>
            <w:szCs w:val="22"/>
          </w:rPr>
          <w:t>25/0541</w:t>
        </w:r>
      </w:hyperlink>
      <w:r w:rsidRPr="003F4002">
        <w:rPr>
          <w:sz w:val="22"/>
          <w:szCs w:val="22"/>
        </w:rPr>
        <w:t xml:space="preserve"> Co-SR Power Control</w:t>
      </w:r>
      <w:r w:rsidRPr="003F4002">
        <w:rPr>
          <w:sz w:val="22"/>
          <w:szCs w:val="22"/>
        </w:rPr>
        <w:tab/>
      </w:r>
      <w:r>
        <w:rPr>
          <w:sz w:val="22"/>
          <w:szCs w:val="22"/>
        </w:rPr>
        <w:tab/>
      </w:r>
      <w:r>
        <w:rPr>
          <w:sz w:val="22"/>
          <w:szCs w:val="22"/>
        </w:rPr>
        <w:tab/>
      </w:r>
      <w:r>
        <w:rPr>
          <w:sz w:val="22"/>
          <w:szCs w:val="22"/>
        </w:rPr>
        <w:tab/>
      </w:r>
      <w:r>
        <w:rPr>
          <w:sz w:val="22"/>
          <w:szCs w:val="22"/>
        </w:rPr>
        <w:tab/>
      </w:r>
      <w:proofErr w:type="spellStart"/>
      <w:r w:rsidRPr="003F4002">
        <w:rPr>
          <w:sz w:val="22"/>
          <w:szCs w:val="22"/>
        </w:rPr>
        <w:t>Huixuan</w:t>
      </w:r>
      <w:proofErr w:type="spellEnd"/>
      <w:r w:rsidRPr="003F4002">
        <w:rPr>
          <w:sz w:val="22"/>
          <w:szCs w:val="22"/>
        </w:rPr>
        <w:t xml:space="preserve"> Zhou</w:t>
      </w:r>
    </w:p>
    <w:p w14:paraId="5D2C5EF9" w14:textId="77777777" w:rsidR="00476696" w:rsidRPr="003F4002" w:rsidRDefault="00476696" w:rsidP="00476696">
      <w:pPr>
        <w:pStyle w:val="ListParagraph"/>
        <w:numPr>
          <w:ilvl w:val="1"/>
          <w:numId w:val="2"/>
        </w:numPr>
        <w:rPr>
          <w:sz w:val="22"/>
          <w:szCs w:val="22"/>
        </w:rPr>
      </w:pPr>
      <w:hyperlink r:id="rId473" w:history="1">
        <w:r w:rsidRPr="001B291E">
          <w:rPr>
            <w:rStyle w:val="Hyperlink"/>
            <w:sz w:val="22"/>
            <w:szCs w:val="22"/>
          </w:rPr>
          <w:t>25/0668</w:t>
        </w:r>
      </w:hyperlink>
      <w:r w:rsidRPr="003F4002">
        <w:rPr>
          <w:sz w:val="22"/>
          <w:szCs w:val="22"/>
        </w:rPr>
        <w:t xml:space="preserve"> An Optional Alternative Link Adaptation Mechanism for High-Mobility STAs</w:t>
      </w:r>
      <w:r w:rsidRPr="003F4002">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F4002">
        <w:rPr>
          <w:sz w:val="22"/>
          <w:szCs w:val="22"/>
        </w:rPr>
        <w:t xml:space="preserve">Azin </w:t>
      </w:r>
      <w:proofErr w:type="spellStart"/>
      <w:r w:rsidRPr="003F4002">
        <w:rPr>
          <w:sz w:val="22"/>
          <w:szCs w:val="22"/>
        </w:rPr>
        <w:t>Neishaboori</w:t>
      </w:r>
      <w:proofErr w:type="spellEnd"/>
    </w:p>
    <w:p w14:paraId="0A445086" w14:textId="77777777" w:rsidR="00476696" w:rsidRPr="003F4002" w:rsidRDefault="00476696" w:rsidP="00476696">
      <w:pPr>
        <w:pStyle w:val="ListParagraph"/>
        <w:numPr>
          <w:ilvl w:val="1"/>
          <w:numId w:val="2"/>
        </w:numPr>
        <w:rPr>
          <w:sz w:val="22"/>
          <w:szCs w:val="22"/>
        </w:rPr>
      </w:pPr>
      <w:hyperlink r:id="rId474" w:history="1">
        <w:r w:rsidRPr="008F69AA">
          <w:rPr>
            <w:rStyle w:val="Hyperlink"/>
            <w:sz w:val="22"/>
            <w:szCs w:val="22"/>
          </w:rPr>
          <w:t>25/0720</w:t>
        </w:r>
      </w:hyperlink>
      <w:r w:rsidRPr="003F4002">
        <w:rPr>
          <w:sz w:val="22"/>
          <w:szCs w:val="22"/>
        </w:rPr>
        <w:t xml:space="preserve"> Enhancing UHR for Residential Use Cases</w:t>
      </w:r>
      <w:r w:rsidRPr="003F4002">
        <w:rPr>
          <w:sz w:val="22"/>
          <w:szCs w:val="22"/>
        </w:rPr>
        <w:tab/>
      </w:r>
      <w:r>
        <w:rPr>
          <w:sz w:val="22"/>
          <w:szCs w:val="22"/>
        </w:rPr>
        <w:tab/>
      </w:r>
      <w:r w:rsidRPr="003F4002">
        <w:rPr>
          <w:sz w:val="22"/>
          <w:szCs w:val="22"/>
        </w:rPr>
        <w:t>Lili Hervieu</w:t>
      </w:r>
    </w:p>
    <w:p w14:paraId="79D1E4E4" w14:textId="77777777" w:rsidR="00476696" w:rsidRPr="003F4002" w:rsidRDefault="00476696" w:rsidP="00476696">
      <w:pPr>
        <w:pStyle w:val="ListParagraph"/>
        <w:numPr>
          <w:ilvl w:val="1"/>
          <w:numId w:val="2"/>
        </w:numPr>
        <w:rPr>
          <w:sz w:val="22"/>
          <w:szCs w:val="22"/>
        </w:rPr>
      </w:pPr>
      <w:hyperlink r:id="rId475" w:history="1">
        <w:r w:rsidRPr="008F69AA">
          <w:rPr>
            <w:rStyle w:val="Hyperlink"/>
            <w:sz w:val="22"/>
            <w:szCs w:val="22"/>
          </w:rPr>
          <w:t>25/0877</w:t>
        </w:r>
      </w:hyperlink>
      <w:r w:rsidRPr="003F4002">
        <w:rPr>
          <w:sz w:val="22"/>
          <w:szCs w:val="22"/>
        </w:rPr>
        <w:t xml:space="preserve"> TXOP protection for ELR Transmissions</w:t>
      </w:r>
      <w:r w:rsidRPr="003F4002">
        <w:rPr>
          <w:sz w:val="22"/>
          <w:szCs w:val="22"/>
        </w:rPr>
        <w:tab/>
      </w:r>
      <w:r>
        <w:rPr>
          <w:sz w:val="22"/>
          <w:szCs w:val="22"/>
        </w:rPr>
        <w:tab/>
      </w:r>
      <w:r w:rsidRPr="003F4002">
        <w:rPr>
          <w:sz w:val="22"/>
          <w:szCs w:val="22"/>
        </w:rPr>
        <w:t>Leonardo Lanante</w:t>
      </w:r>
    </w:p>
    <w:p w14:paraId="2EF281BE" w14:textId="328DFDA2" w:rsidR="00BF2612" w:rsidRDefault="00BF2612" w:rsidP="00BF2612">
      <w:pPr>
        <w:pStyle w:val="ListParagraph"/>
        <w:numPr>
          <w:ilvl w:val="0"/>
          <w:numId w:val="2"/>
        </w:numPr>
      </w:pPr>
      <w:r w:rsidRPr="00450553">
        <w:t>AoB:</w:t>
      </w:r>
    </w:p>
    <w:p w14:paraId="317DFA97" w14:textId="51F3B314" w:rsidR="00033AD2" w:rsidRDefault="00BF2612" w:rsidP="007E551B">
      <w:pPr>
        <w:pStyle w:val="ListParagraph"/>
        <w:numPr>
          <w:ilvl w:val="0"/>
          <w:numId w:val="2"/>
        </w:numPr>
      </w:pPr>
      <w:r w:rsidRPr="00450553">
        <w:t>Adjourn</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7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47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7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7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lastRenderedPageBreak/>
        <w:t>Participants in the IEEE standards development individual process shall act based on their qualifications and experience. (</w:t>
      </w:r>
      <w:hyperlink r:id="rId48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8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82" w:history="1">
        <w:r w:rsidRPr="001B007D">
          <w:rPr>
            <w:rStyle w:val="Hyperlink"/>
            <w:szCs w:val="22"/>
          </w:rPr>
          <w:t>http://www.ieee802.org/devdocs.shtml</w:t>
        </w:r>
      </w:hyperlink>
      <w:r w:rsidRPr="001B007D">
        <w:rPr>
          <w:szCs w:val="22"/>
        </w:rPr>
        <w:t xml:space="preserve"> and Participation slide: </w:t>
      </w:r>
      <w:hyperlink r:id="rId48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8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85" w:history="1">
        <w:r w:rsidRPr="008B7C22">
          <w:rPr>
            <w:rStyle w:val="Hyperlink"/>
            <w:lang w:val="en-US"/>
          </w:rPr>
          <w:t>https</w:t>
        </w:r>
      </w:hyperlink>
      <w:hyperlink r:id="rId48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87" w:history="1">
        <w:r w:rsidRPr="008B7C22">
          <w:rPr>
            <w:rStyle w:val="Hyperlink"/>
            <w:lang w:val="en-US"/>
          </w:rPr>
          <w:t>https://</w:t>
        </w:r>
      </w:hyperlink>
      <w:hyperlink r:id="rId48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489"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490"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49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492"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493"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494" w:history="1">
        <w:r w:rsidRPr="00BA5FED">
          <w:rPr>
            <w:rStyle w:val="Hyperlink"/>
            <w:sz w:val="20"/>
            <w:lang w:val="en-US"/>
          </w:rPr>
          <w:t>http</w:t>
        </w:r>
      </w:hyperlink>
      <w:hyperlink r:id="rId495" w:history="1">
        <w:r w:rsidRPr="00BA5FED">
          <w:rPr>
            <w:rStyle w:val="Hyperlink"/>
            <w:sz w:val="20"/>
            <w:lang w:val="en-US"/>
          </w:rPr>
          <w:t>://</w:t>
        </w:r>
      </w:hyperlink>
      <w:hyperlink r:id="rId496"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497" w:history="1">
        <w:r w:rsidRPr="00BA5FED">
          <w:rPr>
            <w:rStyle w:val="Hyperlink"/>
            <w:sz w:val="20"/>
            <w:lang w:val="en-US"/>
          </w:rPr>
          <w:t>http</w:t>
        </w:r>
      </w:hyperlink>
      <w:hyperlink r:id="rId498" w:history="1">
        <w:r w:rsidRPr="00BA5FED">
          <w:rPr>
            <w:rStyle w:val="Hyperlink"/>
            <w:sz w:val="20"/>
            <w:lang w:val="en-US"/>
          </w:rPr>
          <w:t>://</w:t>
        </w:r>
      </w:hyperlink>
      <w:hyperlink r:id="rId499"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500" w:history="1">
        <w:r w:rsidRPr="00BA5FED">
          <w:rPr>
            <w:rStyle w:val="Hyperlink"/>
            <w:sz w:val="20"/>
            <w:lang w:val="en-US"/>
          </w:rPr>
          <w:t>http://</w:t>
        </w:r>
      </w:hyperlink>
      <w:hyperlink r:id="rId501"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502" w:history="1">
        <w:r w:rsidRPr="00BA5FED">
          <w:rPr>
            <w:rStyle w:val="Hyperlink"/>
            <w:sz w:val="20"/>
            <w:lang w:val="en-US"/>
          </w:rPr>
          <w:t>https</w:t>
        </w:r>
      </w:hyperlink>
      <w:hyperlink r:id="rId503"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504" w:history="1">
        <w:r w:rsidRPr="00BA5FED">
          <w:rPr>
            <w:rStyle w:val="Hyperlink"/>
            <w:sz w:val="20"/>
            <w:lang w:val="en-US"/>
          </w:rPr>
          <w:t>http</w:t>
        </w:r>
      </w:hyperlink>
      <w:hyperlink r:id="rId505" w:history="1">
        <w:r w:rsidRPr="00BA5FED">
          <w:rPr>
            <w:rStyle w:val="Hyperlink"/>
            <w:sz w:val="20"/>
            <w:lang w:val="en-US"/>
          </w:rPr>
          <w:t>://</w:t>
        </w:r>
      </w:hyperlink>
      <w:hyperlink r:id="rId506" w:history="1">
        <w:r w:rsidRPr="00BA5FED">
          <w:rPr>
            <w:rStyle w:val="Hyperlink"/>
            <w:sz w:val="20"/>
            <w:lang w:val="en-US"/>
          </w:rPr>
          <w:t>standards.ieee.org/board/pat/faq.pdf</w:t>
        </w:r>
      </w:hyperlink>
      <w:r w:rsidRPr="00BA5FED">
        <w:rPr>
          <w:sz w:val="20"/>
          <w:lang w:val="en-US"/>
        </w:rPr>
        <w:t xml:space="preserve"> and </w:t>
      </w:r>
      <w:hyperlink r:id="rId507" w:history="1">
        <w:r w:rsidRPr="00BA5FED">
          <w:rPr>
            <w:rStyle w:val="Hyperlink"/>
            <w:sz w:val="20"/>
            <w:lang w:val="en-US"/>
          </w:rPr>
          <w:t>http</w:t>
        </w:r>
      </w:hyperlink>
      <w:hyperlink r:id="rId508" w:history="1">
        <w:r w:rsidRPr="00BA5FED">
          <w:rPr>
            <w:rStyle w:val="Hyperlink"/>
            <w:sz w:val="20"/>
            <w:lang w:val="en-US"/>
          </w:rPr>
          <w:t>://</w:t>
        </w:r>
      </w:hyperlink>
      <w:hyperlink r:id="rId509"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510"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511"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024E05" w:rsidP="00024E05">
      <w:pPr>
        <w:spacing w:after="160" w:line="252" w:lineRule="auto"/>
        <w:ind w:left="720"/>
        <w:rPr>
          <w:sz w:val="20"/>
        </w:rPr>
      </w:pPr>
      <w:hyperlink r:id="rId512"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513" w:history="1">
        <w:r w:rsidRPr="00BA5FED">
          <w:rPr>
            <w:rStyle w:val="Hyperlink"/>
            <w:sz w:val="20"/>
            <w:lang w:val="en-US"/>
          </w:rPr>
          <w:t>https://</w:t>
        </w:r>
      </w:hyperlink>
      <w:hyperlink r:id="rId514"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515"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516" w:history="1">
        <w:r w:rsidRPr="00BA5FED">
          <w:rPr>
            <w:rStyle w:val="Hyperlink"/>
            <w:sz w:val="20"/>
            <w:lang w:val="en-US"/>
          </w:rPr>
          <w:t>https://</w:t>
        </w:r>
      </w:hyperlink>
      <w:hyperlink r:id="rId517"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518"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519" w:history="1">
        <w:r w:rsidRPr="00BA5FED">
          <w:rPr>
            <w:rStyle w:val="Hyperlink"/>
            <w:sz w:val="20"/>
            <w:lang w:val="en-US"/>
          </w:rPr>
          <w:t>https://</w:t>
        </w:r>
      </w:hyperlink>
      <w:hyperlink r:id="rId520" w:history="1">
        <w:r w:rsidRPr="00BA5FED">
          <w:rPr>
            <w:rStyle w:val="Hyperlink"/>
            <w:sz w:val="20"/>
            <w:lang w:val="en-US"/>
          </w:rPr>
          <w:t>mentor.ieee.org/802.11/dcn/14/11-14-0629-22-0000-802-11-operations-manual.docx</w:t>
        </w:r>
      </w:hyperlink>
    </w:p>
    <w:sectPr w:rsidR="00661823" w:rsidRPr="001F32E8" w:rsidSect="00A20320">
      <w:headerReference w:type="default" r:id="rId521"/>
      <w:footerReference w:type="default" r:id="rId5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1A6B2" w14:textId="77777777" w:rsidR="00044334" w:rsidRDefault="00044334">
      <w:r>
        <w:separator/>
      </w:r>
    </w:p>
  </w:endnote>
  <w:endnote w:type="continuationSeparator" w:id="0">
    <w:p w14:paraId="4BE64AAA" w14:textId="77777777" w:rsidR="00044334" w:rsidRDefault="00044334">
      <w:r>
        <w:continuationSeparator/>
      </w:r>
    </w:p>
  </w:endnote>
  <w:endnote w:type="continuationNotice" w:id="1">
    <w:p w14:paraId="7B60D9EA" w14:textId="77777777" w:rsidR="00044334" w:rsidRDefault="00044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A576B" w14:textId="77777777" w:rsidR="00044334" w:rsidRDefault="00044334">
      <w:r>
        <w:separator/>
      </w:r>
    </w:p>
  </w:footnote>
  <w:footnote w:type="continuationSeparator" w:id="0">
    <w:p w14:paraId="243E09A4" w14:textId="77777777" w:rsidR="00044334" w:rsidRDefault="00044334">
      <w:r>
        <w:continuationSeparator/>
      </w:r>
    </w:p>
  </w:footnote>
  <w:footnote w:type="continuationNotice" w:id="1">
    <w:p w14:paraId="7CDBF472" w14:textId="77777777" w:rsidR="00044334" w:rsidRDefault="000443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51D7272C" w:rsidR="00DE1257" w:rsidRDefault="00336EBC">
    <w:pPr>
      <w:pStyle w:val="Header"/>
      <w:tabs>
        <w:tab w:val="clear" w:pos="6480"/>
        <w:tab w:val="center" w:pos="4680"/>
        <w:tab w:val="right" w:pos="9360"/>
      </w:tabs>
    </w:pPr>
    <w:r>
      <w:t>June</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786EEB">
        <w:t>986</w:t>
      </w:r>
      <w:r w:rsidR="00311D07">
        <w:t>r</w:t>
      </w:r>
    </w:fldSimple>
    <w:r w:rsidR="008A127F">
      <w:t>1</w:t>
    </w:r>
    <w:r w:rsidR="00DF62A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DE12F3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8BEF7CE">
      <w:start w:val="5775"/>
      <w:numFmt w:val="bullet"/>
      <w:lvlText w:val="-"/>
      <w:lvlJc w:val="left"/>
      <w:pPr>
        <w:ind w:left="1080" w:hanging="360"/>
      </w:pPr>
      <w:rPr>
        <w:rFonts w:ascii="Times New Roman" w:eastAsia="Times New Roman" w:hAnsi="Times New Roman" w:cs="Times New Roman"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20F46"/>
    <w:multiLevelType w:val="hybridMultilevel"/>
    <w:tmpl w:val="5372BC6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06529E"/>
    <w:multiLevelType w:val="multilevel"/>
    <w:tmpl w:val="952A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619F7"/>
    <w:multiLevelType w:val="hybridMultilevel"/>
    <w:tmpl w:val="AA4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A1D"/>
    <w:multiLevelType w:val="multilevel"/>
    <w:tmpl w:val="68F62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B191C"/>
    <w:multiLevelType w:val="hybridMultilevel"/>
    <w:tmpl w:val="1E8C424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8"/>
  </w:num>
  <w:num w:numId="2" w16cid:durableId="1547790664">
    <w:abstractNumId w:val="32"/>
  </w:num>
  <w:num w:numId="3" w16cid:durableId="1228415412">
    <w:abstractNumId w:val="26"/>
  </w:num>
  <w:num w:numId="4" w16cid:durableId="2004240363">
    <w:abstractNumId w:val="3"/>
  </w:num>
  <w:num w:numId="5" w16cid:durableId="660230748">
    <w:abstractNumId w:val="24"/>
  </w:num>
  <w:num w:numId="6" w16cid:durableId="1922836168">
    <w:abstractNumId w:val="33"/>
  </w:num>
  <w:num w:numId="7" w16cid:durableId="715659900">
    <w:abstractNumId w:val="14"/>
  </w:num>
  <w:num w:numId="8" w16cid:durableId="848183533">
    <w:abstractNumId w:val="16"/>
  </w:num>
  <w:num w:numId="9" w16cid:durableId="1514373028">
    <w:abstractNumId w:val="18"/>
  </w:num>
  <w:num w:numId="10" w16cid:durableId="1801651540">
    <w:abstractNumId w:val="9"/>
  </w:num>
  <w:num w:numId="11" w16cid:durableId="356124126">
    <w:abstractNumId w:val="23"/>
  </w:num>
  <w:num w:numId="12" w16cid:durableId="30765994">
    <w:abstractNumId w:val="4"/>
  </w:num>
  <w:num w:numId="13" w16cid:durableId="1695885152">
    <w:abstractNumId w:val="25"/>
  </w:num>
  <w:num w:numId="14" w16cid:durableId="989671859">
    <w:abstractNumId w:val="35"/>
  </w:num>
  <w:num w:numId="15" w16cid:durableId="364912377">
    <w:abstractNumId w:val="34"/>
  </w:num>
  <w:num w:numId="16" w16cid:durableId="181482670">
    <w:abstractNumId w:val="0"/>
  </w:num>
  <w:num w:numId="17" w16cid:durableId="517813847">
    <w:abstractNumId w:val="37"/>
  </w:num>
  <w:num w:numId="18" w16cid:durableId="253368948">
    <w:abstractNumId w:val="2"/>
  </w:num>
  <w:num w:numId="19" w16cid:durableId="570581787">
    <w:abstractNumId w:val="19"/>
  </w:num>
  <w:num w:numId="20" w16cid:durableId="1590389430">
    <w:abstractNumId w:val="7"/>
  </w:num>
  <w:num w:numId="21" w16cid:durableId="1918973077">
    <w:abstractNumId w:val="5"/>
  </w:num>
  <w:num w:numId="22" w16cid:durableId="715130869">
    <w:abstractNumId w:val="38"/>
  </w:num>
  <w:num w:numId="23" w16cid:durableId="1077091602">
    <w:abstractNumId w:val="1"/>
  </w:num>
  <w:num w:numId="24" w16cid:durableId="1483959175">
    <w:abstractNumId w:val="36"/>
  </w:num>
  <w:num w:numId="25" w16cid:durableId="798839731">
    <w:abstractNumId w:val="22"/>
  </w:num>
  <w:num w:numId="26" w16cid:durableId="361201236">
    <w:abstractNumId w:val="15"/>
  </w:num>
  <w:num w:numId="27" w16cid:durableId="77991059">
    <w:abstractNumId w:val="13"/>
  </w:num>
  <w:num w:numId="28" w16cid:durableId="626741670">
    <w:abstractNumId w:val="11"/>
  </w:num>
  <w:num w:numId="29" w16cid:durableId="1267034461">
    <w:abstractNumId w:val="30"/>
  </w:num>
  <w:num w:numId="30" w16cid:durableId="695351614">
    <w:abstractNumId w:val="21"/>
  </w:num>
  <w:num w:numId="31" w16cid:durableId="1564439663">
    <w:abstractNumId w:val="10"/>
  </w:num>
  <w:num w:numId="32" w16cid:durableId="1083532828">
    <w:abstractNumId w:val="12"/>
  </w:num>
  <w:num w:numId="33" w16cid:durableId="1024670594">
    <w:abstractNumId w:val="17"/>
  </w:num>
  <w:num w:numId="34" w16cid:durableId="229966153">
    <w:abstractNumId w:val="6"/>
  </w:num>
  <w:num w:numId="35" w16cid:durableId="1631085220">
    <w:abstractNumId w:val="31"/>
  </w:num>
  <w:num w:numId="36" w16cid:durableId="74057476">
    <w:abstractNumId w:val="20"/>
  </w:num>
  <w:num w:numId="37" w16cid:durableId="569732198">
    <w:abstractNumId w:val="27"/>
  </w:num>
  <w:num w:numId="38" w16cid:durableId="496531462">
    <w:abstractNumId w:val="8"/>
  </w:num>
  <w:num w:numId="39" w16cid:durableId="142641606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445"/>
    <w:rsid w:val="000014EC"/>
    <w:rsid w:val="00001572"/>
    <w:rsid w:val="000015EE"/>
    <w:rsid w:val="000016B3"/>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6FE"/>
    <w:rsid w:val="00011740"/>
    <w:rsid w:val="000117FD"/>
    <w:rsid w:val="00011833"/>
    <w:rsid w:val="0001184A"/>
    <w:rsid w:val="00011B40"/>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ADE"/>
    <w:rsid w:val="00012BAA"/>
    <w:rsid w:val="00012F6E"/>
    <w:rsid w:val="00013023"/>
    <w:rsid w:val="000130CE"/>
    <w:rsid w:val="000131B2"/>
    <w:rsid w:val="000133DA"/>
    <w:rsid w:val="0001347D"/>
    <w:rsid w:val="0001350E"/>
    <w:rsid w:val="00013573"/>
    <w:rsid w:val="000135EF"/>
    <w:rsid w:val="000135FE"/>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5D"/>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C94"/>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03"/>
    <w:rsid w:val="000176FF"/>
    <w:rsid w:val="000178D1"/>
    <w:rsid w:val="0001798B"/>
    <w:rsid w:val="00017C9D"/>
    <w:rsid w:val="00017CDC"/>
    <w:rsid w:val="00017D47"/>
    <w:rsid w:val="00017D7F"/>
    <w:rsid w:val="00017D8D"/>
    <w:rsid w:val="00017DAE"/>
    <w:rsid w:val="00017E5E"/>
    <w:rsid w:val="00017E8C"/>
    <w:rsid w:val="00017F25"/>
    <w:rsid w:val="00017F30"/>
    <w:rsid w:val="00020024"/>
    <w:rsid w:val="000201AB"/>
    <w:rsid w:val="00020237"/>
    <w:rsid w:val="000202AD"/>
    <w:rsid w:val="00020387"/>
    <w:rsid w:val="00020511"/>
    <w:rsid w:val="00020527"/>
    <w:rsid w:val="000206E8"/>
    <w:rsid w:val="0002077B"/>
    <w:rsid w:val="00020787"/>
    <w:rsid w:val="0002089C"/>
    <w:rsid w:val="000208AD"/>
    <w:rsid w:val="0002099A"/>
    <w:rsid w:val="000209E9"/>
    <w:rsid w:val="00020BDE"/>
    <w:rsid w:val="00020C3F"/>
    <w:rsid w:val="00020C79"/>
    <w:rsid w:val="00020CFD"/>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24"/>
    <w:rsid w:val="00022F34"/>
    <w:rsid w:val="00022F92"/>
    <w:rsid w:val="00023051"/>
    <w:rsid w:val="0002347E"/>
    <w:rsid w:val="00023582"/>
    <w:rsid w:val="000235B2"/>
    <w:rsid w:val="0002362A"/>
    <w:rsid w:val="0002369B"/>
    <w:rsid w:val="00023810"/>
    <w:rsid w:val="000239ED"/>
    <w:rsid w:val="00023A8A"/>
    <w:rsid w:val="00023BF9"/>
    <w:rsid w:val="00023C1C"/>
    <w:rsid w:val="00023C43"/>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20"/>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431"/>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5F8"/>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E0F"/>
    <w:rsid w:val="00041F36"/>
    <w:rsid w:val="00041FD3"/>
    <w:rsid w:val="000420CF"/>
    <w:rsid w:val="000422A5"/>
    <w:rsid w:val="000422C4"/>
    <w:rsid w:val="000424A6"/>
    <w:rsid w:val="000425AB"/>
    <w:rsid w:val="0004276C"/>
    <w:rsid w:val="00042858"/>
    <w:rsid w:val="000429FC"/>
    <w:rsid w:val="00042B83"/>
    <w:rsid w:val="00042B94"/>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34"/>
    <w:rsid w:val="000443DD"/>
    <w:rsid w:val="00044465"/>
    <w:rsid w:val="0004457A"/>
    <w:rsid w:val="000445F3"/>
    <w:rsid w:val="00044987"/>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8E"/>
    <w:rsid w:val="000475B3"/>
    <w:rsid w:val="0004775F"/>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0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8A"/>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1AC"/>
    <w:rsid w:val="000561F1"/>
    <w:rsid w:val="0005626B"/>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C91"/>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1E"/>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B1B"/>
    <w:rsid w:val="00075C12"/>
    <w:rsid w:val="00075D7B"/>
    <w:rsid w:val="00075EE7"/>
    <w:rsid w:val="000760BF"/>
    <w:rsid w:val="0007611B"/>
    <w:rsid w:val="00076136"/>
    <w:rsid w:val="00076218"/>
    <w:rsid w:val="00076317"/>
    <w:rsid w:val="000764CD"/>
    <w:rsid w:val="000764D9"/>
    <w:rsid w:val="00076590"/>
    <w:rsid w:val="000767FE"/>
    <w:rsid w:val="00076895"/>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1DD"/>
    <w:rsid w:val="00077211"/>
    <w:rsid w:val="00077290"/>
    <w:rsid w:val="000772A1"/>
    <w:rsid w:val="000773D1"/>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9ED"/>
    <w:rsid w:val="00082A4D"/>
    <w:rsid w:val="00082AA4"/>
    <w:rsid w:val="00082AAE"/>
    <w:rsid w:val="00082B31"/>
    <w:rsid w:val="00082B7B"/>
    <w:rsid w:val="00082CCD"/>
    <w:rsid w:val="00082CF4"/>
    <w:rsid w:val="00082F32"/>
    <w:rsid w:val="00082FCA"/>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9C1"/>
    <w:rsid w:val="00085A5D"/>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0F9F"/>
    <w:rsid w:val="00091172"/>
    <w:rsid w:val="000911A8"/>
    <w:rsid w:val="0009126B"/>
    <w:rsid w:val="000912CE"/>
    <w:rsid w:val="00091337"/>
    <w:rsid w:val="00091416"/>
    <w:rsid w:val="00091546"/>
    <w:rsid w:val="000915D2"/>
    <w:rsid w:val="0009163B"/>
    <w:rsid w:val="00091643"/>
    <w:rsid w:val="000916CE"/>
    <w:rsid w:val="00091726"/>
    <w:rsid w:val="000918AA"/>
    <w:rsid w:val="0009193E"/>
    <w:rsid w:val="000919D8"/>
    <w:rsid w:val="00091BB1"/>
    <w:rsid w:val="00091BF9"/>
    <w:rsid w:val="00091C03"/>
    <w:rsid w:val="00091C47"/>
    <w:rsid w:val="00091CF1"/>
    <w:rsid w:val="00091CF2"/>
    <w:rsid w:val="00091D0A"/>
    <w:rsid w:val="00091E17"/>
    <w:rsid w:val="00091E1D"/>
    <w:rsid w:val="00091E8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9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812"/>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A11"/>
    <w:rsid w:val="00094BE8"/>
    <w:rsid w:val="00094C3F"/>
    <w:rsid w:val="00094DF2"/>
    <w:rsid w:val="00094E0B"/>
    <w:rsid w:val="00094FFA"/>
    <w:rsid w:val="00095027"/>
    <w:rsid w:val="000951C5"/>
    <w:rsid w:val="00095229"/>
    <w:rsid w:val="000953F7"/>
    <w:rsid w:val="00095531"/>
    <w:rsid w:val="00095575"/>
    <w:rsid w:val="00095673"/>
    <w:rsid w:val="000958FC"/>
    <w:rsid w:val="00095A02"/>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D6"/>
    <w:rsid w:val="00096DF2"/>
    <w:rsid w:val="00096E6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7F"/>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14"/>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3CF"/>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B8"/>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2C3"/>
    <w:rsid w:val="000D1433"/>
    <w:rsid w:val="000D14EF"/>
    <w:rsid w:val="000D155F"/>
    <w:rsid w:val="000D1610"/>
    <w:rsid w:val="000D1625"/>
    <w:rsid w:val="000D172E"/>
    <w:rsid w:val="000D1765"/>
    <w:rsid w:val="000D1768"/>
    <w:rsid w:val="000D17E4"/>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7A"/>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CD5"/>
    <w:rsid w:val="000D5E89"/>
    <w:rsid w:val="000D615D"/>
    <w:rsid w:val="000D61DB"/>
    <w:rsid w:val="000D629A"/>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07B"/>
    <w:rsid w:val="000E1159"/>
    <w:rsid w:val="000E117F"/>
    <w:rsid w:val="000E118E"/>
    <w:rsid w:val="000E11DE"/>
    <w:rsid w:val="000E1209"/>
    <w:rsid w:val="000E1234"/>
    <w:rsid w:val="000E1250"/>
    <w:rsid w:val="000E1267"/>
    <w:rsid w:val="000E12B0"/>
    <w:rsid w:val="000E1417"/>
    <w:rsid w:val="000E1507"/>
    <w:rsid w:val="000E160D"/>
    <w:rsid w:val="000E1615"/>
    <w:rsid w:val="000E17E8"/>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4A"/>
    <w:rsid w:val="000E3E54"/>
    <w:rsid w:val="000E3F1E"/>
    <w:rsid w:val="000E3F92"/>
    <w:rsid w:val="000E3FDF"/>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A6"/>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A88"/>
    <w:rsid w:val="000F1B63"/>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425"/>
    <w:rsid w:val="000F351A"/>
    <w:rsid w:val="000F3559"/>
    <w:rsid w:val="000F357B"/>
    <w:rsid w:val="000F3651"/>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3A4"/>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726"/>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5F"/>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AD"/>
    <w:rsid w:val="001041E7"/>
    <w:rsid w:val="00104378"/>
    <w:rsid w:val="001043B9"/>
    <w:rsid w:val="00104499"/>
    <w:rsid w:val="001044CA"/>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477"/>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C6B"/>
    <w:rsid w:val="00106E17"/>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2E"/>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E13"/>
    <w:rsid w:val="00123E81"/>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E6E"/>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C4"/>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1B7"/>
    <w:rsid w:val="0013539C"/>
    <w:rsid w:val="001354C4"/>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E26"/>
    <w:rsid w:val="00135F21"/>
    <w:rsid w:val="00135FCC"/>
    <w:rsid w:val="00136019"/>
    <w:rsid w:val="001360E6"/>
    <w:rsid w:val="00136150"/>
    <w:rsid w:val="00136187"/>
    <w:rsid w:val="00136270"/>
    <w:rsid w:val="0013629F"/>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8A"/>
    <w:rsid w:val="001402DF"/>
    <w:rsid w:val="00140372"/>
    <w:rsid w:val="0014044F"/>
    <w:rsid w:val="00140480"/>
    <w:rsid w:val="00140517"/>
    <w:rsid w:val="00140521"/>
    <w:rsid w:val="00140527"/>
    <w:rsid w:val="00140630"/>
    <w:rsid w:val="0014068D"/>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08"/>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81B"/>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39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6E"/>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7AD"/>
    <w:rsid w:val="00160833"/>
    <w:rsid w:val="0016086E"/>
    <w:rsid w:val="00160884"/>
    <w:rsid w:val="00160951"/>
    <w:rsid w:val="0016098E"/>
    <w:rsid w:val="001609E4"/>
    <w:rsid w:val="001609F6"/>
    <w:rsid w:val="00160A0F"/>
    <w:rsid w:val="00160BC8"/>
    <w:rsid w:val="00160C04"/>
    <w:rsid w:val="00160D13"/>
    <w:rsid w:val="00160D5F"/>
    <w:rsid w:val="00160ED6"/>
    <w:rsid w:val="00160FCF"/>
    <w:rsid w:val="00161034"/>
    <w:rsid w:val="00161085"/>
    <w:rsid w:val="00161251"/>
    <w:rsid w:val="0016125D"/>
    <w:rsid w:val="001616FC"/>
    <w:rsid w:val="0016171B"/>
    <w:rsid w:val="00161728"/>
    <w:rsid w:val="0016188C"/>
    <w:rsid w:val="00161955"/>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12"/>
    <w:rsid w:val="00162E5F"/>
    <w:rsid w:val="0016301D"/>
    <w:rsid w:val="00163038"/>
    <w:rsid w:val="0016306D"/>
    <w:rsid w:val="00163113"/>
    <w:rsid w:val="0016317E"/>
    <w:rsid w:val="001632FD"/>
    <w:rsid w:val="001633B2"/>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3F63"/>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6"/>
    <w:rsid w:val="001665EC"/>
    <w:rsid w:val="00166624"/>
    <w:rsid w:val="00166647"/>
    <w:rsid w:val="00166670"/>
    <w:rsid w:val="0016669E"/>
    <w:rsid w:val="001666C4"/>
    <w:rsid w:val="001667B4"/>
    <w:rsid w:val="001668A4"/>
    <w:rsid w:val="0016690B"/>
    <w:rsid w:val="00166A50"/>
    <w:rsid w:val="00166A74"/>
    <w:rsid w:val="00166B23"/>
    <w:rsid w:val="00166B71"/>
    <w:rsid w:val="00166CE4"/>
    <w:rsid w:val="00166CF3"/>
    <w:rsid w:val="00166E0F"/>
    <w:rsid w:val="00166E19"/>
    <w:rsid w:val="00166EF5"/>
    <w:rsid w:val="00166F18"/>
    <w:rsid w:val="00167183"/>
    <w:rsid w:val="00167199"/>
    <w:rsid w:val="001673A0"/>
    <w:rsid w:val="0016744D"/>
    <w:rsid w:val="001675FE"/>
    <w:rsid w:val="00167617"/>
    <w:rsid w:val="00167850"/>
    <w:rsid w:val="00167962"/>
    <w:rsid w:val="0016798D"/>
    <w:rsid w:val="00167A4A"/>
    <w:rsid w:val="00167ABE"/>
    <w:rsid w:val="00167B4C"/>
    <w:rsid w:val="00167B4E"/>
    <w:rsid w:val="00167D36"/>
    <w:rsid w:val="00167E47"/>
    <w:rsid w:val="00167E4C"/>
    <w:rsid w:val="00167FCC"/>
    <w:rsid w:val="00167FF2"/>
    <w:rsid w:val="0017001D"/>
    <w:rsid w:val="001700A6"/>
    <w:rsid w:val="001700B1"/>
    <w:rsid w:val="0017013C"/>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61"/>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E45"/>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8B"/>
    <w:rsid w:val="0018369E"/>
    <w:rsid w:val="00183835"/>
    <w:rsid w:val="00183B00"/>
    <w:rsid w:val="00183B5D"/>
    <w:rsid w:val="00183B5F"/>
    <w:rsid w:val="00183BE1"/>
    <w:rsid w:val="00183CCC"/>
    <w:rsid w:val="00183D4C"/>
    <w:rsid w:val="00183D8E"/>
    <w:rsid w:val="00183E01"/>
    <w:rsid w:val="00183E38"/>
    <w:rsid w:val="00183E4F"/>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BD7"/>
    <w:rsid w:val="00186C45"/>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72"/>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8E0"/>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1D1"/>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60"/>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6E0"/>
    <w:rsid w:val="001B2808"/>
    <w:rsid w:val="001B28A5"/>
    <w:rsid w:val="001B291E"/>
    <w:rsid w:val="001B299E"/>
    <w:rsid w:val="001B2A6E"/>
    <w:rsid w:val="001B2BF7"/>
    <w:rsid w:val="001B2D4F"/>
    <w:rsid w:val="001B2D9A"/>
    <w:rsid w:val="001B2EC8"/>
    <w:rsid w:val="001B30FA"/>
    <w:rsid w:val="001B310F"/>
    <w:rsid w:val="001B31AE"/>
    <w:rsid w:val="001B328F"/>
    <w:rsid w:val="001B32DA"/>
    <w:rsid w:val="001B3333"/>
    <w:rsid w:val="001B33CD"/>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B3"/>
    <w:rsid w:val="001C0DF1"/>
    <w:rsid w:val="001C0DFA"/>
    <w:rsid w:val="001C0EC9"/>
    <w:rsid w:val="001C12BC"/>
    <w:rsid w:val="001C13CC"/>
    <w:rsid w:val="001C13D9"/>
    <w:rsid w:val="001C15E8"/>
    <w:rsid w:val="001C176C"/>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8E"/>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099"/>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AD"/>
    <w:rsid w:val="001C78C7"/>
    <w:rsid w:val="001C7A74"/>
    <w:rsid w:val="001C7B4E"/>
    <w:rsid w:val="001C7D19"/>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6E"/>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095"/>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9A9"/>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4F4"/>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97D"/>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72"/>
    <w:rsid w:val="001E41A3"/>
    <w:rsid w:val="001E421B"/>
    <w:rsid w:val="001E4221"/>
    <w:rsid w:val="001E4242"/>
    <w:rsid w:val="001E4246"/>
    <w:rsid w:val="001E42EE"/>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EF4"/>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40"/>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A6C"/>
    <w:rsid w:val="001F3C0B"/>
    <w:rsid w:val="001F3C45"/>
    <w:rsid w:val="001F3C57"/>
    <w:rsid w:val="001F3CD0"/>
    <w:rsid w:val="001F3E3D"/>
    <w:rsid w:val="001F3E6C"/>
    <w:rsid w:val="001F3FF5"/>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A4E"/>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C2D"/>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4F4"/>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D1"/>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28"/>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41"/>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2A1"/>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56"/>
    <w:rsid w:val="00217EE8"/>
    <w:rsid w:val="00217F25"/>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AA3"/>
    <w:rsid w:val="00220B01"/>
    <w:rsid w:val="00220B9A"/>
    <w:rsid w:val="00220DD7"/>
    <w:rsid w:val="00220EA7"/>
    <w:rsid w:val="00220F1E"/>
    <w:rsid w:val="00221007"/>
    <w:rsid w:val="0022106B"/>
    <w:rsid w:val="002210A4"/>
    <w:rsid w:val="00221115"/>
    <w:rsid w:val="002211CF"/>
    <w:rsid w:val="0022130A"/>
    <w:rsid w:val="00221353"/>
    <w:rsid w:val="0022145C"/>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0A7"/>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68"/>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9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A36"/>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A0B"/>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2C"/>
    <w:rsid w:val="00233E35"/>
    <w:rsid w:val="00233F85"/>
    <w:rsid w:val="00233FAA"/>
    <w:rsid w:val="00233FC8"/>
    <w:rsid w:val="00233FED"/>
    <w:rsid w:val="0023400C"/>
    <w:rsid w:val="002340C8"/>
    <w:rsid w:val="002340C9"/>
    <w:rsid w:val="002340F5"/>
    <w:rsid w:val="00234173"/>
    <w:rsid w:val="002342EA"/>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41E"/>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08"/>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7C6"/>
    <w:rsid w:val="00242806"/>
    <w:rsid w:val="00242857"/>
    <w:rsid w:val="002428C2"/>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69"/>
    <w:rsid w:val="00245A72"/>
    <w:rsid w:val="00245B90"/>
    <w:rsid w:val="00245BBB"/>
    <w:rsid w:val="00245BDF"/>
    <w:rsid w:val="00245CC9"/>
    <w:rsid w:val="00245CD4"/>
    <w:rsid w:val="00245E23"/>
    <w:rsid w:val="00245E60"/>
    <w:rsid w:val="002461AE"/>
    <w:rsid w:val="002461D6"/>
    <w:rsid w:val="002461F6"/>
    <w:rsid w:val="00246200"/>
    <w:rsid w:val="00246234"/>
    <w:rsid w:val="00246275"/>
    <w:rsid w:val="00246329"/>
    <w:rsid w:val="0024643A"/>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6F"/>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6D0"/>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AF"/>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06"/>
    <w:rsid w:val="00263810"/>
    <w:rsid w:val="0026384A"/>
    <w:rsid w:val="002639D9"/>
    <w:rsid w:val="00263A01"/>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6D8"/>
    <w:rsid w:val="002667CF"/>
    <w:rsid w:val="002669A2"/>
    <w:rsid w:val="002669D2"/>
    <w:rsid w:val="002669D3"/>
    <w:rsid w:val="002669FA"/>
    <w:rsid w:val="00266A1B"/>
    <w:rsid w:val="00266A22"/>
    <w:rsid w:val="00266B35"/>
    <w:rsid w:val="00266C24"/>
    <w:rsid w:val="00266E58"/>
    <w:rsid w:val="00266EF3"/>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4E"/>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7C9"/>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839"/>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A6A"/>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7"/>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2F"/>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48"/>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7ED"/>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6"/>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07"/>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FB8"/>
    <w:rsid w:val="00292FE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1A3"/>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72"/>
    <w:rsid w:val="002972EC"/>
    <w:rsid w:val="00297340"/>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1F4"/>
    <w:rsid w:val="002A424A"/>
    <w:rsid w:val="002A434F"/>
    <w:rsid w:val="002A4419"/>
    <w:rsid w:val="002A442A"/>
    <w:rsid w:val="002A448A"/>
    <w:rsid w:val="002A45E0"/>
    <w:rsid w:val="002A472A"/>
    <w:rsid w:val="002A478E"/>
    <w:rsid w:val="002A4799"/>
    <w:rsid w:val="002A47CF"/>
    <w:rsid w:val="002A48EA"/>
    <w:rsid w:val="002A49D1"/>
    <w:rsid w:val="002A49D4"/>
    <w:rsid w:val="002A49E5"/>
    <w:rsid w:val="002A49F5"/>
    <w:rsid w:val="002A4B2D"/>
    <w:rsid w:val="002A4B32"/>
    <w:rsid w:val="002A4D18"/>
    <w:rsid w:val="002A4EA8"/>
    <w:rsid w:val="002A5012"/>
    <w:rsid w:val="002A5069"/>
    <w:rsid w:val="002A50B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55"/>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BD7"/>
    <w:rsid w:val="002A7C17"/>
    <w:rsid w:val="002A7CEE"/>
    <w:rsid w:val="002A7E55"/>
    <w:rsid w:val="002A7EBD"/>
    <w:rsid w:val="002A7EDC"/>
    <w:rsid w:val="002B0075"/>
    <w:rsid w:val="002B019B"/>
    <w:rsid w:val="002B01CE"/>
    <w:rsid w:val="002B021B"/>
    <w:rsid w:val="002B02B6"/>
    <w:rsid w:val="002B038C"/>
    <w:rsid w:val="002B03FA"/>
    <w:rsid w:val="002B050D"/>
    <w:rsid w:val="002B0669"/>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B3F"/>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1E"/>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06"/>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CA7"/>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92"/>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9A5"/>
    <w:rsid w:val="002C5B62"/>
    <w:rsid w:val="002C5B6D"/>
    <w:rsid w:val="002C5BDE"/>
    <w:rsid w:val="002C5BF1"/>
    <w:rsid w:val="002C5C9F"/>
    <w:rsid w:val="002C5CEC"/>
    <w:rsid w:val="002C5D54"/>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8"/>
    <w:rsid w:val="002C7450"/>
    <w:rsid w:val="002C7462"/>
    <w:rsid w:val="002C7468"/>
    <w:rsid w:val="002C75C2"/>
    <w:rsid w:val="002C7763"/>
    <w:rsid w:val="002C7AC0"/>
    <w:rsid w:val="002C7B7A"/>
    <w:rsid w:val="002C7C0F"/>
    <w:rsid w:val="002C7C97"/>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54"/>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1B"/>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97"/>
    <w:rsid w:val="002D7FBD"/>
    <w:rsid w:val="002E0104"/>
    <w:rsid w:val="002E0106"/>
    <w:rsid w:val="002E0236"/>
    <w:rsid w:val="002E0440"/>
    <w:rsid w:val="002E04B8"/>
    <w:rsid w:val="002E0517"/>
    <w:rsid w:val="002E053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16C"/>
    <w:rsid w:val="002E226E"/>
    <w:rsid w:val="002E23EB"/>
    <w:rsid w:val="002E2424"/>
    <w:rsid w:val="002E254A"/>
    <w:rsid w:val="002E255B"/>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0E"/>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E7FEC"/>
    <w:rsid w:val="002F004A"/>
    <w:rsid w:val="002F0077"/>
    <w:rsid w:val="002F018B"/>
    <w:rsid w:val="002F018E"/>
    <w:rsid w:val="002F0276"/>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BF9"/>
    <w:rsid w:val="002F0C22"/>
    <w:rsid w:val="002F0CB3"/>
    <w:rsid w:val="002F0DC0"/>
    <w:rsid w:val="002F0E39"/>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2"/>
    <w:rsid w:val="002F1E78"/>
    <w:rsid w:val="002F1EA1"/>
    <w:rsid w:val="002F1F9E"/>
    <w:rsid w:val="002F1FF8"/>
    <w:rsid w:val="002F206A"/>
    <w:rsid w:val="002F214F"/>
    <w:rsid w:val="002F21F8"/>
    <w:rsid w:val="002F2223"/>
    <w:rsid w:val="002F2278"/>
    <w:rsid w:val="002F2322"/>
    <w:rsid w:val="002F2436"/>
    <w:rsid w:val="002F2437"/>
    <w:rsid w:val="002F24AB"/>
    <w:rsid w:val="002F24CC"/>
    <w:rsid w:val="002F2648"/>
    <w:rsid w:val="002F2661"/>
    <w:rsid w:val="002F26CB"/>
    <w:rsid w:val="002F26F6"/>
    <w:rsid w:val="002F2769"/>
    <w:rsid w:val="002F27AF"/>
    <w:rsid w:val="002F2807"/>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D0"/>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3E2"/>
    <w:rsid w:val="0030446F"/>
    <w:rsid w:val="00304487"/>
    <w:rsid w:val="003045C9"/>
    <w:rsid w:val="003048DA"/>
    <w:rsid w:val="00304923"/>
    <w:rsid w:val="00304934"/>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9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23"/>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9B"/>
    <w:rsid w:val="00312BBA"/>
    <w:rsid w:val="00312C6D"/>
    <w:rsid w:val="00312D66"/>
    <w:rsid w:val="00312E40"/>
    <w:rsid w:val="00312E75"/>
    <w:rsid w:val="00312FA9"/>
    <w:rsid w:val="00313043"/>
    <w:rsid w:val="0031309F"/>
    <w:rsid w:val="003131B1"/>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37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BE3"/>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0FF1"/>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AD"/>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B66"/>
    <w:rsid w:val="00324C0A"/>
    <w:rsid w:val="00324C2D"/>
    <w:rsid w:val="00324C3D"/>
    <w:rsid w:val="00324C5D"/>
    <w:rsid w:val="00324C7F"/>
    <w:rsid w:val="00324C91"/>
    <w:rsid w:val="00324D2D"/>
    <w:rsid w:val="00324D41"/>
    <w:rsid w:val="00324F36"/>
    <w:rsid w:val="00325041"/>
    <w:rsid w:val="00325056"/>
    <w:rsid w:val="0032511B"/>
    <w:rsid w:val="0032514E"/>
    <w:rsid w:val="0032518F"/>
    <w:rsid w:val="003251D2"/>
    <w:rsid w:val="003251D3"/>
    <w:rsid w:val="003251EB"/>
    <w:rsid w:val="00325255"/>
    <w:rsid w:val="003253EF"/>
    <w:rsid w:val="0032564F"/>
    <w:rsid w:val="003257F6"/>
    <w:rsid w:val="003258FD"/>
    <w:rsid w:val="003259F6"/>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176"/>
    <w:rsid w:val="00333578"/>
    <w:rsid w:val="00333710"/>
    <w:rsid w:val="00333718"/>
    <w:rsid w:val="00333883"/>
    <w:rsid w:val="00333990"/>
    <w:rsid w:val="00333B20"/>
    <w:rsid w:val="00333BB6"/>
    <w:rsid w:val="00333CA0"/>
    <w:rsid w:val="00333DAA"/>
    <w:rsid w:val="00333DEB"/>
    <w:rsid w:val="00333EDD"/>
    <w:rsid w:val="00333F49"/>
    <w:rsid w:val="00333FD0"/>
    <w:rsid w:val="0033406D"/>
    <w:rsid w:val="00334180"/>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57"/>
    <w:rsid w:val="003364E8"/>
    <w:rsid w:val="00336593"/>
    <w:rsid w:val="003365C4"/>
    <w:rsid w:val="0033661F"/>
    <w:rsid w:val="00336776"/>
    <w:rsid w:val="003368A4"/>
    <w:rsid w:val="0033697E"/>
    <w:rsid w:val="00336ACB"/>
    <w:rsid w:val="00336AD4"/>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7FB"/>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ED7"/>
    <w:rsid w:val="00341F72"/>
    <w:rsid w:val="003420B8"/>
    <w:rsid w:val="00342107"/>
    <w:rsid w:val="00342136"/>
    <w:rsid w:val="0034215F"/>
    <w:rsid w:val="00342246"/>
    <w:rsid w:val="0034233B"/>
    <w:rsid w:val="003423AE"/>
    <w:rsid w:val="003423EE"/>
    <w:rsid w:val="003423FF"/>
    <w:rsid w:val="003424E3"/>
    <w:rsid w:val="00342601"/>
    <w:rsid w:val="0034268F"/>
    <w:rsid w:val="003427F9"/>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05"/>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BAB"/>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2C"/>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0C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29"/>
    <w:rsid w:val="003572AF"/>
    <w:rsid w:val="0035745A"/>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AEB"/>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2E"/>
    <w:rsid w:val="00363357"/>
    <w:rsid w:val="003633DF"/>
    <w:rsid w:val="003633E7"/>
    <w:rsid w:val="0036347D"/>
    <w:rsid w:val="00363533"/>
    <w:rsid w:val="00363669"/>
    <w:rsid w:val="0036366B"/>
    <w:rsid w:val="00363718"/>
    <w:rsid w:val="003638DF"/>
    <w:rsid w:val="00363A85"/>
    <w:rsid w:val="00363B0C"/>
    <w:rsid w:val="00363B3C"/>
    <w:rsid w:val="00363C05"/>
    <w:rsid w:val="00363DC7"/>
    <w:rsid w:val="00363EB0"/>
    <w:rsid w:val="0036404A"/>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40"/>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0BB"/>
    <w:rsid w:val="003671FA"/>
    <w:rsid w:val="00367204"/>
    <w:rsid w:val="0036735C"/>
    <w:rsid w:val="00367442"/>
    <w:rsid w:val="0036748F"/>
    <w:rsid w:val="0036752F"/>
    <w:rsid w:val="0036753B"/>
    <w:rsid w:val="0036756B"/>
    <w:rsid w:val="00367574"/>
    <w:rsid w:val="00367682"/>
    <w:rsid w:val="003679E1"/>
    <w:rsid w:val="00367AC7"/>
    <w:rsid w:val="00367ADA"/>
    <w:rsid w:val="00367B2B"/>
    <w:rsid w:val="00367C17"/>
    <w:rsid w:val="00367D60"/>
    <w:rsid w:val="00367E5D"/>
    <w:rsid w:val="00367F9C"/>
    <w:rsid w:val="003700C9"/>
    <w:rsid w:val="00370164"/>
    <w:rsid w:val="00370168"/>
    <w:rsid w:val="003701E1"/>
    <w:rsid w:val="0037039A"/>
    <w:rsid w:val="003704E1"/>
    <w:rsid w:val="00370524"/>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94"/>
    <w:rsid w:val="00374DE3"/>
    <w:rsid w:val="00374E2D"/>
    <w:rsid w:val="00374E46"/>
    <w:rsid w:val="00374E5D"/>
    <w:rsid w:val="00374F11"/>
    <w:rsid w:val="00374F2D"/>
    <w:rsid w:val="0037500B"/>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1F"/>
    <w:rsid w:val="00381596"/>
    <w:rsid w:val="003816BA"/>
    <w:rsid w:val="0038175B"/>
    <w:rsid w:val="00381761"/>
    <w:rsid w:val="003817C4"/>
    <w:rsid w:val="003818EE"/>
    <w:rsid w:val="003819A8"/>
    <w:rsid w:val="00381A16"/>
    <w:rsid w:val="00381A95"/>
    <w:rsid w:val="00381BD4"/>
    <w:rsid w:val="00381DDC"/>
    <w:rsid w:val="00381E17"/>
    <w:rsid w:val="00382109"/>
    <w:rsid w:val="00382118"/>
    <w:rsid w:val="00382427"/>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01"/>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CEB"/>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443"/>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D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AA"/>
    <w:rsid w:val="003953E3"/>
    <w:rsid w:val="003955A3"/>
    <w:rsid w:val="003956D9"/>
    <w:rsid w:val="003956F1"/>
    <w:rsid w:val="003957D5"/>
    <w:rsid w:val="00395800"/>
    <w:rsid w:val="00395820"/>
    <w:rsid w:val="003958BB"/>
    <w:rsid w:val="00395B7A"/>
    <w:rsid w:val="00395B85"/>
    <w:rsid w:val="00395C16"/>
    <w:rsid w:val="00395D56"/>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60"/>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DB7"/>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12"/>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9C7"/>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EA"/>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AE"/>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0C1"/>
    <w:rsid w:val="003B52D2"/>
    <w:rsid w:val="003B5421"/>
    <w:rsid w:val="003B561B"/>
    <w:rsid w:val="003B5716"/>
    <w:rsid w:val="003B5838"/>
    <w:rsid w:val="003B585E"/>
    <w:rsid w:val="003B586A"/>
    <w:rsid w:val="003B5A07"/>
    <w:rsid w:val="003B5AAA"/>
    <w:rsid w:val="003B5BD3"/>
    <w:rsid w:val="003B5C25"/>
    <w:rsid w:val="003B5D28"/>
    <w:rsid w:val="003B5D3A"/>
    <w:rsid w:val="003B5D6F"/>
    <w:rsid w:val="003B5F6B"/>
    <w:rsid w:val="003B5F88"/>
    <w:rsid w:val="003B6055"/>
    <w:rsid w:val="003B605B"/>
    <w:rsid w:val="003B6072"/>
    <w:rsid w:val="003B624F"/>
    <w:rsid w:val="003B6385"/>
    <w:rsid w:val="003B64D2"/>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83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8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8D"/>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6F2D"/>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EB6"/>
    <w:rsid w:val="003E0F70"/>
    <w:rsid w:val="003E0F71"/>
    <w:rsid w:val="003E0FF4"/>
    <w:rsid w:val="003E103A"/>
    <w:rsid w:val="003E11B6"/>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3F99"/>
    <w:rsid w:val="003E41B3"/>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A59"/>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0DA9"/>
    <w:rsid w:val="003F0FD2"/>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CE"/>
    <w:rsid w:val="003F1EF9"/>
    <w:rsid w:val="003F2060"/>
    <w:rsid w:val="003F2080"/>
    <w:rsid w:val="003F20D9"/>
    <w:rsid w:val="003F214B"/>
    <w:rsid w:val="003F2163"/>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0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62B"/>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5B4"/>
    <w:rsid w:val="00403706"/>
    <w:rsid w:val="00403750"/>
    <w:rsid w:val="004037D9"/>
    <w:rsid w:val="0040382D"/>
    <w:rsid w:val="00403872"/>
    <w:rsid w:val="00403878"/>
    <w:rsid w:val="004038F5"/>
    <w:rsid w:val="004038FF"/>
    <w:rsid w:val="00403A03"/>
    <w:rsid w:val="00403D62"/>
    <w:rsid w:val="00403DB9"/>
    <w:rsid w:val="00403F46"/>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5D6"/>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B1"/>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1"/>
    <w:rsid w:val="00407699"/>
    <w:rsid w:val="00407724"/>
    <w:rsid w:val="004078A8"/>
    <w:rsid w:val="004078B3"/>
    <w:rsid w:val="0040790E"/>
    <w:rsid w:val="00407A06"/>
    <w:rsid w:val="00407AC8"/>
    <w:rsid w:val="00407B76"/>
    <w:rsid w:val="00407C38"/>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2"/>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06"/>
    <w:rsid w:val="00416D2D"/>
    <w:rsid w:val="0041710D"/>
    <w:rsid w:val="004171B0"/>
    <w:rsid w:val="0041743B"/>
    <w:rsid w:val="00417495"/>
    <w:rsid w:val="00417496"/>
    <w:rsid w:val="0041749D"/>
    <w:rsid w:val="004174CD"/>
    <w:rsid w:val="004175FA"/>
    <w:rsid w:val="00417623"/>
    <w:rsid w:val="0041766E"/>
    <w:rsid w:val="004178B1"/>
    <w:rsid w:val="00417B81"/>
    <w:rsid w:val="00417BF6"/>
    <w:rsid w:val="00417C09"/>
    <w:rsid w:val="00417CED"/>
    <w:rsid w:val="00417E06"/>
    <w:rsid w:val="00417E8F"/>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22B"/>
    <w:rsid w:val="00421316"/>
    <w:rsid w:val="0042136F"/>
    <w:rsid w:val="004213E5"/>
    <w:rsid w:val="00421428"/>
    <w:rsid w:val="004214B8"/>
    <w:rsid w:val="004214C9"/>
    <w:rsid w:val="004215A4"/>
    <w:rsid w:val="004215D8"/>
    <w:rsid w:val="00421619"/>
    <w:rsid w:val="004218DC"/>
    <w:rsid w:val="00421A3C"/>
    <w:rsid w:val="00421A8A"/>
    <w:rsid w:val="00421B30"/>
    <w:rsid w:val="00421B3B"/>
    <w:rsid w:val="00421BC2"/>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19E"/>
    <w:rsid w:val="00430285"/>
    <w:rsid w:val="00430305"/>
    <w:rsid w:val="004303BD"/>
    <w:rsid w:val="004303D5"/>
    <w:rsid w:val="00430429"/>
    <w:rsid w:val="004304ED"/>
    <w:rsid w:val="004305E0"/>
    <w:rsid w:val="0043061E"/>
    <w:rsid w:val="00430628"/>
    <w:rsid w:val="0043092D"/>
    <w:rsid w:val="0043095F"/>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AC4"/>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5E5"/>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5A"/>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47"/>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17"/>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CF9"/>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25"/>
    <w:rsid w:val="004519F2"/>
    <w:rsid w:val="00451A41"/>
    <w:rsid w:val="00451ABE"/>
    <w:rsid w:val="00451B70"/>
    <w:rsid w:val="00451C35"/>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BC5"/>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06"/>
    <w:rsid w:val="004561E2"/>
    <w:rsid w:val="004561F0"/>
    <w:rsid w:val="004562CB"/>
    <w:rsid w:val="004563F6"/>
    <w:rsid w:val="0045642D"/>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0E2"/>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92"/>
    <w:rsid w:val="004610AA"/>
    <w:rsid w:val="004610AD"/>
    <w:rsid w:val="00461185"/>
    <w:rsid w:val="0046124E"/>
    <w:rsid w:val="00461252"/>
    <w:rsid w:val="004613C0"/>
    <w:rsid w:val="00461460"/>
    <w:rsid w:val="0046146A"/>
    <w:rsid w:val="00461474"/>
    <w:rsid w:val="004614D8"/>
    <w:rsid w:val="00461509"/>
    <w:rsid w:val="0046173C"/>
    <w:rsid w:val="004617A9"/>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434"/>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8EB"/>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96"/>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4EC"/>
    <w:rsid w:val="0048253B"/>
    <w:rsid w:val="00482553"/>
    <w:rsid w:val="00482620"/>
    <w:rsid w:val="0048280A"/>
    <w:rsid w:val="004828CD"/>
    <w:rsid w:val="00482988"/>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1B4"/>
    <w:rsid w:val="004842F1"/>
    <w:rsid w:val="004842F8"/>
    <w:rsid w:val="0048437E"/>
    <w:rsid w:val="00484424"/>
    <w:rsid w:val="00484483"/>
    <w:rsid w:val="00484584"/>
    <w:rsid w:val="004845FB"/>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2A9"/>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4B4"/>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DA9"/>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7A"/>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29D"/>
    <w:rsid w:val="004A74D9"/>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5D"/>
    <w:rsid w:val="004B098B"/>
    <w:rsid w:val="004B0A6C"/>
    <w:rsid w:val="004B0B10"/>
    <w:rsid w:val="004B0CB5"/>
    <w:rsid w:val="004B0CD1"/>
    <w:rsid w:val="004B0D9F"/>
    <w:rsid w:val="004B0DCA"/>
    <w:rsid w:val="004B0E5A"/>
    <w:rsid w:val="004B0E62"/>
    <w:rsid w:val="004B0E7B"/>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21"/>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2F9"/>
    <w:rsid w:val="004B3441"/>
    <w:rsid w:val="004B3695"/>
    <w:rsid w:val="004B36B0"/>
    <w:rsid w:val="004B36EF"/>
    <w:rsid w:val="004B3795"/>
    <w:rsid w:val="004B3843"/>
    <w:rsid w:val="004B38D2"/>
    <w:rsid w:val="004B38E3"/>
    <w:rsid w:val="004B390E"/>
    <w:rsid w:val="004B39A2"/>
    <w:rsid w:val="004B3A3D"/>
    <w:rsid w:val="004B3C6B"/>
    <w:rsid w:val="004B3CB2"/>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E6"/>
    <w:rsid w:val="004B528D"/>
    <w:rsid w:val="004B52DB"/>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C31"/>
    <w:rsid w:val="004C7D17"/>
    <w:rsid w:val="004C7D3C"/>
    <w:rsid w:val="004C7D51"/>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8"/>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B8"/>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5F7"/>
    <w:rsid w:val="004D7659"/>
    <w:rsid w:val="004D77AE"/>
    <w:rsid w:val="004D78C3"/>
    <w:rsid w:val="004D7A5E"/>
    <w:rsid w:val="004D7A65"/>
    <w:rsid w:val="004D7B22"/>
    <w:rsid w:val="004D7B30"/>
    <w:rsid w:val="004D7C63"/>
    <w:rsid w:val="004D7C9F"/>
    <w:rsid w:val="004D7CA9"/>
    <w:rsid w:val="004D7E55"/>
    <w:rsid w:val="004D7F41"/>
    <w:rsid w:val="004E0147"/>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A5"/>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BD"/>
    <w:rsid w:val="004E1FEB"/>
    <w:rsid w:val="004E200E"/>
    <w:rsid w:val="004E2097"/>
    <w:rsid w:val="004E20E5"/>
    <w:rsid w:val="004E20E9"/>
    <w:rsid w:val="004E20F7"/>
    <w:rsid w:val="004E2115"/>
    <w:rsid w:val="004E2205"/>
    <w:rsid w:val="004E230B"/>
    <w:rsid w:val="004E2336"/>
    <w:rsid w:val="004E2382"/>
    <w:rsid w:val="004E23F7"/>
    <w:rsid w:val="004E254D"/>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5E9"/>
    <w:rsid w:val="004E4616"/>
    <w:rsid w:val="004E4638"/>
    <w:rsid w:val="004E47C5"/>
    <w:rsid w:val="004E47CF"/>
    <w:rsid w:val="004E487F"/>
    <w:rsid w:val="004E4A3A"/>
    <w:rsid w:val="004E4AA0"/>
    <w:rsid w:val="004E4B88"/>
    <w:rsid w:val="004E4C95"/>
    <w:rsid w:val="004E4CE1"/>
    <w:rsid w:val="004E4D39"/>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2A"/>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4EC"/>
    <w:rsid w:val="004F3686"/>
    <w:rsid w:val="004F3776"/>
    <w:rsid w:val="004F37EB"/>
    <w:rsid w:val="004F37F5"/>
    <w:rsid w:val="004F3821"/>
    <w:rsid w:val="004F38D9"/>
    <w:rsid w:val="004F398A"/>
    <w:rsid w:val="004F3993"/>
    <w:rsid w:val="004F3B2E"/>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5E1"/>
    <w:rsid w:val="004F56DC"/>
    <w:rsid w:val="004F580A"/>
    <w:rsid w:val="004F5960"/>
    <w:rsid w:val="004F5A0C"/>
    <w:rsid w:val="004F5B10"/>
    <w:rsid w:val="004F5B7F"/>
    <w:rsid w:val="004F5CE6"/>
    <w:rsid w:val="004F5D09"/>
    <w:rsid w:val="004F5D91"/>
    <w:rsid w:val="004F5EAD"/>
    <w:rsid w:val="004F5EF8"/>
    <w:rsid w:val="004F5F54"/>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4F7F23"/>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0F"/>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51F"/>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CC7"/>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404"/>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63F"/>
    <w:rsid w:val="0051172B"/>
    <w:rsid w:val="00511755"/>
    <w:rsid w:val="00511788"/>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750"/>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CF1"/>
    <w:rsid w:val="00514E5F"/>
    <w:rsid w:val="0051518A"/>
    <w:rsid w:val="0051519F"/>
    <w:rsid w:val="005151AD"/>
    <w:rsid w:val="005151D4"/>
    <w:rsid w:val="00515247"/>
    <w:rsid w:val="00515291"/>
    <w:rsid w:val="005152FE"/>
    <w:rsid w:val="0051531F"/>
    <w:rsid w:val="00515575"/>
    <w:rsid w:val="00515877"/>
    <w:rsid w:val="00515B06"/>
    <w:rsid w:val="00515B10"/>
    <w:rsid w:val="00515BB5"/>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68D"/>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BB8"/>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66"/>
    <w:rsid w:val="005220E5"/>
    <w:rsid w:val="00522111"/>
    <w:rsid w:val="005221A0"/>
    <w:rsid w:val="005221AC"/>
    <w:rsid w:val="005221F8"/>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2A"/>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27E"/>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2B"/>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C2"/>
    <w:rsid w:val="005322D7"/>
    <w:rsid w:val="00532363"/>
    <w:rsid w:val="005323A2"/>
    <w:rsid w:val="005323D5"/>
    <w:rsid w:val="0053255C"/>
    <w:rsid w:val="0053258D"/>
    <w:rsid w:val="005325BB"/>
    <w:rsid w:val="005327BA"/>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2C"/>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79"/>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0D"/>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4A"/>
    <w:rsid w:val="0055016D"/>
    <w:rsid w:val="005501A9"/>
    <w:rsid w:val="0055021C"/>
    <w:rsid w:val="0055023D"/>
    <w:rsid w:val="005502CF"/>
    <w:rsid w:val="0055033F"/>
    <w:rsid w:val="00550397"/>
    <w:rsid w:val="005503C0"/>
    <w:rsid w:val="00550400"/>
    <w:rsid w:val="00550411"/>
    <w:rsid w:val="0055047C"/>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43"/>
    <w:rsid w:val="00552DBF"/>
    <w:rsid w:val="00552E60"/>
    <w:rsid w:val="00552F78"/>
    <w:rsid w:val="00553027"/>
    <w:rsid w:val="00553273"/>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AA"/>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9FD"/>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1C"/>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33"/>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BBF"/>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7D0"/>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7B1"/>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3A"/>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32"/>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21A"/>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C"/>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BD8"/>
    <w:rsid w:val="00584C4A"/>
    <w:rsid w:val="00584C8B"/>
    <w:rsid w:val="00584D80"/>
    <w:rsid w:val="00584E0C"/>
    <w:rsid w:val="00584E17"/>
    <w:rsid w:val="00584E31"/>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CD"/>
    <w:rsid w:val="005868E6"/>
    <w:rsid w:val="00586A08"/>
    <w:rsid w:val="00586BD9"/>
    <w:rsid w:val="00586C7F"/>
    <w:rsid w:val="00586D13"/>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6"/>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B63"/>
    <w:rsid w:val="00593C0D"/>
    <w:rsid w:val="00593E73"/>
    <w:rsid w:val="00593EBC"/>
    <w:rsid w:val="005940C2"/>
    <w:rsid w:val="005942E7"/>
    <w:rsid w:val="00594345"/>
    <w:rsid w:val="0059442D"/>
    <w:rsid w:val="00594450"/>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5CA"/>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B5A"/>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5D"/>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6F"/>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E2"/>
    <w:rsid w:val="005B45CF"/>
    <w:rsid w:val="005B46A8"/>
    <w:rsid w:val="005B4879"/>
    <w:rsid w:val="005B495F"/>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698"/>
    <w:rsid w:val="005B67C1"/>
    <w:rsid w:val="005B67CD"/>
    <w:rsid w:val="005B6846"/>
    <w:rsid w:val="005B6883"/>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2F46"/>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78"/>
    <w:rsid w:val="005C4E95"/>
    <w:rsid w:val="005C4EEC"/>
    <w:rsid w:val="005C50FE"/>
    <w:rsid w:val="005C517A"/>
    <w:rsid w:val="005C51A4"/>
    <w:rsid w:val="005C51F4"/>
    <w:rsid w:val="005C55B0"/>
    <w:rsid w:val="005C56B2"/>
    <w:rsid w:val="005C56F1"/>
    <w:rsid w:val="005C5754"/>
    <w:rsid w:val="005C5783"/>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70"/>
    <w:rsid w:val="005C69CD"/>
    <w:rsid w:val="005C69F4"/>
    <w:rsid w:val="005C6AD1"/>
    <w:rsid w:val="005C6BCB"/>
    <w:rsid w:val="005C6C4B"/>
    <w:rsid w:val="005C6D0C"/>
    <w:rsid w:val="005C6D4E"/>
    <w:rsid w:val="005C6DEF"/>
    <w:rsid w:val="005C6E3B"/>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539"/>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6DD"/>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3FDF"/>
    <w:rsid w:val="005D4018"/>
    <w:rsid w:val="005D4069"/>
    <w:rsid w:val="005D40BC"/>
    <w:rsid w:val="005D41FA"/>
    <w:rsid w:val="005D4498"/>
    <w:rsid w:val="005D4570"/>
    <w:rsid w:val="005D4759"/>
    <w:rsid w:val="005D47E9"/>
    <w:rsid w:val="005D487B"/>
    <w:rsid w:val="005D48CD"/>
    <w:rsid w:val="005D48CF"/>
    <w:rsid w:val="005D48F4"/>
    <w:rsid w:val="005D4916"/>
    <w:rsid w:val="005D4920"/>
    <w:rsid w:val="005D4977"/>
    <w:rsid w:val="005D49B4"/>
    <w:rsid w:val="005D49DC"/>
    <w:rsid w:val="005D4A55"/>
    <w:rsid w:val="005D4CA7"/>
    <w:rsid w:val="005D4D5F"/>
    <w:rsid w:val="005D4E30"/>
    <w:rsid w:val="005D4F0D"/>
    <w:rsid w:val="005D4FDF"/>
    <w:rsid w:val="005D5037"/>
    <w:rsid w:val="005D520E"/>
    <w:rsid w:val="005D5292"/>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2DF"/>
    <w:rsid w:val="005D636A"/>
    <w:rsid w:val="005D640F"/>
    <w:rsid w:val="005D658C"/>
    <w:rsid w:val="005D659A"/>
    <w:rsid w:val="005D65EB"/>
    <w:rsid w:val="005D65FB"/>
    <w:rsid w:val="005D66EA"/>
    <w:rsid w:val="005D6738"/>
    <w:rsid w:val="005D67B6"/>
    <w:rsid w:val="005D68A3"/>
    <w:rsid w:val="005D68D8"/>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8E"/>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1"/>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3E"/>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D4"/>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A7A"/>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6FF7"/>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CE5"/>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68"/>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2F7"/>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2FC"/>
    <w:rsid w:val="0061035C"/>
    <w:rsid w:val="00610520"/>
    <w:rsid w:val="0061062C"/>
    <w:rsid w:val="00610650"/>
    <w:rsid w:val="0061067A"/>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3A"/>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4C6"/>
    <w:rsid w:val="00615584"/>
    <w:rsid w:val="00615735"/>
    <w:rsid w:val="0061574C"/>
    <w:rsid w:val="0061575A"/>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3FA"/>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B54"/>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87C"/>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DD7"/>
    <w:rsid w:val="00630E40"/>
    <w:rsid w:val="00630EDD"/>
    <w:rsid w:val="00630FD8"/>
    <w:rsid w:val="0063100B"/>
    <w:rsid w:val="00631030"/>
    <w:rsid w:val="00631144"/>
    <w:rsid w:val="00631236"/>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58B"/>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1A4"/>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39"/>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25"/>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EA2"/>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45"/>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7E3"/>
    <w:rsid w:val="0066092A"/>
    <w:rsid w:val="00660938"/>
    <w:rsid w:val="00660951"/>
    <w:rsid w:val="006609BD"/>
    <w:rsid w:val="00660B0A"/>
    <w:rsid w:val="00660BDA"/>
    <w:rsid w:val="00660CA4"/>
    <w:rsid w:val="00661089"/>
    <w:rsid w:val="0066109A"/>
    <w:rsid w:val="00661204"/>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72"/>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2D6"/>
    <w:rsid w:val="00664357"/>
    <w:rsid w:val="006643EA"/>
    <w:rsid w:val="0066443F"/>
    <w:rsid w:val="00664443"/>
    <w:rsid w:val="0066444F"/>
    <w:rsid w:val="006644ED"/>
    <w:rsid w:val="006645DC"/>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A9"/>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64D"/>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D35"/>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DC4"/>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1D72"/>
    <w:rsid w:val="0068200D"/>
    <w:rsid w:val="00682197"/>
    <w:rsid w:val="0068224C"/>
    <w:rsid w:val="0068235F"/>
    <w:rsid w:val="006823CD"/>
    <w:rsid w:val="00682477"/>
    <w:rsid w:val="0068255A"/>
    <w:rsid w:val="00682608"/>
    <w:rsid w:val="00682678"/>
    <w:rsid w:val="00682798"/>
    <w:rsid w:val="00682872"/>
    <w:rsid w:val="006828BC"/>
    <w:rsid w:val="00682951"/>
    <w:rsid w:val="00682974"/>
    <w:rsid w:val="006829ED"/>
    <w:rsid w:val="00682A08"/>
    <w:rsid w:val="00682D17"/>
    <w:rsid w:val="00682D6D"/>
    <w:rsid w:val="00682DDA"/>
    <w:rsid w:val="00682EA5"/>
    <w:rsid w:val="0068300F"/>
    <w:rsid w:val="006830F9"/>
    <w:rsid w:val="006831A3"/>
    <w:rsid w:val="006832BD"/>
    <w:rsid w:val="00683311"/>
    <w:rsid w:val="006833F2"/>
    <w:rsid w:val="00683541"/>
    <w:rsid w:val="00683609"/>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94"/>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790"/>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78"/>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63C"/>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0D6"/>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0CC"/>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243"/>
    <w:rsid w:val="006A040C"/>
    <w:rsid w:val="006A0412"/>
    <w:rsid w:val="006A0488"/>
    <w:rsid w:val="006A0504"/>
    <w:rsid w:val="006A0520"/>
    <w:rsid w:val="006A05B1"/>
    <w:rsid w:val="006A08DE"/>
    <w:rsid w:val="006A0A27"/>
    <w:rsid w:val="006A0A9F"/>
    <w:rsid w:val="006A0BBA"/>
    <w:rsid w:val="006A0C64"/>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668"/>
    <w:rsid w:val="006A1742"/>
    <w:rsid w:val="006A1775"/>
    <w:rsid w:val="006A182E"/>
    <w:rsid w:val="006A1991"/>
    <w:rsid w:val="006A19B0"/>
    <w:rsid w:val="006A1A12"/>
    <w:rsid w:val="006A1A53"/>
    <w:rsid w:val="006A1B1B"/>
    <w:rsid w:val="006A1CB0"/>
    <w:rsid w:val="006A1CCE"/>
    <w:rsid w:val="006A1E09"/>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989"/>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DCC"/>
    <w:rsid w:val="006A7F0D"/>
    <w:rsid w:val="006B01CC"/>
    <w:rsid w:val="006B01EF"/>
    <w:rsid w:val="006B027B"/>
    <w:rsid w:val="006B045D"/>
    <w:rsid w:val="006B0521"/>
    <w:rsid w:val="006B053F"/>
    <w:rsid w:val="006B061D"/>
    <w:rsid w:val="006B063E"/>
    <w:rsid w:val="006B067F"/>
    <w:rsid w:val="006B07A3"/>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BA"/>
    <w:rsid w:val="006B40C5"/>
    <w:rsid w:val="006B41F6"/>
    <w:rsid w:val="006B4232"/>
    <w:rsid w:val="006B43B4"/>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9FD"/>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AF2"/>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88D"/>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14"/>
    <w:rsid w:val="006C5C65"/>
    <w:rsid w:val="006C5D86"/>
    <w:rsid w:val="006C5EA8"/>
    <w:rsid w:val="006C5F6D"/>
    <w:rsid w:val="006C6040"/>
    <w:rsid w:val="006C61E8"/>
    <w:rsid w:val="006C6309"/>
    <w:rsid w:val="006C64C1"/>
    <w:rsid w:val="006C64C8"/>
    <w:rsid w:val="006C6525"/>
    <w:rsid w:val="006C6555"/>
    <w:rsid w:val="006C668B"/>
    <w:rsid w:val="006C66B0"/>
    <w:rsid w:val="006C66C1"/>
    <w:rsid w:val="006C6B0C"/>
    <w:rsid w:val="006C6CB7"/>
    <w:rsid w:val="006C6D40"/>
    <w:rsid w:val="006C6F32"/>
    <w:rsid w:val="006C6F41"/>
    <w:rsid w:val="006C6FCD"/>
    <w:rsid w:val="006C7014"/>
    <w:rsid w:val="006C70B4"/>
    <w:rsid w:val="006C71A9"/>
    <w:rsid w:val="006C7371"/>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42"/>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4FC4"/>
    <w:rsid w:val="006D5007"/>
    <w:rsid w:val="006D515C"/>
    <w:rsid w:val="006D5220"/>
    <w:rsid w:val="006D53BA"/>
    <w:rsid w:val="006D53EE"/>
    <w:rsid w:val="006D5425"/>
    <w:rsid w:val="006D5447"/>
    <w:rsid w:val="006D5484"/>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22"/>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9FB"/>
    <w:rsid w:val="006E3A82"/>
    <w:rsid w:val="006E3D3D"/>
    <w:rsid w:val="006E3D87"/>
    <w:rsid w:val="006E3DC3"/>
    <w:rsid w:val="006E3FB1"/>
    <w:rsid w:val="006E401A"/>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D5"/>
    <w:rsid w:val="006E61F6"/>
    <w:rsid w:val="006E621A"/>
    <w:rsid w:val="006E62E8"/>
    <w:rsid w:val="006E639C"/>
    <w:rsid w:val="006E63D7"/>
    <w:rsid w:val="006E651E"/>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EF0"/>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8D0"/>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24"/>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6B3"/>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6E7"/>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5E"/>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DD6"/>
    <w:rsid w:val="00700E98"/>
    <w:rsid w:val="00701081"/>
    <w:rsid w:val="0070108A"/>
    <w:rsid w:val="007010B7"/>
    <w:rsid w:val="00701165"/>
    <w:rsid w:val="0070124D"/>
    <w:rsid w:val="007012DE"/>
    <w:rsid w:val="007012FD"/>
    <w:rsid w:val="00701464"/>
    <w:rsid w:val="00701570"/>
    <w:rsid w:val="007015F6"/>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C0"/>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43"/>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8F3"/>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B77"/>
    <w:rsid w:val="00714D0F"/>
    <w:rsid w:val="00714DA7"/>
    <w:rsid w:val="00714DAE"/>
    <w:rsid w:val="00714DDD"/>
    <w:rsid w:val="00714E88"/>
    <w:rsid w:val="00714EEC"/>
    <w:rsid w:val="007151A8"/>
    <w:rsid w:val="00715212"/>
    <w:rsid w:val="00715220"/>
    <w:rsid w:val="00715244"/>
    <w:rsid w:val="007152C0"/>
    <w:rsid w:val="00715318"/>
    <w:rsid w:val="0071534F"/>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3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1D"/>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20"/>
    <w:rsid w:val="007258EB"/>
    <w:rsid w:val="00725911"/>
    <w:rsid w:val="0072592E"/>
    <w:rsid w:val="00725957"/>
    <w:rsid w:val="00725A3D"/>
    <w:rsid w:val="00725C27"/>
    <w:rsid w:val="00725C5E"/>
    <w:rsid w:val="00725C98"/>
    <w:rsid w:val="00725CA4"/>
    <w:rsid w:val="00725D92"/>
    <w:rsid w:val="00725F7B"/>
    <w:rsid w:val="00725FA2"/>
    <w:rsid w:val="007260DB"/>
    <w:rsid w:val="007261A9"/>
    <w:rsid w:val="0072624B"/>
    <w:rsid w:val="00726276"/>
    <w:rsid w:val="007262A6"/>
    <w:rsid w:val="007262D1"/>
    <w:rsid w:val="00726387"/>
    <w:rsid w:val="007263C0"/>
    <w:rsid w:val="007263F3"/>
    <w:rsid w:val="00726706"/>
    <w:rsid w:val="007268D5"/>
    <w:rsid w:val="0072691E"/>
    <w:rsid w:val="00726921"/>
    <w:rsid w:val="00726967"/>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BBE"/>
    <w:rsid w:val="00735C15"/>
    <w:rsid w:val="00735CCC"/>
    <w:rsid w:val="00735E32"/>
    <w:rsid w:val="00735E55"/>
    <w:rsid w:val="00735E62"/>
    <w:rsid w:val="00735EE4"/>
    <w:rsid w:val="00735F20"/>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306"/>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9DC"/>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4F"/>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2F37"/>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44"/>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D65"/>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47"/>
    <w:rsid w:val="0076379F"/>
    <w:rsid w:val="00763908"/>
    <w:rsid w:val="00763A01"/>
    <w:rsid w:val="00763A4B"/>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BEA"/>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2A"/>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61"/>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52"/>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31"/>
    <w:rsid w:val="007769B2"/>
    <w:rsid w:val="00776A20"/>
    <w:rsid w:val="00776B41"/>
    <w:rsid w:val="00776BDA"/>
    <w:rsid w:val="00776C3B"/>
    <w:rsid w:val="00776CC4"/>
    <w:rsid w:val="00776DA8"/>
    <w:rsid w:val="00776E54"/>
    <w:rsid w:val="00776E7D"/>
    <w:rsid w:val="00777033"/>
    <w:rsid w:val="0077714E"/>
    <w:rsid w:val="007771B0"/>
    <w:rsid w:val="007772B8"/>
    <w:rsid w:val="007772EF"/>
    <w:rsid w:val="007773C2"/>
    <w:rsid w:val="007773D7"/>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C1B"/>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7D"/>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BC4"/>
    <w:rsid w:val="00787DBF"/>
    <w:rsid w:val="00787DD2"/>
    <w:rsid w:val="00787E08"/>
    <w:rsid w:val="00787E23"/>
    <w:rsid w:val="00787F37"/>
    <w:rsid w:val="00787F44"/>
    <w:rsid w:val="00787F71"/>
    <w:rsid w:val="00787FC4"/>
    <w:rsid w:val="00790052"/>
    <w:rsid w:val="0079011E"/>
    <w:rsid w:val="007903C7"/>
    <w:rsid w:val="007904B4"/>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8A0"/>
    <w:rsid w:val="00794A26"/>
    <w:rsid w:val="00794AC3"/>
    <w:rsid w:val="00794C9A"/>
    <w:rsid w:val="00794E2D"/>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8B6"/>
    <w:rsid w:val="007A3911"/>
    <w:rsid w:val="007A3B72"/>
    <w:rsid w:val="007A3C52"/>
    <w:rsid w:val="007A3C69"/>
    <w:rsid w:val="007A3E21"/>
    <w:rsid w:val="007A3EC0"/>
    <w:rsid w:val="007A4105"/>
    <w:rsid w:val="007A41AF"/>
    <w:rsid w:val="007A431B"/>
    <w:rsid w:val="007A4376"/>
    <w:rsid w:val="007A43CA"/>
    <w:rsid w:val="007A4436"/>
    <w:rsid w:val="007A44D1"/>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2FA"/>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CB6"/>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E"/>
    <w:rsid w:val="007B5823"/>
    <w:rsid w:val="007B59AE"/>
    <w:rsid w:val="007B5C54"/>
    <w:rsid w:val="007B5CF0"/>
    <w:rsid w:val="007B5E22"/>
    <w:rsid w:val="007B5E4C"/>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2CF"/>
    <w:rsid w:val="007C1373"/>
    <w:rsid w:val="007C1377"/>
    <w:rsid w:val="007C13B8"/>
    <w:rsid w:val="007C16BC"/>
    <w:rsid w:val="007C17BA"/>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E29"/>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7D8"/>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03F"/>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4F9"/>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7B6"/>
    <w:rsid w:val="007D38AE"/>
    <w:rsid w:val="007D399B"/>
    <w:rsid w:val="007D39E6"/>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47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6B2"/>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3C"/>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278"/>
    <w:rsid w:val="007E0302"/>
    <w:rsid w:val="007E03AD"/>
    <w:rsid w:val="007E04AD"/>
    <w:rsid w:val="007E04B0"/>
    <w:rsid w:val="007E04E2"/>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E80"/>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2E97"/>
    <w:rsid w:val="007E30AD"/>
    <w:rsid w:val="007E319F"/>
    <w:rsid w:val="007E31F5"/>
    <w:rsid w:val="007E3299"/>
    <w:rsid w:val="007E32EC"/>
    <w:rsid w:val="007E32F8"/>
    <w:rsid w:val="007E34B0"/>
    <w:rsid w:val="007E36A7"/>
    <w:rsid w:val="007E36AE"/>
    <w:rsid w:val="007E37DF"/>
    <w:rsid w:val="007E3852"/>
    <w:rsid w:val="007E3B6F"/>
    <w:rsid w:val="007E3D47"/>
    <w:rsid w:val="007E3DFD"/>
    <w:rsid w:val="007E3E30"/>
    <w:rsid w:val="007E3E5B"/>
    <w:rsid w:val="007E3F9C"/>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CEF"/>
    <w:rsid w:val="007E7D5F"/>
    <w:rsid w:val="007E7DC3"/>
    <w:rsid w:val="007E7E14"/>
    <w:rsid w:val="007E7F4B"/>
    <w:rsid w:val="007E7FEC"/>
    <w:rsid w:val="007F0009"/>
    <w:rsid w:val="007F01C5"/>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0A"/>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3"/>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D6"/>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9B8"/>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66"/>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BE7"/>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D7"/>
    <w:rsid w:val="00812DF7"/>
    <w:rsid w:val="00812E76"/>
    <w:rsid w:val="00812E92"/>
    <w:rsid w:val="00813142"/>
    <w:rsid w:val="008131A4"/>
    <w:rsid w:val="0081323D"/>
    <w:rsid w:val="008134E5"/>
    <w:rsid w:val="0081369A"/>
    <w:rsid w:val="00813867"/>
    <w:rsid w:val="008138ED"/>
    <w:rsid w:val="008138F4"/>
    <w:rsid w:val="00813982"/>
    <w:rsid w:val="008139E1"/>
    <w:rsid w:val="00813A7B"/>
    <w:rsid w:val="00813BC0"/>
    <w:rsid w:val="00813C1F"/>
    <w:rsid w:val="00813CC6"/>
    <w:rsid w:val="00813DAB"/>
    <w:rsid w:val="00813FA6"/>
    <w:rsid w:val="008140BF"/>
    <w:rsid w:val="00814164"/>
    <w:rsid w:val="0081420E"/>
    <w:rsid w:val="0081425F"/>
    <w:rsid w:val="0081428E"/>
    <w:rsid w:val="008142F3"/>
    <w:rsid w:val="00814379"/>
    <w:rsid w:val="00814382"/>
    <w:rsid w:val="008144C7"/>
    <w:rsid w:val="008144FD"/>
    <w:rsid w:val="0081465A"/>
    <w:rsid w:val="0081468F"/>
    <w:rsid w:val="0081496B"/>
    <w:rsid w:val="00814A3A"/>
    <w:rsid w:val="00814AC6"/>
    <w:rsid w:val="00814AEA"/>
    <w:rsid w:val="00814C21"/>
    <w:rsid w:val="00814C80"/>
    <w:rsid w:val="00814CC8"/>
    <w:rsid w:val="00814D61"/>
    <w:rsid w:val="00814D64"/>
    <w:rsid w:val="00814D94"/>
    <w:rsid w:val="00814DD0"/>
    <w:rsid w:val="00814E29"/>
    <w:rsid w:val="00814E87"/>
    <w:rsid w:val="00814F35"/>
    <w:rsid w:val="00814F40"/>
    <w:rsid w:val="00815046"/>
    <w:rsid w:val="00815075"/>
    <w:rsid w:val="008151D4"/>
    <w:rsid w:val="0081520B"/>
    <w:rsid w:val="00815337"/>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1B"/>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B3F"/>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CEC"/>
    <w:rsid w:val="00832D36"/>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44"/>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4A"/>
    <w:rsid w:val="008362FC"/>
    <w:rsid w:val="008363E8"/>
    <w:rsid w:val="008366A0"/>
    <w:rsid w:val="008366C1"/>
    <w:rsid w:val="008366CF"/>
    <w:rsid w:val="008367CF"/>
    <w:rsid w:val="00836824"/>
    <w:rsid w:val="00836831"/>
    <w:rsid w:val="008368DF"/>
    <w:rsid w:val="00836AB6"/>
    <w:rsid w:val="00836BFD"/>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25"/>
    <w:rsid w:val="008376BD"/>
    <w:rsid w:val="008376E4"/>
    <w:rsid w:val="00837725"/>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2A"/>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3E"/>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5F3"/>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0B"/>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7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8C"/>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2D8"/>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28"/>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6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9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9C"/>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102"/>
    <w:rsid w:val="00873148"/>
    <w:rsid w:val="00873292"/>
    <w:rsid w:val="008732C4"/>
    <w:rsid w:val="008733ED"/>
    <w:rsid w:val="0087344D"/>
    <w:rsid w:val="008734C5"/>
    <w:rsid w:val="008735E3"/>
    <w:rsid w:val="00873618"/>
    <w:rsid w:val="008736F4"/>
    <w:rsid w:val="0087378C"/>
    <w:rsid w:val="00873798"/>
    <w:rsid w:val="008739D5"/>
    <w:rsid w:val="00873AEF"/>
    <w:rsid w:val="00873BFC"/>
    <w:rsid w:val="00873CAA"/>
    <w:rsid w:val="00873DA2"/>
    <w:rsid w:val="00873DFA"/>
    <w:rsid w:val="00873E8B"/>
    <w:rsid w:val="00873EC6"/>
    <w:rsid w:val="00873FC5"/>
    <w:rsid w:val="0087415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2AD"/>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15"/>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A78"/>
    <w:rsid w:val="00887BB2"/>
    <w:rsid w:val="00887C0E"/>
    <w:rsid w:val="00887D12"/>
    <w:rsid w:val="00887DF6"/>
    <w:rsid w:val="00887EFB"/>
    <w:rsid w:val="00890060"/>
    <w:rsid w:val="00890096"/>
    <w:rsid w:val="0089012F"/>
    <w:rsid w:val="00890152"/>
    <w:rsid w:val="00890205"/>
    <w:rsid w:val="008902D6"/>
    <w:rsid w:val="0089045D"/>
    <w:rsid w:val="00890532"/>
    <w:rsid w:val="008905C0"/>
    <w:rsid w:val="008905EA"/>
    <w:rsid w:val="008905FB"/>
    <w:rsid w:val="00890699"/>
    <w:rsid w:val="00890751"/>
    <w:rsid w:val="00890829"/>
    <w:rsid w:val="008908FA"/>
    <w:rsid w:val="00890AB9"/>
    <w:rsid w:val="00890B18"/>
    <w:rsid w:val="00890DF0"/>
    <w:rsid w:val="00890E1E"/>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788"/>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9F1"/>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D5A"/>
    <w:rsid w:val="008A0F30"/>
    <w:rsid w:val="008A0FD7"/>
    <w:rsid w:val="008A101A"/>
    <w:rsid w:val="008A10CE"/>
    <w:rsid w:val="008A10EF"/>
    <w:rsid w:val="008A1196"/>
    <w:rsid w:val="008A1210"/>
    <w:rsid w:val="008A127F"/>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983"/>
    <w:rsid w:val="008A3C06"/>
    <w:rsid w:val="008A3C3E"/>
    <w:rsid w:val="008A3E04"/>
    <w:rsid w:val="008A3F05"/>
    <w:rsid w:val="008A3F1C"/>
    <w:rsid w:val="008A3F71"/>
    <w:rsid w:val="008A3F73"/>
    <w:rsid w:val="008A3F8A"/>
    <w:rsid w:val="008A4226"/>
    <w:rsid w:val="008A42AE"/>
    <w:rsid w:val="008A432C"/>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B3"/>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3C"/>
    <w:rsid w:val="008B04DC"/>
    <w:rsid w:val="008B0504"/>
    <w:rsid w:val="008B0763"/>
    <w:rsid w:val="008B07CC"/>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2EF"/>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6A7"/>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5CD"/>
    <w:rsid w:val="008B3692"/>
    <w:rsid w:val="008B3753"/>
    <w:rsid w:val="008B377F"/>
    <w:rsid w:val="008B395E"/>
    <w:rsid w:val="008B39C2"/>
    <w:rsid w:val="008B3D00"/>
    <w:rsid w:val="008B3D80"/>
    <w:rsid w:val="008B3EE3"/>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79E"/>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45"/>
    <w:rsid w:val="008C2E96"/>
    <w:rsid w:val="008C300C"/>
    <w:rsid w:val="008C3012"/>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DA"/>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8B8"/>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4"/>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D7FB0"/>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1E4"/>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3F86"/>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8C2"/>
    <w:rsid w:val="008E490E"/>
    <w:rsid w:val="008E4911"/>
    <w:rsid w:val="008E4983"/>
    <w:rsid w:val="008E498B"/>
    <w:rsid w:val="008E49A1"/>
    <w:rsid w:val="008E4B10"/>
    <w:rsid w:val="008E4B19"/>
    <w:rsid w:val="008E4B24"/>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24"/>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9A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0A7"/>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3A"/>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C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24"/>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369"/>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5B"/>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098"/>
    <w:rsid w:val="0092415E"/>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57"/>
    <w:rsid w:val="00926BC1"/>
    <w:rsid w:val="00926BF6"/>
    <w:rsid w:val="00926CAB"/>
    <w:rsid w:val="00926CC3"/>
    <w:rsid w:val="00926DF7"/>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7B"/>
    <w:rsid w:val="00931794"/>
    <w:rsid w:val="0093182A"/>
    <w:rsid w:val="0093193C"/>
    <w:rsid w:val="00931AFC"/>
    <w:rsid w:val="00931B7F"/>
    <w:rsid w:val="00931C8D"/>
    <w:rsid w:val="00931D21"/>
    <w:rsid w:val="00931D28"/>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33E"/>
    <w:rsid w:val="00933499"/>
    <w:rsid w:val="00933507"/>
    <w:rsid w:val="0093360A"/>
    <w:rsid w:val="00933657"/>
    <w:rsid w:val="009336B0"/>
    <w:rsid w:val="009338A5"/>
    <w:rsid w:val="009338F7"/>
    <w:rsid w:val="00933920"/>
    <w:rsid w:val="00933943"/>
    <w:rsid w:val="00933A95"/>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9BA"/>
    <w:rsid w:val="00934ADC"/>
    <w:rsid w:val="00934B55"/>
    <w:rsid w:val="00934C79"/>
    <w:rsid w:val="00934E81"/>
    <w:rsid w:val="00934FE1"/>
    <w:rsid w:val="009350B3"/>
    <w:rsid w:val="009351C0"/>
    <w:rsid w:val="009351F4"/>
    <w:rsid w:val="00935252"/>
    <w:rsid w:val="00935386"/>
    <w:rsid w:val="009353FB"/>
    <w:rsid w:val="00935595"/>
    <w:rsid w:val="009355F3"/>
    <w:rsid w:val="00935600"/>
    <w:rsid w:val="00935689"/>
    <w:rsid w:val="009356E1"/>
    <w:rsid w:val="00935932"/>
    <w:rsid w:val="00935A80"/>
    <w:rsid w:val="00935A96"/>
    <w:rsid w:val="00935B5A"/>
    <w:rsid w:val="00935C12"/>
    <w:rsid w:val="00935C5D"/>
    <w:rsid w:val="00935EE9"/>
    <w:rsid w:val="00935F24"/>
    <w:rsid w:val="00935F82"/>
    <w:rsid w:val="00936263"/>
    <w:rsid w:val="009363D9"/>
    <w:rsid w:val="009363F3"/>
    <w:rsid w:val="00936435"/>
    <w:rsid w:val="00936444"/>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4FC"/>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BBC"/>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4D54"/>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666"/>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0"/>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2A"/>
    <w:rsid w:val="009561B5"/>
    <w:rsid w:val="0095640C"/>
    <w:rsid w:val="0095640F"/>
    <w:rsid w:val="00956593"/>
    <w:rsid w:val="00956610"/>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49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5D"/>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A22"/>
    <w:rsid w:val="00963B18"/>
    <w:rsid w:val="00963B25"/>
    <w:rsid w:val="00963B3D"/>
    <w:rsid w:val="00963D39"/>
    <w:rsid w:val="00963DE7"/>
    <w:rsid w:val="00963E0A"/>
    <w:rsid w:val="00963E83"/>
    <w:rsid w:val="00963F27"/>
    <w:rsid w:val="00963F9F"/>
    <w:rsid w:val="00964045"/>
    <w:rsid w:val="00964111"/>
    <w:rsid w:val="009641AD"/>
    <w:rsid w:val="009641FE"/>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6FC9"/>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AD7"/>
    <w:rsid w:val="00967BA9"/>
    <w:rsid w:val="00967C59"/>
    <w:rsid w:val="00967C8A"/>
    <w:rsid w:val="00967E1E"/>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A99"/>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B16"/>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1A7"/>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2"/>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C21"/>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2F70"/>
    <w:rsid w:val="009930A5"/>
    <w:rsid w:val="00993247"/>
    <w:rsid w:val="009932AE"/>
    <w:rsid w:val="009932BE"/>
    <w:rsid w:val="009932E8"/>
    <w:rsid w:val="00993307"/>
    <w:rsid w:val="00993310"/>
    <w:rsid w:val="0099337D"/>
    <w:rsid w:val="009934AD"/>
    <w:rsid w:val="009935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1E6"/>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27"/>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5A"/>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4E"/>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C81"/>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0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0AD"/>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7EE"/>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781"/>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AA8"/>
    <w:rsid w:val="009D1BEC"/>
    <w:rsid w:val="009D1D8B"/>
    <w:rsid w:val="009D1DEE"/>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19"/>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5DDE"/>
    <w:rsid w:val="009D60A6"/>
    <w:rsid w:val="009D6194"/>
    <w:rsid w:val="009D619D"/>
    <w:rsid w:val="009D61FA"/>
    <w:rsid w:val="009D630C"/>
    <w:rsid w:val="009D646C"/>
    <w:rsid w:val="009D65ED"/>
    <w:rsid w:val="009D664C"/>
    <w:rsid w:val="009D665A"/>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6CF"/>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0E"/>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1F"/>
    <w:rsid w:val="00A04164"/>
    <w:rsid w:val="00A04356"/>
    <w:rsid w:val="00A04451"/>
    <w:rsid w:val="00A04489"/>
    <w:rsid w:val="00A0453A"/>
    <w:rsid w:val="00A0457E"/>
    <w:rsid w:val="00A045A5"/>
    <w:rsid w:val="00A046D0"/>
    <w:rsid w:val="00A046E4"/>
    <w:rsid w:val="00A0470E"/>
    <w:rsid w:val="00A0471A"/>
    <w:rsid w:val="00A04742"/>
    <w:rsid w:val="00A047AB"/>
    <w:rsid w:val="00A047D5"/>
    <w:rsid w:val="00A04851"/>
    <w:rsid w:val="00A048F8"/>
    <w:rsid w:val="00A0494E"/>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28C"/>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1C"/>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071"/>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BA1"/>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D2D"/>
    <w:rsid w:val="00A12E4D"/>
    <w:rsid w:val="00A13057"/>
    <w:rsid w:val="00A130BD"/>
    <w:rsid w:val="00A1313A"/>
    <w:rsid w:val="00A13325"/>
    <w:rsid w:val="00A13359"/>
    <w:rsid w:val="00A1335C"/>
    <w:rsid w:val="00A133A9"/>
    <w:rsid w:val="00A133E4"/>
    <w:rsid w:val="00A134ED"/>
    <w:rsid w:val="00A13565"/>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483"/>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055"/>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2A"/>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5CBE"/>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16A"/>
    <w:rsid w:val="00A3229B"/>
    <w:rsid w:val="00A323ED"/>
    <w:rsid w:val="00A32460"/>
    <w:rsid w:val="00A3257A"/>
    <w:rsid w:val="00A325AD"/>
    <w:rsid w:val="00A32787"/>
    <w:rsid w:val="00A32790"/>
    <w:rsid w:val="00A327B3"/>
    <w:rsid w:val="00A327BE"/>
    <w:rsid w:val="00A328D1"/>
    <w:rsid w:val="00A32A59"/>
    <w:rsid w:val="00A32A76"/>
    <w:rsid w:val="00A32B29"/>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4C1"/>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ECB"/>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A4"/>
    <w:rsid w:val="00A374B8"/>
    <w:rsid w:val="00A37502"/>
    <w:rsid w:val="00A376B4"/>
    <w:rsid w:val="00A3777F"/>
    <w:rsid w:val="00A377BC"/>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A9F"/>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0D"/>
    <w:rsid w:val="00A42CA7"/>
    <w:rsid w:val="00A42D2A"/>
    <w:rsid w:val="00A42D45"/>
    <w:rsid w:val="00A42D63"/>
    <w:rsid w:val="00A42EBA"/>
    <w:rsid w:val="00A42F08"/>
    <w:rsid w:val="00A42FD6"/>
    <w:rsid w:val="00A430D8"/>
    <w:rsid w:val="00A431B6"/>
    <w:rsid w:val="00A431F7"/>
    <w:rsid w:val="00A43247"/>
    <w:rsid w:val="00A43316"/>
    <w:rsid w:val="00A43424"/>
    <w:rsid w:val="00A434D8"/>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05"/>
    <w:rsid w:val="00A44221"/>
    <w:rsid w:val="00A44223"/>
    <w:rsid w:val="00A44236"/>
    <w:rsid w:val="00A4429B"/>
    <w:rsid w:val="00A44306"/>
    <w:rsid w:val="00A44432"/>
    <w:rsid w:val="00A4452B"/>
    <w:rsid w:val="00A44613"/>
    <w:rsid w:val="00A446FE"/>
    <w:rsid w:val="00A44745"/>
    <w:rsid w:val="00A447D9"/>
    <w:rsid w:val="00A44928"/>
    <w:rsid w:val="00A44A47"/>
    <w:rsid w:val="00A44A76"/>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5C"/>
    <w:rsid w:val="00A4639F"/>
    <w:rsid w:val="00A46444"/>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AC7"/>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2F"/>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75F"/>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E2F"/>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7C"/>
    <w:rsid w:val="00A568C0"/>
    <w:rsid w:val="00A569D6"/>
    <w:rsid w:val="00A56A2C"/>
    <w:rsid w:val="00A56A91"/>
    <w:rsid w:val="00A56B0B"/>
    <w:rsid w:val="00A56C74"/>
    <w:rsid w:val="00A56C90"/>
    <w:rsid w:val="00A56CCB"/>
    <w:rsid w:val="00A56D1D"/>
    <w:rsid w:val="00A56D4B"/>
    <w:rsid w:val="00A56EFA"/>
    <w:rsid w:val="00A56FA0"/>
    <w:rsid w:val="00A56FC2"/>
    <w:rsid w:val="00A57050"/>
    <w:rsid w:val="00A571D5"/>
    <w:rsid w:val="00A571FE"/>
    <w:rsid w:val="00A57325"/>
    <w:rsid w:val="00A573B2"/>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DD3"/>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2D"/>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2E"/>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1AA"/>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5C"/>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64"/>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5A5"/>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37"/>
    <w:rsid w:val="00A76ECA"/>
    <w:rsid w:val="00A76F23"/>
    <w:rsid w:val="00A76F94"/>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4C"/>
    <w:rsid w:val="00A82856"/>
    <w:rsid w:val="00A8292B"/>
    <w:rsid w:val="00A8295C"/>
    <w:rsid w:val="00A829A1"/>
    <w:rsid w:val="00A829CB"/>
    <w:rsid w:val="00A82A67"/>
    <w:rsid w:val="00A82A6E"/>
    <w:rsid w:val="00A82ACB"/>
    <w:rsid w:val="00A82B19"/>
    <w:rsid w:val="00A82B97"/>
    <w:rsid w:val="00A82C2C"/>
    <w:rsid w:val="00A82CFA"/>
    <w:rsid w:val="00A82E37"/>
    <w:rsid w:val="00A82E6C"/>
    <w:rsid w:val="00A82EC5"/>
    <w:rsid w:val="00A8311E"/>
    <w:rsid w:val="00A831AB"/>
    <w:rsid w:val="00A831CD"/>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63"/>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B7"/>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D5"/>
    <w:rsid w:val="00A877EF"/>
    <w:rsid w:val="00A87916"/>
    <w:rsid w:val="00A879D1"/>
    <w:rsid w:val="00A879F5"/>
    <w:rsid w:val="00A87B13"/>
    <w:rsid w:val="00A87B1B"/>
    <w:rsid w:val="00A87B90"/>
    <w:rsid w:val="00A87C01"/>
    <w:rsid w:val="00A87CD9"/>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9C"/>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138"/>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53"/>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97A"/>
    <w:rsid w:val="00AA5A48"/>
    <w:rsid w:val="00AA5C57"/>
    <w:rsid w:val="00AA5C6A"/>
    <w:rsid w:val="00AA5D08"/>
    <w:rsid w:val="00AA5E91"/>
    <w:rsid w:val="00AA5EA8"/>
    <w:rsid w:val="00AA5EB2"/>
    <w:rsid w:val="00AA5EE2"/>
    <w:rsid w:val="00AA604A"/>
    <w:rsid w:val="00AA61B8"/>
    <w:rsid w:val="00AA6247"/>
    <w:rsid w:val="00AA639C"/>
    <w:rsid w:val="00AA63E6"/>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56"/>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1111"/>
    <w:rsid w:val="00AB1158"/>
    <w:rsid w:val="00AB11A2"/>
    <w:rsid w:val="00AB11B8"/>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0F"/>
    <w:rsid w:val="00AB2D1A"/>
    <w:rsid w:val="00AB2EA4"/>
    <w:rsid w:val="00AB2F84"/>
    <w:rsid w:val="00AB2F85"/>
    <w:rsid w:val="00AB2FAA"/>
    <w:rsid w:val="00AB306A"/>
    <w:rsid w:val="00AB308E"/>
    <w:rsid w:val="00AB32E5"/>
    <w:rsid w:val="00AB33CA"/>
    <w:rsid w:val="00AB33EE"/>
    <w:rsid w:val="00AB340C"/>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82"/>
    <w:rsid w:val="00AB46EB"/>
    <w:rsid w:val="00AB470D"/>
    <w:rsid w:val="00AB47D1"/>
    <w:rsid w:val="00AB4971"/>
    <w:rsid w:val="00AB4991"/>
    <w:rsid w:val="00AB4A04"/>
    <w:rsid w:val="00AB4A59"/>
    <w:rsid w:val="00AB4A91"/>
    <w:rsid w:val="00AB4C40"/>
    <w:rsid w:val="00AB4CC3"/>
    <w:rsid w:val="00AB4F4C"/>
    <w:rsid w:val="00AB50FE"/>
    <w:rsid w:val="00AB546E"/>
    <w:rsid w:val="00AB54E5"/>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78"/>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4C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3E"/>
    <w:rsid w:val="00AD0367"/>
    <w:rsid w:val="00AD04C5"/>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06"/>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3ED"/>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1AC"/>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435"/>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6"/>
    <w:rsid w:val="00AE1A2E"/>
    <w:rsid w:val="00AE1B68"/>
    <w:rsid w:val="00AE1BF9"/>
    <w:rsid w:val="00AE1C6D"/>
    <w:rsid w:val="00AE1CEA"/>
    <w:rsid w:val="00AE1D01"/>
    <w:rsid w:val="00AE1DC5"/>
    <w:rsid w:val="00AE1E39"/>
    <w:rsid w:val="00AE1EA1"/>
    <w:rsid w:val="00AE1F46"/>
    <w:rsid w:val="00AE2006"/>
    <w:rsid w:val="00AE20DD"/>
    <w:rsid w:val="00AE22C0"/>
    <w:rsid w:val="00AE2384"/>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E79"/>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550"/>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37A"/>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DD"/>
    <w:rsid w:val="00AF0788"/>
    <w:rsid w:val="00AF085A"/>
    <w:rsid w:val="00AF0913"/>
    <w:rsid w:val="00AF095C"/>
    <w:rsid w:val="00AF09C3"/>
    <w:rsid w:val="00AF0B15"/>
    <w:rsid w:val="00AF0B59"/>
    <w:rsid w:val="00AF0BEE"/>
    <w:rsid w:val="00AF0CB1"/>
    <w:rsid w:val="00AF0CF6"/>
    <w:rsid w:val="00AF0D9E"/>
    <w:rsid w:val="00AF0E04"/>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0"/>
    <w:rsid w:val="00AF3596"/>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A7"/>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A3"/>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0D"/>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74"/>
    <w:rsid w:val="00B011BA"/>
    <w:rsid w:val="00B012F9"/>
    <w:rsid w:val="00B013E3"/>
    <w:rsid w:val="00B01405"/>
    <w:rsid w:val="00B0147E"/>
    <w:rsid w:val="00B01509"/>
    <w:rsid w:val="00B0159F"/>
    <w:rsid w:val="00B015CF"/>
    <w:rsid w:val="00B0163F"/>
    <w:rsid w:val="00B01655"/>
    <w:rsid w:val="00B016FE"/>
    <w:rsid w:val="00B01763"/>
    <w:rsid w:val="00B017F6"/>
    <w:rsid w:val="00B0189D"/>
    <w:rsid w:val="00B018DD"/>
    <w:rsid w:val="00B01927"/>
    <w:rsid w:val="00B01953"/>
    <w:rsid w:val="00B01ADB"/>
    <w:rsid w:val="00B01B33"/>
    <w:rsid w:val="00B01B9E"/>
    <w:rsid w:val="00B01CCB"/>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12"/>
    <w:rsid w:val="00B0426B"/>
    <w:rsid w:val="00B0427E"/>
    <w:rsid w:val="00B042C3"/>
    <w:rsid w:val="00B043EB"/>
    <w:rsid w:val="00B04468"/>
    <w:rsid w:val="00B044E2"/>
    <w:rsid w:val="00B04747"/>
    <w:rsid w:val="00B0482D"/>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48B"/>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1EA"/>
    <w:rsid w:val="00B07275"/>
    <w:rsid w:val="00B0738F"/>
    <w:rsid w:val="00B07428"/>
    <w:rsid w:val="00B07508"/>
    <w:rsid w:val="00B07899"/>
    <w:rsid w:val="00B0797B"/>
    <w:rsid w:val="00B079CE"/>
    <w:rsid w:val="00B079D0"/>
    <w:rsid w:val="00B07A16"/>
    <w:rsid w:val="00B07A8F"/>
    <w:rsid w:val="00B07A9D"/>
    <w:rsid w:val="00B07AC1"/>
    <w:rsid w:val="00B07AE6"/>
    <w:rsid w:val="00B07CBF"/>
    <w:rsid w:val="00B07D0A"/>
    <w:rsid w:val="00B07D19"/>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07"/>
    <w:rsid w:val="00B10B3C"/>
    <w:rsid w:val="00B10C2E"/>
    <w:rsid w:val="00B10C69"/>
    <w:rsid w:val="00B10D56"/>
    <w:rsid w:val="00B10DCF"/>
    <w:rsid w:val="00B10DFC"/>
    <w:rsid w:val="00B10E67"/>
    <w:rsid w:val="00B10EA8"/>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49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89"/>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4A1"/>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CE1"/>
    <w:rsid w:val="00B16DD9"/>
    <w:rsid w:val="00B16E51"/>
    <w:rsid w:val="00B16F32"/>
    <w:rsid w:val="00B17013"/>
    <w:rsid w:val="00B1713E"/>
    <w:rsid w:val="00B17245"/>
    <w:rsid w:val="00B172E5"/>
    <w:rsid w:val="00B17400"/>
    <w:rsid w:val="00B1740E"/>
    <w:rsid w:val="00B175FE"/>
    <w:rsid w:val="00B1761D"/>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6CF"/>
    <w:rsid w:val="00B218A5"/>
    <w:rsid w:val="00B218B7"/>
    <w:rsid w:val="00B21984"/>
    <w:rsid w:val="00B21A7A"/>
    <w:rsid w:val="00B21CE5"/>
    <w:rsid w:val="00B21D3C"/>
    <w:rsid w:val="00B21E04"/>
    <w:rsid w:val="00B21F6F"/>
    <w:rsid w:val="00B2202D"/>
    <w:rsid w:val="00B2206E"/>
    <w:rsid w:val="00B22099"/>
    <w:rsid w:val="00B22237"/>
    <w:rsid w:val="00B222F1"/>
    <w:rsid w:val="00B223AF"/>
    <w:rsid w:val="00B22715"/>
    <w:rsid w:val="00B228CD"/>
    <w:rsid w:val="00B228D9"/>
    <w:rsid w:val="00B229F0"/>
    <w:rsid w:val="00B22A09"/>
    <w:rsid w:val="00B22AD8"/>
    <w:rsid w:val="00B22BA3"/>
    <w:rsid w:val="00B22D07"/>
    <w:rsid w:val="00B22E65"/>
    <w:rsid w:val="00B22F76"/>
    <w:rsid w:val="00B232FD"/>
    <w:rsid w:val="00B23324"/>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62"/>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4B"/>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13"/>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BA"/>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4B6"/>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9E3"/>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5A7"/>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8B4"/>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5F8F"/>
    <w:rsid w:val="00B560E0"/>
    <w:rsid w:val="00B56156"/>
    <w:rsid w:val="00B56280"/>
    <w:rsid w:val="00B563C1"/>
    <w:rsid w:val="00B5654B"/>
    <w:rsid w:val="00B565AD"/>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7E5"/>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90"/>
    <w:rsid w:val="00B60CFD"/>
    <w:rsid w:val="00B60F15"/>
    <w:rsid w:val="00B60F3D"/>
    <w:rsid w:val="00B610D5"/>
    <w:rsid w:val="00B61126"/>
    <w:rsid w:val="00B611A0"/>
    <w:rsid w:val="00B61659"/>
    <w:rsid w:val="00B616B0"/>
    <w:rsid w:val="00B61700"/>
    <w:rsid w:val="00B6173B"/>
    <w:rsid w:val="00B617CA"/>
    <w:rsid w:val="00B61898"/>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02"/>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7B"/>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A18"/>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06"/>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DF8"/>
    <w:rsid w:val="00B73F2E"/>
    <w:rsid w:val="00B73FD0"/>
    <w:rsid w:val="00B74345"/>
    <w:rsid w:val="00B743AD"/>
    <w:rsid w:val="00B743F2"/>
    <w:rsid w:val="00B7452A"/>
    <w:rsid w:val="00B747B7"/>
    <w:rsid w:val="00B748BE"/>
    <w:rsid w:val="00B74960"/>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596"/>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130"/>
    <w:rsid w:val="00B8020D"/>
    <w:rsid w:val="00B80257"/>
    <w:rsid w:val="00B802D0"/>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1D9"/>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DC0"/>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7F0"/>
    <w:rsid w:val="00B86A79"/>
    <w:rsid w:val="00B86AF2"/>
    <w:rsid w:val="00B86B2A"/>
    <w:rsid w:val="00B86B6E"/>
    <w:rsid w:val="00B86B93"/>
    <w:rsid w:val="00B86BC1"/>
    <w:rsid w:val="00B86E2A"/>
    <w:rsid w:val="00B86FF7"/>
    <w:rsid w:val="00B870F0"/>
    <w:rsid w:val="00B87121"/>
    <w:rsid w:val="00B87138"/>
    <w:rsid w:val="00B8714E"/>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D92"/>
    <w:rsid w:val="00B87E2E"/>
    <w:rsid w:val="00B87E4D"/>
    <w:rsid w:val="00B87F4B"/>
    <w:rsid w:val="00B90113"/>
    <w:rsid w:val="00B9024D"/>
    <w:rsid w:val="00B9025D"/>
    <w:rsid w:val="00B902F9"/>
    <w:rsid w:val="00B9032D"/>
    <w:rsid w:val="00B904FE"/>
    <w:rsid w:val="00B905A6"/>
    <w:rsid w:val="00B90689"/>
    <w:rsid w:val="00B90775"/>
    <w:rsid w:val="00B9079B"/>
    <w:rsid w:val="00B907A6"/>
    <w:rsid w:val="00B90A35"/>
    <w:rsid w:val="00B90A42"/>
    <w:rsid w:val="00B90A4C"/>
    <w:rsid w:val="00B90C06"/>
    <w:rsid w:val="00B90D36"/>
    <w:rsid w:val="00B90EB6"/>
    <w:rsid w:val="00B90FB5"/>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D6"/>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3C"/>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6D"/>
    <w:rsid w:val="00BA1691"/>
    <w:rsid w:val="00BA189F"/>
    <w:rsid w:val="00BA18E6"/>
    <w:rsid w:val="00BA1932"/>
    <w:rsid w:val="00BA1C12"/>
    <w:rsid w:val="00BA1C9E"/>
    <w:rsid w:val="00BA1CEB"/>
    <w:rsid w:val="00BA1D4D"/>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122"/>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3B"/>
    <w:rsid w:val="00BA6363"/>
    <w:rsid w:val="00BA6381"/>
    <w:rsid w:val="00BA638B"/>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9D"/>
    <w:rsid w:val="00BA7BAD"/>
    <w:rsid w:val="00BA7BE5"/>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91E"/>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45"/>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4C7"/>
    <w:rsid w:val="00BB6548"/>
    <w:rsid w:val="00BB65BF"/>
    <w:rsid w:val="00BB65F0"/>
    <w:rsid w:val="00BB6675"/>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27E"/>
    <w:rsid w:val="00BC22B7"/>
    <w:rsid w:val="00BC22F5"/>
    <w:rsid w:val="00BC23CD"/>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0B"/>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56"/>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09C"/>
    <w:rsid w:val="00BD2142"/>
    <w:rsid w:val="00BD21CB"/>
    <w:rsid w:val="00BD2326"/>
    <w:rsid w:val="00BD2375"/>
    <w:rsid w:val="00BD23F9"/>
    <w:rsid w:val="00BD2416"/>
    <w:rsid w:val="00BD242D"/>
    <w:rsid w:val="00BD24ED"/>
    <w:rsid w:val="00BD257E"/>
    <w:rsid w:val="00BD257F"/>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18"/>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287"/>
    <w:rsid w:val="00BD7326"/>
    <w:rsid w:val="00BD75F7"/>
    <w:rsid w:val="00BD766B"/>
    <w:rsid w:val="00BD7686"/>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59"/>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12"/>
    <w:rsid w:val="00BF267D"/>
    <w:rsid w:val="00BF270D"/>
    <w:rsid w:val="00BF281D"/>
    <w:rsid w:val="00BF28CC"/>
    <w:rsid w:val="00BF2982"/>
    <w:rsid w:val="00BF29AE"/>
    <w:rsid w:val="00BF2A59"/>
    <w:rsid w:val="00BF2ACD"/>
    <w:rsid w:val="00BF2B4A"/>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172"/>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1F27"/>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3D"/>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4F9E"/>
    <w:rsid w:val="00C15062"/>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4E"/>
    <w:rsid w:val="00C24C91"/>
    <w:rsid w:val="00C24E0B"/>
    <w:rsid w:val="00C24E1C"/>
    <w:rsid w:val="00C24E7D"/>
    <w:rsid w:val="00C24F76"/>
    <w:rsid w:val="00C24FCA"/>
    <w:rsid w:val="00C2509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42"/>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DF"/>
    <w:rsid w:val="00C273EE"/>
    <w:rsid w:val="00C274C2"/>
    <w:rsid w:val="00C27618"/>
    <w:rsid w:val="00C2766B"/>
    <w:rsid w:val="00C277FF"/>
    <w:rsid w:val="00C27813"/>
    <w:rsid w:val="00C2782C"/>
    <w:rsid w:val="00C2785B"/>
    <w:rsid w:val="00C2789F"/>
    <w:rsid w:val="00C2796C"/>
    <w:rsid w:val="00C279A1"/>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12"/>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1CE"/>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21F"/>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6C"/>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2"/>
    <w:rsid w:val="00C43505"/>
    <w:rsid w:val="00C43670"/>
    <w:rsid w:val="00C4368F"/>
    <w:rsid w:val="00C4370F"/>
    <w:rsid w:val="00C437CF"/>
    <w:rsid w:val="00C438CF"/>
    <w:rsid w:val="00C43925"/>
    <w:rsid w:val="00C43959"/>
    <w:rsid w:val="00C43A3E"/>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A6"/>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39"/>
    <w:rsid w:val="00C5114C"/>
    <w:rsid w:val="00C51249"/>
    <w:rsid w:val="00C51255"/>
    <w:rsid w:val="00C51262"/>
    <w:rsid w:val="00C512F6"/>
    <w:rsid w:val="00C514CA"/>
    <w:rsid w:val="00C51508"/>
    <w:rsid w:val="00C515B2"/>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AC5"/>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3E9C"/>
    <w:rsid w:val="00C53F4A"/>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67"/>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CE7"/>
    <w:rsid w:val="00C65EA8"/>
    <w:rsid w:val="00C65EFA"/>
    <w:rsid w:val="00C65FCB"/>
    <w:rsid w:val="00C6607B"/>
    <w:rsid w:val="00C66126"/>
    <w:rsid w:val="00C66300"/>
    <w:rsid w:val="00C66309"/>
    <w:rsid w:val="00C66513"/>
    <w:rsid w:val="00C66527"/>
    <w:rsid w:val="00C666A9"/>
    <w:rsid w:val="00C668CE"/>
    <w:rsid w:val="00C66926"/>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EF6"/>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0EB"/>
    <w:rsid w:val="00C72125"/>
    <w:rsid w:val="00C72151"/>
    <w:rsid w:val="00C72187"/>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340"/>
    <w:rsid w:val="00C74567"/>
    <w:rsid w:val="00C74599"/>
    <w:rsid w:val="00C74754"/>
    <w:rsid w:val="00C747A5"/>
    <w:rsid w:val="00C747AB"/>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697"/>
    <w:rsid w:val="00C756E0"/>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B2C"/>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68F"/>
    <w:rsid w:val="00C847B5"/>
    <w:rsid w:val="00C847E4"/>
    <w:rsid w:val="00C84848"/>
    <w:rsid w:val="00C84A7C"/>
    <w:rsid w:val="00C84A8F"/>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BFE"/>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9E2"/>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3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AD2"/>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363"/>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1B6"/>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22"/>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56"/>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27"/>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7"/>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709"/>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AED"/>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98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7FB"/>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3E0"/>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3E5"/>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2E0"/>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3DD"/>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0DE"/>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4"/>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3E"/>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3FA"/>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0C"/>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44"/>
    <w:rsid w:val="00D047A4"/>
    <w:rsid w:val="00D047FB"/>
    <w:rsid w:val="00D0484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1B"/>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3C"/>
    <w:rsid w:val="00D140A7"/>
    <w:rsid w:val="00D14176"/>
    <w:rsid w:val="00D1418C"/>
    <w:rsid w:val="00D14201"/>
    <w:rsid w:val="00D14224"/>
    <w:rsid w:val="00D14243"/>
    <w:rsid w:val="00D14490"/>
    <w:rsid w:val="00D1449B"/>
    <w:rsid w:val="00D1449C"/>
    <w:rsid w:val="00D14623"/>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44"/>
    <w:rsid w:val="00D15367"/>
    <w:rsid w:val="00D15381"/>
    <w:rsid w:val="00D153ED"/>
    <w:rsid w:val="00D15553"/>
    <w:rsid w:val="00D15778"/>
    <w:rsid w:val="00D157E5"/>
    <w:rsid w:val="00D15929"/>
    <w:rsid w:val="00D15938"/>
    <w:rsid w:val="00D1595B"/>
    <w:rsid w:val="00D15993"/>
    <w:rsid w:val="00D159BE"/>
    <w:rsid w:val="00D159FD"/>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1A"/>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CC4"/>
    <w:rsid w:val="00D25D21"/>
    <w:rsid w:val="00D25D6C"/>
    <w:rsid w:val="00D25DD2"/>
    <w:rsid w:val="00D25E7F"/>
    <w:rsid w:val="00D25E86"/>
    <w:rsid w:val="00D25EC6"/>
    <w:rsid w:val="00D25F53"/>
    <w:rsid w:val="00D25FA4"/>
    <w:rsid w:val="00D2624A"/>
    <w:rsid w:val="00D262C9"/>
    <w:rsid w:val="00D262D2"/>
    <w:rsid w:val="00D26301"/>
    <w:rsid w:val="00D26542"/>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2E"/>
    <w:rsid w:val="00D27734"/>
    <w:rsid w:val="00D2781B"/>
    <w:rsid w:val="00D27887"/>
    <w:rsid w:val="00D27907"/>
    <w:rsid w:val="00D27A03"/>
    <w:rsid w:val="00D27A62"/>
    <w:rsid w:val="00D27D91"/>
    <w:rsid w:val="00D27EF6"/>
    <w:rsid w:val="00D27EFB"/>
    <w:rsid w:val="00D27F8F"/>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384"/>
    <w:rsid w:val="00D31489"/>
    <w:rsid w:val="00D3153A"/>
    <w:rsid w:val="00D316BB"/>
    <w:rsid w:val="00D3171A"/>
    <w:rsid w:val="00D3177C"/>
    <w:rsid w:val="00D31787"/>
    <w:rsid w:val="00D31821"/>
    <w:rsid w:val="00D31873"/>
    <w:rsid w:val="00D31987"/>
    <w:rsid w:val="00D31A19"/>
    <w:rsid w:val="00D31A63"/>
    <w:rsid w:val="00D31D26"/>
    <w:rsid w:val="00D31E25"/>
    <w:rsid w:val="00D31E6D"/>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395"/>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291"/>
    <w:rsid w:val="00D35400"/>
    <w:rsid w:val="00D354AB"/>
    <w:rsid w:val="00D35691"/>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3C2"/>
    <w:rsid w:val="00D4554C"/>
    <w:rsid w:val="00D456EA"/>
    <w:rsid w:val="00D457A0"/>
    <w:rsid w:val="00D457B0"/>
    <w:rsid w:val="00D45870"/>
    <w:rsid w:val="00D458B8"/>
    <w:rsid w:val="00D459A2"/>
    <w:rsid w:val="00D459BE"/>
    <w:rsid w:val="00D459F9"/>
    <w:rsid w:val="00D45CA7"/>
    <w:rsid w:val="00D45CD1"/>
    <w:rsid w:val="00D45DC1"/>
    <w:rsid w:val="00D45DC2"/>
    <w:rsid w:val="00D45E75"/>
    <w:rsid w:val="00D45FC9"/>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BB1"/>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CFC"/>
    <w:rsid w:val="00D52E57"/>
    <w:rsid w:val="00D52F73"/>
    <w:rsid w:val="00D52F98"/>
    <w:rsid w:val="00D5300F"/>
    <w:rsid w:val="00D530DC"/>
    <w:rsid w:val="00D5316E"/>
    <w:rsid w:val="00D531B5"/>
    <w:rsid w:val="00D53262"/>
    <w:rsid w:val="00D53263"/>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B0"/>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8BC"/>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038"/>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DE7"/>
    <w:rsid w:val="00D70E7D"/>
    <w:rsid w:val="00D70E8F"/>
    <w:rsid w:val="00D70EF8"/>
    <w:rsid w:val="00D71004"/>
    <w:rsid w:val="00D710A0"/>
    <w:rsid w:val="00D71179"/>
    <w:rsid w:val="00D711AD"/>
    <w:rsid w:val="00D71274"/>
    <w:rsid w:val="00D7131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BCE"/>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0"/>
    <w:rsid w:val="00D74A37"/>
    <w:rsid w:val="00D74BFE"/>
    <w:rsid w:val="00D74D1D"/>
    <w:rsid w:val="00D74D61"/>
    <w:rsid w:val="00D74FD1"/>
    <w:rsid w:val="00D74FE5"/>
    <w:rsid w:val="00D750C4"/>
    <w:rsid w:val="00D7516E"/>
    <w:rsid w:val="00D75231"/>
    <w:rsid w:val="00D7535F"/>
    <w:rsid w:val="00D753BC"/>
    <w:rsid w:val="00D75402"/>
    <w:rsid w:val="00D754FE"/>
    <w:rsid w:val="00D75534"/>
    <w:rsid w:val="00D755A4"/>
    <w:rsid w:val="00D7572C"/>
    <w:rsid w:val="00D75733"/>
    <w:rsid w:val="00D7575E"/>
    <w:rsid w:val="00D75779"/>
    <w:rsid w:val="00D75812"/>
    <w:rsid w:val="00D75914"/>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03"/>
    <w:rsid w:val="00D80F15"/>
    <w:rsid w:val="00D80F3B"/>
    <w:rsid w:val="00D81161"/>
    <w:rsid w:val="00D811A7"/>
    <w:rsid w:val="00D81287"/>
    <w:rsid w:val="00D813D8"/>
    <w:rsid w:val="00D814CE"/>
    <w:rsid w:val="00D8151D"/>
    <w:rsid w:val="00D8156D"/>
    <w:rsid w:val="00D815E5"/>
    <w:rsid w:val="00D816CC"/>
    <w:rsid w:val="00D81734"/>
    <w:rsid w:val="00D8181D"/>
    <w:rsid w:val="00D81998"/>
    <w:rsid w:val="00D819D8"/>
    <w:rsid w:val="00D81A2F"/>
    <w:rsid w:val="00D81A71"/>
    <w:rsid w:val="00D81BBF"/>
    <w:rsid w:val="00D81D6E"/>
    <w:rsid w:val="00D81D74"/>
    <w:rsid w:val="00D81DEA"/>
    <w:rsid w:val="00D81F8C"/>
    <w:rsid w:val="00D81FE8"/>
    <w:rsid w:val="00D820D7"/>
    <w:rsid w:val="00D821DD"/>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EC6"/>
    <w:rsid w:val="00D84F68"/>
    <w:rsid w:val="00D84FB1"/>
    <w:rsid w:val="00D850F4"/>
    <w:rsid w:val="00D851A1"/>
    <w:rsid w:val="00D8537F"/>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3A"/>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15"/>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159"/>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A"/>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89"/>
    <w:rsid w:val="00D938E1"/>
    <w:rsid w:val="00D938FF"/>
    <w:rsid w:val="00D93900"/>
    <w:rsid w:val="00D939BD"/>
    <w:rsid w:val="00D93A45"/>
    <w:rsid w:val="00D93AB6"/>
    <w:rsid w:val="00D93BBD"/>
    <w:rsid w:val="00D93CB3"/>
    <w:rsid w:val="00D93D92"/>
    <w:rsid w:val="00D93D9B"/>
    <w:rsid w:val="00D93E45"/>
    <w:rsid w:val="00D93E5E"/>
    <w:rsid w:val="00D93E7F"/>
    <w:rsid w:val="00D93EDB"/>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98"/>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2D"/>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1"/>
    <w:rsid w:val="00DA1F5C"/>
    <w:rsid w:val="00DA207A"/>
    <w:rsid w:val="00DA2188"/>
    <w:rsid w:val="00DA2217"/>
    <w:rsid w:val="00DA23B1"/>
    <w:rsid w:val="00DA246F"/>
    <w:rsid w:val="00DA25C7"/>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AF6"/>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64"/>
    <w:rsid w:val="00DB017A"/>
    <w:rsid w:val="00DB0284"/>
    <w:rsid w:val="00DB0340"/>
    <w:rsid w:val="00DB038F"/>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450"/>
    <w:rsid w:val="00DB1522"/>
    <w:rsid w:val="00DB152D"/>
    <w:rsid w:val="00DB15C9"/>
    <w:rsid w:val="00DB15CA"/>
    <w:rsid w:val="00DB15FA"/>
    <w:rsid w:val="00DB161C"/>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3CE"/>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24"/>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90"/>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920"/>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1A0"/>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63A"/>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7A0"/>
    <w:rsid w:val="00DD0802"/>
    <w:rsid w:val="00DD0AAC"/>
    <w:rsid w:val="00DD0AE7"/>
    <w:rsid w:val="00DD0AFA"/>
    <w:rsid w:val="00DD0B47"/>
    <w:rsid w:val="00DD0CB0"/>
    <w:rsid w:val="00DD0E68"/>
    <w:rsid w:val="00DD0EF2"/>
    <w:rsid w:val="00DD0FBA"/>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1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44"/>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2F2"/>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5A"/>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884"/>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6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C4"/>
    <w:rsid w:val="00DF3BD8"/>
    <w:rsid w:val="00DF3D66"/>
    <w:rsid w:val="00DF3E5C"/>
    <w:rsid w:val="00DF3EFD"/>
    <w:rsid w:val="00DF3FF2"/>
    <w:rsid w:val="00DF4053"/>
    <w:rsid w:val="00DF41CE"/>
    <w:rsid w:val="00DF42A3"/>
    <w:rsid w:val="00DF43F3"/>
    <w:rsid w:val="00DF44BD"/>
    <w:rsid w:val="00DF4670"/>
    <w:rsid w:val="00DF4676"/>
    <w:rsid w:val="00DF47AD"/>
    <w:rsid w:val="00DF47E1"/>
    <w:rsid w:val="00DF484E"/>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8E0"/>
    <w:rsid w:val="00DF591B"/>
    <w:rsid w:val="00DF59B7"/>
    <w:rsid w:val="00DF59BE"/>
    <w:rsid w:val="00DF5A23"/>
    <w:rsid w:val="00DF5A92"/>
    <w:rsid w:val="00DF5B20"/>
    <w:rsid w:val="00DF5B22"/>
    <w:rsid w:val="00DF5C8B"/>
    <w:rsid w:val="00DF5D69"/>
    <w:rsid w:val="00DF5E64"/>
    <w:rsid w:val="00DF5EAB"/>
    <w:rsid w:val="00DF5F63"/>
    <w:rsid w:val="00DF5FB3"/>
    <w:rsid w:val="00DF6025"/>
    <w:rsid w:val="00DF6041"/>
    <w:rsid w:val="00DF60E1"/>
    <w:rsid w:val="00DF625B"/>
    <w:rsid w:val="00DF625C"/>
    <w:rsid w:val="00DF6299"/>
    <w:rsid w:val="00DF62AC"/>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A8"/>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BDC"/>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F7"/>
    <w:rsid w:val="00E06003"/>
    <w:rsid w:val="00E06007"/>
    <w:rsid w:val="00E060F7"/>
    <w:rsid w:val="00E06121"/>
    <w:rsid w:val="00E06177"/>
    <w:rsid w:val="00E061AE"/>
    <w:rsid w:val="00E06236"/>
    <w:rsid w:val="00E062A5"/>
    <w:rsid w:val="00E06314"/>
    <w:rsid w:val="00E063AC"/>
    <w:rsid w:val="00E0644A"/>
    <w:rsid w:val="00E06510"/>
    <w:rsid w:val="00E0665B"/>
    <w:rsid w:val="00E06787"/>
    <w:rsid w:val="00E06963"/>
    <w:rsid w:val="00E069AD"/>
    <w:rsid w:val="00E06A94"/>
    <w:rsid w:val="00E06B09"/>
    <w:rsid w:val="00E06C3D"/>
    <w:rsid w:val="00E06FEF"/>
    <w:rsid w:val="00E071F7"/>
    <w:rsid w:val="00E07209"/>
    <w:rsid w:val="00E07327"/>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4"/>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8A"/>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08"/>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94"/>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08C"/>
    <w:rsid w:val="00E261CE"/>
    <w:rsid w:val="00E262EA"/>
    <w:rsid w:val="00E2647B"/>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5"/>
    <w:rsid w:val="00E33CCA"/>
    <w:rsid w:val="00E33F80"/>
    <w:rsid w:val="00E33FDE"/>
    <w:rsid w:val="00E34062"/>
    <w:rsid w:val="00E34133"/>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CC"/>
    <w:rsid w:val="00E358F7"/>
    <w:rsid w:val="00E3595A"/>
    <w:rsid w:val="00E35A48"/>
    <w:rsid w:val="00E35B1C"/>
    <w:rsid w:val="00E35BEF"/>
    <w:rsid w:val="00E35C4F"/>
    <w:rsid w:val="00E35C63"/>
    <w:rsid w:val="00E35CA8"/>
    <w:rsid w:val="00E35D1F"/>
    <w:rsid w:val="00E35F01"/>
    <w:rsid w:val="00E35F3F"/>
    <w:rsid w:val="00E35FD8"/>
    <w:rsid w:val="00E360B1"/>
    <w:rsid w:val="00E36199"/>
    <w:rsid w:val="00E361A6"/>
    <w:rsid w:val="00E36243"/>
    <w:rsid w:val="00E36304"/>
    <w:rsid w:val="00E3656F"/>
    <w:rsid w:val="00E365CA"/>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13"/>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7C"/>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3E2"/>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2B"/>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5C"/>
    <w:rsid w:val="00E6238C"/>
    <w:rsid w:val="00E62512"/>
    <w:rsid w:val="00E62526"/>
    <w:rsid w:val="00E62685"/>
    <w:rsid w:val="00E626C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0F"/>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0D"/>
    <w:rsid w:val="00E65019"/>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A9"/>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5CA"/>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845"/>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CDA"/>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36"/>
    <w:rsid w:val="00E76EB5"/>
    <w:rsid w:val="00E76EF5"/>
    <w:rsid w:val="00E76F94"/>
    <w:rsid w:val="00E7707F"/>
    <w:rsid w:val="00E7709D"/>
    <w:rsid w:val="00E771F9"/>
    <w:rsid w:val="00E7725F"/>
    <w:rsid w:val="00E772E4"/>
    <w:rsid w:val="00E77468"/>
    <w:rsid w:val="00E775FF"/>
    <w:rsid w:val="00E77637"/>
    <w:rsid w:val="00E77947"/>
    <w:rsid w:val="00E7798D"/>
    <w:rsid w:val="00E77CE5"/>
    <w:rsid w:val="00E77D9E"/>
    <w:rsid w:val="00E77EBB"/>
    <w:rsid w:val="00E77F61"/>
    <w:rsid w:val="00E77F8E"/>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79"/>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2F0F"/>
    <w:rsid w:val="00E8310D"/>
    <w:rsid w:val="00E8317E"/>
    <w:rsid w:val="00E83219"/>
    <w:rsid w:val="00E83390"/>
    <w:rsid w:val="00E833EF"/>
    <w:rsid w:val="00E8341F"/>
    <w:rsid w:val="00E8346B"/>
    <w:rsid w:val="00E83484"/>
    <w:rsid w:val="00E834E0"/>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7EE"/>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8C8"/>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844"/>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69"/>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55"/>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B3A"/>
    <w:rsid w:val="00EA2CBC"/>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95"/>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45C"/>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38"/>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64"/>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540"/>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834"/>
    <w:rsid w:val="00EB4908"/>
    <w:rsid w:val="00EB4A1E"/>
    <w:rsid w:val="00EB4BE7"/>
    <w:rsid w:val="00EB4C49"/>
    <w:rsid w:val="00EB4C51"/>
    <w:rsid w:val="00EB4EDA"/>
    <w:rsid w:val="00EB4F77"/>
    <w:rsid w:val="00EB4F8B"/>
    <w:rsid w:val="00EB4FEE"/>
    <w:rsid w:val="00EB503D"/>
    <w:rsid w:val="00EB504A"/>
    <w:rsid w:val="00EB5077"/>
    <w:rsid w:val="00EB53CF"/>
    <w:rsid w:val="00EB5479"/>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EA5"/>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12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3D"/>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2C"/>
    <w:rsid w:val="00EC4C45"/>
    <w:rsid w:val="00EC4C87"/>
    <w:rsid w:val="00EC4F75"/>
    <w:rsid w:val="00EC4FF4"/>
    <w:rsid w:val="00EC51B1"/>
    <w:rsid w:val="00EC5217"/>
    <w:rsid w:val="00EC52D0"/>
    <w:rsid w:val="00EC5377"/>
    <w:rsid w:val="00EC53D4"/>
    <w:rsid w:val="00EC547C"/>
    <w:rsid w:val="00EC556B"/>
    <w:rsid w:val="00EC55A0"/>
    <w:rsid w:val="00EC56BB"/>
    <w:rsid w:val="00EC5731"/>
    <w:rsid w:val="00EC595A"/>
    <w:rsid w:val="00EC595B"/>
    <w:rsid w:val="00EC5A09"/>
    <w:rsid w:val="00EC5C8A"/>
    <w:rsid w:val="00EC5C91"/>
    <w:rsid w:val="00EC5CFE"/>
    <w:rsid w:val="00EC5D6C"/>
    <w:rsid w:val="00EC602B"/>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5D3"/>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88"/>
    <w:rsid w:val="00ED19F3"/>
    <w:rsid w:val="00ED1C30"/>
    <w:rsid w:val="00ED1D12"/>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1DD"/>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A92"/>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0D6"/>
    <w:rsid w:val="00EF014F"/>
    <w:rsid w:val="00EF0199"/>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185"/>
    <w:rsid w:val="00EF4251"/>
    <w:rsid w:val="00EF42FB"/>
    <w:rsid w:val="00EF43C4"/>
    <w:rsid w:val="00EF43CC"/>
    <w:rsid w:val="00EF444C"/>
    <w:rsid w:val="00EF444D"/>
    <w:rsid w:val="00EF44D0"/>
    <w:rsid w:val="00EF44E6"/>
    <w:rsid w:val="00EF45A0"/>
    <w:rsid w:val="00EF4641"/>
    <w:rsid w:val="00EF476C"/>
    <w:rsid w:val="00EF478B"/>
    <w:rsid w:val="00EF488B"/>
    <w:rsid w:val="00EF4961"/>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3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040"/>
    <w:rsid w:val="00F01293"/>
    <w:rsid w:val="00F01390"/>
    <w:rsid w:val="00F013C6"/>
    <w:rsid w:val="00F013EF"/>
    <w:rsid w:val="00F0154F"/>
    <w:rsid w:val="00F01588"/>
    <w:rsid w:val="00F01603"/>
    <w:rsid w:val="00F0166A"/>
    <w:rsid w:val="00F018B3"/>
    <w:rsid w:val="00F01910"/>
    <w:rsid w:val="00F01A2E"/>
    <w:rsid w:val="00F01B82"/>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0F"/>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9D6"/>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51"/>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9A"/>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507"/>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3C"/>
    <w:rsid w:val="00F31292"/>
    <w:rsid w:val="00F312B7"/>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E4"/>
    <w:rsid w:val="00F367F5"/>
    <w:rsid w:val="00F369B0"/>
    <w:rsid w:val="00F36A12"/>
    <w:rsid w:val="00F36D30"/>
    <w:rsid w:val="00F36F3B"/>
    <w:rsid w:val="00F36FE0"/>
    <w:rsid w:val="00F37094"/>
    <w:rsid w:val="00F37147"/>
    <w:rsid w:val="00F37196"/>
    <w:rsid w:val="00F3720B"/>
    <w:rsid w:val="00F372C9"/>
    <w:rsid w:val="00F3731C"/>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4D1"/>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92"/>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26A"/>
    <w:rsid w:val="00F47420"/>
    <w:rsid w:val="00F47423"/>
    <w:rsid w:val="00F47450"/>
    <w:rsid w:val="00F474A4"/>
    <w:rsid w:val="00F47736"/>
    <w:rsid w:val="00F4777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83"/>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1C"/>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C57"/>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6D"/>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1DA"/>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5B"/>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E9C"/>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62B"/>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5F"/>
    <w:rsid w:val="00F64F6B"/>
    <w:rsid w:val="00F64F95"/>
    <w:rsid w:val="00F64FD8"/>
    <w:rsid w:val="00F650E5"/>
    <w:rsid w:val="00F65176"/>
    <w:rsid w:val="00F65292"/>
    <w:rsid w:val="00F652BC"/>
    <w:rsid w:val="00F6533E"/>
    <w:rsid w:val="00F654BF"/>
    <w:rsid w:val="00F654E4"/>
    <w:rsid w:val="00F6555D"/>
    <w:rsid w:val="00F655E1"/>
    <w:rsid w:val="00F6571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8"/>
    <w:rsid w:val="00F66849"/>
    <w:rsid w:val="00F6688B"/>
    <w:rsid w:val="00F668A6"/>
    <w:rsid w:val="00F668F3"/>
    <w:rsid w:val="00F668FB"/>
    <w:rsid w:val="00F66AC5"/>
    <w:rsid w:val="00F66D8B"/>
    <w:rsid w:val="00F66E9B"/>
    <w:rsid w:val="00F66F2B"/>
    <w:rsid w:val="00F66FA9"/>
    <w:rsid w:val="00F67238"/>
    <w:rsid w:val="00F67273"/>
    <w:rsid w:val="00F672AD"/>
    <w:rsid w:val="00F67304"/>
    <w:rsid w:val="00F673FE"/>
    <w:rsid w:val="00F67442"/>
    <w:rsid w:val="00F67581"/>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39"/>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D"/>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3"/>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23"/>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46"/>
    <w:rsid w:val="00F82CDA"/>
    <w:rsid w:val="00F82D78"/>
    <w:rsid w:val="00F82FD5"/>
    <w:rsid w:val="00F830CB"/>
    <w:rsid w:val="00F831F5"/>
    <w:rsid w:val="00F83244"/>
    <w:rsid w:val="00F832B2"/>
    <w:rsid w:val="00F832B3"/>
    <w:rsid w:val="00F832F3"/>
    <w:rsid w:val="00F83473"/>
    <w:rsid w:val="00F8349F"/>
    <w:rsid w:val="00F835AF"/>
    <w:rsid w:val="00F836F6"/>
    <w:rsid w:val="00F83762"/>
    <w:rsid w:val="00F83776"/>
    <w:rsid w:val="00F83780"/>
    <w:rsid w:val="00F837CF"/>
    <w:rsid w:val="00F838AA"/>
    <w:rsid w:val="00F8393F"/>
    <w:rsid w:val="00F83941"/>
    <w:rsid w:val="00F83A07"/>
    <w:rsid w:val="00F83AC4"/>
    <w:rsid w:val="00F83BBA"/>
    <w:rsid w:val="00F83BC1"/>
    <w:rsid w:val="00F83C05"/>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7CF"/>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D50"/>
    <w:rsid w:val="00F94E7D"/>
    <w:rsid w:val="00F94E7F"/>
    <w:rsid w:val="00F94EAE"/>
    <w:rsid w:val="00F94EDE"/>
    <w:rsid w:val="00F94F10"/>
    <w:rsid w:val="00F94F76"/>
    <w:rsid w:val="00F94FD6"/>
    <w:rsid w:val="00F950E2"/>
    <w:rsid w:val="00F95145"/>
    <w:rsid w:val="00F952F8"/>
    <w:rsid w:val="00F9532C"/>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237"/>
    <w:rsid w:val="00FA1370"/>
    <w:rsid w:val="00FA1594"/>
    <w:rsid w:val="00FA15D6"/>
    <w:rsid w:val="00FA1695"/>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3FB"/>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4B"/>
    <w:rsid w:val="00FA52C9"/>
    <w:rsid w:val="00FA5321"/>
    <w:rsid w:val="00FA532A"/>
    <w:rsid w:val="00FA535C"/>
    <w:rsid w:val="00FA540B"/>
    <w:rsid w:val="00FA54A4"/>
    <w:rsid w:val="00FA54B7"/>
    <w:rsid w:val="00FA5550"/>
    <w:rsid w:val="00FA5683"/>
    <w:rsid w:val="00FA5808"/>
    <w:rsid w:val="00FA5823"/>
    <w:rsid w:val="00FA5A26"/>
    <w:rsid w:val="00FA5BF6"/>
    <w:rsid w:val="00FA5D01"/>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A9B"/>
    <w:rsid w:val="00FB5B0D"/>
    <w:rsid w:val="00FB5D41"/>
    <w:rsid w:val="00FB5E8B"/>
    <w:rsid w:val="00FB5E9E"/>
    <w:rsid w:val="00FB5FBF"/>
    <w:rsid w:val="00FB6022"/>
    <w:rsid w:val="00FB6028"/>
    <w:rsid w:val="00FB6070"/>
    <w:rsid w:val="00FB6272"/>
    <w:rsid w:val="00FB62F1"/>
    <w:rsid w:val="00FB63F1"/>
    <w:rsid w:val="00FB64B6"/>
    <w:rsid w:val="00FB64C6"/>
    <w:rsid w:val="00FB673F"/>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54A"/>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6B"/>
    <w:rsid w:val="00FC14BE"/>
    <w:rsid w:val="00FC1552"/>
    <w:rsid w:val="00FC1605"/>
    <w:rsid w:val="00FC168D"/>
    <w:rsid w:val="00FC16F6"/>
    <w:rsid w:val="00FC17E1"/>
    <w:rsid w:val="00FC1940"/>
    <w:rsid w:val="00FC19CC"/>
    <w:rsid w:val="00FC1ABE"/>
    <w:rsid w:val="00FC1B25"/>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2E2"/>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1C7"/>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80E"/>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BB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733"/>
    <w:rsid w:val="00FE2887"/>
    <w:rsid w:val="00FE2889"/>
    <w:rsid w:val="00FE2964"/>
    <w:rsid w:val="00FE2A6B"/>
    <w:rsid w:val="00FE2A78"/>
    <w:rsid w:val="00FE2ACA"/>
    <w:rsid w:val="00FE2B0D"/>
    <w:rsid w:val="00FE2B14"/>
    <w:rsid w:val="00FE2BA1"/>
    <w:rsid w:val="00FE2BD8"/>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4E"/>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73C"/>
    <w:rsid w:val="00FE5A5B"/>
    <w:rsid w:val="00FE5B11"/>
    <w:rsid w:val="00FE5B12"/>
    <w:rsid w:val="00FE5B86"/>
    <w:rsid w:val="00FE5BDA"/>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2B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CEB"/>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0788962">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59885">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441623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29534854">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7409667">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2845649">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004712">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0864972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493292">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68060703">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551271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059529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025718">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49765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305379">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2969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3091639">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2434191">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5751274">
      <w:bodyDiv w:val="1"/>
      <w:marLeft w:val="0"/>
      <w:marRight w:val="0"/>
      <w:marTop w:val="0"/>
      <w:marBottom w:val="0"/>
      <w:divBdr>
        <w:top w:val="none" w:sz="0" w:space="0" w:color="auto"/>
        <w:left w:val="none" w:sz="0" w:space="0" w:color="auto"/>
        <w:bottom w:val="none" w:sz="0" w:space="0" w:color="auto"/>
        <w:right w:val="none" w:sz="0" w:space="0" w:color="auto"/>
      </w:divBdr>
      <w:divsChild>
        <w:div w:id="1363241418">
          <w:marLeft w:val="547"/>
          <w:marRight w:val="0"/>
          <w:marTop w:val="120"/>
          <w:marBottom w:val="0"/>
          <w:divBdr>
            <w:top w:val="none" w:sz="0" w:space="0" w:color="auto"/>
            <w:left w:val="none" w:sz="0" w:space="0" w:color="auto"/>
            <w:bottom w:val="none" w:sz="0" w:space="0" w:color="auto"/>
            <w:right w:val="none" w:sz="0" w:space="0" w:color="auto"/>
          </w:divBdr>
        </w:div>
        <w:div w:id="148012656">
          <w:marLeft w:val="547"/>
          <w:marRight w:val="0"/>
          <w:marTop w:val="120"/>
          <w:marBottom w:val="0"/>
          <w:divBdr>
            <w:top w:val="none" w:sz="0" w:space="0" w:color="auto"/>
            <w:left w:val="none" w:sz="0" w:space="0" w:color="auto"/>
            <w:bottom w:val="none" w:sz="0" w:space="0" w:color="auto"/>
            <w:right w:val="none" w:sz="0" w:space="0" w:color="auto"/>
          </w:divBdr>
        </w:div>
      </w:divsChild>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29263277">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0794740">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2147751">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105703">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1455047">
      <w:bodyDiv w:val="1"/>
      <w:marLeft w:val="0"/>
      <w:marRight w:val="0"/>
      <w:marTop w:val="0"/>
      <w:marBottom w:val="0"/>
      <w:divBdr>
        <w:top w:val="none" w:sz="0" w:space="0" w:color="auto"/>
        <w:left w:val="none" w:sz="0" w:space="0" w:color="auto"/>
        <w:bottom w:val="none" w:sz="0" w:space="0" w:color="auto"/>
        <w:right w:val="none" w:sz="0" w:space="0" w:color="auto"/>
      </w:divBdr>
      <w:divsChild>
        <w:div w:id="1892838705">
          <w:marLeft w:val="547"/>
          <w:marRight w:val="0"/>
          <w:marTop w:val="120"/>
          <w:marBottom w:val="0"/>
          <w:divBdr>
            <w:top w:val="none" w:sz="0" w:space="0" w:color="auto"/>
            <w:left w:val="none" w:sz="0" w:space="0" w:color="auto"/>
            <w:bottom w:val="none" w:sz="0" w:space="0" w:color="auto"/>
            <w:right w:val="none" w:sz="0" w:space="0" w:color="auto"/>
          </w:divBdr>
        </w:div>
        <w:div w:id="430050344">
          <w:marLeft w:val="547"/>
          <w:marRight w:val="0"/>
          <w:marTop w:val="120"/>
          <w:marBottom w:val="0"/>
          <w:divBdr>
            <w:top w:val="none" w:sz="0" w:space="0" w:color="auto"/>
            <w:left w:val="none" w:sz="0" w:space="0" w:color="auto"/>
            <w:bottom w:val="none" w:sz="0" w:space="0" w:color="auto"/>
            <w:right w:val="none" w:sz="0" w:space="0" w:color="auto"/>
          </w:divBdr>
        </w:div>
      </w:divsChild>
    </w:div>
    <w:div w:id="1554073115">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19889088">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090701">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051770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347722">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894268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59149497">
      <w:bodyDiv w:val="1"/>
      <w:marLeft w:val="0"/>
      <w:marRight w:val="0"/>
      <w:marTop w:val="0"/>
      <w:marBottom w:val="0"/>
      <w:divBdr>
        <w:top w:val="none" w:sz="0" w:space="0" w:color="auto"/>
        <w:left w:val="none" w:sz="0" w:space="0" w:color="auto"/>
        <w:bottom w:val="none" w:sz="0" w:space="0" w:color="auto"/>
        <w:right w:val="none" w:sz="0" w:space="0" w:color="auto"/>
      </w:divBdr>
      <w:divsChild>
        <w:div w:id="1203401747">
          <w:marLeft w:val="547"/>
          <w:marRight w:val="0"/>
          <w:marTop w:val="120"/>
          <w:marBottom w:val="0"/>
          <w:divBdr>
            <w:top w:val="none" w:sz="0" w:space="0" w:color="auto"/>
            <w:left w:val="none" w:sz="0" w:space="0" w:color="auto"/>
            <w:bottom w:val="none" w:sz="0" w:space="0" w:color="auto"/>
            <w:right w:val="none" w:sz="0" w:space="0" w:color="auto"/>
          </w:divBdr>
        </w:div>
        <w:div w:id="889804692">
          <w:marLeft w:val="547"/>
          <w:marRight w:val="0"/>
          <w:marTop w:val="120"/>
          <w:marBottom w:val="0"/>
          <w:divBdr>
            <w:top w:val="none" w:sz="0" w:space="0" w:color="auto"/>
            <w:left w:val="none" w:sz="0" w:space="0" w:color="auto"/>
            <w:bottom w:val="none" w:sz="0" w:space="0" w:color="auto"/>
            <w:right w:val="none" w:sz="0" w:space="0" w:color="auto"/>
          </w:divBdr>
        </w:div>
      </w:divsChild>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68856057">
      <w:bodyDiv w:val="1"/>
      <w:marLeft w:val="0"/>
      <w:marRight w:val="0"/>
      <w:marTop w:val="0"/>
      <w:marBottom w:val="0"/>
      <w:divBdr>
        <w:top w:val="none" w:sz="0" w:space="0" w:color="auto"/>
        <w:left w:val="none" w:sz="0" w:space="0" w:color="auto"/>
        <w:bottom w:val="none" w:sz="0" w:space="0" w:color="auto"/>
        <w:right w:val="none" w:sz="0" w:space="0" w:color="auto"/>
      </w:divBdr>
    </w:div>
    <w:div w:id="1970166119">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6490941">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478-00-00bn-incompatibility-issue-between-npca-and-mapc.pptx" TargetMode="External"/><Relationship Id="rId21" Type="http://schemas.openxmlformats.org/officeDocument/2006/relationships/hyperlink" Target="https://mentor.ieee.org/802.11/dcn/25/11-25-0633-00-00bn-joint-pdt-cr-trigger-frame-format-part-2.docx" TargetMode="External"/><Relationship Id="rId324" Type="http://schemas.openxmlformats.org/officeDocument/2006/relationships/hyperlink" Target="https://mentor.ieee.org/802.11/dcn/25/11-25-0908-00-00bn-cc50-cr-for-clause-9-4-2-aa2.docx" TargetMode="External"/><Relationship Id="rId170" Type="http://schemas.openxmlformats.org/officeDocument/2006/relationships/hyperlink" Target="https://mentor.ieee.org/802.11/dcn/25/11-25-0872-00-00bn-on-cobf-ap-s-carrier-synchronization-overhearing-csi-report-in-cobf-sounding.pptx" TargetMode="External"/><Relationship Id="rId268" Type="http://schemas.openxmlformats.org/officeDocument/2006/relationships/package" Target="embeddings/Microsoft_Excel_Worksheet3.xlsx"/><Relationship Id="rId475" Type="http://schemas.openxmlformats.org/officeDocument/2006/relationships/hyperlink" Target="https://mentor.ieee.org/802.11/dcn/25/11-25-0877-00-00bn-txop-protection-for-elr-transmissions.pptx" TargetMode="External"/><Relationship Id="rId32" Type="http://schemas.openxmlformats.org/officeDocument/2006/relationships/hyperlink" Target="https://mentor.ieee.org/802.11/dcn/25/11-25-0751-00-00bn-text-change-in-38-3-4-transmission-of-dru.docx" TargetMode="External"/><Relationship Id="rId74" Type="http://schemas.openxmlformats.org/officeDocument/2006/relationships/hyperlink" Target="https://mentor.ieee.org/802.11/dcn/25/11-25-0005-03-00bn-map-discovery-follow-up.pptx" TargetMode="External"/><Relationship Id="rId128" Type="http://schemas.openxmlformats.org/officeDocument/2006/relationships/hyperlink" Target="https://mentor.ieee.org/802.11/dcn/25/11-25-0624-00-00bn-further-considerations-for-npca-operation.pptx" TargetMode="External"/><Relationship Id="rId335" Type="http://schemas.openxmlformats.org/officeDocument/2006/relationships/hyperlink" Target="mailto:srini.k1@samsung.com" TargetMode="External"/><Relationship Id="rId377" Type="http://schemas.openxmlformats.org/officeDocument/2006/relationships/image" Target="media/image7.png"/><Relationship Id="rId500" Type="http://schemas.openxmlformats.org/officeDocument/2006/relationships/hyperlink" Target="http://standards.ieee.org/develop/policies/bylaws/sect6-7.html" TargetMode="External"/><Relationship Id="rId5" Type="http://schemas.openxmlformats.org/officeDocument/2006/relationships/numbering" Target="numbering.xml"/><Relationship Id="rId181" Type="http://schemas.openxmlformats.org/officeDocument/2006/relationships/hyperlink" Target="https://mentor.ieee.org/802.11/dcn/25/11-25-0973-00-00bn-enhancement-of-link-reconfiguration-request-response-frame.pptx" TargetMode="External"/><Relationship Id="rId237" Type="http://schemas.openxmlformats.org/officeDocument/2006/relationships/hyperlink" Target="mailto:xiaofei.wang@interdigital.coma" TargetMode="External"/><Relationship Id="rId402" Type="http://schemas.openxmlformats.org/officeDocument/2006/relationships/hyperlink" Target="https://mentor.ieee.org/802.11/dcn/25/11-25-0993-00-00bn-cc50-cr-for-cids-1437-1906-1907-1908-overlapping-quiet-interval-for-co-rtwt.docx"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https://mentor.ieee.org/802.11/dcn/25/11-25-0890-00-00bn-d0-1-cc-subclause-37-9-2.docx" TargetMode="External"/><Relationship Id="rId486" Type="http://schemas.openxmlformats.org/officeDocument/2006/relationships/hyperlink" Target="https://standards.ieee.org/about/policies/bylaws/sect6-7.html" TargetMode="External"/><Relationship Id="rId43" Type="http://schemas.openxmlformats.org/officeDocument/2006/relationships/hyperlink" Target="https://mentor.ieee.org/802.11/dcn/25/11-25-0880-02-00bn-pdt-mac-on-l4s.docx" TargetMode="External"/><Relationship Id="rId139" Type="http://schemas.openxmlformats.org/officeDocument/2006/relationships/hyperlink" Target="https://mentor.ieee.org/802.11/dcn/25/11-25-0680-00-00bn-uhr-sounding-feedback-extension.pptx" TargetMode="External"/><Relationship Id="rId290" Type="http://schemas.openxmlformats.org/officeDocument/2006/relationships/hyperlink" Target="https://mentor.ieee.org/802.11/dcn/25/11-25-0888-00-00bn-tgbn-d0-1-cr-for-cid-2848-3026-3071.docx" TargetMode="External"/><Relationship Id="rId304" Type="http://schemas.openxmlformats.org/officeDocument/2006/relationships/hyperlink" Target="https://mentor.ieee.org/802.11/dcn/25/11-25-0905-02-00bn-cc50-cr-for-subclause-37-12.docx" TargetMode="External"/><Relationship Id="rId346" Type="http://schemas.openxmlformats.org/officeDocument/2006/relationships/hyperlink" Target="https://mentor.ieee.org/802-ec/dcn/16/ec-16-0180-05-00EC-ieee-802-participation-slide.pptx" TargetMode="External"/><Relationship Id="rId388" Type="http://schemas.openxmlformats.org/officeDocument/2006/relationships/hyperlink" Target="mailto:xiaofei.wang@interdigital.coma" TargetMode="External"/><Relationship Id="rId511" Type="http://schemas.openxmlformats.org/officeDocument/2006/relationships/hyperlink" Target="http://standards.ieee.org/develop/policies/opman/sb_om.pdf" TargetMode="External"/><Relationship Id="rId85" Type="http://schemas.openxmlformats.org/officeDocument/2006/relationships/hyperlink" Target="https://mentor.ieee.org/802.11/dcn/25/11-25-0022-00-00bn-dps-sounding-procedure.pptx" TargetMode="External"/><Relationship Id="rId150" Type="http://schemas.openxmlformats.org/officeDocument/2006/relationships/hyperlink" Target="https://mentor.ieee.org/802.11/dcn/25/11-25-0745-00-00bn-csi-open-issues-in-cbf.pptx" TargetMode="External"/><Relationship Id="rId192" Type="http://schemas.openxmlformats.org/officeDocument/2006/relationships/hyperlink" Target="https://mentor.ieee.org/802.11/dcn/25/11-25-0468-00-00bn-hp-edca-followup-condition-to-use-ds.pptx" TargetMode="External"/><Relationship Id="rId206" Type="http://schemas.openxmlformats.org/officeDocument/2006/relationships/hyperlink" Target="https://mentor.ieee.org/802.11/dcn/25/11-25-0599-13-00bn-pdt-mac-mapc-signaling-and-protocol-aspects.docx" TargetMode="External"/><Relationship Id="rId413" Type="http://schemas.openxmlformats.org/officeDocument/2006/relationships/hyperlink" Target="mailto:tianyu@apple.com" TargetMode="External"/><Relationship Id="rId248" Type="http://schemas.openxmlformats.org/officeDocument/2006/relationships/hyperlink" Target="https://mentor.ieee.org/802.11/dcn/25/11-25-0756-04-00bn-cc50-cr-for-cid-2693.docx" TargetMode="External"/><Relationship Id="rId455" Type="http://schemas.openxmlformats.org/officeDocument/2006/relationships/hyperlink" Target="https://standards.ieee.org/about/policies/bylaws/sect6-7.html" TargetMode="External"/><Relationship Id="rId497" Type="http://schemas.openxmlformats.org/officeDocument/2006/relationships/hyperlink" Target="http://standards.ieee.org/resources/antitrust-guidelines.pdf" TargetMode="External"/><Relationship Id="rId12" Type="http://schemas.openxmlformats.org/officeDocument/2006/relationships/hyperlink" Target="https://mentor.ieee.org/802.11/dcn/25/11-25-0448-02-00bn-pdt-mac-on-low-latency-indication.docx" TargetMode="External"/><Relationship Id="rId108" Type="http://schemas.openxmlformats.org/officeDocument/2006/relationships/hyperlink" Target="https://mentor.ieee.org/802.11/dcn/25/11-25-0355-00-00bn-considerations-for-ap-dynamic-power-save.pptx" TargetMode="External"/><Relationship Id="rId315" Type="http://schemas.openxmlformats.org/officeDocument/2006/relationships/hyperlink" Target="https://standards.ieee.org/about/policies/bylaws/sect6-7.html" TargetMode="External"/><Relationship Id="rId357" Type="http://schemas.openxmlformats.org/officeDocument/2006/relationships/hyperlink" Target="https://mentor.ieee.org/802.11/dcn/25/11-25-0933-00-00bn-cr-1783-challenges-in-using-single-npca-minimum-duration-threshold.docx" TargetMode="External"/><Relationship Id="rId522" Type="http://schemas.openxmlformats.org/officeDocument/2006/relationships/footer" Target="footer1.xml"/><Relationship Id="rId54" Type="http://schemas.openxmlformats.org/officeDocument/2006/relationships/hyperlink" Target="https://mentor.ieee.org/802.11/dcn/25/11-25-0929-00-00bn-cc50-cr-for-cid-3140.docx" TargetMode="External"/><Relationship Id="rId96" Type="http://schemas.openxmlformats.org/officeDocument/2006/relationships/hyperlink" Target="https://mentor.ieee.org/802.11/dcn/25/11-25-0309-00-00bn-conditions-of-npca-operation.pptx" TargetMode="External"/><Relationship Id="rId161" Type="http://schemas.openxmlformats.org/officeDocument/2006/relationships/hyperlink" Target="https://mentor.ieee.org/802.11/dcn/25/11-25-0835-00-00bn-coexistence-of-features-with-operating-mode-switching-operations.pptx" TargetMode="External"/><Relationship Id="rId217" Type="http://schemas.openxmlformats.org/officeDocument/2006/relationships/hyperlink" Target="https://imat.ieee.org/attendance" TargetMode="External"/><Relationship Id="rId399" Type="http://schemas.openxmlformats.org/officeDocument/2006/relationships/hyperlink" Target="https://mentor.ieee.org/802.11/dcn/25/11-25-0937-01-00bn-cc50-cr-for-cids-3824-3861-3862-and-3863.docx" TargetMode="External"/><Relationship Id="rId259" Type="http://schemas.openxmlformats.org/officeDocument/2006/relationships/hyperlink" Target="mailto:srini.k1@samsung.com" TargetMode="External"/><Relationship Id="rId424" Type="http://schemas.openxmlformats.org/officeDocument/2006/relationships/hyperlink" Target="https://mentor.ieee.org/802.11/dcn/25/11-25-0965-00-00bn-cc50-cr-for-60mhz-dbw.docx" TargetMode="External"/><Relationship Id="rId466"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5/11-25-0657-02-00bn-cr-for-clause-3-2-part-2.doc" TargetMode="External"/><Relationship Id="rId119" Type="http://schemas.openxmlformats.org/officeDocument/2006/relationships/hyperlink" Target="https://mentor.ieee.org/802.11/dcn/25/11-25-0494-00-00bn-dynamic-scs-use-cases.pptx" TargetMode="External"/><Relationship Id="rId270" Type="http://schemas.openxmlformats.org/officeDocument/2006/relationships/hyperlink" Target="https://mentor.ieee.org/802.11/dcn/25/11-25-0557-01-00bn-cc50-cid-1774-discussion-on-npca-and-dps.docx" TargetMode="External"/><Relationship Id="rId326" Type="http://schemas.openxmlformats.org/officeDocument/2006/relationships/hyperlink" Target="https://mentor.ieee.org/802.11/dcn/25/11-25-0910-00-00bn-cc50-cr-for-clause-37-4.docx" TargetMode="External"/><Relationship Id="rId65" Type="http://schemas.openxmlformats.org/officeDocument/2006/relationships/hyperlink" Target="https://mentor.ieee.org/802.11/dcn/25/11-25-0965-00-00bn-cc50-cr-for-60mhz-dbw.docx" TargetMode="External"/><Relationship Id="rId130" Type="http://schemas.openxmlformats.org/officeDocument/2006/relationships/hyperlink" Target="https://mentor.ieee.org/802.11/dcn/25/11-25-0648-00-00bn-status-update-during-npca.ppt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5/11-25-0874-00-00bn-uhr-bss-parameter-update.pptx" TargetMode="External"/><Relationship Id="rId228" Type="http://schemas.openxmlformats.org/officeDocument/2006/relationships/hyperlink" Target="https://mentor.ieee.org/802.11/dcn/25/11-25-0694-01-00bn-uhr-ofdma-sounding-limitations.pptx" TargetMode="External"/><Relationship Id="rId435" Type="http://schemas.openxmlformats.org/officeDocument/2006/relationships/hyperlink" Target="https://mentor.ieee.org/802-ec/dcn/16/ec-16-0180-05-00EC-ieee-802-participation-slide.pptx" TargetMode="External"/><Relationship Id="rId477" Type="http://schemas.openxmlformats.org/officeDocument/2006/relationships/hyperlink" Target="http://standards.ieee.org/develop/policies/opman/sect6.html" TargetMode="External"/><Relationship Id="rId281" Type="http://schemas.openxmlformats.org/officeDocument/2006/relationships/hyperlink" Target="https://imat.ieee.org/attendance" TargetMode="External"/><Relationship Id="rId337" Type="http://schemas.openxmlformats.org/officeDocument/2006/relationships/hyperlink" Target="https://mentor.ieee.org/802.11/dcn/25/11-25-0931-03-00bn-pdt-crs-mac-lli.docx" TargetMode="External"/><Relationship Id="rId502" Type="http://schemas.openxmlformats.org/officeDocument/2006/relationships/hyperlink" Target="http://standards.ieee.org/board/pat/pat-slideset.ppt" TargetMode="External"/><Relationship Id="rId34" Type="http://schemas.openxmlformats.org/officeDocument/2006/relationships/hyperlink" Target="https://mentor.ieee.org/802.11/dcn/25/11-25-0756-04-00bn-cc50-cr-for-cid-2693.docx" TargetMode="External"/><Relationship Id="rId76" Type="http://schemas.openxmlformats.org/officeDocument/2006/relationships/hyperlink" Target="https://mentor.ieee.org/802.11/dcn/25/11-25-0092-01-00bn-high-priority-edca-management.pptx" TargetMode="External"/><Relationship Id="rId141" Type="http://schemas.openxmlformats.org/officeDocument/2006/relationships/hyperlink" Target="https://mentor.ieee.org/802.11/dcn/25/11-25-0691-00-00bn-considerations-on-security-of-tdls-direct-link-establishment-in-roaming.pptx" TargetMode="External"/><Relationship Id="rId379" Type="http://schemas.openxmlformats.org/officeDocument/2006/relationships/hyperlink" Target="https://mentor.ieee.org/802.11/dcn/25/11-25-0277-00-00bn-follow-up-on-drus.pptx" TargetMode="External"/><Relationship Id="rId7" Type="http://schemas.openxmlformats.org/officeDocument/2006/relationships/settings" Target="settings.xml"/><Relationship Id="rId183" Type="http://schemas.openxmlformats.org/officeDocument/2006/relationships/hyperlink" Target="https://mentor.ieee.org/802.11/dcn/25/11-25-1022-00-00bn-cosr-and-cobf-follow-up.pptx" TargetMode="External"/><Relationship Id="rId239" Type="http://schemas.openxmlformats.org/officeDocument/2006/relationships/hyperlink" Target="https://mentor.ieee.org/802.11/dcn/25/11-25-0538-02-00bn-cc50-cid-1780-discussion-on-npca-switch-back.docx" TargetMode="External"/><Relationship Id="rId390" Type="http://schemas.openxmlformats.org/officeDocument/2006/relationships/hyperlink" Target="https://mentor.ieee.org/802.11/dcn/25/11-25-0599-15-00bn-pdt-mac-mapc-signaling-and-protocol-aspects.docx" TargetMode="External"/><Relationship Id="rId404" Type="http://schemas.openxmlformats.org/officeDocument/2006/relationships/hyperlink" Target="https://mentor.ieee.org/802.11/dcn/25/11-25-0540-01-00bn-cc50-cid-1781-1782-cross-link-indication-for-npca.docx" TargetMode="External"/><Relationship Id="rId446" Type="http://schemas.openxmlformats.org/officeDocument/2006/relationships/hyperlink" Target="https://standards.ieee.org/about/policies/bylaws/sect6-7.html" TargetMode="External"/><Relationship Id="rId250" Type="http://schemas.openxmlformats.org/officeDocument/2006/relationships/hyperlink" Target="https://mentor.ieee.org/802.11/dcn/25/11-25-0839-06-00bn-pdt-uhr-mu-operation.docx" TargetMode="External"/><Relationship Id="rId292" Type="http://schemas.openxmlformats.org/officeDocument/2006/relationships/hyperlink" Target="https://mentor.ieee.org/802.11/dcn/25/11-25-0907-00-00bn-cc50-cr-for-clause-9-4-2-aa1.docx" TargetMode="External"/><Relationship Id="rId306" Type="http://schemas.openxmlformats.org/officeDocument/2006/relationships/hyperlink" Target="https://mentor.ieee.org/802.11/dcn/25/11-25-0852-01-00bn-cc50-cr-for-mib.docm" TargetMode="External"/><Relationship Id="rId488" Type="http://schemas.openxmlformats.org/officeDocument/2006/relationships/hyperlink" Target="https://standards.ieee.org/about/policies/opman/sect6.html" TargetMode="External"/><Relationship Id="rId45" Type="http://schemas.openxmlformats.org/officeDocument/2006/relationships/hyperlink" Target="https://mentor.ieee.org/802.11/dcn/25/11-25-0888-00-00bn-tgbn-d0-1-cr-for-cid-2848-3026-3071.docx" TargetMode="External"/><Relationship Id="rId87" Type="http://schemas.openxmlformats.org/officeDocument/2006/relationships/hyperlink" Target="https://mentor.ieee.org/802.11/dcn/25/11-25-0040-01-00bn-thoughts-on-context-transfer-in-seamless-roaming.pptx" TargetMode="External"/><Relationship Id="rId110" Type="http://schemas.openxmlformats.org/officeDocument/2006/relationships/hyperlink" Target="https://mentor.ieee.org/802.11/dcn/25/11-25-0364-01-00bn-multi-purpose-aid-for-different-feedback-information-in-multi-sta-blockack.pptx" TargetMode="External"/><Relationship Id="rId348" Type="http://schemas.openxmlformats.org/officeDocument/2006/relationships/hyperlink" Target="https://imat.ieee.org/attendance" TargetMode="External"/><Relationship Id="rId513" Type="http://schemas.openxmlformats.org/officeDocument/2006/relationships/hyperlink" Target="https://mentor.ieee.org/802-ec/dcn/17/ec-17-0090-22-0PNP-ieee-802-lmsc-operations-manual.pdf" TargetMode="External"/><Relationship Id="rId152" Type="http://schemas.openxmlformats.org/officeDocument/2006/relationships/hyperlink" Target="https://mentor.ieee.org/802.11/dcn/25/11-25-0752-00-00bn-initial-frame-exchange-in-co-sr-co-bf-follow-up.pptx" TargetMode="External"/><Relationship Id="rId194" Type="http://schemas.openxmlformats.org/officeDocument/2006/relationships/hyperlink" Target="https://mentor.ieee.org/802.11/dcn/24/11-24-1224-03-00bn-joint-medium-access-and-txop-sharing.pptx" TargetMode="External"/><Relationship Id="rId208" Type="http://schemas.openxmlformats.org/officeDocument/2006/relationships/hyperlink" Target="https://mentor.ieee.org/802.11/dcn/25/11-25-0508-02-00bn-d0-1-cc-subclause-37-11-3.docx" TargetMode="External"/><Relationship Id="rId415" Type="http://schemas.openxmlformats.org/officeDocument/2006/relationships/hyperlink" Target="https://mentor.ieee.org/802.11/dcn/25/11-25-0679-03-00bn-cr-cc50-subclause-38-3-15-9-3.docx" TargetMode="External"/><Relationship Id="rId457" Type="http://schemas.openxmlformats.org/officeDocument/2006/relationships/hyperlink" Target="https://mentor.ieee.org/802-ec/dcn/16/ec-16-0180-05-00EC-ieee-802-participation-slide.pptx" TargetMode="External"/><Relationship Id="rId261" Type="http://schemas.openxmlformats.org/officeDocument/2006/relationships/package" Target="embeddings/Microsoft_Excel_Worksheet.xlsx"/><Relationship Id="rId499" Type="http://schemas.openxmlformats.org/officeDocument/2006/relationships/hyperlink" Target="http://standards.ieee.org/resources/antitrust-guidelines.pdf" TargetMode="External"/><Relationship Id="rId14" Type="http://schemas.openxmlformats.org/officeDocument/2006/relationships/hyperlink" Target="https://mentor.ieee.org/802.11/dcn/25/11-25-0538-02-00bn-cc50-cid-1780-discussion-on-npca-switch-back.docx" TargetMode="External"/><Relationship Id="rId56" Type="http://schemas.openxmlformats.org/officeDocument/2006/relationships/hyperlink" Target="https://mentor.ieee.org/802.11/dcn/25/11-25-0932-00-00bn-cr-1482-discussion-on-npca-primary-channel-condition.docx" TargetMode="External"/><Relationship Id="rId317" Type="http://schemas.openxmlformats.org/officeDocument/2006/relationships/hyperlink" Target="https://mentor.ieee.org/802-ec/dcn/16/ec-16-0180-05-00EC-ieee-802-participation-slide.pptx" TargetMode="External"/><Relationship Id="rId359" Type="http://schemas.openxmlformats.org/officeDocument/2006/relationships/hyperlink" Target="https://mentor.ieee.org/802.11/dcn/25/11-25-0946-01-00bn-cc50-pdt-cr-mac-on-receiving-icf-with-ifcs.docx" TargetMode="External"/><Relationship Id="rId524" Type="http://schemas.openxmlformats.org/officeDocument/2006/relationships/theme" Target="theme/theme1.xml"/><Relationship Id="rId98" Type="http://schemas.openxmlformats.org/officeDocument/2006/relationships/hyperlink" Target="https://mentor.ieee.org/802.11/dcn/25/11-25-0375-01-00bn-txvector-parameters-for-multi-ap-coordination.pptx" TargetMode="External"/><Relationship Id="rId121" Type="http://schemas.openxmlformats.org/officeDocument/2006/relationships/hyperlink" Target="https://mentor.ieee.org/802.11/dcn/25/11-25-0529-00-00bn-spatial-reuse-triggered-npca.pptx" TargetMode="External"/><Relationship Id="rId163" Type="http://schemas.openxmlformats.org/officeDocument/2006/relationships/hyperlink" Target="https://mentor.ieee.org/802.11/dcn/25/11-25-0848-00-00bn-uhr-elr-pilot-tones-clarification.docx" TargetMode="External"/><Relationship Id="rId219" Type="http://schemas.openxmlformats.org/officeDocument/2006/relationships/hyperlink" Target="https://mentor.ieee.org/802.11/dcn/25/11-25-0636-04-00bn-joint-pdt-cr-trigger-frame-format-part-5.docx" TargetMode="External"/><Relationship Id="rId370" Type="http://schemas.openxmlformats.org/officeDocument/2006/relationships/hyperlink" Target="https://mentor.ieee.org/802.11/dcn/25/11-25-0768-00-00bn-pdt-mac-and-cr-coordinated-beamforming-protocol.docx" TargetMode="External"/><Relationship Id="rId426" Type="http://schemas.openxmlformats.org/officeDocument/2006/relationships/hyperlink" Target="https://mentor.ieee.org/802.11/dcn/25/11-25-0752-00-00bn-initial-frame-exchange-in-co-sr-co-bf-follow-up.pptx" TargetMode="External"/><Relationship Id="rId230" Type="http://schemas.openxmlformats.org/officeDocument/2006/relationships/hyperlink" Target="mailto:patcom@ieee.org"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5/11-25-0679-02-00bn-cr-cc50-subclause-38-3-15-9-3.docx" TargetMode="External"/><Relationship Id="rId67" Type="http://schemas.openxmlformats.org/officeDocument/2006/relationships/hyperlink" Target="https://mentor.ieee.org/802.11/dcn/25/11-25-0994-00-00bn-cc50-cr-for-cids-1872-1879-and-1880-npca-operation.docx" TargetMode="External"/><Relationship Id="rId272" Type="http://schemas.openxmlformats.org/officeDocument/2006/relationships/hyperlink" Target="https://mentor.ieee.org/802.11/dcn/25/11-25-0508-01-00bn-d0-1-cc-subclause-37-11-3.docx" TargetMode="External"/><Relationship Id="rId328" Type="http://schemas.openxmlformats.org/officeDocument/2006/relationships/hyperlink" Target="https://standards.ieee.org/about/policies/bylaws/sect6-7.html" TargetMode="External"/><Relationship Id="rId132" Type="http://schemas.openxmlformats.org/officeDocument/2006/relationships/hyperlink" Target="https://mentor.ieee.org/802.11/dcn/25/11-25-0653-00-00bn-timeout-aware-out-of-order-delivery-queues-for-establishing-delay-reliability-tradeoffs.pdf" TargetMode="External"/><Relationship Id="rId174" Type="http://schemas.openxmlformats.org/officeDocument/2006/relationships/hyperlink" Target="https://mentor.ieee.org/802.11/dcn/25/11-25-0877-00-00bn-txop-protection-for-elr-transmissions.pptx" TargetMode="External"/><Relationship Id="rId381" Type="http://schemas.openxmlformats.org/officeDocument/2006/relationships/hyperlink" Target="mailto:patcom@ieee.org" TargetMode="External"/><Relationship Id="rId241" Type="http://schemas.openxmlformats.org/officeDocument/2006/relationships/hyperlink" Target="https://mentor.ieee.org/802.11/dcn/25/11-25-0638-03-00bn-crs-for-cid-related-to-definitions-in-mapc-scheme.docx" TargetMode="External"/><Relationship Id="rId437" Type="http://schemas.openxmlformats.org/officeDocument/2006/relationships/hyperlink" Target="https://imat.ieee.org/attendance" TargetMode="External"/><Relationship Id="rId479" Type="http://schemas.openxmlformats.org/officeDocument/2006/relationships/hyperlink" Target="mailto:patcom@ieee.org" TargetMode="External"/><Relationship Id="rId36" Type="http://schemas.openxmlformats.org/officeDocument/2006/relationships/hyperlink" Target="https://mentor.ieee.org/802.11/dcn/25/11-25-0766-00-00bn-pdt-mac-and-cr-coordinated-spatial-reuse-protocol.docx" TargetMode="External"/><Relationship Id="rId283" Type="http://schemas.openxmlformats.org/officeDocument/2006/relationships/hyperlink" Target="mailto:xiaofei.wang@interdigital.coma" TargetMode="External"/><Relationship Id="rId339" Type="http://schemas.openxmlformats.org/officeDocument/2006/relationships/hyperlink" Target="https://mentor.ieee.org/802.11/dcn/25/11-25-0920-00-00bn-pdt-mac-coex-clause6-cid2190.docx" TargetMode="External"/><Relationship Id="rId490" Type="http://schemas.openxmlformats.org/officeDocument/2006/relationships/hyperlink" Target="http://standards.ieee.org/faqs/copyrights.html/" TargetMode="External"/><Relationship Id="rId504" Type="http://schemas.openxmlformats.org/officeDocument/2006/relationships/hyperlink" Target="http://standards.ieee.org/board/pat/faq.pdf" TargetMode="External"/><Relationship Id="rId78" Type="http://schemas.openxmlformats.org/officeDocument/2006/relationships/hyperlink" Target="https://mentor.ieee.org/802.11/dcn/25/11-25-0106-00-00bn-some-details-on-polling-phase-in-co-tdma.pptx" TargetMode="External"/><Relationship Id="rId101" Type="http://schemas.openxmlformats.org/officeDocument/2006/relationships/hyperlink" Target="https://mentor.ieee.org/802.11/dcn/25/11-25-0408-00-00bn-roaming-through-target-ap-follow-up.pptx" TargetMode="External"/><Relationship Id="rId143" Type="http://schemas.openxmlformats.org/officeDocument/2006/relationships/hyperlink" Target="https://mentor.ieee.org/802.11/dcn/25/11-25-0697-00-00bn-data-flow-analysis-for-seamless-roaming.pptx" TargetMode="External"/><Relationship Id="rId185" Type="http://schemas.openxmlformats.org/officeDocument/2006/relationships/hyperlink" Target="https://mentor.ieee.org/802.11/dcn/25/11-25-0761-00-00bn-txop-transfer-in-co-rtwt.pptx" TargetMode="External"/><Relationship Id="rId350" Type="http://schemas.openxmlformats.org/officeDocument/2006/relationships/hyperlink" Target="mailto:xiaofei.wang@interdigital.coma" TargetMode="External"/><Relationship Id="rId406" Type="http://schemas.openxmlformats.org/officeDocument/2006/relationships/hyperlink" Target="https://standards.ieee.org/about/policies/bylaws/sect6-7.html" TargetMode="External"/><Relationship Id="rId9" Type="http://schemas.openxmlformats.org/officeDocument/2006/relationships/footnotes" Target="footnotes.xml"/><Relationship Id="rId210" Type="http://schemas.openxmlformats.org/officeDocument/2006/relationships/hyperlink" Target="https://mentor.ieee.org/802.11/dcn/25/11-25-0931-03-00bn-pdt-crs-mac-lli.docx" TargetMode="External"/><Relationship Id="rId392" Type="http://schemas.openxmlformats.org/officeDocument/2006/relationships/hyperlink" Target="https://mentor.ieee.org/802.11/dcn/25/11-25-0908-01-00bn-cc50-cr-for-clause-9-4-2-aa2.docx" TargetMode="External"/><Relationship Id="rId448" Type="http://schemas.openxmlformats.org/officeDocument/2006/relationships/hyperlink" Target="https://mentor.ieee.org/802-ec/dcn/16/ec-16-0180-05-00EC-ieee-802-participation-slide.pptx" TargetMode="External"/><Relationship Id="rId252" Type="http://schemas.openxmlformats.org/officeDocument/2006/relationships/hyperlink" Target="https://standards.ieee.org/about/policies/bylaws/sect6-7.html" TargetMode="External"/><Relationship Id="rId294" Type="http://schemas.openxmlformats.org/officeDocument/2006/relationships/hyperlink" Target="https://mentor.ieee.org/802.11/dcn/25/11-25-0909-00-00bn-cc50-cr-for-clause-37-3.docx" TargetMode="External"/><Relationship Id="rId308" Type="http://schemas.openxmlformats.org/officeDocument/2006/relationships/hyperlink" Target="https://mentor.ieee.org/802.11/dcn/25/11-25-0781-01-00bn-cc50-editorial-comments-part-3.docx" TargetMode="External"/><Relationship Id="rId515" Type="http://schemas.openxmlformats.org/officeDocument/2006/relationships/hyperlink" Target="http://www.ieee802.org/PNP/approved/IEEE_802_WG_PandP_v19.pdf" TargetMode="External"/><Relationship Id="rId47" Type="http://schemas.openxmlformats.org/officeDocument/2006/relationships/hyperlink" Target="https://mentor.ieee.org/802.11/dcn/25/11-25-0892-00-00bn-pdt-phy-elr-cr-322.docx" TargetMode="External"/><Relationship Id="rId89" Type="http://schemas.openxmlformats.org/officeDocument/2006/relationships/hyperlink" Target="https://mentor.ieee.org/802.11/dcn/25/11-25-0151-00-00bn-fairness-problem-in-pedca.pptx" TargetMode="External"/><Relationship Id="rId112" Type="http://schemas.openxmlformats.org/officeDocument/2006/relationships/hyperlink" Target="https://mentor.ieee.org/802.11/dcn/25/11-25-0380-00-00bn-edca-enhancement-with-ap-support.pptx" TargetMode="External"/><Relationship Id="rId154" Type="http://schemas.openxmlformats.org/officeDocument/2006/relationships/hyperlink" Target="https://mentor.ieee.org/802.11/dcn/25/11-25-0769-00-00bn-dps-icf-indication.pptx" TargetMode="External"/><Relationship Id="rId361" Type="http://schemas.openxmlformats.org/officeDocument/2006/relationships/hyperlink" Target="https://mentor.ieee.org/802.11/dcn/25/11-25-0993-00-00bn-cc50-cr-for-cids-1437-1906-1907-1908-overlapping-quiet-interval-for-co-rtwt.docx" TargetMode="External"/><Relationship Id="rId196" Type="http://schemas.openxmlformats.org/officeDocument/2006/relationships/hyperlink" Target="https://mentor.ieee.org/802.11/dcn/25/11-25-0707-07-00bn-cc50-cr-for-clause-6-part-2.docx" TargetMode="External"/><Relationship Id="rId417" Type="http://schemas.openxmlformats.org/officeDocument/2006/relationships/hyperlink" Target="https://mentor.ieee.org/802.11/dcn/25/11-25-0751-00-00bn-text-change-in-38-3-4-transmission-of-dru.docx" TargetMode="External"/><Relationship Id="rId459" Type="http://schemas.openxmlformats.org/officeDocument/2006/relationships/hyperlink" Target="https://imat.ieee.org/attendance" TargetMode="External"/><Relationship Id="rId16" Type="http://schemas.openxmlformats.org/officeDocument/2006/relationships/hyperlink" Target="https://mentor.ieee.org/802.11/dcn/25/11-25-0552-05-00bn-cr-mac-cc50-cids-related-to-beacon-optimization.docx" TargetMode="External"/><Relationship Id="rId221" Type="http://schemas.openxmlformats.org/officeDocument/2006/relationships/hyperlink" Target="https://mentor.ieee.org/802.11/dcn/25/11-25-0633-00-00bn-joint-pdt-cr-trigger-frame-format-part-2.docx" TargetMode="External"/><Relationship Id="rId263" Type="http://schemas.openxmlformats.org/officeDocument/2006/relationships/package" Target="embeddings/Microsoft_Excel_Worksheet1.xlsx"/><Relationship Id="rId319" Type="http://schemas.openxmlformats.org/officeDocument/2006/relationships/hyperlink" Target="https://imat.ieee.org/attendance" TargetMode="External"/><Relationship Id="rId470" Type="http://schemas.openxmlformats.org/officeDocument/2006/relationships/hyperlink" Target="https://mentor.ieee.org/802.11/dcn/25/11-25-0277-00-00bn-follow-up-on-drus.pptx" TargetMode="External"/><Relationship Id="rId58" Type="http://schemas.openxmlformats.org/officeDocument/2006/relationships/hyperlink" Target="https://mentor.ieee.org/802.11/dcn/25/11-25-0936-01-00bn-pdt-cr-mac-npca-cc50.docx" TargetMode="External"/><Relationship Id="rId123" Type="http://schemas.openxmlformats.org/officeDocument/2006/relationships/hyperlink" Target="https://mentor.ieee.org/802.11/dcn/25/11-25-0553-00-00bn-cross-bss-csi-feedback-for-co-bf.pptx" TargetMode="External"/><Relationship Id="rId330" Type="http://schemas.openxmlformats.org/officeDocument/2006/relationships/hyperlink" Target="https://mentor.ieee.org/802-ec/dcn/16/ec-16-0180-05-00EC-ieee-802-participation-slide.pptx" TargetMode="External"/><Relationship Id="rId165" Type="http://schemas.openxmlformats.org/officeDocument/2006/relationships/hyperlink" Target="https://mentor.ieee.org/802.11/dcn/25/11-25-0851-00-00bn-phy-version-indications-in-co-sr-transmissions.pptx" TargetMode="External"/><Relationship Id="rId372" Type="http://schemas.openxmlformats.org/officeDocument/2006/relationships/hyperlink" Target="https://mentor.ieee.org/802.11/dcn/25/11-25-0879-01-00bn-cobf-signaling-details.pptx" TargetMode="External"/><Relationship Id="rId428" Type="http://schemas.openxmlformats.org/officeDocument/2006/relationships/hyperlink" Target="https://mentor.ieee.org/802.11/dcn/25/11-25-0851-00-00bn-phy-version-indications-in-co-sr-transmissions.pptx" TargetMode="External"/><Relationship Id="rId232" Type="http://schemas.openxmlformats.org/officeDocument/2006/relationships/hyperlink" Target="https://standards.ieee.org/about/policies/opman/sect6.html" TargetMode="External"/><Relationship Id="rId274" Type="http://schemas.openxmlformats.org/officeDocument/2006/relationships/hyperlink" Target="https://mentor.ieee.org/802.11/dcn/25/11-25-0882-03-00bn-pdt-mac-uhr-operating-mode-and-parameter-updates.docx" TargetMode="External"/><Relationship Id="rId481" Type="http://schemas.openxmlformats.org/officeDocument/2006/relationships/hyperlink" Target="https://standards.ieee.org/develop/policies/bylaws/sb_bylaws.pdf" TargetMode="External"/><Relationship Id="rId27" Type="http://schemas.openxmlformats.org/officeDocument/2006/relationships/hyperlink" Target="https://mentor.ieee.org/802.11/dcn/25/11-25-0702-00-00bn-cr-phy-cid-3905.docx" TargetMode="External"/><Relationship Id="rId69" Type="http://schemas.openxmlformats.org/officeDocument/2006/relationships/hyperlink" Target="https://mentor.ieee.org/802.11/dcn/25/11-25-0539-01-00bn-cc50-cid-1773-npca-annoucement.pptx" TargetMode="External"/><Relationship Id="rId134" Type="http://schemas.openxmlformats.org/officeDocument/2006/relationships/hyperlink" Target="https://mentor.ieee.org/802.11/dcn/25/11-25-0664-00-00bn-considerations-on-tdls-direct-link-in-roaming.pptx" TargetMode="External"/><Relationship Id="rId80" Type="http://schemas.openxmlformats.org/officeDocument/2006/relationships/hyperlink" Target="https://mentor.ieee.org/802.11/dcn/25/11-25-0118-01-00bn-c-tdma-scheduling-procedure.pptx" TargetMode="External"/><Relationship Id="rId176" Type="http://schemas.openxmlformats.org/officeDocument/2006/relationships/hyperlink" Target="https://mentor.ieee.org/802.11/dcn/25/11-25-0887-00-00bn-cca-issue-in-npca-operation.pptx" TargetMode="External"/><Relationship Id="rId341" Type="http://schemas.openxmlformats.org/officeDocument/2006/relationships/hyperlink" Target="https://mentor.ieee.org/802.11/dcn/25/11-25-0932-00-00bn-cr-1482-discussion-on-npca-primary-channel-condition.docx" TargetMode="External"/><Relationship Id="rId383" Type="http://schemas.openxmlformats.org/officeDocument/2006/relationships/hyperlink" Target="https://standards.ieee.org/about/policies/opman/sect6.html" TargetMode="External"/><Relationship Id="rId439" Type="http://schemas.openxmlformats.org/officeDocument/2006/relationships/hyperlink" Target="mailto:xiaofei.wang@interdigital.coma" TargetMode="External"/><Relationship Id="rId201" Type="http://schemas.openxmlformats.org/officeDocument/2006/relationships/hyperlink" Target="https://mentor.ieee.org/802.11/dcn/25/11-25-1090-00-00bn-cr-cc50-mac-cids-in-clause-9-4-1-85.docx" TargetMode="External"/><Relationship Id="rId243" Type="http://schemas.openxmlformats.org/officeDocument/2006/relationships/hyperlink" Target="https://mentor.ieee.org/802.11/dcn/25/11-25-0557-01-00bn-cc50-cid-1774-discussion-on-npca-and-dps.docx" TargetMode="External"/><Relationship Id="rId285" Type="http://schemas.openxmlformats.org/officeDocument/2006/relationships/hyperlink" Target="https://mentor.ieee.org/802.11/dcn/25/11-25-0839-06-00bn-pdt-uhr-mu-operation.docx" TargetMode="External"/><Relationship Id="rId450" Type="http://schemas.openxmlformats.org/officeDocument/2006/relationships/hyperlink" Target="https://imat.ieee.org/attendance" TargetMode="External"/><Relationship Id="rId506" Type="http://schemas.openxmlformats.org/officeDocument/2006/relationships/hyperlink" Target="http://standards.ieee.org/board/pat/faq.pdf" TargetMode="External"/><Relationship Id="rId38" Type="http://schemas.openxmlformats.org/officeDocument/2006/relationships/hyperlink" Target="https://mentor.ieee.org/802.11/dcn/25/11-25-0775-02-00bn-crs-on-new-mcss-for-subclause-38-5.docx" TargetMode="External"/><Relationship Id="rId103" Type="http://schemas.openxmlformats.org/officeDocument/2006/relationships/hyperlink" Target="https://mentor.ieee.org/802.11/dcn/25/11-25-0419-01-00bn-spatial-reuse-for-npca-capable-stas.pptx" TargetMode="External"/><Relationship Id="rId310" Type="http://schemas.openxmlformats.org/officeDocument/2006/relationships/hyperlink" Target="https://mentor.ieee.org/802.11/dcn/25/11-25-0655-00-00bn-user-selection-for-co-bf-co-sr-based-on-obss-rssi-measurements.pptx" TargetMode="External"/><Relationship Id="rId492" Type="http://schemas.openxmlformats.org/officeDocument/2006/relationships/hyperlink" Target="https://standards.ieee.org/about/policies/opman/sect6.html" TargetMode="External"/><Relationship Id="rId91" Type="http://schemas.openxmlformats.org/officeDocument/2006/relationships/hyperlink" Target="https://mentor.ieee.org/802.11/dcn/25/11-25-0199-00-00bn-power-management-across-multi-link.pptx" TargetMode="External"/><Relationship Id="rId145" Type="http://schemas.openxmlformats.org/officeDocument/2006/relationships/hyperlink" Target="https://mentor.ieee.org/802.11/dcn/25/11-25-0699-00-00bn-simultaneous-dl-for-seamless-roaming.pptx" TargetMode="External"/><Relationship Id="rId187" Type="http://schemas.openxmlformats.org/officeDocument/2006/relationships/hyperlink" Target="https://mentor.ieee.org/802.11/dcn/25/11-25-0763-00-00bn-c-rtwt-in-npca-primary-channel.pptx" TargetMode="External"/><Relationship Id="rId352" Type="http://schemas.openxmlformats.org/officeDocument/2006/relationships/hyperlink" Target="https://mentor.ieee.org/802.11/dcn/25/11-25-0931-03-00bn-pdt-crs-mac-lli.docx" TargetMode="External"/><Relationship Id="rId394" Type="http://schemas.openxmlformats.org/officeDocument/2006/relationships/hyperlink" Target="https://mentor.ieee.org/802.11/dcn/25/11-25-0910-01-00bn-cc50-cr-for-clause-37-4.docx" TargetMode="External"/><Relationship Id="rId408" Type="http://schemas.openxmlformats.org/officeDocument/2006/relationships/hyperlink" Target="https://mentor.ieee.org/802-ec/dcn/16/ec-16-0180-05-00EC-ieee-802-participation-slide.pptx" TargetMode="External"/><Relationship Id="rId212" Type="http://schemas.openxmlformats.org/officeDocument/2006/relationships/hyperlink" Target="https://mentor.ieee.org/802.11/dcn/25/11-25-0852-02-00bn-cc50-cr-for-mib.docx" TargetMode="External"/><Relationship Id="rId254"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25/11-25-0907-00-00bn-cc50-cr-for-clause-9-4-2-aa1.docx" TargetMode="External"/><Relationship Id="rId114" Type="http://schemas.openxmlformats.org/officeDocument/2006/relationships/hyperlink" Target="https://mentor.ieee.org/802.11/dcn/25/11-25-0404-00-00bn-dps-parameter-update.pptx" TargetMode="External"/><Relationship Id="rId296" Type="http://schemas.openxmlformats.org/officeDocument/2006/relationships/hyperlink" Target="mailto:patcom@ieee.org" TargetMode="External"/><Relationship Id="rId461" Type="http://schemas.openxmlformats.org/officeDocument/2006/relationships/hyperlink" Target="mailto:sschelstraete@maxlinear.com" TargetMode="External"/><Relationship Id="rId517"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5/11-25-0942-00-00bn-mac-pdt-37-8-2-1-cobf.docx" TargetMode="External"/><Relationship Id="rId156" Type="http://schemas.openxmlformats.org/officeDocument/2006/relationships/hyperlink" Target="https://mentor.ieee.org/802.11/dcn/25/11-25-0808-00-00bn-discussion-on-design-of-interference-mitigation-pilots-follow-up.pptx" TargetMode="External"/><Relationship Id="rId198" Type="http://schemas.openxmlformats.org/officeDocument/2006/relationships/hyperlink" Target="https://mentor.ieee.org/802.11/dcn/25/11-25-0890-01-00bn-d0-1-cc-subclause-37-9-2.docx" TargetMode="External"/><Relationship Id="rId321" Type="http://schemas.openxmlformats.org/officeDocument/2006/relationships/hyperlink" Target="mailto:xiaofei.wang@interdigital.coma" TargetMode="External"/><Relationship Id="rId363" Type="http://schemas.openxmlformats.org/officeDocument/2006/relationships/hyperlink" Target="https://mentor.ieee.org/802.11/dcn/25/11-25-0540-01-00bn-cc50-cid-1781-1782-cross-link-indication-for-npca.docx" TargetMode="External"/><Relationship Id="rId419" Type="http://schemas.openxmlformats.org/officeDocument/2006/relationships/hyperlink" Target="https://mentor.ieee.org/802.11/dcn/25/11-25-0823-02-00bn-cc50-cr-on-ueqm-cid-372-374.doc" TargetMode="External"/><Relationship Id="rId223" Type="http://schemas.openxmlformats.org/officeDocument/2006/relationships/hyperlink" Target="https://mentor.ieee.org/802.11/dcn/24/11-24-2124-00-00bn-frame-sequence-for-csr-and-cbf.pptx" TargetMode="External"/><Relationship Id="rId430" Type="http://schemas.openxmlformats.org/officeDocument/2006/relationships/hyperlink" Target="https://mentor.ieee.org/802.11/dcn/25/11-25-0872-00-00bn-on-cobf-ap-s-carrier-synchronization-overhearing-csi-report-in-cobf-sounding.pptx" TargetMode="External"/><Relationship Id="rId18" Type="http://schemas.openxmlformats.org/officeDocument/2006/relationships/hyperlink" Target="https://mentor.ieee.org/802.11/dcn/25/11-25-0571-05-00bn-cr-mac-cc50-cids-1550-1551-and-1553.docx" TargetMode="External"/><Relationship Id="rId265" Type="http://schemas.openxmlformats.org/officeDocument/2006/relationships/image" Target="media/image3.emf"/><Relationship Id="rId472" Type="http://schemas.openxmlformats.org/officeDocument/2006/relationships/hyperlink" Target="https://mentor.ieee.org/802.11/dcn/25/11-25-0541-02-00bn-co-sr-power-control.pptx" TargetMode="External"/><Relationship Id="rId125" Type="http://schemas.openxmlformats.org/officeDocument/2006/relationships/hyperlink" Target="https://mentor.ieee.org/802.11/dcn/25/11-25-0578-00-00bn-twt-based-ap-power-save.pptx" TargetMode="External"/><Relationship Id="rId167" Type="http://schemas.openxmlformats.org/officeDocument/2006/relationships/hyperlink" Target="https://mentor.ieee.org/802.11/dcn/25/11-25-0868-00-00bn-further-considerations-on-dps-sounding-procedure.pptx" TargetMode="External"/><Relationship Id="rId332" Type="http://schemas.openxmlformats.org/officeDocument/2006/relationships/hyperlink" Target="https://imat.ieee.org/attendance" TargetMode="External"/><Relationship Id="rId374" Type="http://schemas.openxmlformats.org/officeDocument/2006/relationships/image" Target="media/image5.png"/><Relationship Id="rId71" Type="http://schemas.openxmlformats.org/officeDocument/2006/relationships/hyperlink" Target="https://mentor.ieee.org/802.11/dcn/25/11-25-1090-00-00bn-cr-cc50-mac-cids-in-clause-9-4-1-85.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5/11-25-0735-04-00bn-cc50-cr-for-cids-on-overhearing-obss-csi.docx" TargetMode="External"/><Relationship Id="rId276" Type="http://schemas.openxmlformats.org/officeDocument/2006/relationships/hyperlink" Target="mailto:patcom@ieee.org" TargetMode="External"/><Relationship Id="rId441" Type="http://schemas.openxmlformats.org/officeDocument/2006/relationships/hyperlink" Target="https://mentor.ieee.org/802.11/dcn/25/11-25-0669-03-00bn-cr-cc50-mac-cids-in-clause-37-9-1.docx" TargetMode="External"/><Relationship Id="rId483" Type="http://schemas.openxmlformats.org/officeDocument/2006/relationships/hyperlink" Target="https://mentor.ieee.org/802-ec/dcn/16/ec-16-0180-03-00EC-ieee-802-participation-slide.ppt" TargetMode="External"/><Relationship Id="rId40" Type="http://schemas.openxmlformats.org/officeDocument/2006/relationships/hyperlink" Target="https://mentor.ieee.org/802.11/dcn/25/11-25-0838-07-00bn-cc50-cr-for-a-mpdu-9-7-3-related-to-the-feedback-information.docx" TargetMode="External"/><Relationship Id="rId136" Type="http://schemas.openxmlformats.org/officeDocument/2006/relationships/hyperlink" Target="https://mentor.ieee.org/802.11/dcn/25/11-25-0667-00-00bn-further-considerations-on-multi-ap-coordination.pptx" TargetMode="External"/><Relationship Id="rId178" Type="http://schemas.openxmlformats.org/officeDocument/2006/relationships/hyperlink" Target="https://mentor.ieee.org/802.11/dcn/25/11-25-0903-00-00bn-concurrent-ack-to-cobf-ppdu.pptx" TargetMode="External"/><Relationship Id="rId301" Type="http://schemas.openxmlformats.org/officeDocument/2006/relationships/hyperlink" Target="https://imat.ieee.org/attendance" TargetMode="External"/><Relationship Id="rId343" Type="http://schemas.openxmlformats.org/officeDocument/2006/relationships/hyperlink" Target="mailto:patcom@ieee.org" TargetMode="External"/><Relationship Id="rId82" Type="http://schemas.openxmlformats.org/officeDocument/2006/relationships/hyperlink" Target="https://mentor.ieee.org/802.11/dcn/25/11-25-0124-00-00bn-discussion-on-in-device-coexistence.pptx" TargetMode="External"/><Relationship Id="rId203" Type="http://schemas.openxmlformats.org/officeDocument/2006/relationships/hyperlink" Target="https://mentor.ieee.org/802.11/dcn/25/11-25-0908-01-00bn-cc50-cr-for-clause-9-4-2-aa2.docx" TargetMode="External"/><Relationship Id="rId385" Type="http://schemas.openxmlformats.org/officeDocument/2006/relationships/hyperlink" Target="https://imat.ieee.org/attendance" TargetMode="External"/><Relationship Id="rId245" Type="http://schemas.openxmlformats.org/officeDocument/2006/relationships/hyperlink" Target="https://mentor.ieee.org/802.11/dcn/25/11-25-0639-02-00bn-cc50-cr-for-cids-related-to-ap-id-assignment.docx" TargetMode="External"/><Relationship Id="rId287" Type="http://schemas.openxmlformats.org/officeDocument/2006/relationships/hyperlink" Target="https://mentor.ieee.org/802.11/dcn/25/11-25-0639-02-00bn-cc50-cr-for-cids-related-to-ap-id-assignment.docx" TargetMode="External"/><Relationship Id="rId410" Type="http://schemas.openxmlformats.org/officeDocument/2006/relationships/hyperlink" Target="https://imat.ieee.org/attendance" TargetMode="External"/><Relationship Id="rId452" Type="http://schemas.openxmlformats.org/officeDocument/2006/relationships/hyperlink" Target="mailto:xiaofei.wang@interdigital.coma" TargetMode="External"/><Relationship Id="rId494" Type="http://schemas.openxmlformats.org/officeDocument/2006/relationships/hyperlink" Target="http://standards.ieee.org/faqs/affiliation.html" TargetMode="External"/><Relationship Id="rId508" Type="http://schemas.openxmlformats.org/officeDocument/2006/relationships/hyperlink" Target="http://standards.ieee.org/board/pat/pat-slideset.ppt" TargetMode="External"/><Relationship Id="rId105" Type="http://schemas.openxmlformats.org/officeDocument/2006/relationships/hyperlink" Target="https://mentor.ieee.org/802.11/dcn/25/11-25-0436-00-00bn-nav-setting-for-npca.pptx" TargetMode="External"/><Relationship Id="rId147" Type="http://schemas.openxmlformats.org/officeDocument/2006/relationships/hyperlink" Target="https://mentor.ieee.org/802.11/dcn/25/11-25-0720-00-00bn-enhancing-uhr-for-residential-use-cases.pptx" TargetMode="External"/><Relationship Id="rId312" Type="http://schemas.openxmlformats.org/officeDocument/2006/relationships/hyperlink" Target="https://mentor.ieee.org/802.11/dcn/25/11-25-0745-00-00bn-csi-open-issues-in-cbf.pptx" TargetMode="External"/><Relationship Id="rId354" Type="http://schemas.openxmlformats.org/officeDocument/2006/relationships/hyperlink" Target="https://mentor.ieee.org/802.11/dcn/25/11-25-0920-00-00bn-pdt-mac-coex-clause6-cid2190.docx" TargetMode="External"/><Relationship Id="rId51" Type="http://schemas.openxmlformats.org/officeDocument/2006/relationships/hyperlink" Target="https://mentor.ieee.org/802.11/dcn/25/11-25-0909-00-00bn-cc50-cr-for-clause-37-3.docx" TargetMode="External"/><Relationship Id="rId93" Type="http://schemas.openxmlformats.org/officeDocument/2006/relationships/hyperlink" Target="https://mentor.ieee.org/802.11/dcn/25/11-25-0277-00-00bn-follow-up-on-drus.pptx" TargetMode="External"/><Relationship Id="rId189" Type="http://schemas.openxmlformats.org/officeDocument/2006/relationships/hyperlink" Target="https://mentor.ieee.org/802.11/dcn/25/11-25-1026-00-00bn-sequential-ack-procedure-of-co-sr.pptx" TargetMode="External"/><Relationship Id="rId396" Type="http://schemas.openxmlformats.org/officeDocument/2006/relationships/hyperlink" Target="https://mentor.ieee.org/802.11/dcn/25/11-25-0838-07-00bn-cc50-cr-for-a-mpdu-9-7-3-related-to-the-feedback-information.docx" TargetMode="External"/><Relationship Id="rId214" Type="http://schemas.openxmlformats.org/officeDocument/2006/relationships/hyperlink" Target="https://standards.ieee.org/about/policies/bylaws/sect6-7.html" TargetMode="External"/><Relationship Id="rId256" Type="http://schemas.openxmlformats.org/officeDocument/2006/relationships/hyperlink" Target="https://imat.ieee.org/attendance" TargetMode="External"/><Relationship Id="rId298" Type="http://schemas.openxmlformats.org/officeDocument/2006/relationships/hyperlink" Target="https://standards.ieee.org/about/policies/opman/sect6.html" TargetMode="External"/><Relationship Id="rId421" Type="http://schemas.openxmlformats.org/officeDocument/2006/relationships/hyperlink" Target="https://mentor.ieee.org/802.11/dcn/25/11-25-0950-01-00bn-pdt-and-cr-for-stream-parser.docx" TargetMode="External"/><Relationship Id="rId463" Type="http://schemas.openxmlformats.org/officeDocument/2006/relationships/hyperlink" Target="mailto:patcom@ieee.org" TargetMode="External"/><Relationship Id="rId519"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5/11-25-0445-00-00bn-discussion-on-coordinated-npca-operation.pptx" TargetMode="External"/><Relationship Id="rId158" Type="http://schemas.openxmlformats.org/officeDocument/2006/relationships/hyperlink" Target="https://mentor.ieee.org/802.11/dcn/25/11-25-0827-00-00bn-improvement-on-link-adaptation-feedback.pptx" TargetMode="External"/><Relationship Id="rId323" Type="http://schemas.openxmlformats.org/officeDocument/2006/relationships/hyperlink" Target="https://mentor.ieee.org/802.11/dcn/25/11-25-0638-04-00bn-crs-for-cid-related-to-definitions-in-mapc-scheme.docx" TargetMode="External"/><Relationship Id="rId20" Type="http://schemas.openxmlformats.org/officeDocument/2006/relationships/hyperlink" Target="https://mentor.ieee.org/802.11/dcn/25/11-25-0621-00-00bn-resolution-to-cid-1023.docx" TargetMode="External"/><Relationship Id="rId62" Type="http://schemas.openxmlformats.org/officeDocument/2006/relationships/hyperlink" Target="https://mentor.ieee.org/802.11/dcn/25/11-25-0950-01-00bn-pdt-and-cr-for-stream-parser.docx" TargetMode="External"/><Relationship Id="rId365" Type="http://schemas.openxmlformats.org/officeDocument/2006/relationships/hyperlink" Target="https://standards.ieee.org/about/policies/bylaws/sect6-7.html" TargetMode="External"/><Relationship Id="rId225" Type="http://schemas.openxmlformats.org/officeDocument/2006/relationships/hyperlink" Target="https://mentor.ieee.org/802.11/dcn/25/11-25-0413-00-00bn-support-for-emlsr-during-cbf.pptx" TargetMode="External"/><Relationship Id="rId267" Type="http://schemas.openxmlformats.org/officeDocument/2006/relationships/image" Target="media/image4.emf"/><Relationship Id="rId432" Type="http://schemas.openxmlformats.org/officeDocument/2006/relationships/hyperlink" Target="mailto:patcom@ieee.org" TargetMode="External"/><Relationship Id="rId474" Type="http://schemas.openxmlformats.org/officeDocument/2006/relationships/hyperlink" Target="https://mentor.ieee.org/802.11/dcn/25/11-25-0720-00-00bn-enhancing-uhr-for-residential-use-cases.pptx" TargetMode="External"/><Relationship Id="rId127" Type="http://schemas.openxmlformats.org/officeDocument/2006/relationships/hyperlink" Target="https://mentor.ieee.org/802.11/dcn/25/11-25-0622-00-00bn-early-rx-termination-with-i-fcs.pptx" TargetMode="External"/><Relationship Id="rId31" Type="http://schemas.openxmlformats.org/officeDocument/2006/relationships/hyperlink" Target="https://mentor.ieee.org/802.11/dcn/25/11-25-0744-03-00bn-mac-pdt-cr-37-12-5-parameter-update.docx" TargetMode="External"/><Relationship Id="rId73" Type="http://schemas.openxmlformats.org/officeDocument/2006/relationships/hyperlink" Target="https://mentor.ieee.org/802.11/dcn/24/11-24-2080-01-00bn-high-capability-protection-in-dps-follow-up.pptx" TargetMode="External"/><Relationship Id="rId169" Type="http://schemas.openxmlformats.org/officeDocument/2006/relationships/hyperlink" Target="https://mentor.ieee.org/802.11/dcn/25/11-25-0871-00-00bn-further-considerations-on-npca-switching-conditions.pptx" TargetMode="External"/><Relationship Id="rId334" Type="http://schemas.openxmlformats.org/officeDocument/2006/relationships/hyperlink" Target="mailto:xiaofei.wang@interdigital.coma" TargetMode="External"/><Relationship Id="rId376" Type="http://schemas.openxmlformats.org/officeDocument/2006/relationships/package" Target="embeddings/Microsoft_Excel_Worksheet4.xlsx"/><Relationship Id="rId4" Type="http://schemas.openxmlformats.org/officeDocument/2006/relationships/customXml" Target="../customXml/item4.xml"/><Relationship Id="rId180" Type="http://schemas.openxmlformats.org/officeDocument/2006/relationships/hyperlink" Target="https://mentor.ieee.org/802.11/dcn/25/11-25-0833-00-00bn-ap-assisted-opportunistic-power-saving.pptx" TargetMode="External"/><Relationship Id="rId236" Type="http://schemas.openxmlformats.org/officeDocument/2006/relationships/hyperlink" Target="mailto:jeongki.kim.ieee@gmail.com" TargetMode="External"/><Relationship Id="rId278" Type="http://schemas.openxmlformats.org/officeDocument/2006/relationships/hyperlink" Target="https://standards.ieee.org/about/policies/opman/sect6.html" TargetMode="External"/><Relationship Id="rId401" Type="http://schemas.openxmlformats.org/officeDocument/2006/relationships/hyperlink" Target="https://mentor.ieee.org/802.11/dcn/25/11-25-0994-00-00bn-cc50-cr-for-cids-1872-1879-and-1880-npca-operation.docx" TargetMode="External"/><Relationship Id="rId443" Type="http://schemas.openxmlformats.org/officeDocument/2006/relationships/hyperlink" Target="https://mentor.ieee.org/802.11/dcn/25/11-25-0508-01-00bn-d0-1-cc-subclause-37-11-3.docx" TargetMode="External"/><Relationship Id="rId303" Type="http://schemas.openxmlformats.org/officeDocument/2006/relationships/hyperlink" Target="https://mentor.ieee.org/802.11/dcn/25/11-25-0633-01-00bn-joint-pdt-cr-trigger-frame-format-part-2.docx" TargetMode="External"/><Relationship Id="rId485" Type="http://schemas.openxmlformats.org/officeDocument/2006/relationships/hyperlink" Target="https://standards.ieee.org/about/policies/bylaws/sect6-7.html" TargetMode="External"/><Relationship Id="rId42" Type="http://schemas.openxmlformats.org/officeDocument/2006/relationships/hyperlink" Target="https://mentor.ieee.org/802.11/dcn/25/11-25-0852-01-00bn-cc50-cr-for-mib.docm" TargetMode="External"/><Relationship Id="rId84" Type="http://schemas.openxmlformats.org/officeDocument/2006/relationships/hyperlink" Target="https://mentor.ieee.org/802.11/dcn/25/11-25-0018-00-00bn-considerations-on-stas-without-npca-capability.pptx" TargetMode="External"/><Relationship Id="rId138" Type="http://schemas.openxmlformats.org/officeDocument/2006/relationships/hyperlink" Target="https://mentor.ieee.org/802.11/dcn/25/11-25-0674-00-00bn-nfrp-mechanism-for-npca.pptx" TargetMode="External"/><Relationship Id="rId345" Type="http://schemas.openxmlformats.org/officeDocument/2006/relationships/hyperlink" Target="https://standards.ieee.org/about/policies/opman/sect6.html" TargetMode="External"/><Relationship Id="rId387" Type="http://schemas.openxmlformats.org/officeDocument/2006/relationships/hyperlink" Target="mailto:jeongki.kim.ieee@gmail.com" TargetMode="External"/><Relationship Id="rId510" Type="http://schemas.openxmlformats.org/officeDocument/2006/relationships/hyperlink" Target="http://standards.ieee.org/develop/policies/bylaws/sb_bylaws.pdf" TargetMode="External"/><Relationship Id="rId191" Type="http://schemas.openxmlformats.org/officeDocument/2006/relationships/hyperlink" Target="https://mentor.ieee.org/802.11/dcn/25/11-25-0467-00-00bn-hp-edca-followup-ds-sync-discussion.pptx" TargetMode="External"/><Relationship Id="rId205" Type="http://schemas.openxmlformats.org/officeDocument/2006/relationships/hyperlink" Target="https://mentor.ieee.org/802.11/dcn/25/11-25-0599-13-00bn-pdt-mac-mapc-signaling-and-protocol-aspects.docx" TargetMode="External"/><Relationship Id="rId247" Type="http://schemas.openxmlformats.org/officeDocument/2006/relationships/hyperlink" Target="https://mentor.ieee.org/802.11/dcn/25/11-25-0753-01-00bn-pdt-mac-on-seamless-roaming-part-3.docx" TargetMode="External"/><Relationship Id="rId412" Type="http://schemas.openxmlformats.org/officeDocument/2006/relationships/hyperlink" Target="mailto:sschelstraete@maxlinear.com" TargetMode="External"/><Relationship Id="rId107" Type="http://schemas.openxmlformats.org/officeDocument/2006/relationships/hyperlink" Target="https://mentor.ieee.org/802.11/dcn/24/11-24-1116-00-00bn-operating-bandwidth-indication-for-uhr.pptx" TargetMode="External"/><Relationship Id="rId289" Type="http://schemas.openxmlformats.org/officeDocument/2006/relationships/hyperlink" Target="https://mentor.ieee.org/802.11/dcn/25/11-25-0882-03-00bn-pdt-mac-uhr-operating-mode-and-parameter-updates.docx" TargetMode="External"/><Relationship Id="rId454" Type="http://schemas.openxmlformats.org/officeDocument/2006/relationships/hyperlink" Target="mailto:patcom@ieee.org" TargetMode="External"/><Relationship Id="rId496" Type="http://schemas.openxmlformats.org/officeDocument/2006/relationships/hyperlink" Target="http://standards.ieee.org/faqs/affiliation.html" TargetMode="External"/><Relationship Id="rId11" Type="http://schemas.openxmlformats.org/officeDocument/2006/relationships/hyperlink" Target="https://mentor.ieee.org/802.11/dcn/25/11-25-0437-14-00bn-cc-d0-1-subclause-37-11.docx" TargetMode="External"/><Relationship Id="rId53" Type="http://schemas.openxmlformats.org/officeDocument/2006/relationships/hyperlink" Target="https://mentor.ieee.org/802.11/dcn/25/11-25-0915-00-00bn-pdt-cr-for-elr-mac.docx" TargetMode="External"/><Relationship Id="rId149" Type="http://schemas.openxmlformats.org/officeDocument/2006/relationships/hyperlink" Target="https://mentor.ieee.org/802.11/dcn/25/11-25-0739-00-00bn-on-interference-mitigation-pilots.pptx" TargetMode="External"/><Relationship Id="rId314" Type="http://schemas.openxmlformats.org/officeDocument/2006/relationships/hyperlink" Target="mailto:patcom@ieee.org" TargetMode="External"/><Relationship Id="rId356" Type="http://schemas.openxmlformats.org/officeDocument/2006/relationships/hyperlink" Target="https://mentor.ieee.org/802.11/dcn/25/11-25-0932-00-00bn-cr-1482-discussion-on-npca-primary-channel-condition.docx" TargetMode="External"/><Relationship Id="rId398" Type="http://schemas.openxmlformats.org/officeDocument/2006/relationships/hyperlink" Target="https://mentor.ieee.org/802.11/dcn/25/11-25-0552-06-00bn-cr-mac-cc50-cids-related-to-beacon-optimization.docx" TargetMode="External"/><Relationship Id="rId521" Type="http://schemas.openxmlformats.org/officeDocument/2006/relationships/header" Target="header1.xml"/><Relationship Id="rId95" Type="http://schemas.openxmlformats.org/officeDocument/2006/relationships/hyperlink" Target="https://mentor.ieee.org/802.11/dcn/25/11-25-0279-00-00bn-buffered-dl-data-handling-for-seamless-roaming.pptx" TargetMode="External"/><Relationship Id="rId160" Type="http://schemas.openxmlformats.org/officeDocument/2006/relationships/hyperlink" Target="https://mentor.ieee.org/802.11/dcn/25/11-25-0829-00-00bn-early-indication-of-ra-ru-in-dps.ppt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25/11-25-0964-00-00bn-cc50-cr-for-uhr-sig-user-specific-field-part-2.docx" TargetMode="External"/><Relationship Id="rId258" Type="http://schemas.openxmlformats.org/officeDocument/2006/relationships/hyperlink" Target="mailto:xiaofei.wang@interdigital.coma" TargetMode="External"/><Relationship Id="rId465" Type="http://schemas.openxmlformats.org/officeDocument/2006/relationships/hyperlink" Target="https://standards.ieee.org/about/policies/opman/sect6.html" TargetMode="External"/><Relationship Id="rId22" Type="http://schemas.openxmlformats.org/officeDocument/2006/relationships/hyperlink" Target="https://mentor.ieee.org/802.11/dcn/25/11-25-0636-04-00bn-joint-pdt-cr-trigger-frame-format-part-5.docx" TargetMode="External"/><Relationship Id="rId64" Type="http://schemas.openxmlformats.org/officeDocument/2006/relationships/hyperlink" Target="https://mentor.ieee.org/802.11/dcn/25/11-25-0964-00-00bn-cc50-cr-for-uhr-sig-user-specific-field-part-2.docx" TargetMode="External"/><Relationship Id="rId118" Type="http://schemas.openxmlformats.org/officeDocument/2006/relationships/hyperlink" Target="https://mentor.ieee.org/802.11/dcn/25/11-25-0493-01-00bn-npca-during-scheduled-periods.pptx" TargetMode="External"/><Relationship Id="rId325" Type="http://schemas.openxmlformats.org/officeDocument/2006/relationships/hyperlink" Target="https://mentor.ieee.org/802.11/dcn/25/11-25-0909-00-00bn-cc50-cr-for-clause-37-3.docx" TargetMode="External"/><Relationship Id="rId367"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5/11-25-0873-00-00bn-p-edca-discussion.pptx" TargetMode="External"/><Relationship Id="rId227" Type="http://schemas.openxmlformats.org/officeDocument/2006/relationships/hyperlink" Target="https://mentor.ieee.org/802.11/dcn/25/11-25-0655-00-00bn-user-selection-for-co-bf-co-sr-based-on-obss-rssi-measurements.pptx" TargetMode="External"/><Relationship Id="rId269" Type="http://schemas.openxmlformats.org/officeDocument/2006/relationships/hyperlink" Target="https://mentor.ieee.org/802.11/dcn/25/11-25-0839-06-00bn-pdt-uhr-mu-operation.docx" TargetMode="External"/><Relationship Id="rId434" Type="http://schemas.openxmlformats.org/officeDocument/2006/relationships/hyperlink" Target="https://standards.ieee.org/about/policies/opman/sect6.html" TargetMode="External"/><Relationship Id="rId476" Type="http://schemas.openxmlformats.org/officeDocument/2006/relationships/hyperlink" Target="http://standards.ieee.org/develop/policies/bylaws/sect6-7.html" TargetMode="External"/><Relationship Id="rId33" Type="http://schemas.openxmlformats.org/officeDocument/2006/relationships/hyperlink" Target="https://mentor.ieee.org/802.11/dcn/25/11-25-0753-01-00bn-pdt-mac-on-seamless-roaming-part-3.docx" TargetMode="External"/><Relationship Id="rId129" Type="http://schemas.openxmlformats.org/officeDocument/2006/relationships/hyperlink" Target="https://mentor.ieee.org/802.11/dcn/25/11-25-0645-00-00bn-r-twt-operation-with-npca.pptx" TargetMode="External"/><Relationship Id="rId280" Type="http://schemas.openxmlformats.org/officeDocument/2006/relationships/hyperlink" Target="https://imat.ieee.org/attendance" TargetMode="External"/><Relationship Id="rId336" Type="http://schemas.openxmlformats.org/officeDocument/2006/relationships/hyperlink" Target="https://mentor.ieee.org/802.11/dcn/25/11-25-0936-03-00bn-pdt-cr-mac-npca-cc50.docx" TargetMode="External"/><Relationship Id="rId501" Type="http://schemas.openxmlformats.org/officeDocument/2006/relationships/hyperlink" Target="http://standards.ieee.org/develop/policies/bylaws/sect6-7.html" TargetMode="External"/><Relationship Id="rId75" Type="http://schemas.openxmlformats.org/officeDocument/2006/relationships/hyperlink" Target="https://mentor.ieee.org/802.11/dcn/25/11-25-0068-00-00bn-individually-addressed-bsrp-trigger-frame-and-multi-sta-blockack.pptx" TargetMode="External"/><Relationship Id="rId140" Type="http://schemas.openxmlformats.org/officeDocument/2006/relationships/hyperlink" Target="https://mentor.ieee.org/802.11/dcn/25/11-25-0689-00-00bn-multi-level-protection-in-co-rtwt-operation.pptx" TargetMode="External"/><Relationship Id="rId182" Type="http://schemas.openxmlformats.org/officeDocument/2006/relationships/hyperlink" Target="https://mentor.ieee.org/802.11/dcn/25/11-25-0971-00-00bn-the-timing-of-initiating-dl-data-forwarding.pptx" TargetMode="External"/><Relationship Id="rId378" Type="http://schemas.openxmlformats.org/officeDocument/2006/relationships/hyperlink" Target="https://mentor.ieee.org/802.11/dcn/25/11-25-0942-00-00bn-mac-pdt-37-8-2-1-cobf.docx" TargetMode="External"/><Relationship Id="rId403" Type="http://schemas.openxmlformats.org/officeDocument/2006/relationships/hyperlink" Target="https://mentor.ieee.org/802.11/dcn/25/11-25-0539-01-00bn-cc50-cid-1773-npca-annoucement.docx" TargetMode="External"/><Relationship Id="rId6" Type="http://schemas.openxmlformats.org/officeDocument/2006/relationships/styles" Target="styles.xml"/><Relationship Id="rId238" Type="http://schemas.openxmlformats.org/officeDocument/2006/relationships/hyperlink" Target="mailto:srini.k1@samsung.com" TargetMode="External"/><Relationship Id="rId445" Type="http://schemas.openxmlformats.org/officeDocument/2006/relationships/hyperlink" Target="mailto:patcom@ieee.org" TargetMode="External"/><Relationship Id="rId487" Type="http://schemas.openxmlformats.org/officeDocument/2006/relationships/hyperlink" Target="https://standards.ieee.org/about/policies/opman/sect6.html" TargetMode="External"/><Relationship Id="rId291" Type="http://schemas.openxmlformats.org/officeDocument/2006/relationships/hyperlink" Target="https://mentor.ieee.org/802.11/dcn/25/11-25-0905-00-00bn-cc50-cr-for-subclause-37-12.docx" TargetMode="External"/><Relationship Id="rId305" Type="http://schemas.openxmlformats.org/officeDocument/2006/relationships/hyperlink" Target="https://mentor.ieee.org/802.11/dcn/25/11-25-0707-05-00bn-cc50-cr-for-clause-6-part-2.docx" TargetMode="External"/><Relationship Id="rId347" Type="http://schemas.openxmlformats.org/officeDocument/2006/relationships/hyperlink" Target="https://imat.ieee.org/attendance" TargetMode="External"/><Relationship Id="rId512" Type="http://schemas.openxmlformats.org/officeDocument/2006/relationships/hyperlink" Target="http://standards.ieee.org/board/aud/LMSC.pdf" TargetMode="External"/><Relationship Id="rId44" Type="http://schemas.openxmlformats.org/officeDocument/2006/relationships/hyperlink" Target="https://mentor.ieee.org/802.11/dcn/25/11-25-0882-03-00bn-pdt-mac-uhr-operating-mode-and-parameter-updates.docx" TargetMode="External"/><Relationship Id="rId86" Type="http://schemas.openxmlformats.org/officeDocument/2006/relationships/hyperlink" Target="https://mentor.ieee.org/802.11/dcn/25/11-25-0036-00-00bn-issues-on-dps-mode-change-follow-up.pptx" TargetMode="External"/><Relationship Id="rId151" Type="http://schemas.openxmlformats.org/officeDocument/2006/relationships/hyperlink" Target="https://mentor.ieee.org/802.11/dcn/25/11-25-0749-00-00bn-follow-up-on-ap-power-save.pptx" TargetMode="External"/><Relationship Id="rId389" Type="http://schemas.openxmlformats.org/officeDocument/2006/relationships/hyperlink" Target="mailto:srini.k1@samsung.com" TargetMode="External"/><Relationship Id="rId193" Type="http://schemas.openxmlformats.org/officeDocument/2006/relationships/hyperlink" Target="https://mentor.ieee.org/802.11/dcn/24/11-24-1405-03-00bn-discussion-on-aspects-in-dru-operation-follow-up.pptx" TargetMode="External"/><Relationship Id="rId207" Type="http://schemas.openxmlformats.org/officeDocument/2006/relationships/hyperlink" Target="https://mentor.ieee.org/802.11/dcn/25/11-25-0437-13-00bn-cc-d0-1-subclause-37-11.docx" TargetMode="External"/><Relationship Id="rId249" Type="http://schemas.openxmlformats.org/officeDocument/2006/relationships/hyperlink" Target="https://mentor.ieee.org/802.11/dcn/25/11-25-0838-07-00bn-cc50-cr-for-a-mpdu-9-7-3-related-to-the-feedback-information.docx" TargetMode="External"/><Relationship Id="rId414" Type="http://schemas.openxmlformats.org/officeDocument/2006/relationships/hyperlink" Target="https://mentor.ieee.org/802.11/dcn/25/11-25-0678-03-00bn-cr-cc50-subclause-38-3-15-9-6-part1.docx" TargetMode="External"/><Relationship Id="rId456" Type="http://schemas.openxmlformats.org/officeDocument/2006/relationships/hyperlink" Target="https://standards.ieee.org/about/policies/opman/sect6.html" TargetMode="External"/><Relationship Id="rId498" Type="http://schemas.openxmlformats.org/officeDocument/2006/relationships/hyperlink" Target="http://standards.ieee.org/resources/antitrust-guidelines.pdf" TargetMode="External"/><Relationship Id="rId13" Type="http://schemas.openxmlformats.org/officeDocument/2006/relationships/hyperlink" Target="https://mentor.ieee.org/802.11/dcn/25/11-25-0508-01-00bn-d0-1-cc-subclause-37-11-3.docx" TargetMode="External"/><Relationship Id="rId109" Type="http://schemas.openxmlformats.org/officeDocument/2006/relationships/hyperlink" Target="https://mentor.ieee.org/802.11/dcn/25/11-25-0357-00-00bn-retry-timeout-adjustment-during-edca-periods.pdf" TargetMode="External"/><Relationship Id="rId260" Type="http://schemas.openxmlformats.org/officeDocument/2006/relationships/image" Target="media/image1.emf"/><Relationship Id="rId316" Type="http://schemas.openxmlformats.org/officeDocument/2006/relationships/hyperlink" Target="https://standards.ieee.org/about/policies/opman/sect6.html" TargetMode="External"/><Relationship Id="rId523" Type="http://schemas.openxmlformats.org/officeDocument/2006/relationships/fontTable" Target="fontTable.xml"/><Relationship Id="rId55" Type="http://schemas.openxmlformats.org/officeDocument/2006/relationships/hyperlink" Target="https://mentor.ieee.org/802.11/dcn/25/11-25-0931-03-00bn-pdt-crs-mac-lli.docx" TargetMode="External"/><Relationship Id="rId97" Type="http://schemas.openxmlformats.org/officeDocument/2006/relationships/hyperlink" Target="https://mentor.ieee.org/802.11/dcn/25/11-25-0313-00-00bn-roaming-security-procedure.pptx" TargetMode="External"/><Relationship Id="rId120" Type="http://schemas.openxmlformats.org/officeDocument/2006/relationships/hyperlink" Target="https://mentor.ieee.org/802.11/dcn/25/11-25-0495-00-00bn-considerations-in-low-latency-indication.pptx" TargetMode="External"/><Relationship Id="rId358" Type="http://schemas.openxmlformats.org/officeDocument/2006/relationships/hyperlink" Target="https://mentor.ieee.org/802.11/dcn/25/11-25-0937-01-00bn-cc50-cr-for-cids-3824-3861-3862-and-3863.docx" TargetMode="External"/><Relationship Id="rId162" Type="http://schemas.openxmlformats.org/officeDocument/2006/relationships/hyperlink" Target="https://mentor.ieee.org/802.11/dcn/25/11-25-0845-00-00bn-cobf-nsym-field-definition.ppt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5/11-25-0704-00-00bn-simultaneous-cobf-ack-transmission.pptx" TargetMode="External"/><Relationship Id="rId467" Type="http://schemas.openxmlformats.org/officeDocument/2006/relationships/hyperlink" Target="https://imat.ieee.org/attendance" TargetMode="External"/><Relationship Id="rId271" Type="http://schemas.openxmlformats.org/officeDocument/2006/relationships/hyperlink" Target="https://mentor.ieee.org/802.11/dcn/25/11-25-0639-02-00bn-cc50-cr-for-cids-related-to-ap-id-assignment.docx" TargetMode="External"/><Relationship Id="rId24" Type="http://schemas.openxmlformats.org/officeDocument/2006/relationships/hyperlink" Target="https://mentor.ieee.org/802.11/dcn/25/11-25-0678-03-00bn-cr-cc50-subclause-38-3-15-9-6-part1.docx" TargetMode="External"/><Relationship Id="rId66" Type="http://schemas.openxmlformats.org/officeDocument/2006/relationships/hyperlink" Target="https://mentor.ieee.org/802.11/dcn/25/11-25-0781-01-00bn-cc50-editorial-comments-part-3.docx" TargetMode="External"/><Relationship Id="rId131" Type="http://schemas.openxmlformats.org/officeDocument/2006/relationships/hyperlink" Target="https://mentor.ieee.org/802.11/dcn/25/11-25-0651-00-00bn-improvements-for-npca-and-seamless-roaming-interoperability.pptx" TargetMode="External"/><Relationship Id="rId327" Type="http://schemas.openxmlformats.org/officeDocument/2006/relationships/hyperlink" Target="mailto:patcom@ieee.org" TargetMode="External"/><Relationship Id="rId369" Type="http://schemas.openxmlformats.org/officeDocument/2006/relationships/hyperlink" Target="https://imat.ieee.org/attendance" TargetMode="External"/><Relationship Id="rId173" Type="http://schemas.openxmlformats.org/officeDocument/2006/relationships/hyperlink" Target="https://mentor.ieee.org/802.11/dcn/25/11-25-0875-00-00bn-npca-for-co-tdma.pptx" TargetMode="External"/><Relationship Id="rId229" Type="http://schemas.openxmlformats.org/officeDocument/2006/relationships/hyperlink" Target="https://mentor.ieee.org/802.11/dcn/25/11-25-0745-00-00bn-csi-open-issues-in-cbf.pptx" TargetMode="External"/><Relationship Id="rId380" Type="http://schemas.openxmlformats.org/officeDocument/2006/relationships/hyperlink" Target="https://mentor.ieee.org/802.11/dcn/25/11-25-0375-01-00bn-txvector-parameters-for-multi-ap-coordination.pptx" TargetMode="External"/><Relationship Id="rId436" Type="http://schemas.openxmlformats.org/officeDocument/2006/relationships/hyperlink" Target="https://imat.ieee.org/attendance" TargetMode="External"/><Relationship Id="rId240" Type="http://schemas.openxmlformats.org/officeDocument/2006/relationships/hyperlink" Target="https://mentor.ieee.org/802.11/dcn/25/11-25-0571-05-00bn-cr-mac-cc50-cids-1550-1551-and-1553.docx" TargetMode="External"/><Relationship Id="rId478" Type="http://schemas.openxmlformats.org/officeDocument/2006/relationships/hyperlink" Target="http://standards.ieee.org/about/sasb/patcom/materials.html" TargetMode="External"/><Relationship Id="rId35" Type="http://schemas.openxmlformats.org/officeDocument/2006/relationships/hyperlink" Target="https://mentor.ieee.org/802.11/dcn/25/11-25-0764-01-00bn-peer-to-peer-p2p-pdt.docx" TargetMode="External"/><Relationship Id="rId77" Type="http://schemas.openxmlformats.org/officeDocument/2006/relationships/hyperlink" Target="https://mentor.ieee.org/802.11/dcn/25/11-25-0105-00-00bn-bandwidth-configuration-for-co-tdma.pptx" TargetMode="External"/><Relationship Id="rId100" Type="http://schemas.openxmlformats.org/officeDocument/2006/relationships/hyperlink" Target="https://mentor.ieee.org/802.11/dcn/25/11-25-0379-00-00bn-considerations-on-uhr-sounding-operation.pptx" TargetMode="External"/><Relationship Id="rId282" Type="http://schemas.openxmlformats.org/officeDocument/2006/relationships/hyperlink" Target="mailto:jeongki.kim.ieee@gmail.com" TargetMode="External"/><Relationship Id="rId338" Type="http://schemas.openxmlformats.org/officeDocument/2006/relationships/hyperlink" Target="https://mentor.ieee.org/802.11/dcn/25/11-25-0915-00-00bn-pdt-cr-for-elr-mac.docx" TargetMode="External"/><Relationship Id="rId503" Type="http://schemas.openxmlformats.org/officeDocument/2006/relationships/hyperlink" Target="http://standards.ieee.org/board/pat/pat-slideset.ppt" TargetMode="External"/><Relationship Id="rId8" Type="http://schemas.openxmlformats.org/officeDocument/2006/relationships/webSettings" Target="webSettings.xml"/><Relationship Id="rId142" Type="http://schemas.openxmlformats.org/officeDocument/2006/relationships/hyperlink" Target="https://mentor.ieee.org/802.11/dcn/25/11-25-0694-01-00bn-uhr-ofdma-sounding-limitations.pptx" TargetMode="External"/><Relationship Id="rId184" Type="http://schemas.openxmlformats.org/officeDocument/2006/relationships/hyperlink" Target="https://mentor.ieee.org/802.11/dcn/25/11-25-1019-00-00bn-channel-recommendation-for-p2p-communications.pptx" TargetMode="External"/><Relationship Id="rId391" Type="http://schemas.openxmlformats.org/officeDocument/2006/relationships/hyperlink" Target="https://mentor.ieee.org/802.11/dcn/25/11-25-0907-02-00bn-cc50-cr-for-clause-9-4-2-aa1.docx" TargetMode="External"/><Relationship Id="rId405" Type="http://schemas.openxmlformats.org/officeDocument/2006/relationships/hyperlink" Target="mailto:patcom@ieee.org" TargetMode="External"/><Relationship Id="rId447" Type="http://schemas.openxmlformats.org/officeDocument/2006/relationships/hyperlink" Target="https://standards.ieee.org/about/policies/opman/sect6.html" TargetMode="External"/><Relationship Id="rId251" Type="http://schemas.openxmlformats.org/officeDocument/2006/relationships/hyperlink" Target="mailto:patcom@ieee.org" TargetMode="External"/><Relationship Id="rId489" Type="http://schemas.openxmlformats.org/officeDocument/2006/relationships/hyperlink" Target="https://standards.ieee.org/content/dam/ieee-standards/standards/web/documents/other/permissionltrs.zip" TargetMode="External"/><Relationship Id="rId46" Type="http://schemas.openxmlformats.org/officeDocument/2006/relationships/hyperlink" Target="https://mentor.ieee.org/802.11/dcn/25/11-25-0890-00-00bn-d0-1-cc-subclause-37-9-2.docx" TargetMode="External"/><Relationship Id="rId293" Type="http://schemas.openxmlformats.org/officeDocument/2006/relationships/hyperlink" Target="https://mentor.ieee.org/802.11/dcn/25/11-25-0908-00-00bn-cc50-cr-for-clause-9-4-2-aa2.docx" TargetMode="External"/><Relationship Id="rId307" Type="http://schemas.openxmlformats.org/officeDocument/2006/relationships/hyperlink" Target="https://mentor.ieee.org/802.11/dcn/25/11-25-0766-00-00bn-pdt-mac-and-cr-coordinated-spatial-reuse-protocol.docx" TargetMode="External"/><Relationship Id="rId349" Type="http://schemas.openxmlformats.org/officeDocument/2006/relationships/hyperlink" Target="mailto:jeongki.kim.ieee@gmail.com" TargetMode="External"/><Relationship Id="rId514" Type="http://schemas.openxmlformats.org/officeDocument/2006/relationships/hyperlink" Target="https://mentor.ieee.org/802-ec/dcn/17/ec-17-0090-22-0PNP-ieee-802-lmsc-operations-manual.pdf" TargetMode="External"/><Relationship Id="rId88" Type="http://schemas.openxmlformats.org/officeDocument/2006/relationships/hyperlink" Target="https://mentor.ieee.org/802.11/dcn/25/11-25-0065-01-00bn-considerations-on-npca-operation.pptx" TargetMode="External"/><Relationship Id="rId111" Type="http://schemas.openxmlformats.org/officeDocument/2006/relationships/hyperlink" Target="https://mentor.ieee.org/802.11/dcn/25/11-25-0378-00-00bn-multi-ap-coordination-negotiation-indication.pptx" TargetMode="External"/><Relationship Id="rId153" Type="http://schemas.openxmlformats.org/officeDocument/2006/relationships/hyperlink" Target="https://mentor.ieee.org/802.11/dcn/25/11-25-0758-00-00bn-on-the-medium-synchronization-for-npca-capable-stas.pptx" TargetMode="External"/><Relationship Id="rId195" Type="http://schemas.openxmlformats.org/officeDocument/2006/relationships/hyperlink" Target="https://mentor.ieee.org/802.11/dcn/25/11-25-1036-00-00bn-mapc-pasn-follow-up.pptx" TargetMode="External"/><Relationship Id="rId209" Type="http://schemas.openxmlformats.org/officeDocument/2006/relationships/hyperlink" Target="https://mentor.ieee.org/802.11/dcn/25/11-25-0744-04-00bn-mac-pdt-cr-37-12-5-parameter-update.docx" TargetMode="External"/><Relationship Id="rId360" Type="http://schemas.openxmlformats.org/officeDocument/2006/relationships/hyperlink" Target="https://mentor.ieee.org/802.11/dcn/25/11-25-0994-00-00bn-cc50-cr-for-cids-1872-1879-and-1880-npca-operation.docx" TargetMode="External"/><Relationship Id="rId416" Type="http://schemas.openxmlformats.org/officeDocument/2006/relationships/hyperlink" Target="https://mentor.ieee.org/802.11/dcn/25/11-25-0735-04-00bn-cc50-cr-for-cids-on-overhearing-obss-csi.docx" TargetMode="External"/><Relationship Id="rId220" Type="http://schemas.openxmlformats.org/officeDocument/2006/relationships/hyperlink" Target="https://mentor.ieee.org/802.11/dcn/25/11-25-0657-02-00bn-cr-for-clause-3-2-part-2.doc" TargetMode="External"/><Relationship Id="rId458" Type="http://schemas.openxmlformats.org/officeDocument/2006/relationships/hyperlink" Target="https://imat.ieee.org/attendance" TargetMode="External"/><Relationship Id="rId15" Type="http://schemas.openxmlformats.org/officeDocument/2006/relationships/hyperlink" Target="https://mentor.ieee.org/802.11/dcn/25/11-25-0551-03-00bn-cr-mac-cc50-cids-in-clause-9.docx" TargetMode="External"/><Relationship Id="rId57" Type="http://schemas.openxmlformats.org/officeDocument/2006/relationships/hyperlink" Target="https://mentor.ieee.org/802.11/dcn/25/11-25-0933-00-00bn-cr-1783-challenges-in-using-single-npca-minimum-duration-threshold.docx" TargetMode="External"/><Relationship Id="rId262" Type="http://schemas.openxmlformats.org/officeDocument/2006/relationships/image" Target="media/image2.emf"/><Relationship Id="rId318" Type="http://schemas.openxmlformats.org/officeDocument/2006/relationships/hyperlink" Target="https://imat.ieee.org/attendance" TargetMode="External"/><Relationship Id="rId99" Type="http://schemas.openxmlformats.org/officeDocument/2006/relationships/hyperlink" Target="https://mentor.ieee.org/802.11/dcn/25/11-25-0377-00-00bn-multiple-shared-ap-allocation-in-co-tdma.pptx" TargetMode="External"/><Relationship Id="rId122" Type="http://schemas.openxmlformats.org/officeDocument/2006/relationships/hyperlink" Target="https://mentor.ieee.org/802.11/dcn/25/11-25-0541-02-00bn-co-sr-power-control.pptx" TargetMode="External"/><Relationship Id="rId164" Type="http://schemas.openxmlformats.org/officeDocument/2006/relationships/hyperlink" Target="https://mentor.ieee.org/802.11/dcn/25/11-25-0849-00-00bn-cid-368-guard-interval-for-dru.pptx" TargetMode="External"/><Relationship Id="rId371" Type="http://schemas.openxmlformats.org/officeDocument/2006/relationships/hyperlink" Target="https://mentor.ieee.org/802.11/dcn/25/11-25-0745-01-00bn-csi-open-issues-in-cbf.pptx" TargetMode="External"/><Relationship Id="rId427" Type="http://schemas.openxmlformats.org/officeDocument/2006/relationships/hyperlink" Target="https://mentor.ieee.org/802.11/dcn/25/11-25-0845-00-00bn-cobf-nsym-field-definition.pptx" TargetMode="External"/><Relationship Id="rId469" Type="http://schemas.openxmlformats.org/officeDocument/2006/relationships/hyperlink" Target="https://mentor.ieee.org/802.11/dcn/25/11-25-0942-00-00bn-mac-pdt-37-8-2-1-cobf.docx" TargetMode="External"/><Relationship Id="rId26" Type="http://schemas.openxmlformats.org/officeDocument/2006/relationships/hyperlink" Target="https://mentor.ieee.org/802.11/dcn/25/11-25-0688-02-00bn-cc50-cr-of-cid-710.docx" TargetMode="External"/><Relationship Id="rId231" Type="http://schemas.openxmlformats.org/officeDocument/2006/relationships/hyperlink" Target="https://standards.ieee.org/about/policies/bylaws/sect6-7.html" TargetMode="External"/><Relationship Id="rId273" Type="http://schemas.openxmlformats.org/officeDocument/2006/relationships/hyperlink" Target="https://mentor.ieee.org/802.11/dcn/25/11-25-0880-02-00bn-pdt-mac-on-l4s.docx" TargetMode="External"/><Relationship Id="rId329" Type="http://schemas.openxmlformats.org/officeDocument/2006/relationships/hyperlink" Target="https://standards.ieee.org/about/policies/opman/sect6.html" TargetMode="External"/><Relationship Id="rId480" Type="http://schemas.openxmlformats.org/officeDocument/2006/relationships/hyperlink" Target="https://standards.ieee.org/develop/policies/bylaws/sb_bylaws.pdfsection%205.2.1" TargetMode="External"/><Relationship Id="rId68" Type="http://schemas.openxmlformats.org/officeDocument/2006/relationships/hyperlink" Target="https://mentor.ieee.org/802.11/dcn/25/11-25-0993-00-00bn-cc50-cr-for-cids-1437-1906-1907-1908-overlapping-quiet-interval-for-co-rtwt.docx" TargetMode="External"/><Relationship Id="rId133" Type="http://schemas.openxmlformats.org/officeDocument/2006/relationships/hyperlink" Target="https://mentor.ieee.org/802.11/dcn/25/11-25-0655-00-00bn-user-selection-for-co-bf-co-sr-based-on-obss-rssi-measurements.pptx" TargetMode="External"/><Relationship Id="rId175" Type="http://schemas.openxmlformats.org/officeDocument/2006/relationships/hyperlink" Target="https://mentor.ieee.org/802.11/dcn/25/11-25-0879-00-00bn-cobf-signaling-details.pptx" TargetMode="External"/><Relationship Id="rId340" Type="http://schemas.openxmlformats.org/officeDocument/2006/relationships/hyperlink" Target="https://mentor.ieee.org/802.11/dcn/25/11-25-0929-00-00bn-cc50-cr-for-cid-3140.docx" TargetMode="External"/><Relationship Id="rId200" Type="http://schemas.openxmlformats.org/officeDocument/2006/relationships/hyperlink" Target="https://mentor.ieee.org/802.11/dcn/25/11-25-0636-05-00bn-joint-pdt-cr-trigger-frame-format-part-5.docx" TargetMode="External"/><Relationship Id="rId382" Type="http://schemas.openxmlformats.org/officeDocument/2006/relationships/hyperlink" Target="https://standards.ieee.org/about/policies/bylaws/sect6-7.html" TargetMode="External"/><Relationship Id="rId438" Type="http://schemas.openxmlformats.org/officeDocument/2006/relationships/hyperlink" Target="mailto:jeongki.kim.ieee@gmail.com" TargetMode="External"/><Relationship Id="rId242" Type="http://schemas.openxmlformats.org/officeDocument/2006/relationships/hyperlink" Target="https://mentor.ieee.org/802.11/dcn/25/11-25-0552-05-00bn-cr-mac-cc50-cids-related-to-beacon-optimization.docx" TargetMode="External"/><Relationship Id="rId284" Type="http://schemas.openxmlformats.org/officeDocument/2006/relationships/hyperlink" Target="mailto:srini.k1@samsung.com" TargetMode="External"/><Relationship Id="rId491" Type="http://schemas.openxmlformats.org/officeDocument/2006/relationships/hyperlink" Target="http://standards.ieee.org/develop/policies/best_practices_for_ieee_standards_development_051215.pdf" TargetMode="External"/><Relationship Id="rId505" Type="http://schemas.openxmlformats.org/officeDocument/2006/relationships/hyperlink" Target="http://standards.ieee.org/board/pat/faq.pdf" TargetMode="External"/><Relationship Id="rId37" Type="http://schemas.openxmlformats.org/officeDocument/2006/relationships/hyperlink" Target="https://mentor.ieee.org/802.11/dcn/25/11-25-0768-00-00bn-pdt-mac-and-cr-coordinated-beamforming-protocol.docx" TargetMode="External"/><Relationship Id="rId79" Type="http://schemas.openxmlformats.org/officeDocument/2006/relationships/hyperlink" Target="https://mentor.ieee.org/802.11/dcn/25/11-25-0110-03-00bn-on-the-harmonization-of-channel-access-policies-for-high-priority-edca.pdf" TargetMode="External"/><Relationship Id="rId102" Type="http://schemas.openxmlformats.org/officeDocument/2006/relationships/hyperlink" Target="https://mentor.ieee.org/802.11/dcn/25/11-25-0418-01-00bn-npca-operation-with-txop-based-mapc-schemes.pptx" TargetMode="External"/><Relationship Id="rId144" Type="http://schemas.openxmlformats.org/officeDocument/2006/relationships/hyperlink" Target="https://mentor.ieee.org/802.11/dcn/25/11-25-0698-00-00bn-roaming-without-data-forwarding.pptx" TargetMode="External"/><Relationship Id="rId90" Type="http://schemas.openxmlformats.org/officeDocument/2006/relationships/hyperlink" Target="https://mentor.ieee.org/802.11/dcn/25/11-25-0189-02-00bn-elicitation-of-response-transmissions-in-coordinated-spatial-reuse.pptx" TargetMode="External"/><Relationship Id="rId186" Type="http://schemas.openxmlformats.org/officeDocument/2006/relationships/hyperlink" Target="https://mentor.ieee.org/802.11/dcn/25/11-25-0762-00-00bn-extended-transition-mode-for-dps-ap.pptx" TargetMode="External"/><Relationship Id="rId351" Type="http://schemas.openxmlformats.org/officeDocument/2006/relationships/hyperlink" Target="mailto:srini.k1@samsung.com" TargetMode="External"/><Relationship Id="rId393" Type="http://schemas.openxmlformats.org/officeDocument/2006/relationships/hyperlink" Target="https://mentor.ieee.org/802.11/dcn/25/11-25-0909-00-00bn-cc50-cr-for-clause-37-3.docx" TargetMode="External"/><Relationship Id="rId407" Type="http://schemas.openxmlformats.org/officeDocument/2006/relationships/hyperlink" Target="https://standards.ieee.org/about/policies/opman/sect6.html" TargetMode="External"/><Relationship Id="rId449" Type="http://schemas.openxmlformats.org/officeDocument/2006/relationships/hyperlink" Target="https://imat.ieee.org/attendance" TargetMode="External"/><Relationship Id="rId211" Type="http://schemas.openxmlformats.org/officeDocument/2006/relationships/hyperlink" Target="https://mentor.ieee.org/802.11/dcn/25/11-25-0766-02-00bn-pdt-mac-and-cr-coordinated-spatial-reuse-protocol.docx" TargetMode="External"/><Relationship Id="rId253" Type="http://schemas.openxmlformats.org/officeDocument/2006/relationships/hyperlink" Target="https://standards.ieee.org/about/policies/opman/sect6.html" TargetMode="External"/><Relationship Id="rId295" Type="http://schemas.openxmlformats.org/officeDocument/2006/relationships/hyperlink" Target="https://mentor.ieee.org/802.11/dcn/25/11-25-0910-00-00bn-cc50-cr-for-clause-37-4.docx" TargetMode="External"/><Relationship Id="rId309" Type="http://schemas.openxmlformats.org/officeDocument/2006/relationships/hyperlink" Target="https://mentor.ieee.org/802.11/dcn/25/11-25-0574-05-00bn-cobf-sequence-optimization.pptx" TargetMode="External"/><Relationship Id="rId460" Type="http://schemas.openxmlformats.org/officeDocument/2006/relationships/hyperlink" Target="mailto:dongguk.lim@lge.com" TargetMode="External"/><Relationship Id="rId516" Type="http://schemas.openxmlformats.org/officeDocument/2006/relationships/hyperlink" Target="https://mentor.ieee.org/802-ec/dcn/17/ec-17-0120-27-0PNP-ieee-802-lmsc-chairs-guidelines.pdf" TargetMode="External"/><Relationship Id="rId48" Type="http://schemas.openxmlformats.org/officeDocument/2006/relationships/hyperlink" Target="https://mentor.ieee.org/802.11/dcn/25/11-25-0905-00-00bn-cc50-cr-for-subclause-37-12.docx" TargetMode="External"/><Relationship Id="rId113" Type="http://schemas.openxmlformats.org/officeDocument/2006/relationships/hyperlink" Target="https://mentor.ieee.org/802.11/dcn/25/11-25-0403-00-00bn-i-fcs-location-indication.pptx" TargetMode="External"/><Relationship Id="rId320" Type="http://schemas.openxmlformats.org/officeDocument/2006/relationships/hyperlink" Target="mailto:jeongki.kim.ieee@gmail.com" TargetMode="External"/><Relationship Id="rId155" Type="http://schemas.openxmlformats.org/officeDocument/2006/relationships/hyperlink" Target="https://mentor.ieee.org/802.11/dcn/25/11-25-0805-00-00bn-ldpc-new-matrix-r-1-2.pptx" TargetMode="External"/><Relationship Id="rId197" Type="http://schemas.openxmlformats.org/officeDocument/2006/relationships/hyperlink" Target="https://mentor.ieee.org/802.11/dcn/25/11-25-0552-07-00bn-cr-mac-cc50-cids-related-to-beacon-optimization.docx" TargetMode="External"/><Relationship Id="rId362" Type="http://schemas.openxmlformats.org/officeDocument/2006/relationships/hyperlink" Target="https://mentor.ieee.org/802.11/dcn/25/11-25-0539-01-00bn-cc50-cid-1773-npca-annoucement.docx" TargetMode="External"/><Relationship Id="rId418" Type="http://schemas.openxmlformats.org/officeDocument/2006/relationships/hyperlink" Target="https://mentor.ieee.org/802.11/dcn/25/11-25-0775-02-00bn-crs-on-new-mcss-for-subclause-38-5.docx" TargetMode="External"/><Relationship Id="rId222" Type="http://schemas.openxmlformats.org/officeDocument/2006/relationships/hyperlink" Target="https://mentor.ieee.org/802.11/dcn/24/11-24-2060-01-00bn-csr-cobf-protocol-design.pptx" TargetMode="External"/><Relationship Id="rId264" Type="http://schemas.openxmlformats.org/officeDocument/2006/relationships/hyperlink" Target="https://mentor.ieee.org/802.11/dcn/25/11-25-0437-11-00bn-cc-d0-1-subclause-37-11.docx" TargetMode="External"/><Relationship Id="rId471" Type="http://schemas.openxmlformats.org/officeDocument/2006/relationships/hyperlink" Target="https://mentor.ieee.org/802.11/dcn/25/11-25-0375-01-00bn-txvector-parameters-for-multi-ap-coordination.pptx" TargetMode="External"/><Relationship Id="rId17" Type="http://schemas.openxmlformats.org/officeDocument/2006/relationships/hyperlink" Target="https://mentor.ieee.org/802.11/dcn/25/11-25-0557-01-00bn-cc50-cid-1774-discussion-on-npca-and-dps.docx" TargetMode="External"/><Relationship Id="rId59" Type="http://schemas.openxmlformats.org/officeDocument/2006/relationships/hyperlink" Target="https://mentor.ieee.org/802.11/dcn/25/11-25-0937-01-00bn-cc50-cr-for-cids-3824-3861-3862-and-3863.docx" TargetMode="External"/><Relationship Id="rId124" Type="http://schemas.openxmlformats.org/officeDocument/2006/relationships/hyperlink" Target="https://mentor.ieee.org/802.11/dcn/25/11-25-0574-03-00bn-cobf-sequence-optimization.pptx" TargetMode="External"/><Relationship Id="rId70" Type="http://schemas.openxmlformats.org/officeDocument/2006/relationships/hyperlink" Target="https://mentor.ieee.org/802.11/dcn/25/11-25-0540-01-00bn-cc50-cid-1781-1782-cross-link-indication-for-npca.pptx" TargetMode="External"/><Relationship Id="rId166" Type="http://schemas.openxmlformats.org/officeDocument/2006/relationships/hyperlink" Target="https://mentor.ieee.org/802.11/dcn/25/11-25-0863-00-00bn-signalling-for-inextensible-esses.pptx" TargetMode="External"/><Relationship Id="rId331" Type="http://schemas.openxmlformats.org/officeDocument/2006/relationships/hyperlink" Target="https://imat.ieee.org/attendance" TargetMode="External"/><Relationship Id="rId373" Type="http://schemas.openxmlformats.org/officeDocument/2006/relationships/hyperlink" Target="https://mentor.ieee.org/802.11/dcn/25/11-25-0379-01-00bn-considerations-on-uhr-sounding-operation.pptx" TargetMode="External"/><Relationship Id="rId429" Type="http://schemas.openxmlformats.org/officeDocument/2006/relationships/hyperlink" Target="https://mentor.ieee.org/802.11/dcn/25/11-25-0869-01-00bn-cosr-misc.pptx" TargetMode="External"/><Relationship Id="rId1" Type="http://schemas.openxmlformats.org/officeDocument/2006/relationships/customXml" Target="../customXml/item1.xml"/><Relationship Id="rId233" Type="http://schemas.openxmlformats.org/officeDocument/2006/relationships/hyperlink" Target="https://mentor.ieee.org/802-ec/dcn/16/ec-16-0180-05-00EC-ieee-802-participation-slide.pptx" TargetMode="External"/><Relationship Id="rId440" Type="http://schemas.openxmlformats.org/officeDocument/2006/relationships/hyperlink" Target="mailto:srini.k1@samsung.com" TargetMode="External"/><Relationship Id="rId28" Type="http://schemas.openxmlformats.org/officeDocument/2006/relationships/hyperlink" Target="https://mentor.ieee.org/802.11/dcn/25/11-25-0707-05-00bn-cc50-cr-for-clause-6-part-2.docx" TargetMode="External"/><Relationship Id="rId275" Type="http://schemas.openxmlformats.org/officeDocument/2006/relationships/hyperlink" Target="https://mentor.ieee.org/802.11/dcn/25/11-25-0888-00-00bn-tgbn-d0-1-cr-for-cid-2848-3026-3071.docx" TargetMode="External"/><Relationship Id="rId300" Type="http://schemas.openxmlformats.org/officeDocument/2006/relationships/hyperlink" Target="https://imat.ieee.org/attendance" TargetMode="External"/><Relationship Id="rId482" Type="http://schemas.openxmlformats.org/officeDocument/2006/relationships/hyperlink" Target="http://www.ieee802.org/devdocs.shtml" TargetMode="External"/><Relationship Id="rId81" Type="http://schemas.openxmlformats.org/officeDocument/2006/relationships/hyperlink" Target="https://mentor.ieee.org/802.11/dcn/25/11-25-0121-00-00bn-further-considerations-on-client-power-save.pptx" TargetMode="External"/><Relationship Id="rId135" Type="http://schemas.openxmlformats.org/officeDocument/2006/relationships/hyperlink" Target="https://mentor.ieee.org/802.11/dcn/25/11-25-0666-00-00bn-adaptable-traffic-indication.pptx" TargetMode="External"/><Relationship Id="rId177" Type="http://schemas.openxmlformats.org/officeDocument/2006/relationships/hyperlink" Target="https://mentor.ieee.org/802.11/dcn/25/11-25-0893-00-00bn-remaining-issue-for-npca.pptx" TargetMode="External"/><Relationship Id="rId342" Type="http://schemas.openxmlformats.org/officeDocument/2006/relationships/hyperlink" Target="https://mentor.ieee.org/802.11/dcn/25/11-25-0933-00-00bn-cr-1783-challenges-in-using-single-npca-minimum-duration-threshold.docx" TargetMode="External"/><Relationship Id="rId384"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11/dcn/25/11-25-0907-02-00bn-cc50-cr-for-clause-9-4-2-aa1.docx" TargetMode="External"/><Relationship Id="rId244" Type="http://schemas.openxmlformats.org/officeDocument/2006/relationships/hyperlink" Target="https://mentor.ieee.org/802.11/dcn/25/11-25-0621-00-00bn-resolution-to-cid-1023.docx" TargetMode="External"/><Relationship Id="rId39" Type="http://schemas.openxmlformats.org/officeDocument/2006/relationships/hyperlink" Target="https://mentor.ieee.org/802.11/dcn/25/11-25-0823-02-00bn-cc50-cr-on-ueqm-cid-372-374.doc" TargetMode="External"/><Relationship Id="rId286" Type="http://schemas.openxmlformats.org/officeDocument/2006/relationships/hyperlink" Target="https://mentor.ieee.org/802.11/dcn/25/11-25-0557-01-00bn-cc50-cid-1774-discussion-on-npca-and-dps.docx" TargetMode="External"/><Relationship Id="rId451" Type="http://schemas.openxmlformats.org/officeDocument/2006/relationships/hyperlink" Target="mailto:jeongki.kim.ieee@gmail.com" TargetMode="External"/><Relationship Id="rId493" Type="http://schemas.openxmlformats.org/officeDocument/2006/relationships/hyperlink" Target="http://www.ieee.org/about/corporate/governance/p7-8.html" TargetMode="External"/><Relationship Id="rId507" Type="http://schemas.openxmlformats.org/officeDocument/2006/relationships/hyperlink" Target="http://standards.ieee.org/board/pat/pat-slideset.ppt" TargetMode="External"/><Relationship Id="rId50" Type="http://schemas.openxmlformats.org/officeDocument/2006/relationships/hyperlink" Target="https://mentor.ieee.org/802.11/dcn/25/11-25-0908-00-00bn-cc50-cr-for-clause-9-4-2-aa2.docx" TargetMode="External"/><Relationship Id="rId104" Type="http://schemas.openxmlformats.org/officeDocument/2006/relationships/hyperlink" Target="https://mentor.ieee.org/802.11/dcn/25/11-25-0426-00-00bn-enhancement-of-dps-operation.pptx" TargetMode="External"/><Relationship Id="rId146" Type="http://schemas.openxmlformats.org/officeDocument/2006/relationships/hyperlink" Target="https://mentor.ieee.org/802.11/dcn/25/11-25-0704-00-00bn-simultaneous-cobf-ack-transmission.pptx" TargetMode="External"/><Relationship Id="rId188" Type="http://schemas.openxmlformats.org/officeDocument/2006/relationships/hyperlink" Target="https://mentor.ieee.org/802.11/dcn/25/11-25-1024-00-00bn-overlapping-bandwidth-sounding-for-coordinated-beamforming-follow-up.pptx" TargetMode="External"/><Relationship Id="rId311" Type="http://schemas.openxmlformats.org/officeDocument/2006/relationships/hyperlink" Target="https://mentor.ieee.org/802.11/dcn/25/11-25-0694-01-00bn-uhr-ofdma-sounding-limitations.pptx" TargetMode="External"/><Relationship Id="rId353" Type="http://schemas.openxmlformats.org/officeDocument/2006/relationships/hyperlink" Target="https://mentor.ieee.org/802.11/dcn/25/11-25-0915-00-00bn-pdt-cr-for-elr-mac.docx" TargetMode="External"/><Relationship Id="rId395" Type="http://schemas.openxmlformats.org/officeDocument/2006/relationships/hyperlink" Target="https://mentor.ieee.org/802.11/dcn/25/11-25-0551-03-00bn-cr-mac-cc50-cids-in-clause-9.docx" TargetMode="External"/><Relationship Id="rId409" Type="http://schemas.openxmlformats.org/officeDocument/2006/relationships/hyperlink" Target="https://imat.ieee.org/attendance" TargetMode="External"/><Relationship Id="rId92" Type="http://schemas.openxmlformats.org/officeDocument/2006/relationships/hyperlink" Target="https://mentor.ieee.org/802.11/dcn/25/11-25-0237-00-00bn-access-delay-for-seamless-roaming.pptx" TargetMode="External"/><Relationship Id="rId213" Type="http://schemas.openxmlformats.org/officeDocument/2006/relationships/hyperlink" Target="mailto:patcom@ieee.org" TargetMode="External"/><Relationship Id="rId420" Type="http://schemas.openxmlformats.org/officeDocument/2006/relationships/hyperlink" Target="https://mentor.ieee.org/802.11/dcn/25/11-25-0892-00-00bn-pdt-phy-elr-cr-322.docx" TargetMode="External"/><Relationship Id="rId255" Type="http://schemas.openxmlformats.org/officeDocument/2006/relationships/hyperlink" Target="https://imat.ieee.org/attendance" TargetMode="External"/><Relationship Id="rId297" Type="http://schemas.openxmlformats.org/officeDocument/2006/relationships/hyperlink" Target="https://standards.ieee.org/about/policies/bylaws/sect6-7.html" TargetMode="External"/><Relationship Id="rId462" Type="http://schemas.openxmlformats.org/officeDocument/2006/relationships/hyperlink" Target="mailto:tianyu@apple.com" TargetMode="External"/><Relationship Id="rId518" Type="http://schemas.openxmlformats.org/officeDocument/2006/relationships/hyperlink" Target="https://mentor.ieee.org/802-ec/dcn/16/ec-16-0180-05-00EC-ieee-802-participation-slide.pptx" TargetMode="External"/><Relationship Id="rId115" Type="http://schemas.openxmlformats.org/officeDocument/2006/relationships/hyperlink" Target="https://mentor.ieee.org/802.11/dcn/25/11-25-0405-00-00bn-npca-parameter-update.pptx" TargetMode="External"/><Relationship Id="rId157" Type="http://schemas.openxmlformats.org/officeDocument/2006/relationships/hyperlink" Target="https://mentor.ieee.org/802.11/dcn/25/11-25-0811-00-00bn-optimize-mode-transitions-in-dps-operation.pptx" TargetMode="External"/><Relationship Id="rId322" Type="http://schemas.openxmlformats.org/officeDocument/2006/relationships/hyperlink" Target="mailto:srini.k1@samsung.com" TargetMode="External"/><Relationship Id="rId364" Type="http://schemas.openxmlformats.org/officeDocument/2006/relationships/hyperlink" Target="mailto:patcom@ieee.org" TargetMode="External"/><Relationship Id="rId61" Type="http://schemas.openxmlformats.org/officeDocument/2006/relationships/hyperlink" Target="https://mentor.ieee.org/802.11/dcn/25/11-25-0946-01-00bn-cc50-pdt-cr-mac-on-receiving-icf-with-ifcs.docx" TargetMode="External"/><Relationship Id="rId199" Type="http://schemas.openxmlformats.org/officeDocument/2006/relationships/hyperlink" Target="https://mentor.ieee.org/802.11/dcn/25/11-25-0633-02-00bn-joint-pdt-cr-trigger-frame-format-part-2.docx" TargetMode="External"/><Relationship Id="rId19" Type="http://schemas.openxmlformats.org/officeDocument/2006/relationships/hyperlink" Target="https://mentor.ieee.org/802.11/dcn/25/11-25-0599-13-00bn-pdt-mac-mapc-signaling-and-protocol-aspects.docx" TargetMode="External"/><Relationship Id="rId224" Type="http://schemas.openxmlformats.org/officeDocument/2006/relationships/hyperlink" Target="https://mentor.ieee.org/802.11/dcn/25/11-25-0087-00-00bn-co-triggering-frame-design-for-cobf.pptx" TargetMode="External"/><Relationship Id="rId266" Type="http://schemas.openxmlformats.org/officeDocument/2006/relationships/package" Target="embeddings/Microsoft_Excel_Worksheet2.xlsx"/><Relationship Id="rId431" Type="http://schemas.openxmlformats.org/officeDocument/2006/relationships/hyperlink" Target="https://mentor.ieee.org/802.11/dcn/25/11-25-0903-00-00bn-concurrent-ack-to-cobf-ppdu.pptx" TargetMode="External"/><Relationship Id="rId473" Type="http://schemas.openxmlformats.org/officeDocument/2006/relationships/hyperlink" Target="https://mentor.ieee.org/802.11/dcn/25/11-25-0668-00-00bn-considerations-for-improved-data-rates-for-high-mobility-stas.potx" TargetMode="External"/><Relationship Id="rId30" Type="http://schemas.openxmlformats.org/officeDocument/2006/relationships/hyperlink" Target="https://mentor.ieee.org/802.11/dcn/25/11-25-0742-00-00bn-mac-pdt-cr-37-12-2-internal-error-indication.docx" TargetMode="External"/><Relationship Id="rId126" Type="http://schemas.openxmlformats.org/officeDocument/2006/relationships/hyperlink" Target="https://mentor.ieee.org/802.11/dcn/25/11-25-0579-00-00bn-operating-mode-request-for-multi-ap.pptx" TargetMode="External"/><Relationship Id="rId168" Type="http://schemas.openxmlformats.org/officeDocument/2006/relationships/hyperlink" Target="https://mentor.ieee.org/802.11/dcn/25/11-25-0869-01-00bn-cosr-misc.pptx" TargetMode="External"/><Relationship Id="rId333" Type="http://schemas.openxmlformats.org/officeDocument/2006/relationships/hyperlink" Target="mailto:jeongki.kim.ieee@gmail.com" TargetMode="External"/><Relationship Id="rId72" Type="http://schemas.openxmlformats.org/officeDocument/2006/relationships/hyperlink" Target="https://mentor.ieee.org/802.11/dcn/24/11-24-1732-02-00bn-txop-sharing-in-contention-style.pptx" TargetMode="External"/><Relationship Id="rId375" Type="http://schemas.openxmlformats.org/officeDocument/2006/relationships/image" Target="media/image6.emf"/><Relationship Id="rId3" Type="http://schemas.openxmlformats.org/officeDocument/2006/relationships/customXml" Target="../customXml/item3.xml"/><Relationship Id="rId235" Type="http://schemas.openxmlformats.org/officeDocument/2006/relationships/hyperlink" Target="https://imat.ieee.org/attendance" TargetMode="External"/><Relationship Id="rId277" Type="http://schemas.openxmlformats.org/officeDocument/2006/relationships/hyperlink" Target="https://standards.ieee.org/about/policies/bylaws/sect6-7.html" TargetMode="External"/><Relationship Id="rId400" Type="http://schemas.openxmlformats.org/officeDocument/2006/relationships/hyperlink" Target="https://mentor.ieee.org/802.11/dcn/25/11-25-0946-01-00bn-cc50-pdt-cr-mac-on-receiving-icf-with-ifcs.docx" TargetMode="External"/><Relationship Id="rId442" Type="http://schemas.openxmlformats.org/officeDocument/2006/relationships/hyperlink" Target="https://mentor.ieee.org/802.11/dcn/25/11-25-0437-13-00bn-cc-d0-1-subclause-37-11.docx" TargetMode="External"/><Relationship Id="rId484" Type="http://schemas.openxmlformats.org/officeDocument/2006/relationships/hyperlink" Target="http://standards.ieee.org/develop/policies/antitrust.pdf" TargetMode="External"/><Relationship Id="rId137" Type="http://schemas.openxmlformats.org/officeDocument/2006/relationships/hyperlink" Target="https://mentor.ieee.org/802.11/dcn/25/11-25-0668-00-00bn-considerations-for-improved-data-rates-for-high-mobility-stas.potx" TargetMode="External"/><Relationship Id="rId302" Type="http://schemas.openxmlformats.org/officeDocument/2006/relationships/hyperlink" Target="https://mentor.ieee.org/802.11/dcn/25/11-25-0301-03-00bn-tgbn-editor-s-report.ppt" TargetMode="External"/><Relationship Id="rId344" Type="http://schemas.openxmlformats.org/officeDocument/2006/relationships/hyperlink" Target="https://standards.ieee.org/about/policies/bylaws/sect6-7.html" TargetMode="External"/><Relationship Id="rId41" Type="http://schemas.openxmlformats.org/officeDocument/2006/relationships/hyperlink" Target="https://mentor.ieee.org/802.11/dcn/25/11-25-0839-06-00bn-pdt-uhr-mu-operation.docx" TargetMode="External"/><Relationship Id="rId83" Type="http://schemas.openxmlformats.org/officeDocument/2006/relationships/hyperlink" Target="https://mentor.ieee.org/802.11/dcn/25/11-25-0131-00-00bn-uhr-operating-mode-notification.pptx" TargetMode="External"/><Relationship Id="rId179" Type="http://schemas.openxmlformats.org/officeDocument/2006/relationships/hyperlink" Target="https://mentor.ieee.org/802.11/dcn/25/11-25-0997-00-00bn-over-the-air-notification-of-smd-bss-transition-execution-response.pptx" TargetMode="External"/><Relationship Id="rId386" Type="http://schemas.openxmlformats.org/officeDocument/2006/relationships/hyperlink" Target="https://imat.ieee.org/attendance" TargetMode="External"/><Relationship Id="rId190" Type="http://schemas.openxmlformats.org/officeDocument/2006/relationships/hyperlink" Target="https://mentor.ieee.org/802.11/dcn/25/11-25-0374-00-00bn-enhancements-to-critical-updates-procedure.pptx" TargetMode="External"/><Relationship Id="rId204" Type="http://schemas.openxmlformats.org/officeDocument/2006/relationships/hyperlink" Target="https://mentor.ieee.org/802.11/dcn/25/11-25-0599-13-00bn-pdt-mac-mapc-signaling-and-protocol-aspects.docx" TargetMode="External"/><Relationship Id="rId246" Type="http://schemas.openxmlformats.org/officeDocument/2006/relationships/hyperlink" Target="https://mentor.ieee.org/802.11/dcn/25/11-25-0744-03-00bn-mac-pdt-cr-37-12-5-parameter-update.docx" TargetMode="External"/><Relationship Id="rId288" Type="http://schemas.openxmlformats.org/officeDocument/2006/relationships/hyperlink" Target="https://mentor.ieee.org/802.11/dcn/25/11-25-0880-02-00bn-pdt-mac-on-l4s.docx" TargetMode="External"/><Relationship Id="rId411" Type="http://schemas.openxmlformats.org/officeDocument/2006/relationships/hyperlink" Target="mailto:dongguk.lim@lge.com" TargetMode="External"/><Relationship Id="rId453" Type="http://schemas.openxmlformats.org/officeDocument/2006/relationships/hyperlink" Target="mailto:srini.k1@samsung.com" TargetMode="External"/><Relationship Id="rId509" Type="http://schemas.openxmlformats.org/officeDocument/2006/relationships/hyperlink" Target="http://standards.ieee.org/board/pat/pat-slideset.ppt" TargetMode="External"/><Relationship Id="rId106" Type="http://schemas.openxmlformats.org/officeDocument/2006/relationships/hyperlink" Target="https://mentor.ieee.org/802.11/dcn/24/11-24-0825-00-00bn-dynamic-qos.pptx" TargetMode="External"/><Relationship Id="rId313" Type="http://schemas.openxmlformats.org/officeDocument/2006/relationships/hyperlink" Target="https://mentor.ieee.org/802.11/dcn/25/11-25-0879-00-00bn-cobf-signaling-details.pptx" TargetMode="External"/><Relationship Id="rId495" Type="http://schemas.openxmlformats.org/officeDocument/2006/relationships/hyperlink" Target="http://standards.ieee.org/faqs/affiliation.html" TargetMode="External"/><Relationship Id="rId10" Type="http://schemas.openxmlformats.org/officeDocument/2006/relationships/endnotes" Target="endnotes.xml"/><Relationship Id="rId52" Type="http://schemas.openxmlformats.org/officeDocument/2006/relationships/hyperlink" Target="https://mentor.ieee.org/802.11/dcn/25/11-25-0910-00-00bn-cc50-cr-for-clause-37-4.docx" TargetMode="External"/><Relationship Id="rId94" Type="http://schemas.openxmlformats.org/officeDocument/2006/relationships/hyperlink" Target="https://mentor.ieee.org/802.11/dcn/25/11-25-0278-00-00bn-smd-roaming-context-tranfer.pptx" TargetMode="External"/><Relationship Id="rId148" Type="http://schemas.openxmlformats.org/officeDocument/2006/relationships/hyperlink" Target="https://mentor.ieee.org/802.11/dcn/25/11-25-0724-00-00bn-details-on-over-the-ds-probe-mechanism.pptx" TargetMode="External"/><Relationship Id="rId355" Type="http://schemas.openxmlformats.org/officeDocument/2006/relationships/hyperlink" Target="https://mentor.ieee.org/802.11/dcn/25/11-25-0929-00-00bn-cc50-cr-for-cid-3140.docx" TargetMode="External"/><Relationship Id="rId397" Type="http://schemas.openxmlformats.org/officeDocument/2006/relationships/hyperlink" Target="https://mentor.ieee.org/802.11/dcn/25/11-25-0839-09-00bn-pdt-uhr-mu-operation.docx" TargetMode="External"/><Relationship Id="rId520" Type="http://schemas.openxmlformats.org/officeDocument/2006/relationships/hyperlink" Target="https://mentor.ieee.org/802.11/dcn/14/11-14-0629-22-0000-802-11-operations-manual.docx" TargetMode="External"/><Relationship Id="rId215" Type="http://schemas.openxmlformats.org/officeDocument/2006/relationships/hyperlink" Target="https://standards.ieee.org/about/policies/opman/sect6.html" TargetMode="External"/><Relationship Id="rId257" Type="http://schemas.openxmlformats.org/officeDocument/2006/relationships/hyperlink" Target="mailto:jeongki.kim.ieee@gmail.com" TargetMode="External"/><Relationship Id="rId422" Type="http://schemas.openxmlformats.org/officeDocument/2006/relationships/hyperlink" Target="https://mentor.ieee.org/802.11/dcn/25/11-25-0963-00-00bn-cc50-cr-for-uhr-ltf.docx" TargetMode="External"/><Relationship Id="rId464" Type="http://schemas.openxmlformats.org/officeDocument/2006/relationships/hyperlink" Target="https://standards.ieee.org/about/policies/bylaws/sect6-7.html" TargetMode="External"/><Relationship Id="rId299" Type="http://schemas.openxmlformats.org/officeDocument/2006/relationships/hyperlink" Target="https://mentor.ieee.org/802-ec/dcn/16/ec-16-0180-05-00EC-ieee-802-participation-slide.pptx" TargetMode="External"/><Relationship Id="rId63" Type="http://schemas.openxmlformats.org/officeDocument/2006/relationships/hyperlink" Target="https://mentor.ieee.org/802.11/dcn/25/11-25-0963-00-00bn-cc50-cr-for-uhr-ltf.docx" TargetMode="External"/><Relationship Id="rId159" Type="http://schemas.openxmlformats.org/officeDocument/2006/relationships/hyperlink" Target="https://mentor.ieee.org/802.11/dcn/25/11-25-0828-00-00bn-improve-the-robustness-of-intermediate-fcs.pptx" TargetMode="External"/><Relationship Id="rId366" Type="http://schemas.openxmlformats.org/officeDocument/2006/relationships/hyperlink" Target="https://standards.ieee.org/about/policies/opman/sect6.html" TargetMode="External"/><Relationship Id="rId226" Type="http://schemas.openxmlformats.org/officeDocument/2006/relationships/hyperlink" Target="https://mentor.ieee.org/802.11/dcn/25/11-25-0574-05-00bn-cobf-sequence-optimization.pptx" TargetMode="External"/><Relationship Id="rId433"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217775</TotalTime>
  <Pages>38</Pages>
  <Words>14322</Words>
  <Characters>130021</Characters>
  <Application>Microsoft Office Word</Application>
  <DocSecurity>0</DocSecurity>
  <Lines>1083</Lines>
  <Paragraphs>288</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144055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12922</cp:revision>
  <cp:lastPrinted>2021-07-16T17:38:00Z</cp:lastPrinted>
  <dcterms:created xsi:type="dcterms:W3CDTF">2022-03-03T01:11:00Z</dcterms:created>
  <dcterms:modified xsi:type="dcterms:W3CDTF">2025-06-30T20:33:00Z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