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7EDDB61A"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CB43F4">
              <w:rPr>
                <w:b w:val="0"/>
                <w:sz w:val="20"/>
              </w:rPr>
              <w:t>4</w:t>
            </w:r>
            <w:r w:rsidR="00C274C2">
              <w:rPr>
                <w:b w:val="0"/>
                <w:sz w:val="20"/>
              </w:rPr>
              <w:t>-</w:t>
            </w:r>
            <w:r w:rsidR="00BD3A18">
              <w:rPr>
                <w:b w:val="0"/>
                <w:sz w:val="20"/>
              </w:rPr>
              <w:t>17</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5CD1F147" w:rsidR="008E28D5" w:rsidRDefault="008E28D5" w:rsidP="008E28D5">
                            <w:pPr>
                              <w:pStyle w:val="ListParagraph"/>
                              <w:numPr>
                                <w:ilvl w:val="0"/>
                                <w:numId w:val="1"/>
                              </w:numPr>
                              <w:rPr>
                                <w:sz w:val="22"/>
                              </w:rPr>
                            </w:pPr>
                            <w:r>
                              <w:rPr>
                                <w:sz w:val="22"/>
                              </w:rPr>
                              <w:t>Rev 15</w:t>
                            </w:r>
                            <w:r w:rsidR="00C51774">
                              <w:rPr>
                                <w:sz w:val="22"/>
                              </w:rPr>
                              <w:t>-16</w:t>
                            </w:r>
                            <w:r>
                              <w:rPr>
                                <w:sz w:val="22"/>
                              </w:rPr>
                              <w:t>: Updated after the eleventh conf calls.</w:t>
                            </w:r>
                            <w:r w:rsidR="00C51774">
                              <w:rPr>
                                <w:sz w:val="22"/>
                              </w:rPr>
                              <w:t xml:space="preserve"> Added new requests, etc.</w:t>
                            </w:r>
                          </w:p>
                          <w:p w14:paraId="4D36F748" w14:textId="77777777" w:rsidR="008E28D5" w:rsidRPr="00FF4326" w:rsidRDefault="008E28D5" w:rsidP="003358DE">
                            <w:pPr>
                              <w:pStyle w:val="ListParagraph"/>
                              <w:numPr>
                                <w:ilvl w:val="0"/>
                                <w:numId w:val="1"/>
                              </w:num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7672C915" w:rsidR="00A97DDC" w:rsidRDefault="00A97DDC" w:rsidP="003358DE">
                      <w:pPr>
                        <w:pStyle w:val="ListParagraph"/>
                        <w:numPr>
                          <w:ilvl w:val="0"/>
                          <w:numId w:val="1"/>
                        </w:numPr>
                        <w:rPr>
                          <w:sz w:val="22"/>
                        </w:rPr>
                      </w:pPr>
                      <w:r>
                        <w:rPr>
                          <w:sz w:val="22"/>
                        </w:rPr>
                        <w:t>Rev 5: Updated after the third conf calls.</w:t>
                      </w:r>
                    </w:p>
                    <w:p w14:paraId="1560D949" w14:textId="36FA1907" w:rsidR="00B030B2" w:rsidRDefault="00B030B2" w:rsidP="003358DE">
                      <w:pPr>
                        <w:pStyle w:val="ListParagraph"/>
                        <w:numPr>
                          <w:ilvl w:val="0"/>
                          <w:numId w:val="1"/>
                        </w:numPr>
                        <w:rPr>
                          <w:sz w:val="22"/>
                        </w:rPr>
                      </w:pPr>
                      <w:r>
                        <w:rPr>
                          <w:sz w:val="22"/>
                        </w:rPr>
                        <w:t xml:space="preserve">Rev </w:t>
                      </w:r>
                      <w:r w:rsidR="008D239C">
                        <w:rPr>
                          <w:sz w:val="22"/>
                        </w:rPr>
                        <w:t>6</w:t>
                      </w:r>
                      <w:r>
                        <w:rPr>
                          <w:sz w:val="22"/>
                        </w:rPr>
                        <w:t>: Updated from the fourth conf calls.</w:t>
                      </w:r>
                    </w:p>
                    <w:p w14:paraId="2123CAEC" w14:textId="60DFCC82" w:rsidR="00F81509" w:rsidRDefault="00F81509" w:rsidP="003358DE">
                      <w:pPr>
                        <w:pStyle w:val="ListParagraph"/>
                        <w:numPr>
                          <w:ilvl w:val="0"/>
                          <w:numId w:val="1"/>
                        </w:numPr>
                        <w:rPr>
                          <w:sz w:val="22"/>
                        </w:rPr>
                      </w:pPr>
                      <w:r>
                        <w:rPr>
                          <w:sz w:val="22"/>
                        </w:rPr>
                        <w:t xml:space="preserve">Rev </w:t>
                      </w:r>
                      <w:r w:rsidR="00AB70B7">
                        <w:rPr>
                          <w:sz w:val="22"/>
                        </w:rPr>
                        <w:t>7</w:t>
                      </w:r>
                      <w:r>
                        <w:rPr>
                          <w:sz w:val="22"/>
                        </w:rPr>
                        <w:t>: Updated after the fifth conf calls.</w:t>
                      </w:r>
                    </w:p>
                    <w:p w14:paraId="078DD110" w14:textId="19752743" w:rsidR="00BE6E77" w:rsidRDefault="00BE6E77" w:rsidP="003358DE">
                      <w:pPr>
                        <w:pStyle w:val="ListParagraph"/>
                        <w:numPr>
                          <w:ilvl w:val="0"/>
                          <w:numId w:val="1"/>
                        </w:numPr>
                        <w:rPr>
                          <w:sz w:val="22"/>
                        </w:rPr>
                      </w:pPr>
                      <w:r>
                        <w:rPr>
                          <w:sz w:val="22"/>
                        </w:rPr>
                        <w:t>Rev 8: Updated after the sixth conf calls.</w:t>
                      </w:r>
                    </w:p>
                    <w:p w14:paraId="5D81EE39" w14:textId="7B948B12" w:rsidR="00152121" w:rsidRDefault="00152121" w:rsidP="003358DE">
                      <w:pPr>
                        <w:pStyle w:val="ListParagraph"/>
                        <w:numPr>
                          <w:ilvl w:val="0"/>
                          <w:numId w:val="1"/>
                        </w:numPr>
                        <w:rPr>
                          <w:sz w:val="22"/>
                        </w:rPr>
                      </w:pPr>
                      <w:r>
                        <w:rPr>
                          <w:sz w:val="22"/>
                        </w:rPr>
                        <w:t>Rev 9: Updated after the seventh conf calls.</w:t>
                      </w:r>
                    </w:p>
                    <w:p w14:paraId="24E6E960" w14:textId="418F31B4" w:rsidR="003735DF" w:rsidRDefault="003735DF" w:rsidP="003358DE">
                      <w:pPr>
                        <w:pStyle w:val="ListParagraph"/>
                        <w:numPr>
                          <w:ilvl w:val="0"/>
                          <w:numId w:val="1"/>
                        </w:numPr>
                        <w:rPr>
                          <w:sz w:val="22"/>
                        </w:rPr>
                      </w:pPr>
                      <w:r>
                        <w:rPr>
                          <w:sz w:val="22"/>
                        </w:rPr>
                        <w:t>Rev 10</w:t>
                      </w:r>
                      <w:r w:rsidR="00001737">
                        <w:rPr>
                          <w:sz w:val="22"/>
                        </w:rPr>
                        <w:t>-11</w:t>
                      </w:r>
                      <w:r>
                        <w:rPr>
                          <w:sz w:val="22"/>
                        </w:rPr>
                        <w:t>: Updated after the eights conf calls.</w:t>
                      </w:r>
                    </w:p>
                    <w:p w14:paraId="06F608BA" w14:textId="1930A8C1" w:rsidR="00D45870" w:rsidRDefault="00D45870" w:rsidP="003358DE">
                      <w:pPr>
                        <w:pStyle w:val="ListParagraph"/>
                        <w:numPr>
                          <w:ilvl w:val="0"/>
                          <w:numId w:val="1"/>
                        </w:numPr>
                        <w:rPr>
                          <w:sz w:val="22"/>
                        </w:rPr>
                      </w:pPr>
                      <w:r>
                        <w:rPr>
                          <w:sz w:val="22"/>
                        </w:rPr>
                        <w:t>Rev 12</w:t>
                      </w:r>
                      <w:r w:rsidR="003310DB">
                        <w:rPr>
                          <w:sz w:val="22"/>
                        </w:rPr>
                        <w:t>-13</w:t>
                      </w:r>
                      <w:r>
                        <w:rPr>
                          <w:sz w:val="22"/>
                        </w:rPr>
                        <w:t>: Updated after the ninth conf calls.</w:t>
                      </w:r>
                    </w:p>
                    <w:p w14:paraId="0A8A205D" w14:textId="44B95CF6" w:rsidR="00540A35" w:rsidRDefault="00540A35" w:rsidP="003358DE">
                      <w:pPr>
                        <w:pStyle w:val="ListParagraph"/>
                        <w:numPr>
                          <w:ilvl w:val="0"/>
                          <w:numId w:val="1"/>
                        </w:numPr>
                        <w:rPr>
                          <w:sz w:val="22"/>
                        </w:rPr>
                      </w:pPr>
                      <w:r>
                        <w:rPr>
                          <w:sz w:val="22"/>
                        </w:rPr>
                        <w:t>Rev 14: Updated after the tenth conf calls.</w:t>
                      </w:r>
                    </w:p>
                    <w:p w14:paraId="74A3359B" w14:textId="5CD1F147" w:rsidR="008E28D5" w:rsidRDefault="008E28D5" w:rsidP="008E28D5">
                      <w:pPr>
                        <w:pStyle w:val="ListParagraph"/>
                        <w:numPr>
                          <w:ilvl w:val="0"/>
                          <w:numId w:val="1"/>
                        </w:numPr>
                        <w:rPr>
                          <w:sz w:val="22"/>
                        </w:rPr>
                      </w:pPr>
                      <w:r>
                        <w:rPr>
                          <w:sz w:val="22"/>
                        </w:rPr>
                        <w:t>Rev 15</w:t>
                      </w:r>
                      <w:r w:rsidR="00C51774">
                        <w:rPr>
                          <w:sz w:val="22"/>
                        </w:rPr>
                        <w:t>-16</w:t>
                      </w:r>
                      <w:r>
                        <w:rPr>
                          <w:sz w:val="22"/>
                        </w:rPr>
                        <w:t>: Updated after the eleventh conf calls.</w:t>
                      </w:r>
                      <w:r w:rsidR="00C51774">
                        <w:rPr>
                          <w:sz w:val="22"/>
                        </w:rPr>
                        <w:t xml:space="preserve"> Added new requests, etc.</w:t>
                      </w:r>
                    </w:p>
                    <w:p w14:paraId="4D36F748" w14:textId="77777777" w:rsidR="008E28D5" w:rsidRPr="00FF4326" w:rsidRDefault="008E28D5" w:rsidP="003358DE">
                      <w:pPr>
                        <w:pStyle w:val="ListParagraph"/>
                        <w:numPr>
                          <w:ilvl w:val="0"/>
                          <w:numId w:val="1"/>
                        </w:numPr>
                        <w:rPr>
                          <w:sz w:val="22"/>
                        </w:rPr>
                      </w:pP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754E57">
      <w:pPr>
        <w:pStyle w:val="ListParagraph"/>
        <w:numPr>
          <w:ilvl w:val="0"/>
          <w:numId w:val="9"/>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754E57">
      <w:pPr>
        <w:pStyle w:val="ListParagraph"/>
        <w:numPr>
          <w:ilvl w:val="0"/>
          <w:numId w:val="9"/>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BD3A18">
        <w:rPr>
          <w:rFonts w:cs="+mn-cs"/>
          <w:b/>
          <w:bCs/>
          <w:color w:val="FF0000"/>
          <w:sz w:val="22"/>
          <w:szCs w:val="22"/>
          <w:highlight w:val="green"/>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754E57">
      <w:pPr>
        <w:pStyle w:val="ListParagraph"/>
        <w:numPr>
          <w:ilvl w:val="0"/>
          <w:numId w:val="9"/>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030B2" w:rsidRDefault="00663106" w:rsidP="00754E57">
      <w:pPr>
        <w:pStyle w:val="ListParagraph"/>
        <w:numPr>
          <w:ilvl w:val="0"/>
          <w:numId w:val="9"/>
        </w:numPr>
        <w:textAlignment w:val="baseline"/>
        <w:rPr>
          <w:color w:val="000000"/>
          <w:sz w:val="22"/>
          <w:highlight w:val="green"/>
        </w:rPr>
      </w:pPr>
      <w:r w:rsidRPr="00B030B2">
        <w:rPr>
          <w:rFonts w:cs="+mn-cs"/>
          <w:b/>
          <w:bCs/>
          <w:color w:val="000000"/>
          <w:sz w:val="22"/>
          <w:szCs w:val="22"/>
          <w:highlight w:val="green"/>
        </w:rPr>
        <w:t xml:space="preserve">April 03 </w:t>
      </w:r>
      <w:r w:rsidRPr="00B030B2">
        <w:rPr>
          <w:rFonts w:cs="+mn-cs"/>
          <w:b/>
          <w:bCs/>
          <w:color w:val="000000"/>
          <w:sz w:val="22"/>
          <w:szCs w:val="22"/>
          <w:highlight w:val="green"/>
        </w:rPr>
        <w:tab/>
      </w:r>
      <w:r w:rsidRPr="00B030B2">
        <w:rPr>
          <w:rFonts w:cs="+mn-cs"/>
          <w:b/>
          <w:bCs/>
          <w:color w:val="000000"/>
          <w:sz w:val="22"/>
          <w:szCs w:val="22"/>
          <w:highlight w:val="green"/>
        </w:rPr>
        <w:tab/>
        <w:t xml:space="preserve">(Thursday) </w:t>
      </w:r>
      <w:r w:rsidRPr="00B030B2">
        <w:rPr>
          <w:rFonts w:cs="+mn-cs"/>
          <w:b/>
          <w:bCs/>
          <w:color w:val="000000"/>
          <w:sz w:val="22"/>
          <w:szCs w:val="22"/>
          <w:highlight w:val="green"/>
        </w:rPr>
        <w:tab/>
      </w:r>
      <w:r w:rsidRPr="00B030B2">
        <w:rPr>
          <w:rFonts w:cs="+mn-cs"/>
          <w:b/>
          <w:bCs/>
          <w:color w:val="000000"/>
          <w:sz w:val="22"/>
          <w:szCs w:val="22"/>
          <w:highlight w:val="green"/>
        </w:rPr>
        <w:tab/>
        <w:t xml:space="preserve">– MAC/PHY </w:t>
      </w:r>
      <w:r w:rsidRPr="00B030B2">
        <w:rPr>
          <w:rFonts w:cs="+mn-cs"/>
          <w:b/>
          <w:bCs/>
          <w:color w:val="000000"/>
          <w:sz w:val="22"/>
          <w:szCs w:val="22"/>
          <w:highlight w:val="green"/>
        </w:rPr>
        <w:tab/>
      </w:r>
      <w:r w:rsidRPr="00B030B2">
        <w:rPr>
          <w:rFonts w:cs="+mn-cs"/>
          <w:b/>
          <w:bCs/>
          <w:color w:val="000000"/>
          <w:sz w:val="22"/>
          <w:szCs w:val="22"/>
          <w:highlight w:val="green"/>
        </w:rPr>
        <w:tab/>
        <w:t>10:00-12:00 ET</w:t>
      </w:r>
    </w:p>
    <w:p w14:paraId="5DED683E" w14:textId="73349CBE" w:rsidR="00663106" w:rsidRPr="006107B5" w:rsidRDefault="00663106" w:rsidP="00754E57">
      <w:pPr>
        <w:pStyle w:val="ListParagraph"/>
        <w:numPr>
          <w:ilvl w:val="0"/>
          <w:numId w:val="9"/>
        </w:numPr>
        <w:textAlignment w:val="baseline"/>
        <w:rPr>
          <w:color w:val="000000"/>
          <w:sz w:val="22"/>
          <w:highlight w:val="green"/>
        </w:rPr>
      </w:pPr>
      <w:r w:rsidRPr="006107B5">
        <w:rPr>
          <w:rFonts w:cs="+mn-cs"/>
          <w:b/>
          <w:bCs/>
          <w:color w:val="000000"/>
          <w:sz w:val="22"/>
          <w:szCs w:val="22"/>
          <w:highlight w:val="green"/>
        </w:rPr>
        <w:t xml:space="preserve">April 07 </w:t>
      </w:r>
      <w:r w:rsidRPr="006107B5">
        <w:rPr>
          <w:rFonts w:cs="+mn-cs"/>
          <w:b/>
          <w:bCs/>
          <w:color w:val="000000"/>
          <w:sz w:val="22"/>
          <w:szCs w:val="22"/>
          <w:highlight w:val="green"/>
        </w:rPr>
        <w:tab/>
      </w:r>
      <w:r w:rsidRPr="006107B5">
        <w:rPr>
          <w:rFonts w:cs="+mn-cs"/>
          <w:b/>
          <w:bCs/>
          <w:color w:val="000000"/>
          <w:sz w:val="22"/>
          <w:szCs w:val="22"/>
          <w:highlight w:val="green"/>
        </w:rPr>
        <w:tab/>
        <w:t>(Monday)</w:t>
      </w:r>
      <w:r w:rsidRPr="006107B5">
        <w:rPr>
          <w:rFonts w:cs="+mn-cs"/>
          <w:b/>
          <w:bCs/>
          <w:color w:val="000000"/>
          <w:sz w:val="22"/>
          <w:szCs w:val="22"/>
          <w:highlight w:val="green"/>
        </w:rPr>
        <w:tab/>
      </w:r>
      <w:r w:rsidRPr="006107B5">
        <w:rPr>
          <w:rFonts w:cs="+mn-cs"/>
          <w:b/>
          <w:bCs/>
          <w:color w:val="000000"/>
          <w:sz w:val="22"/>
          <w:szCs w:val="22"/>
          <w:highlight w:val="green"/>
        </w:rPr>
        <w:tab/>
        <w:t>– MAC/PHY</w:t>
      </w:r>
      <w:r w:rsidRPr="006107B5">
        <w:rPr>
          <w:rFonts w:cs="+mn-cs"/>
          <w:b/>
          <w:bCs/>
          <w:color w:val="000000"/>
          <w:sz w:val="22"/>
          <w:szCs w:val="22"/>
          <w:highlight w:val="green"/>
        </w:rPr>
        <w:tab/>
      </w:r>
      <w:r w:rsidRPr="006107B5">
        <w:rPr>
          <w:rFonts w:cs="+mn-cs"/>
          <w:b/>
          <w:bCs/>
          <w:color w:val="000000"/>
          <w:sz w:val="22"/>
          <w:szCs w:val="22"/>
          <w:highlight w:val="green"/>
        </w:rPr>
        <w:tab/>
        <w:t>19:00-21:00 ET</w:t>
      </w:r>
    </w:p>
    <w:p w14:paraId="77C4EDB5" w14:textId="155183A9" w:rsidR="00663106" w:rsidRPr="00C27BAD" w:rsidRDefault="00663106" w:rsidP="00754E57">
      <w:pPr>
        <w:pStyle w:val="ListParagraph"/>
        <w:numPr>
          <w:ilvl w:val="0"/>
          <w:numId w:val="9"/>
        </w:numPr>
        <w:textAlignment w:val="baseline"/>
        <w:rPr>
          <w:color w:val="000000"/>
          <w:sz w:val="22"/>
          <w:highlight w:val="green"/>
        </w:rPr>
      </w:pPr>
      <w:r w:rsidRPr="00C27BAD">
        <w:rPr>
          <w:rFonts w:cs="+mn-cs"/>
          <w:b/>
          <w:bCs/>
          <w:color w:val="000000"/>
          <w:sz w:val="22"/>
          <w:szCs w:val="22"/>
          <w:highlight w:val="green"/>
        </w:rPr>
        <w:t>April 10</w:t>
      </w:r>
      <w:r w:rsidRPr="00C27BAD">
        <w:rPr>
          <w:rFonts w:cs="+mn-cs"/>
          <w:b/>
          <w:bCs/>
          <w:color w:val="000000"/>
          <w:sz w:val="22"/>
          <w:szCs w:val="22"/>
          <w:highlight w:val="green"/>
        </w:rPr>
        <w:tab/>
      </w:r>
      <w:r w:rsidRPr="00C27BAD">
        <w:rPr>
          <w:rFonts w:cs="+mn-cs"/>
          <w:b/>
          <w:bCs/>
          <w:color w:val="000000"/>
          <w:sz w:val="22"/>
          <w:szCs w:val="22"/>
          <w:highlight w:val="green"/>
        </w:rPr>
        <w:tab/>
        <w:t xml:space="preserve">(Thursday) </w:t>
      </w:r>
      <w:r w:rsidRPr="00C27BAD">
        <w:rPr>
          <w:rFonts w:cs="+mn-cs"/>
          <w:b/>
          <w:bCs/>
          <w:color w:val="000000"/>
          <w:sz w:val="22"/>
          <w:szCs w:val="22"/>
          <w:highlight w:val="green"/>
        </w:rPr>
        <w:tab/>
      </w:r>
      <w:r w:rsidRPr="00C27BAD">
        <w:rPr>
          <w:rFonts w:cs="+mn-cs"/>
          <w:b/>
          <w:bCs/>
          <w:color w:val="000000"/>
          <w:sz w:val="22"/>
          <w:szCs w:val="22"/>
          <w:highlight w:val="green"/>
        </w:rPr>
        <w:tab/>
        <w:t xml:space="preserve">– MAC/PHY </w:t>
      </w:r>
      <w:r w:rsidRPr="00C27BAD">
        <w:rPr>
          <w:rFonts w:cs="+mn-cs"/>
          <w:b/>
          <w:bCs/>
          <w:color w:val="000000"/>
          <w:sz w:val="22"/>
          <w:szCs w:val="22"/>
          <w:highlight w:val="green"/>
        </w:rPr>
        <w:tab/>
      </w:r>
      <w:r w:rsidRPr="00C27BAD">
        <w:rPr>
          <w:rFonts w:cs="+mn-cs"/>
          <w:b/>
          <w:bCs/>
          <w:color w:val="000000"/>
          <w:sz w:val="22"/>
          <w:szCs w:val="22"/>
          <w:highlight w:val="green"/>
        </w:rPr>
        <w:tab/>
        <w:t>10:00-12:00 ET</w:t>
      </w:r>
    </w:p>
    <w:p w14:paraId="58E03B21" w14:textId="5AE2450F" w:rsidR="00663106" w:rsidRPr="006867B9" w:rsidRDefault="00663106" w:rsidP="00754E57">
      <w:pPr>
        <w:pStyle w:val="ListParagraph"/>
        <w:numPr>
          <w:ilvl w:val="0"/>
          <w:numId w:val="9"/>
        </w:numPr>
        <w:textAlignment w:val="baseline"/>
        <w:rPr>
          <w:color w:val="000000"/>
          <w:sz w:val="22"/>
          <w:highlight w:val="green"/>
        </w:rPr>
      </w:pPr>
      <w:r w:rsidRPr="006867B9">
        <w:rPr>
          <w:rFonts w:cs="+mn-cs"/>
          <w:b/>
          <w:bCs/>
          <w:color w:val="000000"/>
          <w:sz w:val="22"/>
          <w:szCs w:val="22"/>
          <w:highlight w:val="green"/>
        </w:rPr>
        <w:t xml:space="preserve">April 14 </w:t>
      </w:r>
      <w:r w:rsidRPr="006867B9">
        <w:rPr>
          <w:rFonts w:cs="+mn-cs"/>
          <w:b/>
          <w:bCs/>
          <w:color w:val="000000"/>
          <w:sz w:val="22"/>
          <w:szCs w:val="22"/>
          <w:highlight w:val="green"/>
        </w:rPr>
        <w:tab/>
      </w:r>
      <w:r w:rsidRPr="006867B9">
        <w:rPr>
          <w:rFonts w:cs="+mn-cs"/>
          <w:b/>
          <w:bCs/>
          <w:color w:val="000000"/>
          <w:sz w:val="22"/>
          <w:szCs w:val="22"/>
          <w:highlight w:val="green"/>
        </w:rPr>
        <w:tab/>
        <w:t>(Monday)</w:t>
      </w:r>
      <w:r w:rsidRPr="006867B9">
        <w:rPr>
          <w:rFonts w:cs="+mn-cs"/>
          <w:b/>
          <w:bCs/>
          <w:color w:val="000000"/>
          <w:sz w:val="22"/>
          <w:szCs w:val="22"/>
          <w:highlight w:val="green"/>
        </w:rPr>
        <w:tab/>
      </w:r>
      <w:r w:rsidRPr="006867B9">
        <w:rPr>
          <w:rFonts w:cs="+mn-cs"/>
          <w:b/>
          <w:bCs/>
          <w:color w:val="000000"/>
          <w:sz w:val="22"/>
          <w:szCs w:val="22"/>
          <w:highlight w:val="green"/>
        </w:rPr>
        <w:tab/>
        <w:t>– MAC/PHY</w:t>
      </w:r>
      <w:r w:rsidRPr="006867B9">
        <w:rPr>
          <w:rFonts w:cs="+mn-cs"/>
          <w:b/>
          <w:bCs/>
          <w:color w:val="000000"/>
          <w:sz w:val="22"/>
          <w:szCs w:val="22"/>
          <w:highlight w:val="green"/>
        </w:rPr>
        <w:tab/>
      </w:r>
      <w:r w:rsidRPr="006867B9">
        <w:rPr>
          <w:rFonts w:cs="+mn-cs"/>
          <w:b/>
          <w:bCs/>
          <w:color w:val="000000"/>
          <w:sz w:val="22"/>
          <w:szCs w:val="22"/>
          <w:highlight w:val="green"/>
        </w:rPr>
        <w:tab/>
        <w:t>19:00-21:00 ET</w:t>
      </w:r>
    </w:p>
    <w:p w14:paraId="2D493CED" w14:textId="018FEF65" w:rsidR="00663106" w:rsidRPr="00BD3A18" w:rsidRDefault="00663106" w:rsidP="00754E57">
      <w:pPr>
        <w:pStyle w:val="ListParagraph"/>
        <w:numPr>
          <w:ilvl w:val="0"/>
          <w:numId w:val="9"/>
        </w:numPr>
        <w:textAlignment w:val="baseline"/>
        <w:rPr>
          <w:color w:val="000000"/>
          <w:sz w:val="22"/>
          <w:highlight w:val="green"/>
        </w:rPr>
      </w:pPr>
      <w:r w:rsidRPr="00BD3A18">
        <w:rPr>
          <w:rFonts w:cs="+mn-cs"/>
          <w:b/>
          <w:bCs/>
          <w:color w:val="000000"/>
          <w:sz w:val="22"/>
          <w:szCs w:val="22"/>
          <w:highlight w:val="green"/>
        </w:rPr>
        <w:t>April 17</w:t>
      </w:r>
      <w:r w:rsidRPr="00BD3A18">
        <w:rPr>
          <w:rFonts w:cs="+mn-cs"/>
          <w:b/>
          <w:bCs/>
          <w:color w:val="000000"/>
          <w:sz w:val="22"/>
          <w:szCs w:val="22"/>
          <w:highlight w:val="green"/>
        </w:rPr>
        <w:tab/>
      </w:r>
      <w:r w:rsidRPr="00BD3A18">
        <w:rPr>
          <w:rFonts w:cs="+mn-cs"/>
          <w:b/>
          <w:bCs/>
          <w:color w:val="000000"/>
          <w:sz w:val="22"/>
          <w:szCs w:val="22"/>
          <w:highlight w:val="green"/>
        </w:rPr>
        <w:tab/>
        <w:t xml:space="preserve">(Thursday) </w:t>
      </w:r>
      <w:r w:rsidRPr="00BD3A18">
        <w:rPr>
          <w:rFonts w:cs="+mn-cs"/>
          <w:b/>
          <w:bCs/>
          <w:color w:val="000000"/>
          <w:sz w:val="22"/>
          <w:szCs w:val="22"/>
          <w:highlight w:val="green"/>
        </w:rPr>
        <w:tab/>
      </w:r>
      <w:r w:rsidRPr="00BD3A18">
        <w:rPr>
          <w:rFonts w:cs="+mn-cs"/>
          <w:b/>
          <w:bCs/>
          <w:color w:val="000000"/>
          <w:sz w:val="22"/>
          <w:szCs w:val="22"/>
          <w:highlight w:val="green"/>
        </w:rPr>
        <w:tab/>
        <w:t>– MAC</w:t>
      </w:r>
      <w:r w:rsidRPr="00BD3A18">
        <w:rPr>
          <w:rFonts w:cs="+mn-cs"/>
          <w:b/>
          <w:bCs/>
          <w:color w:val="FF0000"/>
          <w:sz w:val="22"/>
          <w:szCs w:val="22"/>
          <w:highlight w:val="green"/>
        </w:rPr>
        <w:t xml:space="preserve">/PHY </w:t>
      </w:r>
      <w:r w:rsidRPr="00BD3A18">
        <w:rPr>
          <w:rFonts w:cs="+mn-cs"/>
          <w:b/>
          <w:bCs/>
          <w:color w:val="000000"/>
          <w:sz w:val="22"/>
          <w:szCs w:val="22"/>
          <w:highlight w:val="green"/>
        </w:rPr>
        <w:tab/>
      </w:r>
      <w:r w:rsidRPr="00BD3A18">
        <w:rPr>
          <w:rFonts w:cs="+mn-cs"/>
          <w:b/>
          <w:bCs/>
          <w:color w:val="000000"/>
          <w:sz w:val="22"/>
          <w:szCs w:val="22"/>
          <w:highlight w:val="green"/>
        </w:rPr>
        <w:tab/>
        <w:t>10:00-12:00 ET</w:t>
      </w:r>
    </w:p>
    <w:p w14:paraId="6DB32510" w14:textId="2642159E" w:rsidR="00663106" w:rsidRPr="009C6164" w:rsidRDefault="00663106" w:rsidP="00754E57">
      <w:pPr>
        <w:pStyle w:val="ListParagraph"/>
        <w:numPr>
          <w:ilvl w:val="0"/>
          <w:numId w:val="9"/>
        </w:numPr>
        <w:textAlignment w:val="baseline"/>
        <w:rPr>
          <w:color w:val="000000"/>
          <w:sz w:val="22"/>
          <w:highlight w:val="green"/>
        </w:rPr>
      </w:pPr>
      <w:r w:rsidRPr="009C6164">
        <w:rPr>
          <w:rFonts w:cs="+mn-cs"/>
          <w:b/>
          <w:bCs/>
          <w:color w:val="000000"/>
          <w:sz w:val="22"/>
          <w:szCs w:val="22"/>
          <w:highlight w:val="green"/>
        </w:rPr>
        <w:t xml:space="preserve">April 21 </w:t>
      </w:r>
      <w:r w:rsidRPr="009C6164">
        <w:rPr>
          <w:rFonts w:cs="+mn-cs"/>
          <w:b/>
          <w:bCs/>
          <w:color w:val="000000"/>
          <w:sz w:val="22"/>
          <w:szCs w:val="22"/>
          <w:highlight w:val="green"/>
        </w:rPr>
        <w:tab/>
      </w:r>
      <w:r w:rsidRPr="009C6164">
        <w:rPr>
          <w:rFonts w:cs="+mn-cs"/>
          <w:b/>
          <w:bCs/>
          <w:color w:val="000000"/>
          <w:sz w:val="22"/>
          <w:szCs w:val="22"/>
          <w:highlight w:val="green"/>
        </w:rPr>
        <w:tab/>
        <w:t>(Monday)</w:t>
      </w:r>
      <w:r w:rsidRPr="009C6164">
        <w:rPr>
          <w:rFonts w:cs="+mn-cs"/>
          <w:b/>
          <w:bCs/>
          <w:color w:val="000000"/>
          <w:sz w:val="22"/>
          <w:szCs w:val="22"/>
          <w:highlight w:val="green"/>
        </w:rPr>
        <w:tab/>
      </w:r>
      <w:r w:rsidRPr="009C6164">
        <w:rPr>
          <w:rFonts w:cs="+mn-cs"/>
          <w:b/>
          <w:bCs/>
          <w:color w:val="000000"/>
          <w:sz w:val="22"/>
          <w:szCs w:val="22"/>
          <w:highlight w:val="green"/>
        </w:rPr>
        <w:tab/>
        <w:t>– MAC/PHY</w:t>
      </w:r>
      <w:r w:rsidRPr="009C6164">
        <w:rPr>
          <w:rFonts w:cs="+mn-cs"/>
          <w:b/>
          <w:bCs/>
          <w:color w:val="000000"/>
          <w:sz w:val="22"/>
          <w:szCs w:val="22"/>
          <w:highlight w:val="green"/>
        </w:rPr>
        <w:tab/>
      </w:r>
      <w:r w:rsidRPr="009C6164">
        <w:rPr>
          <w:rFonts w:cs="+mn-cs"/>
          <w:b/>
          <w:bCs/>
          <w:color w:val="000000"/>
          <w:sz w:val="22"/>
          <w:szCs w:val="22"/>
          <w:highlight w:val="green"/>
        </w:rPr>
        <w:tab/>
        <w:t>19:00-21:00 ET</w:t>
      </w:r>
    </w:p>
    <w:p w14:paraId="0CA1D645" w14:textId="2FEB52AC" w:rsidR="00663106" w:rsidRPr="00F802ED" w:rsidRDefault="00663106" w:rsidP="00754E57">
      <w:pPr>
        <w:pStyle w:val="ListParagraph"/>
        <w:numPr>
          <w:ilvl w:val="0"/>
          <w:numId w:val="9"/>
        </w:numPr>
        <w:textAlignment w:val="baseline"/>
        <w:rPr>
          <w:color w:val="000000"/>
          <w:sz w:val="22"/>
          <w:highlight w:val="green"/>
        </w:rPr>
      </w:pPr>
      <w:r w:rsidRPr="00F802ED">
        <w:rPr>
          <w:rFonts w:cs="+mn-cs"/>
          <w:b/>
          <w:bCs/>
          <w:color w:val="000000"/>
          <w:sz w:val="22"/>
          <w:szCs w:val="22"/>
          <w:highlight w:val="green"/>
        </w:rPr>
        <w:t>April 24</w:t>
      </w:r>
      <w:r w:rsidRPr="00F802ED">
        <w:rPr>
          <w:rFonts w:cs="+mn-cs"/>
          <w:b/>
          <w:bCs/>
          <w:color w:val="000000"/>
          <w:sz w:val="22"/>
          <w:szCs w:val="22"/>
          <w:highlight w:val="green"/>
        </w:rPr>
        <w:tab/>
      </w:r>
      <w:r w:rsidRPr="00F802ED">
        <w:rPr>
          <w:rFonts w:cs="+mn-cs"/>
          <w:b/>
          <w:bCs/>
          <w:color w:val="000000"/>
          <w:sz w:val="22"/>
          <w:szCs w:val="22"/>
          <w:highlight w:val="green"/>
        </w:rPr>
        <w:tab/>
        <w:t xml:space="preserve">(Thursday) </w:t>
      </w:r>
      <w:r w:rsidRPr="00F802ED">
        <w:rPr>
          <w:rFonts w:cs="+mn-cs"/>
          <w:b/>
          <w:bCs/>
          <w:color w:val="000000"/>
          <w:sz w:val="22"/>
          <w:szCs w:val="22"/>
          <w:highlight w:val="green"/>
        </w:rPr>
        <w:tab/>
      </w:r>
      <w:r w:rsidRPr="00F802ED">
        <w:rPr>
          <w:rFonts w:cs="+mn-cs"/>
          <w:b/>
          <w:bCs/>
          <w:color w:val="000000"/>
          <w:sz w:val="22"/>
          <w:szCs w:val="22"/>
          <w:highlight w:val="green"/>
        </w:rPr>
        <w:tab/>
      </w:r>
      <w:r w:rsidR="00273766" w:rsidRPr="00F802ED">
        <w:rPr>
          <w:rFonts w:cs="+mn-cs"/>
          <w:b/>
          <w:bCs/>
          <w:color w:val="000000"/>
          <w:sz w:val="22"/>
          <w:szCs w:val="22"/>
          <w:highlight w:val="green"/>
        </w:rPr>
        <w:t>– Joint*</w:t>
      </w:r>
      <w:r w:rsidRPr="00F802ED">
        <w:rPr>
          <w:rFonts w:cs="+mn-cs"/>
          <w:b/>
          <w:bCs/>
          <w:color w:val="000000"/>
          <w:sz w:val="22"/>
          <w:szCs w:val="22"/>
          <w:highlight w:val="green"/>
        </w:rPr>
        <w:tab/>
      </w:r>
      <w:r w:rsidRPr="00F802ED">
        <w:rPr>
          <w:rFonts w:cs="+mn-cs"/>
          <w:b/>
          <w:bCs/>
          <w:color w:val="000000"/>
          <w:sz w:val="22"/>
          <w:szCs w:val="22"/>
          <w:highlight w:val="green"/>
        </w:rPr>
        <w:tab/>
        <w:t>10:00-12:00 ET</w:t>
      </w:r>
    </w:p>
    <w:p w14:paraId="37A5C77E" w14:textId="4C7E5FC2" w:rsidR="00663106" w:rsidRPr="00870C78" w:rsidRDefault="00663106" w:rsidP="00754E57">
      <w:pPr>
        <w:pStyle w:val="ListParagraph"/>
        <w:numPr>
          <w:ilvl w:val="0"/>
          <w:numId w:val="9"/>
        </w:numPr>
        <w:textAlignment w:val="baseline"/>
        <w:rPr>
          <w:color w:val="000000"/>
          <w:sz w:val="22"/>
          <w:highlight w:val="green"/>
        </w:rPr>
      </w:pPr>
      <w:r w:rsidRPr="00870C78">
        <w:rPr>
          <w:rFonts w:cs="+mn-cs"/>
          <w:b/>
          <w:bCs/>
          <w:color w:val="000000"/>
          <w:sz w:val="22"/>
          <w:szCs w:val="22"/>
          <w:highlight w:val="green"/>
        </w:rPr>
        <w:t xml:space="preserve">April 28 </w:t>
      </w:r>
      <w:r w:rsidRPr="00870C78">
        <w:rPr>
          <w:rFonts w:cs="+mn-cs"/>
          <w:b/>
          <w:bCs/>
          <w:color w:val="000000"/>
          <w:sz w:val="22"/>
          <w:szCs w:val="22"/>
          <w:highlight w:val="green"/>
        </w:rPr>
        <w:tab/>
      </w:r>
      <w:r w:rsidRPr="00870C78">
        <w:rPr>
          <w:rFonts w:cs="+mn-cs"/>
          <w:b/>
          <w:bCs/>
          <w:color w:val="000000"/>
          <w:sz w:val="22"/>
          <w:szCs w:val="22"/>
          <w:highlight w:val="green"/>
        </w:rPr>
        <w:tab/>
        <w:t>(Monday)</w:t>
      </w:r>
      <w:r w:rsidRPr="00870C78">
        <w:rPr>
          <w:rFonts w:cs="+mn-cs"/>
          <w:b/>
          <w:bCs/>
          <w:color w:val="000000"/>
          <w:sz w:val="22"/>
          <w:szCs w:val="22"/>
          <w:highlight w:val="green"/>
        </w:rPr>
        <w:tab/>
      </w:r>
      <w:r w:rsidRPr="00870C78">
        <w:rPr>
          <w:rFonts w:cs="+mn-cs"/>
          <w:b/>
          <w:bCs/>
          <w:color w:val="000000"/>
          <w:sz w:val="22"/>
          <w:szCs w:val="22"/>
          <w:highlight w:val="green"/>
        </w:rPr>
        <w:tab/>
        <w:t>– MAC/PHY</w:t>
      </w:r>
      <w:r w:rsidRPr="00870C78">
        <w:rPr>
          <w:rFonts w:cs="+mn-cs"/>
          <w:b/>
          <w:bCs/>
          <w:color w:val="000000"/>
          <w:sz w:val="22"/>
          <w:szCs w:val="22"/>
          <w:highlight w:val="green"/>
        </w:rPr>
        <w:tab/>
      </w:r>
      <w:r w:rsidRPr="00870C78">
        <w:rPr>
          <w:rFonts w:cs="+mn-cs"/>
          <w:b/>
          <w:bCs/>
          <w:color w:val="000000"/>
          <w:sz w:val="22"/>
          <w:szCs w:val="22"/>
          <w:highlight w:val="green"/>
        </w:rPr>
        <w:tab/>
        <w:t>19:00-21:00 ET</w:t>
      </w:r>
    </w:p>
    <w:p w14:paraId="6DE30FFA" w14:textId="68D0EC4E" w:rsidR="00663106" w:rsidRPr="00851947" w:rsidRDefault="00663106" w:rsidP="00754E57">
      <w:pPr>
        <w:pStyle w:val="ListParagraph"/>
        <w:numPr>
          <w:ilvl w:val="0"/>
          <w:numId w:val="9"/>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754E57">
      <w:pPr>
        <w:pStyle w:val="ListParagraph"/>
        <w:numPr>
          <w:ilvl w:val="0"/>
          <w:numId w:val="9"/>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070" w:type="dxa"/>
        <w:tblLayout w:type="fixed"/>
        <w:tblCellMar>
          <w:left w:w="0" w:type="dxa"/>
          <w:right w:w="0" w:type="dxa"/>
        </w:tblCellMar>
        <w:tblLook w:val="0420" w:firstRow="1" w:lastRow="0" w:firstColumn="0" w:lastColumn="0" w:noHBand="0" w:noVBand="1"/>
      </w:tblPr>
      <w:tblGrid>
        <w:gridCol w:w="1070"/>
        <w:gridCol w:w="3870"/>
        <w:gridCol w:w="1530"/>
        <w:gridCol w:w="1350"/>
        <w:gridCol w:w="1350"/>
        <w:gridCol w:w="900"/>
      </w:tblGrid>
      <w:tr w:rsidR="0037602C" w:rsidRPr="00093132" w14:paraId="18807FB7" w14:textId="77777777" w:rsidTr="00BD4EED">
        <w:trPr>
          <w:trHeight w:val="232"/>
        </w:trPr>
        <w:tc>
          <w:tcPr>
            <w:tcW w:w="10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387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5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35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90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01686ABE"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w:t>
              </w:r>
              <w:r w:rsidR="00F365F6">
                <w:rPr>
                  <w:rStyle w:val="Hyperlink"/>
                  <w:rFonts w:eastAsia="MS Gothic"/>
                  <w:color w:val="00B050"/>
                  <w:kern w:val="24"/>
                  <w:sz w:val="16"/>
                  <w:szCs w:val="16"/>
                </w:rPr>
                <w:t>r6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D8EAE" w14:textId="77777777" w:rsidR="00E40EB7"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p w14:paraId="1087B987" w14:textId="294D40EB" w:rsidR="005E3B05" w:rsidRPr="00E3749F" w:rsidRDefault="005E3B05" w:rsidP="00E40EB7">
            <w:pPr>
              <w:pStyle w:val="NormalWeb"/>
              <w:spacing w:before="0" w:beforeAutospacing="0" w:after="0" w:afterAutospacing="0"/>
              <w:jc w:val="center"/>
              <w:rPr>
                <w:rFonts w:eastAsia="MS Gothic"/>
                <w:color w:val="00B050"/>
                <w:kern w:val="24"/>
                <w:sz w:val="16"/>
                <w:szCs w:val="16"/>
              </w:rPr>
            </w:pPr>
            <w:r w:rsidRPr="005E3B05">
              <w:rPr>
                <w:rFonts w:eastAsia="MS Gothic"/>
                <w:kern w:val="24"/>
                <w:sz w:val="16"/>
                <w:szCs w:val="16"/>
              </w:rPr>
              <w:t>Pending SP</w:t>
            </w:r>
            <w:r>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90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5F22BB" w:rsidRDefault="004267F6" w:rsidP="00DF6652">
            <w:pPr>
              <w:jc w:val="center"/>
              <w:rPr>
                <w:color w:val="7030A0"/>
                <w:sz w:val="16"/>
                <w:szCs w:val="14"/>
              </w:rPr>
            </w:pPr>
            <w:hyperlink r:id="rId15" w:history="1">
              <w:r w:rsidRPr="005F22BB">
                <w:rPr>
                  <w:rStyle w:val="Hyperlink"/>
                  <w:color w:val="7030A0"/>
                  <w:sz w:val="16"/>
                  <w:szCs w:val="14"/>
                </w:rPr>
                <w:t>25/047</w:t>
              </w:r>
              <w:r w:rsidR="00A14FCE" w:rsidRPr="005F22BB">
                <w:rPr>
                  <w:rStyle w:val="Hyperlink"/>
                  <w:color w:val="7030A0"/>
                  <w:sz w:val="16"/>
                  <w:szCs w:val="14"/>
                </w:rPr>
                <w:t>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5F22BB" w:rsidRDefault="004267F6" w:rsidP="00DF6652">
            <w:pPr>
              <w:rPr>
                <w:rFonts w:eastAsia="MS Gothic"/>
                <w:color w:val="7030A0"/>
                <w:kern w:val="24"/>
                <w:sz w:val="16"/>
                <w:szCs w:val="16"/>
              </w:rPr>
            </w:pPr>
            <w:r w:rsidRPr="005F22BB">
              <w:rPr>
                <w:rFonts w:eastAsia="MS Gothic"/>
                <w:color w:val="7030A0"/>
                <w:kern w:val="24"/>
                <w:sz w:val="16"/>
                <w:szCs w:val="16"/>
              </w:rPr>
              <w:t>CR_for_CID_1378</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5F22BB" w:rsidRDefault="001E75F2" w:rsidP="00DF6652">
            <w:pPr>
              <w:rPr>
                <w:rFonts w:eastAsia="MS Gothic"/>
                <w:color w:val="7030A0"/>
                <w:kern w:val="24"/>
                <w:sz w:val="16"/>
                <w:szCs w:val="16"/>
              </w:rPr>
            </w:pPr>
            <w:r w:rsidRPr="005F22BB">
              <w:rPr>
                <w:rFonts w:eastAsia="MS Gothic"/>
                <w:color w:val="7030A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0776EE33" w:rsidR="0025335E" w:rsidRPr="005F22BB" w:rsidRDefault="00AE3E23" w:rsidP="00DF6652">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w:t>
            </w:r>
            <w:r w:rsidR="005F22BB" w:rsidRPr="005F22BB">
              <w:rPr>
                <w:rFonts w:eastAsia="MS Gothic"/>
                <w:color w:val="7030A0"/>
                <w:kern w:val="24"/>
                <w:sz w:val="16"/>
                <w:szCs w:val="16"/>
              </w:rPr>
              <w:t>-1C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5F22BB" w:rsidRDefault="001E75F2" w:rsidP="00DF6652">
            <w:pPr>
              <w:jc w:val="center"/>
              <w:rPr>
                <w:rFonts w:eastAsia="MS Gothic"/>
                <w:color w:val="7030A0"/>
                <w:kern w:val="24"/>
                <w:sz w:val="16"/>
                <w:szCs w:val="16"/>
              </w:rPr>
            </w:pPr>
            <w:r w:rsidRPr="005F22BB">
              <w:rPr>
                <w:rFonts w:eastAsia="MS Gothic"/>
                <w:color w:val="7030A0"/>
                <w:kern w:val="24"/>
                <w:sz w:val="16"/>
                <w:szCs w:val="16"/>
              </w:rPr>
              <w:t>MAC</w:t>
            </w:r>
          </w:p>
        </w:tc>
      </w:tr>
      <w:tr w:rsidR="00FA73E7" w:rsidRPr="00BC5BE9" w14:paraId="5E52C43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7167B327"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641BFF">
              <w:rPr>
                <w:rFonts w:eastAsia="MS Gothic"/>
                <w:kern w:val="24"/>
                <w:sz w:val="16"/>
                <w:szCs w:val="16"/>
              </w:rPr>
              <w:t>29</w:t>
            </w:r>
            <w:r w:rsidR="00F43700" w:rsidRPr="00710FA6">
              <w:rPr>
                <w:rFonts w:eastAsia="MS Gothic"/>
                <w:kern w:val="24"/>
                <w:sz w:val="16"/>
                <w:szCs w:val="16"/>
              </w:rPr>
              <w:t xml:space="preserve"> </w:t>
            </w:r>
            <w:r w:rsidR="00F43700">
              <w:rPr>
                <w:rFonts w:eastAsia="MS Gothic"/>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4E9FEA70" w:rsidR="00FA73E7" w:rsidRPr="004E4F5C" w:rsidRDefault="002965F2" w:rsidP="00FA73E7">
            <w:pPr>
              <w:jc w:val="center"/>
              <w:rPr>
                <w:color w:val="7030A0"/>
                <w:sz w:val="16"/>
                <w:szCs w:val="14"/>
              </w:rPr>
            </w:pPr>
            <w:hyperlink r:id="rId19" w:history="1">
              <w:r w:rsidRPr="004E4F5C">
                <w:rPr>
                  <w:rStyle w:val="Hyperlink"/>
                  <w:color w:val="7030A0"/>
                  <w:sz w:val="16"/>
                  <w:szCs w:val="14"/>
                </w:rPr>
                <w:t>25/0513</w:t>
              </w:r>
              <w:r w:rsidR="004E4F5C" w:rsidRPr="004E4F5C">
                <w:rPr>
                  <w:rStyle w:val="Hyperlink"/>
                  <w:color w:val="7030A0"/>
                  <w:sz w:val="16"/>
                  <w:szCs w:val="14"/>
                </w:rPr>
                <w:t>r4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PDT MAC and CC50 CR of BSR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4E4F5C" w:rsidRDefault="00102D08" w:rsidP="00FA73E7">
            <w:pPr>
              <w:rPr>
                <w:rFonts w:eastAsia="MS Gothic"/>
                <w:color w:val="7030A0"/>
                <w:kern w:val="24"/>
                <w:sz w:val="16"/>
                <w:szCs w:val="16"/>
              </w:rPr>
            </w:pPr>
            <w:r w:rsidRPr="004E4F5C">
              <w:rPr>
                <w:rFonts w:eastAsia="MS Gothic"/>
                <w:color w:val="7030A0"/>
                <w:kern w:val="24"/>
                <w:sz w:val="16"/>
                <w:szCs w:val="16"/>
              </w:rPr>
              <w:t>Frank Hsu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4C742F6E" w:rsidR="00FA73E7" w:rsidRPr="004E4F5C" w:rsidRDefault="00861C94" w:rsidP="00FA73E7">
            <w:pPr>
              <w:pStyle w:val="NormalWeb"/>
              <w:spacing w:before="0" w:beforeAutospacing="0" w:after="0" w:afterAutospacing="0"/>
              <w:jc w:val="center"/>
              <w:rPr>
                <w:rFonts w:eastAsia="MS Gothic"/>
                <w:color w:val="7030A0"/>
                <w:kern w:val="24"/>
                <w:sz w:val="16"/>
                <w:szCs w:val="16"/>
              </w:rPr>
            </w:pPr>
            <w:r w:rsidRPr="004E4F5C">
              <w:rPr>
                <w:rFonts w:eastAsia="MS Gothic"/>
                <w:color w:val="7030A0"/>
                <w:kern w:val="24"/>
                <w:sz w:val="16"/>
                <w:szCs w:val="16"/>
              </w:rPr>
              <w:t>R4M-27C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4E4F5C" w:rsidRDefault="0087706F" w:rsidP="00FA73E7">
            <w:pPr>
              <w:jc w:val="center"/>
              <w:rPr>
                <w:rFonts w:eastAsia="MS Gothic"/>
                <w:color w:val="7030A0"/>
                <w:kern w:val="24"/>
                <w:sz w:val="16"/>
                <w:szCs w:val="16"/>
              </w:rPr>
            </w:pPr>
            <w:r w:rsidRPr="004E4F5C">
              <w:rPr>
                <w:rFonts w:eastAsia="MS Gothic"/>
                <w:color w:val="7030A0"/>
                <w:kern w:val="24"/>
                <w:sz w:val="16"/>
                <w:szCs w:val="16"/>
              </w:rPr>
              <w:t>CR-</w:t>
            </w:r>
            <w:r w:rsidR="004D24C8" w:rsidRPr="004E4F5C">
              <w:rPr>
                <w:rFonts w:eastAsia="MS Gothic"/>
                <w:color w:val="7030A0"/>
                <w:kern w:val="24"/>
                <w:sz w:val="16"/>
                <w:szCs w:val="16"/>
              </w:rPr>
              <w:t>27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4E4F5C" w:rsidRDefault="004D24C8" w:rsidP="00FA73E7">
            <w:pPr>
              <w:jc w:val="center"/>
              <w:rPr>
                <w:rFonts w:eastAsia="MS Gothic"/>
                <w:color w:val="7030A0"/>
                <w:kern w:val="24"/>
                <w:sz w:val="16"/>
                <w:szCs w:val="16"/>
              </w:rPr>
            </w:pPr>
            <w:r w:rsidRPr="004E4F5C">
              <w:rPr>
                <w:rFonts w:eastAsia="MS Gothic"/>
                <w:color w:val="7030A0"/>
                <w:kern w:val="24"/>
                <w:sz w:val="16"/>
                <w:szCs w:val="16"/>
              </w:rPr>
              <w:t>MAC</w:t>
            </w:r>
          </w:p>
        </w:tc>
      </w:tr>
      <w:tr w:rsidR="00FA73E7" w:rsidRPr="00BC5BE9" w14:paraId="322AB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FED33" w14:textId="77777777" w:rsidR="00FA73E7"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p w14:paraId="241176F5" w14:textId="0B6B8251" w:rsidR="0092523E" w:rsidRPr="005E3C83" w:rsidRDefault="0092523E"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3385E7A" w:rsidR="00FA73E7" w:rsidRPr="00AE3E23" w:rsidRDefault="00187B78" w:rsidP="00FA73E7">
            <w:pPr>
              <w:jc w:val="center"/>
              <w:rPr>
                <w:color w:val="7030A0"/>
                <w:sz w:val="16"/>
                <w:szCs w:val="16"/>
              </w:rPr>
            </w:pPr>
            <w:hyperlink r:id="rId22" w:history="1">
              <w:r w:rsidRPr="00AE3E23">
                <w:rPr>
                  <w:rStyle w:val="Hyperlink"/>
                  <w:color w:val="7030A0"/>
                  <w:sz w:val="16"/>
                  <w:szCs w:val="16"/>
                </w:rPr>
                <w:t>25/05</w:t>
              </w:r>
              <w:r w:rsidR="005A0139" w:rsidRPr="00AE3E23">
                <w:rPr>
                  <w:rStyle w:val="Hyperlink"/>
                  <w:color w:val="7030A0"/>
                  <w:sz w:val="16"/>
                  <w:szCs w:val="16"/>
                </w:rPr>
                <w:t>5</w:t>
              </w:r>
              <w:r w:rsidRPr="00AE3E23">
                <w:rPr>
                  <w:rStyle w:val="Hyperlink"/>
                  <w:color w:val="7030A0"/>
                  <w:sz w:val="16"/>
                  <w:szCs w:val="16"/>
                </w:rPr>
                <w:t>1r</w:t>
              </w:r>
              <w:r w:rsidR="00AE3E23">
                <w:rPr>
                  <w:rStyle w:val="Hyperlink"/>
                  <w:color w:val="7030A0"/>
                  <w:sz w:val="16"/>
                  <w:szCs w:val="16"/>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AE3E23" w:rsidRDefault="00785832" w:rsidP="00FA73E7">
            <w:pPr>
              <w:rPr>
                <w:rFonts w:eastAsia="MS Gothic"/>
                <w:color w:val="7030A0"/>
                <w:kern w:val="24"/>
                <w:sz w:val="16"/>
                <w:szCs w:val="16"/>
              </w:rPr>
            </w:pPr>
            <w:r w:rsidRPr="00AE3E23">
              <w:rPr>
                <w:color w:val="7030A0"/>
                <w:sz w:val="16"/>
                <w:szCs w:val="16"/>
              </w:rPr>
              <w:t>CR-MAC-cc50-CIDs_in_clause9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AE3E23" w:rsidRDefault="00812200" w:rsidP="00FA73E7">
            <w:pPr>
              <w:rPr>
                <w:rFonts w:eastAsia="MS Gothic"/>
                <w:color w:val="7030A0"/>
                <w:kern w:val="24"/>
                <w:sz w:val="16"/>
                <w:szCs w:val="16"/>
              </w:rPr>
            </w:pPr>
            <w:r w:rsidRPr="00AE3E23">
              <w:rPr>
                <w:rFonts w:eastAsia="MS Gothic"/>
                <w:color w:val="7030A0"/>
                <w:kern w:val="24"/>
                <w:sz w:val="16"/>
                <w:szCs w:val="16"/>
              </w:rPr>
              <w:t>Abhishek Patil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7E39875C" w:rsidR="00333710" w:rsidRPr="00AE3E23" w:rsidRDefault="000D1FE2" w:rsidP="00FA73E7">
            <w:pPr>
              <w:pStyle w:val="NormalWeb"/>
              <w:spacing w:before="0" w:beforeAutospacing="0" w:after="0" w:afterAutospacing="0"/>
              <w:jc w:val="center"/>
              <w:rPr>
                <w:rFonts w:eastAsia="MS Gothic"/>
                <w:color w:val="7030A0"/>
                <w:kern w:val="24"/>
                <w:sz w:val="16"/>
                <w:szCs w:val="16"/>
              </w:rPr>
            </w:pPr>
            <w:r w:rsidRPr="00AE3E23">
              <w:rPr>
                <w:rFonts w:eastAsia="MS Gothic"/>
                <w:color w:val="7030A0"/>
                <w:kern w:val="24"/>
                <w:sz w:val="16"/>
                <w:szCs w:val="16"/>
              </w:rPr>
              <w:t>R4M-5C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47E3B66"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CR-</w:t>
            </w:r>
            <w:r w:rsidR="00AE3E23" w:rsidRPr="00AE3E23">
              <w:rPr>
                <w:rFonts w:eastAsia="MS Gothic"/>
                <w:color w:val="7030A0"/>
                <w:kern w:val="24"/>
                <w:sz w:val="16"/>
                <w:szCs w:val="16"/>
              </w:rPr>
              <w:t>7</w:t>
            </w:r>
            <w:r w:rsidRPr="00AE3E23">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AE3E23" w:rsidRDefault="00AF05DB" w:rsidP="00FA73E7">
            <w:pPr>
              <w:jc w:val="center"/>
              <w:rPr>
                <w:rFonts w:eastAsia="MS Gothic"/>
                <w:color w:val="7030A0"/>
                <w:kern w:val="24"/>
                <w:sz w:val="16"/>
                <w:szCs w:val="16"/>
              </w:rPr>
            </w:pPr>
            <w:r w:rsidRPr="00AE3E23">
              <w:rPr>
                <w:rFonts w:eastAsia="MS Gothic"/>
                <w:color w:val="7030A0"/>
                <w:kern w:val="24"/>
                <w:sz w:val="16"/>
                <w:szCs w:val="16"/>
              </w:rPr>
              <w:t>MAC</w:t>
            </w:r>
          </w:p>
        </w:tc>
      </w:tr>
      <w:tr w:rsidR="00FA73E7" w:rsidRPr="00BC5BE9" w14:paraId="1A76DB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223D6CFA" w:rsidR="00FA73E7" w:rsidRPr="00F81187" w:rsidRDefault="00685E26" w:rsidP="00FA73E7">
            <w:pPr>
              <w:jc w:val="center"/>
              <w:rPr>
                <w:color w:val="7030A0"/>
                <w:sz w:val="16"/>
                <w:szCs w:val="16"/>
              </w:rPr>
            </w:pPr>
            <w:hyperlink r:id="rId23" w:history="1">
              <w:r w:rsidRPr="00F81187">
                <w:rPr>
                  <w:rStyle w:val="Hyperlink"/>
                  <w:color w:val="7030A0"/>
                  <w:sz w:val="16"/>
                  <w:szCs w:val="16"/>
                </w:rPr>
                <w:t>25/0521r</w:t>
              </w:r>
              <w:r w:rsidR="00F81187" w:rsidRPr="00F81187">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PDT-MAC-Co-TDMA-CR-CC50-Part-1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F81187" w:rsidRDefault="00317176" w:rsidP="00FA73E7">
            <w:pPr>
              <w:rPr>
                <w:rFonts w:eastAsia="MS Gothic"/>
                <w:color w:val="7030A0"/>
                <w:kern w:val="24"/>
                <w:sz w:val="16"/>
                <w:szCs w:val="16"/>
              </w:rPr>
            </w:pPr>
            <w:r w:rsidRPr="00F81187">
              <w:rPr>
                <w:rFonts w:eastAsia="MS Gothic"/>
                <w:color w:val="7030A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5DC6E9B1" w:rsidR="00FA73E7" w:rsidRPr="00F81187" w:rsidRDefault="00811E66" w:rsidP="00FA73E7">
            <w:pPr>
              <w:pStyle w:val="NormalWeb"/>
              <w:spacing w:before="0" w:beforeAutospacing="0" w:after="0" w:afterAutospacing="0"/>
              <w:jc w:val="center"/>
              <w:rPr>
                <w:rFonts w:eastAsia="MS Gothic"/>
                <w:color w:val="7030A0"/>
                <w:kern w:val="24"/>
                <w:sz w:val="16"/>
                <w:szCs w:val="16"/>
              </w:rPr>
            </w:pPr>
            <w:r w:rsidRPr="00F81187">
              <w:rPr>
                <w:rFonts w:eastAsia="MS Gothic"/>
                <w:color w:val="7030A0"/>
                <w:kern w:val="24"/>
                <w:sz w:val="16"/>
                <w:szCs w:val="16"/>
              </w:rPr>
              <w:t>R4M-54C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F81187" w:rsidRDefault="00685E26" w:rsidP="00FA73E7">
            <w:pPr>
              <w:jc w:val="center"/>
              <w:rPr>
                <w:rFonts w:eastAsia="MS Gothic"/>
                <w:color w:val="7030A0"/>
                <w:kern w:val="24"/>
                <w:sz w:val="16"/>
                <w:szCs w:val="16"/>
              </w:rPr>
            </w:pPr>
            <w:r w:rsidRPr="00F81187">
              <w:rPr>
                <w:rFonts w:eastAsia="MS Gothic"/>
                <w:color w:val="7030A0"/>
                <w:kern w:val="24"/>
                <w:sz w:val="16"/>
                <w:szCs w:val="16"/>
              </w:rPr>
              <w:t>CR-</w:t>
            </w:r>
            <w:r w:rsidR="001F5BB5" w:rsidRPr="00F81187">
              <w:rPr>
                <w:rFonts w:eastAsia="MS Gothic"/>
                <w:color w:val="7030A0"/>
                <w:kern w:val="24"/>
                <w:sz w:val="16"/>
                <w:szCs w:val="16"/>
              </w:rPr>
              <w:t>56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F81187" w:rsidRDefault="001F5BB5" w:rsidP="00FA73E7">
            <w:pPr>
              <w:jc w:val="center"/>
              <w:rPr>
                <w:rFonts w:eastAsia="MS Gothic"/>
                <w:color w:val="7030A0"/>
                <w:kern w:val="24"/>
                <w:sz w:val="16"/>
                <w:szCs w:val="16"/>
              </w:rPr>
            </w:pPr>
            <w:r w:rsidRPr="00F81187">
              <w:rPr>
                <w:rFonts w:eastAsia="MS Gothic"/>
                <w:color w:val="7030A0"/>
                <w:kern w:val="24"/>
                <w:sz w:val="16"/>
                <w:szCs w:val="16"/>
              </w:rPr>
              <w:t>MAC</w:t>
            </w:r>
          </w:p>
        </w:tc>
      </w:tr>
      <w:tr w:rsidR="00FA73E7" w:rsidRPr="00BC5BE9" w14:paraId="696369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Pr="004535F3" w:rsidRDefault="002315C0" w:rsidP="00FA73E7">
            <w:pPr>
              <w:jc w:val="center"/>
              <w:rPr>
                <w:strike/>
                <w:color w:val="FF0000"/>
                <w:sz w:val="16"/>
                <w:szCs w:val="14"/>
              </w:rPr>
            </w:pPr>
            <w:hyperlink r:id="rId27" w:history="1">
              <w:r w:rsidRPr="004535F3">
                <w:rPr>
                  <w:rStyle w:val="Hyperlink"/>
                  <w:strike/>
                  <w:color w:val="FF0000"/>
                  <w:sz w:val="16"/>
                  <w:szCs w:val="14"/>
                </w:rPr>
                <w:t>25/0526</w:t>
              </w:r>
              <w:r w:rsidR="001058E2" w:rsidRPr="004535F3">
                <w:rPr>
                  <w:rStyle w:val="Hyperlink"/>
                  <w:strike/>
                  <w:color w:val="FF000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4535F3" w:rsidRDefault="002315C0" w:rsidP="00FA73E7">
            <w:pPr>
              <w:rPr>
                <w:rFonts w:eastAsia="MS Gothic"/>
                <w:strike/>
                <w:color w:val="FF0000"/>
                <w:kern w:val="24"/>
                <w:sz w:val="16"/>
                <w:szCs w:val="16"/>
              </w:rPr>
            </w:pPr>
            <w:r w:rsidRPr="004535F3">
              <w:rPr>
                <w:rFonts w:eastAsia="MS Gothic"/>
                <w:strike/>
                <w:color w:val="FF0000"/>
                <w:kern w:val="24"/>
                <w:sz w:val="16"/>
                <w:szCs w:val="16"/>
              </w:rPr>
              <w:t xml:space="preserve">cc50 </w:t>
            </w:r>
            <w:proofErr w:type="spellStart"/>
            <w:r w:rsidRPr="004535F3">
              <w:rPr>
                <w:rFonts w:eastAsia="MS Gothic"/>
                <w:strike/>
                <w:color w:val="FF0000"/>
                <w:kern w:val="24"/>
                <w:sz w:val="16"/>
                <w:szCs w:val="16"/>
              </w:rPr>
              <w:t>cr</w:t>
            </w:r>
            <w:proofErr w:type="spellEnd"/>
            <w:r w:rsidRPr="004535F3">
              <w:rPr>
                <w:rFonts w:eastAsia="MS Gothic"/>
                <w:strike/>
                <w:color w:val="FF0000"/>
                <w:kern w:val="24"/>
                <w:sz w:val="16"/>
                <w:szCs w:val="16"/>
              </w:rPr>
              <w:t xml:space="preserve"> for cid144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4535F3" w:rsidRDefault="008E4290" w:rsidP="00FA73E7">
            <w:pPr>
              <w:rPr>
                <w:rFonts w:eastAsia="MS Gothic"/>
                <w:strike/>
                <w:color w:val="FF0000"/>
                <w:kern w:val="24"/>
                <w:sz w:val="16"/>
                <w:szCs w:val="16"/>
              </w:rPr>
            </w:pPr>
            <w:r w:rsidRPr="004535F3">
              <w:rPr>
                <w:rFonts w:eastAsia="MS Gothic"/>
                <w:strike/>
                <w:color w:val="FF000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ECEC501" w:rsidR="008C3986" w:rsidRPr="004535F3" w:rsidRDefault="004535F3" w:rsidP="00FA73E7">
            <w:pPr>
              <w:pStyle w:val="NormalWeb"/>
              <w:spacing w:before="0" w:beforeAutospacing="0" w:after="0" w:afterAutospacing="0"/>
              <w:jc w:val="center"/>
              <w:rPr>
                <w:rFonts w:eastAsia="MS Gothic"/>
                <w:strike/>
                <w:color w:val="FF0000"/>
                <w:kern w:val="24"/>
                <w:sz w:val="16"/>
                <w:szCs w:val="16"/>
              </w:rPr>
            </w:pPr>
            <w:r>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4535F3" w:rsidRDefault="008E4290" w:rsidP="00FA73E7">
            <w:pPr>
              <w:jc w:val="center"/>
              <w:rPr>
                <w:rFonts w:eastAsia="MS Gothic"/>
                <w:strike/>
                <w:color w:val="FF0000"/>
                <w:kern w:val="24"/>
                <w:sz w:val="16"/>
                <w:szCs w:val="16"/>
              </w:rPr>
            </w:pPr>
            <w:r w:rsidRPr="004535F3">
              <w:rPr>
                <w:rFonts w:eastAsia="MS Gothic"/>
                <w:strike/>
                <w:color w:val="FF0000"/>
                <w:kern w:val="24"/>
                <w:sz w:val="16"/>
                <w:szCs w:val="16"/>
              </w:rPr>
              <w:t>MAC</w:t>
            </w:r>
          </w:p>
        </w:tc>
      </w:tr>
      <w:tr w:rsidR="008C3986" w:rsidRPr="00BC5BE9" w14:paraId="04270C6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76641216" w:rsidR="008C3986" w:rsidRPr="005F22BB" w:rsidRDefault="008E4290" w:rsidP="00FA73E7">
            <w:pPr>
              <w:jc w:val="center"/>
              <w:rPr>
                <w:color w:val="7030A0"/>
                <w:sz w:val="16"/>
                <w:szCs w:val="14"/>
              </w:rPr>
            </w:pPr>
            <w:hyperlink r:id="rId28" w:history="1">
              <w:r w:rsidRPr="005F22BB">
                <w:rPr>
                  <w:rStyle w:val="Hyperlink"/>
                  <w:color w:val="7030A0"/>
                  <w:sz w:val="16"/>
                  <w:szCs w:val="14"/>
                </w:rPr>
                <w:t>25/0527r</w:t>
              </w:r>
              <w:r w:rsidR="00990901">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 xml:space="preserve">cc50 </w:t>
            </w:r>
            <w:proofErr w:type="spellStart"/>
            <w:r w:rsidRPr="005F22BB">
              <w:rPr>
                <w:rFonts w:eastAsia="MS Gothic"/>
                <w:color w:val="7030A0"/>
                <w:kern w:val="24"/>
                <w:sz w:val="16"/>
                <w:szCs w:val="16"/>
              </w:rPr>
              <w:t>cr</w:t>
            </w:r>
            <w:proofErr w:type="spellEnd"/>
            <w:r w:rsidRPr="005F22BB">
              <w:rPr>
                <w:rFonts w:eastAsia="MS Gothic"/>
                <w:color w:val="7030A0"/>
                <w:kern w:val="24"/>
                <w:sz w:val="16"/>
                <w:szCs w:val="16"/>
              </w:rPr>
              <w:t xml:space="preserve"> for </w:t>
            </w:r>
            <w:proofErr w:type="spellStart"/>
            <w:r w:rsidRPr="005F22BB">
              <w:rPr>
                <w:rFonts w:eastAsia="MS Gothic"/>
                <w:color w:val="7030A0"/>
                <w:kern w:val="24"/>
                <w:sz w:val="16"/>
                <w:szCs w:val="16"/>
              </w:rPr>
              <w:t>cids</w:t>
            </w:r>
            <w:proofErr w:type="spellEnd"/>
            <w:r w:rsidRPr="005F22BB">
              <w:rPr>
                <w:rFonts w:eastAsia="MS Gothic"/>
                <w:color w:val="7030A0"/>
                <w:kern w:val="24"/>
                <w:sz w:val="16"/>
                <w:szCs w:val="16"/>
              </w:rPr>
              <w:t xml:space="preserve"> in subclause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5F22BB" w:rsidRDefault="008E4290" w:rsidP="00FA73E7">
            <w:pPr>
              <w:rPr>
                <w:rFonts w:eastAsia="MS Gothic"/>
                <w:color w:val="7030A0"/>
                <w:kern w:val="24"/>
                <w:sz w:val="16"/>
                <w:szCs w:val="16"/>
              </w:rPr>
            </w:pPr>
            <w:r w:rsidRPr="005F22BB">
              <w:rPr>
                <w:rFonts w:eastAsia="MS Gothic"/>
                <w:color w:val="7030A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3FB5F2EE" w:rsidR="0025335E" w:rsidRPr="005F22BB" w:rsidRDefault="005F22BB" w:rsidP="00FA73E7">
            <w:pPr>
              <w:pStyle w:val="NormalWeb"/>
              <w:spacing w:before="0" w:beforeAutospacing="0" w:after="0" w:afterAutospacing="0"/>
              <w:jc w:val="center"/>
              <w:rPr>
                <w:rFonts w:eastAsia="MS Gothic"/>
                <w:color w:val="7030A0"/>
                <w:kern w:val="24"/>
                <w:sz w:val="16"/>
                <w:szCs w:val="16"/>
              </w:rPr>
            </w:pPr>
            <w:r w:rsidRPr="005F22BB">
              <w:rPr>
                <w:rFonts w:eastAsia="MS Gothic"/>
                <w:color w:val="7030A0"/>
                <w:kern w:val="24"/>
                <w:sz w:val="16"/>
                <w:szCs w:val="16"/>
              </w:rPr>
              <w:t>R4M-17C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CR-</w:t>
            </w:r>
            <w:r w:rsidR="007C2831" w:rsidRPr="005F22BB">
              <w:rPr>
                <w:rFonts w:eastAsia="MS Gothic"/>
                <w:color w:val="7030A0"/>
                <w:kern w:val="24"/>
                <w:sz w:val="16"/>
                <w:szCs w:val="16"/>
              </w:rPr>
              <w:t>17</w:t>
            </w:r>
            <w:r w:rsidRPr="005F22BB">
              <w:rPr>
                <w:rFonts w:eastAsia="MS Gothic"/>
                <w:color w:val="7030A0"/>
                <w:kern w:val="24"/>
                <w:sz w:val="16"/>
                <w:szCs w:val="16"/>
              </w:rPr>
              <w:t xml:space="preserve"> CID</w:t>
            </w:r>
            <w:r w:rsidR="007C2831" w:rsidRPr="005F22BB">
              <w:rPr>
                <w:rFonts w:eastAsia="MS Gothic"/>
                <w:color w:val="7030A0"/>
                <w:kern w:val="24"/>
                <w:sz w:val="16"/>
                <w:szCs w:val="16"/>
              </w:rPr>
              <w:t>s</w:t>
            </w:r>
          </w:p>
        </w:tc>
        <w:tc>
          <w:tcPr>
            <w:tcW w:w="90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5F22BB" w:rsidRDefault="008E4290" w:rsidP="00FA73E7">
            <w:pPr>
              <w:jc w:val="center"/>
              <w:rPr>
                <w:rFonts w:eastAsia="MS Gothic"/>
                <w:color w:val="7030A0"/>
                <w:kern w:val="24"/>
                <w:sz w:val="16"/>
                <w:szCs w:val="16"/>
              </w:rPr>
            </w:pPr>
            <w:r w:rsidRPr="005F22BB">
              <w:rPr>
                <w:rFonts w:eastAsia="MS Gothic"/>
                <w:color w:val="7030A0"/>
                <w:kern w:val="24"/>
                <w:sz w:val="16"/>
                <w:szCs w:val="16"/>
              </w:rPr>
              <w:t>MAC</w:t>
            </w:r>
          </w:p>
        </w:tc>
      </w:tr>
      <w:tr w:rsidR="002315C0" w:rsidRPr="00BC5BE9" w14:paraId="1BF1A25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3433D32D"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w:t>
              </w:r>
              <w:r w:rsidR="00DE47D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61C46B" w14:textId="6179DC8F" w:rsidR="008243D2" w:rsidRPr="007553C5" w:rsidRDefault="007553C5" w:rsidP="00DE47DE">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409287E"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DE47DE">
              <w:rPr>
                <w:rFonts w:eastAsia="MS Gothic"/>
                <w:color w:val="7030A0"/>
                <w:kern w:val="24"/>
                <w:sz w:val="16"/>
                <w:szCs w:val="16"/>
              </w:rPr>
              <w:t>4</w:t>
            </w:r>
            <w:r w:rsidRPr="007553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15E79631" w:rsidR="00810487" w:rsidRPr="005F60F5" w:rsidRDefault="00C02FCC" w:rsidP="00810487">
            <w:pPr>
              <w:jc w:val="center"/>
              <w:rPr>
                <w:color w:val="7030A0"/>
                <w:sz w:val="16"/>
                <w:szCs w:val="14"/>
              </w:rPr>
            </w:pPr>
            <w:hyperlink r:id="rId33" w:history="1">
              <w:r w:rsidRPr="005F60F5">
                <w:rPr>
                  <w:rStyle w:val="Hyperlink"/>
                  <w:color w:val="7030A0"/>
                  <w:sz w:val="16"/>
                  <w:szCs w:val="14"/>
                </w:rPr>
                <w:t>25/0564</w:t>
              </w:r>
              <w:r w:rsidR="005F60F5" w:rsidRPr="005F60F5">
                <w:rPr>
                  <w:rStyle w:val="Hyperlink"/>
                  <w:color w:val="7030A0"/>
                  <w:sz w:val="16"/>
                  <w:szCs w:val="14"/>
                </w:rPr>
                <w:t>r</w:t>
              </w:r>
              <w:r w:rsidR="005F60F5">
                <w:rPr>
                  <w:rStyle w:val="Hyperlink"/>
                  <w:color w:val="7030A0"/>
                  <w:sz w:val="16"/>
                  <w:szCs w:val="14"/>
                </w:rPr>
                <w:t>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CR-PHY-cc50-CIDs_in_subclause_38.3.15.12_ELR-SIG_38.3.16.1_coding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5F60F5" w:rsidRDefault="00810487" w:rsidP="00810487">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6B634D6E" w:rsidR="00810487" w:rsidRPr="005F60F5" w:rsidRDefault="005F60F5" w:rsidP="00810487">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7CACFD15"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CR-</w:t>
            </w:r>
            <w:r w:rsidR="005F60F5" w:rsidRPr="005F60F5">
              <w:rPr>
                <w:rFonts w:eastAsia="MS Gothic"/>
                <w:color w:val="7030A0"/>
                <w:kern w:val="24"/>
                <w:sz w:val="16"/>
                <w:szCs w:val="16"/>
              </w:rPr>
              <w:t>39</w:t>
            </w:r>
            <w:r w:rsidRPr="005F60F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5F60F5" w:rsidRDefault="00810487" w:rsidP="00810487">
            <w:pPr>
              <w:jc w:val="center"/>
              <w:rPr>
                <w:rFonts w:eastAsia="MS Gothic"/>
                <w:color w:val="7030A0"/>
                <w:kern w:val="24"/>
                <w:sz w:val="16"/>
                <w:szCs w:val="16"/>
              </w:rPr>
            </w:pPr>
            <w:r w:rsidRPr="005F60F5">
              <w:rPr>
                <w:rFonts w:eastAsia="MS Gothic"/>
                <w:color w:val="7030A0"/>
                <w:kern w:val="24"/>
                <w:sz w:val="16"/>
                <w:szCs w:val="16"/>
              </w:rPr>
              <w:t>PHY</w:t>
            </w:r>
          </w:p>
        </w:tc>
      </w:tr>
      <w:tr w:rsidR="007B79EC" w:rsidRPr="00BC5BE9" w14:paraId="1171E3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Pr="0025335E" w:rsidRDefault="007B79EC" w:rsidP="007B79EC">
            <w:pPr>
              <w:jc w:val="center"/>
              <w:rPr>
                <w:color w:val="00B050"/>
                <w:sz w:val="16"/>
                <w:szCs w:val="14"/>
              </w:rPr>
            </w:pPr>
            <w:hyperlink r:id="rId34" w:history="1">
              <w:r w:rsidRPr="0025335E">
                <w:rPr>
                  <w:rStyle w:val="Hyperlink"/>
                  <w:color w:val="00B050"/>
                  <w:sz w:val="16"/>
                  <w:szCs w:val="14"/>
                </w:rPr>
                <w:t>25/0571r1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25335E" w:rsidRDefault="007B79EC" w:rsidP="007B79EC">
            <w:pPr>
              <w:rPr>
                <w:rFonts w:eastAsia="MS Gothic"/>
                <w:color w:val="00B050"/>
                <w:kern w:val="24"/>
                <w:sz w:val="16"/>
                <w:szCs w:val="16"/>
              </w:rPr>
            </w:pPr>
            <w:r w:rsidRPr="0025335E">
              <w:rPr>
                <w:rFonts w:eastAsia="MS Gothic"/>
                <w:color w:val="00B050"/>
                <w:kern w:val="24"/>
                <w:sz w:val="16"/>
                <w:szCs w:val="16"/>
              </w:rPr>
              <w:t>CR-MAC-CC50-CIDs 1550,1551 and 1553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25335E" w:rsidRDefault="007B79EC" w:rsidP="007B79EC">
            <w:pPr>
              <w:rPr>
                <w:rFonts w:eastAsia="MS Gothic"/>
                <w:color w:val="00B050"/>
                <w:kern w:val="24"/>
                <w:sz w:val="16"/>
                <w:szCs w:val="16"/>
              </w:rPr>
            </w:pPr>
            <w:proofErr w:type="spellStart"/>
            <w:r w:rsidRPr="0025335E">
              <w:rPr>
                <w:rFonts w:eastAsia="MS Gothic"/>
                <w:color w:val="00B050"/>
                <w:kern w:val="24"/>
                <w:sz w:val="16"/>
                <w:szCs w:val="16"/>
              </w:rPr>
              <w:t>Yajun</w:t>
            </w:r>
            <w:proofErr w:type="spellEnd"/>
            <w:r w:rsidRPr="0025335E">
              <w:rPr>
                <w:rFonts w:eastAsia="MS Gothic"/>
                <w:color w:val="00B050"/>
                <w:kern w:val="24"/>
                <w:sz w:val="16"/>
                <w:szCs w:val="16"/>
              </w:rPr>
              <w:t xml:space="preserve"> Cheng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83BD8" w14:textId="77777777" w:rsidR="007B79EC" w:rsidRDefault="009A4618" w:rsidP="007B79EC">
            <w:pPr>
              <w:pStyle w:val="NormalWeb"/>
              <w:spacing w:before="0" w:beforeAutospacing="0" w:after="0" w:afterAutospacing="0"/>
              <w:jc w:val="center"/>
              <w:rPr>
                <w:rFonts w:eastAsia="MS Gothic"/>
                <w:color w:val="00B050"/>
                <w:kern w:val="24"/>
                <w:sz w:val="16"/>
                <w:szCs w:val="16"/>
              </w:rPr>
            </w:pPr>
            <w:r w:rsidRPr="0025335E">
              <w:rPr>
                <w:rFonts w:eastAsia="MS Gothic"/>
                <w:color w:val="00B050"/>
                <w:kern w:val="24"/>
                <w:sz w:val="16"/>
                <w:szCs w:val="16"/>
              </w:rPr>
              <w:t>Presented</w:t>
            </w:r>
          </w:p>
          <w:p w14:paraId="7B43191A" w14:textId="1FA56805" w:rsidR="0025335E" w:rsidRPr="0025335E" w:rsidRDefault="0025335E" w:rsidP="007B79EC">
            <w:pPr>
              <w:pStyle w:val="NormalWeb"/>
              <w:spacing w:before="0" w:beforeAutospacing="0" w:after="0" w:afterAutospacing="0"/>
              <w:jc w:val="center"/>
              <w:rPr>
                <w:rFonts w:eastAsia="MS Gothic"/>
                <w:color w:val="00B050"/>
                <w:kern w:val="24"/>
                <w:sz w:val="16"/>
                <w:szCs w:val="16"/>
              </w:rPr>
            </w:pPr>
            <w:r w:rsidRPr="00446090">
              <w:rPr>
                <w:rFonts w:eastAsia="MS Gothic"/>
                <w:kern w:val="24"/>
                <w:sz w:val="16"/>
                <w:szCs w:val="16"/>
              </w:rPr>
              <w:t>Pending</w:t>
            </w:r>
            <w:r>
              <w:rPr>
                <w:rFonts w:eastAsia="MS Gothic"/>
                <w:kern w:val="24"/>
                <w:sz w:val="16"/>
                <w:szCs w:val="16"/>
              </w:rPr>
              <w:t xml:space="preserve"> SP</w:t>
            </w:r>
            <w:r w:rsidR="00990901">
              <w:rPr>
                <w:rFonts w:eastAsia="MS Gothic"/>
                <w:kern w:val="24"/>
                <w:sz w:val="16"/>
                <w:szCs w:val="16"/>
              </w:rPr>
              <w: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CR-3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25335E" w:rsidRDefault="007B79EC" w:rsidP="007B79EC">
            <w:pPr>
              <w:jc w:val="center"/>
              <w:rPr>
                <w:rFonts w:eastAsia="MS Gothic"/>
                <w:color w:val="00B050"/>
                <w:kern w:val="24"/>
                <w:sz w:val="16"/>
                <w:szCs w:val="16"/>
              </w:rPr>
            </w:pPr>
            <w:r w:rsidRPr="0025335E">
              <w:rPr>
                <w:rFonts w:eastAsia="MS Gothic"/>
                <w:color w:val="00B050"/>
                <w:kern w:val="24"/>
                <w:sz w:val="16"/>
                <w:szCs w:val="16"/>
              </w:rPr>
              <w:t>MAC</w:t>
            </w:r>
          </w:p>
        </w:tc>
      </w:tr>
      <w:tr w:rsidR="00F6028F" w:rsidRPr="00BC5BE9" w14:paraId="7F9F20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71EB5D10" w:rsidR="00F6028F" w:rsidRPr="00AB7540" w:rsidRDefault="00F6028F" w:rsidP="00F6028F">
            <w:pPr>
              <w:jc w:val="center"/>
              <w:rPr>
                <w:color w:val="7030A0"/>
                <w:sz w:val="16"/>
                <w:szCs w:val="14"/>
              </w:rPr>
            </w:pPr>
            <w:hyperlink r:id="rId35" w:history="1">
              <w:r w:rsidRPr="00AB7540">
                <w:rPr>
                  <w:rStyle w:val="Hyperlink"/>
                  <w:color w:val="7030A0"/>
                  <w:sz w:val="16"/>
                  <w:szCs w:val="14"/>
                </w:rPr>
                <w:t>25/0577r</w:t>
              </w:r>
              <w:r w:rsidR="00AB7540" w:rsidRPr="00AB7540">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CC50 CID resolutions for 38.1 -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AB7540" w:rsidRDefault="00F6028F" w:rsidP="00F6028F">
            <w:pPr>
              <w:rPr>
                <w:rFonts w:eastAsia="MS Gothic"/>
                <w:color w:val="7030A0"/>
                <w:kern w:val="24"/>
                <w:sz w:val="16"/>
                <w:szCs w:val="16"/>
              </w:rPr>
            </w:pPr>
            <w:r w:rsidRPr="00AB7540">
              <w:rPr>
                <w:rFonts w:eastAsia="MS Gothic"/>
                <w:color w:val="7030A0"/>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33E9011A" w:rsidR="00F6028F" w:rsidRPr="00AB7540" w:rsidRDefault="00872B7A" w:rsidP="00F6028F">
            <w:pPr>
              <w:pStyle w:val="NormalWeb"/>
              <w:spacing w:before="0" w:beforeAutospacing="0" w:after="0" w:afterAutospacing="0"/>
              <w:jc w:val="center"/>
              <w:rPr>
                <w:rFonts w:eastAsia="MS Gothic"/>
                <w:color w:val="7030A0"/>
                <w:kern w:val="24"/>
                <w:sz w:val="16"/>
                <w:szCs w:val="16"/>
              </w:rPr>
            </w:pPr>
            <w:r w:rsidRPr="00AB7540">
              <w:rPr>
                <w:rFonts w:eastAsia="MS Gothic"/>
                <w:color w:val="7030A0"/>
                <w:kern w:val="24"/>
                <w:sz w:val="16"/>
                <w:szCs w:val="16"/>
              </w:rPr>
              <w:t>R4M</w:t>
            </w:r>
            <w:r w:rsidR="00AB7540" w:rsidRPr="00AB7540">
              <w:rPr>
                <w:rFonts w:eastAsia="MS Gothic"/>
                <w:color w:val="7030A0"/>
                <w:kern w:val="24"/>
                <w:sz w:val="16"/>
                <w:szCs w:val="16"/>
              </w:rPr>
              <w:t>-37C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CR-</w:t>
            </w:r>
            <w:r w:rsidR="00504722" w:rsidRPr="00AB7540">
              <w:rPr>
                <w:rFonts w:eastAsia="MS Gothic"/>
                <w:color w:val="7030A0"/>
                <w:kern w:val="24"/>
                <w:sz w:val="16"/>
                <w:szCs w:val="16"/>
              </w:rPr>
              <w:t>53</w:t>
            </w:r>
            <w:r w:rsidRPr="00AB7540">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AB7540" w:rsidRDefault="00F6028F" w:rsidP="00F6028F">
            <w:pPr>
              <w:jc w:val="center"/>
              <w:rPr>
                <w:rFonts w:eastAsia="MS Gothic"/>
                <w:color w:val="7030A0"/>
                <w:kern w:val="24"/>
                <w:sz w:val="16"/>
                <w:szCs w:val="16"/>
              </w:rPr>
            </w:pPr>
            <w:r w:rsidRPr="00AB7540">
              <w:rPr>
                <w:rFonts w:eastAsia="MS Gothic"/>
                <w:color w:val="7030A0"/>
                <w:kern w:val="24"/>
                <w:sz w:val="16"/>
                <w:szCs w:val="16"/>
              </w:rPr>
              <w:t>PHY</w:t>
            </w:r>
          </w:p>
        </w:tc>
      </w:tr>
      <w:tr w:rsidR="00860D5C" w:rsidRPr="00BC5BE9" w14:paraId="22D77F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Pr="005F60F5" w:rsidRDefault="00860D5C" w:rsidP="00860D5C">
            <w:pPr>
              <w:jc w:val="center"/>
              <w:rPr>
                <w:color w:val="7030A0"/>
                <w:sz w:val="16"/>
                <w:szCs w:val="14"/>
              </w:rPr>
            </w:pPr>
            <w:hyperlink r:id="rId36" w:history="1">
              <w:r w:rsidRPr="005F60F5">
                <w:rPr>
                  <w:rStyle w:val="Hyperlink"/>
                  <w:color w:val="7030A0"/>
                  <w:sz w:val="16"/>
                  <w:szCs w:val="14"/>
                </w:rPr>
                <w:t>25/0524r0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CC50 CR for 38.3.15.10.3 CSD for DRU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5F60F5" w:rsidRDefault="00860D5C" w:rsidP="00860D5C">
            <w:pPr>
              <w:rPr>
                <w:rFonts w:eastAsia="MS Gothic"/>
                <w:color w:val="7030A0"/>
                <w:kern w:val="24"/>
                <w:sz w:val="16"/>
                <w:szCs w:val="16"/>
              </w:rPr>
            </w:pPr>
            <w:r w:rsidRPr="005F60F5">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4CFA38E5" w:rsidR="00860D5C" w:rsidRPr="005F60F5" w:rsidRDefault="005F60F5" w:rsidP="00860D5C">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CR-5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5F60F5" w:rsidRDefault="00860D5C" w:rsidP="00860D5C">
            <w:pPr>
              <w:jc w:val="center"/>
              <w:rPr>
                <w:rFonts w:eastAsia="MS Gothic"/>
                <w:color w:val="7030A0"/>
                <w:kern w:val="24"/>
                <w:sz w:val="16"/>
                <w:szCs w:val="16"/>
              </w:rPr>
            </w:pPr>
            <w:r w:rsidRPr="005F60F5">
              <w:rPr>
                <w:rFonts w:eastAsia="MS Gothic"/>
                <w:color w:val="7030A0"/>
                <w:kern w:val="24"/>
                <w:sz w:val="16"/>
                <w:szCs w:val="16"/>
              </w:rPr>
              <w:t>PHY</w:t>
            </w:r>
          </w:p>
        </w:tc>
      </w:tr>
      <w:tr w:rsidR="00524C4D" w:rsidRPr="00BC5BE9" w14:paraId="5C7AA5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024C3231" w:rsidR="00524C4D" w:rsidRPr="005F60F5" w:rsidRDefault="0001462B" w:rsidP="00524C4D">
            <w:pPr>
              <w:jc w:val="center"/>
              <w:rPr>
                <w:color w:val="7030A0"/>
                <w:sz w:val="16"/>
                <w:szCs w:val="14"/>
              </w:rPr>
            </w:pPr>
            <w:hyperlink r:id="rId37" w:history="1">
              <w:r w:rsidRPr="005F60F5">
                <w:rPr>
                  <w:rStyle w:val="Hyperlink"/>
                  <w:color w:val="7030A0"/>
                  <w:sz w:val="16"/>
                  <w:szCs w:val="14"/>
                </w:rPr>
                <w:t>25/0584r</w:t>
              </w:r>
              <w:r w:rsidR="005F60F5" w:rsidRPr="005F60F5">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CR-PHY-cc50-CIDs_in_subclause_38.3.19</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5F60F5" w:rsidRDefault="00524C4D" w:rsidP="00524C4D">
            <w:pPr>
              <w:rPr>
                <w:rFonts w:eastAsia="MS Gothic"/>
                <w:color w:val="7030A0"/>
                <w:kern w:val="24"/>
                <w:sz w:val="16"/>
                <w:szCs w:val="16"/>
              </w:rPr>
            </w:pPr>
            <w:r w:rsidRPr="005F60F5">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378E0273" w:rsidR="00524C4D" w:rsidRPr="005F60F5" w:rsidRDefault="005F60F5" w:rsidP="00524C4D">
            <w:pPr>
              <w:pStyle w:val="NormalWeb"/>
              <w:spacing w:before="0" w:beforeAutospacing="0" w:after="0" w:afterAutospacing="0"/>
              <w:jc w:val="center"/>
              <w:rPr>
                <w:rFonts w:eastAsia="MS Gothic"/>
                <w:color w:val="7030A0"/>
                <w:kern w:val="24"/>
                <w:sz w:val="16"/>
                <w:szCs w:val="16"/>
              </w:rPr>
            </w:pPr>
            <w:r w:rsidRPr="005F60F5">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5F60F5" w:rsidRDefault="00524C4D" w:rsidP="00524C4D">
            <w:pPr>
              <w:jc w:val="center"/>
              <w:rPr>
                <w:rFonts w:eastAsia="MS Gothic"/>
                <w:color w:val="7030A0"/>
                <w:kern w:val="24"/>
                <w:sz w:val="16"/>
                <w:szCs w:val="16"/>
              </w:rPr>
            </w:pPr>
            <w:r w:rsidRPr="005F60F5">
              <w:rPr>
                <w:rFonts w:eastAsia="MS Gothic"/>
                <w:color w:val="7030A0"/>
                <w:kern w:val="24"/>
                <w:sz w:val="16"/>
                <w:szCs w:val="16"/>
              </w:rPr>
              <w:t>PHY</w:t>
            </w:r>
          </w:p>
        </w:tc>
      </w:tr>
      <w:tr w:rsidR="004C5231" w:rsidRPr="00BC5BE9" w14:paraId="64416E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F959EC" w14:textId="2CA645DA" w:rsidR="004C5231" w:rsidRPr="00456EBE" w:rsidRDefault="004C5231" w:rsidP="004C5231">
            <w:pPr>
              <w:jc w:val="center"/>
              <w:rPr>
                <w:color w:val="7030A0"/>
                <w:sz w:val="16"/>
                <w:szCs w:val="14"/>
              </w:rPr>
            </w:pPr>
            <w:hyperlink r:id="rId38" w:history="1">
              <w:r w:rsidRPr="00456EBE">
                <w:rPr>
                  <w:rStyle w:val="Hyperlink"/>
                  <w:color w:val="7030A0"/>
                  <w:sz w:val="16"/>
                  <w:szCs w:val="14"/>
                </w:rPr>
                <w:t>25/0582</w:t>
              </w:r>
              <w:r w:rsidR="001226AF" w:rsidRPr="00456EBE">
                <w:rPr>
                  <w:rStyle w:val="Hyperlink"/>
                  <w:color w:val="7030A0"/>
                  <w:sz w:val="16"/>
                  <w:szCs w:val="14"/>
                </w:rPr>
                <w:t>r</w:t>
              </w:r>
              <w:r w:rsidR="00456EBE" w:rsidRPr="00456EBE">
                <w:rPr>
                  <w:rStyle w:val="Hyperlink"/>
                  <w:color w:val="7030A0"/>
                  <w:sz w:val="16"/>
                  <w:szCs w:val="14"/>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FBBE54" w14:textId="3165406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General and Content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C15F47" w14:textId="604ED530"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0FA90" w14:textId="5C69FC49"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494300" w14:textId="3BF76308"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B37BB0" w:rsidRPr="00456EBE">
              <w:rPr>
                <w:rFonts w:eastAsia="MS Gothic"/>
                <w:color w:val="7030A0"/>
                <w:kern w:val="24"/>
                <w:sz w:val="16"/>
                <w:szCs w:val="16"/>
              </w:rPr>
              <w:t>1</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F9C24ED" w14:textId="545E9E4D"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08CD93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32DC11" w14:textId="16C408D5" w:rsidR="004C5231" w:rsidRPr="00456EBE" w:rsidRDefault="004C5231" w:rsidP="004C5231">
            <w:pPr>
              <w:jc w:val="center"/>
              <w:rPr>
                <w:color w:val="7030A0"/>
                <w:sz w:val="16"/>
                <w:szCs w:val="14"/>
              </w:rPr>
            </w:pPr>
            <w:hyperlink r:id="rId39" w:history="1">
              <w:r w:rsidRPr="00456EBE">
                <w:rPr>
                  <w:rStyle w:val="Hyperlink"/>
                  <w:color w:val="7030A0"/>
                  <w:sz w:val="16"/>
                  <w:szCs w:val="14"/>
                </w:rPr>
                <w:t>25/0581</w:t>
              </w:r>
              <w:r w:rsidR="001226AF" w:rsidRPr="00456EBE">
                <w:rPr>
                  <w:rStyle w:val="Hyperlink"/>
                  <w:color w:val="7030A0"/>
                  <w:sz w:val="16"/>
                  <w:szCs w:val="14"/>
                </w:rPr>
                <w:t>r</w:t>
              </w:r>
              <w:r w:rsidR="00456EBE" w:rsidRPr="00456EBE">
                <w:rPr>
                  <w:rStyle w:val="Hyperlink"/>
                  <w:color w:val="7030A0"/>
                  <w:sz w:val="16"/>
                  <w:szCs w:val="14"/>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1578F" w14:textId="2F94FC9B"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UHR-SIG Modulation and Coding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F8EB8D" w14:textId="743ABDE8"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7181EC" w14:textId="60BDCD8F" w:rsidR="004C5231" w:rsidRPr="00456EBE" w:rsidRDefault="00456EBE"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9224C3" w14:textId="73324F10"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F8393F" w:rsidRPr="00456EBE">
              <w:rPr>
                <w:rFonts w:eastAsia="MS Gothic"/>
                <w:color w:val="7030A0"/>
                <w:kern w:val="24"/>
                <w:sz w:val="16"/>
                <w:szCs w:val="16"/>
              </w:rPr>
              <w:t xml:space="preserve">1 </w:t>
            </w:r>
            <w:r w:rsidRPr="00456EBE">
              <w:rPr>
                <w:rFonts w:eastAsia="MS Gothic"/>
                <w:color w:val="7030A0"/>
                <w:kern w:val="24"/>
                <w:sz w:val="16"/>
                <w:szCs w:val="16"/>
              </w:rPr>
              <w:t>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0990125" w14:textId="629B69C6"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4C5231" w:rsidRPr="00BC5BE9" w14:paraId="4A50B90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A72645" w14:textId="7B9EBAFC" w:rsidR="004C5231" w:rsidRPr="00456EBE" w:rsidRDefault="004C5231" w:rsidP="004C5231">
            <w:pPr>
              <w:jc w:val="center"/>
              <w:rPr>
                <w:color w:val="7030A0"/>
                <w:sz w:val="16"/>
                <w:szCs w:val="16"/>
              </w:rPr>
            </w:pPr>
            <w:hyperlink r:id="rId40" w:history="1">
              <w:r w:rsidRPr="00456EBE">
                <w:rPr>
                  <w:rStyle w:val="Hyperlink"/>
                  <w:color w:val="7030A0"/>
                  <w:sz w:val="16"/>
                  <w:szCs w:val="16"/>
                </w:rPr>
                <w:t>25/0580</w:t>
              </w:r>
              <w:r w:rsidR="001226AF" w:rsidRPr="00456EBE">
                <w:rPr>
                  <w:rStyle w:val="Hyperlink"/>
                  <w:color w:val="7030A0"/>
                  <w:sz w:val="16"/>
                  <w:szCs w:val="16"/>
                </w:rPr>
                <w:t>r</w:t>
              </w:r>
              <w:r w:rsidR="00AB7540" w:rsidRPr="00456EBE">
                <w:rPr>
                  <w:rStyle w:val="Hyperlink"/>
                  <w:color w:val="7030A0"/>
                  <w:sz w:val="16"/>
                  <w:szCs w:val="16"/>
                </w:rPr>
                <w:t>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7402EB" w14:textId="4393F823"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CC50 CR for Packet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A0A512" w14:textId="2B99AD47" w:rsidR="004C5231" w:rsidRPr="00456EBE" w:rsidRDefault="004C5231" w:rsidP="004C5231">
            <w:pPr>
              <w:rPr>
                <w:rFonts w:eastAsia="MS Gothic"/>
                <w:color w:val="7030A0"/>
                <w:kern w:val="24"/>
                <w:sz w:val="16"/>
                <w:szCs w:val="16"/>
              </w:rPr>
            </w:pPr>
            <w:r w:rsidRPr="00456EBE">
              <w:rPr>
                <w:rFonts w:eastAsia="MS Gothic"/>
                <w:color w:val="7030A0"/>
                <w:kern w:val="24"/>
                <w:sz w:val="16"/>
                <w:szCs w:val="16"/>
              </w:rPr>
              <w:t>Mengshi 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E98A1E" w14:textId="6B256E1D" w:rsidR="004C5231" w:rsidRPr="00456EBE" w:rsidRDefault="00AB7540" w:rsidP="004C5231">
            <w:pPr>
              <w:pStyle w:val="NormalWeb"/>
              <w:spacing w:before="0" w:beforeAutospacing="0" w:after="0" w:afterAutospacing="0"/>
              <w:jc w:val="center"/>
              <w:rPr>
                <w:rFonts w:eastAsia="MS Gothic"/>
                <w:color w:val="7030A0"/>
                <w:kern w:val="24"/>
                <w:sz w:val="16"/>
                <w:szCs w:val="16"/>
              </w:rPr>
            </w:pPr>
            <w:r w:rsidRPr="00456EBE">
              <w:rPr>
                <w:rFonts w:eastAsia="MS Gothic"/>
                <w:color w:val="7030A0"/>
                <w:kern w:val="24"/>
                <w:sz w:val="16"/>
                <w:szCs w:val="16"/>
              </w:rPr>
              <w:t>R4M</w:t>
            </w:r>
            <w:r w:rsidR="00456EBE" w:rsidRPr="00456EBE">
              <w:rPr>
                <w:rFonts w:eastAsia="MS Gothic"/>
                <w:color w:val="7030A0"/>
                <w:kern w:val="24"/>
                <w:sz w:val="16"/>
                <w:szCs w:val="16"/>
              </w:rPr>
              <w:t>-4C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646DEC" w14:textId="45B43F4F"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CR-</w:t>
            </w:r>
            <w:r w:rsidR="005516FE" w:rsidRPr="00456EBE">
              <w:rPr>
                <w:rFonts w:eastAsia="MS Gothic"/>
                <w:color w:val="7030A0"/>
                <w:kern w:val="24"/>
                <w:sz w:val="16"/>
                <w:szCs w:val="16"/>
              </w:rPr>
              <w:t>6</w:t>
            </w:r>
            <w:r w:rsidRPr="00456EBE">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3D9EC73" w14:textId="25756C2E" w:rsidR="004C5231" w:rsidRPr="00456EBE" w:rsidRDefault="004C5231" w:rsidP="004C5231">
            <w:pPr>
              <w:jc w:val="center"/>
              <w:rPr>
                <w:rFonts w:eastAsia="MS Gothic"/>
                <w:color w:val="7030A0"/>
                <w:kern w:val="24"/>
                <w:sz w:val="16"/>
                <w:szCs w:val="16"/>
              </w:rPr>
            </w:pPr>
            <w:r w:rsidRPr="00456EBE">
              <w:rPr>
                <w:rFonts w:eastAsia="MS Gothic"/>
                <w:color w:val="7030A0"/>
                <w:kern w:val="24"/>
                <w:sz w:val="16"/>
                <w:szCs w:val="16"/>
              </w:rPr>
              <w:t>PHY</w:t>
            </w:r>
          </w:p>
        </w:tc>
      </w:tr>
      <w:tr w:rsidR="00D740F8" w:rsidRPr="00BC5BE9" w14:paraId="542B929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D7967E" w14:textId="304F6A5A" w:rsidR="00D740F8" w:rsidRPr="00F2758F" w:rsidRDefault="00D740F8" w:rsidP="00D740F8">
            <w:pPr>
              <w:jc w:val="center"/>
              <w:rPr>
                <w:color w:val="7030A0"/>
                <w:sz w:val="16"/>
                <w:szCs w:val="16"/>
              </w:rPr>
            </w:pPr>
            <w:hyperlink r:id="rId41" w:history="1">
              <w:r w:rsidRPr="00F2758F">
                <w:rPr>
                  <w:rStyle w:val="Hyperlink"/>
                  <w:color w:val="7030A0"/>
                  <w:sz w:val="16"/>
                  <w:szCs w:val="16"/>
                </w:rPr>
                <w:t>25</w:t>
              </w:r>
              <w:r w:rsidR="009444F4" w:rsidRPr="00F2758F">
                <w:rPr>
                  <w:rStyle w:val="Hyperlink"/>
                  <w:color w:val="7030A0"/>
                  <w:sz w:val="16"/>
                  <w:szCs w:val="16"/>
                </w:rPr>
                <w:t>/</w:t>
              </w:r>
              <w:r w:rsidRPr="00F2758F">
                <w:rPr>
                  <w:rStyle w:val="Hyperlink"/>
                  <w:color w:val="7030A0"/>
                  <w:sz w:val="16"/>
                  <w:szCs w:val="16"/>
                </w:rPr>
                <w:t>052</w:t>
              </w:r>
              <w:r w:rsidR="00730DB1" w:rsidRPr="00F2758F">
                <w:rPr>
                  <w:rStyle w:val="Hyperlink"/>
                  <w:color w:val="7030A0"/>
                  <w:sz w:val="16"/>
                  <w:szCs w:val="16"/>
                </w:rPr>
                <w:t>5</w:t>
              </w:r>
              <w:r w:rsidR="00F2758F" w:rsidRPr="00F2758F">
                <w:rPr>
                  <w:rStyle w:val="Hyperlink"/>
                  <w:color w:val="7030A0"/>
                  <w:sz w:val="16"/>
                  <w:szCs w:val="16"/>
                </w:rPr>
                <w:t>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B51BCB" w14:textId="37B4AF72"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CC50 CR for 38.3.15.10.1 and 38.3.15.10.5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F8012D" w14:textId="6E9FE351" w:rsidR="00D740F8" w:rsidRPr="00F2758F" w:rsidRDefault="00D740F8" w:rsidP="00D740F8">
            <w:pPr>
              <w:rPr>
                <w:rFonts w:eastAsia="MS Gothic"/>
                <w:color w:val="7030A0"/>
                <w:kern w:val="24"/>
                <w:sz w:val="16"/>
                <w:szCs w:val="16"/>
              </w:rPr>
            </w:pPr>
            <w:r w:rsidRPr="00F2758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211A9" w14:textId="3C5E8B50" w:rsidR="00D740F8" w:rsidRPr="00F2758F" w:rsidRDefault="00F2758F" w:rsidP="00D740F8">
            <w:pPr>
              <w:pStyle w:val="NormalWeb"/>
              <w:spacing w:before="0" w:beforeAutospacing="0" w:after="0" w:afterAutospacing="0"/>
              <w:jc w:val="center"/>
              <w:rPr>
                <w:rFonts w:eastAsia="MS Gothic"/>
                <w:color w:val="7030A0"/>
                <w:kern w:val="24"/>
                <w:sz w:val="16"/>
                <w:szCs w:val="16"/>
              </w:rPr>
            </w:pPr>
            <w:r w:rsidRPr="00F2758F">
              <w:rPr>
                <w:rFonts w:eastAsia="MS Gothic"/>
                <w:color w:val="7030A0"/>
                <w:kern w:val="24"/>
                <w:sz w:val="16"/>
                <w:szCs w:val="16"/>
              </w:rPr>
              <w:t>R4M-14C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C52F7" w14:textId="38EABB9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CR-</w:t>
            </w:r>
            <w:r w:rsidR="00940CBA" w:rsidRPr="00F2758F">
              <w:rPr>
                <w:rFonts w:eastAsia="MS Gothic"/>
                <w:color w:val="7030A0"/>
                <w:kern w:val="24"/>
                <w:sz w:val="16"/>
                <w:szCs w:val="16"/>
              </w:rPr>
              <w:t>14</w:t>
            </w:r>
            <w:r w:rsidRPr="00F2758F">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87AE04" w14:textId="0708C566" w:rsidR="00D740F8" w:rsidRPr="00F2758F" w:rsidRDefault="00D740F8" w:rsidP="00D740F8">
            <w:pPr>
              <w:jc w:val="center"/>
              <w:rPr>
                <w:rFonts w:eastAsia="MS Gothic"/>
                <w:color w:val="7030A0"/>
                <w:kern w:val="24"/>
                <w:sz w:val="16"/>
                <w:szCs w:val="16"/>
              </w:rPr>
            </w:pPr>
            <w:r w:rsidRPr="00F2758F">
              <w:rPr>
                <w:rFonts w:eastAsia="MS Gothic"/>
                <w:color w:val="7030A0"/>
                <w:kern w:val="24"/>
                <w:sz w:val="16"/>
                <w:szCs w:val="16"/>
              </w:rPr>
              <w:t>PHY</w:t>
            </w:r>
          </w:p>
        </w:tc>
      </w:tr>
      <w:tr w:rsidR="00D740F8" w:rsidRPr="00BC5BE9" w14:paraId="0BB58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A37B1B" w14:textId="14F6565A" w:rsidR="00D740F8" w:rsidRPr="00CD381F" w:rsidRDefault="00D740F8" w:rsidP="00D740F8">
            <w:pPr>
              <w:jc w:val="center"/>
              <w:rPr>
                <w:color w:val="7030A0"/>
                <w:sz w:val="16"/>
                <w:szCs w:val="16"/>
              </w:rPr>
            </w:pPr>
            <w:hyperlink r:id="rId42" w:history="1">
              <w:r w:rsidRPr="00CD381F">
                <w:rPr>
                  <w:rStyle w:val="Hyperlink"/>
                  <w:rFonts w:hint="eastAsia"/>
                  <w:color w:val="7030A0"/>
                  <w:sz w:val="16"/>
                  <w:szCs w:val="16"/>
                </w:rPr>
                <w:t>25</w:t>
              </w:r>
              <w:r w:rsidR="009444F4" w:rsidRPr="00CD381F">
                <w:rPr>
                  <w:rStyle w:val="Hyperlink"/>
                  <w:color w:val="7030A0"/>
                  <w:sz w:val="16"/>
                  <w:szCs w:val="16"/>
                </w:rPr>
                <w:t>/</w:t>
              </w:r>
              <w:r w:rsidRPr="00CD381F">
                <w:rPr>
                  <w:rStyle w:val="Hyperlink"/>
                  <w:rFonts w:hint="eastAsia"/>
                  <w:color w:val="7030A0"/>
                  <w:sz w:val="16"/>
                  <w:szCs w:val="16"/>
                </w:rPr>
                <w:t>054</w:t>
              </w:r>
              <w:r w:rsidR="00730DB1" w:rsidRPr="00CD381F">
                <w:rPr>
                  <w:rStyle w:val="Hyperlink"/>
                  <w:color w:val="7030A0"/>
                  <w:sz w:val="16"/>
                  <w:szCs w:val="16"/>
                </w:rPr>
                <w:t>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B682E3" w14:textId="243B7D02"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CC50 CR for 38.3.15.10.2 UHR-STF for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834A1" w14:textId="26AB0E7A" w:rsidR="00D740F8" w:rsidRPr="00CD381F" w:rsidRDefault="00D740F8" w:rsidP="00D740F8">
            <w:pPr>
              <w:rPr>
                <w:rFonts w:eastAsia="MS Gothic"/>
                <w:color w:val="7030A0"/>
                <w:kern w:val="24"/>
                <w:sz w:val="16"/>
                <w:szCs w:val="16"/>
              </w:rPr>
            </w:pPr>
            <w:r w:rsidRPr="00CD381F">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97C91F" w14:textId="41421530" w:rsidR="00D740F8" w:rsidRPr="00CD381F" w:rsidRDefault="00CD381F" w:rsidP="00D740F8">
            <w:pPr>
              <w:pStyle w:val="NormalWeb"/>
              <w:spacing w:before="0" w:beforeAutospacing="0" w:after="0" w:afterAutospacing="0"/>
              <w:jc w:val="center"/>
              <w:rPr>
                <w:rFonts w:eastAsia="MS Gothic"/>
                <w:color w:val="7030A0"/>
                <w:kern w:val="24"/>
                <w:sz w:val="16"/>
                <w:szCs w:val="16"/>
              </w:rPr>
            </w:pPr>
            <w:r w:rsidRPr="00CD381F">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B92C9" w14:textId="7BE7A1E6"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CR-</w:t>
            </w:r>
            <w:r w:rsidR="00253B1D" w:rsidRPr="00CD381F">
              <w:rPr>
                <w:rFonts w:eastAsia="MS Gothic"/>
                <w:color w:val="7030A0"/>
                <w:kern w:val="24"/>
                <w:sz w:val="16"/>
                <w:szCs w:val="16"/>
              </w:rPr>
              <w:t>1</w:t>
            </w:r>
            <w:r w:rsidRPr="00CD381F">
              <w:rPr>
                <w:rFonts w:eastAsia="MS Gothic"/>
                <w:color w:val="7030A0"/>
                <w:kern w:val="24"/>
                <w:sz w:val="16"/>
                <w:szCs w:val="16"/>
              </w:rPr>
              <w:t>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B11C4" w14:textId="4545DE34" w:rsidR="00D740F8" w:rsidRPr="00CD381F" w:rsidRDefault="00D740F8" w:rsidP="00D740F8">
            <w:pPr>
              <w:jc w:val="center"/>
              <w:rPr>
                <w:rFonts w:eastAsia="MS Gothic"/>
                <w:color w:val="7030A0"/>
                <w:kern w:val="24"/>
                <w:sz w:val="16"/>
                <w:szCs w:val="16"/>
              </w:rPr>
            </w:pPr>
            <w:r w:rsidRPr="00CD381F">
              <w:rPr>
                <w:rFonts w:eastAsia="MS Gothic"/>
                <w:color w:val="7030A0"/>
                <w:kern w:val="24"/>
                <w:sz w:val="16"/>
                <w:szCs w:val="16"/>
              </w:rPr>
              <w:t>PHY</w:t>
            </w:r>
          </w:p>
        </w:tc>
      </w:tr>
      <w:tr w:rsidR="00963B3D" w:rsidRPr="00BC5BE9" w14:paraId="23E99D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0FF1E" w14:textId="5084ADA3" w:rsidR="00963B3D" w:rsidRPr="00963B3D" w:rsidRDefault="00963B3D" w:rsidP="00963B3D">
            <w:pPr>
              <w:jc w:val="center"/>
              <w:rPr>
                <w:color w:val="7030A0"/>
                <w:sz w:val="16"/>
                <w:szCs w:val="16"/>
              </w:rPr>
            </w:pPr>
            <w:hyperlink r:id="rId43" w:history="1">
              <w:r w:rsidRPr="00963B3D">
                <w:rPr>
                  <w:rStyle w:val="Hyperlink"/>
                  <w:color w:val="7030A0"/>
                  <w:sz w:val="16"/>
                  <w:szCs w:val="16"/>
                </w:rPr>
                <w:t>25/0588r2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D7F238" w14:textId="41AD060C"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CC50 CR on U-SIG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7443C2" w14:textId="3145BB99" w:rsidR="00963B3D" w:rsidRPr="00963B3D" w:rsidRDefault="00963B3D" w:rsidP="00963B3D">
            <w:pPr>
              <w:rPr>
                <w:rFonts w:eastAsia="MS Gothic"/>
                <w:color w:val="7030A0"/>
                <w:kern w:val="24"/>
                <w:sz w:val="16"/>
                <w:szCs w:val="16"/>
              </w:rPr>
            </w:pPr>
            <w:r w:rsidRPr="00963B3D">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583528" w14:textId="62023E75" w:rsidR="00963B3D" w:rsidRPr="00963B3D" w:rsidRDefault="00963B3D" w:rsidP="00963B3D">
            <w:pPr>
              <w:pStyle w:val="NormalWeb"/>
              <w:spacing w:before="0" w:beforeAutospacing="0" w:after="0" w:afterAutospacing="0"/>
              <w:jc w:val="center"/>
              <w:rPr>
                <w:rFonts w:eastAsia="MS Gothic"/>
                <w:color w:val="7030A0"/>
                <w:kern w:val="24"/>
                <w:sz w:val="16"/>
                <w:szCs w:val="16"/>
              </w:rPr>
            </w:pPr>
            <w:r w:rsidRPr="00963B3D">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FC048A" w14:textId="74A8C18B"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CR-13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34470723" w14:textId="0915EA82" w:rsidR="00963B3D" w:rsidRPr="00963B3D" w:rsidRDefault="00963B3D" w:rsidP="00963B3D">
            <w:pPr>
              <w:jc w:val="center"/>
              <w:rPr>
                <w:rFonts w:eastAsia="MS Gothic"/>
                <w:color w:val="7030A0"/>
                <w:kern w:val="24"/>
                <w:sz w:val="16"/>
                <w:szCs w:val="16"/>
              </w:rPr>
            </w:pPr>
            <w:r w:rsidRPr="00963B3D">
              <w:rPr>
                <w:rFonts w:eastAsia="MS Gothic"/>
                <w:color w:val="7030A0"/>
                <w:kern w:val="24"/>
                <w:sz w:val="16"/>
                <w:szCs w:val="16"/>
              </w:rPr>
              <w:t>PHY</w:t>
            </w:r>
          </w:p>
        </w:tc>
      </w:tr>
      <w:tr w:rsidR="00963B3D" w:rsidRPr="00BC5BE9" w14:paraId="21EC13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9DA16" w14:textId="6ECB712D" w:rsidR="00963B3D" w:rsidRPr="00D8447F" w:rsidRDefault="00963B3D" w:rsidP="00963B3D">
            <w:pPr>
              <w:jc w:val="center"/>
              <w:rPr>
                <w:color w:val="7030A0"/>
                <w:sz w:val="16"/>
                <w:szCs w:val="16"/>
              </w:rPr>
            </w:pPr>
            <w:hyperlink r:id="rId44" w:history="1">
              <w:r w:rsidRPr="00D8447F">
                <w:rPr>
                  <w:rStyle w:val="Hyperlink"/>
                  <w:color w:val="7030A0"/>
                  <w:sz w:val="16"/>
                  <w:szCs w:val="16"/>
                </w:rPr>
                <w:t>25/0550r0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05DAE" w14:textId="7BD2B4AA"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CC50 CR for 38.3.15.11.3 UHR-LTF for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E68DF7" w14:textId="514B801B" w:rsidR="00963B3D" w:rsidRPr="00D8447F" w:rsidRDefault="00963B3D" w:rsidP="00963B3D">
            <w:pPr>
              <w:rPr>
                <w:rFonts w:eastAsia="MS Gothic"/>
                <w:color w:val="7030A0"/>
                <w:kern w:val="24"/>
                <w:sz w:val="16"/>
                <w:szCs w:val="16"/>
              </w:rPr>
            </w:pPr>
            <w:r w:rsidRPr="00D8447F">
              <w:rPr>
                <w:rFonts w:eastAsia="MS Gothic"/>
                <w:color w:val="7030A0"/>
                <w:kern w:val="24"/>
                <w:sz w:val="16"/>
                <w:szCs w:val="16"/>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E10796" w14:textId="0933736A" w:rsidR="00963B3D" w:rsidRPr="00D8447F" w:rsidRDefault="00963B3D" w:rsidP="00963B3D">
            <w:pPr>
              <w:pStyle w:val="NormalWeb"/>
              <w:spacing w:before="0" w:beforeAutospacing="0" w:after="0" w:afterAutospacing="0"/>
              <w:jc w:val="center"/>
              <w:rPr>
                <w:rFonts w:eastAsia="MS Gothic"/>
                <w:color w:val="7030A0"/>
                <w:kern w:val="24"/>
                <w:sz w:val="16"/>
                <w:szCs w:val="16"/>
              </w:rPr>
            </w:pPr>
            <w:r w:rsidRPr="00D8447F">
              <w:rPr>
                <w:rFonts w:eastAsia="MS Gothic"/>
                <w:color w:val="7030A0"/>
                <w:kern w:val="24"/>
                <w:sz w:val="16"/>
                <w:szCs w:val="16"/>
              </w:rPr>
              <w:t>R4M-12C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ECCA93" w14:textId="514BFB0C"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CR-12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9245560" w14:textId="5D6A828B" w:rsidR="00963B3D" w:rsidRPr="00D8447F" w:rsidRDefault="00963B3D" w:rsidP="00963B3D">
            <w:pPr>
              <w:jc w:val="center"/>
              <w:rPr>
                <w:rFonts w:eastAsia="MS Gothic"/>
                <w:color w:val="7030A0"/>
                <w:kern w:val="24"/>
                <w:sz w:val="16"/>
                <w:szCs w:val="16"/>
              </w:rPr>
            </w:pPr>
            <w:r w:rsidRPr="00D8447F">
              <w:rPr>
                <w:rFonts w:eastAsia="MS Gothic"/>
                <w:color w:val="7030A0"/>
                <w:kern w:val="24"/>
                <w:sz w:val="16"/>
                <w:szCs w:val="16"/>
              </w:rPr>
              <w:t>PHY</w:t>
            </w:r>
          </w:p>
        </w:tc>
      </w:tr>
      <w:tr w:rsidR="00963B3D" w:rsidRPr="00BC5BE9" w14:paraId="712969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600146" w14:textId="4D153579" w:rsidR="00963B3D" w:rsidRPr="000F5FE0" w:rsidRDefault="00963B3D" w:rsidP="00963B3D">
            <w:pPr>
              <w:jc w:val="center"/>
              <w:rPr>
                <w:color w:val="00B050"/>
                <w:sz w:val="16"/>
                <w:szCs w:val="16"/>
              </w:rPr>
            </w:pPr>
            <w:hyperlink r:id="rId45" w:history="1">
              <w:r w:rsidRPr="000F5FE0">
                <w:rPr>
                  <w:rStyle w:val="Hyperlink"/>
                  <w:color w:val="00B050"/>
                  <w:sz w:val="16"/>
                  <w:szCs w:val="16"/>
                </w:rPr>
                <w:t>25/0566r0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DA057" w14:textId="19C57D48"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PDT MAC on Seamless Roaming Part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9CEF23" w14:textId="4A92529A" w:rsidR="00963B3D" w:rsidRPr="000F5FE0" w:rsidRDefault="00963B3D" w:rsidP="00963B3D">
            <w:pPr>
              <w:rPr>
                <w:rFonts w:eastAsia="MS Gothic"/>
                <w:color w:val="00B050"/>
                <w:kern w:val="24"/>
                <w:sz w:val="16"/>
                <w:szCs w:val="16"/>
              </w:rPr>
            </w:pPr>
            <w:r w:rsidRPr="000F5FE0">
              <w:rPr>
                <w:rFonts w:eastAsia="MS Gothic"/>
                <w:color w:val="00B050"/>
                <w:kern w:val="24"/>
                <w:sz w:val="16"/>
                <w:szCs w:val="16"/>
              </w:rPr>
              <w:t>Duncan Ho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8F0122" w14:textId="1284E78E" w:rsidR="00963B3D" w:rsidRPr="000F5FE0" w:rsidRDefault="00963B3D" w:rsidP="00963B3D">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B5317" w14:textId="2B41F946"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CR-54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F55BF" w14:textId="7A12E96A" w:rsidR="00963B3D" w:rsidRPr="000F5FE0" w:rsidRDefault="00963B3D" w:rsidP="00963B3D">
            <w:pPr>
              <w:jc w:val="center"/>
              <w:rPr>
                <w:rFonts w:eastAsia="MS Gothic"/>
                <w:color w:val="00B050"/>
                <w:kern w:val="24"/>
                <w:sz w:val="16"/>
                <w:szCs w:val="16"/>
              </w:rPr>
            </w:pPr>
            <w:r w:rsidRPr="000F5FE0">
              <w:rPr>
                <w:rFonts w:eastAsia="MS Gothic"/>
                <w:color w:val="00B050"/>
                <w:kern w:val="24"/>
                <w:sz w:val="16"/>
                <w:szCs w:val="16"/>
              </w:rPr>
              <w:t>MAC</w:t>
            </w:r>
          </w:p>
        </w:tc>
      </w:tr>
      <w:tr w:rsidR="00963B3D" w:rsidRPr="00BC5BE9" w14:paraId="7644A3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C75A2D" w14:textId="4DB85DF3" w:rsidR="00963B3D" w:rsidRPr="00F06D09" w:rsidRDefault="00963B3D" w:rsidP="00963B3D">
            <w:pPr>
              <w:jc w:val="center"/>
              <w:rPr>
                <w:color w:val="7030A0"/>
                <w:sz w:val="16"/>
                <w:szCs w:val="16"/>
              </w:rPr>
            </w:pPr>
            <w:hyperlink r:id="rId46" w:history="1">
              <w:r w:rsidRPr="00F06D09">
                <w:rPr>
                  <w:rStyle w:val="Hyperlink"/>
                  <w:color w:val="7030A0"/>
                  <w:sz w:val="16"/>
                  <w:szCs w:val="16"/>
                </w:rPr>
                <w:t>25/0603r0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DB4BD5" w14:textId="183191C4"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CC50 CR on U-SIG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F92245" w14:textId="0E9EB190" w:rsidR="00963B3D" w:rsidRPr="00F06D09" w:rsidRDefault="00963B3D" w:rsidP="00963B3D">
            <w:pPr>
              <w:rPr>
                <w:rFonts w:eastAsia="MS Gothic"/>
                <w:color w:val="7030A0"/>
                <w:kern w:val="24"/>
                <w:sz w:val="16"/>
                <w:szCs w:val="16"/>
              </w:rPr>
            </w:pPr>
            <w:r w:rsidRPr="00F06D09">
              <w:rPr>
                <w:rFonts w:eastAsia="MS Gothic"/>
                <w:color w:val="7030A0"/>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A45628" w14:textId="0ED401FB" w:rsidR="00963B3D" w:rsidRPr="00F06D09" w:rsidRDefault="00963B3D" w:rsidP="00963B3D">
            <w:pPr>
              <w:pStyle w:val="NormalWeb"/>
              <w:spacing w:before="0" w:beforeAutospacing="0" w:after="0" w:afterAutospacing="0"/>
              <w:jc w:val="center"/>
              <w:rPr>
                <w:rFonts w:eastAsia="MS Gothic"/>
                <w:color w:val="7030A0"/>
                <w:kern w:val="24"/>
                <w:sz w:val="16"/>
                <w:szCs w:val="16"/>
              </w:rPr>
            </w:pPr>
            <w:r w:rsidRPr="00F06D09">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A12FF" w14:textId="0FA1F126"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407B201" w14:textId="7F6462A8" w:rsidR="00963B3D" w:rsidRPr="00F06D09" w:rsidRDefault="00963B3D" w:rsidP="00963B3D">
            <w:pPr>
              <w:jc w:val="center"/>
              <w:rPr>
                <w:rFonts w:eastAsia="MS Gothic"/>
                <w:color w:val="7030A0"/>
                <w:kern w:val="24"/>
                <w:sz w:val="16"/>
                <w:szCs w:val="16"/>
              </w:rPr>
            </w:pPr>
            <w:r w:rsidRPr="00F06D09">
              <w:rPr>
                <w:rFonts w:eastAsia="MS Gothic"/>
                <w:color w:val="7030A0"/>
                <w:kern w:val="24"/>
                <w:sz w:val="16"/>
                <w:szCs w:val="16"/>
              </w:rPr>
              <w:t>PHY</w:t>
            </w:r>
          </w:p>
        </w:tc>
      </w:tr>
      <w:tr w:rsidR="00963B3D" w:rsidRPr="00BC5BE9" w14:paraId="45EBFA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3CCA55" w14:textId="55345773" w:rsidR="00963B3D" w:rsidRPr="00FA2FD2" w:rsidRDefault="00963B3D" w:rsidP="00963B3D">
            <w:pPr>
              <w:jc w:val="center"/>
              <w:rPr>
                <w:color w:val="7030A0"/>
              </w:rPr>
            </w:pPr>
            <w:hyperlink r:id="rId47" w:history="1">
              <w:r w:rsidRPr="00FA2FD2">
                <w:rPr>
                  <w:rStyle w:val="Hyperlink"/>
                  <w:rFonts w:eastAsia="MS Gothic"/>
                  <w:color w:val="7030A0"/>
                  <w:kern w:val="24"/>
                  <w:sz w:val="16"/>
                  <w:szCs w:val="16"/>
                </w:rPr>
                <w:t>25/0608r2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2AEFBA" w14:textId="179C7F77"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CR-PHY-cc50-CIDs_in_subclause_38.3.15.12_ELR-SIG-part2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3B8C09" w14:textId="45DB3791"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80A77" w14:textId="3ED3AED0"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R4M-11C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63EDC" w14:textId="32176879"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CR-11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261670A4" w14:textId="69604D73"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2DBF99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FB9F8E" w14:textId="2BEB1D0E" w:rsidR="00963B3D" w:rsidRPr="002D68D5" w:rsidRDefault="00963B3D" w:rsidP="00963B3D">
            <w:pPr>
              <w:jc w:val="center"/>
              <w:rPr>
                <w:color w:val="7030A0"/>
                <w:sz w:val="16"/>
                <w:szCs w:val="16"/>
              </w:rPr>
            </w:pPr>
            <w:hyperlink r:id="rId48" w:history="1">
              <w:r w:rsidRPr="002D68D5">
                <w:rPr>
                  <w:rStyle w:val="Hyperlink"/>
                  <w:color w:val="7030A0"/>
                  <w:sz w:val="16"/>
                  <w:szCs w:val="16"/>
                </w:rPr>
                <w:t>25/0556r1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24B79E" w14:textId="7ED738BB"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CC50 editorial comments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A5089B" w14:textId="1B52DDB8" w:rsidR="00963B3D" w:rsidRPr="002D68D5" w:rsidRDefault="00963B3D" w:rsidP="00963B3D">
            <w:pPr>
              <w:rPr>
                <w:rFonts w:eastAsia="MS Gothic"/>
                <w:color w:val="7030A0"/>
                <w:kern w:val="24"/>
                <w:sz w:val="16"/>
                <w:szCs w:val="16"/>
              </w:rPr>
            </w:pPr>
            <w:r w:rsidRPr="002D68D5">
              <w:rPr>
                <w:rFonts w:eastAsia="MS Gothic"/>
                <w:color w:val="7030A0"/>
                <w:kern w:val="24"/>
                <w:sz w:val="16"/>
                <w:szCs w:val="16"/>
              </w:rPr>
              <w:t>Ross Jian Yu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804D7" w14:textId="5C5DAB5C" w:rsidR="00963B3D" w:rsidRPr="002D68D5" w:rsidRDefault="00963B3D" w:rsidP="00963B3D">
            <w:pPr>
              <w:pStyle w:val="NormalWeb"/>
              <w:spacing w:before="0" w:beforeAutospacing="0" w:after="0" w:afterAutospacing="0"/>
              <w:jc w:val="center"/>
              <w:rPr>
                <w:rFonts w:eastAsia="MS Gothic"/>
                <w:color w:val="7030A0"/>
                <w:kern w:val="24"/>
                <w:sz w:val="16"/>
                <w:szCs w:val="16"/>
              </w:rPr>
            </w:pPr>
            <w:r w:rsidRPr="002D68D5">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EE808C" w14:textId="336DABB3"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CR-17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C66FE6" w14:textId="60A5BC77" w:rsidR="00963B3D" w:rsidRPr="002D68D5" w:rsidRDefault="00963B3D" w:rsidP="00963B3D">
            <w:pPr>
              <w:jc w:val="center"/>
              <w:rPr>
                <w:rFonts w:eastAsia="MS Gothic"/>
                <w:color w:val="7030A0"/>
                <w:kern w:val="24"/>
                <w:sz w:val="16"/>
                <w:szCs w:val="16"/>
              </w:rPr>
            </w:pPr>
            <w:r w:rsidRPr="002D68D5">
              <w:rPr>
                <w:rFonts w:eastAsia="MS Gothic"/>
                <w:color w:val="7030A0"/>
                <w:kern w:val="24"/>
                <w:sz w:val="16"/>
                <w:szCs w:val="16"/>
              </w:rPr>
              <w:t>PHY/MAC</w:t>
            </w:r>
          </w:p>
        </w:tc>
      </w:tr>
      <w:tr w:rsidR="00963B3D" w:rsidRPr="00BC5BE9" w14:paraId="7FF8DFF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BCDB7" w14:textId="722DFCD1" w:rsidR="00963B3D" w:rsidRPr="00FA2FD2" w:rsidRDefault="00963B3D" w:rsidP="00963B3D">
            <w:pPr>
              <w:jc w:val="center"/>
              <w:rPr>
                <w:color w:val="7030A0"/>
                <w:sz w:val="16"/>
                <w:szCs w:val="16"/>
              </w:rPr>
            </w:pPr>
            <w:hyperlink r:id="rId49" w:history="1">
              <w:r w:rsidRPr="00FA2FD2">
                <w:rPr>
                  <w:rStyle w:val="Hyperlink"/>
                  <w:color w:val="7030A0"/>
                  <w:sz w:val="16"/>
                  <w:szCs w:val="16"/>
                </w:rPr>
                <w:t>25/0623r1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5FC816" w14:textId="66BD632D"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CR-PHY-cc50-CIDs_in 38.3.15.2.1_CID_1345_2443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BCF54" w14:textId="16A36D3E" w:rsidR="00963B3D" w:rsidRPr="00FA2FD2" w:rsidRDefault="00963B3D" w:rsidP="00963B3D">
            <w:pPr>
              <w:rPr>
                <w:rFonts w:eastAsia="MS Gothic"/>
                <w:color w:val="7030A0"/>
                <w:kern w:val="24"/>
                <w:sz w:val="16"/>
                <w:szCs w:val="16"/>
              </w:rPr>
            </w:pPr>
            <w:r w:rsidRPr="00FA2FD2">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9DB377" w14:textId="32345C34" w:rsidR="00963B3D" w:rsidRPr="00FA2FD2" w:rsidRDefault="00963B3D" w:rsidP="00963B3D">
            <w:pPr>
              <w:pStyle w:val="NormalWeb"/>
              <w:spacing w:before="0" w:beforeAutospacing="0" w:after="0" w:afterAutospacing="0"/>
              <w:jc w:val="center"/>
              <w:rPr>
                <w:rFonts w:eastAsia="MS Gothic"/>
                <w:color w:val="7030A0"/>
                <w:kern w:val="24"/>
                <w:sz w:val="16"/>
                <w:szCs w:val="16"/>
              </w:rPr>
            </w:pPr>
            <w:r w:rsidRPr="00FA2FD2">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AAFEC" w14:textId="761F4AF4"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23BECD0" w14:textId="2166076A" w:rsidR="00963B3D" w:rsidRPr="00FA2FD2" w:rsidRDefault="00963B3D" w:rsidP="00963B3D">
            <w:pPr>
              <w:jc w:val="center"/>
              <w:rPr>
                <w:rFonts w:eastAsia="MS Gothic"/>
                <w:color w:val="7030A0"/>
                <w:kern w:val="24"/>
                <w:sz w:val="16"/>
                <w:szCs w:val="16"/>
              </w:rPr>
            </w:pPr>
            <w:r w:rsidRPr="00FA2FD2">
              <w:rPr>
                <w:rFonts w:eastAsia="MS Gothic"/>
                <w:color w:val="7030A0"/>
                <w:kern w:val="24"/>
                <w:sz w:val="16"/>
                <w:szCs w:val="16"/>
              </w:rPr>
              <w:t>PHY</w:t>
            </w:r>
          </w:p>
        </w:tc>
      </w:tr>
      <w:tr w:rsidR="00963B3D" w:rsidRPr="00BC5BE9" w14:paraId="32D826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E69AF" w14:textId="36092A23" w:rsidR="00963B3D" w:rsidRPr="00201EF9" w:rsidRDefault="00963B3D" w:rsidP="00963B3D">
            <w:pPr>
              <w:jc w:val="center"/>
              <w:rPr>
                <w:color w:val="7030A0"/>
                <w:sz w:val="16"/>
                <w:szCs w:val="16"/>
              </w:rPr>
            </w:pPr>
            <w:hyperlink r:id="rId50" w:history="1">
              <w:r w:rsidRPr="00201EF9">
                <w:rPr>
                  <w:rStyle w:val="Hyperlink"/>
                  <w:color w:val="7030A0"/>
                  <w:sz w:val="16"/>
                  <w:szCs w:val="16"/>
                </w:rPr>
                <w:t>25/0585r1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D944C7" w14:textId="4AEE71E6"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CR-PHY-cc50-CIDs_in _38.3.25_Receiver_specification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3056D7" w14:textId="7820D07A" w:rsidR="00963B3D" w:rsidRPr="00201EF9" w:rsidRDefault="00963B3D" w:rsidP="00963B3D">
            <w:pPr>
              <w:rPr>
                <w:rFonts w:eastAsia="MS Gothic"/>
                <w:color w:val="7030A0"/>
                <w:kern w:val="24"/>
                <w:sz w:val="16"/>
                <w:szCs w:val="16"/>
              </w:rPr>
            </w:pPr>
            <w:r w:rsidRPr="00201EF9">
              <w:rPr>
                <w:rFonts w:eastAsia="MS Gothic"/>
                <w:color w:val="7030A0"/>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05A0F" w14:textId="2718B9E2" w:rsidR="00963B3D" w:rsidRPr="00201EF9" w:rsidRDefault="00963B3D" w:rsidP="00963B3D">
            <w:pPr>
              <w:pStyle w:val="NormalWeb"/>
              <w:spacing w:before="0" w:beforeAutospacing="0" w:after="0" w:afterAutospacing="0"/>
              <w:jc w:val="center"/>
              <w:rPr>
                <w:rFonts w:eastAsia="MS Gothic"/>
                <w:color w:val="7030A0"/>
                <w:kern w:val="24"/>
                <w:sz w:val="16"/>
                <w:szCs w:val="16"/>
              </w:rPr>
            </w:pPr>
            <w:r w:rsidRPr="00201EF9">
              <w:rPr>
                <w:rFonts w:eastAsia="MS Gothic"/>
                <w:color w:val="7030A0"/>
                <w:kern w:val="24"/>
                <w:sz w:val="16"/>
                <w:szCs w:val="16"/>
              </w:rPr>
              <w:t>R4M-6C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0BD720" w14:textId="76BE38A2"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CR-6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0648D320" w14:textId="18C96491" w:rsidR="00963B3D" w:rsidRPr="00201EF9" w:rsidRDefault="00963B3D" w:rsidP="00963B3D">
            <w:pPr>
              <w:jc w:val="center"/>
              <w:rPr>
                <w:rFonts w:eastAsia="MS Gothic"/>
                <w:color w:val="7030A0"/>
                <w:kern w:val="24"/>
                <w:sz w:val="16"/>
                <w:szCs w:val="16"/>
              </w:rPr>
            </w:pPr>
            <w:r w:rsidRPr="00201EF9">
              <w:rPr>
                <w:rFonts w:eastAsia="MS Gothic"/>
                <w:color w:val="7030A0"/>
                <w:kern w:val="24"/>
                <w:sz w:val="16"/>
                <w:szCs w:val="16"/>
              </w:rPr>
              <w:t>PHY</w:t>
            </w:r>
          </w:p>
        </w:tc>
      </w:tr>
      <w:tr w:rsidR="0003027D" w:rsidRPr="00BC5BE9" w14:paraId="33FD6F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B52967" w14:textId="21885BE3" w:rsidR="0003027D" w:rsidRPr="00C258F1" w:rsidRDefault="0003027D" w:rsidP="0003027D">
            <w:pPr>
              <w:jc w:val="center"/>
              <w:rPr>
                <w:color w:val="7030A0"/>
                <w:sz w:val="16"/>
                <w:szCs w:val="16"/>
              </w:rPr>
            </w:pPr>
            <w:hyperlink r:id="rId51" w:history="1">
              <w:r w:rsidRPr="00C258F1">
                <w:rPr>
                  <w:rStyle w:val="Hyperlink"/>
                  <w:color w:val="7030A0"/>
                  <w:sz w:val="16"/>
                  <w:szCs w:val="16"/>
                </w:rPr>
                <w:t>25/0570</w:t>
              </w:r>
              <w:r>
                <w:rPr>
                  <w:rStyle w:val="Hyperlink"/>
                  <w:color w:val="7030A0"/>
                  <w:sz w:val="16"/>
                  <w:szCs w:val="16"/>
                </w:rPr>
                <w:t>r3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21516" w14:textId="52C56665"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CC50 CR for 38.3.4 Transmission of DRU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F971B" w14:textId="72D924CA" w:rsidR="0003027D" w:rsidRPr="00C258F1" w:rsidRDefault="0003027D" w:rsidP="0003027D">
            <w:pPr>
              <w:rPr>
                <w:rFonts w:eastAsia="MS Gothic"/>
                <w:color w:val="7030A0"/>
                <w:kern w:val="24"/>
                <w:sz w:val="16"/>
                <w:szCs w:val="16"/>
              </w:rPr>
            </w:pPr>
            <w:r w:rsidRPr="00C258F1">
              <w:rPr>
                <w:rFonts w:eastAsia="MS Gothic"/>
                <w:color w:val="7030A0"/>
                <w:kern w:val="24"/>
                <w:sz w:val="16"/>
                <w:szCs w:val="16"/>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D1FD4" w14:textId="77777777" w:rsidR="0003027D"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R4M-10C</w:t>
            </w:r>
          </w:p>
          <w:p w14:paraId="3A849D6F" w14:textId="153C250C" w:rsidR="0003027D" w:rsidRPr="00C258F1" w:rsidRDefault="0003027D" w:rsidP="0003027D">
            <w:pPr>
              <w:pStyle w:val="NormalWeb"/>
              <w:spacing w:before="0" w:beforeAutospacing="0" w:after="0" w:afterAutospacing="0"/>
              <w:jc w:val="center"/>
              <w:rPr>
                <w:rFonts w:eastAsia="MS Gothic"/>
                <w:color w:val="7030A0"/>
                <w:kern w:val="24"/>
                <w:sz w:val="16"/>
                <w:szCs w:val="16"/>
              </w:rPr>
            </w:pPr>
            <w:r w:rsidRPr="00C258F1">
              <w:rPr>
                <w:rFonts w:eastAsia="MS Gothic"/>
                <w:color w:val="7030A0"/>
                <w:kern w:val="24"/>
                <w:sz w:val="16"/>
                <w:szCs w:val="16"/>
              </w:rPr>
              <w:t>R4M-</w:t>
            </w:r>
            <w:r w:rsidR="00605790">
              <w:rPr>
                <w:rFonts w:eastAsia="MS Gothic"/>
                <w:color w:val="7030A0"/>
                <w:kern w:val="24"/>
                <w:sz w:val="16"/>
                <w:szCs w:val="16"/>
              </w:rPr>
              <w:t>8</w:t>
            </w:r>
            <w:r w:rsidRPr="00C258F1">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986EC3" w14:textId="5F86F306"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CR-18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EDDF499" w14:textId="3CF84438" w:rsidR="0003027D" w:rsidRPr="00C258F1" w:rsidRDefault="0003027D" w:rsidP="0003027D">
            <w:pPr>
              <w:jc w:val="center"/>
              <w:rPr>
                <w:rFonts w:eastAsia="MS Gothic"/>
                <w:color w:val="7030A0"/>
                <w:kern w:val="24"/>
                <w:sz w:val="16"/>
                <w:szCs w:val="16"/>
              </w:rPr>
            </w:pPr>
            <w:r w:rsidRPr="00C258F1">
              <w:rPr>
                <w:rFonts w:eastAsia="MS Gothic"/>
                <w:color w:val="7030A0"/>
                <w:kern w:val="24"/>
                <w:sz w:val="16"/>
                <w:szCs w:val="16"/>
              </w:rPr>
              <w:t>PHY</w:t>
            </w:r>
          </w:p>
        </w:tc>
      </w:tr>
      <w:tr w:rsidR="0003027D" w:rsidRPr="00BC5BE9" w14:paraId="07A118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B428EE" w14:textId="37B327F0" w:rsidR="0003027D" w:rsidRPr="006019D7" w:rsidRDefault="0003027D" w:rsidP="0003027D">
            <w:pPr>
              <w:jc w:val="center"/>
              <w:rPr>
                <w:color w:val="00B050"/>
                <w:sz w:val="16"/>
                <w:szCs w:val="16"/>
              </w:rPr>
            </w:pPr>
            <w:hyperlink r:id="rId52" w:history="1">
              <w:r w:rsidRPr="006019D7">
                <w:rPr>
                  <w:rStyle w:val="Hyperlink"/>
                  <w:color w:val="00B050"/>
                  <w:sz w:val="16"/>
                  <w:szCs w:val="16"/>
                </w:rPr>
                <w:t>25/0599r2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310F3" w14:textId="03B0FB54"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MAPC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FDEFA0" w14:textId="2D709641"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DEB38E" w14:textId="78236362"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9B0DAD" w14:textId="494516A7"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CR-30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14687D71" w14:textId="4F5980E8"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03027D" w:rsidRPr="00BC5BE9" w14:paraId="4C18F46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355557" w14:textId="6F0FEBFD" w:rsidR="0003027D" w:rsidRPr="006019D7" w:rsidRDefault="0003027D" w:rsidP="0003027D">
            <w:pPr>
              <w:jc w:val="center"/>
              <w:rPr>
                <w:color w:val="00B050"/>
                <w:sz w:val="16"/>
                <w:szCs w:val="16"/>
              </w:rPr>
            </w:pPr>
            <w:hyperlink r:id="rId53" w:history="1">
              <w:r w:rsidRPr="006019D7">
                <w:rPr>
                  <w:rStyle w:val="Hyperlink"/>
                  <w:color w:val="00B050"/>
                  <w:sz w:val="16"/>
                  <w:szCs w:val="16"/>
                </w:rPr>
                <w:t>25/0600r2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17D3F4" w14:textId="584856CF"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 xml:space="preserve">PDT MAC Co-RTWT </w:t>
            </w:r>
            <w:proofErr w:type="spellStart"/>
            <w:r w:rsidRPr="006019D7">
              <w:rPr>
                <w:rFonts w:eastAsia="MS Gothic"/>
                <w:color w:val="00B050"/>
                <w:kern w:val="24"/>
                <w:sz w:val="16"/>
                <w:szCs w:val="16"/>
              </w:rPr>
              <w:t>Signaling</w:t>
            </w:r>
            <w:proofErr w:type="spellEnd"/>
            <w:r w:rsidRPr="006019D7">
              <w:rPr>
                <w:rFonts w:eastAsia="MS Gothic"/>
                <w:color w:val="00B050"/>
                <w:kern w:val="24"/>
                <w:sz w:val="16"/>
                <w:szCs w:val="16"/>
              </w:rPr>
              <w:t xml:space="preserve"> and Protocol Aspects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2B2050" w14:textId="771B7A8A" w:rsidR="0003027D" w:rsidRPr="006019D7" w:rsidRDefault="0003027D" w:rsidP="0003027D">
            <w:pPr>
              <w:rPr>
                <w:rFonts w:eastAsia="MS Gothic"/>
                <w:color w:val="00B050"/>
                <w:kern w:val="24"/>
                <w:sz w:val="16"/>
                <w:szCs w:val="16"/>
              </w:rPr>
            </w:pPr>
            <w:r w:rsidRPr="006019D7">
              <w:rPr>
                <w:rFonts w:eastAsia="MS Gothic"/>
                <w:color w:val="00B050"/>
                <w:kern w:val="24"/>
                <w:sz w:val="16"/>
                <w:szCs w:val="16"/>
              </w:rPr>
              <w:t>Giovanni Chisci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393D2" w14:textId="1052ACC7" w:rsidR="0003027D" w:rsidRPr="006019D7" w:rsidRDefault="0003027D" w:rsidP="0003027D">
            <w:pPr>
              <w:pStyle w:val="NormalWeb"/>
              <w:spacing w:before="0" w:beforeAutospacing="0" w:after="0" w:afterAutospacing="0"/>
              <w:jc w:val="center"/>
              <w:rPr>
                <w:rFonts w:eastAsia="MS Gothic"/>
                <w:color w:val="00B050"/>
                <w:kern w:val="24"/>
                <w:sz w:val="16"/>
                <w:szCs w:val="16"/>
              </w:rPr>
            </w:pPr>
            <w:r w:rsidRPr="006019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CADBAC" w14:textId="606705FB"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CR-101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05A1D0A" w14:textId="59F84206" w:rsidR="0003027D" w:rsidRPr="006019D7" w:rsidRDefault="0003027D" w:rsidP="0003027D">
            <w:pPr>
              <w:jc w:val="center"/>
              <w:rPr>
                <w:rFonts w:eastAsia="MS Gothic"/>
                <w:color w:val="00B050"/>
                <w:kern w:val="24"/>
                <w:sz w:val="16"/>
                <w:szCs w:val="16"/>
              </w:rPr>
            </w:pPr>
            <w:r w:rsidRPr="006019D7">
              <w:rPr>
                <w:rFonts w:eastAsia="MS Gothic"/>
                <w:color w:val="00B050"/>
                <w:kern w:val="24"/>
                <w:sz w:val="16"/>
                <w:szCs w:val="16"/>
              </w:rPr>
              <w:t>MAC</w:t>
            </w:r>
          </w:p>
        </w:tc>
      </w:tr>
      <w:tr w:rsidR="00544D53" w:rsidRPr="00BC5BE9" w14:paraId="7A6BB7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640EDE" w14:textId="73773F66" w:rsidR="00544D53" w:rsidRPr="00544D53" w:rsidRDefault="00544D53" w:rsidP="00544D53">
            <w:pPr>
              <w:jc w:val="center"/>
              <w:rPr>
                <w:color w:val="7030A0"/>
                <w:sz w:val="16"/>
                <w:szCs w:val="16"/>
              </w:rPr>
            </w:pPr>
            <w:hyperlink r:id="rId54" w:history="1">
              <w:r w:rsidRPr="00544D53">
                <w:rPr>
                  <w:rStyle w:val="Hyperlink"/>
                  <w:color w:val="7030A0"/>
                  <w:sz w:val="16"/>
                  <w:szCs w:val="16"/>
                </w:rPr>
                <w:t>25/0601r2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B4E7D" w14:textId="45A2F1DB"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CRs on ELR Mark section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E45C" w14:textId="59C67BAC" w:rsidR="00544D53" w:rsidRPr="00544D53" w:rsidRDefault="00544D53" w:rsidP="00544D53">
            <w:pPr>
              <w:rPr>
                <w:rFonts w:eastAsia="MS Gothic"/>
                <w:color w:val="7030A0"/>
                <w:kern w:val="24"/>
                <w:sz w:val="16"/>
                <w:szCs w:val="16"/>
              </w:rPr>
            </w:pPr>
            <w:r w:rsidRPr="00544D53">
              <w:rPr>
                <w:rFonts w:eastAsia="MS Gothic"/>
                <w:color w:val="7030A0"/>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B53D1" w14:textId="45BCC6CB" w:rsidR="00544D53" w:rsidRPr="00544D53" w:rsidRDefault="00544D53" w:rsidP="00544D53">
            <w:pPr>
              <w:pStyle w:val="NormalWeb"/>
              <w:spacing w:before="0" w:beforeAutospacing="0" w:after="0" w:afterAutospacing="0"/>
              <w:jc w:val="center"/>
              <w:rPr>
                <w:rFonts w:eastAsia="MS Gothic"/>
                <w:color w:val="7030A0"/>
                <w:kern w:val="24"/>
                <w:sz w:val="16"/>
                <w:szCs w:val="16"/>
              </w:rPr>
            </w:pPr>
            <w:r w:rsidRPr="00544D53">
              <w:rPr>
                <w:rFonts w:eastAsia="MS Gothic"/>
                <w:color w:val="7030A0"/>
                <w:kern w:val="24"/>
                <w:sz w:val="16"/>
                <w:szCs w:val="16"/>
              </w:rPr>
              <w:t>R4M-13C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3B742F" w14:textId="022331F4"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CR-14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6E50132" w14:textId="28F53BCE" w:rsidR="00544D53" w:rsidRPr="00544D53" w:rsidRDefault="00544D53" w:rsidP="00544D53">
            <w:pPr>
              <w:jc w:val="center"/>
              <w:rPr>
                <w:rFonts w:eastAsia="MS Gothic"/>
                <w:color w:val="7030A0"/>
                <w:kern w:val="24"/>
                <w:sz w:val="16"/>
                <w:szCs w:val="16"/>
              </w:rPr>
            </w:pPr>
            <w:r w:rsidRPr="00544D53">
              <w:rPr>
                <w:rFonts w:eastAsia="MS Gothic"/>
                <w:color w:val="7030A0"/>
                <w:kern w:val="24"/>
                <w:sz w:val="16"/>
                <w:szCs w:val="16"/>
              </w:rPr>
              <w:t>PHY</w:t>
            </w:r>
          </w:p>
        </w:tc>
      </w:tr>
      <w:tr w:rsidR="00544D53" w:rsidRPr="00BC5BE9" w14:paraId="1660E0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EB3DE" w14:textId="7C276CA8" w:rsidR="00544D53" w:rsidRPr="003C1FD3" w:rsidRDefault="00544D53" w:rsidP="00544D53">
            <w:pPr>
              <w:jc w:val="center"/>
              <w:rPr>
                <w:color w:val="FF0000"/>
                <w:sz w:val="16"/>
                <w:szCs w:val="16"/>
              </w:rPr>
            </w:pPr>
            <w:r w:rsidRPr="003C1FD3">
              <w:rPr>
                <w:color w:val="FF0000"/>
                <w:sz w:val="16"/>
                <w:szCs w:val="16"/>
              </w:rPr>
              <w:t>25/0633r0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F36F" w14:textId="32DEE79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75D479" w14:textId="0A15CF58"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64F60F" w14:textId="61962EC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05797" w14:textId="2403805F"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93</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16D3A42" w14:textId="7EA997A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27EE86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86DA47" w14:textId="0FD32910" w:rsidR="00544D53" w:rsidRPr="003C1FD3" w:rsidRDefault="00544D53" w:rsidP="00544D53">
            <w:pPr>
              <w:jc w:val="center"/>
              <w:rPr>
                <w:color w:val="FF0000"/>
                <w:sz w:val="16"/>
                <w:szCs w:val="16"/>
              </w:rPr>
            </w:pPr>
            <w:r w:rsidRPr="003C1FD3">
              <w:rPr>
                <w:color w:val="FF0000"/>
                <w:sz w:val="16"/>
                <w:szCs w:val="16"/>
              </w:rPr>
              <w:t>25/0634r0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709B07" w14:textId="0D416062"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82F16" w14:textId="01C013FA"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34D22" w14:textId="598DE4E1"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231200" w14:textId="65DEBF90"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19</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276858E" w14:textId="099BD81F"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0E9154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3D53B" w14:textId="15DE941E" w:rsidR="00544D53" w:rsidRPr="003C1FD3" w:rsidRDefault="00544D53" w:rsidP="00544D53">
            <w:pPr>
              <w:jc w:val="center"/>
              <w:rPr>
                <w:color w:val="FF0000"/>
                <w:sz w:val="16"/>
                <w:szCs w:val="16"/>
              </w:rPr>
            </w:pPr>
            <w:r w:rsidRPr="003C1FD3">
              <w:rPr>
                <w:color w:val="FF0000"/>
                <w:sz w:val="16"/>
                <w:szCs w:val="16"/>
              </w:rPr>
              <w:t>25/0635r0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37EA30" w14:textId="5A4988F3"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1FFE4B" w14:textId="40CB095B"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6B4854" w14:textId="3392825A"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C2AA7D" w14:textId="5AE07367"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75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5B134D82" w14:textId="7C8649DB"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3BBA5AF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C8856" w14:textId="6C4A8A53" w:rsidR="00544D53" w:rsidRPr="003C1FD3" w:rsidRDefault="00544D53" w:rsidP="00544D53">
            <w:pPr>
              <w:jc w:val="center"/>
              <w:rPr>
                <w:color w:val="FF0000"/>
                <w:sz w:val="16"/>
                <w:szCs w:val="16"/>
              </w:rPr>
            </w:pPr>
            <w:r w:rsidRPr="003C1FD3">
              <w:rPr>
                <w:color w:val="FF0000"/>
                <w:sz w:val="16"/>
                <w:szCs w:val="16"/>
              </w:rPr>
              <w:t>25/0636r0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B7357D" w14:textId="6416483A" w:rsidR="00544D53" w:rsidRPr="00A65C64" w:rsidRDefault="00544D53" w:rsidP="00544D53">
            <w:pPr>
              <w:rPr>
                <w:color w:val="000000"/>
                <w:sz w:val="16"/>
                <w:szCs w:val="16"/>
              </w:rPr>
            </w:pPr>
            <w:r w:rsidRPr="00A65C64">
              <w:rPr>
                <w:rFonts w:eastAsia="MS Gothic"/>
                <w:kern w:val="24"/>
                <w:sz w:val="16"/>
                <w:szCs w:val="16"/>
              </w:rPr>
              <w:t>Joint PDT CR Trigger Frame Format Part 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BEC20" w14:textId="4832AFFE"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E813C" w14:textId="169F7EC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0AD24" w14:textId="1A9879CE"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15</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F2FD3" w14:textId="2BCE61C9"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10FB75F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F863F" w14:textId="3BF67A89" w:rsidR="00544D53" w:rsidRPr="003C1FD3" w:rsidRDefault="00544D53" w:rsidP="00544D53">
            <w:pPr>
              <w:jc w:val="center"/>
              <w:rPr>
                <w:color w:val="FF0000"/>
                <w:sz w:val="16"/>
                <w:szCs w:val="16"/>
              </w:rPr>
            </w:pPr>
            <w:r w:rsidRPr="003C1FD3">
              <w:rPr>
                <w:color w:val="FF0000"/>
                <w:sz w:val="16"/>
                <w:szCs w:val="16"/>
              </w:rPr>
              <w:t>25/0637r0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E1B1E" w14:textId="3F8B3AAB" w:rsidR="00544D53" w:rsidRPr="00A65C64" w:rsidRDefault="00544D53" w:rsidP="00544D53">
            <w:pPr>
              <w:rPr>
                <w:rFonts w:eastAsia="MS Gothic"/>
                <w:kern w:val="24"/>
                <w:sz w:val="16"/>
                <w:szCs w:val="16"/>
              </w:rPr>
            </w:pPr>
            <w:r w:rsidRPr="00A65C64">
              <w:rPr>
                <w:rFonts w:eastAsia="MS Gothic"/>
                <w:kern w:val="24"/>
                <w:sz w:val="16"/>
                <w:szCs w:val="16"/>
              </w:rPr>
              <w:t>Joint PDT CR Trigger Frame Format Part 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332E08" w14:textId="5B967C23" w:rsidR="00544D53" w:rsidRPr="00A65C64" w:rsidRDefault="00544D53" w:rsidP="00544D53">
            <w:pPr>
              <w:rPr>
                <w:rFonts w:eastAsia="MS Gothic"/>
                <w:kern w:val="24"/>
                <w:sz w:val="16"/>
                <w:szCs w:val="16"/>
              </w:rPr>
            </w:pPr>
            <w:r w:rsidRPr="00A65C64">
              <w:rPr>
                <w:color w:val="00000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79C479" w14:textId="7FCF6817" w:rsidR="00544D53" w:rsidRPr="00A65C64" w:rsidRDefault="00544D53" w:rsidP="00544D53">
            <w:pPr>
              <w:pStyle w:val="NormalWeb"/>
              <w:spacing w:before="0" w:beforeAutospacing="0" w:after="0" w:afterAutospacing="0"/>
              <w:jc w:val="center"/>
              <w:rPr>
                <w:rFonts w:eastAsia="MS Gothic"/>
                <w:kern w:val="24"/>
                <w:sz w:val="16"/>
                <w:szCs w:val="16"/>
              </w:rPr>
            </w:pPr>
            <w:r w:rsidRPr="00A65C6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730816" w14:textId="1C66DCD4" w:rsidR="00544D53" w:rsidRPr="00A65C64" w:rsidRDefault="00544D53" w:rsidP="00544D53">
            <w:pPr>
              <w:jc w:val="center"/>
              <w:rPr>
                <w:rFonts w:eastAsia="MS Gothic"/>
                <w:kern w:val="24"/>
                <w:sz w:val="16"/>
                <w:szCs w:val="16"/>
              </w:rPr>
            </w:pPr>
            <w:r w:rsidRPr="00A65C64">
              <w:rPr>
                <w:rFonts w:eastAsia="MS Gothic"/>
                <w:kern w:val="24"/>
                <w:sz w:val="16"/>
                <w:szCs w:val="16"/>
              </w:rPr>
              <w:t>CR-</w:t>
            </w:r>
            <w:r>
              <w:rPr>
                <w:rFonts w:eastAsia="MS Gothic"/>
                <w:kern w:val="24"/>
                <w:sz w:val="16"/>
                <w:szCs w:val="16"/>
              </w:rPr>
              <w:t>14</w:t>
            </w:r>
            <w:r w:rsidRPr="00A65C64">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309FB52" w14:textId="278A13D8" w:rsidR="00544D53" w:rsidRPr="00A65C64" w:rsidRDefault="00544D53" w:rsidP="00544D53">
            <w:pPr>
              <w:jc w:val="center"/>
              <w:rPr>
                <w:rFonts w:eastAsia="MS Gothic"/>
                <w:kern w:val="24"/>
                <w:sz w:val="16"/>
                <w:szCs w:val="16"/>
              </w:rPr>
            </w:pPr>
            <w:r w:rsidRPr="00A65C64">
              <w:rPr>
                <w:rFonts w:eastAsia="MS Gothic"/>
                <w:kern w:val="24"/>
                <w:sz w:val="16"/>
                <w:szCs w:val="16"/>
              </w:rPr>
              <w:t>Joint</w:t>
            </w:r>
          </w:p>
        </w:tc>
      </w:tr>
      <w:tr w:rsidR="00544D53" w:rsidRPr="00BC5BE9" w14:paraId="6686246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78BC10" w14:textId="366D135C" w:rsidR="00544D53" w:rsidRPr="00C27BAD" w:rsidRDefault="00544D53" w:rsidP="00544D53">
            <w:pPr>
              <w:jc w:val="center"/>
              <w:rPr>
                <w:sz w:val="16"/>
                <w:szCs w:val="16"/>
              </w:rPr>
            </w:pPr>
            <w:hyperlink r:id="rId55" w:history="1">
              <w:r w:rsidRPr="009947FC">
                <w:rPr>
                  <w:rStyle w:val="Hyperlink"/>
                  <w:sz w:val="16"/>
                  <w:szCs w:val="16"/>
                </w:rPr>
                <w:t>25/0602r0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39CBC" w14:textId="626299CE" w:rsidR="00544D53" w:rsidRPr="00480360" w:rsidRDefault="00544D53" w:rsidP="00544D53">
            <w:pPr>
              <w:rPr>
                <w:rFonts w:eastAsia="MS Gothic"/>
                <w:kern w:val="24"/>
                <w:sz w:val="16"/>
                <w:szCs w:val="16"/>
              </w:rPr>
            </w:pPr>
            <w:r w:rsidRPr="009947FC">
              <w:rPr>
                <w:rFonts w:eastAsia="MS Gothic"/>
                <w:kern w:val="24"/>
                <w:sz w:val="16"/>
                <w:szCs w:val="16"/>
              </w:rPr>
              <w:t>CRs on UHR LDPC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30B9ED" w14:textId="2DB3FE1A" w:rsidR="00544D53" w:rsidRPr="00957CC3" w:rsidRDefault="00544D53" w:rsidP="00544D53">
            <w:pPr>
              <w:rPr>
                <w:rFonts w:ascii="Verdana" w:hAnsi="Verdana"/>
                <w:color w:val="000000"/>
                <w:sz w:val="14"/>
                <w:szCs w:val="14"/>
                <w:shd w:val="clear" w:color="auto" w:fill="FFFFFF"/>
              </w:rPr>
            </w:pPr>
            <w:r w:rsidRPr="00770FDA">
              <w:rPr>
                <w:rFonts w:eastAsia="MS Gothic"/>
                <w:kern w:val="24"/>
                <w:sz w:val="16"/>
                <w:szCs w:val="16"/>
              </w:rPr>
              <w:t>Rethna Pulikkoonattu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59ACF0" w14:textId="336097CE" w:rsidR="00544D53" w:rsidRPr="006827B3" w:rsidRDefault="00544D53" w:rsidP="00544D53">
            <w:pPr>
              <w:pStyle w:val="NormalWeb"/>
              <w:spacing w:before="0" w:beforeAutospacing="0" w:after="0" w:afterAutospacing="0"/>
              <w:jc w:val="center"/>
              <w:rPr>
                <w:rFonts w:eastAsia="MS Gothic"/>
                <w:color w:val="000000"/>
                <w:kern w:val="24"/>
                <w:sz w:val="16"/>
                <w:szCs w:val="16"/>
              </w:rPr>
            </w:pPr>
            <w:r w:rsidRPr="00145499">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4C4622" w14:textId="32489A48" w:rsidR="00544D53" w:rsidRPr="00C27BAD" w:rsidRDefault="00544D53" w:rsidP="00544D53">
            <w:pPr>
              <w:jc w:val="center"/>
              <w:rPr>
                <w:rFonts w:eastAsia="MS Gothic"/>
                <w:kern w:val="24"/>
                <w:sz w:val="16"/>
                <w:szCs w:val="16"/>
              </w:rPr>
            </w:pPr>
            <w:r w:rsidRPr="00145499">
              <w:rPr>
                <w:rFonts w:eastAsia="MS Gothic"/>
                <w:kern w:val="24"/>
                <w:sz w:val="16"/>
                <w:szCs w:val="16"/>
              </w:rPr>
              <w:t>CR-</w:t>
            </w:r>
            <w:r>
              <w:rPr>
                <w:rFonts w:eastAsia="MS Gothic"/>
                <w:kern w:val="24"/>
                <w:sz w:val="16"/>
                <w:szCs w:val="16"/>
              </w:rPr>
              <w:t>31</w:t>
            </w:r>
            <w:r w:rsidRPr="00145499">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72B631D" w14:textId="4745758A" w:rsidR="00544D53" w:rsidRPr="007A77C8"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5FAB9D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306215" w14:textId="28F02EAA" w:rsidR="00544D53" w:rsidRPr="00322707" w:rsidRDefault="00544D53" w:rsidP="00544D53">
            <w:pPr>
              <w:jc w:val="center"/>
              <w:rPr>
                <w:color w:val="7030A0"/>
                <w:sz w:val="16"/>
                <w:szCs w:val="16"/>
              </w:rPr>
            </w:pPr>
            <w:hyperlink r:id="rId56" w:history="1">
              <w:r w:rsidRPr="00322707">
                <w:rPr>
                  <w:rStyle w:val="Hyperlink"/>
                  <w:color w:val="7030A0"/>
                  <w:sz w:val="16"/>
                  <w:szCs w:val="16"/>
                </w:rPr>
                <w:t>25/0612r0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F9C77" w14:textId="63BDA0D9" w:rsidR="00544D53" w:rsidRPr="00322707" w:rsidRDefault="00544D53" w:rsidP="00544D53">
            <w:pPr>
              <w:rPr>
                <w:rFonts w:eastAsia="MS Gothic"/>
                <w:color w:val="7030A0"/>
                <w:kern w:val="24"/>
                <w:sz w:val="16"/>
                <w:szCs w:val="16"/>
              </w:rPr>
            </w:pPr>
            <w:r w:rsidRPr="00322707">
              <w:rPr>
                <w:rFonts w:eastAsia="MS Gothic"/>
                <w:color w:val="7030A0"/>
                <w:kern w:val="24"/>
                <w:sz w:val="16"/>
                <w:szCs w:val="16"/>
              </w:rPr>
              <w:t>CC50 CR for 60 MHz DRU Tone Plan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25D17" w14:textId="7FD1EBE8" w:rsidR="00544D53" w:rsidRPr="00322707" w:rsidRDefault="00544D53" w:rsidP="00544D53">
            <w:pPr>
              <w:rPr>
                <w:color w:val="7030A0"/>
                <w:sz w:val="16"/>
                <w:szCs w:val="16"/>
                <w:shd w:val="clear" w:color="auto" w:fill="FFFFFF"/>
              </w:rPr>
            </w:pPr>
            <w:r w:rsidRPr="00322707">
              <w:rPr>
                <w:color w:val="7030A0"/>
                <w:sz w:val="16"/>
                <w:szCs w:val="16"/>
                <w:shd w:val="clear" w:color="auto" w:fill="FFFFFF"/>
              </w:rPr>
              <w:t>Eunsung Park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0A2FB7" w14:textId="3B242EA8" w:rsidR="00544D53" w:rsidRPr="00322707" w:rsidRDefault="00544D53" w:rsidP="00544D53">
            <w:pPr>
              <w:pStyle w:val="NormalWeb"/>
              <w:spacing w:before="0" w:beforeAutospacing="0" w:after="0" w:afterAutospacing="0"/>
              <w:jc w:val="center"/>
              <w:rPr>
                <w:rFonts w:eastAsia="MS Gothic"/>
                <w:color w:val="7030A0"/>
                <w:kern w:val="24"/>
                <w:sz w:val="16"/>
                <w:szCs w:val="16"/>
              </w:rPr>
            </w:pPr>
            <w:r w:rsidRPr="00322707">
              <w:rPr>
                <w:rFonts w:eastAsia="MS Gothic"/>
                <w:color w:val="7030A0"/>
                <w:kern w:val="24"/>
                <w:sz w:val="16"/>
                <w:szCs w:val="16"/>
              </w:rPr>
              <w:t>R4M-4C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D5830F" w14:textId="79E0516F"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411886C" w14:textId="561A8482" w:rsidR="00544D53" w:rsidRPr="00322707" w:rsidRDefault="00544D53" w:rsidP="00544D53">
            <w:pPr>
              <w:jc w:val="center"/>
              <w:rPr>
                <w:rFonts w:eastAsia="MS Gothic"/>
                <w:color w:val="7030A0"/>
                <w:kern w:val="24"/>
                <w:sz w:val="16"/>
                <w:szCs w:val="16"/>
              </w:rPr>
            </w:pPr>
            <w:r w:rsidRPr="00322707">
              <w:rPr>
                <w:rFonts w:eastAsia="MS Gothic"/>
                <w:color w:val="7030A0"/>
                <w:kern w:val="24"/>
                <w:sz w:val="16"/>
                <w:szCs w:val="16"/>
              </w:rPr>
              <w:t>PHY</w:t>
            </w:r>
          </w:p>
        </w:tc>
      </w:tr>
      <w:tr w:rsidR="00544D53" w:rsidRPr="00BC5BE9" w14:paraId="6EC1E6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08B4B" w14:textId="364BE48D" w:rsidR="00544D53" w:rsidRPr="001952C5" w:rsidRDefault="00544D53" w:rsidP="00544D53">
            <w:pPr>
              <w:jc w:val="center"/>
              <w:rPr>
                <w:color w:val="7030A0"/>
                <w:sz w:val="16"/>
                <w:szCs w:val="16"/>
              </w:rPr>
            </w:pPr>
            <w:hyperlink r:id="rId57" w:history="1">
              <w:r w:rsidRPr="001952C5">
                <w:rPr>
                  <w:rStyle w:val="Hyperlink"/>
                  <w:color w:val="7030A0"/>
                  <w:sz w:val="16"/>
                  <w:szCs w:val="16"/>
                </w:rPr>
                <w:t>25/0643r2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AC90EA" w14:textId="0278D125"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CR PHY for ELR Introduction and Requirement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404497" w14:textId="17198D07"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Wook Bong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417B0" w14:textId="24A32903"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R4M-7C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5DBC0A" w14:textId="6F9E182A"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CR-7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6803A445" w14:textId="4C150919"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5CA293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BC2FA1" w14:textId="3FC63F55" w:rsidR="00544D53" w:rsidRPr="001952C5" w:rsidRDefault="00544D53" w:rsidP="00544D53">
            <w:pPr>
              <w:jc w:val="center"/>
              <w:rPr>
                <w:color w:val="7030A0"/>
                <w:sz w:val="16"/>
                <w:szCs w:val="16"/>
              </w:rPr>
            </w:pPr>
            <w:r w:rsidRPr="001952C5">
              <w:rPr>
                <w:rFonts w:eastAsia="MS Gothic"/>
                <w:color w:val="7030A0"/>
                <w:kern w:val="24"/>
                <w:sz w:val="16"/>
                <w:szCs w:val="16"/>
              </w:rPr>
              <w:t>25/0644r2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7BFBCC" w14:textId="69B8C1F2" w:rsidR="00544D53" w:rsidRPr="001952C5" w:rsidRDefault="00544D53" w:rsidP="00544D53">
            <w:pPr>
              <w:rPr>
                <w:rFonts w:eastAsia="MS Gothic"/>
                <w:color w:val="7030A0"/>
                <w:kern w:val="24"/>
                <w:sz w:val="16"/>
                <w:szCs w:val="16"/>
              </w:rPr>
            </w:pPr>
            <w:r w:rsidRPr="001952C5">
              <w:rPr>
                <w:rFonts w:eastAsia="MS Gothic"/>
                <w:color w:val="7030A0"/>
                <w:kern w:val="24"/>
                <w:sz w:val="16"/>
                <w:szCs w:val="16"/>
              </w:rPr>
              <w:t>Miscellaneous PHY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777F73" w14:textId="6DBF23B6" w:rsidR="00544D53" w:rsidRPr="001952C5" w:rsidRDefault="00544D53" w:rsidP="00544D53">
            <w:pPr>
              <w:rPr>
                <w:color w:val="7030A0"/>
                <w:sz w:val="16"/>
                <w:szCs w:val="16"/>
                <w:shd w:val="clear" w:color="auto" w:fill="FFFFFF"/>
              </w:rPr>
            </w:pPr>
            <w:r w:rsidRPr="001952C5">
              <w:rPr>
                <w:color w:val="7030A0"/>
                <w:sz w:val="16"/>
                <w:szCs w:val="16"/>
                <w:shd w:val="clear" w:color="auto" w:fill="FFFFFF"/>
              </w:rPr>
              <w:t>Youhan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C8247" w14:textId="77777777" w:rsidR="00544D53"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R4M-4C</w:t>
            </w:r>
          </w:p>
          <w:p w14:paraId="6F613D69" w14:textId="1EE2EB80" w:rsidR="00544D53" w:rsidRPr="001952C5" w:rsidRDefault="00544D53" w:rsidP="00544D53">
            <w:pPr>
              <w:pStyle w:val="NormalWeb"/>
              <w:spacing w:before="0" w:beforeAutospacing="0" w:after="0" w:afterAutospacing="0"/>
              <w:jc w:val="center"/>
              <w:rPr>
                <w:rFonts w:eastAsia="MS Gothic"/>
                <w:color w:val="7030A0"/>
                <w:kern w:val="24"/>
                <w:sz w:val="16"/>
                <w:szCs w:val="16"/>
              </w:rPr>
            </w:pPr>
            <w:r w:rsidRPr="001952C5">
              <w:rPr>
                <w:rFonts w:eastAsia="MS Gothic"/>
                <w:color w:val="7030A0"/>
                <w:kern w:val="24"/>
                <w:sz w:val="16"/>
                <w:szCs w:val="16"/>
              </w:rPr>
              <w:t>R4M-</w:t>
            </w:r>
            <w:r>
              <w:rPr>
                <w:rFonts w:eastAsia="MS Gothic"/>
                <w:color w:val="7030A0"/>
                <w:kern w:val="24"/>
                <w:sz w:val="16"/>
                <w:szCs w:val="16"/>
              </w:rPr>
              <w:t>1</w:t>
            </w:r>
            <w:r w:rsidRPr="001952C5">
              <w:rPr>
                <w:rFonts w:eastAsia="MS Gothic"/>
                <w:color w:val="7030A0"/>
                <w:kern w:val="24"/>
                <w:sz w:val="16"/>
                <w:szCs w:val="16"/>
              </w:rPr>
              <w:t>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7DCECC" w14:textId="51EDFADB"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CR-</w:t>
            </w:r>
            <w:r>
              <w:rPr>
                <w:rFonts w:eastAsia="MS Gothic"/>
                <w:color w:val="7030A0"/>
                <w:kern w:val="24"/>
                <w:sz w:val="16"/>
                <w:szCs w:val="16"/>
              </w:rPr>
              <w:t>5</w:t>
            </w:r>
            <w:r w:rsidRPr="001952C5">
              <w:rPr>
                <w:rFonts w:eastAsia="MS Gothic"/>
                <w:color w:val="7030A0"/>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75732014" w14:textId="05C2A6E8" w:rsidR="00544D53" w:rsidRPr="001952C5" w:rsidRDefault="00544D53" w:rsidP="00544D53">
            <w:pPr>
              <w:jc w:val="center"/>
              <w:rPr>
                <w:rFonts w:eastAsia="MS Gothic"/>
                <w:color w:val="7030A0"/>
                <w:kern w:val="24"/>
                <w:sz w:val="16"/>
                <w:szCs w:val="16"/>
              </w:rPr>
            </w:pPr>
            <w:r w:rsidRPr="001952C5">
              <w:rPr>
                <w:rFonts w:eastAsia="MS Gothic"/>
                <w:color w:val="7030A0"/>
                <w:kern w:val="24"/>
                <w:sz w:val="16"/>
                <w:szCs w:val="16"/>
              </w:rPr>
              <w:t>PHY</w:t>
            </w:r>
          </w:p>
        </w:tc>
      </w:tr>
      <w:tr w:rsidR="00544D53" w:rsidRPr="00BC5BE9" w14:paraId="6C20014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FDD0A0" w14:textId="6AEEC4A7" w:rsidR="00544D53" w:rsidRPr="00BE1024" w:rsidRDefault="00544D53" w:rsidP="00544D53">
            <w:pPr>
              <w:jc w:val="center"/>
              <w:rPr>
                <w:color w:val="00B050"/>
                <w:sz w:val="16"/>
                <w:szCs w:val="16"/>
              </w:rPr>
            </w:pPr>
            <w:hyperlink r:id="rId58" w:history="1">
              <w:r w:rsidRPr="00BE1024">
                <w:rPr>
                  <w:rStyle w:val="Hyperlink"/>
                  <w:color w:val="00B050"/>
                  <w:sz w:val="16"/>
                  <w:szCs w:val="16"/>
                </w:rPr>
                <w:t>25/0627r</w:t>
              </w:r>
              <w:r>
                <w:rPr>
                  <w:rStyle w:val="Hyperlink"/>
                  <w:color w:val="00B050"/>
                  <w:sz w:val="16"/>
                  <w:szCs w:val="16"/>
                </w:rPr>
                <w:t>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396DC8" w14:textId="07FBDF03" w:rsidR="00544D53" w:rsidRPr="00BE1024" w:rsidRDefault="00544D53" w:rsidP="00544D53">
            <w:pPr>
              <w:rPr>
                <w:rFonts w:eastAsia="MS Gothic"/>
                <w:color w:val="00B050"/>
                <w:kern w:val="24"/>
                <w:sz w:val="16"/>
                <w:szCs w:val="16"/>
              </w:rPr>
            </w:pPr>
            <w:r w:rsidRPr="00BE1024">
              <w:rPr>
                <w:rFonts w:eastAsia="MS Gothic"/>
                <w:color w:val="00B050"/>
                <w:kern w:val="24"/>
                <w:sz w:val="16"/>
                <w:szCs w:val="16"/>
              </w:rPr>
              <w:t>CC50 CR for p-</w:t>
            </w:r>
            <w:proofErr w:type="spellStart"/>
            <w:r w:rsidRPr="00BE1024">
              <w:rPr>
                <w:rFonts w:eastAsia="MS Gothic"/>
                <w:color w:val="00B050"/>
                <w:kern w:val="24"/>
                <w:sz w:val="16"/>
                <w:szCs w:val="16"/>
              </w:rPr>
              <w:t>edca</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355B77" w14:textId="74486EBC" w:rsidR="00544D53" w:rsidRPr="00BE1024" w:rsidRDefault="00544D53" w:rsidP="00544D53">
            <w:pPr>
              <w:rPr>
                <w:color w:val="00B050"/>
                <w:sz w:val="16"/>
                <w:szCs w:val="16"/>
                <w:shd w:val="clear" w:color="auto" w:fill="FFFFFF"/>
              </w:rPr>
            </w:pPr>
            <w:r w:rsidRPr="00BE1024">
              <w:rPr>
                <w:color w:val="00B050"/>
                <w:sz w:val="16"/>
                <w:szCs w:val="16"/>
                <w:shd w:val="clear" w:color="auto" w:fill="FFFFFF"/>
              </w:rPr>
              <w:t>Dmitry Akhmetov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02947B" w14:textId="2FD3777C" w:rsidR="00544D53" w:rsidRPr="00BE1024" w:rsidRDefault="00544D53" w:rsidP="00544D53">
            <w:pPr>
              <w:pStyle w:val="NormalWeb"/>
              <w:spacing w:before="0" w:beforeAutospacing="0" w:after="0" w:afterAutospacing="0"/>
              <w:jc w:val="center"/>
              <w:rPr>
                <w:rFonts w:eastAsia="MS Gothic"/>
                <w:color w:val="00B050"/>
                <w:kern w:val="24"/>
                <w:sz w:val="16"/>
                <w:szCs w:val="16"/>
              </w:rPr>
            </w:pPr>
            <w:r w:rsidRPr="00BE102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0731FC" w14:textId="295F8D33"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CR-52 CIDs</w:t>
            </w:r>
          </w:p>
        </w:tc>
        <w:tc>
          <w:tcPr>
            <w:tcW w:w="900" w:type="dxa"/>
            <w:tcBorders>
              <w:top w:val="single" w:sz="8" w:space="0" w:color="1B587C"/>
              <w:left w:val="single" w:sz="8" w:space="0" w:color="1B587C"/>
              <w:bottom w:val="single" w:sz="8" w:space="0" w:color="1B587C"/>
              <w:right w:val="single" w:sz="8" w:space="0" w:color="1B587C"/>
            </w:tcBorders>
          </w:tcPr>
          <w:p w14:paraId="781581C3" w14:textId="40586029" w:rsidR="00544D53" w:rsidRPr="00BE1024" w:rsidRDefault="00544D53" w:rsidP="00544D53">
            <w:pPr>
              <w:jc w:val="center"/>
              <w:rPr>
                <w:rFonts w:eastAsia="MS Gothic"/>
                <w:color w:val="00B050"/>
                <w:kern w:val="24"/>
                <w:sz w:val="16"/>
                <w:szCs w:val="16"/>
              </w:rPr>
            </w:pPr>
            <w:r w:rsidRPr="00BE1024">
              <w:rPr>
                <w:rFonts w:eastAsia="MS Gothic"/>
                <w:color w:val="00B050"/>
                <w:kern w:val="24"/>
                <w:sz w:val="16"/>
                <w:szCs w:val="16"/>
              </w:rPr>
              <w:t>MAC</w:t>
            </w:r>
          </w:p>
        </w:tc>
      </w:tr>
      <w:tr w:rsidR="00544D53" w:rsidRPr="00BC5BE9" w14:paraId="4AF5D29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9A570F" w14:textId="025B1384" w:rsidR="00544D53" w:rsidRPr="003D7359" w:rsidRDefault="00544D53" w:rsidP="00544D53">
            <w:pPr>
              <w:jc w:val="center"/>
              <w:rPr>
                <w:color w:val="00B050"/>
                <w:sz w:val="16"/>
                <w:szCs w:val="16"/>
              </w:rPr>
            </w:pPr>
            <w:hyperlink r:id="rId59" w:history="1">
              <w:r w:rsidRPr="003D7359">
                <w:rPr>
                  <w:rStyle w:val="Hyperlink"/>
                  <w:color w:val="00B050"/>
                  <w:sz w:val="16"/>
                  <w:szCs w:val="16"/>
                </w:rPr>
                <w:t>25/0537r1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B509" w14:textId="4193748D"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cc50-cid-1783-discussion-on-npca-minimum-duration-threshold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D00B42" w14:textId="607C75F5"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4CDFE2" w14:textId="2EF4F3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35B313" w14:textId="5EA26522"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323AECD" w14:textId="01B64E67"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53FE123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0B660" w14:textId="32688B9C" w:rsidR="00544D53" w:rsidRPr="003D7359" w:rsidRDefault="00544D53" w:rsidP="00544D53">
            <w:pPr>
              <w:jc w:val="center"/>
              <w:rPr>
                <w:color w:val="00B050"/>
                <w:sz w:val="16"/>
                <w:szCs w:val="16"/>
              </w:rPr>
            </w:pPr>
            <w:hyperlink r:id="rId60" w:history="1">
              <w:r w:rsidRPr="003D7359">
                <w:rPr>
                  <w:rStyle w:val="Hyperlink"/>
                  <w:color w:val="00B050"/>
                  <w:sz w:val="16"/>
                  <w:szCs w:val="16"/>
                </w:rPr>
                <w:t>25/0538r1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7182CD" w14:textId="42607498"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cc50-cid-1780-discussion-on-npca-switch-back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B3CB1E" w14:textId="3BEE563C" w:rsidR="00544D53" w:rsidRPr="003D7359" w:rsidRDefault="00544D53" w:rsidP="00544D53">
            <w:pPr>
              <w:rPr>
                <w:color w:val="00B050"/>
                <w:sz w:val="16"/>
                <w:szCs w:val="16"/>
                <w:shd w:val="clear" w:color="auto" w:fill="FFFFFF"/>
              </w:rPr>
            </w:pPr>
            <w:r w:rsidRPr="003D7359">
              <w:rPr>
                <w:rFonts w:eastAsia="MS Gothic"/>
                <w:color w:val="00B050"/>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83ECCF" w14:textId="17257E3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206970" w14:textId="1EA3D0DE"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vAlign w:val="center"/>
          </w:tcPr>
          <w:p w14:paraId="4279C16C" w14:textId="2FD7D2DC"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CCF29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0DBAD8" w14:textId="1ADFEACC" w:rsidR="00544D53" w:rsidRPr="00263C1A" w:rsidRDefault="00544D53" w:rsidP="00544D53">
            <w:pPr>
              <w:jc w:val="center"/>
              <w:rPr>
                <w:sz w:val="16"/>
                <w:szCs w:val="16"/>
              </w:rPr>
            </w:pPr>
            <w:hyperlink r:id="rId61" w:history="1">
              <w:r w:rsidRPr="005A7FE6">
                <w:rPr>
                  <w:rStyle w:val="Hyperlink"/>
                  <w:sz w:val="16"/>
                  <w:szCs w:val="16"/>
                </w:rPr>
                <w:t>25/0646r2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C5DBC5" w14:textId="026E613A" w:rsidR="00544D53" w:rsidRPr="00263C1A" w:rsidRDefault="00544D53" w:rsidP="00544D53">
            <w:pPr>
              <w:rPr>
                <w:rFonts w:eastAsia="MS Gothic"/>
                <w:kern w:val="24"/>
                <w:sz w:val="16"/>
                <w:szCs w:val="16"/>
              </w:rPr>
            </w:pPr>
            <w:r w:rsidRPr="009E24E2">
              <w:rPr>
                <w:rFonts w:eastAsia="MS Gothic"/>
                <w:kern w:val="24"/>
                <w:sz w:val="16"/>
                <w:szCs w:val="16"/>
              </w:rPr>
              <w:t>CR for Clause 3.2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CCC3C" w14:textId="6C68096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84186D" w14:textId="6A5A2BCE"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A9E664" w14:textId="4462F2E3"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11</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F8472B" w14:textId="449837FF"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377859D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1386A2" w14:textId="5FA41259" w:rsidR="00544D53" w:rsidRPr="00263C1A" w:rsidRDefault="00544D53" w:rsidP="00544D53">
            <w:pPr>
              <w:jc w:val="center"/>
              <w:rPr>
                <w:sz w:val="16"/>
                <w:szCs w:val="16"/>
              </w:rPr>
            </w:pPr>
            <w:hyperlink r:id="rId62" w:history="1">
              <w:r w:rsidRPr="004927AB">
                <w:rPr>
                  <w:rStyle w:val="Hyperlink"/>
                  <w:sz w:val="16"/>
                  <w:szCs w:val="16"/>
                </w:rPr>
                <w:t>25/0652r0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0F5A7" w14:textId="7A5F0771" w:rsidR="00544D53" w:rsidRPr="00263C1A" w:rsidRDefault="00544D53" w:rsidP="00544D53">
            <w:pPr>
              <w:rPr>
                <w:rFonts w:eastAsia="MS Gothic"/>
                <w:kern w:val="24"/>
                <w:sz w:val="16"/>
                <w:szCs w:val="16"/>
              </w:rPr>
            </w:pPr>
            <w:r w:rsidRPr="004927AB">
              <w:rPr>
                <w:rFonts w:eastAsia="MS Gothic"/>
                <w:kern w:val="24"/>
                <w:sz w:val="16"/>
                <w:szCs w:val="16"/>
              </w:rPr>
              <w:t>CR for CID 3159 and 3160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7CEACD" w14:textId="3FC75FEA"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879F1" w14:textId="204F7E6A"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7AC041" w14:textId="3DA39C0B"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5E2E762C" w14:textId="3B81F49A"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625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C51FF" w14:textId="256D1DF9" w:rsidR="00544D53" w:rsidRPr="005A7FE6" w:rsidRDefault="00544D53" w:rsidP="00544D53">
            <w:pPr>
              <w:jc w:val="center"/>
              <w:rPr>
                <w:color w:val="FF0000"/>
                <w:sz w:val="16"/>
                <w:szCs w:val="16"/>
              </w:rPr>
            </w:pPr>
            <w:r w:rsidRPr="005A7FE6">
              <w:rPr>
                <w:color w:val="FF0000"/>
                <w:sz w:val="16"/>
                <w:szCs w:val="16"/>
              </w:rPr>
              <w:t>25/0657r0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826DE5" w14:textId="2BC741AA" w:rsidR="00544D53" w:rsidRPr="00263C1A" w:rsidRDefault="00544D53" w:rsidP="00544D53">
            <w:pPr>
              <w:rPr>
                <w:rFonts w:eastAsia="MS Gothic"/>
                <w:kern w:val="24"/>
                <w:sz w:val="16"/>
                <w:szCs w:val="16"/>
              </w:rPr>
            </w:pPr>
            <w:r w:rsidRPr="00353959">
              <w:rPr>
                <w:rFonts w:eastAsia="MS Gothic"/>
                <w:kern w:val="24"/>
                <w:sz w:val="16"/>
                <w:szCs w:val="16"/>
              </w:rPr>
              <w:t>CR for Clause 3.2-part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BE9DE4" w14:textId="5741B623" w:rsidR="00544D53" w:rsidRPr="00263C1A" w:rsidRDefault="00544D53" w:rsidP="00544D53">
            <w:pPr>
              <w:rPr>
                <w:color w:val="000000"/>
                <w:sz w:val="16"/>
                <w:szCs w:val="16"/>
                <w:shd w:val="clear" w:color="auto" w:fill="FFFFFF"/>
              </w:rPr>
            </w:pPr>
            <w:r w:rsidRPr="009E24E2">
              <w:rPr>
                <w:color w:val="000000"/>
                <w:sz w:val="16"/>
                <w:szCs w:val="16"/>
                <w:shd w:val="clear" w:color="auto" w:fill="FFFFFF"/>
              </w:rPr>
              <w:t>Xiaofei WANG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BC1A67" w14:textId="24B176A9"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DD4CF" w14:textId="2665EB06"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X</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0E9D88C" w14:textId="03917FA8" w:rsidR="00544D53" w:rsidRPr="00263C1A" w:rsidRDefault="00544D53" w:rsidP="00544D53">
            <w:pPr>
              <w:jc w:val="center"/>
              <w:rPr>
                <w:rFonts w:eastAsia="MS Gothic"/>
                <w:kern w:val="24"/>
                <w:sz w:val="16"/>
                <w:szCs w:val="16"/>
              </w:rPr>
            </w:pPr>
            <w:r>
              <w:rPr>
                <w:rFonts w:eastAsia="MS Gothic"/>
                <w:kern w:val="24"/>
                <w:sz w:val="16"/>
                <w:szCs w:val="16"/>
              </w:rPr>
              <w:t>Joint</w:t>
            </w:r>
          </w:p>
        </w:tc>
      </w:tr>
      <w:tr w:rsidR="00544D53" w:rsidRPr="00BC5BE9" w14:paraId="0A5F520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0A4908" w14:textId="168D59AC" w:rsidR="00544D53" w:rsidRPr="003D7359" w:rsidRDefault="00544D53" w:rsidP="00544D53">
            <w:pPr>
              <w:jc w:val="center"/>
              <w:rPr>
                <w:color w:val="7030A0"/>
                <w:sz w:val="16"/>
                <w:szCs w:val="16"/>
              </w:rPr>
            </w:pPr>
            <w:hyperlink r:id="rId63" w:history="1">
              <w:r w:rsidRPr="003D7359">
                <w:rPr>
                  <w:rStyle w:val="Hyperlink"/>
                  <w:color w:val="7030A0"/>
                  <w:sz w:val="16"/>
                  <w:szCs w:val="16"/>
                </w:rPr>
                <w:t>25/0661r0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A09E69" w14:textId="06F37B31" w:rsidR="00544D53" w:rsidRPr="003D7359" w:rsidRDefault="00544D53" w:rsidP="00544D53">
            <w:pPr>
              <w:rPr>
                <w:rFonts w:eastAsia="MS Gothic"/>
                <w:color w:val="7030A0"/>
                <w:kern w:val="24"/>
                <w:sz w:val="16"/>
                <w:szCs w:val="16"/>
              </w:rPr>
            </w:pPr>
            <w:r w:rsidRPr="003D7359">
              <w:rPr>
                <w:rFonts w:eastAsia="MS Gothic"/>
                <w:color w:val="7030A0"/>
                <w:kern w:val="24"/>
                <w:sz w:val="16"/>
                <w:szCs w:val="16"/>
              </w:rPr>
              <w:t>PDT MAC and CC50 CR for TWT SP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E9E835" w14:textId="41BA58A8" w:rsidR="00544D53" w:rsidRPr="003D7359" w:rsidRDefault="00544D53" w:rsidP="00544D53">
            <w:pPr>
              <w:rPr>
                <w:color w:val="7030A0"/>
                <w:sz w:val="16"/>
                <w:szCs w:val="16"/>
                <w:shd w:val="clear" w:color="auto" w:fill="FFFFFF"/>
              </w:rPr>
            </w:pPr>
            <w:r w:rsidRPr="003D7359">
              <w:rPr>
                <w:color w:val="7030A0"/>
                <w:sz w:val="16"/>
                <w:szCs w:val="16"/>
                <w:shd w:val="clear" w:color="auto" w:fill="FFFFFF"/>
              </w:rPr>
              <w:t>Kumail Haider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DE65D" w14:textId="177F7CAD" w:rsidR="00544D53" w:rsidRPr="003D7359" w:rsidRDefault="00544D53" w:rsidP="00544D53">
            <w:pPr>
              <w:pStyle w:val="NormalWeb"/>
              <w:spacing w:before="0" w:beforeAutospacing="0" w:after="0" w:afterAutospacing="0"/>
              <w:jc w:val="center"/>
              <w:rPr>
                <w:rFonts w:eastAsia="MS Gothic"/>
                <w:color w:val="7030A0"/>
                <w:kern w:val="24"/>
                <w:sz w:val="16"/>
                <w:szCs w:val="16"/>
              </w:rPr>
            </w:pPr>
            <w:r w:rsidRPr="003D7359">
              <w:rPr>
                <w:rFonts w:eastAsia="MS Gothic"/>
                <w:color w:val="7030A0"/>
                <w:kern w:val="24"/>
                <w:sz w:val="16"/>
                <w:szCs w:val="16"/>
              </w:rPr>
              <w:t>R4M-2C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B3E99" w14:textId="11CB7E5F"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CR-2 CIDs</w:t>
            </w:r>
          </w:p>
        </w:tc>
        <w:tc>
          <w:tcPr>
            <w:tcW w:w="900" w:type="dxa"/>
            <w:tcBorders>
              <w:top w:val="single" w:sz="8" w:space="0" w:color="1B587C"/>
              <w:left w:val="single" w:sz="8" w:space="0" w:color="1B587C"/>
              <w:bottom w:val="single" w:sz="8" w:space="0" w:color="1B587C"/>
              <w:right w:val="single" w:sz="8" w:space="0" w:color="1B587C"/>
            </w:tcBorders>
          </w:tcPr>
          <w:p w14:paraId="0C9D51FF" w14:textId="5F17D830" w:rsidR="00544D53" w:rsidRPr="003D7359" w:rsidRDefault="00544D53" w:rsidP="00544D53">
            <w:pPr>
              <w:jc w:val="center"/>
              <w:rPr>
                <w:rFonts w:eastAsia="MS Gothic"/>
                <w:color w:val="7030A0"/>
                <w:kern w:val="24"/>
                <w:sz w:val="16"/>
                <w:szCs w:val="16"/>
              </w:rPr>
            </w:pPr>
            <w:r w:rsidRPr="003D7359">
              <w:rPr>
                <w:rFonts w:eastAsia="MS Gothic"/>
                <w:color w:val="7030A0"/>
                <w:kern w:val="24"/>
                <w:sz w:val="16"/>
                <w:szCs w:val="16"/>
              </w:rPr>
              <w:t>MAC</w:t>
            </w:r>
          </w:p>
        </w:tc>
      </w:tr>
      <w:tr w:rsidR="00544D53" w:rsidRPr="00BC5BE9" w14:paraId="62FA570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A4E01" w14:textId="7FFADD82" w:rsidR="00544D53" w:rsidRPr="0003027D" w:rsidRDefault="00544D53" w:rsidP="00544D53">
            <w:pPr>
              <w:jc w:val="center"/>
              <w:rPr>
                <w:color w:val="7030A0"/>
                <w:sz w:val="16"/>
                <w:szCs w:val="16"/>
              </w:rPr>
            </w:pPr>
            <w:hyperlink r:id="rId64" w:history="1">
              <w:r w:rsidRPr="0003027D">
                <w:rPr>
                  <w:rStyle w:val="Hyperlink"/>
                  <w:color w:val="7030A0"/>
                  <w:sz w:val="16"/>
                  <w:szCs w:val="16"/>
                </w:rPr>
                <w:t>25/0656r</w:t>
              </w:r>
              <w:r>
                <w:rPr>
                  <w:rStyle w:val="Hyperlink"/>
                  <w:color w:val="7030A0"/>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EF3B15" w14:textId="2F4DC9A1" w:rsidR="00544D53" w:rsidRPr="0003027D" w:rsidRDefault="00544D53" w:rsidP="00544D53">
            <w:pPr>
              <w:rPr>
                <w:rFonts w:eastAsia="MS Gothic"/>
                <w:color w:val="7030A0"/>
                <w:kern w:val="24"/>
                <w:sz w:val="16"/>
                <w:szCs w:val="16"/>
              </w:rPr>
            </w:pPr>
            <w:r w:rsidRPr="0003027D">
              <w:rPr>
                <w:rFonts w:eastAsia="MS Gothic"/>
                <w:color w:val="7030A0"/>
                <w:kern w:val="24"/>
                <w:sz w:val="16"/>
                <w:szCs w:val="16"/>
              </w:rPr>
              <w:t>CC50 CR on DRU in 38.3.2.1 - Group 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BA4961" w14:textId="71A033E4" w:rsidR="00544D53" w:rsidRPr="0003027D" w:rsidRDefault="00544D53" w:rsidP="00544D53">
            <w:pPr>
              <w:rPr>
                <w:color w:val="7030A0"/>
                <w:sz w:val="16"/>
                <w:szCs w:val="16"/>
                <w:shd w:val="clear" w:color="auto" w:fill="FFFFFF"/>
              </w:rPr>
            </w:pPr>
            <w:r w:rsidRPr="0003027D">
              <w:rPr>
                <w:color w:val="7030A0"/>
                <w:sz w:val="16"/>
                <w:szCs w:val="16"/>
                <w:shd w:val="clear" w:color="auto" w:fill="FFFFFF"/>
              </w:rPr>
              <w:t>Mahmoud Kamel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9DE348" w14:textId="058E96E5" w:rsidR="00544D53" w:rsidRPr="0003027D" w:rsidRDefault="00544D53" w:rsidP="00544D53">
            <w:pPr>
              <w:pStyle w:val="NormalWeb"/>
              <w:spacing w:before="0" w:beforeAutospacing="0" w:after="0" w:afterAutospacing="0"/>
              <w:jc w:val="center"/>
              <w:rPr>
                <w:rFonts w:eastAsia="MS Gothic"/>
                <w:color w:val="7030A0"/>
                <w:kern w:val="24"/>
                <w:sz w:val="16"/>
                <w:szCs w:val="16"/>
              </w:rPr>
            </w:pPr>
            <w:r w:rsidRPr="0003027D">
              <w:rPr>
                <w:rFonts w:eastAsia="MS Gothic"/>
                <w:color w:val="7030A0"/>
                <w:kern w:val="24"/>
                <w:sz w:val="16"/>
                <w:szCs w:val="16"/>
              </w:rPr>
              <w:t>R4M-29C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252137" w14:textId="7DF5C7F4"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CR-34 CIDs</w:t>
            </w:r>
          </w:p>
        </w:tc>
        <w:tc>
          <w:tcPr>
            <w:tcW w:w="900" w:type="dxa"/>
            <w:tcBorders>
              <w:top w:val="single" w:sz="8" w:space="0" w:color="1B587C"/>
              <w:left w:val="single" w:sz="8" w:space="0" w:color="1B587C"/>
              <w:bottom w:val="single" w:sz="8" w:space="0" w:color="1B587C"/>
              <w:right w:val="single" w:sz="8" w:space="0" w:color="1B587C"/>
            </w:tcBorders>
          </w:tcPr>
          <w:p w14:paraId="52780F93" w14:textId="21E55410" w:rsidR="00544D53" w:rsidRPr="0003027D" w:rsidRDefault="00544D53" w:rsidP="00544D53">
            <w:pPr>
              <w:jc w:val="center"/>
              <w:rPr>
                <w:rFonts w:eastAsia="MS Gothic"/>
                <w:color w:val="7030A0"/>
                <w:kern w:val="24"/>
                <w:sz w:val="16"/>
                <w:szCs w:val="16"/>
              </w:rPr>
            </w:pPr>
            <w:r w:rsidRPr="0003027D">
              <w:rPr>
                <w:rFonts w:eastAsia="MS Gothic"/>
                <w:color w:val="7030A0"/>
                <w:kern w:val="24"/>
                <w:sz w:val="16"/>
                <w:szCs w:val="16"/>
              </w:rPr>
              <w:t>PHY</w:t>
            </w:r>
          </w:p>
        </w:tc>
      </w:tr>
      <w:tr w:rsidR="00544D53" w:rsidRPr="00BC5BE9" w14:paraId="1EBC36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E8FB69" w14:textId="0F64BC90" w:rsidR="00544D53" w:rsidRPr="003D7359" w:rsidRDefault="00544D53" w:rsidP="00544D53">
            <w:pPr>
              <w:jc w:val="center"/>
              <w:rPr>
                <w:color w:val="00B050"/>
                <w:sz w:val="16"/>
                <w:szCs w:val="16"/>
              </w:rPr>
            </w:pPr>
            <w:hyperlink r:id="rId65" w:history="1">
              <w:r w:rsidRPr="003D7359">
                <w:rPr>
                  <w:rStyle w:val="Hyperlink"/>
                  <w:color w:val="00B050"/>
                  <w:sz w:val="16"/>
                  <w:szCs w:val="16"/>
                </w:rPr>
                <w:t>25/0638r0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1C582" w14:textId="2DFA91FE" w:rsidR="00544D53" w:rsidRPr="003D7359" w:rsidRDefault="00544D53" w:rsidP="00544D53">
            <w:pPr>
              <w:rPr>
                <w:rFonts w:eastAsia="MS Gothic"/>
                <w:color w:val="00B050"/>
                <w:kern w:val="24"/>
                <w:sz w:val="16"/>
                <w:szCs w:val="16"/>
              </w:rPr>
            </w:pPr>
            <w:r w:rsidRPr="003D7359">
              <w:rPr>
                <w:rFonts w:eastAsia="MS Gothic"/>
                <w:color w:val="00B050"/>
                <w:kern w:val="24"/>
                <w:sz w:val="16"/>
                <w:szCs w:val="16"/>
              </w:rPr>
              <w:t>CRs for CID related to definitions in MAPC scheme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02E851" w14:textId="58A5541A" w:rsidR="00544D53" w:rsidRPr="003D7359" w:rsidRDefault="00544D53" w:rsidP="00544D53">
            <w:pPr>
              <w:rPr>
                <w:color w:val="00B050"/>
                <w:sz w:val="16"/>
                <w:szCs w:val="16"/>
                <w:shd w:val="clear" w:color="auto" w:fill="FFFFFF"/>
              </w:rPr>
            </w:pPr>
            <w:r w:rsidRPr="003D7359">
              <w:rPr>
                <w:color w:val="00B050"/>
                <w:sz w:val="16"/>
                <w:szCs w:val="16"/>
                <w:shd w:val="clear" w:color="auto" w:fill="FFFFFF"/>
              </w:rPr>
              <w:t>Chun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9727F9" w14:textId="02F8CDC1" w:rsidR="00544D53" w:rsidRPr="003D7359" w:rsidRDefault="00544D53" w:rsidP="00544D53">
            <w:pPr>
              <w:pStyle w:val="NormalWeb"/>
              <w:spacing w:before="0" w:beforeAutospacing="0" w:after="0" w:afterAutospacing="0"/>
              <w:jc w:val="center"/>
              <w:rPr>
                <w:rFonts w:eastAsia="MS Gothic"/>
                <w:color w:val="00B050"/>
                <w:kern w:val="24"/>
                <w:sz w:val="16"/>
                <w:szCs w:val="16"/>
              </w:rPr>
            </w:pPr>
            <w:r w:rsidRPr="003D735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525F1" w14:textId="171A5DB1"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CR-15 CIDs</w:t>
            </w:r>
          </w:p>
        </w:tc>
        <w:tc>
          <w:tcPr>
            <w:tcW w:w="900" w:type="dxa"/>
            <w:tcBorders>
              <w:top w:val="single" w:sz="8" w:space="0" w:color="1B587C"/>
              <w:left w:val="single" w:sz="8" w:space="0" w:color="1B587C"/>
              <w:bottom w:val="single" w:sz="8" w:space="0" w:color="1B587C"/>
              <w:right w:val="single" w:sz="8" w:space="0" w:color="1B587C"/>
            </w:tcBorders>
          </w:tcPr>
          <w:p w14:paraId="30ED6804" w14:textId="2B3C3FB0" w:rsidR="00544D53" w:rsidRPr="003D7359" w:rsidRDefault="00544D53" w:rsidP="00544D53">
            <w:pPr>
              <w:jc w:val="center"/>
              <w:rPr>
                <w:rFonts w:eastAsia="MS Gothic"/>
                <w:color w:val="00B050"/>
                <w:kern w:val="24"/>
                <w:sz w:val="16"/>
                <w:szCs w:val="16"/>
              </w:rPr>
            </w:pPr>
            <w:r w:rsidRPr="003D7359">
              <w:rPr>
                <w:rFonts w:eastAsia="MS Gothic"/>
                <w:color w:val="00B050"/>
                <w:kern w:val="24"/>
                <w:sz w:val="16"/>
                <w:szCs w:val="16"/>
              </w:rPr>
              <w:t>MAC</w:t>
            </w:r>
          </w:p>
        </w:tc>
      </w:tr>
      <w:tr w:rsidR="00544D53" w:rsidRPr="00BC5BE9" w14:paraId="008893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C16ABD" w14:textId="21B32501" w:rsidR="00544D53" w:rsidRPr="00263C1A" w:rsidRDefault="00544D53" w:rsidP="00544D53">
            <w:pPr>
              <w:jc w:val="center"/>
              <w:rPr>
                <w:sz w:val="16"/>
                <w:szCs w:val="16"/>
              </w:rPr>
            </w:pPr>
            <w:hyperlink r:id="rId66" w:history="1">
              <w:r w:rsidRPr="002D36B1">
                <w:rPr>
                  <w:rStyle w:val="Hyperlink"/>
                  <w:sz w:val="16"/>
                  <w:szCs w:val="16"/>
                </w:rPr>
                <w:t>25/0669r0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897DF" w14:textId="1E25938D" w:rsidR="00544D53" w:rsidRPr="00263C1A" w:rsidRDefault="00544D53" w:rsidP="00544D53">
            <w:pPr>
              <w:rPr>
                <w:rFonts w:eastAsia="MS Gothic"/>
                <w:kern w:val="24"/>
                <w:sz w:val="16"/>
                <w:szCs w:val="16"/>
              </w:rPr>
            </w:pPr>
            <w:proofErr w:type="spellStart"/>
            <w:r w:rsidRPr="002D36B1">
              <w:rPr>
                <w:rFonts w:eastAsia="MS Gothic"/>
                <w:kern w:val="24"/>
                <w:sz w:val="16"/>
                <w:szCs w:val="16"/>
              </w:rPr>
              <w:t>cr</w:t>
            </w:r>
            <w:proofErr w:type="spellEnd"/>
            <w:r w:rsidRPr="002D36B1">
              <w:rPr>
                <w:rFonts w:eastAsia="MS Gothic"/>
                <w:kern w:val="24"/>
                <w:sz w:val="16"/>
                <w:szCs w:val="16"/>
              </w:rPr>
              <w:t xml:space="preserve"> cc50 mac </w:t>
            </w:r>
            <w:proofErr w:type="spellStart"/>
            <w:r w:rsidRPr="002D36B1">
              <w:rPr>
                <w:rFonts w:eastAsia="MS Gothic"/>
                <w:kern w:val="24"/>
                <w:sz w:val="16"/>
                <w:szCs w:val="16"/>
              </w:rPr>
              <w:t>cids</w:t>
            </w:r>
            <w:proofErr w:type="spellEnd"/>
            <w:r w:rsidRPr="002D36B1">
              <w:rPr>
                <w:rFonts w:eastAsia="MS Gothic"/>
                <w:kern w:val="24"/>
                <w:sz w:val="16"/>
                <w:szCs w:val="16"/>
              </w:rPr>
              <w:t xml:space="preserve"> in clause 37.9.1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1D3B" w14:textId="21D93E40" w:rsidR="00544D53" w:rsidRPr="00263C1A" w:rsidRDefault="00544D53" w:rsidP="00544D53">
            <w:pPr>
              <w:rPr>
                <w:color w:val="000000"/>
                <w:sz w:val="16"/>
                <w:szCs w:val="16"/>
                <w:shd w:val="clear" w:color="auto" w:fill="FFFFFF"/>
              </w:rPr>
            </w:pPr>
            <w:r>
              <w:rPr>
                <w:color w:val="000000"/>
                <w:sz w:val="16"/>
                <w:szCs w:val="16"/>
                <w:shd w:val="clear" w:color="auto" w:fill="FFFFFF"/>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092465" w14:textId="3C195249"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606DE" w14:textId="667BF21F"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125</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450233C3" w14:textId="3C0B4712" w:rsidR="00544D53" w:rsidRPr="00263C1A" w:rsidRDefault="00544D53" w:rsidP="00544D53">
            <w:pPr>
              <w:jc w:val="center"/>
              <w:rPr>
                <w:rFonts w:eastAsia="MS Gothic"/>
                <w:kern w:val="24"/>
                <w:sz w:val="16"/>
                <w:szCs w:val="16"/>
              </w:rPr>
            </w:pPr>
            <w:r>
              <w:rPr>
                <w:rFonts w:eastAsia="MS Gothic"/>
                <w:kern w:val="24"/>
                <w:sz w:val="16"/>
                <w:szCs w:val="16"/>
              </w:rPr>
              <w:t>MAC</w:t>
            </w:r>
          </w:p>
        </w:tc>
      </w:tr>
      <w:tr w:rsidR="00544D53" w:rsidRPr="00BC5BE9" w14:paraId="5A090BF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99641A" w14:textId="6972B390" w:rsidR="00544D53" w:rsidRPr="00123D2B" w:rsidRDefault="00544D53" w:rsidP="00544D53">
            <w:pPr>
              <w:jc w:val="center"/>
              <w:rPr>
                <w:color w:val="7030A0"/>
                <w:sz w:val="16"/>
                <w:szCs w:val="16"/>
              </w:rPr>
            </w:pPr>
            <w:r w:rsidRPr="00123D2B">
              <w:rPr>
                <w:color w:val="7030A0"/>
                <w:sz w:val="16"/>
                <w:szCs w:val="16"/>
              </w:rPr>
              <w:t>25/0663r</w:t>
            </w:r>
            <w:r>
              <w:rPr>
                <w:color w:val="7030A0"/>
                <w:sz w:val="16"/>
                <w:szCs w:val="16"/>
              </w:rPr>
              <w:t>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1FF22" w14:textId="58CD675D" w:rsidR="00544D53" w:rsidRPr="00123D2B" w:rsidRDefault="00544D53" w:rsidP="00544D53">
            <w:pPr>
              <w:rPr>
                <w:rFonts w:eastAsia="MS Gothic"/>
                <w:color w:val="7030A0"/>
                <w:kern w:val="24"/>
                <w:sz w:val="16"/>
                <w:szCs w:val="16"/>
              </w:rPr>
            </w:pPr>
            <w:r w:rsidRPr="00123D2B">
              <w:rPr>
                <w:rFonts w:eastAsia="MS Gothic"/>
                <w:color w:val="7030A0"/>
                <w:kern w:val="24"/>
                <w:sz w:val="16"/>
                <w:szCs w:val="16"/>
              </w:rPr>
              <w:t>CR-PHY-Subclause-38.3.21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777B" w14:textId="2F0CCDA1"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858DC0" w14:textId="04B993C9"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R4M-18C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9BDBAA" w14:textId="5D505389"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CR-20 CIDs</w:t>
            </w:r>
          </w:p>
        </w:tc>
        <w:tc>
          <w:tcPr>
            <w:tcW w:w="900" w:type="dxa"/>
            <w:tcBorders>
              <w:top w:val="single" w:sz="8" w:space="0" w:color="1B587C"/>
              <w:left w:val="single" w:sz="8" w:space="0" w:color="1B587C"/>
              <w:bottom w:val="single" w:sz="8" w:space="0" w:color="1B587C"/>
              <w:right w:val="single" w:sz="8" w:space="0" w:color="1B587C"/>
            </w:tcBorders>
          </w:tcPr>
          <w:p w14:paraId="7446C539" w14:textId="218C457F"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MAC</w:t>
            </w:r>
          </w:p>
        </w:tc>
      </w:tr>
      <w:tr w:rsidR="00544D53" w:rsidRPr="00BC5BE9" w14:paraId="53EAFE3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C4704" w14:textId="0E3C37BE" w:rsidR="00544D53" w:rsidRPr="00F35649" w:rsidRDefault="00544D53" w:rsidP="00544D53">
            <w:pPr>
              <w:jc w:val="center"/>
              <w:rPr>
                <w:color w:val="00B050"/>
                <w:sz w:val="16"/>
                <w:szCs w:val="16"/>
              </w:rPr>
            </w:pPr>
            <w:hyperlink r:id="rId67" w:history="1">
              <w:r w:rsidRPr="00F35649">
                <w:rPr>
                  <w:rStyle w:val="Hyperlink"/>
                  <w:color w:val="00B050"/>
                  <w:sz w:val="16"/>
                  <w:szCs w:val="16"/>
                </w:rPr>
                <w:t>25/0670r0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D20D8" w14:textId="559E96AB" w:rsidR="00544D53" w:rsidRPr="00F35649" w:rsidRDefault="00544D53" w:rsidP="00544D53">
            <w:pPr>
              <w:rPr>
                <w:rFonts w:eastAsia="MS Gothic"/>
                <w:color w:val="00B050"/>
                <w:kern w:val="24"/>
                <w:sz w:val="16"/>
                <w:szCs w:val="16"/>
              </w:rPr>
            </w:pPr>
            <w:r w:rsidRPr="00F35649">
              <w:rPr>
                <w:rFonts w:eastAsia="MS Gothic"/>
                <w:color w:val="00B050"/>
                <w:kern w:val="24"/>
                <w:sz w:val="16"/>
                <w:szCs w:val="16"/>
              </w:rPr>
              <w:t>CC50 CR on U-SIG Part 4</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41E7BE" w14:textId="730BBE01" w:rsidR="00544D53" w:rsidRPr="00F35649" w:rsidRDefault="00544D53" w:rsidP="00544D53">
            <w:pPr>
              <w:rPr>
                <w:color w:val="00B050"/>
                <w:sz w:val="16"/>
                <w:szCs w:val="16"/>
                <w:shd w:val="clear" w:color="auto" w:fill="FFFFFF"/>
              </w:rPr>
            </w:pPr>
            <w:r w:rsidRPr="00F35649">
              <w:rPr>
                <w:color w:val="00B050"/>
                <w:sz w:val="16"/>
                <w:szCs w:val="16"/>
                <w:shd w:val="clear" w:color="auto" w:fill="FFFFFF"/>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6445BC" w14:textId="57802B3F" w:rsidR="00544D53" w:rsidRPr="00F35649" w:rsidRDefault="00544D53" w:rsidP="00544D53">
            <w:pPr>
              <w:pStyle w:val="NormalWeb"/>
              <w:spacing w:before="0" w:beforeAutospacing="0" w:after="0" w:afterAutospacing="0"/>
              <w:jc w:val="center"/>
              <w:rPr>
                <w:rFonts w:eastAsia="MS Gothic"/>
                <w:color w:val="00B050"/>
                <w:kern w:val="24"/>
                <w:sz w:val="16"/>
                <w:szCs w:val="16"/>
              </w:rPr>
            </w:pPr>
            <w:r w:rsidRPr="00F356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D3EB60" w14:textId="50FDB7DB"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CR-4 CIDs</w:t>
            </w:r>
          </w:p>
        </w:tc>
        <w:tc>
          <w:tcPr>
            <w:tcW w:w="900" w:type="dxa"/>
            <w:tcBorders>
              <w:top w:val="single" w:sz="8" w:space="0" w:color="1B587C"/>
              <w:left w:val="single" w:sz="8" w:space="0" w:color="1B587C"/>
              <w:bottom w:val="single" w:sz="8" w:space="0" w:color="1B587C"/>
              <w:right w:val="single" w:sz="8" w:space="0" w:color="1B587C"/>
            </w:tcBorders>
          </w:tcPr>
          <w:p w14:paraId="31F9B6EA" w14:textId="4DC44783" w:rsidR="00544D53" w:rsidRPr="00F35649" w:rsidRDefault="00544D53" w:rsidP="00544D53">
            <w:pPr>
              <w:jc w:val="center"/>
              <w:rPr>
                <w:rFonts w:eastAsia="MS Gothic"/>
                <w:color w:val="00B050"/>
                <w:kern w:val="24"/>
                <w:sz w:val="16"/>
                <w:szCs w:val="16"/>
              </w:rPr>
            </w:pPr>
            <w:r w:rsidRPr="00F35649">
              <w:rPr>
                <w:rFonts w:eastAsia="MS Gothic"/>
                <w:color w:val="00B050"/>
                <w:kern w:val="24"/>
                <w:sz w:val="16"/>
                <w:szCs w:val="16"/>
              </w:rPr>
              <w:t>PHY</w:t>
            </w:r>
          </w:p>
        </w:tc>
      </w:tr>
      <w:tr w:rsidR="00544D53" w:rsidRPr="00BC5BE9" w14:paraId="5561CA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710DD" w14:textId="60365D01" w:rsidR="00544D53" w:rsidRPr="00123D2B" w:rsidRDefault="00544D53" w:rsidP="00544D53">
            <w:pPr>
              <w:jc w:val="center"/>
              <w:rPr>
                <w:color w:val="7030A0"/>
                <w:sz w:val="16"/>
                <w:szCs w:val="16"/>
              </w:rPr>
            </w:pPr>
            <w:hyperlink r:id="rId68" w:history="1">
              <w:r w:rsidRPr="00123D2B">
                <w:rPr>
                  <w:rStyle w:val="Hyperlink"/>
                  <w:color w:val="7030A0"/>
                  <w:sz w:val="16"/>
                  <w:szCs w:val="16"/>
                </w:rPr>
                <w:t>25/0658r0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BEF7C7" w14:textId="6C554AD2" w:rsidR="00544D53" w:rsidRPr="00123D2B" w:rsidRDefault="00544D53" w:rsidP="00544D53">
            <w:pPr>
              <w:rPr>
                <w:rFonts w:eastAsia="MS Gothic"/>
                <w:color w:val="7030A0"/>
                <w:kern w:val="24"/>
                <w:sz w:val="16"/>
                <w:szCs w:val="16"/>
              </w:rPr>
            </w:pPr>
            <w:r w:rsidRPr="00123D2B">
              <w:rPr>
                <w:rFonts w:eastAsia="MS Gothic" w:hint="eastAsia"/>
                <w:color w:val="7030A0"/>
                <w:kern w:val="24"/>
                <w:sz w:val="16"/>
                <w:szCs w:val="16"/>
              </w:rPr>
              <w:t>CR for 38.3.10.11 Construction of ELR-SIG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4731F" w14:textId="0375756A" w:rsidR="00544D53" w:rsidRPr="00123D2B" w:rsidRDefault="00544D53" w:rsidP="00544D53">
            <w:pPr>
              <w:rPr>
                <w:color w:val="7030A0"/>
                <w:sz w:val="16"/>
                <w:szCs w:val="16"/>
                <w:shd w:val="clear" w:color="auto" w:fill="FFFFFF"/>
              </w:rPr>
            </w:pPr>
            <w:r w:rsidRPr="00123D2B">
              <w:rPr>
                <w:color w:val="7030A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314054" w14:textId="66029F20" w:rsidR="00544D53" w:rsidRPr="00123D2B" w:rsidRDefault="00544D53" w:rsidP="00544D53">
            <w:pPr>
              <w:pStyle w:val="NormalWeb"/>
              <w:spacing w:before="0" w:beforeAutospacing="0" w:after="0" w:afterAutospacing="0"/>
              <w:jc w:val="center"/>
              <w:rPr>
                <w:rFonts w:eastAsia="MS Gothic"/>
                <w:color w:val="7030A0"/>
                <w:kern w:val="24"/>
                <w:sz w:val="16"/>
                <w:szCs w:val="16"/>
              </w:rPr>
            </w:pPr>
            <w:r w:rsidRPr="00123D2B">
              <w:rPr>
                <w:rFonts w:eastAsia="MS Gothic"/>
                <w:color w:val="7030A0"/>
                <w:kern w:val="24"/>
                <w:sz w:val="16"/>
                <w:szCs w:val="16"/>
              </w:rPr>
              <w:t>R4M-1C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7DCF14" w14:textId="360460A6"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CR-1 CIDs</w:t>
            </w:r>
          </w:p>
        </w:tc>
        <w:tc>
          <w:tcPr>
            <w:tcW w:w="900" w:type="dxa"/>
            <w:tcBorders>
              <w:top w:val="single" w:sz="8" w:space="0" w:color="1B587C"/>
              <w:left w:val="single" w:sz="8" w:space="0" w:color="1B587C"/>
              <w:bottom w:val="single" w:sz="8" w:space="0" w:color="1B587C"/>
              <w:right w:val="single" w:sz="8" w:space="0" w:color="1B587C"/>
            </w:tcBorders>
          </w:tcPr>
          <w:p w14:paraId="177DEFB6" w14:textId="6046E1FC" w:rsidR="00544D53" w:rsidRPr="00123D2B" w:rsidRDefault="00544D53" w:rsidP="00544D53">
            <w:pPr>
              <w:jc w:val="center"/>
              <w:rPr>
                <w:rFonts w:eastAsia="MS Gothic"/>
                <w:color w:val="7030A0"/>
                <w:kern w:val="24"/>
                <w:sz w:val="16"/>
                <w:szCs w:val="16"/>
              </w:rPr>
            </w:pPr>
            <w:r w:rsidRPr="00123D2B">
              <w:rPr>
                <w:rFonts w:eastAsia="MS Gothic"/>
                <w:color w:val="7030A0"/>
                <w:kern w:val="24"/>
                <w:sz w:val="16"/>
                <w:szCs w:val="16"/>
              </w:rPr>
              <w:t>PHY</w:t>
            </w:r>
          </w:p>
        </w:tc>
      </w:tr>
      <w:tr w:rsidR="00544D53" w:rsidRPr="00BC5BE9" w14:paraId="22F6EA3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C5F3" w14:textId="3339885A" w:rsidR="00544D53" w:rsidRPr="00263C1A" w:rsidRDefault="00544D53" w:rsidP="00544D53">
            <w:pPr>
              <w:jc w:val="center"/>
              <w:rPr>
                <w:sz w:val="16"/>
                <w:szCs w:val="16"/>
              </w:rPr>
            </w:pPr>
            <w:hyperlink r:id="rId69" w:history="1">
              <w:r w:rsidRPr="00120C5F">
                <w:rPr>
                  <w:rStyle w:val="Hyperlink"/>
                  <w:sz w:val="16"/>
                  <w:szCs w:val="16"/>
                </w:rPr>
                <w:t>25/0659r0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3D51D" w14:textId="712030C5" w:rsidR="00544D53" w:rsidRPr="00263C1A" w:rsidRDefault="00544D53" w:rsidP="00544D53">
            <w:pPr>
              <w:rPr>
                <w:rFonts w:eastAsia="MS Gothic"/>
                <w:kern w:val="24"/>
                <w:sz w:val="16"/>
                <w:szCs w:val="16"/>
              </w:rPr>
            </w:pPr>
            <w:r w:rsidRPr="00A019C1">
              <w:rPr>
                <w:rFonts w:eastAsia="MS Gothic" w:hint="eastAsia"/>
                <w:kern w:val="24"/>
                <w:sz w:val="16"/>
                <w:szCs w:val="16"/>
              </w:rPr>
              <w:t>CC50 CR for 38.3.10.12.2 ELR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A3B192" w14:textId="1B285751" w:rsidR="00544D53" w:rsidRPr="00263C1A" w:rsidRDefault="00544D53" w:rsidP="00544D53">
            <w:pPr>
              <w:rPr>
                <w:color w:val="000000"/>
                <w:sz w:val="16"/>
                <w:szCs w:val="16"/>
                <w:shd w:val="clear" w:color="auto" w:fill="FFFFFF"/>
              </w:rPr>
            </w:pPr>
            <w:r w:rsidRPr="0095555C">
              <w:rPr>
                <w:color w:val="000000"/>
                <w:sz w:val="16"/>
                <w:szCs w:val="16"/>
                <w:shd w:val="clear" w:color="auto" w:fill="FFFFFF"/>
              </w:rPr>
              <w:t>Dongguk Lim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E00794" w14:textId="6B4E0406"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8F94ED" w14:textId="2CE29699"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8</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015131FA" w14:textId="1EDED4CB" w:rsidR="00544D53" w:rsidRPr="00263C1A"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5D6D3F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82E6E9" w14:textId="35E77EEF" w:rsidR="00544D53" w:rsidRPr="00263C1A" w:rsidRDefault="00544D53" w:rsidP="00544D53">
            <w:pPr>
              <w:jc w:val="center"/>
              <w:rPr>
                <w:sz w:val="16"/>
                <w:szCs w:val="16"/>
              </w:rPr>
            </w:pPr>
            <w:hyperlink r:id="rId70" w:history="1">
              <w:r w:rsidRPr="00581778">
                <w:rPr>
                  <w:rStyle w:val="Hyperlink"/>
                  <w:sz w:val="16"/>
                  <w:szCs w:val="16"/>
                </w:rPr>
                <w:t>25/0672r0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E17C2F" w14:textId="4BB64F67" w:rsidR="00544D53" w:rsidRPr="00263C1A" w:rsidRDefault="00544D53" w:rsidP="00544D53">
            <w:pPr>
              <w:rPr>
                <w:rFonts w:eastAsia="MS Gothic"/>
                <w:kern w:val="24"/>
                <w:sz w:val="16"/>
                <w:szCs w:val="16"/>
              </w:rPr>
            </w:pPr>
            <w:r w:rsidRPr="00CF57E3">
              <w:rPr>
                <w:rFonts w:eastAsia="MS Gothic"/>
                <w:kern w:val="24"/>
                <w:sz w:val="16"/>
                <w:szCs w:val="16"/>
              </w:rPr>
              <w:t>CR for CC50 on Subclause 38.3.10</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65D8CA" w14:textId="590C9F27" w:rsidR="00544D53" w:rsidRPr="00263C1A" w:rsidRDefault="00544D53" w:rsidP="00544D53">
            <w:pPr>
              <w:rPr>
                <w:color w:val="000000"/>
                <w:sz w:val="16"/>
                <w:szCs w:val="16"/>
                <w:shd w:val="clear" w:color="auto" w:fill="FFFFFF"/>
              </w:rPr>
            </w:pPr>
            <w:r w:rsidRPr="00CF57E3">
              <w:rPr>
                <w:color w:val="000000"/>
                <w:sz w:val="16"/>
                <w:szCs w:val="16"/>
                <w:shd w:val="clear" w:color="auto" w:fill="FFFFFF"/>
              </w:rPr>
              <w:t>Junghoon Suh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A7C52" w14:textId="1EE6DB32" w:rsidR="00544D53" w:rsidRPr="00263C1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045CE" w14:textId="05DC8E7C"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24</w:t>
            </w:r>
            <w:r w:rsidRPr="00263C1A">
              <w:rPr>
                <w:rFonts w:eastAsia="MS Gothic"/>
                <w:kern w:val="24"/>
                <w:sz w:val="16"/>
                <w:szCs w:val="16"/>
              </w:rPr>
              <w:t xml:space="preserve"> CIDs</w:t>
            </w:r>
          </w:p>
        </w:tc>
        <w:tc>
          <w:tcPr>
            <w:tcW w:w="900" w:type="dxa"/>
            <w:tcBorders>
              <w:top w:val="single" w:sz="8" w:space="0" w:color="1B587C"/>
              <w:left w:val="single" w:sz="8" w:space="0" w:color="1B587C"/>
              <w:bottom w:val="single" w:sz="8" w:space="0" w:color="1B587C"/>
              <w:right w:val="single" w:sz="8" w:space="0" w:color="1B587C"/>
            </w:tcBorders>
          </w:tcPr>
          <w:p w14:paraId="6142DEE1" w14:textId="08B22541" w:rsidR="00544D53" w:rsidRPr="00263C1A"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082BF4DC" w14:textId="77777777" w:rsidTr="00F97B4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96D81" w14:textId="6A344F3C" w:rsidR="00544D53" w:rsidRPr="000F5FE0" w:rsidRDefault="00544D53" w:rsidP="00544D53">
            <w:pPr>
              <w:jc w:val="center"/>
              <w:rPr>
                <w:color w:val="00B050"/>
                <w:sz w:val="16"/>
                <w:szCs w:val="16"/>
              </w:rPr>
            </w:pPr>
            <w:hyperlink r:id="rId71" w:history="1">
              <w:r w:rsidRPr="000F5FE0">
                <w:rPr>
                  <w:rStyle w:val="Hyperlink"/>
                  <w:rFonts w:hint="eastAsia"/>
                  <w:color w:val="00B050"/>
                  <w:sz w:val="16"/>
                  <w:szCs w:val="16"/>
                </w:rPr>
                <w:t>25/</w:t>
              </w:r>
              <w:r w:rsidRPr="000F5FE0">
                <w:rPr>
                  <w:rStyle w:val="Hyperlink"/>
                  <w:color w:val="00B050"/>
                  <w:sz w:val="16"/>
                  <w:szCs w:val="16"/>
                </w:rPr>
                <w:t>0</w:t>
              </w:r>
              <w:r w:rsidRPr="000F5FE0">
                <w:rPr>
                  <w:rStyle w:val="Hyperlink"/>
                  <w:rFonts w:hint="eastAsia"/>
                  <w:color w:val="00B050"/>
                  <w:sz w:val="16"/>
                  <w:szCs w:val="16"/>
                </w:rPr>
                <w:t>640r0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8AD125" w14:textId="5492CBBE" w:rsidR="00544D53" w:rsidRPr="000F5FE0" w:rsidRDefault="00544D53" w:rsidP="00544D53">
            <w:pPr>
              <w:rPr>
                <w:rFonts w:eastAsia="MS Gothic"/>
                <w:color w:val="00B050"/>
                <w:kern w:val="24"/>
                <w:sz w:val="16"/>
                <w:szCs w:val="16"/>
              </w:rPr>
            </w:pPr>
            <w:r w:rsidRPr="000F5FE0">
              <w:rPr>
                <w:rFonts w:eastAsia="MS Gothic" w:hint="eastAsia"/>
                <w:color w:val="00B050"/>
                <w:kern w:val="24"/>
                <w:sz w:val="16"/>
                <w:szCs w:val="16"/>
              </w:rPr>
              <w:t>CC50 CR for A-MPDU (9.7)</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8645C5" w14:textId="71E950E0" w:rsidR="00544D53" w:rsidRPr="000F5FE0" w:rsidRDefault="00544D53" w:rsidP="00544D53">
            <w:pPr>
              <w:rPr>
                <w:color w:val="00B050"/>
                <w:sz w:val="16"/>
                <w:szCs w:val="16"/>
                <w:shd w:val="clear" w:color="auto" w:fill="FFFFFF"/>
              </w:rPr>
            </w:pPr>
            <w:r w:rsidRPr="000F5FE0">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2F5B6E" w14:textId="0C8770CE" w:rsidR="00544D53" w:rsidRPr="000F5FE0" w:rsidRDefault="00544D53" w:rsidP="00544D53">
            <w:pPr>
              <w:pStyle w:val="NormalWeb"/>
              <w:spacing w:before="0" w:beforeAutospacing="0" w:after="0" w:afterAutospacing="0"/>
              <w:jc w:val="center"/>
              <w:rPr>
                <w:rFonts w:eastAsia="MS Gothic"/>
                <w:color w:val="00B050"/>
                <w:kern w:val="24"/>
                <w:sz w:val="16"/>
                <w:szCs w:val="16"/>
              </w:rPr>
            </w:pPr>
            <w:r w:rsidRPr="000F5FE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D33BAA" w14:textId="3542C848"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CR-8 CIDs</w:t>
            </w:r>
          </w:p>
        </w:tc>
        <w:tc>
          <w:tcPr>
            <w:tcW w:w="900" w:type="dxa"/>
            <w:tcBorders>
              <w:top w:val="single" w:sz="8" w:space="0" w:color="1B587C"/>
              <w:left w:val="single" w:sz="8" w:space="0" w:color="1B587C"/>
              <w:bottom w:val="single" w:sz="8" w:space="0" w:color="1B587C"/>
              <w:right w:val="single" w:sz="8" w:space="0" w:color="1B587C"/>
            </w:tcBorders>
          </w:tcPr>
          <w:p w14:paraId="6CA4C524" w14:textId="0EABA77A" w:rsidR="00544D53" w:rsidRPr="000F5FE0" w:rsidRDefault="00544D53" w:rsidP="00544D53">
            <w:pPr>
              <w:jc w:val="center"/>
              <w:rPr>
                <w:rFonts w:eastAsia="MS Gothic"/>
                <w:color w:val="00B050"/>
                <w:kern w:val="24"/>
                <w:sz w:val="16"/>
                <w:szCs w:val="16"/>
              </w:rPr>
            </w:pPr>
            <w:r w:rsidRPr="000F5FE0">
              <w:rPr>
                <w:rFonts w:eastAsia="MS Gothic"/>
                <w:color w:val="00B050"/>
                <w:kern w:val="24"/>
                <w:sz w:val="16"/>
                <w:szCs w:val="16"/>
              </w:rPr>
              <w:t>MAC</w:t>
            </w:r>
          </w:p>
        </w:tc>
      </w:tr>
      <w:tr w:rsidR="00544D53" w:rsidRPr="00BC5BE9" w14:paraId="59381A30" w14:textId="77777777" w:rsidTr="000847B4">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61C3C6" w14:textId="67B0217D" w:rsidR="00544D53" w:rsidRPr="001860BC" w:rsidRDefault="00544D53" w:rsidP="00544D53">
            <w:pPr>
              <w:jc w:val="center"/>
              <w:rPr>
                <w:color w:val="00B050"/>
                <w:sz w:val="16"/>
                <w:szCs w:val="16"/>
              </w:rPr>
            </w:pPr>
            <w:hyperlink r:id="rId72"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641r0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A0598C" w14:textId="0D686F98"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A-MPDU operation in a UHR PPDU</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828CC" w14:textId="73A119AF"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20B40" w14:textId="26EAC501"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567AE1" w14:textId="7897E506"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FB4E167" w14:textId="4CDE9791"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7E625BC3" w14:textId="77777777" w:rsidTr="00661EA8">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18152" w14:textId="41074F5E" w:rsidR="00544D53" w:rsidRPr="001860BC" w:rsidRDefault="00544D53" w:rsidP="00544D53">
            <w:pPr>
              <w:jc w:val="center"/>
              <w:rPr>
                <w:color w:val="00B050"/>
                <w:sz w:val="16"/>
                <w:szCs w:val="16"/>
              </w:rPr>
            </w:pPr>
            <w:hyperlink r:id="rId73" w:history="1">
              <w:r w:rsidRPr="001860BC">
                <w:rPr>
                  <w:rStyle w:val="Hyperlink"/>
                  <w:rFonts w:hint="eastAsia"/>
                  <w:color w:val="00B050"/>
                  <w:sz w:val="16"/>
                  <w:szCs w:val="16"/>
                </w:rPr>
                <w:t>25/</w:t>
              </w:r>
              <w:r w:rsidRPr="001860BC">
                <w:rPr>
                  <w:rStyle w:val="Hyperlink"/>
                  <w:color w:val="00B050"/>
                  <w:sz w:val="16"/>
                  <w:szCs w:val="16"/>
                </w:rPr>
                <w:t>0</w:t>
              </w:r>
              <w:r w:rsidRPr="001860BC">
                <w:rPr>
                  <w:rStyle w:val="Hyperlink"/>
                  <w:rFonts w:hint="eastAsia"/>
                  <w:color w:val="00B050"/>
                  <w:sz w:val="16"/>
                  <w:szCs w:val="16"/>
                </w:rPr>
                <w:t>660r0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DB177B" w14:textId="6546C602" w:rsidR="00544D53" w:rsidRPr="001860BC" w:rsidRDefault="00544D53" w:rsidP="00544D53">
            <w:pPr>
              <w:rPr>
                <w:rFonts w:eastAsia="MS Gothic"/>
                <w:color w:val="00B050"/>
                <w:kern w:val="24"/>
                <w:sz w:val="16"/>
                <w:szCs w:val="16"/>
              </w:rPr>
            </w:pPr>
            <w:r w:rsidRPr="001860BC">
              <w:rPr>
                <w:rFonts w:eastAsia="MS Gothic" w:hint="eastAsia"/>
                <w:color w:val="00B050"/>
                <w:kern w:val="24"/>
                <w:sz w:val="16"/>
                <w:szCs w:val="16"/>
              </w:rPr>
              <w:t>CC50 CR for PPDU Classification for UHR STA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0AAB6" w14:textId="3A7C9FF6" w:rsidR="00544D53" w:rsidRPr="001860BC" w:rsidRDefault="00544D53" w:rsidP="00544D53">
            <w:pPr>
              <w:rPr>
                <w:color w:val="00B050"/>
                <w:sz w:val="16"/>
                <w:szCs w:val="16"/>
                <w:shd w:val="clear" w:color="auto" w:fill="FFFFFF"/>
              </w:rPr>
            </w:pPr>
            <w:r w:rsidRPr="001860BC">
              <w:rPr>
                <w:rFonts w:hint="eastAsia"/>
                <w:color w:val="00B050"/>
                <w:sz w:val="16"/>
                <w:szCs w:val="16"/>
                <w:shd w:val="clear" w:color="auto" w:fill="FFFFFF"/>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4210F1" w14:textId="626C6C27" w:rsidR="00544D53" w:rsidRPr="001860BC" w:rsidRDefault="00544D53" w:rsidP="00544D53">
            <w:pPr>
              <w:pStyle w:val="NormalWeb"/>
              <w:spacing w:before="0" w:beforeAutospacing="0" w:after="0" w:afterAutospacing="0"/>
              <w:jc w:val="center"/>
              <w:rPr>
                <w:rFonts w:eastAsia="MS Gothic"/>
                <w:color w:val="00B050"/>
                <w:kern w:val="24"/>
                <w:sz w:val="16"/>
                <w:szCs w:val="16"/>
              </w:rPr>
            </w:pPr>
            <w:r w:rsidRPr="001860BC">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9094BD" w14:textId="61BF07B7"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BA6F06C" w14:textId="12696BD9" w:rsidR="00544D53" w:rsidRPr="001860BC" w:rsidRDefault="00544D53" w:rsidP="00544D53">
            <w:pPr>
              <w:jc w:val="center"/>
              <w:rPr>
                <w:rFonts w:eastAsia="MS Gothic"/>
                <w:color w:val="00B050"/>
                <w:kern w:val="24"/>
                <w:sz w:val="16"/>
                <w:szCs w:val="16"/>
              </w:rPr>
            </w:pPr>
            <w:r w:rsidRPr="001860BC">
              <w:rPr>
                <w:rFonts w:eastAsia="MS Gothic"/>
                <w:color w:val="00B050"/>
                <w:kern w:val="24"/>
                <w:sz w:val="16"/>
                <w:szCs w:val="16"/>
              </w:rPr>
              <w:t>MAC</w:t>
            </w:r>
          </w:p>
        </w:tc>
      </w:tr>
      <w:tr w:rsidR="00544D53" w:rsidRPr="00BC5BE9" w14:paraId="229DDB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6743D9" w14:textId="190C757C" w:rsidR="00544D53" w:rsidRPr="009F6E28" w:rsidRDefault="00544D53" w:rsidP="00544D53">
            <w:pPr>
              <w:jc w:val="center"/>
              <w:rPr>
                <w:color w:val="00B050"/>
                <w:sz w:val="16"/>
                <w:szCs w:val="16"/>
              </w:rPr>
            </w:pPr>
            <w:hyperlink r:id="rId74" w:history="1">
              <w:r w:rsidRPr="009F6E28">
                <w:rPr>
                  <w:rStyle w:val="Hyperlink"/>
                  <w:color w:val="00B050"/>
                  <w:sz w:val="16"/>
                  <w:szCs w:val="16"/>
                </w:rPr>
                <w:t>25/0673r0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A2A6FB" w14:textId="0AEE2B2D" w:rsidR="00544D53" w:rsidRPr="009F6E28" w:rsidRDefault="00544D53" w:rsidP="00544D53">
            <w:pPr>
              <w:rPr>
                <w:rFonts w:eastAsia="MS Gothic"/>
                <w:color w:val="00B050"/>
                <w:kern w:val="24"/>
                <w:sz w:val="16"/>
                <w:szCs w:val="16"/>
              </w:rPr>
            </w:pPr>
            <w:r w:rsidRPr="009F6E28">
              <w:rPr>
                <w:rFonts w:eastAsia="MS Gothic"/>
                <w:color w:val="00B050"/>
                <w:kern w:val="24"/>
                <w:sz w:val="16"/>
                <w:szCs w:val="16"/>
              </w:rPr>
              <w:t>CR for CC50 on subclause 37.x.x.x.x Allowed settings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CF281" w14:textId="6B98B691" w:rsidR="00544D53" w:rsidRPr="009F6E28" w:rsidRDefault="00544D53" w:rsidP="00544D53">
            <w:pPr>
              <w:rPr>
                <w:color w:val="00B050"/>
                <w:sz w:val="16"/>
                <w:szCs w:val="16"/>
                <w:shd w:val="clear" w:color="auto" w:fill="FFFFFF"/>
              </w:rPr>
            </w:pPr>
            <w:r w:rsidRPr="009F6E28">
              <w:rPr>
                <w:color w:val="00B050"/>
                <w:sz w:val="16"/>
                <w:szCs w:val="16"/>
                <w:shd w:val="clear" w:color="auto" w:fill="FFFFFF"/>
              </w:rPr>
              <w:t>Hong 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01A80" w14:textId="5E7F5886" w:rsidR="00544D53" w:rsidRPr="009F6E28" w:rsidRDefault="00544D53" w:rsidP="00544D53">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57FF6" w14:textId="271A10AF"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2B2AC394" w14:textId="3531B8B2" w:rsidR="00544D53" w:rsidRPr="009F6E28" w:rsidRDefault="00544D53" w:rsidP="00544D53">
            <w:pPr>
              <w:jc w:val="center"/>
              <w:rPr>
                <w:rFonts w:eastAsia="MS Gothic"/>
                <w:color w:val="00B050"/>
                <w:kern w:val="24"/>
                <w:sz w:val="16"/>
                <w:szCs w:val="16"/>
              </w:rPr>
            </w:pPr>
            <w:r w:rsidRPr="009F6E28">
              <w:rPr>
                <w:rFonts w:eastAsia="MS Gothic"/>
                <w:color w:val="00B050"/>
                <w:kern w:val="24"/>
                <w:sz w:val="16"/>
                <w:szCs w:val="16"/>
              </w:rPr>
              <w:t>MAC</w:t>
            </w:r>
          </w:p>
        </w:tc>
      </w:tr>
      <w:bookmarkStart w:id="0" w:name="_Hlk196215645"/>
      <w:tr w:rsidR="00544D53" w:rsidRPr="00BC5BE9" w14:paraId="3D903D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7DB24" w14:textId="264D6635" w:rsidR="00544D53" w:rsidRPr="00DE30D7" w:rsidRDefault="00544D53" w:rsidP="00544D53">
            <w:pPr>
              <w:jc w:val="center"/>
              <w:rPr>
                <w:color w:val="00B050"/>
              </w:rPr>
            </w:pPr>
            <w:r w:rsidRPr="00DE30D7">
              <w:rPr>
                <w:color w:val="00B050"/>
              </w:rPr>
              <w:fldChar w:fldCharType="begin"/>
            </w:r>
            <w:r w:rsidRPr="00DE30D7">
              <w:rPr>
                <w:color w:val="00B050"/>
              </w:rPr>
              <w:instrText>HYPERLINK "https://mentor.ieee.org/802.11/dcn/25/11-25-0681-00-00bn-pdt-crs-joint-sounding-procedure.docx"</w:instrText>
            </w:r>
            <w:r w:rsidRPr="00DE30D7">
              <w:rPr>
                <w:color w:val="00B050"/>
              </w:rPr>
            </w:r>
            <w:r w:rsidRPr="00DE30D7">
              <w:rPr>
                <w:color w:val="00B050"/>
              </w:rPr>
              <w:fldChar w:fldCharType="separate"/>
            </w:r>
            <w:r w:rsidRPr="00DE30D7">
              <w:rPr>
                <w:rStyle w:val="Hyperlink"/>
                <w:rFonts w:eastAsia="MS Gothic"/>
                <w:color w:val="00B050"/>
                <w:kern w:val="24"/>
                <w:sz w:val="16"/>
                <w:szCs w:val="16"/>
              </w:rPr>
              <w:t>25/0681r0</w:t>
            </w:r>
            <w:r w:rsidRPr="00DE30D7">
              <w:rPr>
                <w:color w:val="00B050"/>
              </w:rP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EB749" w14:textId="5C718AEC" w:rsidR="00544D53" w:rsidRPr="00DE30D7" w:rsidRDefault="00544D53" w:rsidP="00544D53">
            <w:pPr>
              <w:rPr>
                <w:rFonts w:eastAsia="MS Gothic"/>
                <w:color w:val="00B050"/>
                <w:kern w:val="24"/>
                <w:sz w:val="16"/>
                <w:szCs w:val="16"/>
              </w:rPr>
            </w:pPr>
            <w:r w:rsidRPr="00DE30D7">
              <w:rPr>
                <w:rFonts w:eastAsia="MS Gothic"/>
                <w:color w:val="00B050"/>
                <w:kern w:val="24"/>
                <w:sz w:val="16"/>
                <w:szCs w:val="16"/>
              </w:rPr>
              <w:t>PDT-CRs-Joint-sounding-procedure</w:t>
            </w:r>
            <w:r w:rsidRPr="00DE30D7">
              <w:rPr>
                <w:rFonts w:eastAsia="MS Gothic"/>
                <w:color w:val="00B05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CA6919" w14:textId="0AEB64E4" w:rsidR="00544D53" w:rsidRPr="00DE30D7" w:rsidRDefault="00544D53" w:rsidP="00544D53">
            <w:pPr>
              <w:rPr>
                <w:color w:val="00B050"/>
                <w:sz w:val="16"/>
                <w:szCs w:val="16"/>
                <w:shd w:val="clear" w:color="auto" w:fill="FFFFFF"/>
              </w:rPr>
            </w:pPr>
            <w:r w:rsidRPr="00DE30D7">
              <w:rPr>
                <w:rFonts w:eastAsia="MS Gothic"/>
                <w:color w:val="00B050"/>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2ECE68" w14:textId="77C273DC" w:rsidR="00544D53" w:rsidRPr="00DE30D7" w:rsidRDefault="00544D53" w:rsidP="00544D53">
            <w:pPr>
              <w:pStyle w:val="NormalWeb"/>
              <w:spacing w:before="0" w:beforeAutospacing="0" w:after="0" w:afterAutospacing="0"/>
              <w:jc w:val="center"/>
              <w:rPr>
                <w:rFonts w:eastAsia="MS Gothic"/>
                <w:color w:val="00B050"/>
                <w:kern w:val="24"/>
                <w:sz w:val="16"/>
                <w:szCs w:val="16"/>
              </w:rPr>
            </w:pPr>
            <w:r w:rsidRPr="00DE30D7">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BF4" w14:textId="37BD09E7"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CR-130 CID</w:t>
            </w:r>
          </w:p>
        </w:tc>
        <w:tc>
          <w:tcPr>
            <w:tcW w:w="900" w:type="dxa"/>
            <w:tcBorders>
              <w:top w:val="single" w:sz="8" w:space="0" w:color="1B587C"/>
              <w:left w:val="single" w:sz="8" w:space="0" w:color="1B587C"/>
              <w:bottom w:val="single" w:sz="8" w:space="0" w:color="1B587C"/>
              <w:right w:val="single" w:sz="8" w:space="0" w:color="1B587C"/>
            </w:tcBorders>
          </w:tcPr>
          <w:p w14:paraId="1F55E71E" w14:textId="2B621DFD" w:rsidR="00544D53" w:rsidRPr="00DE30D7" w:rsidRDefault="00544D53" w:rsidP="00544D53">
            <w:pPr>
              <w:jc w:val="center"/>
              <w:rPr>
                <w:rFonts w:eastAsia="MS Gothic"/>
                <w:color w:val="00B050"/>
                <w:kern w:val="24"/>
                <w:sz w:val="16"/>
                <w:szCs w:val="16"/>
              </w:rPr>
            </w:pPr>
            <w:r w:rsidRPr="00DE30D7">
              <w:rPr>
                <w:rFonts w:eastAsia="MS Gothic"/>
                <w:color w:val="00B050"/>
                <w:kern w:val="24"/>
                <w:sz w:val="16"/>
                <w:szCs w:val="16"/>
              </w:rPr>
              <w:t>Joint</w:t>
            </w:r>
          </w:p>
        </w:tc>
      </w:tr>
      <w:bookmarkEnd w:id="0"/>
      <w:tr w:rsidR="00544D53" w:rsidRPr="00BC5BE9" w14:paraId="63B7D5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349D8" w14:textId="02A7C643" w:rsidR="00544D53" w:rsidRDefault="00544D53" w:rsidP="00544D53">
            <w:pPr>
              <w:jc w:val="center"/>
              <w:rPr>
                <w:rFonts w:eastAsia="MS Gothic"/>
                <w:kern w:val="24"/>
                <w:sz w:val="16"/>
                <w:szCs w:val="16"/>
              </w:rPr>
            </w:pPr>
            <w:r>
              <w:fldChar w:fldCharType="begin"/>
            </w:r>
            <w:r>
              <w:instrText>HYPERLINK "https://mentor.ieee.org/802.11/dcn/25/11-25-0682-00-00bn-crs-for-subclause-38-3-22-part-2.docx"</w:instrText>
            </w:r>
            <w:r>
              <w:fldChar w:fldCharType="separate"/>
            </w:r>
            <w:r w:rsidRPr="003B42A6">
              <w:rPr>
                <w:rStyle w:val="Hyperlink"/>
                <w:rFonts w:eastAsia="MS Gothic"/>
                <w:kern w:val="24"/>
                <w:sz w:val="16"/>
                <w:szCs w:val="16"/>
              </w:rPr>
              <w:t>25/0682r0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C4AF26" w14:textId="5EA4DFB7" w:rsidR="00544D53" w:rsidRPr="001D1588" w:rsidRDefault="00544D53" w:rsidP="00544D53">
            <w:pPr>
              <w:rPr>
                <w:rFonts w:eastAsia="MS Gothic"/>
                <w:kern w:val="24"/>
                <w:sz w:val="16"/>
                <w:szCs w:val="16"/>
              </w:rPr>
            </w:pPr>
            <w:r w:rsidRPr="00D05ED8">
              <w:rPr>
                <w:rFonts w:eastAsia="MS Gothic"/>
                <w:kern w:val="24"/>
                <w:sz w:val="16"/>
                <w:szCs w:val="16"/>
              </w:rPr>
              <w:t>CRs for subclause 38.3.22 Part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009D0" w14:textId="4CD6D136" w:rsidR="00544D53" w:rsidRPr="001D1588" w:rsidRDefault="00544D53" w:rsidP="00544D53">
            <w:pPr>
              <w:rPr>
                <w:rFonts w:eastAsia="MS Gothic"/>
                <w:kern w:val="24"/>
                <w:sz w:val="16"/>
                <w:szCs w:val="16"/>
              </w:rPr>
            </w:pPr>
            <w:r w:rsidRPr="003B42A6">
              <w:rPr>
                <w:rFonts w:eastAsia="MS Gothic"/>
                <w:kern w:val="24"/>
                <w:sz w:val="16"/>
                <w:szCs w:val="16"/>
              </w:rPr>
              <w:t>You-Wei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55591" w14:textId="5FA3FA39" w:rsidR="00544D53" w:rsidRPr="000D7A2A"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06FD1" w14:textId="6C109EFF" w:rsidR="00544D53" w:rsidRPr="00263C1A" w:rsidRDefault="00544D53" w:rsidP="00544D53">
            <w:pPr>
              <w:jc w:val="center"/>
              <w:rPr>
                <w:rFonts w:eastAsia="MS Gothic"/>
                <w:kern w:val="24"/>
                <w:sz w:val="16"/>
                <w:szCs w:val="16"/>
              </w:rPr>
            </w:pPr>
            <w:r w:rsidRPr="00263C1A">
              <w:rPr>
                <w:rFonts w:eastAsia="MS Gothic"/>
                <w:kern w:val="24"/>
                <w:sz w:val="16"/>
                <w:szCs w:val="16"/>
              </w:rPr>
              <w:t>CR-</w:t>
            </w:r>
            <w:r>
              <w:rPr>
                <w:rFonts w:eastAsia="MS Gothic"/>
                <w:kern w:val="24"/>
                <w:sz w:val="16"/>
                <w:szCs w:val="16"/>
              </w:rPr>
              <w:t>1</w:t>
            </w:r>
            <w:r w:rsidRPr="00263C1A">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23BEA475" w14:textId="3FDA1868" w:rsidR="00544D53" w:rsidRDefault="00544D53" w:rsidP="00544D53">
            <w:pPr>
              <w:jc w:val="center"/>
              <w:rPr>
                <w:rFonts w:eastAsia="MS Gothic"/>
                <w:kern w:val="24"/>
                <w:sz w:val="16"/>
                <w:szCs w:val="16"/>
              </w:rPr>
            </w:pPr>
            <w:r>
              <w:rPr>
                <w:rFonts w:eastAsia="MS Gothic"/>
                <w:kern w:val="24"/>
                <w:sz w:val="16"/>
                <w:szCs w:val="16"/>
              </w:rPr>
              <w:t>PHY</w:t>
            </w:r>
          </w:p>
        </w:tc>
      </w:tr>
      <w:tr w:rsidR="00544D53" w:rsidRPr="00BC5BE9" w14:paraId="6698BB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89783" w14:textId="5B2E6B58" w:rsidR="00544D53" w:rsidRPr="00BD4EED" w:rsidRDefault="00544D53" w:rsidP="00544D53">
            <w:pPr>
              <w:jc w:val="center"/>
              <w:rPr>
                <w:rFonts w:eastAsia="MS Gothic"/>
                <w:kern w:val="24"/>
                <w:sz w:val="16"/>
                <w:szCs w:val="16"/>
              </w:rPr>
            </w:pPr>
            <w:hyperlink r:id="rId75" w:history="1">
              <w:r w:rsidRPr="00BD4EED">
                <w:rPr>
                  <w:rStyle w:val="Hyperlink"/>
                  <w:sz w:val="16"/>
                  <w:szCs w:val="16"/>
                </w:rPr>
                <w:t>25/0679r0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93F33" w14:textId="38041E57" w:rsidR="00544D53" w:rsidRPr="00BD4EED" w:rsidRDefault="00544D53" w:rsidP="00544D53">
            <w:pPr>
              <w:rPr>
                <w:rFonts w:eastAsia="MS Gothic"/>
                <w:kern w:val="24"/>
                <w:sz w:val="16"/>
                <w:szCs w:val="16"/>
              </w:rPr>
            </w:pPr>
            <w:r w:rsidRPr="00BD4EED">
              <w:rPr>
                <w:rFonts w:eastAsia="MS Gothic"/>
                <w:kern w:val="24"/>
                <w:sz w:val="16"/>
                <w:szCs w:val="16"/>
              </w:rPr>
              <w:t>CR CC50 Subclause 38.3.15.9.3</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A73BA" w14:textId="5695C45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366523" w14:textId="791E5D7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D2BCE4" w14:textId="123A3A4A" w:rsidR="00544D53" w:rsidRPr="00BD4EED" w:rsidRDefault="00544D53" w:rsidP="00544D53">
            <w:pPr>
              <w:jc w:val="center"/>
              <w:rPr>
                <w:rFonts w:eastAsia="MS Gothic"/>
                <w:kern w:val="24"/>
                <w:sz w:val="16"/>
                <w:szCs w:val="16"/>
              </w:rPr>
            </w:pPr>
            <w:r w:rsidRPr="003E51C5">
              <w:rPr>
                <w:rFonts w:eastAsia="MS Gothic"/>
                <w:kern w:val="24"/>
                <w:sz w:val="16"/>
                <w:szCs w:val="16"/>
              </w:rPr>
              <w:t>CR-1</w:t>
            </w:r>
            <w:r>
              <w:rPr>
                <w:rFonts w:eastAsia="MS Gothic"/>
                <w:kern w:val="24"/>
                <w:sz w:val="16"/>
                <w:szCs w:val="16"/>
              </w:rPr>
              <w:t>4</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49A5541D" w14:textId="30E160E0"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5C3712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6B291C" w14:textId="2FCD0AE6" w:rsidR="00544D53" w:rsidRPr="00BD4EED" w:rsidRDefault="00544D53" w:rsidP="00544D53">
            <w:pPr>
              <w:jc w:val="center"/>
              <w:rPr>
                <w:rFonts w:eastAsia="MS Gothic"/>
                <w:kern w:val="24"/>
                <w:sz w:val="16"/>
                <w:szCs w:val="16"/>
              </w:rPr>
            </w:pPr>
            <w:hyperlink r:id="rId76" w:history="1">
              <w:r w:rsidRPr="00BD4EED">
                <w:rPr>
                  <w:rStyle w:val="Hyperlink"/>
                  <w:sz w:val="16"/>
                  <w:szCs w:val="16"/>
                </w:rPr>
                <w:t>25/0678r0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14D045" w14:textId="457D7906" w:rsidR="00544D53" w:rsidRPr="00BD4EED" w:rsidRDefault="00544D53" w:rsidP="00544D53">
            <w:pPr>
              <w:rPr>
                <w:rFonts w:eastAsia="MS Gothic"/>
                <w:kern w:val="24"/>
                <w:sz w:val="16"/>
                <w:szCs w:val="16"/>
              </w:rPr>
            </w:pPr>
            <w:r w:rsidRPr="00BD4EED">
              <w:rPr>
                <w:rFonts w:eastAsia="MS Gothic"/>
                <w:kern w:val="24"/>
                <w:sz w:val="16"/>
                <w:szCs w:val="16"/>
              </w:rPr>
              <w:t>CR CC50 Subclause 38.3.15.9.6 Part1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6AA46" w14:textId="4A9AE293"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F3D03" w14:textId="54836908"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4600C" w14:textId="0052AF4E"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22</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1DB5A2E6" w14:textId="514E3B41"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244558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9BDC8" w14:textId="03D9258E" w:rsidR="00544D53" w:rsidRPr="00BD4EED" w:rsidRDefault="00544D53" w:rsidP="00544D53">
            <w:pPr>
              <w:jc w:val="center"/>
              <w:rPr>
                <w:rFonts w:eastAsia="MS Gothic"/>
                <w:kern w:val="24"/>
                <w:sz w:val="16"/>
                <w:szCs w:val="16"/>
              </w:rPr>
            </w:pPr>
            <w:hyperlink r:id="rId77" w:history="1">
              <w:r w:rsidRPr="00BD4EED">
                <w:rPr>
                  <w:rStyle w:val="Hyperlink"/>
                  <w:sz w:val="16"/>
                  <w:szCs w:val="16"/>
                </w:rPr>
                <w:t>25/0677r1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2840A" w14:textId="5BA626CB" w:rsidR="00544D53" w:rsidRPr="00BD4EED" w:rsidRDefault="00544D53" w:rsidP="00544D53">
            <w:pPr>
              <w:rPr>
                <w:rFonts w:eastAsia="MS Gothic"/>
                <w:kern w:val="24"/>
                <w:sz w:val="16"/>
                <w:szCs w:val="16"/>
              </w:rPr>
            </w:pPr>
            <w:r w:rsidRPr="00BD4EED">
              <w:rPr>
                <w:rFonts w:eastAsia="MS Gothic"/>
                <w:kern w:val="24"/>
                <w:sz w:val="16"/>
                <w:szCs w:val="16"/>
              </w:rPr>
              <w:t>CR CC50 Subclause 38.3.23 TX Spec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03A12" w14:textId="32F3037C"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06E20" w14:textId="5061453A"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ED9433" w14:textId="3A5A1D4D" w:rsidR="00544D53" w:rsidRPr="00BD4EED" w:rsidRDefault="00544D53" w:rsidP="00544D53">
            <w:pPr>
              <w:jc w:val="center"/>
              <w:rPr>
                <w:rFonts w:eastAsia="MS Gothic"/>
                <w:kern w:val="24"/>
                <w:sz w:val="16"/>
                <w:szCs w:val="16"/>
              </w:rPr>
            </w:pPr>
            <w:r w:rsidRPr="003E51C5">
              <w:rPr>
                <w:rFonts w:eastAsia="MS Gothic"/>
                <w:kern w:val="24"/>
                <w:sz w:val="16"/>
                <w:szCs w:val="16"/>
              </w:rPr>
              <w:t>CR-</w:t>
            </w:r>
            <w:r>
              <w:rPr>
                <w:rFonts w:eastAsia="MS Gothic"/>
                <w:kern w:val="24"/>
                <w:sz w:val="16"/>
                <w:szCs w:val="16"/>
              </w:rPr>
              <w:t>3</w:t>
            </w:r>
            <w:r w:rsidRPr="003E51C5">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555B2272" w14:textId="41440A33"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544D53" w:rsidRPr="00BC5BE9" w14:paraId="05086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B5D132" w14:textId="2BD713C9" w:rsidR="00544D53" w:rsidRPr="009B30A3" w:rsidRDefault="00544D53" w:rsidP="00544D53">
            <w:pPr>
              <w:jc w:val="center"/>
              <w:rPr>
                <w:rFonts w:eastAsia="MS Gothic"/>
                <w:kern w:val="24"/>
                <w:sz w:val="16"/>
                <w:szCs w:val="16"/>
              </w:rPr>
            </w:pPr>
            <w:hyperlink r:id="rId78" w:history="1">
              <w:r w:rsidRPr="009B30A3">
                <w:rPr>
                  <w:rStyle w:val="Hyperlink"/>
                  <w:sz w:val="16"/>
                  <w:szCs w:val="16"/>
                </w:rPr>
                <w:t>24/2021r0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272E4D" w14:textId="55E5CDD4" w:rsidR="00544D53" w:rsidRPr="009B30A3" w:rsidRDefault="00544D53" w:rsidP="00544D53">
            <w:pPr>
              <w:rPr>
                <w:rFonts w:eastAsia="MS Gothic"/>
                <w:kern w:val="24"/>
                <w:sz w:val="16"/>
                <w:szCs w:val="16"/>
              </w:rPr>
            </w:pPr>
            <w:r w:rsidRPr="009B30A3">
              <w:rPr>
                <w:rFonts w:eastAsia="MS Gothic"/>
                <w:kern w:val="24"/>
                <w:sz w:val="16"/>
                <w:szCs w:val="16"/>
              </w:rPr>
              <w:t>PDT PHY Transmit Specification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281038" w14:textId="2FD97CF9" w:rsidR="00544D53" w:rsidRPr="00BD4EED" w:rsidRDefault="00544D53" w:rsidP="00544D53">
            <w:pPr>
              <w:rPr>
                <w:rFonts w:eastAsia="MS Gothic"/>
                <w:kern w:val="24"/>
                <w:sz w:val="16"/>
                <w:szCs w:val="16"/>
              </w:rPr>
            </w:pPr>
            <w:r w:rsidRPr="00BD4EED">
              <w:rPr>
                <w:sz w:val="16"/>
                <w:szCs w:val="16"/>
              </w:rPr>
              <w:t>Genadiy Tsodik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0322CA" w14:textId="3EA99C6F" w:rsidR="00544D53" w:rsidRPr="00BD4EED" w:rsidRDefault="00544D53" w:rsidP="00544D53">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5A6F2F" w14:textId="236EC6CB" w:rsidR="00544D53" w:rsidRPr="00BD4EED" w:rsidRDefault="00544D53" w:rsidP="00544D53">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B6822B6" w14:textId="6A481B58" w:rsidR="00544D53" w:rsidRPr="00BD4EED" w:rsidRDefault="00544D53" w:rsidP="00544D53">
            <w:pPr>
              <w:jc w:val="center"/>
              <w:rPr>
                <w:rFonts w:eastAsia="MS Gothic"/>
                <w:kern w:val="24"/>
                <w:sz w:val="16"/>
                <w:szCs w:val="16"/>
              </w:rPr>
            </w:pPr>
            <w:r w:rsidRPr="004E1098">
              <w:rPr>
                <w:rFonts w:eastAsia="MS Gothic"/>
                <w:kern w:val="24"/>
                <w:sz w:val="16"/>
                <w:szCs w:val="16"/>
              </w:rPr>
              <w:t>PHY</w:t>
            </w:r>
          </w:p>
        </w:tc>
      </w:tr>
      <w:tr w:rsidR="009A715A" w:rsidRPr="00BC5BE9" w14:paraId="5FB1BFD7" w14:textId="77777777" w:rsidTr="009F5ECB">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AF268B" w14:textId="0CE47EF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25/0695r1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6679CA" w14:textId="50A8B345"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PDT-UHR transmit procedure</w:t>
            </w:r>
            <w:r w:rsidRPr="009A715A">
              <w:rPr>
                <w:rFonts w:eastAsia="MS Gothic"/>
                <w:color w:val="7030A0"/>
                <w:kern w:val="24"/>
                <w:sz w:val="16"/>
                <w:szCs w:val="16"/>
              </w:rPr>
              <w:tab/>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B054F" w14:textId="7221CEF9" w:rsidR="009A715A" w:rsidRPr="009A715A" w:rsidRDefault="009A715A" w:rsidP="009A715A">
            <w:pPr>
              <w:rPr>
                <w:rFonts w:eastAsia="MS Gothic"/>
                <w:color w:val="7030A0"/>
                <w:kern w:val="24"/>
                <w:sz w:val="16"/>
                <w:szCs w:val="16"/>
              </w:rPr>
            </w:pPr>
            <w:r w:rsidRPr="009A715A">
              <w:rPr>
                <w:rFonts w:eastAsia="MS Gothic"/>
                <w:color w:val="7030A0"/>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E79A1E" w14:textId="5FEC18B9" w:rsidR="009A715A" w:rsidRPr="009A715A" w:rsidRDefault="009A715A" w:rsidP="009A715A">
            <w:pPr>
              <w:pStyle w:val="NormalWeb"/>
              <w:spacing w:before="0" w:beforeAutospacing="0" w:after="0" w:afterAutospacing="0"/>
              <w:jc w:val="center"/>
              <w:rPr>
                <w:rFonts w:eastAsia="MS Gothic"/>
                <w:color w:val="7030A0"/>
                <w:kern w:val="24"/>
                <w:sz w:val="16"/>
                <w:szCs w:val="16"/>
              </w:rPr>
            </w:pPr>
            <w:r w:rsidRPr="009A715A">
              <w:rPr>
                <w:rFonts w:eastAsia="MS Gothic"/>
                <w:color w:val="7030A0"/>
                <w:kern w:val="24"/>
                <w:sz w:val="16"/>
                <w:szCs w:val="16"/>
              </w:rPr>
              <w:t>R4M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103275" w14:textId="62D4D695"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376CB03C" w14:textId="1A38FEB4" w:rsidR="009A715A" w:rsidRPr="009A715A" w:rsidRDefault="009A715A" w:rsidP="009A715A">
            <w:pPr>
              <w:jc w:val="center"/>
              <w:rPr>
                <w:rFonts w:eastAsia="MS Gothic"/>
                <w:color w:val="7030A0"/>
                <w:kern w:val="24"/>
                <w:sz w:val="16"/>
                <w:szCs w:val="16"/>
              </w:rPr>
            </w:pPr>
            <w:r w:rsidRPr="009A715A">
              <w:rPr>
                <w:rFonts w:eastAsia="MS Gothic"/>
                <w:color w:val="7030A0"/>
                <w:kern w:val="24"/>
                <w:sz w:val="16"/>
                <w:szCs w:val="16"/>
              </w:rPr>
              <w:t>PHY</w:t>
            </w:r>
          </w:p>
        </w:tc>
      </w:tr>
      <w:tr w:rsidR="009A715A" w:rsidRPr="00BC5BE9" w14:paraId="6C8904A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99756" w14:textId="073DF7CD" w:rsidR="009A715A" w:rsidRPr="00972FD5" w:rsidRDefault="009A715A" w:rsidP="009A715A">
            <w:pPr>
              <w:jc w:val="center"/>
              <w:rPr>
                <w:rFonts w:eastAsia="MS Gothic"/>
                <w:color w:val="FF0000"/>
                <w:kern w:val="24"/>
                <w:sz w:val="16"/>
                <w:szCs w:val="16"/>
              </w:rPr>
            </w:pPr>
            <w:r w:rsidRPr="00972FD5">
              <w:rPr>
                <w:rFonts w:eastAsia="MS Gothic"/>
                <w:color w:val="FF0000"/>
                <w:kern w:val="24"/>
                <w:sz w:val="16"/>
                <w:szCs w:val="16"/>
              </w:rPr>
              <w:t>25/0696</w:t>
            </w:r>
            <w:r>
              <w:rPr>
                <w:rFonts w:eastAsia="MS Gothic"/>
                <w:color w:val="FF0000"/>
                <w:kern w:val="24"/>
                <w:sz w:val="16"/>
                <w:szCs w:val="16"/>
              </w:rPr>
              <w:t>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F9E3B" w14:textId="27EFF19F" w:rsidR="009A715A" w:rsidRPr="001D1588" w:rsidRDefault="009A715A" w:rsidP="009A715A">
            <w:pPr>
              <w:rPr>
                <w:rFonts w:eastAsia="MS Gothic"/>
                <w:kern w:val="24"/>
                <w:sz w:val="16"/>
                <w:szCs w:val="16"/>
              </w:rPr>
            </w:pPr>
            <w:r w:rsidRPr="00685B8C">
              <w:rPr>
                <w:rFonts w:eastAsia="MS Gothic"/>
                <w:kern w:val="24"/>
                <w:sz w:val="16"/>
                <w:szCs w:val="16"/>
              </w:rPr>
              <w:t>PDT-UHR receive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F5E4B2" w14:textId="2B8B0226" w:rsidR="009A715A" w:rsidRPr="001D1588" w:rsidRDefault="009A715A" w:rsidP="009A715A">
            <w:pPr>
              <w:rPr>
                <w:rFonts w:eastAsia="MS Gothic"/>
                <w:kern w:val="24"/>
                <w:sz w:val="16"/>
                <w:szCs w:val="16"/>
              </w:rPr>
            </w:pPr>
            <w:r w:rsidRPr="00685B8C">
              <w:rPr>
                <w:rFonts w:eastAsia="MS Gothic"/>
                <w:kern w:val="24"/>
                <w:sz w:val="16"/>
                <w:szCs w:val="16"/>
              </w:rPr>
              <w:t>Xiaogang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536166" w14:textId="66A58458"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CC4CB7" w14:textId="178FFA70" w:rsidR="009A715A" w:rsidRPr="00263C1A" w:rsidRDefault="009A715A" w:rsidP="009A715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11A7C6F9" w14:textId="09875343"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0FA3A5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84CF2A" w14:textId="6D6EE979" w:rsidR="009A715A" w:rsidRDefault="009A715A" w:rsidP="009A715A">
            <w:pPr>
              <w:jc w:val="center"/>
              <w:rPr>
                <w:rFonts w:eastAsia="MS Gothic"/>
                <w:kern w:val="24"/>
                <w:sz w:val="16"/>
                <w:szCs w:val="16"/>
              </w:rPr>
            </w:pPr>
            <w:hyperlink r:id="rId79" w:history="1">
              <w:r w:rsidRPr="000A2C39">
                <w:rPr>
                  <w:rStyle w:val="Hyperlink"/>
                  <w:rFonts w:eastAsia="MS Gothic"/>
                  <w:kern w:val="24"/>
                  <w:sz w:val="16"/>
                  <w:szCs w:val="16"/>
                </w:rPr>
                <w:t>25/070</w:t>
              </w:r>
              <w:r>
                <w:rPr>
                  <w:rStyle w:val="Hyperlink"/>
                  <w:rFonts w:eastAsia="MS Gothic"/>
                  <w:kern w:val="24"/>
                  <w:sz w:val="16"/>
                  <w:szCs w:val="16"/>
                </w:rPr>
                <w:t>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C5D32" w14:textId="170FDFF4" w:rsidR="009A715A" w:rsidRPr="001D1588" w:rsidRDefault="009A715A" w:rsidP="009A715A">
            <w:pPr>
              <w:rPr>
                <w:rFonts w:eastAsia="MS Gothic"/>
                <w:kern w:val="24"/>
                <w:sz w:val="16"/>
                <w:szCs w:val="16"/>
              </w:rPr>
            </w:pPr>
            <w:r w:rsidRPr="00BA0079">
              <w:rPr>
                <w:rFonts w:eastAsia="MS Gothic"/>
                <w:kern w:val="24"/>
                <w:sz w:val="16"/>
                <w:szCs w:val="16"/>
              </w:rPr>
              <w:t>CR-PHY-CID 3905</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5FFFF6" w14:textId="6FE72435" w:rsidR="009A715A" w:rsidRPr="001D1588" w:rsidRDefault="009A715A" w:rsidP="009A715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EB4E11" w14:textId="611C466A"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1EC9E1" w14:textId="72AB918E" w:rsidR="009A715A" w:rsidRPr="00263C1A" w:rsidRDefault="009A715A" w:rsidP="009A715A">
            <w:pPr>
              <w:jc w:val="center"/>
              <w:rPr>
                <w:rFonts w:eastAsia="MS Gothic"/>
                <w:kern w:val="24"/>
                <w:sz w:val="16"/>
                <w:szCs w:val="16"/>
              </w:rPr>
            </w:pPr>
            <w:r>
              <w:rPr>
                <w:rFonts w:eastAsia="MS Gothic"/>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61337F33" w14:textId="6705EB23"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2AC826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1BFD31" w14:textId="24EA2459" w:rsidR="009A715A" w:rsidRDefault="009A715A" w:rsidP="009A715A">
            <w:pPr>
              <w:jc w:val="center"/>
              <w:rPr>
                <w:rFonts w:eastAsia="MS Gothic"/>
                <w:kern w:val="24"/>
                <w:sz w:val="16"/>
                <w:szCs w:val="16"/>
              </w:rPr>
            </w:pPr>
            <w:hyperlink r:id="rId80" w:history="1">
              <w:r w:rsidRPr="00EA32AA">
                <w:rPr>
                  <w:rStyle w:val="Hyperlink"/>
                  <w:rFonts w:eastAsia="MS Gothic"/>
                  <w:kern w:val="24"/>
                  <w:sz w:val="16"/>
                  <w:szCs w:val="16"/>
                </w:rPr>
                <w:t>25/070</w:t>
              </w:r>
              <w:r>
                <w:rPr>
                  <w:rStyle w:val="Hyperlink"/>
                  <w:rFonts w:eastAsia="MS Gothic"/>
                  <w:kern w:val="24"/>
                  <w:sz w:val="16"/>
                  <w:szCs w:val="16"/>
                </w:rPr>
                <w:t>1r</w:t>
              </w:r>
              <w:r w:rsidRPr="00EA32AA">
                <w:rPr>
                  <w:rStyle w:val="Hyperlink"/>
                  <w:rFonts w:eastAsia="MS Gothic"/>
                  <w:kern w:val="24"/>
                  <w:sz w:val="16"/>
                  <w:szCs w:val="16"/>
                </w:rPr>
                <w:t>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D0D3B" w14:textId="111BAD19" w:rsidR="009A715A" w:rsidRPr="001D1588" w:rsidRDefault="009A715A" w:rsidP="009A715A">
            <w:pPr>
              <w:rPr>
                <w:rFonts w:eastAsia="MS Gothic"/>
                <w:kern w:val="24"/>
                <w:sz w:val="16"/>
                <w:szCs w:val="16"/>
              </w:rPr>
            </w:pPr>
            <w:r w:rsidRPr="00EA32AA">
              <w:rPr>
                <w:rFonts w:eastAsia="MS Gothic"/>
                <w:kern w:val="24"/>
                <w:sz w:val="16"/>
                <w:szCs w:val="16"/>
              </w:rPr>
              <w:t>PDT-PHY-MU-MIMO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814E67" w14:textId="110543C3" w:rsidR="009A715A" w:rsidRPr="001D1588" w:rsidRDefault="009A715A" w:rsidP="009A715A">
            <w:pPr>
              <w:rPr>
                <w:rFonts w:eastAsia="MS Gothic"/>
                <w:kern w:val="24"/>
                <w:sz w:val="16"/>
                <w:szCs w:val="16"/>
              </w:rPr>
            </w:pPr>
            <w:r w:rsidRPr="00BA0079">
              <w:rPr>
                <w:rFonts w:eastAsia="MS Gothic"/>
                <w:kern w:val="24"/>
                <w:sz w:val="16"/>
                <w:szCs w:val="16"/>
              </w:rPr>
              <w:t>Ron Porat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98135" w14:textId="12054C7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CECC82" w14:textId="7E6B1F38" w:rsidR="009A715A" w:rsidRPr="00263C1A" w:rsidRDefault="009A715A" w:rsidP="009A715A">
            <w:pPr>
              <w:jc w:val="center"/>
              <w:rPr>
                <w:rFonts w:eastAsia="MS Gothic"/>
                <w:kern w:val="24"/>
                <w:sz w:val="16"/>
                <w:szCs w:val="16"/>
              </w:rPr>
            </w:pPr>
            <w:r>
              <w:rPr>
                <w:rFonts w:eastAsia="MS Gothic"/>
                <w:kern w:val="24"/>
                <w:sz w:val="16"/>
                <w:szCs w:val="16"/>
              </w:rPr>
              <w:t>PDT</w:t>
            </w:r>
          </w:p>
        </w:tc>
        <w:tc>
          <w:tcPr>
            <w:tcW w:w="900" w:type="dxa"/>
            <w:tcBorders>
              <w:top w:val="single" w:sz="8" w:space="0" w:color="1B587C"/>
              <w:left w:val="single" w:sz="8" w:space="0" w:color="1B587C"/>
              <w:bottom w:val="single" w:sz="8" w:space="0" w:color="1B587C"/>
              <w:right w:val="single" w:sz="8" w:space="0" w:color="1B587C"/>
            </w:tcBorders>
          </w:tcPr>
          <w:p w14:paraId="4188739D" w14:textId="3AA6AB22"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4DCA95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09B40B" w14:textId="7EE7DDC1" w:rsidR="009A715A" w:rsidRDefault="009A715A" w:rsidP="009A715A">
            <w:pPr>
              <w:jc w:val="center"/>
              <w:rPr>
                <w:rFonts w:eastAsia="MS Gothic"/>
                <w:kern w:val="24"/>
                <w:sz w:val="16"/>
                <w:szCs w:val="16"/>
              </w:rPr>
            </w:pPr>
            <w:hyperlink r:id="rId81" w:history="1">
              <w:r w:rsidRPr="00D47391">
                <w:rPr>
                  <w:rStyle w:val="Hyperlink"/>
                  <w:sz w:val="16"/>
                  <w:szCs w:val="16"/>
                </w:rPr>
                <w:t>25/0703r0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4CF49E" w14:textId="18394493" w:rsidR="009A715A" w:rsidRPr="001D1588" w:rsidRDefault="009A715A" w:rsidP="009A715A">
            <w:pPr>
              <w:rPr>
                <w:rFonts w:eastAsia="MS Gothic"/>
                <w:kern w:val="24"/>
                <w:sz w:val="16"/>
                <w:szCs w:val="16"/>
              </w:rPr>
            </w:pPr>
            <w:r w:rsidRPr="00D47391">
              <w:rPr>
                <w:rFonts w:eastAsia="MS Gothic"/>
                <w:kern w:val="24"/>
                <w:sz w:val="16"/>
                <w:szCs w:val="16"/>
              </w:rPr>
              <w:t>CRs for 38.3.21 Coordinated Beamforming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513D73" w14:textId="09D1FED8" w:rsidR="009A715A" w:rsidRPr="001D1588" w:rsidRDefault="009A715A" w:rsidP="009A715A">
            <w:pPr>
              <w:rPr>
                <w:rFonts w:eastAsia="MS Gothic"/>
                <w:kern w:val="24"/>
                <w:sz w:val="16"/>
                <w:szCs w:val="16"/>
              </w:rPr>
            </w:pPr>
            <w:r w:rsidRPr="00D47391">
              <w:rPr>
                <w:rFonts w:eastAsia="MS Gothic"/>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AF1568" w14:textId="6CA7D43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D50C34" w14:textId="072C25FF" w:rsidR="009A715A" w:rsidRPr="00263C1A" w:rsidRDefault="009A715A" w:rsidP="009A715A">
            <w:pPr>
              <w:jc w:val="center"/>
              <w:rPr>
                <w:rFonts w:eastAsia="MS Gothic"/>
                <w:kern w:val="24"/>
                <w:sz w:val="16"/>
                <w:szCs w:val="16"/>
              </w:rPr>
            </w:pPr>
            <w:r>
              <w:rPr>
                <w:rFonts w:eastAsia="MS Gothic"/>
                <w:kern w:val="24"/>
                <w:sz w:val="16"/>
                <w:szCs w:val="16"/>
              </w:rPr>
              <w:t>CR-4 CID</w:t>
            </w:r>
          </w:p>
        </w:tc>
        <w:tc>
          <w:tcPr>
            <w:tcW w:w="900" w:type="dxa"/>
            <w:tcBorders>
              <w:top w:val="single" w:sz="8" w:space="0" w:color="1B587C"/>
              <w:left w:val="single" w:sz="8" w:space="0" w:color="1B587C"/>
              <w:bottom w:val="single" w:sz="8" w:space="0" w:color="1B587C"/>
              <w:right w:val="single" w:sz="8" w:space="0" w:color="1B587C"/>
            </w:tcBorders>
          </w:tcPr>
          <w:p w14:paraId="6441DD10" w14:textId="1253E98A"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4572D14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C94ABD" w14:textId="08C666A7" w:rsidR="009A715A" w:rsidRPr="009F6E28" w:rsidRDefault="009A715A" w:rsidP="009A715A">
            <w:pPr>
              <w:jc w:val="center"/>
              <w:rPr>
                <w:rFonts w:eastAsia="MS Gothic"/>
                <w:color w:val="00B050"/>
                <w:kern w:val="24"/>
                <w:sz w:val="16"/>
                <w:szCs w:val="16"/>
              </w:rPr>
            </w:pPr>
            <w:hyperlink r:id="rId82" w:history="1">
              <w:r w:rsidRPr="009F6E28">
                <w:rPr>
                  <w:rStyle w:val="Hyperlink"/>
                  <w:rFonts w:eastAsia="MS Gothic"/>
                  <w:color w:val="00B050"/>
                  <w:kern w:val="24"/>
                  <w:sz w:val="16"/>
                  <w:szCs w:val="16"/>
                </w:rPr>
                <w:t>25/0676r0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4536BD" w14:textId="2FDBD034"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CC50 CR for CID3866</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51B0BA" w14:textId="04E2FDB3" w:rsidR="009A715A" w:rsidRPr="009F6E28" w:rsidRDefault="009A715A" w:rsidP="009A715A">
            <w:pPr>
              <w:rPr>
                <w:rFonts w:eastAsia="MS Gothic"/>
                <w:color w:val="00B050"/>
                <w:kern w:val="24"/>
                <w:sz w:val="16"/>
                <w:szCs w:val="16"/>
              </w:rPr>
            </w:pPr>
            <w:r w:rsidRPr="009F6E28">
              <w:rPr>
                <w:rFonts w:eastAsia="MS Gothic"/>
                <w:color w:val="00B050"/>
                <w:kern w:val="24"/>
                <w:sz w:val="16"/>
                <w:szCs w:val="16"/>
              </w:rPr>
              <w:t>Bo Cao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F58EAA" w14:textId="29AAD867" w:rsidR="009A715A" w:rsidRPr="009F6E28" w:rsidRDefault="009A715A" w:rsidP="009A715A">
            <w:pPr>
              <w:pStyle w:val="NormalWeb"/>
              <w:spacing w:before="0" w:beforeAutospacing="0" w:after="0" w:afterAutospacing="0"/>
              <w:jc w:val="center"/>
              <w:rPr>
                <w:rFonts w:eastAsia="MS Gothic"/>
                <w:color w:val="00B050"/>
                <w:kern w:val="24"/>
                <w:sz w:val="16"/>
                <w:szCs w:val="16"/>
              </w:rPr>
            </w:pPr>
            <w:r w:rsidRPr="009F6E28">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6EC0FD" w14:textId="3A88770C"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30EE6A5A" w14:textId="168CD789" w:rsidR="009A715A" w:rsidRPr="009F6E28" w:rsidRDefault="009A715A" w:rsidP="009A715A">
            <w:pPr>
              <w:jc w:val="center"/>
              <w:rPr>
                <w:rFonts w:eastAsia="MS Gothic"/>
                <w:color w:val="00B050"/>
                <w:kern w:val="24"/>
                <w:sz w:val="16"/>
                <w:szCs w:val="16"/>
              </w:rPr>
            </w:pPr>
            <w:r w:rsidRPr="009F6E28">
              <w:rPr>
                <w:rFonts w:eastAsia="MS Gothic"/>
                <w:color w:val="00B050"/>
                <w:kern w:val="24"/>
                <w:sz w:val="16"/>
                <w:szCs w:val="16"/>
              </w:rPr>
              <w:t>MAC</w:t>
            </w:r>
          </w:p>
        </w:tc>
      </w:tr>
      <w:tr w:rsidR="009A715A" w:rsidRPr="00BC5BE9" w14:paraId="41BDB2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2FDFC" w14:textId="68D86E86" w:rsidR="009A715A" w:rsidRDefault="009A715A" w:rsidP="009A715A">
            <w:pPr>
              <w:jc w:val="center"/>
              <w:rPr>
                <w:rFonts w:eastAsia="MS Gothic"/>
                <w:kern w:val="24"/>
                <w:sz w:val="16"/>
                <w:szCs w:val="16"/>
              </w:rPr>
            </w:pPr>
            <w:hyperlink r:id="rId83" w:history="1">
              <w:r w:rsidRPr="00980727">
                <w:rPr>
                  <w:rStyle w:val="Hyperlink"/>
                  <w:rFonts w:eastAsia="MS Gothic"/>
                  <w:kern w:val="24"/>
                  <w:sz w:val="16"/>
                  <w:szCs w:val="16"/>
                </w:rPr>
                <w:t>25/0712r0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6960C" w14:textId="7C6E1ACE" w:rsidR="009A715A" w:rsidRPr="001D1588" w:rsidRDefault="009A715A" w:rsidP="009A715A">
            <w:pPr>
              <w:rPr>
                <w:rFonts w:eastAsia="MS Gothic"/>
                <w:kern w:val="24"/>
                <w:sz w:val="16"/>
                <w:szCs w:val="16"/>
              </w:rPr>
            </w:pPr>
            <w:r w:rsidRPr="003C7B77">
              <w:rPr>
                <w:rFonts w:eastAsia="MS Gothic"/>
                <w:kern w:val="24"/>
                <w:sz w:val="16"/>
                <w:szCs w:val="16"/>
              </w:rPr>
              <w:t>CC50 Section 9.4.2.aa2.3 PHYcap CIDs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971A9C" w14:textId="51E80B71" w:rsidR="009A715A" w:rsidRPr="001D1588" w:rsidRDefault="009A715A" w:rsidP="009A715A">
            <w:pPr>
              <w:rPr>
                <w:rFonts w:eastAsia="MS Gothic"/>
                <w:kern w:val="24"/>
                <w:sz w:val="16"/>
                <w:szCs w:val="16"/>
              </w:rPr>
            </w:pPr>
            <w:r w:rsidRPr="00CB422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49AC1" w14:textId="5330DBD3"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11ADEA" w14:textId="602D07EA" w:rsidR="009A715A" w:rsidRPr="00263C1A" w:rsidRDefault="009A715A" w:rsidP="009A715A">
            <w:pPr>
              <w:jc w:val="center"/>
              <w:rPr>
                <w:rFonts w:eastAsia="MS Gothic"/>
                <w:kern w:val="24"/>
                <w:sz w:val="16"/>
                <w:szCs w:val="16"/>
              </w:rPr>
            </w:pPr>
            <w:r>
              <w:rPr>
                <w:rFonts w:eastAsia="MS Gothic"/>
                <w:kern w:val="24"/>
                <w:sz w:val="16"/>
                <w:szCs w:val="16"/>
              </w:rPr>
              <w:t>CR-6 CID</w:t>
            </w:r>
          </w:p>
        </w:tc>
        <w:tc>
          <w:tcPr>
            <w:tcW w:w="900" w:type="dxa"/>
            <w:tcBorders>
              <w:top w:val="single" w:sz="8" w:space="0" w:color="1B587C"/>
              <w:left w:val="single" w:sz="8" w:space="0" w:color="1B587C"/>
              <w:bottom w:val="single" w:sz="8" w:space="0" w:color="1B587C"/>
              <w:right w:val="single" w:sz="8" w:space="0" w:color="1B587C"/>
            </w:tcBorders>
          </w:tcPr>
          <w:p w14:paraId="4C49AEA4" w14:textId="2F1DA810"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0B5873E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E0A74" w14:textId="4CA65A07" w:rsidR="009A715A" w:rsidRDefault="009A715A" w:rsidP="009A715A">
            <w:pPr>
              <w:jc w:val="center"/>
              <w:rPr>
                <w:rFonts w:eastAsia="MS Gothic"/>
                <w:kern w:val="24"/>
                <w:sz w:val="16"/>
                <w:szCs w:val="16"/>
              </w:rPr>
            </w:pPr>
            <w:hyperlink r:id="rId84" w:history="1">
              <w:r w:rsidRPr="00980727">
                <w:rPr>
                  <w:rStyle w:val="Hyperlink"/>
                  <w:rFonts w:eastAsia="MS Gothic"/>
                  <w:kern w:val="24"/>
                  <w:sz w:val="16"/>
                  <w:szCs w:val="16"/>
                </w:rPr>
                <w:t>25/0711r0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3C3D4" w14:textId="0CCDC37E" w:rsidR="009A715A" w:rsidRPr="001D1588" w:rsidRDefault="009A715A" w:rsidP="009A715A">
            <w:pPr>
              <w:rPr>
                <w:rFonts w:eastAsia="MS Gothic"/>
                <w:kern w:val="24"/>
                <w:sz w:val="16"/>
                <w:szCs w:val="16"/>
              </w:rPr>
            </w:pPr>
            <w:r w:rsidRPr="00CB422D">
              <w:rPr>
                <w:rFonts w:eastAsia="MS Gothic"/>
                <w:kern w:val="24"/>
                <w:sz w:val="16"/>
                <w:szCs w:val="16"/>
              </w:rPr>
              <w:t>CC50 Section 38.3.1 phyintro CID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AC84FD" w14:textId="5B7BE4A8" w:rsidR="009A715A" w:rsidRPr="001D1588" w:rsidRDefault="009A715A" w:rsidP="009A715A">
            <w:pPr>
              <w:rPr>
                <w:rFonts w:eastAsia="MS Gothic"/>
                <w:kern w:val="24"/>
                <w:sz w:val="16"/>
                <w:szCs w:val="16"/>
              </w:rPr>
            </w:pPr>
            <w:r w:rsidRPr="00CB422D">
              <w:rPr>
                <w:rFonts w:eastAsia="MS Gothic"/>
                <w:kern w:val="24"/>
                <w:sz w:val="16"/>
                <w:szCs w:val="16"/>
              </w:rPr>
              <w:t>Eugene Baik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76CA1A" w14:textId="146E0EFD"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3452BE" w14:textId="28C03F77" w:rsidR="009A715A" w:rsidRPr="00263C1A" w:rsidRDefault="009A715A" w:rsidP="009A715A">
            <w:pPr>
              <w:jc w:val="center"/>
              <w:rPr>
                <w:rFonts w:eastAsia="MS Gothic"/>
                <w:kern w:val="24"/>
                <w:sz w:val="16"/>
                <w:szCs w:val="16"/>
              </w:rPr>
            </w:pPr>
            <w:r>
              <w:rPr>
                <w:rFonts w:eastAsia="MS Gothic"/>
                <w:kern w:val="24"/>
                <w:sz w:val="16"/>
                <w:szCs w:val="16"/>
              </w:rPr>
              <w:t>CR-1 CID</w:t>
            </w:r>
          </w:p>
        </w:tc>
        <w:tc>
          <w:tcPr>
            <w:tcW w:w="900" w:type="dxa"/>
            <w:tcBorders>
              <w:top w:val="single" w:sz="8" w:space="0" w:color="1B587C"/>
              <w:left w:val="single" w:sz="8" w:space="0" w:color="1B587C"/>
              <w:bottom w:val="single" w:sz="8" w:space="0" w:color="1B587C"/>
              <w:right w:val="single" w:sz="8" w:space="0" w:color="1B587C"/>
            </w:tcBorders>
          </w:tcPr>
          <w:p w14:paraId="7256E9E9" w14:textId="1FC534B2" w:rsidR="009A715A" w:rsidRDefault="009A715A" w:rsidP="009A715A">
            <w:pPr>
              <w:jc w:val="center"/>
              <w:rPr>
                <w:rFonts w:eastAsia="MS Gothic"/>
                <w:kern w:val="24"/>
                <w:sz w:val="16"/>
                <w:szCs w:val="16"/>
              </w:rPr>
            </w:pPr>
            <w:r w:rsidRPr="004E1098">
              <w:rPr>
                <w:rFonts w:eastAsia="MS Gothic"/>
                <w:kern w:val="24"/>
                <w:sz w:val="16"/>
                <w:szCs w:val="16"/>
              </w:rPr>
              <w:t>PHY</w:t>
            </w:r>
          </w:p>
        </w:tc>
      </w:tr>
      <w:tr w:rsidR="009A715A" w:rsidRPr="00BC5BE9" w14:paraId="3BD11A8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32821" w14:textId="14430DEB" w:rsidR="009A715A" w:rsidRDefault="009A715A" w:rsidP="009A715A">
            <w:pPr>
              <w:jc w:val="center"/>
              <w:rPr>
                <w:rFonts w:eastAsia="MS Gothic"/>
                <w:kern w:val="24"/>
                <w:sz w:val="16"/>
                <w:szCs w:val="16"/>
              </w:rPr>
            </w:pPr>
            <w:hyperlink r:id="rId85" w:history="1">
              <w:r w:rsidRPr="00F81D39">
                <w:rPr>
                  <w:rStyle w:val="Hyperlink"/>
                  <w:rFonts w:eastAsia="MS Gothic"/>
                  <w:kern w:val="24"/>
                  <w:sz w:val="16"/>
                  <w:szCs w:val="16"/>
                </w:rPr>
                <w:t>25/0717r0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5135" w14:textId="0040D11E" w:rsidR="009A715A" w:rsidRPr="001D1588" w:rsidRDefault="009A715A" w:rsidP="009A715A">
            <w:pPr>
              <w:rPr>
                <w:rFonts w:eastAsia="MS Gothic"/>
                <w:kern w:val="24"/>
                <w:sz w:val="16"/>
                <w:szCs w:val="16"/>
              </w:rPr>
            </w:pPr>
            <w:r w:rsidRPr="00D60021">
              <w:rPr>
                <w:rFonts w:eastAsia="MS Gothic"/>
                <w:kern w:val="24"/>
                <w:sz w:val="16"/>
                <w:szCs w:val="16"/>
              </w:rPr>
              <w:t>PDT JOINT Abbreviations and Acronyms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2236" w14:textId="34E4746B" w:rsidR="009A715A" w:rsidRPr="001D1588" w:rsidRDefault="009A715A" w:rsidP="009A715A">
            <w:pPr>
              <w:rPr>
                <w:rFonts w:eastAsia="MS Gothic"/>
                <w:kern w:val="24"/>
                <w:sz w:val="16"/>
                <w:szCs w:val="16"/>
              </w:rPr>
            </w:pPr>
            <w:r w:rsidRPr="00D60021">
              <w:rPr>
                <w:rFonts w:eastAsia="MS Gothic"/>
                <w:kern w:val="24"/>
                <w:sz w:val="16"/>
                <w:szCs w:val="16"/>
              </w:rPr>
              <w:t>Akira Kishida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046828" w14:textId="01B77DFB"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1C87A5" w14:textId="2956CCD8" w:rsidR="009A715A" w:rsidRPr="00263C1A" w:rsidRDefault="009A715A" w:rsidP="009A715A">
            <w:pPr>
              <w:jc w:val="center"/>
              <w:rPr>
                <w:rFonts w:eastAsia="MS Gothic"/>
                <w:kern w:val="24"/>
                <w:sz w:val="16"/>
                <w:szCs w:val="16"/>
              </w:rPr>
            </w:pPr>
            <w:r>
              <w:rPr>
                <w:rFonts w:eastAsia="MS Gothic"/>
                <w:kern w:val="24"/>
                <w:sz w:val="16"/>
                <w:szCs w:val="16"/>
              </w:rPr>
              <w:t>CR-5 CID</w:t>
            </w:r>
          </w:p>
        </w:tc>
        <w:tc>
          <w:tcPr>
            <w:tcW w:w="900" w:type="dxa"/>
            <w:tcBorders>
              <w:top w:val="single" w:sz="8" w:space="0" w:color="1B587C"/>
              <w:left w:val="single" w:sz="8" w:space="0" w:color="1B587C"/>
              <w:bottom w:val="single" w:sz="8" w:space="0" w:color="1B587C"/>
              <w:right w:val="single" w:sz="8" w:space="0" w:color="1B587C"/>
            </w:tcBorders>
          </w:tcPr>
          <w:p w14:paraId="5B8C98DC" w14:textId="002B7E07" w:rsidR="009A715A" w:rsidRDefault="009A715A" w:rsidP="009A715A">
            <w:pPr>
              <w:jc w:val="center"/>
              <w:rPr>
                <w:rFonts w:eastAsia="MS Gothic"/>
                <w:kern w:val="24"/>
                <w:sz w:val="16"/>
                <w:szCs w:val="16"/>
              </w:rPr>
            </w:pPr>
            <w:r>
              <w:rPr>
                <w:rFonts w:eastAsia="MS Gothic"/>
                <w:kern w:val="24"/>
                <w:sz w:val="16"/>
                <w:szCs w:val="16"/>
              </w:rPr>
              <w:t>Joint</w:t>
            </w:r>
          </w:p>
        </w:tc>
      </w:tr>
      <w:tr w:rsidR="009A715A" w:rsidRPr="00BC5BE9" w14:paraId="237A851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2EDB59" w14:textId="7CE1B3CC" w:rsidR="009A715A" w:rsidRDefault="003A551A" w:rsidP="009A715A">
            <w:pPr>
              <w:jc w:val="center"/>
              <w:rPr>
                <w:rFonts w:eastAsia="MS Gothic"/>
                <w:kern w:val="24"/>
                <w:sz w:val="16"/>
                <w:szCs w:val="16"/>
              </w:rPr>
            </w:pPr>
            <w:r w:rsidRPr="003A551A">
              <w:rPr>
                <w:rFonts w:eastAsia="MS Gothic"/>
                <w:kern w:val="24"/>
                <w:sz w:val="16"/>
                <w:szCs w:val="16"/>
              </w:rPr>
              <w:t>25/742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1B882" w14:textId="49A951F5" w:rsidR="009A715A" w:rsidRPr="001D1588" w:rsidRDefault="003314B8" w:rsidP="009A715A">
            <w:pPr>
              <w:rPr>
                <w:rFonts w:eastAsia="MS Gothic"/>
                <w:kern w:val="24"/>
                <w:sz w:val="16"/>
                <w:szCs w:val="16"/>
              </w:rPr>
            </w:pPr>
            <w:r w:rsidRPr="003314B8">
              <w:rPr>
                <w:rFonts w:eastAsia="MS Gothic"/>
                <w:kern w:val="24"/>
                <w:sz w:val="16"/>
                <w:szCs w:val="16"/>
              </w:rPr>
              <w:t>MAC-PDT-CR-37_12_2-internal-error-indication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30068E" w14:textId="787E862F" w:rsidR="009A715A" w:rsidRPr="001D1588" w:rsidRDefault="003314B8" w:rsidP="009A715A">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783953" w14:textId="709CFD89" w:rsidR="009A715A" w:rsidRPr="000D7A2A" w:rsidRDefault="003314B8" w:rsidP="009A715A">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3BE06B" w14:textId="30B01C8C" w:rsidR="009A715A" w:rsidRPr="00263C1A" w:rsidRDefault="003314B8" w:rsidP="009A715A">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0A1D5CB7" w14:textId="2AA4689C" w:rsidR="009A715A" w:rsidRDefault="003314B8" w:rsidP="009A715A">
            <w:pPr>
              <w:jc w:val="center"/>
              <w:rPr>
                <w:rFonts w:eastAsia="MS Gothic"/>
                <w:kern w:val="24"/>
                <w:sz w:val="16"/>
                <w:szCs w:val="16"/>
              </w:rPr>
            </w:pPr>
            <w:r>
              <w:rPr>
                <w:rFonts w:eastAsia="MS Gothic"/>
                <w:kern w:val="24"/>
                <w:sz w:val="16"/>
                <w:szCs w:val="16"/>
              </w:rPr>
              <w:t>MAC</w:t>
            </w:r>
          </w:p>
        </w:tc>
      </w:tr>
      <w:tr w:rsidR="003314B8" w:rsidRPr="00BC5BE9" w14:paraId="405568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4F9393" w14:textId="31E9E285" w:rsidR="003314B8" w:rsidRDefault="003A551A" w:rsidP="003314B8">
            <w:pPr>
              <w:jc w:val="center"/>
              <w:rPr>
                <w:rFonts w:eastAsia="MS Gothic"/>
                <w:kern w:val="24"/>
                <w:sz w:val="16"/>
                <w:szCs w:val="16"/>
              </w:rPr>
            </w:pPr>
            <w:r w:rsidRPr="003A551A">
              <w:rPr>
                <w:rFonts w:eastAsia="MS Gothic"/>
                <w:kern w:val="24"/>
                <w:sz w:val="16"/>
                <w:szCs w:val="16"/>
              </w:rPr>
              <w:t>25/74</w:t>
            </w:r>
            <w:r>
              <w:rPr>
                <w:rFonts w:eastAsia="MS Gothic"/>
                <w:kern w:val="24"/>
                <w:sz w:val="16"/>
                <w:szCs w:val="16"/>
              </w:rPr>
              <w:t>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D434C" w14:textId="47408B40" w:rsidR="003314B8" w:rsidRPr="001D1588" w:rsidRDefault="003314B8" w:rsidP="003314B8">
            <w:pPr>
              <w:rPr>
                <w:rFonts w:eastAsia="MS Gothic"/>
                <w:kern w:val="24"/>
                <w:sz w:val="16"/>
                <w:szCs w:val="16"/>
              </w:rPr>
            </w:pPr>
            <w:r w:rsidRPr="003314B8">
              <w:rPr>
                <w:rFonts w:eastAsia="MS Gothic"/>
                <w:kern w:val="24"/>
                <w:sz w:val="16"/>
                <w:szCs w:val="16"/>
              </w:rPr>
              <w:t>MAC-PDT-CR-37_12_4-PUO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6B8CBA" w14:textId="088767CD" w:rsidR="003314B8" w:rsidRPr="001D1588" w:rsidRDefault="003314B8" w:rsidP="003314B8">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02BEC4" w14:textId="51B75818" w:rsidR="003314B8" w:rsidRPr="000D7A2A" w:rsidRDefault="003314B8" w:rsidP="003314B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5D6782" w14:textId="7B1BC9D1" w:rsidR="003314B8" w:rsidRPr="00263C1A" w:rsidRDefault="003314B8" w:rsidP="003314B8">
            <w:pPr>
              <w:jc w:val="center"/>
              <w:rPr>
                <w:rFonts w:eastAsia="MS Gothic"/>
                <w:kern w:val="24"/>
                <w:sz w:val="16"/>
                <w:szCs w:val="16"/>
              </w:rPr>
            </w:pPr>
            <w:r>
              <w:rPr>
                <w:rFonts w:eastAsia="MS Gothic"/>
                <w:kern w:val="24"/>
                <w:sz w:val="16"/>
                <w:szCs w:val="16"/>
              </w:rPr>
              <w:t>CR-</w:t>
            </w:r>
            <w:r>
              <w:rPr>
                <w:rFonts w:eastAsia="MS Gothic"/>
                <w:kern w:val="24"/>
                <w:sz w:val="16"/>
                <w:szCs w:val="16"/>
              </w:rPr>
              <w:t>??</w:t>
            </w:r>
            <w:r>
              <w:rPr>
                <w:rFonts w:eastAsia="MS Gothic"/>
                <w:kern w:val="24"/>
                <w:sz w:val="16"/>
                <w:szCs w:val="16"/>
              </w:rPr>
              <w:t xml:space="preserve"> CID</w:t>
            </w:r>
          </w:p>
        </w:tc>
        <w:tc>
          <w:tcPr>
            <w:tcW w:w="900" w:type="dxa"/>
            <w:tcBorders>
              <w:top w:val="single" w:sz="8" w:space="0" w:color="1B587C"/>
              <w:left w:val="single" w:sz="8" w:space="0" w:color="1B587C"/>
              <w:bottom w:val="single" w:sz="8" w:space="0" w:color="1B587C"/>
              <w:right w:val="single" w:sz="8" w:space="0" w:color="1B587C"/>
            </w:tcBorders>
          </w:tcPr>
          <w:p w14:paraId="6B5894E8" w14:textId="37B17FF9" w:rsidR="003314B8" w:rsidRDefault="003314B8" w:rsidP="003314B8">
            <w:pPr>
              <w:jc w:val="center"/>
              <w:rPr>
                <w:rFonts w:eastAsia="MS Gothic"/>
                <w:kern w:val="24"/>
                <w:sz w:val="16"/>
                <w:szCs w:val="16"/>
              </w:rPr>
            </w:pPr>
            <w:r w:rsidRPr="00DA2BB3">
              <w:rPr>
                <w:rFonts w:eastAsia="MS Gothic"/>
                <w:kern w:val="24"/>
                <w:sz w:val="16"/>
                <w:szCs w:val="16"/>
              </w:rPr>
              <w:t>MAC</w:t>
            </w:r>
          </w:p>
        </w:tc>
      </w:tr>
      <w:tr w:rsidR="003314B8" w:rsidRPr="00BC5BE9" w14:paraId="5043A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90A65A" w14:textId="5C217E4F" w:rsidR="003314B8" w:rsidRDefault="003A551A" w:rsidP="003314B8">
            <w:pPr>
              <w:jc w:val="center"/>
              <w:rPr>
                <w:rFonts w:eastAsia="MS Gothic"/>
                <w:kern w:val="24"/>
                <w:sz w:val="16"/>
                <w:szCs w:val="16"/>
              </w:rPr>
            </w:pPr>
            <w:r w:rsidRPr="003A551A">
              <w:rPr>
                <w:rFonts w:eastAsia="MS Gothic"/>
                <w:kern w:val="24"/>
                <w:sz w:val="16"/>
                <w:szCs w:val="16"/>
              </w:rPr>
              <w:t>25/74</w:t>
            </w:r>
            <w:r>
              <w:rPr>
                <w:rFonts w:eastAsia="MS Gothic"/>
                <w:kern w:val="24"/>
                <w:sz w:val="16"/>
                <w:szCs w:val="16"/>
              </w:rPr>
              <w:t>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A8EE1" w14:textId="26E56022" w:rsidR="003314B8" w:rsidRPr="001D1588" w:rsidRDefault="003314B8" w:rsidP="003314B8">
            <w:pPr>
              <w:rPr>
                <w:rFonts w:eastAsia="MS Gothic"/>
                <w:kern w:val="24"/>
                <w:sz w:val="16"/>
                <w:szCs w:val="16"/>
              </w:rPr>
            </w:pPr>
            <w:r w:rsidRPr="003314B8">
              <w:rPr>
                <w:rFonts w:eastAsia="MS Gothic"/>
                <w:kern w:val="24"/>
                <w:sz w:val="16"/>
                <w:szCs w:val="16"/>
              </w:rPr>
              <w:t>MAC-PDT-CR-37_12_5-parameter-update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832D2" w14:textId="4DA5DF7D" w:rsidR="003314B8" w:rsidRPr="001D1588" w:rsidRDefault="003314B8" w:rsidP="003314B8">
            <w:pPr>
              <w:rPr>
                <w:rFonts w:eastAsia="MS Gothic"/>
                <w:kern w:val="24"/>
                <w:sz w:val="16"/>
                <w:szCs w:val="16"/>
              </w:rPr>
            </w:pPr>
            <w:r w:rsidRPr="003314B8">
              <w:rPr>
                <w:rFonts w:eastAsia="MS Gothic"/>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2571D" w14:textId="01BB7D25" w:rsidR="003314B8" w:rsidRPr="000D7A2A" w:rsidRDefault="003314B8" w:rsidP="003314B8">
            <w:pPr>
              <w:pStyle w:val="NormalWeb"/>
              <w:spacing w:before="0" w:beforeAutospacing="0" w:after="0" w:afterAutospacing="0"/>
              <w:jc w:val="center"/>
              <w:rPr>
                <w:rFonts w:eastAsia="MS Gothic"/>
                <w:color w:val="000000"/>
                <w:kern w:val="24"/>
                <w:sz w:val="16"/>
                <w:szCs w:val="16"/>
              </w:rPr>
            </w:pPr>
            <w:r w:rsidRPr="005D703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F4CF8C" w14:textId="6F43EF9D" w:rsidR="003314B8" w:rsidRPr="00263C1A" w:rsidRDefault="003314B8" w:rsidP="003314B8">
            <w:pPr>
              <w:jc w:val="center"/>
              <w:rPr>
                <w:rFonts w:eastAsia="MS Gothic"/>
                <w:kern w:val="24"/>
                <w:sz w:val="16"/>
                <w:szCs w:val="16"/>
              </w:rPr>
            </w:pPr>
            <w:r>
              <w:rPr>
                <w:rFonts w:eastAsia="MS Gothic"/>
                <w:kern w:val="24"/>
                <w:sz w:val="16"/>
                <w:szCs w:val="16"/>
              </w:rPr>
              <w:t>CR-?? CID</w:t>
            </w:r>
          </w:p>
        </w:tc>
        <w:tc>
          <w:tcPr>
            <w:tcW w:w="900" w:type="dxa"/>
            <w:tcBorders>
              <w:top w:val="single" w:sz="8" w:space="0" w:color="1B587C"/>
              <w:left w:val="single" w:sz="8" w:space="0" w:color="1B587C"/>
              <w:bottom w:val="single" w:sz="8" w:space="0" w:color="1B587C"/>
              <w:right w:val="single" w:sz="8" w:space="0" w:color="1B587C"/>
            </w:tcBorders>
          </w:tcPr>
          <w:p w14:paraId="68CB09CB" w14:textId="2F87523E" w:rsidR="003314B8" w:rsidRDefault="003314B8" w:rsidP="003314B8">
            <w:pPr>
              <w:jc w:val="center"/>
              <w:rPr>
                <w:rFonts w:eastAsia="MS Gothic"/>
                <w:kern w:val="24"/>
                <w:sz w:val="16"/>
                <w:szCs w:val="16"/>
              </w:rPr>
            </w:pPr>
            <w:r w:rsidRPr="00DA2BB3">
              <w:rPr>
                <w:rFonts w:eastAsia="MS Gothic"/>
                <w:kern w:val="24"/>
                <w:sz w:val="16"/>
                <w:szCs w:val="16"/>
              </w:rPr>
              <w:t>MAC</w:t>
            </w:r>
          </w:p>
        </w:tc>
      </w:tr>
      <w:tr w:rsidR="009A715A" w:rsidRPr="00BC5BE9" w14:paraId="289DC6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545B"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09FFC7"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62B2B"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D2DB1A"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2C3D0C"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542EF5EF" w14:textId="77777777" w:rsidR="009A715A" w:rsidRDefault="009A715A" w:rsidP="009A715A">
            <w:pPr>
              <w:jc w:val="center"/>
              <w:rPr>
                <w:rFonts w:eastAsia="MS Gothic"/>
                <w:kern w:val="24"/>
                <w:sz w:val="16"/>
                <w:szCs w:val="16"/>
              </w:rPr>
            </w:pPr>
          </w:p>
        </w:tc>
      </w:tr>
      <w:tr w:rsidR="009A715A" w:rsidRPr="00BC5BE9" w14:paraId="47A530F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CEBC64" w14:textId="77777777" w:rsidR="009A715A" w:rsidRDefault="009A715A" w:rsidP="009A715A">
            <w:pPr>
              <w:jc w:val="center"/>
              <w:rPr>
                <w:rFonts w:eastAsia="MS Gothic"/>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1E186D" w14:textId="77777777" w:rsidR="009A715A" w:rsidRPr="001D1588" w:rsidRDefault="009A715A" w:rsidP="009A715A">
            <w:pPr>
              <w:rPr>
                <w:rFonts w:eastAsia="MS Gothic"/>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9BEE1B" w14:textId="77777777" w:rsidR="009A715A" w:rsidRPr="001D1588" w:rsidRDefault="009A715A" w:rsidP="009A715A">
            <w:pPr>
              <w:rPr>
                <w:rFonts w:eastAsia="MS Gothic"/>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A59DA" w14:textId="77777777" w:rsidR="009A715A" w:rsidRPr="000D7A2A" w:rsidRDefault="009A715A"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5C415" w14:textId="77777777" w:rsidR="009A715A" w:rsidRPr="00263C1A" w:rsidRDefault="009A715A" w:rsidP="009A715A">
            <w:pPr>
              <w:jc w:val="center"/>
              <w:rPr>
                <w:rFonts w:eastAsia="MS Gothic"/>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tcPr>
          <w:p w14:paraId="0EE022D6" w14:textId="77777777" w:rsidR="009A715A" w:rsidRDefault="009A715A" w:rsidP="009A715A">
            <w:pPr>
              <w:jc w:val="center"/>
              <w:rPr>
                <w:rFonts w:eastAsia="MS Gothic"/>
                <w:kern w:val="24"/>
                <w:sz w:val="16"/>
                <w:szCs w:val="16"/>
              </w:rPr>
            </w:pPr>
          </w:p>
        </w:tc>
      </w:tr>
      <w:tr w:rsidR="009A715A" w:rsidRPr="00BC5BE9" w14:paraId="14E901A2"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9A715A" w:rsidRPr="00204D0B"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9A715A" w:rsidRPr="00BC5BE9" w14:paraId="6CBB284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9A715A" w:rsidRPr="00343063" w:rsidRDefault="009A715A" w:rsidP="009A715A">
            <w:pPr>
              <w:jc w:val="center"/>
              <w:rPr>
                <w:rFonts w:eastAsia="MS Gothic"/>
                <w:color w:val="00B050"/>
                <w:kern w:val="24"/>
                <w:sz w:val="16"/>
                <w:szCs w:val="16"/>
              </w:rPr>
            </w:pPr>
            <w:hyperlink r:id="rId86" w:history="1">
              <w:r w:rsidRPr="00343063">
                <w:rPr>
                  <w:rStyle w:val="Hyperlink"/>
                  <w:rFonts w:eastAsia="MS Gothic"/>
                  <w:color w:val="00B050"/>
                  <w:kern w:val="24"/>
                  <w:sz w:val="16"/>
                  <w:szCs w:val="16"/>
                </w:rPr>
                <w:t>24/1872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9A715A" w:rsidRPr="00343063" w:rsidRDefault="009A715A" w:rsidP="009A715A">
            <w:pPr>
              <w:rPr>
                <w:rFonts w:eastAsia="MS Gothic"/>
                <w:color w:val="00B050"/>
                <w:kern w:val="24"/>
                <w:sz w:val="16"/>
                <w:szCs w:val="16"/>
              </w:rPr>
            </w:pPr>
            <w:r w:rsidRPr="00343063">
              <w:rPr>
                <w:rFonts w:eastAsia="MS Gothic"/>
                <w:color w:val="00B050"/>
                <w:kern w:val="24"/>
                <w:sz w:val="16"/>
                <w:szCs w:val="16"/>
              </w:rPr>
              <w:t>Opportunistic Channel Access Mechanism for Buffer Reporting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9A715A" w:rsidRPr="00343063" w:rsidRDefault="009A715A" w:rsidP="009A715A">
            <w:pPr>
              <w:rPr>
                <w:rFonts w:eastAsia="MS Gothic"/>
                <w:color w:val="00B050"/>
                <w:kern w:val="24"/>
                <w:sz w:val="16"/>
                <w:szCs w:val="16"/>
              </w:rPr>
            </w:pPr>
            <w:r w:rsidRPr="00343063">
              <w:rPr>
                <w:rFonts w:eastAsia="MS Gothic"/>
                <w:color w:val="00B050"/>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690D66A2" w:rsidR="009A715A" w:rsidRPr="00343063" w:rsidRDefault="009A715A" w:rsidP="009A715A">
            <w:pPr>
              <w:pStyle w:val="NormalWeb"/>
              <w:spacing w:before="0" w:beforeAutospacing="0" w:after="0" w:afterAutospacing="0"/>
              <w:jc w:val="center"/>
              <w:rPr>
                <w:rFonts w:eastAsia="MS Gothic"/>
                <w:color w:val="00B050"/>
                <w:kern w:val="24"/>
                <w:sz w:val="16"/>
                <w:szCs w:val="16"/>
              </w:rPr>
            </w:pPr>
            <w:r w:rsidRPr="0034306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9A715A" w:rsidRPr="00343063" w:rsidRDefault="009A715A" w:rsidP="009A715A">
            <w:pPr>
              <w:jc w:val="center"/>
              <w:rPr>
                <w:rFonts w:eastAsia="MS Gothic"/>
                <w:color w:val="00B050"/>
                <w:kern w:val="24"/>
                <w:sz w:val="16"/>
                <w:szCs w:val="16"/>
              </w:rPr>
            </w:pPr>
            <w:r w:rsidRPr="00343063">
              <w:rPr>
                <w:rFonts w:eastAsia="MS Gothic"/>
                <w:color w:val="00B05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4003CC23" w14:textId="2F829342" w:rsidR="009A715A" w:rsidRPr="00343063" w:rsidRDefault="009A715A" w:rsidP="009A715A">
            <w:pPr>
              <w:jc w:val="center"/>
              <w:rPr>
                <w:rFonts w:eastAsia="MS Gothic"/>
                <w:color w:val="00B050"/>
                <w:kern w:val="24"/>
                <w:sz w:val="16"/>
                <w:szCs w:val="16"/>
              </w:rPr>
            </w:pPr>
            <w:r w:rsidRPr="00343063">
              <w:rPr>
                <w:rFonts w:eastAsia="MS Gothic"/>
                <w:color w:val="00B050"/>
                <w:kern w:val="24"/>
                <w:sz w:val="16"/>
                <w:szCs w:val="16"/>
              </w:rPr>
              <w:t>MAC</w:t>
            </w:r>
          </w:p>
        </w:tc>
      </w:tr>
      <w:tr w:rsidR="009A715A" w:rsidRPr="00BC5BE9" w14:paraId="0A450D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9A715A" w:rsidRPr="00990901" w:rsidRDefault="009A715A" w:rsidP="009A715A">
            <w:pPr>
              <w:jc w:val="center"/>
              <w:rPr>
                <w:rFonts w:eastAsia="MS Gothic"/>
                <w:color w:val="00B050"/>
                <w:kern w:val="24"/>
                <w:sz w:val="16"/>
                <w:szCs w:val="16"/>
              </w:rPr>
            </w:pPr>
            <w:hyperlink r:id="rId87" w:history="1">
              <w:r w:rsidRPr="00990901">
                <w:rPr>
                  <w:rStyle w:val="Hyperlink"/>
                  <w:rFonts w:eastAsia="MS Gothic"/>
                  <w:color w:val="00B050"/>
                  <w:kern w:val="24"/>
                  <w:sz w:val="16"/>
                  <w:szCs w:val="16"/>
                </w:rPr>
                <w:t>24/1880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Solutions for Beacon Bloating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Reza Hedayat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550F0C5C"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E8B1F86" w14:textId="12C87ACD"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5FB260D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24/1888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Light beacon consideration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70E90F84"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E3844C0" w14:textId="3070ECBE"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1BB611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9A715A" w:rsidRPr="00990901" w:rsidRDefault="009A715A" w:rsidP="009A715A">
            <w:pPr>
              <w:jc w:val="center"/>
              <w:rPr>
                <w:rFonts w:eastAsia="MS Gothic"/>
                <w:color w:val="00B050"/>
                <w:kern w:val="24"/>
                <w:sz w:val="16"/>
                <w:szCs w:val="16"/>
              </w:rPr>
            </w:pPr>
            <w:hyperlink r:id="rId88" w:history="1">
              <w:r w:rsidRPr="00990901">
                <w:rPr>
                  <w:rStyle w:val="Hyperlink"/>
                  <w:rFonts w:eastAsia="MS Gothic"/>
                  <w:color w:val="00B050"/>
                  <w:kern w:val="24"/>
                  <w:sz w:val="16"/>
                  <w:szCs w:val="16"/>
                </w:rPr>
                <w:t>24/1890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Seamless roaming follow up 2</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2F3BD68" w14:textId="5168E9B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7E165A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9A715A" w:rsidRPr="00990901" w:rsidRDefault="009A715A" w:rsidP="009A715A">
            <w:pPr>
              <w:jc w:val="center"/>
              <w:rPr>
                <w:rFonts w:eastAsia="MS Gothic"/>
                <w:color w:val="00B050"/>
                <w:kern w:val="24"/>
                <w:sz w:val="16"/>
                <w:szCs w:val="16"/>
              </w:rPr>
            </w:pPr>
            <w:hyperlink r:id="rId89" w:history="1">
              <w:r w:rsidRPr="00990901">
                <w:rPr>
                  <w:rStyle w:val="Hyperlink"/>
                  <w:rFonts w:eastAsia="MS Gothic"/>
                  <w:color w:val="00B050"/>
                  <w:kern w:val="24"/>
                  <w:sz w:val="16"/>
                  <w:szCs w:val="16"/>
                </w:rPr>
                <w:t>24/1892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Low capability mode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9A715A" w:rsidRPr="00990901" w:rsidRDefault="009A715A" w:rsidP="009A715A">
            <w:pPr>
              <w:rPr>
                <w:rFonts w:eastAsia="MS Gothic"/>
                <w:color w:val="00B050"/>
                <w:kern w:val="24"/>
                <w:sz w:val="16"/>
                <w:szCs w:val="16"/>
              </w:rPr>
            </w:pPr>
            <w:r w:rsidRPr="00990901">
              <w:rPr>
                <w:rFonts w:eastAsia="MS Gothic"/>
                <w:color w:val="00B05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3BEC1D01" w:rsidR="009A715A" w:rsidRPr="00990901" w:rsidRDefault="009A715A" w:rsidP="009A715A">
            <w:pPr>
              <w:pStyle w:val="NormalWeb"/>
              <w:spacing w:before="0" w:beforeAutospacing="0" w:after="0" w:afterAutospacing="0"/>
              <w:jc w:val="center"/>
              <w:rPr>
                <w:rFonts w:eastAsia="MS Gothic"/>
                <w:color w:val="00B050"/>
                <w:kern w:val="24"/>
                <w:sz w:val="16"/>
                <w:szCs w:val="16"/>
              </w:rPr>
            </w:pPr>
            <w:r w:rsidRPr="0099090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24E3A11" w14:textId="3A789ECC" w:rsidR="009A715A" w:rsidRPr="00990901" w:rsidRDefault="009A715A" w:rsidP="009A715A">
            <w:pPr>
              <w:jc w:val="center"/>
              <w:rPr>
                <w:rFonts w:eastAsia="MS Gothic"/>
                <w:color w:val="00B050"/>
                <w:kern w:val="24"/>
                <w:sz w:val="16"/>
                <w:szCs w:val="16"/>
              </w:rPr>
            </w:pPr>
            <w:r w:rsidRPr="00990901">
              <w:rPr>
                <w:rFonts w:eastAsia="MS Gothic"/>
                <w:color w:val="00B050"/>
                <w:kern w:val="24"/>
                <w:sz w:val="16"/>
                <w:szCs w:val="16"/>
              </w:rPr>
              <w:t>MAC</w:t>
            </w:r>
          </w:p>
        </w:tc>
      </w:tr>
      <w:tr w:rsidR="009A715A" w:rsidRPr="00BC5BE9" w14:paraId="3E07B4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9A715A" w:rsidRPr="00196823" w:rsidRDefault="009A715A" w:rsidP="009A715A">
            <w:pPr>
              <w:jc w:val="center"/>
              <w:rPr>
                <w:rFonts w:eastAsia="MS Gothic"/>
                <w:strike/>
                <w:color w:val="FF0000"/>
                <w:kern w:val="24"/>
                <w:sz w:val="16"/>
                <w:szCs w:val="16"/>
              </w:rPr>
            </w:pPr>
            <w:hyperlink r:id="rId90" w:history="1">
              <w:r w:rsidRPr="00196823">
                <w:rPr>
                  <w:rStyle w:val="Hyperlink"/>
                  <w:rFonts w:eastAsia="MS Gothic"/>
                  <w:strike/>
                  <w:color w:val="FF0000"/>
                  <w:kern w:val="24"/>
                  <w:sz w:val="16"/>
                  <w:szCs w:val="16"/>
                </w:rPr>
                <w:t>24/1897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9A715A" w:rsidRPr="00196823" w:rsidRDefault="009A715A" w:rsidP="009A715A">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9A715A" w:rsidRPr="00196823" w:rsidRDefault="009A715A" w:rsidP="009A715A">
            <w:pPr>
              <w:rPr>
                <w:rFonts w:eastAsia="MS Gothic"/>
                <w:strike/>
                <w:color w:val="FF0000"/>
                <w:kern w:val="24"/>
                <w:sz w:val="16"/>
                <w:szCs w:val="16"/>
              </w:rPr>
            </w:pPr>
            <w:r w:rsidRPr="00196823">
              <w:rPr>
                <w:rFonts w:eastAsia="MS Gothic"/>
                <w:strike/>
                <w:color w:val="FF0000"/>
                <w:kern w:val="24"/>
                <w:sz w:val="16"/>
                <w:szCs w:val="16"/>
              </w:rPr>
              <w:t>Thomas Derham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9A715A" w:rsidRPr="00196823" w:rsidRDefault="009A715A" w:rsidP="009A715A">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9A715A" w:rsidRPr="00196823" w:rsidRDefault="009A715A" w:rsidP="009A715A">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65385AFE" w14:textId="2B660A1C" w:rsidR="009A715A" w:rsidRPr="00196823" w:rsidRDefault="009A715A" w:rsidP="009A715A">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9A715A" w:rsidRPr="00BC5BE9" w14:paraId="11073EB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9A715A" w:rsidRPr="00AB2D1A" w:rsidRDefault="009A715A" w:rsidP="009A715A">
            <w:pPr>
              <w:jc w:val="center"/>
              <w:rPr>
                <w:rFonts w:eastAsia="MS Gothic"/>
                <w:color w:val="00B050"/>
                <w:kern w:val="24"/>
                <w:sz w:val="16"/>
                <w:szCs w:val="16"/>
              </w:rPr>
            </w:pPr>
            <w:hyperlink r:id="rId91" w:history="1">
              <w:r w:rsidRPr="00AB2D1A">
                <w:rPr>
                  <w:rStyle w:val="Hyperlink"/>
                  <w:rFonts w:eastAsia="MS Gothic"/>
                  <w:color w:val="00B050"/>
                  <w:kern w:val="24"/>
                  <w:sz w:val="16"/>
                  <w:szCs w:val="16"/>
                </w:rPr>
                <w:t>24/1898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Low Latency Roaming Flow</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6DA554D" w14:textId="5FE8A1DE"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75CF4BB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9A715A" w:rsidRPr="00777E0E" w:rsidRDefault="009A715A" w:rsidP="009A715A">
            <w:pPr>
              <w:jc w:val="center"/>
              <w:rPr>
                <w:rFonts w:eastAsia="MS Gothic"/>
                <w:color w:val="00B050"/>
                <w:kern w:val="24"/>
                <w:sz w:val="16"/>
                <w:szCs w:val="16"/>
              </w:rPr>
            </w:pPr>
            <w:hyperlink r:id="rId92" w:history="1">
              <w:r w:rsidRPr="00777E0E">
                <w:rPr>
                  <w:rStyle w:val="Hyperlink"/>
                  <w:rFonts w:eastAsia="MS Gothic"/>
                  <w:color w:val="00B050"/>
                  <w:kern w:val="24"/>
                  <w:sz w:val="16"/>
                  <w:szCs w:val="16"/>
                </w:rPr>
                <w:t>24/1899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9A715A" w:rsidRPr="00777E0E" w:rsidRDefault="009A715A" w:rsidP="009A715A">
            <w:pPr>
              <w:rPr>
                <w:rFonts w:eastAsia="MS Gothic"/>
                <w:color w:val="00B050"/>
                <w:kern w:val="24"/>
                <w:sz w:val="16"/>
                <w:szCs w:val="16"/>
              </w:rPr>
            </w:pPr>
            <w:r w:rsidRPr="00777E0E">
              <w:rPr>
                <w:rFonts w:eastAsia="MS Gothic"/>
                <w:color w:val="00B050"/>
                <w:kern w:val="24"/>
                <w:sz w:val="16"/>
                <w:szCs w:val="16"/>
              </w:rPr>
              <w:t xml:space="preserve">UHR SCS Enhancements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9A715A" w:rsidRPr="00777E0E" w:rsidRDefault="009A715A" w:rsidP="009A715A">
            <w:pPr>
              <w:rPr>
                <w:rFonts w:eastAsia="MS Gothic"/>
                <w:color w:val="00B050"/>
                <w:kern w:val="24"/>
                <w:sz w:val="16"/>
                <w:szCs w:val="16"/>
              </w:rPr>
            </w:pPr>
            <w:r w:rsidRPr="00777E0E">
              <w:rPr>
                <w:rFonts w:eastAsia="MS Gothic"/>
                <w:color w:val="00B050"/>
                <w:kern w:val="24"/>
                <w:sz w:val="16"/>
                <w:szCs w:val="16"/>
              </w:rPr>
              <w:t>Abdel Karim Ajami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61E1FAEC" w:rsidR="009A715A" w:rsidRPr="00777E0E" w:rsidRDefault="009A715A" w:rsidP="009A715A">
            <w:pPr>
              <w:pStyle w:val="NormalWeb"/>
              <w:spacing w:before="0" w:beforeAutospacing="0" w:after="0" w:afterAutospacing="0"/>
              <w:jc w:val="center"/>
              <w:rPr>
                <w:rFonts w:eastAsia="MS Gothic"/>
                <w:color w:val="00B050"/>
                <w:kern w:val="24"/>
                <w:sz w:val="16"/>
                <w:szCs w:val="16"/>
              </w:rPr>
            </w:pPr>
            <w:r w:rsidRPr="00777E0E">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9A715A" w:rsidRPr="00777E0E" w:rsidRDefault="009A715A" w:rsidP="009A715A">
            <w:pPr>
              <w:jc w:val="center"/>
              <w:rPr>
                <w:rFonts w:eastAsia="MS Gothic"/>
                <w:color w:val="00B050"/>
                <w:kern w:val="24"/>
                <w:sz w:val="16"/>
                <w:szCs w:val="16"/>
              </w:rPr>
            </w:pPr>
            <w:r w:rsidRPr="00777E0E">
              <w:rPr>
                <w:rFonts w:eastAsia="MS Gothic"/>
                <w:color w:val="00B05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BF0F40C" w14:textId="09D30285" w:rsidR="009A715A" w:rsidRPr="00777E0E" w:rsidRDefault="009A715A" w:rsidP="009A715A">
            <w:pPr>
              <w:jc w:val="center"/>
              <w:rPr>
                <w:rFonts w:eastAsia="MS Gothic"/>
                <w:color w:val="00B050"/>
                <w:kern w:val="24"/>
                <w:sz w:val="16"/>
                <w:szCs w:val="16"/>
              </w:rPr>
            </w:pPr>
            <w:r w:rsidRPr="00777E0E">
              <w:rPr>
                <w:rFonts w:eastAsia="MS Gothic"/>
                <w:color w:val="00B050"/>
                <w:kern w:val="24"/>
                <w:sz w:val="16"/>
                <w:szCs w:val="16"/>
              </w:rPr>
              <w:t>MAC</w:t>
            </w:r>
          </w:p>
        </w:tc>
      </w:tr>
      <w:tr w:rsidR="009A715A" w:rsidRPr="00BC5BE9" w14:paraId="175A26B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9A715A"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9A715A" w:rsidRPr="00BC5BE9" w14:paraId="0672C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363AC0B2" w:rsidR="009A715A" w:rsidRPr="00452644" w:rsidRDefault="009A715A" w:rsidP="009A715A">
            <w:pPr>
              <w:jc w:val="center"/>
              <w:rPr>
                <w:rFonts w:ascii="Calibri" w:eastAsia="MS Gothic" w:hAnsi="Calibri" w:cs="Calibri"/>
                <w:color w:val="00B050"/>
                <w:kern w:val="24"/>
                <w:sz w:val="16"/>
                <w:szCs w:val="16"/>
              </w:rPr>
            </w:pPr>
            <w:hyperlink r:id="rId93" w:history="1">
              <w:r w:rsidRPr="00452644">
                <w:rPr>
                  <w:rStyle w:val="Hyperlink"/>
                  <w:rFonts w:eastAsia="MS Gothic"/>
                  <w:color w:val="00B050"/>
                  <w:kern w:val="24"/>
                  <w:sz w:val="16"/>
                  <w:szCs w:val="16"/>
                </w:rPr>
                <w:t>24/0414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9A715A" w:rsidRPr="00452644" w:rsidRDefault="009A715A" w:rsidP="009A715A">
            <w:pPr>
              <w:rPr>
                <w:rFonts w:eastAsia="MS Gothic"/>
                <w:color w:val="00B050"/>
                <w:kern w:val="24"/>
                <w:sz w:val="16"/>
                <w:szCs w:val="16"/>
              </w:rPr>
            </w:pPr>
            <w:r w:rsidRPr="00452644">
              <w:rPr>
                <w:rFonts w:eastAsia="MS Gothic"/>
                <w:color w:val="00B050"/>
                <w:kern w:val="24"/>
                <w:sz w:val="16"/>
                <w:szCs w:val="16"/>
              </w:rPr>
              <w:t>Improving acknowledgment mechanisms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9A715A" w:rsidRPr="00452644" w:rsidRDefault="009A715A" w:rsidP="009A715A">
            <w:pPr>
              <w:rPr>
                <w:rFonts w:eastAsia="MS Gothic"/>
                <w:color w:val="00B050"/>
                <w:kern w:val="24"/>
                <w:sz w:val="16"/>
                <w:szCs w:val="16"/>
              </w:rPr>
            </w:pPr>
            <w:r w:rsidRPr="00452644">
              <w:rPr>
                <w:rFonts w:eastAsia="MS Gothic"/>
                <w:color w:val="00B05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78A89A6B" w:rsidR="009A715A" w:rsidRPr="00452644" w:rsidRDefault="009A715A" w:rsidP="009A715A">
            <w:pPr>
              <w:pStyle w:val="NormalWeb"/>
              <w:spacing w:before="0" w:beforeAutospacing="0" w:after="0" w:afterAutospacing="0"/>
              <w:jc w:val="center"/>
              <w:rPr>
                <w:rFonts w:eastAsia="MS Gothic"/>
                <w:color w:val="00B050"/>
                <w:kern w:val="24"/>
                <w:sz w:val="16"/>
                <w:szCs w:val="16"/>
              </w:rPr>
            </w:pPr>
            <w:r w:rsidRPr="00452644">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9A715A" w:rsidRPr="00452644" w:rsidRDefault="009A715A" w:rsidP="009A715A">
            <w:pPr>
              <w:jc w:val="center"/>
              <w:rPr>
                <w:rFonts w:eastAsia="MS Gothic"/>
                <w:color w:val="00B050"/>
                <w:kern w:val="24"/>
                <w:sz w:val="16"/>
                <w:szCs w:val="16"/>
              </w:rPr>
            </w:pPr>
            <w:r w:rsidRPr="00452644">
              <w:rPr>
                <w:rFonts w:eastAsia="MS Gothic"/>
                <w:color w:val="00B050"/>
                <w:kern w:val="24"/>
                <w:sz w:val="16"/>
                <w:szCs w:val="16"/>
              </w:rPr>
              <w:t>Acknowledgment</w:t>
            </w:r>
          </w:p>
        </w:tc>
        <w:tc>
          <w:tcPr>
            <w:tcW w:w="900" w:type="dxa"/>
            <w:tcBorders>
              <w:top w:val="single" w:sz="8" w:space="0" w:color="1B587C"/>
              <w:left w:val="single" w:sz="8" w:space="0" w:color="1B587C"/>
              <w:bottom w:val="single" w:sz="8" w:space="0" w:color="1B587C"/>
              <w:right w:val="single" w:sz="8" w:space="0" w:color="1B587C"/>
            </w:tcBorders>
            <w:vAlign w:val="center"/>
          </w:tcPr>
          <w:p w14:paraId="162AE3D3" w14:textId="6B46F783" w:rsidR="009A715A" w:rsidRPr="00452644" w:rsidRDefault="009A715A" w:rsidP="009A715A">
            <w:pPr>
              <w:jc w:val="center"/>
              <w:rPr>
                <w:rFonts w:eastAsia="MS Gothic"/>
                <w:color w:val="00B050"/>
                <w:kern w:val="24"/>
                <w:sz w:val="16"/>
                <w:szCs w:val="16"/>
              </w:rPr>
            </w:pPr>
            <w:r w:rsidRPr="00452644">
              <w:rPr>
                <w:rFonts w:eastAsia="MS Gothic"/>
                <w:color w:val="00B050"/>
                <w:kern w:val="24"/>
                <w:sz w:val="16"/>
                <w:szCs w:val="16"/>
              </w:rPr>
              <w:t>MAC</w:t>
            </w:r>
          </w:p>
        </w:tc>
      </w:tr>
      <w:tr w:rsidR="009A715A" w:rsidRPr="00BC5BE9" w14:paraId="335D661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9A715A" w:rsidRPr="00AB2D1A" w:rsidRDefault="009A715A" w:rsidP="009A715A">
            <w:pPr>
              <w:jc w:val="center"/>
              <w:rPr>
                <w:rFonts w:ascii="Calibri" w:eastAsia="MS Gothic" w:hAnsi="Calibri" w:cs="Calibri"/>
                <w:color w:val="00B050"/>
                <w:kern w:val="24"/>
                <w:sz w:val="16"/>
                <w:szCs w:val="16"/>
              </w:rPr>
            </w:pPr>
            <w:hyperlink r:id="rId94" w:history="1">
              <w:r w:rsidRPr="00AB2D1A">
                <w:rPr>
                  <w:rStyle w:val="Hyperlink"/>
                  <w:rFonts w:eastAsia="MS Gothic"/>
                  <w:color w:val="00B050"/>
                  <w:kern w:val="24"/>
                  <w:sz w:val="16"/>
                  <w:szCs w:val="16"/>
                </w:rPr>
                <w:t>24/0656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6191D9CD" w14:textId="0F18EBA7"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221CD0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9A715A" w:rsidRPr="00AB2D1A" w:rsidRDefault="009A715A" w:rsidP="009A715A">
            <w:pPr>
              <w:jc w:val="center"/>
              <w:rPr>
                <w:rFonts w:ascii="Calibri" w:eastAsia="MS Gothic" w:hAnsi="Calibri" w:cs="Calibri"/>
                <w:color w:val="00B050"/>
                <w:kern w:val="24"/>
                <w:sz w:val="16"/>
                <w:szCs w:val="16"/>
              </w:rPr>
            </w:pPr>
            <w:hyperlink r:id="rId95" w:history="1">
              <w:r w:rsidRPr="00AB2D1A">
                <w:rPr>
                  <w:rStyle w:val="Hyperlink"/>
                  <w:rFonts w:eastAsia="MS Gothic"/>
                  <w:color w:val="00B050"/>
                  <w:kern w:val="24"/>
                  <w:sz w:val="16"/>
                  <w:szCs w:val="16"/>
                </w:rPr>
                <w:t>24/0658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Optimizing Roaming Scan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9A715A" w:rsidRPr="00AB2D1A" w:rsidRDefault="009A715A" w:rsidP="009A715A">
            <w:pPr>
              <w:rPr>
                <w:rFonts w:eastAsia="MS Gothic"/>
                <w:color w:val="00B050"/>
                <w:kern w:val="24"/>
                <w:sz w:val="16"/>
                <w:szCs w:val="16"/>
              </w:rPr>
            </w:pPr>
            <w:r w:rsidRPr="00AB2D1A">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9A715A" w:rsidRPr="00AB2D1A" w:rsidRDefault="009A715A" w:rsidP="009A715A">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F2B104B" w14:textId="6823BE9C" w:rsidR="009A715A" w:rsidRPr="00AB2D1A" w:rsidRDefault="009A715A" w:rsidP="009A715A">
            <w:pPr>
              <w:jc w:val="center"/>
              <w:rPr>
                <w:rFonts w:eastAsia="MS Gothic"/>
                <w:color w:val="00B050"/>
                <w:kern w:val="24"/>
                <w:sz w:val="16"/>
                <w:szCs w:val="16"/>
              </w:rPr>
            </w:pPr>
            <w:r w:rsidRPr="00AB2D1A">
              <w:rPr>
                <w:rFonts w:eastAsia="MS Gothic"/>
                <w:color w:val="00B050"/>
                <w:kern w:val="24"/>
                <w:sz w:val="16"/>
                <w:szCs w:val="16"/>
              </w:rPr>
              <w:t>MAC</w:t>
            </w:r>
          </w:p>
        </w:tc>
      </w:tr>
      <w:tr w:rsidR="009A715A" w:rsidRPr="00BC5BE9" w14:paraId="707ADA2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9A715A" w:rsidRPr="003F7EA3" w:rsidRDefault="009A715A" w:rsidP="009A715A">
            <w:pPr>
              <w:jc w:val="center"/>
              <w:rPr>
                <w:rFonts w:ascii="Calibri" w:eastAsia="MS Gothic" w:hAnsi="Calibri" w:cs="Calibri"/>
                <w:color w:val="00B050"/>
                <w:kern w:val="24"/>
                <w:sz w:val="16"/>
                <w:szCs w:val="16"/>
              </w:rPr>
            </w:pPr>
            <w:hyperlink r:id="rId96" w:history="1">
              <w:r w:rsidRPr="003F7EA3">
                <w:rPr>
                  <w:rStyle w:val="Hyperlink"/>
                  <w:rFonts w:eastAsia="MS Gothic"/>
                  <w:color w:val="00B050"/>
                  <w:kern w:val="24"/>
                  <w:sz w:val="16"/>
                  <w:szCs w:val="16"/>
                </w:rPr>
                <w:t>24/0908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Negotiation for R-TWT Coordination-Follow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SunHee Baek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4B389DF7" w:rsidR="009A715A" w:rsidRPr="003F7EA3" w:rsidRDefault="009A715A" w:rsidP="009A715A">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50949DE9" w14:textId="12B5F087"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MAC</w:t>
            </w:r>
          </w:p>
        </w:tc>
      </w:tr>
      <w:tr w:rsidR="009A715A" w:rsidRPr="00BC5BE9" w14:paraId="1A6FFA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9A715A" w:rsidRPr="00EC7025" w:rsidRDefault="009A715A" w:rsidP="009A715A">
            <w:pPr>
              <w:jc w:val="center"/>
              <w:rPr>
                <w:rFonts w:ascii="Calibri" w:eastAsia="MS Gothic" w:hAnsi="Calibri" w:cs="Calibri"/>
                <w:color w:val="00B050"/>
                <w:kern w:val="24"/>
                <w:sz w:val="16"/>
                <w:szCs w:val="16"/>
              </w:rPr>
            </w:pPr>
            <w:hyperlink r:id="rId97" w:history="1">
              <w:r w:rsidRPr="00EC7025">
                <w:rPr>
                  <w:rStyle w:val="Hyperlink"/>
                  <w:rFonts w:ascii="Calibri" w:eastAsia="MS Gothic" w:hAnsi="Calibri" w:cs="Calibri"/>
                  <w:color w:val="00B050"/>
                  <w:kern w:val="24"/>
                  <w:sz w:val="16"/>
                  <w:szCs w:val="16"/>
                </w:rPr>
                <w:t>24/1095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Practical MAPC Scenarios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Malcolm Smith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6A80B283" w:rsidR="009A715A" w:rsidRPr="00EC7025" w:rsidRDefault="009A715A" w:rsidP="009A715A">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69A872" w14:textId="79B4A390"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MAC</w:t>
            </w:r>
          </w:p>
        </w:tc>
      </w:tr>
      <w:tr w:rsidR="009A715A" w:rsidRPr="00BC5BE9" w14:paraId="6C7EE3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9A715A" w:rsidRDefault="009A715A" w:rsidP="009A715A">
            <w:pPr>
              <w:jc w:val="center"/>
              <w:rPr>
                <w:rFonts w:ascii="Calibri" w:eastAsia="MS Gothic" w:hAnsi="Calibri" w:cs="Calibri"/>
                <w:color w:val="00B050"/>
                <w:kern w:val="24"/>
                <w:sz w:val="16"/>
                <w:szCs w:val="16"/>
              </w:rPr>
            </w:pPr>
            <w:hyperlink r:id="rId98" w:history="1">
              <w:r w:rsidRPr="00BD257E">
                <w:rPr>
                  <w:rStyle w:val="Hyperlink"/>
                  <w:rFonts w:eastAsia="MS Gothic"/>
                  <w:kern w:val="24"/>
                  <w:sz w:val="16"/>
                  <w:szCs w:val="16"/>
                </w:rPr>
                <w:t>24/1732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9A715A" w:rsidRDefault="009A715A" w:rsidP="009A715A">
            <w:pPr>
              <w:rPr>
                <w:rFonts w:eastAsia="MS Gothic"/>
                <w:color w:val="00B050"/>
                <w:kern w:val="24"/>
                <w:sz w:val="16"/>
                <w:szCs w:val="16"/>
              </w:rPr>
            </w:pPr>
            <w:r>
              <w:rPr>
                <w:rFonts w:eastAsia="MS Gothic"/>
                <w:color w:val="000000"/>
                <w:kern w:val="24"/>
                <w:sz w:val="16"/>
                <w:szCs w:val="16"/>
              </w:rPr>
              <w:t>TXOP sharing in contention style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9A715A" w:rsidRDefault="009A715A" w:rsidP="009A715A">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TXOP sharing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BD38415" w14:textId="4FCDE549"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6FBE9C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9A715A" w:rsidRPr="00025749" w:rsidRDefault="009A715A" w:rsidP="009A715A">
            <w:pPr>
              <w:jc w:val="center"/>
              <w:rPr>
                <w:rFonts w:ascii="Calibri" w:eastAsia="MS Gothic" w:hAnsi="Calibri" w:cs="Calibri"/>
                <w:color w:val="00B050"/>
                <w:kern w:val="24"/>
                <w:sz w:val="16"/>
                <w:szCs w:val="16"/>
              </w:rPr>
            </w:pPr>
            <w:hyperlink r:id="rId99" w:history="1">
              <w:r w:rsidRPr="00025749">
                <w:rPr>
                  <w:rStyle w:val="Hyperlink"/>
                  <w:rFonts w:eastAsia="MS Gothic"/>
                  <w:color w:val="00B050"/>
                  <w:kern w:val="24"/>
                  <w:sz w:val="16"/>
                  <w:szCs w:val="16"/>
                </w:rPr>
                <w:t>24/1894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9A715A" w:rsidRPr="00025749" w:rsidRDefault="009A715A" w:rsidP="009A715A">
            <w:pPr>
              <w:rPr>
                <w:rFonts w:eastAsia="MS Gothic"/>
                <w:color w:val="00B050"/>
                <w:kern w:val="24"/>
                <w:sz w:val="16"/>
                <w:szCs w:val="16"/>
              </w:rPr>
            </w:pPr>
            <w:r w:rsidRPr="00025749">
              <w:rPr>
                <w:rFonts w:eastAsia="MS Gothic"/>
                <w:color w:val="00B050"/>
                <w:kern w:val="24"/>
                <w:sz w:val="16"/>
                <w:szCs w:val="16"/>
              </w:rPr>
              <w:t>SMD architecture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9A715A" w:rsidRPr="00025749" w:rsidRDefault="009A715A" w:rsidP="009A715A">
            <w:pPr>
              <w:rPr>
                <w:rFonts w:eastAsia="MS Gothic"/>
                <w:color w:val="00B050"/>
                <w:kern w:val="24"/>
                <w:sz w:val="16"/>
                <w:szCs w:val="16"/>
              </w:rPr>
            </w:pPr>
            <w:r w:rsidRPr="00025749">
              <w:rPr>
                <w:rFonts w:eastAsia="MS Gothic"/>
                <w:color w:val="00B05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9A715A" w:rsidRPr="00025749" w:rsidRDefault="009A715A" w:rsidP="009A715A">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9A715A" w:rsidRPr="00660089" w:rsidRDefault="009A715A" w:rsidP="009A715A">
            <w:pPr>
              <w:jc w:val="center"/>
              <w:rPr>
                <w:rFonts w:eastAsia="MS Gothic"/>
                <w:color w:val="00B050"/>
                <w:kern w:val="24"/>
                <w:sz w:val="16"/>
                <w:szCs w:val="16"/>
              </w:rPr>
            </w:pPr>
            <w:r w:rsidRPr="00660089">
              <w:rPr>
                <w:rFonts w:eastAsia="MS Gothic"/>
                <w:color w:val="00B050"/>
                <w:kern w:val="24"/>
                <w:sz w:val="16"/>
                <w:szCs w:val="16"/>
              </w:rPr>
              <w:t xml:space="preserve">Roaming </w:t>
            </w:r>
          </w:p>
        </w:tc>
        <w:tc>
          <w:tcPr>
            <w:tcW w:w="900" w:type="dxa"/>
            <w:tcBorders>
              <w:top w:val="single" w:sz="8" w:space="0" w:color="1B587C"/>
              <w:left w:val="single" w:sz="8" w:space="0" w:color="1B587C"/>
              <w:bottom w:val="single" w:sz="8" w:space="0" w:color="1B587C"/>
              <w:right w:val="single" w:sz="8" w:space="0" w:color="1B587C"/>
            </w:tcBorders>
            <w:vAlign w:val="center"/>
          </w:tcPr>
          <w:p w14:paraId="1260CF43" w14:textId="6D071F49" w:rsidR="009A715A" w:rsidRPr="00025749" w:rsidRDefault="009A715A" w:rsidP="009A715A">
            <w:pPr>
              <w:jc w:val="center"/>
              <w:rPr>
                <w:rFonts w:eastAsia="MS Gothic"/>
                <w:color w:val="00B050"/>
                <w:kern w:val="24"/>
                <w:sz w:val="16"/>
                <w:szCs w:val="16"/>
              </w:rPr>
            </w:pPr>
            <w:r w:rsidRPr="00025749">
              <w:rPr>
                <w:rFonts w:eastAsia="MS Gothic"/>
                <w:color w:val="00B050"/>
                <w:kern w:val="24"/>
                <w:sz w:val="16"/>
                <w:szCs w:val="16"/>
              </w:rPr>
              <w:t>MAC</w:t>
            </w:r>
          </w:p>
        </w:tc>
      </w:tr>
      <w:tr w:rsidR="009A715A" w:rsidRPr="00BC5BE9" w14:paraId="0BF338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9A715A" w:rsidRPr="00C42E8A" w:rsidRDefault="009A715A" w:rsidP="009A715A">
            <w:pPr>
              <w:jc w:val="center"/>
              <w:rPr>
                <w:rFonts w:ascii="Calibri" w:eastAsia="MS Gothic" w:hAnsi="Calibri" w:cs="Calibri"/>
                <w:strike/>
                <w:color w:val="FF0000"/>
                <w:kern w:val="24"/>
                <w:sz w:val="16"/>
                <w:szCs w:val="16"/>
              </w:rPr>
            </w:pPr>
            <w:hyperlink r:id="rId100" w:history="1">
              <w:r w:rsidRPr="00C42E8A">
                <w:rPr>
                  <w:rStyle w:val="Hyperlink"/>
                  <w:rFonts w:eastAsia="MS Gothic"/>
                  <w:strike/>
                  <w:color w:val="FF0000"/>
                  <w:kern w:val="24"/>
                  <w:sz w:val="16"/>
                  <w:szCs w:val="16"/>
                </w:rPr>
                <w:t>24/1990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9A715A" w:rsidRPr="00C42E8A" w:rsidRDefault="009A715A" w:rsidP="009A715A">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9A715A" w:rsidRPr="00C42E8A" w:rsidRDefault="009A715A" w:rsidP="009A715A">
            <w:pPr>
              <w:rPr>
                <w:rFonts w:eastAsia="MS Gothic"/>
                <w:strike/>
                <w:color w:val="FF0000"/>
                <w:kern w:val="24"/>
                <w:sz w:val="16"/>
                <w:szCs w:val="16"/>
              </w:rPr>
            </w:pPr>
            <w:r w:rsidRPr="00C42E8A">
              <w:rPr>
                <w:rFonts w:eastAsia="MS Gothic"/>
                <w:strike/>
                <w:color w:val="FF0000"/>
                <w:kern w:val="24"/>
                <w:sz w:val="16"/>
                <w:szCs w:val="16"/>
              </w:rPr>
              <w:t>Yanjun Sun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9A715A" w:rsidRPr="00C42E8A" w:rsidRDefault="009A715A" w:rsidP="009A715A">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9A715A" w:rsidRPr="00660089" w:rsidRDefault="009A715A" w:rsidP="009A715A">
            <w:pPr>
              <w:jc w:val="center"/>
              <w:rPr>
                <w:rFonts w:eastAsia="MS Gothic"/>
                <w:strike/>
                <w:color w:val="FF0000"/>
                <w:kern w:val="24"/>
                <w:sz w:val="16"/>
                <w:szCs w:val="16"/>
              </w:rPr>
            </w:pPr>
            <w:r w:rsidRPr="00660089">
              <w:rPr>
                <w:rFonts w:eastAsia="MS Gothic"/>
                <w:strike/>
                <w:color w:val="FF0000"/>
                <w:kern w:val="24"/>
                <w:sz w:val="16"/>
                <w:szCs w:val="16"/>
              </w:rPr>
              <w:t>Security</w:t>
            </w:r>
          </w:p>
        </w:tc>
        <w:tc>
          <w:tcPr>
            <w:tcW w:w="900" w:type="dxa"/>
            <w:tcBorders>
              <w:top w:val="single" w:sz="8" w:space="0" w:color="1B587C"/>
              <w:left w:val="single" w:sz="8" w:space="0" w:color="1B587C"/>
              <w:bottom w:val="single" w:sz="8" w:space="0" w:color="1B587C"/>
              <w:right w:val="single" w:sz="8" w:space="0" w:color="1B587C"/>
            </w:tcBorders>
            <w:vAlign w:val="center"/>
          </w:tcPr>
          <w:p w14:paraId="2510AE16" w14:textId="3C646CF6" w:rsidR="009A715A" w:rsidRPr="00C42E8A" w:rsidRDefault="009A715A" w:rsidP="009A715A">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9A715A" w:rsidRPr="00BC5BE9" w14:paraId="61DC5B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9A715A" w:rsidRPr="004D2791" w:rsidRDefault="009A715A" w:rsidP="009A715A">
            <w:pPr>
              <w:jc w:val="center"/>
              <w:rPr>
                <w:rFonts w:ascii="Calibri" w:eastAsia="MS Gothic" w:hAnsi="Calibri" w:cs="Calibri"/>
                <w:strike/>
                <w:color w:val="FF0000"/>
                <w:kern w:val="24"/>
                <w:sz w:val="16"/>
                <w:szCs w:val="16"/>
              </w:rPr>
            </w:pPr>
            <w:bookmarkStart w:id="1" w:name="_Hlk195194396"/>
            <w:r w:rsidRPr="004D2791">
              <w:rPr>
                <w:rFonts w:eastAsia="MS Gothic"/>
                <w:strike/>
                <w:color w:val="FF0000"/>
                <w:kern w:val="24"/>
                <w:sz w:val="16"/>
                <w:szCs w:val="16"/>
              </w:rPr>
              <w:t>24/2048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9A715A" w:rsidRPr="004D2791" w:rsidRDefault="009A715A" w:rsidP="009A715A">
            <w:pPr>
              <w:rPr>
                <w:rFonts w:eastAsia="MS Gothic"/>
                <w:strike/>
                <w:color w:val="FF0000"/>
                <w:kern w:val="24"/>
                <w:sz w:val="16"/>
                <w:szCs w:val="16"/>
              </w:rPr>
            </w:pPr>
            <w:r w:rsidRPr="004D2791">
              <w:rPr>
                <w:rFonts w:eastAsia="MS Gothic"/>
                <w:strike/>
                <w:color w:val="FF0000"/>
                <w:kern w:val="24"/>
                <w:sz w:val="16"/>
                <w:szCs w:val="16"/>
              </w:rPr>
              <w:t>TXOP Bandwidth Expansion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9A715A" w:rsidRPr="004D2791" w:rsidRDefault="009A715A" w:rsidP="009A715A">
            <w:pPr>
              <w:rPr>
                <w:rFonts w:eastAsia="MS Gothic"/>
                <w:strike/>
                <w:color w:val="FF0000"/>
                <w:kern w:val="24"/>
                <w:sz w:val="16"/>
                <w:szCs w:val="16"/>
              </w:rPr>
            </w:pPr>
            <w:r w:rsidRPr="004D2791">
              <w:rPr>
                <w:rFonts w:eastAsia="MS Gothic"/>
                <w:strike/>
                <w:color w:val="FF0000"/>
                <w:kern w:val="24"/>
                <w:sz w:val="16"/>
                <w:szCs w:val="16"/>
              </w:rPr>
              <w:t>Jerome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50FC63B4" w:rsidR="009A715A" w:rsidRPr="004D2791" w:rsidRDefault="009A715A" w:rsidP="009A715A">
            <w:pPr>
              <w:pStyle w:val="NormalWeb"/>
              <w:spacing w:before="0" w:beforeAutospacing="0" w:after="0" w:afterAutospacing="0"/>
              <w:jc w:val="center"/>
              <w:rPr>
                <w:rFonts w:eastAsia="MS Gothic"/>
                <w:strike/>
                <w:color w:val="FF0000"/>
                <w:kern w:val="24"/>
                <w:sz w:val="16"/>
                <w:szCs w:val="16"/>
              </w:rPr>
            </w:pPr>
            <w:r w:rsidRPr="004D2791">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9A715A" w:rsidRPr="004D2791" w:rsidRDefault="009A715A" w:rsidP="009A715A">
            <w:pPr>
              <w:jc w:val="center"/>
              <w:rPr>
                <w:rFonts w:eastAsia="MS Gothic"/>
                <w:strike/>
                <w:color w:val="FF0000"/>
                <w:kern w:val="24"/>
                <w:sz w:val="16"/>
                <w:szCs w:val="16"/>
              </w:rPr>
            </w:pPr>
            <w:r w:rsidRPr="004D2791">
              <w:rPr>
                <w:rFonts w:eastAsia="MS Gothic"/>
                <w:strike/>
                <w:color w:val="FF0000"/>
                <w:kern w:val="24"/>
                <w:sz w:val="16"/>
                <w:szCs w:val="16"/>
              </w:rPr>
              <w:t>Bandwidth Expansion</w:t>
            </w:r>
          </w:p>
        </w:tc>
        <w:tc>
          <w:tcPr>
            <w:tcW w:w="900" w:type="dxa"/>
            <w:tcBorders>
              <w:top w:val="single" w:sz="8" w:space="0" w:color="1B587C"/>
              <w:left w:val="single" w:sz="8" w:space="0" w:color="1B587C"/>
              <w:bottom w:val="single" w:sz="8" w:space="0" w:color="1B587C"/>
              <w:right w:val="single" w:sz="8" w:space="0" w:color="1B587C"/>
            </w:tcBorders>
            <w:vAlign w:val="center"/>
          </w:tcPr>
          <w:p w14:paraId="7C303E8B" w14:textId="04D93D43" w:rsidR="009A715A" w:rsidRPr="004D2791" w:rsidRDefault="009A715A" w:rsidP="009A715A">
            <w:pPr>
              <w:jc w:val="center"/>
              <w:rPr>
                <w:rFonts w:eastAsia="MS Gothic"/>
                <w:strike/>
                <w:color w:val="FF0000"/>
                <w:kern w:val="24"/>
                <w:sz w:val="16"/>
                <w:szCs w:val="16"/>
              </w:rPr>
            </w:pPr>
            <w:r w:rsidRPr="004D2791">
              <w:rPr>
                <w:rFonts w:eastAsia="MS Gothic"/>
                <w:strike/>
                <w:color w:val="FF0000"/>
                <w:kern w:val="24"/>
                <w:sz w:val="16"/>
                <w:szCs w:val="16"/>
              </w:rPr>
              <w:t>MAC</w:t>
            </w:r>
          </w:p>
        </w:tc>
      </w:tr>
      <w:bookmarkEnd w:id="1"/>
      <w:tr w:rsidR="009A715A" w:rsidRPr="00BC5BE9" w14:paraId="44E1CD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9A715A" w:rsidRDefault="009A715A" w:rsidP="009A715A">
            <w:pPr>
              <w:jc w:val="center"/>
              <w:rPr>
                <w:rFonts w:ascii="Calibri" w:eastAsia="MS Gothic" w:hAnsi="Calibri" w:cs="Calibri"/>
                <w:color w:val="00B050"/>
                <w:kern w:val="24"/>
                <w:sz w:val="16"/>
                <w:szCs w:val="16"/>
              </w:rPr>
            </w:pPr>
            <w:r>
              <w:fldChar w:fldCharType="begin"/>
            </w:r>
            <w:r>
              <w:instrText>HYPERLINK "https://mentor.ieee.org/802.11/dcn/24/11-24-2050-01-00bn-uhr-txop-power-save-for-the-sta-low-power.pptx"</w:instrText>
            </w:r>
            <w:r>
              <w:fldChar w:fldCharType="separate"/>
            </w:r>
            <w:r>
              <w:rPr>
                <w:rStyle w:val="Hyperlink"/>
                <w:rFonts w:ascii="Calibri" w:eastAsia="MS Gothic" w:hAnsi="Calibri" w:cs="Calibri"/>
                <w:color w:val="0563C1"/>
                <w:kern w:val="24"/>
                <w:sz w:val="16"/>
                <w:szCs w:val="16"/>
              </w:rPr>
              <w:t>24/2050</w:t>
            </w:r>
            <w:r>
              <w:fldChar w:fldCharType="end"/>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9A715A" w:rsidRDefault="009A715A" w:rsidP="009A715A">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9A715A" w:rsidRDefault="009A715A" w:rsidP="009A715A">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C5285BF" w14:textId="71C54BC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07FB5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9A715A" w:rsidRDefault="009A715A" w:rsidP="009A715A">
            <w:pPr>
              <w:jc w:val="center"/>
              <w:rPr>
                <w:rFonts w:ascii="Calibri" w:eastAsia="MS Gothic" w:hAnsi="Calibri" w:cs="Calibri"/>
                <w:color w:val="00B050"/>
                <w:kern w:val="24"/>
                <w:sz w:val="16"/>
                <w:szCs w:val="16"/>
              </w:rPr>
            </w:pPr>
            <w:hyperlink r:id="rId101" w:history="1">
              <w:r>
                <w:rPr>
                  <w:rStyle w:val="Hyperlink"/>
                  <w:rFonts w:ascii="Calibri" w:eastAsia="MS Gothic" w:hAnsi="Calibri" w:cs="Calibri"/>
                  <w:color w:val="0563C1"/>
                  <w:kern w:val="24"/>
                  <w:sz w:val="16"/>
                  <w:szCs w:val="16"/>
                </w:rPr>
                <w:t>24/2051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9A715A" w:rsidRDefault="009A715A" w:rsidP="009A715A">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9A715A" w:rsidRDefault="009A715A" w:rsidP="009A715A">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ECD2E8D" w14:textId="3C1FBA7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3A126B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9A715A" w:rsidRDefault="009A715A" w:rsidP="009A715A">
            <w:pPr>
              <w:rPr>
                <w:rFonts w:eastAsia="MS Gothic"/>
                <w:color w:val="00B050"/>
                <w:kern w:val="24"/>
                <w:sz w:val="16"/>
                <w:szCs w:val="16"/>
              </w:rPr>
            </w:pPr>
            <w:r>
              <w:rPr>
                <w:rFonts w:eastAsia="MS Gothic"/>
                <w:color w:val="000000"/>
                <w:kern w:val="24"/>
                <w:sz w:val="16"/>
                <w:szCs w:val="16"/>
              </w:rPr>
              <w:t>CSR/COBF Protocol Design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9A715A" w:rsidRDefault="009A715A" w:rsidP="009A715A">
            <w:pPr>
              <w:rPr>
                <w:rFonts w:eastAsia="MS Gothic"/>
                <w:color w:val="00B050"/>
                <w:kern w:val="24"/>
                <w:sz w:val="16"/>
                <w:szCs w:val="16"/>
              </w:rPr>
            </w:pPr>
            <w:r>
              <w:rPr>
                <w:rFonts w:eastAsia="MS Gothic"/>
                <w:color w:val="000000"/>
                <w:kern w:val="24"/>
                <w:sz w:val="16"/>
                <w:szCs w:val="16"/>
              </w:rPr>
              <w:t>Kosuke Aio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4253CFA" w14:textId="77A5D168" w:rsidR="009A715A" w:rsidRDefault="009A715A" w:rsidP="009A715A">
            <w:pPr>
              <w:jc w:val="center"/>
              <w:rPr>
                <w:rFonts w:eastAsia="MS Gothic"/>
                <w:color w:val="00B050"/>
                <w:kern w:val="24"/>
                <w:sz w:val="16"/>
                <w:szCs w:val="16"/>
              </w:rPr>
            </w:pPr>
            <w:r>
              <w:rPr>
                <w:rFonts w:eastAsia="MS Gothic"/>
                <w:color w:val="000000"/>
                <w:kern w:val="24"/>
                <w:sz w:val="16"/>
                <w:szCs w:val="16"/>
              </w:rPr>
              <w:t>Joint</w:t>
            </w:r>
          </w:p>
        </w:tc>
      </w:tr>
      <w:tr w:rsidR="009A715A" w:rsidRPr="00BC5BE9" w14:paraId="244CB6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9A715A" w:rsidRPr="00BA43C0" w:rsidRDefault="009A715A" w:rsidP="009A715A">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24/2077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Protection-Improvement-for-CRTWT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2294F9E5" w:rsidR="009A715A" w:rsidRPr="00BA43C0" w:rsidRDefault="009A715A" w:rsidP="009A715A">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Deferred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E1770BC" w14:textId="06D208C0"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9A715A" w:rsidRPr="00BC5BE9" w14:paraId="02A418F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9A715A" w:rsidRDefault="009A715A" w:rsidP="009A715A">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9A715A" w:rsidRDefault="009A715A" w:rsidP="009A715A">
            <w:pPr>
              <w:rPr>
                <w:rFonts w:eastAsia="MS Gothic"/>
                <w:color w:val="00B050"/>
                <w:kern w:val="24"/>
                <w:sz w:val="16"/>
                <w:szCs w:val="16"/>
              </w:rPr>
            </w:pPr>
            <w:r>
              <w:rPr>
                <w:rFonts w:eastAsia="MS Gothic"/>
                <w:color w:val="000000"/>
                <w:kern w:val="24"/>
                <w:sz w:val="16"/>
                <w:szCs w:val="16"/>
              </w:rPr>
              <w:t>Maolin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7D7F379" w14:textId="0F068CD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ABDF75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9A715A" w:rsidRDefault="009A715A" w:rsidP="009A715A">
            <w:pPr>
              <w:rPr>
                <w:rFonts w:eastAsia="MS Gothic"/>
                <w:color w:val="00B050"/>
                <w:kern w:val="24"/>
                <w:sz w:val="16"/>
                <w:szCs w:val="16"/>
              </w:rPr>
            </w:pPr>
            <w:r>
              <w:rPr>
                <w:rFonts w:eastAsia="MS Gothic"/>
                <w:color w:val="000000"/>
                <w:kern w:val="24"/>
                <w:sz w:val="16"/>
                <w:szCs w:val="16"/>
              </w:rPr>
              <w:t>ICF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9A715A" w:rsidRDefault="009A715A" w:rsidP="009A715A">
            <w:pPr>
              <w:rPr>
                <w:rFonts w:eastAsia="MS Gothic"/>
                <w:color w:val="00B05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568A63B" w14:textId="7316806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015883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9A715A" w:rsidRPr="00296B93" w:rsidRDefault="009A715A" w:rsidP="009A715A">
            <w:pPr>
              <w:jc w:val="center"/>
              <w:rPr>
                <w:rFonts w:ascii="Calibri" w:eastAsia="MS Gothic" w:hAnsi="Calibri" w:cs="Calibri"/>
                <w:color w:val="00B050"/>
                <w:kern w:val="24"/>
                <w:sz w:val="16"/>
                <w:szCs w:val="16"/>
              </w:rPr>
            </w:pPr>
            <w:r w:rsidRPr="00296B93">
              <w:rPr>
                <w:rFonts w:eastAsia="MS Gothic"/>
                <w:color w:val="00B050"/>
                <w:kern w:val="24"/>
                <w:sz w:val="16"/>
                <w:szCs w:val="16"/>
              </w:rPr>
              <w:t>24/2118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9A715A" w:rsidRPr="00296B93" w:rsidRDefault="009A715A" w:rsidP="009A715A">
            <w:pPr>
              <w:rPr>
                <w:rFonts w:eastAsia="MS Gothic"/>
                <w:color w:val="00B050"/>
                <w:kern w:val="24"/>
                <w:sz w:val="16"/>
                <w:szCs w:val="16"/>
              </w:rPr>
            </w:pPr>
            <w:r w:rsidRPr="00296B93">
              <w:rPr>
                <w:rFonts w:eastAsia="MS Gothic"/>
                <w:color w:val="00B050"/>
                <w:kern w:val="24"/>
                <w:sz w:val="16"/>
                <w:szCs w:val="16"/>
              </w:rPr>
              <w:t>Uplink RSSI and AP Transmit Power Information for Effective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9A715A" w:rsidRPr="00296B93" w:rsidRDefault="009A715A" w:rsidP="009A715A">
            <w:pPr>
              <w:rPr>
                <w:rFonts w:eastAsia="MS Gothic"/>
                <w:color w:val="00B050"/>
                <w:kern w:val="24"/>
                <w:sz w:val="16"/>
                <w:szCs w:val="16"/>
              </w:rPr>
            </w:pPr>
            <w:r w:rsidRPr="00296B93">
              <w:rPr>
                <w:rFonts w:eastAsia="MS Gothic"/>
                <w:color w:val="00B050"/>
                <w:kern w:val="24"/>
                <w:sz w:val="16"/>
                <w:szCs w:val="16"/>
              </w:rPr>
              <w:t>Neel Nurani Krishnan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0B6AA1F9" w:rsidR="009A715A" w:rsidRPr="00296B93" w:rsidRDefault="009A715A" w:rsidP="009A715A">
            <w:pPr>
              <w:pStyle w:val="NormalWeb"/>
              <w:spacing w:before="0" w:beforeAutospacing="0" w:after="0" w:afterAutospacing="0"/>
              <w:jc w:val="center"/>
              <w:rPr>
                <w:rFonts w:eastAsia="MS Gothic"/>
                <w:color w:val="00B050"/>
                <w:kern w:val="24"/>
                <w:sz w:val="16"/>
                <w:szCs w:val="16"/>
              </w:rPr>
            </w:pPr>
            <w:r w:rsidRPr="00296B9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9A715A" w:rsidRPr="00296B93" w:rsidRDefault="009A715A" w:rsidP="009A715A">
            <w:pPr>
              <w:jc w:val="center"/>
              <w:rPr>
                <w:rFonts w:eastAsia="MS Gothic"/>
                <w:color w:val="00B050"/>
                <w:kern w:val="24"/>
                <w:sz w:val="16"/>
                <w:szCs w:val="16"/>
              </w:rPr>
            </w:pPr>
            <w:r w:rsidRPr="00296B9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8932595" w14:textId="1216079C" w:rsidR="009A715A" w:rsidRPr="00296B93" w:rsidRDefault="009A715A" w:rsidP="009A715A">
            <w:pPr>
              <w:jc w:val="center"/>
              <w:rPr>
                <w:rFonts w:eastAsia="MS Gothic"/>
                <w:color w:val="00B050"/>
                <w:kern w:val="24"/>
                <w:sz w:val="16"/>
                <w:szCs w:val="16"/>
              </w:rPr>
            </w:pPr>
            <w:r w:rsidRPr="00296B93">
              <w:rPr>
                <w:rFonts w:eastAsia="MS Gothic"/>
                <w:color w:val="00B050"/>
                <w:kern w:val="24"/>
                <w:sz w:val="16"/>
                <w:szCs w:val="16"/>
              </w:rPr>
              <w:t>MAC</w:t>
            </w:r>
          </w:p>
        </w:tc>
      </w:tr>
      <w:tr w:rsidR="009A715A" w:rsidRPr="00BC5BE9" w14:paraId="0927672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Roaming Configuration to Reduce Ping-Pong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1271E784"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D4CDF82" w14:textId="62E3EB2F"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20A7695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 xml:space="preserve">Fast RSSI Measurement Follow-up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2002731A"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9C40958" w14:textId="2ABB7CC5"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0328A42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9A715A" w:rsidRDefault="009A715A" w:rsidP="009A715A">
            <w:pPr>
              <w:rPr>
                <w:rFonts w:eastAsia="MS Gothic"/>
                <w:color w:val="00B050"/>
                <w:kern w:val="24"/>
                <w:sz w:val="16"/>
                <w:szCs w:val="16"/>
              </w:rPr>
            </w:pPr>
            <w:r>
              <w:rPr>
                <w:rFonts w:eastAsia="MS Gothic"/>
                <w:color w:val="000000"/>
                <w:kern w:val="24"/>
                <w:sz w:val="16"/>
                <w:szCs w:val="16"/>
              </w:rPr>
              <w:t>Discussion on HOL Blocking Issue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9A715A" w:rsidRDefault="009A715A" w:rsidP="009A715A">
            <w:pPr>
              <w:rPr>
                <w:rFonts w:eastAsia="MS Gothic"/>
                <w:color w:val="00B050"/>
                <w:kern w:val="24"/>
                <w:sz w:val="16"/>
                <w:szCs w:val="16"/>
              </w:rPr>
            </w:pPr>
            <w:r>
              <w:rPr>
                <w:rFonts w:eastAsia="MS Gothic"/>
                <w:color w:val="00000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646EA123" w14:textId="0D21AD4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73E425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9A715A" w:rsidRDefault="009A715A" w:rsidP="009A715A">
            <w:pPr>
              <w:rPr>
                <w:rFonts w:eastAsia="MS Gothic"/>
                <w:color w:val="00B050"/>
                <w:kern w:val="24"/>
                <w:sz w:val="16"/>
                <w:szCs w:val="16"/>
              </w:rPr>
            </w:pPr>
            <w:r>
              <w:rPr>
                <w:rFonts w:eastAsia="MS Gothic"/>
                <w:color w:val="000000"/>
                <w:kern w:val="24"/>
                <w:sz w:val="16"/>
                <w:szCs w:val="16"/>
              </w:rPr>
              <w:t>Frame-Sequence-for-CSR-and-CBF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9A715A" w:rsidRDefault="009A715A" w:rsidP="009A715A">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4658F7C" w14:textId="17E381B0"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14DF15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9A715A" w:rsidRDefault="009A715A" w:rsidP="009A715A">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9A715A" w:rsidRDefault="009A715A" w:rsidP="009A715A">
            <w:pPr>
              <w:rPr>
                <w:rFonts w:eastAsia="MS Gothic"/>
                <w:color w:val="00B050"/>
                <w:kern w:val="24"/>
                <w:sz w:val="16"/>
                <w:szCs w:val="16"/>
              </w:rPr>
            </w:pPr>
            <w:r>
              <w:rPr>
                <w:rFonts w:eastAsia="MS Gothic"/>
                <w:color w:val="00000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88706E" w14:textId="190F137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B22834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9A715A" w:rsidRPr="00004610" w:rsidRDefault="009A715A" w:rsidP="009A715A">
            <w:pPr>
              <w:jc w:val="center"/>
              <w:rPr>
                <w:rFonts w:ascii="Calibri" w:eastAsia="MS Gothic" w:hAnsi="Calibri" w:cs="Calibri"/>
                <w:color w:val="00B050"/>
                <w:kern w:val="24"/>
                <w:sz w:val="16"/>
                <w:szCs w:val="16"/>
              </w:rPr>
            </w:pPr>
            <w:r w:rsidRPr="00004610">
              <w:rPr>
                <w:rFonts w:eastAsia="MS Gothic"/>
                <w:color w:val="00B050"/>
                <w:kern w:val="24"/>
                <w:sz w:val="16"/>
                <w:szCs w:val="16"/>
              </w:rPr>
              <w:t>24/2126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9A715A" w:rsidRPr="00004610" w:rsidRDefault="009A715A" w:rsidP="009A715A">
            <w:pPr>
              <w:rPr>
                <w:rFonts w:eastAsia="MS Gothic"/>
                <w:color w:val="00B050"/>
                <w:kern w:val="24"/>
                <w:sz w:val="16"/>
                <w:szCs w:val="16"/>
              </w:rPr>
            </w:pPr>
            <w:r w:rsidRPr="00004610">
              <w:rPr>
                <w:rFonts w:eastAsia="MS Gothic"/>
                <w:color w:val="00B050"/>
                <w:kern w:val="24"/>
                <w:sz w:val="16"/>
                <w:szCs w:val="16"/>
              </w:rPr>
              <w:t>Intention-Announcement-and-Feedback-in-Multi-AP-Coordination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9A715A" w:rsidRPr="00004610" w:rsidRDefault="009A715A" w:rsidP="009A715A">
            <w:pPr>
              <w:rPr>
                <w:rFonts w:eastAsia="MS Gothic"/>
                <w:color w:val="00B050"/>
                <w:kern w:val="24"/>
                <w:sz w:val="16"/>
                <w:szCs w:val="16"/>
              </w:rPr>
            </w:pPr>
            <w:r w:rsidRPr="00004610">
              <w:rPr>
                <w:rFonts w:eastAsia="MS Gothic"/>
                <w:color w:val="00B050"/>
                <w:kern w:val="24"/>
                <w:sz w:val="16"/>
                <w:szCs w:val="16"/>
              </w:rPr>
              <w:t>Jason Yuchen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66D58048" w:rsidR="009A715A" w:rsidRPr="00004610" w:rsidRDefault="009A715A" w:rsidP="009A715A">
            <w:pPr>
              <w:pStyle w:val="NormalWeb"/>
              <w:spacing w:before="0" w:beforeAutospacing="0" w:after="0" w:afterAutospacing="0"/>
              <w:jc w:val="center"/>
              <w:rPr>
                <w:rFonts w:eastAsia="MS Gothic"/>
                <w:color w:val="00B050"/>
                <w:kern w:val="24"/>
                <w:sz w:val="16"/>
                <w:szCs w:val="16"/>
              </w:rPr>
            </w:pPr>
            <w:r w:rsidRPr="00004610">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9A715A" w:rsidRPr="00004610" w:rsidRDefault="009A715A" w:rsidP="009A715A">
            <w:pPr>
              <w:jc w:val="center"/>
              <w:rPr>
                <w:rFonts w:eastAsia="MS Gothic"/>
                <w:color w:val="00B050"/>
                <w:kern w:val="24"/>
                <w:sz w:val="16"/>
                <w:szCs w:val="16"/>
              </w:rPr>
            </w:pPr>
            <w:r w:rsidRPr="00004610">
              <w:rPr>
                <w:rFonts w:eastAsia="MS Gothic"/>
                <w:color w:val="00B05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40475206" w14:textId="3E9012AE" w:rsidR="009A715A" w:rsidRPr="00004610" w:rsidRDefault="009A715A" w:rsidP="009A715A">
            <w:pPr>
              <w:jc w:val="center"/>
              <w:rPr>
                <w:rFonts w:eastAsia="MS Gothic"/>
                <w:color w:val="00B050"/>
                <w:kern w:val="24"/>
                <w:sz w:val="16"/>
                <w:szCs w:val="16"/>
              </w:rPr>
            </w:pPr>
            <w:r w:rsidRPr="00004610">
              <w:rPr>
                <w:rFonts w:eastAsia="MS Gothic"/>
                <w:color w:val="00B050"/>
                <w:kern w:val="24"/>
                <w:sz w:val="16"/>
                <w:szCs w:val="16"/>
              </w:rPr>
              <w:t>MAC</w:t>
            </w:r>
          </w:p>
        </w:tc>
      </w:tr>
      <w:tr w:rsidR="009A715A" w:rsidRPr="00BC5BE9" w14:paraId="585A3FB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24/2129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AID assignment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Kyosuke Inoue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27A5AF5C"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DA404D5" w14:textId="697394F6"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63DFBF1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9A715A" w:rsidRPr="0075681B" w:rsidRDefault="009A715A" w:rsidP="009A715A">
            <w:pPr>
              <w:jc w:val="center"/>
              <w:rPr>
                <w:rFonts w:ascii="Calibri" w:eastAsia="MS Gothic" w:hAnsi="Calibri" w:cs="Calibri"/>
                <w:color w:val="00B050"/>
                <w:kern w:val="24"/>
                <w:sz w:val="16"/>
                <w:szCs w:val="16"/>
              </w:rPr>
            </w:pPr>
            <w:r w:rsidRPr="0075681B">
              <w:rPr>
                <w:rFonts w:eastAsia="MS Gothic"/>
                <w:color w:val="00B050"/>
                <w:kern w:val="24"/>
                <w:sz w:val="16"/>
                <w:szCs w:val="16"/>
              </w:rPr>
              <w:t xml:space="preserve">24/2137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 xml:space="preserve">Enable DAPS Transmission for Roaming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9A715A" w:rsidRPr="0075681B" w:rsidRDefault="009A715A" w:rsidP="009A715A">
            <w:pPr>
              <w:rPr>
                <w:rFonts w:eastAsia="MS Gothic"/>
                <w:color w:val="00B050"/>
                <w:kern w:val="24"/>
                <w:sz w:val="16"/>
                <w:szCs w:val="16"/>
              </w:rPr>
            </w:pPr>
            <w:r w:rsidRPr="0075681B">
              <w:rPr>
                <w:rFonts w:eastAsia="MS Gothic"/>
                <w:color w:val="00B050"/>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6B8A6228" w:rsidR="009A715A" w:rsidRPr="0075681B" w:rsidRDefault="009A715A" w:rsidP="009A715A">
            <w:pPr>
              <w:pStyle w:val="NormalWeb"/>
              <w:spacing w:before="0" w:beforeAutospacing="0" w:after="0" w:afterAutospacing="0"/>
              <w:jc w:val="center"/>
              <w:rPr>
                <w:rFonts w:eastAsia="MS Gothic"/>
                <w:color w:val="00B050"/>
                <w:kern w:val="24"/>
                <w:sz w:val="16"/>
                <w:szCs w:val="16"/>
              </w:rPr>
            </w:pPr>
            <w:r w:rsidRPr="0075681B">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94B2BE5" w14:textId="3DE0A62E" w:rsidR="009A715A" w:rsidRPr="0075681B" w:rsidRDefault="009A715A" w:rsidP="009A715A">
            <w:pPr>
              <w:jc w:val="center"/>
              <w:rPr>
                <w:rFonts w:eastAsia="MS Gothic"/>
                <w:color w:val="00B050"/>
                <w:kern w:val="24"/>
                <w:sz w:val="16"/>
                <w:szCs w:val="16"/>
              </w:rPr>
            </w:pPr>
            <w:r w:rsidRPr="0075681B">
              <w:rPr>
                <w:rFonts w:eastAsia="MS Gothic"/>
                <w:color w:val="00B050"/>
                <w:kern w:val="24"/>
                <w:sz w:val="16"/>
                <w:szCs w:val="16"/>
              </w:rPr>
              <w:t>MAC</w:t>
            </w:r>
          </w:p>
        </w:tc>
      </w:tr>
      <w:tr w:rsidR="009A715A" w:rsidRPr="00BC5BE9" w14:paraId="1E51F97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9A715A" w:rsidRDefault="009A715A" w:rsidP="009A715A">
            <w:pPr>
              <w:rPr>
                <w:rFonts w:eastAsia="MS Gothic"/>
                <w:color w:val="00B050"/>
                <w:kern w:val="24"/>
                <w:sz w:val="16"/>
                <w:szCs w:val="16"/>
              </w:rPr>
            </w:pPr>
            <w:r>
              <w:rPr>
                <w:rFonts w:eastAsia="MS Gothic"/>
                <w:color w:val="000000"/>
                <w:kern w:val="24"/>
                <w:sz w:val="16"/>
                <w:szCs w:val="16"/>
              </w:rPr>
              <w:t>Non-Primary Channel Access with MLO</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9A715A" w:rsidRDefault="009A715A" w:rsidP="009A715A">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1B38068" w14:textId="0CD919D9"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82E4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9A715A" w:rsidRDefault="009A715A" w:rsidP="009A715A">
            <w:pPr>
              <w:rPr>
                <w:rFonts w:eastAsia="MS Gothic"/>
                <w:color w:val="00B050"/>
                <w:kern w:val="24"/>
                <w:sz w:val="16"/>
                <w:szCs w:val="16"/>
              </w:rPr>
            </w:pPr>
            <w:r>
              <w:rPr>
                <w:rFonts w:eastAsia="MS Gothic"/>
                <w:color w:val="000000"/>
                <w:kern w:val="24"/>
                <w:sz w:val="16"/>
                <w:szCs w:val="16"/>
              </w:rPr>
              <w:t>Condition for Interference Channel Sounding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9A715A" w:rsidRDefault="009A715A" w:rsidP="009A715A">
            <w:pPr>
              <w:rPr>
                <w:rFonts w:eastAsia="MS Gothic"/>
                <w:color w:val="00B050"/>
                <w:kern w:val="24"/>
                <w:sz w:val="16"/>
                <w:szCs w:val="16"/>
              </w:rPr>
            </w:pPr>
            <w:r>
              <w:rPr>
                <w:rFonts w:eastAsia="MS Gothic"/>
                <w:color w:val="000000"/>
                <w:kern w:val="24"/>
                <w:sz w:val="16"/>
                <w:szCs w:val="16"/>
              </w:rPr>
              <w:t>Hui Che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A6F3AC3" w14:textId="2C98CE8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FA6EC7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9A715A" w:rsidRDefault="009A715A" w:rsidP="009A715A">
            <w:pPr>
              <w:rPr>
                <w:rFonts w:eastAsia="MS Gothic"/>
                <w:color w:val="00B050"/>
                <w:kern w:val="24"/>
                <w:sz w:val="16"/>
                <w:szCs w:val="16"/>
              </w:rPr>
            </w:pPr>
            <w:r>
              <w:rPr>
                <w:rFonts w:eastAsia="MS Gothic"/>
                <w:color w:val="000000"/>
                <w:kern w:val="24"/>
                <w:sz w:val="16"/>
                <w:szCs w:val="16"/>
              </w:rPr>
              <w:t>NPCA Operation with Multi-link Device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9A715A" w:rsidRDefault="009A715A" w:rsidP="009A715A">
            <w:pPr>
              <w:rPr>
                <w:rFonts w:eastAsia="MS Gothic"/>
                <w:color w:val="00B050"/>
                <w:kern w:val="24"/>
                <w:sz w:val="16"/>
                <w:szCs w:val="16"/>
              </w:rPr>
            </w:pPr>
            <w:r>
              <w:rPr>
                <w:rFonts w:eastAsia="MS Gothic"/>
                <w:color w:val="000000"/>
                <w:kern w:val="24"/>
                <w:sz w:val="16"/>
                <w:szCs w:val="16"/>
              </w:rPr>
              <w:t>Longlong Hong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0B5F5E4" w14:textId="162565D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150734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9A715A" w:rsidRPr="003F7EA3" w:rsidRDefault="009A715A" w:rsidP="009A715A">
            <w:pPr>
              <w:jc w:val="center"/>
              <w:rPr>
                <w:rFonts w:ascii="Calibri" w:eastAsia="MS Gothic" w:hAnsi="Calibri" w:cs="Calibri"/>
                <w:color w:val="00B050"/>
                <w:kern w:val="24"/>
                <w:sz w:val="16"/>
                <w:szCs w:val="16"/>
              </w:rPr>
            </w:pPr>
            <w:r w:rsidRPr="003F7EA3">
              <w:rPr>
                <w:rFonts w:eastAsia="MS Gothic"/>
                <w:color w:val="00B050"/>
                <w:kern w:val="24"/>
                <w:sz w:val="16"/>
                <w:szCs w:val="16"/>
              </w:rPr>
              <w:t>24/2147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Discussion on buffered data deliver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9A715A" w:rsidRPr="003F7EA3" w:rsidRDefault="009A715A" w:rsidP="009A715A">
            <w:pPr>
              <w:rPr>
                <w:rFonts w:eastAsia="MS Gothic"/>
                <w:color w:val="00B050"/>
                <w:kern w:val="24"/>
                <w:sz w:val="16"/>
                <w:szCs w:val="16"/>
              </w:rPr>
            </w:pPr>
            <w:r w:rsidRPr="003F7EA3">
              <w:rPr>
                <w:rFonts w:eastAsia="MS Gothic"/>
                <w:color w:val="00B050"/>
                <w:kern w:val="24"/>
                <w:sz w:val="16"/>
                <w:szCs w:val="16"/>
              </w:rPr>
              <w:t>Hang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1451D75B" w:rsidR="009A715A" w:rsidRPr="003F7EA3" w:rsidRDefault="009A715A" w:rsidP="009A715A">
            <w:pPr>
              <w:pStyle w:val="NormalWeb"/>
              <w:spacing w:before="0" w:beforeAutospacing="0" w:after="0" w:afterAutospacing="0"/>
              <w:jc w:val="center"/>
              <w:rPr>
                <w:rFonts w:eastAsia="MS Gothic"/>
                <w:color w:val="00B050"/>
                <w:kern w:val="24"/>
                <w:sz w:val="16"/>
                <w:szCs w:val="16"/>
              </w:rPr>
            </w:pPr>
            <w:r w:rsidRPr="003F7EA3">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58520C" w14:textId="70CFF927" w:rsidR="009A715A" w:rsidRPr="003F7EA3" w:rsidRDefault="009A715A" w:rsidP="009A715A">
            <w:pPr>
              <w:jc w:val="center"/>
              <w:rPr>
                <w:rFonts w:eastAsia="MS Gothic"/>
                <w:color w:val="00B050"/>
                <w:kern w:val="24"/>
                <w:sz w:val="16"/>
                <w:szCs w:val="16"/>
              </w:rPr>
            </w:pPr>
            <w:r w:rsidRPr="003F7EA3">
              <w:rPr>
                <w:rFonts w:eastAsia="MS Gothic"/>
                <w:color w:val="00B050"/>
                <w:kern w:val="24"/>
                <w:sz w:val="16"/>
                <w:szCs w:val="16"/>
              </w:rPr>
              <w:t>MAC</w:t>
            </w:r>
          </w:p>
        </w:tc>
      </w:tr>
      <w:tr w:rsidR="009A715A" w:rsidRPr="00BC5BE9" w14:paraId="2294971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9A715A" w:rsidRDefault="009A715A" w:rsidP="009A715A">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9A715A" w:rsidRDefault="009A715A" w:rsidP="009A715A">
            <w:pPr>
              <w:rPr>
                <w:rFonts w:eastAsia="MS Gothic"/>
                <w:color w:val="00B050"/>
                <w:kern w:val="24"/>
                <w:sz w:val="16"/>
                <w:szCs w:val="16"/>
              </w:rPr>
            </w:pPr>
            <w:r>
              <w:rPr>
                <w:rFonts w:eastAsia="MS Gothic"/>
                <w:color w:val="000000"/>
                <w:kern w:val="24"/>
                <w:sz w:val="16"/>
                <w:szCs w:val="16"/>
              </w:rPr>
              <w:t>Liangxiao Xin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A0951D2" w14:textId="5CE91017"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B4EA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9A715A" w:rsidRDefault="009A715A" w:rsidP="009A715A">
            <w:pPr>
              <w:rPr>
                <w:rFonts w:eastAsia="MS Gothic"/>
                <w:color w:val="00B050"/>
                <w:kern w:val="24"/>
                <w:sz w:val="16"/>
                <w:szCs w:val="16"/>
              </w:rPr>
            </w:pPr>
            <w:r>
              <w:rPr>
                <w:rFonts w:eastAsia="MS Gothic"/>
                <w:color w:val="000000"/>
                <w:kern w:val="24"/>
                <w:sz w:val="16"/>
                <w:szCs w:val="16"/>
              </w:rPr>
              <w:t>NPCA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9A715A" w:rsidRDefault="009A715A" w:rsidP="009A715A">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69C7803" w14:textId="67D3CC8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9F463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9A715A" w:rsidRDefault="009A715A" w:rsidP="009A715A">
            <w:pPr>
              <w:rPr>
                <w:rFonts w:eastAsia="MS Gothic"/>
                <w:color w:val="00B050"/>
                <w:kern w:val="24"/>
                <w:sz w:val="16"/>
                <w:szCs w:val="16"/>
              </w:rPr>
            </w:pPr>
            <w:r>
              <w:rPr>
                <w:rFonts w:eastAsia="MS Gothic"/>
                <w:color w:val="000000"/>
                <w:kern w:val="24"/>
                <w:sz w:val="16"/>
                <w:szCs w:val="16"/>
              </w:rPr>
              <w:t>MAP discovery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9A715A" w:rsidRDefault="009A715A" w:rsidP="009A715A">
            <w:pPr>
              <w:rPr>
                <w:rFonts w:eastAsia="MS Gothic"/>
                <w:color w:val="00B050"/>
                <w:kern w:val="24"/>
                <w:sz w:val="16"/>
                <w:szCs w:val="16"/>
              </w:rPr>
            </w:pPr>
            <w:r>
              <w:rPr>
                <w:rFonts w:eastAsia="MS Gothic"/>
                <w:color w:val="000000"/>
                <w:kern w:val="24"/>
                <w:sz w:val="16"/>
                <w:szCs w:val="16"/>
              </w:rPr>
              <w:t>Jay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6244EEA" w14:textId="15E8EAE8"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D9781E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9A715A" w:rsidRDefault="009A715A" w:rsidP="009A715A">
            <w:pPr>
              <w:rPr>
                <w:rFonts w:eastAsia="MS Gothic"/>
                <w:color w:val="00B050"/>
                <w:kern w:val="24"/>
                <w:sz w:val="16"/>
                <w:szCs w:val="16"/>
              </w:rPr>
            </w:pPr>
            <w:r>
              <w:rPr>
                <w:rFonts w:eastAsia="MS Gothic"/>
                <w:color w:val="000000"/>
                <w:kern w:val="24"/>
                <w:sz w:val="16"/>
                <w:szCs w:val="16"/>
              </w:rPr>
              <w:t>An-optimization-for-NPCA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9A715A" w:rsidRDefault="009A715A" w:rsidP="009A715A">
            <w:pPr>
              <w:rPr>
                <w:rFonts w:eastAsia="MS Gothic"/>
                <w:color w:val="00B05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4F3454" w14:textId="7A602AA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319F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9A715A" w:rsidRDefault="009A715A" w:rsidP="009A715A">
            <w:pPr>
              <w:rPr>
                <w:rFonts w:eastAsia="MS Gothic"/>
                <w:color w:val="00B050"/>
                <w:kern w:val="24"/>
                <w:sz w:val="16"/>
                <w:szCs w:val="16"/>
              </w:rPr>
            </w:pPr>
            <w:r>
              <w:rPr>
                <w:rFonts w:eastAsia="MS Gothic"/>
                <w:color w:val="000000"/>
                <w:kern w:val="24"/>
                <w:sz w:val="16"/>
                <w:szCs w:val="16"/>
              </w:rPr>
              <w:t>On The Interoperability Between NPCA and CR-TWT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9A715A" w:rsidRDefault="009A715A" w:rsidP="009A715A">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519D5F2" w14:textId="7EED80F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6F1B7D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9A715A" w:rsidRDefault="009A715A" w:rsidP="009A715A">
            <w:pPr>
              <w:rPr>
                <w:rFonts w:eastAsia="MS Gothic"/>
                <w:color w:val="00B050"/>
                <w:kern w:val="24"/>
                <w:sz w:val="16"/>
                <w:szCs w:val="16"/>
              </w:rPr>
            </w:pPr>
            <w:r>
              <w:rPr>
                <w:rFonts w:eastAsia="MS Gothic"/>
                <w:color w:val="000000"/>
                <w:kern w:val="24"/>
                <w:sz w:val="16"/>
                <w:szCs w:val="16"/>
              </w:rPr>
              <w:t>More Consideration for feedback information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9A715A" w:rsidRDefault="009A715A" w:rsidP="009A715A">
            <w:pPr>
              <w:rPr>
                <w:rFonts w:eastAsia="MS Gothic"/>
                <w:color w:val="00B050"/>
                <w:kern w:val="24"/>
                <w:sz w:val="16"/>
                <w:szCs w:val="16"/>
              </w:rPr>
            </w:pPr>
            <w:r>
              <w:rPr>
                <w:rFonts w:eastAsia="MS Gothic"/>
                <w:color w:val="000000"/>
                <w:kern w:val="24"/>
                <w:sz w:val="16"/>
                <w:szCs w:val="16"/>
              </w:rPr>
              <w:t>Hongwon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921F647" w14:textId="56D1BE4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A494E7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9A715A" w:rsidRDefault="009A715A" w:rsidP="009A715A">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9A715A" w:rsidRDefault="009A715A" w:rsidP="009A715A">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2E50513D" w14:textId="58F7872C"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3A6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25/0067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9A715A" w:rsidRDefault="009A715A" w:rsidP="009A715A">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9A715A" w:rsidRDefault="009A715A" w:rsidP="009A715A">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0D0C8067" w14:textId="56B208FB"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A1E5C9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9A715A" w:rsidRDefault="009A715A" w:rsidP="009A715A">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9A715A" w:rsidRDefault="009A715A" w:rsidP="009A715A">
            <w:pPr>
              <w:rPr>
                <w:rFonts w:eastAsia="MS Gothic"/>
                <w:color w:val="00B050"/>
                <w:kern w:val="24"/>
                <w:sz w:val="16"/>
                <w:szCs w:val="16"/>
              </w:rPr>
            </w:pPr>
            <w:r>
              <w:rPr>
                <w:rFonts w:eastAsia="MS Gothic"/>
                <w:color w:val="000000"/>
                <w:kern w:val="24"/>
                <w:sz w:val="16"/>
                <w:szCs w:val="16"/>
              </w:rPr>
              <w:t>Shawn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64D352DA" w14:textId="5E8672D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0789B6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9A715A" w:rsidRDefault="009A715A" w:rsidP="009A715A">
            <w:pPr>
              <w:rPr>
                <w:rFonts w:eastAsia="MS Gothic"/>
                <w:color w:val="00B050"/>
                <w:kern w:val="24"/>
                <w:sz w:val="16"/>
                <w:szCs w:val="16"/>
              </w:rPr>
            </w:pPr>
            <w:r>
              <w:rPr>
                <w:rFonts w:eastAsia="MS Gothic"/>
                <w:color w:val="000000"/>
                <w:kern w:val="24"/>
                <w:sz w:val="16"/>
                <w:szCs w:val="16"/>
              </w:rPr>
              <w:t>IDC Mitigations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9A715A" w:rsidRDefault="009A715A" w:rsidP="009A715A">
            <w:pPr>
              <w:rPr>
                <w:rFonts w:eastAsia="MS Gothic"/>
                <w:color w:val="00B05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w:t>
            </w:r>
          </w:p>
        </w:tc>
        <w:tc>
          <w:tcPr>
            <w:tcW w:w="900" w:type="dxa"/>
            <w:tcBorders>
              <w:top w:val="single" w:sz="8" w:space="0" w:color="1B587C"/>
              <w:left w:val="single" w:sz="8" w:space="0" w:color="1B587C"/>
              <w:bottom w:val="single" w:sz="8" w:space="0" w:color="1B587C"/>
              <w:right w:val="single" w:sz="8" w:space="0" w:color="1B587C"/>
            </w:tcBorders>
            <w:vAlign w:val="center"/>
          </w:tcPr>
          <w:p w14:paraId="5FD2439C" w14:textId="7FE1A562"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7971E0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9A715A" w:rsidRPr="00BA43C0" w:rsidRDefault="009A715A" w:rsidP="009A715A">
            <w:pPr>
              <w:jc w:val="center"/>
              <w:rPr>
                <w:rFonts w:ascii="Calibri" w:eastAsia="MS Gothic" w:hAnsi="Calibri" w:cs="Calibri"/>
                <w:strike/>
                <w:color w:val="FF0000"/>
                <w:kern w:val="24"/>
                <w:sz w:val="16"/>
                <w:szCs w:val="16"/>
              </w:rPr>
            </w:pPr>
            <w:r w:rsidRPr="00BA43C0">
              <w:rPr>
                <w:rFonts w:eastAsia="MS Gothic"/>
                <w:strike/>
                <w:color w:val="FF0000"/>
                <w:kern w:val="24"/>
                <w:sz w:val="16"/>
                <w:szCs w:val="16"/>
              </w:rPr>
              <w:t>25/0077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STPR in Co-RTWT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9A715A" w:rsidRPr="00BA43C0" w:rsidRDefault="009A715A" w:rsidP="009A715A">
            <w:pPr>
              <w:rPr>
                <w:rFonts w:eastAsia="MS Gothic"/>
                <w:strike/>
                <w:color w:val="FF0000"/>
                <w:kern w:val="24"/>
                <w:sz w:val="16"/>
                <w:szCs w:val="16"/>
              </w:rPr>
            </w:pPr>
            <w:r w:rsidRPr="00BA43C0">
              <w:rPr>
                <w:rFonts w:eastAsia="MS Gothic"/>
                <w:strike/>
                <w:color w:val="FF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270A1D14" w:rsidR="009A715A" w:rsidRPr="00BA43C0" w:rsidRDefault="009A715A" w:rsidP="009A715A">
            <w:pPr>
              <w:pStyle w:val="NormalWeb"/>
              <w:spacing w:before="0" w:beforeAutospacing="0" w:after="0" w:afterAutospacing="0"/>
              <w:jc w:val="center"/>
              <w:rPr>
                <w:rFonts w:eastAsia="MS Gothic"/>
                <w:strike/>
                <w:color w:val="FF0000"/>
                <w:kern w:val="24"/>
                <w:sz w:val="16"/>
                <w:szCs w:val="16"/>
              </w:rPr>
            </w:pPr>
            <w:r w:rsidRPr="00BA43C0">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198A24C" w14:textId="79C64DE2" w:rsidR="009A715A" w:rsidRPr="00BA43C0" w:rsidRDefault="009A715A" w:rsidP="009A715A">
            <w:pPr>
              <w:jc w:val="center"/>
              <w:rPr>
                <w:rFonts w:eastAsia="MS Gothic"/>
                <w:strike/>
                <w:color w:val="FF0000"/>
                <w:kern w:val="24"/>
                <w:sz w:val="16"/>
                <w:szCs w:val="16"/>
              </w:rPr>
            </w:pPr>
            <w:r w:rsidRPr="00BA43C0">
              <w:rPr>
                <w:rFonts w:eastAsia="MS Gothic"/>
                <w:strike/>
                <w:color w:val="FF0000"/>
                <w:kern w:val="24"/>
                <w:sz w:val="16"/>
                <w:szCs w:val="16"/>
              </w:rPr>
              <w:t>MAC</w:t>
            </w:r>
          </w:p>
        </w:tc>
      </w:tr>
      <w:tr w:rsidR="009A715A" w:rsidRPr="00BC5BE9" w14:paraId="5B75081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9A715A" w:rsidRDefault="009A715A" w:rsidP="009A715A">
            <w:pPr>
              <w:rPr>
                <w:rFonts w:eastAsia="MS Gothic"/>
                <w:color w:val="00B050"/>
                <w:kern w:val="24"/>
                <w:sz w:val="16"/>
                <w:szCs w:val="16"/>
              </w:rPr>
            </w:pPr>
            <w:r>
              <w:rPr>
                <w:rFonts w:eastAsia="MS Gothic"/>
                <w:color w:val="000000"/>
                <w:kern w:val="24"/>
                <w:sz w:val="16"/>
                <w:szCs w:val="16"/>
              </w:rPr>
              <w:t>Fairness Issue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9A715A" w:rsidRDefault="009A715A" w:rsidP="009A715A">
            <w:pPr>
              <w:rPr>
                <w:rFonts w:eastAsia="MS Gothic"/>
                <w:color w:val="00B050"/>
                <w:kern w:val="24"/>
                <w:sz w:val="16"/>
                <w:szCs w:val="16"/>
              </w:rPr>
            </w:pPr>
            <w:r>
              <w:rPr>
                <w:rFonts w:eastAsia="MS Gothic"/>
                <w:color w:val="000000"/>
                <w:kern w:val="24"/>
                <w:sz w:val="16"/>
                <w:szCs w:val="16"/>
              </w:rPr>
              <w:t xml:space="preserve">Si-Chan Noh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5E82D011" w14:textId="33C6A140"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81B26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9A715A" w:rsidRDefault="009A715A" w:rsidP="009A715A">
            <w:pPr>
              <w:rPr>
                <w:rFonts w:eastAsia="MS Gothic"/>
                <w:color w:val="00B050"/>
                <w:kern w:val="24"/>
                <w:sz w:val="16"/>
                <w:szCs w:val="16"/>
              </w:rPr>
            </w:pPr>
            <w:r>
              <w:rPr>
                <w:rFonts w:eastAsia="MS Gothic"/>
                <w:color w:val="000000"/>
                <w:kern w:val="24"/>
                <w:sz w:val="16"/>
                <w:szCs w:val="16"/>
              </w:rPr>
              <w:t>High-Priority EDCA Management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9A715A" w:rsidRDefault="009A715A" w:rsidP="009A715A">
            <w:pPr>
              <w:rPr>
                <w:rFonts w:eastAsia="MS Gothic"/>
                <w:color w:val="00B050"/>
                <w:kern w:val="24"/>
                <w:sz w:val="16"/>
                <w:szCs w:val="16"/>
              </w:rPr>
            </w:pPr>
            <w:r>
              <w:rPr>
                <w:rFonts w:eastAsia="MS Gothic"/>
                <w:color w:val="000000"/>
                <w:kern w:val="24"/>
                <w:sz w:val="16"/>
                <w:szCs w:val="16"/>
              </w:rPr>
              <w:t>Mikhail Liubogoshchev</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6F059DC0" w14:textId="2EFEF2AF"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A4B77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9A715A" w:rsidRDefault="009A715A" w:rsidP="009A715A">
            <w:pPr>
              <w:rPr>
                <w:rFonts w:eastAsia="MS Gothic"/>
                <w:color w:val="00B050"/>
                <w:kern w:val="24"/>
                <w:sz w:val="16"/>
                <w:szCs w:val="16"/>
              </w:rPr>
            </w:pPr>
            <w:r>
              <w:rPr>
                <w:rFonts w:eastAsia="MS Gothic"/>
                <w:color w:val="000000"/>
                <w:kern w:val="24"/>
                <w:sz w:val="16"/>
                <w:szCs w:val="16"/>
              </w:rPr>
              <w:t>Bandwidth configuration for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9A715A" w:rsidRDefault="009A715A" w:rsidP="009A715A">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4555091D" w14:textId="63F3051C"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042052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9A715A" w:rsidRDefault="009A715A" w:rsidP="009A715A">
            <w:pPr>
              <w:rPr>
                <w:rFonts w:eastAsia="MS Gothic"/>
                <w:color w:val="00B050"/>
                <w:kern w:val="24"/>
                <w:sz w:val="16"/>
                <w:szCs w:val="16"/>
              </w:rPr>
            </w:pPr>
            <w:r>
              <w:rPr>
                <w:rFonts w:eastAsia="MS Gothic"/>
                <w:color w:val="000000"/>
                <w:kern w:val="24"/>
                <w:sz w:val="16"/>
                <w:szCs w:val="16"/>
              </w:rPr>
              <w:t>Some details on polling phase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9A715A" w:rsidRDefault="009A715A" w:rsidP="009A715A">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1FFF9D5" w14:textId="6121AAB5"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B6B987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9A715A" w:rsidRDefault="009A715A" w:rsidP="009A715A">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9A715A" w:rsidRDefault="009A715A" w:rsidP="009A715A">
            <w:pPr>
              <w:rPr>
                <w:rFonts w:eastAsia="MS Gothic"/>
                <w:color w:val="00B05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D71A249" w14:textId="510CB43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26E91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9A715A" w:rsidRDefault="009A715A" w:rsidP="009A715A">
            <w:pPr>
              <w:rPr>
                <w:rFonts w:eastAsia="MS Gothic"/>
                <w:color w:val="00B050"/>
                <w:kern w:val="24"/>
                <w:sz w:val="16"/>
                <w:szCs w:val="16"/>
              </w:rPr>
            </w:pPr>
            <w:r>
              <w:rPr>
                <w:rFonts w:eastAsia="MS Gothic"/>
                <w:color w:val="000000"/>
                <w:kern w:val="24"/>
                <w:sz w:val="16"/>
                <w:szCs w:val="16"/>
              </w:rPr>
              <w:t>C-TDMA Scheduling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9A715A" w:rsidRDefault="009A715A" w:rsidP="009A715A">
            <w:pPr>
              <w:rPr>
                <w:rFonts w:eastAsia="MS Gothic"/>
                <w:color w:val="00B050"/>
                <w:kern w:val="24"/>
                <w:sz w:val="16"/>
                <w:szCs w:val="16"/>
              </w:rPr>
            </w:pPr>
            <w:r>
              <w:rPr>
                <w:rFonts w:eastAsia="MS Gothic"/>
                <w:color w:val="000000"/>
                <w:kern w:val="24"/>
                <w:sz w:val="16"/>
                <w:szCs w:val="16"/>
              </w:rPr>
              <w:t>Bian Tong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776A540A" w14:textId="26E3EEDE"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4E1F9D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9A715A" w:rsidRDefault="009A715A" w:rsidP="009A715A">
            <w:pPr>
              <w:rPr>
                <w:rFonts w:eastAsia="MS Gothic"/>
                <w:color w:val="00B050"/>
                <w:kern w:val="24"/>
                <w:sz w:val="16"/>
                <w:szCs w:val="16"/>
              </w:rPr>
            </w:pPr>
            <w:r>
              <w:rPr>
                <w:rFonts w:eastAsia="MS Gothic"/>
                <w:color w:val="000000"/>
                <w:kern w:val="24"/>
                <w:sz w:val="16"/>
                <w:szCs w:val="16"/>
              </w:rPr>
              <w:t>consideration on fairness issue for MAP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9A715A" w:rsidRDefault="009A715A" w:rsidP="009A715A">
            <w:pPr>
              <w:rPr>
                <w:rFonts w:eastAsia="MS Gothic"/>
                <w:color w:val="00B050"/>
                <w:kern w:val="24"/>
                <w:sz w:val="16"/>
                <w:szCs w:val="16"/>
              </w:rPr>
            </w:pPr>
            <w:r>
              <w:rPr>
                <w:rFonts w:eastAsia="MS Gothic"/>
                <w:color w:val="000000"/>
                <w:kern w:val="24"/>
                <w:sz w:val="16"/>
                <w:szCs w:val="16"/>
              </w:rPr>
              <w:t>Yan 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2035509" w14:textId="5D9D8B1D"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258714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9A715A" w:rsidRDefault="009A715A" w:rsidP="009A715A">
            <w:pPr>
              <w:rPr>
                <w:rFonts w:eastAsia="MS Gothic"/>
                <w:color w:val="00B050"/>
                <w:kern w:val="24"/>
                <w:sz w:val="16"/>
                <w:szCs w:val="16"/>
              </w:rPr>
            </w:pPr>
            <w:r>
              <w:rPr>
                <w:rFonts w:eastAsia="MS Gothic"/>
                <w:color w:val="000000"/>
                <w:kern w:val="24"/>
                <w:sz w:val="16"/>
                <w:szCs w:val="16"/>
              </w:rPr>
              <w:t>Frame Format Design for High-Priority 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9A715A" w:rsidRDefault="009A715A" w:rsidP="009A715A">
            <w:pPr>
              <w:rPr>
                <w:rFonts w:eastAsia="MS Gothic"/>
                <w:color w:val="00B050"/>
                <w:kern w:val="24"/>
                <w:sz w:val="16"/>
                <w:szCs w:val="16"/>
              </w:rPr>
            </w:pPr>
            <w:r>
              <w:rPr>
                <w:rFonts w:eastAsia="MS Gothic"/>
                <w:color w:val="000000"/>
                <w:kern w:val="24"/>
                <w:sz w:val="16"/>
                <w:szCs w:val="16"/>
              </w:rPr>
              <w:t>Qisheng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51903D28" w14:textId="7197E5F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3CB062D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9A715A" w:rsidRDefault="009A715A" w:rsidP="009A715A">
            <w:pPr>
              <w:rPr>
                <w:rFonts w:eastAsia="MS Gothic"/>
                <w:color w:val="00B050"/>
                <w:kern w:val="24"/>
                <w:sz w:val="16"/>
                <w:szCs w:val="16"/>
              </w:rPr>
            </w:pPr>
            <w:r>
              <w:rPr>
                <w:rFonts w:eastAsia="MS Gothic"/>
                <w:color w:val="000000"/>
                <w:kern w:val="24"/>
                <w:sz w:val="16"/>
                <w:szCs w:val="16"/>
              </w:rPr>
              <w:t>Further Considerations on Client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04E0BC9C" w14:textId="4110E9CA"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9481B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9A715A" w:rsidRPr="00EC7025" w:rsidRDefault="009A715A" w:rsidP="009A715A">
            <w:pPr>
              <w:jc w:val="center"/>
              <w:rPr>
                <w:rFonts w:ascii="Calibri" w:eastAsia="MS Gothic" w:hAnsi="Calibri" w:cs="Calibri"/>
                <w:color w:val="00B050"/>
                <w:kern w:val="24"/>
                <w:sz w:val="16"/>
                <w:szCs w:val="16"/>
              </w:rPr>
            </w:pPr>
            <w:r w:rsidRPr="00EC7025">
              <w:rPr>
                <w:rFonts w:eastAsia="MS Gothic"/>
                <w:color w:val="00B050"/>
                <w:kern w:val="24"/>
                <w:sz w:val="16"/>
                <w:szCs w:val="16"/>
              </w:rPr>
              <w:t>25/0122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Further Considerations on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9A715A" w:rsidRPr="00EC7025" w:rsidRDefault="009A715A" w:rsidP="009A715A">
            <w:pPr>
              <w:rPr>
                <w:rFonts w:eastAsia="MS Gothic"/>
                <w:color w:val="00B050"/>
                <w:kern w:val="24"/>
                <w:sz w:val="16"/>
                <w:szCs w:val="16"/>
              </w:rPr>
            </w:pPr>
            <w:r w:rsidRPr="00EC7025">
              <w:rPr>
                <w:rFonts w:eastAsia="MS Gothic"/>
                <w:color w:val="00B05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21526EEF" w:rsidR="009A715A" w:rsidRPr="00EC7025" w:rsidRDefault="009A715A" w:rsidP="009A715A">
            <w:pPr>
              <w:pStyle w:val="NormalWeb"/>
              <w:spacing w:before="0" w:beforeAutospacing="0" w:after="0" w:afterAutospacing="0"/>
              <w:jc w:val="center"/>
              <w:rPr>
                <w:rFonts w:eastAsia="MS Gothic"/>
                <w:color w:val="00B050"/>
                <w:kern w:val="24"/>
                <w:sz w:val="16"/>
                <w:szCs w:val="16"/>
              </w:rPr>
            </w:pPr>
            <w:r w:rsidRPr="00EC702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1D45184" w14:textId="2CFF7361" w:rsidR="009A715A" w:rsidRPr="00EC7025" w:rsidRDefault="009A715A" w:rsidP="009A715A">
            <w:pPr>
              <w:jc w:val="center"/>
              <w:rPr>
                <w:rFonts w:eastAsia="MS Gothic"/>
                <w:color w:val="00B050"/>
                <w:kern w:val="24"/>
                <w:sz w:val="16"/>
                <w:szCs w:val="16"/>
              </w:rPr>
            </w:pPr>
            <w:r w:rsidRPr="00EC7025">
              <w:rPr>
                <w:rFonts w:eastAsia="MS Gothic"/>
                <w:color w:val="00B050"/>
                <w:kern w:val="24"/>
                <w:sz w:val="16"/>
                <w:szCs w:val="16"/>
              </w:rPr>
              <w:t>MAC</w:t>
            </w:r>
          </w:p>
        </w:tc>
      </w:tr>
      <w:tr w:rsidR="009A715A" w:rsidRPr="00BC5BE9" w14:paraId="622E918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9A715A" w:rsidRDefault="009A715A" w:rsidP="009A715A">
            <w:pPr>
              <w:rPr>
                <w:rFonts w:eastAsia="MS Gothic"/>
                <w:color w:val="00B050"/>
                <w:kern w:val="24"/>
                <w:sz w:val="16"/>
                <w:szCs w:val="16"/>
              </w:rPr>
            </w:pPr>
            <w:r>
              <w:rPr>
                <w:rFonts w:eastAsia="MS Gothic"/>
                <w:color w:val="000000"/>
                <w:kern w:val="24"/>
                <w:sz w:val="16"/>
                <w:szCs w:val="16"/>
              </w:rPr>
              <w:t>Further Considerations on NPCA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701FC08" w14:textId="4C4C99C1"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198A8D3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9A715A" w:rsidRDefault="009A715A" w:rsidP="009A715A">
            <w:pPr>
              <w:rPr>
                <w:rFonts w:eastAsia="MS Gothic"/>
                <w:color w:val="00B050"/>
                <w:kern w:val="24"/>
                <w:sz w:val="16"/>
                <w:szCs w:val="16"/>
              </w:rPr>
            </w:pPr>
            <w:r>
              <w:rPr>
                <w:rFonts w:eastAsia="MS Gothic"/>
                <w:color w:val="000000"/>
                <w:kern w:val="24"/>
                <w:sz w:val="16"/>
                <w:szCs w:val="16"/>
              </w:rPr>
              <w:t>Discussion on In-device Coexistence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9A715A" w:rsidRDefault="009A715A" w:rsidP="009A715A">
            <w:pPr>
              <w:rPr>
                <w:rFonts w:eastAsia="MS Gothic"/>
                <w:color w:val="00B050"/>
                <w:kern w:val="24"/>
                <w:sz w:val="16"/>
                <w:szCs w:val="16"/>
              </w:rPr>
            </w:pPr>
            <w:r>
              <w:rPr>
                <w:rFonts w:eastAsia="MS Gothic"/>
                <w:color w:val="000000"/>
                <w:kern w:val="24"/>
                <w:sz w:val="16"/>
                <w:szCs w:val="16"/>
              </w:rPr>
              <w:t>Liuming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05EE1439" w14:textId="75DF3052"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5867BB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9A715A" w:rsidRDefault="009A715A" w:rsidP="009A715A">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9A715A" w:rsidRDefault="009A715A" w:rsidP="009A715A">
            <w:pPr>
              <w:rPr>
                <w:rFonts w:eastAsia="MS Gothic"/>
                <w:color w:val="00B050"/>
                <w:kern w:val="24"/>
                <w:sz w:val="16"/>
                <w:szCs w:val="16"/>
              </w:rPr>
            </w:pPr>
            <w:r>
              <w:rPr>
                <w:rFonts w:eastAsia="MS Gothic"/>
                <w:color w:val="000000"/>
                <w:kern w:val="24"/>
                <w:sz w:val="16"/>
                <w:szCs w:val="16"/>
              </w:rPr>
              <w:t>Thomas Handte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77B0547" w14:textId="3A8DBF96"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412A028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9A715A" w:rsidRDefault="009A715A" w:rsidP="009A715A">
            <w:pPr>
              <w:rPr>
                <w:rFonts w:eastAsia="MS Gothic"/>
                <w:color w:val="00B050"/>
                <w:kern w:val="24"/>
                <w:sz w:val="16"/>
                <w:szCs w:val="16"/>
              </w:rPr>
            </w:pPr>
            <w:r>
              <w:rPr>
                <w:rFonts w:eastAsia="MS Gothic"/>
                <w:color w:val="000000"/>
                <w:kern w:val="24"/>
                <w:sz w:val="16"/>
                <w:szCs w:val="16"/>
              </w:rPr>
              <w:t xml:space="preserve"> DSO operation and P2P links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9A715A" w:rsidRDefault="009A715A" w:rsidP="009A715A">
            <w:pPr>
              <w:rPr>
                <w:rFonts w:eastAsia="MS Gothic"/>
                <w:color w:val="00B050"/>
                <w:kern w:val="24"/>
                <w:sz w:val="16"/>
                <w:szCs w:val="16"/>
              </w:rPr>
            </w:pPr>
            <w:r>
              <w:rPr>
                <w:rFonts w:eastAsia="MS Gothic"/>
                <w:color w:val="000000"/>
                <w:kern w:val="24"/>
                <w:sz w:val="16"/>
                <w:szCs w:val="16"/>
              </w:rPr>
              <w:t>Tuncer Baykas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3F3075F5" w14:textId="3BA7E303"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6065B36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9A715A" w:rsidRDefault="009A715A" w:rsidP="009A715A">
            <w:pPr>
              <w:rPr>
                <w:rFonts w:eastAsia="MS Gothic"/>
                <w:color w:val="00B050"/>
                <w:kern w:val="24"/>
                <w:sz w:val="16"/>
                <w:szCs w:val="16"/>
              </w:rPr>
            </w:pPr>
            <w:r>
              <w:rPr>
                <w:rFonts w:eastAsia="MS Gothic"/>
                <w:color w:val="000000"/>
                <w:kern w:val="24"/>
                <w:sz w:val="16"/>
                <w:szCs w:val="16"/>
              </w:rPr>
              <w:t>UHR Operating Mode Notification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9A715A" w:rsidRDefault="009A715A" w:rsidP="009A715A">
            <w:pPr>
              <w:rPr>
                <w:rFonts w:eastAsia="MS Gothic"/>
                <w:color w:val="00B05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Feedback</w:t>
            </w:r>
          </w:p>
        </w:tc>
        <w:tc>
          <w:tcPr>
            <w:tcW w:w="900" w:type="dxa"/>
            <w:tcBorders>
              <w:top w:val="single" w:sz="8" w:space="0" w:color="1B587C"/>
              <w:left w:val="single" w:sz="8" w:space="0" w:color="1B587C"/>
              <w:bottom w:val="single" w:sz="8" w:space="0" w:color="1B587C"/>
              <w:right w:val="single" w:sz="8" w:space="0" w:color="1B587C"/>
            </w:tcBorders>
            <w:vAlign w:val="center"/>
          </w:tcPr>
          <w:p w14:paraId="1A58EC15" w14:textId="08EBD19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5ECC0C7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9A715A" w:rsidRDefault="009A715A" w:rsidP="009A715A">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9A715A" w:rsidRDefault="009A715A" w:rsidP="009A715A">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9A715A" w:rsidRDefault="009A715A" w:rsidP="009A715A">
            <w:pPr>
              <w:rPr>
                <w:rFonts w:eastAsia="MS Gothic"/>
                <w:color w:val="00B05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9A715A" w:rsidRDefault="009A715A" w:rsidP="009A715A">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9A715A" w:rsidRPr="00660089" w:rsidRDefault="009A715A" w:rsidP="009A715A">
            <w:pPr>
              <w:jc w:val="center"/>
              <w:rPr>
                <w:rFonts w:eastAsia="MS Gothic"/>
                <w:color w:val="00B050"/>
                <w:kern w:val="24"/>
                <w:sz w:val="16"/>
                <w:szCs w:val="16"/>
              </w:rPr>
            </w:pPr>
            <w:r w:rsidRPr="00660089">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6ADA627" w14:textId="3663EBF4" w:rsidR="009A715A" w:rsidRDefault="009A715A" w:rsidP="009A715A">
            <w:pPr>
              <w:jc w:val="center"/>
              <w:rPr>
                <w:rFonts w:eastAsia="MS Gothic"/>
                <w:color w:val="00B050"/>
                <w:kern w:val="24"/>
                <w:sz w:val="16"/>
                <w:szCs w:val="16"/>
              </w:rPr>
            </w:pPr>
            <w:r>
              <w:rPr>
                <w:rFonts w:eastAsia="MS Gothic"/>
                <w:color w:val="000000"/>
                <w:kern w:val="24"/>
                <w:sz w:val="16"/>
                <w:szCs w:val="16"/>
              </w:rPr>
              <w:t>MAC</w:t>
            </w:r>
          </w:p>
        </w:tc>
      </w:tr>
      <w:tr w:rsidR="009A715A" w:rsidRPr="00BC5BE9" w14:paraId="7F80011E"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9A715A" w:rsidRDefault="009A715A" w:rsidP="009A715A">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9A715A" w:rsidRPr="00BC5BE9" w14:paraId="2A9692B4"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9A715A" w:rsidRPr="00204D0B"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9A715A" w:rsidRPr="00BC5BE9" w14:paraId="053F4D1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 25/0436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9A715A" w:rsidRPr="00F1257C" w:rsidRDefault="009A715A" w:rsidP="009A715A">
            <w:pPr>
              <w:rPr>
                <w:rFonts w:eastAsia="MS Gothic"/>
                <w:color w:val="000000"/>
                <w:kern w:val="24"/>
                <w:sz w:val="16"/>
                <w:szCs w:val="16"/>
              </w:rPr>
            </w:pPr>
            <w:r>
              <w:rPr>
                <w:rFonts w:eastAsia="MS Gothic"/>
                <w:color w:val="000000"/>
                <w:kern w:val="24"/>
                <w:sz w:val="16"/>
                <w:szCs w:val="16"/>
              </w:rPr>
              <w:t>NAV setting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9A715A" w:rsidRPr="008C5CCC" w:rsidRDefault="009A715A" w:rsidP="009A715A">
            <w:pPr>
              <w:rPr>
                <w:rFonts w:eastAsia="MS Gothic"/>
                <w:color w:val="000000"/>
                <w:kern w:val="24"/>
                <w:sz w:val="16"/>
                <w:szCs w:val="16"/>
              </w:rPr>
            </w:pPr>
            <w:r>
              <w:rPr>
                <w:rFonts w:eastAsia="MS Gothic"/>
                <w:color w:val="000000"/>
                <w:kern w:val="24"/>
                <w:sz w:val="16"/>
                <w:szCs w:val="16"/>
              </w:rPr>
              <w:t>Yue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3EB37293" w14:textId="3B8422C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A5810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24/0348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9A715A" w:rsidRPr="00F1257C" w:rsidRDefault="009A715A" w:rsidP="009A715A">
            <w:pPr>
              <w:rPr>
                <w:rFonts w:eastAsia="MS Gothic"/>
                <w:color w:val="000000"/>
                <w:kern w:val="24"/>
                <w:sz w:val="16"/>
                <w:szCs w:val="16"/>
              </w:rPr>
            </w:pPr>
            <w:r>
              <w:rPr>
                <w:rFonts w:eastAsia="MS Gothic"/>
                <w:color w:val="000000"/>
                <w:kern w:val="24"/>
                <w:sz w:val="16"/>
                <w:szCs w:val="16"/>
              </w:rPr>
              <w:t>Information exchange in SMD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9A715A" w:rsidRPr="008C5CCC" w:rsidRDefault="009A715A" w:rsidP="009A715A">
            <w:pPr>
              <w:rPr>
                <w:rFonts w:eastAsia="MS Gothic"/>
                <w:color w:val="000000"/>
                <w:kern w:val="24"/>
                <w:sz w:val="16"/>
                <w:szCs w:val="16"/>
              </w:rPr>
            </w:pPr>
            <w:r>
              <w:rPr>
                <w:rFonts w:eastAsia="MS Gothic"/>
                <w:color w:val="000000"/>
                <w:kern w:val="24"/>
                <w:sz w:val="16"/>
                <w:szCs w:val="16"/>
              </w:rPr>
              <w:t>Ryuichi Hirata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E609599" w14:textId="3451CDD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85955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24/2096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9A715A" w:rsidRPr="00F1257C" w:rsidRDefault="009A715A" w:rsidP="009A715A">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62CE8" w14:textId="11351848"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D78FF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9A715A" w:rsidRPr="00DF0CC5" w:rsidRDefault="009A715A" w:rsidP="009A715A">
            <w:pPr>
              <w:jc w:val="center"/>
              <w:rPr>
                <w:rFonts w:eastAsia="MS Gothic"/>
                <w:color w:val="00B050"/>
                <w:kern w:val="24"/>
                <w:sz w:val="16"/>
                <w:szCs w:val="16"/>
              </w:rPr>
            </w:pPr>
            <w:hyperlink r:id="rId102" w:history="1">
              <w:r w:rsidRPr="00DF0CC5">
                <w:rPr>
                  <w:rStyle w:val="Hyperlink"/>
                  <w:rFonts w:ascii="Calibri" w:eastAsia="MS Gothic" w:hAnsi="Calibri" w:cs="Calibri"/>
                  <w:color w:val="00B050"/>
                  <w:kern w:val="24"/>
                  <w:sz w:val="16"/>
                  <w:szCs w:val="16"/>
                </w:rPr>
                <w:t>25/0011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Co-RTWT-follow-up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7791ED07" w:rsidR="009A715A" w:rsidRPr="00DF0CC5" w:rsidRDefault="009A715A" w:rsidP="009A715A">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3476D292" w14:textId="187207C6"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MAC</w:t>
            </w:r>
          </w:p>
        </w:tc>
      </w:tr>
      <w:tr w:rsidR="009A715A" w:rsidRPr="00BC5BE9" w14:paraId="61C7A0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STAs without NPCA Capability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9A715A" w:rsidRPr="008C5CCC" w:rsidRDefault="009A715A" w:rsidP="009A715A">
            <w:pPr>
              <w:rPr>
                <w:rFonts w:eastAsia="MS Gothic"/>
                <w:color w:val="000000"/>
                <w:kern w:val="24"/>
                <w:sz w:val="16"/>
                <w:szCs w:val="16"/>
              </w:rPr>
            </w:pPr>
            <w:r>
              <w:rPr>
                <w:rFonts w:eastAsia="MS Gothic"/>
                <w:color w:val="000000"/>
                <w:kern w:val="24"/>
                <w:sz w:val="16"/>
                <w:szCs w:val="16"/>
              </w:rPr>
              <w:t xml:space="preserve">Juseong Moon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1207F2" w14:textId="538F164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786543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9A715A" w:rsidRPr="008C5CCC" w:rsidRDefault="009A715A" w:rsidP="009A715A">
            <w:pPr>
              <w:jc w:val="center"/>
              <w:rPr>
                <w:rFonts w:eastAsia="MS Gothic"/>
                <w:color w:val="FF0000"/>
                <w:kern w:val="24"/>
                <w:sz w:val="16"/>
                <w:szCs w:val="16"/>
              </w:rPr>
            </w:pPr>
            <w:hyperlink r:id="rId103" w:history="1">
              <w:r>
                <w:rPr>
                  <w:rStyle w:val="Hyperlink"/>
                  <w:rFonts w:ascii="Calibri" w:eastAsia="MS Gothic" w:hAnsi="Calibri" w:cs="Calibri"/>
                  <w:color w:val="0563C1"/>
                  <w:kern w:val="24"/>
                  <w:sz w:val="16"/>
                  <w:szCs w:val="16"/>
                </w:rPr>
                <w:t>25/0019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9A715A" w:rsidRPr="00F1257C" w:rsidRDefault="009A715A" w:rsidP="009A715A">
            <w:pPr>
              <w:rPr>
                <w:rFonts w:eastAsia="MS Gothic"/>
                <w:color w:val="000000"/>
                <w:kern w:val="24"/>
                <w:sz w:val="16"/>
                <w:szCs w:val="16"/>
              </w:rPr>
            </w:pPr>
            <w:r>
              <w:rPr>
                <w:rFonts w:eastAsia="MS Gothic"/>
                <w:color w:val="000000"/>
                <w:kern w:val="24"/>
                <w:sz w:val="16"/>
                <w:szCs w:val="16"/>
              </w:rPr>
              <w:t>Issues-on-DPS-Mode-Change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9464307" w14:textId="459767B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73267E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9A715A" w:rsidRPr="00F1257C" w:rsidRDefault="009A715A" w:rsidP="009A715A">
            <w:pPr>
              <w:rPr>
                <w:rFonts w:eastAsia="MS Gothic"/>
                <w:color w:val="000000"/>
                <w:kern w:val="24"/>
                <w:sz w:val="16"/>
                <w:szCs w:val="16"/>
              </w:rPr>
            </w:pPr>
            <w:r>
              <w:rPr>
                <w:rFonts w:eastAsia="MS Gothic"/>
                <w:color w:val="000000"/>
                <w:kern w:val="24"/>
                <w:sz w:val="16"/>
                <w:szCs w:val="16"/>
              </w:rPr>
              <w:t>DPS Sounding 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6E94771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96A89BA" w14:textId="1EEC964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5384E2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13315A2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25/0036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9A715A" w:rsidRPr="00F1257C" w:rsidRDefault="009A715A" w:rsidP="009A715A">
            <w:pPr>
              <w:rPr>
                <w:rFonts w:eastAsia="MS Gothic"/>
                <w:color w:val="000000"/>
                <w:kern w:val="24"/>
                <w:sz w:val="16"/>
                <w:szCs w:val="16"/>
              </w:rPr>
            </w:pPr>
            <w:r>
              <w:rPr>
                <w:rFonts w:eastAsia="MS Gothic"/>
                <w:color w:val="000000"/>
                <w:kern w:val="24"/>
                <w:sz w:val="16"/>
                <w:szCs w:val="16"/>
              </w:rPr>
              <w:t>Issues on DPS Mode Change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2B2822A" w14:textId="5282C7A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69208D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25/0040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9A715A" w:rsidRPr="00F1257C" w:rsidRDefault="009A715A" w:rsidP="009A715A">
            <w:pPr>
              <w:rPr>
                <w:rFonts w:eastAsia="MS Gothic"/>
                <w:color w:val="000000"/>
                <w:kern w:val="24"/>
                <w:sz w:val="16"/>
                <w:szCs w:val="16"/>
              </w:rPr>
            </w:pPr>
            <w:r>
              <w:rPr>
                <w:rFonts w:eastAsia="MS Gothic"/>
                <w:color w:val="000000"/>
                <w:kern w:val="24"/>
                <w:sz w:val="16"/>
                <w:szCs w:val="16"/>
              </w:rPr>
              <w:t>Thoughts on Context Transfer in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5743FEC7" w14:textId="1E6CBBA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A25C27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25/0065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7776336" w14:textId="1A7B2E7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1CAE0E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9A715A" w:rsidRPr="008C5CCC" w:rsidRDefault="009A715A" w:rsidP="009A715A">
            <w:pPr>
              <w:jc w:val="center"/>
              <w:rPr>
                <w:rFonts w:eastAsia="MS Gothic"/>
                <w:color w:val="FF0000"/>
                <w:kern w:val="24"/>
                <w:sz w:val="16"/>
                <w:szCs w:val="16"/>
              </w:rPr>
            </w:pPr>
            <w:hyperlink r:id="rId104" w:history="1">
              <w:r>
                <w:rPr>
                  <w:rStyle w:val="Hyperlink"/>
                  <w:rFonts w:ascii="Calibri" w:eastAsia="MS Gothic" w:hAnsi="Calibri" w:cs="Calibri"/>
                  <w:color w:val="0563C1"/>
                  <w:kern w:val="24"/>
                  <w:sz w:val="16"/>
                  <w:szCs w:val="16"/>
                </w:rPr>
                <w:t>25/0087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9A715A" w:rsidRPr="008C5CCC" w:rsidRDefault="009A715A" w:rsidP="009A715A">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79F547A8" w14:textId="4EAAC12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4E867E2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9A715A" w:rsidRPr="00F1257C" w:rsidRDefault="009A715A" w:rsidP="009A715A">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9A715A" w:rsidRPr="008C5CCC" w:rsidRDefault="009A715A" w:rsidP="009A715A">
            <w:pPr>
              <w:rPr>
                <w:rFonts w:eastAsia="MS Gothic"/>
                <w:color w:val="000000"/>
                <w:kern w:val="24"/>
                <w:sz w:val="16"/>
                <w:szCs w:val="16"/>
              </w:rPr>
            </w:pPr>
            <w:r>
              <w:rPr>
                <w:rFonts w:eastAsia="MS Gothic"/>
                <w:color w:val="000000"/>
                <w:kern w:val="24"/>
                <w:sz w:val="16"/>
                <w:szCs w:val="16"/>
              </w:rPr>
              <w:t>Sanket Kalamkar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982EB38" w14:textId="010F77E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E956F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9A715A" w:rsidRPr="008C5CCC" w:rsidRDefault="009A715A" w:rsidP="009A715A">
            <w:pPr>
              <w:jc w:val="center"/>
              <w:rPr>
                <w:rFonts w:eastAsia="MS Gothic"/>
                <w:color w:val="FF0000"/>
                <w:kern w:val="24"/>
                <w:sz w:val="16"/>
                <w:szCs w:val="16"/>
              </w:rPr>
            </w:pPr>
            <w:hyperlink r:id="rId105" w:history="1">
              <w:r>
                <w:rPr>
                  <w:rStyle w:val="Hyperlink"/>
                  <w:rFonts w:ascii="Calibri" w:eastAsia="MS Gothic" w:hAnsi="Calibri" w:cs="Calibri"/>
                  <w:color w:val="0563C1"/>
                  <w:kern w:val="24"/>
                  <w:sz w:val="16"/>
                  <w:szCs w:val="16"/>
                </w:rPr>
                <w:t>25/0151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9A715A" w:rsidRPr="00F1257C" w:rsidRDefault="009A715A" w:rsidP="009A715A">
            <w:pPr>
              <w:rPr>
                <w:rFonts w:eastAsia="MS Gothic"/>
                <w:color w:val="000000"/>
                <w:kern w:val="24"/>
                <w:sz w:val="16"/>
                <w:szCs w:val="16"/>
              </w:rPr>
            </w:pPr>
            <w:r>
              <w:rPr>
                <w:rFonts w:eastAsia="MS Gothic"/>
                <w:color w:val="000000"/>
                <w:kern w:val="24"/>
                <w:sz w:val="16"/>
                <w:szCs w:val="16"/>
              </w:rPr>
              <w:t>Fairness Problem in PEDCA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9A715A" w:rsidRPr="008C5CCC" w:rsidRDefault="009A715A" w:rsidP="009A715A">
            <w:pPr>
              <w:rPr>
                <w:rFonts w:eastAsia="MS Gothic"/>
                <w:color w:val="000000"/>
                <w:kern w:val="24"/>
                <w:sz w:val="16"/>
                <w:szCs w:val="16"/>
              </w:rPr>
            </w:pPr>
            <w:r>
              <w:rPr>
                <w:rFonts w:eastAsia="MS Gothic"/>
                <w:color w:val="000000"/>
                <w:kern w:val="24"/>
                <w:sz w:val="16"/>
                <w:szCs w:val="16"/>
              </w:rPr>
              <w:t>Juseong Moon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488DB1C3" w14:textId="60400F6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A4DE3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lastRenderedPageBreak/>
              <w:t>25/0162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9A715A" w:rsidRPr="00F1257C" w:rsidRDefault="009A715A" w:rsidP="009A715A">
            <w:pPr>
              <w:rPr>
                <w:rFonts w:eastAsia="MS Gothic"/>
                <w:color w:val="000000"/>
                <w:kern w:val="24"/>
                <w:sz w:val="16"/>
                <w:szCs w:val="16"/>
              </w:rPr>
            </w:pPr>
            <w:r>
              <w:rPr>
                <w:rFonts w:eastAsia="MS Gothic"/>
                <w:color w:val="000000"/>
                <w:kern w:val="24"/>
                <w:sz w:val="16"/>
                <w:szCs w:val="16"/>
              </w:rPr>
              <w:t>RU indication to reduce scheduling complexity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9A715A" w:rsidRPr="008C5CCC" w:rsidRDefault="009A715A" w:rsidP="009A715A">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39B5D0F" w14:textId="4A0E962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2013B5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9A715A" w:rsidRPr="008C5CCC" w:rsidRDefault="009A715A" w:rsidP="009A715A">
            <w:pPr>
              <w:jc w:val="center"/>
              <w:rPr>
                <w:rFonts w:eastAsia="MS Gothic"/>
                <w:color w:val="FF0000"/>
                <w:kern w:val="24"/>
                <w:sz w:val="16"/>
                <w:szCs w:val="16"/>
              </w:rPr>
            </w:pPr>
            <w:hyperlink r:id="rId106" w:history="1">
              <w:r>
                <w:rPr>
                  <w:rStyle w:val="Hyperlink"/>
                  <w:rFonts w:ascii="Calibri" w:eastAsia="MS Gothic" w:hAnsi="Calibri" w:cs="Calibri"/>
                  <w:color w:val="0563C1"/>
                  <w:kern w:val="24"/>
                  <w:sz w:val="16"/>
                  <w:szCs w:val="16"/>
                </w:rPr>
                <w:t>25/0189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9A715A" w:rsidRPr="00F1257C" w:rsidRDefault="009A715A" w:rsidP="009A715A">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9A715A" w:rsidRPr="008C5CCC" w:rsidRDefault="009A715A" w:rsidP="009A715A">
            <w:pPr>
              <w:rPr>
                <w:rFonts w:eastAsia="MS Gothic"/>
                <w:color w:val="000000"/>
                <w:kern w:val="24"/>
                <w:sz w:val="16"/>
                <w:szCs w:val="16"/>
              </w:rPr>
            </w:pPr>
            <w:r>
              <w:rPr>
                <w:rFonts w:eastAsia="MS Gothic"/>
                <w:color w:val="000000"/>
                <w:kern w:val="24"/>
                <w:sz w:val="16"/>
                <w:szCs w:val="16"/>
              </w:rPr>
              <w:t>Hassan Omar</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3F383CA" w14:textId="0A842F1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98D9C1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9A715A" w:rsidRPr="00F1257C" w:rsidRDefault="009A715A" w:rsidP="009A715A">
            <w:pPr>
              <w:rPr>
                <w:rFonts w:eastAsia="MS Gothic"/>
                <w:color w:val="000000"/>
                <w:kern w:val="24"/>
                <w:sz w:val="16"/>
                <w:szCs w:val="16"/>
              </w:rPr>
            </w:pPr>
            <w:r>
              <w:rPr>
                <w:rFonts w:eastAsia="MS Gothic"/>
                <w:color w:val="000000"/>
                <w:kern w:val="24"/>
                <w:sz w:val="16"/>
                <w:szCs w:val="16"/>
              </w:rPr>
              <w:t>High priority channel access-follow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9A715A" w:rsidRPr="008C5CCC" w:rsidRDefault="009A715A" w:rsidP="009A715A">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vAlign w:val="center"/>
          </w:tcPr>
          <w:p w14:paraId="247221F6" w14:textId="3C2258F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51932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25/0199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9A715A" w:rsidRPr="008C5CCC" w:rsidRDefault="009A715A" w:rsidP="009A715A">
            <w:pPr>
              <w:rPr>
                <w:rFonts w:eastAsia="MS Gothic"/>
                <w:color w:val="000000"/>
                <w:kern w:val="24"/>
                <w:sz w:val="16"/>
                <w:szCs w:val="16"/>
              </w:rPr>
            </w:pPr>
            <w:r>
              <w:rPr>
                <w:rFonts w:eastAsia="MS Gothic"/>
                <w:color w:val="00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510D39E" w14:textId="2C51A4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87C15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9A715A" w:rsidRPr="005221AC" w:rsidRDefault="009A715A" w:rsidP="009A715A">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9A715A" w:rsidRPr="005221AC" w:rsidRDefault="009A715A" w:rsidP="009A715A">
            <w:pPr>
              <w:rPr>
                <w:rFonts w:eastAsia="MS Gothic"/>
                <w:strike/>
                <w:color w:val="FF0000"/>
                <w:kern w:val="24"/>
                <w:sz w:val="16"/>
                <w:szCs w:val="16"/>
              </w:rPr>
            </w:pPr>
            <w:r w:rsidRPr="005221AC">
              <w:rPr>
                <w:rFonts w:eastAsia="MS Gothic"/>
                <w:strike/>
                <w:color w:val="FF0000"/>
                <w:kern w:val="24"/>
                <w:sz w:val="16"/>
                <w:szCs w:val="16"/>
              </w:rPr>
              <w:t>Xiangxin Gu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9A715A" w:rsidRPr="005221AC" w:rsidRDefault="009A715A" w:rsidP="009A715A">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ABFBB29" w14:textId="5FE2D8A0" w:rsidR="009A715A" w:rsidRPr="005221AC" w:rsidRDefault="009A715A" w:rsidP="009A715A">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9A715A" w:rsidRPr="00BC5BE9" w14:paraId="19C1BF8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9A715A" w:rsidRPr="008C5CCC" w:rsidRDefault="009A715A" w:rsidP="009A715A">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50CB13C1" w14:textId="446F09A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067EE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SCS Enhancement -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9A715A" w:rsidRPr="008C5CCC" w:rsidRDefault="009A715A" w:rsidP="009A715A">
            <w:pPr>
              <w:rPr>
                <w:rFonts w:eastAsia="MS Gothic"/>
                <w:color w:val="000000"/>
                <w:kern w:val="24"/>
                <w:sz w:val="16"/>
                <w:szCs w:val="16"/>
              </w:rPr>
            </w:pPr>
            <w:r>
              <w:rPr>
                <w:rFonts w:eastAsia="MS Gothic"/>
                <w:color w:val="000000"/>
                <w:kern w:val="24"/>
                <w:sz w:val="16"/>
                <w:szCs w:val="16"/>
              </w:rPr>
              <w:t>Takuhiro Sato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SCS</w:t>
            </w:r>
          </w:p>
        </w:tc>
        <w:tc>
          <w:tcPr>
            <w:tcW w:w="900" w:type="dxa"/>
            <w:tcBorders>
              <w:top w:val="single" w:sz="8" w:space="0" w:color="1B587C"/>
              <w:left w:val="single" w:sz="8" w:space="0" w:color="1B587C"/>
              <w:bottom w:val="single" w:sz="8" w:space="0" w:color="1B587C"/>
              <w:right w:val="single" w:sz="8" w:space="0" w:color="1B587C"/>
            </w:tcBorders>
            <w:vAlign w:val="center"/>
          </w:tcPr>
          <w:p w14:paraId="13215288" w14:textId="518AF43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49935E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25/0237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9A715A" w:rsidRPr="00F1257C" w:rsidRDefault="009A715A" w:rsidP="009A715A">
            <w:pPr>
              <w:rPr>
                <w:rFonts w:eastAsia="MS Gothic"/>
                <w:color w:val="000000"/>
                <w:kern w:val="24"/>
                <w:sz w:val="16"/>
                <w:szCs w:val="16"/>
              </w:rPr>
            </w:pPr>
            <w:r>
              <w:rPr>
                <w:rFonts w:eastAsia="MS Gothic"/>
                <w:color w:val="000000"/>
                <w:kern w:val="24"/>
                <w:sz w:val="16"/>
                <w:szCs w:val="16"/>
              </w:rPr>
              <w:t>Access Delay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F705C7D" w14:textId="46661D6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E9337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9A715A" w:rsidRPr="00F1257C" w:rsidRDefault="009A715A" w:rsidP="009A715A">
            <w:pPr>
              <w:rPr>
                <w:rFonts w:eastAsia="MS Gothic"/>
                <w:color w:val="000000"/>
                <w:kern w:val="24"/>
                <w:sz w:val="16"/>
                <w:szCs w:val="16"/>
              </w:rPr>
            </w:pPr>
            <w:r>
              <w:rPr>
                <w:rFonts w:eastAsia="MS Gothic"/>
                <w:color w:val="000000"/>
                <w:kern w:val="24"/>
                <w:sz w:val="16"/>
                <w:szCs w:val="16"/>
              </w:rPr>
              <w:t>EPCS Priority Access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9A715A" w:rsidRPr="008C5CCC" w:rsidRDefault="009A715A" w:rsidP="009A715A">
            <w:pPr>
              <w:rPr>
                <w:rFonts w:eastAsia="MS Gothic"/>
                <w:color w:val="000000"/>
                <w:kern w:val="24"/>
                <w:sz w:val="16"/>
                <w:szCs w:val="16"/>
              </w:rPr>
            </w:pPr>
            <w:r>
              <w:rPr>
                <w:rFonts w:eastAsia="MS Gothic"/>
                <w:color w:val="000000"/>
                <w:kern w:val="24"/>
                <w:sz w:val="16"/>
                <w:szCs w:val="16"/>
              </w:rPr>
              <w:t>John Wullert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070B317" w14:textId="3DD2FD1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DEC76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25/0254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9A715A" w:rsidRPr="00F1257C" w:rsidRDefault="009A715A" w:rsidP="009A715A">
            <w:pPr>
              <w:rPr>
                <w:rFonts w:eastAsia="MS Gothic"/>
                <w:color w:val="000000"/>
                <w:kern w:val="24"/>
                <w:sz w:val="16"/>
                <w:szCs w:val="16"/>
              </w:rPr>
            </w:pPr>
            <w:r>
              <w:rPr>
                <w:rFonts w:eastAsia="MS Gothic"/>
                <w:color w:val="000000"/>
                <w:kern w:val="24"/>
                <w:sz w:val="16"/>
                <w:szCs w:val="16"/>
              </w:rPr>
              <w:t>Co-SR-Power-Control-Considerations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9A715A" w:rsidRPr="008C5CCC" w:rsidRDefault="009A715A" w:rsidP="009A715A">
            <w:pPr>
              <w:rPr>
                <w:rFonts w:eastAsia="MS Gothic"/>
                <w:color w:val="000000"/>
                <w:kern w:val="24"/>
                <w:sz w:val="16"/>
                <w:szCs w:val="16"/>
              </w:rPr>
            </w:pPr>
            <w:r>
              <w:rPr>
                <w:rFonts w:eastAsia="MS Gothic"/>
                <w:color w:val="000000"/>
                <w:kern w:val="24"/>
                <w:sz w:val="16"/>
                <w:szCs w:val="16"/>
              </w:rPr>
              <w:t>Jason Y. Guo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0835AAF7" w14:textId="7BADC96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0C583F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9A715A" w:rsidRPr="00F1257C" w:rsidRDefault="009A715A" w:rsidP="009A715A">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34D4BF8E" w14:textId="519915C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DC2000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9A715A" w:rsidRPr="00F1257C" w:rsidRDefault="009A715A" w:rsidP="009A715A">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66D9E5" w14:textId="1485A3C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44DCA61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9A715A" w:rsidRPr="00F1257C" w:rsidRDefault="009A715A" w:rsidP="009A715A">
            <w:pPr>
              <w:rPr>
                <w:rFonts w:eastAsia="MS Gothic"/>
                <w:color w:val="000000"/>
                <w:kern w:val="24"/>
                <w:sz w:val="16"/>
                <w:szCs w:val="16"/>
              </w:rPr>
            </w:pPr>
            <w:r>
              <w:rPr>
                <w:rFonts w:eastAsia="MS Gothic"/>
                <w:color w:val="000000"/>
                <w:kern w:val="24"/>
                <w:sz w:val="16"/>
                <w:szCs w:val="16"/>
              </w:rPr>
              <w:t>NPCA for Beacon and DTIM Groupcast Bursts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7F38907" w14:textId="43BD8D1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A94850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25/0276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Co-RTWT Start Time Protection Rule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9A715A" w:rsidRPr="00DF0CC5" w:rsidRDefault="009A715A" w:rsidP="009A715A">
            <w:pPr>
              <w:rPr>
                <w:rFonts w:eastAsia="MS Gothic"/>
                <w:color w:val="00B050"/>
                <w:kern w:val="24"/>
                <w:sz w:val="16"/>
                <w:szCs w:val="16"/>
              </w:rPr>
            </w:pPr>
            <w:r w:rsidRPr="00DF0CC5">
              <w:rPr>
                <w:rFonts w:eastAsia="MS Gothic"/>
                <w:color w:val="00B05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03A13FE" w:rsidR="009A715A" w:rsidRPr="00DF0CC5" w:rsidRDefault="009A715A" w:rsidP="009A715A">
            <w:pPr>
              <w:pStyle w:val="NormalWeb"/>
              <w:spacing w:before="0" w:beforeAutospacing="0" w:after="0" w:afterAutospacing="0"/>
              <w:jc w:val="center"/>
              <w:rPr>
                <w:rFonts w:eastAsia="MS Gothic"/>
                <w:color w:val="00B050"/>
                <w:kern w:val="24"/>
                <w:sz w:val="16"/>
                <w:szCs w:val="16"/>
              </w:rPr>
            </w:pPr>
            <w:r w:rsidRPr="00DF0CC5">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2FC819DA" w14:textId="06AFA207" w:rsidR="009A715A" w:rsidRPr="00DF0CC5" w:rsidRDefault="009A715A" w:rsidP="009A715A">
            <w:pPr>
              <w:jc w:val="center"/>
              <w:rPr>
                <w:rFonts w:eastAsia="MS Gothic"/>
                <w:color w:val="00B050"/>
                <w:kern w:val="24"/>
                <w:sz w:val="16"/>
                <w:szCs w:val="16"/>
              </w:rPr>
            </w:pPr>
            <w:r w:rsidRPr="00DF0CC5">
              <w:rPr>
                <w:rFonts w:eastAsia="MS Gothic"/>
                <w:color w:val="00B050"/>
                <w:kern w:val="24"/>
                <w:sz w:val="16"/>
                <w:szCs w:val="16"/>
              </w:rPr>
              <w:t>MAC</w:t>
            </w:r>
          </w:p>
        </w:tc>
      </w:tr>
      <w:tr w:rsidR="009A715A" w:rsidRPr="00BC5BE9" w14:paraId="100474A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9A715A" w:rsidRPr="00F1257C" w:rsidRDefault="009A715A" w:rsidP="009A715A">
            <w:pPr>
              <w:rPr>
                <w:rFonts w:eastAsia="MS Gothic"/>
                <w:color w:val="000000"/>
                <w:kern w:val="24"/>
                <w:sz w:val="16"/>
                <w:szCs w:val="16"/>
              </w:rPr>
            </w:pPr>
            <w:r>
              <w:rPr>
                <w:rFonts w:eastAsia="MS Gothic"/>
                <w:color w:val="000000"/>
                <w:kern w:val="24"/>
                <w:sz w:val="16"/>
                <w:szCs w:val="16"/>
              </w:rPr>
              <w:t>Follow Up on DRUs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9A715A" w:rsidRPr="008C5CCC" w:rsidRDefault="009A715A" w:rsidP="009A715A">
            <w:pPr>
              <w:rPr>
                <w:rFonts w:eastAsia="MS Gothic"/>
                <w:color w:val="000000"/>
                <w:kern w:val="24"/>
                <w:sz w:val="16"/>
                <w:szCs w:val="16"/>
              </w:rPr>
            </w:pPr>
            <w:r>
              <w:rPr>
                <w:rFonts w:eastAsia="MS Gothic"/>
                <w:color w:val="000000"/>
                <w:kern w:val="24"/>
                <w:sz w:val="16"/>
                <w:szCs w:val="16"/>
              </w:rPr>
              <w:t>Brian Hart</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DRU</w:t>
            </w:r>
          </w:p>
        </w:tc>
        <w:tc>
          <w:tcPr>
            <w:tcW w:w="900" w:type="dxa"/>
            <w:tcBorders>
              <w:top w:val="single" w:sz="8" w:space="0" w:color="1B587C"/>
              <w:left w:val="single" w:sz="8" w:space="0" w:color="1B587C"/>
              <w:bottom w:val="single" w:sz="8" w:space="0" w:color="1B587C"/>
              <w:right w:val="single" w:sz="8" w:space="0" w:color="1B587C"/>
            </w:tcBorders>
            <w:vAlign w:val="center"/>
          </w:tcPr>
          <w:p w14:paraId="257837E1" w14:textId="7F976591"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28FE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9A715A" w:rsidRPr="00F1257C" w:rsidRDefault="009A715A" w:rsidP="009A715A">
            <w:pPr>
              <w:rPr>
                <w:rFonts w:eastAsia="MS Gothic"/>
                <w:color w:val="000000"/>
                <w:kern w:val="24"/>
                <w:sz w:val="16"/>
                <w:szCs w:val="16"/>
              </w:rPr>
            </w:pPr>
            <w:r>
              <w:rPr>
                <w:rFonts w:eastAsia="MS Gothic"/>
                <w:color w:val="000000"/>
                <w:kern w:val="24"/>
                <w:sz w:val="16"/>
                <w:szCs w:val="16"/>
              </w:rPr>
              <w:t>SMD roaming context transfer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885916F" w14:textId="1B2721E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5DEC9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9A715A" w:rsidRPr="00F1257C" w:rsidRDefault="009A715A" w:rsidP="009A715A">
            <w:pPr>
              <w:rPr>
                <w:rFonts w:eastAsia="MS Gothic"/>
                <w:color w:val="000000"/>
                <w:kern w:val="24"/>
                <w:sz w:val="16"/>
                <w:szCs w:val="16"/>
              </w:rPr>
            </w:pPr>
            <w:r>
              <w:rPr>
                <w:rFonts w:eastAsia="MS Gothic"/>
                <w:color w:val="000000"/>
                <w:kern w:val="24"/>
                <w:sz w:val="16"/>
                <w:szCs w:val="16"/>
              </w:rPr>
              <w:t>Buffered DL Data Handling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29554B1" w14:textId="61371F3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BCE15F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3645998" w14:textId="12DCF8B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59BEE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9A715A" w:rsidRPr="00F1257C" w:rsidRDefault="009A715A" w:rsidP="009A715A">
            <w:pPr>
              <w:rPr>
                <w:rFonts w:eastAsia="MS Gothic"/>
                <w:color w:val="000000"/>
                <w:kern w:val="24"/>
                <w:sz w:val="16"/>
                <w:szCs w:val="16"/>
              </w:rPr>
            </w:pPr>
            <w:r>
              <w:rPr>
                <w:rFonts w:eastAsia="MS Gothic"/>
                <w:color w:val="000000"/>
                <w:kern w:val="24"/>
                <w:sz w:val="16"/>
                <w:szCs w:val="16"/>
              </w:rPr>
              <w:t>Multi-STA Block Ack Enhancement for BSR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2F0182" w14:textId="7E8E03F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73789A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9A715A" w:rsidRPr="00F1257C" w:rsidRDefault="009A715A" w:rsidP="009A715A">
            <w:pPr>
              <w:rPr>
                <w:rFonts w:eastAsia="MS Gothic"/>
                <w:color w:val="000000"/>
                <w:kern w:val="24"/>
                <w:sz w:val="16"/>
                <w:szCs w:val="16"/>
              </w:rPr>
            </w:pPr>
            <w:r>
              <w:rPr>
                <w:rFonts w:eastAsia="MS Gothic"/>
                <w:color w:val="000000"/>
                <w:kern w:val="24"/>
                <w:sz w:val="16"/>
                <w:szCs w:val="16"/>
              </w:rPr>
              <w:t>SMD roaming context transfer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09F49652" w14:textId="369ED58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657079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25/0289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9A715A" w:rsidRPr="002722E1" w:rsidRDefault="009A715A" w:rsidP="009A715A">
            <w:pPr>
              <w:rPr>
                <w:rFonts w:eastAsia="MS Gothic"/>
                <w:color w:val="00B050"/>
                <w:kern w:val="24"/>
                <w:sz w:val="16"/>
                <w:szCs w:val="16"/>
              </w:rPr>
            </w:pPr>
            <w:r w:rsidRPr="002722E1">
              <w:rPr>
                <w:rFonts w:eastAsia="MS Gothic"/>
                <w:color w:val="00B050"/>
                <w:kern w:val="24"/>
                <w:sz w:val="16"/>
                <w:szCs w:val="16"/>
              </w:rPr>
              <w:t>R-TWT Sharing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9A715A" w:rsidRPr="002722E1" w:rsidRDefault="009A715A" w:rsidP="009A715A">
            <w:pPr>
              <w:rPr>
                <w:rFonts w:eastAsia="MS Gothic"/>
                <w:color w:val="00B050"/>
                <w:kern w:val="24"/>
                <w:sz w:val="16"/>
                <w:szCs w:val="16"/>
              </w:rPr>
            </w:pPr>
            <w:r w:rsidRPr="002722E1">
              <w:rPr>
                <w:rFonts w:eastAsia="MS Gothic"/>
                <w:color w:val="00B050"/>
                <w:kern w:val="24"/>
                <w:sz w:val="16"/>
                <w:szCs w:val="16"/>
              </w:rPr>
              <w:t>Gaius Wee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8FB2129" w:rsidR="009A715A" w:rsidRPr="002722E1" w:rsidRDefault="009A715A" w:rsidP="009A715A">
            <w:pPr>
              <w:pStyle w:val="NormalWeb"/>
              <w:spacing w:before="0" w:beforeAutospacing="0" w:after="0" w:afterAutospacing="0"/>
              <w:jc w:val="center"/>
              <w:rPr>
                <w:rFonts w:eastAsia="MS Gothic"/>
                <w:color w:val="00B050"/>
                <w:kern w:val="24"/>
                <w:sz w:val="16"/>
                <w:szCs w:val="16"/>
              </w:rPr>
            </w:pPr>
            <w:r w:rsidRPr="002722E1">
              <w:rPr>
                <w:rFonts w:eastAsia="MS Gothic"/>
                <w:color w:val="00B050"/>
                <w:kern w:val="24"/>
                <w:sz w:val="16"/>
                <w:szCs w:val="16"/>
              </w:rPr>
              <w:t>Presented</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674FC9C6"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C-RTWT</w:t>
            </w:r>
          </w:p>
        </w:tc>
        <w:tc>
          <w:tcPr>
            <w:tcW w:w="900" w:type="dxa"/>
            <w:tcBorders>
              <w:top w:val="single" w:sz="8" w:space="0" w:color="1B587C"/>
              <w:left w:val="single" w:sz="8" w:space="0" w:color="1B587C"/>
              <w:bottom w:val="single" w:sz="8" w:space="0" w:color="1B587C"/>
              <w:right w:val="single" w:sz="8" w:space="0" w:color="1B587C"/>
            </w:tcBorders>
            <w:vAlign w:val="center"/>
          </w:tcPr>
          <w:p w14:paraId="4D8F87BC" w14:textId="75B606CF" w:rsidR="009A715A" w:rsidRPr="002722E1" w:rsidRDefault="009A715A" w:rsidP="009A715A">
            <w:pPr>
              <w:jc w:val="center"/>
              <w:rPr>
                <w:rFonts w:eastAsia="MS Gothic"/>
                <w:color w:val="00B050"/>
                <w:kern w:val="24"/>
                <w:sz w:val="16"/>
                <w:szCs w:val="16"/>
              </w:rPr>
            </w:pPr>
            <w:r w:rsidRPr="002722E1">
              <w:rPr>
                <w:rFonts w:eastAsia="MS Gothic"/>
                <w:color w:val="00B050"/>
                <w:kern w:val="24"/>
                <w:sz w:val="16"/>
                <w:szCs w:val="16"/>
              </w:rPr>
              <w:t>MAC</w:t>
            </w:r>
          </w:p>
        </w:tc>
      </w:tr>
      <w:tr w:rsidR="009A715A" w:rsidRPr="00BC5BE9" w14:paraId="7205C5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25/0290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9A715A" w:rsidRPr="00F1257C" w:rsidRDefault="009A715A" w:rsidP="009A715A">
            <w:pPr>
              <w:rPr>
                <w:rFonts w:eastAsia="MS Gothic"/>
                <w:color w:val="000000"/>
                <w:kern w:val="24"/>
                <w:sz w:val="16"/>
                <w:szCs w:val="16"/>
              </w:rPr>
            </w:pPr>
            <w:r>
              <w:rPr>
                <w:rFonts w:eastAsia="MS Gothic"/>
                <w:color w:val="000000"/>
                <w:kern w:val="24"/>
                <w:sz w:val="16"/>
                <w:szCs w:val="16"/>
              </w:rPr>
              <w:t>UL Trigger Enhancement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7520450C" w14:textId="25E66D2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F6EF23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25/0309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NPCA Conditions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6FE9389" w14:textId="45B8C80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655D9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9A715A" w:rsidRPr="00F1257C" w:rsidRDefault="009A715A" w:rsidP="009A715A">
            <w:pPr>
              <w:rPr>
                <w:rFonts w:eastAsia="MS Gothic"/>
                <w:color w:val="000000"/>
                <w:kern w:val="24"/>
                <w:sz w:val="16"/>
                <w:szCs w:val="16"/>
              </w:rPr>
            </w:pPr>
            <w:r>
              <w:rPr>
                <w:rFonts w:eastAsia="MS Gothic"/>
                <w:color w:val="000000"/>
                <w:kern w:val="24"/>
                <w:sz w:val="16"/>
                <w:szCs w:val="16"/>
              </w:rPr>
              <w:t>roaming-security-procedure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9A715A" w:rsidRPr="008C5CCC" w:rsidRDefault="009A715A" w:rsidP="009A715A">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7111B6C" w14:textId="324FEBE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B1CAC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9A715A" w:rsidRPr="008C5CCC" w:rsidRDefault="009A715A" w:rsidP="009A715A">
            <w:pPr>
              <w:jc w:val="center"/>
              <w:rPr>
                <w:rFonts w:eastAsia="MS Gothic"/>
                <w:color w:val="FF0000"/>
                <w:kern w:val="24"/>
                <w:sz w:val="16"/>
                <w:szCs w:val="16"/>
              </w:rPr>
            </w:pPr>
            <w:hyperlink r:id="rId107" w:history="1">
              <w:r>
                <w:rPr>
                  <w:rStyle w:val="Hyperlink"/>
                  <w:rFonts w:ascii="Calibri" w:eastAsia="MS Gothic" w:hAnsi="Calibri" w:cs="Calibri"/>
                  <w:color w:val="0563C1"/>
                  <w:kern w:val="24"/>
                  <w:sz w:val="16"/>
                  <w:szCs w:val="16"/>
                </w:rPr>
                <w:t>25/0343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 on Multi-AP framework for Co-SR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9A715A" w:rsidRPr="008C5CCC" w:rsidRDefault="009A715A" w:rsidP="009A715A">
            <w:pPr>
              <w:rPr>
                <w:rFonts w:eastAsia="MS Gothic"/>
                <w:color w:val="000000"/>
                <w:kern w:val="24"/>
                <w:sz w:val="16"/>
                <w:szCs w:val="16"/>
              </w:rPr>
            </w:pPr>
            <w:r>
              <w:rPr>
                <w:rFonts w:eastAsia="MS Gothic"/>
                <w:color w:val="000000"/>
                <w:kern w:val="24"/>
                <w:sz w:val="16"/>
                <w:szCs w:val="16"/>
              </w:rPr>
              <w:t>Jun Minotani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4EF79504" w14:textId="67760AD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2DDB9E3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25/0375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9A715A" w:rsidRPr="00F1257C" w:rsidRDefault="009A715A" w:rsidP="009A715A">
            <w:pPr>
              <w:rPr>
                <w:rFonts w:eastAsia="MS Gothic"/>
                <w:color w:val="000000"/>
                <w:kern w:val="24"/>
                <w:sz w:val="16"/>
                <w:szCs w:val="16"/>
              </w:rPr>
            </w:pPr>
            <w:r>
              <w:rPr>
                <w:rFonts w:eastAsia="MS Gothic"/>
                <w:color w:val="000000"/>
                <w:kern w:val="24"/>
                <w:sz w:val="16"/>
                <w:szCs w:val="16"/>
              </w:rPr>
              <w:t>TXVECTOR Parameters for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9A715A" w:rsidRPr="008C5CCC" w:rsidRDefault="009A715A" w:rsidP="009A715A">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5B7F915" w14:textId="5784587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1AFD016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25/0376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9A715A" w:rsidRPr="00480F4B" w:rsidRDefault="009A715A" w:rsidP="009A715A">
            <w:pPr>
              <w:rPr>
                <w:rFonts w:eastAsia="MS Gothic"/>
                <w:color w:val="FF0000"/>
                <w:kern w:val="24"/>
                <w:sz w:val="16"/>
                <w:szCs w:val="16"/>
              </w:rPr>
            </w:pPr>
            <w:r w:rsidRPr="00480F4B">
              <w:rPr>
                <w:rFonts w:eastAsia="MS Gothic"/>
                <w:color w:val="FF0000"/>
                <w:kern w:val="24"/>
                <w:sz w:val="16"/>
                <w:szCs w:val="16"/>
              </w:rPr>
              <w:t>Further Discussion for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9A715A" w:rsidRPr="00480F4B" w:rsidRDefault="009A715A" w:rsidP="009A715A">
            <w:pPr>
              <w:rPr>
                <w:rFonts w:eastAsia="MS Gothic"/>
                <w:color w:val="FF0000"/>
                <w:kern w:val="24"/>
                <w:sz w:val="16"/>
                <w:szCs w:val="16"/>
              </w:rPr>
            </w:pPr>
            <w:r w:rsidRPr="00480F4B">
              <w:rPr>
                <w:rFonts w:eastAsia="MS Gothic"/>
                <w:color w:val="FF0000"/>
                <w:kern w:val="24"/>
                <w:sz w:val="16"/>
                <w:szCs w:val="16"/>
              </w:rPr>
              <w:t xml:space="preserve">Jeongki Kim </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3E6CD1B3" w:rsidR="009A715A" w:rsidRPr="00480F4B" w:rsidRDefault="009A715A" w:rsidP="009A715A">
            <w:pPr>
              <w:pStyle w:val="NormalWeb"/>
              <w:spacing w:before="0" w:beforeAutospacing="0" w:after="0" w:afterAutospacing="0"/>
              <w:jc w:val="center"/>
              <w:rPr>
                <w:rFonts w:eastAsia="MS Gothic"/>
                <w:color w:val="FF0000"/>
                <w:kern w:val="24"/>
                <w:sz w:val="16"/>
                <w:szCs w:val="16"/>
              </w:rPr>
            </w:pPr>
            <w:r w:rsidRPr="00480F4B">
              <w:rPr>
                <w:rFonts w:eastAsia="MS Gothic"/>
                <w:color w:val="FF0000"/>
                <w:kern w:val="24"/>
                <w:sz w:val="16"/>
                <w:szCs w:val="16"/>
              </w:rPr>
              <w:t>Defer (May F2F)</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6360FDFF" w14:textId="4A081601" w:rsidR="009A715A" w:rsidRPr="00480F4B" w:rsidRDefault="009A715A" w:rsidP="009A715A">
            <w:pPr>
              <w:jc w:val="center"/>
              <w:rPr>
                <w:rFonts w:eastAsia="MS Gothic"/>
                <w:color w:val="FF0000"/>
                <w:kern w:val="24"/>
                <w:sz w:val="16"/>
                <w:szCs w:val="16"/>
              </w:rPr>
            </w:pPr>
            <w:r w:rsidRPr="00480F4B">
              <w:rPr>
                <w:rFonts w:eastAsia="MS Gothic"/>
                <w:color w:val="FF0000"/>
                <w:kern w:val="24"/>
                <w:sz w:val="16"/>
                <w:szCs w:val="16"/>
              </w:rPr>
              <w:t>MAC</w:t>
            </w:r>
          </w:p>
        </w:tc>
      </w:tr>
      <w:tr w:rsidR="009A715A" w:rsidRPr="00BC5BE9" w14:paraId="07180BD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25/0377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9A715A" w:rsidRPr="00F1257C" w:rsidRDefault="009A715A" w:rsidP="009A715A">
            <w:pPr>
              <w:rPr>
                <w:rFonts w:eastAsia="MS Gothic"/>
                <w:color w:val="000000"/>
                <w:kern w:val="24"/>
                <w:sz w:val="16"/>
                <w:szCs w:val="16"/>
              </w:rPr>
            </w:pPr>
            <w:r>
              <w:rPr>
                <w:rFonts w:eastAsia="MS Gothic"/>
                <w:color w:val="000000"/>
                <w:kern w:val="24"/>
                <w:sz w:val="16"/>
                <w:szCs w:val="16"/>
              </w:rPr>
              <w:t>Multiple Shared AP Allocation in Co-TDMA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9A715A" w:rsidRPr="008C5CCC" w:rsidRDefault="009A715A" w:rsidP="009A715A">
            <w:pPr>
              <w:rPr>
                <w:rFonts w:eastAsia="MS Gothic"/>
                <w:color w:val="000000"/>
                <w:kern w:val="24"/>
                <w:sz w:val="16"/>
                <w:szCs w:val="16"/>
              </w:rPr>
            </w:pPr>
            <w:r>
              <w:rPr>
                <w:rFonts w:eastAsia="MS Gothic"/>
                <w:color w:val="000000"/>
                <w:kern w:val="24"/>
                <w:sz w:val="16"/>
                <w:szCs w:val="16"/>
              </w:rPr>
              <w:t>Serhat Erkucuk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C-TDMA</w:t>
            </w:r>
          </w:p>
        </w:tc>
        <w:tc>
          <w:tcPr>
            <w:tcW w:w="900" w:type="dxa"/>
            <w:tcBorders>
              <w:top w:val="single" w:sz="8" w:space="0" w:color="1B587C"/>
              <w:left w:val="single" w:sz="8" w:space="0" w:color="1B587C"/>
              <w:bottom w:val="single" w:sz="8" w:space="0" w:color="1B587C"/>
              <w:right w:val="single" w:sz="8" w:space="0" w:color="1B587C"/>
            </w:tcBorders>
            <w:vAlign w:val="center"/>
          </w:tcPr>
          <w:p w14:paraId="15C6CFA1" w14:textId="509AC108"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289E0A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25/0379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9A715A" w:rsidRPr="00F1257C" w:rsidRDefault="009A715A" w:rsidP="009A715A">
            <w:pPr>
              <w:rPr>
                <w:rFonts w:eastAsia="MS Gothic"/>
                <w:color w:val="000000"/>
                <w:kern w:val="24"/>
                <w:sz w:val="16"/>
                <w:szCs w:val="16"/>
              </w:rPr>
            </w:pPr>
            <w:r>
              <w:rPr>
                <w:rFonts w:eastAsia="MS Gothic"/>
                <w:color w:val="000000"/>
                <w:kern w:val="24"/>
                <w:sz w:val="16"/>
                <w:szCs w:val="16"/>
              </w:rPr>
              <w:t>Considerations on UHR Sounding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9A715A" w:rsidRPr="008C5CCC" w:rsidRDefault="009A715A" w:rsidP="009A715A">
            <w:pPr>
              <w:rPr>
                <w:rFonts w:eastAsia="MS Gothic"/>
                <w:color w:val="000000"/>
                <w:kern w:val="24"/>
                <w:sz w:val="16"/>
                <w:szCs w:val="16"/>
              </w:rPr>
            </w:pPr>
            <w:r>
              <w:rPr>
                <w:rFonts w:eastAsia="MS Gothic"/>
                <w:color w:val="000000"/>
                <w:kern w:val="24"/>
                <w:sz w:val="16"/>
                <w:szCs w:val="16"/>
              </w:rPr>
              <w:t>Leonardo Lanante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156C3069" w14:textId="392846F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2BF742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25/0382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9A715A" w:rsidRPr="00F1257C" w:rsidRDefault="009A715A" w:rsidP="009A715A">
            <w:pPr>
              <w:rPr>
                <w:rFonts w:eastAsia="MS Gothic"/>
                <w:color w:val="000000"/>
                <w:kern w:val="24"/>
                <w:sz w:val="16"/>
                <w:szCs w:val="16"/>
              </w:rPr>
            </w:pPr>
            <w:r>
              <w:rPr>
                <w:rFonts w:eastAsia="MS Gothic"/>
                <w:color w:val="000000"/>
                <w:kern w:val="24"/>
                <w:sz w:val="16"/>
                <w:szCs w:val="16"/>
              </w:rPr>
              <w:t>Simplified Roaming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9A715A" w:rsidRPr="008C5CCC" w:rsidRDefault="009A715A" w:rsidP="009A715A">
            <w:pPr>
              <w:rPr>
                <w:rFonts w:eastAsia="MS Gothic"/>
                <w:color w:val="000000"/>
                <w:kern w:val="24"/>
                <w:sz w:val="16"/>
                <w:szCs w:val="16"/>
              </w:rPr>
            </w:pPr>
            <w:r>
              <w:rPr>
                <w:rFonts w:eastAsia="MS Gothic"/>
                <w:color w:val="000000"/>
                <w:kern w:val="24"/>
                <w:sz w:val="16"/>
                <w:szCs w:val="16"/>
              </w:rPr>
              <w:t>Po-Kai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9A715A" w:rsidRPr="003E2067" w:rsidRDefault="009A715A" w:rsidP="009A715A">
            <w:pPr>
              <w:jc w:val="center"/>
              <w:rPr>
                <w:rFonts w:eastAsia="MS Gothic"/>
                <w:color w:val="000000" w:themeColor="text1"/>
                <w:kern w:val="24"/>
                <w:sz w:val="16"/>
                <w:szCs w:val="16"/>
              </w:rPr>
            </w:pPr>
            <w:r w:rsidRPr="003E2067">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B2085A" w14:textId="637C586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E5AC5B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25/0395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9A715A" w:rsidRPr="00F1257C" w:rsidRDefault="009A715A" w:rsidP="009A715A">
            <w:pPr>
              <w:rPr>
                <w:rFonts w:eastAsia="MS Gothic"/>
                <w:color w:val="000000"/>
                <w:kern w:val="24"/>
                <w:sz w:val="16"/>
                <w:szCs w:val="16"/>
              </w:rPr>
            </w:pPr>
            <w:r>
              <w:rPr>
                <w:rFonts w:eastAsia="MS Gothic"/>
                <w:color w:val="000000"/>
                <w:kern w:val="24"/>
                <w:sz w:val="16"/>
                <w:szCs w:val="16"/>
              </w:rPr>
              <w:t>DSO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9A715A" w:rsidRPr="008C5CCC" w:rsidRDefault="009A715A" w:rsidP="009A715A">
            <w:pPr>
              <w:rPr>
                <w:rFonts w:eastAsia="MS Gothic"/>
                <w:color w:val="000000"/>
                <w:kern w:val="24"/>
                <w:sz w:val="16"/>
                <w:szCs w:val="16"/>
              </w:rPr>
            </w:pPr>
            <w:r>
              <w:rPr>
                <w:rFonts w:eastAsia="MS Gothic"/>
                <w:color w:val="000000"/>
                <w:kern w:val="24"/>
                <w:sz w:val="16"/>
                <w:szCs w:val="16"/>
              </w:rPr>
              <w:t>Gaurang Naik</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D04DB39" w14:textId="2E20131B"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AE213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 xml:space="preserve">25/0402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9A715A" w:rsidRPr="00F1257C" w:rsidRDefault="009A715A" w:rsidP="009A715A">
            <w:pPr>
              <w:rPr>
                <w:rFonts w:eastAsia="MS Gothic"/>
                <w:color w:val="000000"/>
                <w:kern w:val="24"/>
                <w:sz w:val="16"/>
                <w:szCs w:val="16"/>
              </w:rPr>
            </w:pPr>
            <w:r>
              <w:rPr>
                <w:rFonts w:eastAsia="MS Gothic"/>
                <w:color w:val="000000"/>
                <w:kern w:val="24"/>
                <w:sz w:val="16"/>
                <w:szCs w:val="16"/>
              </w:rPr>
              <w:t>Roaming downlink operations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9A715A" w:rsidRPr="008C5CCC" w:rsidRDefault="009A715A" w:rsidP="009A715A">
            <w:pPr>
              <w:rPr>
                <w:rFonts w:eastAsia="MS Gothic"/>
                <w:color w:val="000000"/>
                <w:kern w:val="24"/>
                <w:sz w:val="16"/>
                <w:szCs w:val="16"/>
              </w:rPr>
            </w:pPr>
            <w:r>
              <w:rPr>
                <w:rFonts w:eastAsia="MS Gothic"/>
                <w:color w:val="000000"/>
                <w:kern w:val="24"/>
                <w:sz w:val="16"/>
                <w:szCs w:val="16"/>
              </w:rPr>
              <w:t>Pooya Monajemi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DAB86E" w14:textId="79041F9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1C18B2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25/0407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9A715A" w:rsidRPr="00F1257C" w:rsidRDefault="009A715A" w:rsidP="009A715A">
            <w:pPr>
              <w:rPr>
                <w:rFonts w:eastAsia="MS Gothic"/>
                <w:color w:val="000000"/>
                <w:kern w:val="24"/>
                <w:sz w:val="16"/>
                <w:szCs w:val="16"/>
              </w:rPr>
            </w:pPr>
            <w:r>
              <w:rPr>
                <w:rFonts w:eastAsia="MS Gothic"/>
                <w:color w:val="000000"/>
                <w:kern w:val="24"/>
                <w:sz w:val="16"/>
                <w:szCs w:val="16"/>
              </w:rPr>
              <w:t>Dynamic Bandwidth Expansion (DBE)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0D571B5E" w14:textId="1011C2F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342BE66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25/0408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9A715A" w:rsidRPr="00F1257C" w:rsidRDefault="009A715A" w:rsidP="009A715A">
            <w:pPr>
              <w:rPr>
                <w:rFonts w:eastAsia="MS Gothic"/>
                <w:color w:val="000000"/>
                <w:kern w:val="24"/>
                <w:sz w:val="16"/>
                <w:szCs w:val="16"/>
              </w:rPr>
            </w:pPr>
            <w:r>
              <w:rPr>
                <w:rFonts w:eastAsia="MS Gothic"/>
                <w:color w:val="000000"/>
                <w:kern w:val="24"/>
                <w:sz w:val="16"/>
                <w:szCs w:val="16"/>
              </w:rPr>
              <w:t>Roaming Through Target AP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9A715A" w:rsidRPr="008C5CCC" w:rsidRDefault="009A715A" w:rsidP="009A715A">
            <w:pPr>
              <w:rPr>
                <w:rFonts w:eastAsia="MS Gothic"/>
                <w:color w:val="000000"/>
                <w:kern w:val="24"/>
                <w:sz w:val="16"/>
                <w:szCs w:val="16"/>
              </w:rPr>
            </w:pPr>
            <w:r>
              <w:rPr>
                <w:rFonts w:eastAsia="MS Gothic"/>
                <w:color w:val="000000"/>
                <w:kern w:val="24"/>
                <w:sz w:val="16"/>
                <w:szCs w:val="16"/>
              </w:rPr>
              <w:t>Binita Gupta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448B3F0" w14:textId="3B7B328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5BB359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25/0413</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9A715A" w:rsidRPr="00F1257C" w:rsidRDefault="009A715A" w:rsidP="009A715A">
            <w:pPr>
              <w:rPr>
                <w:rFonts w:eastAsia="MS Gothic"/>
                <w:color w:val="000000"/>
                <w:kern w:val="24"/>
                <w:sz w:val="16"/>
                <w:szCs w:val="16"/>
              </w:rPr>
            </w:pPr>
            <w:r>
              <w:rPr>
                <w:rFonts w:eastAsia="MS Gothic"/>
                <w:color w:val="000000"/>
                <w:kern w:val="24"/>
                <w:sz w:val="16"/>
                <w:szCs w:val="16"/>
              </w:rPr>
              <w:t>EMLSR-support-during-CBF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9A715A" w:rsidRPr="008C5CCC" w:rsidRDefault="009A715A" w:rsidP="009A715A">
            <w:pPr>
              <w:rPr>
                <w:rFonts w:eastAsia="MS Gothic"/>
                <w:color w:val="000000"/>
                <w:kern w:val="24"/>
                <w:sz w:val="16"/>
                <w:szCs w:val="16"/>
              </w:rPr>
            </w:pPr>
            <w:r>
              <w:rPr>
                <w:rFonts w:eastAsia="MS Gothic"/>
                <w:color w:val="000000"/>
                <w:kern w:val="24"/>
                <w:sz w:val="16"/>
                <w:szCs w:val="16"/>
              </w:rPr>
              <w:t>Dibakar Das</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2D6CE76" w14:textId="4324700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Joint</w:t>
            </w:r>
          </w:p>
        </w:tc>
      </w:tr>
      <w:tr w:rsidR="009A715A" w:rsidRPr="00BC5BE9" w14:paraId="1124F0F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9A715A" w:rsidRPr="00F1257C" w:rsidRDefault="009A715A" w:rsidP="009A715A">
            <w:pPr>
              <w:rPr>
                <w:rFonts w:eastAsia="MS Gothic"/>
                <w:color w:val="000000"/>
                <w:kern w:val="24"/>
                <w:sz w:val="16"/>
                <w:szCs w:val="16"/>
              </w:rPr>
            </w:pPr>
            <w:r>
              <w:rPr>
                <w:rFonts w:eastAsia="MS Gothic"/>
                <w:color w:val="000000"/>
                <w:kern w:val="24"/>
                <w:sz w:val="16"/>
                <w:szCs w:val="16"/>
              </w:rPr>
              <w:t>Dynamic power save - ICF required</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9A715A" w:rsidRPr="008C5CCC" w:rsidRDefault="009A715A" w:rsidP="009A715A">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18B9209D" w14:textId="12A2519F"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4432C2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9A715A" w:rsidRPr="00F1257C" w:rsidRDefault="009A715A" w:rsidP="009A715A">
            <w:pPr>
              <w:rPr>
                <w:rFonts w:eastAsia="MS Gothic"/>
                <w:color w:val="000000"/>
                <w:kern w:val="24"/>
                <w:sz w:val="16"/>
                <w:szCs w:val="16"/>
              </w:rPr>
            </w:pPr>
            <w:r>
              <w:rPr>
                <w:rFonts w:eastAsia="MS Gothic"/>
                <w:color w:val="000000"/>
                <w:kern w:val="24"/>
                <w:sz w:val="16"/>
                <w:szCs w:val="16"/>
              </w:rPr>
              <w:t>NPCA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9A715A" w:rsidRPr="008C5CCC" w:rsidRDefault="009A715A" w:rsidP="009A715A">
            <w:pPr>
              <w:rPr>
                <w:rFonts w:eastAsia="MS Gothic"/>
                <w:color w:val="000000"/>
                <w:kern w:val="24"/>
                <w:sz w:val="16"/>
                <w:szCs w:val="16"/>
              </w:rPr>
            </w:pPr>
            <w:r>
              <w:rPr>
                <w:rFonts w:eastAsia="MS Gothic"/>
                <w:color w:val="000000"/>
                <w:kern w:val="24"/>
                <w:sz w:val="16"/>
                <w:szCs w:val="16"/>
              </w:rPr>
              <w:t>Laurent Cariou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056FD5F" w14:textId="6D5D18A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58EE95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25/0418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9A715A" w:rsidRPr="00F1257C" w:rsidRDefault="009A715A" w:rsidP="009A715A">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9A715A" w:rsidRPr="008C5CCC" w:rsidRDefault="009A715A" w:rsidP="009A715A">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278374F" w14:textId="7564945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F7984A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lastRenderedPageBreak/>
              <w:t>25/0419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9A715A" w:rsidRPr="00F1257C" w:rsidRDefault="009A715A" w:rsidP="009A715A">
            <w:pPr>
              <w:rPr>
                <w:rFonts w:eastAsia="MS Gothic"/>
                <w:color w:val="000000"/>
                <w:kern w:val="24"/>
                <w:sz w:val="16"/>
                <w:szCs w:val="16"/>
              </w:rPr>
            </w:pPr>
            <w:r>
              <w:rPr>
                <w:rFonts w:eastAsia="MS Gothic"/>
                <w:color w:val="000000"/>
                <w:kern w:val="24"/>
                <w:sz w:val="16"/>
                <w:szCs w:val="16"/>
              </w:rPr>
              <w:t>Spatial Reuse for NPCA Capable STAs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9A715A" w:rsidRPr="008C5CCC" w:rsidRDefault="009A715A" w:rsidP="009A715A">
            <w:pPr>
              <w:rPr>
                <w:rFonts w:eastAsia="MS Gothic"/>
                <w:color w:val="000000"/>
                <w:kern w:val="24"/>
                <w:sz w:val="16"/>
                <w:szCs w:val="16"/>
              </w:rPr>
            </w:pPr>
            <w:r>
              <w:rPr>
                <w:rFonts w:eastAsia="MS Gothic"/>
                <w:color w:val="000000"/>
                <w:kern w:val="24"/>
                <w:sz w:val="16"/>
                <w:szCs w:val="16"/>
              </w:rPr>
              <w:t>Salvatore Talarico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4F58747B" w14:textId="19EDE6D2"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0FBFD85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25/0421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9A715A" w:rsidRPr="00F1257C" w:rsidRDefault="009A715A" w:rsidP="009A715A">
            <w:pPr>
              <w:rPr>
                <w:rFonts w:eastAsia="MS Gothic"/>
                <w:color w:val="000000"/>
                <w:kern w:val="24"/>
                <w:sz w:val="16"/>
                <w:szCs w:val="16"/>
              </w:rPr>
            </w:pPr>
            <w:r>
              <w:rPr>
                <w:rFonts w:eastAsia="MS Gothic"/>
                <w:color w:val="000000"/>
                <w:kern w:val="24"/>
                <w:sz w:val="16"/>
                <w:szCs w:val="16"/>
              </w:rPr>
              <w:t>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9A715A" w:rsidRPr="008C5CCC" w:rsidRDefault="009A715A" w:rsidP="009A715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vAlign w:val="center"/>
          </w:tcPr>
          <w:p w14:paraId="47046C69" w14:textId="0E19F990"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CAD958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25/0422</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9A715A" w:rsidRPr="00F1257C" w:rsidRDefault="009A715A" w:rsidP="009A715A">
            <w:pPr>
              <w:rPr>
                <w:rFonts w:eastAsia="MS Gothic"/>
                <w:color w:val="000000"/>
                <w:kern w:val="24"/>
                <w:sz w:val="16"/>
                <w:szCs w:val="16"/>
              </w:rPr>
            </w:pPr>
            <w:r>
              <w:rPr>
                <w:rFonts w:eastAsia="MS Gothic"/>
                <w:color w:val="000000"/>
                <w:kern w:val="24"/>
                <w:sz w:val="16"/>
                <w:szCs w:val="16"/>
              </w:rPr>
              <w:t>ICF and NAV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9A715A" w:rsidRPr="008C5CCC" w:rsidRDefault="009A715A" w:rsidP="009A715A">
            <w:pPr>
              <w:rPr>
                <w:rFonts w:eastAsia="MS Gothic"/>
                <w:color w:val="000000"/>
                <w:kern w:val="24"/>
                <w:sz w:val="16"/>
                <w:szCs w:val="16"/>
              </w:rPr>
            </w:pPr>
            <w:r>
              <w:rPr>
                <w:rFonts w:eastAsia="MS Gothic"/>
                <w:color w:val="000000"/>
                <w:kern w:val="24"/>
                <w:sz w:val="16"/>
                <w:szCs w:val="16"/>
              </w:rPr>
              <w:t>Liwen Chu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55FB16FC" w14:textId="400E7163"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74DAC98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25/0426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9A715A" w:rsidRPr="00F1257C" w:rsidRDefault="009A715A" w:rsidP="009A715A">
            <w:pPr>
              <w:rPr>
                <w:rFonts w:eastAsia="MS Gothic"/>
                <w:color w:val="000000"/>
                <w:kern w:val="24"/>
                <w:sz w:val="16"/>
                <w:szCs w:val="16"/>
              </w:rPr>
            </w:pPr>
            <w:r>
              <w:rPr>
                <w:rFonts w:eastAsia="MS Gothic"/>
                <w:color w:val="000000"/>
                <w:kern w:val="24"/>
                <w:sz w:val="16"/>
                <w:szCs w:val="16"/>
              </w:rPr>
              <w:t>Enhancement of DPS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9A715A" w:rsidRPr="008C5CCC" w:rsidRDefault="009A715A" w:rsidP="009A715A">
            <w:pPr>
              <w:rPr>
                <w:rFonts w:eastAsia="MS Gothic"/>
                <w:color w:val="000000"/>
                <w:kern w:val="24"/>
                <w:sz w:val="16"/>
                <w:szCs w:val="16"/>
              </w:rPr>
            </w:pPr>
            <w:r>
              <w:rPr>
                <w:rFonts w:eastAsia="MS Gothic"/>
                <w:color w:val="000000"/>
                <w:kern w:val="24"/>
                <w:sz w:val="16"/>
                <w:szCs w:val="16"/>
              </w:rPr>
              <w:t>Jiayi Zhang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252418DE" w14:textId="04AC2B4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13F9BF2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9A715A" w:rsidRPr="008C5CCC" w:rsidRDefault="009A715A" w:rsidP="009A715A">
            <w:pPr>
              <w:jc w:val="center"/>
              <w:rPr>
                <w:rFonts w:eastAsia="MS Gothic"/>
                <w:color w:val="FF0000"/>
                <w:kern w:val="24"/>
                <w:sz w:val="16"/>
                <w:szCs w:val="16"/>
              </w:rPr>
            </w:pPr>
            <w:r>
              <w:rPr>
                <w:rFonts w:eastAsia="MS Gothic"/>
                <w:color w:val="FF0000"/>
                <w:kern w:val="24"/>
                <w:sz w:val="16"/>
                <w:szCs w:val="16"/>
              </w:rPr>
              <w:t>25/0430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9A715A" w:rsidRPr="00F1257C" w:rsidRDefault="009A715A" w:rsidP="009A715A">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9A715A" w:rsidRPr="008C5CCC" w:rsidRDefault="009A715A" w:rsidP="009A715A">
            <w:pPr>
              <w:rPr>
                <w:rFonts w:eastAsia="MS Gothic"/>
                <w:color w:val="000000"/>
                <w:kern w:val="24"/>
                <w:sz w:val="16"/>
                <w:szCs w:val="16"/>
              </w:rPr>
            </w:pPr>
            <w:r>
              <w:rPr>
                <w:rFonts w:eastAsia="MS Gothic"/>
                <w:color w:val="000000"/>
                <w:kern w:val="24"/>
                <w:sz w:val="16"/>
                <w:szCs w:val="16"/>
              </w:rPr>
              <w:t>Sherief Helwa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9A715A" w:rsidRPr="00195D99"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Coexistence</w:t>
            </w:r>
          </w:p>
        </w:tc>
        <w:tc>
          <w:tcPr>
            <w:tcW w:w="900" w:type="dxa"/>
            <w:tcBorders>
              <w:top w:val="single" w:sz="8" w:space="0" w:color="1B587C"/>
              <w:left w:val="single" w:sz="8" w:space="0" w:color="1B587C"/>
              <w:bottom w:val="single" w:sz="8" w:space="0" w:color="1B587C"/>
              <w:right w:val="single" w:sz="8" w:space="0" w:color="1B587C"/>
            </w:tcBorders>
            <w:vAlign w:val="center"/>
          </w:tcPr>
          <w:p w14:paraId="7FDB1D23" w14:textId="3F1334DC" w:rsidR="009A715A"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B3CCEE2" w14:textId="77777777" w:rsidTr="00632E64">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9CC3C94" w14:textId="624F0CD0" w:rsidR="009A715A" w:rsidRDefault="009A715A" w:rsidP="009A715A">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Fourth</w:t>
            </w:r>
            <w:r w:rsidRPr="00204D0B">
              <w:rPr>
                <w:rFonts w:eastAsia="MS Gothic"/>
                <w:b/>
                <w:bCs/>
                <w:color w:val="000000"/>
                <w:kern w:val="24"/>
                <w:sz w:val="16"/>
                <w:szCs w:val="16"/>
              </w:rPr>
              <w:t xml:space="preserve"> Cut-Off)</w:t>
            </w:r>
          </w:p>
        </w:tc>
      </w:tr>
      <w:tr w:rsidR="009A715A" w:rsidRPr="00BC5BE9" w14:paraId="5B4512D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2A81F495" w:rsidR="009A715A" w:rsidRPr="00595E4B" w:rsidRDefault="009A715A" w:rsidP="009A715A">
            <w:pPr>
              <w:jc w:val="center"/>
              <w:rPr>
                <w:rFonts w:eastAsia="MS Gothic"/>
                <w:color w:val="FF0000"/>
                <w:kern w:val="24"/>
                <w:sz w:val="16"/>
                <w:szCs w:val="16"/>
              </w:rPr>
            </w:pPr>
            <w:r w:rsidRPr="00397E0E">
              <w:rPr>
                <w:rFonts w:eastAsia="MS Gothic"/>
                <w:color w:val="FF0000"/>
                <w:kern w:val="24"/>
                <w:sz w:val="16"/>
                <w:szCs w:val="16"/>
              </w:rPr>
              <w:t>25/0201</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40BE3005" w14:textId="3AB9993C"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62AF9FD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6D2F8057" w:rsidR="009A715A" w:rsidRPr="00595E4B" w:rsidRDefault="009A715A" w:rsidP="009A715A">
            <w:pPr>
              <w:jc w:val="center"/>
              <w:rPr>
                <w:rFonts w:eastAsia="MS Gothic"/>
                <w:color w:val="FF0000"/>
                <w:kern w:val="24"/>
                <w:sz w:val="16"/>
                <w:szCs w:val="16"/>
              </w:rPr>
            </w:pPr>
            <w:hyperlink r:id="rId108" w:history="1">
              <w:r w:rsidRPr="00E823BF">
                <w:rPr>
                  <w:rStyle w:val="Hyperlink"/>
                  <w:rFonts w:eastAsia="MS Gothic"/>
                  <w:kern w:val="24"/>
                  <w:sz w:val="16"/>
                  <w:szCs w:val="16"/>
                </w:rPr>
                <w:t>25/0184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Kaikai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22F3166A" w14:textId="1FFA7122"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4EAECF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58C862CE" w:rsidR="009A715A" w:rsidRPr="00595E4B" w:rsidRDefault="009A715A" w:rsidP="009A715A">
            <w:pPr>
              <w:jc w:val="center"/>
              <w:rPr>
                <w:rFonts w:eastAsia="MS Gothic"/>
                <w:color w:val="FF0000"/>
                <w:kern w:val="24"/>
                <w:sz w:val="16"/>
                <w:szCs w:val="16"/>
              </w:rPr>
            </w:pPr>
            <w:r w:rsidRPr="00E823BF">
              <w:rPr>
                <w:rFonts w:eastAsia="MS Gothic"/>
                <w:color w:val="FF0000"/>
                <w:kern w:val="24"/>
                <w:sz w:val="16"/>
                <w:szCs w:val="16"/>
              </w:rPr>
              <w:t>25/0445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FEFD443" w14:textId="0D8966AA"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386234C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0AAF4849" w:rsidR="009A715A" w:rsidRPr="00595E4B" w:rsidRDefault="009A715A" w:rsidP="009A715A">
            <w:pPr>
              <w:jc w:val="center"/>
              <w:rPr>
                <w:rFonts w:eastAsia="MS Gothic"/>
                <w:color w:val="FF0000"/>
                <w:kern w:val="24"/>
                <w:sz w:val="16"/>
                <w:szCs w:val="16"/>
              </w:rPr>
            </w:pPr>
            <w:r w:rsidRPr="00E823BF">
              <w:rPr>
                <w:rFonts w:eastAsia="MS Gothic"/>
                <w:color w:val="FF0000"/>
                <w:kern w:val="24"/>
                <w:sz w:val="16"/>
                <w:szCs w:val="16"/>
              </w:rPr>
              <w:t>25/0090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9A715A" w:rsidRPr="00595E4B" w:rsidRDefault="009A715A" w:rsidP="009A715A">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9A715A" w:rsidRPr="00595E4B" w:rsidRDefault="009A715A" w:rsidP="009A715A">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vAlign w:val="center"/>
          </w:tcPr>
          <w:p w14:paraId="3436E0FE" w14:textId="11E15BBF" w:rsidR="009A715A" w:rsidRPr="00595E4B" w:rsidRDefault="009A715A" w:rsidP="009A715A">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9A715A" w:rsidRPr="00BC5BE9" w14:paraId="4E7885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9A715A" w:rsidRPr="00440B83" w:rsidRDefault="009A715A" w:rsidP="009A715A">
            <w:pPr>
              <w:jc w:val="center"/>
              <w:rPr>
                <w:rFonts w:eastAsia="MS Gothic"/>
                <w:strike/>
                <w:color w:val="FF0000"/>
                <w:kern w:val="24"/>
                <w:sz w:val="16"/>
                <w:szCs w:val="16"/>
                <w:u w:val="single"/>
              </w:rPr>
            </w:pPr>
            <w:r w:rsidRPr="00440B83">
              <w:rPr>
                <w:strike/>
                <w:color w:val="FF0000"/>
                <w:sz w:val="16"/>
                <w:szCs w:val="16"/>
                <w:u w:val="single"/>
              </w:rPr>
              <w:t>25/0</w:t>
            </w:r>
            <w:hyperlink r:id="rId109" w:history="1">
              <w:r w:rsidRPr="00440B83">
                <w:rPr>
                  <w:rStyle w:val="Hyperlink"/>
                  <w:rFonts w:eastAsia="MS Gothic"/>
                  <w:strike/>
                  <w:color w:val="FF0000"/>
                  <w:kern w:val="24"/>
                  <w:sz w:val="16"/>
                  <w:szCs w:val="16"/>
                </w:rPr>
                <w:t>450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9A715A" w:rsidRPr="00644622" w:rsidRDefault="009A715A" w:rsidP="009A715A">
            <w:pPr>
              <w:rPr>
                <w:rFonts w:eastAsia="MS Gothic"/>
                <w:strike/>
                <w:color w:val="FF0000"/>
                <w:kern w:val="24"/>
                <w:sz w:val="16"/>
                <w:szCs w:val="16"/>
              </w:rPr>
            </w:pPr>
            <w:r w:rsidRPr="00644622">
              <w:rPr>
                <w:rFonts w:eastAsia="MS Gothic"/>
                <w:strike/>
                <w:color w:val="FF0000"/>
                <w:kern w:val="24"/>
                <w:sz w:val="16"/>
                <w:szCs w:val="16"/>
              </w:rPr>
              <w:t>IFCS Discussion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9A715A" w:rsidRPr="00644622" w:rsidRDefault="009A715A" w:rsidP="009A715A">
            <w:pPr>
              <w:rPr>
                <w:rFonts w:eastAsia="MS Gothic"/>
                <w:strike/>
                <w:color w:val="FF0000"/>
                <w:kern w:val="24"/>
                <w:sz w:val="16"/>
                <w:szCs w:val="16"/>
              </w:rPr>
            </w:pPr>
            <w:r w:rsidRPr="00644622">
              <w:rPr>
                <w:rFonts w:eastAsia="MS Gothic"/>
                <w:strike/>
                <w:color w:val="FF0000"/>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9A715A" w:rsidRPr="00644622" w:rsidRDefault="009A715A" w:rsidP="009A715A">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9A715A" w:rsidRPr="00644622" w:rsidRDefault="009A715A" w:rsidP="009A715A">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900" w:type="dxa"/>
            <w:tcBorders>
              <w:top w:val="single" w:sz="8" w:space="0" w:color="1B587C"/>
              <w:left w:val="single" w:sz="8" w:space="0" w:color="1B587C"/>
              <w:bottom w:val="single" w:sz="8" w:space="0" w:color="1B587C"/>
              <w:right w:val="single" w:sz="8" w:space="0" w:color="1B587C"/>
            </w:tcBorders>
            <w:vAlign w:val="center"/>
          </w:tcPr>
          <w:p w14:paraId="20A0A8CD" w14:textId="546120B3" w:rsidR="009A715A" w:rsidRPr="00644622" w:rsidRDefault="009A715A" w:rsidP="009A715A">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9A715A" w:rsidRPr="00BC5BE9" w14:paraId="696FB7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9A715A" w:rsidRPr="000D7A2A" w:rsidRDefault="009A715A" w:rsidP="009A715A">
            <w:pPr>
              <w:jc w:val="center"/>
              <w:rPr>
                <w:sz w:val="16"/>
                <w:szCs w:val="16"/>
              </w:rPr>
            </w:pPr>
            <w:r w:rsidRPr="006577F9">
              <w:rPr>
                <w:color w:val="FF0000"/>
                <w:sz w:val="16"/>
                <w:szCs w:val="16"/>
              </w:rPr>
              <w:t>25/0529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9A715A" w:rsidRPr="000D7A2A" w:rsidRDefault="009A715A" w:rsidP="009A715A">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9A715A" w:rsidRPr="000D7A2A" w:rsidRDefault="009A715A" w:rsidP="009A715A">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9A715A" w:rsidRPr="000D7A2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30B0947" w14:textId="3FDB799F" w:rsidR="009A715A" w:rsidRPr="000D7A2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A37401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9A715A" w:rsidRPr="000D7A2A" w:rsidRDefault="009A715A" w:rsidP="009A715A">
            <w:pPr>
              <w:jc w:val="center"/>
              <w:rPr>
                <w:sz w:val="16"/>
                <w:szCs w:val="16"/>
              </w:rPr>
            </w:pPr>
            <w:hyperlink r:id="rId110" w:history="1">
              <w:r w:rsidRPr="00CD555D">
                <w:rPr>
                  <w:rStyle w:val="Hyperlink"/>
                  <w:sz w:val="16"/>
                  <w:szCs w:val="16"/>
                </w:rPr>
                <w:t>25/0502</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9A715A" w:rsidRPr="000D7A2A" w:rsidRDefault="009A715A" w:rsidP="009A715A">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9A715A" w:rsidRPr="000D7A2A" w:rsidRDefault="009A715A" w:rsidP="009A715A">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71AC4DF2" w14:textId="6D42A56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DDB1B4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9A715A" w:rsidRPr="000D7A2A" w:rsidRDefault="009A715A" w:rsidP="009A715A">
            <w:pPr>
              <w:jc w:val="center"/>
              <w:rPr>
                <w:sz w:val="16"/>
                <w:szCs w:val="16"/>
              </w:rPr>
            </w:pPr>
            <w:hyperlink r:id="rId111" w:history="1">
              <w:r w:rsidRPr="004104CE">
                <w:rPr>
                  <w:rStyle w:val="Hyperlink"/>
                  <w:sz w:val="16"/>
                  <w:szCs w:val="16"/>
                </w:rPr>
                <w:t>25/0478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9A715A" w:rsidRPr="000D7A2A" w:rsidRDefault="009A715A" w:rsidP="009A715A">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9A715A" w:rsidRPr="000D7A2A" w:rsidRDefault="009A715A" w:rsidP="009A715A">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0C48546A" w14:textId="08EA849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9A5BD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9A715A" w:rsidRPr="000D7A2A" w:rsidRDefault="009A715A" w:rsidP="009A715A">
            <w:pPr>
              <w:jc w:val="center"/>
              <w:rPr>
                <w:sz w:val="16"/>
                <w:szCs w:val="16"/>
              </w:rPr>
            </w:pPr>
            <w:hyperlink r:id="rId112" w:history="1">
              <w:r w:rsidRPr="00BA7BAD">
                <w:rPr>
                  <w:rStyle w:val="Hyperlink"/>
                  <w:sz w:val="16"/>
                  <w:szCs w:val="16"/>
                </w:rPr>
                <w:t>25/0539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31209B8F" w:rsidR="009A715A" w:rsidRPr="000D7A2A" w:rsidRDefault="009A715A" w:rsidP="009A715A">
            <w:pPr>
              <w:rPr>
                <w:rFonts w:eastAsia="MS Gothic"/>
                <w:color w:val="000000" w:themeColor="text1"/>
                <w:kern w:val="24"/>
                <w:sz w:val="16"/>
                <w:szCs w:val="16"/>
              </w:rPr>
            </w:pPr>
            <w:r w:rsidRPr="0097298C">
              <w:rPr>
                <w:rFonts w:eastAsia="MS Gothic"/>
                <w:color w:val="000000" w:themeColor="text1"/>
                <w:kern w:val="24"/>
                <w:sz w:val="16"/>
                <w:szCs w:val="16"/>
              </w:rPr>
              <w:t>cc50-cid-1773-npca-annoucement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9A715A" w:rsidRPr="000D7A2A" w:rsidRDefault="009A715A" w:rsidP="009A715A">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2A2A4E" w14:textId="663150D4"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D1B183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9A715A" w:rsidRPr="000D7A2A" w:rsidRDefault="009A715A" w:rsidP="009A715A">
            <w:pPr>
              <w:jc w:val="center"/>
              <w:rPr>
                <w:sz w:val="16"/>
                <w:szCs w:val="16"/>
              </w:rPr>
            </w:pPr>
            <w:hyperlink r:id="rId113" w:history="1">
              <w:r w:rsidRPr="00BA7BAD">
                <w:rPr>
                  <w:rStyle w:val="Hyperlink"/>
                  <w:sz w:val="16"/>
                  <w:szCs w:val="16"/>
                </w:rPr>
                <w:t>25/0540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67F50C42" w:rsidR="009A715A" w:rsidRPr="000D7A2A" w:rsidRDefault="009A715A" w:rsidP="009A715A">
            <w:pPr>
              <w:rPr>
                <w:rFonts w:eastAsia="MS Gothic"/>
                <w:color w:val="000000" w:themeColor="text1"/>
                <w:kern w:val="24"/>
                <w:sz w:val="16"/>
                <w:szCs w:val="16"/>
              </w:rPr>
            </w:pPr>
            <w:r w:rsidRPr="00C30566">
              <w:rPr>
                <w:rFonts w:eastAsia="MS Gothic"/>
                <w:color w:val="000000" w:themeColor="text1"/>
                <w:kern w:val="24"/>
                <w:sz w:val="16"/>
                <w:szCs w:val="16"/>
              </w:rPr>
              <w:t>cc50-cid-1781-1782-cross-link-indication-for-npca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9A715A" w:rsidRPr="000D7A2A" w:rsidRDefault="009A715A" w:rsidP="009A715A">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17B2A86" w14:textId="732824FB"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0CD58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9A715A" w:rsidRPr="000D7A2A" w:rsidRDefault="009A715A" w:rsidP="009A715A">
            <w:pPr>
              <w:jc w:val="center"/>
              <w:rPr>
                <w:sz w:val="16"/>
                <w:szCs w:val="16"/>
              </w:rPr>
            </w:pPr>
            <w:hyperlink r:id="rId114" w:history="1">
              <w:r w:rsidRPr="00BA7BAD">
                <w:rPr>
                  <w:rStyle w:val="Hyperlink"/>
                  <w:sz w:val="16"/>
                  <w:szCs w:val="16"/>
                </w:rPr>
                <w:t>25/0493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9A715A" w:rsidRPr="000D7A2A" w:rsidRDefault="009A715A" w:rsidP="009A715A">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9A715A" w:rsidRPr="000D7A2A" w:rsidRDefault="009A715A" w:rsidP="009A715A">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5BCA331" w14:textId="69AC8B6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CA4EBA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9A715A" w:rsidRPr="000D7A2A" w:rsidRDefault="009A715A" w:rsidP="009A715A">
            <w:pPr>
              <w:jc w:val="center"/>
              <w:rPr>
                <w:sz w:val="16"/>
                <w:szCs w:val="16"/>
              </w:rPr>
            </w:pPr>
            <w:hyperlink r:id="rId115" w:history="1">
              <w:r w:rsidRPr="005C4DF7">
                <w:rPr>
                  <w:rStyle w:val="Hyperlink"/>
                  <w:sz w:val="16"/>
                  <w:szCs w:val="16"/>
                </w:rPr>
                <w:t>25/0541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9A715A" w:rsidRPr="000D7A2A" w:rsidRDefault="009A715A" w:rsidP="009A715A">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9A715A" w:rsidRPr="000D7A2A" w:rsidRDefault="009A715A" w:rsidP="009A715A">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900" w:type="dxa"/>
            <w:tcBorders>
              <w:top w:val="single" w:sz="8" w:space="0" w:color="1B587C"/>
              <w:left w:val="single" w:sz="8" w:space="0" w:color="1B587C"/>
              <w:bottom w:val="single" w:sz="8" w:space="0" w:color="1B587C"/>
              <w:right w:val="single" w:sz="8" w:space="0" w:color="1B587C"/>
            </w:tcBorders>
            <w:vAlign w:val="center"/>
          </w:tcPr>
          <w:p w14:paraId="3DF3CA4E" w14:textId="7E9AB3BC"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9A715A" w:rsidRPr="00BC5BE9" w14:paraId="5F2DB4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9A715A" w:rsidRPr="008B7900" w:rsidRDefault="009A715A" w:rsidP="009A715A">
            <w:pPr>
              <w:jc w:val="center"/>
              <w:rPr>
                <w:sz w:val="16"/>
                <w:szCs w:val="16"/>
              </w:rPr>
            </w:pPr>
            <w:hyperlink r:id="rId116" w:history="1">
              <w:r w:rsidRPr="005C4DF7">
                <w:rPr>
                  <w:rStyle w:val="Hyperlink"/>
                  <w:sz w:val="16"/>
                  <w:szCs w:val="16"/>
                </w:rPr>
                <w:t>25/0557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9A715A" w:rsidRPr="00E717B1" w:rsidRDefault="009A715A" w:rsidP="009A715A">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9A715A" w:rsidRPr="00E717B1" w:rsidRDefault="009A715A" w:rsidP="009A715A">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0B0F25E7" w14:textId="702CD707"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571E14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0C6988" w14:textId="500BCB02" w:rsidR="009A715A" w:rsidRPr="003836AA" w:rsidRDefault="009A715A" w:rsidP="009A715A">
            <w:pPr>
              <w:jc w:val="center"/>
              <w:rPr>
                <w:sz w:val="16"/>
                <w:szCs w:val="16"/>
              </w:rPr>
            </w:pPr>
            <w:hyperlink r:id="rId117" w:tgtFrame="_blank" w:history="1">
              <w:r w:rsidRPr="003836AA">
                <w:rPr>
                  <w:rStyle w:val="Hyperlink"/>
                  <w:sz w:val="16"/>
                  <w:szCs w:val="16"/>
                </w:rPr>
                <w:t>25/0364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397539" w14:textId="1F1B6793"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Different Feedback Information in Multi-STA BlockAck</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20ADF4"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752FE58"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F472DF" w14:textId="71CAD465"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E7CD59" w14:textId="77C485FC"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00BD9E63" w14:textId="63A83767"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F7037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DC4C2A" w14:textId="6801C293" w:rsidR="009A715A" w:rsidRPr="003836AA" w:rsidRDefault="009A715A" w:rsidP="009A715A">
            <w:pPr>
              <w:jc w:val="center"/>
              <w:rPr>
                <w:sz w:val="16"/>
                <w:szCs w:val="16"/>
              </w:rPr>
            </w:pPr>
            <w:hyperlink r:id="rId118" w:tgtFrame="_blank" w:history="1">
              <w:r w:rsidRPr="003836AA">
                <w:rPr>
                  <w:rStyle w:val="Hyperlink"/>
                  <w:sz w:val="16"/>
                  <w:szCs w:val="16"/>
                </w:rPr>
                <w:t>25/0378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D7C2" w14:textId="4446D980"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Multi-AP Coordination Negotiation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9ED95F"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2CFC08AA"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53DC5" w14:textId="47625903"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7F8A82" w14:textId="00B679DF"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BF14BD5" w14:textId="77CF726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7E40CC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4CEB4F" w14:textId="5C18B946" w:rsidR="009A715A" w:rsidRPr="003836AA" w:rsidRDefault="009A715A" w:rsidP="009A715A">
            <w:pPr>
              <w:jc w:val="center"/>
              <w:rPr>
                <w:sz w:val="16"/>
                <w:szCs w:val="16"/>
              </w:rPr>
            </w:pPr>
            <w:hyperlink r:id="rId119" w:tgtFrame="_blank" w:history="1">
              <w:r w:rsidRPr="003836AA">
                <w:rPr>
                  <w:rStyle w:val="Hyperlink"/>
                  <w:sz w:val="16"/>
                  <w:szCs w:val="16"/>
                </w:rPr>
                <w:t>25/0553</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EC11EF" w14:textId="515D1898"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Cross-BSS CSI Feedback for Co-BF</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5A5C9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3978EEAB"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8DEB9" w14:textId="6C64E90E"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55FC9" w14:textId="6EE8A27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0BA8702C" w14:textId="1AFAE323"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2EF151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CAB1AA" w14:textId="037C6215" w:rsidR="009A715A" w:rsidRPr="003836AA" w:rsidRDefault="009A715A" w:rsidP="009A715A">
            <w:pPr>
              <w:jc w:val="center"/>
              <w:rPr>
                <w:sz w:val="16"/>
                <w:szCs w:val="16"/>
              </w:rPr>
            </w:pPr>
            <w:hyperlink r:id="rId120" w:history="1">
              <w:r w:rsidRPr="003836AA">
                <w:rPr>
                  <w:rStyle w:val="Hyperlink"/>
                  <w:sz w:val="16"/>
                  <w:szCs w:val="16"/>
                </w:rPr>
                <w:t>25/0578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0EA745" w14:textId="5143A473"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TWT-Based AP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D0B4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E33B3BE"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836A45" w14:textId="25E88750"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90C8C8" w14:textId="65DE8FD8"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39739A31" w14:textId="4A199965"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7ACAAC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097557" w14:textId="7A30D749" w:rsidR="009A715A" w:rsidRPr="003836AA" w:rsidRDefault="009A715A" w:rsidP="009A715A">
            <w:pPr>
              <w:jc w:val="center"/>
              <w:rPr>
                <w:sz w:val="16"/>
                <w:szCs w:val="16"/>
              </w:rPr>
            </w:pPr>
            <w:hyperlink r:id="rId121" w:tgtFrame="_blank" w:history="1">
              <w:r w:rsidRPr="003836AA">
                <w:rPr>
                  <w:rStyle w:val="Hyperlink"/>
                  <w:sz w:val="16"/>
                  <w:szCs w:val="16"/>
                </w:rPr>
                <w:t>25/0579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E75DDB" w14:textId="6B13940A" w:rsidR="009A715A" w:rsidRPr="003836AA" w:rsidRDefault="009A715A" w:rsidP="009A715A">
            <w:pPr>
              <w:rPr>
                <w:rFonts w:eastAsia="MS Gothic"/>
                <w:color w:val="000000" w:themeColor="text1"/>
                <w:kern w:val="24"/>
                <w:sz w:val="16"/>
                <w:szCs w:val="16"/>
              </w:rPr>
            </w:pPr>
            <w:r w:rsidRPr="003836AA">
              <w:rPr>
                <w:rFonts w:eastAsia="MS Gothic"/>
                <w:color w:val="000000" w:themeColor="text1"/>
                <w:kern w:val="24"/>
                <w:sz w:val="16"/>
                <w:szCs w:val="16"/>
              </w:rPr>
              <w:t>Operating Mode Request for Multi-AP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17499B" w14:textId="77777777" w:rsidR="009A715A" w:rsidRPr="003836AA" w:rsidRDefault="009A715A" w:rsidP="009A715A">
            <w:pPr>
              <w:rPr>
                <w:rFonts w:eastAsia="MS Gothic"/>
                <w:color w:val="000000" w:themeColor="text1"/>
                <w:kern w:val="24"/>
                <w:sz w:val="16"/>
                <w:szCs w:val="16"/>
                <w:lang w:val="en-US"/>
              </w:rPr>
            </w:pPr>
            <w:proofErr w:type="spellStart"/>
            <w:r w:rsidRPr="003836AA">
              <w:rPr>
                <w:rFonts w:eastAsia="MS Gothic"/>
                <w:color w:val="000000" w:themeColor="text1"/>
                <w:kern w:val="24"/>
                <w:sz w:val="16"/>
                <w:szCs w:val="16"/>
                <w:lang w:val="en-US"/>
              </w:rPr>
              <w:t>Yongsen</w:t>
            </w:r>
            <w:proofErr w:type="spellEnd"/>
            <w:r w:rsidRPr="003836AA">
              <w:rPr>
                <w:rFonts w:eastAsia="MS Gothic"/>
                <w:color w:val="000000" w:themeColor="text1"/>
                <w:kern w:val="24"/>
                <w:sz w:val="16"/>
                <w:szCs w:val="16"/>
                <w:lang w:val="en-US"/>
              </w:rPr>
              <w:t xml:space="preserve"> Ma</w:t>
            </w:r>
          </w:p>
          <w:p w14:paraId="69084677" w14:textId="77777777" w:rsidR="009A715A" w:rsidRPr="003836A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842E00" w14:textId="531E8312" w:rsidR="009A715A" w:rsidRPr="003836A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E5AFFC" w14:textId="62B9B3D9"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509D254C" w14:textId="43A863C2" w:rsidR="009A715A" w:rsidRPr="003836A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B6FE09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069C8" w14:textId="2DBF1FEC" w:rsidR="009A715A" w:rsidRPr="00F615A7" w:rsidRDefault="009A715A" w:rsidP="009A715A">
            <w:pPr>
              <w:jc w:val="center"/>
              <w:rPr>
                <w:sz w:val="16"/>
                <w:szCs w:val="16"/>
              </w:rPr>
            </w:pPr>
            <w:hyperlink r:id="rId122" w:tgtFrame="_blank" w:history="1">
              <w:r w:rsidRPr="00F615A7">
                <w:rPr>
                  <w:rStyle w:val="Hyperlink"/>
                  <w:sz w:val="16"/>
                  <w:szCs w:val="16"/>
                </w:rPr>
                <w:t>25/331r0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72786" w14:textId="6E1F08E8" w:rsidR="009A715A" w:rsidRPr="00F615A7" w:rsidRDefault="009A715A" w:rsidP="009A715A">
            <w:pPr>
              <w:rPr>
                <w:rFonts w:eastAsia="MS Gothic"/>
                <w:color w:val="000000" w:themeColor="text1"/>
                <w:kern w:val="24"/>
                <w:sz w:val="16"/>
                <w:szCs w:val="16"/>
              </w:rPr>
            </w:pPr>
            <w:r w:rsidRPr="00F615A7">
              <w:rPr>
                <w:rFonts w:eastAsia="MS Gothic"/>
                <w:color w:val="000000" w:themeColor="text1"/>
                <w:kern w:val="24"/>
                <w:sz w:val="16"/>
                <w:szCs w:val="16"/>
              </w:rPr>
              <w:t>Common discovery and negotiation procedure for MAPC</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421E9" w14:textId="6C036A80" w:rsidR="009A715A" w:rsidRPr="00B94E7B" w:rsidRDefault="009A715A" w:rsidP="009A715A">
            <w:pPr>
              <w:rPr>
                <w:rFonts w:eastAsia="MS Gothic"/>
                <w:color w:val="000000" w:themeColor="text1"/>
                <w:kern w:val="24"/>
                <w:sz w:val="16"/>
                <w:szCs w:val="16"/>
              </w:rPr>
            </w:pPr>
            <w:proofErr w:type="spellStart"/>
            <w:r w:rsidRPr="00F615A7">
              <w:rPr>
                <w:rFonts w:eastAsia="MS Gothic"/>
                <w:color w:val="000000" w:themeColor="text1"/>
                <w:kern w:val="24"/>
                <w:sz w:val="16"/>
                <w:szCs w:val="16"/>
              </w:rPr>
              <w:t>Jonghoe</w:t>
            </w:r>
            <w:proofErr w:type="spellEnd"/>
            <w:r w:rsidRPr="00F615A7">
              <w:rPr>
                <w:rFonts w:eastAsia="MS Gothic"/>
                <w:color w:val="000000" w:themeColor="text1"/>
                <w:kern w:val="24"/>
                <w:sz w:val="16"/>
                <w:szCs w:val="16"/>
              </w:rPr>
              <w:t xml:space="preserve"> Koo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5C682" w14:textId="40D95DFF"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ED1B0E" w14:textId="6DF7D58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2033B9E9" w14:textId="57C695D8"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12DCC5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86A9" w14:textId="1D00C0F9" w:rsidR="009A715A" w:rsidRPr="003F72B4" w:rsidRDefault="009A715A" w:rsidP="009A715A">
            <w:pPr>
              <w:jc w:val="center"/>
              <w:rPr>
                <w:sz w:val="16"/>
                <w:szCs w:val="16"/>
              </w:rPr>
            </w:pPr>
            <w:hyperlink r:id="rId123" w:tgtFrame="_blank" w:history="1">
              <w:r w:rsidRPr="003F72B4">
                <w:rPr>
                  <w:rStyle w:val="Hyperlink"/>
                  <w:rFonts w:hint="eastAsia"/>
                  <w:sz w:val="16"/>
                  <w:szCs w:val="16"/>
                </w:rPr>
                <w:t>25/0312r0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22A7AE" w14:textId="0DF299E0"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BSR in M-STA BA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87B771" w14:textId="5282B926"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Seongho</w:t>
            </w:r>
            <w:r w:rsidRPr="003F72B4">
              <w:rPr>
                <w:rFonts w:eastAsia="MS Gothic"/>
                <w:color w:val="000000" w:themeColor="text1"/>
                <w:kern w:val="24"/>
                <w:sz w:val="16"/>
                <w:szCs w:val="16"/>
              </w:rPr>
              <w:t xml:space="preserve"> 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95665B" w14:textId="10EF6ACF" w:rsidR="009A715A" w:rsidRPr="003F72B4"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849803" w14:textId="27BEEC57"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vAlign w:val="center"/>
          </w:tcPr>
          <w:p w14:paraId="6CC87498" w14:textId="66FD6195"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9A715A" w:rsidRPr="00BC5BE9" w14:paraId="1284D6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CA907" w14:textId="141B3211" w:rsidR="009A715A" w:rsidRPr="003F72B4" w:rsidRDefault="009A715A" w:rsidP="009A715A">
            <w:pPr>
              <w:jc w:val="center"/>
              <w:rPr>
                <w:sz w:val="16"/>
                <w:szCs w:val="16"/>
              </w:rPr>
            </w:pPr>
            <w:hyperlink r:id="rId124" w:tgtFrame="_blank" w:history="1">
              <w:r w:rsidRPr="003F72B4">
                <w:rPr>
                  <w:rStyle w:val="Hyperlink"/>
                  <w:rFonts w:hint="eastAsia"/>
                  <w:sz w:val="16"/>
                  <w:szCs w:val="16"/>
                </w:rPr>
                <w:t>25/0586r0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D5127" w14:textId="3AA9A38B" w:rsidR="009A715A" w:rsidRPr="003F72B4" w:rsidRDefault="009A715A" w:rsidP="009A715A">
            <w:pPr>
              <w:rPr>
                <w:rFonts w:eastAsia="MS Gothic"/>
                <w:color w:val="000000" w:themeColor="text1"/>
                <w:kern w:val="24"/>
                <w:sz w:val="16"/>
                <w:szCs w:val="16"/>
              </w:rPr>
            </w:pPr>
            <w:r w:rsidRPr="003F72B4">
              <w:rPr>
                <w:rFonts w:eastAsia="MS Gothic" w:hint="eastAsia"/>
                <w:color w:val="000000" w:themeColor="text1"/>
                <w:kern w:val="24"/>
                <w:sz w:val="16"/>
                <w:szCs w:val="16"/>
              </w:rPr>
              <w:t>Service Period based Dynamic Subchannel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0F1651" w14:textId="3ACE007C" w:rsidR="009A715A" w:rsidRPr="003F72B4" w:rsidRDefault="009A715A" w:rsidP="009A715A">
            <w:pPr>
              <w:rPr>
                <w:rFonts w:eastAsia="MS Gothic"/>
                <w:color w:val="000000" w:themeColor="text1"/>
                <w:kern w:val="24"/>
                <w:sz w:val="16"/>
                <w:szCs w:val="16"/>
              </w:rPr>
            </w:pPr>
            <w:r w:rsidRPr="003F72B4">
              <w:rPr>
                <w:rFonts w:eastAsia="MS Gothic"/>
                <w:color w:val="000000" w:themeColor="text1"/>
                <w:kern w:val="24"/>
                <w:sz w:val="16"/>
                <w:szCs w:val="16"/>
              </w:rPr>
              <w:t xml:space="preserve">Seongho </w:t>
            </w:r>
            <w:r w:rsidRPr="003F72B4">
              <w:rPr>
                <w:rFonts w:eastAsia="MS Gothic" w:hint="eastAsia"/>
                <w:color w:val="000000" w:themeColor="text1"/>
                <w:kern w:val="24"/>
                <w:sz w:val="16"/>
                <w:szCs w:val="16"/>
              </w:rPr>
              <w:t>Byeon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D7F067" w14:textId="4BE14550" w:rsidR="009A715A" w:rsidRPr="003F72B4"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2E6422" w14:textId="0BA5CEFD"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0EC40F1F" w14:textId="369C9082" w:rsidR="009A715A" w:rsidRPr="003F72B4" w:rsidRDefault="009A715A" w:rsidP="009A715A">
            <w:pPr>
              <w:jc w:val="center"/>
              <w:rPr>
                <w:rFonts w:eastAsia="MS Gothic"/>
                <w:color w:val="000000" w:themeColor="text1"/>
                <w:kern w:val="24"/>
                <w:sz w:val="16"/>
                <w:szCs w:val="16"/>
              </w:rPr>
            </w:pPr>
            <w:r w:rsidRPr="003F72B4">
              <w:rPr>
                <w:rFonts w:eastAsia="MS Gothic"/>
                <w:color w:val="000000" w:themeColor="text1"/>
                <w:kern w:val="24"/>
                <w:sz w:val="16"/>
                <w:szCs w:val="16"/>
              </w:rPr>
              <w:t>MAC</w:t>
            </w:r>
          </w:p>
        </w:tc>
      </w:tr>
      <w:tr w:rsidR="009A715A" w:rsidRPr="00BC5BE9" w14:paraId="07A37D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26DF14" w14:textId="58DE4E03" w:rsidR="009A715A" w:rsidRPr="000F3CD4" w:rsidRDefault="009A715A" w:rsidP="009A715A">
            <w:pPr>
              <w:jc w:val="center"/>
              <w:rPr>
                <w:color w:val="FF0000"/>
                <w:sz w:val="16"/>
                <w:szCs w:val="16"/>
              </w:rPr>
            </w:pPr>
            <w:r w:rsidRPr="000F3CD4">
              <w:rPr>
                <w:color w:val="FF0000"/>
                <w:sz w:val="16"/>
                <w:szCs w:val="16"/>
              </w:rPr>
              <w:t>25/0574r0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48CCBA" w14:textId="026E6902" w:rsidR="009A715A" w:rsidRPr="00C0563A" w:rsidRDefault="009A715A" w:rsidP="009A715A">
            <w:pPr>
              <w:rPr>
                <w:rFonts w:eastAsia="MS Gothic"/>
                <w:color w:val="000000" w:themeColor="text1"/>
                <w:kern w:val="24"/>
                <w:sz w:val="16"/>
                <w:szCs w:val="16"/>
              </w:rPr>
            </w:pPr>
            <w:proofErr w:type="spellStart"/>
            <w:r w:rsidRPr="00C0563A">
              <w:rPr>
                <w:rFonts w:eastAsia="MS Gothic"/>
                <w:color w:val="000000" w:themeColor="text1"/>
                <w:kern w:val="24"/>
                <w:sz w:val="16"/>
                <w:szCs w:val="16"/>
              </w:rPr>
              <w:t>CoBF</w:t>
            </w:r>
            <w:proofErr w:type="spellEnd"/>
            <w:r w:rsidRPr="00C0563A">
              <w:rPr>
                <w:rFonts w:eastAsia="MS Gothic"/>
                <w:color w:val="000000" w:themeColor="text1"/>
                <w:kern w:val="24"/>
                <w:sz w:val="16"/>
                <w:szCs w:val="16"/>
              </w:rPr>
              <w:t xml:space="preserve"> Sequence Optimization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2CC07" w14:textId="109F2678" w:rsidR="009A715A" w:rsidRPr="00B94E7B" w:rsidRDefault="009A715A" w:rsidP="009A715A">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9E708" w14:textId="117036D4"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10A7A" w14:textId="17705860"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CBF</w:t>
            </w:r>
          </w:p>
        </w:tc>
        <w:tc>
          <w:tcPr>
            <w:tcW w:w="900" w:type="dxa"/>
            <w:tcBorders>
              <w:top w:val="single" w:sz="8" w:space="0" w:color="1B587C"/>
              <w:left w:val="single" w:sz="8" w:space="0" w:color="1B587C"/>
              <w:bottom w:val="single" w:sz="8" w:space="0" w:color="1B587C"/>
              <w:right w:val="single" w:sz="8" w:space="0" w:color="1B587C"/>
            </w:tcBorders>
            <w:vAlign w:val="center"/>
          </w:tcPr>
          <w:p w14:paraId="275BCBBB" w14:textId="30D850BF"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3123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129D06" w14:textId="7FDBBCBA" w:rsidR="009A715A" w:rsidRPr="000F3CD4" w:rsidRDefault="009A715A" w:rsidP="009A715A">
            <w:pPr>
              <w:jc w:val="center"/>
              <w:rPr>
                <w:color w:val="FF0000"/>
                <w:sz w:val="16"/>
                <w:szCs w:val="16"/>
              </w:rPr>
            </w:pPr>
            <w:r w:rsidRPr="000F3CD4">
              <w:rPr>
                <w:color w:val="FF0000"/>
                <w:sz w:val="16"/>
                <w:szCs w:val="16"/>
              </w:rPr>
              <w:t>25/0575r0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1EBCE2" w14:textId="54ECCA93" w:rsidR="009A715A" w:rsidRPr="00C0563A" w:rsidRDefault="009A715A" w:rsidP="009A715A">
            <w:pPr>
              <w:rPr>
                <w:rFonts w:eastAsia="MS Gothic"/>
                <w:color w:val="000000" w:themeColor="text1"/>
                <w:kern w:val="24"/>
                <w:sz w:val="16"/>
                <w:szCs w:val="16"/>
              </w:rPr>
            </w:pPr>
            <w:r w:rsidRPr="00C0563A">
              <w:rPr>
                <w:rFonts w:eastAsia="MS Gothic"/>
                <w:color w:val="000000" w:themeColor="text1"/>
                <w:kern w:val="24"/>
                <w:sz w:val="16"/>
                <w:szCs w:val="16"/>
              </w:rPr>
              <w:t>PPDU Based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0EB71" w14:textId="706568A9" w:rsidR="009A715A" w:rsidRPr="00B94E7B" w:rsidRDefault="009A715A" w:rsidP="009A715A">
            <w:pPr>
              <w:rPr>
                <w:rFonts w:eastAsia="MS Gothic"/>
                <w:color w:val="000000" w:themeColor="text1"/>
                <w:kern w:val="24"/>
                <w:sz w:val="16"/>
                <w:szCs w:val="16"/>
              </w:rPr>
            </w:pPr>
            <w:r w:rsidRPr="00E5632E">
              <w:rPr>
                <w:rFonts w:eastAsia="MS Gothic"/>
                <w:color w:val="000000" w:themeColor="text1"/>
                <w:kern w:val="24"/>
                <w:sz w:val="16"/>
                <w:szCs w:val="16"/>
              </w:rPr>
              <w:t>Avner Epstein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951082" w14:textId="18F422B5"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4FDA" w14:textId="23B46547"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8AF2527" w14:textId="1230ECD5"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2336507"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2CF47F" w14:textId="685F600E" w:rsidR="009A715A" w:rsidRPr="000F3CD4" w:rsidRDefault="009A715A" w:rsidP="009A715A">
            <w:pPr>
              <w:jc w:val="center"/>
              <w:rPr>
                <w:color w:val="FF0000"/>
                <w:sz w:val="16"/>
                <w:szCs w:val="16"/>
              </w:rPr>
            </w:pPr>
            <w:r w:rsidRPr="000F3CD4">
              <w:rPr>
                <w:color w:val="FF0000"/>
                <w:sz w:val="16"/>
                <w:szCs w:val="16"/>
              </w:rPr>
              <w:t>25/0587r0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C68AD" w14:textId="7474231C" w:rsidR="009A715A" w:rsidRPr="00C0563A" w:rsidRDefault="009A715A" w:rsidP="009A715A">
            <w:pPr>
              <w:rPr>
                <w:rFonts w:eastAsia="MS Gothic"/>
                <w:color w:val="000000" w:themeColor="text1"/>
                <w:kern w:val="24"/>
                <w:sz w:val="16"/>
                <w:szCs w:val="16"/>
              </w:rPr>
            </w:pPr>
            <w:r w:rsidRPr="00C0563A">
              <w:rPr>
                <w:rFonts w:eastAsia="MS Gothic"/>
                <w:color w:val="000000" w:themeColor="text1"/>
                <w:kern w:val="24"/>
                <w:sz w:val="16"/>
                <w:szCs w:val="16"/>
              </w:rPr>
              <w:t>Impact of hidden nodes on NPCA performance -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38AC0F" w14:textId="7FF9A81C" w:rsidR="009A715A" w:rsidRPr="00B94E7B" w:rsidRDefault="009A715A" w:rsidP="009A715A">
            <w:pPr>
              <w:rPr>
                <w:rFonts w:eastAsia="MS Gothic"/>
                <w:color w:val="000000" w:themeColor="text1"/>
                <w:kern w:val="24"/>
                <w:sz w:val="16"/>
                <w:szCs w:val="16"/>
              </w:rPr>
            </w:pPr>
            <w:r w:rsidRPr="003D790C">
              <w:rPr>
                <w:rFonts w:eastAsia="MS Gothic"/>
                <w:color w:val="000000" w:themeColor="text1"/>
                <w:kern w:val="24"/>
                <w:sz w:val="16"/>
                <w:szCs w:val="16"/>
              </w:rPr>
              <w:t>Inaki Val</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D94EA" w14:textId="4033D00C" w:rsidR="009A715A" w:rsidRPr="000D7A2A" w:rsidRDefault="009A715A" w:rsidP="009A715A">
            <w:pPr>
              <w:pStyle w:val="NormalWeb"/>
              <w:spacing w:before="0" w:beforeAutospacing="0" w:after="0" w:afterAutospacing="0"/>
              <w:jc w:val="center"/>
              <w:rPr>
                <w:rFonts w:eastAsia="MS Gothic"/>
                <w:color w:val="000000"/>
                <w:kern w:val="24"/>
                <w:sz w:val="16"/>
                <w:szCs w:val="16"/>
              </w:rPr>
            </w:pPr>
            <w:r w:rsidRPr="003F72B4">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B6AA34" w14:textId="16A24553"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4AC5485" w14:textId="6A4A4B41" w:rsidR="009A715A"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85F2D5F"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B7C145" w14:textId="0292BB53" w:rsidR="009A715A" w:rsidRPr="008D3B65" w:rsidRDefault="009A715A" w:rsidP="009A715A">
            <w:pPr>
              <w:jc w:val="center"/>
              <w:rPr>
                <w:sz w:val="16"/>
                <w:szCs w:val="16"/>
              </w:rPr>
            </w:pPr>
            <w:hyperlink r:id="rId125" w:history="1">
              <w:r w:rsidRPr="000A19A7">
                <w:rPr>
                  <w:rStyle w:val="Hyperlink"/>
                  <w:sz w:val="16"/>
                  <w:szCs w:val="16"/>
                </w:rPr>
                <w:t>25/</w:t>
              </w:r>
              <w:r>
                <w:rPr>
                  <w:rStyle w:val="Hyperlink"/>
                  <w:sz w:val="16"/>
                  <w:szCs w:val="16"/>
                </w:rPr>
                <w:t>0</w:t>
              </w:r>
              <w:r w:rsidRPr="000A19A7">
                <w:rPr>
                  <w:rStyle w:val="Hyperlink"/>
                  <w:sz w:val="16"/>
                  <w:szCs w:val="16"/>
                </w:rPr>
                <w:t>404r0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7E3420" w14:textId="1C9829AA"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DPS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A2BB72" w14:textId="410BFE4A"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FDB5CB" w14:textId="34B582BA"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33FB20" w14:textId="096E012F"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tcPr>
          <w:p w14:paraId="7A35ADF3" w14:textId="2807CAE1"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DE0E5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56C3E0" w14:textId="52291D0B" w:rsidR="009A715A" w:rsidRPr="008D3B65" w:rsidRDefault="009A715A" w:rsidP="009A715A">
            <w:pPr>
              <w:jc w:val="center"/>
              <w:rPr>
                <w:sz w:val="16"/>
                <w:szCs w:val="16"/>
              </w:rPr>
            </w:pPr>
            <w:hyperlink r:id="rId126" w:history="1">
              <w:r w:rsidRPr="000A19A7">
                <w:rPr>
                  <w:rStyle w:val="Hyperlink"/>
                  <w:sz w:val="16"/>
                  <w:szCs w:val="16"/>
                </w:rPr>
                <w:t>25/</w:t>
              </w:r>
              <w:r>
                <w:rPr>
                  <w:rStyle w:val="Hyperlink"/>
                  <w:sz w:val="16"/>
                  <w:szCs w:val="16"/>
                </w:rPr>
                <w:t>0</w:t>
              </w:r>
              <w:r w:rsidRPr="000A19A7">
                <w:rPr>
                  <w:rStyle w:val="Hyperlink"/>
                  <w:sz w:val="16"/>
                  <w:szCs w:val="16"/>
                </w:rPr>
                <w:t>403r0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54DC1" w14:textId="6ED2215C"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I-FCS location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A4B5BC" w14:textId="042741F7"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DCD838" w14:textId="3264FA3B"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5FBDE6" w14:textId="1731B477" w:rsidR="009A715A" w:rsidRPr="008D3B65" w:rsidRDefault="009A715A" w:rsidP="009A715A">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25050D6D" w14:textId="4DFEF30D"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5DBD567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1C767" w14:textId="0E4C0A31" w:rsidR="009A715A" w:rsidRPr="008D3B65" w:rsidRDefault="009A715A" w:rsidP="009A715A">
            <w:pPr>
              <w:jc w:val="center"/>
              <w:rPr>
                <w:sz w:val="16"/>
                <w:szCs w:val="16"/>
              </w:rPr>
            </w:pPr>
            <w:hyperlink r:id="rId127" w:history="1">
              <w:r w:rsidRPr="00F444D6">
                <w:rPr>
                  <w:rStyle w:val="Hyperlink"/>
                  <w:sz w:val="16"/>
                  <w:szCs w:val="16"/>
                </w:rPr>
                <w:t>25/</w:t>
              </w:r>
              <w:r>
                <w:rPr>
                  <w:rStyle w:val="Hyperlink"/>
                  <w:sz w:val="16"/>
                  <w:szCs w:val="16"/>
                </w:rPr>
                <w:t>0</w:t>
              </w:r>
              <w:r w:rsidRPr="00F444D6">
                <w:rPr>
                  <w:rStyle w:val="Hyperlink"/>
                  <w:sz w:val="16"/>
                  <w:szCs w:val="16"/>
                </w:rPr>
                <w:t>622r0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DB9B13" w14:textId="51D11C88"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Early RX termination with I-FCS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D90DE1" w14:textId="711A557A"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F652BE" w14:textId="66E0690C"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13358" w14:textId="2C5762A9" w:rsidR="009A715A" w:rsidRPr="008D3B65" w:rsidRDefault="009A715A" w:rsidP="009A715A">
            <w:pPr>
              <w:jc w:val="center"/>
              <w:rPr>
                <w:rFonts w:eastAsia="MS Gothic"/>
                <w:color w:val="000000" w:themeColor="text1"/>
                <w:kern w:val="24"/>
                <w:sz w:val="16"/>
                <w:szCs w:val="16"/>
              </w:rPr>
            </w:pPr>
            <w:r w:rsidRPr="00660089">
              <w:rPr>
                <w:rFonts w:eastAsia="MS Gothic"/>
                <w:color w:val="000000"/>
                <w:kern w:val="24"/>
                <w:sz w:val="16"/>
                <w:szCs w:val="16"/>
              </w:rPr>
              <w:t>Control</w:t>
            </w:r>
          </w:p>
        </w:tc>
        <w:tc>
          <w:tcPr>
            <w:tcW w:w="900" w:type="dxa"/>
            <w:tcBorders>
              <w:top w:val="single" w:sz="8" w:space="0" w:color="1B587C"/>
              <w:left w:val="single" w:sz="8" w:space="0" w:color="1B587C"/>
              <w:bottom w:val="single" w:sz="8" w:space="0" w:color="1B587C"/>
              <w:right w:val="single" w:sz="8" w:space="0" w:color="1B587C"/>
            </w:tcBorders>
          </w:tcPr>
          <w:p w14:paraId="45AB753C" w14:textId="48BF2758"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118FCC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ADAA3" w14:textId="162FA018" w:rsidR="009A715A" w:rsidRPr="008D3B65" w:rsidRDefault="009A715A" w:rsidP="009A715A">
            <w:pPr>
              <w:jc w:val="center"/>
              <w:rPr>
                <w:sz w:val="16"/>
                <w:szCs w:val="16"/>
              </w:rPr>
            </w:pPr>
            <w:hyperlink r:id="rId128" w:history="1">
              <w:r w:rsidRPr="00F444D6">
                <w:rPr>
                  <w:rStyle w:val="Hyperlink"/>
                  <w:sz w:val="16"/>
                  <w:szCs w:val="16"/>
                </w:rPr>
                <w:t>25/</w:t>
              </w:r>
              <w:r>
                <w:rPr>
                  <w:rStyle w:val="Hyperlink"/>
                  <w:sz w:val="16"/>
                  <w:szCs w:val="16"/>
                </w:rPr>
                <w:t>0</w:t>
              </w:r>
              <w:r w:rsidRPr="00F444D6">
                <w:rPr>
                  <w:rStyle w:val="Hyperlink"/>
                  <w:sz w:val="16"/>
                  <w:szCs w:val="16"/>
                </w:rPr>
                <w:t>405r0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27D07" w14:textId="71DFAED5"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NPCA parameter update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38E7" w14:textId="1A4E24BB"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3ADB12" w14:textId="4A2AD35E"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F323C6" w14:textId="5D2DF04E"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AB01B6D" w14:textId="68552AD7"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2615E7DC"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6A334" w14:textId="3C1D653A" w:rsidR="009A715A" w:rsidRPr="008D3B65" w:rsidRDefault="009A715A" w:rsidP="009A715A">
            <w:pPr>
              <w:jc w:val="center"/>
              <w:rPr>
                <w:sz w:val="16"/>
                <w:szCs w:val="16"/>
              </w:rPr>
            </w:pPr>
            <w:hyperlink r:id="rId129" w:history="1">
              <w:r w:rsidRPr="00F444D6">
                <w:rPr>
                  <w:rStyle w:val="Hyperlink"/>
                  <w:sz w:val="16"/>
                  <w:szCs w:val="16"/>
                </w:rPr>
                <w:t>25/</w:t>
              </w:r>
              <w:r>
                <w:rPr>
                  <w:rStyle w:val="Hyperlink"/>
                  <w:sz w:val="16"/>
                  <w:szCs w:val="16"/>
                </w:rPr>
                <w:t>0</w:t>
              </w:r>
              <w:r w:rsidRPr="00F444D6">
                <w:rPr>
                  <w:rStyle w:val="Hyperlink"/>
                  <w:sz w:val="16"/>
                  <w:szCs w:val="16"/>
                </w:rPr>
                <w:t>624r0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CFE937" w14:textId="610DE07B"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Further considerations for NPCA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2CF67" w14:textId="42E3D3B4"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B75F6" w14:textId="67FB871A"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F94C84" w14:textId="7F819C65"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tcPr>
          <w:p w14:paraId="23F917E1" w14:textId="26596C13"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42E2B36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6CA396" w14:textId="45AEDEB9" w:rsidR="009A715A" w:rsidRPr="008D3B65" w:rsidRDefault="009A715A" w:rsidP="009A715A">
            <w:pPr>
              <w:jc w:val="center"/>
              <w:rPr>
                <w:sz w:val="16"/>
                <w:szCs w:val="16"/>
              </w:rPr>
            </w:pPr>
            <w:hyperlink r:id="rId130" w:history="1">
              <w:r w:rsidRPr="00F444D6">
                <w:rPr>
                  <w:rStyle w:val="Hyperlink"/>
                  <w:sz w:val="16"/>
                  <w:szCs w:val="16"/>
                </w:rPr>
                <w:t>24/1116r0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C81F7" w14:textId="5306BB1B" w:rsidR="009A715A" w:rsidRPr="008D3B65" w:rsidRDefault="009A715A" w:rsidP="009A715A">
            <w:pPr>
              <w:rPr>
                <w:rFonts w:eastAsia="MS Gothic"/>
                <w:color w:val="000000" w:themeColor="text1"/>
                <w:kern w:val="24"/>
                <w:sz w:val="16"/>
                <w:szCs w:val="16"/>
              </w:rPr>
            </w:pPr>
            <w:r w:rsidRPr="008D3B65">
              <w:rPr>
                <w:rFonts w:eastAsia="MS Gothic"/>
                <w:color w:val="000000" w:themeColor="text1"/>
                <w:kern w:val="24"/>
                <w:sz w:val="16"/>
                <w:szCs w:val="16"/>
              </w:rPr>
              <w:t>Operating bandwidth indication for UHR</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A2BDB7" w14:textId="393D7BF4" w:rsidR="009A715A" w:rsidRPr="00D0779E" w:rsidRDefault="009A715A" w:rsidP="009A715A">
            <w:pPr>
              <w:rPr>
                <w:rFonts w:eastAsia="MS Gothic"/>
                <w:color w:val="000000" w:themeColor="text1"/>
                <w:kern w:val="24"/>
                <w:sz w:val="16"/>
                <w:szCs w:val="16"/>
              </w:rPr>
            </w:pPr>
            <w:r w:rsidRPr="00D0779E">
              <w:rPr>
                <w:rFonts w:eastAsia="MS Gothic"/>
                <w:color w:val="000000" w:themeColor="text1"/>
                <w:kern w:val="24"/>
                <w:sz w:val="16"/>
                <w:szCs w:val="16"/>
              </w:rPr>
              <w:t>Vishnu Ratnam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4FF48" w14:textId="377AD500" w:rsidR="009A715A" w:rsidRPr="008D3B65" w:rsidRDefault="009A715A" w:rsidP="009A715A">
            <w:pPr>
              <w:pStyle w:val="NormalWeb"/>
              <w:spacing w:before="0" w:beforeAutospacing="0" w:after="0" w:afterAutospacing="0"/>
              <w:jc w:val="center"/>
              <w:rPr>
                <w:rFonts w:eastAsia="MS Gothic"/>
                <w:color w:val="000000"/>
                <w:kern w:val="24"/>
                <w:sz w:val="16"/>
                <w:szCs w:val="16"/>
              </w:rPr>
            </w:pPr>
            <w:r w:rsidRPr="008D3B65">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D232EA" w14:textId="591111E1" w:rsidR="009A715A" w:rsidRPr="008D3B65"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Bandwidth</w:t>
            </w:r>
          </w:p>
        </w:tc>
        <w:tc>
          <w:tcPr>
            <w:tcW w:w="900" w:type="dxa"/>
            <w:tcBorders>
              <w:top w:val="single" w:sz="8" w:space="0" w:color="1B587C"/>
              <w:left w:val="single" w:sz="8" w:space="0" w:color="1B587C"/>
              <w:bottom w:val="single" w:sz="8" w:space="0" w:color="1B587C"/>
              <w:right w:val="single" w:sz="8" w:space="0" w:color="1B587C"/>
            </w:tcBorders>
          </w:tcPr>
          <w:p w14:paraId="42F818F8" w14:textId="4F93D2F1" w:rsidR="009A715A" w:rsidRPr="008D3B65" w:rsidRDefault="009A715A" w:rsidP="009A715A">
            <w:pPr>
              <w:jc w:val="center"/>
              <w:rPr>
                <w:rFonts w:eastAsia="MS Gothic"/>
                <w:color w:val="000000" w:themeColor="text1"/>
                <w:kern w:val="24"/>
                <w:sz w:val="16"/>
                <w:szCs w:val="16"/>
              </w:rPr>
            </w:pPr>
            <w:r w:rsidRPr="008D3B65">
              <w:rPr>
                <w:rFonts w:eastAsia="MS Gothic"/>
                <w:color w:val="000000" w:themeColor="text1"/>
                <w:kern w:val="24"/>
                <w:sz w:val="16"/>
                <w:szCs w:val="16"/>
              </w:rPr>
              <w:t>MAC</w:t>
            </w:r>
          </w:p>
        </w:tc>
      </w:tr>
      <w:tr w:rsidR="009A715A" w:rsidRPr="00BC5BE9" w14:paraId="200D57D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08E03E" w14:textId="0C8BB4AA" w:rsidR="009A715A" w:rsidRPr="006E2FF7" w:rsidRDefault="009A715A" w:rsidP="009A715A">
            <w:pPr>
              <w:jc w:val="center"/>
              <w:rPr>
                <w:color w:val="FF0000"/>
                <w:sz w:val="16"/>
                <w:szCs w:val="16"/>
              </w:rPr>
            </w:pPr>
            <w:r w:rsidRPr="006E2FF7">
              <w:rPr>
                <w:color w:val="FF0000"/>
                <w:sz w:val="16"/>
                <w:szCs w:val="16"/>
              </w:rPr>
              <w:t>25/0629r0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8F66FF" w14:textId="1B32FFB9"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QoS-aware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6EE827" w14:textId="23DAC2A2" w:rsidR="009A715A" w:rsidRPr="006E2FF7" w:rsidRDefault="009A715A" w:rsidP="009A715A">
            <w:pPr>
              <w:rPr>
                <w:rFonts w:eastAsia="MS Gothic"/>
                <w:color w:val="000000" w:themeColor="text1"/>
                <w:kern w:val="24"/>
                <w:sz w:val="16"/>
                <w:szCs w:val="16"/>
              </w:rPr>
            </w:pPr>
            <w:proofErr w:type="spellStart"/>
            <w:r w:rsidRPr="006E2FF7">
              <w:rPr>
                <w:rFonts w:eastAsia="MS Gothic"/>
                <w:color w:val="000000" w:themeColor="text1"/>
                <w:kern w:val="24"/>
                <w:sz w:val="16"/>
                <w:szCs w:val="16"/>
              </w:rPr>
              <w:t>Jungjun</w:t>
            </w:r>
            <w:proofErr w:type="spellEnd"/>
            <w:r w:rsidRPr="006E2FF7">
              <w:rPr>
                <w:rFonts w:eastAsia="MS Gothic"/>
                <w:color w:val="000000" w:themeColor="text1"/>
                <w:kern w:val="24"/>
                <w:sz w:val="16"/>
                <w:szCs w:val="16"/>
              </w:rPr>
              <w:t xml:space="preserve"> Kim</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CCFDC0" w14:textId="00CE4879"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2FA9EE" w14:textId="10E1329A"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tcPr>
          <w:p w14:paraId="349700FA" w14:textId="4F3E0FD5"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2404971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F028A7" w14:textId="43B6EF69" w:rsidR="009A715A" w:rsidRPr="006E2FF7" w:rsidRDefault="009A715A" w:rsidP="009A715A">
            <w:pPr>
              <w:jc w:val="center"/>
              <w:rPr>
                <w:sz w:val="16"/>
                <w:szCs w:val="16"/>
              </w:rPr>
            </w:pPr>
            <w:r w:rsidRPr="006E2FF7">
              <w:rPr>
                <w:color w:val="FF0000"/>
                <w:sz w:val="16"/>
                <w:szCs w:val="16"/>
              </w:rPr>
              <w:t>24/0825r0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545C12" w14:textId="66C3A3C8"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Dynamic QoS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5CEA5F" w14:textId="054C3CD7"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97EB18" w14:textId="28BBEBFA"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22D47B" w14:textId="00293707"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5A3E530A" w14:textId="319D716A"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6938997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201AF" w14:textId="18E93F10" w:rsidR="009A715A" w:rsidRPr="006E2FF7" w:rsidRDefault="009A715A" w:rsidP="009A715A">
            <w:pPr>
              <w:jc w:val="center"/>
              <w:rPr>
                <w:sz w:val="16"/>
                <w:szCs w:val="16"/>
              </w:rPr>
            </w:pPr>
            <w:hyperlink r:id="rId131" w:history="1">
              <w:r w:rsidRPr="006E2FF7">
                <w:rPr>
                  <w:rStyle w:val="Hyperlink"/>
                  <w:sz w:val="16"/>
                  <w:szCs w:val="16"/>
                </w:rPr>
                <w:t>25/0494r0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6755E3" w14:textId="20F417B9"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Dynamic SCS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56D1F7" w14:textId="58C6A599"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C1B057" w14:textId="4C588C98"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701FA" w14:textId="4C1DFA69"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QoS</w:t>
            </w:r>
          </w:p>
        </w:tc>
        <w:tc>
          <w:tcPr>
            <w:tcW w:w="900" w:type="dxa"/>
            <w:tcBorders>
              <w:top w:val="single" w:sz="8" w:space="0" w:color="1B587C"/>
              <w:left w:val="single" w:sz="8" w:space="0" w:color="1B587C"/>
              <w:bottom w:val="single" w:sz="8" w:space="0" w:color="1B587C"/>
              <w:right w:val="single" w:sz="8" w:space="0" w:color="1B587C"/>
            </w:tcBorders>
          </w:tcPr>
          <w:p w14:paraId="3A339DC6" w14:textId="0014BA11"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4CE4469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64FABF" w14:textId="3EDE052A" w:rsidR="009A715A" w:rsidRPr="006E2FF7" w:rsidRDefault="009A715A" w:rsidP="009A715A">
            <w:pPr>
              <w:jc w:val="center"/>
              <w:rPr>
                <w:color w:val="FF0000"/>
                <w:sz w:val="16"/>
                <w:szCs w:val="16"/>
              </w:rPr>
            </w:pPr>
            <w:r w:rsidRPr="006E2FF7">
              <w:rPr>
                <w:color w:val="FF0000"/>
                <w:sz w:val="16"/>
                <w:szCs w:val="16"/>
              </w:rPr>
              <w:t>25/0380r0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F43CEA" w14:textId="6235F68A"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D1BA71" w14:textId="57CBBFD6"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EA6E4C" w14:textId="7C167496"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962D01" w14:textId="2BBBA470"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4F495F92" w14:textId="3632C763"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1AFCEDD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742368" w14:textId="4F8CC826" w:rsidR="009A715A" w:rsidRPr="006E2FF7" w:rsidRDefault="009A715A" w:rsidP="009A715A">
            <w:pPr>
              <w:jc w:val="center"/>
              <w:rPr>
                <w:color w:val="FF0000"/>
                <w:sz w:val="16"/>
                <w:szCs w:val="16"/>
              </w:rPr>
            </w:pPr>
            <w:r w:rsidRPr="006E2FF7">
              <w:rPr>
                <w:color w:val="FF0000"/>
                <w:sz w:val="16"/>
                <w:szCs w:val="16"/>
              </w:rPr>
              <w:t>25/0465r0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7F3ADA" w14:textId="61D5BEAD"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EDCA enhancement with AP support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019097" w14:textId="3E8B6C1A"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14D111" w14:textId="0483A8BD"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53559" w14:textId="4252325E"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Channel Access</w:t>
            </w:r>
          </w:p>
        </w:tc>
        <w:tc>
          <w:tcPr>
            <w:tcW w:w="900" w:type="dxa"/>
            <w:tcBorders>
              <w:top w:val="single" w:sz="8" w:space="0" w:color="1B587C"/>
              <w:left w:val="single" w:sz="8" w:space="0" w:color="1B587C"/>
              <w:bottom w:val="single" w:sz="8" w:space="0" w:color="1B587C"/>
              <w:right w:val="single" w:sz="8" w:space="0" w:color="1B587C"/>
            </w:tcBorders>
          </w:tcPr>
          <w:p w14:paraId="5AFC4556" w14:textId="5517F70F"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2C5F5883"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3C2691" w14:textId="66E73956" w:rsidR="009A715A" w:rsidRPr="006E2FF7" w:rsidRDefault="009A715A" w:rsidP="009A715A">
            <w:pPr>
              <w:jc w:val="center"/>
              <w:rPr>
                <w:color w:val="FF0000"/>
                <w:sz w:val="16"/>
                <w:szCs w:val="16"/>
              </w:rPr>
            </w:pPr>
            <w:r w:rsidRPr="006E2FF7">
              <w:rPr>
                <w:color w:val="FF0000"/>
                <w:sz w:val="16"/>
                <w:szCs w:val="16"/>
              </w:rPr>
              <w:t>25/0495r0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A078FE" w14:textId="4ACDB688" w:rsidR="009A715A" w:rsidRPr="006E2FF7" w:rsidRDefault="009A715A" w:rsidP="009A715A">
            <w:pPr>
              <w:rPr>
                <w:rFonts w:eastAsia="MS Gothic"/>
                <w:color w:val="000000" w:themeColor="text1"/>
                <w:kern w:val="24"/>
                <w:sz w:val="16"/>
                <w:szCs w:val="16"/>
              </w:rPr>
            </w:pPr>
            <w:r w:rsidRPr="006E2FF7">
              <w:rPr>
                <w:rFonts w:eastAsia="MS Gothic"/>
                <w:color w:val="000000" w:themeColor="text1"/>
                <w:kern w:val="24"/>
                <w:sz w:val="16"/>
                <w:szCs w:val="16"/>
              </w:rPr>
              <w:t>Considerations in low latency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4E8CE8" w14:textId="05BF08DA" w:rsidR="009A715A" w:rsidRPr="006E2FF7" w:rsidRDefault="009A715A" w:rsidP="009A715A">
            <w:pPr>
              <w:rPr>
                <w:rFonts w:eastAsia="MS Gothic"/>
                <w:color w:val="000000" w:themeColor="text1"/>
                <w:kern w:val="24"/>
                <w:sz w:val="16"/>
                <w:szCs w:val="16"/>
              </w:rPr>
            </w:pPr>
            <w:r w:rsidRPr="006E2FF7">
              <w:rPr>
                <w:sz w:val="16"/>
                <w:szCs w:val="16"/>
              </w:rPr>
              <w:t>Yue Qi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05195" w14:textId="49ED1315" w:rsidR="009A715A" w:rsidRPr="006E2FF7" w:rsidRDefault="009A715A" w:rsidP="009A715A">
            <w:pPr>
              <w:pStyle w:val="NormalWeb"/>
              <w:spacing w:before="0" w:beforeAutospacing="0" w:after="0" w:afterAutospacing="0"/>
              <w:jc w:val="center"/>
              <w:rPr>
                <w:rFonts w:eastAsia="MS Gothic"/>
                <w:color w:val="000000"/>
                <w:kern w:val="24"/>
                <w:sz w:val="16"/>
                <w:szCs w:val="16"/>
              </w:rPr>
            </w:pPr>
            <w:r w:rsidRPr="006E2FF7">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6AEE7" w14:textId="7144B52F"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Low Latency</w:t>
            </w:r>
          </w:p>
        </w:tc>
        <w:tc>
          <w:tcPr>
            <w:tcW w:w="900" w:type="dxa"/>
            <w:tcBorders>
              <w:top w:val="single" w:sz="8" w:space="0" w:color="1B587C"/>
              <w:left w:val="single" w:sz="8" w:space="0" w:color="1B587C"/>
              <w:bottom w:val="single" w:sz="8" w:space="0" w:color="1B587C"/>
              <w:right w:val="single" w:sz="8" w:space="0" w:color="1B587C"/>
            </w:tcBorders>
          </w:tcPr>
          <w:p w14:paraId="47308B5D" w14:textId="136DD69D" w:rsidR="009A715A" w:rsidRPr="006E2FF7" w:rsidRDefault="009A715A" w:rsidP="009A715A">
            <w:pPr>
              <w:jc w:val="center"/>
              <w:rPr>
                <w:rFonts w:eastAsia="MS Gothic"/>
                <w:color w:val="000000" w:themeColor="text1"/>
                <w:kern w:val="24"/>
                <w:sz w:val="16"/>
                <w:szCs w:val="16"/>
              </w:rPr>
            </w:pPr>
            <w:r w:rsidRPr="006E2FF7">
              <w:rPr>
                <w:rFonts w:eastAsia="MS Gothic"/>
                <w:color w:val="000000" w:themeColor="text1"/>
                <w:kern w:val="24"/>
                <w:sz w:val="16"/>
                <w:szCs w:val="16"/>
              </w:rPr>
              <w:t>MAC</w:t>
            </w:r>
          </w:p>
        </w:tc>
      </w:tr>
      <w:tr w:rsidR="009A715A" w:rsidRPr="00BC5BE9" w14:paraId="7E25B63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D35861" w14:textId="2F3DC7DD" w:rsidR="009A715A" w:rsidRPr="00AA22CC" w:rsidRDefault="009A715A" w:rsidP="009A715A">
            <w:pPr>
              <w:jc w:val="center"/>
              <w:rPr>
                <w:sz w:val="16"/>
                <w:szCs w:val="16"/>
              </w:rPr>
            </w:pPr>
            <w:r>
              <w:rPr>
                <w:rFonts w:eastAsia="MS Gothic"/>
                <w:color w:val="FF0000"/>
                <w:kern w:val="24"/>
                <w:sz w:val="16"/>
                <w:szCs w:val="16"/>
              </w:rPr>
              <w:t>25/0651r0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26352" w14:textId="667475D8" w:rsidR="009A715A" w:rsidRPr="00AA22CC" w:rsidRDefault="009A715A" w:rsidP="009A715A">
            <w:pPr>
              <w:rPr>
                <w:rFonts w:eastAsia="MS Gothic"/>
                <w:color w:val="000000" w:themeColor="text1"/>
                <w:kern w:val="24"/>
                <w:sz w:val="16"/>
                <w:szCs w:val="16"/>
              </w:rPr>
            </w:pPr>
            <w:r w:rsidRPr="005A10B1">
              <w:rPr>
                <w:rFonts w:eastAsia="MS Gothic"/>
                <w:color w:val="000000"/>
                <w:kern w:val="24"/>
                <w:sz w:val="16"/>
                <w:szCs w:val="16"/>
              </w:rPr>
              <w:t>Improvements for NPCA and Seamless Roaming interoperability</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D911B6" w14:textId="1CD9BE8E" w:rsidR="009A715A" w:rsidRPr="00AA22CC" w:rsidRDefault="009A715A" w:rsidP="009A715A">
            <w:pPr>
              <w:rPr>
                <w:rFonts w:eastAsia="MS Gothic"/>
                <w:color w:val="000000" w:themeColor="text1"/>
                <w:kern w:val="24"/>
                <w:sz w:val="16"/>
                <w:szCs w:val="16"/>
              </w:rPr>
            </w:pPr>
            <w:r w:rsidRPr="005A10B1">
              <w:rPr>
                <w:rFonts w:eastAsia="MS Gothic"/>
                <w:color w:val="000000"/>
                <w:kern w:val="24"/>
                <w:sz w:val="16"/>
                <w:szCs w:val="16"/>
              </w:rPr>
              <w:t>Eda Genc</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89538E" w14:textId="6870145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57194B" w14:textId="2EC85340" w:rsidR="009A715A" w:rsidRPr="00AA22CC" w:rsidRDefault="009A715A" w:rsidP="009A715A">
            <w:pPr>
              <w:jc w:val="center"/>
              <w:rPr>
                <w:rFonts w:eastAsia="MS Gothic"/>
                <w:color w:val="000000" w:themeColor="text1"/>
                <w:kern w:val="24"/>
                <w:sz w:val="16"/>
                <w:szCs w:val="16"/>
              </w:rPr>
            </w:pPr>
            <w:r>
              <w:rPr>
                <w:rFonts w:eastAsia="MS Gothic"/>
                <w:color w:val="000000"/>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1472409E" w14:textId="562E8056" w:rsidR="009A715A" w:rsidRPr="00AA22CC" w:rsidRDefault="009A715A" w:rsidP="009A715A">
            <w:pPr>
              <w:jc w:val="center"/>
              <w:rPr>
                <w:rFonts w:eastAsia="MS Gothic"/>
                <w:color w:val="000000" w:themeColor="text1"/>
                <w:kern w:val="24"/>
                <w:sz w:val="16"/>
                <w:szCs w:val="16"/>
              </w:rPr>
            </w:pPr>
            <w:r>
              <w:rPr>
                <w:rFonts w:eastAsia="MS Gothic"/>
                <w:color w:val="000000"/>
                <w:kern w:val="24"/>
                <w:sz w:val="16"/>
                <w:szCs w:val="16"/>
              </w:rPr>
              <w:t>MAC</w:t>
            </w:r>
          </w:p>
        </w:tc>
      </w:tr>
      <w:tr w:rsidR="009A715A" w:rsidRPr="00BC5BE9" w14:paraId="66CBAFA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CCBE31" w14:textId="26D8A48C" w:rsidR="009A715A" w:rsidRPr="00270ED7" w:rsidRDefault="009A715A" w:rsidP="009A715A">
            <w:pPr>
              <w:jc w:val="center"/>
              <w:rPr>
                <w:color w:val="FF0000"/>
                <w:sz w:val="16"/>
                <w:szCs w:val="16"/>
              </w:rPr>
            </w:pPr>
            <w:r w:rsidRPr="00270ED7">
              <w:rPr>
                <w:color w:val="FF0000"/>
                <w:sz w:val="16"/>
                <w:szCs w:val="16"/>
              </w:rPr>
              <w:t>25/0653r0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A91FA9" w14:textId="708C2893" w:rsidR="009A715A" w:rsidRPr="00AA22CC" w:rsidRDefault="009A715A" w:rsidP="009A715A">
            <w:pPr>
              <w:rPr>
                <w:rFonts w:eastAsia="MS Gothic"/>
                <w:color w:val="000000" w:themeColor="text1"/>
                <w:kern w:val="24"/>
                <w:sz w:val="16"/>
                <w:szCs w:val="16"/>
              </w:rPr>
            </w:pPr>
            <w:r w:rsidRPr="00F93CB9">
              <w:rPr>
                <w:rFonts w:eastAsia="MS Gothic"/>
                <w:color w:val="000000" w:themeColor="text1"/>
                <w:kern w:val="24"/>
                <w:sz w:val="16"/>
                <w:szCs w:val="16"/>
              </w:rPr>
              <w:t xml:space="preserve">Timeout-aware Out-of-order Delivery Queues for Establishing Delay-Reliability </w:t>
            </w:r>
            <w:proofErr w:type="spellStart"/>
            <w:r w:rsidRPr="00F93CB9">
              <w:rPr>
                <w:rFonts w:eastAsia="MS Gothic"/>
                <w:color w:val="000000" w:themeColor="text1"/>
                <w:kern w:val="24"/>
                <w:sz w:val="16"/>
                <w:szCs w:val="16"/>
              </w:rPr>
              <w:t>Tradeoffs</w:t>
            </w:r>
            <w:proofErr w:type="spellEnd"/>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3089A2" w14:textId="437D21AD" w:rsidR="009A715A" w:rsidRPr="00AA22CC" w:rsidRDefault="009A715A" w:rsidP="009A715A">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1CF3A1" w14:textId="1A4E08D8"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BB30FF" w14:textId="3C57323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1536162" w14:textId="06C0C7E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E9C38E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0D64F1" w14:textId="473A044D" w:rsidR="009A715A" w:rsidRPr="00AA22CC" w:rsidRDefault="009A715A" w:rsidP="009A715A">
            <w:pPr>
              <w:jc w:val="center"/>
              <w:rPr>
                <w:sz w:val="16"/>
                <w:szCs w:val="16"/>
              </w:rPr>
            </w:pPr>
            <w:r w:rsidRPr="00270ED7">
              <w:rPr>
                <w:color w:val="FF0000"/>
                <w:sz w:val="16"/>
                <w:szCs w:val="16"/>
              </w:rPr>
              <w:t>25/0357r0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E65727" w14:textId="0227B0B7" w:rsidR="009A715A" w:rsidRPr="00AA22CC" w:rsidRDefault="009A715A" w:rsidP="009A715A">
            <w:pPr>
              <w:rPr>
                <w:rFonts w:eastAsia="MS Gothic"/>
                <w:color w:val="000000" w:themeColor="text1"/>
                <w:kern w:val="24"/>
                <w:sz w:val="16"/>
                <w:szCs w:val="16"/>
              </w:rPr>
            </w:pPr>
            <w:r w:rsidRPr="008E2F0D">
              <w:rPr>
                <w:rFonts w:eastAsia="MS Gothic"/>
                <w:color w:val="000000" w:themeColor="text1"/>
                <w:kern w:val="24"/>
                <w:sz w:val="16"/>
                <w:szCs w:val="16"/>
              </w:rPr>
              <w:t>Retry Timeout Adjustment during EDCA Periods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AA58B2" w14:textId="26F99281" w:rsidR="009A715A" w:rsidRPr="00AA22CC" w:rsidRDefault="009A715A" w:rsidP="009A715A">
            <w:pPr>
              <w:rPr>
                <w:rFonts w:eastAsia="MS Gothic"/>
                <w:color w:val="000000" w:themeColor="text1"/>
                <w:kern w:val="24"/>
                <w:sz w:val="16"/>
                <w:szCs w:val="16"/>
              </w:rPr>
            </w:pPr>
            <w:r w:rsidRPr="00805F56">
              <w:rPr>
                <w:rFonts w:eastAsia="MS Gothic"/>
                <w:color w:val="000000" w:themeColor="text1"/>
                <w:kern w:val="24"/>
                <w:sz w:val="16"/>
                <w:szCs w:val="16"/>
              </w:rPr>
              <w:t>Behnam Dezfouli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198339" w14:textId="3EB60688"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CC0463" w14:textId="78E6A572"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17D12C46" w14:textId="4CA79D5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467882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3F7D42" w14:textId="1706C604" w:rsidR="009A715A" w:rsidRPr="005F4D24" w:rsidRDefault="009A715A" w:rsidP="009A715A">
            <w:pPr>
              <w:jc w:val="center"/>
              <w:rPr>
                <w:color w:val="FF0000"/>
                <w:sz w:val="16"/>
                <w:szCs w:val="16"/>
              </w:rPr>
            </w:pPr>
            <w:r w:rsidRPr="005F4D24">
              <w:rPr>
                <w:color w:val="FF0000"/>
                <w:sz w:val="16"/>
                <w:szCs w:val="16"/>
              </w:rPr>
              <w:t>25/0654r0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B54589" w14:textId="75B4461F" w:rsidR="009A715A" w:rsidRPr="00AA22CC" w:rsidRDefault="009A715A" w:rsidP="009A715A">
            <w:pPr>
              <w:rPr>
                <w:rFonts w:eastAsia="MS Gothic"/>
                <w:color w:val="000000" w:themeColor="text1"/>
                <w:kern w:val="24"/>
                <w:sz w:val="16"/>
                <w:szCs w:val="16"/>
              </w:rPr>
            </w:pPr>
            <w:r w:rsidRPr="0097458E">
              <w:rPr>
                <w:rFonts w:eastAsia="MS Gothic"/>
                <w:color w:val="000000" w:themeColor="text1"/>
                <w:kern w:val="24"/>
                <w:sz w:val="16"/>
                <w:szCs w:val="16"/>
              </w:rPr>
              <w:t>Dynamic MPDU Adjustment for A-MPDU 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397C93" w14:textId="5990BFA6" w:rsidR="009A715A" w:rsidRPr="00AA22CC" w:rsidRDefault="009A715A" w:rsidP="009A715A">
            <w:pPr>
              <w:rPr>
                <w:rFonts w:eastAsia="MS Gothic"/>
                <w:color w:val="000000" w:themeColor="text1"/>
                <w:kern w:val="24"/>
                <w:sz w:val="16"/>
                <w:szCs w:val="16"/>
              </w:rPr>
            </w:pPr>
            <w:r w:rsidRPr="00C4450E">
              <w:rPr>
                <w:rFonts w:eastAsia="MS Gothic"/>
                <w:color w:val="000000" w:themeColor="text1"/>
                <w:kern w:val="24"/>
                <w:sz w:val="16"/>
                <w:szCs w:val="16"/>
              </w:rPr>
              <w:t>Ravi Gidvani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6CEB25" w14:textId="63E3E4A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85B8D2" w14:textId="48E1C72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F10039D" w14:textId="0FBEAB5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E97268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DE78FD" w14:textId="3AA681C6" w:rsidR="009A715A" w:rsidRPr="005F4D24" w:rsidRDefault="009A715A" w:rsidP="009A715A">
            <w:pPr>
              <w:jc w:val="center"/>
              <w:rPr>
                <w:color w:val="FF0000"/>
                <w:sz w:val="16"/>
                <w:szCs w:val="16"/>
              </w:rPr>
            </w:pPr>
            <w:r w:rsidRPr="005F4D24">
              <w:rPr>
                <w:color w:val="FF0000"/>
                <w:sz w:val="16"/>
                <w:szCs w:val="16"/>
              </w:rPr>
              <w:t>25/0655r0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D44651" w14:textId="55EAC0C8" w:rsidR="009A715A" w:rsidRPr="00AA22CC" w:rsidRDefault="009A715A" w:rsidP="009A715A">
            <w:pPr>
              <w:rPr>
                <w:rFonts w:eastAsia="MS Gothic"/>
                <w:color w:val="000000" w:themeColor="text1"/>
                <w:kern w:val="24"/>
                <w:sz w:val="16"/>
                <w:szCs w:val="16"/>
              </w:rPr>
            </w:pPr>
            <w:r w:rsidRPr="00C4450E">
              <w:rPr>
                <w:rFonts w:eastAsia="MS Gothic"/>
                <w:color w:val="000000" w:themeColor="text1"/>
                <w:kern w:val="24"/>
                <w:sz w:val="16"/>
                <w:szCs w:val="16"/>
              </w:rPr>
              <w:t>User Selection for Co-BF/Co-SR based on OBSS RSSI Measurements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9A8B69" w14:textId="3D61F182" w:rsidR="009A715A" w:rsidRPr="00AA22CC" w:rsidRDefault="009A715A" w:rsidP="009A715A">
            <w:pPr>
              <w:rPr>
                <w:rFonts w:eastAsia="MS Gothic"/>
                <w:color w:val="000000" w:themeColor="text1"/>
                <w:kern w:val="24"/>
                <w:sz w:val="16"/>
                <w:szCs w:val="16"/>
              </w:rPr>
            </w:pPr>
            <w:proofErr w:type="spellStart"/>
            <w:r w:rsidRPr="00C4450E">
              <w:rPr>
                <w:rFonts w:eastAsia="MS Gothic"/>
                <w:color w:val="000000" w:themeColor="text1"/>
                <w:kern w:val="24"/>
                <w:sz w:val="16"/>
                <w:szCs w:val="16"/>
              </w:rPr>
              <w:t>Yongsen</w:t>
            </w:r>
            <w:proofErr w:type="spellEnd"/>
            <w:r w:rsidRPr="00C4450E">
              <w:rPr>
                <w:rFonts w:eastAsia="MS Gothic"/>
                <w:color w:val="000000" w:themeColor="text1"/>
                <w:kern w:val="24"/>
                <w:sz w:val="16"/>
                <w:szCs w:val="16"/>
              </w:rPr>
              <w:t xml:space="preserve"> Ma</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E309E5" w14:textId="38C7A3F3"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F6C5D" w14:textId="0B8C699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19ECDAEB" w14:textId="20BF9979"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BE4540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D51D1" w14:textId="26DDCE01" w:rsidR="009A715A" w:rsidRPr="00AA22CC" w:rsidRDefault="009A715A" w:rsidP="009A715A">
            <w:pPr>
              <w:jc w:val="center"/>
              <w:rPr>
                <w:sz w:val="16"/>
                <w:szCs w:val="16"/>
              </w:rPr>
            </w:pPr>
            <w:hyperlink r:id="rId132" w:tgtFrame="_blank" w:history="1">
              <w:r w:rsidRPr="00641780">
                <w:rPr>
                  <w:rStyle w:val="Hyperlink"/>
                  <w:sz w:val="16"/>
                  <w:szCs w:val="16"/>
                </w:rPr>
                <w:t>25/0674</w:t>
              </w:r>
            </w:hyperlink>
            <w:r w:rsidRPr="00641780">
              <w:rPr>
                <w:sz w:val="16"/>
                <w:szCs w:val="16"/>
              </w:rPr>
              <w:t> </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28C426" w14:textId="598D6D22" w:rsidR="009A715A" w:rsidRPr="00AA22CC" w:rsidRDefault="009A715A" w:rsidP="009A715A">
            <w:pPr>
              <w:rPr>
                <w:rFonts w:eastAsia="MS Gothic"/>
                <w:color w:val="000000" w:themeColor="text1"/>
                <w:kern w:val="24"/>
                <w:sz w:val="16"/>
                <w:szCs w:val="16"/>
              </w:rPr>
            </w:pPr>
            <w:r w:rsidRPr="00AD00D3">
              <w:rPr>
                <w:rFonts w:eastAsia="MS Gothic"/>
                <w:color w:val="000000" w:themeColor="text1"/>
                <w:kern w:val="24"/>
                <w:sz w:val="16"/>
                <w:szCs w:val="16"/>
              </w:rPr>
              <w:t>NFRP mechanism for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F9BE25" w14:textId="7B1D1CED" w:rsidR="009A715A" w:rsidRPr="00AA22CC" w:rsidRDefault="009A715A" w:rsidP="009A715A">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007134" w14:textId="34F70ABE"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03909E" w14:textId="1EFA2331"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4CF9DC4" w14:textId="632B088C"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7651DB0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7852B4" w14:textId="3282A527" w:rsidR="009A715A" w:rsidRPr="00AA22CC" w:rsidRDefault="009A715A" w:rsidP="009A715A">
            <w:pPr>
              <w:jc w:val="center"/>
              <w:rPr>
                <w:sz w:val="16"/>
                <w:szCs w:val="16"/>
              </w:rPr>
            </w:pPr>
            <w:hyperlink r:id="rId133" w:tgtFrame="_blank" w:history="1">
              <w:r w:rsidRPr="00641780">
                <w:rPr>
                  <w:rStyle w:val="Hyperlink"/>
                  <w:sz w:val="16"/>
                  <w:szCs w:val="16"/>
                </w:rPr>
                <w:t>25/0675</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09AC24" w14:textId="68619BC4" w:rsidR="009A715A" w:rsidRPr="00AA22CC" w:rsidRDefault="009A715A" w:rsidP="009A715A">
            <w:pPr>
              <w:rPr>
                <w:rFonts w:eastAsia="MS Gothic"/>
                <w:color w:val="000000" w:themeColor="text1"/>
                <w:kern w:val="24"/>
                <w:sz w:val="16"/>
                <w:szCs w:val="16"/>
              </w:rPr>
            </w:pPr>
            <w:r w:rsidRPr="00641780">
              <w:rPr>
                <w:rFonts w:eastAsia="MS Gothic"/>
                <w:color w:val="000000" w:themeColor="text1"/>
                <w:kern w:val="24"/>
                <w:sz w:val="16"/>
                <w:szCs w:val="16"/>
              </w:rPr>
              <w:t>Preamble Puncturing during NPCA TXOP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1DB85E" w14:textId="2DDD018D" w:rsidR="009A715A" w:rsidRPr="00AA22CC" w:rsidRDefault="009A715A" w:rsidP="009A715A">
            <w:pPr>
              <w:rPr>
                <w:rFonts w:eastAsia="MS Gothic"/>
                <w:color w:val="000000" w:themeColor="text1"/>
                <w:kern w:val="24"/>
                <w:sz w:val="16"/>
                <w:szCs w:val="16"/>
              </w:rPr>
            </w:pPr>
            <w:proofErr w:type="spellStart"/>
            <w:r w:rsidRPr="00641780">
              <w:rPr>
                <w:rFonts w:eastAsia="MS Gothic"/>
                <w:color w:val="000000" w:themeColor="text1"/>
                <w:kern w:val="24"/>
                <w:sz w:val="16"/>
                <w:szCs w:val="16"/>
              </w:rPr>
              <w:t>Junbin</w:t>
            </w:r>
            <w:proofErr w:type="spellEnd"/>
            <w:r w:rsidRPr="00641780">
              <w:rPr>
                <w:rFonts w:eastAsia="MS Gothic"/>
                <w:color w:val="000000" w:themeColor="text1"/>
                <w:kern w:val="24"/>
                <w:sz w:val="16"/>
                <w:szCs w:val="16"/>
              </w:rPr>
              <w:t xml:space="preserv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36DF72" w14:textId="0463DC4A"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6BE1B" w14:textId="66E7314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5A57D34B" w14:textId="04F3CD69"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6F04B8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4BB1BF" w14:textId="60F32B7A" w:rsidR="009A715A" w:rsidRPr="00AA22CC" w:rsidRDefault="009A715A" w:rsidP="009A715A">
            <w:pPr>
              <w:jc w:val="center"/>
              <w:rPr>
                <w:sz w:val="16"/>
                <w:szCs w:val="16"/>
              </w:rPr>
            </w:pPr>
            <w:hyperlink r:id="rId134" w:history="1">
              <w:r w:rsidRPr="004B0CB5">
                <w:rPr>
                  <w:rStyle w:val="Hyperlink"/>
                  <w:sz w:val="16"/>
                  <w:szCs w:val="16"/>
                </w:rPr>
                <w:t>25/0687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EEB3F2" w14:textId="624E56B7" w:rsidR="009A715A" w:rsidRPr="00AA22CC" w:rsidRDefault="009A715A" w:rsidP="009A715A">
            <w:pPr>
              <w:rPr>
                <w:rFonts w:eastAsia="MS Gothic"/>
                <w:color w:val="000000" w:themeColor="text1"/>
                <w:kern w:val="24"/>
                <w:sz w:val="16"/>
                <w:szCs w:val="16"/>
              </w:rPr>
            </w:pPr>
            <w:r w:rsidRPr="00C16A21">
              <w:rPr>
                <w:rFonts w:eastAsia="MS Gothic"/>
                <w:color w:val="000000" w:themeColor="text1"/>
                <w:kern w:val="24"/>
                <w:sz w:val="16"/>
                <w:szCs w:val="16"/>
              </w:rPr>
              <w:t>Spatial Reuse discussion in 802.11bn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7A104D" w14:textId="207BBF4A" w:rsidR="009A715A" w:rsidRPr="00AA22CC" w:rsidRDefault="009A715A" w:rsidP="009A715A">
            <w:pPr>
              <w:rPr>
                <w:rFonts w:eastAsia="MS Gothic"/>
                <w:color w:val="000000" w:themeColor="text1"/>
                <w:kern w:val="24"/>
                <w:sz w:val="16"/>
                <w:szCs w:val="16"/>
              </w:rPr>
            </w:pPr>
            <w:r w:rsidRPr="00C16A21">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D01517" w14:textId="70F3AFA9"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C5F942" w14:textId="6C77E9F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SR</w:t>
            </w:r>
          </w:p>
        </w:tc>
        <w:tc>
          <w:tcPr>
            <w:tcW w:w="900" w:type="dxa"/>
            <w:tcBorders>
              <w:top w:val="single" w:sz="8" w:space="0" w:color="1B587C"/>
              <w:left w:val="single" w:sz="8" w:space="0" w:color="1B587C"/>
              <w:bottom w:val="single" w:sz="8" w:space="0" w:color="1B587C"/>
              <w:right w:val="single" w:sz="8" w:space="0" w:color="1B587C"/>
            </w:tcBorders>
            <w:vAlign w:val="center"/>
          </w:tcPr>
          <w:p w14:paraId="02F83405" w14:textId="0BD6143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9A715A" w:rsidRPr="00BC5BE9" w14:paraId="0BF54226"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AEFEF1" w14:textId="6F0783CA" w:rsidR="009A715A" w:rsidRPr="00E7301B" w:rsidRDefault="009A715A" w:rsidP="009A715A">
            <w:pPr>
              <w:jc w:val="center"/>
              <w:rPr>
                <w:color w:val="FF0000"/>
                <w:sz w:val="16"/>
                <w:szCs w:val="16"/>
              </w:rPr>
            </w:pPr>
            <w:r w:rsidRPr="00E7301B">
              <w:rPr>
                <w:color w:val="FF0000"/>
                <w:sz w:val="16"/>
                <w:szCs w:val="16"/>
              </w:rPr>
              <w:t>25/0648</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70C16" w14:textId="14C17C31" w:rsidR="009A715A" w:rsidRPr="00AA22CC" w:rsidRDefault="009A715A" w:rsidP="009A715A">
            <w:pPr>
              <w:rPr>
                <w:rFonts w:eastAsia="MS Gothic"/>
                <w:color w:val="000000" w:themeColor="text1"/>
                <w:kern w:val="24"/>
                <w:sz w:val="16"/>
                <w:szCs w:val="16"/>
              </w:rPr>
            </w:pPr>
            <w:r w:rsidRPr="00DD491A">
              <w:rPr>
                <w:rFonts w:eastAsia="MS Gothic"/>
                <w:color w:val="000000" w:themeColor="text1"/>
                <w:kern w:val="24"/>
                <w:sz w:val="16"/>
                <w:szCs w:val="16"/>
              </w:rPr>
              <w:t>Status Update During NPCA</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78C19" w14:textId="11ECB464"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66856" w14:textId="100030C4"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BD6922" w14:textId="2EA11CF2"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78771889" w14:textId="57F61B4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6212DAC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F76161" w14:textId="279325D9" w:rsidR="009A715A" w:rsidRPr="00E7301B" w:rsidRDefault="009A715A" w:rsidP="009A715A">
            <w:pPr>
              <w:jc w:val="center"/>
              <w:rPr>
                <w:color w:val="FF0000"/>
                <w:sz w:val="16"/>
                <w:szCs w:val="16"/>
              </w:rPr>
            </w:pPr>
            <w:r w:rsidRPr="00E7301B">
              <w:rPr>
                <w:color w:val="FF0000"/>
                <w:sz w:val="16"/>
                <w:szCs w:val="16"/>
              </w:rPr>
              <w:t>25/0666</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5F9B35" w14:textId="2E811270"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Adaptable Traffic Indication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D21957" w14:textId="7F3D1304" w:rsidR="009A715A" w:rsidRPr="00AA22CC" w:rsidRDefault="009A715A" w:rsidP="009A715A">
            <w:pPr>
              <w:rPr>
                <w:rFonts w:eastAsia="MS Gothic"/>
                <w:color w:val="000000" w:themeColor="text1"/>
                <w:kern w:val="24"/>
                <w:sz w:val="16"/>
                <w:szCs w:val="16"/>
              </w:rPr>
            </w:pPr>
            <w:r w:rsidRPr="00CB12E2">
              <w:rPr>
                <w:rFonts w:eastAsia="MS Gothic"/>
                <w:color w:val="000000" w:themeColor="text1"/>
                <w:kern w:val="24"/>
                <w:sz w:val="16"/>
                <w:szCs w:val="16"/>
              </w:rPr>
              <w:t>Yuxin Lu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231DB0" w14:textId="725B769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369ECF" w14:textId="23B8BA6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34775C0B" w14:textId="42605EF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6C105C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5EDFE7" w14:textId="3281D723" w:rsidR="009A715A" w:rsidRPr="00AA22CC" w:rsidRDefault="009A715A" w:rsidP="009A715A">
            <w:pPr>
              <w:jc w:val="center"/>
              <w:rPr>
                <w:sz w:val="16"/>
                <w:szCs w:val="16"/>
              </w:rPr>
            </w:pPr>
            <w:hyperlink r:id="rId135" w:history="1">
              <w:r w:rsidRPr="00C9695A">
                <w:rPr>
                  <w:rStyle w:val="Hyperlink"/>
                  <w:sz w:val="16"/>
                  <w:szCs w:val="16"/>
                </w:rPr>
                <w:t>25/0664</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066D4" w14:textId="2DEEC487"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Considerations on TDLS Direct Link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35988E" w14:textId="4DBAB80F"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2A2247" w14:textId="727E389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71DB75" w14:textId="6DE4BE27"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P2P</w:t>
            </w:r>
          </w:p>
        </w:tc>
        <w:tc>
          <w:tcPr>
            <w:tcW w:w="900" w:type="dxa"/>
            <w:tcBorders>
              <w:top w:val="single" w:sz="8" w:space="0" w:color="1B587C"/>
              <w:left w:val="single" w:sz="8" w:space="0" w:color="1B587C"/>
              <w:bottom w:val="single" w:sz="8" w:space="0" w:color="1B587C"/>
              <w:right w:val="single" w:sz="8" w:space="0" w:color="1B587C"/>
            </w:tcBorders>
            <w:vAlign w:val="center"/>
          </w:tcPr>
          <w:p w14:paraId="0EFCE3EF" w14:textId="2CD5EFE7"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D641EF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07F88B" w14:textId="19970003" w:rsidR="009A715A" w:rsidRPr="00AA22CC" w:rsidRDefault="009A715A" w:rsidP="009A715A">
            <w:pPr>
              <w:jc w:val="center"/>
              <w:rPr>
                <w:sz w:val="16"/>
                <w:szCs w:val="16"/>
              </w:rPr>
            </w:pPr>
            <w:hyperlink r:id="rId136" w:history="1">
              <w:r w:rsidRPr="00C9695A">
                <w:rPr>
                  <w:rStyle w:val="Hyperlink"/>
                  <w:sz w:val="16"/>
                  <w:szCs w:val="16"/>
                </w:rPr>
                <w:t>25/0667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D69E05" w14:textId="2278C1AE"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Further Considerations on Multi-AP Coordination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9287F" w14:textId="24C856A8" w:rsidR="009A715A" w:rsidRPr="00AA22CC" w:rsidRDefault="009A715A" w:rsidP="009A715A">
            <w:pPr>
              <w:rPr>
                <w:rFonts w:eastAsia="MS Gothic"/>
                <w:color w:val="000000" w:themeColor="text1"/>
                <w:kern w:val="24"/>
                <w:sz w:val="16"/>
                <w:szCs w:val="16"/>
              </w:rPr>
            </w:pPr>
            <w:r w:rsidRPr="004717B5">
              <w:rPr>
                <w:rFonts w:eastAsia="MS Gothic"/>
                <w:color w:val="000000" w:themeColor="text1"/>
                <w:kern w:val="24"/>
                <w:sz w:val="16"/>
                <w:szCs w:val="16"/>
              </w:rPr>
              <w:t>Pei Zhou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133B39" w14:textId="6F4DCB0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BE32" w14:textId="58DCA618"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6B343863" w14:textId="635039C1"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3458F78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1147C0" w14:textId="2F4C9578" w:rsidR="009A715A" w:rsidRPr="00AA22CC" w:rsidRDefault="009A715A" w:rsidP="009A715A">
            <w:pPr>
              <w:jc w:val="center"/>
              <w:rPr>
                <w:sz w:val="16"/>
                <w:szCs w:val="16"/>
              </w:rPr>
            </w:pPr>
            <w:hyperlink r:id="rId137" w:history="1">
              <w:r w:rsidRPr="004A2A99">
                <w:rPr>
                  <w:rStyle w:val="Hyperlink"/>
                  <w:sz w:val="16"/>
                  <w:szCs w:val="16"/>
                </w:rPr>
                <w:t>25/0697</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A7FA6" w14:textId="5CE0AABB"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Data Flow Analysis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FFB030" w14:textId="0215DD38"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16F3B5" w14:textId="0D233086"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05188" w14:textId="7BEB1E7A"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2D947BAA" w14:textId="7727219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57AA26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1C0C65" w14:textId="0F793B11" w:rsidR="009A715A" w:rsidRPr="00AA22CC" w:rsidRDefault="009A715A" w:rsidP="009A715A">
            <w:pPr>
              <w:jc w:val="center"/>
              <w:rPr>
                <w:sz w:val="16"/>
                <w:szCs w:val="16"/>
              </w:rPr>
            </w:pPr>
            <w:hyperlink r:id="rId138" w:history="1">
              <w:r w:rsidRPr="004A2A99">
                <w:rPr>
                  <w:rStyle w:val="Hyperlink"/>
                  <w:sz w:val="16"/>
                  <w:szCs w:val="16"/>
                </w:rPr>
                <w:t>25/0698</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14542F" w14:textId="2469AA6C"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Roaming Without Data Forwarding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7294" w14:textId="23617788"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E79FF" w14:textId="1A094C3D"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8B0A7E" w14:textId="7B4F6C54"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81E8254" w14:textId="3F37CB98"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5394A21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B58470" w14:textId="3E3377A6" w:rsidR="009A715A" w:rsidRPr="00AA22CC" w:rsidRDefault="009A715A" w:rsidP="009A715A">
            <w:pPr>
              <w:jc w:val="center"/>
              <w:rPr>
                <w:sz w:val="16"/>
                <w:szCs w:val="16"/>
              </w:rPr>
            </w:pPr>
            <w:hyperlink r:id="rId139" w:history="1">
              <w:r w:rsidRPr="004A2A99">
                <w:rPr>
                  <w:rStyle w:val="Hyperlink"/>
                  <w:sz w:val="16"/>
                  <w:szCs w:val="16"/>
                </w:rPr>
                <w:t>25/0699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A6A4E9" w14:textId="2462D99F" w:rsidR="009A715A" w:rsidRPr="00AA22CC" w:rsidRDefault="009A715A" w:rsidP="009A715A">
            <w:pPr>
              <w:rPr>
                <w:rFonts w:eastAsia="MS Gothic"/>
                <w:color w:val="000000" w:themeColor="text1"/>
                <w:kern w:val="24"/>
                <w:sz w:val="16"/>
                <w:szCs w:val="16"/>
              </w:rPr>
            </w:pPr>
            <w:r w:rsidRPr="00554B51">
              <w:rPr>
                <w:rFonts w:eastAsia="MS Gothic"/>
                <w:color w:val="000000" w:themeColor="text1"/>
                <w:kern w:val="24"/>
                <w:sz w:val="16"/>
                <w:szCs w:val="16"/>
              </w:rPr>
              <w:t>Simultaneous DL for seamless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1171E3" w14:textId="2F29D33B" w:rsidR="009A715A" w:rsidRPr="00AA22CC" w:rsidRDefault="009A715A" w:rsidP="009A715A">
            <w:pPr>
              <w:rPr>
                <w:rFonts w:eastAsia="MS Gothic"/>
                <w:color w:val="000000" w:themeColor="text1"/>
                <w:kern w:val="24"/>
                <w:sz w:val="16"/>
                <w:szCs w:val="16"/>
              </w:rPr>
            </w:pPr>
            <w:proofErr w:type="spellStart"/>
            <w:r w:rsidRPr="0044319A">
              <w:rPr>
                <w:rFonts w:eastAsia="MS Gothic"/>
                <w:color w:val="000000" w:themeColor="text1"/>
                <w:kern w:val="24"/>
                <w:sz w:val="16"/>
                <w:szCs w:val="16"/>
              </w:rPr>
              <w:t>Yaoshen</w:t>
            </w:r>
            <w:proofErr w:type="spellEnd"/>
            <w:r w:rsidRPr="0044319A">
              <w:rPr>
                <w:rFonts w:eastAsia="MS Gothic"/>
                <w:color w:val="000000" w:themeColor="text1"/>
                <w:kern w:val="24"/>
                <w:sz w:val="16"/>
                <w:szCs w:val="16"/>
              </w:rPr>
              <w:t xml:space="preserve"> Cui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AD2E1" w14:textId="71BE858B"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88CB2A" w14:textId="583862F5"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6DE70AC2" w14:textId="748520A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1C9ECE8"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1B6909" w14:textId="54547E9A" w:rsidR="009A715A" w:rsidRPr="00AA22CC" w:rsidRDefault="009A715A" w:rsidP="009A715A">
            <w:pPr>
              <w:jc w:val="center"/>
              <w:rPr>
                <w:sz w:val="16"/>
                <w:szCs w:val="16"/>
              </w:rPr>
            </w:pPr>
            <w:hyperlink r:id="rId140" w:history="1">
              <w:r w:rsidRPr="00F1675A">
                <w:rPr>
                  <w:rStyle w:val="Hyperlink"/>
                  <w:sz w:val="16"/>
                  <w:szCs w:val="16"/>
                </w:rPr>
                <w:t>25/0690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92A7B" w14:textId="2AE1CBF8" w:rsidR="009A715A" w:rsidRPr="00AA22CC" w:rsidRDefault="009A715A" w:rsidP="009A715A">
            <w:pPr>
              <w:rPr>
                <w:rFonts w:eastAsia="MS Gothic"/>
                <w:color w:val="000000" w:themeColor="text1"/>
                <w:kern w:val="24"/>
                <w:sz w:val="16"/>
                <w:szCs w:val="16"/>
              </w:rPr>
            </w:pPr>
            <w:r w:rsidRPr="00F520E1">
              <w:rPr>
                <w:rFonts w:eastAsia="MS Gothic"/>
                <w:color w:val="000000" w:themeColor="text1"/>
                <w:kern w:val="24"/>
                <w:sz w:val="16"/>
                <w:szCs w:val="16"/>
              </w:rPr>
              <w:t>Thoughts on Ack Policy in MAP Co-transmission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FF6A9A" w14:textId="67D7B569"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A97F73" w14:textId="04F7C92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8B08A9" w14:textId="7C55936B"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AD829D7" w14:textId="25E8FEE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3819991"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9244EB" w14:textId="02160DCB" w:rsidR="009A715A" w:rsidRPr="00AA22CC" w:rsidRDefault="009A715A" w:rsidP="009A715A">
            <w:pPr>
              <w:jc w:val="center"/>
              <w:rPr>
                <w:sz w:val="16"/>
                <w:szCs w:val="16"/>
              </w:rPr>
            </w:pPr>
            <w:hyperlink r:id="rId141" w:history="1">
              <w:r w:rsidRPr="00F1675A">
                <w:rPr>
                  <w:rStyle w:val="Hyperlink"/>
                  <w:sz w:val="16"/>
                  <w:szCs w:val="16"/>
                </w:rPr>
                <w:t>25/0689</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6AAD89" w14:textId="18AB4384" w:rsidR="009A715A" w:rsidRPr="00AA22CC" w:rsidRDefault="009A715A" w:rsidP="009A715A">
            <w:pPr>
              <w:rPr>
                <w:rFonts w:eastAsia="MS Gothic"/>
                <w:color w:val="000000" w:themeColor="text1"/>
                <w:kern w:val="24"/>
                <w:sz w:val="16"/>
                <w:szCs w:val="16"/>
              </w:rPr>
            </w:pPr>
            <w:r w:rsidRPr="00986D4E">
              <w:rPr>
                <w:rFonts w:eastAsia="MS Gothic"/>
                <w:color w:val="000000" w:themeColor="text1"/>
                <w:kern w:val="24"/>
                <w:sz w:val="16"/>
                <w:szCs w:val="16"/>
              </w:rPr>
              <w:t>Multi-level Protection in Co-RTWT Operation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902329" w14:textId="4B78EF04"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18CD2" w14:textId="30EBAA51"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A44596" w14:textId="3EF82AA3"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900" w:type="dxa"/>
            <w:tcBorders>
              <w:top w:val="single" w:sz="8" w:space="0" w:color="1B587C"/>
              <w:left w:val="single" w:sz="8" w:space="0" w:color="1B587C"/>
              <w:bottom w:val="single" w:sz="8" w:space="0" w:color="1B587C"/>
              <w:right w:val="single" w:sz="8" w:space="0" w:color="1B587C"/>
            </w:tcBorders>
            <w:vAlign w:val="center"/>
          </w:tcPr>
          <w:p w14:paraId="380E312F" w14:textId="53CA836E"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1AD11C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C5491D" w14:textId="0197A7D7" w:rsidR="009A715A" w:rsidRPr="00AA22CC" w:rsidRDefault="009A715A" w:rsidP="009A715A">
            <w:pPr>
              <w:jc w:val="center"/>
              <w:rPr>
                <w:sz w:val="16"/>
                <w:szCs w:val="16"/>
              </w:rPr>
            </w:pPr>
            <w:hyperlink r:id="rId142" w:history="1">
              <w:r w:rsidRPr="00F1675A">
                <w:rPr>
                  <w:rStyle w:val="Hyperlink"/>
                  <w:sz w:val="16"/>
                  <w:szCs w:val="16"/>
                </w:rPr>
                <w:t>25/0680</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92A9BD" w14:textId="45DDC5AE" w:rsidR="009A715A" w:rsidRPr="00AA22CC" w:rsidRDefault="009A715A" w:rsidP="009A715A">
            <w:pPr>
              <w:rPr>
                <w:rFonts w:eastAsia="MS Gothic"/>
                <w:color w:val="000000" w:themeColor="text1"/>
                <w:kern w:val="24"/>
                <w:sz w:val="16"/>
                <w:szCs w:val="16"/>
              </w:rPr>
            </w:pPr>
            <w:r w:rsidRPr="00DC1877">
              <w:rPr>
                <w:rFonts w:eastAsia="MS Gothic"/>
                <w:color w:val="000000" w:themeColor="text1"/>
                <w:kern w:val="24"/>
                <w:sz w:val="16"/>
                <w:szCs w:val="16"/>
              </w:rPr>
              <w:t>UHR Sounding Feedback Extension</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868715" w14:textId="5361DFA9" w:rsidR="009A715A" w:rsidRPr="00AA22CC" w:rsidRDefault="009A715A" w:rsidP="009A715A">
            <w:pPr>
              <w:rPr>
                <w:rFonts w:eastAsia="MS Gothic"/>
                <w:color w:val="000000" w:themeColor="text1"/>
                <w:kern w:val="24"/>
                <w:sz w:val="16"/>
                <w:szCs w:val="16"/>
              </w:rPr>
            </w:pPr>
            <w:proofErr w:type="spellStart"/>
            <w:r w:rsidRPr="00DC1877">
              <w:rPr>
                <w:rFonts w:eastAsia="MS Gothic"/>
                <w:color w:val="000000" w:themeColor="text1"/>
                <w:kern w:val="24"/>
                <w:sz w:val="16"/>
                <w:szCs w:val="16"/>
              </w:rPr>
              <w:t>Qingwei</w:t>
            </w:r>
            <w:proofErr w:type="spellEnd"/>
            <w:r w:rsidRPr="00DC1877">
              <w:rPr>
                <w:rFonts w:eastAsia="MS Gothic"/>
                <w:color w:val="000000" w:themeColor="text1"/>
                <w:kern w:val="24"/>
                <w:sz w:val="16"/>
                <w:szCs w:val="16"/>
              </w:rPr>
              <w:t xml:space="preserve"> Fu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91F27" w14:textId="5BF1A929" w:rsidR="009A715A" w:rsidRPr="00AA22CC"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2CCBA6" w14:textId="1D816586"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Sounding</w:t>
            </w:r>
          </w:p>
        </w:tc>
        <w:tc>
          <w:tcPr>
            <w:tcW w:w="900" w:type="dxa"/>
            <w:tcBorders>
              <w:top w:val="single" w:sz="8" w:space="0" w:color="1B587C"/>
              <w:left w:val="single" w:sz="8" w:space="0" w:color="1B587C"/>
              <w:bottom w:val="single" w:sz="8" w:space="0" w:color="1B587C"/>
              <w:right w:val="single" w:sz="8" w:space="0" w:color="1B587C"/>
            </w:tcBorders>
            <w:vAlign w:val="center"/>
          </w:tcPr>
          <w:p w14:paraId="7E8D66C8" w14:textId="2D9564FF"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2645006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90A4CA" w14:textId="7D027524" w:rsidR="009A715A" w:rsidRPr="00AA22CC" w:rsidRDefault="009A715A" w:rsidP="009A715A">
            <w:pPr>
              <w:jc w:val="center"/>
              <w:rPr>
                <w:sz w:val="16"/>
                <w:szCs w:val="16"/>
              </w:rPr>
            </w:pPr>
            <w:r>
              <w:rPr>
                <w:sz w:val="16"/>
                <w:szCs w:val="16"/>
              </w:rPr>
              <w:t>25/07</w:t>
            </w:r>
            <w:r w:rsidR="00E70CB5">
              <w:rPr>
                <w:sz w:val="16"/>
                <w:szCs w:val="16"/>
              </w:rPr>
              <w:t>20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E9F84" w14:textId="09C8BDF2" w:rsidR="009A715A" w:rsidRPr="00AA22CC" w:rsidRDefault="009A715A" w:rsidP="009A715A">
            <w:pPr>
              <w:rPr>
                <w:rFonts w:eastAsia="MS Gothic"/>
                <w:color w:val="000000" w:themeColor="text1"/>
                <w:kern w:val="24"/>
                <w:sz w:val="16"/>
                <w:szCs w:val="16"/>
              </w:rPr>
            </w:pPr>
            <w:r w:rsidRPr="001B2485">
              <w:rPr>
                <w:rFonts w:eastAsia="MS Gothic"/>
                <w:color w:val="000000" w:themeColor="text1"/>
                <w:kern w:val="24"/>
                <w:sz w:val="16"/>
                <w:szCs w:val="16"/>
              </w:rPr>
              <w:t>Enhancing UHR for Residential Use Cases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0A6565" w14:textId="5C571831" w:rsidR="009A715A" w:rsidRPr="00AA22CC" w:rsidRDefault="009A715A" w:rsidP="009A715A">
            <w:pPr>
              <w:rPr>
                <w:rFonts w:eastAsia="MS Gothic"/>
                <w:color w:val="000000" w:themeColor="text1"/>
                <w:kern w:val="24"/>
                <w:sz w:val="16"/>
                <w:szCs w:val="16"/>
              </w:rPr>
            </w:pPr>
            <w:r w:rsidRPr="00D16E46">
              <w:rPr>
                <w:rFonts w:eastAsia="MS Gothic"/>
                <w:color w:val="000000" w:themeColor="text1"/>
                <w:kern w:val="24"/>
                <w:sz w:val="16"/>
                <w:szCs w:val="16"/>
              </w:rPr>
              <w:t>Lili Hervieu</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CC5F8" w14:textId="77777777" w:rsidR="009A715A" w:rsidRDefault="009A715A"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p w14:paraId="60E09062" w14:textId="2DBF10AC" w:rsidR="001A5B95" w:rsidRPr="00AA22CC" w:rsidRDefault="001A5B95"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(THUR if possible)</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0FDE63" w14:textId="4891DE9A" w:rsidR="009A715A" w:rsidRPr="00AA22CC"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5D34D30" w14:textId="1DCEAAA9" w:rsidR="009A715A" w:rsidRPr="00AA22CC" w:rsidRDefault="003B35D6" w:rsidP="009A715A">
            <w:pPr>
              <w:jc w:val="center"/>
              <w:rPr>
                <w:rFonts w:eastAsia="MS Gothic"/>
                <w:color w:val="000000" w:themeColor="text1"/>
                <w:kern w:val="24"/>
                <w:sz w:val="16"/>
                <w:szCs w:val="16"/>
              </w:rPr>
            </w:pPr>
            <w:r>
              <w:rPr>
                <w:rFonts w:eastAsia="MS Gothic"/>
                <w:color w:val="000000" w:themeColor="text1"/>
                <w:kern w:val="24"/>
                <w:sz w:val="16"/>
                <w:szCs w:val="16"/>
              </w:rPr>
              <w:t>J</w:t>
            </w:r>
            <w:r w:rsidR="00D72586">
              <w:rPr>
                <w:rFonts w:eastAsia="MS Gothic"/>
                <w:color w:val="000000" w:themeColor="text1"/>
                <w:kern w:val="24"/>
                <w:sz w:val="16"/>
                <w:szCs w:val="16"/>
              </w:rPr>
              <w:t>o</w:t>
            </w:r>
            <w:r>
              <w:rPr>
                <w:rFonts w:eastAsia="MS Gothic"/>
                <w:color w:val="000000" w:themeColor="text1"/>
                <w:kern w:val="24"/>
                <w:sz w:val="16"/>
                <w:szCs w:val="16"/>
              </w:rPr>
              <w:t>int</w:t>
            </w:r>
          </w:p>
        </w:tc>
      </w:tr>
      <w:tr w:rsidR="009A715A" w:rsidRPr="00BC5BE9" w14:paraId="0D3C503B"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2C7031" w14:textId="087AFF52" w:rsidR="009A715A" w:rsidRPr="00AA22CC" w:rsidRDefault="005F7442" w:rsidP="009A715A">
            <w:pPr>
              <w:jc w:val="center"/>
              <w:rPr>
                <w:sz w:val="16"/>
                <w:szCs w:val="16"/>
              </w:rPr>
            </w:pPr>
            <w:r w:rsidRPr="005F7442">
              <w:rPr>
                <w:sz w:val="16"/>
                <w:szCs w:val="16"/>
              </w:rPr>
              <w:t>25/0355</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D8D14F" w14:textId="688EF026" w:rsidR="009A715A" w:rsidRPr="00AA22CC" w:rsidRDefault="00BE1494" w:rsidP="009A715A">
            <w:pPr>
              <w:rPr>
                <w:rFonts w:eastAsia="MS Gothic"/>
                <w:color w:val="000000" w:themeColor="text1"/>
                <w:kern w:val="24"/>
                <w:sz w:val="16"/>
                <w:szCs w:val="16"/>
              </w:rPr>
            </w:pPr>
            <w:r w:rsidRPr="00BE1494">
              <w:rPr>
                <w:rFonts w:eastAsia="MS Gothic"/>
                <w:color w:val="000000" w:themeColor="text1"/>
                <w:kern w:val="24"/>
                <w:sz w:val="16"/>
                <w:szCs w:val="16"/>
              </w:rPr>
              <w:t>Considerations for AP Dynamic Power Save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27E72" w14:textId="50506EAC" w:rsidR="009A715A" w:rsidRPr="00AA22CC" w:rsidRDefault="00BE1494" w:rsidP="009A715A">
            <w:pPr>
              <w:rPr>
                <w:rFonts w:eastAsia="MS Gothic"/>
                <w:color w:val="000000" w:themeColor="text1"/>
                <w:kern w:val="24"/>
                <w:sz w:val="16"/>
                <w:szCs w:val="16"/>
              </w:rPr>
            </w:pPr>
            <w:r w:rsidRPr="00BE1494">
              <w:rPr>
                <w:rFonts w:eastAsia="MS Gothic"/>
                <w:color w:val="000000" w:themeColor="text1"/>
                <w:kern w:val="24"/>
                <w:sz w:val="16"/>
                <w:szCs w:val="16"/>
              </w:rPr>
              <w:t>Aditi</w:t>
            </w:r>
            <w:r>
              <w:rPr>
                <w:rFonts w:eastAsia="MS Gothic"/>
                <w:color w:val="000000" w:themeColor="text1"/>
                <w:kern w:val="24"/>
                <w:sz w:val="16"/>
                <w:szCs w:val="16"/>
              </w:rPr>
              <w:t xml:space="preserve"> </w:t>
            </w:r>
            <w:r w:rsidRPr="00BE1494">
              <w:rPr>
                <w:rFonts w:eastAsia="MS Gothic"/>
                <w:color w:val="000000" w:themeColor="text1"/>
                <w:kern w:val="24"/>
                <w:sz w:val="16"/>
                <w:szCs w:val="16"/>
              </w:rPr>
              <w:t>Singh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199E7A" w14:textId="1AE591AA" w:rsidR="009A715A" w:rsidRPr="00AA22CC" w:rsidRDefault="00BE1494"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1779A" w14:textId="62181CD6" w:rsidR="009A715A" w:rsidRPr="00AA22CC" w:rsidRDefault="005F7442" w:rsidP="009A715A">
            <w:pPr>
              <w:jc w:val="center"/>
              <w:rPr>
                <w:rFonts w:eastAsia="MS Gothic"/>
                <w:color w:val="000000" w:themeColor="text1"/>
                <w:kern w:val="24"/>
                <w:sz w:val="16"/>
                <w:szCs w:val="16"/>
              </w:rPr>
            </w:pPr>
            <w:r>
              <w:rPr>
                <w:rFonts w:eastAsia="MS Gothic"/>
                <w:color w:val="000000" w:themeColor="text1"/>
                <w:kern w:val="24"/>
                <w:sz w:val="16"/>
                <w:szCs w:val="16"/>
              </w:rPr>
              <w:t>Power Save</w:t>
            </w:r>
          </w:p>
        </w:tc>
        <w:tc>
          <w:tcPr>
            <w:tcW w:w="900" w:type="dxa"/>
            <w:tcBorders>
              <w:top w:val="single" w:sz="8" w:space="0" w:color="1B587C"/>
              <w:left w:val="single" w:sz="8" w:space="0" w:color="1B587C"/>
              <w:bottom w:val="single" w:sz="8" w:space="0" w:color="1B587C"/>
              <w:right w:val="single" w:sz="8" w:space="0" w:color="1B587C"/>
            </w:tcBorders>
            <w:vAlign w:val="center"/>
          </w:tcPr>
          <w:p w14:paraId="48B61B26" w14:textId="4684779C" w:rsidR="009A715A" w:rsidRPr="00AA22CC" w:rsidRDefault="005F7442"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0DD9A3A2"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DEAF97" w14:textId="216F5420" w:rsidR="009A715A" w:rsidRPr="00AA22CC" w:rsidRDefault="00A5453F" w:rsidP="009A715A">
            <w:pPr>
              <w:jc w:val="center"/>
              <w:rPr>
                <w:sz w:val="16"/>
                <w:szCs w:val="16"/>
              </w:rPr>
            </w:pPr>
            <w:hyperlink r:id="rId143" w:history="1">
              <w:r w:rsidR="004B046B" w:rsidRPr="00A5453F">
                <w:rPr>
                  <w:rStyle w:val="Hyperlink"/>
                  <w:sz w:val="16"/>
                  <w:szCs w:val="16"/>
                </w:rPr>
                <w:t>25/0691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030A9F" w14:textId="4C953302" w:rsidR="009A715A" w:rsidRPr="00AA22CC" w:rsidRDefault="00AF6D66" w:rsidP="009A715A">
            <w:pPr>
              <w:rPr>
                <w:rFonts w:eastAsia="MS Gothic"/>
                <w:color w:val="000000" w:themeColor="text1"/>
                <w:kern w:val="24"/>
                <w:sz w:val="16"/>
                <w:szCs w:val="16"/>
              </w:rPr>
            </w:pPr>
            <w:r w:rsidRPr="00AF6D66">
              <w:rPr>
                <w:rFonts w:eastAsia="MS Gothic"/>
                <w:color w:val="000000" w:themeColor="text1"/>
                <w:kern w:val="24"/>
                <w:sz w:val="16"/>
                <w:szCs w:val="16"/>
              </w:rPr>
              <w:t>Considerations on Security of TDLS Direct Link Establishment in Roaming</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BB5CA3" w14:textId="657D4602" w:rsidR="009A715A" w:rsidRPr="00AA22CC" w:rsidRDefault="00AF6D66" w:rsidP="009A715A">
            <w:pPr>
              <w:rPr>
                <w:rFonts w:eastAsia="MS Gothic"/>
                <w:color w:val="000000" w:themeColor="text1"/>
                <w:kern w:val="24"/>
                <w:sz w:val="16"/>
                <w:szCs w:val="16"/>
              </w:rPr>
            </w:pPr>
            <w:proofErr w:type="spellStart"/>
            <w:r w:rsidRPr="00AF6D66">
              <w:rPr>
                <w:rFonts w:eastAsia="MS Gothic"/>
                <w:color w:val="000000" w:themeColor="text1"/>
                <w:kern w:val="24"/>
                <w:sz w:val="16"/>
                <w:szCs w:val="16"/>
              </w:rPr>
              <w:t>Xuwen</w:t>
            </w:r>
            <w:proofErr w:type="spellEnd"/>
            <w:r w:rsidRPr="00AF6D66">
              <w:rPr>
                <w:rFonts w:eastAsia="MS Gothic"/>
                <w:color w:val="000000" w:themeColor="text1"/>
                <w:kern w:val="24"/>
                <w:sz w:val="16"/>
                <w:szCs w:val="16"/>
              </w:rPr>
              <w:t xml:space="preserve"> Zhao</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DDC21D" w14:textId="5FBD7C5E" w:rsidR="009A715A" w:rsidRPr="00AA22CC" w:rsidRDefault="00AF6D66"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6CB7C4" w14:textId="1BCC702B" w:rsidR="009A715A" w:rsidRPr="00AA22CC" w:rsidRDefault="00AF6D66" w:rsidP="009A715A">
            <w:pPr>
              <w:jc w:val="center"/>
              <w:rPr>
                <w:rFonts w:eastAsia="MS Gothic"/>
                <w:color w:val="000000" w:themeColor="text1"/>
                <w:kern w:val="24"/>
                <w:sz w:val="16"/>
                <w:szCs w:val="16"/>
              </w:rPr>
            </w:pPr>
            <w:r>
              <w:rPr>
                <w:rFonts w:eastAsia="MS Gothic"/>
                <w:color w:val="000000" w:themeColor="text1"/>
                <w:kern w:val="24"/>
                <w:sz w:val="16"/>
                <w:szCs w:val="16"/>
              </w:rPr>
              <w:t>Roaming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FD29CE4" w14:textId="6F4D4DD1" w:rsidR="009A715A" w:rsidRPr="00AA22CC" w:rsidRDefault="00AF6D66"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7036C6" w:rsidRPr="00BC5BE9" w14:paraId="3AA3C36E"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DC183" w14:textId="7762411E" w:rsidR="007036C6" w:rsidRDefault="00FF2800" w:rsidP="007036C6">
            <w:pPr>
              <w:jc w:val="center"/>
              <w:rPr>
                <w:sz w:val="16"/>
                <w:szCs w:val="16"/>
              </w:rPr>
            </w:pPr>
            <w:hyperlink r:id="rId144" w:history="1">
              <w:r w:rsidR="007036C6" w:rsidRPr="00FF2800">
                <w:rPr>
                  <w:rStyle w:val="Hyperlink"/>
                  <w:sz w:val="16"/>
                  <w:szCs w:val="16"/>
                </w:rPr>
                <w:t>25/0</w:t>
              </w:r>
              <w:r w:rsidR="007036C6" w:rsidRPr="00FF2800">
                <w:rPr>
                  <w:rStyle w:val="Hyperlink"/>
                  <w:sz w:val="16"/>
                  <w:szCs w:val="16"/>
                </w:rPr>
                <w:t>721</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359E6C" w14:textId="123FA315" w:rsidR="007036C6" w:rsidRPr="00AF6D66" w:rsidRDefault="007036C6" w:rsidP="007036C6">
            <w:pPr>
              <w:rPr>
                <w:rFonts w:eastAsia="MS Gothic"/>
                <w:color w:val="000000" w:themeColor="text1"/>
                <w:kern w:val="24"/>
                <w:sz w:val="16"/>
                <w:szCs w:val="16"/>
              </w:rPr>
            </w:pPr>
            <w:r w:rsidRPr="00671C5F">
              <w:rPr>
                <w:rFonts w:eastAsia="MS Gothic"/>
                <w:color w:val="000000" w:themeColor="text1"/>
                <w:kern w:val="24"/>
                <w:sz w:val="16"/>
                <w:szCs w:val="16"/>
              </w:rPr>
              <w:t>UHR Transmit and Receiver Specification for New MCSs- Follow 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0B7B4A" w14:textId="06FCC2EC" w:rsidR="007036C6" w:rsidRPr="00AF6D66" w:rsidRDefault="007036C6" w:rsidP="007036C6">
            <w:pPr>
              <w:rPr>
                <w:rFonts w:eastAsia="MS Gothic"/>
                <w:color w:val="000000" w:themeColor="text1"/>
                <w:kern w:val="24"/>
                <w:sz w:val="16"/>
                <w:szCs w:val="16"/>
              </w:rPr>
            </w:pPr>
            <w:r w:rsidRPr="007036C6">
              <w:rPr>
                <w:rFonts w:eastAsia="MS Gothic"/>
                <w:color w:val="000000" w:themeColor="text1"/>
                <w:kern w:val="24"/>
                <w:sz w:val="16"/>
                <w:szCs w:val="16"/>
              </w:rPr>
              <w:t>Juan Fang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85887F" w14:textId="37D09A1D" w:rsidR="007036C6" w:rsidRDefault="007036C6" w:rsidP="007036C6">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235F8" w14:textId="6635295A" w:rsidR="007036C6" w:rsidRDefault="007036C6" w:rsidP="007036C6">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566D5005" w14:textId="39C335E7" w:rsidR="007036C6" w:rsidRDefault="007036C6" w:rsidP="007036C6">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FF2800" w:rsidRPr="00BC5BE9" w14:paraId="320EB7A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D3737" w14:textId="56FEFC32" w:rsidR="00FF2800" w:rsidRDefault="00602ED8" w:rsidP="00FF2800">
            <w:pPr>
              <w:jc w:val="center"/>
              <w:rPr>
                <w:sz w:val="16"/>
                <w:szCs w:val="16"/>
              </w:rPr>
            </w:pPr>
            <w:hyperlink r:id="rId145" w:history="1">
              <w:r w:rsidRPr="00602ED8">
                <w:rPr>
                  <w:rStyle w:val="Hyperlink"/>
                  <w:sz w:val="16"/>
                  <w:szCs w:val="16"/>
                </w:rPr>
                <w:t>25/0726</w:t>
              </w:r>
            </w:hyperlink>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C142B" w14:textId="6892E570" w:rsidR="00FF2800" w:rsidRPr="00AF6D66" w:rsidRDefault="00FF2800" w:rsidP="00FF2800">
            <w:pPr>
              <w:rPr>
                <w:rFonts w:eastAsia="MS Gothic"/>
                <w:color w:val="000000" w:themeColor="text1"/>
                <w:kern w:val="24"/>
                <w:sz w:val="16"/>
                <w:szCs w:val="16"/>
              </w:rPr>
            </w:pPr>
            <w:r w:rsidRPr="00FF2800">
              <w:rPr>
                <w:rFonts w:eastAsia="MS Gothic"/>
                <w:color w:val="000000" w:themeColor="text1"/>
                <w:kern w:val="24"/>
                <w:sz w:val="16"/>
                <w:szCs w:val="16"/>
              </w:rPr>
              <w:t>Transmit and Receive Specifications for New MCS Follow-Up</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EE91A1" w14:textId="456E4976" w:rsidR="00FF2800" w:rsidRPr="00AF6D66" w:rsidRDefault="00FF2800" w:rsidP="00FF2800">
            <w:pPr>
              <w:rPr>
                <w:rFonts w:eastAsia="MS Gothic"/>
                <w:color w:val="000000" w:themeColor="text1"/>
                <w:kern w:val="24"/>
                <w:sz w:val="16"/>
                <w:szCs w:val="16"/>
              </w:rPr>
            </w:pPr>
            <w:r w:rsidRPr="00FF2800">
              <w:rPr>
                <w:rFonts w:eastAsia="MS Gothic"/>
                <w:color w:val="000000" w:themeColor="text1"/>
                <w:kern w:val="24"/>
                <w:sz w:val="16"/>
                <w:szCs w:val="16"/>
              </w:rPr>
              <w:t>Alice Chen</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5CFCB" w14:textId="0686FF3C" w:rsidR="00FF2800" w:rsidRDefault="00FF2800" w:rsidP="00FF2800">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114D6E" w14:textId="03FA57B9" w:rsidR="00FF2800" w:rsidRDefault="00FF2800" w:rsidP="00FF2800">
            <w:pPr>
              <w:jc w:val="center"/>
              <w:rPr>
                <w:rFonts w:eastAsia="MS Gothic"/>
                <w:color w:val="000000" w:themeColor="text1"/>
                <w:kern w:val="24"/>
                <w:sz w:val="16"/>
                <w:szCs w:val="16"/>
              </w:rPr>
            </w:pPr>
            <w:r>
              <w:rPr>
                <w:rFonts w:eastAsia="MS Gothic"/>
                <w:color w:val="000000" w:themeColor="text1"/>
                <w:kern w:val="24"/>
                <w:sz w:val="16"/>
                <w:szCs w:val="16"/>
              </w:rPr>
              <w:t>Miscellaneous</w:t>
            </w:r>
          </w:p>
        </w:tc>
        <w:tc>
          <w:tcPr>
            <w:tcW w:w="900" w:type="dxa"/>
            <w:tcBorders>
              <w:top w:val="single" w:sz="8" w:space="0" w:color="1B587C"/>
              <w:left w:val="single" w:sz="8" w:space="0" w:color="1B587C"/>
              <w:bottom w:val="single" w:sz="8" w:space="0" w:color="1B587C"/>
              <w:right w:val="single" w:sz="8" w:space="0" w:color="1B587C"/>
            </w:tcBorders>
            <w:vAlign w:val="center"/>
          </w:tcPr>
          <w:p w14:paraId="47D42EA8" w14:textId="36040D27" w:rsidR="00FF2800" w:rsidRDefault="00FF2800" w:rsidP="00FF2800">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D2549" w:rsidRPr="00BC5BE9" w14:paraId="28460B7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A751BC" w14:textId="35FA3689" w:rsidR="007D2549" w:rsidRDefault="00F16E1E" w:rsidP="009A715A">
            <w:pPr>
              <w:jc w:val="center"/>
              <w:rPr>
                <w:sz w:val="16"/>
                <w:szCs w:val="16"/>
              </w:rPr>
            </w:pPr>
            <w:r w:rsidRPr="00F16E1E">
              <w:rPr>
                <w:sz w:val="16"/>
                <w:szCs w:val="16"/>
              </w:rPr>
              <w:t>25/0724</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7869F" w14:textId="5F2BF445" w:rsidR="007D2549" w:rsidRPr="00AF6D66" w:rsidRDefault="00A307E9" w:rsidP="009A715A">
            <w:pPr>
              <w:rPr>
                <w:rFonts w:eastAsia="MS Gothic"/>
                <w:color w:val="000000" w:themeColor="text1"/>
                <w:kern w:val="24"/>
                <w:sz w:val="16"/>
                <w:szCs w:val="16"/>
              </w:rPr>
            </w:pPr>
            <w:r w:rsidRPr="00A307E9">
              <w:rPr>
                <w:rFonts w:eastAsia="MS Gothic"/>
                <w:color w:val="000000" w:themeColor="text1"/>
                <w:kern w:val="24"/>
                <w:sz w:val="16"/>
                <w:szCs w:val="16"/>
              </w:rPr>
              <w:t>Details on Over-the-DS Probe Mechanism</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F435D7" w14:textId="4EC595BB" w:rsidR="007D2549" w:rsidRPr="00AF6D66" w:rsidRDefault="00A307E9" w:rsidP="009A715A">
            <w:pPr>
              <w:rPr>
                <w:rFonts w:eastAsia="MS Gothic"/>
                <w:color w:val="000000" w:themeColor="text1"/>
                <w:kern w:val="24"/>
                <w:sz w:val="16"/>
                <w:szCs w:val="16"/>
              </w:rPr>
            </w:pPr>
            <w:r w:rsidRPr="00A307E9">
              <w:rPr>
                <w:rFonts w:eastAsia="MS Gothic"/>
                <w:color w:val="000000" w:themeColor="text1"/>
                <w:kern w:val="24"/>
                <w:sz w:val="16"/>
                <w:szCs w:val="16"/>
              </w:rPr>
              <w:t>Guogang Huang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235CD" w14:textId="622295AB" w:rsidR="007D2549" w:rsidRDefault="00A307E9" w:rsidP="009A715A">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96B1E5" w14:textId="1FC4F50B" w:rsidR="007D2549" w:rsidRDefault="00A307E9" w:rsidP="00F16E1E">
            <w:pPr>
              <w:jc w:val="center"/>
              <w:rPr>
                <w:rFonts w:eastAsia="MS Gothic"/>
                <w:color w:val="000000" w:themeColor="text1"/>
                <w:kern w:val="24"/>
                <w:sz w:val="16"/>
                <w:szCs w:val="16"/>
              </w:rPr>
            </w:pPr>
            <w:r>
              <w:rPr>
                <w:rFonts w:eastAsia="MS Gothic"/>
                <w:color w:val="000000" w:themeColor="text1"/>
                <w:kern w:val="24"/>
                <w:sz w:val="16"/>
                <w:szCs w:val="16"/>
              </w:rPr>
              <w:t>Pr</w:t>
            </w:r>
            <w:r w:rsidR="00F16E1E">
              <w:rPr>
                <w:rFonts w:eastAsia="MS Gothic"/>
                <w:color w:val="000000" w:themeColor="text1"/>
                <w:kern w:val="24"/>
                <w:sz w:val="16"/>
                <w:szCs w:val="16"/>
              </w:rPr>
              <w:t>obing</w:t>
            </w:r>
          </w:p>
        </w:tc>
        <w:tc>
          <w:tcPr>
            <w:tcW w:w="900" w:type="dxa"/>
            <w:tcBorders>
              <w:top w:val="single" w:sz="8" w:space="0" w:color="1B587C"/>
              <w:left w:val="single" w:sz="8" w:space="0" w:color="1B587C"/>
              <w:bottom w:val="single" w:sz="8" w:space="0" w:color="1B587C"/>
              <w:right w:val="single" w:sz="8" w:space="0" w:color="1B587C"/>
            </w:tcBorders>
            <w:vAlign w:val="center"/>
          </w:tcPr>
          <w:p w14:paraId="38336F6A" w14:textId="6561C86B" w:rsidR="007D2549" w:rsidRDefault="00F16E1E"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DB0EE7" w:rsidRPr="00BC5BE9" w14:paraId="782F3F00"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3221BB" w14:textId="15EDA0A6" w:rsidR="00DB0EE7" w:rsidRDefault="004F3229" w:rsidP="00DB0EE7">
            <w:pPr>
              <w:jc w:val="center"/>
              <w:rPr>
                <w:sz w:val="16"/>
                <w:szCs w:val="16"/>
              </w:rPr>
            </w:pPr>
            <w:r>
              <w:rPr>
                <w:sz w:val="16"/>
                <w:szCs w:val="16"/>
              </w:rPr>
              <w:t>25/0</w:t>
            </w:r>
            <w:r w:rsidRPr="004F3229">
              <w:rPr>
                <w:rFonts w:hint="eastAsia"/>
                <w:sz w:val="16"/>
                <w:szCs w:val="16"/>
              </w:rPr>
              <w:t>739</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4CC6F" w14:textId="0C25DA59" w:rsidR="00DB0EE7" w:rsidRPr="00AF6D66" w:rsidRDefault="00DB0EE7" w:rsidP="00DB0EE7">
            <w:pPr>
              <w:rPr>
                <w:rFonts w:eastAsia="MS Gothic"/>
                <w:color w:val="000000" w:themeColor="text1"/>
                <w:kern w:val="24"/>
                <w:sz w:val="16"/>
                <w:szCs w:val="16"/>
              </w:rPr>
            </w:pPr>
            <w:r w:rsidRPr="00834DFC">
              <w:rPr>
                <w:rFonts w:eastAsia="MS Gothic"/>
                <w:color w:val="000000" w:themeColor="text1"/>
                <w:kern w:val="24"/>
                <w:sz w:val="16"/>
                <w:szCs w:val="16"/>
              </w:rPr>
              <w:t>On Interference Mitigation Pilots</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63C5CC" w14:textId="7E996F1C" w:rsidR="00DB0EE7" w:rsidRPr="00AF6D66" w:rsidRDefault="00DB0EE7" w:rsidP="00DB0EE7">
            <w:pPr>
              <w:rPr>
                <w:rFonts w:eastAsia="MS Gothic"/>
                <w:color w:val="000000" w:themeColor="text1"/>
                <w:kern w:val="24"/>
                <w:sz w:val="16"/>
                <w:szCs w:val="16"/>
              </w:rPr>
            </w:pPr>
            <w:proofErr w:type="spellStart"/>
            <w:r w:rsidRPr="00DB0EE7">
              <w:rPr>
                <w:rFonts w:eastAsia="MS Gothic"/>
                <w:color w:val="000000" w:themeColor="text1"/>
                <w:kern w:val="24"/>
                <w:sz w:val="16"/>
                <w:szCs w:val="16"/>
              </w:rPr>
              <w:t>Jiqing</w:t>
            </w:r>
            <w:proofErr w:type="spellEnd"/>
            <w:r w:rsidRPr="00DB0EE7">
              <w:rPr>
                <w:rFonts w:eastAsia="MS Gothic"/>
                <w:color w:val="000000" w:themeColor="text1"/>
                <w:kern w:val="24"/>
                <w:sz w:val="16"/>
                <w:szCs w:val="16"/>
              </w:rPr>
              <w:t xml:space="preserve"> Ni</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7E62C" w14:textId="76B8D67F" w:rsidR="00DB0EE7" w:rsidRDefault="00DB0EE7" w:rsidP="00DB0E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35EF44" w14:textId="308DD557" w:rsidR="00DB0EE7" w:rsidRDefault="00DB0EE7" w:rsidP="00DB0EE7">
            <w:pPr>
              <w:jc w:val="center"/>
              <w:rPr>
                <w:rFonts w:eastAsia="MS Gothic"/>
                <w:color w:val="000000" w:themeColor="text1"/>
                <w:kern w:val="24"/>
                <w:sz w:val="16"/>
                <w:szCs w:val="16"/>
              </w:rPr>
            </w:pPr>
            <w:r>
              <w:rPr>
                <w:rFonts w:eastAsia="MS Gothic"/>
                <w:color w:val="000000" w:themeColor="text1"/>
                <w:kern w:val="24"/>
                <w:sz w:val="16"/>
                <w:szCs w:val="16"/>
              </w:rPr>
              <w:t>IM</w:t>
            </w:r>
          </w:p>
        </w:tc>
        <w:tc>
          <w:tcPr>
            <w:tcW w:w="900" w:type="dxa"/>
            <w:tcBorders>
              <w:top w:val="single" w:sz="8" w:space="0" w:color="1B587C"/>
              <w:left w:val="single" w:sz="8" w:space="0" w:color="1B587C"/>
              <w:bottom w:val="single" w:sz="8" w:space="0" w:color="1B587C"/>
              <w:right w:val="single" w:sz="8" w:space="0" w:color="1B587C"/>
            </w:tcBorders>
            <w:vAlign w:val="center"/>
          </w:tcPr>
          <w:p w14:paraId="6C28E6E8" w14:textId="3D02AED6" w:rsidR="00DB0EE7" w:rsidRDefault="00DB0EE7" w:rsidP="00DB0EE7">
            <w:pPr>
              <w:jc w:val="center"/>
              <w:rPr>
                <w:rFonts w:eastAsia="MS Gothic"/>
                <w:color w:val="000000" w:themeColor="text1"/>
                <w:kern w:val="24"/>
                <w:sz w:val="16"/>
                <w:szCs w:val="16"/>
              </w:rPr>
            </w:pPr>
            <w:r>
              <w:rPr>
                <w:rFonts w:eastAsia="MS Gothic"/>
                <w:color w:val="000000" w:themeColor="text1"/>
                <w:kern w:val="24"/>
                <w:sz w:val="16"/>
                <w:szCs w:val="16"/>
              </w:rPr>
              <w:t>PHY</w:t>
            </w:r>
          </w:p>
        </w:tc>
      </w:tr>
      <w:tr w:rsidR="007D2549" w:rsidRPr="00BC5BE9" w14:paraId="71D598B4"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90D26B" w14:textId="77777777" w:rsidR="007D2549" w:rsidRDefault="007D2549" w:rsidP="009A715A">
            <w:pPr>
              <w:jc w:val="center"/>
              <w:rPr>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309C" w14:textId="77777777" w:rsidR="007D2549" w:rsidRPr="00AF6D66" w:rsidRDefault="007D2549"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868D11" w14:textId="77777777" w:rsidR="007D2549" w:rsidRPr="00AF6D66" w:rsidRDefault="007D2549"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8817" w14:textId="77777777" w:rsidR="007D2549" w:rsidRDefault="007D2549" w:rsidP="009A715A">
            <w:pPr>
              <w:pStyle w:val="NormalWeb"/>
              <w:spacing w:before="0" w:beforeAutospacing="0" w:after="0" w:afterAutospacing="0"/>
              <w:jc w:val="center"/>
              <w:rPr>
                <w:rFonts w:eastAsia="MS Gothic"/>
                <w:color w:val="000000"/>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1795B2" w14:textId="77777777" w:rsidR="007D2549" w:rsidRDefault="007D2549"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53D6C878" w14:textId="77777777" w:rsidR="007D2549" w:rsidRDefault="007D2549" w:rsidP="009A715A">
            <w:pPr>
              <w:jc w:val="center"/>
              <w:rPr>
                <w:rFonts w:eastAsia="MS Gothic"/>
                <w:color w:val="000000" w:themeColor="text1"/>
                <w:kern w:val="24"/>
                <w:sz w:val="16"/>
                <w:szCs w:val="16"/>
              </w:rPr>
            </w:pPr>
          </w:p>
        </w:tc>
      </w:tr>
      <w:tr w:rsidR="009A715A" w:rsidRPr="00BC5BE9" w14:paraId="5D9C5EEB"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9A715A" w:rsidRDefault="009A715A" w:rsidP="009A715A">
            <w:pPr>
              <w:rPr>
                <w:rFonts w:eastAsia="MS Gothic"/>
                <w:color w:val="000000"/>
                <w:kern w:val="24"/>
                <w:sz w:val="16"/>
                <w:szCs w:val="16"/>
              </w:rPr>
            </w:pPr>
          </w:p>
        </w:tc>
      </w:tr>
      <w:tr w:rsidR="009A715A" w:rsidRPr="00BC5BE9" w14:paraId="756603E6"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9A715A" w:rsidRPr="004D2388" w:rsidRDefault="009A715A" w:rsidP="009A715A">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9A715A" w:rsidRPr="00BC5BE9" w14:paraId="666D77E9"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1C48D432" w:rsidR="009A715A" w:rsidRPr="00DB2F48" w:rsidRDefault="009A715A" w:rsidP="009A715A">
            <w:pPr>
              <w:jc w:val="center"/>
              <w:rPr>
                <w:rFonts w:eastAsia="MS Gothic"/>
                <w:color w:val="FF0000"/>
                <w:kern w:val="24"/>
                <w:sz w:val="16"/>
                <w:szCs w:val="16"/>
              </w:rPr>
            </w:pPr>
            <w:r>
              <w:rPr>
                <w:rFonts w:eastAsia="MS Gothic"/>
                <w:color w:val="FF0000"/>
                <w:kern w:val="24"/>
                <w:sz w:val="16"/>
                <w:szCs w:val="16"/>
              </w:rPr>
              <w:t>03/27</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9A715A" w:rsidRPr="00CE29E3" w:rsidRDefault="009A715A" w:rsidP="009A715A">
            <w:pPr>
              <w:rPr>
                <w:rFonts w:eastAsia="MS Gothic"/>
                <w:color w:val="000000" w:themeColor="text1"/>
                <w:kern w:val="24"/>
                <w:sz w:val="16"/>
                <w:szCs w:val="16"/>
              </w:rPr>
            </w:pPr>
            <w:r>
              <w:rPr>
                <w:rFonts w:eastAsia="MS Gothic"/>
                <w:color w:val="000000" w:themeColor="text1"/>
                <w:kern w:val="24"/>
                <w:sz w:val="16"/>
                <w:szCs w:val="16"/>
              </w:rPr>
              <w:t>24/1699r1</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9A715A" w:rsidRDefault="009A715A" w:rsidP="009A715A">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900" w:type="dxa"/>
            <w:tcBorders>
              <w:top w:val="single" w:sz="8" w:space="0" w:color="1B587C"/>
              <w:left w:val="single" w:sz="8" w:space="0" w:color="1B587C"/>
              <w:bottom w:val="single" w:sz="8" w:space="0" w:color="1B587C"/>
              <w:right w:val="single" w:sz="8" w:space="0" w:color="1B587C"/>
            </w:tcBorders>
            <w:vAlign w:val="center"/>
          </w:tcPr>
          <w:p w14:paraId="2F04CE5C" w14:textId="0634497D"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1EBCA45D"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04518142" w:rsidR="009A715A" w:rsidRPr="00DB2F48" w:rsidRDefault="009A715A" w:rsidP="009A715A">
            <w:pPr>
              <w:jc w:val="center"/>
              <w:rPr>
                <w:rFonts w:eastAsia="MS Gothic"/>
                <w:color w:val="FF0000"/>
                <w:kern w:val="24"/>
                <w:sz w:val="16"/>
                <w:szCs w:val="16"/>
              </w:rPr>
            </w:pPr>
            <w:r>
              <w:rPr>
                <w:rFonts w:eastAsia="MS Gothic"/>
                <w:color w:val="FF0000"/>
                <w:kern w:val="24"/>
                <w:sz w:val="16"/>
                <w:szCs w:val="16"/>
              </w:rPr>
              <w:t>04/10</w:t>
            </w: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0074C49A" w:rsidR="009A715A" w:rsidRPr="00CE29E3" w:rsidRDefault="009A715A" w:rsidP="009A715A">
            <w:pPr>
              <w:rPr>
                <w:rFonts w:eastAsia="MS Gothic"/>
                <w:color w:val="000000" w:themeColor="text1"/>
                <w:kern w:val="24"/>
                <w:sz w:val="16"/>
                <w:szCs w:val="16"/>
              </w:rPr>
            </w:pPr>
            <w:r>
              <w:rPr>
                <w:rFonts w:eastAsia="MS Gothic"/>
                <w:color w:val="000000" w:themeColor="text1"/>
                <w:kern w:val="24"/>
                <w:sz w:val="16"/>
                <w:szCs w:val="16"/>
              </w:rPr>
              <w:t>multiple</w:t>
            </w: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694898EA" w:rsidR="009A715A" w:rsidRDefault="009A715A" w:rsidP="009A715A">
            <w:pPr>
              <w:rPr>
                <w:rFonts w:eastAsia="MS Gothic"/>
                <w:color w:val="000000" w:themeColor="text1"/>
                <w:kern w:val="24"/>
                <w:sz w:val="16"/>
                <w:szCs w:val="16"/>
              </w:rPr>
            </w:pPr>
            <w:r>
              <w:rPr>
                <w:rFonts w:eastAsia="MS Gothic"/>
                <w:color w:val="000000" w:themeColor="text1"/>
                <w:kern w:val="24"/>
                <w:sz w:val="16"/>
                <w:szCs w:val="16"/>
              </w:rPr>
              <w:t>Morteza Mehrnoush</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33D9D973"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Ran 2 SP</w:t>
            </w: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17BD140F"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DSO</w:t>
            </w:r>
          </w:p>
        </w:tc>
        <w:tc>
          <w:tcPr>
            <w:tcW w:w="900" w:type="dxa"/>
            <w:tcBorders>
              <w:top w:val="single" w:sz="8" w:space="0" w:color="1B587C"/>
              <w:left w:val="single" w:sz="8" w:space="0" w:color="1B587C"/>
              <w:bottom w:val="single" w:sz="8" w:space="0" w:color="1B587C"/>
              <w:right w:val="single" w:sz="8" w:space="0" w:color="1B587C"/>
            </w:tcBorders>
            <w:vAlign w:val="center"/>
          </w:tcPr>
          <w:p w14:paraId="5B63CD02" w14:textId="7D9F82D0" w:rsidR="009A715A" w:rsidRPr="00DB2F48" w:rsidRDefault="009A715A" w:rsidP="009A715A">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9A715A" w:rsidRPr="00BC5BE9" w14:paraId="4858A845"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9A715A" w:rsidRPr="00DB2F48" w:rsidRDefault="009A715A" w:rsidP="009A715A">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9A715A" w:rsidRPr="00CE29E3"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9A715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9A715A" w:rsidRPr="00DB2F48"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256C572A" w14:textId="77777777" w:rsidR="009A715A" w:rsidRPr="00DB2F48" w:rsidRDefault="009A715A" w:rsidP="009A715A">
            <w:pPr>
              <w:jc w:val="center"/>
              <w:rPr>
                <w:rFonts w:eastAsia="MS Gothic"/>
                <w:color w:val="000000" w:themeColor="text1"/>
                <w:kern w:val="24"/>
                <w:sz w:val="16"/>
                <w:szCs w:val="16"/>
              </w:rPr>
            </w:pPr>
          </w:p>
        </w:tc>
      </w:tr>
      <w:tr w:rsidR="009A715A" w:rsidRPr="00BC5BE9" w14:paraId="7165E35A" w14:textId="77777777" w:rsidTr="00BD4EED">
        <w:trPr>
          <w:trHeight w:val="115"/>
        </w:trPr>
        <w:tc>
          <w:tcPr>
            <w:tcW w:w="10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9A715A" w:rsidRPr="00DB2F48" w:rsidRDefault="009A715A" w:rsidP="009A715A">
            <w:pPr>
              <w:jc w:val="center"/>
              <w:rPr>
                <w:rFonts w:eastAsia="MS Gothic"/>
                <w:color w:val="FF0000"/>
                <w:kern w:val="24"/>
                <w:sz w:val="16"/>
                <w:szCs w:val="16"/>
              </w:rPr>
            </w:pPr>
          </w:p>
        </w:tc>
        <w:tc>
          <w:tcPr>
            <w:tcW w:w="387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9A715A" w:rsidRPr="00CE29E3" w:rsidRDefault="009A715A" w:rsidP="009A715A">
            <w:pPr>
              <w:rPr>
                <w:rFonts w:eastAsia="MS Gothic"/>
                <w:color w:val="000000" w:themeColor="text1"/>
                <w:kern w:val="24"/>
                <w:sz w:val="16"/>
                <w:szCs w:val="16"/>
              </w:rPr>
            </w:pPr>
          </w:p>
        </w:tc>
        <w:tc>
          <w:tcPr>
            <w:tcW w:w="15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9A715A" w:rsidRDefault="009A715A" w:rsidP="009A715A">
            <w:pP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9A715A" w:rsidRPr="00DB2F48" w:rsidRDefault="009A715A" w:rsidP="009A715A">
            <w:pPr>
              <w:pStyle w:val="NormalWeb"/>
              <w:spacing w:before="0" w:beforeAutospacing="0" w:after="0" w:afterAutospacing="0"/>
              <w:jc w:val="center"/>
              <w:rPr>
                <w:rFonts w:eastAsia="MS Gothic"/>
                <w:color w:val="000000" w:themeColor="text1"/>
                <w:kern w:val="24"/>
                <w:sz w:val="16"/>
                <w:szCs w:val="16"/>
              </w:rPr>
            </w:pPr>
          </w:p>
        </w:tc>
        <w:tc>
          <w:tcPr>
            <w:tcW w:w="135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9A715A" w:rsidRPr="00DB2F48" w:rsidRDefault="009A715A" w:rsidP="009A715A">
            <w:pPr>
              <w:jc w:val="center"/>
              <w:rPr>
                <w:rFonts w:eastAsia="MS Gothic"/>
                <w:color w:val="000000" w:themeColor="text1"/>
                <w:kern w:val="24"/>
                <w:sz w:val="16"/>
                <w:szCs w:val="16"/>
              </w:rPr>
            </w:pPr>
          </w:p>
        </w:tc>
        <w:tc>
          <w:tcPr>
            <w:tcW w:w="900" w:type="dxa"/>
            <w:tcBorders>
              <w:top w:val="single" w:sz="8" w:space="0" w:color="1B587C"/>
              <w:left w:val="single" w:sz="8" w:space="0" w:color="1B587C"/>
              <w:bottom w:val="single" w:sz="8" w:space="0" w:color="1B587C"/>
              <w:right w:val="single" w:sz="8" w:space="0" w:color="1B587C"/>
            </w:tcBorders>
            <w:vAlign w:val="center"/>
          </w:tcPr>
          <w:p w14:paraId="0A581D3A" w14:textId="77777777" w:rsidR="009A715A" w:rsidRPr="00DB2F48" w:rsidRDefault="009A715A" w:rsidP="009A715A">
            <w:pPr>
              <w:jc w:val="center"/>
              <w:rPr>
                <w:rFonts w:eastAsia="MS Gothic"/>
                <w:color w:val="000000" w:themeColor="text1"/>
                <w:kern w:val="24"/>
                <w:sz w:val="16"/>
                <w:szCs w:val="16"/>
              </w:rPr>
            </w:pPr>
          </w:p>
        </w:tc>
      </w:tr>
      <w:tr w:rsidR="009A715A" w:rsidRPr="00BC5BE9" w14:paraId="3D8F697F" w14:textId="77777777" w:rsidTr="00270DAA">
        <w:trPr>
          <w:trHeight w:val="115"/>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9A715A" w:rsidRPr="0031603D" w:rsidRDefault="009A715A" w:rsidP="009A715A">
            <w:pPr>
              <w:jc w:val="center"/>
              <w:rPr>
                <w:b/>
                <w:bCs/>
                <w:kern w:val="24"/>
                <w:sz w:val="18"/>
                <w:szCs w:val="18"/>
              </w:rPr>
            </w:pPr>
            <w:r w:rsidRPr="0031603D">
              <w:rPr>
                <w:rFonts w:eastAsia="MS Gothic"/>
                <w:b/>
                <w:bCs/>
                <w:kern w:val="24"/>
                <w:sz w:val="18"/>
                <w:szCs w:val="18"/>
              </w:rPr>
              <w:t>End Of Queue</w:t>
            </w:r>
          </w:p>
        </w:tc>
      </w:tr>
      <w:tr w:rsidR="009A715A" w:rsidRPr="00123D78" w14:paraId="1315CFD9" w14:textId="77777777" w:rsidTr="00270DAA">
        <w:trPr>
          <w:trHeight w:val="106"/>
        </w:trPr>
        <w:tc>
          <w:tcPr>
            <w:tcW w:w="1007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9A715A" w:rsidRDefault="009A715A" w:rsidP="009A715A">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9A715A" w:rsidRPr="004D2388" w:rsidRDefault="009A715A" w:rsidP="009A715A">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t>Cause an LOA to be submitted to the IEEE-SA (</w:t>
      </w:r>
      <w:hyperlink r:id="rId146"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147" w:anchor="7" w:history="1">
        <w:r w:rsidRPr="0032579B">
          <w:rPr>
            <w:rStyle w:val="Hyperlink"/>
            <w:sz w:val="22"/>
            <w:szCs w:val="22"/>
          </w:rPr>
          <w:t>Clause 7</w:t>
        </w:r>
      </w:hyperlink>
      <w:r w:rsidRPr="0032579B">
        <w:rPr>
          <w:sz w:val="22"/>
          <w:szCs w:val="22"/>
        </w:rPr>
        <w:t xml:space="preserve"> of the IEEE SA Standards Board Bylaws and </w:t>
      </w:r>
      <w:hyperlink r:id="rId148"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149"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15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151"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152"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153"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154"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lastRenderedPageBreak/>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155"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156"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157"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158"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159"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160"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161"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162"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163"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164"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165"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166"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167"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168"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169" w:anchor="7" w:history="1">
        <w:r w:rsidRPr="0032579B">
          <w:rPr>
            <w:rStyle w:val="Hyperlink"/>
            <w:sz w:val="22"/>
            <w:szCs w:val="22"/>
          </w:rPr>
          <w:t>Clause 7</w:t>
        </w:r>
      </w:hyperlink>
      <w:r w:rsidRPr="0032579B">
        <w:rPr>
          <w:sz w:val="22"/>
          <w:szCs w:val="22"/>
        </w:rPr>
        <w:t xml:space="preserve"> of the IEEE SA Standards Board Bylaws and </w:t>
      </w:r>
      <w:hyperlink r:id="rId170"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171"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lastRenderedPageBreak/>
        <w:t xml:space="preserve">1) login to </w:t>
      </w:r>
      <w:hyperlink r:id="rId17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17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74"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75"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76"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77"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78"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79"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0"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1" w:anchor="7" w:history="1">
        <w:r w:rsidRPr="0032579B">
          <w:rPr>
            <w:rStyle w:val="Hyperlink"/>
            <w:sz w:val="22"/>
            <w:szCs w:val="22"/>
          </w:rPr>
          <w:t>Clause 7</w:t>
        </w:r>
      </w:hyperlink>
      <w:r w:rsidRPr="0032579B">
        <w:rPr>
          <w:sz w:val="22"/>
          <w:szCs w:val="22"/>
        </w:rPr>
        <w:t xml:space="preserve"> of the IEEE SA Standards Board Bylaws and </w:t>
      </w:r>
      <w:hyperlink r:id="rId182"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83"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85"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86" w:history="1">
        <w:r w:rsidRPr="00C143DE">
          <w:rPr>
            <w:rStyle w:val="Hyperlink"/>
            <w:sz w:val="22"/>
            <w:szCs w:val="22"/>
          </w:rPr>
          <w:t>xiaofei.wang@interdigital.com</w:t>
        </w:r>
      </w:hyperlink>
      <w:r>
        <w:rPr>
          <w:sz w:val="22"/>
          <w:szCs w:val="22"/>
        </w:rPr>
        <w:t xml:space="preserve">), </w:t>
      </w:r>
      <w:r>
        <w:rPr>
          <w:sz w:val="22"/>
        </w:rPr>
        <w:t>Srinivas Kandala (</w:t>
      </w:r>
      <w:hyperlink r:id="rId187"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88"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lastRenderedPageBreak/>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89"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90"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91"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92"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93"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4"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5"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6"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7"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98"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lastRenderedPageBreak/>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5" w:history="1">
        <w:r w:rsidRPr="00C143DE">
          <w:rPr>
            <w:rStyle w:val="Hyperlink"/>
            <w:sz w:val="22"/>
            <w:szCs w:val="22"/>
          </w:rPr>
          <w:t>xiaofei.wang@interdigital.com</w:t>
        </w:r>
      </w:hyperlink>
      <w:r>
        <w:rPr>
          <w:sz w:val="22"/>
          <w:szCs w:val="22"/>
        </w:rPr>
        <w:t xml:space="preserve">), </w:t>
      </w:r>
      <w:r>
        <w:rPr>
          <w:sz w:val="22"/>
        </w:rPr>
        <w:t>Srinivas Kandala (</w:t>
      </w:r>
      <w:hyperlink r:id="rId20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208"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209"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210"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211"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2" w:history="1">
        <w:r w:rsidRPr="00295058">
          <w:rPr>
            <w:rStyle w:val="Hyperlink"/>
            <w:color w:val="BFBFBF" w:themeColor="background1" w:themeShade="BF"/>
            <w:sz w:val="22"/>
            <w:szCs w:val="20"/>
          </w:rPr>
          <w:t>24/2120</w:t>
        </w:r>
      </w:hyperlink>
      <w:r w:rsidRPr="00295058">
        <w:rPr>
          <w:color w:val="BFBFBF" w:themeColor="background1" w:themeShade="BF"/>
          <w:sz w:val="22"/>
          <w:szCs w:val="20"/>
        </w:rPr>
        <w:t xml:space="preserve"> Roaming Configuration to Reduce Ping-Pong </w:t>
      </w:r>
      <w:r w:rsidRPr="00295058">
        <w:rPr>
          <w:color w:val="BFBFBF" w:themeColor="background1" w:themeShade="BF"/>
          <w:sz w:val="22"/>
          <w:szCs w:val="20"/>
        </w:rPr>
        <w:tab/>
      </w:r>
      <w:r w:rsidRPr="00295058">
        <w:rPr>
          <w:color w:val="BFBFBF" w:themeColor="background1" w:themeShade="BF"/>
          <w:sz w:val="22"/>
          <w:szCs w:val="20"/>
        </w:rPr>
        <w:tab/>
        <w:t>Pei Zhou</w:t>
      </w:r>
    </w:p>
    <w:p w14:paraId="464D4F86"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3" w:history="1">
        <w:r w:rsidRPr="00295058">
          <w:rPr>
            <w:rStyle w:val="Hyperlink"/>
            <w:color w:val="BFBFBF" w:themeColor="background1" w:themeShade="BF"/>
            <w:sz w:val="22"/>
            <w:szCs w:val="20"/>
          </w:rPr>
          <w:t>24/2122</w:t>
        </w:r>
      </w:hyperlink>
      <w:r w:rsidRPr="00295058">
        <w:rPr>
          <w:color w:val="BFBFBF" w:themeColor="background1" w:themeShade="BF"/>
          <w:sz w:val="22"/>
          <w:szCs w:val="20"/>
        </w:rPr>
        <w:t xml:space="preserve"> Fast RSSI Measurement Follow-up </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Guogang Huang</w:t>
      </w:r>
    </w:p>
    <w:p w14:paraId="1EF0AF62"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4" w:history="1">
        <w:r w:rsidRPr="00295058">
          <w:rPr>
            <w:rStyle w:val="Hyperlink"/>
            <w:color w:val="BFBFBF" w:themeColor="background1" w:themeShade="BF"/>
            <w:sz w:val="22"/>
            <w:szCs w:val="20"/>
          </w:rPr>
          <w:t>24/2129</w:t>
        </w:r>
      </w:hyperlink>
      <w:r w:rsidRPr="00295058">
        <w:rPr>
          <w:color w:val="BFBFBF" w:themeColor="background1" w:themeShade="BF"/>
          <w:sz w:val="22"/>
          <w:szCs w:val="20"/>
        </w:rPr>
        <w:t xml:space="preserve"> AID assignment for Seamless Roaming</w:t>
      </w:r>
      <w:r w:rsidRPr="00295058">
        <w:rPr>
          <w:color w:val="BFBFBF" w:themeColor="background1" w:themeShade="BF"/>
          <w:sz w:val="22"/>
          <w:szCs w:val="20"/>
        </w:rPr>
        <w:tab/>
      </w:r>
      <w:r w:rsidRPr="00295058">
        <w:rPr>
          <w:color w:val="BFBFBF" w:themeColor="background1" w:themeShade="BF"/>
          <w:sz w:val="22"/>
          <w:szCs w:val="20"/>
        </w:rPr>
        <w:tab/>
      </w:r>
      <w:r w:rsidRPr="00295058">
        <w:rPr>
          <w:color w:val="BFBFBF" w:themeColor="background1" w:themeShade="BF"/>
          <w:sz w:val="22"/>
          <w:szCs w:val="20"/>
        </w:rPr>
        <w:tab/>
        <w:t>Kyosuke Inoue</w:t>
      </w:r>
    </w:p>
    <w:p w14:paraId="12850511" w14:textId="77777777" w:rsidR="006A77EB" w:rsidRPr="00295058" w:rsidRDefault="006A77EB" w:rsidP="006A77EB">
      <w:pPr>
        <w:pStyle w:val="ListParagraph"/>
        <w:numPr>
          <w:ilvl w:val="1"/>
          <w:numId w:val="2"/>
        </w:numPr>
        <w:rPr>
          <w:color w:val="BFBFBF" w:themeColor="background1" w:themeShade="BF"/>
          <w:sz w:val="22"/>
          <w:szCs w:val="20"/>
          <w:lang w:val="en-US"/>
        </w:rPr>
      </w:pPr>
      <w:hyperlink r:id="rId215" w:history="1">
        <w:r w:rsidRPr="00295058">
          <w:rPr>
            <w:rStyle w:val="Hyperlink"/>
            <w:color w:val="BFBFBF" w:themeColor="background1" w:themeShade="BF"/>
            <w:sz w:val="22"/>
            <w:szCs w:val="20"/>
          </w:rPr>
          <w:t>24/2137</w:t>
        </w:r>
      </w:hyperlink>
      <w:r w:rsidRPr="00295058">
        <w:rPr>
          <w:color w:val="BFBFBF" w:themeColor="background1" w:themeShade="BF"/>
          <w:sz w:val="22"/>
          <w:szCs w:val="20"/>
        </w:rPr>
        <w:t xml:space="preserve"> Enable DAPS Transmission for Roaming </w:t>
      </w:r>
      <w:r w:rsidRPr="00295058">
        <w:rPr>
          <w:color w:val="BFBFBF" w:themeColor="background1" w:themeShade="BF"/>
          <w:sz w:val="22"/>
          <w:szCs w:val="20"/>
        </w:rPr>
        <w:tab/>
      </w:r>
      <w:r w:rsidRPr="00295058">
        <w:rPr>
          <w:color w:val="BFBFBF" w:themeColor="background1" w:themeShade="BF"/>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295058" w:rsidRDefault="006A77EB" w:rsidP="006A77EB">
      <w:pPr>
        <w:pStyle w:val="ListParagraph"/>
        <w:numPr>
          <w:ilvl w:val="1"/>
          <w:numId w:val="2"/>
        </w:numPr>
        <w:rPr>
          <w:color w:val="BFBFBF" w:themeColor="background1" w:themeShade="BF"/>
          <w:sz w:val="22"/>
          <w:szCs w:val="22"/>
        </w:rPr>
      </w:pPr>
      <w:hyperlink r:id="rId216" w:history="1">
        <w:r w:rsidRPr="00295058">
          <w:rPr>
            <w:rStyle w:val="Hyperlink"/>
            <w:color w:val="BFBFBF" w:themeColor="background1" w:themeShade="BF"/>
            <w:sz w:val="22"/>
            <w:szCs w:val="22"/>
          </w:rPr>
          <w:t>24/1863</w:t>
        </w:r>
      </w:hyperlink>
      <w:r w:rsidRPr="00295058">
        <w:rPr>
          <w:color w:val="BFBFBF" w:themeColor="background1" w:themeShade="BF"/>
          <w:sz w:val="22"/>
          <w:szCs w:val="22"/>
        </w:rPr>
        <w:t xml:space="preserve"> Performance Benefits of DSO</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Kerstin Johnsson</w:t>
      </w:r>
    </w:p>
    <w:p w14:paraId="6920528B" w14:textId="77777777" w:rsidR="006A77EB" w:rsidRPr="00295058" w:rsidRDefault="006A77EB" w:rsidP="006A77EB">
      <w:pPr>
        <w:pStyle w:val="ListParagraph"/>
        <w:numPr>
          <w:ilvl w:val="1"/>
          <w:numId w:val="2"/>
        </w:numPr>
        <w:rPr>
          <w:color w:val="BFBFBF" w:themeColor="background1" w:themeShade="BF"/>
          <w:sz w:val="22"/>
          <w:szCs w:val="22"/>
        </w:rPr>
      </w:pPr>
      <w:hyperlink r:id="rId217" w:history="1">
        <w:r w:rsidRPr="00295058">
          <w:rPr>
            <w:rStyle w:val="Hyperlink"/>
            <w:color w:val="BFBFBF" w:themeColor="background1" w:themeShade="BF"/>
            <w:sz w:val="22"/>
            <w:szCs w:val="22"/>
          </w:rPr>
          <w:t>24/1872</w:t>
        </w:r>
      </w:hyperlink>
      <w:r w:rsidRPr="00295058">
        <w:rPr>
          <w:color w:val="BFBFBF" w:themeColor="background1" w:themeShade="BF"/>
          <w:sz w:val="22"/>
          <w:szCs w:val="22"/>
        </w:rPr>
        <w:t xml:space="preserve"> Opp. Channel Access Mechanism for Buffer Reporting</w:t>
      </w:r>
      <w:r w:rsidRPr="00295058">
        <w:rPr>
          <w:color w:val="BFBFBF" w:themeColor="background1" w:themeShade="BF"/>
          <w:sz w:val="22"/>
          <w:szCs w:val="22"/>
        </w:rPr>
        <w:tab/>
        <w:t xml:space="preserve">Behnam Dezfouli </w:t>
      </w:r>
    </w:p>
    <w:p w14:paraId="180B82D4" w14:textId="77777777" w:rsidR="006A77EB" w:rsidRPr="00295058" w:rsidRDefault="006A77EB" w:rsidP="006A77EB">
      <w:pPr>
        <w:pStyle w:val="ListParagraph"/>
        <w:numPr>
          <w:ilvl w:val="1"/>
          <w:numId w:val="2"/>
        </w:numPr>
        <w:rPr>
          <w:color w:val="BFBFBF" w:themeColor="background1" w:themeShade="BF"/>
          <w:sz w:val="22"/>
          <w:szCs w:val="22"/>
        </w:rPr>
      </w:pPr>
      <w:hyperlink r:id="rId218" w:history="1">
        <w:r w:rsidRPr="00295058">
          <w:rPr>
            <w:rStyle w:val="Hyperlink"/>
            <w:color w:val="BFBFBF" w:themeColor="background1" w:themeShade="BF"/>
            <w:sz w:val="22"/>
            <w:szCs w:val="22"/>
          </w:rPr>
          <w:t>24/1880</w:t>
        </w:r>
      </w:hyperlink>
      <w:r w:rsidRPr="00295058">
        <w:rPr>
          <w:color w:val="BFBFBF" w:themeColor="background1" w:themeShade="BF"/>
          <w:sz w:val="22"/>
          <w:szCs w:val="22"/>
        </w:rPr>
        <w:t xml:space="preserve"> Solutions for Beacon Bloating</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Reza Hedayat</w:t>
      </w:r>
    </w:p>
    <w:p w14:paraId="0CA6BAD0" w14:textId="637B24D6" w:rsidR="006A77EB" w:rsidRPr="00295058" w:rsidRDefault="006A77EB" w:rsidP="009C1754">
      <w:pPr>
        <w:pStyle w:val="ListParagraph"/>
        <w:numPr>
          <w:ilvl w:val="1"/>
          <w:numId w:val="2"/>
        </w:numPr>
        <w:jc w:val="both"/>
        <w:rPr>
          <w:color w:val="BFBFBF" w:themeColor="background1" w:themeShade="BF"/>
          <w:sz w:val="22"/>
          <w:szCs w:val="22"/>
        </w:rPr>
      </w:pPr>
      <w:hyperlink r:id="rId219" w:history="1">
        <w:r w:rsidRPr="00295058">
          <w:rPr>
            <w:rStyle w:val="Hyperlink"/>
            <w:color w:val="BFBFBF" w:themeColor="background1" w:themeShade="BF"/>
            <w:sz w:val="22"/>
            <w:szCs w:val="22"/>
          </w:rPr>
          <w:t>24/1888</w:t>
        </w:r>
      </w:hyperlink>
      <w:r w:rsidRPr="00295058">
        <w:rPr>
          <w:color w:val="BFBFBF" w:themeColor="background1" w:themeShade="BF"/>
          <w:sz w:val="22"/>
          <w:szCs w:val="22"/>
        </w:rPr>
        <w:t xml:space="preserve"> Light beacon consideration</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73596F16" w14:textId="77777777" w:rsidR="006A77EB" w:rsidRPr="00295058" w:rsidRDefault="006A77EB" w:rsidP="006A77EB">
      <w:pPr>
        <w:pStyle w:val="ListParagraph"/>
        <w:numPr>
          <w:ilvl w:val="1"/>
          <w:numId w:val="2"/>
        </w:numPr>
        <w:rPr>
          <w:color w:val="BFBFBF" w:themeColor="background1" w:themeShade="BF"/>
          <w:sz w:val="22"/>
          <w:szCs w:val="22"/>
        </w:rPr>
      </w:pPr>
      <w:hyperlink r:id="rId220" w:history="1">
        <w:r w:rsidRPr="00295058">
          <w:rPr>
            <w:rStyle w:val="Hyperlink"/>
            <w:color w:val="BFBFBF" w:themeColor="background1" w:themeShade="BF"/>
            <w:sz w:val="22"/>
            <w:szCs w:val="22"/>
          </w:rPr>
          <w:t>24/1892</w:t>
        </w:r>
      </w:hyperlink>
      <w:r w:rsidRPr="00295058">
        <w:rPr>
          <w:color w:val="BFBFBF" w:themeColor="background1" w:themeShade="BF"/>
          <w:sz w:val="22"/>
          <w:szCs w:val="22"/>
        </w:rPr>
        <w:t xml:space="preserve"> Low capability mode follow up</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Liwen Chu</w:t>
      </w:r>
    </w:p>
    <w:p w14:paraId="29D99E93" w14:textId="4DA59190" w:rsidR="00E75745" w:rsidRPr="00295058" w:rsidRDefault="006A77EB" w:rsidP="004A7606">
      <w:pPr>
        <w:pStyle w:val="ListParagraph"/>
        <w:numPr>
          <w:ilvl w:val="1"/>
          <w:numId w:val="2"/>
        </w:numPr>
        <w:rPr>
          <w:color w:val="BFBFBF" w:themeColor="background1" w:themeShade="BF"/>
          <w:sz w:val="22"/>
          <w:szCs w:val="22"/>
        </w:rPr>
      </w:pPr>
      <w:hyperlink r:id="rId221" w:history="1">
        <w:r w:rsidRPr="00295058">
          <w:rPr>
            <w:rStyle w:val="Hyperlink"/>
            <w:color w:val="BFBFBF" w:themeColor="background1" w:themeShade="BF"/>
            <w:sz w:val="22"/>
            <w:szCs w:val="22"/>
          </w:rPr>
          <w:t>24/1899</w:t>
        </w:r>
      </w:hyperlink>
      <w:r w:rsidRPr="00295058">
        <w:rPr>
          <w:color w:val="BFBFBF" w:themeColor="background1" w:themeShade="BF"/>
          <w:sz w:val="22"/>
          <w:szCs w:val="22"/>
        </w:rPr>
        <w:t xml:space="preserve"> UHR SCS Enhancements </w:t>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r>
      <w:r w:rsidRPr="00295058">
        <w:rPr>
          <w:color w:val="BFBFBF" w:themeColor="background1" w:themeShade="BF"/>
          <w:sz w:val="22"/>
          <w:szCs w:val="22"/>
        </w:rPr>
        <w:tab/>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2"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lastRenderedPageBreak/>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3" w:anchor="7" w:history="1">
        <w:r w:rsidRPr="0032579B">
          <w:rPr>
            <w:rStyle w:val="Hyperlink"/>
            <w:sz w:val="22"/>
            <w:szCs w:val="22"/>
          </w:rPr>
          <w:t>Clause 7</w:t>
        </w:r>
      </w:hyperlink>
      <w:r w:rsidRPr="0032579B">
        <w:rPr>
          <w:sz w:val="22"/>
          <w:szCs w:val="22"/>
        </w:rPr>
        <w:t xml:space="preserve"> of the IEEE SA Standards Board Bylaws and </w:t>
      </w:r>
      <w:hyperlink r:id="rId224"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225"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2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2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2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0"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6392A4C1" w14:textId="0A1DCE34" w:rsidR="00E75745" w:rsidRPr="00AE5B93" w:rsidRDefault="00555398" w:rsidP="005304EE">
      <w:pPr>
        <w:pStyle w:val="ListParagraph"/>
        <w:numPr>
          <w:ilvl w:val="1"/>
          <w:numId w:val="2"/>
        </w:numPr>
        <w:rPr>
          <w:color w:val="00B050"/>
          <w:sz w:val="22"/>
          <w:szCs w:val="22"/>
        </w:rPr>
      </w:pPr>
      <w:hyperlink r:id="rId231"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232"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233"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234"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235"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236"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237"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238"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sidRPr="00C86242">
        <w:rPr>
          <w:highlight w:val="green"/>
        </w:rPr>
        <w:t>4</w:t>
      </w:r>
      <w:r w:rsidRPr="00C86242">
        <w:rPr>
          <w:highlight w:val="green"/>
          <w:vertAlign w:val="superscript"/>
        </w:rPr>
        <w:t>th</w:t>
      </w:r>
      <w:r w:rsidRPr="00C86242">
        <w:rPr>
          <w:highlight w:val="green"/>
        </w:rPr>
        <w:t xml:space="preserve"> </w:t>
      </w:r>
      <w:r w:rsidR="00E75745" w:rsidRPr="00C86242">
        <w:rPr>
          <w:highlight w:val="green"/>
        </w:rPr>
        <w:t xml:space="preserve">Conf. Call: </w:t>
      </w:r>
      <w:r w:rsidRPr="00C86242">
        <w:rPr>
          <w:highlight w:val="green"/>
        </w:rPr>
        <w:t>April 03</w:t>
      </w:r>
      <w:r w:rsidR="00E75745" w:rsidRPr="00C86242">
        <w:rPr>
          <w:highlight w:val="green"/>
        </w:rPr>
        <w:t xml:space="preserve"> (1</w:t>
      </w:r>
      <w:r w:rsidRPr="00C86242">
        <w:rPr>
          <w:highlight w:val="green"/>
        </w:rPr>
        <w:t>0</w:t>
      </w:r>
      <w:r w:rsidR="00E75745" w:rsidRPr="00C86242">
        <w:rPr>
          <w:highlight w:val="green"/>
        </w:rPr>
        <w:t>:00–</w:t>
      </w:r>
      <w:r w:rsidRPr="00C86242">
        <w:rPr>
          <w:highlight w:val="green"/>
        </w:rPr>
        <w:t>1</w:t>
      </w:r>
      <w:r w:rsidR="00E75745" w:rsidRPr="00C86242">
        <w:rPr>
          <w:highlight w:val="green"/>
        </w:rPr>
        <w:t>2:00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39"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40" w:anchor="7" w:history="1">
        <w:r w:rsidRPr="0032579B">
          <w:rPr>
            <w:rStyle w:val="Hyperlink"/>
            <w:sz w:val="22"/>
            <w:szCs w:val="22"/>
          </w:rPr>
          <w:t>Clause 7</w:t>
        </w:r>
      </w:hyperlink>
      <w:r w:rsidRPr="0032579B">
        <w:rPr>
          <w:sz w:val="22"/>
          <w:szCs w:val="22"/>
        </w:rPr>
        <w:t xml:space="preserve"> of the IEEE SA Standards Board Bylaws and </w:t>
      </w:r>
      <w:hyperlink r:id="rId241"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242"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2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4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5" w:history="1">
        <w:r w:rsidRPr="00C143DE">
          <w:rPr>
            <w:rStyle w:val="Hyperlink"/>
            <w:sz w:val="22"/>
            <w:szCs w:val="22"/>
          </w:rPr>
          <w:t>xiaofei.wang@interdigital.com</w:t>
        </w:r>
      </w:hyperlink>
      <w:r>
        <w:rPr>
          <w:sz w:val="22"/>
          <w:szCs w:val="22"/>
        </w:rPr>
        <w:t xml:space="preserve">), </w:t>
      </w:r>
      <w:r>
        <w:rPr>
          <w:sz w:val="22"/>
        </w:rPr>
        <w:t>Srinivas Kandala (</w:t>
      </w:r>
      <w:hyperlink r:id="rId24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7"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48CA71B5" w14:textId="6956B5C9" w:rsidR="006F680E" w:rsidRPr="00C86242" w:rsidRDefault="006F680E" w:rsidP="00E76E05">
      <w:pPr>
        <w:pStyle w:val="ListParagraph"/>
        <w:numPr>
          <w:ilvl w:val="1"/>
          <w:numId w:val="2"/>
        </w:numPr>
        <w:rPr>
          <w:color w:val="00B050"/>
          <w:sz w:val="22"/>
          <w:szCs w:val="22"/>
        </w:rPr>
      </w:pPr>
      <w:hyperlink r:id="rId248" w:history="1">
        <w:r w:rsidRPr="00C86242">
          <w:rPr>
            <w:rStyle w:val="Hyperlink"/>
            <w:color w:val="00B050"/>
            <w:sz w:val="22"/>
            <w:szCs w:val="22"/>
          </w:rPr>
          <w:t>25/0527r0</w:t>
        </w:r>
      </w:hyperlink>
      <w:r w:rsidRPr="00C86242">
        <w:rPr>
          <w:color w:val="00B050"/>
          <w:sz w:val="22"/>
          <w:szCs w:val="22"/>
        </w:rPr>
        <w:t xml:space="preserve"> cc50 </w:t>
      </w:r>
      <w:proofErr w:type="spellStart"/>
      <w:r w:rsidRPr="00C86242">
        <w:rPr>
          <w:color w:val="00B050"/>
          <w:sz w:val="22"/>
          <w:szCs w:val="22"/>
        </w:rPr>
        <w:t>cr</w:t>
      </w:r>
      <w:proofErr w:type="spellEnd"/>
      <w:r w:rsidRPr="00C86242">
        <w:rPr>
          <w:color w:val="00B050"/>
          <w:sz w:val="22"/>
          <w:szCs w:val="22"/>
        </w:rPr>
        <w:t xml:space="preserve"> for </w:t>
      </w:r>
      <w:proofErr w:type="spellStart"/>
      <w:r w:rsidRPr="00C86242">
        <w:rPr>
          <w:color w:val="00B050"/>
          <w:sz w:val="22"/>
          <w:szCs w:val="22"/>
        </w:rPr>
        <w:t>cids</w:t>
      </w:r>
      <w:proofErr w:type="spellEnd"/>
      <w:r w:rsidRPr="00C86242">
        <w:rPr>
          <w:color w:val="00B050"/>
          <w:sz w:val="22"/>
          <w:szCs w:val="22"/>
        </w:rPr>
        <w:t xml:space="preserve"> in subclause 6</w:t>
      </w:r>
      <w:r w:rsidRPr="00C86242">
        <w:rPr>
          <w:color w:val="00B050"/>
          <w:sz w:val="22"/>
          <w:szCs w:val="22"/>
        </w:rPr>
        <w:tab/>
      </w:r>
      <w:r w:rsidRPr="00C86242">
        <w:rPr>
          <w:color w:val="00B050"/>
          <w:sz w:val="22"/>
          <w:szCs w:val="22"/>
        </w:rPr>
        <w:tab/>
        <w:t>Bo Cao</w:t>
      </w:r>
      <w:r w:rsidRPr="00C86242">
        <w:rPr>
          <w:color w:val="00B050"/>
          <w:sz w:val="22"/>
          <w:szCs w:val="22"/>
        </w:rPr>
        <w:tab/>
      </w:r>
      <w:r w:rsidR="00DD60F2" w:rsidRPr="00C86242">
        <w:rPr>
          <w:color w:val="00B050"/>
          <w:sz w:val="22"/>
          <w:szCs w:val="22"/>
        </w:rPr>
        <w:tab/>
      </w:r>
      <w:r w:rsidRPr="00C86242">
        <w:rPr>
          <w:color w:val="00B050"/>
          <w:sz w:val="22"/>
          <w:szCs w:val="22"/>
        </w:rPr>
        <w:t>[17 CIDs]</w:t>
      </w:r>
    </w:p>
    <w:p w14:paraId="464EF7D7" w14:textId="7E480109" w:rsidR="004752E1" w:rsidRPr="003B3435" w:rsidRDefault="004752E1" w:rsidP="00E76E05">
      <w:pPr>
        <w:pStyle w:val="ListParagraph"/>
        <w:numPr>
          <w:ilvl w:val="1"/>
          <w:numId w:val="2"/>
        </w:numPr>
        <w:rPr>
          <w:color w:val="00B050"/>
          <w:sz w:val="22"/>
          <w:szCs w:val="22"/>
        </w:rPr>
      </w:pPr>
      <w:hyperlink r:id="rId249" w:history="1">
        <w:r w:rsidRPr="003B3435">
          <w:rPr>
            <w:rStyle w:val="Hyperlink"/>
            <w:rFonts w:hint="eastAsia"/>
            <w:color w:val="00B050"/>
            <w:sz w:val="22"/>
            <w:szCs w:val="22"/>
          </w:rPr>
          <w:t>25</w:t>
        </w:r>
        <w:r w:rsidR="00446CE4" w:rsidRPr="003B3435">
          <w:rPr>
            <w:rStyle w:val="Hyperlink"/>
            <w:color w:val="00B050"/>
            <w:sz w:val="22"/>
            <w:szCs w:val="22"/>
          </w:rPr>
          <w:t>/</w:t>
        </w:r>
        <w:r w:rsidRPr="003B3435">
          <w:rPr>
            <w:rStyle w:val="Hyperlink"/>
            <w:rFonts w:hint="eastAsia"/>
            <w:color w:val="00B050"/>
            <w:sz w:val="22"/>
            <w:szCs w:val="22"/>
          </w:rPr>
          <w:t>0571</w:t>
        </w:r>
        <w:r w:rsidR="00446CE4" w:rsidRPr="003B3435">
          <w:rPr>
            <w:rStyle w:val="Hyperlink"/>
            <w:color w:val="00B050"/>
            <w:sz w:val="22"/>
            <w:szCs w:val="22"/>
          </w:rPr>
          <w:t>r</w:t>
        </w:r>
        <w:r w:rsidR="00CE2A59" w:rsidRPr="003B3435">
          <w:rPr>
            <w:rStyle w:val="Hyperlink"/>
            <w:color w:val="00B050"/>
            <w:sz w:val="22"/>
            <w:szCs w:val="22"/>
          </w:rPr>
          <w:t>1</w:t>
        </w:r>
      </w:hyperlink>
      <w:r w:rsidR="00446CE4" w:rsidRPr="003B3435">
        <w:rPr>
          <w:color w:val="00B050"/>
          <w:sz w:val="22"/>
          <w:szCs w:val="22"/>
        </w:rPr>
        <w:t xml:space="preserve"> CR-MAC-CC50-CIDs 1550,1551 and 1553</w:t>
      </w:r>
      <w:r w:rsidR="00446CE4" w:rsidRPr="003B3435">
        <w:rPr>
          <w:color w:val="00B050"/>
          <w:sz w:val="22"/>
          <w:szCs w:val="22"/>
        </w:rPr>
        <w:tab/>
      </w:r>
      <w:proofErr w:type="spellStart"/>
      <w:r w:rsidR="00446CE4" w:rsidRPr="003B3435">
        <w:rPr>
          <w:color w:val="00B050"/>
          <w:sz w:val="22"/>
          <w:szCs w:val="22"/>
        </w:rPr>
        <w:t>Yajun</w:t>
      </w:r>
      <w:proofErr w:type="spellEnd"/>
      <w:r w:rsidR="00446CE4" w:rsidRPr="003B3435">
        <w:rPr>
          <w:color w:val="00B050"/>
          <w:sz w:val="22"/>
          <w:szCs w:val="22"/>
        </w:rPr>
        <w:t xml:space="preserve"> Cheng</w:t>
      </w:r>
      <w:r w:rsidR="00446CE4" w:rsidRPr="003B3435">
        <w:rPr>
          <w:color w:val="00B050"/>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C61EA4" w:rsidRDefault="00EE5932" w:rsidP="00EE5932">
      <w:pPr>
        <w:pStyle w:val="ListParagraph"/>
        <w:numPr>
          <w:ilvl w:val="1"/>
          <w:numId w:val="2"/>
        </w:numPr>
        <w:rPr>
          <w:color w:val="00B050"/>
          <w:sz w:val="22"/>
          <w:szCs w:val="20"/>
          <w:lang w:val="en-US"/>
        </w:rPr>
      </w:pPr>
      <w:hyperlink r:id="rId250" w:history="1">
        <w:r w:rsidRPr="00C61EA4">
          <w:rPr>
            <w:rStyle w:val="Hyperlink"/>
            <w:color w:val="00B050"/>
            <w:sz w:val="22"/>
            <w:szCs w:val="20"/>
          </w:rPr>
          <w:t>24/2120</w:t>
        </w:r>
      </w:hyperlink>
      <w:r w:rsidRPr="00C61EA4">
        <w:rPr>
          <w:color w:val="00B050"/>
          <w:sz w:val="22"/>
          <w:szCs w:val="20"/>
        </w:rPr>
        <w:t xml:space="preserve"> Roaming Configuration to Reduce Ping-Pong </w:t>
      </w:r>
      <w:r w:rsidRPr="00C61EA4">
        <w:rPr>
          <w:color w:val="00B050"/>
          <w:sz w:val="22"/>
          <w:szCs w:val="20"/>
        </w:rPr>
        <w:tab/>
      </w:r>
      <w:r w:rsidRPr="00C61EA4">
        <w:rPr>
          <w:color w:val="00B050"/>
          <w:sz w:val="22"/>
          <w:szCs w:val="20"/>
        </w:rPr>
        <w:tab/>
        <w:t>Pei Zhou</w:t>
      </w:r>
    </w:p>
    <w:p w14:paraId="6A3C6408" w14:textId="77777777" w:rsidR="00EE5932" w:rsidRPr="00C61EA4" w:rsidRDefault="00EE5932" w:rsidP="00EE5932">
      <w:pPr>
        <w:pStyle w:val="ListParagraph"/>
        <w:numPr>
          <w:ilvl w:val="1"/>
          <w:numId w:val="2"/>
        </w:numPr>
        <w:rPr>
          <w:color w:val="00B050"/>
          <w:sz w:val="22"/>
          <w:szCs w:val="20"/>
          <w:lang w:val="en-US"/>
        </w:rPr>
      </w:pPr>
      <w:hyperlink r:id="rId251" w:history="1">
        <w:r w:rsidRPr="00C61EA4">
          <w:rPr>
            <w:rStyle w:val="Hyperlink"/>
            <w:color w:val="00B050"/>
            <w:sz w:val="22"/>
            <w:szCs w:val="20"/>
          </w:rPr>
          <w:t>24/2122</w:t>
        </w:r>
      </w:hyperlink>
      <w:r w:rsidRPr="00C61EA4">
        <w:rPr>
          <w:color w:val="00B050"/>
          <w:sz w:val="22"/>
          <w:szCs w:val="20"/>
        </w:rPr>
        <w:t xml:space="preserve"> Fast RSSI Measurement Follow-up </w:t>
      </w:r>
      <w:r w:rsidRPr="00C61EA4">
        <w:rPr>
          <w:color w:val="00B050"/>
          <w:sz w:val="22"/>
          <w:szCs w:val="20"/>
        </w:rPr>
        <w:tab/>
      </w:r>
      <w:r w:rsidRPr="00C61EA4">
        <w:rPr>
          <w:color w:val="00B050"/>
          <w:sz w:val="22"/>
          <w:szCs w:val="20"/>
        </w:rPr>
        <w:tab/>
      </w:r>
      <w:r w:rsidRPr="00C61EA4">
        <w:rPr>
          <w:color w:val="00B050"/>
          <w:sz w:val="22"/>
          <w:szCs w:val="20"/>
        </w:rPr>
        <w:tab/>
        <w:t>Guogang Huang</w:t>
      </w:r>
    </w:p>
    <w:p w14:paraId="29D67175" w14:textId="77777777" w:rsidR="00EE5932" w:rsidRPr="003B3435" w:rsidRDefault="00EE5932" w:rsidP="00EE5932">
      <w:pPr>
        <w:pStyle w:val="ListParagraph"/>
        <w:numPr>
          <w:ilvl w:val="1"/>
          <w:numId w:val="2"/>
        </w:numPr>
        <w:rPr>
          <w:color w:val="00B050"/>
          <w:sz w:val="22"/>
          <w:szCs w:val="20"/>
          <w:lang w:val="en-US"/>
        </w:rPr>
      </w:pPr>
      <w:hyperlink r:id="rId252" w:history="1">
        <w:r w:rsidRPr="003B3435">
          <w:rPr>
            <w:rStyle w:val="Hyperlink"/>
            <w:color w:val="00B050"/>
            <w:sz w:val="22"/>
            <w:szCs w:val="20"/>
          </w:rPr>
          <w:t>24/2129</w:t>
        </w:r>
      </w:hyperlink>
      <w:r w:rsidRPr="003B3435">
        <w:rPr>
          <w:color w:val="00B050"/>
          <w:sz w:val="22"/>
          <w:szCs w:val="20"/>
        </w:rPr>
        <w:t xml:space="preserve"> AID assignment for Seamless Roaming</w:t>
      </w:r>
      <w:r w:rsidRPr="003B3435">
        <w:rPr>
          <w:color w:val="00B050"/>
          <w:sz w:val="22"/>
          <w:szCs w:val="20"/>
        </w:rPr>
        <w:tab/>
      </w:r>
      <w:r w:rsidRPr="003B3435">
        <w:rPr>
          <w:color w:val="00B050"/>
          <w:sz w:val="22"/>
          <w:szCs w:val="20"/>
        </w:rPr>
        <w:tab/>
      </w:r>
      <w:r w:rsidRPr="003B3435">
        <w:rPr>
          <w:color w:val="00B050"/>
          <w:sz w:val="22"/>
          <w:szCs w:val="20"/>
        </w:rPr>
        <w:tab/>
        <w:t>Kyosuke Inoue</w:t>
      </w:r>
    </w:p>
    <w:p w14:paraId="22CB5439" w14:textId="77777777" w:rsidR="00EE5932" w:rsidRPr="003B3435" w:rsidRDefault="00EE5932" w:rsidP="00EE5932">
      <w:pPr>
        <w:pStyle w:val="ListParagraph"/>
        <w:numPr>
          <w:ilvl w:val="1"/>
          <w:numId w:val="2"/>
        </w:numPr>
        <w:rPr>
          <w:color w:val="00B050"/>
          <w:sz w:val="22"/>
          <w:szCs w:val="20"/>
          <w:lang w:val="en-US"/>
        </w:rPr>
      </w:pPr>
      <w:hyperlink r:id="rId253" w:history="1">
        <w:r w:rsidRPr="003B3435">
          <w:rPr>
            <w:rStyle w:val="Hyperlink"/>
            <w:color w:val="00B050"/>
            <w:sz w:val="22"/>
            <w:szCs w:val="20"/>
          </w:rPr>
          <w:t>24/2137</w:t>
        </w:r>
      </w:hyperlink>
      <w:r w:rsidRPr="003B3435">
        <w:rPr>
          <w:color w:val="00B050"/>
          <w:sz w:val="22"/>
          <w:szCs w:val="20"/>
        </w:rPr>
        <w:t xml:space="preserve"> Enable DAPS Transmission for Roaming </w:t>
      </w:r>
      <w:r w:rsidRPr="003B3435">
        <w:rPr>
          <w:color w:val="00B050"/>
          <w:sz w:val="22"/>
          <w:szCs w:val="20"/>
        </w:rPr>
        <w:tab/>
      </w:r>
      <w:r w:rsidRPr="003B3435">
        <w:rPr>
          <w:color w:val="00B050"/>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2EC1BEFE" w14:textId="77777777" w:rsidR="00EE5932" w:rsidRPr="003B3435" w:rsidRDefault="00EE5932" w:rsidP="00EE5932">
      <w:pPr>
        <w:pStyle w:val="ListParagraph"/>
        <w:numPr>
          <w:ilvl w:val="1"/>
          <w:numId w:val="2"/>
        </w:numPr>
        <w:rPr>
          <w:color w:val="00B050"/>
          <w:sz w:val="22"/>
          <w:szCs w:val="22"/>
        </w:rPr>
      </w:pPr>
      <w:hyperlink r:id="rId254" w:history="1">
        <w:r w:rsidRPr="003B3435">
          <w:rPr>
            <w:rStyle w:val="Hyperlink"/>
            <w:color w:val="00B050"/>
            <w:sz w:val="22"/>
            <w:szCs w:val="22"/>
          </w:rPr>
          <w:t>24/1872</w:t>
        </w:r>
      </w:hyperlink>
      <w:r w:rsidRPr="003B3435">
        <w:rPr>
          <w:color w:val="00B050"/>
          <w:sz w:val="22"/>
          <w:szCs w:val="22"/>
        </w:rPr>
        <w:t xml:space="preserve"> Opp. Channel Access Mechanism for Buffer Reporting</w:t>
      </w:r>
      <w:r w:rsidRPr="003B3435">
        <w:rPr>
          <w:color w:val="00B050"/>
          <w:sz w:val="22"/>
          <w:szCs w:val="22"/>
        </w:rPr>
        <w:tab/>
        <w:t xml:space="preserve">Behnam Dezfouli </w:t>
      </w:r>
    </w:p>
    <w:p w14:paraId="59C8F1D6" w14:textId="77777777" w:rsidR="00EE5932" w:rsidRPr="003B3435" w:rsidRDefault="00EE5932" w:rsidP="00EE5932">
      <w:pPr>
        <w:pStyle w:val="ListParagraph"/>
        <w:numPr>
          <w:ilvl w:val="1"/>
          <w:numId w:val="2"/>
        </w:numPr>
        <w:rPr>
          <w:color w:val="00B050"/>
          <w:sz w:val="22"/>
          <w:szCs w:val="22"/>
        </w:rPr>
      </w:pPr>
      <w:hyperlink r:id="rId255" w:history="1">
        <w:r w:rsidRPr="003B3435">
          <w:rPr>
            <w:rStyle w:val="Hyperlink"/>
            <w:color w:val="00B050"/>
            <w:sz w:val="22"/>
            <w:szCs w:val="22"/>
          </w:rPr>
          <w:t>24/1880</w:t>
        </w:r>
      </w:hyperlink>
      <w:r w:rsidRPr="003B3435">
        <w:rPr>
          <w:color w:val="00B050"/>
          <w:sz w:val="22"/>
          <w:szCs w:val="22"/>
        </w:rPr>
        <w:t xml:space="preserve"> Solutions for Beacon Bloating</w:t>
      </w:r>
      <w:r w:rsidRPr="003B3435">
        <w:rPr>
          <w:color w:val="00B050"/>
          <w:sz w:val="22"/>
          <w:szCs w:val="22"/>
        </w:rPr>
        <w:tab/>
      </w:r>
      <w:r w:rsidRPr="003B3435">
        <w:rPr>
          <w:color w:val="00B050"/>
          <w:sz w:val="22"/>
          <w:szCs w:val="22"/>
        </w:rPr>
        <w:tab/>
      </w:r>
      <w:r w:rsidRPr="003B3435">
        <w:rPr>
          <w:color w:val="00B050"/>
          <w:sz w:val="22"/>
          <w:szCs w:val="22"/>
        </w:rPr>
        <w:tab/>
      </w:r>
      <w:r w:rsidRPr="003B3435">
        <w:rPr>
          <w:color w:val="00B050"/>
          <w:sz w:val="22"/>
          <w:szCs w:val="22"/>
        </w:rPr>
        <w:tab/>
        <w:t>Reza Hedayat</w:t>
      </w:r>
    </w:p>
    <w:p w14:paraId="0CF2773C" w14:textId="77777777" w:rsidR="00EE5932" w:rsidRPr="00D945D9" w:rsidRDefault="00EE5932" w:rsidP="00EE5932">
      <w:pPr>
        <w:pStyle w:val="ListParagraph"/>
        <w:numPr>
          <w:ilvl w:val="1"/>
          <w:numId w:val="2"/>
        </w:numPr>
        <w:jc w:val="both"/>
        <w:rPr>
          <w:color w:val="BFBFBF" w:themeColor="background1" w:themeShade="BF"/>
          <w:sz w:val="22"/>
          <w:szCs w:val="22"/>
        </w:rPr>
      </w:pPr>
      <w:hyperlink r:id="rId256" w:history="1">
        <w:r w:rsidRPr="00D945D9">
          <w:rPr>
            <w:rStyle w:val="Hyperlink"/>
            <w:color w:val="BFBFBF" w:themeColor="background1" w:themeShade="BF"/>
            <w:sz w:val="22"/>
            <w:szCs w:val="22"/>
          </w:rPr>
          <w:t>24/1888</w:t>
        </w:r>
      </w:hyperlink>
      <w:r w:rsidRPr="00D945D9">
        <w:rPr>
          <w:color w:val="BFBFBF" w:themeColor="background1" w:themeShade="BF"/>
          <w:sz w:val="22"/>
          <w:szCs w:val="22"/>
        </w:rPr>
        <w:t xml:space="preserve"> Light beacon consideration</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4CD50021" w14:textId="77777777" w:rsidR="00EE5932" w:rsidRPr="00D945D9" w:rsidRDefault="00EE5932" w:rsidP="00EE5932">
      <w:pPr>
        <w:pStyle w:val="ListParagraph"/>
        <w:numPr>
          <w:ilvl w:val="1"/>
          <w:numId w:val="2"/>
        </w:numPr>
        <w:rPr>
          <w:color w:val="BFBFBF" w:themeColor="background1" w:themeShade="BF"/>
          <w:sz w:val="22"/>
          <w:szCs w:val="22"/>
        </w:rPr>
      </w:pPr>
      <w:hyperlink r:id="rId257" w:history="1">
        <w:r w:rsidRPr="00D945D9">
          <w:rPr>
            <w:rStyle w:val="Hyperlink"/>
            <w:color w:val="BFBFBF" w:themeColor="background1" w:themeShade="BF"/>
            <w:sz w:val="22"/>
            <w:szCs w:val="22"/>
          </w:rPr>
          <w:t>24/1892</w:t>
        </w:r>
      </w:hyperlink>
      <w:r w:rsidRPr="00D945D9">
        <w:rPr>
          <w:color w:val="BFBFBF" w:themeColor="background1" w:themeShade="BF"/>
          <w:sz w:val="22"/>
          <w:szCs w:val="22"/>
        </w:rPr>
        <w:t xml:space="preserve"> Low capability mode follow up</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Liwen Chu</w:t>
      </w:r>
    </w:p>
    <w:p w14:paraId="2272C8D5" w14:textId="77777777" w:rsidR="00EE5932" w:rsidRPr="00D945D9" w:rsidRDefault="00EE5932" w:rsidP="00EE5932">
      <w:pPr>
        <w:pStyle w:val="ListParagraph"/>
        <w:numPr>
          <w:ilvl w:val="1"/>
          <w:numId w:val="2"/>
        </w:numPr>
        <w:rPr>
          <w:color w:val="BFBFBF" w:themeColor="background1" w:themeShade="BF"/>
          <w:sz w:val="22"/>
          <w:szCs w:val="22"/>
        </w:rPr>
      </w:pPr>
      <w:hyperlink r:id="rId258" w:history="1">
        <w:r w:rsidRPr="00D945D9">
          <w:rPr>
            <w:rStyle w:val="Hyperlink"/>
            <w:color w:val="BFBFBF" w:themeColor="background1" w:themeShade="BF"/>
            <w:sz w:val="22"/>
            <w:szCs w:val="22"/>
          </w:rPr>
          <w:t>24/1899</w:t>
        </w:r>
      </w:hyperlink>
      <w:r w:rsidRPr="00D945D9">
        <w:rPr>
          <w:color w:val="BFBFBF" w:themeColor="background1" w:themeShade="BF"/>
          <w:sz w:val="22"/>
          <w:szCs w:val="22"/>
        </w:rPr>
        <w:t xml:space="preserve"> UHR SCS Enhancements </w:t>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r>
      <w:r w:rsidRPr="00D945D9">
        <w:rPr>
          <w:color w:val="BFBFBF" w:themeColor="background1" w:themeShade="BF"/>
          <w:sz w:val="22"/>
          <w:szCs w:val="22"/>
        </w:rPr>
        <w:tab/>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sidRPr="00622CD4">
        <w:rPr>
          <w:highlight w:val="green"/>
        </w:rPr>
        <w:t>4</w:t>
      </w:r>
      <w:r w:rsidRPr="00622CD4">
        <w:rPr>
          <w:highlight w:val="green"/>
          <w:vertAlign w:val="superscript"/>
        </w:rPr>
        <w:t>th</w:t>
      </w:r>
      <w:r w:rsidRPr="00622CD4">
        <w:rPr>
          <w:highlight w:val="green"/>
        </w:rPr>
        <w:t xml:space="preserve"> Conf. Call: April 03 (10:00–12:00 ET)–PHY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59"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60" w:anchor="7" w:history="1">
        <w:r w:rsidRPr="0032579B">
          <w:rPr>
            <w:rStyle w:val="Hyperlink"/>
            <w:sz w:val="22"/>
            <w:szCs w:val="22"/>
          </w:rPr>
          <w:t>Clause 7</w:t>
        </w:r>
      </w:hyperlink>
      <w:r w:rsidRPr="0032579B">
        <w:rPr>
          <w:sz w:val="22"/>
          <w:szCs w:val="22"/>
        </w:rPr>
        <w:t xml:space="preserve"> of the IEEE SA Standards Board Bylaws and </w:t>
      </w:r>
      <w:hyperlink r:id="rId261"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262"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26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6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6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67"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Pr="00622CD4" w:rsidRDefault="001E0134" w:rsidP="000C5785">
      <w:pPr>
        <w:pStyle w:val="ListParagraph"/>
        <w:numPr>
          <w:ilvl w:val="1"/>
          <w:numId w:val="2"/>
        </w:numPr>
        <w:rPr>
          <w:color w:val="00B050"/>
          <w:sz w:val="22"/>
          <w:szCs w:val="22"/>
        </w:rPr>
      </w:pPr>
      <w:hyperlink r:id="rId268" w:history="1">
        <w:r w:rsidRPr="00622CD4">
          <w:rPr>
            <w:rStyle w:val="Hyperlink"/>
            <w:color w:val="00B050"/>
            <w:sz w:val="22"/>
            <w:szCs w:val="22"/>
          </w:rPr>
          <w:t>25/0564r0</w:t>
        </w:r>
      </w:hyperlink>
      <w:r w:rsidRPr="00622CD4">
        <w:rPr>
          <w:color w:val="00B050"/>
          <w:sz w:val="22"/>
          <w:szCs w:val="22"/>
        </w:rPr>
        <w:t xml:space="preserve"> CR-PHY-cc50-CIDs_in_subclause_38.3.15.12_ELR-SIG_38.3.16.1_coding</w:t>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r>
      <w:r w:rsidRPr="00622CD4">
        <w:rPr>
          <w:color w:val="00B050"/>
          <w:sz w:val="22"/>
          <w:szCs w:val="22"/>
        </w:rPr>
        <w:tab/>
        <w:t xml:space="preserve">Juan Fang   </w:t>
      </w:r>
      <w:r w:rsidR="00392EF7" w:rsidRPr="00622CD4">
        <w:rPr>
          <w:color w:val="00B050"/>
          <w:sz w:val="22"/>
          <w:szCs w:val="22"/>
        </w:rPr>
        <w:tab/>
      </w:r>
      <w:r w:rsidRPr="00622CD4">
        <w:rPr>
          <w:color w:val="00B050"/>
          <w:sz w:val="22"/>
          <w:szCs w:val="22"/>
        </w:rPr>
        <w:t>[40 CIDs]</w:t>
      </w:r>
    </w:p>
    <w:p w14:paraId="03FBC365" w14:textId="77777777" w:rsidR="00911B3E" w:rsidRPr="00911B3E" w:rsidRDefault="00911B3E" w:rsidP="00911B3E">
      <w:pPr>
        <w:pStyle w:val="ListParagraph"/>
        <w:numPr>
          <w:ilvl w:val="1"/>
          <w:numId w:val="2"/>
        </w:numPr>
        <w:rPr>
          <w:color w:val="00B050"/>
          <w:sz w:val="22"/>
          <w:szCs w:val="22"/>
        </w:rPr>
      </w:pPr>
      <w:hyperlink r:id="rId269" w:history="1">
        <w:r w:rsidRPr="00911B3E">
          <w:rPr>
            <w:rStyle w:val="Hyperlink"/>
            <w:color w:val="00B050"/>
            <w:sz w:val="22"/>
            <w:szCs w:val="22"/>
          </w:rPr>
          <w:t>25/0584r0</w:t>
        </w:r>
      </w:hyperlink>
      <w:r w:rsidRPr="00911B3E">
        <w:rPr>
          <w:color w:val="00B050"/>
          <w:sz w:val="22"/>
          <w:szCs w:val="22"/>
        </w:rPr>
        <w:t xml:space="preserve"> CR-PHY-cc50-CIDs_in_subclause_38.3.19</w:t>
      </w:r>
      <w:r w:rsidRPr="00911B3E">
        <w:rPr>
          <w:color w:val="00B050"/>
          <w:sz w:val="22"/>
          <w:szCs w:val="22"/>
        </w:rPr>
        <w:tab/>
        <w:t>Juan Fang</w:t>
      </w:r>
      <w:r w:rsidRPr="00911B3E">
        <w:rPr>
          <w:color w:val="00B050"/>
          <w:sz w:val="22"/>
          <w:szCs w:val="22"/>
        </w:rPr>
        <w:tab/>
        <w:t>[6 CIDs]</w:t>
      </w:r>
    </w:p>
    <w:p w14:paraId="21C14E0E" w14:textId="220388E6" w:rsidR="00B92C21" w:rsidRPr="00680A95" w:rsidRDefault="00B92C21" w:rsidP="00232E5D">
      <w:pPr>
        <w:pStyle w:val="ListParagraph"/>
        <w:numPr>
          <w:ilvl w:val="1"/>
          <w:numId w:val="2"/>
        </w:numPr>
        <w:rPr>
          <w:color w:val="00B050"/>
          <w:sz w:val="22"/>
          <w:szCs w:val="22"/>
        </w:rPr>
      </w:pPr>
      <w:hyperlink r:id="rId270" w:history="1">
        <w:r w:rsidRPr="00680A95">
          <w:rPr>
            <w:rStyle w:val="Hyperlink"/>
            <w:color w:val="00B050"/>
            <w:sz w:val="22"/>
            <w:szCs w:val="22"/>
          </w:rPr>
          <w:t>25/0577r0</w:t>
        </w:r>
      </w:hyperlink>
      <w:r w:rsidRPr="00680A95">
        <w:rPr>
          <w:color w:val="00B050"/>
          <w:sz w:val="22"/>
          <w:szCs w:val="22"/>
        </w:rPr>
        <w:t xml:space="preserve"> CC50 CID resolutions for 38.1 - part 2</w:t>
      </w:r>
      <w:r w:rsidRPr="00680A95">
        <w:rPr>
          <w:color w:val="00B050"/>
          <w:sz w:val="22"/>
          <w:szCs w:val="22"/>
        </w:rPr>
        <w:tab/>
        <w:t>Eugene Baik</w:t>
      </w:r>
      <w:r w:rsidR="00494B6C" w:rsidRPr="00680A95">
        <w:rPr>
          <w:color w:val="00B050"/>
          <w:sz w:val="22"/>
          <w:szCs w:val="22"/>
        </w:rPr>
        <w:tab/>
        <w:t>[53 CIDs]</w:t>
      </w:r>
    </w:p>
    <w:p w14:paraId="216E1211" w14:textId="77777777" w:rsidR="00EB353C" w:rsidRPr="00911B3E" w:rsidRDefault="00EB353C" w:rsidP="00EB353C">
      <w:pPr>
        <w:pStyle w:val="ListParagraph"/>
        <w:numPr>
          <w:ilvl w:val="1"/>
          <w:numId w:val="2"/>
        </w:numPr>
        <w:rPr>
          <w:color w:val="00B050"/>
          <w:sz w:val="22"/>
          <w:szCs w:val="22"/>
        </w:rPr>
      </w:pPr>
      <w:hyperlink r:id="rId271" w:history="1">
        <w:r w:rsidRPr="00911B3E">
          <w:rPr>
            <w:rStyle w:val="Hyperlink"/>
            <w:color w:val="00B050"/>
            <w:sz w:val="22"/>
            <w:szCs w:val="22"/>
          </w:rPr>
          <w:t>25/0524r0</w:t>
        </w:r>
      </w:hyperlink>
      <w:r w:rsidRPr="00911B3E">
        <w:rPr>
          <w:color w:val="00B050"/>
          <w:sz w:val="22"/>
          <w:szCs w:val="22"/>
        </w:rPr>
        <w:t xml:space="preserve"> CC50 CR for 38.3.15.10.3 CSD for DRU TX</w:t>
      </w:r>
      <w:r w:rsidRPr="00911B3E">
        <w:rPr>
          <w:color w:val="00B050"/>
          <w:sz w:val="22"/>
          <w:szCs w:val="22"/>
        </w:rPr>
        <w:tab/>
        <w:t>Eunsung Park</w:t>
      </w:r>
      <w:r w:rsidRPr="00911B3E">
        <w:rPr>
          <w:color w:val="00B050"/>
          <w:sz w:val="22"/>
          <w:szCs w:val="22"/>
        </w:rPr>
        <w:tab/>
        <w:t>[5 CIDs]</w:t>
      </w:r>
    </w:p>
    <w:p w14:paraId="5B67D1E6" w14:textId="6F90965E" w:rsidR="00D934BE" w:rsidRPr="00680A95" w:rsidRDefault="00D934BE" w:rsidP="00EB353C">
      <w:pPr>
        <w:pStyle w:val="ListParagraph"/>
        <w:numPr>
          <w:ilvl w:val="1"/>
          <w:numId w:val="2"/>
        </w:numPr>
        <w:rPr>
          <w:color w:val="00B050"/>
          <w:sz w:val="22"/>
          <w:szCs w:val="22"/>
        </w:rPr>
      </w:pPr>
      <w:r w:rsidRPr="00680A95">
        <w:rPr>
          <w:color w:val="00B050"/>
          <w:sz w:val="22"/>
          <w:szCs w:val="22"/>
        </w:rPr>
        <w:t xml:space="preserve">25/0580r1 CC50 CR for Packet Extension                      </w:t>
      </w:r>
      <w:r w:rsidRPr="00680A95">
        <w:rPr>
          <w:color w:val="00B050"/>
          <w:sz w:val="22"/>
          <w:szCs w:val="22"/>
        </w:rPr>
        <w:tab/>
        <w:t>Mengshi Hu</w:t>
      </w:r>
      <w:r w:rsidR="00EB353C" w:rsidRPr="00680A95">
        <w:rPr>
          <w:color w:val="00B050"/>
          <w:sz w:val="22"/>
          <w:szCs w:val="22"/>
        </w:rPr>
        <w:tab/>
      </w:r>
      <w:r w:rsidR="00F7418E" w:rsidRPr="00911B3E">
        <w:rPr>
          <w:color w:val="00B050"/>
          <w:sz w:val="22"/>
          <w:szCs w:val="22"/>
        </w:rPr>
        <w:t>[6 CIDs]</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sidRPr="00D2291B">
        <w:rPr>
          <w:highlight w:val="green"/>
        </w:rPr>
        <w:t>5</w:t>
      </w:r>
      <w:r w:rsidRPr="00D2291B">
        <w:rPr>
          <w:highlight w:val="green"/>
          <w:vertAlign w:val="superscript"/>
        </w:rPr>
        <w:t>th</w:t>
      </w:r>
      <w:r w:rsidRPr="00D2291B">
        <w:rPr>
          <w:highlight w:val="green"/>
        </w:rPr>
        <w:t xml:space="preserve"> Conf. Call: April 07 (19:00–21:00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72"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lastRenderedPageBreak/>
        <w:t xml:space="preserve">IEEE SA’s copyright policy is described in </w:t>
      </w:r>
      <w:hyperlink r:id="rId273" w:anchor="7" w:history="1">
        <w:r w:rsidRPr="0032579B">
          <w:rPr>
            <w:rStyle w:val="Hyperlink"/>
            <w:sz w:val="22"/>
            <w:szCs w:val="22"/>
          </w:rPr>
          <w:t>Clause 7</w:t>
        </w:r>
      </w:hyperlink>
      <w:r w:rsidRPr="0032579B">
        <w:rPr>
          <w:sz w:val="22"/>
          <w:szCs w:val="22"/>
        </w:rPr>
        <w:t xml:space="preserve"> of the IEEE SA Standards Board Bylaws and </w:t>
      </w:r>
      <w:hyperlink r:id="rId274"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75"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7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7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8" w:history="1">
        <w:r w:rsidRPr="00C143DE">
          <w:rPr>
            <w:rStyle w:val="Hyperlink"/>
            <w:sz w:val="22"/>
            <w:szCs w:val="22"/>
          </w:rPr>
          <w:t>xiaofei.wang@interdigital.com</w:t>
        </w:r>
      </w:hyperlink>
      <w:r>
        <w:rPr>
          <w:sz w:val="22"/>
          <w:szCs w:val="22"/>
        </w:rPr>
        <w:t xml:space="preserve">), </w:t>
      </w:r>
      <w:r>
        <w:rPr>
          <w:sz w:val="22"/>
        </w:rPr>
        <w:t>Srinivas Kandala (</w:t>
      </w:r>
      <w:hyperlink r:id="rId27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80"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t>Announcements:</w:t>
      </w:r>
    </w:p>
    <w:p w14:paraId="4E536834" w14:textId="78B2F8C4" w:rsidR="00E75745" w:rsidRDefault="00E75745" w:rsidP="00E75745">
      <w:pPr>
        <w:pStyle w:val="ListParagraph"/>
        <w:numPr>
          <w:ilvl w:val="0"/>
          <w:numId w:val="2"/>
        </w:numPr>
      </w:pPr>
      <w:r>
        <w:t xml:space="preserve">CR/PDT Submissions – </w:t>
      </w:r>
      <w:r w:rsidR="00E36A9B">
        <w:t>Miscellaneous</w:t>
      </w:r>
      <w:r>
        <w:t>:</w:t>
      </w:r>
    </w:p>
    <w:p w14:paraId="1996284B" w14:textId="26340881" w:rsidR="00A63243" w:rsidRPr="00D2291B" w:rsidRDefault="00A63243" w:rsidP="00A63243">
      <w:pPr>
        <w:pStyle w:val="ListParagraph"/>
        <w:numPr>
          <w:ilvl w:val="1"/>
          <w:numId w:val="2"/>
        </w:numPr>
        <w:rPr>
          <w:color w:val="00B050"/>
          <w:sz w:val="22"/>
          <w:szCs w:val="22"/>
        </w:rPr>
      </w:pPr>
      <w:hyperlink r:id="rId281" w:history="1">
        <w:r w:rsidRPr="00D2291B">
          <w:rPr>
            <w:rStyle w:val="Hyperlink"/>
            <w:color w:val="00B050"/>
            <w:sz w:val="22"/>
            <w:szCs w:val="22"/>
          </w:rPr>
          <w:t>25/0551r2</w:t>
        </w:r>
      </w:hyperlink>
      <w:r w:rsidRPr="00D2291B">
        <w:rPr>
          <w:color w:val="00B050"/>
          <w:sz w:val="22"/>
          <w:szCs w:val="22"/>
        </w:rPr>
        <w:t xml:space="preserve"> CR-MAC-cc50-CIDs_in_clause9</w:t>
      </w:r>
      <w:r w:rsidRPr="00D2291B">
        <w:rPr>
          <w:color w:val="00B050"/>
          <w:sz w:val="22"/>
          <w:szCs w:val="22"/>
        </w:rPr>
        <w:tab/>
      </w:r>
      <w:r w:rsidRPr="00D2291B">
        <w:rPr>
          <w:color w:val="00B050"/>
          <w:sz w:val="22"/>
          <w:szCs w:val="22"/>
        </w:rPr>
        <w:tab/>
        <w:t xml:space="preserve">Abhishek Patil </w:t>
      </w:r>
      <w:r w:rsidRPr="00D2291B">
        <w:rPr>
          <w:color w:val="00B050"/>
          <w:sz w:val="22"/>
          <w:szCs w:val="22"/>
        </w:rPr>
        <w:tab/>
        <w:t>[6C SP]</w:t>
      </w:r>
    </w:p>
    <w:p w14:paraId="3094902D" w14:textId="3374E2F8" w:rsidR="00A63243" w:rsidRPr="00B94D50" w:rsidRDefault="00A63243" w:rsidP="00A63243">
      <w:pPr>
        <w:pStyle w:val="ListParagraph"/>
        <w:numPr>
          <w:ilvl w:val="1"/>
          <w:numId w:val="2"/>
        </w:numPr>
        <w:rPr>
          <w:color w:val="00B050"/>
          <w:sz w:val="22"/>
          <w:szCs w:val="22"/>
        </w:rPr>
      </w:pPr>
      <w:hyperlink r:id="rId282" w:history="1">
        <w:r w:rsidRPr="00B94D50">
          <w:rPr>
            <w:rStyle w:val="Hyperlink"/>
            <w:color w:val="00B050"/>
            <w:sz w:val="22"/>
            <w:szCs w:val="22"/>
          </w:rPr>
          <w:t>25/0479r1</w:t>
        </w:r>
      </w:hyperlink>
      <w:r w:rsidRPr="00B94D50">
        <w:rPr>
          <w:color w:val="00B050"/>
          <w:sz w:val="22"/>
          <w:szCs w:val="22"/>
        </w:rPr>
        <w:t xml:space="preserve"> CR_for_CID_1378</w:t>
      </w:r>
      <w:r w:rsidRPr="00B94D50">
        <w:rPr>
          <w:color w:val="00B050"/>
          <w:sz w:val="22"/>
          <w:szCs w:val="22"/>
        </w:rPr>
        <w:tab/>
      </w:r>
      <w:r w:rsidRPr="00B94D50">
        <w:rPr>
          <w:color w:val="00B050"/>
          <w:sz w:val="22"/>
          <w:szCs w:val="22"/>
        </w:rPr>
        <w:tab/>
      </w:r>
      <w:r w:rsidRPr="00B94D50">
        <w:rPr>
          <w:color w:val="00B050"/>
          <w:sz w:val="22"/>
          <w:szCs w:val="22"/>
        </w:rPr>
        <w:tab/>
      </w:r>
      <w:r w:rsidRPr="00B94D50">
        <w:rPr>
          <w:color w:val="00B050"/>
          <w:sz w:val="22"/>
          <w:szCs w:val="22"/>
        </w:rPr>
        <w:tab/>
        <w:t>Dibakar Das</w:t>
      </w:r>
      <w:r w:rsidRPr="00B94D50">
        <w:rPr>
          <w:color w:val="00B050"/>
          <w:sz w:val="22"/>
          <w:szCs w:val="22"/>
        </w:rPr>
        <w:tab/>
        <w:t>[1C SP]</w:t>
      </w:r>
    </w:p>
    <w:p w14:paraId="2CBEB231" w14:textId="7149B36A" w:rsidR="00A63243" w:rsidRPr="00B94D50" w:rsidRDefault="00A63243" w:rsidP="00A63243">
      <w:pPr>
        <w:pStyle w:val="ListParagraph"/>
        <w:numPr>
          <w:ilvl w:val="1"/>
          <w:numId w:val="2"/>
        </w:numPr>
        <w:rPr>
          <w:color w:val="00B050"/>
          <w:sz w:val="22"/>
          <w:szCs w:val="22"/>
        </w:rPr>
      </w:pPr>
      <w:hyperlink r:id="rId283" w:history="1">
        <w:r w:rsidRPr="00B94D50">
          <w:rPr>
            <w:rStyle w:val="Hyperlink"/>
            <w:color w:val="00B050"/>
            <w:sz w:val="22"/>
            <w:szCs w:val="22"/>
          </w:rPr>
          <w:t>25/0527r0</w:t>
        </w:r>
      </w:hyperlink>
      <w:r w:rsidRPr="00B94D50">
        <w:rPr>
          <w:color w:val="00B050"/>
          <w:sz w:val="22"/>
          <w:szCs w:val="22"/>
        </w:rPr>
        <w:t xml:space="preserve"> cc50 </w:t>
      </w:r>
      <w:proofErr w:type="spellStart"/>
      <w:r w:rsidRPr="00B94D50">
        <w:rPr>
          <w:color w:val="00B050"/>
          <w:sz w:val="22"/>
          <w:szCs w:val="22"/>
        </w:rPr>
        <w:t>cr</w:t>
      </w:r>
      <w:proofErr w:type="spellEnd"/>
      <w:r w:rsidRPr="00B94D50">
        <w:rPr>
          <w:color w:val="00B050"/>
          <w:sz w:val="22"/>
          <w:szCs w:val="22"/>
        </w:rPr>
        <w:t xml:space="preserve"> for </w:t>
      </w:r>
      <w:proofErr w:type="spellStart"/>
      <w:r w:rsidRPr="00B94D50">
        <w:rPr>
          <w:color w:val="00B050"/>
          <w:sz w:val="22"/>
          <w:szCs w:val="22"/>
        </w:rPr>
        <w:t>cids</w:t>
      </w:r>
      <w:proofErr w:type="spellEnd"/>
      <w:r w:rsidRPr="00B94D50">
        <w:rPr>
          <w:color w:val="00B050"/>
          <w:sz w:val="22"/>
          <w:szCs w:val="22"/>
        </w:rPr>
        <w:t xml:space="preserve"> in subclause 6</w:t>
      </w:r>
      <w:r w:rsidRPr="00B94D50">
        <w:rPr>
          <w:color w:val="00B050"/>
          <w:sz w:val="22"/>
          <w:szCs w:val="22"/>
        </w:rPr>
        <w:tab/>
      </w:r>
      <w:r w:rsidRPr="00B94D50">
        <w:rPr>
          <w:color w:val="00B050"/>
          <w:sz w:val="22"/>
          <w:szCs w:val="22"/>
        </w:rPr>
        <w:tab/>
        <w:t>Bo Cao</w:t>
      </w:r>
      <w:r w:rsidRPr="00B94D50">
        <w:rPr>
          <w:color w:val="00B050"/>
          <w:sz w:val="22"/>
          <w:szCs w:val="22"/>
        </w:rPr>
        <w:tab/>
      </w:r>
      <w:r w:rsidRPr="00B94D50">
        <w:rPr>
          <w:color w:val="00B050"/>
          <w:sz w:val="22"/>
          <w:szCs w:val="22"/>
        </w:rPr>
        <w:tab/>
        <w:t>[17 CIDs</w:t>
      </w:r>
      <w:r w:rsidR="002B1CDD" w:rsidRPr="00B94D50">
        <w:rPr>
          <w:color w:val="00B050"/>
          <w:sz w:val="22"/>
          <w:szCs w:val="22"/>
        </w:rPr>
        <w:t xml:space="preserve"> SP</w:t>
      </w:r>
      <w:r w:rsidRPr="00B94D50">
        <w:rPr>
          <w:color w:val="00B050"/>
          <w:sz w:val="22"/>
          <w:szCs w:val="22"/>
        </w:rPr>
        <w:t>]</w:t>
      </w:r>
    </w:p>
    <w:p w14:paraId="2AC6D1C0" w14:textId="6341E060" w:rsidR="00A63243" w:rsidRPr="00B94D50" w:rsidRDefault="00A63243" w:rsidP="00A63243">
      <w:pPr>
        <w:pStyle w:val="ListParagraph"/>
        <w:numPr>
          <w:ilvl w:val="1"/>
          <w:numId w:val="2"/>
        </w:numPr>
        <w:rPr>
          <w:color w:val="00B050"/>
          <w:sz w:val="22"/>
          <w:szCs w:val="22"/>
        </w:rPr>
      </w:pPr>
      <w:hyperlink r:id="rId284" w:history="1">
        <w:r w:rsidRPr="00B94D50">
          <w:rPr>
            <w:rStyle w:val="Hyperlink"/>
            <w:color w:val="00B050"/>
            <w:sz w:val="22"/>
            <w:szCs w:val="22"/>
          </w:rPr>
          <w:t>25/0571r1</w:t>
        </w:r>
      </w:hyperlink>
      <w:r w:rsidRPr="00B94D50">
        <w:rPr>
          <w:color w:val="00B050"/>
          <w:sz w:val="22"/>
          <w:szCs w:val="22"/>
        </w:rPr>
        <w:t xml:space="preserve"> CR-MAC-CC50-CIDs 1550,1551 and 1553</w:t>
      </w:r>
      <w:r w:rsidRPr="00B94D50">
        <w:rPr>
          <w:color w:val="00B050"/>
          <w:sz w:val="22"/>
          <w:szCs w:val="22"/>
        </w:rPr>
        <w:tab/>
      </w:r>
      <w:proofErr w:type="spellStart"/>
      <w:r w:rsidRPr="00B94D50">
        <w:rPr>
          <w:color w:val="00B050"/>
          <w:sz w:val="22"/>
          <w:szCs w:val="22"/>
        </w:rPr>
        <w:t>Yajun</w:t>
      </w:r>
      <w:proofErr w:type="spellEnd"/>
      <w:r w:rsidRPr="00B94D50">
        <w:rPr>
          <w:color w:val="00B050"/>
          <w:sz w:val="22"/>
          <w:szCs w:val="22"/>
        </w:rPr>
        <w:t xml:space="preserve"> Cheng</w:t>
      </w:r>
      <w:r w:rsidRPr="00B94D50">
        <w:rPr>
          <w:color w:val="00B050"/>
          <w:sz w:val="22"/>
          <w:szCs w:val="22"/>
        </w:rPr>
        <w:tab/>
        <w:t>[3 CIDs</w:t>
      </w:r>
      <w:r w:rsidR="002B1CDD" w:rsidRPr="00B94D50">
        <w:rPr>
          <w:color w:val="00B050"/>
          <w:sz w:val="22"/>
          <w:szCs w:val="22"/>
        </w:rPr>
        <w:t xml:space="preserve"> SP</w:t>
      </w:r>
      <w:r w:rsidRPr="00B94D50">
        <w:rPr>
          <w:color w:val="00B050"/>
          <w:sz w:val="22"/>
          <w:szCs w:val="22"/>
        </w:rPr>
        <w:t>]</w:t>
      </w:r>
    </w:p>
    <w:p w14:paraId="54996C3E" w14:textId="27B22D20" w:rsidR="00D945D9" w:rsidRDefault="00D945D9" w:rsidP="00D945D9">
      <w:pPr>
        <w:pStyle w:val="ListParagraph"/>
        <w:numPr>
          <w:ilvl w:val="0"/>
          <w:numId w:val="2"/>
        </w:numPr>
      </w:pPr>
      <w:r>
        <w:t>Technical Submissions –</w:t>
      </w:r>
      <w:r w:rsidR="004B4B4E">
        <w:t xml:space="preserve"> F</w:t>
      </w:r>
      <w:r>
        <w:t>rom 1</w:t>
      </w:r>
      <w:r w:rsidRPr="00622723">
        <w:rPr>
          <w:vertAlign w:val="superscript"/>
        </w:rPr>
        <w:t>st</w:t>
      </w:r>
      <w:r>
        <w:t xml:space="preserve"> Cut-off</w:t>
      </w:r>
      <w:r w:rsidR="004B4B4E">
        <w:t xml:space="preserve"> (</w:t>
      </w:r>
      <w:r w:rsidR="004B4B4E" w:rsidRPr="00EE5932">
        <w:rPr>
          <w:b/>
          <w:bCs/>
        </w:rPr>
        <w:t>10 mins each (15 mins if with SP)</w:t>
      </w:r>
      <w:r w:rsidR="004B4B4E">
        <w:t>)</w:t>
      </w:r>
      <w:r>
        <w:t>:</w:t>
      </w:r>
    </w:p>
    <w:p w14:paraId="022550A6" w14:textId="7CF4F932" w:rsidR="00D945D9" w:rsidRPr="00B94D50" w:rsidRDefault="00D945D9" w:rsidP="00D945D9">
      <w:pPr>
        <w:pStyle w:val="ListParagraph"/>
        <w:numPr>
          <w:ilvl w:val="1"/>
          <w:numId w:val="2"/>
        </w:numPr>
        <w:rPr>
          <w:color w:val="00B050"/>
          <w:sz w:val="22"/>
          <w:szCs w:val="22"/>
        </w:rPr>
      </w:pPr>
      <w:hyperlink r:id="rId285" w:history="1">
        <w:r w:rsidRPr="00B94D50">
          <w:rPr>
            <w:rStyle w:val="Hyperlink"/>
            <w:color w:val="00B050"/>
            <w:sz w:val="22"/>
            <w:szCs w:val="22"/>
          </w:rPr>
          <w:t>24/1880</w:t>
        </w:r>
      </w:hyperlink>
      <w:r w:rsidRPr="00B94D50">
        <w:rPr>
          <w:color w:val="00B050"/>
          <w:sz w:val="22"/>
          <w:szCs w:val="22"/>
        </w:rPr>
        <w:t xml:space="preserve"> Solutions for Beacon Bloating</w:t>
      </w:r>
      <w:r w:rsidRPr="00B94D50">
        <w:rPr>
          <w:color w:val="00B050"/>
          <w:sz w:val="22"/>
          <w:szCs w:val="22"/>
        </w:rPr>
        <w:tab/>
      </w:r>
      <w:r w:rsidRPr="00B94D50">
        <w:rPr>
          <w:color w:val="00B050"/>
          <w:sz w:val="22"/>
          <w:szCs w:val="22"/>
        </w:rPr>
        <w:tab/>
      </w:r>
      <w:r w:rsidRPr="00B94D50">
        <w:rPr>
          <w:color w:val="00B050"/>
          <w:sz w:val="22"/>
          <w:szCs w:val="22"/>
        </w:rPr>
        <w:tab/>
        <w:t>Reza Hedayat</w:t>
      </w:r>
      <w:r w:rsidR="00BD301D" w:rsidRPr="00B94D50">
        <w:rPr>
          <w:color w:val="00B050"/>
          <w:sz w:val="22"/>
          <w:szCs w:val="22"/>
        </w:rPr>
        <w:t xml:space="preserve"> [Q&amp;A</w:t>
      </w:r>
      <w:r w:rsidR="00E91128" w:rsidRPr="00B94D50">
        <w:rPr>
          <w:color w:val="00B050"/>
          <w:sz w:val="22"/>
          <w:szCs w:val="22"/>
        </w:rPr>
        <w:t xml:space="preserve"> 5mins</w:t>
      </w:r>
      <w:r w:rsidR="00BD301D" w:rsidRPr="00B94D50">
        <w:rPr>
          <w:color w:val="00B050"/>
          <w:sz w:val="22"/>
          <w:szCs w:val="22"/>
        </w:rPr>
        <w:t>]</w:t>
      </w:r>
    </w:p>
    <w:p w14:paraId="6C93A4AD" w14:textId="5D0900ED" w:rsidR="00D945D9" w:rsidRPr="00B94D50" w:rsidRDefault="00D945D9" w:rsidP="00D945D9">
      <w:pPr>
        <w:pStyle w:val="ListParagraph"/>
        <w:numPr>
          <w:ilvl w:val="1"/>
          <w:numId w:val="2"/>
        </w:numPr>
        <w:jc w:val="both"/>
        <w:rPr>
          <w:color w:val="00B050"/>
          <w:sz w:val="22"/>
          <w:szCs w:val="22"/>
        </w:rPr>
      </w:pPr>
      <w:hyperlink r:id="rId286" w:history="1">
        <w:r w:rsidRPr="00B94D50">
          <w:rPr>
            <w:rStyle w:val="Hyperlink"/>
            <w:color w:val="00B050"/>
            <w:sz w:val="22"/>
            <w:szCs w:val="22"/>
          </w:rPr>
          <w:t>24/1888</w:t>
        </w:r>
      </w:hyperlink>
      <w:r w:rsidRPr="00B94D50">
        <w:rPr>
          <w:color w:val="00B050"/>
          <w:sz w:val="22"/>
          <w:szCs w:val="22"/>
        </w:rPr>
        <w:t xml:space="preserve"> Light beacon consideration</w:t>
      </w:r>
      <w:r w:rsidRPr="00B94D50">
        <w:rPr>
          <w:color w:val="00B050"/>
          <w:sz w:val="22"/>
          <w:szCs w:val="22"/>
        </w:rPr>
        <w:tab/>
      </w:r>
      <w:r w:rsidRPr="00B94D50">
        <w:rPr>
          <w:color w:val="00B050"/>
          <w:sz w:val="22"/>
          <w:szCs w:val="22"/>
        </w:rPr>
        <w:tab/>
      </w:r>
      <w:r w:rsidRPr="00B94D50">
        <w:rPr>
          <w:color w:val="00B050"/>
          <w:sz w:val="22"/>
          <w:szCs w:val="22"/>
        </w:rPr>
        <w:tab/>
        <w:t>Liwen Chu</w:t>
      </w:r>
    </w:p>
    <w:p w14:paraId="77217FC7" w14:textId="3D75776A" w:rsidR="00D945D9" w:rsidRPr="00B94D50" w:rsidRDefault="00D945D9" w:rsidP="00D945D9">
      <w:pPr>
        <w:pStyle w:val="ListParagraph"/>
        <w:numPr>
          <w:ilvl w:val="1"/>
          <w:numId w:val="2"/>
        </w:numPr>
        <w:rPr>
          <w:color w:val="00B050"/>
          <w:sz w:val="22"/>
          <w:szCs w:val="22"/>
        </w:rPr>
      </w:pPr>
      <w:hyperlink r:id="rId287" w:history="1">
        <w:r w:rsidRPr="00B94D50">
          <w:rPr>
            <w:rStyle w:val="Hyperlink"/>
            <w:color w:val="00B050"/>
            <w:sz w:val="22"/>
            <w:szCs w:val="22"/>
          </w:rPr>
          <w:t>24/1892</w:t>
        </w:r>
      </w:hyperlink>
      <w:r w:rsidRPr="00B94D50">
        <w:rPr>
          <w:color w:val="00B050"/>
          <w:sz w:val="22"/>
          <w:szCs w:val="22"/>
        </w:rPr>
        <w:t xml:space="preserve"> Low capability mode follow up</w:t>
      </w:r>
      <w:r w:rsidRPr="00B94D50">
        <w:rPr>
          <w:color w:val="00B050"/>
          <w:sz w:val="22"/>
          <w:szCs w:val="22"/>
        </w:rPr>
        <w:tab/>
      </w:r>
      <w:r w:rsidRPr="00B94D50">
        <w:rPr>
          <w:color w:val="00B050"/>
          <w:sz w:val="22"/>
          <w:szCs w:val="22"/>
        </w:rPr>
        <w:tab/>
      </w:r>
      <w:r w:rsidRPr="00B94D50">
        <w:rPr>
          <w:color w:val="00B050"/>
          <w:sz w:val="22"/>
          <w:szCs w:val="22"/>
        </w:rPr>
        <w:tab/>
        <w:t>Liwen Chu</w:t>
      </w:r>
    </w:p>
    <w:p w14:paraId="5B2FDAAB" w14:textId="5E72E5E3" w:rsidR="00D945D9" w:rsidRPr="00F82D78" w:rsidRDefault="00D945D9" w:rsidP="00D945D9">
      <w:pPr>
        <w:pStyle w:val="ListParagraph"/>
        <w:numPr>
          <w:ilvl w:val="1"/>
          <w:numId w:val="2"/>
        </w:numPr>
        <w:rPr>
          <w:color w:val="A6A6A6" w:themeColor="background1" w:themeShade="A6"/>
          <w:sz w:val="22"/>
          <w:szCs w:val="22"/>
        </w:rPr>
      </w:pPr>
      <w:hyperlink r:id="rId288" w:history="1">
        <w:r w:rsidRPr="00F82D78">
          <w:rPr>
            <w:rStyle w:val="Hyperlink"/>
            <w:color w:val="A6A6A6" w:themeColor="background1" w:themeShade="A6"/>
            <w:sz w:val="22"/>
            <w:szCs w:val="22"/>
          </w:rPr>
          <w:t>24/1899</w:t>
        </w:r>
      </w:hyperlink>
      <w:r w:rsidRPr="00F82D78">
        <w:rPr>
          <w:color w:val="A6A6A6" w:themeColor="background1" w:themeShade="A6"/>
          <w:sz w:val="22"/>
          <w:szCs w:val="22"/>
        </w:rPr>
        <w:t xml:space="preserve"> UHR SCS Enhancements </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Abdel Karim Ajami</w:t>
      </w:r>
    </w:p>
    <w:p w14:paraId="77ACD13B" w14:textId="1B8010C3" w:rsidR="00FF2002" w:rsidRPr="00F82D78" w:rsidRDefault="00FF2002" w:rsidP="00FF2002">
      <w:pPr>
        <w:pStyle w:val="ListParagraph"/>
        <w:numPr>
          <w:ilvl w:val="0"/>
          <w:numId w:val="2"/>
        </w:numPr>
        <w:rPr>
          <w:color w:val="A6A6A6" w:themeColor="background1" w:themeShade="A6"/>
        </w:rPr>
      </w:pPr>
      <w:r w:rsidRPr="00F82D78">
        <w:rPr>
          <w:color w:val="A6A6A6" w:themeColor="background1" w:themeShade="A6"/>
        </w:rPr>
        <w:t>Technical Submissions–Roam</w:t>
      </w:r>
      <w:r w:rsidR="00893E96" w:rsidRPr="00F82D78">
        <w:rPr>
          <w:color w:val="A6A6A6" w:themeColor="background1" w:themeShade="A6"/>
        </w:rPr>
        <w:t>i</w:t>
      </w:r>
      <w:r w:rsidRPr="00F82D78">
        <w:rPr>
          <w:color w:val="A6A6A6" w:themeColor="background1" w:themeShade="A6"/>
        </w:rPr>
        <w:t>ng (</w:t>
      </w:r>
      <w:r w:rsidR="00544BE9" w:rsidRPr="00F82D78">
        <w:rPr>
          <w:color w:val="A6A6A6" w:themeColor="background1" w:themeShade="A6"/>
        </w:rPr>
        <w:t xml:space="preserve">from </w:t>
      </w:r>
      <w:r w:rsidRPr="00F82D78">
        <w:rPr>
          <w:color w:val="A6A6A6" w:themeColor="background1" w:themeShade="A6"/>
        </w:rPr>
        <w:t>2</w:t>
      </w:r>
      <w:r w:rsidRPr="00F82D78">
        <w:rPr>
          <w:color w:val="A6A6A6" w:themeColor="background1" w:themeShade="A6"/>
          <w:vertAlign w:val="superscript"/>
        </w:rPr>
        <w:t>nd</w:t>
      </w:r>
      <w:r w:rsidRPr="00F82D78">
        <w:rPr>
          <w:color w:val="A6A6A6" w:themeColor="background1" w:themeShade="A6"/>
        </w:rPr>
        <w:t xml:space="preserve"> cut-off) (</w:t>
      </w:r>
      <w:r w:rsidRPr="00F82D78">
        <w:rPr>
          <w:b/>
          <w:bCs/>
          <w:color w:val="A6A6A6" w:themeColor="background1" w:themeShade="A6"/>
        </w:rPr>
        <w:t>10 mins each (15 mins if with SP)</w:t>
      </w:r>
      <w:r w:rsidRPr="00F82D78">
        <w:rPr>
          <w:color w:val="A6A6A6" w:themeColor="background1" w:themeShade="A6"/>
        </w:rPr>
        <w:t>):</w:t>
      </w:r>
    </w:p>
    <w:p w14:paraId="0EF1E7BD" w14:textId="200132C1" w:rsidR="00825A16" w:rsidRPr="00F82D78" w:rsidRDefault="00825A16" w:rsidP="00825A16">
      <w:pPr>
        <w:pStyle w:val="ListParagraph"/>
        <w:numPr>
          <w:ilvl w:val="1"/>
          <w:numId w:val="2"/>
        </w:numPr>
        <w:rPr>
          <w:color w:val="A6A6A6" w:themeColor="background1" w:themeShade="A6"/>
          <w:sz w:val="22"/>
          <w:szCs w:val="22"/>
        </w:rPr>
      </w:pPr>
      <w:hyperlink r:id="rId289" w:history="1">
        <w:r w:rsidRPr="00F82D78">
          <w:rPr>
            <w:rStyle w:val="Hyperlink"/>
            <w:color w:val="A6A6A6" w:themeColor="background1" w:themeShade="A6"/>
            <w:sz w:val="22"/>
            <w:szCs w:val="22"/>
          </w:rPr>
          <w:t>24/2147</w:t>
        </w:r>
      </w:hyperlink>
      <w:r w:rsidRPr="00F82D78">
        <w:rPr>
          <w:color w:val="A6A6A6" w:themeColor="background1" w:themeShade="A6"/>
          <w:sz w:val="22"/>
          <w:szCs w:val="22"/>
        </w:rPr>
        <w:t xml:space="preserve"> Discussion on buffered data deliver</w:t>
      </w:r>
      <w:r w:rsidRPr="00F82D78">
        <w:rPr>
          <w:color w:val="A6A6A6" w:themeColor="background1" w:themeShade="A6"/>
          <w:sz w:val="22"/>
          <w:szCs w:val="22"/>
        </w:rPr>
        <w:tab/>
      </w:r>
      <w:r w:rsidRPr="00F82D78">
        <w:rPr>
          <w:color w:val="A6A6A6" w:themeColor="background1" w:themeShade="A6"/>
          <w:sz w:val="22"/>
          <w:szCs w:val="22"/>
        </w:rPr>
        <w:tab/>
      </w:r>
      <w:r w:rsidRPr="00F82D78">
        <w:rPr>
          <w:color w:val="A6A6A6" w:themeColor="background1" w:themeShade="A6"/>
          <w:sz w:val="22"/>
          <w:szCs w:val="22"/>
        </w:rPr>
        <w:tab/>
        <w:t>Hang Yang</w:t>
      </w:r>
    </w:p>
    <w:p w14:paraId="64C6CA06" w14:textId="69094243" w:rsidR="00825A16" w:rsidRPr="00F82D78" w:rsidRDefault="00825A16" w:rsidP="00825A16">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25/0122 Further Considerations on Seamless Roaming</w:t>
      </w:r>
      <w:r w:rsidRPr="00F82D78">
        <w:rPr>
          <w:strike/>
          <w:color w:val="A6A6A6" w:themeColor="background1" w:themeShade="A6"/>
          <w:sz w:val="22"/>
          <w:szCs w:val="22"/>
        </w:rPr>
        <w:tab/>
      </w:r>
      <w:r w:rsidRPr="00F82D78">
        <w:rPr>
          <w:strike/>
          <w:color w:val="A6A6A6" w:themeColor="background1" w:themeShade="A6"/>
          <w:sz w:val="22"/>
          <w:szCs w:val="22"/>
        </w:rPr>
        <w:tab/>
        <w:t>Liuming Lu</w:t>
      </w:r>
    </w:p>
    <w:p w14:paraId="1E4FD19C" w14:textId="394FC00F" w:rsidR="00C24608" w:rsidRPr="00F82D78" w:rsidRDefault="00C24608" w:rsidP="00C24608">
      <w:pPr>
        <w:pStyle w:val="ListParagraph"/>
        <w:numPr>
          <w:ilvl w:val="0"/>
          <w:numId w:val="2"/>
        </w:numPr>
        <w:rPr>
          <w:color w:val="A6A6A6" w:themeColor="background1" w:themeShade="A6"/>
        </w:rPr>
      </w:pPr>
      <w:r w:rsidRPr="00F82D78">
        <w:rPr>
          <w:color w:val="A6A6A6" w:themeColor="background1" w:themeShade="A6"/>
        </w:rPr>
        <w:t xml:space="preserve">Technical Submissions – </w:t>
      </w:r>
      <w:r w:rsidR="00650ABE" w:rsidRPr="00F82D78">
        <w:rPr>
          <w:color w:val="A6A6A6" w:themeColor="background1" w:themeShade="A6"/>
        </w:rPr>
        <w:t xml:space="preserve">Ack + CR-TWT </w:t>
      </w:r>
      <w:r w:rsidRPr="00F82D78">
        <w:rPr>
          <w:color w:val="A6A6A6" w:themeColor="background1" w:themeShade="A6"/>
        </w:rPr>
        <w:t>(</w:t>
      </w:r>
      <w:r w:rsidRPr="00F82D78">
        <w:rPr>
          <w:b/>
          <w:bCs/>
          <w:color w:val="A6A6A6" w:themeColor="background1" w:themeShade="A6"/>
        </w:rPr>
        <w:t>10 mins each (15 mins if with SP)</w:t>
      </w:r>
      <w:r w:rsidRPr="00F82D78">
        <w:rPr>
          <w:color w:val="A6A6A6" w:themeColor="background1" w:themeShade="A6"/>
        </w:rPr>
        <w:t>):</w:t>
      </w:r>
    </w:p>
    <w:p w14:paraId="6F1DCE6C" w14:textId="7396C6C5" w:rsidR="00E75745" w:rsidRPr="00F82D78" w:rsidRDefault="00C24608" w:rsidP="0056662A">
      <w:pPr>
        <w:pStyle w:val="ListParagraph"/>
        <w:numPr>
          <w:ilvl w:val="1"/>
          <w:numId w:val="2"/>
        </w:numPr>
        <w:rPr>
          <w:color w:val="A6A6A6" w:themeColor="background1" w:themeShade="A6"/>
          <w:sz w:val="22"/>
          <w:szCs w:val="22"/>
        </w:rPr>
      </w:pPr>
      <w:hyperlink r:id="rId290" w:history="1">
        <w:r w:rsidRPr="00F82D78">
          <w:rPr>
            <w:rStyle w:val="Hyperlink"/>
            <w:color w:val="A6A6A6" w:themeColor="background1" w:themeShade="A6"/>
            <w:sz w:val="22"/>
            <w:szCs w:val="22"/>
          </w:rPr>
          <w:t>24/0414</w:t>
        </w:r>
      </w:hyperlink>
      <w:r w:rsidRPr="00F82D78">
        <w:rPr>
          <w:color w:val="A6A6A6" w:themeColor="background1" w:themeShade="A6"/>
          <w:sz w:val="22"/>
          <w:szCs w:val="22"/>
        </w:rPr>
        <w:t xml:space="preserve"> Improving acknowledgment mechanisms</w:t>
      </w:r>
      <w:r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Sherief Helwa</w:t>
      </w:r>
    </w:p>
    <w:p w14:paraId="794E2704" w14:textId="2062DAF7" w:rsidR="00AB7700" w:rsidRPr="00F82D78" w:rsidRDefault="00AB7700" w:rsidP="00761BD8">
      <w:pPr>
        <w:pStyle w:val="ListParagraph"/>
        <w:numPr>
          <w:ilvl w:val="1"/>
          <w:numId w:val="2"/>
        </w:numPr>
        <w:rPr>
          <w:color w:val="A6A6A6" w:themeColor="background1" w:themeShade="A6"/>
          <w:sz w:val="22"/>
          <w:szCs w:val="22"/>
        </w:rPr>
      </w:pPr>
      <w:hyperlink r:id="rId291" w:history="1">
        <w:r w:rsidRPr="00F82D78">
          <w:rPr>
            <w:rStyle w:val="Hyperlink"/>
            <w:color w:val="A6A6A6" w:themeColor="background1" w:themeShade="A6"/>
            <w:sz w:val="22"/>
            <w:szCs w:val="22"/>
          </w:rPr>
          <w:t>24/0908</w:t>
        </w:r>
      </w:hyperlink>
      <w:r w:rsidRPr="00F82D78">
        <w:rPr>
          <w:color w:val="A6A6A6" w:themeColor="background1" w:themeShade="A6"/>
          <w:sz w:val="22"/>
          <w:szCs w:val="22"/>
        </w:rPr>
        <w:t xml:space="preserve"> Negotiation for R-TWT Coordination-Follow up</w:t>
      </w:r>
      <w:r w:rsidRPr="00F82D78">
        <w:rPr>
          <w:color w:val="A6A6A6" w:themeColor="background1" w:themeShade="A6"/>
          <w:sz w:val="22"/>
          <w:szCs w:val="22"/>
        </w:rPr>
        <w:tab/>
        <w:t>SunHee Baek</w:t>
      </w:r>
    </w:p>
    <w:p w14:paraId="4E701985" w14:textId="11FBE025" w:rsidR="00AB7700" w:rsidRPr="00F82D78" w:rsidRDefault="00AB7700"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24/2077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Protection-Improvement-for-CRTWT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Liangxiao Xin</w:t>
      </w:r>
    </w:p>
    <w:p w14:paraId="68E9AD15" w14:textId="17C196BF" w:rsidR="00354EC9" w:rsidRPr="00F82D78" w:rsidRDefault="00354EC9" w:rsidP="00761BD8">
      <w:pPr>
        <w:pStyle w:val="ListParagraph"/>
        <w:numPr>
          <w:ilvl w:val="1"/>
          <w:numId w:val="2"/>
        </w:numPr>
        <w:rPr>
          <w:strike/>
          <w:color w:val="A6A6A6" w:themeColor="background1" w:themeShade="A6"/>
          <w:sz w:val="22"/>
          <w:szCs w:val="22"/>
        </w:rPr>
      </w:pPr>
      <w:r w:rsidRPr="00F82D78">
        <w:rPr>
          <w:strike/>
          <w:color w:val="A6A6A6" w:themeColor="background1" w:themeShade="A6"/>
          <w:sz w:val="22"/>
          <w:szCs w:val="22"/>
        </w:rPr>
        <w:t>25/0077</w:t>
      </w:r>
      <w:r w:rsidR="00F47450" w:rsidRPr="00F82D78">
        <w:rPr>
          <w:strike/>
          <w:color w:val="A6A6A6" w:themeColor="background1" w:themeShade="A6"/>
          <w:sz w:val="22"/>
          <w:szCs w:val="22"/>
        </w:rPr>
        <w:t xml:space="preserve"> </w:t>
      </w:r>
      <w:r w:rsidRPr="00F82D78">
        <w:rPr>
          <w:strike/>
          <w:color w:val="A6A6A6" w:themeColor="background1" w:themeShade="A6"/>
          <w:sz w:val="22"/>
          <w:szCs w:val="22"/>
        </w:rPr>
        <w:t>STPR in Co-RTWT</w:t>
      </w:r>
      <w:r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00F47450" w:rsidRPr="00F82D78">
        <w:rPr>
          <w:strike/>
          <w:color w:val="A6A6A6" w:themeColor="background1" w:themeShade="A6"/>
          <w:sz w:val="22"/>
          <w:szCs w:val="22"/>
        </w:rPr>
        <w:tab/>
      </w:r>
      <w:r w:rsidRPr="00F82D78">
        <w:rPr>
          <w:strike/>
          <w:color w:val="A6A6A6" w:themeColor="background1" w:themeShade="A6"/>
          <w:sz w:val="22"/>
          <w:szCs w:val="22"/>
        </w:rPr>
        <w:t>Brian Hart</w:t>
      </w:r>
    </w:p>
    <w:p w14:paraId="79B4A83E" w14:textId="128075BA" w:rsidR="00542895" w:rsidRPr="00F82D78" w:rsidRDefault="00542895" w:rsidP="007A7EE7">
      <w:pPr>
        <w:pStyle w:val="ListParagraph"/>
        <w:numPr>
          <w:ilvl w:val="1"/>
          <w:numId w:val="2"/>
        </w:numPr>
        <w:rPr>
          <w:color w:val="A6A6A6" w:themeColor="background1" w:themeShade="A6"/>
          <w:sz w:val="22"/>
          <w:szCs w:val="22"/>
        </w:rPr>
      </w:pPr>
      <w:hyperlink r:id="rId292" w:history="1">
        <w:r w:rsidRPr="00F82D78">
          <w:rPr>
            <w:rStyle w:val="Hyperlink"/>
            <w:color w:val="A6A6A6" w:themeColor="background1" w:themeShade="A6"/>
            <w:sz w:val="22"/>
            <w:szCs w:val="22"/>
          </w:rPr>
          <w:t>25/0011</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Xiangxin Gu</w:t>
      </w:r>
    </w:p>
    <w:p w14:paraId="6A3B0D57" w14:textId="56B094D7" w:rsidR="00542895" w:rsidRPr="00F82D78" w:rsidRDefault="00542895" w:rsidP="00542895">
      <w:pPr>
        <w:pStyle w:val="ListParagraph"/>
        <w:numPr>
          <w:ilvl w:val="1"/>
          <w:numId w:val="2"/>
        </w:numPr>
        <w:rPr>
          <w:color w:val="A6A6A6" w:themeColor="background1" w:themeShade="A6"/>
          <w:sz w:val="22"/>
          <w:szCs w:val="22"/>
        </w:rPr>
      </w:pPr>
      <w:hyperlink r:id="rId293" w:history="1">
        <w:r w:rsidRPr="00F82D78">
          <w:rPr>
            <w:rStyle w:val="Hyperlink"/>
            <w:color w:val="A6A6A6" w:themeColor="background1" w:themeShade="A6"/>
            <w:sz w:val="22"/>
            <w:szCs w:val="22"/>
          </w:rPr>
          <w:t>25/0276</w:t>
        </w:r>
      </w:hyperlink>
      <w:r w:rsidR="00F47450" w:rsidRPr="00F82D78">
        <w:rPr>
          <w:color w:val="A6A6A6" w:themeColor="background1" w:themeShade="A6"/>
          <w:sz w:val="22"/>
          <w:szCs w:val="22"/>
        </w:rPr>
        <w:t xml:space="preserve"> </w:t>
      </w:r>
      <w:r w:rsidRPr="00F82D78">
        <w:rPr>
          <w:color w:val="A6A6A6" w:themeColor="background1" w:themeShade="A6"/>
          <w:sz w:val="22"/>
          <w:szCs w:val="22"/>
        </w:rPr>
        <w:t>Co-RTWT Start Time Protection Rule</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Brian Hart</w:t>
      </w:r>
    </w:p>
    <w:p w14:paraId="37FEACD9" w14:textId="362BB96F" w:rsidR="00CC0BC4" w:rsidRPr="00F82D78" w:rsidRDefault="00CC0BC4" w:rsidP="00542895">
      <w:pPr>
        <w:pStyle w:val="ListParagraph"/>
        <w:numPr>
          <w:ilvl w:val="1"/>
          <w:numId w:val="2"/>
        </w:numPr>
        <w:rPr>
          <w:color w:val="A6A6A6" w:themeColor="background1" w:themeShade="A6"/>
          <w:sz w:val="22"/>
          <w:szCs w:val="22"/>
        </w:rPr>
      </w:pPr>
      <w:hyperlink r:id="rId294" w:history="1">
        <w:r w:rsidRPr="00F82D78">
          <w:rPr>
            <w:rStyle w:val="Hyperlink"/>
            <w:color w:val="A6A6A6" w:themeColor="background1" w:themeShade="A6"/>
            <w:sz w:val="22"/>
            <w:szCs w:val="22"/>
          </w:rPr>
          <w:t>25/0289</w:t>
        </w:r>
      </w:hyperlink>
      <w:r w:rsidR="00F47450" w:rsidRPr="00F82D78">
        <w:rPr>
          <w:color w:val="A6A6A6" w:themeColor="background1" w:themeShade="A6"/>
          <w:sz w:val="22"/>
          <w:szCs w:val="22"/>
        </w:rPr>
        <w:t xml:space="preserve"> </w:t>
      </w:r>
      <w:r w:rsidRPr="00F82D78">
        <w:rPr>
          <w:color w:val="A6A6A6" w:themeColor="background1" w:themeShade="A6"/>
          <w:sz w:val="22"/>
          <w:szCs w:val="22"/>
        </w:rPr>
        <w:t>R-TWT Sharing Follow-Up</w:t>
      </w:r>
      <w:r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00F47450" w:rsidRPr="00F82D78">
        <w:rPr>
          <w:color w:val="A6A6A6" w:themeColor="background1" w:themeShade="A6"/>
          <w:sz w:val="22"/>
          <w:szCs w:val="22"/>
        </w:rPr>
        <w:tab/>
      </w:r>
      <w:r w:rsidRPr="00F82D78">
        <w:rPr>
          <w:color w:val="A6A6A6" w:themeColor="background1" w:themeShade="A6"/>
          <w:sz w:val="22"/>
          <w:szCs w:val="22"/>
        </w:rPr>
        <w:t>Gaius Wee</w:t>
      </w:r>
    </w:p>
    <w:p w14:paraId="61A49A14" w14:textId="2D4785A8" w:rsidR="00CC6C4E" w:rsidRPr="00F82D78" w:rsidRDefault="00CC6C4E" w:rsidP="00CC6C4E">
      <w:pPr>
        <w:pStyle w:val="ListParagraph"/>
        <w:numPr>
          <w:ilvl w:val="0"/>
          <w:numId w:val="2"/>
        </w:numPr>
        <w:rPr>
          <w:color w:val="A6A6A6" w:themeColor="background1" w:themeShade="A6"/>
        </w:rPr>
      </w:pPr>
      <w:r w:rsidRPr="00F82D78">
        <w:rPr>
          <w:color w:val="A6A6A6" w:themeColor="background1" w:themeShade="A6"/>
        </w:rPr>
        <w:t>Technical Submissions – MAP (</w:t>
      </w:r>
      <w:r w:rsidRPr="00F82D78">
        <w:rPr>
          <w:b/>
          <w:bCs/>
          <w:color w:val="A6A6A6" w:themeColor="background1" w:themeShade="A6"/>
        </w:rPr>
        <w:t>10 mins each (15 mins if with SP)</w:t>
      </w:r>
      <w:r w:rsidRPr="00F82D78">
        <w:rPr>
          <w:color w:val="A6A6A6" w:themeColor="background1" w:themeShade="A6"/>
        </w:rPr>
        <w:t>):</w:t>
      </w:r>
    </w:p>
    <w:p w14:paraId="1B13CCCD" w14:textId="23C32281" w:rsidR="00CC6C4E" w:rsidRPr="00F82D78" w:rsidRDefault="005A2DC3" w:rsidP="00056F7B">
      <w:pPr>
        <w:pStyle w:val="ListParagraph"/>
        <w:numPr>
          <w:ilvl w:val="1"/>
          <w:numId w:val="2"/>
        </w:numPr>
        <w:rPr>
          <w:color w:val="A6A6A6" w:themeColor="background1" w:themeShade="A6"/>
          <w:sz w:val="22"/>
          <w:szCs w:val="22"/>
        </w:rPr>
      </w:pPr>
      <w:hyperlink r:id="rId295" w:history="1">
        <w:r w:rsidRPr="00F82D78">
          <w:rPr>
            <w:rStyle w:val="Hyperlink"/>
            <w:color w:val="A6A6A6" w:themeColor="background1" w:themeShade="A6"/>
            <w:sz w:val="22"/>
            <w:szCs w:val="22"/>
          </w:rPr>
          <w:t>24/1095</w:t>
        </w:r>
      </w:hyperlink>
      <w:r w:rsidRPr="00F82D78">
        <w:rPr>
          <w:color w:val="A6A6A6" w:themeColor="background1" w:themeShade="A6"/>
          <w:sz w:val="22"/>
          <w:szCs w:val="22"/>
        </w:rPr>
        <w:t xml:space="preserve"> Practical MAPC Scenarios</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Malcolm Smith</w:t>
      </w:r>
    </w:p>
    <w:p w14:paraId="42D48B9A" w14:textId="06F6EEF8" w:rsidR="005A2DC3" w:rsidRPr="00F82D78" w:rsidRDefault="005A2DC3" w:rsidP="00056F7B">
      <w:pPr>
        <w:pStyle w:val="ListParagraph"/>
        <w:numPr>
          <w:ilvl w:val="1"/>
          <w:numId w:val="2"/>
        </w:numPr>
        <w:rPr>
          <w:color w:val="A6A6A6" w:themeColor="background1" w:themeShade="A6"/>
          <w:sz w:val="22"/>
          <w:szCs w:val="22"/>
        </w:rPr>
      </w:pPr>
      <w:hyperlink r:id="rId296" w:history="1">
        <w:r w:rsidRPr="00F82D78">
          <w:rPr>
            <w:rStyle w:val="Hyperlink"/>
            <w:color w:val="A6A6A6" w:themeColor="background1" w:themeShade="A6"/>
            <w:sz w:val="22"/>
            <w:szCs w:val="22"/>
          </w:rPr>
          <w:t>24/2060</w:t>
        </w:r>
      </w:hyperlink>
      <w:r w:rsidR="00B6413A" w:rsidRPr="00F82D78">
        <w:rPr>
          <w:color w:val="A6A6A6" w:themeColor="background1" w:themeShade="A6"/>
          <w:sz w:val="22"/>
          <w:szCs w:val="22"/>
        </w:rPr>
        <w:t xml:space="preserve"> </w:t>
      </w:r>
      <w:r w:rsidRPr="00F82D78">
        <w:rPr>
          <w:color w:val="A6A6A6" w:themeColor="background1" w:themeShade="A6"/>
          <w:sz w:val="22"/>
          <w:szCs w:val="22"/>
        </w:rPr>
        <w:t>CSR/COBF Protocol Design</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Kosuke Aio</w:t>
      </w:r>
    </w:p>
    <w:p w14:paraId="02072DD2" w14:textId="782C2D02" w:rsidR="005A2DC3" w:rsidRPr="00F82D78" w:rsidRDefault="005A2DC3" w:rsidP="00056F7B">
      <w:pPr>
        <w:pStyle w:val="ListParagraph"/>
        <w:numPr>
          <w:ilvl w:val="1"/>
          <w:numId w:val="2"/>
        </w:numPr>
        <w:rPr>
          <w:color w:val="A6A6A6" w:themeColor="background1" w:themeShade="A6"/>
          <w:sz w:val="22"/>
          <w:szCs w:val="22"/>
        </w:rPr>
      </w:pPr>
      <w:r w:rsidRPr="00F82D78">
        <w:rPr>
          <w:color w:val="A6A6A6" w:themeColor="background1" w:themeShade="A6"/>
          <w:sz w:val="22"/>
          <w:szCs w:val="22"/>
        </w:rPr>
        <w:t>24/2126</w:t>
      </w:r>
      <w:r w:rsidR="00B6413A" w:rsidRPr="00F82D78">
        <w:rPr>
          <w:color w:val="A6A6A6" w:themeColor="background1" w:themeShade="A6"/>
          <w:sz w:val="22"/>
          <w:szCs w:val="22"/>
        </w:rPr>
        <w:t xml:space="preserve"> </w:t>
      </w:r>
      <w:r w:rsidRPr="00F82D78">
        <w:rPr>
          <w:color w:val="A6A6A6" w:themeColor="background1" w:themeShade="A6"/>
          <w:sz w:val="22"/>
          <w:szCs w:val="22"/>
        </w:rPr>
        <w:t>Intention-Announcement-and-Feedback-in-MAPC</w:t>
      </w:r>
      <w:r w:rsidRPr="00F82D78">
        <w:rPr>
          <w:color w:val="A6A6A6" w:themeColor="background1" w:themeShade="A6"/>
          <w:sz w:val="22"/>
          <w:szCs w:val="22"/>
        </w:rPr>
        <w:tab/>
        <w:t>Jason Yuchen Guo</w:t>
      </w:r>
    </w:p>
    <w:p w14:paraId="13712509" w14:textId="44663DB6" w:rsidR="005A2DC3" w:rsidRPr="00F82D78" w:rsidRDefault="005A2DC3" w:rsidP="00056F7B">
      <w:pPr>
        <w:pStyle w:val="ListParagraph"/>
        <w:numPr>
          <w:ilvl w:val="1"/>
          <w:numId w:val="2"/>
        </w:numPr>
        <w:rPr>
          <w:color w:val="A6A6A6" w:themeColor="background1" w:themeShade="A6"/>
          <w:sz w:val="22"/>
          <w:szCs w:val="22"/>
        </w:rPr>
      </w:pPr>
      <w:hyperlink r:id="rId297" w:history="1">
        <w:r w:rsidRPr="00F82D78">
          <w:rPr>
            <w:rStyle w:val="Hyperlink"/>
            <w:color w:val="A6A6A6" w:themeColor="background1" w:themeShade="A6"/>
            <w:sz w:val="22"/>
            <w:szCs w:val="22"/>
          </w:rPr>
          <w:t>25/0005</w:t>
        </w:r>
      </w:hyperlink>
      <w:r w:rsidR="00B6413A" w:rsidRPr="00F82D78">
        <w:rPr>
          <w:color w:val="A6A6A6" w:themeColor="background1" w:themeShade="A6"/>
          <w:sz w:val="22"/>
          <w:szCs w:val="22"/>
        </w:rPr>
        <w:t xml:space="preserve"> </w:t>
      </w:r>
      <w:r w:rsidRPr="00F82D78">
        <w:rPr>
          <w:color w:val="A6A6A6" w:themeColor="background1" w:themeShade="A6"/>
          <w:sz w:val="22"/>
          <w:szCs w:val="22"/>
        </w:rPr>
        <w:t>MAP discovery follow up</w:t>
      </w:r>
      <w:r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Jay Yang</w:t>
      </w:r>
    </w:p>
    <w:p w14:paraId="5F3B314F" w14:textId="215A54A6" w:rsidR="00B6413A" w:rsidRPr="00F82D78" w:rsidRDefault="00B6413A" w:rsidP="00056F7B">
      <w:pPr>
        <w:pStyle w:val="ListParagraph"/>
        <w:numPr>
          <w:ilvl w:val="1"/>
          <w:numId w:val="2"/>
        </w:numPr>
        <w:rPr>
          <w:color w:val="A6A6A6" w:themeColor="background1" w:themeShade="A6"/>
          <w:sz w:val="22"/>
          <w:szCs w:val="22"/>
        </w:rPr>
      </w:pPr>
      <w:hyperlink r:id="rId298" w:history="1">
        <w:r w:rsidRPr="00F82D78">
          <w:rPr>
            <w:rStyle w:val="Hyperlink"/>
            <w:color w:val="A6A6A6" w:themeColor="background1" w:themeShade="A6"/>
            <w:sz w:val="22"/>
            <w:szCs w:val="22"/>
          </w:rPr>
          <w:t>25/0119</w:t>
        </w:r>
      </w:hyperlink>
      <w:r w:rsidRPr="00F82D78">
        <w:rPr>
          <w:color w:val="A6A6A6" w:themeColor="background1" w:themeShade="A6"/>
          <w:sz w:val="22"/>
          <w:szCs w:val="22"/>
        </w:rPr>
        <w:t xml:space="preserve"> Consideration on fairness issue for MAP</w:t>
      </w:r>
      <w:r w:rsidRPr="00F82D78">
        <w:rPr>
          <w:color w:val="A6A6A6" w:themeColor="background1" w:themeShade="A6"/>
          <w:sz w:val="22"/>
          <w:szCs w:val="22"/>
        </w:rPr>
        <w:tab/>
      </w:r>
      <w:r w:rsidR="000E3A74" w:rsidRPr="00F82D78">
        <w:rPr>
          <w:color w:val="A6A6A6" w:themeColor="background1" w:themeShade="A6"/>
          <w:sz w:val="22"/>
          <w:szCs w:val="22"/>
        </w:rPr>
        <w:tab/>
      </w:r>
      <w:r w:rsidRPr="00F82D78">
        <w:rPr>
          <w:color w:val="A6A6A6" w:themeColor="background1" w:themeShade="A6"/>
          <w:sz w:val="22"/>
          <w:szCs w:val="22"/>
        </w:rPr>
        <w:t>Yan Li</w:t>
      </w: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sidRPr="005E1A3E">
        <w:rPr>
          <w:highlight w:val="green"/>
        </w:rPr>
        <w:t>5</w:t>
      </w:r>
      <w:r w:rsidRPr="005E1A3E">
        <w:rPr>
          <w:highlight w:val="green"/>
          <w:vertAlign w:val="superscript"/>
        </w:rPr>
        <w:t>th</w:t>
      </w:r>
      <w:r w:rsidRPr="005E1A3E">
        <w:rPr>
          <w:highlight w:val="green"/>
        </w:rPr>
        <w:t xml:space="preserve"> Conf. Call: April 07 (19:00–21:00 ET)–PHY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99"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00" w:anchor="7" w:history="1">
        <w:r w:rsidRPr="0032579B">
          <w:rPr>
            <w:rStyle w:val="Hyperlink"/>
            <w:sz w:val="22"/>
            <w:szCs w:val="22"/>
          </w:rPr>
          <w:t>Clause 7</w:t>
        </w:r>
      </w:hyperlink>
      <w:r w:rsidRPr="0032579B">
        <w:rPr>
          <w:sz w:val="22"/>
          <w:szCs w:val="22"/>
        </w:rPr>
        <w:t xml:space="preserve"> of the IEEE SA Standards Board Bylaws and </w:t>
      </w:r>
      <w:hyperlink r:id="rId301"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302"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3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0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0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0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07"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2966EB0F" w:rsidR="00E75745" w:rsidRDefault="00E75745" w:rsidP="00E75745">
      <w:pPr>
        <w:pStyle w:val="ListParagraph"/>
        <w:numPr>
          <w:ilvl w:val="0"/>
          <w:numId w:val="2"/>
        </w:numPr>
      </w:pPr>
      <w:r>
        <w:t>CR/PDT Submissions:</w:t>
      </w:r>
    </w:p>
    <w:p w14:paraId="1A40D056" w14:textId="7234F678" w:rsidR="00911B3E" w:rsidRPr="005E1A3E" w:rsidRDefault="00911B3E" w:rsidP="00911B3E">
      <w:pPr>
        <w:pStyle w:val="ListParagraph"/>
        <w:numPr>
          <w:ilvl w:val="1"/>
          <w:numId w:val="2"/>
        </w:numPr>
        <w:rPr>
          <w:color w:val="00B050"/>
          <w:sz w:val="22"/>
          <w:szCs w:val="22"/>
        </w:rPr>
      </w:pPr>
      <w:hyperlink r:id="rId308" w:history="1">
        <w:r w:rsidRPr="005E1A3E">
          <w:rPr>
            <w:rStyle w:val="Hyperlink"/>
            <w:color w:val="00B050"/>
            <w:sz w:val="22"/>
            <w:szCs w:val="22"/>
          </w:rPr>
          <w:t>25/0577r</w:t>
        </w:r>
        <w:r w:rsidR="00537767" w:rsidRPr="005E1A3E">
          <w:rPr>
            <w:rStyle w:val="Hyperlink"/>
            <w:color w:val="00B050"/>
            <w:sz w:val="22"/>
            <w:szCs w:val="22"/>
          </w:rPr>
          <w:t>2</w:t>
        </w:r>
      </w:hyperlink>
      <w:r w:rsidRPr="005E1A3E">
        <w:rPr>
          <w:color w:val="00B050"/>
          <w:sz w:val="22"/>
          <w:szCs w:val="22"/>
        </w:rPr>
        <w:t xml:space="preserve"> CID resolutions for 38.1 - part 2</w:t>
      </w:r>
      <w:r w:rsidRPr="005E1A3E">
        <w:rPr>
          <w:color w:val="00B050"/>
          <w:sz w:val="22"/>
          <w:szCs w:val="22"/>
        </w:rPr>
        <w:tab/>
      </w:r>
      <w:r w:rsidR="00F421B2" w:rsidRPr="005E1A3E">
        <w:rPr>
          <w:color w:val="00B050"/>
          <w:sz w:val="22"/>
          <w:szCs w:val="22"/>
        </w:rPr>
        <w:tab/>
      </w:r>
      <w:r w:rsidR="00FB3500" w:rsidRPr="005E1A3E">
        <w:rPr>
          <w:color w:val="00B050"/>
          <w:sz w:val="22"/>
          <w:szCs w:val="22"/>
        </w:rPr>
        <w:tab/>
      </w:r>
      <w:r w:rsidRPr="005E1A3E">
        <w:rPr>
          <w:color w:val="00B050"/>
          <w:sz w:val="22"/>
          <w:szCs w:val="22"/>
        </w:rPr>
        <w:t>Eugene Baik</w:t>
      </w:r>
      <w:r w:rsidRPr="005E1A3E">
        <w:rPr>
          <w:color w:val="00B050"/>
          <w:sz w:val="22"/>
          <w:szCs w:val="22"/>
        </w:rPr>
        <w:tab/>
        <w:t>[53C]</w:t>
      </w:r>
    </w:p>
    <w:p w14:paraId="06264C1A" w14:textId="68179DA6" w:rsidR="00E75745" w:rsidRPr="005E1A3E" w:rsidRDefault="00DF317A" w:rsidP="00E75745">
      <w:pPr>
        <w:pStyle w:val="ListParagraph"/>
        <w:numPr>
          <w:ilvl w:val="1"/>
          <w:numId w:val="2"/>
        </w:numPr>
        <w:rPr>
          <w:color w:val="00B050"/>
          <w:sz w:val="22"/>
          <w:szCs w:val="22"/>
        </w:rPr>
      </w:pPr>
      <w:hyperlink r:id="rId309" w:history="1">
        <w:r w:rsidRPr="005E1A3E">
          <w:rPr>
            <w:rStyle w:val="Hyperlink"/>
            <w:color w:val="00B050"/>
            <w:sz w:val="22"/>
            <w:szCs w:val="22"/>
          </w:rPr>
          <w:t>25/0580r1</w:t>
        </w:r>
      </w:hyperlink>
      <w:r w:rsidRPr="005E1A3E">
        <w:rPr>
          <w:color w:val="00B050"/>
          <w:sz w:val="22"/>
          <w:szCs w:val="22"/>
        </w:rPr>
        <w:t xml:space="preserve"> CR for Packet Extension                      </w:t>
      </w:r>
      <w:r w:rsidRPr="005E1A3E">
        <w:rPr>
          <w:color w:val="00B050"/>
          <w:sz w:val="22"/>
          <w:szCs w:val="22"/>
        </w:rPr>
        <w:tab/>
      </w:r>
      <w:r w:rsidRPr="005E1A3E">
        <w:rPr>
          <w:color w:val="00B050"/>
          <w:sz w:val="22"/>
          <w:szCs w:val="22"/>
        </w:rPr>
        <w:tab/>
        <w:t>Mengshi Hu</w:t>
      </w:r>
      <w:r w:rsidR="00F421B2" w:rsidRPr="005E1A3E">
        <w:rPr>
          <w:color w:val="00B050"/>
          <w:sz w:val="22"/>
          <w:szCs w:val="22"/>
        </w:rPr>
        <w:tab/>
      </w:r>
      <w:r w:rsidR="00B8199D" w:rsidRPr="005E1A3E">
        <w:rPr>
          <w:color w:val="00B050"/>
          <w:sz w:val="22"/>
          <w:szCs w:val="22"/>
        </w:rPr>
        <w:t>[6C]</w:t>
      </w:r>
    </w:p>
    <w:p w14:paraId="732D5C3C" w14:textId="19C02B0E" w:rsidR="00DF317A" w:rsidRPr="005E1A3E" w:rsidRDefault="00DF317A" w:rsidP="00DF317A">
      <w:pPr>
        <w:pStyle w:val="ListParagraph"/>
        <w:numPr>
          <w:ilvl w:val="1"/>
          <w:numId w:val="2"/>
        </w:numPr>
        <w:rPr>
          <w:color w:val="00B050"/>
          <w:sz w:val="22"/>
          <w:szCs w:val="22"/>
        </w:rPr>
      </w:pPr>
      <w:hyperlink r:id="rId310" w:history="1">
        <w:r w:rsidRPr="005E1A3E">
          <w:rPr>
            <w:rStyle w:val="Hyperlink"/>
            <w:color w:val="00B050"/>
            <w:sz w:val="22"/>
            <w:szCs w:val="22"/>
          </w:rPr>
          <w:t>25/0581r0</w:t>
        </w:r>
      </w:hyperlink>
      <w:r w:rsidRPr="005E1A3E">
        <w:rPr>
          <w:color w:val="00B050"/>
          <w:sz w:val="22"/>
          <w:szCs w:val="22"/>
        </w:rPr>
        <w:t xml:space="preserve"> CR for UHR-SIG Modulation and Coding Schemes     Mengshi Hu</w:t>
      </w:r>
      <w:r w:rsidR="00B8199D" w:rsidRPr="005E1A3E">
        <w:rPr>
          <w:color w:val="00B050"/>
          <w:sz w:val="22"/>
          <w:szCs w:val="22"/>
        </w:rPr>
        <w:tab/>
        <w:t>[1C]</w:t>
      </w:r>
    </w:p>
    <w:p w14:paraId="78B07F0C" w14:textId="43D2C59D" w:rsidR="00DF317A" w:rsidRPr="005E1A3E" w:rsidRDefault="00DF317A" w:rsidP="00DF317A">
      <w:pPr>
        <w:pStyle w:val="ListParagraph"/>
        <w:numPr>
          <w:ilvl w:val="1"/>
          <w:numId w:val="2"/>
        </w:numPr>
        <w:rPr>
          <w:color w:val="00B050"/>
          <w:sz w:val="22"/>
          <w:szCs w:val="22"/>
        </w:rPr>
      </w:pPr>
      <w:hyperlink r:id="rId311" w:history="1">
        <w:r w:rsidRPr="005E1A3E">
          <w:rPr>
            <w:rStyle w:val="Hyperlink"/>
            <w:color w:val="00B050"/>
            <w:sz w:val="22"/>
            <w:szCs w:val="22"/>
          </w:rPr>
          <w:t>25/0582r1</w:t>
        </w:r>
      </w:hyperlink>
      <w:r w:rsidRPr="005E1A3E">
        <w:rPr>
          <w:color w:val="00B050"/>
          <w:sz w:val="22"/>
          <w:szCs w:val="22"/>
        </w:rPr>
        <w:t xml:space="preserve"> CR for UHR-SIG General and Content Channels         </w:t>
      </w:r>
      <w:r w:rsidRPr="005E1A3E">
        <w:rPr>
          <w:color w:val="00B050"/>
          <w:sz w:val="22"/>
          <w:szCs w:val="22"/>
        </w:rPr>
        <w:tab/>
        <w:t>Mengshi Hu</w:t>
      </w:r>
      <w:r w:rsidR="00B8199D" w:rsidRPr="005E1A3E">
        <w:rPr>
          <w:color w:val="00B050"/>
          <w:sz w:val="22"/>
          <w:szCs w:val="22"/>
        </w:rPr>
        <w:tab/>
        <w:t>[1C]</w:t>
      </w:r>
    </w:p>
    <w:p w14:paraId="2596D9EF" w14:textId="188F21DE" w:rsidR="00D71274" w:rsidRPr="005E1A3E" w:rsidRDefault="00D71274" w:rsidP="000D6793">
      <w:pPr>
        <w:pStyle w:val="ListParagraph"/>
        <w:numPr>
          <w:ilvl w:val="1"/>
          <w:numId w:val="2"/>
        </w:numPr>
        <w:jc w:val="both"/>
        <w:rPr>
          <w:color w:val="00B050"/>
          <w:sz w:val="22"/>
          <w:szCs w:val="22"/>
        </w:rPr>
      </w:pPr>
      <w:hyperlink r:id="rId312" w:history="1">
        <w:r w:rsidRPr="005E1A3E">
          <w:rPr>
            <w:rStyle w:val="Hyperlink"/>
            <w:color w:val="00B050"/>
            <w:sz w:val="22"/>
            <w:szCs w:val="22"/>
          </w:rPr>
          <w:t>25/052</w:t>
        </w:r>
        <w:r w:rsidR="000D6793" w:rsidRPr="005E1A3E">
          <w:rPr>
            <w:rStyle w:val="Hyperlink"/>
            <w:color w:val="00B050"/>
            <w:sz w:val="22"/>
            <w:szCs w:val="22"/>
          </w:rPr>
          <w:t>5r0</w:t>
        </w:r>
      </w:hyperlink>
      <w:r w:rsidRPr="005E1A3E">
        <w:rPr>
          <w:color w:val="00B050"/>
          <w:sz w:val="22"/>
          <w:szCs w:val="22"/>
        </w:rPr>
        <w:t xml:space="preserve"> CR for 38.3.15.10.1 and 38.3.15.10.5</w:t>
      </w:r>
      <w:r w:rsidRPr="005E1A3E">
        <w:rPr>
          <w:color w:val="00B050"/>
          <w:sz w:val="22"/>
          <w:szCs w:val="22"/>
        </w:rPr>
        <w:tab/>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[14C]</w:t>
      </w:r>
    </w:p>
    <w:p w14:paraId="5AC8A04D" w14:textId="445C7907" w:rsidR="00D71274" w:rsidRPr="005E1A3E" w:rsidRDefault="00D71274" w:rsidP="00EF3949">
      <w:pPr>
        <w:pStyle w:val="ListParagraph"/>
        <w:numPr>
          <w:ilvl w:val="1"/>
          <w:numId w:val="2"/>
        </w:numPr>
        <w:rPr>
          <w:color w:val="00B050"/>
          <w:sz w:val="22"/>
          <w:szCs w:val="22"/>
        </w:rPr>
      </w:pPr>
      <w:hyperlink r:id="rId313" w:history="1">
        <w:r w:rsidRPr="005E1A3E">
          <w:rPr>
            <w:rStyle w:val="Hyperlink"/>
            <w:color w:val="00B050"/>
            <w:sz w:val="22"/>
            <w:szCs w:val="22"/>
          </w:rPr>
          <w:t>25/054</w:t>
        </w:r>
        <w:r w:rsidR="000D6793" w:rsidRPr="005E1A3E">
          <w:rPr>
            <w:rStyle w:val="Hyperlink"/>
            <w:color w:val="00B050"/>
            <w:sz w:val="22"/>
            <w:szCs w:val="22"/>
          </w:rPr>
          <w:t>7r0</w:t>
        </w:r>
      </w:hyperlink>
      <w:r w:rsidRPr="005E1A3E">
        <w:rPr>
          <w:color w:val="00B050"/>
          <w:sz w:val="22"/>
          <w:szCs w:val="22"/>
        </w:rPr>
        <w:t xml:space="preserve"> CR for 38.3.15.10.2 UHR-STF for DRUs</w:t>
      </w:r>
      <w:r w:rsidR="000D6793" w:rsidRPr="005E1A3E">
        <w:rPr>
          <w:color w:val="00B050"/>
          <w:sz w:val="22"/>
          <w:szCs w:val="22"/>
        </w:rPr>
        <w:t xml:space="preserve"> </w:t>
      </w:r>
      <w:r w:rsidR="00F421B2" w:rsidRPr="005E1A3E">
        <w:rPr>
          <w:color w:val="00B050"/>
          <w:sz w:val="22"/>
          <w:szCs w:val="22"/>
        </w:rPr>
        <w:tab/>
      </w:r>
      <w:r w:rsidR="00F421B2" w:rsidRPr="005E1A3E">
        <w:rPr>
          <w:color w:val="00B050"/>
          <w:sz w:val="22"/>
          <w:szCs w:val="22"/>
        </w:rPr>
        <w:tab/>
      </w:r>
      <w:r w:rsidRPr="005E1A3E">
        <w:rPr>
          <w:color w:val="00B050"/>
          <w:sz w:val="22"/>
          <w:szCs w:val="22"/>
        </w:rPr>
        <w:t>Eunsung Park</w:t>
      </w:r>
      <w:r w:rsidR="00B8199D" w:rsidRPr="005E1A3E">
        <w:rPr>
          <w:color w:val="00B050"/>
          <w:sz w:val="22"/>
          <w:szCs w:val="22"/>
        </w:rPr>
        <w:tab/>
        <w:t>[13C]</w:t>
      </w:r>
    </w:p>
    <w:p w14:paraId="629D6A8E" w14:textId="5CE8F3B2" w:rsidR="00753B64" w:rsidRPr="005E1A3E" w:rsidRDefault="00753B64" w:rsidP="00BC332A">
      <w:pPr>
        <w:pStyle w:val="ListParagraph"/>
        <w:numPr>
          <w:ilvl w:val="1"/>
          <w:numId w:val="2"/>
        </w:numPr>
        <w:rPr>
          <w:color w:val="00B050"/>
          <w:sz w:val="22"/>
          <w:szCs w:val="22"/>
        </w:rPr>
      </w:pPr>
      <w:hyperlink r:id="rId314" w:history="1">
        <w:r w:rsidRPr="005E1A3E">
          <w:rPr>
            <w:rStyle w:val="Hyperlink"/>
            <w:color w:val="00B050"/>
            <w:sz w:val="22"/>
            <w:szCs w:val="22"/>
          </w:rPr>
          <w:t>25/058</w:t>
        </w:r>
        <w:r w:rsidR="000D6793" w:rsidRPr="005E1A3E">
          <w:rPr>
            <w:rStyle w:val="Hyperlink"/>
            <w:color w:val="00B050"/>
            <w:sz w:val="22"/>
            <w:szCs w:val="22"/>
          </w:rPr>
          <w:t>8r0</w:t>
        </w:r>
      </w:hyperlink>
      <w:r w:rsidRPr="005E1A3E">
        <w:rPr>
          <w:color w:val="00B050"/>
          <w:sz w:val="22"/>
          <w:szCs w:val="22"/>
        </w:rPr>
        <w:t xml:space="preserve"> CR on U-SIG Part 2</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Alice Chen</w:t>
      </w:r>
      <w:r w:rsidRPr="005E1A3E">
        <w:rPr>
          <w:color w:val="00B050"/>
          <w:sz w:val="22"/>
          <w:szCs w:val="22"/>
        </w:rPr>
        <w:tab/>
      </w:r>
      <w:r w:rsidR="00B8199D" w:rsidRPr="005E1A3E">
        <w:rPr>
          <w:color w:val="00B050"/>
          <w:sz w:val="22"/>
          <w:szCs w:val="22"/>
        </w:rPr>
        <w:t>[</w:t>
      </w:r>
      <w:r w:rsidR="00FB3500" w:rsidRPr="005E1A3E">
        <w:rPr>
          <w:color w:val="00B050"/>
          <w:sz w:val="22"/>
          <w:szCs w:val="22"/>
        </w:rPr>
        <w:t>1</w:t>
      </w:r>
      <w:r w:rsidRPr="005E1A3E">
        <w:rPr>
          <w:color w:val="00B050"/>
          <w:sz w:val="22"/>
          <w:szCs w:val="22"/>
        </w:rPr>
        <w:t>3</w:t>
      </w:r>
      <w:r w:rsidR="00B8199D" w:rsidRPr="005E1A3E">
        <w:rPr>
          <w:color w:val="00B050"/>
          <w:sz w:val="22"/>
          <w:szCs w:val="22"/>
        </w:rPr>
        <w:t>C]</w:t>
      </w:r>
    </w:p>
    <w:p w14:paraId="36A9FFC0" w14:textId="68B562CE" w:rsidR="00E75745" w:rsidRPr="005E1A3E" w:rsidRDefault="00753B64" w:rsidP="00746605">
      <w:pPr>
        <w:pStyle w:val="ListParagraph"/>
        <w:numPr>
          <w:ilvl w:val="1"/>
          <w:numId w:val="2"/>
        </w:numPr>
        <w:rPr>
          <w:color w:val="00B050"/>
          <w:sz w:val="22"/>
          <w:szCs w:val="22"/>
        </w:rPr>
      </w:pPr>
      <w:hyperlink r:id="rId315" w:history="1">
        <w:r w:rsidRPr="005E1A3E">
          <w:rPr>
            <w:rStyle w:val="Hyperlink"/>
            <w:color w:val="00B050"/>
            <w:sz w:val="22"/>
            <w:szCs w:val="22"/>
          </w:rPr>
          <w:t>25/055</w:t>
        </w:r>
        <w:r w:rsidR="000D6793" w:rsidRPr="005E1A3E">
          <w:rPr>
            <w:rStyle w:val="Hyperlink"/>
            <w:color w:val="00B050"/>
            <w:sz w:val="22"/>
            <w:szCs w:val="22"/>
          </w:rPr>
          <w:t>0r0</w:t>
        </w:r>
      </w:hyperlink>
      <w:r w:rsidRPr="005E1A3E">
        <w:rPr>
          <w:color w:val="00B050"/>
          <w:sz w:val="22"/>
          <w:szCs w:val="22"/>
        </w:rPr>
        <w:t xml:space="preserve"> CR for 38.3.15.11.3</w:t>
      </w:r>
      <w:r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00FB3500" w:rsidRPr="005E1A3E">
        <w:rPr>
          <w:color w:val="00B050"/>
          <w:sz w:val="22"/>
          <w:szCs w:val="22"/>
        </w:rPr>
        <w:tab/>
      </w:r>
      <w:r w:rsidRPr="005E1A3E">
        <w:rPr>
          <w:color w:val="00B050"/>
          <w:sz w:val="22"/>
          <w:szCs w:val="22"/>
        </w:rPr>
        <w:t>Dongguk Lim</w:t>
      </w:r>
      <w:r w:rsidRPr="005E1A3E">
        <w:rPr>
          <w:color w:val="00B050"/>
          <w:sz w:val="22"/>
          <w:szCs w:val="22"/>
        </w:rPr>
        <w:tab/>
      </w:r>
      <w:r w:rsidR="009601D0" w:rsidRPr="005E1A3E">
        <w:rPr>
          <w:color w:val="00B050"/>
          <w:sz w:val="22"/>
          <w:szCs w:val="22"/>
        </w:rPr>
        <w:t>[1</w:t>
      </w:r>
      <w:r w:rsidRPr="005E1A3E">
        <w:rPr>
          <w:color w:val="00B050"/>
          <w:sz w:val="22"/>
          <w:szCs w:val="22"/>
        </w:rPr>
        <w:t>2C</w:t>
      </w:r>
      <w:r w:rsidR="009601D0" w:rsidRPr="005E1A3E">
        <w:rPr>
          <w:color w:val="00B050"/>
          <w:sz w:val="22"/>
          <w:szCs w:val="22"/>
        </w:rPr>
        <w:t>]</w:t>
      </w:r>
    </w:p>
    <w:p w14:paraId="1B7410B5" w14:textId="76522240" w:rsidR="00FE39D4" w:rsidRPr="00067927" w:rsidRDefault="00067927" w:rsidP="00067927">
      <w:pPr>
        <w:pStyle w:val="ListParagraph"/>
        <w:numPr>
          <w:ilvl w:val="1"/>
          <w:numId w:val="2"/>
        </w:numPr>
        <w:rPr>
          <w:color w:val="00B050"/>
          <w:sz w:val="22"/>
          <w:szCs w:val="22"/>
        </w:rPr>
      </w:pPr>
      <w:hyperlink r:id="rId316" w:history="1">
        <w:r w:rsidRPr="00B7784A">
          <w:rPr>
            <w:rStyle w:val="Hyperlink"/>
            <w:color w:val="00B050"/>
            <w:sz w:val="22"/>
            <w:szCs w:val="22"/>
          </w:rPr>
          <w:t>25/0548r0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r>
      <w:r>
        <w:rPr>
          <w:color w:val="00B050"/>
          <w:sz w:val="22"/>
          <w:szCs w:val="22"/>
        </w:rPr>
        <w:tab/>
      </w:r>
      <w:r w:rsidRPr="00B7784A">
        <w:rPr>
          <w:color w:val="00B050"/>
          <w:sz w:val="22"/>
          <w:szCs w:val="22"/>
        </w:rPr>
        <w:t>Dongguk Lim</w:t>
      </w:r>
      <w:r w:rsidRPr="00B7784A">
        <w:rPr>
          <w:color w:val="00B050"/>
          <w:sz w:val="22"/>
          <w:szCs w:val="22"/>
        </w:rPr>
        <w:tab/>
        <w:t>[</w:t>
      </w:r>
      <w:r>
        <w:rPr>
          <w:color w:val="00B050"/>
          <w:sz w:val="22"/>
          <w:szCs w:val="22"/>
        </w:rPr>
        <w:t>1</w:t>
      </w:r>
      <w:r w:rsidRPr="00B7784A">
        <w:rPr>
          <w:color w:val="00B050"/>
          <w:sz w:val="22"/>
          <w:szCs w:val="22"/>
        </w:rPr>
        <w:t>C]</w:t>
      </w: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t>Adjourn</w:t>
      </w:r>
    </w:p>
    <w:p w14:paraId="1714256B" w14:textId="77777777" w:rsidR="00E75745" w:rsidRDefault="00E75745" w:rsidP="00EF347A"/>
    <w:p w14:paraId="17F4B09C" w14:textId="7733F8E7" w:rsidR="00E75745" w:rsidRPr="00BF0021" w:rsidRDefault="00DE12E6" w:rsidP="00E75745">
      <w:pPr>
        <w:pStyle w:val="Heading3"/>
      </w:pPr>
      <w:r w:rsidRPr="00452644">
        <w:rPr>
          <w:highlight w:val="green"/>
        </w:rPr>
        <w:lastRenderedPageBreak/>
        <w:t>6</w:t>
      </w:r>
      <w:r w:rsidRPr="00452644">
        <w:rPr>
          <w:highlight w:val="green"/>
          <w:vertAlign w:val="superscript"/>
        </w:rPr>
        <w:t>th</w:t>
      </w:r>
      <w:r w:rsidRPr="00452644">
        <w:rPr>
          <w:highlight w:val="green"/>
        </w:rPr>
        <w:t xml:space="preserve"> </w:t>
      </w:r>
      <w:r w:rsidR="00E75745" w:rsidRPr="00452644">
        <w:rPr>
          <w:highlight w:val="green"/>
        </w:rPr>
        <w:t xml:space="preserve">Conf. Call: </w:t>
      </w:r>
      <w:r w:rsidRPr="00452644">
        <w:rPr>
          <w:highlight w:val="green"/>
        </w:rPr>
        <w:t>April 10</w:t>
      </w:r>
      <w:r w:rsidR="00E75745" w:rsidRPr="00452644">
        <w:rPr>
          <w:highlight w:val="green"/>
        </w:rPr>
        <w:t xml:space="preserve"> (1</w:t>
      </w:r>
      <w:r w:rsidRPr="00452644">
        <w:rPr>
          <w:highlight w:val="green"/>
        </w:rPr>
        <w:t>0</w:t>
      </w:r>
      <w:r w:rsidR="00E75745" w:rsidRPr="00452644">
        <w:rPr>
          <w:highlight w:val="green"/>
        </w:rPr>
        <w:t>:00–</w:t>
      </w:r>
      <w:r w:rsidRPr="00452644">
        <w:rPr>
          <w:highlight w:val="green"/>
        </w:rPr>
        <w:t>1</w:t>
      </w:r>
      <w:r w:rsidR="00E75745" w:rsidRPr="00452644">
        <w:rPr>
          <w:highlight w:val="green"/>
        </w:rPr>
        <w:t>2:00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17"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18" w:anchor="7" w:history="1">
        <w:r w:rsidRPr="0032579B">
          <w:rPr>
            <w:rStyle w:val="Hyperlink"/>
            <w:sz w:val="22"/>
            <w:szCs w:val="22"/>
          </w:rPr>
          <w:t>Clause 7</w:t>
        </w:r>
      </w:hyperlink>
      <w:r w:rsidRPr="0032579B">
        <w:rPr>
          <w:sz w:val="22"/>
          <w:szCs w:val="22"/>
        </w:rPr>
        <w:t xml:space="preserve"> of the IEEE SA Standards Board Bylaws and </w:t>
      </w:r>
      <w:hyperlink r:id="rId319"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320"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3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2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23" w:history="1">
        <w:r w:rsidRPr="00C143DE">
          <w:rPr>
            <w:rStyle w:val="Hyperlink"/>
            <w:sz w:val="22"/>
            <w:szCs w:val="22"/>
          </w:rPr>
          <w:t>xiaofei.wang@interdigital.com</w:t>
        </w:r>
      </w:hyperlink>
      <w:r>
        <w:rPr>
          <w:sz w:val="22"/>
          <w:szCs w:val="22"/>
        </w:rPr>
        <w:t xml:space="preserve">), </w:t>
      </w:r>
      <w:r>
        <w:rPr>
          <w:sz w:val="22"/>
        </w:rPr>
        <w:t>Srinivas Kandala (</w:t>
      </w:r>
      <w:hyperlink r:id="rId32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5"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3A553BA" w14:textId="77777777" w:rsidR="00733B15" w:rsidRDefault="00733B15" w:rsidP="00733B15">
      <w:pPr>
        <w:pStyle w:val="ListParagraph"/>
        <w:numPr>
          <w:ilvl w:val="0"/>
          <w:numId w:val="2"/>
        </w:numPr>
      </w:pPr>
      <w:r>
        <w:t>CR/PDT Submissions:</w:t>
      </w:r>
    </w:p>
    <w:p w14:paraId="486DB656" w14:textId="77777777" w:rsidR="006031E9" w:rsidRDefault="006031E9" w:rsidP="006031E9">
      <w:pPr>
        <w:pStyle w:val="ListParagraph"/>
        <w:numPr>
          <w:ilvl w:val="1"/>
          <w:numId w:val="2"/>
        </w:numPr>
      </w:pPr>
    </w:p>
    <w:p w14:paraId="0ABE48A3" w14:textId="6A6AD4C3" w:rsidR="00005E6D" w:rsidRDefault="00005E6D" w:rsidP="0029416E">
      <w:pPr>
        <w:pStyle w:val="ListParagraph"/>
        <w:numPr>
          <w:ilvl w:val="0"/>
          <w:numId w:val="2"/>
        </w:numPr>
      </w:pPr>
      <w:r>
        <w:t>Straw Polls (Morteza, DSO):</w:t>
      </w:r>
    </w:p>
    <w:p w14:paraId="458A370C" w14:textId="23331B00" w:rsidR="00005E6D" w:rsidRPr="00587168" w:rsidRDefault="00005E6D" w:rsidP="00005E6D">
      <w:pPr>
        <w:pStyle w:val="NormalWeb"/>
        <w:shd w:val="clear" w:color="auto" w:fill="FFFFFF"/>
        <w:spacing w:before="0" w:beforeAutospacing="0" w:after="0" w:afterAutospacing="0"/>
        <w:rPr>
          <w:color w:val="222222"/>
          <w:sz w:val="22"/>
          <w:szCs w:val="22"/>
        </w:rPr>
      </w:pPr>
      <w:r w:rsidRPr="00587168">
        <w:rPr>
          <w:color w:val="222222"/>
          <w:sz w:val="22"/>
          <w:szCs w:val="22"/>
        </w:rPr>
        <w:t>SP1: Do you support that TGbn will define a mechanism where a non-AP STA can be allocated frequency resources dynamically (i.e., on a per-TXOP basis) outside of the non-AP STA's current operating bandwidth and within the associated AP's BSS bandwidth?</w:t>
      </w:r>
    </w:p>
    <w:p w14:paraId="626E962F" w14:textId="7A9F81F3"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the channel with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and including the BSS primary channel is referred to as primary sub-band</w:t>
      </w:r>
    </w:p>
    <w:p w14:paraId="47846636" w14:textId="5B399A97"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 xml:space="preserve">For a non-AP STA, a channel with the bandwidth </w:t>
      </w:r>
      <w:proofErr w:type="spellStart"/>
      <w:r w:rsidRPr="00587168">
        <w:rPr>
          <w:color w:val="222222"/>
          <w:sz w:val="20"/>
          <w:szCs w:val="20"/>
          <w:u w:val="single"/>
        </w:rPr>
        <w:t>equaling</w:t>
      </w:r>
      <w:proofErr w:type="spellEnd"/>
      <w:r w:rsidRPr="00587168">
        <w:rPr>
          <w:color w:val="222222"/>
          <w:sz w:val="20"/>
          <w:szCs w:val="20"/>
          <w:u w:val="single"/>
        </w:rPr>
        <w:t xml:space="preserve"> its operating bandwidth outside of its primary sub-band where it can be allocated resources by the AP is referred to as DSO sub-band</w:t>
      </w:r>
    </w:p>
    <w:p w14:paraId="3D51F6FD" w14:textId="7FFE4342" w:rsidR="00005E6D" w:rsidRPr="00587168" w:rsidRDefault="00005E6D" w:rsidP="00005E6D">
      <w:pPr>
        <w:pStyle w:val="NormalWeb"/>
        <w:numPr>
          <w:ilvl w:val="0"/>
          <w:numId w:val="2"/>
        </w:numPr>
        <w:shd w:val="clear" w:color="auto" w:fill="FFFFFF"/>
        <w:spacing w:before="0" w:beforeAutospacing="0" w:after="0" w:afterAutospacing="0"/>
        <w:rPr>
          <w:color w:val="222222"/>
          <w:sz w:val="20"/>
          <w:szCs w:val="20"/>
        </w:rPr>
      </w:pPr>
      <w:r w:rsidRPr="00587168">
        <w:rPr>
          <w:color w:val="222222"/>
          <w:sz w:val="20"/>
          <w:szCs w:val="20"/>
          <w:u w:val="single"/>
        </w:rPr>
        <w:t>A non-AP STA that supports this mechanism is referred to as a DSO STA</w:t>
      </w:r>
    </w:p>
    <w:p w14:paraId="3905C318" w14:textId="77777777" w:rsidR="00005E6D" w:rsidRPr="00587168" w:rsidRDefault="00005E6D" w:rsidP="00587168">
      <w:pPr>
        <w:pStyle w:val="NormalWeb"/>
        <w:shd w:val="clear" w:color="auto" w:fill="FFFFFF"/>
        <w:spacing w:before="0" w:beforeAutospacing="0" w:after="0" w:afterAutospacing="0"/>
        <w:rPr>
          <w:i/>
          <w:iCs/>
          <w:color w:val="222222"/>
          <w:sz w:val="20"/>
          <w:szCs w:val="20"/>
        </w:rPr>
      </w:pPr>
      <w:r w:rsidRPr="00587168">
        <w:rPr>
          <w:i/>
          <w:iCs/>
          <w:color w:val="222222"/>
          <w:sz w:val="20"/>
          <w:szCs w:val="20"/>
        </w:rPr>
        <w:t>Supporting list: [11-24/1589, 11-22/2204, 11-23/2141, 11-23/2027, 11-23/843, 11-23/1496, 11-24/591,  11-23/1892, 11-23/1913, 11-23/1935, 11-24/1553, 11-24/1564, 11-24/1588, 11-24/2141, 11-24/1587]</w:t>
      </w:r>
    </w:p>
    <w:p w14:paraId="70E81E5D" w14:textId="433900AC" w:rsidR="00201999" w:rsidRPr="006873CE" w:rsidRDefault="00BF3BBC" w:rsidP="00201999">
      <w:pPr>
        <w:rPr>
          <w:color w:val="00B050"/>
          <w:lang w:val="en-US"/>
        </w:rPr>
      </w:pPr>
      <w:r w:rsidRPr="006873CE">
        <w:rPr>
          <w:color w:val="00B050"/>
          <w:lang w:val="en-US"/>
        </w:rPr>
        <w:t>Result: No objection.</w:t>
      </w:r>
    </w:p>
    <w:p w14:paraId="44B8A476" w14:textId="1208A67F" w:rsidR="00201999" w:rsidRPr="00201999" w:rsidRDefault="00201999" w:rsidP="00201999">
      <w:pPr>
        <w:rPr>
          <w:lang w:val="en-US"/>
        </w:rPr>
      </w:pPr>
      <w:r w:rsidRPr="00201999">
        <w:rPr>
          <w:lang w:val="en-US"/>
        </w:rPr>
        <w:t>SP2: Do you support that a non-AP STA shall indicate the following parameters to its associated AP when enabling the DSO mode?</w:t>
      </w:r>
    </w:p>
    <w:p w14:paraId="7A8A16A2" w14:textId="6C054E30" w:rsidR="00201999" w:rsidRPr="00201999" w:rsidRDefault="00201999" w:rsidP="00201999">
      <w:pPr>
        <w:rPr>
          <w:sz w:val="20"/>
          <w:szCs w:val="18"/>
          <w:lang w:val="en-US"/>
        </w:rPr>
      </w:pPr>
      <w:r w:rsidRPr="00201999">
        <w:rPr>
          <w:lang w:val="en-US"/>
        </w:rPr>
        <w:lastRenderedPageBreak/>
        <w:t>       •  </w:t>
      </w:r>
      <w:r w:rsidRPr="00201999">
        <w:rPr>
          <w:sz w:val="20"/>
          <w:szCs w:val="18"/>
          <w:lang w:val="en-US"/>
        </w:rPr>
        <w:t>DSO Switching delay</w:t>
      </w:r>
    </w:p>
    <w:p w14:paraId="1E9347E7" w14:textId="77777777" w:rsidR="00201999" w:rsidRPr="00201999" w:rsidRDefault="00201999" w:rsidP="00201999">
      <w:pPr>
        <w:rPr>
          <w:sz w:val="20"/>
          <w:szCs w:val="18"/>
          <w:lang w:val="en-US"/>
        </w:rPr>
      </w:pPr>
      <w:r w:rsidRPr="00201999">
        <w:rPr>
          <w:sz w:val="20"/>
          <w:szCs w:val="18"/>
          <w:lang w:val="en-US"/>
        </w:rPr>
        <w:t>              –       time required by the DSO STA to switch from the primary sub-band to the DSO sub-band</w:t>
      </w:r>
    </w:p>
    <w:p w14:paraId="133A36EC" w14:textId="439B2C78" w:rsidR="00201999" w:rsidRPr="00201999" w:rsidRDefault="00201999" w:rsidP="00201999">
      <w:pPr>
        <w:rPr>
          <w:sz w:val="20"/>
          <w:szCs w:val="18"/>
          <w:lang w:val="en-US"/>
        </w:rPr>
      </w:pPr>
      <w:r w:rsidRPr="00201999">
        <w:rPr>
          <w:sz w:val="20"/>
          <w:szCs w:val="18"/>
          <w:lang w:val="en-US"/>
        </w:rPr>
        <w:t>       •   DSO Switch Back delay</w:t>
      </w:r>
    </w:p>
    <w:p w14:paraId="3B59B295" w14:textId="77777777" w:rsidR="00201999" w:rsidRPr="00201999" w:rsidRDefault="00201999" w:rsidP="00201999">
      <w:pPr>
        <w:rPr>
          <w:sz w:val="20"/>
          <w:szCs w:val="18"/>
          <w:lang w:val="en-US"/>
        </w:rPr>
      </w:pPr>
      <w:r w:rsidRPr="00201999">
        <w:rPr>
          <w:sz w:val="20"/>
          <w:szCs w:val="18"/>
          <w:lang w:val="en-US"/>
        </w:rPr>
        <w:t>              –       time required by the DSO STA to switch from the DSO sub-band to the primary sub-band</w:t>
      </w:r>
    </w:p>
    <w:p w14:paraId="7B24D677" w14:textId="5F079C45" w:rsidR="00201999" w:rsidRPr="00201999" w:rsidRDefault="00201999" w:rsidP="00201999">
      <w:pPr>
        <w:rPr>
          <w:sz w:val="20"/>
          <w:szCs w:val="18"/>
          <w:lang w:val="en-US"/>
        </w:rPr>
      </w:pPr>
      <w:r w:rsidRPr="00201999">
        <w:rPr>
          <w:sz w:val="20"/>
          <w:szCs w:val="18"/>
          <w:lang w:val="en-US"/>
        </w:rPr>
        <w:t>       •    Other parameters TBD</w:t>
      </w:r>
    </w:p>
    <w:p w14:paraId="15BBF0EF" w14:textId="77777777" w:rsidR="00201999" w:rsidRPr="00201999" w:rsidRDefault="00201999" w:rsidP="00201999">
      <w:pPr>
        <w:rPr>
          <w:i/>
          <w:iCs/>
          <w:sz w:val="20"/>
          <w:szCs w:val="18"/>
          <w:lang w:val="en-US"/>
        </w:rPr>
      </w:pPr>
      <w:r w:rsidRPr="00201999">
        <w:rPr>
          <w:i/>
          <w:iCs/>
          <w:sz w:val="20"/>
          <w:szCs w:val="18"/>
          <w:lang w:val="en-US"/>
        </w:rPr>
        <w:t>Supporting list: [11-24/1589, 11-22/2204, 11-23/2141, 11-23/2027, 11-23/843, 11-23/1496, 11-24/591,  11-23/1892, 11-23/1913, 11-23/1935, 11-24/1553, 11-24/1564, 11-24/1588, 11-24/2141, 11-24/1587]</w:t>
      </w:r>
    </w:p>
    <w:p w14:paraId="7C980209" w14:textId="684C998D" w:rsidR="00005E6D" w:rsidRPr="00E127AF" w:rsidRDefault="006873CE" w:rsidP="00201999">
      <w:pPr>
        <w:rPr>
          <w:color w:val="00B050"/>
          <w:lang w:val="en-US"/>
        </w:rPr>
      </w:pPr>
      <w:r w:rsidRPr="006873CE">
        <w:rPr>
          <w:color w:val="00B050"/>
          <w:lang w:val="en-US"/>
        </w:rPr>
        <w:t xml:space="preserve">Result: </w:t>
      </w:r>
      <w:r>
        <w:rPr>
          <w:color w:val="00B050"/>
          <w:lang w:val="en-US"/>
        </w:rPr>
        <w:t>48Y, 31N, 31A</w:t>
      </w:r>
      <w:r w:rsidRPr="006873CE">
        <w:rPr>
          <w:color w:val="00B050"/>
          <w:lang w:val="en-US"/>
        </w:rPr>
        <w:t>.</w:t>
      </w:r>
    </w:p>
    <w:p w14:paraId="7289D179" w14:textId="12772749" w:rsidR="0029416E" w:rsidRDefault="0029416E" w:rsidP="0029416E">
      <w:pPr>
        <w:pStyle w:val="ListParagraph"/>
        <w:numPr>
          <w:ilvl w:val="0"/>
          <w:numId w:val="2"/>
        </w:numPr>
      </w:pPr>
      <w:r>
        <w:t>Technical Submissions–From 1</w:t>
      </w:r>
      <w:r w:rsidRPr="00622723">
        <w:rPr>
          <w:vertAlign w:val="superscript"/>
        </w:rPr>
        <w:t>st</w:t>
      </w:r>
      <w:r>
        <w:t xml:space="preserve"> Cut-off (</w:t>
      </w:r>
      <w:r w:rsidRPr="00EE5932">
        <w:rPr>
          <w:b/>
          <w:bCs/>
        </w:rPr>
        <w:t>10 mins each (15 mins if with SP)</w:t>
      </w:r>
      <w:r>
        <w:t>):</w:t>
      </w:r>
    </w:p>
    <w:p w14:paraId="4F140B06" w14:textId="77777777" w:rsidR="0029416E" w:rsidRPr="00A152F9" w:rsidRDefault="0029416E" w:rsidP="0029416E">
      <w:pPr>
        <w:pStyle w:val="ListParagraph"/>
        <w:numPr>
          <w:ilvl w:val="1"/>
          <w:numId w:val="2"/>
        </w:numPr>
        <w:rPr>
          <w:color w:val="00B050"/>
          <w:sz w:val="22"/>
          <w:szCs w:val="22"/>
        </w:rPr>
      </w:pPr>
      <w:hyperlink r:id="rId326" w:history="1">
        <w:r w:rsidRPr="00A152F9">
          <w:rPr>
            <w:rStyle w:val="Hyperlink"/>
            <w:color w:val="00B050"/>
            <w:sz w:val="22"/>
            <w:szCs w:val="22"/>
          </w:rPr>
          <w:t>24/1899</w:t>
        </w:r>
      </w:hyperlink>
      <w:r w:rsidRPr="00A152F9">
        <w:rPr>
          <w:color w:val="00B050"/>
          <w:sz w:val="22"/>
          <w:szCs w:val="22"/>
        </w:rPr>
        <w:t xml:space="preserve"> UHR SCS Enhancements </w:t>
      </w:r>
      <w:r w:rsidRPr="00A152F9">
        <w:rPr>
          <w:color w:val="00B050"/>
          <w:sz w:val="22"/>
          <w:szCs w:val="22"/>
        </w:rPr>
        <w:tab/>
      </w:r>
      <w:r w:rsidRPr="00A152F9">
        <w:rPr>
          <w:color w:val="00B050"/>
          <w:sz w:val="22"/>
          <w:szCs w:val="22"/>
        </w:rPr>
        <w:tab/>
      </w:r>
      <w:r w:rsidRPr="00A152F9">
        <w:rPr>
          <w:color w:val="00B050"/>
          <w:sz w:val="22"/>
          <w:szCs w:val="22"/>
        </w:rPr>
        <w:tab/>
        <w:t>Abdel Karim Ajami</w:t>
      </w:r>
    </w:p>
    <w:p w14:paraId="4EF7C1F1" w14:textId="77777777" w:rsidR="0029416E" w:rsidRDefault="0029416E" w:rsidP="0029416E">
      <w:pPr>
        <w:pStyle w:val="ListParagraph"/>
        <w:numPr>
          <w:ilvl w:val="0"/>
          <w:numId w:val="2"/>
        </w:numPr>
      </w:pPr>
      <w:r>
        <w:t>Technical Submissions–Roaming (from 2</w:t>
      </w:r>
      <w:r w:rsidRPr="00FF2002">
        <w:rPr>
          <w:vertAlign w:val="superscript"/>
        </w:rPr>
        <w:t>nd</w:t>
      </w:r>
      <w:r>
        <w:t xml:space="preserve"> cut-off) (</w:t>
      </w:r>
      <w:r w:rsidRPr="00EE5932">
        <w:rPr>
          <w:b/>
          <w:bCs/>
        </w:rPr>
        <w:t>10 mins each (15 mins if with SP)</w:t>
      </w:r>
      <w:r>
        <w:t>):</w:t>
      </w:r>
    </w:p>
    <w:p w14:paraId="11D80F73" w14:textId="77777777" w:rsidR="0029416E" w:rsidRPr="00735681" w:rsidRDefault="0029416E" w:rsidP="0029416E">
      <w:pPr>
        <w:pStyle w:val="ListParagraph"/>
        <w:numPr>
          <w:ilvl w:val="1"/>
          <w:numId w:val="2"/>
        </w:numPr>
        <w:rPr>
          <w:color w:val="00B050"/>
          <w:sz w:val="22"/>
          <w:szCs w:val="22"/>
        </w:rPr>
      </w:pPr>
      <w:hyperlink r:id="rId327" w:history="1">
        <w:r w:rsidRPr="00735681">
          <w:rPr>
            <w:rStyle w:val="Hyperlink"/>
            <w:color w:val="00B050"/>
            <w:sz w:val="22"/>
            <w:szCs w:val="22"/>
          </w:rPr>
          <w:t>24/2147</w:t>
        </w:r>
      </w:hyperlink>
      <w:r w:rsidRPr="00735681">
        <w:rPr>
          <w:color w:val="00B050"/>
          <w:sz w:val="22"/>
          <w:szCs w:val="22"/>
        </w:rPr>
        <w:t xml:space="preserve"> Discussion on buffered data deliver</w:t>
      </w:r>
      <w:r w:rsidRPr="00735681">
        <w:rPr>
          <w:color w:val="00B050"/>
          <w:sz w:val="22"/>
          <w:szCs w:val="22"/>
        </w:rPr>
        <w:tab/>
      </w:r>
      <w:r w:rsidRPr="00735681">
        <w:rPr>
          <w:color w:val="00B050"/>
          <w:sz w:val="22"/>
          <w:szCs w:val="22"/>
        </w:rPr>
        <w:tab/>
      </w:r>
      <w:r w:rsidRPr="00735681">
        <w:rPr>
          <w:color w:val="00B050"/>
          <w:sz w:val="22"/>
          <w:szCs w:val="22"/>
        </w:rPr>
        <w:tab/>
        <w:t>Hang Yang</w:t>
      </w:r>
    </w:p>
    <w:p w14:paraId="1BFF169C" w14:textId="3DD9AE45" w:rsidR="0029416E" w:rsidRDefault="0029416E" w:rsidP="0029416E">
      <w:pPr>
        <w:pStyle w:val="ListParagraph"/>
        <w:numPr>
          <w:ilvl w:val="0"/>
          <w:numId w:val="2"/>
        </w:numPr>
      </w:pPr>
      <w:r>
        <w:t>Technical Submissions–Ack + CR-TWT (</w:t>
      </w:r>
      <w:r w:rsidRPr="00EE5932">
        <w:rPr>
          <w:b/>
          <w:bCs/>
        </w:rPr>
        <w:t>10 mins each (15 mins if with SP)</w:t>
      </w:r>
      <w:r>
        <w:t>):</w:t>
      </w:r>
    </w:p>
    <w:p w14:paraId="2413142C" w14:textId="77777777" w:rsidR="0029416E" w:rsidRPr="00735681" w:rsidRDefault="0029416E" w:rsidP="0029416E">
      <w:pPr>
        <w:pStyle w:val="ListParagraph"/>
        <w:numPr>
          <w:ilvl w:val="1"/>
          <w:numId w:val="2"/>
        </w:numPr>
        <w:rPr>
          <w:color w:val="00B050"/>
          <w:sz w:val="22"/>
          <w:szCs w:val="22"/>
        </w:rPr>
      </w:pPr>
      <w:hyperlink r:id="rId328" w:history="1">
        <w:r w:rsidRPr="00735681">
          <w:rPr>
            <w:rStyle w:val="Hyperlink"/>
            <w:color w:val="00B050"/>
            <w:sz w:val="22"/>
            <w:szCs w:val="22"/>
          </w:rPr>
          <w:t>24/0414</w:t>
        </w:r>
      </w:hyperlink>
      <w:r w:rsidRPr="00735681">
        <w:rPr>
          <w:color w:val="00B050"/>
          <w:sz w:val="22"/>
          <w:szCs w:val="22"/>
        </w:rPr>
        <w:t xml:space="preserve"> Improving acknowledgment mechanisms</w:t>
      </w:r>
      <w:r w:rsidRPr="00735681">
        <w:rPr>
          <w:color w:val="00B050"/>
          <w:sz w:val="22"/>
          <w:szCs w:val="22"/>
        </w:rPr>
        <w:tab/>
      </w:r>
      <w:r w:rsidRPr="00735681">
        <w:rPr>
          <w:color w:val="00B050"/>
          <w:sz w:val="22"/>
          <w:szCs w:val="22"/>
        </w:rPr>
        <w:tab/>
        <w:t>Sherief Helwa</w:t>
      </w:r>
    </w:p>
    <w:p w14:paraId="0AF9A9FD" w14:textId="77777777" w:rsidR="0029416E" w:rsidRPr="00735681" w:rsidRDefault="0029416E" w:rsidP="0029416E">
      <w:pPr>
        <w:pStyle w:val="ListParagraph"/>
        <w:numPr>
          <w:ilvl w:val="1"/>
          <w:numId w:val="2"/>
        </w:numPr>
        <w:rPr>
          <w:color w:val="00B050"/>
          <w:sz w:val="22"/>
          <w:szCs w:val="22"/>
        </w:rPr>
      </w:pPr>
      <w:hyperlink r:id="rId329" w:history="1">
        <w:r w:rsidRPr="00735681">
          <w:rPr>
            <w:rStyle w:val="Hyperlink"/>
            <w:color w:val="00B050"/>
            <w:sz w:val="22"/>
            <w:szCs w:val="22"/>
          </w:rPr>
          <w:t>24/0908</w:t>
        </w:r>
      </w:hyperlink>
      <w:r w:rsidRPr="00735681">
        <w:rPr>
          <w:color w:val="00B050"/>
          <w:sz w:val="22"/>
          <w:szCs w:val="22"/>
        </w:rPr>
        <w:t xml:space="preserve"> Negotiation for R-TWT Coordination-Follow up</w:t>
      </w:r>
      <w:r w:rsidRPr="00735681">
        <w:rPr>
          <w:color w:val="00B050"/>
          <w:sz w:val="22"/>
          <w:szCs w:val="22"/>
        </w:rPr>
        <w:tab/>
        <w:t>SunHee Baek</w:t>
      </w:r>
    </w:p>
    <w:p w14:paraId="5AEA20AF" w14:textId="77777777" w:rsidR="0029416E" w:rsidRPr="00735681" w:rsidRDefault="0029416E" w:rsidP="0029416E">
      <w:pPr>
        <w:pStyle w:val="ListParagraph"/>
        <w:numPr>
          <w:ilvl w:val="1"/>
          <w:numId w:val="2"/>
        </w:numPr>
        <w:rPr>
          <w:color w:val="00B050"/>
          <w:sz w:val="22"/>
          <w:szCs w:val="22"/>
        </w:rPr>
      </w:pPr>
      <w:hyperlink r:id="rId330" w:history="1">
        <w:r w:rsidRPr="00735681">
          <w:rPr>
            <w:rStyle w:val="Hyperlink"/>
            <w:color w:val="00B050"/>
            <w:sz w:val="22"/>
            <w:szCs w:val="22"/>
          </w:rPr>
          <w:t>25/0011</w:t>
        </w:r>
      </w:hyperlink>
      <w:r w:rsidRPr="00735681">
        <w:rPr>
          <w:color w:val="00B050"/>
          <w:sz w:val="22"/>
          <w:szCs w:val="22"/>
        </w:rPr>
        <w:t xml:space="preserve"> Co-RTWT-follow-up</w:t>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r>
      <w:r w:rsidRPr="00735681">
        <w:rPr>
          <w:color w:val="00B050"/>
          <w:sz w:val="22"/>
          <w:szCs w:val="22"/>
        </w:rPr>
        <w:tab/>
        <w:t>Xiangxin Gu</w:t>
      </w:r>
    </w:p>
    <w:p w14:paraId="62F4B8A8" w14:textId="77777777" w:rsidR="0029416E" w:rsidRPr="00735681" w:rsidRDefault="0029416E" w:rsidP="0029416E">
      <w:pPr>
        <w:pStyle w:val="ListParagraph"/>
        <w:numPr>
          <w:ilvl w:val="1"/>
          <w:numId w:val="2"/>
        </w:numPr>
        <w:rPr>
          <w:color w:val="00B050"/>
          <w:sz w:val="22"/>
          <w:szCs w:val="22"/>
        </w:rPr>
      </w:pPr>
      <w:hyperlink r:id="rId331" w:history="1">
        <w:r w:rsidRPr="00735681">
          <w:rPr>
            <w:rStyle w:val="Hyperlink"/>
            <w:color w:val="00B050"/>
            <w:sz w:val="22"/>
            <w:szCs w:val="22"/>
          </w:rPr>
          <w:t>25/0276</w:t>
        </w:r>
      </w:hyperlink>
      <w:r w:rsidRPr="00735681">
        <w:rPr>
          <w:color w:val="00B050"/>
          <w:sz w:val="22"/>
          <w:szCs w:val="22"/>
        </w:rPr>
        <w:t xml:space="preserve"> Co-RTWT Start Time Protection Rule</w:t>
      </w:r>
      <w:r w:rsidRPr="00735681">
        <w:rPr>
          <w:color w:val="00B050"/>
          <w:sz w:val="22"/>
          <w:szCs w:val="22"/>
        </w:rPr>
        <w:tab/>
      </w:r>
      <w:r w:rsidRPr="00735681">
        <w:rPr>
          <w:color w:val="00B050"/>
          <w:sz w:val="22"/>
          <w:szCs w:val="22"/>
        </w:rPr>
        <w:tab/>
      </w:r>
      <w:r w:rsidRPr="00735681">
        <w:rPr>
          <w:color w:val="00B050"/>
          <w:sz w:val="22"/>
          <w:szCs w:val="22"/>
        </w:rPr>
        <w:tab/>
        <w:t>Brian Hart</w:t>
      </w:r>
    </w:p>
    <w:p w14:paraId="615CF220" w14:textId="77777777" w:rsidR="0029416E" w:rsidRPr="002E76FF" w:rsidRDefault="0029416E" w:rsidP="0029416E">
      <w:pPr>
        <w:pStyle w:val="ListParagraph"/>
        <w:numPr>
          <w:ilvl w:val="1"/>
          <w:numId w:val="2"/>
        </w:numPr>
        <w:rPr>
          <w:color w:val="BFBFBF" w:themeColor="background1" w:themeShade="BF"/>
          <w:sz w:val="22"/>
          <w:szCs w:val="22"/>
        </w:rPr>
      </w:pPr>
      <w:hyperlink r:id="rId332" w:history="1">
        <w:r w:rsidRPr="002E76FF">
          <w:rPr>
            <w:rStyle w:val="Hyperlink"/>
            <w:color w:val="BFBFBF" w:themeColor="background1" w:themeShade="BF"/>
            <w:sz w:val="22"/>
            <w:szCs w:val="22"/>
          </w:rPr>
          <w:t>25/0289</w:t>
        </w:r>
      </w:hyperlink>
      <w:r w:rsidRPr="002E76FF">
        <w:rPr>
          <w:color w:val="BFBFBF" w:themeColor="background1" w:themeShade="BF"/>
          <w:sz w:val="22"/>
          <w:szCs w:val="22"/>
        </w:rPr>
        <w:t xml:space="preserve"> R-TWT Sharing Follow-Up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Gaius Wee</w:t>
      </w:r>
    </w:p>
    <w:p w14:paraId="45C1A172" w14:textId="77777777" w:rsidR="0029416E" w:rsidRPr="002E76FF" w:rsidRDefault="0029416E" w:rsidP="0029416E">
      <w:pPr>
        <w:pStyle w:val="ListParagraph"/>
        <w:numPr>
          <w:ilvl w:val="0"/>
          <w:numId w:val="2"/>
        </w:numPr>
        <w:rPr>
          <w:color w:val="BFBFBF" w:themeColor="background1" w:themeShade="BF"/>
        </w:rPr>
      </w:pPr>
      <w:r w:rsidRPr="002E76FF">
        <w:rPr>
          <w:color w:val="BFBFBF" w:themeColor="background1" w:themeShade="BF"/>
        </w:rPr>
        <w:t>Technical Submissions – MAP (</w:t>
      </w:r>
      <w:r w:rsidRPr="002E76FF">
        <w:rPr>
          <w:b/>
          <w:bCs/>
          <w:color w:val="BFBFBF" w:themeColor="background1" w:themeShade="BF"/>
        </w:rPr>
        <w:t>10 mins each (15 mins if with SP)</w:t>
      </w:r>
      <w:r w:rsidRPr="002E76FF">
        <w:rPr>
          <w:color w:val="BFBFBF" w:themeColor="background1" w:themeShade="BF"/>
        </w:rPr>
        <w:t>):</w:t>
      </w:r>
    </w:p>
    <w:p w14:paraId="305B7ADE" w14:textId="77777777" w:rsidR="0029416E" w:rsidRPr="002E76FF" w:rsidRDefault="0029416E" w:rsidP="0029416E">
      <w:pPr>
        <w:pStyle w:val="ListParagraph"/>
        <w:numPr>
          <w:ilvl w:val="1"/>
          <w:numId w:val="2"/>
        </w:numPr>
        <w:rPr>
          <w:color w:val="BFBFBF" w:themeColor="background1" w:themeShade="BF"/>
          <w:sz w:val="22"/>
          <w:szCs w:val="22"/>
        </w:rPr>
      </w:pPr>
      <w:hyperlink r:id="rId333" w:history="1">
        <w:r w:rsidRPr="002E76FF">
          <w:rPr>
            <w:rStyle w:val="Hyperlink"/>
            <w:color w:val="BFBFBF" w:themeColor="background1" w:themeShade="BF"/>
            <w:sz w:val="22"/>
            <w:szCs w:val="22"/>
          </w:rPr>
          <w:t>24/1095</w:t>
        </w:r>
      </w:hyperlink>
      <w:r w:rsidRPr="002E76FF">
        <w:rPr>
          <w:color w:val="BFBFBF" w:themeColor="background1" w:themeShade="BF"/>
          <w:sz w:val="22"/>
          <w:szCs w:val="22"/>
        </w:rPr>
        <w:t xml:space="preserve"> Practical MAPC Scenarios</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Malcolm Smith</w:t>
      </w:r>
    </w:p>
    <w:p w14:paraId="40855211" w14:textId="77777777" w:rsidR="0029416E" w:rsidRPr="002E76FF" w:rsidRDefault="0029416E" w:rsidP="0029416E">
      <w:pPr>
        <w:pStyle w:val="ListParagraph"/>
        <w:numPr>
          <w:ilvl w:val="1"/>
          <w:numId w:val="2"/>
        </w:numPr>
        <w:rPr>
          <w:color w:val="BFBFBF" w:themeColor="background1" w:themeShade="BF"/>
          <w:sz w:val="22"/>
          <w:szCs w:val="22"/>
        </w:rPr>
      </w:pPr>
      <w:hyperlink r:id="rId334" w:history="1">
        <w:r w:rsidRPr="002E76FF">
          <w:rPr>
            <w:rStyle w:val="Hyperlink"/>
            <w:color w:val="BFBFBF" w:themeColor="background1" w:themeShade="BF"/>
            <w:sz w:val="22"/>
            <w:szCs w:val="22"/>
          </w:rPr>
          <w:t>24/2060</w:t>
        </w:r>
      </w:hyperlink>
      <w:r w:rsidRPr="002E76FF">
        <w:rPr>
          <w:color w:val="BFBFBF" w:themeColor="background1" w:themeShade="BF"/>
          <w:sz w:val="22"/>
          <w:szCs w:val="22"/>
        </w:rPr>
        <w:t xml:space="preserve"> CSR/COBF Protocol Design</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Kosuke Aio</w:t>
      </w:r>
    </w:p>
    <w:p w14:paraId="55AA3196" w14:textId="77777777" w:rsidR="0029416E" w:rsidRPr="002E76FF" w:rsidRDefault="0029416E" w:rsidP="0029416E">
      <w:pPr>
        <w:pStyle w:val="ListParagraph"/>
        <w:numPr>
          <w:ilvl w:val="1"/>
          <w:numId w:val="2"/>
        </w:numPr>
        <w:rPr>
          <w:color w:val="BFBFBF" w:themeColor="background1" w:themeShade="BF"/>
          <w:sz w:val="22"/>
          <w:szCs w:val="22"/>
        </w:rPr>
      </w:pPr>
      <w:r w:rsidRPr="002E76FF">
        <w:rPr>
          <w:color w:val="BFBFBF" w:themeColor="background1" w:themeShade="BF"/>
          <w:sz w:val="22"/>
          <w:szCs w:val="22"/>
        </w:rPr>
        <w:t>24/2126 Intention-Announcement-and-Feedback-in-MAPC</w:t>
      </w:r>
      <w:r w:rsidRPr="002E76FF">
        <w:rPr>
          <w:color w:val="BFBFBF" w:themeColor="background1" w:themeShade="BF"/>
          <w:sz w:val="22"/>
          <w:szCs w:val="22"/>
        </w:rPr>
        <w:tab/>
        <w:t>Jason Yuchen Guo</w:t>
      </w:r>
    </w:p>
    <w:p w14:paraId="7D3D3868" w14:textId="77777777" w:rsidR="0029416E" w:rsidRPr="002E76FF" w:rsidRDefault="0029416E" w:rsidP="0029416E">
      <w:pPr>
        <w:pStyle w:val="ListParagraph"/>
        <w:numPr>
          <w:ilvl w:val="1"/>
          <w:numId w:val="2"/>
        </w:numPr>
        <w:rPr>
          <w:color w:val="BFBFBF" w:themeColor="background1" w:themeShade="BF"/>
          <w:sz w:val="22"/>
          <w:szCs w:val="22"/>
        </w:rPr>
      </w:pPr>
      <w:hyperlink r:id="rId335" w:history="1">
        <w:r w:rsidRPr="002E76FF">
          <w:rPr>
            <w:rStyle w:val="Hyperlink"/>
            <w:color w:val="BFBFBF" w:themeColor="background1" w:themeShade="BF"/>
            <w:sz w:val="22"/>
            <w:szCs w:val="22"/>
          </w:rPr>
          <w:t>25/0005</w:t>
        </w:r>
      </w:hyperlink>
      <w:r w:rsidRPr="002E76FF">
        <w:rPr>
          <w:color w:val="BFBFBF" w:themeColor="background1" w:themeShade="BF"/>
          <w:sz w:val="22"/>
          <w:szCs w:val="22"/>
        </w:rPr>
        <w:t xml:space="preserve"> MAP discovery follow up</w:t>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r>
      <w:r w:rsidRPr="002E76FF">
        <w:rPr>
          <w:color w:val="BFBFBF" w:themeColor="background1" w:themeShade="BF"/>
          <w:sz w:val="22"/>
          <w:szCs w:val="22"/>
        </w:rPr>
        <w:tab/>
        <w:t>Jay Yang</w:t>
      </w:r>
    </w:p>
    <w:p w14:paraId="30A9E3B8" w14:textId="77777777" w:rsidR="0029416E" w:rsidRPr="002E76FF" w:rsidRDefault="0029416E" w:rsidP="0029416E">
      <w:pPr>
        <w:pStyle w:val="ListParagraph"/>
        <w:numPr>
          <w:ilvl w:val="1"/>
          <w:numId w:val="2"/>
        </w:numPr>
        <w:rPr>
          <w:color w:val="BFBFBF" w:themeColor="background1" w:themeShade="BF"/>
          <w:sz w:val="22"/>
          <w:szCs w:val="22"/>
        </w:rPr>
      </w:pPr>
      <w:hyperlink r:id="rId336" w:history="1">
        <w:r w:rsidRPr="002E76FF">
          <w:rPr>
            <w:rStyle w:val="Hyperlink"/>
            <w:color w:val="BFBFBF" w:themeColor="background1" w:themeShade="BF"/>
            <w:sz w:val="22"/>
            <w:szCs w:val="22"/>
          </w:rPr>
          <w:t>25/0119</w:t>
        </w:r>
      </w:hyperlink>
      <w:r w:rsidRPr="002E76FF">
        <w:rPr>
          <w:color w:val="BFBFBF" w:themeColor="background1" w:themeShade="BF"/>
          <w:sz w:val="22"/>
          <w:szCs w:val="22"/>
        </w:rPr>
        <w:t xml:space="preserve"> Consideration on fairness issue for MAP</w:t>
      </w:r>
      <w:r w:rsidRPr="002E76FF">
        <w:rPr>
          <w:color w:val="BFBFBF" w:themeColor="background1" w:themeShade="BF"/>
          <w:sz w:val="22"/>
          <w:szCs w:val="22"/>
        </w:rPr>
        <w:tab/>
      </w:r>
      <w:r w:rsidRPr="002E76FF">
        <w:rPr>
          <w:color w:val="BFBFBF" w:themeColor="background1" w:themeShade="BF"/>
          <w:sz w:val="22"/>
          <w:szCs w:val="22"/>
        </w:rPr>
        <w:tab/>
        <w:t>Yan Li</w:t>
      </w: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sidRPr="00E04C1D">
        <w:rPr>
          <w:highlight w:val="green"/>
        </w:rPr>
        <w:t>6</w:t>
      </w:r>
      <w:r w:rsidRPr="00E04C1D">
        <w:rPr>
          <w:highlight w:val="green"/>
          <w:vertAlign w:val="superscript"/>
        </w:rPr>
        <w:t>th</w:t>
      </w:r>
      <w:r w:rsidRPr="00E04C1D">
        <w:rPr>
          <w:highlight w:val="green"/>
        </w:rPr>
        <w:t xml:space="preserve"> Conf. Call: April 10 (10:00–12:00 ET)–PHY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337"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338" w:anchor="7" w:history="1">
        <w:r w:rsidRPr="0032579B">
          <w:rPr>
            <w:rStyle w:val="Hyperlink"/>
            <w:sz w:val="22"/>
            <w:szCs w:val="22"/>
          </w:rPr>
          <w:t>Clause 7</w:t>
        </w:r>
      </w:hyperlink>
      <w:r w:rsidRPr="0032579B">
        <w:rPr>
          <w:sz w:val="22"/>
          <w:szCs w:val="22"/>
        </w:rPr>
        <w:t xml:space="preserve"> of the IEEE SA Standards Board Bylaws and </w:t>
      </w:r>
      <w:hyperlink r:id="rId339"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lastRenderedPageBreak/>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340"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34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34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4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4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45"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12BBCDA4" w:rsidR="00E75745" w:rsidRDefault="00E75745" w:rsidP="00E75745">
      <w:pPr>
        <w:pStyle w:val="ListParagraph"/>
        <w:numPr>
          <w:ilvl w:val="0"/>
          <w:numId w:val="2"/>
        </w:numPr>
      </w:pPr>
      <w:r>
        <w:t>CR/PDT Submissions:</w:t>
      </w:r>
    </w:p>
    <w:p w14:paraId="3F72FD7E" w14:textId="77777777" w:rsidR="00067927" w:rsidRPr="00E04C1D" w:rsidRDefault="00067927" w:rsidP="00067927">
      <w:pPr>
        <w:pStyle w:val="ListParagraph"/>
        <w:numPr>
          <w:ilvl w:val="1"/>
          <w:numId w:val="2"/>
        </w:numPr>
        <w:rPr>
          <w:color w:val="00B050"/>
          <w:sz w:val="22"/>
          <w:szCs w:val="22"/>
        </w:rPr>
      </w:pPr>
      <w:hyperlink r:id="rId346" w:history="1">
        <w:r w:rsidRPr="00E04C1D">
          <w:rPr>
            <w:rStyle w:val="Hyperlink"/>
            <w:color w:val="00B050"/>
            <w:sz w:val="22"/>
            <w:szCs w:val="22"/>
          </w:rPr>
          <w:t>25/0603r0</w:t>
        </w:r>
      </w:hyperlink>
      <w:r w:rsidRPr="00E04C1D">
        <w:rPr>
          <w:color w:val="00B050"/>
          <w:sz w:val="22"/>
          <w:szCs w:val="22"/>
        </w:rPr>
        <w:t xml:space="preserve"> CC50 CR on U-SIG Part 3</w:t>
      </w:r>
      <w:r w:rsidRPr="00E04C1D">
        <w:rPr>
          <w:color w:val="00B050"/>
          <w:sz w:val="22"/>
          <w:szCs w:val="22"/>
        </w:rPr>
        <w:tab/>
      </w:r>
      <w:r w:rsidRPr="00E04C1D">
        <w:rPr>
          <w:color w:val="00B050"/>
          <w:sz w:val="22"/>
          <w:szCs w:val="22"/>
        </w:rPr>
        <w:tab/>
      </w:r>
      <w:r w:rsidRPr="00E04C1D">
        <w:rPr>
          <w:color w:val="00B050"/>
          <w:sz w:val="22"/>
          <w:szCs w:val="22"/>
        </w:rPr>
        <w:tab/>
      </w:r>
      <w:r w:rsidRPr="00E04C1D">
        <w:rPr>
          <w:color w:val="00B050"/>
          <w:sz w:val="22"/>
          <w:szCs w:val="22"/>
        </w:rPr>
        <w:tab/>
        <w:t xml:space="preserve">Alice Chen </w:t>
      </w:r>
      <w:r w:rsidRPr="00E04C1D">
        <w:rPr>
          <w:color w:val="00B050"/>
          <w:sz w:val="22"/>
          <w:szCs w:val="22"/>
        </w:rPr>
        <w:tab/>
        <w:t>[18C]</w:t>
      </w:r>
    </w:p>
    <w:p w14:paraId="24CF4ABD" w14:textId="39739388" w:rsidR="00067927" w:rsidRPr="00E04C1D" w:rsidRDefault="00067927" w:rsidP="00067927">
      <w:pPr>
        <w:pStyle w:val="ListParagraph"/>
        <w:numPr>
          <w:ilvl w:val="1"/>
          <w:numId w:val="2"/>
        </w:numPr>
        <w:rPr>
          <w:color w:val="00B050"/>
          <w:sz w:val="22"/>
          <w:szCs w:val="22"/>
        </w:rPr>
      </w:pPr>
      <w:hyperlink r:id="rId347" w:history="1">
        <w:r w:rsidRPr="00E04C1D">
          <w:rPr>
            <w:rStyle w:val="Hyperlink"/>
            <w:color w:val="00B050"/>
            <w:sz w:val="22"/>
            <w:szCs w:val="22"/>
          </w:rPr>
          <w:t>25/0556r0</w:t>
        </w:r>
      </w:hyperlink>
      <w:r w:rsidRPr="00E04C1D">
        <w:rPr>
          <w:color w:val="00B050"/>
          <w:sz w:val="22"/>
          <w:szCs w:val="22"/>
        </w:rPr>
        <w:t xml:space="preserve"> CC50 editorial comments part 2</w:t>
      </w:r>
      <w:r w:rsidRPr="00E04C1D">
        <w:rPr>
          <w:color w:val="00B050"/>
          <w:sz w:val="22"/>
          <w:szCs w:val="22"/>
        </w:rPr>
        <w:tab/>
      </w:r>
      <w:r w:rsidRPr="00E04C1D">
        <w:rPr>
          <w:color w:val="00B050"/>
          <w:sz w:val="22"/>
          <w:szCs w:val="22"/>
        </w:rPr>
        <w:tab/>
      </w:r>
      <w:r w:rsidRPr="00E04C1D">
        <w:rPr>
          <w:color w:val="00B050"/>
          <w:sz w:val="22"/>
          <w:szCs w:val="22"/>
        </w:rPr>
        <w:tab/>
        <w:t>Ross Jian Yu</w:t>
      </w:r>
      <w:r w:rsidRPr="00E04C1D">
        <w:rPr>
          <w:color w:val="00B050"/>
          <w:sz w:val="22"/>
          <w:szCs w:val="22"/>
        </w:rPr>
        <w:tab/>
        <w:t>[17C]</w:t>
      </w:r>
    </w:p>
    <w:p w14:paraId="54D1F9B0" w14:textId="49CCC693" w:rsidR="00E75745" w:rsidRPr="00E04C1D" w:rsidRDefault="002046C2" w:rsidP="00E75745">
      <w:pPr>
        <w:pStyle w:val="ListParagraph"/>
        <w:numPr>
          <w:ilvl w:val="1"/>
          <w:numId w:val="2"/>
        </w:numPr>
        <w:rPr>
          <w:color w:val="00B050"/>
          <w:sz w:val="22"/>
          <w:szCs w:val="22"/>
        </w:rPr>
      </w:pPr>
      <w:hyperlink r:id="rId348" w:history="1">
        <w:r w:rsidRPr="00E04C1D">
          <w:rPr>
            <w:rStyle w:val="Hyperlink"/>
            <w:color w:val="00B050"/>
            <w:sz w:val="22"/>
            <w:szCs w:val="22"/>
          </w:rPr>
          <w:t>25/</w:t>
        </w:r>
        <w:r w:rsidR="00AC7C81" w:rsidRPr="00E04C1D">
          <w:rPr>
            <w:rStyle w:val="Hyperlink"/>
            <w:color w:val="00B050"/>
            <w:sz w:val="22"/>
            <w:szCs w:val="22"/>
          </w:rPr>
          <w:t>0608r0</w:t>
        </w:r>
      </w:hyperlink>
      <w:r w:rsidR="00AC7C81" w:rsidRPr="00E04C1D">
        <w:rPr>
          <w:color w:val="00B050"/>
          <w:sz w:val="22"/>
          <w:szCs w:val="22"/>
        </w:rPr>
        <w:t xml:space="preserve"> </w:t>
      </w:r>
      <w:r w:rsidRPr="00E04C1D">
        <w:rPr>
          <w:color w:val="00B050"/>
          <w:sz w:val="22"/>
          <w:szCs w:val="22"/>
        </w:rPr>
        <w:t>CR-PHY-cc50-CIDs_in_subclause_38.3.15.12_ELR-SIG-part2</w:t>
      </w:r>
      <w:r w:rsidR="00AC7C81" w:rsidRPr="00E04C1D">
        <w:rPr>
          <w:color w:val="00B050"/>
          <w:sz w:val="22"/>
          <w:szCs w:val="22"/>
        </w:rPr>
        <w:t xml:space="preserve"> </w:t>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BB57E9" w:rsidRPr="00E04C1D">
        <w:rPr>
          <w:color w:val="00B050"/>
          <w:sz w:val="22"/>
          <w:szCs w:val="22"/>
        </w:rPr>
        <w:tab/>
      </w:r>
      <w:r w:rsidR="009649D0" w:rsidRPr="00E04C1D">
        <w:rPr>
          <w:color w:val="00B050"/>
          <w:sz w:val="22"/>
          <w:szCs w:val="22"/>
        </w:rPr>
        <w:tab/>
      </w:r>
      <w:r w:rsidR="00AC7C81" w:rsidRPr="00E04C1D">
        <w:rPr>
          <w:color w:val="00B050"/>
          <w:sz w:val="22"/>
          <w:szCs w:val="22"/>
        </w:rPr>
        <w:t>Juan Fang</w:t>
      </w:r>
      <w:r w:rsidR="00BB57E9" w:rsidRPr="00E04C1D">
        <w:rPr>
          <w:color w:val="00B050"/>
          <w:sz w:val="22"/>
          <w:szCs w:val="22"/>
        </w:rPr>
        <w:t xml:space="preserve"> </w:t>
      </w:r>
      <w:r w:rsidR="00BB57E9" w:rsidRPr="00E04C1D">
        <w:rPr>
          <w:color w:val="00B050"/>
          <w:sz w:val="22"/>
          <w:szCs w:val="22"/>
        </w:rPr>
        <w:tab/>
        <w:t>[11C]</w:t>
      </w:r>
    </w:p>
    <w:p w14:paraId="312A079A" w14:textId="47A4FD0E" w:rsidR="00E75745" w:rsidRPr="00E04C1D" w:rsidRDefault="009E4EA9" w:rsidP="002C5549">
      <w:pPr>
        <w:pStyle w:val="ListParagraph"/>
        <w:numPr>
          <w:ilvl w:val="1"/>
          <w:numId w:val="2"/>
        </w:numPr>
        <w:rPr>
          <w:color w:val="00B050"/>
          <w:sz w:val="22"/>
          <w:szCs w:val="22"/>
        </w:rPr>
      </w:pPr>
      <w:hyperlink r:id="rId349" w:history="1">
        <w:r w:rsidRPr="00E04C1D">
          <w:rPr>
            <w:rStyle w:val="Hyperlink"/>
            <w:color w:val="00B050"/>
            <w:sz w:val="22"/>
            <w:szCs w:val="22"/>
          </w:rPr>
          <w:t>25/0623r0</w:t>
        </w:r>
      </w:hyperlink>
      <w:r w:rsidRPr="00E04C1D">
        <w:rPr>
          <w:color w:val="00B050"/>
          <w:sz w:val="22"/>
          <w:szCs w:val="22"/>
        </w:rPr>
        <w:t xml:space="preserve"> CR-PHY-cc50-CIDs_in</w:t>
      </w:r>
      <w:r w:rsidR="00477355" w:rsidRPr="00E04C1D">
        <w:rPr>
          <w:color w:val="00B050"/>
          <w:sz w:val="22"/>
          <w:szCs w:val="22"/>
        </w:rPr>
        <w:t xml:space="preserve"> </w:t>
      </w:r>
      <w:r w:rsidRPr="00E04C1D">
        <w:rPr>
          <w:color w:val="00B050"/>
          <w:sz w:val="22"/>
          <w:szCs w:val="22"/>
        </w:rPr>
        <w:t>38.3.15.2.1_CID_1345_2443</w:t>
      </w:r>
      <w:r w:rsidR="00477355" w:rsidRPr="00E04C1D">
        <w:rPr>
          <w:color w:val="00B050"/>
          <w:sz w:val="22"/>
          <w:szCs w:val="22"/>
        </w:rPr>
        <w:t xml:space="preserve"> Juan Fang</w:t>
      </w:r>
      <w:r w:rsidR="00477355" w:rsidRPr="00E04C1D">
        <w:rPr>
          <w:color w:val="00B050"/>
          <w:sz w:val="22"/>
          <w:szCs w:val="22"/>
        </w:rPr>
        <w:tab/>
        <w:t>[2C]</w:t>
      </w:r>
    </w:p>
    <w:p w14:paraId="7A1F2693" w14:textId="7F1DEE6E" w:rsidR="005C1A60" w:rsidRPr="00E04C1D" w:rsidRDefault="005C1A60" w:rsidP="00130C82">
      <w:pPr>
        <w:pStyle w:val="ListParagraph"/>
        <w:numPr>
          <w:ilvl w:val="1"/>
          <w:numId w:val="2"/>
        </w:numPr>
        <w:rPr>
          <w:color w:val="00B050"/>
          <w:sz w:val="22"/>
          <w:szCs w:val="22"/>
        </w:rPr>
      </w:pPr>
      <w:hyperlink r:id="rId350" w:history="1">
        <w:r w:rsidRPr="00E04C1D">
          <w:rPr>
            <w:rStyle w:val="Hyperlink"/>
            <w:color w:val="00B050"/>
            <w:sz w:val="22"/>
            <w:szCs w:val="22"/>
          </w:rPr>
          <w:t>25/0585r0</w:t>
        </w:r>
      </w:hyperlink>
      <w:r w:rsidRPr="00E04C1D">
        <w:rPr>
          <w:color w:val="00B050"/>
          <w:sz w:val="22"/>
          <w:szCs w:val="22"/>
        </w:rPr>
        <w:t xml:space="preserve"> CR-PHY-cc50-CIDs_in _38.3.25_R</w:t>
      </w:r>
      <w:r w:rsidR="00A85C81" w:rsidRPr="00E04C1D">
        <w:rPr>
          <w:color w:val="00B050"/>
          <w:sz w:val="22"/>
          <w:szCs w:val="22"/>
        </w:rPr>
        <w:t>X</w:t>
      </w:r>
      <w:r w:rsidRPr="00E04C1D">
        <w:rPr>
          <w:color w:val="00B050"/>
          <w:sz w:val="22"/>
          <w:szCs w:val="22"/>
        </w:rPr>
        <w:t>_specification</w:t>
      </w:r>
      <w:r w:rsidRPr="00E04C1D">
        <w:rPr>
          <w:color w:val="00B050"/>
          <w:sz w:val="22"/>
          <w:szCs w:val="22"/>
        </w:rPr>
        <w:tab/>
        <w:t>Juan Fang</w:t>
      </w:r>
      <w:r w:rsidR="00A85C81" w:rsidRPr="00E04C1D">
        <w:rPr>
          <w:color w:val="00B050"/>
          <w:sz w:val="22"/>
          <w:szCs w:val="22"/>
        </w:rPr>
        <w:tab/>
        <w:t>[6C]</w:t>
      </w:r>
    </w:p>
    <w:p w14:paraId="07B61C37" w14:textId="4707323D" w:rsidR="007E6FD1" w:rsidRPr="00E04C1D" w:rsidRDefault="007A10EA" w:rsidP="002C5549">
      <w:pPr>
        <w:pStyle w:val="ListParagraph"/>
        <w:numPr>
          <w:ilvl w:val="1"/>
          <w:numId w:val="2"/>
        </w:numPr>
        <w:rPr>
          <w:color w:val="00B050"/>
          <w:sz w:val="22"/>
          <w:szCs w:val="22"/>
        </w:rPr>
      </w:pPr>
      <w:hyperlink r:id="rId351" w:history="1">
        <w:r w:rsidRPr="00E04C1D">
          <w:rPr>
            <w:rStyle w:val="Hyperlink"/>
            <w:color w:val="00B050"/>
            <w:sz w:val="22"/>
            <w:szCs w:val="22"/>
          </w:rPr>
          <w:t>25/0570r0</w:t>
        </w:r>
      </w:hyperlink>
      <w:r w:rsidRPr="00E04C1D">
        <w:rPr>
          <w:color w:val="00B050"/>
          <w:sz w:val="22"/>
          <w:szCs w:val="22"/>
        </w:rPr>
        <w:t xml:space="preserve"> CC50 CR for 38.3.4 Transmission of DRU</w:t>
      </w:r>
      <w:r w:rsidRPr="00E04C1D">
        <w:rPr>
          <w:color w:val="00B050"/>
          <w:sz w:val="22"/>
          <w:szCs w:val="22"/>
        </w:rPr>
        <w:tab/>
      </w:r>
      <w:r w:rsidRPr="00E04C1D">
        <w:rPr>
          <w:color w:val="00B050"/>
          <w:sz w:val="22"/>
          <w:szCs w:val="22"/>
        </w:rPr>
        <w:tab/>
        <w:t>Eunsung Park</w:t>
      </w:r>
      <w:r w:rsidRPr="00E04C1D">
        <w:rPr>
          <w:color w:val="00B050"/>
          <w:sz w:val="22"/>
          <w:szCs w:val="22"/>
        </w:rPr>
        <w:tab/>
      </w:r>
      <w:r w:rsidR="00EF3D7F" w:rsidRPr="00E04C1D">
        <w:rPr>
          <w:color w:val="00B050"/>
          <w:sz w:val="22"/>
          <w:szCs w:val="22"/>
        </w:rPr>
        <w:t>[18C]</w:t>
      </w: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sidRPr="00FF738A">
        <w:rPr>
          <w:highlight w:val="green"/>
        </w:rPr>
        <w:t>7</w:t>
      </w:r>
      <w:r w:rsidRPr="00FF738A">
        <w:rPr>
          <w:highlight w:val="green"/>
          <w:vertAlign w:val="superscript"/>
        </w:rPr>
        <w:t>th</w:t>
      </w:r>
      <w:r w:rsidRPr="00FF738A">
        <w:rPr>
          <w:highlight w:val="green"/>
        </w:rPr>
        <w:t xml:space="preserve"> </w:t>
      </w:r>
      <w:r w:rsidR="00C17FF0" w:rsidRPr="00FF738A">
        <w:rPr>
          <w:highlight w:val="green"/>
        </w:rPr>
        <w:t xml:space="preserve">Conf. Call: </w:t>
      </w:r>
      <w:r w:rsidR="00533DB6" w:rsidRPr="00FF738A">
        <w:rPr>
          <w:highlight w:val="green"/>
        </w:rPr>
        <w:t>April</w:t>
      </w:r>
      <w:r w:rsidR="00C17FF0" w:rsidRPr="00FF738A">
        <w:rPr>
          <w:highlight w:val="green"/>
        </w:rPr>
        <w:t xml:space="preserve"> </w:t>
      </w:r>
      <w:r w:rsidR="00153578" w:rsidRPr="00FF738A">
        <w:rPr>
          <w:highlight w:val="green"/>
        </w:rPr>
        <w:t>1</w:t>
      </w:r>
      <w:r w:rsidR="00C17FF0" w:rsidRPr="00FF738A">
        <w:rPr>
          <w:highlight w:val="green"/>
        </w:rPr>
        <w:t>4 (19:00–21:00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lastRenderedPageBreak/>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35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57"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58" w:history="1">
        <w:r w:rsidRPr="00C143DE">
          <w:rPr>
            <w:rStyle w:val="Hyperlink"/>
            <w:sz w:val="22"/>
            <w:szCs w:val="22"/>
          </w:rPr>
          <w:t>xiaofei.wang@interdigital.com</w:t>
        </w:r>
      </w:hyperlink>
      <w:r>
        <w:rPr>
          <w:sz w:val="22"/>
          <w:szCs w:val="22"/>
        </w:rPr>
        <w:t xml:space="preserve">), </w:t>
      </w:r>
      <w:r>
        <w:rPr>
          <w:sz w:val="22"/>
        </w:rPr>
        <w:t>Srinivas Kandala (</w:t>
      </w:r>
      <w:hyperlink r:id="rId359"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60"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2A9B33F7" w:rsidR="00C17FF0" w:rsidRDefault="00C17FF0" w:rsidP="00C17FF0">
      <w:pPr>
        <w:pStyle w:val="ListParagraph"/>
        <w:numPr>
          <w:ilvl w:val="0"/>
          <w:numId w:val="2"/>
        </w:numPr>
      </w:pPr>
      <w:r>
        <w:t>CR/PDT Submissions:</w:t>
      </w:r>
    </w:p>
    <w:p w14:paraId="6420AE1D" w14:textId="0B4115D5" w:rsidR="00C17FF0" w:rsidRPr="002C5C9F" w:rsidRDefault="006031E9" w:rsidP="000D7666">
      <w:pPr>
        <w:pStyle w:val="ListParagraph"/>
        <w:numPr>
          <w:ilvl w:val="1"/>
          <w:numId w:val="2"/>
        </w:numPr>
        <w:rPr>
          <w:color w:val="00B050"/>
          <w:sz w:val="22"/>
          <w:szCs w:val="22"/>
        </w:rPr>
      </w:pPr>
      <w:hyperlink r:id="rId361" w:history="1">
        <w:r w:rsidRPr="002C5C9F">
          <w:rPr>
            <w:rStyle w:val="Hyperlink"/>
            <w:color w:val="00B050"/>
            <w:sz w:val="22"/>
            <w:szCs w:val="22"/>
          </w:rPr>
          <w:t>25/0521r2</w:t>
        </w:r>
      </w:hyperlink>
      <w:r w:rsidRPr="002C5C9F">
        <w:rPr>
          <w:color w:val="00B050"/>
          <w:sz w:val="22"/>
          <w:szCs w:val="22"/>
        </w:rPr>
        <w:t xml:space="preserve"> PDT-MAC-Co-TDMA-CR-CC50-Part-</w:t>
      </w:r>
      <w:r w:rsidR="001B5CA2" w:rsidRPr="002C5C9F">
        <w:rPr>
          <w:color w:val="00B050"/>
          <w:sz w:val="22"/>
          <w:szCs w:val="22"/>
        </w:rPr>
        <w:t xml:space="preserve">1 </w:t>
      </w:r>
      <w:r w:rsidR="001B5CA2" w:rsidRPr="002C5C9F">
        <w:rPr>
          <w:color w:val="00B050"/>
          <w:sz w:val="22"/>
          <w:szCs w:val="22"/>
        </w:rPr>
        <w:tab/>
      </w:r>
      <w:r w:rsidRPr="002C5C9F">
        <w:rPr>
          <w:color w:val="00B050"/>
          <w:sz w:val="22"/>
          <w:szCs w:val="22"/>
        </w:rPr>
        <w:t>Sanket Kalamkar</w:t>
      </w:r>
      <w:r w:rsidR="00062E27" w:rsidRPr="002C5C9F">
        <w:rPr>
          <w:color w:val="00B050"/>
          <w:sz w:val="22"/>
          <w:szCs w:val="22"/>
        </w:rPr>
        <w:tab/>
      </w:r>
      <w:r w:rsidRPr="002C5C9F">
        <w:rPr>
          <w:color w:val="00B050"/>
          <w:sz w:val="22"/>
          <w:szCs w:val="22"/>
        </w:rPr>
        <w:t>[56-SP]</w:t>
      </w:r>
    </w:p>
    <w:p w14:paraId="0158D33A" w14:textId="4C6AEB10" w:rsidR="001D538E" w:rsidRPr="002C5C9F" w:rsidRDefault="001D538E" w:rsidP="001D538E">
      <w:pPr>
        <w:pStyle w:val="ListParagraph"/>
        <w:numPr>
          <w:ilvl w:val="1"/>
          <w:numId w:val="2"/>
        </w:numPr>
        <w:rPr>
          <w:color w:val="00B050"/>
          <w:sz w:val="22"/>
          <w:szCs w:val="22"/>
        </w:rPr>
      </w:pPr>
      <w:r w:rsidRPr="002C5C9F">
        <w:rPr>
          <w:color w:val="00B050"/>
          <w:sz w:val="22"/>
          <w:szCs w:val="22"/>
        </w:rPr>
        <w:t>25/0513r2 PDT &amp; CC50 CR of BSR Enhancement</w:t>
      </w:r>
      <w:r w:rsidRPr="002C5C9F">
        <w:rPr>
          <w:color w:val="00B050"/>
          <w:sz w:val="22"/>
          <w:szCs w:val="22"/>
        </w:rPr>
        <w:tab/>
        <w:t>Frank Hsu</w:t>
      </w:r>
      <w:r w:rsidRPr="002C5C9F">
        <w:rPr>
          <w:color w:val="00B050"/>
          <w:sz w:val="22"/>
          <w:szCs w:val="22"/>
        </w:rPr>
        <w:tab/>
      </w:r>
      <w:r w:rsidRPr="002C5C9F">
        <w:rPr>
          <w:color w:val="00B050"/>
          <w:sz w:val="22"/>
          <w:szCs w:val="22"/>
        </w:rPr>
        <w:tab/>
        <w:t>[27-SP]</w:t>
      </w:r>
    </w:p>
    <w:p w14:paraId="243BFBCD" w14:textId="5F4974BB" w:rsidR="00062E27" w:rsidRPr="002C5C9F" w:rsidRDefault="00062E27" w:rsidP="00B94507">
      <w:pPr>
        <w:pStyle w:val="ListParagraph"/>
        <w:numPr>
          <w:ilvl w:val="1"/>
          <w:numId w:val="2"/>
        </w:numPr>
        <w:rPr>
          <w:color w:val="00B050"/>
          <w:sz w:val="22"/>
          <w:szCs w:val="22"/>
        </w:rPr>
      </w:pPr>
      <w:hyperlink r:id="rId362" w:history="1">
        <w:r w:rsidRPr="002C5C9F">
          <w:rPr>
            <w:rStyle w:val="Hyperlink"/>
            <w:color w:val="00B050"/>
            <w:sz w:val="22"/>
            <w:szCs w:val="22"/>
          </w:rPr>
          <w:t>25/0627r0</w:t>
        </w:r>
      </w:hyperlink>
      <w:r w:rsidRPr="002C5C9F">
        <w:rPr>
          <w:color w:val="00B050"/>
          <w:sz w:val="22"/>
          <w:szCs w:val="22"/>
        </w:rPr>
        <w:t xml:space="preserve"> CC50 CR for p-</w:t>
      </w:r>
      <w:proofErr w:type="spellStart"/>
      <w:r w:rsidRPr="002C5C9F">
        <w:rPr>
          <w:color w:val="00B050"/>
          <w:sz w:val="22"/>
          <w:szCs w:val="22"/>
        </w:rPr>
        <w:t>edca</w:t>
      </w:r>
      <w:proofErr w:type="spellEnd"/>
      <w:r w:rsidRPr="002C5C9F">
        <w:rPr>
          <w:color w:val="00B050"/>
          <w:sz w:val="22"/>
          <w:szCs w:val="22"/>
        </w:rPr>
        <w:tab/>
      </w:r>
      <w:r w:rsidRPr="002C5C9F">
        <w:rPr>
          <w:color w:val="00B050"/>
          <w:sz w:val="22"/>
          <w:szCs w:val="22"/>
        </w:rPr>
        <w:tab/>
      </w:r>
      <w:r w:rsidRPr="002C5C9F">
        <w:rPr>
          <w:color w:val="00B050"/>
          <w:sz w:val="22"/>
          <w:szCs w:val="22"/>
        </w:rPr>
        <w:tab/>
      </w:r>
      <w:r w:rsidRPr="002C5C9F">
        <w:rPr>
          <w:color w:val="00B050"/>
          <w:sz w:val="22"/>
          <w:szCs w:val="22"/>
        </w:rPr>
        <w:tab/>
        <w:t>Dmitry Akhmetov</w:t>
      </w:r>
      <w:r w:rsidRPr="002C5C9F">
        <w:rPr>
          <w:color w:val="00B050"/>
          <w:sz w:val="22"/>
          <w:szCs w:val="22"/>
        </w:rPr>
        <w:tab/>
        <w:t>[52C]</w:t>
      </w:r>
    </w:p>
    <w:p w14:paraId="6F9307AB" w14:textId="3B43AA86" w:rsidR="00062E27" w:rsidRPr="006F3353" w:rsidRDefault="00062E27" w:rsidP="00253FEA">
      <w:pPr>
        <w:pStyle w:val="ListParagraph"/>
        <w:numPr>
          <w:ilvl w:val="1"/>
          <w:numId w:val="2"/>
        </w:numPr>
        <w:rPr>
          <w:strike/>
          <w:color w:val="FF0000"/>
          <w:sz w:val="22"/>
          <w:szCs w:val="22"/>
        </w:rPr>
      </w:pPr>
      <w:hyperlink r:id="rId363" w:history="1">
        <w:r w:rsidRPr="006F3353">
          <w:rPr>
            <w:rStyle w:val="Hyperlink"/>
            <w:strike/>
            <w:color w:val="FF0000"/>
            <w:sz w:val="22"/>
            <w:szCs w:val="22"/>
          </w:rPr>
          <w:t>25/0537r1</w:t>
        </w:r>
      </w:hyperlink>
      <w:r w:rsidRPr="006F3353">
        <w:rPr>
          <w:strike/>
          <w:color w:val="FF0000"/>
          <w:sz w:val="22"/>
          <w:szCs w:val="22"/>
        </w:rPr>
        <w:t xml:space="preserve"> cc50-cid-1783-discussion-on-npca-minimum-duration-threshold </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Chaoming Luo</w:t>
      </w:r>
      <w:r w:rsidRPr="006F3353">
        <w:rPr>
          <w:strike/>
          <w:color w:val="FF0000"/>
          <w:sz w:val="22"/>
          <w:szCs w:val="22"/>
        </w:rPr>
        <w:tab/>
      </w:r>
      <w:r w:rsidRPr="006F3353">
        <w:rPr>
          <w:strike/>
          <w:color w:val="FF0000"/>
          <w:sz w:val="22"/>
          <w:szCs w:val="22"/>
        </w:rPr>
        <w:tab/>
        <w:t>[2C]</w:t>
      </w:r>
    </w:p>
    <w:p w14:paraId="0E7F7BC1" w14:textId="5EB51311" w:rsidR="00062E27" w:rsidRPr="006F3353" w:rsidRDefault="00062E27" w:rsidP="00A52230">
      <w:pPr>
        <w:pStyle w:val="ListParagraph"/>
        <w:numPr>
          <w:ilvl w:val="1"/>
          <w:numId w:val="2"/>
        </w:numPr>
        <w:rPr>
          <w:strike/>
          <w:color w:val="FF0000"/>
          <w:sz w:val="22"/>
          <w:szCs w:val="22"/>
        </w:rPr>
      </w:pPr>
      <w:hyperlink r:id="rId364" w:history="1">
        <w:r w:rsidRPr="006F3353">
          <w:rPr>
            <w:rStyle w:val="Hyperlink"/>
            <w:strike/>
            <w:color w:val="FF0000"/>
            <w:sz w:val="22"/>
            <w:szCs w:val="22"/>
          </w:rPr>
          <w:t>25/0538r1</w:t>
        </w:r>
      </w:hyperlink>
      <w:r w:rsidRPr="006F3353">
        <w:rPr>
          <w:strike/>
          <w:color w:val="FF0000"/>
          <w:sz w:val="22"/>
          <w:szCs w:val="22"/>
        </w:rPr>
        <w:t xml:space="preserve"> cc50-cid-1780-discussion-on-npca-switch-back</w:t>
      </w:r>
      <w:r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00E00EED" w:rsidRPr="006F3353">
        <w:rPr>
          <w:strike/>
          <w:color w:val="FF0000"/>
          <w:sz w:val="22"/>
          <w:szCs w:val="22"/>
        </w:rPr>
        <w:tab/>
      </w:r>
      <w:r w:rsidRPr="006F3353">
        <w:rPr>
          <w:strike/>
          <w:color w:val="FF0000"/>
          <w:sz w:val="22"/>
          <w:szCs w:val="22"/>
        </w:rPr>
        <w:t>Chaoming Luo</w:t>
      </w:r>
      <w:r w:rsidRPr="006F3353">
        <w:rPr>
          <w:strike/>
          <w:color w:val="FF0000"/>
          <w:sz w:val="22"/>
          <w:szCs w:val="22"/>
        </w:rPr>
        <w:tab/>
      </w:r>
      <w:r w:rsidR="00E00EED" w:rsidRPr="006F3353">
        <w:rPr>
          <w:strike/>
          <w:color w:val="FF0000"/>
          <w:sz w:val="22"/>
          <w:szCs w:val="22"/>
        </w:rPr>
        <w:tab/>
      </w:r>
      <w:r w:rsidRPr="006F3353">
        <w:rPr>
          <w:strike/>
          <w:color w:val="FF0000"/>
          <w:sz w:val="22"/>
          <w:szCs w:val="22"/>
        </w:rPr>
        <w:t>[1C]</w:t>
      </w:r>
    </w:p>
    <w:p w14:paraId="3FA85B71" w14:textId="77777777" w:rsidR="00F01E45" w:rsidRPr="00062E27" w:rsidRDefault="00F01E45" w:rsidP="00A52230">
      <w:pPr>
        <w:pStyle w:val="ListParagraph"/>
        <w:numPr>
          <w:ilvl w:val="1"/>
          <w:numId w:val="2"/>
        </w:numPr>
        <w:rPr>
          <w:sz w:val="22"/>
          <w:szCs w:val="22"/>
        </w:rPr>
      </w:pPr>
    </w:p>
    <w:p w14:paraId="5B9D190C" w14:textId="77777777" w:rsidR="005A059A" w:rsidRDefault="005A059A" w:rsidP="005A059A">
      <w:pPr>
        <w:pStyle w:val="ListParagraph"/>
        <w:numPr>
          <w:ilvl w:val="0"/>
          <w:numId w:val="2"/>
        </w:numPr>
      </w:pPr>
      <w:r>
        <w:t>Technical Submissions–Ack + CR-TWT (</w:t>
      </w:r>
      <w:r w:rsidRPr="00EE5932">
        <w:rPr>
          <w:b/>
          <w:bCs/>
        </w:rPr>
        <w:t>10 mins each (15 mins if with SP)</w:t>
      </w:r>
      <w:r>
        <w:t>):</w:t>
      </w:r>
    </w:p>
    <w:p w14:paraId="60254C9C" w14:textId="57A55127" w:rsidR="005A059A" w:rsidRPr="006F3353" w:rsidRDefault="005A059A" w:rsidP="005A059A">
      <w:pPr>
        <w:pStyle w:val="ListParagraph"/>
        <w:numPr>
          <w:ilvl w:val="1"/>
          <w:numId w:val="2"/>
        </w:numPr>
        <w:rPr>
          <w:color w:val="00B050"/>
          <w:sz w:val="22"/>
          <w:szCs w:val="22"/>
        </w:rPr>
      </w:pPr>
      <w:hyperlink r:id="rId365" w:history="1">
        <w:r w:rsidRPr="006F3353">
          <w:rPr>
            <w:rStyle w:val="Hyperlink"/>
            <w:color w:val="00B050"/>
            <w:sz w:val="22"/>
            <w:szCs w:val="22"/>
          </w:rPr>
          <w:t>25/0276</w:t>
        </w:r>
      </w:hyperlink>
      <w:r w:rsidRPr="006F3353">
        <w:rPr>
          <w:color w:val="00B050"/>
          <w:sz w:val="22"/>
          <w:szCs w:val="22"/>
        </w:rPr>
        <w:t xml:space="preserve"> Co-RTWT Start Time Protection Rule</w:t>
      </w:r>
      <w:r w:rsidRPr="006F3353">
        <w:rPr>
          <w:color w:val="00B050"/>
          <w:sz w:val="22"/>
          <w:szCs w:val="22"/>
        </w:rPr>
        <w:tab/>
      </w:r>
      <w:r w:rsidRPr="006F3353">
        <w:rPr>
          <w:color w:val="00B050"/>
          <w:sz w:val="22"/>
          <w:szCs w:val="22"/>
        </w:rPr>
        <w:tab/>
      </w:r>
      <w:r w:rsidRPr="006F3353">
        <w:rPr>
          <w:color w:val="00B050"/>
          <w:sz w:val="22"/>
          <w:szCs w:val="22"/>
        </w:rPr>
        <w:tab/>
        <w:t xml:space="preserve">Brian Hart </w:t>
      </w:r>
      <w:r w:rsidR="00EE2EC9" w:rsidRPr="006F3353">
        <w:rPr>
          <w:color w:val="00B050"/>
          <w:sz w:val="22"/>
          <w:szCs w:val="22"/>
        </w:rPr>
        <w:tab/>
      </w:r>
      <w:r w:rsidRPr="006F3353">
        <w:rPr>
          <w:color w:val="00B050"/>
          <w:sz w:val="22"/>
          <w:szCs w:val="22"/>
        </w:rPr>
        <w:t>[Q&amp;A]</w:t>
      </w:r>
    </w:p>
    <w:p w14:paraId="11F8DD2F" w14:textId="77777777" w:rsidR="005A059A" w:rsidRPr="006F3353" w:rsidRDefault="005A059A" w:rsidP="005A059A">
      <w:pPr>
        <w:pStyle w:val="ListParagraph"/>
        <w:numPr>
          <w:ilvl w:val="1"/>
          <w:numId w:val="2"/>
        </w:numPr>
        <w:rPr>
          <w:color w:val="00B050"/>
          <w:sz w:val="22"/>
          <w:szCs w:val="22"/>
        </w:rPr>
      </w:pPr>
      <w:hyperlink r:id="rId366" w:history="1">
        <w:r w:rsidRPr="006F3353">
          <w:rPr>
            <w:rStyle w:val="Hyperlink"/>
            <w:color w:val="00B050"/>
            <w:sz w:val="22"/>
            <w:szCs w:val="22"/>
          </w:rPr>
          <w:t>25/0289</w:t>
        </w:r>
      </w:hyperlink>
      <w:r w:rsidRPr="006F3353">
        <w:rPr>
          <w:color w:val="00B050"/>
          <w:sz w:val="22"/>
          <w:szCs w:val="22"/>
        </w:rPr>
        <w:t xml:space="preserve"> R-TWT Sharing Follow-Up</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Gaius Wee</w:t>
      </w:r>
    </w:p>
    <w:p w14:paraId="05DFC724" w14:textId="77777777" w:rsidR="005E32A4" w:rsidRDefault="005E32A4" w:rsidP="005E32A4">
      <w:pPr>
        <w:pStyle w:val="ListParagraph"/>
        <w:numPr>
          <w:ilvl w:val="0"/>
          <w:numId w:val="2"/>
        </w:numPr>
      </w:pPr>
      <w:r>
        <w:t>Technical Submissions – Roaming leftover:</w:t>
      </w:r>
    </w:p>
    <w:p w14:paraId="1E322C72" w14:textId="74E76C9E" w:rsidR="005E32A4" w:rsidRPr="006F3353" w:rsidRDefault="005E32A4" w:rsidP="005E32A4">
      <w:pPr>
        <w:pStyle w:val="ListParagraph"/>
        <w:numPr>
          <w:ilvl w:val="1"/>
          <w:numId w:val="2"/>
        </w:numPr>
        <w:rPr>
          <w:color w:val="00B050"/>
          <w:sz w:val="22"/>
          <w:szCs w:val="22"/>
        </w:rPr>
      </w:pPr>
      <w:r w:rsidRPr="006F3353">
        <w:rPr>
          <w:color w:val="00B050"/>
          <w:sz w:val="22"/>
          <w:szCs w:val="22"/>
        </w:rPr>
        <w:t>25/0122 Further Considerations on Seamless Roaming</w:t>
      </w:r>
      <w:r w:rsidRPr="006F3353">
        <w:rPr>
          <w:color w:val="00B050"/>
          <w:sz w:val="22"/>
          <w:szCs w:val="22"/>
        </w:rPr>
        <w:tab/>
      </w:r>
      <w:r w:rsidRPr="006F3353">
        <w:rPr>
          <w:color w:val="00B050"/>
          <w:sz w:val="22"/>
          <w:szCs w:val="22"/>
        </w:rPr>
        <w:tab/>
        <w:t>Liuming Lu</w:t>
      </w:r>
    </w:p>
    <w:p w14:paraId="134A05C1" w14:textId="77777777" w:rsidR="005A059A" w:rsidRDefault="005A059A" w:rsidP="005A059A">
      <w:pPr>
        <w:pStyle w:val="ListParagraph"/>
        <w:numPr>
          <w:ilvl w:val="0"/>
          <w:numId w:val="2"/>
        </w:numPr>
      </w:pPr>
      <w:r>
        <w:t>Technical Submissions – MAP (</w:t>
      </w:r>
      <w:r w:rsidRPr="00EE5932">
        <w:rPr>
          <w:b/>
          <w:bCs/>
        </w:rPr>
        <w:t>10 mins each (15 mins if with SP)</w:t>
      </w:r>
      <w:r>
        <w:t>):</w:t>
      </w:r>
    </w:p>
    <w:p w14:paraId="19CB8100" w14:textId="77777777" w:rsidR="005A059A" w:rsidRPr="006F3353" w:rsidRDefault="005A059A" w:rsidP="005A059A">
      <w:pPr>
        <w:pStyle w:val="ListParagraph"/>
        <w:numPr>
          <w:ilvl w:val="1"/>
          <w:numId w:val="2"/>
        </w:numPr>
        <w:rPr>
          <w:color w:val="00B050"/>
          <w:sz w:val="22"/>
          <w:szCs w:val="22"/>
        </w:rPr>
      </w:pPr>
      <w:hyperlink r:id="rId367" w:history="1">
        <w:r w:rsidRPr="006F3353">
          <w:rPr>
            <w:rStyle w:val="Hyperlink"/>
            <w:color w:val="00B050"/>
            <w:sz w:val="22"/>
            <w:szCs w:val="22"/>
          </w:rPr>
          <w:t>24/1095</w:t>
        </w:r>
      </w:hyperlink>
      <w:r w:rsidRPr="006F3353">
        <w:rPr>
          <w:color w:val="00B050"/>
          <w:sz w:val="22"/>
          <w:szCs w:val="22"/>
        </w:rPr>
        <w:t xml:space="preserve"> Practical MAPC Scenarios</w:t>
      </w:r>
      <w:r w:rsidRPr="006F3353">
        <w:rPr>
          <w:color w:val="00B050"/>
          <w:sz w:val="22"/>
          <w:szCs w:val="22"/>
        </w:rPr>
        <w:tab/>
      </w:r>
      <w:r w:rsidRPr="006F3353">
        <w:rPr>
          <w:color w:val="00B050"/>
          <w:sz w:val="22"/>
          <w:szCs w:val="22"/>
        </w:rPr>
        <w:tab/>
      </w:r>
      <w:r w:rsidRPr="006F3353">
        <w:rPr>
          <w:color w:val="00B050"/>
          <w:sz w:val="22"/>
          <w:szCs w:val="22"/>
        </w:rPr>
        <w:tab/>
      </w:r>
      <w:r w:rsidRPr="006F3353">
        <w:rPr>
          <w:color w:val="00B050"/>
          <w:sz w:val="22"/>
          <w:szCs w:val="22"/>
        </w:rPr>
        <w:tab/>
        <w:t>Malcolm Smith</w:t>
      </w:r>
    </w:p>
    <w:p w14:paraId="2F20A635" w14:textId="77777777" w:rsidR="005A059A" w:rsidRPr="006F3353" w:rsidRDefault="005A059A" w:rsidP="005A059A">
      <w:pPr>
        <w:pStyle w:val="ListParagraph"/>
        <w:numPr>
          <w:ilvl w:val="1"/>
          <w:numId w:val="2"/>
        </w:numPr>
        <w:rPr>
          <w:strike/>
          <w:color w:val="FF0000"/>
          <w:sz w:val="22"/>
          <w:szCs w:val="22"/>
        </w:rPr>
      </w:pPr>
      <w:hyperlink r:id="rId368" w:history="1">
        <w:r w:rsidRPr="006F3353">
          <w:rPr>
            <w:rStyle w:val="Hyperlink"/>
            <w:strike/>
            <w:color w:val="FF0000"/>
            <w:sz w:val="22"/>
            <w:szCs w:val="22"/>
          </w:rPr>
          <w:t>24/2060</w:t>
        </w:r>
      </w:hyperlink>
      <w:r w:rsidRPr="006F3353">
        <w:rPr>
          <w:strike/>
          <w:color w:val="FF0000"/>
          <w:sz w:val="22"/>
          <w:szCs w:val="22"/>
        </w:rPr>
        <w:t xml:space="preserve"> CSR/COBF Protocol Design</w:t>
      </w:r>
      <w:r w:rsidRPr="006F3353">
        <w:rPr>
          <w:strike/>
          <w:color w:val="FF0000"/>
          <w:sz w:val="22"/>
          <w:szCs w:val="22"/>
        </w:rPr>
        <w:tab/>
      </w:r>
      <w:r w:rsidRPr="006F3353">
        <w:rPr>
          <w:strike/>
          <w:color w:val="FF0000"/>
          <w:sz w:val="22"/>
          <w:szCs w:val="22"/>
        </w:rPr>
        <w:tab/>
      </w:r>
      <w:r w:rsidRPr="006F3353">
        <w:rPr>
          <w:strike/>
          <w:color w:val="FF0000"/>
          <w:sz w:val="22"/>
          <w:szCs w:val="22"/>
        </w:rPr>
        <w:tab/>
      </w:r>
      <w:r w:rsidRPr="006F3353">
        <w:rPr>
          <w:strike/>
          <w:color w:val="FF0000"/>
          <w:sz w:val="22"/>
          <w:szCs w:val="22"/>
        </w:rPr>
        <w:tab/>
        <w:t>Kosuke Aio</w:t>
      </w:r>
    </w:p>
    <w:p w14:paraId="1295047E" w14:textId="54D1DC76" w:rsidR="005A059A" w:rsidRPr="006F3353" w:rsidRDefault="005A059A" w:rsidP="005A059A">
      <w:pPr>
        <w:pStyle w:val="ListParagraph"/>
        <w:numPr>
          <w:ilvl w:val="1"/>
          <w:numId w:val="2"/>
        </w:numPr>
        <w:rPr>
          <w:color w:val="00B050"/>
          <w:sz w:val="22"/>
          <w:szCs w:val="22"/>
        </w:rPr>
      </w:pPr>
      <w:hyperlink r:id="rId369" w:history="1">
        <w:r w:rsidRPr="006F3353">
          <w:rPr>
            <w:rStyle w:val="Hyperlink"/>
            <w:color w:val="00B050"/>
            <w:sz w:val="22"/>
            <w:szCs w:val="22"/>
          </w:rPr>
          <w:t>24/2126</w:t>
        </w:r>
      </w:hyperlink>
      <w:r w:rsidRPr="006F3353">
        <w:rPr>
          <w:color w:val="00B050"/>
          <w:sz w:val="22"/>
          <w:szCs w:val="22"/>
        </w:rPr>
        <w:t xml:space="preserve"> Intention-Announcement-and-Feedback-in-MAPC</w:t>
      </w:r>
      <w:r w:rsidRPr="006F3353">
        <w:rPr>
          <w:color w:val="00B050"/>
          <w:sz w:val="22"/>
          <w:szCs w:val="22"/>
        </w:rPr>
        <w:tab/>
        <w:t>Jason Yuchen Guo</w:t>
      </w:r>
    </w:p>
    <w:p w14:paraId="79DA02F4" w14:textId="77777777" w:rsidR="005A059A" w:rsidRPr="003F70D8" w:rsidRDefault="005A059A" w:rsidP="005A059A">
      <w:pPr>
        <w:pStyle w:val="ListParagraph"/>
        <w:numPr>
          <w:ilvl w:val="1"/>
          <w:numId w:val="2"/>
        </w:numPr>
        <w:rPr>
          <w:color w:val="A6A6A6" w:themeColor="background1" w:themeShade="A6"/>
          <w:sz w:val="22"/>
          <w:szCs w:val="22"/>
        </w:rPr>
      </w:pPr>
      <w:hyperlink r:id="rId370" w:history="1">
        <w:r w:rsidRPr="003F70D8">
          <w:rPr>
            <w:rStyle w:val="Hyperlink"/>
            <w:color w:val="A6A6A6" w:themeColor="background1" w:themeShade="A6"/>
            <w:sz w:val="22"/>
            <w:szCs w:val="22"/>
          </w:rPr>
          <w:t>25/0005</w:t>
        </w:r>
      </w:hyperlink>
      <w:r w:rsidRPr="003F70D8">
        <w:rPr>
          <w:color w:val="A6A6A6" w:themeColor="background1" w:themeShade="A6"/>
          <w:sz w:val="22"/>
          <w:szCs w:val="22"/>
        </w:rPr>
        <w:t xml:space="preserve"> MAP discovery follow up</w:t>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r>
      <w:r w:rsidRPr="003F70D8">
        <w:rPr>
          <w:color w:val="A6A6A6" w:themeColor="background1" w:themeShade="A6"/>
          <w:sz w:val="22"/>
          <w:szCs w:val="22"/>
        </w:rPr>
        <w:tab/>
        <w:t>Jay Yang</w:t>
      </w:r>
    </w:p>
    <w:p w14:paraId="20DB98C1" w14:textId="740D3C44" w:rsidR="005A059A" w:rsidRPr="003F70D8" w:rsidRDefault="005A059A" w:rsidP="00830106">
      <w:pPr>
        <w:pStyle w:val="ListParagraph"/>
        <w:numPr>
          <w:ilvl w:val="1"/>
          <w:numId w:val="2"/>
        </w:numPr>
        <w:rPr>
          <w:color w:val="A6A6A6" w:themeColor="background1" w:themeShade="A6"/>
          <w:sz w:val="22"/>
          <w:szCs w:val="22"/>
        </w:rPr>
      </w:pPr>
      <w:hyperlink r:id="rId371" w:history="1">
        <w:r w:rsidRPr="003F70D8">
          <w:rPr>
            <w:rStyle w:val="Hyperlink"/>
            <w:color w:val="A6A6A6" w:themeColor="background1" w:themeShade="A6"/>
            <w:sz w:val="22"/>
            <w:szCs w:val="22"/>
          </w:rPr>
          <w:t>25/0119</w:t>
        </w:r>
      </w:hyperlink>
      <w:r w:rsidRPr="003F70D8">
        <w:rPr>
          <w:color w:val="A6A6A6" w:themeColor="background1" w:themeShade="A6"/>
          <w:sz w:val="22"/>
          <w:szCs w:val="22"/>
        </w:rPr>
        <w:t xml:space="preserve"> Consideration on fairness issue for MAP</w:t>
      </w:r>
      <w:r w:rsidRPr="003F70D8">
        <w:rPr>
          <w:color w:val="A6A6A6" w:themeColor="background1" w:themeShade="A6"/>
          <w:sz w:val="22"/>
          <w:szCs w:val="22"/>
        </w:rPr>
        <w:tab/>
      </w:r>
      <w:r w:rsidRPr="003F70D8">
        <w:rPr>
          <w:color w:val="A6A6A6" w:themeColor="background1" w:themeShade="A6"/>
          <w:sz w:val="22"/>
          <w:szCs w:val="22"/>
        </w:rPr>
        <w:tab/>
        <w:t>Yan Li</w:t>
      </w:r>
    </w:p>
    <w:p w14:paraId="4DB3A813" w14:textId="57F547C2" w:rsidR="004E749E" w:rsidRDefault="004E749E" w:rsidP="004E749E">
      <w:pPr>
        <w:pStyle w:val="ListParagraph"/>
        <w:numPr>
          <w:ilvl w:val="0"/>
          <w:numId w:val="2"/>
        </w:numPr>
      </w:pPr>
      <w:r>
        <w:t>Technical Submissions – TX</w:t>
      </w:r>
      <w:r w:rsidR="000344D4">
        <w:t>S+ DBE</w:t>
      </w:r>
      <w:r>
        <w:t xml:space="preserve"> (</w:t>
      </w:r>
      <w:r w:rsidRPr="00EE5932">
        <w:rPr>
          <w:b/>
          <w:bCs/>
        </w:rPr>
        <w:t>10 mins each (15 mins if with SP)</w:t>
      </w:r>
      <w:r>
        <w:t>):</w:t>
      </w:r>
    </w:p>
    <w:p w14:paraId="0E3CCDE6" w14:textId="3CEA91CA" w:rsidR="004E749E" w:rsidRPr="003F70D8" w:rsidRDefault="004E749E" w:rsidP="00A86C25">
      <w:pPr>
        <w:pStyle w:val="ListParagraph"/>
        <w:numPr>
          <w:ilvl w:val="1"/>
          <w:numId w:val="2"/>
        </w:numPr>
        <w:rPr>
          <w:color w:val="A6A6A6" w:themeColor="background1" w:themeShade="A6"/>
          <w:sz w:val="22"/>
          <w:szCs w:val="22"/>
        </w:rPr>
      </w:pPr>
      <w:hyperlink r:id="rId372" w:history="1">
        <w:r w:rsidRPr="003F70D8">
          <w:rPr>
            <w:rStyle w:val="Hyperlink"/>
            <w:color w:val="A6A6A6" w:themeColor="background1" w:themeShade="A6"/>
            <w:sz w:val="22"/>
            <w:szCs w:val="22"/>
          </w:rPr>
          <w:t>24/1732</w:t>
        </w:r>
      </w:hyperlink>
      <w:r w:rsidRPr="003F70D8">
        <w:rPr>
          <w:color w:val="A6A6A6" w:themeColor="background1" w:themeShade="A6"/>
          <w:sz w:val="22"/>
          <w:szCs w:val="22"/>
        </w:rPr>
        <w:t xml:space="preserve"> TXOP sharing in contention style</w:t>
      </w:r>
      <w:r w:rsidRPr="003F70D8">
        <w:rPr>
          <w:color w:val="A6A6A6" w:themeColor="background1" w:themeShade="A6"/>
          <w:sz w:val="22"/>
          <w:szCs w:val="22"/>
        </w:rPr>
        <w:tab/>
      </w:r>
      <w:r w:rsidR="00767BD7" w:rsidRPr="003F70D8">
        <w:rPr>
          <w:color w:val="A6A6A6" w:themeColor="background1" w:themeShade="A6"/>
          <w:sz w:val="22"/>
          <w:szCs w:val="22"/>
        </w:rPr>
        <w:tab/>
      </w:r>
      <w:r w:rsidR="00767BD7" w:rsidRPr="003F70D8">
        <w:rPr>
          <w:color w:val="A6A6A6" w:themeColor="background1" w:themeShade="A6"/>
          <w:sz w:val="22"/>
          <w:szCs w:val="22"/>
        </w:rPr>
        <w:tab/>
      </w:r>
      <w:proofErr w:type="spellStart"/>
      <w:r w:rsidRPr="003F70D8">
        <w:rPr>
          <w:color w:val="A6A6A6" w:themeColor="background1" w:themeShade="A6"/>
          <w:sz w:val="22"/>
          <w:szCs w:val="22"/>
        </w:rPr>
        <w:t>Junbin</w:t>
      </w:r>
      <w:proofErr w:type="spellEnd"/>
      <w:r w:rsidRPr="003F70D8">
        <w:rPr>
          <w:color w:val="A6A6A6" w:themeColor="background1" w:themeShade="A6"/>
          <w:sz w:val="22"/>
          <w:szCs w:val="22"/>
        </w:rPr>
        <w:t xml:space="preserve"> Chen</w:t>
      </w:r>
    </w:p>
    <w:p w14:paraId="0B256CEF" w14:textId="4A3D8912" w:rsidR="000344D4" w:rsidRPr="003F70D8" w:rsidRDefault="000344D4" w:rsidP="00A86C25">
      <w:pPr>
        <w:pStyle w:val="ListParagraph"/>
        <w:numPr>
          <w:ilvl w:val="1"/>
          <w:numId w:val="2"/>
        </w:numPr>
        <w:rPr>
          <w:color w:val="A6A6A6" w:themeColor="background1" w:themeShade="A6"/>
          <w:sz w:val="22"/>
          <w:szCs w:val="22"/>
        </w:rPr>
      </w:pPr>
      <w:r w:rsidRPr="003F70D8">
        <w:rPr>
          <w:color w:val="A6A6A6" w:themeColor="background1" w:themeShade="A6"/>
          <w:sz w:val="22"/>
          <w:szCs w:val="22"/>
        </w:rPr>
        <w:t>24/2048</w:t>
      </w:r>
      <w:r w:rsidR="00BE4ACC" w:rsidRPr="003F70D8">
        <w:rPr>
          <w:color w:val="A6A6A6" w:themeColor="background1" w:themeShade="A6"/>
          <w:sz w:val="22"/>
          <w:szCs w:val="22"/>
        </w:rPr>
        <w:t xml:space="preserve"> </w:t>
      </w:r>
      <w:r w:rsidRPr="003F70D8">
        <w:rPr>
          <w:color w:val="A6A6A6" w:themeColor="background1" w:themeShade="A6"/>
          <w:sz w:val="22"/>
          <w:szCs w:val="22"/>
        </w:rPr>
        <w:t>TXOP Bandwidth Expansion - Follow up</w:t>
      </w:r>
      <w:r w:rsidRPr="003F70D8">
        <w:rPr>
          <w:color w:val="A6A6A6" w:themeColor="background1" w:themeShade="A6"/>
          <w:sz w:val="22"/>
          <w:szCs w:val="22"/>
        </w:rPr>
        <w:tab/>
      </w:r>
      <w:r w:rsidR="00767BD7" w:rsidRPr="003F70D8">
        <w:rPr>
          <w:color w:val="A6A6A6" w:themeColor="background1" w:themeShade="A6"/>
          <w:sz w:val="22"/>
          <w:szCs w:val="22"/>
        </w:rPr>
        <w:tab/>
      </w:r>
      <w:r w:rsidRPr="003F70D8">
        <w:rPr>
          <w:color w:val="A6A6A6" w:themeColor="background1" w:themeShade="A6"/>
          <w:sz w:val="22"/>
          <w:szCs w:val="22"/>
        </w:rPr>
        <w:t>Jerome Gu</w:t>
      </w:r>
    </w:p>
    <w:p w14:paraId="4239A610" w14:textId="10970F90"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sidRPr="001A7852">
        <w:rPr>
          <w:highlight w:val="green"/>
        </w:rPr>
        <w:t>7</w:t>
      </w:r>
      <w:r w:rsidRPr="001A7852">
        <w:rPr>
          <w:highlight w:val="green"/>
          <w:vertAlign w:val="superscript"/>
        </w:rPr>
        <w:t>th</w:t>
      </w:r>
      <w:r w:rsidRPr="001A7852">
        <w:rPr>
          <w:highlight w:val="green"/>
        </w:rPr>
        <w:t xml:space="preserve"> Conf. Call: April 14 (19:00–21:00 ET)–PHY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373"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w:t>
      </w:r>
      <w:r w:rsidRPr="00AA25D0">
        <w:rPr>
          <w:sz w:val="22"/>
          <w:szCs w:val="22"/>
        </w:rPr>
        <w:lastRenderedPageBreak/>
        <w:t xml:space="preserve">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374" w:anchor="7" w:history="1">
        <w:r w:rsidRPr="0032579B">
          <w:rPr>
            <w:rStyle w:val="Hyperlink"/>
            <w:sz w:val="22"/>
            <w:szCs w:val="22"/>
          </w:rPr>
          <w:t>Clause 7</w:t>
        </w:r>
      </w:hyperlink>
      <w:r w:rsidRPr="0032579B">
        <w:rPr>
          <w:sz w:val="22"/>
          <w:szCs w:val="22"/>
        </w:rPr>
        <w:t xml:space="preserve"> of the IEEE SA Standards Board Bylaws and </w:t>
      </w:r>
      <w:hyperlink r:id="rId375"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376"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37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37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79"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80"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81"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3E2A43C6" w:rsidR="00C17FF0" w:rsidRDefault="00C17FF0" w:rsidP="00C17FF0">
      <w:pPr>
        <w:pStyle w:val="ListParagraph"/>
        <w:numPr>
          <w:ilvl w:val="0"/>
          <w:numId w:val="2"/>
        </w:numPr>
      </w:pPr>
      <w:r>
        <w:t>CR/PDT Submissions:</w:t>
      </w:r>
    </w:p>
    <w:p w14:paraId="1408FF83" w14:textId="4F3ACC73" w:rsidR="00C17FF0" w:rsidRPr="00DE5EC8" w:rsidRDefault="00726C01" w:rsidP="00B44278">
      <w:pPr>
        <w:pStyle w:val="ListParagraph"/>
        <w:numPr>
          <w:ilvl w:val="1"/>
          <w:numId w:val="2"/>
        </w:numPr>
        <w:rPr>
          <w:strike/>
          <w:color w:val="BFBFBF" w:themeColor="background1" w:themeShade="BF"/>
          <w:sz w:val="22"/>
          <w:szCs w:val="22"/>
        </w:rPr>
      </w:pPr>
      <w:hyperlink r:id="rId382" w:history="1">
        <w:r w:rsidRPr="00DE5EC8">
          <w:rPr>
            <w:rStyle w:val="Hyperlink"/>
            <w:strike/>
            <w:color w:val="BFBFBF" w:themeColor="background1" w:themeShade="BF"/>
            <w:sz w:val="22"/>
            <w:szCs w:val="22"/>
          </w:rPr>
          <w:t>25/0601r1</w:t>
        </w:r>
      </w:hyperlink>
      <w:r w:rsidRPr="00DE5EC8">
        <w:rPr>
          <w:strike/>
          <w:color w:val="BFBFBF" w:themeColor="background1" w:themeShade="BF"/>
          <w:sz w:val="22"/>
          <w:szCs w:val="22"/>
        </w:rPr>
        <w:t xml:space="preserve"> CRs on ELR Mark section</w:t>
      </w:r>
      <w:r w:rsidRPr="00DE5EC8">
        <w:rPr>
          <w:strike/>
          <w:color w:val="BFBFBF" w:themeColor="background1" w:themeShade="BF"/>
          <w:sz w:val="22"/>
          <w:szCs w:val="22"/>
        </w:rPr>
        <w:tab/>
      </w:r>
      <w:r w:rsidR="00167B4E"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[14C]</w:t>
      </w:r>
    </w:p>
    <w:p w14:paraId="0E7A9F0A" w14:textId="1DC22A33" w:rsidR="008436F1" w:rsidRPr="00DE5EC8" w:rsidRDefault="008436F1" w:rsidP="00F93E3A">
      <w:pPr>
        <w:pStyle w:val="ListParagraph"/>
        <w:numPr>
          <w:ilvl w:val="1"/>
          <w:numId w:val="2"/>
        </w:numPr>
        <w:rPr>
          <w:strike/>
          <w:color w:val="BFBFBF" w:themeColor="background1" w:themeShade="BF"/>
          <w:sz w:val="22"/>
          <w:szCs w:val="22"/>
        </w:rPr>
      </w:pPr>
      <w:hyperlink r:id="rId383" w:history="1">
        <w:r w:rsidRPr="00DE5EC8">
          <w:rPr>
            <w:rStyle w:val="Hyperlink"/>
            <w:strike/>
            <w:color w:val="BFBFBF" w:themeColor="background1" w:themeShade="BF"/>
            <w:sz w:val="22"/>
            <w:szCs w:val="22"/>
          </w:rPr>
          <w:t>25/0602r0</w:t>
        </w:r>
      </w:hyperlink>
      <w:r w:rsidRPr="00DE5EC8">
        <w:rPr>
          <w:strike/>
          <w:color w:val="BFBFBF" w:themeColor="background1" w:themeShade="BF"/>
          <w:sz w:val="22"/>
          <w:szCs w:val="22"/>
        </w:rPr>
        <w:t xml:space="preserve"> CRs on UHR LDPC</w:t>
      </w:r>
      <w:r w:rsidRPr="00DE5EC8">
        <w:rPr>
          <w:strike/>
          <w:color w:val="BFBFBF" w:themeColor="background1" w:themeShade="BF"/>
          <w:sz w:val="22"/>
          <w:szCs w:val="22"/>
        </w:rPr>
        <w:tab/>
      </w:r>
      <w:r w:rsidR="00F576D2" w:rsidRPr="00DE5EC8">
        <w:rPr>
          <w:strike/>
          <w:color w:val="BFBFBF" w:themeColor="background1" w:themeShade="BF"/>
          <w:sz w:val="22"/>
          <w:szCs w:val="22"/>
        </w:rPr>
        <w:tab/>
      </w:r>
      <w:r w:rsidR="00F576D2" w:rsidRPr="00DE5EC8">
        <w:rPr>
          <w:strike/>
          <w:color w:val="BFBFBF" w:themeColor="background1" w:themeShade="BF"/>
          <w:sz w:val="22"/>
          <w:szCs w:val="22"/>
        </w:rPr>
        <w:tab/>
      </w:r>
      <w:r w:rsidR="00A44928" w:rsidRPr="00DE5EC8">
        <w:rPr>
          <w:strike/>
          <w:color w:val="BFBFBF" w:themeColor="background1" w:themeShade="BF"/>
          <w:sz w:val="22"/>
          <w:szCs w:val="22"/>
        </w:rPr>
        <w:tab/>
      </w:r>
      <w:r w:rsidRPr="00DE5EC8">
        <w:rPr>
          <w:strike/>
          <w:color w:val="BFBFBF" w:themeColor="background1" w:themeShade="BF"/>
          <w:sz w:val="22"/>
          <w:szCs w:val="22"/>
        </w:rPr>
        <w:t>Rethna Pulikkoonattu</w:t>
      </w:r>
      <w:r w:rsidR="004B0E5A" w:rsidRPr="00DE5EC8">
        <w:rPr>
          <w:strike/>
          <w:color w:val="BFBFBF" w:themeColor="background1" w:themeShade="BF"/>
          <w:sz w:val="22"/>
          <w:szCs w:val="22"/>
        </w:rPr>
        <w:tab/>
        <w:t>[31C]</w:t>
      </w:r>
    </w:p>
    <w:p w14:paraId="14793B6A" w14:textId="3CD9B8E0" w:rsidR="000260B0" w:rsidRPr="00095D29" w:rsidRDefault="000260B0" w:rsidP="0030481C">
      <w:pPr>
        <w:pStyle w:val="ListParagraph"/>
        <w:numPr>
          <w:ilvl w:val="1"/>
          <w:numId w:val="2"/>
        </w:numPr>
        <w:rPr>
          <w:color w:val="00B050"/>
          <w:sz w:val="22"/>
          <w:szCs w:val="22"/>
        </w:rPr>
      </w:pPr>
      <w:hyperlink r:id="rId384" w:history="1">
        <w:r w:rsidRPr="00095D29">
          <w:rPr>
            <w:rStyle w:val="Hyperlink"/>
            <w:color w:val="00B050"/>
            <w:sz w:val="22"/>
            <w:szCs w:val="22"/>
          </w:rPr>
          <w:t>25/0612r0</w:t>
        </w:r>
      </w:hyperlink>
      <w:r w:rsidRPr="00095D29">
        <w:rPr>
          <w:color w:val="00B050"/>
          <w:sz w:val="22"/>
          <w:szCs w:val="22"/>
        </w:rPr>
        <w:t xml:space="preserve"> CR for 60 MHz DRU Tone Plan</w:t>
      </w:r>
      <w:r w:rsidRPr="00095D29">
        <w:rPr>
          <w:color w:val="00B050"/>
          <w:sz w:val="22"/>
          <w:szCs w:val="22"/>
        </w:rPr>
        <w:tab/>
      </w:r>
      <w:r w:rsidR="00A44928" w:rsidRPr="00095D29">
        <w:rPr>
          <w:color w:val="00B050"/>
          <w:sz w:val="22"/>
          <w:szCs w:val="22"/>
        </w:rPr>
        <w:tab/>
      </w:r>
      <w:r w:rsidRPr="00095D29">
        <w:rPr>
          <w:color w:val="00B050"/>
          <w:sz w:val="22"/>
          <w:szCs w:val="22"/>
        </w:rPr>
        <w:t>Eunsung Park</w:t>
      </w:r>
      <w:r w:rsidRPr="00095D29">
        <w:rPr>
          <w:color w:val="00B050"/>
          <w:sz w:val="22"/>
          <w:szCs w:val="22"/>
        </w:rPr>
        <w:tab/>
      </w:r>
      <w:r w:rsidRPr="00095D29">
        <w:rPr>
          <w:color w:val="00B050"/>
          <w:sz w:val="22"/>
          <w:szCs w:val="22"/>
        </w:rPr>
        <w:tab/>
        <w:t>[4C]</w:t>
      </w:r>
    </w:p>
    <w:p w14:paraId="313BFA3A" w14:textId="61212347" w:rsidR="00A111F2" w:rsidRPr="00095D29" w:rsidRDefault="00A111F2" w:rsidP="0066389C">
      <w:pPr>
        <w:pStyle w:val="ListParagraph"/>
        <w:numPr>
          <w:ilvl w:val="1"/>
          <w:numId w:val="2"/>
        </w:numPr>
        <w:rPr>
          <w:color w:val="00B050"/>
          <w:sz w:val="22"/>
          <w:szCs w:val="22"/>
        </w:rPr>
      </w:pPr>
      <w:hyperlink r:id="rId385" w:history="1">
        <w:r w:rsidRPr="00095D29">
          <w:rPr>
            <w:rStyle w:val="Hyperlink"/>
            <w:color w:val="00B050"/>
            <w:sz w:val="22"/>
            <w:szCs w:val="22"/>
          </w:rPr>
          <w:t>25/0643r0</w:t>
        </w:r>
      </w:hyperlink>
      <w:r w:rsidRPr="00095D29">
        <w:rPr>
          <w:color w:val="00B050"/>
          <w:sz w:val="22"/>
          <w:szCs w:val="22"/>
        </w:rPr>
        <w:t xml:space="preserve"> CR PHY for ELR Intro. and Requirement</w:t>
      </w:r>
      <w:r w:rsidRPr="00095D29">
        <w:rPr>
          <w:color w:val="00B050"/>
          <w:sz w:val="22"/>
          <w:szCs w:val="22"/>
        </w:rPr>
        <w:tab/>
        <w:t>Wook Bong Lee</w:t>
      </w:r>
      <w:r w:rsidR="00B2139D" w:rsidRPr="00095D29">
        <w:rPr>
          <w:color w:val="00B050"/>
          <w:sz w:val="22"/>
          <w:szCs w:val="22"/>
        </w:rPr>
        <w:tab/>
        <w:t>[7C]</w:t>
      </w:r>
    </w:p>
    <w:p w14:paraId="1320F985" w14:textId="646447F5" w:rsidR="00AE37B4" w:rsidRPr="00095D29" w:rsidRDefault="007978A8" w:rsidP="0066389C">
      <w:pPr>
        <w:pStyle w:val="ListParagraph"/>
        <w:numPr>
          <w:ilvl w:val="1"/>
          <w:numId w:val="2"/>
        </w:numPr>
        <w:rPr>
          <w:color w:val="00B050"/>
          <w:sz w:val="22"/>
          <w:szCs w:val="22"/>
        </w:rPr>
      </w:pPr>
      <w:r w:rsidRPr="00095D29">
        <w:rPr>
          <w:color w:val="00B050"/>
          <w:sz w:val="22"/>
          <w:szCs w:val="22"/>
        </w:rPr>
        <w:t>25/0644r0 Miscellaneous PHY CIDs</w:t>
      </w:r>
      <w:r w:rsidRPr="00095D29">
        <w:rPr>
          <w:color w:val="00B050"/>
          <w:sz w:val="22"/>
          <w:szCs w:val="22"/>
        </w:rPr>
        <w:tab/>
      </w:r>
      <w:r w:rsidR="00AF268D" w:rsidRPr="00095D29">
        <w:rPr>
          <w:color w:val="00B050"/>
          <w:sz w:val="22"/>
          <w:szCs w:val="22"/>
        </w:rPr>
        <w:tab/>
      </w:r>
      <w:r w:rsidR="00AF268D" w:rsidRPr="00095D29">
        <w:rPr>
          <w:color w:val="00B050"/>
          <w:sz w:val="22"/>
          <w:szCs w:val="22"/>
        </w:rPr>
        <w:tab/>
      </w:r>
      <w:r w:rsidRPr="00095D29">
        <w:rPr>
          <w:color w:val="00B050"/>
          <w:sz w:val="22"/>
          <w:szCs w:val="22"/>
        </w:rPr>
        <w:t>Youhan Kim</w:t>
      </w:r>
      <w:r w:rsidR="00AF268D" w:rsidRPr="00095D29">
        <w:rPr>
          <w:color w:val="00B050"/>
          <w:sz w:val="22"/>
          <w:szCs w:val="22"/>
        </w:rPr>
        <w:tab/>
      </w:r>
      <w:r w:rsidR="00AF268D" w:rsidRPr="00095D29">
        <w:rPr>
          <w:color w:val="00B050"/>
          <w:sz w:val="22"/>
          <w:szCs w:val="22"/>
        </w:rPr>
        <w:tab/>
        <w:t>[</w:t>
      </w:r>
      <w:r w:rsidR="00197CCE" w:rsidRPr="00095D29">
        <w:rPr>
          <w:color w:val="00B050"/>
          <w:sz w:val="22"/>
          <w:szCs w:val="22"/>
        </w:rPr>
        <w:t>4</w:t>
      </w:r>
      <w:r w:rsidR="00AF268D" w:rsidRPr="00095D29">
        <w:rPr>
          <w:color w:val="00B050"/>
          <w:sz w:val="22"/>
          <w:szCs w:val="22"/>
        </w:rPr>
        <w:t>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sidRPr="001317B0">
        <w:rPr>
          <w:highlight w:val="green"/>
        </w:rPr>
        <w:t>8</w:t>
      </w:r>
      <w:r w:rsidR="009C6EEE" w:rsidRPr="001317B0">
        <w:rPr>
          <w:highlight w:val="green"/>
          <w:vertAlign w:val="superscript"/>
        </w:rPr>
        <w:t>th</w:t>
      </w:r>
      <w:r w:rsidR="009C6EEE" w:rsidRPr="001317B0">
        <w:rPr>
          <w:highlight w:val="green"/>
        </w:rPr>
        <w:t xml:space="preserve"> Conf. Call: April 1</w:t>
      </w:r>
      <w:r w:rsidRPr="001317B0">
        <w:rPr>
          <w:highlight w:val="green"/>
        </w:rPr>
        <w:t>7</w:t>
      </w:r>
      <w:r w:rsidR="009C6EEE" w:rsidRPr="001317B0">
        <w:rPr>
          <w:highlight w:val="green"/>
        </w:rPr>
        <w:t xml:space="preserve"> (1</w:t>
      </w:r>
      <w:r w:rsidRPr="001317B0">
        <w:rPr>
          <w:highlight w:val="green"/>
        </w:rPr>
        <w:t>0</w:t>
      </w:r>
      <w:r w:rsidR="009C6EEE" w:rsidRPr="001317B0">
        <w:rPr>
          <w:highlight w:val="green"/>
        </w:rPr>
        <w:t>:00–</w:t>
      </w:r>
      <w:r w:rsidRPr="001317B0">
        <w:rPr>
          <w:highlight w:val="green"/>
        </w:rPr>
        <w:t>12</w:t>
      </w:r>
      <w:r w:rsidR="009C6EEE" w:rsidRPr="001317B0">
        <w:rPr>
          <w:highlight w:val="green"/>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86"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387" w:anchor="7" w:history="1">
        <w:r w:rsidRPr="0032579B">
          <w:rPr>
            <w:rStyle w:val="Hyperlink"/>
            <w:sz w:val="22"/>
            <w:szCs w:val="22"/>
          </w:rPr>
          <w:t>Clause 7</w:t>
        </w:r>
      </w:hyperlink>
      <w:r w:rsidRPr="0032579B">
        <w:rPr>
          <w:sz w:val="22"/>
          <w:szCs w:val="22"/>
        </w:rPr>
        <w:t xml:space="preserve"> of the IEEE SA Standards Board Bylaws and </w:t>
      </w:r>
      <w:hyperlink r:id="rId388"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389"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3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91"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92" w:history="1">
        <w:r w:rsidRPr="00C143DE">
          <w:rPr>
            <w:rStyle w:val="Hyperlink"/>
            <w:sz w:val="22"/>
            <w:szCs w:val="22"/>
          </w:rPr>
          <w:t>xiaofei.wang@interdigital.com</w:t>
        </w:r>
      </w:hyperlink>
      <w:r>
        <w:rPr>
          <w:sz w:val="22"/>
          <w:szCs w:val="22"/>
        </w:rPr>
        <w:t xml:space="preserve">), </w:t>
      </w:r>
      <w:r>
        <w:rPr>
          <w:sz w:val="22"/>
        </w:rPr>
        <w:t>Srinivas Kandala (</w:t>
      </w:r>
      <w:hyperlink r:id="rId393"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94"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519AD65C" w:rsidR="009C6EEE" w:rsidRDefault="009C6EEE" w:rsidP="009C6EEE">
      <w:pPr>
        <w:pStyle w:val="ListParagraph"/>
        <w:numPr>
          <w:ilvl w:val="0"/>
          <w:numId w:val="2"/>
        </w:numPr>
      </w:pPr>
      <w:r>
        <w:t>CR/PDT Submissions:</w:t>
      </w:r>
    </w:p>
    <w:p w14:paraId="7CC2D7ED" w14:textId="0C15E37E" w:rsidR="007B3B67" w:rsidRPr="001317B0" w:rsidRDefault="007B3B67" w:rsidP="00445304">
      <w:pPr>
        <w:pStyle w:val="ListParagraph"/>
        <w:numPr>
          <w:ilvl w:val="1"/>
          <w:numId w:val="2"/>
        </w:numPr>
        <w:rPr>
          <w:color w:val="00B050"/>
          <w:sz w:val="22"/>
          <w:szCs w:val="22"/>
        </w:rPr>
      </w:pPr>
      <w:hyperlink r:id="rId395" w:history="1">
        <w:r w:rsidRPr="001317B0">
          <w:rPr>
            <w:rStyle w:val="Hyperlink"/>
            <w:color w:val="00B050"/>
            <w:sz w:val="22"/>
            <w:szCs w:val="22"/>
          </w:rPr>
          <w:t>25/0513r</w:t>
        </w:r>
        <w:r w:rsidR="0033490D" w:rsidRPr="001317B0">
          <w:rPr>
            <w:rStyle w:val="Hyperlink"/>
            <w:color w:val="00B050"/>
            <w:sz w:val="22"/>
            <w:szCs w:val="22"/>
          </w:rPr>
          <w:t>2</w:t>
        </w:r>
      </w:hyperlink>
      <w:r w:rsidRPr="001317B0">
        <w:rPr>
          <w:color w:val="00B050"/>
          <w:sz w:val="22"/>
          <w:szCs w:val="22"/>
        </w:rPr>
        <w:t xml:space="preserve"> PDT MAC and CC50 CR of BSR Enhancement</w:t>
      </w:r>
      <w:r w:rsidRPr="001317B0">
        <w:rPr>
          <w:color w:val="00B050"/>
          <w:sz w:val="22"/>
          <w:szCs w:val="22"/>
        </w:rPr>
        <w:tab/>
        <w:t>Frank Hsu</w:t>
      </w:r>
      <w:r w:rsidRPr="001317B0">
        <w:rPr>
          <w:color w:val="00B050"/>
          <w:sz w:val="22"/>
          <w:szCs w:val="22"/>
        </w:rPr>
        <w:tab/>
        <w:t>[27-SP]</w:t>
      </w:r>
    </w:p>
    <w:p w14:paraId="552F51BB" w14:textId="3121E7B5" w:rsidR="000D2897" w:rsidRPr="001317B0" w:rsidRDefault="000D2897" w:rsidP="000D44E0">
      <w:pPr>
        <w:pStyle w:val="ListParagraph"/>
        <w:numPr>
          <w:ilvl w:val="1"/>
          <w:numId w:val="2"/>
        </w:numPr>
        <w:rPr>
          <w:color w:val="00B050"/>
          <w:sz w:val="22"/>
          <w:szCs w:val="22"/>
        </w:rPr>
      </w:pPr>
      <w:hyperlink r:id="rId396" w:history="1">
        <w:r w:rsidRPr="001317B0">
          <w:rPr>
            <w:rStyle w:val="Hyperlink"/>
            <w:color w:val="00B050"/>
            <w:sz w:val="22"/>
            <w:szCs w:val="22"/>
          </w:rPr>
          <w:t>25/0599r2</w:t>
        </w:r>
      </w:hyperlink>
      <w:r w:rsidRPr="001317B0">
        <w:rPr>
          <w:color w:val="00B050"/>
          <w:sz w:val="22"/>
          <w:szCs w:val="22"/>
        </w:rPr>
        <w:t xml:space="preserve"> MAC MAPC </w:t>
      </w:r>
      <w:proofErr w:type="spellStart"/>
      <w:r w:rsidRPr="001317B0">
        <w:rPr>
          <w:color w:val="00B050"/>
          <w:sz w:val="22"/>
          <w:szCs w:val="22"/>
        </w:rPr>
        <w:t>Signaling</w:t>
      </w:r>
      <w:proofErr w:type="spellEnd"/>
      <w:r w:rsidRPr="001317B0">
        <w:rPr>
          <w:color w:val="00B050"/>
          <w:sz w:val="22"/>
          <w:szCs w:val="22"/>
        </w:rPr>
        <w:t xml:space="preserve"> and Protocol Aspects</w:t>
      </w:r>
      <w:r w:rsidRPr="001317B0">
        <w:rPr>
          <w:color w:val="00B050"/>
          <w:sz w:val="22"/>
          <w:szCs w:val="22"/>
        </w:rPr>
        <w:tab/>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30</w:t>
      </w:r>
      <w:r w:rsidR="00652BC8" w:rsidRPr="001317B0">
        <w:rPr>
          <w:color w:val="00B050"/>
          <w:sz w:val="22"/>
          <w:szCs w:val="22"/>
        </w:rPr>
        <w:t>C]</w:t>
      </w:r>
    </w:p>
    <w:p w14:paraId="37E4B0C1" w14:textId="18358901" w:rsidR="009C6EEE" w:rsidRPr="001317B0" w:rsidRDefault="000D2897" w:rsidP="001122F2">
      <w:pPr>
        <w:pStyle w:val="ListParagraph"/>
        <w:numPr>
          <w:ilvl w:val="1"/>
          <w:numId w:val="2"/>
        </w:numPr>
        <w:rPr>
          <w:color w:val="00B050"/>
          <w:sz w:val="22"/>
          <w:szCs w:val="22"/>
        </w:rPr>
      </w:pPr>
      <w:hyperlink r:id="rId397" w:history="1">
        <w:r w:rsidRPr="001317B0">
          <w:rPr>
            <w:rStyle w:val="Hyperlink"/>
            <w:color w:val="00B050"/>
            <w:sz w:val="22"/>
            <w:szCs w:val="22"/>
          </w:rPr>
          <w:t>25/0600r2</w:t>
        </w:r>
      </w:hyperlink>
      <w:r w:rsidRPr="001317B0">
        <w:rPr>
          <w:color w:val="00B050"/>
          <w:sz w:val="22"/>
          <w:szCs w:val="22"/>
        </w:rPr>
        <w:t xml:space="preserve"> MAC Co-RTWT </w:t>
      </w:r>
      <w:proofErr w:type="spellStart"/>
      <w:r w:rsidRPr="001317B0">
        <w:rPr>
          <w:color w:val="00B050"/>
          <w:sz w:val="22"/>
          <w:szCs w:val="22"/>
        </w:rPr>
        <w:t>Signaling</w:t>
      </w:r>
      <w:proofErr w:type="spellEnd"/>
      <w:r w:rsidRPr="001317B0">
        <w:rPr>
          <w:color w:val="00B050"/>
          <w:sz w:val="22"/>
          <w:szCs w:val="22"/>
        </w:rPr>
        <w:t xml:space="preserve"> and Protocol Aspects</w:t>
      </w:r>
      <w:r w:rsidR="004F603B" w:rsidRPr="001317B0">
        <w:rPr>
          <w:color w:val="00B050"/>
          <w:sz w:val="22"/>
          <w:szCs w:val="22"/>
        </w:rPr>
        <w:tab/>
      </w:r>
      <w:r w:rsidRPr="001317B0">
        <w:rPr>
          <w:color w:val="00B050"/>
          <w:sz w:val="22"/>
          <w:szCs w:val="22"/>
        </w:rPr>
        <w:t>Giovanni Chisci</w:t>
      </w:r>
      <w:r w:rsidRPr="001317B0">
        <w:rPr>
          <w:color w:val="00B050"/>
          <w:sz w:val="22"/>
          <w:szCs w:val="22"/>
        </w:rPr>
        <w:tab/>
      </w:r>
      <w:r w:rsidR="00652BC8" w:rsidRPr="001317B0">
        <w:rPr>
          <w:color w:val="00B050"/>
          <w:sz w:val="22"/>
          <w:szCs w:val="22"/>
        </w:rPr>
        <w:t>[</w:t>
      </w:r>
      <w:r w:rsidRPr="001317B0">
        <w:rPr>
          <w:color w:val="00B050"/>
          <w:sz w:val="22"/>
          <w:szCs w:val="22"/>
        </w:rPr>
        <w:t>101</w:t>
      </w:r>
      <w:r w:rsidR="00652BC8" w:rsidRPr="001317B0">
        <w:rPr>
          <w:color w:val="00B050"/>
          <w:sz w:val="22"/>
          <w:szCs w:val="22"/>
        </w:rPr>
        <w:t>C]</w:t>
      </w:r>
    </w:p>
    <w:p w14:paraId="767FC820" w14:textId="5B23DA03" w:rsidR="005306F0" w:rsidRPr="00505F89" w:rsidRDefault="00D93490" w:rsidP="001122F2">
      <w:pPr>
        <w:pStyle w:val="ListParagraph"/>
        <w:numPr>
          <w:ilvl w:val="1"/>
          <w:numId w:val="2"/>
        </w:numPr>
        <w:rPr>
          <w:color w:val="A6A6A6" w:themeColor="background1" w:themeShade="A6"/>
          <w:sz w:val="22"/>
          <w:szCs w:val="22"/>
        </w:rPr>
      </w:pPr>
      <w:hyperlink r:id="rId398" w:history="1">
        <w:r w:rsidRPr="00505F89">
          <w:rPr>
            <w:rStyle w:val="Hyperlink"/>
            <w:color w:val="A6A6A6" w:themeColor="background1" w:themeShade="A6"/>
            <w:sz w:val="22"/>
            <w:szCs w:val="22"/>
          </w:rPr>
          <w:t>25/0646r</w:t>
        </w:r>
        <w:r w:rsidR="000C733D" w:rsidRPr="00505F89">
          <w:rPr>
            <w:rStyle w:val="Hyperlink"/>
            <w:color w:val="A6A6A6" w:themeColor="background1" w:themeShade="A6"/>
            <w:sz w:val="22"/>
            <w:szCs w:val="22"/>
          </w:rPr>
          <w:t>2</w:t>
        </w:r>
      </w:hyperlink>
      <w:r w:rsidRPr="00505F89">
        <w:rPr>
          <w:color w:val="A6A6A6" w:themeColor="background1" w:themeShade="A6"/>
          <w:sz w:val="22"/>
          <w:szCs w:val="22"/>
        </w:rPr>
        <w:t xml:space="preserve"> </w:t>
      </w:r>
      <w:r w:rsidR="005306F0" w:rsidRPr="00505F89">
        <w:rPr>
          <w:color w:val="A6A6A6" w:themeColor="background1" w:themeShade="A6"/>
          <w:sz w:val="22"/>
          <w:szCs w:val="22"/>
        </w:rPr>
        <w:t>CR for Clause 3.2</w:t>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r>
      <w:r w:rsidRPr="00505F89">
        <w:rPr>
          <w:color w:val="A6A6A6" w:themeColor="background1" w:themeShade="A6"/>
          <w:sz w:val="22"/>
          <w:szCs w:val="22"/>
        </w:rPr>
        <w:tab/>
        <w:t>Xiaofei WANG [11C]</w:t>
      </w:r>
    </w:p>
    <w:p w14:paraId="0A26AAF4" w14:textId="77777777" w:rsidR="006F3353" w:rsidRDefault="006F3353" w:rsidP="006F3353">
      <w:pPr>
        <w:pStyle w:val="ListParagraph"/>
        <w:numPr>
          <w:ilvl w:val="0"/>
          <w:numId w:val="2"/>
        </w:numPr>
      </w:pPr>
      <w:r>
        <w:t>Technical Submissions – MAP (</w:t>
      </w:r>
      <w:r w:rsidRPr="00EE5932">
        <w:rPr>
          <w:b/>
          <w:bCs/>
        </w:rPr>
        <w:t>10 mins each (15 mins if with SP)</w:t>
      </w:r>
      <w:r>
        <w:t>):</w:t>
      </w:r>
    </w:p>
    <w:p w14:paraId="66F172F9" w14:textId="1BE309F9" w:rsidR="000A2FA5" w:rsidRPr="004D2791" w:rsidRDefault="000A2FA5" w:rsidP="006F3353">
      <w:pPr>
        <w:pStyle w:val="ListParagraph"/>
        <w:numPr>
          <w:ilvl w:val="1"/>
          <w:numId w:val="2"/>
        </w:numPr>
        <w:rPr>
          <w:color w:val="A6A6A6" w:themeColor="background1" w:themeShade="A6"/>
          <w:sz w:val="22"/>
          <w:szCs w:val="22"/>
        </w:rPr>
      </w:pPr>
      <w:hyperlink r:id="rId399" w:history="1">
        <w:r w:rsidRPr="004D2791">
          <w:rPr>
            <w:rStyle w:val="Hyperlink"/>
            <w:color w:val="A6A6A6" w:themeColor="background1" w:themeShade="A6"/>
            <w:sz w:val="22"/>
            <w:szCs w:val="22"/>
          </w:rPr>
          <w:t>24/2060</w:t>
        </w:r>
      </w:hyperlink>
      <w:r w:rsidRPr="004D2791">
        <w:rPr>
          <w:color w:val="A6A6A6" w:themeColor="background1" w:themeShade="A6"/>
          <w:sz w:val="22"/>
          <w:szCs w:val="22"/>
        </w:rPr>
        <w:t xml:space="preserve"> CSR/COBF Protocol Design                                        </w:t>
      </w:r>
      <w:r w:rsidR="00D725FC" w:rsidRPr="004D2791">
        <w:rPr>
          <w:color w:val="A6A6A6" w:themeColor="background1" w:themeShade="A6"/>
          <w:sz w:val="22"/>
          <w:szCs w:val="22"/>
        </w:rPr>
        <w:tab/>
      </w:r>
      <w:r w:rsidRPr="004D2791">
        <w:rPr>
          <w:color w:val="A6A6A6" w:themeColor="background1" w:themeShade="A6"/>
          <w:sz w:val="22"/>
          <w:szCs w:val="22"/>
        </w:rPr>
        <w:t>Kosuke Aio</w:t>
      </w:r>
    </w:p>
    <w:p w14:paraId="42020E3E" w14:textId="12552176" w:rsidR="006F3353" w:rsidRPr="004D2791" w:rsidRDefault="006F3353" w:rsidP="006F3353">
      <w:pPr>
        <w:pStyle w:val="ListParagraph"/>
        <w:numPr>
          <w:ilvl w:val="1"/>
          <w:numId w:val="2"/>
        </w:numPr>
        <w:rPr>
          <w:color w:val="A6A6A6" w:themeColor="background1" w:themeShade="A6"/>
          <w:sz w:val="22"/>
          <w:szCs w:val="22"/>
        </w:rPr>
      </w:pPr>
      <w:hyperlink r:id="rId400" w:history="1">
        <w:r w:rsidRPr="004D2791">
          <w:rPr>
            <w:rStyle w:val="Hyperlink"/>
            <w:color w:val="A6A6A6" w:themeColor="background1" w:themeShade="A6"/>
            <w:sz w:val="22"/>
            <w:szCs w:val="22"/>
          </w:rPr>
          <w:t>25/0005</w:t>
        </w:r>
      </w:hyperlink>
      <w:r w:rsidRPr="004D2791">
        <w:rPr>
          <w:color w:val="A6A6A6" w:themeColor="background1" w:themeShade="A6"/>
          <w:sz w:val="22"/>
          <w:szCs w:val="22"/>
        </w:rPr>
        <w:t xml:space="preserve"> MAP discovery follow up</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Jay Yang</w:t>
      </w:r>
    </w:p>
    <w:p w14:paraId="63E93291" w14:textId="77777777" w:rsidR="006F3353" w:rsidRPr="004D2791" w:rsidRDefault="006F3353" w:rsidP="006F3353">
      <w:pPr>
        <w:pStyle w:val="ListParagraph"/>
        <w:numPr>
          <w:ilvl w:val="1"/>
          <w:numId w:val="2"/>
        </w:numPr>
        <w:rPr>
          <w:color w:val="A6A6A6" w:themeColor="background1" w:themeShade="A6"/>
          <w:sz w:val="22"/>
          <w:szCs w:val="22"/>
        </w:rPr>
      </w:pPr>
      <w:hyperlink r:id="rId401" w:history="1">
        <w:r w:rsidRPr="004D2791">
          <w:rPr>
            <w:rStyle w:val="Hyperlink"/>
            <w:color w:val="A6A6A6" w:themeColor="background1" w:themeShade="A6"/>
            <w:sz w:val="22"/>
            <w:szCs w:val="22"/>
          </w:rPr>
          <w:t>25/0119</w:t>
        </w:r>
      </w:hyperlink>
      <w:r w:rsidRPr="004D2791">
        <w:rPr>
          <w:color w:val="A6A6A6" w:themeColor="background1" w:themeShade="A6"/>
          <w:sz w:val="22"/>
          <w:szCs w:val="22"/>
        </w:rPr>
        <w:t xml:space="preserve"> Consideration on fairness issue for MAP</w:t>
      </w:r>
      <w:r w:rsidRPr="004D2791">
        <w:rPr>
          <w:color w:val="A6A6A6" w:themeColor="background1" w:themeShade="A6"/>
          <w:sz w:val="22"/>
          <w:szCs w:val="22"/>
        </w:rPr>
        <w:tab/>
      </w:r>
      <w:r w:rsidRPr="004D2791">
        <w:rPr>
          <w:color w:val="A6A6A6" w:themeColor="background1" w:themeShade="A6"/>
          <w:sz w:val="22"/>
          <w:szCs w:val="22"/>
        </w:rPr>
        <w:tab/>
        <w:t>Yan Li</w:t>
      </w:r>
    </w:p>
    <w:p w14:paraId="0445E0E9" w14:textId="77777777" w:rsidR="006F3353" w:rsidRDefault="006F3353" w:rsidP="006F3353">
      <w:pPr>
        <w:pStyle w:val="ListParagraph"/>
        <w:numPr>
          <w:ilvl w:val="0"/>
          <w:numId w:val="2"/>
        </w:numPr>
      </w:pPr>
      <w:r>
        <w:t>Technical Submissions – TXS+ DBE (</w:t>
      </w:r>
      <w:r w:rsidRPr="00EE5932">
        <w:rPr>
          <w:b/>
          <w:bCs/>
        </w:rPr>
        <w:t>10 mins each (15 mins if with SP)</w:t>
      </w:r>
      <w:r>
        <w:t>):</w:t>
      </w:r>
    </w:p>
    <w:p w14:paraId="07D20445" w14:textId="77777777" w:rsidR="006F3353" w:rsidRPr="004D2791" w:rsidRDefault="006F3353" w:rsidP="006F3353">
      <w:pPr>
        <w:pStyle w:val="ListParagraph"/>
        <w:numPr>
          <w:ilvl w:val="1"/>
          <w:numId w:val="2"/>
        </w:numPr>
        <w:rPr>
          <w:color w:val="A6A6A6" w:themeColor="background1" w:themeShade="A6"/>
          <w:sz w:val="22"/>
          <w:szCs w:val="22"/>
        </w:rPr>
      </w:pPr>
      <w:hyperlink r:id="rId402" w:history="1">
        <w:r w:rsidRPr="004D2791">
          <w:rPr>
            <w:rStyle w:val="Hyperlink"/>
            <w:color w:val="A6A6A6" w:themeColor="background1" w:themeShade="A6"/>
            <w:sz w:val="22"/>
            <w:szCs w:val="22"/>
          </w:rPr>
          <w:t>24/1732</w:t>
        </w:r>
      </w:hyperlink>
      <w:r w:rsidRPr="004D2791">
        <w:rPr>
          <w:color w:val="A6A6A6" w:themeColor="background1" w:themeShade="A6"/>
          <w:sz w:val="22"/>
          <w:szCs w:val="22"/>
        </w:rPr>
        <w:t xml:space="preserve"> TXOP sharing in contention style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Junbin</w:t>
      </w:r>
      <w:proofErr w:type="spellEnd"/>
      <w:r w:rsidRPr="004D2791">
        <w:rPr>
          <w:color w:val="A6A6A6" w:themeColor="background1" w:themeShade="A6"/>
          <w:sz w:val="22"/>
          <w:szCs w:val="22"/>
        </w:rPr>
        <w:t xml:space="preserve"> Chen</w:t>
      </w:r>
    </w:p>
    <w:p w14:paraId="1EFA7255"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24/2048 TXOP Bandwidth Expansion - Follow up</w:t>
      </w:r>
      <w:r w:rsidRPr="004D2791">
        <w:rPr>
          <w:color w:val="A6A6A6" w:themeColor="background1" w:themeShade="A6"/>
          <w:sz w:val="22"/>
          <w:szCs w:val="22"/>
        </w:rPr>
        <w:tab/>
      </w:r>
      <w:r w:rsidRPr="004D2791">
        <w:rPr>
          <w:color w:val="A6A6A6" w:themeColor="background1" w:themeShade="A6"/>
          <w:sz w:val="22"/>
          <w:szCs w:val="22"/>
        </w:rPr>
        <w:tab/>
        <w:t>Jerome Gu</w:t>
      </w:r>
    </w:p>
    <w:p w14:paraId="0900E140" w14:textId="77777777" w:rsidR="006F3353" w:rsidRDefault="006F3353" w:rsidP="006F3353">
      <w:pPr>
        <w:pStyle w:val="ListParagraph"/>
        <w:numPr>
          <w:ilvl w:val="0"/>
          <w:numId w:val="2"/>
        </w:numPr>
      </w:pPr>
      <w:r>
        <w:t>Technical Submissions – TXOP sharing + DBE (</w:t>
      </w:r>
      <w:r w:rsidRPr="00EE5932">
        <w:rPr>
          <w:b/>
          <w:bCs/>
        </w:rPr>
        <w:t>10 mins each (15 mins if with SP)</w:t>
      </w:r>
      <w:r>
        <w:t>):</w:t>
      </w:r>
    </w:p>
    <w:p w14:paraId="01CE1AD6" w14:textId="77777777" w:rsidR="006F3353" w:rsidRPr="004D2791" w:rsidRDefault="006F3353" w:rsidP="006F3353">
      <w:pPr>
        <w:pStyle w:val="ListParagraph"/>
        <w:numPr>
          <w:ilvl w:val="1"/>
          <w:numId w:val="2"/>
        </w:numPr>
        <w:rPr>
          <w:color w:val="A6A6A6" w:themeColor="background1" w:themeShade="A6"/>
          <w:sz w:val="22"/>
          <w:szCs w:val="22"/>
        </w:rPr>
      </w:pPr>
      <w:hyperlink r:id="rId403" w:history="1">
        <w:r w:rsidRPr="004D2791">
          <w:rPr>
            <w:rStyle w:val="Hyperlink"/>
            <w:color w:val="A6A6A6" w:themeColor="background1" w:themeShade="A6"/>
            <w:sz w:val="22"/>
            <w:szCs w:val="22"/>
          </w:rPr>
          <w:t>24/2050</w:t>
        </w:r>
      </w:hyperlink>
      <w:r w:rsidRPr="004D2791">
        <w:rPr>
          <w:color w:val="A6A6A6" w:themeColor="background1" w:themeShade="A6"/>
          <w:sz w:val="22"/>
          <w:szCs w:val="22"/>
        </w:rPr>
        <w:t xml:space="preserve"> UHR </w:t>
      </w:r>
      <w:proofErr w:type="spellStart"/>
      <w:r w:rsidRPr="004D2791">
        <w:rPr>
          <w:color w:val="A6A6A6" w:themeColor="background1" w:themeShade="A6"/>
          <w:sz w:val="22"/>
          <w:szCs w:val="22"/>
        </w:rPr>
        <w:t>TxOP</w:t>
      </w:r>
      <w:proofErr w:type="spellEnd"/>
      <w:r w:rsidRPr="004D2791">
        <w:rPr>
          <w:color w:val="A6A6A6" w:themeColor="background1" w:themeShade="A6"/>
          <w:sz w:val="22"/>
          <w:szCs w:val="22"/>
        </w:rPr>
        <w:t xml:space="preserve"> Power Save for the STA low power</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5AE83B43" w14:textId="77777777" w:rsidR="006F3353" w:rsidRPr="004D2791" w:rsidRDefault="006F3353" w:rsidP="006F3353">
      <w:pPr>
        <w:pStyle w:val="ListParagraph"/>
        <w:numPr>
          <w:ilvl w:val="1"/>
          <w:numId w:val="2"/>
        </w:numPr>
        <w:rPr>
          <w:color w:val="A6A6A6" w:themeColor="background1" w:themeShade="A6"/>
          <w:sz w:val="22"/>
          <w:szCs w:val="22"/>
        </w:rPr>
      </w:pPr>
      <w:hyperlink r:id="rId404" w:history="1">
        <w:r w:rsidRPr="004D2791">
          <w:rPr>
            <w:rStyle w:val="Hyperlink"/>
            <w:color w:val="A6A6A6" w:themeColor="background1" w:themeShade="A6"/>
            <w:sz w:val="22"/>
            <w:szCs w:val="22"/>
          </w:rPr>
          <w:t>24/2051</w:t>
        </w:r>
      </w:hyperlink>
      <w:r w:rsidRPr="004D2791">
        <w:rPr>
          <w:color w:val="A6A6A6" w:themeColor="background1" w:themeShade="A6"/>
          <w:sz w:val="22"/>
          <w:szCs w:val="22"/>
        </w:rPr>
        <w:t xml:space="preserve"> Negotiable AMPDU operations for the STA power save</w:t>
      </w:r>
      <w:r w:rsidRPr="004D2791">
        <w:rPr>
          <w:color w:val="A6A6A6" w:themeColor="background1" w:themeShade="A6"/>
          <w:sz w:val="22"/>
          <w:szCs w:val="22"/>
        </w:rPr>
        <w:tab/>
      </w:r>
      <w:proofErr w:type="spellStart"/>
      <w:r w:rsidRPr="004D2791">
        <w:rPr>
          <w:color w:val="A6A6A6" w:themeColor="background1" w:themeShade="A6"/>
          <w:sz w:val="22"/>
          <w:szCs w:val="22"/>
        </w:rPr>
        <w:t>Yanchao</w:t>
      </w:r>
      <w:proofErr w:type="spellEnd"/>
      <w:r w:rsidRPr="004D2791">
        <w:rPr>
          <w:color w:val="A6A6A6" w:themeColor="background1" w:themeShade="A6"/>
          <w:sz w:val="22"/>
          <w:szCs w:val="22"/>
        </w:rPr>
        <w:t xml:space="preserve"> Xu</w:t>
      </w:r>
    </w:p>
    <w:p w14:paraId="1A366A09" w14:textId="77777777" w:rsidR="006F3353" w:rsidRPr="004D2791" w:rsidRDefault="006F3353" w:rsidP="006F3353">
      <w:pPr>
        <w:pStyle w:val="ListParagraph"/>
        <w:numPr>
          <w:ilvl w:val="1"/>
          <w:numId w:val="2"/>
        </w:numPr>
        <w:rPr>
          <w:color w:val="A6A6A6" w:themeColor="background1" w:themeShade="A6"/>
          <w:sz w:val="22"/>
          <w:szCs w:val="22"/>
        </w:rPr>
      </w:pPr>
      <w:hyperlink r:id="rId405" w:history="1">
        <w:r w:rsidRPr="004D2791">
          <w:rPr>
            <w:rStyle w:val="Hyperlink"/>
            <w:color w:val="A6A6A6" w:themeColor="background1" w:themeShade="A6"/>
            <w:sz w:val="22"/>
            <w:szCs w:val="22"/>
          </w:rPr>
          <w:t>24/2080</w:t>
        </w:r>
      </w:hyperlink>
      <w:r w:rsidRPr="004D2791">
        <w:rPr>
          <w:color w:val="A6A6A6" w:themeColor="background1" w:themeShade="A6"/>
          <w:sz w:val="22"/>
          <w:szCs w:val="22"/>
        </w:rPr>
        <w:t xml:space="preserve"> High-Capability Protection in DPS Follow Up </w:t>
      </w:r>
      <w:r w:rsidRPr="004D2791">
        <w:rPr>
          <w:color w:val="A6A6A6" w:themeColor="background1" w:themeShade="A6"/>
          <w:sz w:val="22"/>
          <w:szCs w:val="22"/>
        </w:rPr>
        <w:tab/>
      </w:r>
      <w:r w:rsidRPr="004D2791">
        <w:rPr>
          <w:color w:val="A6A6A6" w:themeColor="background1" w:themeShade="A6"/>
          <w:sz w:val="22"/>
          <w:szCs w:val="22"/>
        </w:rPr>
        <w:tab/>
        <w:t>Maolin Zhang</w:t>
      </w:r>
    </w:p>
    <w:p w14:paraId="348EACF1" w14:textId="77777777" w:rsidR="006F3353"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25/0121 Further Considerations on Client Power Save</w:t>
      </w:r>
      <w:r w:rsidRPr="004D2791">
        <w:rPr>
          <w:color w:val="A6A6A6" w:themeColor="background1" w:themeShade="A6"/>
          <w:sz w:val="22"/>
          <w:szCs w:val="22"/>
        </w:rPr>
        <w:tab/>
      </w:r>
      <w:r w:rsidRPr="004D2791">
        <w:rPr>
          <w:color w:val="A6A6A6" w:themeColor="background1" w:themeShade="A6"/>
          <w:sz w:val="22"/>
          <w:szCs w:val="22"/>
        </w:rPr>
        <w:tab/>
        <w:t>Liuming Lu</w:t>
      </w:r>
    </w:p>
    <w:p w14:paraId="608D72F0" w14:textId="77777777" w:rsidR="006F3353" w:rsidRPr="004D2791" w:rsidRDefault="006F3353" w:rsidP="006F3353">
      <w:pPr>
        <w:pStyle w:val="ListParagraph"/>
        <w:numPr>
          <w:ilvl w:val="1"/>
          <w:numId w:val="2"/>
        </w:numPr>
        <w:rPr>
          <w:color w:val="A6A6A6" w:themeColor="background1" w:themeShade="A6"/>
          <w:sz w:val="22"/>
          <w:szCs w:val="22"/>
        </w:rPr>
      </w:pPr>
      <w:hyperlink r:id="rId406" w:history="1">
        <w:r w:rsidRPr="004D2791">
          <w:rPr>
            <w:rStyle w:val="Hyperlink"/>
            <w:color w:val="A6A6A6" w:themeColor="background1" w:themeShade="A6"/>
            <w:sz w:val="22"/>
            <w:szCs w:val="22"/>
          </w:rPr>
          <w:t>25/0019</w:t>
        </w:r>
      </w:hyperlink>
      <w:r w:rsidRPr="004D2791">
        <w:rPr>
          <w:color w:val="A6A6A6" w:themeColor="background1" w:themeShade="A6"/>
          <w:sz w:val="22"/>
          <w:szCs w:val="22"/>
        </w:rPr>
        <w:t xml:space="preserve"> Issues-on-DPS-Mode-Change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685AC4B2" w14:textId="0C6893EC" w:rsidR="009A1F63" w:rsidRPr="004D2791" w:rsidRDefault="009A1F63" w:rsidP="006F3353">
      <w:pPr>
        <w:pStyle w:val="ListParagraph"/>
        <w:numPr>
          <w:ilvl w:val="1"/>
          <w:numId w:val="2"/>
        </w:numPr>
        <w:rPr>
          <w:color w:val="A6A6A6" w:themeColor="background1" w:themeShade="A6"/>
          <w:sz w:val="22"/>
          <w:szCs w:val="22"/>
        </w:rPr>
      </w:pPr>
      <w:hyperlink r:id="rId407" w:history="1">
        <w:r w:rsidRPr="004D2791">
          <w:rPr>
            <w:rStyle w:val="Hyperlink"/>
            <w:color w:val="A6A6A6" w:themeColor="background1" w:themeShade="A6"/>
            <w:sz w:val="22"/>
            <w:szCs w:val="22"/>
          </w:rPr>
          <w:t>25/0022</w:t>
        </w:r>
      </w:hyperlink>
      <w:r w:rsidRPr="004D2791">
        <w:rPr>
          <w:color w:val="A6A6A6" w:themeColor="background1" w:themeShade="A6"/>
          <w:sz w:val="22"/>
          <w:szCs w:val="22"/>
        </w:rPr>
        <w:t xml:space="preserve"> DPS Sounding Procedure</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2D7F55C7" w14:textId="77777777" w:rsidR="006F3353" w:rsidRPr="004D2791" w:rsidRDefault="006F3353" w:rsidP="006F3353">
      <w:pPr>
        <w:pStyle w:val="ListParagraph"/>
        <w:numPr>
          <w:ilvl w:val="1"/>
          <w:numId w:val="2"/>
        </w:numPr>
        <w:rPr>
          <w:color w:val="A6A6A6" w:themeColor="background1" w:themeShade="A6"/>
          <w:sz w:val="22"/>
          <w:szCs w:val="22"/>
        </w:rPr>
      </w:pPr>
      <w:hyperlink r:id="rId408" w:history="1">
        <w:r w:rsidRPr="004D2791">
          <w:rPr>
            <w:rStyle w:val="Hyperlink"/>
            <w:color w:val="A6A6A6" w:themeColor="background1" w:themeShade="A6"/>
            <w:sz w:val="22"/>
            <w:szCs w:val="22"/>
          </w:rPr>
          <w:t>25/0036</w:t>
        </w:r>
      </w:hyperlink>
      <w:r w:rsidRPr="004D2791">
        <w:rPr>
          <w:color w:val="A6A6A6" w:themeColor="background1" w:themeShade="A6"/>
          <w:sz w:val="22"/>
          <w:szCs w:val="22"/>
        </w:rPr>
        <w:t xml:space="preserve"> Issues on DPS Mode Change Follow Up</w:t>
      </w:r>
      <w:r w:rsidRPr="004D2791">
        <w:rPr>
          <w:color w:val="A6A6A6" w:themeColor="background1" w:themeShade="A6"/>
          <w:sz w:val="22"/>
          <w:szCs w:val="22"/>
        </w:rPr>
        <w:tab/>
      </w:r>
      <w:r w:rsidRPr="004D2791">
        <w:rPr>
          <w:color w:val="A6A6A6" w:themeColor="background1" w:themeShade="A6"/>
          <w:sz w:val="22"/>
          <w:szCs w:val="22"/>
        </w:rPr>
        <w:tab/>
      </w:r>
      <w:proofErr w:type="spellStart"/>
      <w:r w:rsidRPr="004D2791">
        <w:rPr>
          <w:color w:val="A6A6A6" w:themeColor="background1" w:themeShade="A6"/>
          <w:sz w:val="22"/>
          <w:szCs w:val="22"/>
        </w:rPr>
        <w:t>Gwangho</w:t>
      </w:r>
      <w:proofErr w:type="spellEnd"/>
      <w:r w:rsidRPr="004D2791">
        <w:rPr>
          <w:color w:val="A6A6A6" w:themeColor="background1" w:themeShade="A6"/>
          <w:sz w:val="22"/>
          <w:szCs w:val="22"/>
        </w:rPr>
        <w:t xml:space="preserve"> Lee</w:t>
      </w:r>
    </w:p>
    <w:p w14:paraId="090A7F0D" w14:textId="77777777" w:rsidR="006F3353" w:rsidRPr="004D2791" w:rsidRDefault="006F3353" w:rsidP="006F3353">
      <w:pPr>
        <w:pStyle w:val="ListParagraph"/>
        <w:numPr>
          <w:ilvl w:val="1"/>
          <w:numId w:val="2"/>
        </w:numPr>
        <w:rPr>
          <w:color w:val="A6A6A6" w:themeColor="background1" w:themeShade="A6"/>
          <w:sz w:val="22"/>
          <w:szCs w:val="22"/>
        </w:rPr>
      </w:pPr>
      <w:hyperlink r:id="rId409" w:history="1">
        <w:r w:rsidRPr="004D2791">
          <w:rPr>
            <w:rStyle w:val="Hyperlink"/>
            <w:color w:val="A6A6A6" w:themeColor="background1" w:themeShade="A6"/>
            <w:sz w:val="22"/>
            <w:szCs w:val="22"/>
          </w:rPr>
          <w:t>25/0199</w:t>
        </w:r>
      </w:hyperlink>
      <w:r w:rsidRPr="004D2791">
        <w:rPr>
          <w:color w:val="A6A6A6" w:themeColor="background1" w:themeShade="A6"/>
          <w:sz w:val="22"/>
          <w:szCs w:val="22"/>
        </w:rPr>
        <w:t xml:space="preserve"> Power management across </w:t>
      </w:r>
      <w:proofErr w:type="spellStart"/>
      <w:r w:rsidRPr="004D2791">
        <w:rPr>
          <w:color w:val="A6A6A6" w:themeColor="background1" w:themeShade="A6"/>
          <w:sz w:val="22"/>
          <w:szCs w:val="22"/>
        </w:rPr>
        <w:t>multi link</w:t>
      </w:r>
      <w:proofErr w:type="spellEnd"/>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Xiangxin Gu</w:t>
      </w:r>
    </w:p>
    <w:p w14:paraId="72B8BB55" w14:textId="77777777" w:rsidR="006F3353" w:rsidRPr="004D2791" w:rsidRDefault="006F3353" w:rsidP="006F3353">
      <w:pPr>
        <w:pStyle w:val="ListParagraph"/>
        <w:numPr>
          <w:ilvl w:val="1"/>
          <w:numId w:val="2"/>
        </w:numPr>
        <w:rPr>
          <w:strike/>
          <w:color w:val="A6A6A6" w:themeColor="background1" w:themeShade="A6"/>
          <w:sz w:val="22"/>
          <w:szCs w:val="22"/>
        </w:rPr>
      </w:pPr>
      <w:r w:rsidRPr="004D2791">
        <w:rPr>
          <w:strike/>
          <w:color w:val="A6A6A6" w:themeColor="background1" w:themeShade="A6"/>
          <w:sz w:val="22"/>
          <w:szCs w:val="22"/>
        </w:rPr>
        <w:t>25/0376 Further Discussion for DPS Operation</w:t>
      </w:r>
      <w:r w:rsidRPr="004D2791">
        <w:rPr>
          <w:strike/>
          <w:color w:val="A6A6A6" w:themeColor="background1" w:themeShade="A6"/>
          <w:sz w:val="22"/>
          <w:szCs w:val="22"/>
        </w:rPr>
        <w:tab/>
      </w:r>
      <w:r w:rsidRPr="004D2791">
        <w:rPr>
          <w:strike/>
          <w:color w:val="A6A6A6" w:themeColor="background1" w:themeShade="A6"/>
          <w:sz w:val="22"/>
          <w:szCs w:val="22"/>
        </w:rPr>
        <w:tab/>
      </w:r>
      <w:r w:rsidRPr="004D2791">
        <w:rPr>
          <w:strike/>
          <w:color w:val="A6A6A6" w:themeColor="background1" w:themeShade="A6"/>
          <w:sz w:val="22"/>
          <w:szCs w:val="22"/>
        </w:rPr>
        <w:tab/>
        <w:t>Jeongki Kim</w:t>
      </w:r>
    </w:p>
    <w:p w14:paraId="33F7B320" w14:textId="77777777" w:rsidR="006F3353" w:rsidRPr="004D2791" w:rsidRDefault="006F3353" w:rsidP="006F3353">
      <w:pPr>
        <w:pStyle w:val="ListParagraph"/>
        <w:numPr>
          <w:ilvl w:val="1"/>
          <w:numId w:val="2"/>
        </w:numPr>
        <w:rPr>
          <w:color w:val="A6A6A6" w:themeColor="background1" w:themeShade="A6"/>
          <w:sz w:val="22"/>
          <w:szCs w:val="22"/>
        </w:rPr>
      </w:pPr>
      <w:hyperlink r:id="rId410" w:history="1">
        <w:r w:rsidRPr="004D2791">
          <w:rPr>
            <w:rStyle w:val="Hyperlink"/>
            <w:color w:val="A6A6A6" w:themeColor="background1" w:themeShade="A6"/>
            <w:sz w:val="22"/>
            <w:szCs w:val="22"/>
          </w:rPr>
          <w:t>25/0415</w:t>
        </w:r>
      </w:hyperlink>
      <w:r w:rsidRPr="004D2791">
        <w:rPr>
          <w:color w:val="A6A6A6" w:themeColor="background1" w:themeShade="A6"/>
          <w:sz w:val="22"/>
          <w:szCs w:val="22"/>
        </w:rPr>
        <w:t xml:space="preserve"> Dynamic power save - ICF required</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Laurent Cariou</w:t>
      </w:r>
    </w:p>
    <w:p w14:paraId="35F7795B" w14:textId="2C00C30E" w:rsidR="009C6EEE" w:rsidRPr="004D2791" w:rsidRDefault="006F3353" w:rsidP="006F3353">
      <w:pPr>
        <w:pStyle w:val="ListParagraph"/>
        <w:numPr>
          <w:ilvl w:val="1"/>
          <w:numId w:val="2"/>
        </w:numPr>
        <w:rPr>
          <w:color w:val="A6A6A6" w:themeColor="background1" w:themeShade="A6"/>
          <w:sz w:val="22"/>
          <w:szCs w:val="22"/>
        </w:rPr>
      </w:pPr>
      <w:r w:rsidRPr="004D2791">
        <w:rPr>
          <w:color w:val="A6A6A6" w:themeColor="background1" w:themeShade="A6"/>
          <w:sz w:val="22"/>
          <w:szCs w:val="22"/>
        </w:rPr>
        <w:t>25/0426 Enhancement of DPS Operation</w:t>
      </w:r>
      <w:r w:rsidRPr="004D2791">
        <w:rPr>
          <w:color w:val="A6A6A6" w:themeColor="background1" w:themeShade="A6"/>
          <w:sz w:val="22"/>
          <w:szCs w:val="22"/>
        </w:rPr>
        <w:tab/>
      </w:r>
      <w:r w:rsidRPr="004D2791">
        <w:rPr>
          <w:color w:val="A6A6A6" w:themeColor="background1" w:themeShade="A6"/>
          <w:sz w:val="22"/>
          <w:szCs w:val="22"/>
        </w:rPr>
        <w:tab/>
      </w:r>
      <w:r w:rsidRPr="004D2791">
        <w:rPr>
          <w:color w:val="A6A6A6" w:themeColor="background1" w:themeShade="A6"/>
          <w:sz w:val="22"/>
          <w:szCs w:val="22"/>
        </w:rPr>
        <w:tab/>
        <w:t>Jiayi Zhang</w:t>
      </w: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sidRPr="00CD6FF4">
        <w:rPr>
          <w:highlight w:val="red"/>
        </w:rPr>
        <w:lastRenderedPageBreak/>
        <w:t>8</w:t>
      </w:r>
      <w:r w:rsidRPr="00CD6FF4">
        <w:rPr>
          <w:highlight w:val="red"/>
          <w:vertAlign w:val="superscript"/>
        </w:rPr>
        <w:t>th</w:t>
      </w:r>
      <w:r w:rsidRPr="00CD6FF4">
        <w:rPr>
          <w:highlight w:val="red"/>
        </w:rPr>
        <w:t xml:space="preserve"> Conf. Call: April 17 (10:00–12:00 ET)–PHY</w:t>
      </w:r>
    </w:p>
    <w:p w14:paraId="12C37010" w14:textId="3D2768DF" w:rsidR="009C6EEE" w:rsidRPr="00CD6FF4" w:rsidRDefault="00CD6FF4" w:rsidP="009C6EEE">
      <w:pPr>
        <w:pStyle w:val="ListParagraph"/>
        <w:numPr>
          <w:ilvl w:val="0"/>
          <w:numId w:val="2"/>
        </w:numPr>
        <w:rPr>
          <w:b/>
          <w:bCs/>
          <w:highlight w:val="red"/>
        </w:rPr>
      </w:pPr>
      <w:r w:rsidRPr="00CD6FF4">
        <w:rPr>
          <w:b/>
          <w:bCs/>
          <w:highlight w:val="red"/>
        </w:rPr>
        <w:t>Cancelled</w:t>
      </w:r>
    </w:p>
    <w:p w14:paraId="6EAEE143" w14:textId="0C466B01" w:rsidR="009C6EEE" w:rsidRPr="00BF0021" w:rsidRDefault="00E6774E" w:rsidP="009C6EEE">
      <w:pPr>
        <w:pStyle w:val="Heading3"/>
      </w:pPr>
      <w:r w:rsidRPr="000F5FE0">
        <w:rPr>
          <w:highlight w:val="green"/>
        </w:rPr>
        <w:t>9</w:t>
      </w:r>
      <w:r w:rsidR="009C6EEE" w:rsidRPr="000F5FE0">
        <w:rPr>
          <w:highlight w:val="green"/>
          <w:vertAlign w:val="superscript"/>
        </w:rPr>
        <w:t>th</w:t>
      </w:r>
      <w:r w:rsidR="009C6EEE" w:rsidRPr="000F5FE0">
        <w:rPr>
          <w:highlight w:val="green"/>
        </w:rPr>
        <w:t xml:space="preserve"> Conf. Call: April </w:t>
      </w:r>
      <w:r w:rsidRPr="000F5FE0">
        <w:rPr>
          <w:highlight w:val="green"/>
        </w:rPr>
        <w:t>21</w:t>
      </w:r>
      <w:r w:rsidR="009C6EEE" w:rsidRPr="000F5FE0">
        <w:rPr>
          <w:highlight w:val="green"/>
        </w:rPr>
        <w:t xml:space="preserve"> (19:00–21:00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11"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12" w:anchor="7" w:history="1">
        <w:r w:rsidRPr="0032579B">
          <w:rPr>
            <w:rStyle w:val="Hyperlink"/>
            <w:sz w:val="22"/>
            <w:szCs w:val="22"/>
          </w:rPr>
          <w:t>Clause 7</w:t>
        </w:r>
      </w:hyperlink>
      <w:r w:rsidRPr="0032579B">
        <w:rPr>
          <w:sz w:val="22"/>
          <w:szCs w:val="22"/>
        </w:rPr>
        <w:t xml:space="preserve"> of the IEEE SA Standards Board Bylaws and </w:t>
      </w:r>
      <w:hyperlink r:id="rId413"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414"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41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1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17" w:history="1">
        <w:r w:rsidRPr="00C143DE">
          <w:rPr>
            <w:rStyle w:val="Hyperlink"/>
            <w:sz w:val="22"/>
            <w:szCs w:val="22"/>
          </w:rPr>
          <w:t>xiaofei.wang@interdigital.com</w:t>
        </w:r>
      </w:hyperlink>
      <w:r>
        <w:rPr>
          <w:sz w:val="22"/>
          <w:szCs w:val="22"/>
        </w:rPr>
        <w:t xml:space="preserve">), </w:t>
      </w:r>
      <w:r>
        <w:rPr>
          <w:sz w:val="22"/>
        </w:rPr>
        <w:t>Srinivas Kandala (</w:t>
      </w:r>
      <w:hyperlink r:id="rId41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19"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t>Announcements:</w:t>
      </w:r>
    </w:p>
    <w:p w14:paraId="3F44C800" w14:textId="2A0214A5" w:rsidR="009C6EEE" w:rsidRDefault="009C6EEE" w:rsidP="009C6EEE">
      <w:pPr>
        <w:pStyle w:val="ListParagraph"/>
        <w:numPr>
          <w:ilvl w:val="0"/>
          <w:numId w:val="2"/>
        </w:numPr>
      </w:pPr>
      <w:r>
        <w:t>CR/PDT Submissions:</w:t>
      </w:r>
    </w:p>
    <w:p w14:paraId="4CB97507" w14:textId="02ACABE3" w:rsidR="009C6EEE" w:rsidRPr="009A588D" w:rsidRDefault="008A3004" w:rsidP="00DF5CE1">
      <w:pPr>
        <w:pStyle w:val="ListParagraph"/>
        <w:numPr>
          <w:ilvl w:val="1"/>
          <w:numId w:val="2"/>
        </w:numPr>
        <w:rPr>
          <w:color w:val="00B050"/>
          <w:sz w:val="22"/>
          <w:szCs w:val="22"/>
        </w:rPr>
      </w:pPr>
      <w:hyperlink r:id="rId420" w:history="1">
        <w:r w:rsidRPr="009A588D">
          <w:rPr>
            <w:rStyle w:val="Hyperlink"/>
            <w:color w:val="00B050"/>
            <w:sz w:val="22"/>
            <w:szCs w:val="22"/>
          </w:rPr>
          <w:t>25/0566r0</w:t>
        </w:r>
      </w:hyperlink>
      <w:r w:rsidRPr="009A588D">
        <w:rPr>
          <w:color w:val="00B050"/>
          <w:sz w:val="22"/>
          <w:szCs w:val="22"/>
        </w:rPr>
        <w:t xml:space="preserve"> PDT MAC on Seamless Roaming Part 1</w:t>
      </w:r>
      <w:r w:rsidRPr="009A588D">
        <w:rPr>
          <w:color w:val="00B050"/>
          <w:sz w:val="22"/>
          <w:szCs w:val="22"/>
        </w:rPr>
        <w:tab/>
        <w:t>Duncan Ho</w:t>
      </w:r>
      <w:r w:rsidRPr="009A588D">
        <w:rPr>
          <w:color w:val="00B050"/>
          <w:sz w:val="22"/>
          <w:szCs w:val="22"/>
        </w:rPr>
        <w:tab/>
        <w:t>[54C]</w:t>
      </w:r>
    </w:p>
    <w:p w14:paraId="37D44FC8" w14:textId="6D9E3EEA" w:rsidR="00546010" w:rsidRPr="009A588D" w:rsidRDefault="00546010" w:rsidP="00D63DDA">
      <w:pPr>
        <w:pStyle w:val="ListParagraph"/>
        <w:numPr>
          <w:ilvl w:val="1"/>
          <w:numId w:val="2"/>
        </w:numPr>
        <w:rPr>
          <w:color w:val="00B050"/>
          <w:sz w:val="22"/>
          <w:szCs w:val="22"/>
        </w:rPr>
      </w:pPr>
      <w:hyperlink r:id="rId421" w:history="1">
        <w:r w:rsidRPr="009A588D">
          <w:rPr>
            <w:rStyle w:val="Hyperlink"/>
            <w:color w:val="00B050"/>
            <w:sz w:val="22"/>
            <w:szCs w:val="22"/>
          </w:rPr>
          <w:t>25/0640r0</w:t>
        </w:r>
      </w:hyperlink>
      <w:r w:rsidRPr="009A588D">
        <w:rPr>
          <w:color w:val="00B050"/>
          <w:sz w:val="22"/>
          <w:szCs w:val="22"/>
        </w:rPr>
        <w:t xml:space="preserve"> CR for A-MPDU (9.7)</w:t>
      </w:r>
      <w:r w:rsidRPr="009A588D">
        <w:rPr>
          <w:color w:val="00B050"/>
          <w:sz w:val="22"/>
          <w:szCs w:val="22"/>
        </w:rPr>
        <w:tab/>
      </w:r>
      <w:r w:rsidRPr="009A588D">
        <w:rPr>
          <w:color w:val="00B050"/>
          <w:sz w:val="22"/>
          <w:szCs w:val="22"/>
        </w:rPr>
        <w:tab/>
      </w:r>
      <w:r w:rsidRPr="009A588D">
        <w:rPr>
          <w:color w:val="00B050"/>
          <w:sz w:val="22"/>
          <w:szCs w:val="22"/>
        </w:rPr>
        <w:tab/>
        <w:t>SunHee Baek</w:t>
      </w:r>
      <w:r w:rsidR="005F515B" w:rsidRPr="009A588D">
        <w:rPr>
          <w:color w:val="00B050"/>
          <w:sz w:val="22"/>
          <w:szCs w:val="22"/>
        </w:rPr>
        <w:tab/>
        <w:t>[8C]</w:t>
      </w:r>
    </w:p>
    <w:p w14:paraId="56BA4F05" w14:textId="5D60FE2C" w:rsidR="00546010" w:rsidRPr="009A588D" w:rsidRDefault="00546010" w:rsidP="00A20748">
      <w:pPr>
        <w:pStyle w:val="ListParagraph"/>
        <w:numPr>
          <w:ilvl w:val="1"/>
          <w:numId w:val="2"/>
        </w:numPr>
        <w:rPr>
          <w:color w:val="00B050"/>
          <w:sz w:val="22"/>
          <w:szCs w:val="22"/>
        </w:rPr>
      </w:pPr>
      <w:hyperlink r:id="rId422" w:history="1">
        <w:r w:rsidRPr="009A588D">
          <w:rPr>
            <w:rStyle w:val="Hyperlink"/>
            <w:color w:val="00B050"/>
            <w:sz w:val="22"/>
            <w:szCs w:val="22"/>
          </w:rPr>
          <w:t>25/0641r0</w:t>
        </w:r>
      </w:hyperlink>
      <w:r w:rsidRPr="009A588D">
        <w:rPr>
          <w:color w:val="00B050"/>
          <w:sz w:val="22"/>
          <w:szCs w:val="22"/>
        </w:rPr>
        <w:t xml:space="preserve"> CR for A-MPDU operation in a UHR PPDU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F5B357" w14:textId="3F747DB7" w:rsidR="00546010" w:rsidRPr="009A588D" w:rsidRDefault="00546010" w:rsidP="00140EEA">
      <w:pPr>
        <w:pStyle w:val="ListParagraph"/>
        <w:numPr>
          <w:ilvl w:val="1"/>
          <w:numId w:val="2"/>
        </w:numPr>
        <w:rPr>
          <w:color w:val="00B050"/>
          <w:sz w:val="22"/>
          <w:szCs w:val="22"/>
        </w:rPr>
      </w:pPr>
      <w:hyperlink r:id="rId423" w:history="1">
        <w:r w:rsidRPr="009A588D">
          <w:rPr>
            <w:rStyle w:val="Hyperlink"/>
            <w:color w:val="00B050"/>
            <w:sz w:val="22"/>
            <w:szCs w:val="22"/>
          </w:rPr>
          <w:t>25/0660r0</w:t>
        </w:r>
      </w:hyperlink>
      <w:r w:rsidRPr="009A588D">
        <w:rPr>
          <w:color w:val="00B050"/>
          <w:sz w:val="22"/>
          <w:szCs w:val="22"/>
        </w:rPr>
        <w:t xml:space="preserve"> CR for PPDU Classification for UHR STA </w:t>
      </w:r>
      <w:r w:rsidR="005F515B" w:rsidRPr="009A588D">
        <w:rPr>
          <w:color w:val="00B050"/>
          <w:sz w:val="22"/>
          <w:szCs w:val="22"/>
        </w:rPr>
        <w:tab/>
      </w:r>
      <w:r w:rsidRPr="009A588D">
        <w:rPr>
          <w:color w:val="00B050"/>
          <w:sz w:val="22"/>
          <w:szCs w:val="22"/>
        </w:rPr>
        <w:t>SunHee Baek</w:t>
      </w:r>
      <w:r w:rsidR="005F515B" w:rsidRPr="009A588D">
        <w:rPr>
          <w:color w:val="00B050"/>
          <w:sz w:val="22"/>
          <w:szCs w:val="22"/>
        </w:rPr>
        <w:tab/>
        <w:t>[1C]</w:t>
      </w:r>
    </w:p>
    <w:p w14:paraId="3A56DF20" w14:textId="0F7D224D" w:rsidR="00536378" w:rsidRPr="00FD0B1B" w:rsidRDefault="00536378" w:rsidP="00536378">
      <w:pPr>
        <w:pStyle w:val="ListParagraph"/>
        <w:numPr>
          <w:ilvl w:val="1"/>
          <w:numId w:val="2"/>
        </w:numPr>
        <w:rPr>
          <w:color w:val="A6A6A6" w:themeColor="background1" w:themeShade="A6"/>
          <w:sz w:val="22"/>
          <w:szCs w:val="22"/>
        </w:rPr>
      </w:pPr>
      <w:hyperlink r:id="rId424" w:history="1">
        <w:r w:rsidRPr="00FD0B1B">
          <w:rPr>
            <w:rStyle w:val="Hyperlink"/>
            <w:color w:val="A6A6A6" w:themeColor="background1" w:themeShade="A6"/>
            <w:sz w:val="22"/>
            <w:szCs w:val="22"/>
          </w:rPr>
          <w:t>25/0537r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cc50-cid-1783-discussion-on-npca-minimum-duration-threshold </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[2C]</w:t>
      </w:r>
    </w:p>
    <w:p w14:paraId="307EC424" w14:textId="0633C2E1" w:rsidR="00536378" w:rsidRPr="00FD0B1B" w:rsidRDefault="00536378" w:rsidP="009F3AE1">
      <w:pPr>
        <w:pStyle w:val="ListParagraph"/>
        <w:numPr>
          <w:ilvl w:val="1"/>
          <w:numId w:val="2"/>
        </w:numPr>
        <w:rPr>
          <w:color w:val="A6A6A6" w:themeColor="background1" w:themeShade="A6"/>
          <w:sz w:val="22"/>
          <w:szCs w:val="22"/>
        </w:rPr>
      </w:pPr>
      <w:hyperlink r:id="rId425" w:history="1">
        <w:r w:rsidRPr="00FD0B1B">
          <w:rPr>
            <w:rStyle w:val="Hyperlink"/>
            <w:color w:val="A6A6A6" w:themeColor="background1" w:themeShade="A6"/>
            <w:sz w:val="22"/>
            <w:szCs w:val="22"/>
          </w:rPr>
          <w:t>25/0538r</w:t>
        </w:r>
        <w:r w:rsidR="00CE27F7" w:rsidRPr="00FD0B1B">
          <w:rPr>
            <w:rStyle w:val="Hyperlink"/>
            <w:color w:val="A6A6A6" w:themeColor="background1" w:themeShade="A6"/>
            <w:sz w:val="22"/>
            <w:szCs w:val="22"/>
          </w:rPr>
          <w:t>2</w:t>
        </w:r>
      </w:hyperlink>
      <w:r w:rsidRPr="00FD0B1B">
        <w:rPr>
          <w:color w:val="A6A6A6" w:themeColor="background1" w:themeShade="A6"/>
          <w:sz w:val="22"/>
          <w:szCs w:val="22"/>
        </w:rPr>
        <w:t xml:space="preserve"> cc50-cid-1780-discussion-on-npca-switch-back</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Chaoming Luo</w:t>
      </w:r>
      <w:r w:rsidRPr="00FD0B1B">
        <w:rPr>
          <w:color w:val="A6A6A6" w:themeColor="background1" w:themeShade="A6"/>
          <w:sz w:val="22"/>
          <w:szCs w:val="22"/>
        </w:rPr>
        <w:tab/>
      </w:r>
      <w:r w:rsidRPr="00FD0B1B">
        <w:rPr>
          <w:color w:val="A6A6A6" w:themeColor="background1" w:themeShade="A6"/>
          <w:sz w:val="22"/>
          <w:szCs w:val="22"/>
        </w:rPr>
        <w:tab/>
        <w:t>[1C]</w:t>
      </w:r>
    </w:p>
    <w:p w14:paraId="787419C7" w14:textId="2CF3993A" w:rsidR="00530F2F" w:rsidRPr="00FD0B1B" w:rsidRDefault="00530F2F" w:rsidP="00DF499F">
      <w:pPr>
        <w:pStyle w:val="ListParagraph"/>
        <w:numPr>
          <w:ilvl w:val="1"/>
          <w:numId w:val="2"/>
        </w:numPr>
        <w:rPr>
          <w:color w:val="A6A6A6" w:themeColor="background1" w:themeShade="A6"/>
          <w:sz w:val="22"/>
          <w:szCs w:val="22"/>
        </w:rPr>
      </w:pPr>
      <w:hyperlink r:id="rId426" w:history="1">
        <w:r w:rsidRPr="00FD0B1B">
          <w:rPr>
            <w:rStyle w:val="Hyperlink"/>
            <w:color w:val="A6A6A6" w:themeColor="background1" w:themeShade="A6"/>
            <w:sz w:val="22"/>
            <w:szCs w:val="22"/>
          </w:rPr>
          <w:t>25/0673r0</w:t>
        </w:r>
      </w:hyperlink>
      <w:r w:rsidRPr="00FD0B1B">
        <w:rPr>
          <w:color w:val="A6A6A6" w:themeColor="background1" w:themeShade="A6"/>
          <w:sz w:val="22"/>
          <w:szCs w:val="22"/>
        </w:rPr>
        <w:t xml:space="preserve"> CR for CC50 on 37.x.x.x.x Allowed settings</w:t>
      </w:r>
      <w:r w:rsidRPr="00FD0B1B">
        <w:rPr>
          <w:color w:val="A6A6A6" w:themeColor="background1" w:themeShade="A6"/>
          <w:sz w:val="22"/>
          <w:szCs w:val="22"/>
        </w:rPr>
        <w:tab/>
        <w:t>Hong Won Lee</w:t>
      </w:r>
      <w:r w:rsidRPr="00FD0B1B">
        <w:rPr>
          <w:color w:val="A6A6A6" w:themeColor="background1" w:themeShade="A6"/>
          <w:sz w:val="22"/>
          <w:szCs w:val="22"/>
        </w:rPr>
        <w:tab/>
        <w:t>[1C]</w:t>
      </w:r>
    </w:p>
    <w:p w14:paraId="1497D955" w14:textId="2B7886C2" w:rsidR="0042002E" w:rsidRPr="00FD0B1B" w:rsidRDefault="0042002E" w:rsidP="00DF499F">
      <w:pPr>
        <w:pStyle w:val="ListParagraph"/>
        <w:numPr>
          <w:ilvl w:val="1"/>
          <w:numId w:val="2"/>
        </w:numPr>
        <w:rPr>
          <w:color w:val="A6A6A6" w:themeColor="background1" w:themeShade="A6"/>
          <w:sz w:val="22"/>
          <w:szCs w:val="22"/>
        </w:rPr>
      </w:pPr>
      <w:r w:rsidRPr="00FD0B1B">
        <w:rPr>
          <w:color w:val="A6A6A6" w:themeColor="background1" w:themeShade="A6"/>
          <w:sz w:val="22"/>
          <w:szCs w:val="22"/>
        </w:rPr>
        <w:t>…</w:t>
      </w:r>
    </w:p>
    <w:p w14:paraId="3611CA69" w14:textId="7E1E7D62" w:rsidR="008501DE" w:rsidRPr="00FD0B1B" w:rsidRDefault="008501DE" w:rsidP="00505F89">
      <w:pPr>
        <w:pStyle w:val="ListParagraph"/>
        <w:numPr>
          <w:ilvl w:val="0"/>
          <w:numId w:val="2"/>
        </w:numPr>
        <w:rPr>
          <w:color w:val="A6A6A6" w:themeColor="background1" w:themeShade="A6"/>
        </w:rPr>
      </w:pPr>
      <w:r w:rsidRPr="00FD0B1B">
        <w:rPr>
          <w:color w:val="A6A6A6" w:themeColor="background1" w:themeShade="A6"/>
        </w:rPr>
        <w:lastRenderedPageBreak/>
        <w:t>Straw Polls:</w:t>
      </w:r>
    </w:p>
    <w:p w14:paraId="176A013F" w14:textId="36055F8F" w:rsidR="008501DE" w:rsidRPr="00FD0B1B" w:rsidRDefault="008501DE" w:rsidP="006A1B1B">
      <w:pPr>
        <w:pStyle w:val="ListParagraph"/>
        <w:rPr>
          <w:b/>
          <w:bCs/>
          <w:color w:val="A6A6A6" w:themeColor="background1" w:themeShade="A6"/>
          <w:sz w:val="22"/>
          <w:szCs w:val="22"/>
        </w:rPr>
      </w:pPr>
      <w:r w:rsidRPr="00FD0B1B">
        <w:rPr>
          <w:b/>
          <w:bCs/>
          <w:color w:val="A6A6A6" w:themeColor="background1" w:themeShade="A6"/>
          <w:sz w:val="22"/>
          <w:szCs w:val="22"/>
        </w:rPr>
        <w:t>SP1: Michail, Coexistence</w:t>
      </w:r>
    </w:p>
    <w:p w14:paraId="5A1FF795" w14:textId="3A3AAC3D" w:rsidR="008501DE" w:rsidRPr="00FD0B1B" w:rsidRDefault="007579EA" w:rsidP="008501DE">
      <w:pPr>
        <w:pStyle w:val="ListParagraph"/>
        <w:numPr>
          <w:ilvl w:val="1"/>
          <w:numId w:val="2"/>
        </w:numPr>
        <w:rPr>
          <w:color w:val="A6A6A6" w:themeColor="background1" w:themeShade="A6"/>
          <w:sz w:val="22"/>
          <w:szCs w:val="22"/>
        </w:rPr>
      </w:pPr>
      <w:r w:rsidRPr="00FD0B1B">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FD0B1B">
        <w:rPr>
          <w:color w:val="A6A6A6" w:themeColor="background1" w:themeShade="A6"/>
          <w:sz w:val="22"/>
          <w:szCs w:val="22"/>
        </w:rPr>
        <w:t>coex</w:t>
      </w:r>
      <w:proofErr w:type="spellEnd"/>
      <w:r w:rsidRPr="00FD0B1B">
        <w:rPr>
          <w:color w:val="A6A6A6" w:themeColor="background1" w:themeShade="A6"/>
          <w:sz w:val="22"/>
          <w:szCs w:val="22"/>
        </w:rPr>
        <w:t xml:space="preserve"> issues from channel issues?</w:t>
      </w:r>
    </w:p>
    <w:p w14:paraId="196BDB74" w14:textId="60414FFD" w:rsidR="007579EA" w:rsidRPr="00FD0B1B" w:rsidRDefault="007579EA" w:rsidP="00734D86">
      <w:pPr>
        <w:pStyle w:val="ListParagraph"/>
        <w:ind w:firstLine="360"/>
        <w:rPr>
          <w:i/>
          <w:iCs/>
          <w:color w:val="A6A6A6" w:themeColor="background1" w:themeShade="A6"/>
          <w:sz w:val="22"/>
          <w:szCs w:val="22"/>
        </w:rPr>
      </w:pPr>
      <w:r w:rsidRPr="00FD0B1B">
        <w:rPr>
          <w:i/>
          <w:iCs/>
          <w:color w:val="A6A6A6" w:themeColor="background1" w:themeShade="A6"/>
          <w:sz w:val="22"/>
          <w:szCs w:val="22"/>
        </w:rPr>
        <w:t xml:space="preserve">Supporting doc: </w:t>
      </w:r>
      <w:r w:rsidR="00734D86" w:rsidRPr="00FD0B1B">
        <w:rPr>
          <w:i/>
          <w:iCs/>
          <w:color w:val="A6A6A6" w:themeColor="background1" w:themeShade="A6"/>
          <w:sz w:val="22"/>
          <w:szCs w:val="22"/>
        </w:rPr>
        <w:t>[11-24/0002]</w:t>
      </w:r>
    </w:p>
    <w:p w14:paraId="070926B7" w14:textId="26527978" w:rsidR="008924A1" w:rsidRPr="00FD0B1B" w:rsidRDefault="008924A1" w:rsidP="008924A1">
      <w:pPr>
        <w:pStyle w:val="ListParagraph"/>
        <w:rPr>
          <w:b/>
          <w:bCs/>
          <w:color w:val="A6A6A6" w:themeColor="background1" w:themeShade="A6"/>
          <w:sz w:val="22"/>
          <w:szCs w:val="22"/>
        </w:rPr>
      </w:pPr>
      <w:r w:rsidRPr="00FD0B1B">
        <w:rPr>
          <w:b/>
          <w:bCs/>
          <w:color w:val="A6A6A6" w:themeColor="background1" w:themeShade="A6"/>
          <w:sz w:val="22"/>
          <w:szCs w:val="22"/>
        </w:rPr>
        <w:t xml:space="preserve">SP2: </w:t>
      </w:r>
      <w:r w:rsidR="00400055" w:rsidRPr="00FD0B1B">
        <w:rPr>
          <w:b/>
          <w:bCs/>
          <w:color w:val="A6A6A6" w:themeColor="background1" w:themeShade="A6"/>
          <w:sz w:val="22"/>
          <w:szCs w:val="22"/>
        </w:rPr>
        <w:t>Gaius</w:t>
      </w:r>
      <w:r w:rsidRPr="00FD0B1B">
        <w:rPr>
          <w:b/>
          <w:bCs/>
          <w:color w:val="A6A6A6" w:themeColor="background1" w:themeShade="A6"/>
          <w:sz w:val="22"/>
          <w:szCs w:val="22"/>
        </w:rPr>
        <w:t xml:space="preserve">, </w:t>
      </w:r>
      <w:r w:rsidR="00400055" w:rsidRPr="00FD0B1B">
        <w:rPr>
          <w:b/>
          <w:bCs/>
          <w:color w:val="A6A6A6" w:themeColor="background1" w:themeShade="A6"/>
          <w:sz w:val="22"/>
          <w:szCs w:val="22"/>
        </w:rPr>
        <w:t>C-RTWT</w:t>
      </w:r>
    </w:p>
    <w:p w14:paraId="607260A1" w14:textId="77777777" w:rsidR="00616C17" w:rsidRPr="00FD0B1B" w:rsidRDefault="00616C17" w:rsidP="00754E57">
      <w:pPr>
        <w:pStyle w:val="ListParagraph"/>
        <w:numPr>
          <w:ilvl w:val="0"/>
          <w:numId w:val="10"/>
        </w:numPr>
        <w:rPr>
          <w:color w:val="A6A6A6" w:themeColor="background1" w:themeShade="A6"/>
          <w:sz w:val="22"/>
          <w:szCs w:val="22"/>
        </w:rPr>
      </w:pPr>
      <w:r w:rsidRPr="00FD0B1B">
        <w:rPr>
          <w:color w:val="A6A6A6" w:themeColor="background1" w:themeShade="A6"/>
          <w:sz w:val="22"/>
          <w:szCs w:val="22"/>
        </w:rPr>
        <w:t>Do you agree to add the following text to the TGbn SFD:</w:t>
      </w:r>
    </w:p>
    <w:p w14:paraId="4154230A"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3EB9ED6F" w14:textId="77777777" w:rsidR="00616C17"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56C88E91" w14:textId="29BACB2F" w:rsidR="00616C17" w:rsidRPr="00FD0B1B" w:rsidRDefault="00616C17" w:rsidP="00616C17">
      <w:pPr>
        <w:pStyle w:val="ListParagraph"/>
        <w:rPr>
          <w:b/>
          <w:bCs/>
          <w:color w:val="A6A6A6" w:themeColor="background1" w:themeShade="A6"/>
          <w:sz w:val="22"/>
          <w:szCs w:val="22"/>
        </w:rPr>
      </w:pPr>
      <w:r w:rsidRPr="00FD0B1B">
        <w:rPr>
          <w:b/>
          <w:bCs/>
          <w:color w:val="A6A6A6" w:themeColor="background1" w:themeShade="A6"/>
          <w:sz w:val="22"/>
          <w:szCs w:val="22"/>
        </w:rPr>
        <w:t>SP3: Gaius, C-RTWT</w:t>
      </w:r>
    </w:p>
    <w:p w14:paraId="1FFBF619" w14:textId="77777777" w:rsidR="00616C17" w:rsidRPr="00FD0B1B" w:rsidRDefault="00616C17" w:rsidP="00754E57">
      <w:pPr>
        <w:pStyle w:val="ListParagraph"/>
        <w:numPr>
          <w:ilvl w:val="0"/>
          <w:numId w:val="10"/>
        </w:numPr>
        <w:rPr>
          <w:color w:val="A6A6A6" w:themeColor="background1" w:themeShade="A6"/>
          <w:szCs w:val="22"/>
        </w:rPr>
      </w:pPr>
      <w:r w:rsidRPr="00FD0B1B">
        <w:rPr>
          <w:color w:val="A6A6A6" w:themeColor="background1" w:themeShade="A6"/>
          <w:szCs w:val="22"/>
        </w:rPr>
        <w:t>Do you agree to add the following text to the TGbn SFD:</w:t>
      </w:r>
    </w:p>
    <w:p w14:paraId="1084A111" w14:textId="77777777" w:rsidR="00616C17" w:rsidRPr="00FD0B1B" w:rsidRDefault="00616C17" w:rsidP="00616C17">
      <w:pPr>
        <w:pStyle w:val="ListParagraph"/>
        <w:ind w:firstLine="360"/>
        <w:rPr>
          <w:color w:val="A6A6A6" w:themeColor="background1" w:themeShade="A6"/>
          <w:sz w:val="22"/>
          <w:szCs w:val="22"/>
        </w:rPr>
      </w:pPr>
      <w:r w:rsidRPr="00FD0B1B">
        <w:rPr>
          <w:color w:val="A6A6A6" w:themeColor="background1" w:themeShade="A6"/>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79C7F4D9" w14:textId="0352F949" w:rsidR="008924A1" w:rsidRPr="00FD0B1B" w:rsidRDefault="00616C17" w:rsidP="00616C17">
      <w:pPr>
        <w:ind w:firstLine="720"/>
        <w:rPr>
          <w:i/>
          <w:iCs/>
          <w:color w:val="A6A6A6" w:themeColor="background1" w:themeShade="A6"/>
          <w:szCs w:val="22"/>
        </w:rPr>
      </w:pPr>
      <w:r w:rsidRPr="00FD0B1B">
        <w:rPr>
          <w:i/>
          <w:iCs/>
          <w:color w:val="A6A6A6" w:themeColor="background1" w:themeShade="A6"/>
          <w:szCs w:val="22"/>
        </w:rPr>
        <w:t>Supporting docs: 24/1457r0, 25/0289r2</w:t>
      </w:r>
    </w:p>
    <w:p w14:paraId="7FAA558C" w14:textId="7AEF9429" w:rsidR="0081628C" w:rsidRPr="00FD0B1B" w:rsidRDefault="0081628C" w:rsidP="0081628C">
      <w:pPr>
        <w:pStyle w:val="ListParagraph"/>
        <w:rPr>
          <w:b/>
          <w:bCs/>
          <w:color w:val="A6A6A6" w:themeColor="background1" w:themeShade="A6"/>
          <w:sz w:val="22"/>
          <w:szCs w:val="22"/>
        </w:rPr>
      </w:pPr>
      <w:r w:rsidRPr="00FD0B1B">
        <w:rPr>
          <w:b/>
          <w:bCs/>
          <w:color w:val="A6A6A6" w:themeColor="background1" w:themeShade="A6"/>
          <w:sz w:val="22"/>
          <w:szCs w:val="22"/>
        </w:rPr>
        <w:t>SP4: Gaurang, DSO</w:t>
      </w:r>
    </w:p>
    <w:p w14:paraId="5FF91661" w14:textId="77777777" w:rsidR="00DB7847" w:rsidRPr="00FD0B1B" w:rsidRDefault="00DB7847" w:rsidP="00DB7847">
      <w:pPr>
        <w:numPr>
          <w:ilvl w:val="0"/>
          <w:numId w:val="16"/>
        </w:numPr>
        <w:tabs>
          <w:tab w:val="num" w:pos="720"/>
        </w:tabs>
        <w:rPr>
          <w:color w:val="A6A6A6" w:themeColor="background1" w:themeShade="A6"/>
          <w:szCs w:val="22"/>
          <w:lang w:val="en-US"/>
        </w:rPr>
      </w:pPr>
      <w:r w:rsidRPr="00FD0B1B">
        <w:rPr>
          <w:color w:val="A6A6A6" w:themeColor="background1" w:themeShade="A6"/>
          <w:szCs w:val="22"/>
          <w:lang w:val="en-US"/>
        </w:rPr>
        <w:t>Do you support that in the DSO ICF, the AP indicates to a DSO STA to switch to a DSO sub-band</w:t>
      </w:r>
    </w:p>
    <w:p w14:paraId="71DC7F7F" w14:textId="77777777" w:rsidR="00DB7847" w:rsidRPr="00FD0B1B" w:rsidRDefault="00DB7847" w:rsidP="00EC0804">
      <w:pPr>
        <w:numPr>
          <w:ilvl w:val="1"/>
          <w:numId w:val="16"/>
        </w:numPr>
        <w:rPr>
          <w:color w:val="A6A6A6" w:themeColor="background1" w:themeShade="A6"/>
          <w:szCs w:val="22"/>
          <w:lang w:val="en-US"/>
        </w:rPr>
      </w:pPr>
      <w:r w:rsidRPr="00FD0B1B">
        <w:rPr>
          <w:color w:val="A6A6A6" w:themeColor="background1" w:themeShade="A6"/>
          <w:szCs w:val="22"/>
          <w:lang w:val="en-US"/>
        </w:rPr>
        <w:t>Upon reception of the DSO ICF, the DSO STA shall</w:t>
      </w:r>
    </w:p>
    <w:p w14:paraId="3314196F"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transition to the DSO sub-band,</w:t>
      </w:r>
    </w:p>
    <w:p w14:paraId="2520793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transmit the response in the DSO sub-band a SIFS after the end of the DSO ICF</w:t>
      </w:r>
    </w:p>
    <w:p w14:paraId="69D5F350"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be ready to receive frames or be triggered to transmit frames, subject to its spatial stream capabilities and operation mode, in the DSO sub-band (derived from the DSO ICF), a SIFS after the end of the response frame</w:t>
      </w:r>
    </w:p>
    <w:p w14:paraId="4FE42BD6" w14:textId="77777777" w:rsidR="00DB7847" w:rsidRPr="00FD0B1B" w:rsidRDefault="00DB7847" w:rsidP="00DB7847">
      <w:pPr>
        <w:numPr>
          <w:ilvl w:val="2"/>
          <w:numId w:val="16"/>
        </w:numPr>
        <w:tabs>
          <w:tab w:val="num" w:pos="2160"/>
        </w:tabs>
        <w:rPr>
          <w:color w:val="A6A6A6" w:themeColor="background1" w:themeShade="A6"/>
          <w:szCs w:val="22"/>
          <w:lang w:val="en-US"/>
        </w:rPr>
      </w:pPr>
      <w:r w:rsidRPr="00FD0B1B">
        <w:rPr>
          <w:color w:val="A6A6A6" w:themeColor="background1" w:themeShade="A6"/>
          <w:szCs w:val="22"/>
          <w:lang w:val="en-US"/>
        </w:rPr>
        <w:t>The baseline rules for CS required are followed.</w:t>
      </w:r>
    </w:p>
    <w:p w14:paraId="63806EE5" w14:textId="6438C822" w:rsidR="0081628C" w:rsidRPr="00FD0B1B" w:rsidRDefault="00DB7847" w:rsidP="00EC0804">
      <w:pPr>
        <w:rPr>
          <w:i/>
          <w:iCs/>
          <w:color w:val="A6A6A6" w:themeColor="background1" w:themeShade="A6"/>
          <w:szCs w:val="22"/>
        </w:rPr>
      </w:pPr>
      <w:r w:rsidRPr="00FD0B1B">
        <w:rPr>
          <w:i/>
          <w:iCs/>
          <w:color w:val="A6A6A6" w:themeColor="background1" w:themeShade="A6"/>
          <w:szCs w:val="22"/>
        </w:rPr>
        <w:t>Supporting document: [11-24/1553]</w:t>
      </w:r>
    </w:p>
    <w:p w14:paraId="7C4F6550" w14:textId="77777777" w:rsidR="00DB7847" w:rsidRPr="00FD0B1B" w:rsidRDefault="00DB7847" w:rsidP="00616C17">
      <w:pPr>
        <w:ind w:firstLine="720"/>
        <w:rPr>
          <w:i/>
          <w:iCs/>
          <w:color w:val="A6A6A6" w:themeColor="background1" w:themeShade="A6"/>
          <w:szCs w:val="22"/>
        </w:rPr>
      </w:pPr>
    </w:p>
    <w:p w14:paraId="14FE4A05" w14:textId="3F5FA3D3" w:rsidR="00EC0804" w:rsidRPr="00FD0B1B" w:rsidRDefault="00EC0804" w:rsidP="00EC0804">
      <w:pPr>
        <w:pStyle w:val="ListParagraph"/>
        <w:rPr>
          <w:b/>
          <w:bCs/>
          <w:color w:val="A6A6A6" w:themeColor="background1" w:themeShade="A6"/>
          <w:sz w:val="22"/>
          <w:szCs w:val="22"/>
        </w:rPr>
      </w:pPr>
      <w:r w:rsidRPr="00FD0B1B">
        <w:rPr>
          <w:b/>
          <w:bCs/>
          <w:color w:val="A6A6A6" w:themeColor="background1" w:themeShade="A6"/>
          <w:sz w:val="22"/>
          <w:szCs w:val="22"/>
        </w:rPr>
        <w:t>SP5: Gaurang, DSO</w:t>
      </w:r>
    </w:p>
    <w:p w14:paraId="3FE64DD6" w14:textId="77777777" w:rsidR="00EC0804" w:rsidRPr="00FD0B1B" w:rsidRDefault="00EC0804" w:rsidP="00EC0804">
      <w:pPr>
        <w:numPr>
          <w:ilvl w:val="0"/>
          <w:numId w:val="17"/>
        </w:numPr>
        <w:rPr>
          <w:color w:val="A6A6A6" w:themeColor="background1" w:themeShade="A6"/>
          <w:szCs w:val="22"/>
          <w:lang w:val="en-US"/>
        </w:rPr>
      </w:pPr>
      <w:r w:rsidRPr="00FD0B1B">
        <w:rPr>
          <w:color w:val="A6A6A6" w:themeColor="background1" w:themeShade="A6"/>
          <w:szCs w:val="22"/>
          <w:lang w:val="en-US"/>
        </w:rPr>
        <w:t>Do you agree that if no non-AP STA that is assigned resources in the primary 20 MHz responds to the initial Control frame and there is at least one response on other channels, the AP shall do one of the following:</w:t>
      </w:r>
    </w:p>
    <w:p w14:paraId="0144DC7E"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Terminate the frame exchange sequence with all non-AP STAs, or</w:t>
      </w:r>
    </w:p>
    <w:p w14:paraId="49CB87C5" w14:textId="77777777" w:rsidR="00EC0804" w:rsidRPr="00FD0B1B" w:rsidRDefault="00EC0804" w:rsidP="00EC0804">
      <w:pPr>
        <w:numPr>
          <w:ilvl w:val="1"/>
          <w:numId w:val="17"/>
        </w:numPr>
        <w:rPr>
          <w:color w:val="A6A6A6" w:themeColor="background1" w:themeShade="A6"/>
          <w:szCs w:val="22"/>
          <w:lang w:val="en-US"/>
        </w:rPr>
      </w:pPr>
      <w:r w:rsidRPr="00FD0B1B">
        <w:rPr>
          <w:color w:val="A6A6A6" w:themeColor="background1" w:themeShade="A6"/>
          <w:szCs w:val="22"/>
          <w:lang w:val="en-US"/>
        </w:rPr>
        <w:t>Continue the frame exchange sequence by ensuring that the primary 20 MHz is occupied</w:t>
      </w:r>
    </w:p>
    <w:p w14:paraId="3E8F84FF" w14:textId="77777777" w:rsidR="00EC0804" w:rsidRPr="00FD0B1B" w:rsidRDefault="00EC0804" w:rsidP="00EC0804">
      <w:pPr>
        <w:ind w:firstLine="360"/>
        <w:rPr>
          <w:i/>
          <w:iCs/>
          <w:color w:val="A6A6A6" w:themeColor="background1" w:themeShade="A6"/>
          <w:szCs w:val="22"/>
        </w:rPr>
      </w:pPr>
      <w:r w:rsidRPr="00FD0B1B">
        <w:rPr>
          <w:i/>
          <w:iCs/>
          <w:color w:val="A6A6A6" w:themeColor="background1" w:themeShade="A6"/>
          <w:szCs w:val="22"/>
        </w:rPr>
        <w:t>Supporting document: [11-24/1553]</w:t>
      </w:r>
    </w:p>
    <w:p w14:paraId="42CE890B" w14:textId="18B04488" w:rsidR="005F4A52" w:rsidRPr="00FD0B1B" w:rsidRDefault="005F4A52" w:rsidP="005F4A52">
      <w:pPr>
        <w:pStyle w:val="ListParagraph"/>
        <w:rPr>
          <w:b/>
          <w:bCs/>
          <w:color w:val="A6A6A6" w:themeColor="background1" w:themeShade="A6"/>
          <w:sz w:val="22"/>
          <w:szCs w:val="22"/>
        </w:rPr>
      </w:pPr>
      <w:r w:rsidRPr="00FD0B1B">
        <w:rPr>
          <w:b/>
          <w:bCs/>
          <w:color w:val="A6A6A6" w:themeColor="background1" w:themeShade="A6"/>
          <w:sz w:val="22"/>
          <w:szCs w:val="22"/>
        </w:rPr>
        <w:t>SP6: Dmitry, P-EDCA</w:t>
      </w:r>
    </w:p>
    <w:p w14:paraId="7AD389D1" w14:textId="77777777" w:rsidR="003C287F" w:rsidRPr="00FD0B1B" w:rsidRDefault="003C287F" w:rsidP="003C287F">
      <w:pPr>
        <w:numPr>
          <w:ilvl w:val="0"/>
          <w:numId w:val="17"/>
        </w:numPr>
        <w:rPr>
          <w:color w:val="A6A6A6" w:themeColor="background1" w:themeShade="A6"/>
          <w:szCs w:val="22"/>
          <w:lang w:val="en-US"/>
        </w:rPr>
      </w:pPr>
      <w:r w:rsidRPr="00FD0B1B">
        <w:rPr>
          <w:color w:val="A6A6A6" w:themeColor="background1" w:themeShade="A6"/>
          <w:szCs w:val="22"/>
          <w:lang w:val="en-US"/>
        </w:rPr>
        <w:t>Do you support to define a default AIFSN value equal to 2 and CW_DS (contention window for DS) default value equal to 0 for the transmission of Defer Signal frame (DS-CTS) of P-EDCA</w:t>
      </w:r>
    </w:p>
    <w:p w14:paraId="205B02E6" w14:textId="51B58DCC"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A STA transmit DS-CTS on a slot boundary equal to AIFSN + CW, where CW is selected uniformly in (0.. CW_DS) interval each time for the transmission of DS frame</w:t>
      </w:r>
    </w:p>
    <w:p w14:paraId="5E8B01A7" w14:textId="7A6B36A5"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UHR AP may advertise values other than default and if advertised, the associated STAs follow the advertised values</w:t>
      </w:r>
    </w:p>
    <w:p w14:paraId="15CB442E" w14:textId="5E423392" w:rsidR="003C287F" w:rsidRPr="00FD0B1B" w:rsidRDefault="003C287F" w:rsidP="003C287F">
      <w:pPr>
        <w:numPr>
          <w:ilvl w:val="1"/>
          <w:numId w:val="17"/>
        </w:numPr>
        <w:rPr>
          <w:color w:val="A6A6A6" w:themeColor="background1" w:themeShade="A6"/>
          <w:szCs w:val="22"/>
          <w:lang w:val="en-US"/>
        </w:rPr>
      </w:pPr>
      <w:r w:rsidRPr="00FD0B1B">
        <w:rPr>
          <w:color w:val="A6A6A6" w:themeColor="background1" w:themeShade="A6"/>
          <w:szCs w:val="22"/>
          <w:lang w:val="en-US"/>
        </w:rPr>
        <w:t>The transmission of the Defer Signal frame occurs after detecting medium IDLE using both PHY and virtual CS mechanisms</w:t>
      </w:r>
    </w:p>
    <w:p w14:paraId="115EB47E" w14:textId="4E1F1D1A" w:rsidR="003C287F" w:rsidRPr="00FD0B1B" w:rsidRDefault="003C287F" w:rsidP="003C287F">
      <w:pPr>
        <w:pStyle w:val="ListParagraph"/>
        <w:numPr>
          <w:ilvl w:val="0"/>
          <w:numId w:val="17"/>
        </w:numPr>
        <w:rPr>
          <w:i/>
          <w:iCs/>
          <w:color w:val="A6A6A6" w:themeColor="background1" w:themeShade="A6"/>
          <w:sz w:val="22"/>
          <w:szCs w:val="20"/>
        </w:rPr>
      </w:pPr>
      <w:r w:rsidRPr="00FD0B1B">
        <w:rPr>
          <w:i/>
          <w:iCs/>
          <w:color w:val="A6A6A6" w:themeColor="background1" w:themeShade="A6"/>
          <w:sz w:val="22"/>
          <w:szCs w:val="20"/>
        </w:rPr>
        <w:t>Supporting document: [</w:t>
      </w:r>
      <w:r w:rsidR="00A65DE7" w:rsidRPr="00FD0B1B">
        <w:rPr>
          <w:i/>
          <w:iCs/>
          <w:color w:val="A6A6A6" w:themeColor="background1" w:themeShade="A6"/>
          <w:sz w:val="22"/>
          <w:szCs w:val="20"/>
        </w:rPr>
        <w:t>24/1918r1</w:t>
      </w:r>
      <w:r w:rsidRPr="00FD0B1B">
        <w:rPr>
          <w:i/>
          <w:iCs/>
          <w:color w:val="A6A6A6" w:themeColor="background1" w:themeShade="A6"/>
          <w:sz w:val="22"/>
          <w:szCs w:val="20"/>
        </w:rPr>
        <w:t>]</w:t>
      </w:r>
    </w:p>
    <w:p w14:paraId="2A3E13D2" w14:textId="290388AC" w:rsidR="00C408D9" w:rsidRPr="00FD0B1B" w:rsidRDefault="00C408D9" w:rsidP="00C408D9">
      <w:pPr>
        <w:pStyle w:val="ListParagraph"/>
        <w:rPr>
          <w:b/>
          <w:bCs/>
          <w:color w:val="A6A6A6" w:themeColor="background1" w:themeShade="A6"/>
          <w:sz w:val="22"/>
          <w:szCs w:val="22"/>
        </w:rPr>
      </w:pPr>
      <w:r w:rsidRPr="00FD0B1B">
        <w:rPr>
          <w:b/>
          <w:bCs/>
          <w:color w:val="A6A6A6" w:themeColor="background1" w:themeShade="A6"/>
          <w:sz w:val="22"/>
          <w:szCs w:val="22"/>
        </w:rPr>
        <w:t>SP7: Shubho, DSO</w:t>
      </w:r>
    </w:p>
    <w:p w14:paraId="0A28B7C0" w14:textId="77777777" w:rsidR="005F76DF" w:rsidRPr="00FD0B1B" w:rsidRDefault="005F76DF" w:rsidP="005F76DF">
      <w:pPr>
        <w:numPr>
          <w:ilvl w:val="0"/>
          <w:numId w:val="17"/>
        </w:numPr>
        <w:rPr>
          <w:color w:val="A6A6A6" w:themeColor="background1" w:themeShade="A6"/>
          <w:szCs w:val="22"/>
        </w:rPr>
      </w:pPr>
      <w:r w:rsidRPr="00FD0B1B">
        <w:rPr>
          <w:color w:val="A6A6A6" w:themeColor="background1" w:themeShade="A6"/>
          <w:szCs w:val="22"/>
        </w:rPr>
        <w:t>Do you agree that:</w:t>
      </w:r>
    </w:p>
    <w:p w14:paraId="3396A216"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only 80MHz UHR STAs and 160MHz UHR STAs can be DSO STAs</w:t>
      </w:r>
    </w:p>
    <w:p w14:paraId="6B19980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the DSO ICF-ICR exchange and the PPDUs that follows it shall only be between UHR STAs</w:t>
      </w:r>
    </w:p>
    <w:p w14:paraId="6B3F0F68"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lastRenderedPageBreak/>
        <w:t xml:space="preserve">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can be a DSO </w:t>
      </w:r>
      <w:proofErr w:type="spellStart"/>
      <w:r w:rsidRPr="00FD0B1B">
        <w:rPr>
          <w:color w:val="A6A6A6" w:themeColor="background1" w:themeShade="A6"/>
          <w:sz w:val="22"/>
          <w:szCs w:val="20"/>
        </w:rPr>
        <w:t>subband</w:t>
      </w:r>
      <w:proofErr w:type="spellEnd"/>
    </w:p>
    <w:p w14:paraId="213DD770" w14:textId="77777777" w:rsidR="005F76DF" w:rsidRPr="00FD0B1B" w:rsidRDefault="005F76DF" w:rsidP="005F76DF">
      <w:pPr>
        <w:pStyle w:val="ListParagraph"/>
        <w:numPr>
          <w:ilvl w:val="2"/>
          <w:numId w:val="17"/>
        </w:numPr>
        <w:rPr>
          <w:color w:val="A6A6A6" w:themeColor="background1" w:themeShade="A6"/>
          <w:sz w:val="22"/>
          <w:szCs w:val="20"/>
        </w:rPr>
      </w:pPr>
      <w:r w:rsidRPr="00FD0B1B">
        <w:rPr>
          <w:color w:val="A6A6A6" w:themeColor="background1" w:themeShade="A6"/>
          <w:sz w:val="22"/>
          <w:szCs w:val="20"/>
        </w:rPr>
        <w:t xml:space="preserve">whether more than one 80MHz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can be a DSO </w:t>
      </w:r>
      <w:proofErr w:type="spellStart"/>
      <w:r w:rsidRPr="00FD0B1B">
        <w:rPr>
          <w:color w:val="A6A6A6" w:themeColor="background1" w:themeShade="A6"/>
          <w:sz w:val="22"/>
          <w:szCs w:val="20"/>
        </w:rPr>
        <w:t>subband</w:t>
      </w:r>
      <w:proofErr w:type="spellEnd"/>
      <w:r w:rsidRPr="00FD0B1B">
        <w:rPr>
          <w:color w:val="A6A6A6" w:themeColor="background1" w:themeShade="A6"/>
          <w:sz w:val="22"/>
          <w:szCs w:val="20"/>
        </w:rPr>
        <w:t xml:space="preserve"> in 320MHz BSS TBD</w:t>
      </w:r>
    </w:p>
    <w:p w14:paraId="02D85123" w14:textId="77777777" w:rsidR="005F76DF"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80MHz in 160MHz BSS can be a DSO </w:t>
      </w:r>
      <w:proofErr w:type="spellStart"/>
      <w:r w:rsidRPr="00FD0B1B">
        <w:rPr>
          <w:color w:val="A6A6A6" w:themeColor="background1" w:themeShade="A6"/>
          <w:sz w:val="22"/>
          <w:szCs w:val="20"/>
        </w:rPr>
        <w:t>subband</w:t>
      </w:r>
      <w:proofErr w:type="spellEnd"/>
    </w:p>
    <w:p w14:paraId="57528D29" w14:textId="77CAFC40" w:rsidR="00EC0804" w:rsidRPr="00FD0B1B" w:rsidRDefault="005F76DF" w:rsidP="005F76DF">
      <w:pPr>
        <w:pStyle w:val="ListParagraph"/>
        <w:numPr>
          <w:ilvl w:val="1"/>
          <w:numId w:val="17"/>
        </w:numPr>
        <w:rPr>
          <w:color w:val="A6A6A6" w:themeColor="background1" w:themeShade="A6"/>
          <w:sz w:val="22"/>
          <w:szCs w:val="20"/>
        </w:rPr>
      </w:pPr>
      <w:r w:rsidRPr="00FD0B1B">
        <w:rPr>
          <w:color w:val="A6A6A6" w:themeColor="background1" w:themeShade="A6"/>
          <w:sz w:val="22"/>
          <w:szCs w:val="20"/>
        </w:rPr>
        <w:t xml:space="preserve">Secondary 160MHz in 320MHz BSS can be a DSO </w:t>
      </w:r>
      <w:proofErr w:type="spellStart"/>
      <w:r w:rsidRPr="00FD0B1B">
        <w:rPr>
          <w:color w:val="A6A6A6" w:themeColor="background1" w:themeShade="A6"/>
          <w:sz w:val="22"/>
          <w:szCs w:val="20"/>
        </w:rPr>
        <w:t>subband</w:t>
      </w:r>
      <w:proofErr w:type="spellEnd"/>
    </w:p>
    <w:p w14:paraId="429EDAB5" w14:textId="70AA35B2" w:rsidR="00690E31" w:rsidRPr="00FD0B1B" w:rsidRDefault="00690E31" w:rsidP="00690E31">
      <w:pPr>
        <w:ind w:firstLine="360"/>
        <w:rPr>
          <w:color w:val="A6A6A6" w:themeColor="background1" w:themeShade="A6"/>
        </w:rPr>
      </w:pPr>
      <w:r w:rsidRPr="00FD0B1B">
        <w:rPr>
          <w:color w:val="A6A6A6" w:themeColor="background1" w:themeShade="A6"/>
        </w:rPr>
        <w:t>Supporting document: [11-24/1588r1]</w:t>
      </w:r>
    </w:p>
    <w:p w14:paraId="56393935" w14:textId="77777777" w:rsidR="00690E31" w:rsidRPr="00FD0B1B" w:rsidRDefault="00690E31" w:rsidP="00690E31">
      <w:pPr>
        <w:ind w:left="1080"/>
        <w:rPr>
          <w:color w:val="A6A6A6" w:themeColor="background1" w:themeShade="A6"/>
        </w:rPr>
      </w:pPr>
    </w:p>
    <w:p w14:paraId="711045B8" w14:textId="7B10296A"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MAP (</w:t>
      </w:r>
      <w:r w:rsidRPr="00FD0B1B">
        <w:rPr>
          <w:b/>
          <w:bCs/>
          <w:color w:val="A6A6A6" w:themeColor="background1" w:themeShade="A6"/>
        </w:rPr>
        <w:t>10 mins each (15 mins if with SP)</w:t>
      </w:r>
      <w:r w:rsidRPr="00FD0B1B">
        <w:rPr>
          <w:color w:val="A6A6A6" w:themeColor="background1" w:themeShade="A6"/>
        </w:rPr>
        <w:t>):</w:t>
      </w:r>
    </w:p>
    <w:p w14:paraId="184F95E3" w14:textId="77777777" w:rsidR="00505F89" w:rsidRPr="00FD0B1B" w:rsidRDefault="00505F89" w:rsidP="00505F89">
      <w:pPr>
        <w:pStyle w:val="ListParagraph"/>
        <w:numPr>
          <w:ilvl w:val="1"/>
          <w:numId w:val="2"/>
        </w:numPr>
        <w:rPr>
          <w:color w:val="A6A6A6" w:themeColor="background1" w:themeShade="A6"/>
          <w:sz w:val="22"/>
          <w:szCs w:val="22"/>
        </w:rPr>
      </w:pPr>
      <w:hyperlink r:id="rId427" w:history="1">
        <w:r w:rsidRPr="00FD0B1B">
          <w:rPr>
            <w:rStyle w:val="Hyperlink"/>
            <w:color w:val="A6A6A6" w:themeColor="background1" w:themeShade="A6"/>
            <w:sz w:val="22"/>
            <w:szCs w:val="22"/>
          </w:rPr>
          <w:t>24/2060</w:t>
        </w:r>
      </w:hyperlink>
      <w:r w:rsidRPr="00FD0B1B">
        <w:rPr>
          <w:color w:val="A6A6A6" w:themeColor="background1" w:themeShade="A6"/>
          <w:sz w:val="22"/>
          <w:szCs w:val="22"/>
        </w:rPr>
        <w:t xml:space="preserve"> CSR/COBF Protocol Design                                        </w:t>
      </w:r>
      <w:r w:rsidRPr="00FD0B1B">
        <w:rPr>
          <w:color w:val="A6A6A6" w:themeColor="background1" w:themeShade="A6"/>
          <w:sz w:val="22"/>
          <w:szCs w:val="22"/>
        </w:rPr>
        <w:tab/>
        <w:t>Kosuke Aio</w:t>
      </w:r>
    </w:p>
    <w:p w14:paraId="4035EAA0" w14:textId="77777777" w:rsidR="00505F89" w:rsidRPr="00FD0B1B" w:rsidRDefault="00505F89" w:rsidP="00505F89">
      <w:pPr>
        <w:pStyle w:val="ListParagraph"/>
        <w:numPr>
          <w:ilvl w:val="1"/>
          <w:numId w:val="2"/>
        </w:numPr>
        <w:rPr>
          <w:color w:val="A6A6A6" w:themeColor="background1" w:themeShade="A6"/>
          <w:sz w:val="22"/>
          <w:szCs w:val="22"/>
        </w:rPr>
      </w:pPr>
      <w:hyperlink r:id="rId428" w:history="1">
        <w:r w:rsidRPr="00FD0B1B">
          <w:rPr>
            <w:rStyle w:val="Hyperlink"/>
            <w:color w:val="A6A6A6" w:themeColor="background1" w:themeShade="A6"/>
            <w:sz w:val="22"/>
            <w:szCs w:val="22"/>
          </w:rPr>
          <w:t>25/0005</w:t>
        </w:r>
      </w:hyperlink>
      <w:r w:rsidRPr="00FD0B1B">
        <w:rPr>
          <w:color w:val="A6A6A6" w:themeColor="background1" w:themeShade="A6"/>
          <w:sz w:val="22"/>
          <w:szCs w:val="22"/>
        </w:rPr>
        <w:t xml:space="preserve"> MAP discovery follow up</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Jay Yang</w:t>
      </w:r>
    </w:p>
    <w:p w14:paraId="6F76C8B3" w14:textId="77777777" w:rsidR="00505F89" w:rsidRPr="00FD0B1B" w:rsidRDefault="00505F89" w:rsidP="00505F89">
      <w:pPr>
        <w:pStyle w:val="ListParagraph"/>
        <w:numPr>
          <w:ilvl w:val="1"/>
          <w:numId w:val="2"/>
        </w:numPr>
        <w:rPr>
          <w:color w:val="A6A6A6" w:themeColor="background1" w:themeShade="A6"/>
          <w:sz w:val="22"/>
          <w:szCs w:val="22"/>
        </w:rPr>
      </w:pPr>
      <w:hyperlink r:id="rId429" w:history="1">
        <w:r w:rsidRPr="00FD0B1B">
          <w:rPr>
            <w:rStyle w:val="Hyperlink"/>
            <w:color w:val="A6A6A6" w:themeColor="background1" w:themeShade="A6"/>
            <w:sz w:val="22"/>
            <w:szCs w:val="22"/>
          </w:rPr>
          <w:t>25/0119</w:t>
        </w:r>
      </w:hyperlink>
      <w:r w:rsidRPr="00FD0B1B">
        <w:rPr>
          <w:color w:val="A6A6A6" w:themeColor="background1" w:themeShade="A6"/>
          <w:sz w:val="22"/>
          <w:szCs w:val="22"/>
        </w:rPr>
        <w:t xml:space="preserve"> Consideration on fairness issue for MAP</w:t>
      </w:r>
      <w:r w:rsidRPr="00FD0B1B">
        <w:rPr>
          <w:color w:val="A6A6A6" w:themeColor="background1" w:themeShade="A6"/>
          <w:sz w:val="22"/>
          <w:szCs w:val="22"/>
        </w:rPr>
        <w:tab/>
      </w:r>
      <w:r w:rsidRPr="00FD0B1B">
        <w:rPr>
          <w:color w:val="A6A6A6" w:themeColor="background1" w:themeShade="A6"/>
          <w:sz w:val="22"/>
          <w:szCs w:val="22"/>
        </w:rPr>
        <w:tab/>
        <w:t>Yan Li</w:t>
      </w:r>
    </w:p>
    <w:p w14:paraId="3AFE6D4B"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TXS+ DBE (</w:t>
      </w:r>
      <w:r w:rsidRPr="00FD0B1B">
        <w:rPr>
          <w:b/>
          <w:bCs/>
          <w:color w:val="A6A6A6" w:themeColor="background1" w:themeShade="A6"/>
        </w:rPr>
        <w:t>10 mins each (15 mins if with SP)</w:t>
      </w:r>
      <w:r w:rsidRPr="00FD0B1B">
        <w:rPr>
          <w:color w:val="A6A6A6" w:themeColor="background1" w:themeShade="A6"/>
        </w:rPr>
        <w:t>):</w:t>
      </w:r>
    </w:p>
    <w:p w14:paraId="4DB3B03C" w14:textId="77777777" w:rsidR="00505F89" w:rsidRPr="00FD0B1B" w:rsidRDefault="00505F89" w:rsidP="00505F89">
      <w:pPr>
        <w:pStyle w:val="ListParagraph"/>
        <w:numPr>
          <w:ilvl w:val="1"/>
          <w:numId w:val="2"/>
        </w:numPr>
        <w:rPr>
          <w:color w:val="A6A6A6" w:themeColor="background1" w:themeShade="A6"/>
          <w:sz w:val="22"/>
          <w:szCs w:val="22"/>
        </w:rPr>
      </w:pPr>
      <w:hyperlink r:id="rId430" w:history="1">
        <w:r w:rsidRPr="00FD0B1B">
          <w:rPr>
            <w:rStyle w:val="Hyperlink"/>
            <w:color w:val="A6A6A6" w:themeColor="background1" w:themeShade="A6"/>
            <w:sz w:val="22"/>
            <w:szCs w:val="22"/>
          </w:rPr>
          <w:t>24/1732</w:t>
        </w:r>
      </w:hyperlink>
      <w:r w:rsidRPr="00FD0B1B">
        <w:rPr>
          <w:color w:val="A6A6A6" w:themeColor="background1" w:themeShade="A6"/>
          <w:sz w:val="22"/>
          <w:szCs w:val="22"/>
        </w:rPr>
        <w:t xml:space="preserve"> TXOP sharing in contention style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Junbin</w:t>
      </w:r>
      <w:proofErr w:type="spellEnd"/>
      <w:r w:rsidRPr="00FD0B1B">
        <w:rPr>
          <w:color w:val="A6A6A6" w:themeColor="background1" w:themeShade="A6"/>
          <w:sz w:val="22"/>
          <w:szCs w:val="22"/>
        </w:rPr>
        <w:t xml:space="preserve"> Chen</w:t>
      </w:r>
    </w:p>
    <w:p w14:paraId="2BE0DFEE" w14:textId="77777777" w:rsidR="00505F89" w:rsidRPr="00FD0B1B" w:rsidRDefault="00505F89" w:rsidP="00505F89">
      <w:pPr>
        <w:pStyle w:val="ListParagraph"/>
        <w:numPr>
          <w:ilvl w:val="0"/>
          <w:numId w:val="2"/>
        </w:numPr>
        <w:rPr>
          <w:color w:val="A6A6A6" w:themeColor="background1" w:themeShade="A6"/>
        </w:rPr>
      </w:pPr>
      <w:r w:rsidRPr="00FD0B1B">
        <w:rPr>
          <w:color w:val="A6A6A6" w:themeColor="background1" w:themeShade="A6"/>
        </w:rPr>
        <w:t>Technical Submissions – TXOP sharing + DBE (</w:t>
      </w:r>
      <w:r w:rsidRPr="00FD0B1B">
        <w:rPr>
          <w:b/>
          <w:bCs/>
          <w:color w:val="A6A6A6" w:themeColor="background1" w:themeShade="A6"/>
        </w:rPr>
        <w:t>10 mins each (15 mins if with SP)</w:t>
      </w:r>
      <w:r w:rsidRPr="00FD0B1B">
        <w:rPr>
          <w:color w:val="A6A6A6" w:themeColor="background1" w:themeShade="A6"/>
        </w:rPr>
        <w:t>):</w:t>
      </w:r>
    </w:p>
    <w:p w14:paraId="6CFB7C6F" w14:textId="77777777" w:rsidR="00505F89" w:rsidRPr="00FD0B1B" w:rsidRDefault="00505F89" w:rsidP="00505F89">
      <w:pPr>
        <w:pStyle w:val="ListParagraph"/>
        <w:numPr>
          <w:ilvl w:val="1"/>
          <w:numId w:val="2"/>
        </w:numPr>
        <w:rPr>
          <w:color w:val="A6A6A6" w:themeColor="background1" w:themeShade="A6"/>
          <w:sz w:val="22"/>
          <w:szCs w:val="22"/>
        </w:rPr>
      </w:pPr>
      <w:hyperlink r:id="rId431" w:history="1">
        <w:r w:rsidRPr="00FD0B1B">
          <w:rPr>
            <w:rStyle w:val="Hyperlink"/>
            <w:color w:val="A6A6A6" w:themeColor="background1" w:themeShade="A6"/>
            <w:sz w:val="22"/>
            <w:szCs w:val="22"/>
          </w:rPr>
          <w:t>24/2050</w:t>
        </w:r>
      </w:hyperlink>
      <w:r w:rsidRPr="00FD0B1B">
        <w:rPr>
          <w:color w:val="A6A6A6" w:themeColor="background1" w:themeShade="A6"/>
          <w:sz w:val="22"/>
          <w:szCs w:val="22"/>
        </w:rPr>
        <w:t xml:space="preserve"> UHR </w:t>
      </w:r>
      <w:proofErr w:type="spellStart"/>
      <w:r w:rsidRPr="00FD0B1B">
        <w:rPr>
          <w:color w:val="A6A6A6" w:themeColor="background1" w:themeShade="A6"/>
          <w:sz w:val="22"/>
          <w:szCs w:val="22"/>
        </w:rPr>
        <w:t>TxOP</w:t>
      </w:r>
      <w:proofErr w:type="spellEnd"/>
      <w:r w:rsidRPr="00FD0B1B">
        <w:rPr>
          <w:color w:val="A6A6A6" w:themeColor="background1" w:themeShade="A6"/>
          <w:sz w:val="22"/>
          <w:szCs w:val="22"/>
        </w:rPr>
        <w:t xml:space="preserve"> Power Save for the STA low power</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06E1A4E7" w14:textId="77777777" w:rsidR="00505F89" w:rsidRPr="00FD0B1B" w:rsidRDefault="00505F89" w:rsidP="00505F89">
      <w:pPr>
        <w:pStyle w:val="ListParagraph"/>
        <w:numPr>
          <w:ilvl w:val="1"/>
          <w:numId w:val="2"/>
        </w:numPr>
        <w:rPr>
          <w:color w:val="A6A6A6" w:themeColor="background1" w:themeShade="A6"/>
          <w:sz w:val="22"/>
          <w:szCs w:val="22"/>
        </w:rPr>
      </w:pPr>
      <w:hyperlink r:id="rId432" w:history="1">
        <w:r w:rsidRPr="00FD0B1B">
          <w:rPr>
            <w:rStyle w:val="Hyperlink"/>
            <w:color w:val="A6A6A6" w:themeColor="background1" w:themeShade="A6"/>
            <w:sz w:val="22"/>
            <w:szCs w:val="22"/>
          </w:rPr>
          <w:t>24/2051</w:t>
        </w:r>
      </w:hyperlink>
      <w:r w:rsidRPr="00FD0B1B">
        <w:rPr>
          <w:color w:val="A6A6A6" w:themeColor="background1" w:themeShade="A6"/>
          <w:sz w:val="22"/>
          <w:szCs w:val="22"/>
        </w:rPr>
        <w:t xml:space="preserve"> Negotiable AMPDU operations for the STA power save</w:t>
      </w:r>
      <w:r w:rsidRPr="00FD0B1B">
        <w:rPr>
          <w:color w:val="A6A6A6" w:themeColor="background1" w:themeShade="A6"/>
          <w:sz w:val="22"/>
          <w:szCs w:val="22"/>
        </w:rPr>
        <w:tab/>
      </w:r>
      <w:proofErr w:type="spellStart"/>
      <w:r w:rsidRPr="00FD0B1B">
        <w:rPr>
          <w:color w:val="A6A6A6" w:themeColor="background1" w:themeShade="A6"/>
          <w:sz w:val="22"/>
          <w:szCs w:val="22"/>
        </w:rPr>
        <w:t>Yanchao</w:t>
      </w:r>
      <w:proofErr w:type="spellEnd"/>
      <w:r w:rsidRPr="00FD0B1B">
        <w:rPr>
          <w:color w:val="A6A6A6" w:themeColor="background1" w:themeShade="A6"/>
          <w:sz w:val="22"/>
          <w:szCs w:val="22"/>
        </w:rPr>
        <w:t xml:space="preserve"> Xu</w:t>
      </w:r>
    </w:p>
    <w:p w14:paraId="197FE373" w14:textId="77777777" w:rsidR="00505F89" w:rsidRPr="00FD0B1B" w:rsidRDefault="00505F89" w:rsidP="00505F89">
      <w:pPr>
        <w:pStyle w:val="ListParagraph"/>
        <w:numPr>
          <w:ilvl w:val="1"/>
          <w:numId w:val="2"/>
        </w:numPr>
        <w:rPr>
          <w:color w:val="A6A6A6" w:themeColor="background1" w:themeShade="A6"/>
          <w:sz w:val="22"/>
          <w:szCs w:val="22"/>
        </w:rPr>
      </w:pPr>
      <w:hyperlink r:id="rId433" w:history="1">
        <w:r w:rsidRPr="00FD0B1B">
          <w:rPr>
            <w:rStyle w:val="Hyperlink"/>
            <w:color w:val="A6A6A6" w:themeColor="background1" w:themeShade="A6"/>
            <w:sz w:val="22"/>
            <w:szCs w:val="22"/>
          </w:rPr>
          <w:t>24/2080</w:t>
        </w:r>
      </w:hyperlink>
      <w:r w:rsidRPr="00FD0B1B">
        <w:rPr>
          <w:color w:val="A6A6A6" w:themeColor="background1" w:themeShade="A6"/>
          <w:sz w:val="22"/>
          <w:szCs w:val="22"/>
        </w:rPr>
        <w:t xml:space="preserve"> High-Capability Protection in DPS Follow Up </w:t>
      </w:r>
      <w:r w:rsidRPr="00FD0B1B">
        <w:rPr>
          <w:color w:val="A6A6A6" w:themeColor="background1" w:themeShade="A6"/>
          <w:sz w:val="22"/>
          <w:szCs w:val="22"/>
        </w:rPr>
        <w:tab/>
      </w:r>
      <w:r w:rsidRPr="00FD0B1B">
        <w:rPr>
          <w:color w:val="A6A6A6" w:themeColor="background1" w:themeShade="A6"/>
          <w:sz w:val="22"/>
          <w:szCs w:val="22"/>
        </w:rPr>
        <w:tab/>
        <w:t>Maolin Zhang</w:t>
      </w:r>
    </w:p>
    <w:p w14:paraId="5A4568B9" w14:textId="77777777" w:rsidR="00505F89"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25/0121 Further Considerations on Client Power Save</w:t>
      </w:r>
      <w:r w:rsidRPr="00FD0B1B">
        <w:rPr>
          <w:color w:val="A6A6A6" w:themeColor="background1" w:themeShade="A6"/>
          <w:sz w:val="22"/>
          <w:szCs w:val="22"/>
        </w:rPr>
        <w:tab/>
      </w:r>
      <w:r w:rsidRPr="00FD0B1B">
        <w:rPr>
          <w:color w:val="A6A6A6" w:themeColor="background1" w:themeShade="A6"/>
          <w:sz w:val="22"/>
          <w:szCs w:val="22"/>
        </w:rPr>
        <w:tab/>
        <w:t>Liuming Lu</w:t>
      </w:r>
    </w:p>
    <w:p w14:paraId="33CF7905" w14:textId="77777777" w:rsidR="00505F89" w:rsidRPr="00FD0B1B" w:rsidRDefault="00505F89" w:rsidP="00505F89">
      <w:pPr>
        <w:pStyle w:val="ListParagraph"/>
        <w:numPr>
          <w:ilvl w:val="1"/>
          <w:numId w:val="2"/>
        </w:numPr>
        <w:rPr>
          <w:color w:val="A6A6A6" w:themeColor="background1" w:themeShade="A6"/>
          <w:sz w:val="22"/>
          <w:szCs w:val="22"/>
        </w:rPr>
      </w:pPr>
      <w:hyperlink r:id="rId434" w:history="1">
        <w:r w:rsidRPr="00FD0B1B">
          <w:rPr>
            <w:rStyle w:val="Hyperlink"/>
            <w:color w:val="A6A6A6" w:themeColor="background1" w:themeShade="A6"/>
            <w:sz w:val="22"/>
            <w:szCs w:val="22"/>
          </w:rPr>
          <w:t>25/0019</w:t>
        </w:r>
      </w:hyperlink>
      <w:r w:rsidRPr="00FD0B1B">
        <w:rPr>
          <w:color w:val="A6A6A6" w:themeColor="background1" w:themeShade="A6"/>
          <w:sz w:val="22"/>
          <w:szCs w:val="22"/>
        </w:rPr>
        <w:t xml:space="preserve"> Issues-on-DPS-Mode-Change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3962794D" w14:textId="77777777" w:rsidR="00505F89" w:rsidRPr="00FD0B1B" w:rsidRDefault="00505F89" w:rsidP="00505F89">
      <w:pPr>
        <w:pStyle w:val="ListParagraph"/>
        <w:numPr>
          <w:ilvl w:val="1"/>
          <w:numId w:val="2"/>
        </w:numPr>
        <w:rPr>
          <w:color w:val="A6A6A6" w:themeColor="background1" w:themeShade="A6"/>
          <w:sz w:val="22"/>
          <w:szCs w:val="22"/>
        </w:rPr>
      </w:pPr>
      <w:hyperlink r:id="rId435" w:history="1">
        <w:r w:rsidRPr="00FD0B1B">
          <w:rPr>
            <w:rStyle w:val="Hyperlink"/>
            <w:color w:val="A6A6A6" w:themeColor="background1" w:themeShade="A6"/>
            <w:sz w:val="22"/>
            <w:szCs w:val="22"/>
          </w:rPr>
          <w:t>25/0022</w:t>
        </w:r>
      </w:hyperlink>
      <w:r w:rsidRPr="00FD0B1B">
        <w:rPr>
          <w:color w:val="A6A6A6" w:themeColor="background1" w:themeShade="A6"/>
          <w:sz w:val="22"/>
          <w:szCs w:val="22"/>
        </w:rPr>
        <w:t xml:space="preserve"> DPS Sounding Procedure</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11D45990" w14:textId="77777777" w:rsidR="00505F89" w:rsidRPr="00FD0B1B" w:rsidRDefault="00505F89" w:rsidP="00505F89">
      <w:pPr>
        <w:pStyle w:val="ListParagraph"/>
        <w:numPr>
          <w:ilvl w:val="1"/>
          <w:numId w:val="2"/>
        </w:numPr>
        <w:rPr>
          <w:color w:val="A6A6A6" w:themeColor="background1" w:themeShade="A6"/>
          <w:sz w:val="22"/>
          <w:szCs w:val="22"/>
        </w:rPr>
      </w:pPr>
      <w:hyperlink r:id="rId436" w:history="1">
        <w:r w:rsidRPr="00FD0B1B">
          <w:rPr>
            <w:rStyle w:val="Hyperlink"/>
            <w:color w:val="A6A6A6" w:themeColor="background1" w:themeShade="A6"/>
            <w:sz w:val="22"/>
            <w:szCs w:val="22"/>
          </w:rPr>
          <w:t>25/0036</w:t>
        </w:r>
      </w:hyperlink>
      <w:r w:rsidRPr="00FD0B1B">
        <w:rPr>
          <w:color w:val="A6A6A6" w:themeColor="background1" w:themeShade="A6"/>
          <w:sz w:val="22"/>
          <w:szCs w:val="22"/>
        </w:rPr>
        <w:t xml:space="preserve"> Issues on DPS Mode Change Follow Up</w:t>
      </w:r>
      <w:r w:rsidRPr="00FD0B1B">
        <w:rPr>
          <w:color w:val="A6A6A6" w:themeColor="background1" w:themeShade="A6"/>
          <w:sz w:val="22"/>
          <w:szCs w:val="22"/>
        </w:rPr>
        <w:tab/>
      </w:r>
      <w:r w:rsidRPr="00FD0B1B">
        <w:rPr>
          <w:color w:val="A6A6A6" w:themeColor="background1" w:themeShade="A6"/>
          <w:sz w:val="22"/>
          <w:szCs w:val="22"/>
        </w:rPr>
        <w:tab/>
      </w:r>
      <w:proofErr w:type="spellStart"/>
      <w:r w:rsidRPr="00FD0B1B">
        <w:rPr>
          <w:color w:val="A6A6A6" w:themeColor="background1" w:themeShade="A6"/>
          <w:sz w:val="22"/>
          <w:szCs w:val="22"/>
        </w:rPr>
        <w:t>Gwangho</w:t>
      </w:r>
      <w:proofErr w:type="spellEnd"/>
      <w:r w:rsidRPr="00FD0B1B">
        <w:rPr>
          <w:color w:val="A6A6A6" w:themeColor="background1" w:themeShade="A6"/>
          <w:sz w:val="22"/>
          <w:szCs w:val="22"/>
        </w:rPr>
        <w:t xml:space="preserve"> Lee</w:t>
      </w:r>
    </w:p>
    <w:p w14:paraId="1A7CB3F2" w14:textId="77777777" w:rsidR="00505F89" w:rsidRPr="00FD0B1B" w:rsidRDefault="00505F89" w:rsidP="00505F89">
      <w:pPr>
        <w:pStyle w:val="ListParagraph"/>
        <w:numPr>
          <w:ilvl w:val="1"/>
          <w:numId w:val="2"/>
        </w:numPr>
        <w:rPr>
          <w:color w:val="A6A6A6" w:themeColor="background1" w:themeShade="A6"/>
          <w:sz w:val="22"/>
          <w:szCs w:val="22"/>
        </w:rPr>
      </w:pPr>
      <w:hyperlink r:id="rId437" w:history="1">
        <w:r w:rsidRPr="00FD0B1B">
          <w:rPr>
            <w:rStyle w:val="Hyperlink"/>
            <w:color w:val="A6A6A6" w:themeColor="background1" w:themeShade="A6"/>
            <w:sz w:val="22"/>
            <w:szCs w:val="22"/>
          </w:rPr>
          <w:t>25/0199</w:t>
        </w:r>
      </w:hyperlink>
      <w:r w:rsidRPr="00FD0B1B">
        <w:rPr>
          <w:color w:val="A6A6A6" w:themeColor="background1" w:themeShade="A6"/>
          <w:sz w:val="22"/>
          <w:szCs w:val="22"/>
        </w:rPr>
        <w:t xml:space="preserve"> Power management across </w:t>
      </w:r>
      <w:proofErr w:type="spellStart"/>
      <w:r w:rsidRPr="00FD0B1B">
        <w:rPr>
          <w:color w:val="A6A6A6" w:themeColor="background1" w:themeShade="A6"/>
          <w:sz w:val="22"/>
          <w:szCs w:val="22"/>
        </w:rPr>
        <w:t>multi link</w:t>
      </w:r>
      <w:proofErr w:type="spellEnd"/>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Xiangxin Gu</w:t>
      </w:r>
    </w:p>
    <w:p w14:paraId="292099B1" w14:textId="77777777" w:rsidR="00505F89" w:rsidRPr="00FD0B1B" w:rsidRDefault="00505F89" w:rsidP="00505F89">
      <w:pPr>
        <w:pStyle w:val="ListParagraph"/>
        <w:numPr>
          <w:ilvl w:val="1"/>
          <w:numId w:val="2"/>
        </w:numPr>
        <w:rPr>
          <w:color w:val="A6A6A6" w:themeColor="background1" w:themeShade="A6"/>
          <w:sz w:val="22"/>
          <w:szCs w:val="22"/>
        </w:rPr>
      </w:pPr>
      <w:hyperlink r:id="rId438" w:history="1">
        <w:r w:rsidRPr="00FD0B1B">
          <w:rPr>
            <w:rStyle w:val="Hyperlink"/>
            <w:color w:val="A6A6A6" w:themeColor="background1" w:themeShade="A6"/>
            <w:sz w:val="22"/>
            <w:szCs w:val="22"/>
          </w:rPr>
          <w:t>25/0415</w:t>
        </w:r>
      </w:hyperlink>
      <w:r w:rsidRPr="00FD0B1B">
        <w:rPr>
          <w:color w:val="A6A6A6" w:themeColor="background1" w:themeShade="A6"/>
          <w:sz w:val="22"/>
          <w:szCs w:val="22"/>
        </w:rPr>
        <w:t xml:space="preserve"> Dynamic power save - ICF required</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Laurent Cariou</w:t>
      </w:r>
    </w:p>
    <w:p w14:paraId="71B77E60" w14:textId="67D4200D" w:rsidR="009C6EEE" w:rsidRPr="00FD0B1B" w:rsidRDefault="00505F89" w:rsidP="00505F89">
      <w:pPr>
        <w:pStyle w:val="ListParagraph"/>
        <w:numPr>
          <w:ilvl w:val="1"/>
          <w:numId w:val="2"/>
        </w:numPr>
        <w:rPr>
          <w:color w:val="A6A6A6" w:themeColor="background1" w:themeShade="A6"/>
          <w:sz w:val="22"/>
          <w:szCs w:val="22"/>
        </w:rPr>
      </w:pPr>
      <w:r w:rsidRPr="00FD0B1B">
        <w:rPr>
          <w:color w:val="A6A6A6" w:themeColor="background1" w:themeShade="A6"/>
          <w:sz w:val="22"/>
          <w:szCs w:val="22"/>
        </w:rPr>
        <w:t>25/0426 Enhancement of DPS Operation</w:t>
      </w:r>
      <w:r w:rsidRPr="00FD0B1B">
        <w:rPr>
          <w:color w:val="A6A6A6" w:themeColor="background1" w:themeShade="A6"/>
          <w:sz w:val="22"/>
          <w:szCs w:val="22"/>
        </w:rPr>
        <w:tab/>
      </w:r>
      <w:r w:rsidRPr="00FD0B1B">
        <w:rPr>
          <w:color w:val="A6A6A6" w:themeColor="background1" w:themeShade="A6"/>
          <w:sz w:val="22"/>
          <w:szCs w:val="22"/>
        </w:rPr>
        <w:tab/>
      </w:r>
      <w:r w:rsidRPr="00FD0B1B">
        <w:rPr>
          <w:color w:val="A6A6A6" w:themeColor="background1" w:themeShade="A6"/>
          <w:sz w:val="22"/>
          <w:szCs w:val="22"/>
        </w:rPr>
        <w:tab/>
        <w:t>Jiayi Zhang</w:t>
      </w: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sidRPr="00FD0B1B">
        <w:rPr>
          <w:highlight w:val="green"/>
        </w:rPr>
        <w:t>9</w:t>
      </w:r>
      <w:r w:rsidR="009C6EEE" w:rsidRPr="00FD0B1B">
        <w:rPr>
          <w:highlight w:val="green"/>
          <w:vertAlign w:val="superscript"/>
        </w:rPr>
        <w:t>th</w:t>
      </w:r>
      <w:r w:rsidR="009C6EEE" w:rsidRPr="00FD0B1B">
        <w:rPr>
          <w:highlight w:val="green"/>
        </w:rPr>
        <w:t xml:space="preserve"> Conf. Call: April </w:t>
      </w:r>
      <w:r w:rsidRPr="00FD0B1B">
        <w:rPr>
          <w:highlight w:val="green"/>
        </w:rPr>
        <w:t>21</w:t>
      </w:r>
      <w:r w:rsidR="009C6EEE" w:rsidRPr="00FD0B1B">
        <w:rPr>
          <w:highlight w:val="green"/>
        </w:rPr>
        <w:t xml:space="preserve"> (19:00–21:00 ET)–PHY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39"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40" w:anchor="7" w:history="1">
        <w:r w:rsidRPr="0032579B">
          <w:rPr>
            <w:rStyle w:val="Hyperlink"/>
            <w:sz w:val="22"/>
            <w:szCs w:val="22"/>
          </w:rPr>
          <w:t>Clause 7</w:t>
        </w:r>
      </w:hyperlink>
      <w:r w:rsidRPr="0032579B">
        <w:rPr>
          <w:sz w:val="22"/>
          <w:szCs w:val="22"/>
        </w:rPr>
        <w:t xml:space="preserve"> of the IEEE SA Standards Board Bylaws and </w:t>
      </w:r>
      <w:hyperlink r:id="rId441"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lastRenderedPageBreak/>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442"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44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44"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445"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446"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447"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1E4C42A5" w:rsidR="009C6EEE" w:rsidRDefault="009C6EEE" w:rsidP="009C6EEE">
      <w:pPr>
        <w:pStyle w:val="ListParagraph"/>
        <w:numPr>
          <w:ilvl w:val="0"/>
          <w:numId w:val="2"/>
        </w:numPr>
      </w:pPr>
      <w:r>
        <w:t>CR/PDT Submissions:</w:t>
      </w:r>
    </w:p>
    <w:p w14:paraId="64E95D37" w14:textId="468E7B52" w:rsidR="006E3D87" w:rsidRPr="00FD0B1B" w:rsidRDefault="006E3D87" w:rsidP="006E3D87">
      <w:pPr>
        <w:pStyle w:val="ListParagraph"/>
        <w:numPr>
          <w:ilvl w:val="1"/>
          <w:numId w:val="2"/>
        </w:numPr>
        <w:rPr>
          <w:color w:val="00B050"/>
          <w:sz w:val="22"/>
          <w:szCs w:val="22"/>
        </w:rPr>
      </w:pPr>
      <w:hyperlink r:id="rId448" w:history="1">
        <w:r w:rsidRPr="00FD0B1B">
          <w:rPr>
            <w:rStyle w:val="Hyperlink"/>
            <w:color w:val="00B050"/>
            <w:sz w:val="22"/>
            <w:szCs w:val="22"/>
          </w:rPr>
          <w:t>25/0644r</w:t>
        </w:r>
        <w:r w:rsidR="00C55374" w:rsidRPr="00FD0B1B">
          <w:rPr>
            <w:rStyle w:val="Hyperlink"/>
            <w:color w:val="00B050"/>
            <w:sz w:val="22"/>
            <w:szCs w:val="22"/>
          </w:rPr>
          <w:t>3</w:t>
        </w:r>
      </w:hyperlink>
      <w:r w:rsidRPr="00FD0B1B">
        <w:rPr>
          <w:color w:val="00B050"/>
          <w:sz w:val="22"/>
          <w:szCs w:val="22"/>
        </w:rPr>
        <w:t xml:space="preserve"> Miscellaneous PHY CIDs</w:t>
      </w:r>
      <w:r w:rsidRPr="00FD0B1B">
        <w:rPr>
          <w:color w:val="00B050"/>
          <w:sz w:val="22"/>
          <w:szCs w:val="22"/>
        </w:rPr>
        <w:tab/>
      </w:r>
      <w:r w:rsidRPr="00FD0B1B">
        <w:rPr>
          <w:color w:val="00B050"/>
          <w:sz w:val="22"/>
          <w:szCs w:val="22"/>
        </w:rPr>
        <w:tab/>
      </w:r>
      <w:r w:rsidRPr="00FD0B1B">
        <w:rPr>
          <w:color w:val="00B050"/>
          <w:sz w:val="22"/>
          <w:szCs w:val="22"/>
        </w:rPr>
        <w:tab/>
        <w:t>Youhan Kim</w:t>
      </w:r>
      <w:r w:rsidRPr="00FD0B1B">
        <w:rPr>
          <w:color w:val="00B050"/>
          <w:sz w:val="22"/>
          <w:szCs w:val="22"/>
        </w:rPr>
        <w:tab/>
        <w:t>[</w:t>
      </w:r>
      <w:r w:rsidR="002273D7" w:rsidRPr="00FD0B1B">
        <w:rPr>
          <w:color w:val="00B050"/>
          <w:sz w:val="22"/>
          <w:szCs w:val="22"/>
        </w:rPr>
        <w:t>1</w:t>
      </w:r>
      <w:r w:rsidRPr="00FD0B1B">
        <w:rPr>
          <w:color w:val="00B050"/>
          <w:sz w:val="22"/>
          <w:szCs w:val="22"/>
        </w:rPr>
        <w:t>C-SP]</w:t>
      </w:r>
    </w:p>
    <w:p w14:paraId="477D34DD" w14:textId="01250257" w:rsidR="002273D7" w:rsidRPr="00FD0B1B" w:rsidRDefault="002273D7" w:rsidP="002273D7">
      <w:pPr>
        <w:pStyle w:val="ListParagraph"/>
        <w:numPr>
          <w:ilvl w:val="1"/>
          <w:numId w:val="2"/>
        </w:numPr>
        <w:rPr>
          <w:color w:val="00B050"/>
          <w:sz w:val="22"/>
          <w:szCs w:val="22"/>
        </w:rPr>
      </w:pPr>
      <w:hyperlink r:id="rId449" w:history="1">
        <w:r w:rsidRPr="00FD0B1B">
          <w:rPr>
            <w:rStyle w:val="Hyperlink"/>
            <w:color w:val="00B050"/>
            <w:sz w:val="22"/>
            <w:szCs w:val="22"/>
          </w:rPr>
          <w:t>25/0588r</w:t>
        </w:r>
        <w:r w:rsidR="001869F8" w:rsidRPr="00FD0B1B">
          <w:rPr>
            <w:rStyle w:val="Hyperlink"/>
            <w:color w:val="00B050"/>
            <w:sz w:val="22"/>
            <w:szCs w:val="22"/>
          </w:rPr>
          <w:t>2</w:t>
        </w:r>
      </w:hyperlink>
      <w:r w:rsidRPr="00FD0B1B">
        <w:rPr>
          <w:color w:val="00B050"/>
          <w:sz w:val="22"/>
          <w:szCs w:val="22"/>
        </w:rPr>
        <w:t xml:space="preserve"> CR on U-SIG Part 2</w:t>
      </w:r>
      <w:r w:rsidRPr="00FD0B1B">
        <w:rPr>
          <w:color w:val="00B050"/>
          <w:sz w:val="22"/>
          <w:szCs w:val="22"/>
        </w:rPr>
        <w:tab/>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t>[2C-SP]</w:t>
      </w:r>
    </w:p>
    <w:p w14:paraId="03AE7622" w14:textId="41796565" w:rsidR="007E5584" w:rsidRPr="00FD0B1B" w:rsidRDefault="007E5584" w:rsidP="007E5584">
      <w:pPr>
        <w:pStyle w:val="ListParagraph"/>
        <w:numPr>
          <w:ilvl w:val="1"/>
          <w:numId w:val="2"/>
        </w:numPr>
        <w:rPr>
          <w:color w:val="00B050"/>
          <w:sz w:val="22"/>
          <w:szCs w:val="22"/>
        </w:rPr>
      </w:pPr>
      <w:hyperlink r:id="rId450" w:history="1">
        <w:r w:rsidRPr="00FD0B1B">
          <w:rPr>
            <w:rStyle w:val="Hyperlink"/>
            <w:color w:val="00B050"/>
            <w:sz w:val="22"/>
            <w:szCs w:val="22"/>
          </w:rPr>
          <w:t>25/0570r</w:t>
        </w:r>
        <w:r w:rsidR="00E752E1" w:rsidRPr="00FD0B1B">
          <w:rPr>
            <w:rStyle w:val="Hyperlink"/>
            <w:color w:val="00B050"/>
            <w:sz w:val="22"/>
            <w:szCs w:val="22"/>
          </w:rPr>
          <w:t>2</w:t>
        </w:r>
      </w:hyperlink>
      <w:r w:rsidRPr="00FD0B1B">
        <w:rPr>
          <w:color w:val="00B050"/>
          <w:sz w:val="22"/>
          <w:szCs w:val="22"/>
        </w:rPr>
        <w:t xml:space="preserve"> CC50 CR for 38.3.4 Transmission of DRU</w:t>
      </w:r>
      <w:r w:rsidRPr="00FD0B1B">
        <w:rPr>
          <w:color w:val="00B050"/>
          <w:sz w:val="22"/>
          <w:szCs w:val="22"/>
        </w:rPr>
        <w:tab/>
        <w:t>Eunsung Park</w:t>
      </w:r>
      <w:r w:rsidRPr="00FD0B1B">
        <w:rPr>
          <w:color w:val="00B050"/>
          <w:sz w:val="22"/>
          <w:szCs w:val="22"/>
        </w:rPr>
        <w:tab/>
        <w:t>[</w:t>
      </w:r>
      <w:r w:rsidR="00C43BB0" w:rsidRPr="00FD0B1B">
        <w:rPr>
          <w:color w:val="00B050"/>
          <w:sz w:val="22"/>
          <w:szCs w:val="22"/>
        </w:rPr>
        <w:t>7</w:t>
      </w:r>
      <w:r w:rsidRPr="00FD0B1B">
        <w:rPr>
          <w:color w:val="00B050"/>
          <w:sz w:val="22"/>
          <w:szCs w:val="22"/>
        </w:rPr>
        <w:t>C-SP]</w:t>
      </w:r>
    </w:p>
    <w:p w14:paraId="6B50A223" w14:textId="77777777" w:rsidR="0039291F" w:rsidRPr="004053A6" w:rsidRDefault="0039291F" w:rsidP="0039291F">
      <w:pPr>
        <w:pStyle w:val="ListParagraph"/>
        <w:numPr>
          <w:ilvl w:val="1"/>
          <w:numId w:val="2"/>
        </w:numPr>
        <w:rPr>
          <w:color w:val="FF0000"/>
          <w:sz w:val="22"/>
          <w:szCs w:val="22"/>
        </w:rPr>
      </w:pPr>
      <w:hyperlink r:id="rId451" w:history="1">
        <w:r w:rsidRPr="004053A6">
          <w:rPr>
            <w:rStyle w:val="Hyperlink"/>
            <w:color w:val="FF0000"/>
            <w:sz w:val="22"/>
            <w:szCs w:val="22"/>
          </w:rPr>
          <w:t>25/0601r1</w:t>
        </w:r>
      </w:hyperlink>
      <w:r w:rsidRPr="004053A6">
        <w:rPr>
          <w:color w:val="FF0000"/>
          <w:sz w:val="22"/>
          <w:szCs w:val="22"/>
        </w:rPr>
        <w:t xml:space="preserve"> CRs on ELR Mark section</w:t>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[14C]</w:t>
      </w:r>
    </w:p>
    <w:p w14:paraId="0F6917B9" w14:textId="77777777" w:rsidR="0039291F" w:rsidRPr="004053A6" w:rsidRDefault="0039291F" w:rsidP="0039291F">
      <w:pPr>
        <w:pStyle w:val="ListParagraph"/>
        <w:numPr>
          <w:ilvl w:val="1"/>
          <w:numId w:val="2"/>
        </w:numPr>
        <w:rPr>
          <w:color w:val="FF0000"/>
          <w:sz w:val="22"/>
          <w:szCs w:val="22"/>
        </w:rPr>
      </w:pPr>
      <w:hyperlink r:id="rId452" w:history="1">
        <w:r w:rsidRPr="004053A6">
          <w:rPr>
            <w:rStyle w:val="Hyperlink"/>
            <w:color w:val="FF0000"/>
            <w:sz w:val="22"/>
            <w:szCs w:val="22"/>
          </w:rPr>
          <w:t>25/0602r0</w:t>
        </w:r>
      </w:hyperlink>
      <w:r w:rsidRPr="004053A6">
        <w:rPr>
          <w:color w:val="FF0000"/>
          <w:sz w:val="22"/>
          <w:szCs w:val="22"/>
        </w:rPr>
        <w:t xml:space="preserve"> CRs on UHR LDPC</w:t>
      </w:r>
      <w:r w:rsidRPr="004053A6">
        <w:rPr>
          <w:color w:val="FF0000"/>
          <w:sz w:val="22"/>
          <w:szCs w:val="22"/>
        </w:rPr>
        <w:tab/>
      </w:r>
      <w:r w:rsidRPr="004053A6">
        <w:rPr>
          <w:color w:val="FF0000"/>
          <w:sz w:val="22"/>
          <w:szCs w:val="22"/>
        </w:rPr>
        <w:tab/>
      </w:r>
      <w:r w:rsidRPr="004053A6">
        <w:rPr>
          <w:color w:val="FF0000"/>
          <w:sz w:val="22"/>
          <w:szCs w:val="22"/>
        </w:rPr>
        <w:tab/>
      </w:r>
      <w:r w:rsidRPr="004053A6">
        <w:rPr>
          <w:color w:val="FF0000"/>
          <w:sz w:val="22"/>
          <w:szCs w:val="22"/>
        </w:rPr>
        <w:tab/>
        <w:t>Rethna Pulikkoonattu</w:t>
      </w:r>
      <w:r w:rsidRPr="004053A6">
        <w:rPr>
          <w:color w:val="FF0000"/>
          <w:sz w:val="22"/>
          <w:szCs w:val="22"/>
        </w:rPr>
        <w:tab/>
        <w:t>[31C]</w:t>
      </w:r>
    </w:p>
    <w:p w14:paraId="527BBC42" w14:textId="1CF562FF" w:rsidR="009C6EEE" w:rsidRPr="00FD0B1B" w:rsidRDefault="00F66FA9" w:rsidP="00741437">
      <w:pPr>
        <w:pStyle w:val="ListParagraph"/>
        <w:numPr>
          <w:ilvl w:val="1"/>
          <w:numId w:val="2"/>
        </w:numPr>
        <w:rPr>
          <w:color w:val="00B050"/>
          <w:sz w:val="22"/>
          <w:szCs w:val="22"/>
        </w:rPr>
      </w:pPr>
      <w:hyperlink r:id="rId453" w:history="1">
        <w:r w:rsidRPr="00FD0B1B">
          <w:rPr>
            <w:rStyle w:val="Hyperlink"/>
            <w:color w:val="00B050"/>
            <w:sz w:val="22"/>
            <w:szCs w:val="22"/>
          </w:rPr>
          <w:t>25/0656r0</w:t>
        </w:r>
      </w:hyperlink>
      <w:r w:rsidRPr="00FD0B1B">
        <w:rPr>
          <w:color w:val="00B050"/>
          <w:sz w:val="22"/>
          <w:szCs w:val="22"/>
        </w:rPr>
        <w:t xml:space="preserve"> </w:t>
      </w:r>
      <w:r w:rsidR="0012158D" w:rsidRPr="00FD0B1B">
        <w:rPr>
          <w:color w:val="00B050"/>
          <w:sz w:val="22"/>
          <w:szCs w:val="22"/>
        </w:rPr>
        <w:t>CC50 CR on DRU in 38.3.2.1 - Group 1</w:t>
      </w:r>
      <w:r w:rsidRPr="00FD0B1B">
        <w:rPr>
          <w:color w:val="00B050"/>
          <w:sz w:val="22"/>
          <w:szCs w:val="22"/>
        </w:rPr>
        <w:tab/>
        <w:t>Mahmoud Kamel</w:t>
      </w:r>
      <w:r w:rsidR="000F2CF0" w:rsidRPr="00FD0B1B">
        <w:rPr>
          <w:color w:val="00B050"/>
          <w:sz w:val="22"/>
          <w:szCs w:val="22"/>
        </w:rPr>
        <w:tab/>
      </w:r>
      <w:r w:rsidR="00D5487B" w:rsidRPr="00FD0B1B">
        <w:rPr>
          <w:color w:val="00B050"/>
          <w:sz w:val="22"/>
          <w:szCs w:val="22"/>
        </w:rPr>
        <w:t>[34C]</w:t>
      </w:r>
    </w:p>
    <w:p w14:paraId="5A1122F4" w14:textId="1F5FA2E1" w:rsidR="002F41D2" w:rsidRPr="00FD0B1B" w:rsidRDefault="002F41D2" w:rsidP="00753803">
      <w:pPr>
        <w:pStyle w:val="ListParagraph"/>
        <w:numPr>
          <w:ilvl w:val="1"/>
          <w:numId w:val="2"/>
        </w:numPr>
        <w:rPr>
          <w:color w:val="00B050"/>
          <w:sz w:val="22"/>
          <w:szCs w:val="22"/>
        </w:rPr>
      </w:pPr>
      <w:hyperlink r:id="rId454" w:history="1">
        <w:r w:rsidRPr="00FD0B1B">
          <w:rPr>
            <w:rStyle w:val="Hyperlink"/>
            <w:color w:val="00B050"/>
            <w:sz w:val="22"/>
            <w:szCs w:val="22"/>
          </w:rPr>
          <w:t>25/0670r0</w:t>
        </w:r>
      </w:hyperlink>
      <w:r w:rsidRPr="00FD0B1B">
        <w:rPr>
          <w:color w:val="00B050"/>
          <w:sz w:val="22"/>
          <w:szCs w:val="22"/>
        </w:rPr>
        <w:t xml:space="preserve"> CC50 CR on U-SIG Part 4</w:t>
      </w:r>
      <w:r w:rsidRPr="00FD0B1B">
        <w:rPr>
          <w:color w:val="00B050"/>
          <w:sz w:val="22"/>
          <w:szCs w:val="22"/>
        </w:rPr>
        <w:tab/>
      </w:r>
      <w:r w:rsidRPr="00FD0B1B">
        <w:rPr>
          <w:color w:val="00B050"/>
          <w:sz w:val="22"/>
          <w:szCs w:val="22"/>
        </w:rPr>
        <w:tab/>
      </w:r>
      <w:r w:rsidRPr="00FD0B1B">
        <w:rPr>
          <w:color w:val="00B050"/>
          <w:sz w:val="22"/>
          <w:szCs w:val="22"/>
        </w:rPr>
        <w:tab/>
        <w:t>Alice Chen</w:t>
      </w:r>
      <w:r w:rsidRPr="00FD0B1B">
        <w:rPr>
          <w:color w:val="00B050"/>
          <w:sz w:val="22"/>
          <w:szCs w:val="22"/>
        </w:rPr>
        <w:tab/>
      </w:r>
      <w:r w:rsidRPr="00FD0B1B">
        <w:rPr>
          <w:color w:val="00B050"/>
          <w:sz w:val="22"/>
          <w:szCs w:val="22"/>
        </w:rPr>
        <w:tab/>
        <w:t>[4C]</w:t>
      </w:r>
    </w:p>
    <w:p w14:paraId="7B09F8E3" w14:textId="77777777" w:rsidR="00120C5F" w:rsidRPr="00FD0B1B" w:rsidRDefault="00A27F66" w:rsidP="00753803">
      <w:pPr>
        <w:pStyle w:val="ListParagraph"/>
        <w:numPr>
          <w:ilvl w:val="1"/>
          <w:numId w:val="2"/>
        </w:numPr>
        <w:rPr>
          <w:color w:val="00B050"/>
          <w:sz w:val="22"/>
          <w:szCs w:val="22"/>
        </w:rPr>
      </w:pPr>
      <w:r w:rsidRPr="00FD0B1B">
        <w:rPr>
          <w:color w:val="00B050"/>
          <w:sz w:val="22"/>
          <w:szCs w:val="22"/>
        </w:rPr>
        <w:t>25/0663r0 CR-PHY-Subclause-38.3.21</w:t>
      </w:r>
      <w:r w:rsidRPr="00FD0B1B">
        <w:rPr>
          <w:color w:val="00B050"/>
          <w:sz w:val="22"/>
          <w:szCs w:val="22"/>
        </w:rPr>
        <w:tab/>
      </w:r>
      <w:r w:rsidRPr="00FD0B1B">
        <w:rPr>
          <w:color w:val="00B050"/>
          <w:sz w:val="22"/>
          <w:szCs w:val="22"/>
        </w:rPr>
        <w:tab/>
      </w:r>
      <w:r w:rsidRPr="00FD0B1B">
        <w:rPr>
          <w:color w:val="00B050"/>
          <w:sz w:val="22"/>
          <w:szCs w:val="22"/>
        </w:rPr>
        <w:tab/>
        <w:t>Ron Porat</w:t>
      </w:r>
      <w:r w:rsidRPr="00FD0B1B">
        <w:rPr>
          <w:color w:val="00B050"/>
          <w:sz w:val="22"/>
          <w:szCs w:val="22"/>
        </w:rPr>
        <w:tab/>
      </w:r>
      <w:r w:rsidR="006E7328" w:rsidRPr="00FD0B1B">
        <w:rPr>
          <w:color w:val="00B050"/>
          <w:sz w:val="22"/>
          <w:szCs w:val="22"/>
        </w:rPr>
        <w:tab/>
        <w:t>[20C]</w:t>
      </w:r>
    </w:p>
    <w:p w14:paraId="05A2DD1E" w14:textId="0DEC36AD" w:rsidR="00120C5F" w:rsidRPr="00FD0B1B" w:rsidRDefault="00120C5F" w:rsidP="0032464A">
      <w:pPr>
        <w:pStyle w:val="ListParagraph"/>
        <w:numPr>
          <w:ilvl w:val="1"/>
          <w:numId w:val="2"/>
        </w:numPr>
        <w:rPr>
          <w:color w:val="00B050"/>
          <w:sz w:val="22"/>
          <w:szCs w:val="22"/>
        </w:rPr>
      </w:pPr>
      <w:hyperlink r:id="rId455" w:history="1">
        <w:r w:rsidRPr="00FD0B1B">
          <w:rPr>
            <w:rStyle w:val="Hyperlink"/>
            <w:color w:val="00B050"/>
            <w:sz w:val="22"/>
            <w:szCs w:val="22"/>
          </w:rPr>
          <w:t>25/0658r0</w:t>
        </w:r>
      </w:hyperlink>
      <w:r w:rsidRPr="00FD0B1B">
        <w:rPr>
          <w:color w:val="00B050"/>
          <w:sz w:val="22"/>
          <w:szCs w:val="22"/>
        </w:rPr>
        <w:t xml:space="preserve"> CR for 38.3.10.11 Construction of ELR-SIG</w:t>
      </w:r>
      <w:r w:rsidRPr="00FD0B1B">
        <w:rPr>
          <w:color w:val="00B050"/>
          <w:sz w:val="22"/>
          <w:szCs w:val="22"/>
        </w:rPr>
        <w:tab/>
        <w:t>Dongguk Lim</w:t>
      </w:r>
      <w:r w:rsidRPr="00FD0B1B">
        <w:rPr>
          <w:color w:val="00B050"/>
          <w:sz w:val="22"/>
          <w:szCs w:val="22"/>
        </w:rPr>
        <w:tab/>
      </w:r>
      <w:r w:rsidRPr="00FD0B1B">
        <w:rPr>
          <w:color w:val="00B050"/>
          <w:sz w:val="22"/>
          <w:szCs w:val="22"/>
        </w:rPr>
        <w:tab/>
        <w:t>[1C]</w:t>
      </w:r>
    </w:p>
    <w:p w14:paraId="5CDB7AE2" w14:textId="15D27452" w:rsidR="00A27F66" w:rsidRPr="004053A6" w:rsidRDefault="00120C5F" w:rsidP="0025518D">
      <w:pPr>
        <w:pStyle w:val="ListParagraph"/>
        <w:numPr>
          <w:ilvl w:val="1"/>
          <w:numId w:val="2"/>
        </w:numPr>
        <w:rPr>
          <w:color w:val="BFBFBF" w:themeColor="background1" w:themeShade="BF"/>
          <w:sz w:val="22"/>
          <w:szCs w:val="22"/>
        </w:rPr>
      </w:pPr>
      <w:hyperlink r:id="rId456" w:history="1">
        <w:r w:rsidRPr="004053A6">
          <w:rPr>
            <w:rStyle w:val="Hyperlink"/>
            <w:color w:val="BFBFBF" w:themeColor="background1" w:themeShade="BF"/>
            <w:sz w:val="22"/>
            <w:szCs w:val="22"/>
          </w:rPr>
          <w:t>25/0659r0</w:t>
        </w:r>
      </w:hyperlink>
      <w:r w:rsidRPr="004053A6">
        <w:rPr>
          <w:color w:val="BFBFBF" w:themeColor="background1" w:themeShade="BF"/>
          <w:sz w:val="22"/>
          <w:szCs w:val="22"/>
        </w:rPr>
        <w:t xml:space="preserve"> CC50 CR for 38.3.10.12.2 ELR PPDU</w:t>
      </w:r>
      <w:r w:rsidRPr="004053A6">
        <w:rPr>
          <w:color w:val="BFBFBF" w:themeColor="background1" w:themeShade="BF"/>
          <w:sz w:val="22"/>
          <w:szCs w:val="22"/>
        </w:rPr>
        <w:tab/>
        <w:t>Dongguk Lim</w:t>
      </w:r>
      <w:r w:rsidR="00A27F66" w:rsidRPr="004053A6">
        <w:rPr>
          <w:color w:val="BFBFBF" w:themeColor="background1" w:themeShade="BF"/>
          <w:sz w:val="22"/>
          <w:szCs w:val="22"/>
        </w:rPr>
        <w:tab/>
      </w:r>
      <w:r w:rsidRPr="004053A6">
        <w:rPr>
          <w:color w:val="BFBFBF" w:themeColor="background1" w:themeShade="BF"/>
          <w:sz w:val="22"/>
          <w:szCs w:val="22"/>
        </w:rPr>
        <w:tab/>
        <w:t>[8C]</w:t>
      </w:r>
    </w:p>
    <w:p w14:paraId="41009730" w14:textId="1F79BBBB" w:rsidR="008929FF" w:rsidRPr="004053A6" w:rsidRDefault="008929FF" w:rsidP="0025518D">
      <w:pPr>
        <w:pStyle w:val="ListParagraph"/>
        <w:numPr>
          <w:ilvl w:val="1"/>
          <w:numId w:val="2"/>
        </w:numPr>
        <w:rPr>
          <w:color w:val="BFBFBF" w:themeColor="background1" w:themeShade="BF"/>
          <w:sz w:val="22"/>
          <w:szCs w:val="22"/>
        </w:rPr>
      </w:pPr>
      <w:hyperlink r:id="rId457" w:history="1">
        <w:r w:rsidRPr="004053A6">
          <w:rPr>
            <w:rStyle w:val="Hyperlink"/>
            <w:color w:val="BFBFBF" w:themeColor="background1" w:themeShade="BF"/>
            <w:sz w:val="22"/>
            <w:szCs w:val="22"/>
          </w:rPr>
          <w:t>25/0672r0</w:t>
        </w:r>
      </w:hyperlink>
      <w:r w:rsidRPr="004053A6">
        <w:rPr>
          <w:color w:val="BFBFBF" w:themeColor="background1" w:themeShade="BF"/>
          <w:sz w:val="22"/>
          <w:szCs w:val="22"/>
        </w:rPr>
        <w:t xml:space="preserve"> CR for CC50 on Subclause 38.3.10</w:t>
      </w:r>
      <w:r w:rsidRPr="004053A6">
        <w:rPr>
          <w:color w:val="BFBFBF" w:themeColor="background1" w:themeShade="BF"/>
          <w:sz w:val="22"/>
          <w:szCs w:val="22"/>
        </w:rPr>
        <w:tab/>
      </w:r>
      <w:r w:rsidRPr="004053A6">
        <w:rPr>
          <w:color w:val="BFBFBF" w:themeColor="background1" w:themeShade="BF"/>
          <w:sz w:val="22"/>
          <w:szCs w:val="22"/>
        </w:rPr>
        <w:tab/>
        <w:t>Junghoon Suh</w:t>
      </w:r>
      <w:r w:rsidRPr="004053A6">
        <w:rPr>
          <w:color w:val="BFBFBF" w:themeColor="background1" w:themeShade="BF"/>
          <w:sz w:val="22"/>
          <w:szCs w:val="22"/>
        </w:rPr>
        <w:tab/>
      </w:r>
      <w:r w:rsidRPr="004053A6">
        <w:rPr>
          <w:color w:val="BFBFBF" w:themeColor="background1" w:themeShade="BF"/>
          <w:sz w:val="22"/>
          <w:szCs w:val="22"/>
        </w:rPr>
        <w:tab/>
      </w:r>
      <w:r w:rsidR="00D525EE" w:rsidRPr="004053A6">
        <w:rPr>
          <w:color w:val="BFBFBF" w:themeColor="background1" w:themeShade="BF"/>
          <w:sz w:val="22"/>
          <w:szCs w:val="22"/>
        </w:rPr>
        <w:t>[24C]</w:t>
      </w:r>
    </w:p>
    <w:p w14:paraId="11193B57" w14:textId="0A74A764" w:rsidR="00692BC3" w:rsidRPr="004053A6" w:rsidRDefault="00692BC3" w:rsidP="00D04CB6">
      <w:pPr>
        <w:pStyle w:val="ListParagraph"/>
        <w:numPr>
          <w:ilvl w:val="1"/>
          <w:numId w:val="2"/>
        </w:numPr>
        <w:rPr>
          <w:color w:val="BFBFBF" w:themeColor="background1" w:themeShade="BF"/>
          <w:sz w:val="22"/>
          <w:szCs w:val="22"/>
        </w:rPr>
      </w:pPr>
      <w:hyperlink r:id="rId458" w:history="1">
        <w:r w:rsidRPr="004053A6">
          <w:rPr>
            <w:rStyle w:val="Hyperlink"/>
            <w:color w:val="BFBFBF" w:themeColor="background1" w:themeShade="BF"/>
            <w:sz w:val="22"/>
            <w:szCs w:val="22"/>
          </w:rPr>
          <w:t>25/0682r0</w:t>
        </w:r>
      </w:hyperlink>
      <w:r w:rsidRPr="004053A6">
        <w:rPr>
          <w:color w:val="BFBFBF" w:themeColor="background1" w:themeShade="BF"/>
          <w:sz w:val="22"/>
          <w:szCs w:val="22"/>
        </w:rPr>
        <w:t xml:space="preserve"> CRs for subclause 38.3.22 Part 2</w:t>
      </w:r>
      <w:r w:rsidRPr="004053A6">
        <w:rPr>
          <w:color w:val="BFBFBF" w:themeColor="background1" w:themeShade="BF"/>
          <w:sz w:val="22"/>
          <w:szCs w:val="22"/>
        </w:rPr>
        <w:tab/>
      </w:r>
      <w:r w:rsidRPr="004053A6">
        <w:rPr>
          <w:color w:val="BFBFBF" w:themeColor="background1" w:themeShade="BF"/>
          <w:sz w:val="22"/>
          <w:szCs w:val="22"/>
        </w:rPr>
        <w:tab/>
        <w:t>You-Wei Chen</w:t>
      </w:r>
      <w:r w:rsidR="007C336D" w:rsidRPr="004053A6">
        <w:rPr>
          <w:color w:val="BFBFBF" w:themeColor="background1" w:themeShade="BF"/>
          <w:sz w:val="22"/>
          <w:szCs w:val="22"/>
        </w:rPr>
        <w:tab/>
      </w:r>
      <w:r w:rsidR="007C336D" w:rsidRPr="004053A6">
        <w:rPr>
          <w:color w:val="BFBFBF" w:themeColor="background1" w:themeShade="BF"/>
          <w:sz w:val="22"/>
          <w:szCs w:val="22"/>
        </w:rPr>
        <w:tab/>
        <w:t>[1C]</w:t>
      </w:r>
    </w:p>
    <w:p w14:paraId="1D0BA915" w14:textId="5D3F5CB9" w:rsidR="005828C5" w:rsidRPr="004053A6" w:rsidRDefault="00AD70A8" w:rsidP="00D04CB6">
      <w:pPr>
        <w:pStyle w:val="ListParagraph"/>
        <w:numPr>
          <w:ilvl w:val="1"/>
          <w:numId w:val="2"/>
        </w:numPr>
        <w:rPr>
          <w:color w:val="BFBFBF" w:themeColor="background1" w:themeShade="BF"/>
          <w:sz w:val="22"/>
          <w:szCs w:val="22"/>
        </w:rPr>
      </w:pPr>
      <w:hyperlink r:id="rId459" w:history="1">
        <w:r w:rsidRPr="004053A6">
          <w:rPr>
            <w:rStyle w:val="Hyperlink"/>
            <w:color w:val="BFBFBF" w:themeColor="background1" w:themeShade="BF"/>
            <w:sz w:val="22"/>
            <w:szCs w:val="22"/>
          </w:rPr>
          <w:t>25/0679r0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38.3.15.9.3</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009B64E7" w:rsidRPr="004053A6">
        <w:rPr>
          <w:color w:val="BFBFBF" w:themeColor="background1" w:themeShade="BF"/>
          <w:sz w:val="22"/>
          <w:szCs w:val="22"/>
        </w:rPr>
        <w:tab/>
      </w:r>
      <w:r w:rsidR="00102C0F" w:rsidRPr="004053A6">
        <w:rPr>
          <w:color w:val="BFBFBF" w:themeColor="background1" w:themeShade="BF"/>
          <w:sz w:val="22"/>
          <w:szCs w:val="22"/>
        </w:rPr>
        <w:t>[14C]</w:t>
      </w:r>
      <w:r w:rsidRPr="004053A6">
        <w:rPr>
          <w:color w:val="BFBFBF" w:themeColor="background1" w:themeShade="BF"/>
          <w:sz w:val="22"/>
          <w:szCs w:val="22"/>
        </w:rPr>
        <w:tab/>
      </w:r>
    </w:p>
    <w:p w14:paraId="13A58FB0" w14:textId="7118631C" w:rsidR="0072485D" w:rsidRPr="004053A6" w:rsidRDefault="00AD70A8" w:rsidP="00D04CB6">
      <w:pPr>
        <w:pStyle w:val="ListParagraph"/>
        <w:numPr>
          <w:ilvl w:val="1"/>
          <w:numId w:val="2"/>
        </w:numPr>
        <w:rPr>
          <w:color w:val="BFBFBF" w:themeColor="background1" w:themeShade="BF"/>
          <w:sz w:val="22"/>
          <w:szCs w:val="22"/>
        </w:rPr>
      </w:pPr>
      <w:hyperlink r:id="rId460" w:history="1">
        <w:r w:rsidRPr="004053A6">
          <w:rPr>
            <w:rStyle w:val="Hyperlink"/>
            <w:color w:val="BFBFBF" w:themeColor="background1" w:themeShade="BF"/>
            <w:sz w:val="22"/>
            <w:szCs w:val="22"/>
          </w:rPr>
          <w:t>25/0678r0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38.3.15.9.6 Part1</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[22C]</w:t>
      </w:r>
    </w:p>
    <w:p w14:paraId="78EDE8D8" w14:textId="31A671E9" w:rsidR="0072485D" w:rsidRPr="004053A6" w:rsidRDefault="00AD70A8" w:rsidP="00D04CB6">
      <w:pPr>
        <w:pStyle w:val="ListParagraph"/>
        <w:numPr>
          <w:ilvl w:val="1"/>
          <w:numId w:val="2"/>
        </w:numPr>
        <w:rPr>
          <w:color w:val="BFBFBF" w:themeColor="background1" w:themeShade="BF"/>
          <w:sz w:val="22"/>
          <w:szCs w:val="22"/>
        </w:rPr>
      </w:pPr>
      <w:hyperlink r:id="rId461" w:history="1">
        <w:r w:rsidRPr="004053A6">
          <w:rPr>
            <w:rStyle w:val="Hyperlink"/>
            <w:color w:val="BFBFBF" w:themeColor="background1" w:themeShade="BF"/>
            <w:sz w:val="22"/>
            <w:szCs w:val="22"/>
          </w:rPr>
          <w:t>25/0677r1</w:t>
        </w:r>
      </w:hyperlink>
      <w:r w:rsidRPr="004053A6">
        <w:rPr>
          <w:color w:val="BFBFBF" w:themeColor="background1" w:themeShade="BF"/>
          <w:sz w:val="22"/>
          <w:szCs w:val="22"/>
        </w:rPr>
        <w:t xml:space="preserve"> </w:t>
      </w:r>
      <w:r w:rsidR="0072485D" w:rsidRPr="004053A6">
        <w:rPr>
          <w:color w:val="BFBFBF" w:themeColor="background1" w:themeShade="BF"/>
          <w:sz w:val="22"/>
          <w:szCs w:val="22"/>
        </w:rPr>
        <w:t>CR CC50 Subclause 38.3.23 T</w:t>
      </w:r>
      <w:r w:rsidRPr="004053A6">
        <w:rPr>
          <w:color w:val="BFBFBF" w:themeColor="background1" w:themeShade="BF"/>
          <w:sz w:val="22"/>
          <w:szCs w:val="22"/>
        </w:rPr>
        <w:t>X</w:t>
      </w:r>
      <w:r w:rsidR="0072485D" w:rsidRPr="004053A6">
        <w:rPr>
          <w:color w:val="BFBFBF" w:themeColor="background1" w:themeShade="BF"/>
          <w:sz w:val="22"/>
          <w:szCs w:val="22"/>
        </w:rPr>
        <w:t xml:space="preserve"> Spec</w:t>
      </w:r>
      <w:r w:rsidRPr="004053A6">
        <w:rPr>
          <w:color w:val="BFBFBF" w:themeColor="background1" w:themeShade="BF"/>
          <w:sz w:val="22"/>
          <w:szCs w:val="22"/>
        </w:rPr>
        <w:t>.</w:t>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[3C]</w:t>
      </w:r>
    </w:p>
    <w:p w14:paraId="59CA6A31" w14:textId="21CF33B8" w:rsidR="0042002E" w:rsidRPr="004053A6" w:rsidRDefault="00AD70A8" w:rsidP="004053A6">
      <w:pPr>
        <w:pStyle w:val="ListParagraph"/>
        <w:numPr>
          <w:ilvl w:val="1"/>
          <w:numId w:val="2"/>
        </w:numPr>
        <w:rPr>
          <w:color w:val="BFBFBF" w:themeColor="background1" w:themeShade="BF"/>
          <w:sz w:val="22"/>
          <w:szCs w:val="22"/>
        </w:rPr>
      </w:pPr>
      <w:hyperlink r:id="rId462" w:history="1">
        <w:r w:rsidRPr="004053A6">
          <w:rPr>
            <w:rStyle w:val="Hyperlink"/>
            <w:color w:val="BFBFBF" w:themeColor="background1" w:themeShade="BF"/>
            <w:sz w:val="22"/>
            <w:szCs w:val="22"/>
          </w:rPr>
          <w:t>24/02021r0</w:t>
        </w:r>
      </w:hyperlink>
      <w:r w:rsidRPr="004053A6">
        <w:rPr>
          <w:color w:val="BFBFBF" w:themeColor="background1" w:themeShade="BF"/>
          <w:sz w:val="22"/>
          <w:szCs w:val="22"/>
        </w:rPr>
        <w:t xml:space="preserve"> </w:t>
      </w:r>
      <w:r w:rsidR="0072485D" w:rsidRPr="004053A6">
        <w:rPr>
          <w:color w:val="BFBFBF" w:themeColor="background1" w:themeShade="BF"/>
          <w:sz w:val="22"/>
          <w:szCs w:val="22"/>
        </w:rPr>
        <w:t>PDT PHY Transmit Specification</w:t>
      </w:r>
      <w:r w:rsidRPr="004053A6">
        <w:rPr>
          <w:color w:val="BFBFBF" w:themeColor="background1" w:themeShade="BF"/>
          <w:sz w:val="22"/>
          <w:szCs w:val="22"/>
        </w:rPr>
        <w:tab/>
      </w:r>
      <w:r w:rsidRPr="004053A6">
        <w:rPr>
          <w:color w:val="BFBFBF" w:themeColor="background1" w:themeShade="BF"/>
          <w:sz w:val="22"/>
          <w:szCs w:val="22"/>
        </w:rPr>
        <w:tab/>
        <w:t>Genadiy Tsodik</w:t>
      </w:r>
      <w:r w:rsidRPr="004053A6">
        <w:rPr>
          <w:color w:val="BFBFBF" w:themeColor="background1" w:themeShade="BF"/>
          <w:sz w:val="22"/>
          <w:szCs w:val="22"/>
        </w:rPr>
        <w:tab/>
      </w:r>
      <w:r w:rsidRPr="004053A6">
        <w:rPr>
          <w:color w:val="BFBFBF" w:themeColor="background1" w:themeShade="BF"/>
          <w:sz w:val="22"/>
          <w:szCs w:val="22"/>
        </w:rPr>
        <w:tab/>
      </w:r>
      <w:r w:rsidR="00102C0F" w:rsidRPr="004053A6">
        <w:rPr>
          <w:color w:val="BFBFBF" w:themeColor="background1" w:themeShade="BF"/>
          <w:sz w:val="22"/>
          <w:szCs w:val="22"/>
        </w:rPr>
        <w:t>[0C]</w:t>
      </w: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t>Adjourn</w:t>
      </w:r>
    </w:p>
    <w:p w14:paraId="3FD24735" w14:textId="374E848F" w:rsidR="00AD019E" w:rsidRPr="00BF0021" w:rsidRDefault="00AD019E" w:rsidP="00AD019E">
      <w:pPr>
        <w:pStyle w:val="Heading3"/>
      </w:pPr>
      <w:r w:rsidRPr="00F802ED">
        <w:rPr>
          <w:highlight w:val="green"/>
        </w:rPr>
        <w:t>10th Conf. Call: April 24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463"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lastRenderedPageBreak/>
        <w:t xml:space="preserve">IEEE SA’s copyright policy is described in </w:t>
      </w:r>
      <w:hyperlink r:id="rId464" w:anchor="7" w:history="1">
        <w:r w:rsidRPr="0032579B">
          <w:rPr>
            <w:rStyle w:val="Hyperlink"/>
            <w:sz w:val="22"/>
            <w:szCs w:val="22"/>
          </w:rPr>
          <w:t>Clause 7</w:t>
        </w:r>
      </w:hyperlink>
      <w:r w:rsidRPr="0032579B">
        <w:rPr>
          <w:sz w:val="22"/>
          <w:szCs w:val="22"/>
        </w:rPr>
        <w:t xml:space="preserve"> of the IEEE SA Standards Board Bylaws and </w:t>
      </w:r>
      <w:hyperlink r:id="rId465"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466"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46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468"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3618EA28" w14:textId="6A98F8A1" w:rsidR="008476E1" w:rsidRDefault="008476E1" w:rsidP="008476E1">
      <w:pPr>
        <w:pStyle w:val="ListParagraph"/>
        <w:numPr>
          <w:ilvl w:val="1"/>
          <w:numId w:val="2"/>
        </w:numPr>
      </w:pPr>
      <w:r>
        <w:t xml:space="preserve">The location for the July Ad-hoc meeting is determined to be Helsinki, Finland. </w:t>
      </w:r>
    </w:p>
    <w:p w14:paraId="4CBD2272" w14:textId="7197F940" w:rsidR="00AD019E" w:rsidRPr="009D129B" w:rsidRDefault="00D646BB" w:rsidP="00AD019E">
      <w:pPr>
        <w:pStyle w:val="ListParagraph"/>
        <w:numPr>
          <w:ilvl w:val="0"/>
          <w:numId w:val="2"/>
        </w:numPr>
        <w:rPr>
          <w:color w:val="00B050"/>
        </w:rPr>
      </w:pPr>
      <w:r w:rsidRPr="009D129B">
        <w:rPr>
          <w:color w:val="00B050"/>
        </w:rPr>
        <w:t>TGbn Editor’s Report</w:t>
      </w:r>
      <w:r w:rsidR="00AD019E" w:rsidRPr="009D129B">
        <w:rPr>
          <w:color w:val="00B050"/>
        </w:rPr>
        <w:t xml:space="preserve">: </w:t>
      </w:r>
      <w:hyperlink r:id="rId469" w:history="1">
        <w:r w:rsidR="00CA4D25" w:rsidRPr="009D129B">
          <w:rPr>
            <w:rStyle w:val="Hyperlink"/>
            <w:color w:val="00B050"/>
          </w:rPr>
          <w:t>11-25/301r1</w:t>
        </w:r>
      </w:hyperlink>
      <w:r w:rsidR="00E821E2" w:rsidRPr="009D129B">
        <w:rPr>
          <w:color w:val="00B050"/>
        </w:rPr>
        <w:t xml:space="preserve"> </w:t>
      </w:r>
      <w:r w:rsidR="00E821E2" w:rsidRPr="009D129B">
        <w:rPr>
          <w:color w:val="00B050"/>
        </w:rPr>
        <w:tab/>
      </w:r>
      <w:r w:rsidR="00E821E2" w:rsidRPr="009D129B">
        <w:rPr>
          <w:color w:val="00B050"/>
        </w:rPr>
        <w:tab/>
      </w:r>
      <w:r w:rsidR="00E821E2" w:rsidRPr="009D129B">
        <w:rPr>
          <w:color w:val="00B050"/>
        </w:rPr>
        <w:tab/>
      </w:r>
      <w:r w:rsidR="00E821E2" w:rsidRPr="009D129B">
        <w:rPr>
          <w:color w:val="00B050"/>
        </w:rPr>
        <w:tab/>
        <w:t>Ross J. Yu</w:t>
      </w:r>
    </w:p>
    <w:p w14:paraId="2976F85A" w14:textId="7C7F6009" w:rsidR="00AD019E" w:rsidRDefault="00AD019E" w:rsidP="00AD019E">
      <w:pPr>
        <w:pStyle w:val="ListParagraph"/>
        <w:numPr>
          <w:ilvl w:val="0"/>
          <w:numId w:val="2"/>
        </w:numPr>
      </w:pPr>
      <w:r>
        <w:t>PDT</w:t>
      </w:r>
      <w:r w:rsidR="00D646BB">
        <w:t>/CR</w:t>
      </w:r>
      <w:r>
        <w:t xml:space="preserve"> Submissions: </w:t>
      </w:r>
    </w:p>
    <w:p w14:paraId="26ABD12F" w14:textId="2BABA73D" w:rsidR="00216E94" w:rsidRPr="007953A2" w:rsidRDefault="001D1588" w:rsidP="00216E94">
      <w:pPr>
        <w:pStyle w:val="ListParagraph"/>
        <w:numPr>
          <w:ilvl w:val="1"/>
          <w:numId w:val="2"/>
        </w:numPr>
        <w:rPr>
          <w:color w:val="00B050"/>
          <w:sz w:val="22"/>
          <w:szCs w:val="22"/>
        </w:rPr>
      </w:pPr>
      <w:hyperlink r:id="rId470" w:history="1">
        <w:r w:rsidRPr="007953A2">
          <w:rPr>
            <w:rStyle w:val="Hyperlink"/>
            <w:color w:val="00B050"/>
            <w:sz w:val="22"/>
            <w:szCs w:val="22"/>
          </w:rPr>
          <w:t>25/0681r0</w:t>
        </w:r>
      </w:hyperlink>
      <w:r w:rsidRPr="007953A2">
        <w:rPr>
          <w:color w:val="00B050"/>
          <w:sz w:val="22"/>
          <w:szCs w:val="22"/>
        </w:rPr>
        <w:t xml:space="preserve"> PDT-CRs-Joint-sounding-procedure</w:t>
      </w:r>
      <w:r w:rsidRPr="007953A2">
        <w:rPr>
          <w:color w:val="00B050"/>
          <w:sz w:val="22"/>
          <w:szCs w:val="22"/>
        </w:rPr>
        <w:tab/>
      </w:r>
      <w:r w:rsidR="001463D4" w:rsidRPr="007953A2">
        <w:rPr>
          <w:color w:val="00B050"/>
          <w:sz w:val="22"/>
          <w:szCs w:val="22"/>
        </w:rPr>
        <w:tab/>
      </w:r>
      <w:r w:rsidRPr="007953A2">
        <w:rPr>
          <w:color w:val="00B050"/>
          <w:sz w:val="22"/>
          <w:szCs w:val="22"/>
        </w:rPr>
        <w:t>You-Wei Chen</w:t>
      </w:r>
      <w:r w:rsidR="001F514B" w:rsidRPr="007953A2">
        <w:rPr>
          <w:color w:val="00B050"/>
          <w:sz w:val="22"/>
          <w:szCs w:val="22"/>
        </w:rPr>
        <w:tab/>
        <w:t>[130C]</w:t>
      </w:r>
    </w:p>
    <w:p w14:paraId="2E8C47B3" w14:textId="3560D8FD" w:rsidR="003A47C5" w:rsidRPr="007953A2" w:rsidRDefault="003A47C5" w:rsidP="00216E94">
      <w:pPr>
        <w:pStyle w:val="ListParagraph"/>
        <w:numPr>
          <w:ilvl w:val="1"/>
          <w:numId w:val="2"/>
        </w:numPr>
        <w:rPr>
          <w:color w:val="A6A6A6" w:themeColor="background1" w:themeShade="A6"/>
          <w:sz w:val="22"/>
          <w:szCs w:val="22"/>
        </w:rPr>
      </w:pPr>
      <w:hyperlink r:id="rId471" w:history="1">
        <w:r w:rsidRPr="007953A2">
          <w:rPr>
            <w:rStyle w:val="Hyperlink"/>
            <w:color w:val="A6A6A6" w:themeColor="background1" w:themeShade="A6"/>
            <w:sz w:val="22"/>
            <w:szCs w:val="22"/>
          </w:rPr>
          <w:t>25/0</w:t>
        </w:r>
        <w:r w:rsidR="00991864" w:rsidRPr="007953A2">
          <w:rPr>
            <w:rStyle w:val="Hyperlink"/>
            <w:color w:val="A6A6A6" w:themeColor="background1" w:themeShade="A6"/>
            <w:sz w:val="22"/>
            <w:szCs w:val="22"/>
          </w:rPr>
          <w:t>442</w:t>
        </w:r>
        <w:r w:rsidRPr="007953A2">
          <w:rPr>
            <w:rStyle w:val="Hyperlink"/>
            <w:color w:val="A6A6A6" w:themeColor="background1" w:themeShade="A6"/>
            <w:sz w:val="22"/>
            <w:szCs w:val="22"/>
          </w:rPr>
          <w:t>r0</w:t>
        </w:r>
      </w:hyperlink>
      <w:r w:rsidRPr="007953A2">
        <w:rPr>
          <w:color w:val="A6A6A6" w:themeColor="background1" w:themeShade="A6"/>
          <w:sz w:val="22"/>
          <w:szCs w:val="22"/>
        </w:rPr>
        <w:t xml:space="preserve"> Joint PDT CR Trigger Frame Format Part </w:t>
      </w:r>
      <w:r w:rsidR="00A97735" w:rsidRPr="007953A2">
        <w:rPr>
          <w:color w:val="A6A6A6" w:themeColor="background1" w:themeShade="A6"/>
          <w:sz w:val="22"/>
          <w:szCs w:val="22"/>
        </w:rPr>
        <w:t>1</w:t>
      </w:r>
      <w:r w:rsidRPr="007953A2">
        <w:rPr>
          <w:color w:val="A6A6A6" w:themeColor="background1" w:themeShade="A6"/>
          <w:sz w:val="22"/>
          <w:szCs w:val="22"/>
        </w:rPr>
        <w:tab/>
        <w:t>Alice Chen</w:t>
      </w:r>
      <w:r w:rsidRPr="007953A2">
        <w:rPr>
          <w:color w:val="A6A6A6" w:themeColor="background1" w:themeShade="A6"/>
          <w:sz w:val="22"/>
          <w:szCs w:val="22"/>
        </w:rPr>
        <w:tab/>
      </w:r>
      <w:r w:rsidR="00D255A5" w:rsidRPr="007953A2">
        <w:rPr>
          <w:color w:val="A6A6A6" w:themeColor="background1" w:themeShade="A6"/>
          <w:sz w:val="22"/>
          <w:szCs w:val="22"/>
        </w:rPr>
        <w:t>[29C]</w:t>
      </w:r>
    </w:p>
    <w:p w14:paraId="2694BEF7" w14:textId="7147E1E2" w:rsidR="003A47C5" w:rsidRPr="007953A2" w:rsidRDefault="003A47C5" w:rsidP="003A47C5">
      <w:pPr>
        <w:pStyle w:val="ListParagraph"/>
        <w:numPr>
          <w:ilvl w:val="1"/>
          <w:numId w:val="2"/>
        </w:numPr>
        <w:rPr>
          <w:color w:val="A6A6A6" w:themeColor="background1" w:themeShade="A6"/>
          <w:sz w:val="22"/>
          <w:szCs w:val="22"/>
        </w:rPr>
      </w:pPr>
      <w:hyperlink r:id="rId472" w:history="1">
        <w:r w:rsidRPr="007953A2">
          <w:rPr>
            <w:rStyle w:val="Hyperlink"/>
            <w:color w:val="A6A6A6" w:themeColor="background1" w:themeShade="A6"/>
            <w:sz w:val="22"/>
            <w:szCs w:val="22"/>
          </w:rPr>
          <w:t>25/0636r0</w:t>
        </w:r>
      </w:hyperlink>
      <w:r w:rsidRPr="007953A2">
        <w:rPr>
          <w:color w:val="A6A6A6" w:themeColor="background1" w:themeShade="A6"/>
          <w:sz w:val="22"/>
          <w:szCs w:val="22"/>
        </w:rPr>
        <w:t xml:space="preserve"> Joint PDT CR Trigger Frame Format Part 5</w:t>
      </w:r>
      <w:r w:rsidRPr="007953A2">
        <w:rPr>
          <w:color w:val="A6A6A6" w:themeColor="background1" w:themeShade="A6"/>
          <w:sz w:val="22"/>
          <w:szCs w:val="22"/>
        </w:rPr>
        <w:tab/>
        <w:t>Alice Chen</w:t>
      </w:r>
      <w:r w:rsidR="00D255A5" w:rsidRPr="007953A2">
        <w:rPr>
          <w:color w:val="A6A6A6" w:themeColor="background1" w:themeShade="A6"/>
          <w:sz w:val="22"/>
          <w:szCs w:val="22"/>
        </w:rPr>
        <w:tab/>
      </w:r>
      <w:r w:rsidR="00AD6DA7" w:rsidRPr="007953A2">
        <w:rPr>
          <w:color w:val="A6A6A6" w:themeColor="background1" w:themeShade="A6"/>
          <w:sz w:val="22"/>
          <w:szCs w:val="22"/>
        </w:rPr>
        <w:t>[15C]</w:t>
      </w:r>
    </w:p>
    <w:p w14:paraId="1DFF3823" w14:textId="21F428B7" w:rsidR="003A47C5" w:rsidRPr="007953A2" w:rsidRDefault="003A47C5" w:rsidP="003A47C5">
      <w:pPr>
        <w:pStyle w:val="ListParagraph"/>
        <w:numPr>
          <w:ilvl w:val="1"/>
          <w:numId w:val="2"/>
        </w:numPr>
        <w:rPr>
          <w:color w:val="A6A6A6" w:themeColor="background1" w:themeShade="A6"/>
          <w:sz w:val="22"/>
          <w:szCs w:val="22"/>
        </w:rPr>
      </w:pPr>
      <w:hyperlink r:id="rId473" w:history="1">
        <w:r w:rsidRPr="007953A2">
          <w:rPr>
            <w:rStyle w:val="Hyperlink"/>
            <w:color w:val="A6A6A6" w:themeColor="background1" w:themeShade="A6"/>
            <w:sz w:val="22"/>
            <w:szCs w:val="22"/>
          </w:rPr>
          <w:t>25/0637r0</w:t>
        </w:r>
      </w:hyperlink>
      <w:r w:rsidRPr="007953A2">
        <w:rPr>
          <w:color w:val="A6A6A6" w:themeColor="background1" w:themeShade="A6"/>
          <w:sz w:val="22"/>
          <w:szCs w:val="22"/>
        </w:rPr>
        <w:t xml:space="preserve"> Joint PDT CR Trigger Frame Format Part 6</w:t>
      </w:r>
      <w:r w:rsidRPr="007953A2">
        <w:rPr>
          <w:color w:val="A6A6A6" w:themeColor="background1" w:themeShade="A6"/>
          <w:sz w:val="22"/>
          <w:szCs w:val="22"/>
        </w:rPr>
        <w:tab/>
        <w:t>Alice Chen</w:t>
      </w:r>
      <w:r w:rsidR="009E3530" w:rsidRPr="007953A2">
        <w:rPr>
          <w:color w:val="A6A6A6" w:themeColor="background1" w:themeShade="A6"/>
          <w:sz w:val="22"/>
          <w:szCs w:val="22"/>
        </w:rPr>
        <w:tab/>
        <w:t>[14C]</w:t>
      </w:r>
    </w:p>
    <w:p w14:paraId="3F6D20F5" w14:textId="6CCC5D6D"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hyperlink r:id="rId474" w:history="1">
        <w:r w:rsidR="00320C38" w:rsidRPr="00BF6EE3">
          <w:rPr>
            <w:rStyle w:val="Hyperlink"/>
          </w:rPr>
          <w:t>11-25</w:t>
        </w:r>
        <w:r w:rsidR="00BF6EE3" w:rsidRPr="00BF6EE3">
          <w:rPr>
            <w:rStyle w:val="Hyperlink"/>
          </w:rPr>
          <w:t>/0014r1</w:t>
        </w:r>
        <w:r w:rsidR="0092200A">
          <w:rPr>
            <w:rStyle w:val="Hyperlink"/>
          </w:rPr>
          <w:t>5</w:t>
        </w:r>
      </w:hyperlink>
    </w:p>
    <w:p w14:paraId="6C5F6E81" w14:textId="77777777" w:rsidR="00A90BF4" w:rsidRDefault="00A90BF4" w:rsidP="00A90BF4">
      <w:pPr>
        <w:pStyle w:val="ListParagraph"/>
        <w:numPr>
          <w:ilvl w:val="0"/>
          <w:numId w:val="2"/>
        </w:numPr>
      </w:pPr>
      <w:r>
        <w:t xml:space="preserve">Straw Polls: </w:t>
      </w:r>
    </w:p>
    <w:p w14:paraId="241F29B9" w14:textId="72CD30C1" w:rsidR="00A90BF4" w:rsidRPr="0081595B" w:rsidRDefault="00A90BF4" w:rsidP="00A90BF4">
      <w:pPr>
        <w:ind w:firstLine="360"/>
        <w:rPr>
          <w:b/>
          <w:bCs/>
          <w:color w:val="00B050"/>
        </w:rPr>
      </w:pPr>
      <w:r w:rsidRPr="0081595B">
        <w:rPr>
          <w:b/>
          <w:bCs/>
          <w:color w:val="00B050"/>
        </w:rPr>
        <w:t>SP1: Jason, CSR</w:t>
      </w:r>
      <w:r w:rsidR="00185247" w:rsidRPr="0081595B">
        <w:rPr>
          <w:b/>
          <w:bCs/>
          <w:color w:val="00B050"/>
        </w:rPr>
        <w:t xml:space="preserve">; Result: </w:t>
      </w:r>
      <w:r w:rsidR="00F06242" w:rsidRPr="0081595B">
        <w:rPr>
          <w:b/>
          <w:bCs/>
          <w:color w:val="00B050"/>
        </w:rPr>
        <w:t>No objection.</w:t>
      </w:r>
      <w:r w:rsidR="00185247" w:rsidRPr="0081595B">
        <w:rPr>
          <w:b/>
          <w:bCs/>
          <w:color w:val="00B050"/>
        </w:rPr>
        <w:t xml:space="preserve"> </w:t>
      </w:r>
    </w:p>
    <w:p w14:paraId="5A90768C" w14:textId="77777777" w:rsidR="00A90BF4" w:rsidRPr="00FD2BCA" w:rsidRDefault="00A90BF4" w:rsidP="00A90BF4">
      <w:pPr>
        <w:pStyle w:val="ListParagraph"/>
        <w:numPr>
          <w:ilvl w:val="0"/>
          <w:numId w:val="2"/>
        </w:numPr>
        <w:rPr>
          <w:sz w:val="22"/>
          <w:szCs w:val="22"/>
        </w:rPr>
      </w:pPr>
      <w:r w:rsidRPr="00FD2BCA">
        <w:rPr>
          <w:sz w:val="22"/>
          <w:szCs w:val="22"/>
        </w:rPr>
        <w:t>Do you support to include in the 11bn SFD:</w:t>
      </w:r>
    </w:p>
    <w:p w14:paraId="7320B89D" w14:textId="77777777" w:rsidR="00A90BF4" w:rsidRPr="00FD2BCA" w:rsidRDefault="00A90BF4" w:rsidP="00A90BF4">
      <w:pPr>
        <w:pStyle w:val="ListParagraph"/>
        <w:rPr>
          <w:sz w:val="22"/>
          <w:szCs w:val="22"/>
        </w:rPr>
      </w:pPr>
      <w:r w:rsidRPr="00FD2BCA">
        <w:rPr>
          <w:sz w:val="22"/>
          <w:szCs w:val="22"/>
        </w:rPr>
        <w:t>In Coordinated Spatial Reuse, the following information shall be carried in the Trigger frame that initiates concurrent CSR transmissions:</w:t>
      </w:r>
    </w:p>
    <w:p w14:paraId="4957647B" w14:textId="77777777" w:rsidR="00A90BF4" w:rsidRPr="00FD2BCA" w:rsidRDefault="00A90BF4" w:rsidP="00A90BF4">
      <w:pPr>
        <w:pStyle w:val="ListParagraph"/>
        <w:numPr>
          <w:ilvl w:val="1"/>
          <w:numId w:val="2"/>
        </w:numPr>
        <w:rPr>
          <w:sz w:val="22"/>
          <w:szCs w:val="22"/>
        </w:rPr>
      </w:pPr>
      <w:r w:rsidRPr="00FD2BCA">
        <w:rPr>
          <w:sz w:val="22"/>
          <w:szCs w:val="22"/>
        </w:rPr>
        <w:t>The transmit power limit of the shared AP</w:t>
      </w:r>
    </w:p>
    <w:p w14:paraId="38B6AFDB" w14:textId="77777777" w:rsidR="00A90BF4" w:rsidRPr="00FD2BCA" w:rsidRDefault="00A90BF4" w:rsidP="00A90BF4">
      <w:pPr>
        <w:pStyle w:val="ListParagraph"/>
        <w:numPr>
          <w:ilvl w:val="2"/>
          <w:numId w:val="2"/>
        </w:numPr>
        <w:rPr>
          <w:sz w:val="22"/>
          <w:szCs w:val="22"/>
        </w:rPr>
      </w:pPr>
      <w:r w:rsidRPr="00FD2BCA">
        <w:rPr>
          <w:sz w:val="22"/>
          <w:szCs w:val="22"/>
        </w:rPr>
        <w:t>The shared AP Tx power limitation indicated by the sharing AP should not be lower than the minimum TX power indicated by the shared AP in its request.</w:t>
      </w:r>
    </w:p>
    <w:p w14:paraId="538530FC" w14:textId="77777777" w:rsidR="00A90BF4" w:rsidRPr="00FD2BCA" w:rsidRDefault="00A90BF4" w:rsidP="00A90BF4">
      <w:pPr>
        <w:pStyle w:val="ListParagraph"/>
        <w:numPr>
          <w:ilvl w:val="1"/>
          <w:numId w:val="2"/>
        </w:numPr>
        <w:rPr>
          <w:sz w:val="22"/>
          <w:szCs w:val="22"/>
        </w:rPr>
      </w:pPr>
      <w:r w:rsidRPr="00FD2BCA">
        <w:rPr>
          <w:sz w:val="22"/>
          <w:szCs w:val="22"/>
        </w:rPr>
        <w:t>The transmit power of the sharing AP</w:t>
      </w:r>
    </w:p>
    <w:p w14:paraId="37B517E0" w14:textId="77777777" w:rsidR="00A90BF4" w:rsidRDefault="00A90BF4" w:rsidP="00A90BF4">
      <w:pPr>
        <w:ind w:firstLine="360"/>
        <w:rPr>
          <w:i/>
          <w:iCs/>
        </w:rPr>
      </w:pPr>
      <w:r w:rsidRPr="009F204A">
        <w:rPr>
          <w:i/>
          <w:iCs/>
        </w:rPr>
        <w:t>Supporting docs: 23/1868r2; 24/2060r1; 25/254r0</w:t>
      </w:r>
    </w:p>
    <w:p w14:paraId="3961CE88" w14:textId="77777777" w:rsidR="00A90BF4" w:rsidRPr="00C44637" w:rsidRDefault="00A90BF4" w:rsidP="00A90BF4">
      <w:pPr>
        <w:ind w:firstLine="360"/>
        <w:rPr>
          <w:b/>
          <w:bCs/>
        </w:rPr>
      </w:pPr>
      <w:r w:rsidRPr="00C44637">
        <w:rPr>
          <w:b/>
          <w:bCs/>
        </w:rPr>
        <w:t>SP</w:t>
      </w:r>
      <w:r>
        <w:rPr>
          <w:b/>
          <w:bCs/>
        </w:rPr>
        <w:t>2</w:t>
      </w:r>
      <w:r w:rsidRPr="00C44637">
        <w:rPr>
          <w:b/>
          <w:bCs/>
        </w:rPr>
        <w:t xml:space="preserve">: </w:t>
      </w:r>
      <w:r>
        <w:rPr>
          <w:b/>
          <w:bCs/>
        </w:rPr>
        <w:t>Sherief</w:t>
      </w:r>
      <w:r w:rsidRPr="00C44637">
        <w:rPr>
          <w:b/>
          <w:bCs/>
        </w:rPr>
        <w:t xml:space="preserve">, </w:t>
      </w:r>
      <w:r>
        <w:rPr>
          <w:b/>
          <w:bCs/>
        </w:rPr>
        <w:t>CBF</w:t>
      </w:r>
    </w:p>
    <w:p w14:paraId="783D0F4B" w14:textId="77777777" w:rsidR="00A90BF4" w:rsidRPr="009A3DAC" w:rsidRDefault="00A90BF4" w:rsidP="00A90BF4">
      <w:pPr>
        <w:numPr>
          <w:ilvl w:val="0"/>
          <w:numId w:val="11"/>
        </w:numPr>
        <w:rPr>
          <w:lang w:val="en-US"/>
        </w:rPr>
      </w:pPr>
      <w:r w:rsidRPr="009A3DAC">
        <w:rPr>
          <w:lang w:val="en-US"/>
        </w:rPr>
        <w:t xml:space="preserve">Do you agree to use the following </w:t>
      </w:r>
      <w:proofErr w:type="spellStart"/>
      <w:r w:rsidRPr="009A3DAC">
        <w:rPr>
          <w:lang w:val="en-US"/>
        </w:rPr>
        <w:t>CoBF</w:t>
      </w:r>
      <w:proofErr w:type="spellEnd"/>
      <w:r w:rsidRPr="009A3DAC">
        <w:rPr>
          <w:lang w:val="en-US"/>
        </w:rPr>
        <w:t xml:space="preserve"> transmission sequence to support STAs requiring ICF/ICR before data frame exchanges?</w:t>
      </w:r>
    </w:p>
    <w:p w14:paraId="5980B2EB" w14:textId="77777777" w:rsidR="00A90BF4" w:rsidRPr="009A3DAC" w:rsidRDefault="00A90BF4" w:rsidP="00A90BF4">
      <w:pPr>
        <w:numPr>
          <w:ilvl w:val="1"/>
          <w:numId w:val="11"/>
        </w:numPr>
        <w:rPr>
          <w:lang w:val="en-US"/>
        </w:rPr>
      </w:pPr>
      <w:r w:rsidRPr="009A3DAC">
        <w:rPr>
          <w:lang w:val="en-US"/>
        </w:rPr>
        <w:t>The frame sequence consists of:</w:t>
      </w:r>
    </w:p>
    <w:p w14:paraId="395CD92F" w14:textId="77777777" w:rsidR="00A90BF4" w:rsidRPr="009A3DAC" w:rsidRDefault="00A90BF4" w:rsidP="00A90BF4">
      <w:pPr>
        <w:numPr>
          <w:ilvl w:val="2"/>
          <w:numId w:val="11"/>
        </w:numPr>
        <w:rPr>
          <w:lang w:val="en-US"/>
        </w:rPr>
      </w:pPr>
      <w:r w:rsidRPr="009A3DAC">
        <w:rPr>
          <w:lang w:val="en-US"/>
        </w:rPr>
        <w:t xml:space="preserve">A </w:t>
      </w:r>
      <w:proofErr w:type="spellStart"/>
      <w:r w:rsidRPr="009A3DAC">
        <w:rPr>
          <w:lang w:val="en-US"/>
        </w:rPr>
        <w:t>CoBF</w:t>
      </w:r>
      <w:proofErr w:type="spellEnd"/>
      <w:r w:rsidRPr="009A3DAC">
        <w:rPr>
          <w:lang w:val="en-US"/>
        </w:rPr>
        <w:t xml:space="preserve"> Invite/</w:t>
      </w:r>
      <w:proofErr w:type="spellStart"/>
      <w:r w:rsidRPr="009A3DAC">
        <w:rPr>
          <w:lang w:val="en-US"/>
        </w:rPr>
        <w:t>CoBF</w:t>
      </w:r>
      <w:proofErr w:type="spellEnd"/>
      <w:r w:rsidRPr="009A3DAC">
        <w:rPr>
          <w:lang w:val="en-US"/>
        </w:rPr>
        <w:t xml:space="preserve"> Response frame exchange between the sharing and shared APs.</w:t>
      </w:r>
    </w:p>
    <w:p w14:paraId="3A04A48F" w14:textId="77777777" w:rsidR="00A90BF4" w:rsidRPr="009A3DAC" w:rsidRDefault="00A90BF4" w:rsidP="00A90BF4">
      <w:pPr>
        <w:numPr>
          <w:ilvl w:val="2"/>
          <w:numId w:val="11"/>
        </w:numPr>
        <w:rPr>
          <w:lang w:val="en-US"/>
        </w:rPr>
      </w:pPr>
      <w:r w:rsidRPr="009A3DAC">
        <w:rPr>
          <w:lang w:val="en-US"/>
        </w:rPr>
        <w:t>Follows ICF/ICR frame exchanges between the APs and their associated STAs happening sequentially across the two APs; sharing AP then shared AP.</w:t>
      </w:r>
    </w:p>
    <w:p w14:paraId="5F29DC89"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conditional on the </w:t>
      </w:r>
      <w:proofErr w:type="spellStart"/>
      <w:r w:rsidRPr="009A3DAC">
        <w:rPr>
          <w:lang w:val="en-US"/>
        </w:rPr>
        <w:t>CoBF</w:t>
      </w:r>
      <w:proofErr w:type="spellEnd"/>
      <w:r w:rsidRPr="009A3DAC">
        <w:rPr>
          <w:lang w:val="en-US"/>
        </w:rPr>
        <w:t xml:space="preserve"> PPDU being addressed to one or more STAs.</w:t>
      </w:r>
    </w:p>
    <w:p w14:paraId="63FE64C2" w14:textId="77777777" w:rsidR="00A90BF4" w:rsidRPr="009A3DAC" w:rsidRDefault="00A90BF4" w:rsidP="00A90BF4">
      <w:pPr>
        <w:numPr>
          <w:ilvl w:val="3"/>
          <w:numId w:val="11"/>
        </w:numPr>
        <w:rPr>
          <w:lang w:val="en-US"/>
        </w:rPr>
      </w:pPr>
      <w:r w:rsidRPr="009A3DAC">
        <w:rPr>
          <w:lang w:val="en-US"/>
        </w:rPr>
        <w:t xml:space="preserve">The presence of the ICF/ICR frame exchange from each AP is indicated in the </w:t>
      </w:r>
      <w:proofErr w:type="spellStart"/>
      <w:r w:rsidRPr="009A3DAC">
        <w:rPr>
          <w:lang w:val="en-US"/>
        </w:rPr>
        <w:t>CoBF</w:t>
      </w:r>
      <w:proofErr w:type="spellEnd"/>
      <w:r w:rsidRPr="009A3DAC">
        <w:rPr>
          <w:lang w:val="en-US"/>
        </w:rPr>
        <w:t xml:space="preserve"> Invite/Response frames.</w:t>
      </w:r>
    </w:p>
    <w:p w14:paraId="316C6362" w14:textId="77777777" w:rsidR="00A90BF4" w:rsidRPr="009A3DAC" w:rsidRDefault="00A90BF4" w:rsidP="00A90BF4">
      <w:pPr>
        <w:numPr>
          <w:ilvl w:val="3"/>
          <w:numId w:val="11"/>
        </w:numPr>
        <w:rPr>
          <w:lang w:val="en-US"/>
        </w:rPr>
      </w:pPr>
      <w:r w:rsidRPr="009A3DAC">
        <w:rPr>
          <w:lang w:val="en-US"/>
        </w:rPr>
        <w:t>ICF1-ICR1 are exchanged between the sharing AP and its STAs</w:t>
      </w:r>
    </w:p>
    <w:p w14:paraId="262D7893" w14:textId="77777777" w:rsidR="00A90BF4" w:rsidRPr="009A3DAC" w:rsidRDefault="00A90BF4" w:rsidP="00A90BF4">
      <w:pPr>
        <w:numPr>
          <w:ilvl w:val="3"/>
          <w:numId w:val="11"/>
        </w:numPr>
        <w:rPr>
          <w:lang w:val="en-US"/>
        </w:rPr>
      </w:pPr>
      <w:r w:rsidRPr="009A3DAC">
        <w:rPr>
          <w:lang w:val="en-US"/>
        </w:rPr>
        <w:t>ICF2-ICR2 are exchanged between the shared AP and its STAs</w:t>
      </w:r>
    </w:p>
    <w:p w14:paraId="39776E4D" w14:textId="77777777" w:rsidR="00A90BF4" w:rsidRPr="009A3DAC" w:rsidRDefault="00A90BF4" w:rsidP="00A90BF4">
      <w:pPr>
        <w:numPr>
          <w:ilvl w:val="2"/>
          <w:numId w:val="11"/>
        </w:numPr>
        <w:rPr>
          <w:lang w:val="en-US"/>
        </w:rPr>
      </w:pPr>
      <w:r w:rsidRPr="009A3DAC">
        <w:rPr>
          <w:lang w:val="en-US"/>
        </w:rPr>
        <w:lastRenderedPageBreak/>
        <w:t xml:space="preserve">Finally, a </w:t>
      </w:r>
      <w:proofErr w:type="spellStart"/>
      <w:r w:rsidRPr="009A3DAC">
        <w:rPr>
          <w:lang w:val="en-US"/>
        </w:rPr>
        <w:t>CoBF</w:t>
      </w:r>
      <w:proofErr w:type="spellEnd"/>
      <w:r w:rsidRPr="009A3DAC">
        <w:rPr>
          <w:lang w:val="en-US"/>
        </w:rPr>
        <w:t xml:space="preserve"> Trigger/Sync frame preceding the data PPDUs sent by the two APs simultaneously.</w:t>
      </w:r>
    </w:p>
    <w:p w14:paraId="35CF6414" w14:textId="77777777" w:rsidR="00A90BF4" w:rsidRPr="009A3DAC" w:rsidRDefault="00A90BF4" w:rsidP="00A90BF4">
      <w:pPr>
        <w:numPr>
          <w:ilvl w:val="2"/>
          <w:numId w:val="11"/>
        </w:numPr>
        <w:rPr>
          <w:lang w:val="en-US"/>
        </w:rPr>
      </w:pPr>
      <w:r w:rsidRPr="009A3DAC">
        <w:rPr>
          <w:lang w:val="en-US"/>
        </w:rPr>
        <w:t>Frame sequence for Ack information polling is TBD.</w:t>
      </w:r>
    </w:p>
    <w:p w14:paraId="703F2084" w14:textId="77777777" w:rsidR="00A90BF4" w:rsidRPr="009A3DAC" w:rsidRDefault="00A90BF4" w:rsidP="00A90BF4">
      <w:pPr>
        <w:numPr>
          <w:ilvl w:val="2"/>
          <w:numId w:val="11"/>
        </w:numPr>
        <w:rPr>
          <w:lang w:val="en-US"/>
        </w:rPr>
      </w:pPr>
      <w:r w:rsidRPr="009A3DAC">
        <w:rPr>
          <w:lang w:val="en-US"/>
        </w:rPr>
        <w:t xml:space="preserve">Whether the </w:t>
      </w:r>
      <w:proofErr w:type="spellStart"/>
      <w:r w:rsidRPr="009A3DAC">
        <w:rPr>
          <w:lang w:val="en-US"/>
        </w:rPr>
        <w:t>CoBF</w:t>
      </w:r>
      <w:proofErr w:type="spellEnd"/>
      <w:r w:rsidRPr="009A3DAC">
        <w:rPr>
          <w:lang w:val="en-US"/>
        </w:rPr>
        <w:t xml:space="preserve">-invite and ICF1 can be merged and/or </w:t>
      </w:r>
      <w:proofErr w:type="spellStart"/>
      <w:r w:rsidRPr="009A3DAC">
        <w:rPr>
          <w:lang w:val="en-US"/>
        </w:rPr>
        <w:t>CoBF</w:t>
      </w:r>
      <w:proofErr w:type="spellEnd"/>
      <w:r w:rsidRPr="009A3DAC">
        <w:rPr>
          <w:lang w:val="en-US"/>
        </w:rPr>
        <w:t>-response and ICF2 can be merged is TBD.</w:t>
      </w:r>
    </w:p>
    <w:p w14:paraId="40CF4C35" w14:textId="77777777" w:rsidR="00A90BF4" w:rsidRDefault="00A90BF4" w:rsidP="00A90BF4">
      <w:pPr>
        <w:ind w:firstLine="360"/>
        <w:rPr>
          <w:i/>
          <w:iCs/>
        </w:rPr>
      </w:pPr>
      <w:r>
        <w:rPr>
          <w:i/>
          <w:iCs/>
          <w:noProof/>
        </w:rPr>
        <w:drawing>
          <wp:inline distT="0" distB="0" distL="0" distR="0" wp14:anchorId="3C0E3291" wp14:editId="75F51CFF">
            <wp:extent cx="5177642" cy="2224585"/>
            <wp:effectExtent l="0" t="0" r="0" b="4445"/>
            <wp:docPr id="454783466" name="Picture 2" descr="A black scree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783466" name="Picture 2" descr="A black screen with white text&#10;&#10;AI-generated content may be incorrect."/>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5218804" cy="2242270"/>
                    </a:xfrm>
                    <a:prstGeom prst="rect">
                      <a:avLst/>
                    </a:prstGeom>
                    <a:noFill/>
                  </pic:spPr>
                </pic:pic>
              </a:graphicData>
            </a:graphic>
          </wp:inline>
        </w:drawing>
      </w:r>
    </w:p>
    <w:p w14:paraId="6BAB6897" w14:textId="77777777" w:rsidR="00A90BF4" w:rsidRPr="00FD2BCA" w:rsidRDefault="00A90BF4" w:rsidP="00A90BF4">
      <w:pPr>
        <w:ind w:firstLine="360"/>
        <w:rPr>
          <w:i/>
          <w:iCs/>
        </w:rPr>
      </w:pPr>
      <w:r w:rsidRPr="00FD2BCA">
        <w:rPr>
          <w:i/>
          <w:iCs/>
        </w:rPr>
        <w:t xml:space="preserve">Supporting docs: </w:t>
      </w:r>
      <w:r w:rsidRPr="009321E1">
        <w:rPr>
          <w:i/>
          <w:iCs/>
          <w:color w:val="FF0000"/>
        </w:rPr>
        <w:t>??</w:t>
      </w:r>
      <w:r>
        <w:rPr>
          <w:i/>
          <w:iCs/>
          <w:color w:val="FF0000"/>
        </w:rPr>
        <w:t>.</w:t>
      </w:r>
    </w:p>
    <w:p w14:paraId="29D852CE" w14:textId="77777777" w:rsidR="00A90BF4" w:rsidRDefault="00A90BF4" w:rsidP="00A90BF4">
      <w:pPr>
        <w:ind w:firstLine="360"/>
        <w:rPr>
          <w:b/>
          <w:bCs/>
        </w:rPr>
      </w:pPr>
    </w:p>
    <w:p w14:paraId="6AED7CAE" w14:textId="77777777" w:rsidR="00A90BF4" w:rsidRPr="00C44637" w:rsidRDefault="00A90BF4" w:rsidP="00A90BF4">
      <w:pPr>
        <w:ind w:firstLine="360"/>
        <w:rPr>
          <w:b/>
          <w:bCs/>
        </w:rPr>
      </w:pPr>
      <w:r w:rsidRPr="00C44637">
        <w:rPr>
          <w:b/>
          <w:bCs/>
        </w:rPr>
        <w:t>SP</w:t>
      </w:r>
      <w:r>
        <w:rPr>
          <w:b/>
          <w:bCs/>
        </w:rPr>
        <w:t>3</w:t>
      </w:r>
      <w:r w:rsidRPr="00C44637">
        <w:rPr>
          <w:b/>
          <w:bCs/>
        </w:rPr>
        <w:t xml:space="preserve">: </w:t>
      </w:r>
      <w:r>
        <w:rPr>
          <w:b/>
          <w:bCs/>
        </w:rPr>
        <w:t>Sherief</w:t>
      </w:r>
      <w:r w:rsidRPr="00C44637">
        <w:rPr>
          <w:b/>
          <w:bCs/>
        </w:rPr>
        <w:t xml:space="preserve">, </w:t>
      </w:r>
      <w:r>
        <w:rPr>
          <w:b/>
          <w:bCs/>
        </w:rPr>
        <w:t>CBF</w:t>
      </w:r>
    </w:p>
    <w:p w14:paraId="33D502DE" w14:textId="77777777" w:rsidR="00A90BF4" w:rsidRPr="00BF581B" w:rsidRDefault="00A90BF4" w:rsidP="00A90BF4">
      <w:pPr>
        <w:numPr>
          <w:ilvl w:val="0"/>
          <w:numId w:val="12"/>
        </w:numPr>
        <w:rPr>
          <w:lang w:val="en-US"/>
        </w:rPr>
      </w:pPr>
      <w:r w:rsidRPr="00BF581B">
        <w:rPr>
          <w:lang w:val="en-US"/>
        </w:rPr>
        <w:t xml:space="preserve">Do you agree to use the following sequence for acknowledgement information polling from STAs scheduled in a </w:t>
      </w:r>
      <w:proofErr w:type="spellStart"/>
      <w:r w:rsidRPr="00BF581B">
        <w:rPr>
          <w:lang w:val="en-US"/>
        </w:rPr>
        <w:t>CoBF</w:t>
      </w:r>
      <w:proofErr w:type="spellEnd"/>
      <w:r w:rsidRPr="00BF581B">
        <w:rPr>
          <w:lang w:val="en-US"/>
        </w:rPr>
        <w:t xml:space="preserve"> transmission sequence</w:t>
      </w:r>
    </w:p>
    <w:p w14:paraId="0DDBC89B" w14:textId="77777777" w:rsidR="00A90BF4" w:rsidRPr="00BF581B" w:rsidRDefault="00A90BF4" w:rsidP="00A90BF4">
      <w:pPr>
        <w:numPr>
          <w:ilvl w:val="1"/>
          <w:numId w:val="12"/>
        </w:numPr>
        <w:rPr>
          <w:lang w:val="en-US"/>
        </w:rPr>
      </w:pPr>
      <w:r w:rsidRPr="00BF581B">
        <w:rPr>
          <w:lang w:val="en-US"/>
        </w:rPr>
        <w:t>MU-BAR/BA frame exchanges are used by each AP separately, i.e., sequentially.</w:t>
      </w:r>
    </w:p>
    <w:p w14:paraId="43ABA080" w14:textId="77777777" w:rsidR="00A90BF4" w:rsidRPr="00BF581B" w:rsidRDefault="00A90BF4" w:rsidP="00A90BF4">
      <w:pPr>
        <w:ind w:firstLine="360"/>
        <w:rPr>
          <w:lang w:val="en-US"/>
        </w:rPr>
      </w:pPr>
      <w:r w:rsidRPr="00BF581B">
        <w:rPr>
          <w:lang w:val="en-US"/>
        </w:rPr>
        <w:t>NOTE1: The first MU-BAR frame (transmitted by the sharing AP) can be replaced by a Basic Trigger aggregated within the preceding DL PPDU and soliciting the BA as in baseline.</w:t>
      </w:r>
    </w:p>
    <w:p w14:paraId="2A391F33" w14:textId="77777777" w:rsidR="00A90BF4" w:rsidRPr="00BF581B" w:rsidRDefault="00A90BF4" w:rsidP="00A90BF4">
      <w:pPr>
        <w:ind w:firstLine="360"/>
        <w:rPr>
          <w:lang w:val="en-US"/>
        </w:rPr>
      </w:pPr>
      <w:r w:rsidRPr="00BF581B">
        <w:rPr>
          <w:lang w:val="en-US"/>
        </w:rPr>
        <w:t>NOTE2: The frame sequence for eliciting simultaneous ACKs from clients of both sharing and shared APs if agreed in PHY is TBD.</w:t>
      </w:r>
    </w:p>
    <w:p w14:paraId="6C6EB30D" w14:textId="77777777" w:rsidR="00A90BF4" w:rsidRPr="009F204A" w:rsidRDefault="00A90BF4" w:rsidP="00A90BF4">
      <w:pPr>
        <w:ind w:firstLine="360"/>
        <w:rPr>
          <w:i/>
          <w:iCs/>
        </w:rPr>
      </w:pPr>
      <w:r>
        <w:rPr>
          <w:i/>
          <w:iCs/>
          <w:noProof/>
        </w:rPr>
        <w:drawing>
          <wp:inline distT="0" distB="0" distL="0" distR="0" wp14:anchorId="0A9D69C6" wp14:editId="33EF1493">
            <wp:extent cx="5132614" cy="1673421"/>
            <wp:effectExtent l="0" t="0" r="0" b="3175"/>
            <wp:docPr id="862992957" name="Picture 4" descr="A computer screen shot of a black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992957" name="Picture 4" descr="A computer screen shot of a black screen&#10;&#10;AI-generated content may be incorrect."/>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5138274" cy="1675266"/>
                    </a:xfrm>
                    <a:prstGeom prst="rect">
                      <a:avLst/>
                    </a:prstGeom>
                    <a:noFill/>
                  </pic:spPr>
                </pic:pic>
              </a:graphicData>
            </a:graphic>
          </wp:inline>
        </w:drawing>
      </w:r>
    </w:p>
    <w:p w14:paraId="6DD7FD85"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1225C4A4" w14:textId="77777777" w:rsidR="00A90BF4" w:rsidRDefault="00A90BF4" w:rsidP="00A90BF4">
      <w:pPr>
        <w:ind w:left="360"/>
        <w:rPr>
          <w:b/>
          <w:bCs/>
        </w:rPr>
      </w:pPr>
    </w:p>
    <w:p w14:paraId="4DF57BA7" w14:textId="77777777" w:rsidR="00A90BF4" w:rsidRPr="009321E1" w:rsidRDefault="00A90BF4" w:rsidP="00A90BF4">
      <w:pPr>
        <w:ind w:left="360"/>
        <w:rPr>
          <w:b/>
          <w:bCs/>
        </w:rPr>
      </w:pPr>
      <w:r w:rsidRPr="009321E1">
        <w:rPr>
          <w:b/>
          <w:bCs/>
        </w:rPr>
        <w:t>SP</w:t>
      </w:r>
      <w:r>
        <w:rPr>
          <w:b/>
          <w:bCs/>
        </w:rPr>
        <w:t>4</w:t>
      </w:r>
      <w:r w:rsidRPr="009321E1">
        <w:rPr>
          <w:b/>
          <w:bCs/>
        </w:rPr>
        <w:t>: Sherief, CBF</w:t>
      </w:r>
    </w:p>
    <w:p w14:paraId="5D9598B9"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Do you agree that:</w:t>
      </w:r>
    </w:p>
    <w:p w14:paraId="4F10CFFE"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 xml:space="preserve">For DPS non-AP STA(s) scheduled with </w:t>
      </w:r>
      <w:proofErr w:type="spellStart"/>
      <w:r w:rsidRPr="00FD2BCA">
        <w:rPr>
          <w:color w:val="222222"/>
          <w:szCs w:val="22"/>
          <w:lang w:val="en-US"/>
        </w:rPr>
        <w:t>CoBF</w:t>
      </w:r>
      <w:proofErr w:type="spellEnd"/>
      <w:r w:rsidRPr="00FD2BCA">
        <w:rPr>
          <w:color w:val="222222"/>
          <w:szCs w:val="22"/>
          <w:lang w:val="en-US"/>
        </w:rPr>
        <w:t xml:space="preserve"> in high capability mode, the same switch-back behavior as for eMLSR with extended time-out period is used.</w:t>
      </w:r>
    </w:p>
    <w:p w14:paraId="5308147F" w14:textId="77777777" w:rsidR="00A90BF4" w:rsidRPr="009321E1" w:rsidRDefault="00A90BF4" w:rsidP="00A90BF4">
      <w:pPr>
        <w:ind w:firstLine="360"/>
        <w:rPr>
          <w:i/>
          <w:iCs/>
        </w:rPr>
      </w:pPr>
      <w:r w:rsidRPr="009321E1">
        <w:rPr>
          <w:i/>
          <w:iCs/>
        </w:rPr>
        <w:t xml:space="preserve">Supporting docs: </w:t>
      </w:r>
      <w:r w:rsidRPr="009321E1">
        <w:rPr>
          <w:i/>
          <w:iCs/>
          <w:color w:val="FF0000"/>
        </w:rPr>
        <w:t>??.</w:t>
      </w:r>
    </w:p>
    <w:p w14:paraId="78072214" w14:textId="77777777" w:rsidR="00A90BF4" w:rsidRDefault="00A90BF4" w:rsidP="00A90BF4">
      <w:pPr>
        <w:rPr>
          <w:b/>
          <w:bCs/>
        </w:rPr>
      </w:pPr>
    </w:p>
    <w:p w14:paraId="44B34038" w14:textId="77777777" w:rsidR="00A90BF4" w:rsidRPr="009321E1" w:rsidRDefault="00A90BF4" w:rsidP="00A90BF4">
      <w:pPr>
        <w:ind w:firstLine="360"/>
        <w:rPr>
          <w:b/>
          <w:bCs/>
        </w:rPr>
      </w:pPr>
      <w:r w:rsidRPr="009321E1">
        <w:rPr>
          <w:b/>
          <w:bCs/>
        </w:rPr>
        <w:t>SP</w:t>
      </w:r>
      <w:r>
        <w:rPr>
          <w:b/>
          <w:bCs/>
        </w:rPr>
        <w:t>5</w:t>
      </w:r>
      <w:r w:rsidRPr="009321E1">
        <w:rPr>
          <w:b/>
          <w:bCs/>
        </w:rPr>
        <w:t>: Sherief, CBF</w:t>
      </w:r>
    </w:p>
    <w:p w14:paraId="2BB36E00" w14:textId="77777777" w:rsidR="00A90BF4" w:rsidRPr="00FD2BCA" w:rsidRDefault="00A90BF4" w:rsidP="00A90BF4">
      <w:pPr>
        <w:numPr>
          <w:ilvl w:val="0"/>
          <w:numId w:val="2"/>
        </w:numPr>
        <w:shd w:val="clear" w:color="auto" w:fill="FFFFFF"/>
        <w:rPr>
          <w:color w:val="222222"/>
          <w:szCs w:val="22"/>
          <w:lang w:val="en-US"/>
        </w:rPr>
      </w:pPr>
      <w:r w:rsidRPr="00FD2BCA">
        <w:rPr>
          <w:color w:val="222222"/>
          <w:szCs w:val="22"/>
          <w:lang w:val="en-US"/>
        </w:rPr>
        <w:t xml:space="preserve">Do you support that any </w:t>
      </w:r>
      <w:proofErr w:type="spellStart"/>
      <w:r w:rsidRPr="00FD2BCA">
        <w:rPr>
          <w:color w:val="222222"/>
          <w:szCs w:val="22"/>
          <w:lang w:val="en-US"/>
        </w:rPr>
        <w:t>CoBF</w:t>
      </w:r>
      <w:proofErr w:type="spellEnd"/>
      <w:r w:rsidRPr="00FD2BCA">
        <w:rPr>
          <w:color w:val="222222"/>
          <w:szCs w:val="22"/>
          <w:lang w:val="en-US"/>
        </w:rPr>
        <w:t xml:space="preserve"> sounding sequence that includes Cross-BSS CSI collection shall be initiated by a two-way handshake between the two APs participating in the sequence</w:t>
      </w:r>
    </w:p>
    <w:p w14:paraId="1D8FBEAF"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two-way handshake exchange consists of a Sounding Invite frame and a Sounding Response frame.</w:t>
      </w:r>
    </w:p>
    <w:p w14:paraId="2E92FA65" w14:textId="77777777" w:rsidR="00A90BF4" w:rsidRPr="00FD2BCA" w:rsidRDefault="00A90BF4" w:rsidP="00A90BF4">
      <w:pPr>
        <w:numPr>
          <w:ilvl w:val="1"/>
          <w:numId w:val="2"/>
        </w:numPr>
        <w:shd w:val="clear" w:color="auto" w:fill="FFFFFF"/>
        <w:rPr>
          <w:color w:val="222222"/>
          <w:szCs w:val="22"/>
          <w:lang w:val="en-US"/>
        </w:rPr>
      </w:pPr>
      <w:r w:rsidRPr="00FD2BCA">
        <w:rPr>
          <w:color w:val="222222"/>
          <w:szCs w:val="22"/>
          <w:lang w:val="en-US"/>
        </w:rPr>
        <w:t>The Sounding Invite/Response frame exchange is used to:</w:t>
      </w:r>
    </w:p>
    <w:p w14:paraId="579CBEB8"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lastRenderedPageBreak/>
        <w:t>Confirm the availability of both APs for CSI collection.</w:t>
      </w:r>
    </w:p>
    <w:p w14:paraId="334D845E"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TBD for indication whether each AP will include ICF/ICR exchanges with its client or not.</w:t>
      </w:r>
    </w:p>
    <w:p w14:paraId="3FDBD6BA" w14:textId="77777777" w:rsidR="00A90BF4" w:rsidRPr="00FD2BCA" w:rsidRDefault="00A90BF4" w:rsidP="00A90BF4">
      <w:pPr>
        <w:numPr>
          <w:ilvl w:val="2"/>
          <w:numId w:val="2"/>
        </w:numPr>
        <w:shd w:val="clear" w:color="auto" w:fill="FFFFFF"/>
        <w:rPr>
          <w:color w:val="222222"/>
          <w:szCs w:val="22"/>
          <w:lang w:val="en-US"/>
        </w:rPr>
      </w:pPr>
      <w:r w:rsidRPr="00FD2BCA">
        <w:rPr>
          <w:color w:val="222222"/>
          <w:szCs w:val="22"/>
          <w:lang w:val="en-US"/>
        </w:rPr>
        <w:t>Further information to be exchanged is TBD.</w:t>
      </w:r>
    </w:p>
    <w:p w14:paraId="6FC96978" w14:textId="77777777" w:rsidR="00A90BF4" w:rsidRPr="00754E57" w:rsidRDefault="00A90BF4" w:rsidP="00A90BF4">
      <w:pPr>
        <w:ind w:firstLine="360"/>
        <w:rPr>
          <w:i/>
          <w:iCs/>
        </w:rPr>
      </w:pPr>
      <w:r w:rsidRPr="00754E57">
        <w:rPr>
          <w:i/>
          <w:iCs/>
        </w:rPr>
        <w:t xml:space="preserve">Supporting docs: </w:t>
      </w:r>
      <w:r w:rsidRPr="00754E57">
        <w:rPr>
          <w:i/>
          <w:iCs/>
          <w:color w:val="FF0000"/>
        </w:rPr>
        <w:t>??.</w:t>
      </w:r>
    </w:p>
    <w:p w14:paraId="1CE020E0" w14:textId="77777777" w:rsidR="00A90BF4" w:rsidRDefault="00A90BF4" w:rsidP="00A90BF4">
      <w:pPr>
        <w:rPr>
          <w:color w:val="000000" w:themeColor="text1"/>
        </w:rPr>
      </w:pPr>
    </w:p>
    <w:p w14:paraId="5D59E3A7" w14:textId="77777777" w:rsidR="00A90BF4" w:rsidRPr="009321E1" w:rsidRDefault="00A90BF4" w:rsidP="00A90BF4">
      <w:pPr>
        <w:ind w:left="360"/>
        <w:rPr>
          <w:b/>
          <w:bCs/>
        </w:rPr>
      </w:pPr>
      <w:r w:rsidRPr="009321E1">
        <w:rPr>
          <w:b/>
          <w:bCs/>
        </w:rPr>
        <w:t>SP</w:t>
      </w:r>
      <w:r>
        <w:rPr>
          <w:b/>
          <w:bCs/>
        </w:rPr>
        <w:t>6</w:t>
      </w:r>
      <w:r w:rsidRPr="009321E1">
        <w:rPr>
          <w:b/>
          <w:bCs/>
        </w:rPr>
        <w:t xml:space="preserve">: </w:t>
      </w:r>
      <w:r>
        <w:rPr>
          <w:b/>
          <w:bCs/>
        </w:rPr>
        <w:t>Dibakar</w:t>
      </w:r>
      <w:r w:rsidRPr="009321E1">
        <w:rPr>
          <w:b/>
          <w:bCs/>
        </w:rPr>
        <w:t>, CBF</w:t>
      </w:r>
    </w:p>
    <w:p w14:paraId="5C7F52EF" w14:textId="77777777" w:rsidR="00A90BF4" w:rsidRPr="003B4045" w:rsidRDefault="00A90BF4" w:rsidP="00A90BF4">
      <w:pPr>
        <w:pStyle w:val="ListParagraph"/>
        <w:numPr>
          <w:ilvl w:val="0"/>
          <w:numId w:val="13"/>
        </w:numPr>
        <w:rPr>
          <w:color w:val="000000" w:themeColor="text1"/>
        </w:rPr>
      </w:pPr>
      <w:r w:rsidRPr="003B4045">
        <w:rPr>
          <w:color w:val="000000" w:themeColor="text1"/>
        </w:rPr>
        <w:t xml:space="preserve">If an eMLSR non-AP MLD that receives an ICF addressed to one of its affiliated STAs during </w:t>
      </w:r>
      <w:proofErr w:type="spellStart"/>
      <w:r w:rsidRPr="003B4045">
        <w:rPr>
          <w:color w:val="000000" w:themeColor="text1"/>
        </w:rPr>
        <w:t>CoBF</w:t>
      </w:r>
      <w:proofErr w:type="spellEnd"/>
      <w:r w:rsidRPr="003B4045">
        <w:rPr>
          <w:color w:val="000000" w:themeColor="text1"/>
        </w:rPr>
        <w:t xml:space="preserve"> sequences and if the affiliated STA responds with an ICR, then the eMLSR non-AP MLD shall follow the eMLSR procedure defined in 35.3.17, except that the STA shall use an extended time-out period prior to switching back upon inactivity:</w:t>
      </w:r>
    </w:p>
    <w:p w14:paraId="1B9D8FCA" w14:textId="77777777" w:rsidR="00A90BF4" w:rsidRPr="003B4045" w:rsidRDefault="00A90BF4" w:rsidP="00A90BF4">
      <w:pPr>
        <w:rPr>
          <w:color w:val="000000" w:themeColor="text1"/>
        </w:rPr>
      </w:pPr>
    </w:p>
    <w:p w14:paraId="06A2009E" w14:textId="77777777" w:rsidR="00A90BF4" w:rsidRPr="003B4045" w:rsidRDefault="00A90BF4" w:rsidP="00A90BF4">
      <w:pPr>
        <w:pStyle w:val="ListParagraph"/>
        <w:numPr>
          <w:ilvl w:val="0"/>
          <w:numId w:val="14"/>
        </w:numPr>
        <w:rPr>
          <w:color w:val="000000" w:themeColor="text1"/>
        </w:rPr>
      </w:pPr>
      <w:r w:rsidRPr="003B4045">
        <w:rPr>
          <w:color w:val="000000" w:themeColor="text1"/>
        </w:rPr>
        <w:t>The duration of the extended time-out period shall be sufficient to cover any inactivity period within the COBF sequence, e.g. (but not limited to), from the end of the ICR to the beginning of the data PPDU, or from the DL PPDU until the beginning of the MU-BAR frame from the shared AP for STAs associated with the shared AP</w:t>
      </w:r>
    </w:p>
    <w:p w14:paraId="0FFE64C6"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The </w:t>
      </w:r>
      <w:proofErr w:type="spellStart"/>
      <w:r w:rsidRPr="003B4045">
        <w:rPr>
          <w:color w:val="000000" w:themeColor="text1"/>
        </w:rPr>
        <w:t>signaling</w:t>
      </w:r>
      <w:proofErr w:type="spellEnd"/>
      <w:r w:rsidRPr="003B4045">
        <w:rPr>
          <w:color w:val="000000" w:themeColor="text1"/>
        </w:rPr>
        <w:t xml:space="preserve"> and derivation of these timeout periods to the STA are TBD.</w:t>
      </w:r>
    </w:p>
    <w:p w14:paraId="2D6CBC53" w14:textId="77777777" w:rsidR="00A90BF4" w:rsidRPr="003B4045" w:rsidRDefault="00A90BF4" w:rsidP="00A90BF4">
      <w:pPr>
        <w:pStyle w:val="ListParagraph"/>
        <w:numPr>
          <w:ilvl w:val="0"/>
          <w:numId w:val="14"/>
        </w:numPr>
        <w:rPr>
          <w:color w:val="000000" w:themeColor="text1"/>
        </w:rPr>
      </w:pPr>
      <w:r w:rsidRPr="003B4045">
        <w:rPr>
          <w:color w:val="000000" w:themeColor="text1"/>
        </w:rPr>
        <w:t>Once the eMLSR STA(s) switch back to listen mode, they start using the default time-out period (</w:t>
      </w:r>
      <w:proofErr w:type="spellStart"/>
      <w:r w:rsidRPr="003B4045">
        <w:rPr>
          <w:color w:val="000000" w:themeColor="text1"/>
        </w:rPr>
        <w:t>aSIFSTime</w:t>
      </w:r>
      <w:proofErr w:type="spellEnd"/>
      <w:r w:rsidRPr="003B4045">
        <w:rPr>
          <w:color w:val="000000" w:themeColor="text1"/>
        </w:rPr>
        <w:t xml:space="preserve"> + </w:t>
      </w:r>
      <w:proofErr w:type="spellStart"/>
      <w:r w:rsidRPr="003B4045">
        <w:rPr>
          <w:color w:val="000000" w:themeColor="text1"/>
        </w:rPr>
        <w:t>aSlotTime</w:t>
      </w:r>
      <w:proofErr w:type="spellEnd"/>
      <w:r w:rsidRPr="003B4045">
        <w:rPr>
          <w:color w:val="000000" w:themeColor="text1"/>
        </w:rPr>
        <w:t xml:space="preserve"> + </w:t>
      </w:r>
      <w:proofErr w:type="spellStart"/>
      <w:r w:rsidRPr="003B4045">
        <w:rPr>
          <w:color w:val="000000" w:themeColor="text1"/>
        </w:rPr>
        <w:t>aRxPHYStartDelay</w:t>
      </w:r>
      <w:proofErr w:type="spellEnd"/>
      <w:r w:rsidRPr="003B4045">
        <w:rPr>
          <w:color w:val="000000" w:themeColor="text1"/>
        </w:rPr>
        <w:t>) in future TXOPs unless otherwise indicated in the ICF.</w:t>
      </w:r>
    </w:p>
    <w:p w14:paraId="3F817F10" w14:textId="77777777" w:rsidR="00A90BF4" w:rsidRPr="003B4045" w:rsidRDefault="00A90BF4" w:rsidP="00A90BF4">
      <w:pPr>
        <w:pStyle w:val="ListParagraph"/>
        <w:numPr>
          <w:ilvl w:val="0"/>
          <w:numId w:val="14"/>
        </w:numPr>
        <w:rPr>
          <w:color w:val="000000" w:themeColor="text1"/>
        </w:rPr>
      </w:pPr>
      <w:r w:rsidRPr="003B4045">
        <w:rPr>
          <w:color w:val="000000" w:themeColor="text1"/>
        </w:rPr>
        <w:t xml:space="preserve">This is applicable to </w:t>
      </w:r>
      <w:proofErr w:type="spellStart"/>
      <w:r w:rsidRPr="003B4045">
        <w:rPr>
          <w:color w:val="000000" w:themeColor="text1"/>
        </w:rPr>
        <w:t>CoBF</w:t>
      </w:r>
      <w:proofErr w:type="spellEnd"/>
      <w:r w:rsidRPr="003B4045">
        <w:rPr>
          <w:color w:val="000000" w:themeColor="text1"/>
        </w:rPr>
        <w:t xml:space="preserve"> transmission sequence</w:t>
      </w:r>
    </w:p>
    <w:p w14:paraId="65F46A84" w14:textId="77777777" w:rsidR="00A90BF4" w:rsidRPr="00754E57" w:rsidRDefault="00A90BF4" w:rsidP="00A90BF4">
      <w:pPr>
        <w:ind w:firstLine="360"/>
        <w:rPr>
          <w:i/>
          <w:iCs/>
        </w:rPr>
      </w:pPr>
      <w:r w:rsidRPr="00754E57">
        <w:rPr>
          <w:i/>
          <w:iCs/>
        </w:rPr>
        <w:t>Supporting docs:</w:t>
      </w:r>
      <w:r>
        <w:rPr>
          <w:i/>
          <w:iCs/>
        </w:rPr>
        <w:t xml:space="preserve"> </w:t>
      </w:r>
      <w:r w:rsidRPr="00FA00A3">
        <w:rPr>
          <w:i/>
          <w:iCs/>
        </w:rPr>
        <w:t>11-25/413 and 11-25/412</w:t>
      </w:r>
      <w:r>
        <w:rPr>
          <w:i/>
          <w:iCs/>
        </w:rPr>
        <w:t>.</w:t>
      </w:r>
    </w:p>
    <w:p w14:paraId="6CA744C2" w14:textId="77777777" w:rsidR="00A90BF4" w:rsidRDefault="00A90BF4" w:rsidP="00A90BF4">
      <w:pPr>
        <w:ind w:left="360"/>
        <w:rPr>
          <w:color w:val="000000" w:themeColor="text1"/>
        </w:rPr>
      </w:pPr>
    </w:p>
    <w:p w14:paraId="6805BB83" w14:textId="77777777" w:rsidR="00A90BF4" w:rsidRPr="009321E1" w:rsidRDefault="00A90BF4" w:rsidP="00A90BF4">
      <w:pPr>
        <w:ind w:left="360"/>
        <w:rPr>
          <w:b/>
          <w:bCs/>
        </w:rPr>
      </w:pPr>
      <w:r w:rsidRPr="003B4045">
        <w:rPr>
          <w:color w:val="000000" w:themeColor="text1"/>
        </w:rPr>
        <w:t xml:space="preserve"> </w:t>
      </w:r>
      <w:r w:rsidRPr="009321E1">
        <w:rPr>
          <w:b/>
          <w:bCs/>
        </w:rPr>
        <w:t>SP</w:t>
      </w:r>
      <w:r>
        <w:rPr>
          <w:b/>
          <w:bCs/>
        </w:rPr>
        <w:t>7</w:t>
      </w:r>
      <w:r w:rsidRPr="009321E1">
        <w:rPr>
          <w:b/>
          <w:bCs/>
        </w:rPr>
        <w:t xml:space="preserve">: </w:t>
      </w:r>
      <w:r>
        <w:rPr>
          <w:b/>
          <w:bCs/>
        </w:rPr>
        <w:t>Dibakar</w:t>
      </w:r>
      <w:r w:rsidRPr="009321E1">
        <w:rPr>
          <w:b/>
          <w:bCs/>
        </w:rPr>
        <w:t>, CBF</w:t>
      </w:r>
    </w:p>
    <w:p w14:paraId="3EF7864D" w14:textId="77777777" w:rsidR="00A90BF4" w:rsidRDefault="00A90BF4" w:rsidP="00A90BF4">
      <w:pPr>
        <w:pStyle w:val="ListParagraph"/>
        <w:numPr>
          <w:ilvl w:val="0"/>
          <w:numId w:val="15"/>
        </w:numPr>
        <w:rPr>
          <w:color w:val="000000" w:themeColor="text1"/>
          <w:sz w:val="22"/>
          <w:szCs w:val="22"/>
        </w:rPr>
      </w:pPr>
      <w:r w:rsidRPr="00754E57">
        <w:rPr>
          <w:color w:val="000000" w:themeColor="text1"/>
          <w:sz w:val="22"/>
          <w:szCs w:val="22"/>
        </w:rPr>
        <w:t xml:space="preserve">Do you agree that an AP MLD that receives an ICR from a STA affiliated with an EMLSR non-AP MLD during CBF data frame exchange does not attempt to transmit to the eMLSR non-AP MLD on another link during the extended time-out periods, per baseline </w:t>
      </w:r>
      <w:proofErr w:type="spellStart"/>
      <w:r w:rsidRPr="00754E57">
        <w:rPr>
          <w:color w:val="000000" w:themeColor="text1"/>
          <w:sz w:val="22"/>
          <w:szCs w:val="22"/>
        </w:rPr>
        <w:t>behavior</w:t>
      </w:r>
      <w:proofErr w:type="spellEnd"/>
      <w:r w:rsidRPr="00754E57">
        <w:rPr>
          <w:color w:val="000000" w:themeColor="text1"/>
          <w:sz w:val="22"/>
          <w:szCs w:val="22"/>
        </w:rPr>
        <w:t>?</w:t>
      </w:r>
    </w:p>
    <w:p w14:paraId="129EACFF" w14:textId="42A677BB" w:rsidR="00A90BF4" w:rsidRPr="00A90BF4" w:rsidRDefault="00A90BF4" w:rsidP="00A90BF4">
      <w:pPr>
        <w:ind w:left="360"/>
        <w:rPr>
          <w:i/>
          <w:iCs/>
        </w:rPr>
      </w:pPr>
      <w:r w:rsidRPr="00754E57">
        <w:rPr>
          <w:i/>
          <w:iCs/>
        </w:rPr>
        <w:t>Supporting docs:</w:t>
      </w:r>
      <w:r>
        <w:rPr>
          <w:i/>
          <w:iCs/>
        </w:rPr>
        <w:t xml:space="preserve"> </w:t>
      </w:r>
      <w:r w:rsidRPr="00FA00A3">
        <w:rPr>
          <w:i/>
          <w:iCs/>
        </w:rPr>
        <w:t>11-25/413 and 11-25/412</w:t>
      </w:r>
      <w:r>
        <w:rPr>
          <w:i/>
          <w:iCs/>
        </w:rPr>
        <w:t>.</w:t>
      </w:r>
    </w:p>
    <w:p w14:paraId="1F7E33E0" w14:textId="5F1901E4" w:rsidR="00AD019E" w:rsidRDefault="00AD019E" w:rsidP="00AD019E">
      <w:pPr>
        <w:pStyle w:val="ListParagraph"/>
        <w:numPr>
          <w:ilvl w:val="0"/>
          <w:numId w:val="2"/>
        </w:numPr>
      </w:pPr>
      <w:r w:rsidRPr="00450553">
        <w:t>AoB:</w:t>
      </w:r>
      <w:r w:rsidR="0006715A">
        <w:t xml:space="preserve"> None.</w:t>
      </w:r>
    </w:p>
    <w:p w14:paraId="4740703E" w14:textId="382447F8" w:rsidR="00BB0225" w:rsidRPr="00BB0225" w:rsidRDefault="00AD019E" w:rsidP="000F5FE0">
      <w:pPr>
        <w:pStyle w:val="ListParagraph"/>
        <w:numPr>
          <w:ilvl w:val="0"/>
          <w:numId w:val="2"/>
        </w:numPr>
      </w:pPr>
      <w:r w:rsidRPr="00450553">
        <w:t>Adjourn</w:t>
      </w:r>
    </w:p>
    <w:p w14:paraId="69B30A50" w14:textId="66F24084" w:rsidR="009C6EEE" w:rsidRPr="00BF0021" w:rsidRDefault="00257B89" w:rsidP="009C6EEE">
      <w:pPr>
        <w:pStyle w:val="Heading3"/>
      </w:pPr>
      <w:r w:rsidRPr="005F5BEF">
        <w:rPr>
          <w:highlight w:val="green"/>
        </w:rPr>
        <w:t>11</w:t>
      </w:r>
      <w:r w:rsidR="009C6EEE" w:rsidRPr="005F5BEF">
        <w:rPr>
          <w:highlight w:val="green"/>
          <w:vertAlign w:val="superscript"/>
        </w:rPr>
        <w:t>th</w:t>
      </w:r>
      <w:r w:rsidR="009C6EEE" w:rsidRPr="005F5BEF">
        <w:rPr>
          <w:highlight w:val="green"/>
        </w:rPr>
        <w:t xml:space="preserve"> Conf. Call: April </w:t>
      </w:r>
      <w:r w:rsidRPr="005F5BEF">
        <w:rPr>
          <w:highlight w:val="green"/>
        </w:rPr>
        <w:t>28</w:t>
      </w:r>
      <w:r w:rsidR="009C6EEE" w:rsidRPr="005F5BEF">
        <w:rPr>
          <w:highlight w:val="green"/>
        </w:rPr>
        <w:t xml:space="preserve"> (19:00–21:00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477"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478" w:anchor="7" w:history="1">
        <w:r w:rsidRPr="0032579B">
          <w:rPr>
            <w:rStyle w:val="Hyperlink"/>
            <w:sz w:val="22"/>
            <w:szCs w:val="22"/>
          </w:rPr>
          <w:t>Clause 7</w:t>
        </w:r>
      </w:hyperlink>
      <w:r w:rsidRPr="0032579B">
        <w:rPr>
          <w:sz w:val="22"/>
          <w:szCs w:val="22"/>
        </w:rPr>
        <w:t xml:space="preserve"> of the IEEE SA Standards Board Bylaws and </w:t>
      </w:r>
      <w:hyperlink r:id="rId479"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lastRenderedPageBreak/>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480"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48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48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483" w:history="1">
        <w:r w:rsidRPr="00C143DE">
          <w:rPr>
            <w:rStyle w:val="Hyperlink"/>
            <w:sz w:val="22"/>
            <w:szCs w:val="22"/>
          </w:rPr>
          <w:t>xiaofei.wang@interdigital.com</w:t>
        </w:r>
      </w:hyperlink>
      <w:r>
        <w:rPr>
          <w:sz w:val="22"/>
          <w:szCs w:val="22"/>
        </w:rPr>
        <w:t xml:space="preserve">), </w:t>
      </w:r>
      <w:r>
        <w:rPr>
          <w:sz w:val="22"/>
        </w:rPr>
        <w:t>Srinivas Kandala (</w:t>
      </w:r>
      <w:hyperlink r:id="rId48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485"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2AC29E42" w:rsidR="009C6EEE" w:rsidRDefault="009C6EEE" w:rsidP="009C6EEE">
      <w:pPr>
        <w:pStyle w:val="ListParagraph"/>
        <w:numPr>
          <w:ilvl w:val="0"/>
          <w:numId w:val="2"/>
        </w:numPr>
      </w:pPr>
      <w:r>
        <w:t>CR/PDT Submissions:</w:t>
      </w:r>
    </w:p>
    <w:p w14:paraId="5D56612C" w14:textId="22A2BA2F" w:rsidR="00E0168C" w:rsidRPr="00F32AB8" w:rsidRDefault="00E0168C" w:rsidP="00E0168C">
      <w:pPr>
        <w:pStyle w:val="ListParagraph"/>
        <w:numPr>
          <w:ilvl w:val="1"/>
          <w:numId w:val="2"/>
        </w:numPr>
        <w:rPr>
          <w:color w:val="00B050"/>
          <w:sz w:val="22"/>
          <w:szCs w:val="22"/>
        </w:rPr>
      </w:pPr>
      <w:hyperlink r:id="rId486" w:history="1">
        <w:r w:rsidRPr="00F32AB8">
          <w:rPr>
            <w:rStyle w:val="Hyperlink"/>
            <w:color w:val="00B050"/>
            <w:sz w:val="22"/>
            <w:szCs w:val="22"/>
          </w:rPr>
          <w:t>25/0627r0</w:t>
        </w:r>
      </w:hyperlink>
      <w:r w:rsidRPr="00F32AB8">
        <w:rPr>
          <w:color w:val="00B050"/>
          <w:sz w:val="22"/>
          <w:szCs w:val="22"/>
        </w:rPr>
        <w:t xml:space="preserve"> CC50 CR for p-</w:t>
      </w:r>
      <w:proofErr w:type="spellStart"/>
      <w:r w:rsidRPr="00F32AB8">
        <w:rPr>
          <w:color w:val="00B050"/>
          <w:sz w:val="22"/>
          <w:szCs w:val="22"/>
        </w:rPr>
        <w:t>edca</w:t>
      </w:r>
      <w:proofErr w:type="spellEnd"/>
      <w:r w:rsidRPr="00F32AB8">
        <w:rPr>
          <w:color w:val="00B050"/>
          <w:sz w:val="22"/>
          <w:szCs w:val="22"/>
        </w:rPr>
        <w:tab/>
      </w:r>
      <w:r w:rsidRPr="00F32AB8">
        <w:rPr>
          <w:color w:val="00B050"/>
          <w:sz w:val="22"/>
          <w:szCs w:val="22"/>
        </w:rPr>
        <w:tab/>
      </w:r>
      <w:r w:rsidRPr="00F32AB8">
        <w:rPr>
          <w:color w:val="00B050"/>
          <w:sz w:val="22"/>
          <w:szCs w:val="22"/>
        </w:rPr>
        <w:tab/>
        <w:t>Dmitry Akhmetov</w:t>
      </w:r>
      <w:r w:rsidRPr="00F32AB8">
        <w:rPr>
          <w:color w:val="00B050"/>
          <w:sz w:val="22"/>
          <w:szCs w:val="22"/>
        </w:rPr>
        <w:tab/>
        <w:t>[52C</w:t>
      </w:r>
      <w:r w:rsidR="004419A3" w:rsidRPr="00F32AB8">
        <w:rPr>
          <w:color w:val="00B050"/>
          <w:sz w:val="22"/>
          <w:szCs w:val="22"/>
        </w:rPr>
        <w:t>-SP</w:t>
      </w:r>
      <w:r w:rsidRPr="00F32AB8">
        <w:rPr>
          <w:color w:val="00B050"/>
          <w:sz w:val="22"/>
          <w:szCs w:val="22"/>
        </w:rPr>
        <w:t>]</w:t>
      </w:r>
    </w:p>
    <w:p w14:paraId="60EEBD00" w14:textId="77777777" w:rsidR="00C553D0" w:rsidRPr="00F32AB8" w:rsidRDefault="00C553D0" w:rsidP="00C553D0">
      <w:pPr>
        <w:pStyle w:val="ListParagraph"/>
        <w:numPr>
          <w:ilvl w:val="1"/>
          <w:numId w:val="2"/>
        </w:numPr>
        <w:rPr>
          <w:color w:val="00B050"/>
          <w:sz w:val="22"/>
          <w:szCs w:val="22"/>
        </w:rPr>
      </w:pPr>
      <w:hyperlink r:id="rId487" w:history="1">
        <w:r w:rsidRPr="00F32AB8">
          <w:rPr>
            <w:rStyle w:val="Hyperlink"/>
            <w:color w:val="00B050"/>
            <w:sz w:val="22"/>
            <w:szCs w:val="22"/>
          </w:rPr>
          <w:t>25/0537r2</w:t>
        </w:r>
      </w:hyperlink>
      <w:r w:rsidRPr="00F32AB8">
        <w:rPr>
          <w:color w:val="00B050"/>
          <w:sz w:val="22"/>
          <w:szCs w:val="22"/>
        </w:rPr>
        <w:t xml:space="preserve"> cc50-cid-1783-discussion-on-npca-minimum-duration-threshold </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[2C]</w:t>
      </w:r>
    </w:p>
    <w:p w14:paraId="41D59EA3" w14:textId="77777777" w:rsidR="00C553D0" w:rsidRPr="00F32AB8" w:rsidRDefault="00C553D0" w:rsidP="00C553D0">
      <w:pPr>
        <w:pStyle w:val="ListParagraph"/>
        <w:numPr>
          <w:ilvl w:val="1"/>
          <w:numId w:val="2"/>
        </w:numPr>
        <w:rPr>
          <w:color w:val="00B050"/>
          <w:sz w:val="22"/>
          <w:szCs w:val="22"/>
        </w:rPr>
      </w:pPr>
      <w:hyperlink r:id="rId488" w:history="1">
        <w:r w:rsidRPr="00F32AB8">
          <w:rPr>
            <w:rStyle w:val="Hyperlink"/>
            <w:color w:val="00B050"/>
            <w:sz w:val="22"/>
            <w:szCs w:val="22"/>
          </w:rPr>
          <w:t>25/0538r2</w:t>
        </w:r>
      </w:hyperlink>
      <w:r w:rsidRPr="00F32AB8">
        <w:rPr>
          <w:color w:val="00B050"/>
          <w:sz w:val="22"/>
          <w:szCs w:val="22"/>
        </w:rPr>
        <w:t xml:space="preserve"> cc50-cid-1780-discussion-on-npca-switch-back</w:t>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r>
      <w:r w:rsidRPr="00F32AB8">
        <w:rPr>
          <w:color w:val="00B050"/>
          <w:sz w:val="22"/>
          <w:szCs w:val="22"/>
        </w:rPr>
        <w:tab/>
        <w:t>Chaoming Luo</w:t>
      </w:r>
      <w:r w:rsidRPr="00F32AB8">
        <w:rPr>
          <w:color w:val="00B050"/>
          <w:sz w:val="22"/>
          <w:szCs w:val="22"/>
        </w:rPr>
        <w:tab/>
      </w:r>
      <w:r w:rsidRPr="00F32AB8">
        <w:rPr>
          <w:color w:val="00B050"/>
          <w:sz w:val="22"/>
          <w:szCs w:val="22"/>
        </w:rPr>
        <w:tab/>
        <w:t>[1C]</w:t>
      </w:r>
    </w:p>
    <w:p w14:paraId="34B7DF88" w14:textId="2C3F8E45" w:rsidR="009C6EEE" w:rsidRPr="00F32AB8" w:rsidRDefault="005F4273" w:rsidP="007E6A57">
      <w:pPr>
        <w:pStyle w:val="ListParagraph"/>
        <w:numPr>
          <w:ilvl w:val="1"/>
          <w:numId w:val="2"/>
        </w:numPr>
        <w:rPr>
          <w:color w:val="00B050"/>
          <w:sz w:val="22"/>
          <w:szCs w:val="22"/>
        </w:rPr>
      </w:pPr>
      <w:hyperlink r:id="rId489" w:history="1">
        <w:r w:rsidRPr="00F32AB8">
          <w:rPr>
            <w:rStyle w:val="Hyperlink"/>
            <w:color w:val="00B050"/>
            <w:sz w:val="22"/>
            <w:szCs w:val="22"/>
          </w:rPr>
          <w:t>25/0638r0</w:t>
        </w:r>
      </w:hyperlink>
      <w:r w:rsidRPr="00F32AB8">
        <w:rPr>
          <w:color w:val="00B050"/>
          <w:sz w:val="22"/>
          <w:szCs w:val="22"/>
        </w:rPr>
        <w:t xml:space="preserve"> CRs for CID related to definitions in MAPC scheme</w:t>
      </w:r>
      <w:r w:rsidRPr="00F32AB8">
        <w:rPr>
          <w:color w:val="00B050"/>
          <w:sz w:val="22"/>
          <w:szCs w:val="22"/>
        </w:rPr>
        <w:tab/>
        <w:t>Chun Huang</w:t>
      </w:r>
      <w:r w:rsidR="002E0104" w:rsidRPr="00F32AB8">
        <w:rPr>
          <w:color w:val="00B050"/>
          <w:sz w:val="22"/>
          <w:szCs w:val="22"/>
        </w:rPr>
        <w:tab/>
        <w:t>[15C]</w:t>
      </w:r>
    </w:p>
    <w:p w14:paraId="0D7B01B6" w14:textId="03F2384B" w:rsidR="009365BB" w:rsidRPr="00F32AB8" w:rsidRDefault="009365BB" w:rsidP="0061575F">
      <w:pPr>
        <w:pStyle w:val="ListParagraph"/>
        <w:numPr>
          <w:ilvl w:val="1"/>
          <w:numId w:val="2"/>
        </w:numPr>
        <w:rPr>
          <w:color w:val="00B050"/>
          <w:sz w:val="22"/>
          <w:szCs w:val="22"/>
        </w:rPr>
      </w:pPr>
      <w:hyperlink r:id="rId490" w:history="1">
        <w:r w:rsidRPr="00F32AB8">
          <w:rPr>
            <w:rStyle w:val="Hyperlink"/>
            <w:color w:val="00B050"/>
            <w:sz w:val="22"/>
            <w:szCs w:val="22"/>
          </w:rPr>
          <w:t>25/0661r0</w:t>
        </w:r>
      </w:hyperlink>
      <w:r w:rsidRPr="00F32AB8">
        <w:rPr>
          <w:color w:val="00B050"/>
          <w:sz w:val="22"/>
          <w:szCs w:val="22"/>
        </w:rPr>
        <w:t xml:space="preserve"> PDT MAC and CC50 CR for TWT SP Management</w:t>
      </w:r>
      <w:r w:rsidRPr="00F32AB8">
        <w:rPr>
          <w:color w:val="00B050"/>
          <w:sz w:val="22"/>
          <w:szCs w:val="22"/>
        </w:rPr>
        <w:tab/>
        <w:t>Kumail Haider</w:t>
      </w:r>
      <w:r w:rsidRPr="00F32AB8">
        <w:rPr>
          <w:color w:val="00B050"/>
          <w:sz w:val="22"/>
          <w:szCs w:val="22"/>
        </w:rPr>
        <w:tab/>
      </w:r>
      <w:r w:rsidR="00C16152" w:rsidRPr="00F32AB8">
        <w:rPr>
          <w:color w:val="00B050"/>
          <w:sz w:val="22"/>
          <w:szCs w:val="22"/>
        </w:rPr>
        <w:t>[2C]</w:t>
      </w:r>
    </w:p>
    <w:p w14:paraId="6F4449E0" w14:textId="1AD6EDBB" w:rsidR="003C4256" w:rsidRPr="00357B84" w:rsidRDefault="003C4256" w:rsidP="003C4256">
      <w:pPr>
        <w:pStyle w:val="ListParagraph"/>
        <w:numPr>
          <w:ilvl w:val="1"/>
          <w:numId w:val="2"/>
        </w:numPr>
        <w:rPr>
          <w:color w:val="A6A6A6" w:themeColor="background1" w:themeShade="A6"/>
          <w:sz w:val="22"/>
          <w:szCs w:val="22"/>
        </w:rPr>
      </w:pPr>
      <w:hyperlink r:id="rId491" w:history="1">
        <w:r w:rsidRPr="00357B84">
          <w:rPr>
            <w:rStyle w:val="Hyperlink"/>
            <w:color w:val="A6A6A6" w:themeColor="background1" w:themeShade="A6"/>
            <w:sz w:val="22"/>
            <w:szCs w:val="22"/>
          </w:rPr>
          <w:t>25/0669r0</w:t>
        </w:r>
      </w:hyperlink>
      <w:r w:rsidRPr="00357B84">
        <w:rPr>
          <w:color w:val="A6A6A6" w:themeColor="background1" w:themeShade="A6"/>
          <w:sz w:val="22"/>
          <w:szCs w:val="22"/>
        </w:rPr>
        <w:t xml:space="preserve"> </w:t>
      </w:r>
      <w:proofErr w:type="spellStart"/>
      <w:r w:rsidRPr="00357B84">
        <w:rPr>
          <w:color w:val="A6A6A6" w:themeColor="background1" w:themeShade="A6"/>
          <w:sz w:val="22"/>
          <w:szCs w:val="22"/>
        </w:rPr>
        <w:t>cr</w:t>
      </w:r>
      <w:proofErr w:type="spellEnd"/>
      <w:r w:rsidRPr="00357B84">
        <w:rPr>
          <w:color w:val="A6A6A6" w:themeColor="background1" w:themeShade="A6"/>
          <w:sz w:val="22"/>
          <w:szCs w:val="22"/>
        </w:rPr>
        <w:t xml:space="preserve"> cc50 mac </w:t>
      </w:r>
      <w:proofErr w:type="spellStart"/>
      <w:r w:rsidRPr="00357B84">
        <w:rPr>
          <w:color w:val="A6A6A6" w:themeColor="background1" w:themeShade="A6"/>
          <w:sz w:val="22"/>
          <w:szCs w:val="22"/>
        </w:rPr>
        <w:t>cids</w:t>
      </w:r>
      <w:proofErr w:type="spellEnd"/>
      <w:r w:rsidRPr="00357B84">
        <w:rPr>
          <w:color w:val="A6A6A6" w:themeColor="background1" w:themeShade="A6"/>
          <w:sz w:val="22"/>
          <w:szCs w:val="22"/>
        </w:rPr>
        <w:t xml:space="preserve"> in clause 37.9.1</w:t>
      </w:r>
      <w:r w:rsidRPr="00357B84">
        <w:rPr>
          <w:color w:val="A6A6A6" w:themeColor="background1" w:themeShade="A6"/>
          <w:sz w:val="22"/>
          <w:szCs w:val="22"/>
        </w:rPr>
        <w:tab/>
      </w:r>
      <w:r w:rsidRPr="00357B84">
        <w:rPr>
          <w:color w:val="A6A6A6" w:themeColor="background1" w:themeShade="A6"/>
          <w:sz w:val="22"/>
          <w:szCs w:val="22"/>
        </w:rPr>
        <w:tab/>
        <w:t>Liwen Chu</w:t>
      </w:r>
      <w:r w:rsidRPr="00357B84">
        <w:rPr>
          <w:color w:val="A6A6A6" w:themeColor="background1" w:themeShade="A6"/>
          <w:sz w:val="22"/>
          <w:szCs w:val="22"/>
        </w:rPr>
        <w:tab/>
        <w:t>[125C]</w:t>
      </w:r>
    </w:p>
    <w:p w14:paraId="71AD1A8C" w14:textId="77777777" w:rsidR="00E448B4" w:rsidRPr="00EE1BE4" w:rsidRDefault="00E448B4" w:rsidP="00E448B4">
      <w:pPr>
        <w:pStyle w:val="ListParagraph"/>
        <w:numPr>
          <w:ilvl w:val="1"/>
          <w:numId w:val="2"/>
        </w:numPr>
        <w:rPr>
          <w:color w:val="00B050"/>
          <w:sz w:val="22"/>
          <w:szCs w:val="22"/>
        </w:rPr>
      </w:pPr>
      <w:hyperlink r:id="rId492" w:history="1">
        <w:r w:rsidRPr="00EE1BE4">
          <w:rPr>
            <w:rStyle w:val="Hyperlink"/>
            <w:color w:val="00B050"/>
            <w:sz w:val="22"/>
            <w:szCs w:val="22"/>
          </w:rPr>
          <w:t>25/0673r0</w:t>
        </w:r>
      </w:hyperlink>
      <w:r w:rsidRPr="00EE1BE4">
        <w:rPr>
          <w:color w:val="00B050"/>
          <w:sz w:val="22"/>
          <w:szCs w:val="22"/>
        </w:rPr>
        <w:t xml:space="preserve"> CR for CC50 on 37.x.x.x.x Allowed settings</w:t>
      </w:r>
      <w:r w:rsidRPr="00EE1BE4">
        <w:rPr>
          <w:color w:val="00B050"/>
          <w:sz w:val="22"/>
          <w:szCs w:val="22"/>
        </w:rPr>
        <w:tab/>
        <w:t>Hong Won Lee</w:t>
      </w:r>
      <w:r w:rsidRPr="00EE1BE4">
        <w:rPr>
          <w:color w:val="00B050"/>
          <w:sz w:val="22"/>
          <w:szCs w:val="22"/>
        </w:rPr>
        <w:tab/>
        <w:t>[1C]</w:t>
      </w:r>
    </w:p>
    <w:p w14:paraId="5C434F11" w14:textId="27B03497" w:rsidR="002C3CC6" w:rsidRPr="00EE1BE4" w:rsidRDefault="002C3CC6" w:rsidP="00D03EA7">
      <w:pPr>
        <w:pStyle w:val="ListParagraph"/>
        <w:numPr>
          <w:ilvl w:val="1"/>
          <w:numId w:val="2"/>
        </w:numPr>
        <w:rPr>
          <w:color w:val="00B050"/>
          <w:sz w:val="22"/>
          <w:szCs w:val="22"/>
        </w:rPr>
      </w:pPr>
      <w:hyperlink r:id="rId493" w:history="1">
        <w:r w:rsidRPr="00EE1BE4">
          <w:rPr>
            <w:rStyle w:val="Hyperlink"/>
            <w:color w:val="00B050"/>
            <w:sz w:val="22"/>
            <w:szCs w:val="22"/>
          </w:rPr>
          <w:t>25/0676r0</w:t>
        </w:r>
      </w:hyperlink>
      <w:r w:rsidRPr="00EE1BE4">
        <w:rPr>
          <w:color w:val="00B050"/>
          <w:sz w:val="22"/>
          <w:szCs w:val="22"/>
        </w:rPr>
        <w:t xml:space="preserve"> CC50 CR for CID3866</w:t>
      </w:r>
      <w:r w:rsidRPr="00EE1BE4">
        <w:rPr>
          <w:color w:val="00B050"/>
          <w:sz w:val="22"/>
          <w:szCs w:val="22"/>
        </w:rPr>
        <w:tab/>
      </w:r>
      <w:r w:rsidRPr="00EE1BE4">
        <w:rPr>
          <w:color w:val="00B050"/>
          <w:sz w:val="22"/>
          <w:szCs w:val="22"/>
        </w:rPr>
        <w:tab/>
      </w:r>
      <w:r w:rsidRPr="00EE1BE4">
        <w:rPr>
          <w:color w:val="00B050"/>
          <w:sz w:val="22"/>
          <w:szCs w:val="22"/>
        </w:rPr>
        <w:tab/>
        <w:t>Bo Cao</w:t>
      </w:r>
      <w:r w:rsidRPr="00EE1BE4">
        <w:rPr>
          <w:color w:val="00B050"/>
          <w:sz w:val="22"/>
          <w:szCs w:val="22"/>
        </w:rPr>
        <w:tab/>
      </w:r>
      <w:r w:rsidRPr="00EE1BE4">
        <w:rPr>
          <w:color w:val="00B050"/>
          <w:sz w:val="22"/>
          <w:szCs w:val="22"/>
        </w:rPr>
        <w:tab/>
        <w:t>[1C]</w:t>
      </w:r>
    </w:p>
    <w:p w14:paraId="18E05097" w14:textId="77777777" w:rsidR="00E448B4" w:rsidRPr="00530F2F" w:rsidRDefault="00E448B4" w:rsidP="00E448B4">
      <w:pPr>
        <w:pStyle w:val="ListParagraph"/>
        <w:numPr>
          <w:ilvl w:val="1"/>
          <w:numId w:val="2"/>
        </w:numPr>
        <w:rPr>
          <w:sz w:val="22"/>
          <w:szCs w:val="22"/>
        </w:rPr>
      </w:pPr>
      <w:r>
        <w:rPr>
          <w:sz w:val="22"/>
          <w:szCs w:val="22"/>
        </w:rPr>
        <w:t>…</w:t>
      </w:r>
    </w:p>
    <w:p w14:paraId="708081B3" w14:textId="77777777" w:rsidR="00E448B4" w:rsidRDefault="00E448B4" w:rsidP="00E448B4">
      <w:pPr>
        <w:pStyle w:val="ListParagraph"/>
        <w:numPr>
          <w:ilvl w:val="0"/>
          <w:numId w:val="2"/>
        </w:numPr>
      </w:pPr>
      <w:r>
        <w:t>Straw Polls:</w:t>
      </w:r>
    </w:p>
    <w:p w14:paraId="0CFCAFDC" w14:textId="77777777" w:rsidR="00E448B4" w:rsidRPr="00EE1BE4" w:rsidRDefault="00E448B4" w:rsidP="00E448B4">
      <w:pPr>
        <w:pStyle w:val="ListParagraph"/>
        <w:rPr>
          <w:b/>
          <w:bCs/>
          <w:color w:val="A6A6A6" w:themeColor="background1" w:themeShade="A6"/>
          <w:sz w:val="22"/>
          <w:szCs w:val="22"/>
        </w:rPr>
      </w:pPr>
      <w:r w:rsidRPr="00EE1BE4">
        <w:rPr>
          <w:b/>
          <w:bCs/>
          <w:color w:val="A6A6A6" w:themeColor="background1" w:themeShade="A6"/>
          <w:sz w:val="22"/>
          <w:szCs w:val="22"/>
        </w:rPr>
        <w:t>SP1: Michail, Coexistence</w:t>
      </w:r>
    </w:p>
    <w:p w14:paraId="54F339E7" w14:textId="77777777" w:rsidR="00E448B4" w:rsidRPr="00EE1BE4" w:rsidRDefault="00E448B4" w:rsidP="00E448B4">
      <w:pPr>
        <w:pStyle w:val="ListParagraph"/>
        <w:numPr>
          <w:ilvl w:val="1"/>
          <w:numId w:val="2"/>
        </w:numPr>
        <w:rPr>
          <w:color w:val="A6A6A6" w:themeColor="background1" w:themeShade="A6"/>
          <w:sz w:val="22"/>
          <w:szCs w:val="22"/>
        </w:rPr>
      </w:pPr>
      <w:r w:rsidRPr="00EE1BE4">
        <w:rPr>
          <w:color w:val="A6A6A6" w:themeColor="background1" w:themeShade="A6"/>
          <w:sz w:val="22"/>
          <w:szCs w:val="22"/>
        </w:rPr>
        <w:t xml:space="preserve">Do you support to define a Multi-STA BlockAck variant that a non-AP STA can use as a response frame to a DL A-MPDU, in order to provide information on bad MPDUs/subframes and cumulative away time for previous PPDU, so that the AP originator can try to distinguish </w:t>
      </w:r>
      <w:proofErr w:type="spellStart"/>
      <w:r w:rsidRPr="00EE1BE4">
        <w:rPr>
          <w:color w:val="A6A6A6" w:themeColor="background1" w:themeShade="A6"/>
          <w:sz w:val="22"/>
          <w:szCs w:val="22"/>
        </w:rPr>
        <w:t>coex</w:t>
      </w:r>
      <w:proofErr w:type="spellEnd"/>
      <w:r w:rsidRPr="00EE1BE4">
        <w:rPr>
          <w:color w:val="A6A6A6" w:themeColor="background1" w:themeShade="A6"/>
          <w:sz w:val="22"/>
          <w:szCs w:val="22"/>
        </w:rPr>
        <w:t xml:space="preserve"> issues from channel issues?</w:t>
      </w:r>
    </w:p>
    <w:p w14:paraId="1201287D" w14:textId="77777777" w:rsidR="00E448B4" w:rsidRPr="00EE1BE4" w:rsidRDefault="00E448B4" w:rsidP="00E448B4">
      <w:pPr>
        <w:pStyle w:val="ListParagraph"/>
        <w:ind w:firstLine="360"/>
        <w:rPr>
          <w:i/>
          <w:iCs/>
          <w:color w:val="A6A6A6" w:themeColor="background1" w:themeShade="A6"/>
          <w:sz w:val="22"/>
          <w:szCs w:val="22"/>
        </w:rPr>
      </w:pPr>
      <w:r w:rsidRPr="00EE1BE4">
        <w:rPr>
          <w:i/>
          <w:iCs/>
          <w:color w:val="A6A6A6" w:themeColor="background1" w:themeShade="A6"/>
          <w:sz w:val="22"/>
          <w:szCs w:val="22"/>
        </w:rPr>
        <w:t>Supporting doc: [11-24/0002]</w:t>
      </w:r>
    </w:p>
    <w:p w14:paraId="517B0785" w14:textId="6297E7B0" w:rsidR="00E448B4" w:rsidRPr="00357B84" w:rsidRDefault="00E448B4" w:rsidP="00E448B4">
      <w:pPr>
        <w:pStyle w:val="ListParagraph"/>
        <w:rPr>
          <w:b/>
          <w:bCs/>
          <w:color w:val="A6A6A6" w:themeColor="background1" w:themeShade="A6"/>
          <w:sz w:val="22"/>
          <w:szCs w:val="22"/>
        </w:rPr>
      </w:pPr>
      <w:r w:rsidRPr="00357B84">
        <w:rPr>
          <w:b/>
          <w:bCs/>
          <w:color w:val="A6A6A6" w:themeColor="background1" w:themeShade="A6"/>
          <w:sz w:val="22"/>
          <w:szCs w:val="22"/>
        </w:rPr>
        <w:t>SP2: Gaius, C-RTWT</w:t>
      </w:r>
      <w:r w:rsidR="005B5089">
        <w:rPr>
          <w:b/>
          <w:bCs/>
          <w:color w:val="A6A6A6" w:themeColor="background1" w:themeShade="A6"/>
          <w:sz w:val="22"/>
          <w:szCs w:val="22"/>
        </w:rPr>
        <w:t xml:space="preserve"> (out of time for SP)</w:t>
      </w:r>
    </w:p>
    <w:p w14:paraId="77DC576C" w14:textId="77777777" w:rsidR="00E448B4" w:rsidRPr="00357B84" w:rsidRDefault="00E448B4" w:rsidP="00E448B4">
      <w:pPr>
        <w:pStyle w:val="ListParagraph"/>
        <w:numPr>
          <w:ilvl w:val="0"/>
          <w:numId w:val="10"/>
        </w:numPr>
        <w:rPr>
          <w:color w:val="A6A6A6" w:themeColor="background1" w:themeShade="A6"/>
          <w:sz w:val="22"/>
          <w:szCs w:val="22"/>
        </w:rPr>
      </w:pPr>
      <w:r w:rsidRPr="00357B84">
        <w:rPr>
          <w:color w:val="A6A6A6" w:themeColor="background1" w:themeShade="A6"/>
          <w:sz w:val="22"/>
          <w:szCs w:val="22"/>
        </w:rPr>
        <w:t>Do you agree to add the following text to the TGbn SFD:</w:t>
      </w:r>
    </w:p>
    <w:p w14:paraId="5B12CFD5" w14:textId="77777777" w:rsidR="00E448B4" w:rsidRPr="00357B84" w:rsidRDefault="00E448B4" w:rsidP="00E448B4">
      <w:pPr>
        <w:pStyle w:val="ListParagraph"/>
        <w:ind w:firstLine="360"/>
        <w:rPr>
          <w:color w:val="A6A6A6" w:themeColor="background1" w:themeShade="A6"/>
          <w:sz w:val="22"/>
          <w:szCs w:val="22"/>
        </w:rPr>
      </w:pPr>
      <w:r w:rsidRPr="00357B84">
        <w:rPr>
          <w:color w:val="A6A6A6" w:themeColor="background1" w:themeShade="A6"/>
          <w:sz w:val="22"/>
          <w:szCs w:val="22"/>
        </w:rPr>
        <w:t>“11bn shall define a mechanism that enables an AP to request an R-TWT scheduling AP of an OBSS to share the TXOPs obtained during the R-TWT SPs of a desired R-TWT schedule of the R-TWT scheduling AP.”</w:t>
      </w:r>
    </w:p>
    <w:p w14:paraId="7BBBF31F" w14:textId="27C702EF" w:rsidR="00E448B4" w:rsidRPr="00357B84" w:rsidRDefault="00E448B4" w:rsidP="00E448B4">
      <w:pPr>
        <w:ind w:firstLine="720"/>
        <w:rPr>
          <w:i/>
          <w:iCs/>
          <w:color w:val="A6A6A6" w:themeColor="background1" w:themeShade="A6"/>
          <w:szCs w:val="22"/>
        </w:rPr>
      </w:pPr>
      <w:r w:rsidRPr="00357B84">
        <w:rPr>
          <w:i/>
          <w:iCs/>
          <w:color w:val="A6A6A6" w:themeColor="background1" w:themeShade="A6"/>
          <w:szCs w:val="22"/>
        </w:rPr>
        <w:t xml:space="preserve">Supporting docs: </w:t>
      </w:r>
      <w:r w:rsidR="00FA2AE6" w:rsidRPr="00357B84">
        <w:rPr>
          <w:i/>
          <w:iCs/>
          <w:color w:val="A6A6A6" w:themeColor="background1" w:themeShade="A6"/>
          <w:szCs w:val="22"/>
        </w:rPr>
        <w:t>[</w:t>
      </w:r>
      <w:r w:rsidRPr="00357B84">
        <w:rPr>
          <w:i/>
          <w:iCs/>
          <w:color w:val="A6A6A6" w:themeColor="background1" w:themeShade="A6"/>
          <w:szCs w:val="22"/>
        </w:rPr>
        <w:t>24/1457r0, 25/0289r2</w:t>
      </w:r>
      <w:r w:rsidR="00FA2AE6" w:rsidRPr="00357B84">
        <w:rPr>
          <w:i/>
          <w:iCs/>
          <w:color w:val="A6A6A6" w:themeColor="background1" w:themeShade="A6"/>
          <w:szCs w:val="22"/>
        </w:rPr>
        <w:t>]</w:t>
      </w:r>
    </w:p>
    <w:p w14:paraId="746AD6CF" w14:textId="77777777" w:rsidR="00E448B4" w:rsidRPr="00C643AC" w:rsidRDefault="00E448B4" w:rsidP="00E448B4">
      <w:pPr>
        <w:pStyle w:val="ListParagraph"/>
        <w:rPr>
          <w:b/>
          <w:bCs/>
          <w:color w:val="FFC000"/>
          <w:sz w:val="22"/>
          <w:szCs w:val="22"/>
        </w:rPr>
      </w:pPr>
      <w:r w:rsidRPr="00C643AC">
        <w:rPr>
          <w:b/>
          <w:bCs/>
          <w:color w:val="FFC000"/>
          <w:sz w:val="22"/>
          <w:szCs w:val="22"/>
        </w:rPr>
        <w:t>SP3: Gaius, C-RTWT</w:t>
      </w:r>
    </w:p>
    <w:p w14:paraId="41BFA86D" w14:textId="77777777" w:rsidR="00E448B4" w:rsidRPr="00C643AC" w:rsidRDefault="00E448B4" w:rsidP="00E448B4">
      <w:pPr>
        <w:pStyle w:val="ListParagraph"/>
        <w:numPr>
          <w:ilvl w:val="0"/>
          <w:numId w:val="10"/>
        </w:numPr>
        <w:rPr>
          <w:color w:val="FFC000"/>
          <w:szCs w:val="22"/>
        </w:rPr>
      </w:pPr>
      <w:r w:rsidRPr="00C643AC">
        <w:rPr>
          <w:color w:val="FFC000"/>
          <w:szCs w:val="22"/>
        </w:rPr>
        <w:t>Do you agree to add the following text to the TGbn SFD:</w:t>
      </w:r>
    </w:p>
    <w:p w14:paraId="70AD46B8" w14:textId="77777777" w:rsidR="00E448B4" w:rsidRPr="00C643AC" w:rsidRDefault="00E448B4" w:rsidP="00E448B4">
      <w:pPr>
        <w:pStyle w:val="ListParagraph"/>
        <w:ind w:firstLine="360"/>
        <w:rPr>
          <w:color w:val="FFC000"/>
          <w:sz w:val="22"/>
          <w:szCs w:val="22"/>
        </w:rPr>
      </w:pPr>
      <w:r w:rsidRPr="00C643AC">
        <w:rPr>
          <w:color w:val="FFC000"/>
          <w:sz w:val="22"/>
          <w:szCs w:val="22"/>
        </w:rPr>
        <w:t>“Upon acceptance of a request to share its R-TWT with an OBSS AP, the OBSS AP becomes a member AP of the R-TWT and the R-TWT Scheduling AP shall share a portion of the time resources of the TXOP obtained for the corresponding R-TWT SPs with the OBSS AP by sending an MU-RTS TXOP sharing (TXS) Trigger frame to the OBSS AP.”</w:t>
      </w:r>
    </w:p>
    <w:p w14:paraId="427EFAFA" w14:textId="5A57A49A" w:rsidR="00E448B4" w:rsidRDefault="00E448B4" w:rsidP="00E448B4">
      <w:pPr>
        <w:ind w:firstLine="720"/>
        <w:rPr>
          <w:i/>
          <w:iCs/>
          <w:szCs w:val="22"/>
        </w:rPr>
      </w:pPr>
      <w:r w:rsidRPr="00C643AC">
        <w:rPr>
          <w:i/>
          <w:iCs/>
          <w:color w:val="FFC000"/>
          <w:szCs w:val="22"/>
        </w:rPr>
        <w:t xml:space="preserve">Supporting docs: </w:t>
      </w:r>
      <w:r w:rsidR="00FA2AE6" w:rsidRPr="00C643AC">
        <w:rPr>
          <w:i/>
          <w:iCs/>
          <w:color w:val="FFC000"/>
          <w:szCs w:val="22"/>
        </w:rPr>
        <w:t>[</w:t>
      </w:r>
      <w:r w:rsidRPr="00C643AC">
        <w:rPr>
          <w:i/>
          <w:iCs/>
          <w:color w:val="FFC000"/>
          <w:szCs w:val="22"/>
        </w:rPr>
        <w:t>24/1457r0, 25/0289r2</w:t>
      </w:r>
      <w:r w:rsidR="00FA2AE6" w:rsidRPr="00C643AC">
        <w:rPr>
          <w:i/>
          <w:iCs/>
          <w:color w:val="FFC000"/>
          <w:szCs w:val="22"/>
        </w:rPr>
        <w:t>]</w:t>
      </w:r>
    </w:p>
    <w:p w14:paraId="1C6F25A9"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4</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6F0479E4" w14:textId="77777777" w:rsidR="00E448B4" w:rsidRPr="00DB7847" w:rsidRDefault="00E448B4" w:rsidP="00E448B4">
      <w:pPr>
        <w:numPr>
          <w:ilvl w:val="0"/>
          <w:numId w:val="16"/>
        </w:numPr>
        <w:tabs>
          <w:tab w:val="num" w:pos="720"/>
        </w:tabs>
        <w:rPr>
          <w:szCs w:val="22"/>
          <w:lang w:val="en-US"/>
        </w:rPr>
      </w:pPr>
      <w:r w:rsidRPr="00DB7847">
        <w:rPr>
          <w:szCs w:val="22"/>
          <w:lang w:val="en-US"/>
        </w:rPr>
        <w:t>Do you support that in the DSO ICF, the AP indicates to a DSO STA to switch to a DSO sub-band</w:t>
      </w:r>
    </w:p>
    <w:p w14:paraId="19C51432" w14:textId="77777777" w:rsidR="00E448B4" w:rsidRPr="00DB7847" w:rsidRDefault="00E448B4" w:rsidP="00E448B4">
      <w:pPr>
        <w:numPr>
          <w:ilvl w:val="1"/>
          <w:numId w:val="16"/>
        </w:numPr>
        <w:rPr>
          <w:szCs w:val="22"/>
          <w:lang w:val="en-US"/>
        </w:rPr>
      </w:pPr>
      <w:r w:rsidRPr="00DB7847">
        <w:rPr>
          <w:szCs w:val="22"/>
          <w:lang w:val="en-US"/>
        </w:rPr>
        <w:lastRenderedPageBreak/>
        <w:t>Upon reception of the DSO ICF, the DSO STA shall</w:t>
      </w:r>
    </w:p>
    <w:p w14:paraId="38A47916" w14:textId="77777777" w:rsidR="00E448B4" w:rsidRPr="00DB7847" w:rsidRDefault="00E448B4" w:rsidP="00E448B4">
      <w:pPr>
        <w:numPr>
          <w:ilvl w:val="2"/>
          <w:numId w:val="16"/>
        </w:numPr>
        <w:tabs>
          <w:tab w:val="num" w:pos="2160"/>
        </w:tabs>
        <w:rPr>
          <w:szCs w:val="22"/>
          <w:lang w:val="en-US"/>
        </w:rPr>
      </w:pPr>
      <w:r w:rsidRPr="00DB7847">
        <w:rPr>
          <w:szCs w:val="22"/>
          <w:lang w:val="en-US"/>
        </w:rPr>
        <w:t>transition to the DSO sub-band,</w:t>
      </w:r>
    </w:p>
    <w:p w14:paraId="18C6204E" w14:textId="77777777" w:rsidR="00E448B4" w:rsidRPr="00DB7847" w:rsidRDefault="00E448B4" w:rsidP="00E448B4">
      <w:pPr>
        <w:numPr>
          <w:ilvl w:val="2"/>
          <w:numId w:val="16"/>
        </w:numPr>
        <w:tabs>
          <w:tab w:val="num" w:pos="2160"/>
        </w:tabs>
        <w:rPr>
          <w:szCs w:val="22"/>
          <w:lang w:val="en-US"/>
        </w:rPr>
      </w:pPr>
      <w:r w:rsidRPr="00DB7847">
        <w:rPr>
          <w:szCs w:val="22"/>
          <w:lang w:val="en-US"/>
        </w:rPr>
        <w:t>transmit the response in the DSO sub-band a SIFS after the end of the DSO ICF</w:t>
      </w:r>
    </w:p>
    <w:p w14:paraId="03D2059D" w14:textId="77777777" w:rsidR="00E448B4" w:rsidRPr="00DB7847" w:rsidRDefault="00E448B4" w:rsidP="00E448B4">
      <w:pPr>
        <w:numPr>
          <w:ilvl w:val="2"/>
          <w:numId w:val="16"/>
        </w:numPr>
        <w:tabs>
          <w:tab w:val="num" w:pos="2160"/>
        </w:tabs>
        <w:rPr>
          <w:szCs w:val="22"/>
          <w:lang w:val="en-US"/>
        </w:rPr>
      </w:pPr>
      <w:r w:rsidRPr="00DB7847">
        <w:rPr>
          <w:szCs w:val="22"/>
          <w:lang w:val="en-US"/>
        </w:rPr>
        <w:t>be ready to receive frames or be triggered to transmit frames, subject to its spatial stream capabilities and operation mode, in the DSO sub-band (derived from the DSO ICF), a SIFS after the end of the response frame</w:t>
      </w:r>
    </w:p>
    <w:p w14:paraId="2B2E1122" w14:textId="77777777" w:rsidR="00E448B4" w:rsidRPr="00DB7847" w:rsidRDefault="00E448B4" w:rsidP="00E448B4">
      <w:pPr>
        <w:numPr>
          <w:ilvl w:val="2"/>
          <w:numId w:val="16"/>
        </w:numPr>
        <w:tabs>
          <w:tab w:val="num" w:pos="2160"/>
        </w:tabs>
        <w:rPr>
          <w:szCs w:val="22"/>
          <w:lang w:val="en-US"/>
        </w:rPr>
      </w:pPr>
      <w:r w:rsidRPr="00DB7847">
        <w:rPr>
          <w:szCs w:val="22"/>
          <w:lang w:val="en-US"/>
        </w:rPr>
        <w:t>The baseline rules for CS required are followed.</w:t>
      </w:r>
    </w:p>
    <w:p w14:paraId="2FD95388" w14:textId="41CFFD59" w:rsidR="00E448B4" w:rsidRDefault="00E448B4" w:rsidP="003B6D8B">
      <w:pPr>
        <w:rPr>
          <w:i/>
          <w:iCs/>
          <w:szCs w:val="22"/>
        </w:rPr>
      </w:pPr>
      <w:r w:rsidRPr="00DB7847">
        <w:rPr>
          <w:i/>
          <w:iCs/>
          <w:szCs w:val="22"/>
        </w:rPr>
        <w:t xml:space="preserve">Supporting document: </w:t>
      </w:r>
      <w:r>
        <w:rPr>
          <w:i/>
          <w:iCs/>
          <w:szCs w:val="22"/>
        </w:rPr>
        <w:t>[</w:t>
      </w:r>
      <w:r w:rsidRPr="00DB7847">
        <w:rPr>
          <w:i/>
          <w:iCs/>
          <w:szCs w:val="22"/>
        </w:rPr>
        <w:t>11-24/1553</w:t>
      </w:r>
      <w:r>
        <w:rPr>
          <w:i/>
          <w:iCs/>
          <w:szCs w:val="22"/>
        </w:rPr>
        <w:t>]</w:t>
      </w:r>
    </w:p>
    <w:p w14:paraId="3F664C5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5</w:t>
      </w:r>
      <w:r w:rsidRPr="006A1B1B">
        <w:rPr>
          <w:b/>
          <w:bCs/>
          <w:sz w:val="22"/>
          <w:szCs w:val="22"/>
        </w:rPr>
        <w:t xml:space="preserve">: </w:t>
      </w:r>
      <w:r>
        <w:rPr>
          <w:b/>
          <w:bCs/>
          <w:sz w:val="22"/>
          <w:szCs w:val="22"/>
        </w:rPr>
        <w:t>Gaurang</w:t>
      </w:r>
      <w:r w:rsidRPr="006A1B1B">
        <w:rPr>
          <w:b/>
          <w:bCs/>
          <w:sz w:val="22"/>
          <w:szCs w:val="22"/>
        </w:rPr>
        <w:t xml:space="preserve">, </w:t>
      </w:r>
      <w:r>
        <w:rPr>
          <w:b/>
          <w:bCs/>
          <w:sz w:val="22"/>
          <w:szCs w:val="22"/>
        </w:rPr>
        <w:t>DSO</w:t>
      </w:r>
    </w:p>
    <w:p w14:paraId="528C8252" w14:textId="77777777" w:rsidR="00E448B4" w:rsidRPr="00EC0804" w:rsidRDefault="00E448B4" w:rsidP="00E448B4">
      <w:pPr>
        <w:numPr>
          <w:ilvl w:val="0"/>
          <w:numId w:val="17"/>
        </w:numPr>
        <w:rPr>
          <w:szCs w:val="22"/>
          <w:lang w:val="en-US"/>
        </w:rPr>
      </w:pPr>
      <w:r w:rsidRPr="00EC0804">
        <w:rPr>
          <w:szCs w:val="22"/>
          <w:lang w:val="en-US"/>
        </w:rPr>
        <w:t>Do you agree that if no non-AP STA that is assigned resources in the primary 20 MHz responds to the initial Control frame and there is at least one response on other channels, the AP shall do one of the following:</w:t>
      </w:r>
    </w:p>
    <w:p w14:paraId="73706B43" w14:textId="77777777" w:rsidR="00E448B4" w:rsidRPr="00EC0804" w:rsidRDefault="00E448B4" w:rsidP="00E448B4">
      <w:pPr>
        <w:numPr>
          <w:ilvl w:val="1"/>
          <w:numId w:val="17"/>
        </w:numPr>
        <w:rPr>
          <w:szCs w:val="22"/>
          <w:lang w:val="en-US"/>
        </w:rPr>
      </w:pPr>
      <w:r w:rsidRPr="00EC0804">
        <w:rPr>
          <w:szCs w:val="22"/>
          <w:lang w:val="en-US"/>
        </w:rPr>
        <w:t>Terminate the frame exchange sequence with all non-AP STAs, or</w:t>
      </w:r>
    </w:p>
    <w:p w14:paraId="3ACFE3A0" w14:textId="77777777" w:rsidR="00E448B4" w:rsidRPr="00EC0804" w:rsidRDefault="00E448B4" w:rsidP="00E448B4">
      <w:pPr>
        <w:numPr>
          <w:ilvl w:val="1"/>
          <w:numId w:val="17"/>
        </w:numPr>
        <w:rPr>
          <w:szCs w:val="22"/>
          <w:lang w:val="en-US"/>
        </w:rPr>
      </w:pPr>
      <w:r w:rsidRPr="00EC0804">
        <w:rPr>
          <w:szCs w:val="22"/>
          <w:lang w:val="en-US"/>
        </w:rPr>
        <w:t>Continue the frame exchange sequence by ensuring that the primary 20 MHz is occupied</w:t>
      </w:r>
    </w:p>
    <w:p w14:paraId="545C3562" w14:textId="77777777" w:rsidR="00E448B4" w:rsidRPr="00EC0804" w:rsidRDefault="00E448B4" w:rsidP="00E448B4">
      <w:pPr>
        <w:ind w:firstLine="360"/>
        <w:rPr>
          <w:i/>
          <w:iCs/>
          <w:szCs w:val="22"/>
        </w:rPr>
      </w:pPr>
      <w:r w:rsidRPr="00EC0804">
        <w:rPr>
          <w:i/>
          <w:iCs/>
          <w:szCs w:val="22"/>
        </w:rPr>
        <w:t>Supporting document: [11-24/1553]</w:t>
      </w:r>
    </w:p>
    <w:p w14:paraId="7078DCA5"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6</w:t>
      </w:r>
      <w:r w:rsidRPr="006A1B1B">
        <w:rPr>
          <w:b/>
          <w:bCs/>
          <w:sz w:val="22"/>
          <w:szCs w:val="22"/>
        </w:rPr>
        <w:t xml:space="preserve">: </w:t>
      </w:r>
      <w:r>
        <w:rPr>
          <w:b/>
          <w:bCs/>
          <w:sz w:val="22"/>
          <w:szCs w:val="22"/>
        </w:rPr>
        <w:t>Dmitry</w:t>
      </w:r>
      <w:r w:rsidRPr="006A1B1B">
        <w:rPr>
          <w:b/>
          <w:bCs/>
          <w:sz w:val="22"/>
          <w:szCs w:val="22"/>
        </w:rPr>
        <w:t xml:space="preserve">, </w:t>
      </w:r>
      <w:r>
        <w:rPr>
          <w:b/>
          <w:bCs/>
          <w:sz w:val="22"/>
          <w:szCs w:val="22"/>
        </w:rPr>
        <w:t>P-EDCA</w:t>
      </w:r>
    </w:p>
    <w:p w14:paraId="67B5A34B" w14:textId="77777777" w:rsidR="00E448B4" w:rsidRPr="003C287F" w:rsidRDefault="00E448B4" w:rsidP="00E448B4">
      <w:pPr>
        <w:numPr>
          <w:ilvl w:val="0"/>
          <w:numId w:val="17"/>
        </w:numPr>
        <w:rPr>
          <w:szCs w:val="22"/>
          <w:lang w:val="en-US"/>
        </w:rPr>
      </w:pPr>
      <w:r w:rsidRPr="003C287F">
        <w:rPr>
          <w:szCs w:val="22"/>
          <w:lang w:val="en-US"/>
        </w:rPr>
        <w:t>Do you support to define a default AIFSN value equal to 2 and CW_DS (contention window for DS) default value equal to 0 for the transmission of Defer Signal frame (DS-CTS) of P-EDCA</w:t>
      </w:r>
    </w:p>
    <w:p w14:paraId="3E46701A" w14:textId="77777777" w:rsidR="00E448B4" w:rsidRPr="003C287F" w:rsidRDefault="00E448B4" w:rsidP="00E448B4">
      <w:pPr>
        <w:numPr>
          <w:ilvl w:val="1"/>
          <w:numId w:val="17"/>
        </w:numPr>
        <w:rPr>
          <w:szCs w:val="22"/>
          <w:lang w:val="en-US"/>
        </w:rPr>
      </w:pPr>
      <w:r w:rsidRPr="003C287F">
        <w:rPr>
          <w:szCs w:val="22"/>
          <w:lang w:val="en-US"/>
        </w:rPr>
        <w:t>A STA transmit DS-CTS on a slot boundary equal to AIFSN + CW, where CW is selected uniformly in (0.. CW_DS) interval each time for the transmission of DS frame</w:t>
      </w:r>
    </w:p>
    <w:p w14:paraId="2F4778F4" w14:textId="77777777" w:rsidR="00E448B4" w:rsidRPr="003C287F" w:rsidRDefault="00E448B4" w:rsidP="00E448B4">
      <w:pPr>
        <w:numPr>
          <w:ilvl w:val="1"/>
          <w:numId w:val="17"/>
        </w:numPr>
        <w:rPr>
          <w:szCs w:val="22"/>
          <w:lang w:val="en-US"/>
        </w:rPr>
      </w:pPr>
      <w:r w:rsidRPr="003C287F">
        <w:rPr>
          <w:szCs w:val="22"/>
          <w:lang w:val="en-US"/>
        </w:rPr>
        <w:t>UHR AP may advertise values other than default and if advertised, the associated STAs follow the advertised values</w:t>
      </w:r>
    </w:p>
    <w:p w14:paraId="63F7E482" w14:textId="77777777" w:rsidR="00E448B4" w:rsidRPr="003C287F" w:rsidRDefault="00E448B4" w:rsidP="00E448B4">
      <w:pPr>
        <w:numPr>
          <w:ilvl w:val="1"/>
          <w:numId w:val="17"/>
        </w:numPr>
        <w:rPr>
          <w:szCs w:val="22"/>
          <w:lang w:val="en-US"/>
        </w:rPr>
      </w:pPr>
      <w:r w:rsidRPr="003C287F">
        <w:rPr>
          <w:szCs w:val="22"/>
          <w:lang w:val="en-US"/>
        </w:rPr>
        <w:t>The transmission of the Defer Signal frame occurs after detecting medium IDLE using both PHY and virtual CS mechanisms</w:t>
      </w:r>
    </w:p>
    <w:p w14:paraId="38062E16" w14:textId="77777777" w:rsidR="00E448B4" w:rsidRPr="005C22CE" w:rsidRDefault="00E448B4" w:rsidP="00E448B4">
      <w:pPr>
        <w:pStyle w:val="ListParagraph"/>
        <w:numPr>
          <w:ilvl w:val="0"/>
          <w:numId w:val="17"/>
        </w:numPr>
        <w:rPr>
          <w:i/>
          <w:iCs/>
          <w:sz w:val="22"/>
          <w:szCs w:val="20"/>
        </w:rPr>
      </w:pPr>
      <w:r w:rsidRPr="005C22CE">
        <w:rPr>
          <w:i/>
          <w:iCs/>
          <w:sz w:val="22"/>
          <w:szCs w:val="20"/>
        </w:rPr>
        <w:t>Supporting document: [24/1918r1]</w:t>
      </w:r>
    </w:p>
    <w:p w14:paraId="6022DA2E" w14:textId="77777777" w:rsidR="00E448B4" w:rsidRPr="006A1B1B" w:rsidRDefault="00E448B4" w:rsidP="00E448B4">
      <w:pPr>
        <w:pStyle w:val="ListParagraph"/>
        <w:rPr>
          <w:b/>
          <w:bCs/>
          <w:sz w:val="22"/>
          <w:szCs w:val="22"/>
        </w:rPr>
      </w:pPr>
      <w:r w:rsidRPr="006A1B1B">
        <w:rPr>
          <w:b/>
          <w:bCs/>
          <w:sz w:val="22"/>
          <w:szCs w:val="22"/>
        </w:rPr>
        <w:t>SP</w:t>
      </w:r>
      <w:r>
        <w:rPr>
          <w:b/>
          <w:bCs/>
          <w:sz w:val="22"/>
          <w:szCs w:val="22"/>
        </w:rPr>
        <w:t>7</w:t>
      </w:r>
      <w:r w:rsidRPr="006A1B1B">
        <w:rPr>
          <w:b/>
          <w:bCs/>
          <w:sz w:val="22"/>
          <w:szCs w:val="22"/>
        </w:rPr>
        <w:t xml:space="preserve">: </w:t>
      </w:r>
      <w:r>
        <w:rPr>
          <w:b/>
          <w:bCs/>
          <w:sz w:val="22"/>
          <w:szCs w:val="22"/>
        </w:rPr>
        <w:t>Shubho</w:t>
      </w:r>
      <w:r w:rsidRPr="006A1B1B">
        <w:rPr>
          <w:b/>
          <w:bCs/>
          <w:sz w:val="22"/>
          <w:szCs w:val="22"/>
        </w:rPr>
        <w:t xml:space="preserve">, </w:t>
      </w:r>
      <w:r>
        <w:rPr>
          <w:b/>
          <w:bCs/>
          <w:sz w:val="22"/>
          <w:szCs w:val="22"/>
        </w:rPr>
        <w:t>DSO</w:t>
      </w:r>
    </w:p>
    <w:p w14:paraId="34190EE6" w14:textId="77777777" w:rsidR="00E448B4" w:rsidRPr="005F76DF" w:rsidRDefault="00E448B4" w:rsidP="00E448B4">
      <w:pPr>
        <w:numPr>
          <w:ilvl w:val="0"/>
          <w:numId w:val="17"/>
        </w:numPr>
        <w:rPr>
          <w:szCs w:val="22"/>
        </w:rPr>
      </w:pPr>
      <w:r w:rsidRPr="005F76DF">
        <w:rPr>
          <w:szCs w:val="22"/>
        </w:rPr>
        <w:t>Do you agree that:</w:t>
      </w:r>
    </w:p>
    <w:p w14:paraId="405D4E85" w14:textId="77777777" w:rsidR="00E448B4" w:rsidRPr="005F76DF" w:rsidRDefault="00E448B4" w:rsidP="00E448B4">
      <w:pPr>
        <w:pStyle w:val="ListParagraph"/>
        <w:numPr>
          <w:ilvl w:val="1"/>
          <w:numId w:val="17"/>
        </w:numPr>
        <w:rPr>
          <w:sz w:val="22"/>
          <w:szCs w:val="20"/>
        </w:rPr>
      </w:pPr>
      <w:r w:rsidRPr="005F76DF">
        <w:rPr>
          <w:sz w:val="22"/>
          <w:szCs w:val="20"/>
        </w:rPr>
        <w:t>only 80MHz UHR STAs and 160MHz UHR STAs can be DSO STAs</w:t>
      </w:r>
    </w:p>
    <w:p w14:paraId="569A0A4C" w14:textId="77777777" w:rsidR="00E448B4" w:rsidRPr="005F76DF" w:rsidRDefault="00E448B4" w:rsidP="00E448B4">
      <w:pPr>
        <w:pStyle w:val="ListParagraph"/>
        <w:numPr>
          <w:ilvl w:val="1"/>
          <w:numId w:val="17"/>
        </w:numPr>
        <w:rPr>
          <w:sz w:val="22"/>
          <w:szCs w:val="20"/>
        </w:rPr>
      </w:pPr>
      <w:r w:rsidRPr="005F76DF">
        <w:rPr>
          <w:sz w:val="22"/>
          <w:szCs w:val="20"/>
        </w:rPr>
        <w:t>the DSO ICF-ICR exchange and the PPDUs that follows it shall only be between UHR STAs</w:t>
      </w:r>
    </w:p>
    <w:p w14:paraId="6E89F879" w14:textId="77777777" w:rsidR="00E448B4" w:rsidRPr="005F76DF" w:rsidRDefault="00E448B4" w:rsidP="00E448B4">
      <w:pPr>
        <w:pStyle w:val="ListParagraph"/>
        <w:numPr>
          <w:ilvl w:val="1"/>
          <w:numId w:val="17"/>
        </w:numPr>
        <w:rPr>
          <w:sz w:val="22"/>
          <w:szCs w:val="20"/>
        </w:rPr>
      </w:pPr>
      <w:r w:rsidRPr="005F76DF">
        <w:rPr>
          <w:sz w:val="22"/>
          <w:szCs w:val="20"/>
        </w:rPr>
        <w:t xml:space="preserve">one 80MHz </w:t>
      </w:r>
      <w:proofErr w:type="spellStart"/>
      <w:r w:rsidRPr="005F76DF">
        <w:rPr>
          <w:sz w:val="22"/>
          <w:szCs w:val="20"/>
        </w:rPr>
        <w:t>subband</w:t>
      </w:r>
      <w:proofErr w:type="spellEnd"/>
      <w:r w:rsidRPr="005F76DF">
        <w:rPr>
          <w:sz w:val="22"/>
          <w:szCs w:val="20"/>
        </w:rPr>
        <w:t xml:space="preserve"> in 320MHz BSS can be a DSO </w:t>
      </w:r>
      <w:proofErr w:type="spellStart"/>
      <w:r w:rsidRPr="005F76DF">
        <w:rPr>
          <w:sz w:val="22"/>
          <w:szCs w:val="20"/>
        </w:rPr>
        <w:t>subband</w:t>
      </w:r>
      <w:proofErr w:type="spellEnd"/>
    </w:p>
    <w:p w14:paraId="3E0E2541" w14:textId="77777777" w:rsidR="00E448B4" w:rsidRPr="005F76DF" w:rsidRDefault="00E448B4" w:rsidP="00E448B4">
      <w:pPr>
        <w:pStyle w:val="ListParagraph"/>
        <w:numPr>
          <w:ilvl w:val="2"/>
          <w:numId w:val="17"/>
        </w:numPr>
        <w:rPr>
          <w:sz w:val="22"/>
          <w:szCs w:val="20"/>
        </w:rPr>
      </w:pPr>
      <w:r w:rsidRPr="005F76DF">
        <w:rPr>
          <w:sz w:val="22"/>
          <w:szCs w:val="20"/>
        </w:rPr>
        <w:t xml:space="preserve">whether more than one 80MHz </w:t>
      </w:r>
      <w:proofErr w:type="spellStart"/>
      <w:r w:rsidRPr="005F76DF">
        <w:rPr>
          <w:sz w:val="22"/>
          <w:szCs w:val="20"/>
        </w:rPr>
        <w:t>subband</w:t>
      </w:r>
      <w:proofErr w:type="spellEnd"/>
      <w:r w:rsidRPr="005F76DF">
        <w:rPr>
          <w:sz w:val="22"/>
          <w:szCs w:val="20"/>
        </w:rPr>
        <w:t xml:space="preserve"> can be a DSO </w:t>
      </w:r>
      <w:proofErr w:type="spellStart"/>
      <w:r w:rsidRPr="005F76DF">
        <w:rPr>
          <w:sz w:val="22"/>
          <w:szCs w:val="20"/>
        </w:rPr>
        <w:t>subband</w:t>
      </w:r>
      <w:proofErr w:type="spellEnd"/>
      <w:r w:rsidRPr="005F76DF">
        <w:rPr>
          <w:sz w:val="22"/>
          <w:szCs w:val="20"/>
        </w:rPr>
        <w:t xml:space="preserve"> in 320MHz BSS TBD</w:t>
      </w:r>
    </w:p>
    <w:p w14:paraId="3FB80CA6" w14:textId="77777777" w:rsidR="00E448B4" w:rsidRPr="005F76DF" w:rsidRDefault="00E448B4" w:rsidP="00E448B4">
      <w:pPr>
        <w:pStyle w:val="ListParagraph"/>
        <w:numPr>
          <w:ilvl w:val="1"/>
          <w:numId w:val="17"/>
        </w:numPr>
        <w:rPr>
          <w:sz w:val="22"/>
          <w:szCs w:val="20"/>
        </w:rPr>
      </w:pPr>
      <w:r w:rsidRPr="005F76DF">
        <w:rPr>
          <w:sz w:val="22"/>
          <w:szCs w:val="20"/>
        </w:rPr>
        <w:t xml:space="preserve">Secondary 80MHz in 160MHz BSS can be a DSO </w:t>
      </w:r>
      <w:proofErr w:type="spellStart"/>
      <w:r w:rsidRPr="005F76DF">
        <w:rPr>
          <w:sz w:val="22"/>
          <w:szCs w:val="20"/>
        </w:rPr>
        <w:t>subband</w:t>
      </w:r>
      <w:proofErr w:type="spellEnd"/>
    </w:p>
    <w:p w14:paraId="12CA1493" w14:textId="77777777" w:rsidR="00E448B4" w:rsidRDefault="00E448B4" w:rsidP="00E448B4">
      <w:pPr>
        <w:pStyle w:val="ListParagraph"/>
        <w:numPr>
          <w:ilvl w:val="1"/>
          <w:numId w:val="17"/>
        </w:numPr>
        <w:rPr>
          <w:sz w:val="22"/>
          <w:szCs w:val="20"/>
        </w:rPr>
      </w:pPr>
      <w:r w:rsidRPr="005F76DF">
        <w:rPr>
          <w:sz w:val="22"/>
          <w:szCs w:val="20"/>
        </w:rPr>
        <w:t xml:space="preserve">Secondary 160MHz in 320MHz BSS can be a DSO </w:t>
      </w:r>
      <w:proofErr w:type="spellStart"/>
      <w:r w:rsidRPr="005F76DF">
        <w:rPr>
          <w:sz w:val="22"/>
          <w:szCs w:val="20"/>
        </w:rPr>
        <w:t>subband</w:t>
      </w:r>
      <w:proofErr w:type="spellEnd"/>
    </w:p>
    <w:p w14:paraId="7BAD9138" w14:textId="580BD0B9" w:rsidR="00E448B4" w:rsidRPr="00690E31" w:rsidRDefault="00E448B4" w:rsidP="0031694B">
      <w:pPr>
        <w:ind w:firstLine="360"/>
      </w:pPr>
      <w:r w:rsidRPr="00690E31">
        <w:t xml:space="preserve">Supporting document: </w:t>
      </w:r>
      <w:r w:rsidRPr="00FA2AE6">
        <w:rPr>
          <w:i/>
          <w:iCs/>
        </w:rPr>
        <w:t>[11-24/1588r1]</w:t>
      </w:r>
    </w:p>
    <w:p w14:paraId="4CA8FE10" w14:textId="77777777" w:rsidR="00E448B4" w:rsidRDefault="00E448B4" w:rsidP="00E448B4">
      <w:pPr>
        <w:pStyle w:val="ListParagraph"/>
        <w:numPr>
          <w:ilvl w:val="0"/>
          <w:numId w:val="2"/>
        </w:numPr>
      </w:pPr>
      <w:r>
        <w:t>Technical Submissions – MAP (</w:t>
      </w:r>
      <w:r w:rsidRPr="00EE5932">
        <w:rPr>
          <w:b/>
          <w:bCs/>
        </w:rPr>
        <w:t>10 mins each (15 mins if with SP)</w:t>
      </w:r>
      <w:r>
        <w:t>):</w:t>
      </w:r>
    </w:p>
    <w:p w14:paraId="0A279B3C" w14:textId="77777777" w:rsidR="00E448B4" w:rsidRPr="000A2FA5" w:rsidRDefault="00E448B4" w:rsidP="00E448B4">
      <w:pPr>
        <w:pStyle w:val="ListParagraph"/>
        <w:numPr>
          <w:ilvl w:val="1"/>
          <w:numId w:val="2"/>
        </w:numPr>
        <w:rPr>
          <w:sz w:val="22"/>
          <w:szCs w:val="22"/>
        </w:rPr>
      </w:pPr>
      <w:hyperlink r:id="rId494"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2C7B0418" w14:textId="77777777" w:rsidR="00E448B4" w:rsidRDefault="00E448B4" w:rsidP="00E448B4">
      <w:pPr>
        <w:pStyle w:val="ListParagraph"/>
        <w:numPr>
          <w:ilvl w:val="1"/>
          <w:numId w:val="2"/>
        </w:numPr>
        <w:rPr>
          <w:sz w:val="22"/>
          <w:szCs w:val="22"/>
        </w:rPr>
      </w:pPr>
      <w:hyperlink r:id="rId495"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0658E882" w14:textId="77777777" w:rsidR="00E448B4" w:rsidRPr="00830106" w:rsidRDefault="00E448B4" w:rsidP="00E448B4">
      <w:pPr>
        <w:pStyle w:val="ListParagraph"/>
        <w:numPr>
          <w:ilvl w:val="1"/>
          <w:numId w:val="2"/>
        </w:numPr>
        <w:rPr>
          <w:sz w:val="22"/>
          <w:szCs w:val="22"/>
        </w:rPr>
      </w:pPr>
      <w:hyperlink r:id="rId496"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1BDC8A43" w14:textId="77777777" w:rsidR="00E448B4" w:rsidRDefault="00E448B4" w:rsidP="00E448B4">
      <w:pPr>
        <w:pStyle w:val="ListParagraph"/>
        <w:numPr>
          <w:ilvl w:val="0"/>
          <w:numId w:val="2"/>
        </w:numPr>
      </w:pPr>
      <w:r>
        <w:t>Technical Submissions – TXS+ DBE (</w:t>
      </w:r>
      <w:r w:rsidRPr="00EE5932">
        <w:rPr>
          <w:b/>
          <w:bCs/>
        </w:rPr>
        <w:t>10 mins each (15 mins if with SP)</w:t>
      </w:r>
      <w:r>
        <w:t>):</w:t>
      </w:r>
    </w:p>
    <w:p w14:paraId="76B0E74E" w14:textId="77777777" w:rsidR="00E448B4" w:rsidRPr="00767BD7" w:rsidRDefault="00E448B4" w:rsidP="00E448B4">
      <w:pPr>
        <w:pStyle w:val="ListParagraph"/>
        <w:numPr>
          <w:ilvl w:val="1"/>
          <w:numId w:val="2"/>
        </w:numPr>
        <w:rPr>
          <w:sz w:val="22"/>
          <w:szCs w:val="22"/>
        </w:rPr>
      </w:pPr>
      <w:hyperlink r:id="rId497"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7BA699A9" w14:textId="77777777" w:rsidR="00E448B4" w:rsidRDefault="00E448B4" w:rsidP="00E448B4">
      <w:pPr>
        <w:pStyle w:val="ListParagraph"/>
        <w:numPr>
          <w:ilvl w:val="0"/>
          <w:numId w:val="2"/>
        </w:numPr>
      </w:pPr>
      <w:r>
        <w:t>Technical Submissions – TXOP sharing + DBE (</w:t>
      </w:r>
      <w:r w:rsidRPr="00EE5932">
        <w:rPr>
          <w:b/>
          <w:bCs/>
        </w:rPr>
        <w:t>10 mins each (15 mins if with SP)</w:t>
      </w:r>
      <w:r>
        <w:t>):</w:t>
      </w:r>
    </w:p>
    <w:p w14:paraId="4161F230" w14:textId="77777777" w:rsidR="00E448B4" w:rsidRPr="003D5A22" w:rsidRDefault="00E448B4" w:rsidP="00E448B4">
      <w:pPr>
        <w:pStyle w:val="ListParagraph"/>
        <w:numPr>
          <w:ilvl w:val="1"/>
          <w:numId w:val="2"/>
        </w:numPr>
        <w:rPr>
          <w:sz w:val="22"/>
          <w:szCs w:val="22"/>
        </w:rPr>
      </w:pPr>
      <w:hyperlink r:id="rId498"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6594F6C6" w14:textId="77777777" w:rsidR="00E448B4" w:rsidRPr="003D5A22" w:rsidRDefault="00E448B4" w:rsidP="00E448B4">
      <w:pPr>
        <w:pStyle w:val="ListParagraph"/>
        <w:numPr>
          <w:ilvl w:val="1"/>
          <w:numId w:val="2"/>
        </w:numPr>
        <w:rPr>
          <w:sz w:val="22"/>
          <w:szCs w:val="22"/>
        </w:rPr>
      </w:pPr>
      <w:hyperlink r:id="rId499"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1ECBF3E1" w14:textId="77777777" w:rsidR="00E448B4" w:rsidRPr="003D5A22" w:rsidRDefault="00E448B4" w:rsidP="00E448B4">
      <w:pPr>
        <w:pStyle w:val="ListParagraph"/>
        <w:numPr>
          <w:ilvl w:val="1"/>
          <w:numId w:val="2"/>
        </w:numPr>
        <w:rPr>
          <w:sz w:val="22"/>
          <w:szCs w:val="22"/>
        </w:rPr>
      </w:pPr>
      <w:hyperlink r:id="rId500"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1157D270" w14:textId="77777777" w:rsidR="00E448B4" w:rsidRPr="003D5A22" w:rsidRDefault="00E448B4" w:rsidP="00E448B4">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7130C20A" w14:textId="77777777" w:rsidR="00E448B4" w:rsidRDefault="00E448B4" w:rsidP="00E448B4">
      <w:pPr>
        <w:pStyle w:val="ListParagraph"/>
        <w:numPr>
          <w:ilvl w:val="1"/>
          <w:numId w:val="2"/>
        </w:numPr>
        <w:rPr>
          <w:sz w:val="22"/>
          <w:szCs w:val="22"/>
        </w:rPr>
      </w:pPr>
      <w:hyperlink r:id="rId501"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7690F20A" w14:textId="77777777" w:rsidR="00E448B4" w:rsidRPr="003D5A22" w:rsidRDefault="00E448B4" w:rsidP="00E448B4">
      <w:pPr>
        <w:pStyle w:val="ListParagraph"/>
        <w:numPr>
          <w:ilvl w:val="1"/>
          <w:numId w:val="2"/>
        </w:numPr>
        <w:rPr>
          <w:sz w:val="22"/>
          <w:szCs w:val="22"/>
        </w:rPr>
      </w:pPr>
      <w:hyperlink r:id="rId502"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31A265F1" w14:textId="77777777" w:rsidR="00E448B4" w:rsidRPr="003D5A22" w:rsidRDefault="00E448B4" w:rsidP="00E448B4">
      <w:pPr>
        <w:pStyle w:val="ListParagraph"/>
        <w:numPr>
          <w:ilvl w:val="1"/>
          <w:numId w:val="2"/>
        </w:numPr>
        <w:rPr>
          <w:sz w:val="22"/>
          <w:szCs w:val="22"/>
        </w:rPr>
      </w:pPr>
      <w:hyperlink r:id="rId503"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3E2D8F37" w14:textId="77777777" w:rsidR="00E448B4" w:rsidRPr="003D5A22" w:rsidRDefault="00E448B4" w:rsidP="00E448B4">
      <w:pPr>
        <w:pStyle w:val="ListParagraph"/>
        <w:numPr>
          <w:ilvl w:val="1"/>
          <w:numId w:val="2"/>
        </w:numPr>
        <w:rPr>
          <w:sz w:val="22"/>
          <w:szCs w:val="22"/>
        </w:rPr>
      </w:pPr>
      <w:hyperlink r:id="rId504"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74DC0173" w14:textId="77777777" w:rsidR="00E448B4" w:rsidRPr="003D5A22" w:rsidRDefault="00E448B4" w:rsidP="00E448B4">
      <w:pPr>
        <w:pStyle w:val="ListParagraph"/>
        <w:numPr>
          <w:ilvl w:val="1"/>
          <w:numId w:val="2"/>
        </w:numPr>
        <w:rPr>
          <w:sz w:val="22"/>
          <w:szCs w:val="22"/>
        </w:rPr>
      </w:pPr>
      <w:hyperlink r:id="rId505"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131CC90F" w14:textId="49CBD713" w:rsidR="00E448B4" w:rsidRPr="00EF3E49" w:rsidRDefault="00E448B4" w:rsidP="00EF3E49">
      <w:pPr>
        <w:pStyle w:val="ListParagraph"/>
        <w:numPr>
          <w:ilvl w:val="1"/>
          <w:numId w:val="2"/>
        </w:numPr>
        <w:rPr>
          <w:sz w:val="22"/>
          <w:szCs w:val="22"/>
        </w:rPr>
      </w:pPr>
      <w:r w:rsidRPr="00363C05">
        <w:rPr>
          <w:color w:val="FF0000"/>
          <w:sz w:val="22"/>
          <w:szCs w:val="22"/>
        </w:rPr>
        <w:lastRenderedPageBreak/>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3E231C0" w14:textId="7A907671"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sidRPr="009527B3">
        <w:rPr>
          <w:highlight w:val="green"/>
        </w:rPr>
        <w:t>11</w:t>
      </w:r>
      <w:r w:rsidR="009C6EEE" w:rsidRPr="009527B3">
        <w:rPr>
          <w:highlight w:val="green"/>
          <w:vertAlign w:val="superscript"/>
        </w:rPr>
        <w:t>th</w:t>
      </w:r>
      <w:r w:rsidR="009C6EEE" w:rsidRPr="009527B3">
        <w:rPr>
          <w:highlight w:val="green"/>
        </w:rPr>
        <w:t xml:space="preserve"> Conf. Call: April </w:t>
      </w:r>
      <w:r w:rsidRPr="009527B3">
        <w:rPr>
          <w:highlight w:val="green"/>
        </w:rPr>
        <w:t>28</w:t>
      </w:r>
      <w:r w:rsidR="009C6EEE" w:rsidRPr="009527B3">
        <w:rPr>
          <w:highlight w:val="green"/>
        </w:rPr>
        <w:t xml:space="preserve"> (19:00–21:00 ET)–PHY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06"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07" w:anchor="7" w:history="1">
        <w:r w:rsidRPr="0032579B">
          <w:rPr>
            <w:rStyle w:val="Hyperlink"/>
            <w:sz w:val="22"/>
            <w:szCs w:val="22"/>
          </w:rPr>
          <w:t>Clause 7</w:t>
        </w:r>
      </w:hyperlink>
      <w:r w:rsidRPr="0032579B">
        <w:rPr>
          <w:sz w:val="22"/>
          <w:szCs w:val="22"/>
        </w:rPr>
        <w:t xml:space="preserve"> of the IEEE SA Standards Board Bylaws and </w:t>
      </w:r>
      <w:hyperlink r:id="rId508"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509"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51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1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1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1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14"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48A42C23" w:rsidR="009C6EEE" w:rsidRDefault="009C6EEE" w:rsidP="009C6EEE">
      <w:pPr>
        <w:pStyle w:val="ListParagraph"/>
        <w:numPr>
          <w:ilvl w:val="0"/>
          <w:numId w:val="2"/>
        </w:numPr>
      </w:pPr>
      <w:r>
        <w:t>CR/PDT Submissions:</w:t>
      </w:r>
    </w:p>
    <w:p w14:paraId="1B485A01" w14:textId="4806DB92" w:rsidR="00C52993" w:rsidRPr="009527B3" w:rsidRDefault="00C52993" w:rsidP="00C52993">
      <w:pPr>
        <w:pStyle w:val="ListParagraph"/>
        <w:numPr>
          <w:ilvl w:val="1"/>
          <w:numId w:val="2"/>
        </w:numPr>
        <w:rPr>
          <w:color w:val="00B050"/>
          <w:sz w:val="22"/>
          <w:szCs w:val="22"/>
        </w:rPr>
      </w:pPr>
      <w:hyperlink r:id="rId515" w:history="1">
        <w:r w:rsidRPr="009527B3">
          <w:rPr>
            <w:rStyle w:val="Hyperlink"/>
            <w:color w:val="00B050"/>
            <w:sz w:val="22"/>
            <w:szCs w:val="22"/>
          </w:rPr>
          <w:t>25/0570r</w:t>
        </w:r>
        <w:r w:rsidR="003773CA" w:rsidRPr="009527B3">
          <w:rPr>
            <w:rStyle w:val="Hyperlink"/>
            <w:color w:val="00B050"/>
            <w:sz w:val="22"/>
            <w:szCs w:val="22"/>
          </w:rPr>
          <w:t>4</w:t>
        </w:r>
      </w:hyperlink>
      <w:r w:rsidRPr="009527B3">
        <w:rPr>
          <w:color w:val="00B050"/>
          <w:sz w:val="22"/>
          <w:szCs w:val="22"/>
        </w:rPr>
        <w:t xml:space="preserve"> CC50 CR for 38.3.4 Transmission of DRU</w:t>
      </w:r>
      <w:r w:rsidRPr="009527B3">
        <w:rPr>
          <w:color w:val="00B050"/>
          <w:sz w:val="22"/>
          <w:szCs w:val="22"/>
        </w:rPr>
        <w:tab/>
        <w:t>Eunsung Park</w:t>
      </w:r>
      <w:r w:rsidRPr="009527B3">
        <w:rPr>
          <w:color w:val="00B050"/>
          <w:sz w:val="22"/>
          <w:szCs w:val="22"/>
        </w:rPr>
        <w:tab/>
        <w:t>[1C-SP]</w:t>
      </w:r>
    </w:p>
    <w:p w14:paraId="606F863F" w14:textId="0E67460A" w:rsidR="009C6EEE" w:rsidRPr="009527B3" w:rsidRDefault="00FC2D10" w:rsidP="00FC2D10">
      <w:pPr>
        <w:pStyle w:val="ListParagraph"/>
        <w:numPr>
          <w:ilvl w:val="1"/>
          <w:numId w:val="2"/>
        </w:numPr>
        <w:rPr>
          <w:color w:val="00B050"/>
          <w:sz w:val="22"/>
          <w:szCs w:val="22"/>
        </w:rPr>
      </w:pPr>
      <w:hyperlink r:id="rId516" w:history="1">
        <w:r w:rsidRPr="009527B3">
          <w:rPr>
            <w:rStyle w:val="Hyperlink"/>
            <w:color w:val="00B050"/>
            <w:sz w:val="22"/>
            <w:szCs w:val="22"/>
          </w:rPr>
          <w:t>25/0695</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transmit procedure</w:t>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656686E0" w14:textId="4196E662" w:rsidR="00FC674B" w:rsidRPr="009527B3" w:rsidRDefault="00FC2D10" w:rsidP="003E609F">
      <w:pPr>
        <w:pStyle w:val="ListParagraph"/>
        <w:numPr>
          <w:ilvl w:val="1"/>
          <w:numId w:val="2"/>
        </w:numPr>
        <w:rPr>
          <w:color w:val="00B050"/>
          <w:sz w:val="22"/>
          <w:szCs w:val="22"/>
        </w:rPr>
      </w:pPr>
      <w:hyperlink r:id="rId517" w:history="1">
        <w:r w:rsidRPr="009527B3">
          <w:rPr>
            <w:rStyle w:val="Hyperlink"/>
            <w:color w:val="00B050"/>
            <w:sz w:val="22"/>
            <w:szCs w:val="22"/>
          </w:rPr>
          <w:t>25/069</w:t>
        </w:r>
        <w:r w:rsidR="00685B8C" w:rsidRPr="009527B3">
          <w:rPr>
            <w:rStyle w:val="Hyperlink"/>
            <w:color w:val="00B050"/>
            <w:sz w:val="22"/>
            <w:szCs w:val="22"/>
          </w:rPr>
          <w:t>6</w:t>
        </w:r>
        <w:r w:rsidR="0017001D" w:rsidRPr="009527B3">
          <w:rPr>
            <w:rStyle w:val="Hyperlink"/>
            <w:color w:val="00B050"/>
            <w:sz w:val="22"/>
            <w:szCs w:val="22"/>
          </w:rPr>
          <w:t>r0</w:t>
        </w:r>
      </w:hyperlink>
      <w:r w:rsidRPr="009527B3">
        <w:rPr>
          <w:color w:val="00B050"/>
          <w:sz w:val="22"/>
          <w:szCs w:val="22"/>
        </w:rPr>
        <w:t xml:space="preserve"> </w:t>
      </w:r>
      <w:r w:rsidR="00FC674B" w:rsidRPr="009527B3">
        <w:rPr>
          <w:color w:val="00B050"/>
          <w:sz w:val="22"/>
          <w:szCs w:val="22"/>
        </w:rPr>
        <w:t>PDT-UHR receive procedure</w:t>
      </w:r>
      <w:r w:rsidRPr="009527B3">
        <w:rPr>
          <w:color w:val="00B050"/>
          <w:sz w:val="22"/>
          <w:szCs w:val="22"/>
        </w:rPr>
        <w:tab/>
      </w:r>
      <w:r w:rsidRPr="009527B3">
        <w:rPr>
          <w:color w:val="00B050"/>
          <w:sz w:val="22"/>
          <w:szCs w:val="22"/>
        </w:rPr>
        <w:tab/>
      </w:r>
      <w:r w:rsidRPr="009527B3">
        <w:rPr>
          <w:color w:val="00B050"/>
          <w:sz w:val="22"/>
          <w:szCs w:val="22"/>
        </w:rPr>
        <w:tab/>
        <w:t>Xiaogang Chen</w:t>
      </w:r>
      <w:r w:rsidR="00221692" w:rsidRPr="009527B3">
        <w:rPr>
          <w:color w:val="00B050"/>
          <w:sz w:val="22"/>
          <w:szCs w:val="22"/>
        </w:rPr>
        <w:tab/>
      </w:r>
      <w:r w:rsidR="00221692" w:rsidRPr="009527B3">
        <w:rPr>
          <w:color w:val="00B050"/>
          <w:sz w:val="22"/>
          <w:szCs w:val="22"/>
        </w:rPr>
        <w:tab/>
        <w:t>[PDT]</w:t>
      </w:r>
    </w:p>
    <w:p w14:paraId="096CCF41" w14:textId="77777777" w:rsidR="003F5126" w:rsidRPr="009527B3" w:rsidRDefault="003F5126" w:rsidP="003F5126">
      <w:pPr>
        <w:pStyle w:val="ListParagraph"/>
        <w:numPr>
          <w:ilvl w:val="1"/>
          <w:numId w:val="2"/>
        </w:numPr>
        <w:rPr>
          <w:color w:val="00B050"/>
          <w:sz w:val="22"/>
          <w:szCs w:val="22"/>
        </w:rPr>
      </w:pPr>
      <w:hyperlink r:id="rId518" w:history="1">
        <w:r w:rsidRPr="009527B3">
          <w:rPr>
            <w:rStyle w:val="Hyperlink"/>
            <w:color w:val="00B050"/>
            <w:sz w:val="22"/>
            <w:szCs w:val="22"/>
          </w:rPr>
          <w:t>25/0601r1</w:t>
        </w:r>
      </w:hyperlink>
      <w:r w:rsidRPr="009527B3">
        <w:rPr>
          <w:color w:val="00B050"/>
          <w:sz w:val="22"/>
          <w:szCs w:val="22"/>
        </w:rPr>
        <w:t xml:space="preserve"> CRs on ELR Mark section</w:t>
      </w:r>
      <w:r w:rsidRPr="009527B3">
        <w:rPr>
          <w:color w:val="00B050"/>
          <w:sz w:val="22"/>
          <w:szCs w:val="22"/>
        </w:rPr>
        <w:tab/>
      </w:r>
      <w:r w:rsidRPr="009527B3">
        <w:rPr>
          <w:color w:val="00B050"/>
          <w:sz w:val="22"/>
          <w:szCs w:val="22"/>
        </w:rPr>
        <w:tab/>
      </w:r>
      <w:r w:rsidRPr="009527B3">
        <w:rPr>
          <w:color w:val="00B050"/>
          <w:sz w:val="22"/>
          <w:szCs w:val="22"/>
        </w:rPr>
        <w:tab/>
        <w:t>Rethna Pulikkoonattu</w:t>
      </w:r>
      <w:r w:rsidRPr="009527B3">
        <w:rPr>
          <w:color w:val="00B050"/>
          <w:sz w:val="22"/>
          <w:szCs w:val="22"/>
        </w:rPr>
        <w:tab/>
        <w:t>[14C]</w:t>
      </w:r>
    </w:p>
    <w:p w14:paraId="2E57B7B9" w14:textId="77777777" w:rsidR="003F5126" w:rsidRPr="00605790" w:rsidRDefault="003F5126" w:rsidP="003F5126">
      <w:pPr>
        <w:pStyle w:val="ListParagraph"/>
        <w:numPr>
          <w:ilvl w:val="1"/>
          <w:numId w:val="2"/>
        </w:numPr>
        <w:rPr>
          <w:color w:val="BFBFBF" w:themeColor="background1" w:themeShade="BF"/>
          <w:sz w:val="22"/>
          <w:szCs w:val="22"/>
        </w:rPr>
      </w:pPr>
      <w:hyperlink r:id="rId519" w:history="1">
        <w:r w:rsidRPr="00605790">
          <w:rPr>
            <w:rStyle w:val="Hyperlink"/>
            <w:color w:val="BFBFBF" w:themeColor="background1" w:themeShade="BF"/>
            <w:sz w:val="22"/>
            <w:szCs w:val="22"/>
          </w:rPr>
          <w:t>25/0602r0</w:t>
        </w:r>
      </w:hyperlink>
      <w:r w:rsidRPr="00605790">
        <w:rPr>
          <w:color w:val="BFBFBF" w:themeColor="background1" w:themeShade="BF"/>
          <w:sz w:val="22"/>
          <w:szCs w:val="22"/>
        </w:rPr>
        <w:t xml:space="preserve"> CRs on UHR LDPC</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Rethna Pulikkoonattu</w:t>
      </w:r>
      <w:r w:rsidRPr="00605790">
        <w:rPr>
          <w:color w:val="BFBFBF" w:themeColor="background1" w:themeShade="BF"/>
          <w:sz w:val="22"/>
          <w:szCs w:val="22"/>
        </w:rPr>
        <w:tab/>
        <w:t>[31C]</w:t>
      </w:r>
    </w:p>
    <w:p w14:paraId="0690A5AE" w14:textId="77777777" w:rsidR="003F5126" w:rsidRPr="00605790" w:rsidRDefault="003F5126" w:rsidP="003F5126">
      <w:pPr>
        <w:pStyle w:val="ListParagraph"/>
        <w:numPr>
          <w:ilvl w:val="1"/>
          <w:numId w:val="2"/>
        </w:numPr>
        <w:rPr>
          <w:color w:val="BFBFBF" w:themeColor="background1" w:themeShade="BF"/>
          <w:sz w:val="22"/>
          <w:szCs w:val="22"/>
        </w:rPr>
      </w:pPr>
      <w:hyperlink r:id="rId520" w:history="1">
        <w:r w:rsidRPr="00605790">
          <w:rPr>
            <w:rStyle w:val="Hyperlink"/>
            <w:color w:val="BFBFBF" w:themeColor="background1" w:themeShade="BF"/>
            <w:sz w:val="22"/>
            <w:szCs w:val="22"/>
          </w:rPr>
          <w:t>25/0659r0</w:t>
        </w:r>
      </w:hyperlink>
      <w:r w:rsidRPr="00605790">
        <w:rPr>
          <w:color w:val="BFBFBF" w:themeColor="background1" w:themeShade="BF"/>
          <w:sz w:val="22"/>
          <w:szCs w:val="22"/>
        </w:rPr>
        <w:t xml:space="preserve"> CC50 CR for 38.3.10.12.2 ELR PPDU</w:t>
      </w:r>
      <w:r w:rsidRPr="00605790">
        <w:rPr>
          <w:color w:val="BFBFBF" w:themeColor="background1" w:themeShade="BF"/>
          <w:sz w:val="22"/>
          <w:szCs w:val="22"/>
        </w:rPr>
        <w:tab/>
        <w:t>Dongguk Lim</w:t>
      </w:r>
      <w:r w:rsidRPr="00605790">
        <w:rPr>
          <w:color w:val="BFBFBF" w:themeColor="background1" w:themeShade="BF"/>
          <w:sz w:val="22"/>
          <w:szCs w:val="22"/>
        </w:rPr>
        <w:tab/>
      </w:r>
      <w:r w:rsidRPr="00605790">
        <w:rPr>
          <w:color w:val="BFBFBF" w:themeColor="background1" w:themeShade="BF"/>
          <w:sz w:val="22"/>
          <w:szCs w:val="22"/>
        </w:rPr>
        <w:tab/>
        <w:t>[8C]</w:t>
      </w:r>
    </w:p>
    <w:p w14:paraId="7630B729" w14:textId="77777777" w:rsidR="003F5126" w:rsidRPr="00605790" w:rsidRDefault="003F5126" w:rsidP="003F5126">
      <w:pPr>
        <w:pStyle w:val="ListParagraph"/>
        <w:numPr>
          <w:ilvl w:val="1"/>
          <w:numId w:val="2"/>
        </w:numPr>
        <w:rPr>
          <w:color w:val="BFBFBF" w:themeColor="background1" w:themeShade="BF"/>
          <w:sz w:val="22"/>
          <w:szCs w:val="22"/>
        </w:rPr>
      </w:pPr>
      <w:hyperlink r:id="rId521" w:history="1">
        <w:r w:rsidRPr="00605790">
          <w:rPr>
            <w:rStyle w:val="Hyperlink"/>
            <w:color w:val="BFBFBF" w:themeColor="background1" w:themeShade="BF"/>
            <w:sz w:val="22"/>
            <w:szCs w:val="22"/>
          </w:rPr>
          <w:t>25/0672r0</w:t>
        </w:r>
      </w:hyperlink>
      <w:r w:rsidRPr="00605790">
        <w:rPr>
          <w:color w:val="BFBFBF" w:themeColor="background1" w:themeShade="BF"/>
          <w:sz w:val="22"/>
          <w:szCs w:val="22"/>
        </w:rPr>
        <w:t xml:space="preserve"> CR for CC50 on Subclause 38.3.10</w:t>
      </w:r>
      <w:r w:rsidRPr="00605790">
        <w:rPr>
          <w:color w:val="BFBFBF" w:themeColor="background1" w:themeShade="BF"/>
          <w:sz w:val="22"/>
          <w:szCs w:val="22"/>
        </w:rPr>
        <w:tab/>
      </w:r>
      <w:r w:rsidRPr="00605790">
        <w:rPr>
          <w:color w:val="BFBFBF" w:themeColor="background1" w:themeShade="BF"/>
          <w:sz w:val="22"/>
          <w:szCs w:val="22"/>
        </w:rPr>
        <w:tab/>
        <w:t>Junghoon Suh</w:t>
      </w:r>
      <w:r w:rsidRPr="00605790">
        <w:rPr>
          <w:color w:val="BFBFBF" w:themeColor="background1" w:themeShade="BF"/>
          <w:sz w:val="22"/>
          <w:szCs w:val="22"/>
        </w:rPr>
        <w:tab/>
      </w:r>
      <w:r w:rsidRPr="00605790">
        <w:rPr>
          <w:color w:val="BFBFBF" w:themeColor="background1" w:themeShade="BF"/>
          <w:sz w:val="22"/>
          <w:szCs w:val="22"/>
        </w:rPr>
        <w:tab/>
        <w:t>[24C]</w:t>
      </w:r>
    </w:p>
    <w:p w14:paraId="45EF8D84" w14:textId="77777777" w:rsidR="003F5126" w:rsidRPr="00605790" w:rsidRDefault="003F5126" w:rsidP="003F5126">
      <w:pPr>
        <w:pStyle w:val="ListParagraph"/>
        <w:numPr>
          <w:ilvl w:val="1"/>
          <w:numId w:val="2"/>
        </w:numPr>
        <w:rPr>
          <w:color w:val="BFBFBF" w:themeColor="background1" w:themeShade="BF"/>
          <w:sz w:val="22"/>
          <w:szCs w:val="22"/>
        </w:rPr>
      </w:pPr>
      <w:hyperlink r:id="rId522" w:history="1">
        <w:r w:rsidRPr="00605790">
          <w:rPr>
            <w:rStyle w:val="Hyperlink"/>
            <w:color w:val="BFBFBF" w:themeColor="background1" w:themeShade="BF"/>
            <w:sz w:val="22"/>
            <w:szCs w:val="22"/>
          </w:rPr>
          <w:t>25/0682r0</w:t>
        </w:r>
      </w:hyperlink>
      <w:r w:rsidRPr="00605790">
        <w:rPr>
          <w:color w:val="BFBFBF" w:themeColor="background1" w:themeShade="BF"/>
          <w:sz w:val="22"/>
          <w:szCs w:val="22"/>
        </w:rPr>
        <w:t xml:space="preserve"> CRs for subclause 38.3.22 Part 2</w:t>
      </w:r>
      <w:r w:rsidRPr="00605790">
        <w:rPr>
          <w:color w:val="BFBFBF" w:themeColor="background1" w:themeShade="BF"/>
          <w:sz w:val="22"/>
          <w:szCs w:val="22"/>
        </w:rPr>
        <w:tab/>
      </w:r>
      <w:r w:rsidRPr="00605790">
        <w:rPr>
          <w:color w:val="BFBFBF" w:themeColor="background1" w:themeShade="BF"/>
          <w:sz w:val="22"/>
          <w:szCs w:val="22"/>
        </w:rPr>
        <w:tab/>
        <w:t>You-Wei Chen</w:t>
      </w:r>
      <w:r w:rsidRPr="00605790">
        <w:rPr>
          <w:color w:val="BFBFBF" w:themeColor="background1" w:themeShade="BF"/>
          <w:sz w:val="22"/>
          <w:szCs w:val="22"/>
        </w:rPr>
        <w:tab/>
      </w:r>
      <w:r w:rsidRPr="00605790">
        <w:rPr>
          <w:color w:val="BFBFBF" w:themeColor="background1" w:themeShade="BF"/>
          <w:sz w:val="22"/>
          <w:szCs w:val="22"/>
        </w:rPr>
        <w:tab/>
        <w:t>[1C]</w:t>
      </w:r>
    </w:p>
    <w:p w14:paraId="1214D0E8" w14:textId="77777777" w:rsidR="003F5126" w:rsidRPr="00605790" w:rsidRDefault="003F5126" w:rsidP="003F5126">
      <w:pPr>
        <w:pStyle w:val="ListParagraph"/>
        <w:numPr>
          <w:ilvl w:val="1"/>
          <w:numId w:val="2"/>
        </w:numPr>
        <w:rPr>
          <w:color w:val="BFBFBF" w:themeColor="background1" w:themeShade="BF"/>
          <w:sz w:val="22"/>
          <w:szCs w:val="22"/>
        </w:rPr>
      </w:pPr>
      <w:hyperlink r:id="rId523" w:history="1">
        <w:r w:rsidRPr="00605790">
          <w:rPr>
            <w:rStyle w:val="Hyperlink"/>
            <w:color w:val="BFBFBF" w:themeColor="background1" w:themeShade="BF"/>
            <w:sz w:val="22"/>
            <w:szCs w:val="22"/>
          </w:rPr>
          <w:t>25/0679r0</w:t>
        </w:r>
      </w:hyperlink>
      <w:r w:rsidRPr="00605790">
        <w:rPr>
          <w:color w:val="BFBFBF" w:themeColor="background1" w:themeShade="BF"/>
          <w:sz w:val="22"/>
          <w:szCs w:val="22"/>
        </w:rPr>
        <w:t xml:space="preserve"> CR CC50 Subclause 38.3.15.9.3</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[14C]</w:t>
      </w:r>
      <w:r w:rsidRPr="00605790">
        <w:rPr>
          <w:color w:val="BFBFBF" w:themeColor="background1" w:themeShade="BF"/>
          <w:sz w:val="22"/>
          <w:szCs w:val="22"/>
        </w:rPr>
        <w:tab/>
      </w:r>
    </w:p>
    <w:p w14:paraId="439F007D" w14:textId="77777777" w:rsidR="003F5126" w:rsidRPr="00605790" w:rsidRDefault="003F5126" w:rsidP="003F5126">
      <w:pPr>
        <w:pStyle w:val="ListParagraph"/>
        <w:numPr>
          <w:ilvl w:val="1"/>
          <w:numId w:val="2"/>
        </w:numPr>
        <w:rPr>
          <w:color w:val="BFBFBF" w:themeColor="background1" w:themeShade="BF"/>
          <w:sz w:val="22"/>
          <w:szCs w:val="22"/>
        </w:rPr>
      </w:pPr>
      <w:hyperlink r:id="rId524" w:history="1">
        <w:r w:rsidRPr="00605790">
          <w:rPr>
            <w:rStyle w:val="Hyperlink"/>
            <w:color w:val="BFBFBF" w:themeColor="background1" w:themeShade="BF"/>
            <w:sz w:val="22"/>
            <w:szCs w:val="22"/>
          </w:rPr>
          <w:t>25/0678r0</w:t>
        </w:r>
      </w:hyperlink>
      <w:r w:rsidRPr="00605790">
        <w:rPr>
          <w:color w:val="BFBFBF" w:themeColor="background1" w:themeShade="BF"/>
          <w:sz w:val="22"/>
          <w:szCs w:val="22"/>
        </w:rPr>
        <w:t xml:space="preserve"> CR CC50 Subclause 38.3.15.9.6 Part1</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[22C]</w:t>
      </w:r>
    </w:p>
    <w:p w14:paraId="45E29BB1" w14:textId="77777777" w:rsidR="003F5126" w:rsidRPr="00605790" w:rsidRDefault="003F5126" w:rsidP="003F5126">
      <w:pPr>
        <w:pStyle w:val="ListParagraph"/>
        <w:numPr>
          <w:ilvl w:val="1"/>
          <w:numId w:val="2"/>
        </w:numPr>
        <w:rPr>
          <w:color w:val="BFBFBF" w:themeColor="background1" w:themeShade="BF"/>
          <w:sz w:val="22"/>
          <w:szCs w:val="22"/>
        </w:rPr>
      </w:pPr>
      <w:hyperlink r:id="rId525" w:history="1">
        <w:r w:rsidRPr="00605790">
          <w:rPr>
            <w:rStyle w:val="Hyperlink"/>
            <w:color w:val="BFBFBF" w:themeColor="background1" w:themeShade="BF"/>
            <w:sz w:val="22"/>
            <w:szCs w:val="22"/>
          </w:rPr>
          <w:t>25/0677r1</w:t>
        </w:r>
      </w:hyperlink>
      <w:r w:rsidRPr="00605790">
        <w:rPr>
          <w:color w:val="BFBFBF" w:themeColor="background1" w:themeShade="BF"/>
          <w:sz w:val="22"/>
          <w:szCs w:val="22"/>
        </w:rPr>
        <w:t xml:space="preserve"> CR CC50 Subclause 38.3.23 TX Spec.</w:t>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[3C]</w:t>
      </w:r>
    </w:p>
    <w:p w14:paraId="21565BE7" w14:textId="33800C12" w:rsidR="003F5126" w:rsidRPr="00605790" w:rsidRDefault="003F5126" w:rsidP="000F5FE0">
      <w:pPr>
        <w:pStyle w:val="ListParagraph"/>
        <w:numPr>
          <w:ilvl w:val="1"/>
          <w:numId w:val="2"/>
        </w:numPr>
        <w:rPr>
          <w:color w:val="BFBFBF" w:themeColor="background1" w:themeShade="BF"/>
          <w:sz w:val="22"/>
          <w:szCs w:val="22"/>
        </w:rPr>
      </w:pPr>
      <w:hyperlink r:id="rId526" w:history="1">
        <w:r w:rsidRPr="00605790">
          <w:rPr>
            <w:rStyle w:val="Hyperlink"/>
            <w:color w:val="BFBFBF" w:themeColor="background1" w:themeShade="BF"/>
            <w:sz w:val="22"/>
            <w:szCs w:val="22"/>
          </w:rPr>
          <w:t>24/2021r0</w:t>
        </w:r>
      </w:hyperlink>
      <w:r w:rsidRPr="00605790">
        <w:rPr>
          <w:color w:val="BFBFBF" w:themeColor="background1" w:themeShade="BF"/>
          <w:sz w:val="22"/>
          <w:szCs w:val="22"/>
        </w:rPr>
        <w:t xml:space="preserve"> PDT PHY Transmit Specification</w:t>
      </w:r>
      <w:r w:rsidRPr="00605790">
        <w:rPr>
          <w:color w:val="BFBFBF" w:themeColor="background1" w:themeShade="BF"/>
          <w:sz w:val="22"/>
          <w:szCs w:val="22"/>
        </w:rPr>
        <w:tab/>
      </w:r>
      <w:r w:rsidRPr="00605790">
        <w:rPr>
          <w:color w:val="BFBFBF" w:themeColor="background1" w:themeShade="BF"/>
          <w:sz w:val="22"/>
          <w:szCs w:val="22"/>
        </w:rPr>
        <w:tab/>
        <w:t>Genadiy Tsodik</w:t>
      </w:r>
      <w:r w:rsidRPr="00605790">
        <w:rPr>
          <w:color w:val="BFBFBF" w:themeColor="background1" w:themeShade="BF"/>
          <w:sz w:val="22"/>
          <w:szCs w:val="22"/>
        </w:rPr>
        <w:tab/>
      </w:r>
      <w:r w:rsidRPr="00605790">
        <w:rPr>
          <w:color w:val="BFBFBF" w:themeColor="background1" w:themeShade="BF"/>
          <w:sz w:val="22"/>
          <w:szCs w:val="22"/>
        </w:rPr>
        <w:tab/>
        <w:t>[0C]</w:t>
      </w:r>
    </w:p>
    <w:p w14:paraId="13E84F78" w14:textId="6B348217" w:rsidR="00EA32AA" w:rsidRPr="00605790" w:rsidRDefault="00EA32AA" w:rsidP="00EC2AC8">
      <w:pPr>
        <w:pStyle w:val="ListParagraph"/>
        <w:numPr>
          <w:ilvl w:val="1"/>
          <w:numId w:val="2"/>
        </w:numPr>
        <w:jc w:val="both"/>
        <w:rPr>
          <w:color w:val="BFBFBF" w:themeColor="background1" w:themeShade="BF"/>
          <w:sz w:val="22"/>
          <w:szCs w:val="22"/>
        </w:rPr>
      </w:pPr>
      <w:hyperlink r:id="rId527" w:history="1">
        <w:r w:rsidRPr="00605790">
          <w:rPr>
            <w:rStyle w:val="Hyperlink"/>
            <w:color w:val="BFBFBF" w:themeColor="background1" w:themeShade="BF"/>
            <w:sz w:val="22"/>
            <w:szCs w:val="22"/>
          </w:rPr>
          <w:t>25/0702r0</w:t>
        </w:r>
      </w:hyperlink>
      <w:r w:rsidRPr="00605790">
        <w:rPr>
          <w:color w:val="BFBFBF" w:themeColor="background1" w:themeShade="BF"/>
          <w:sz w:val="22"/>
          <w:szCs w:val="22"/>
        </w:rPr>
        <w:t xml:space="preserve"> CR-PHY-CID 3905</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[1C]</w:t>
      </w:r>
    </w:p>
    <w:p w14:paraId="332BEDF4" w14:textId="2FF1CBF5" w:rsidR="00EA32AA" w:rsidRPr="00605790" w:rsidRDefault="00EA32AA" w:rsidP="00BB3DA1">
      <w:pPr>
        <w:pStyle w:val="ListParagraph"/>
        <w:numPr>
          <w:ilvl w:val="1"/>
          <w:numId w:val="2"/>
        </w:numPr>
        <w:rPr>
          <w:color w:val="BFBFBF" w:themeColor="background1" w:themeShade="BF"/>
          <w:sz w:val="22"/>
          <w:szCs w:val="22"/>
        </w:rPr>
      </w:pPr>
      <w:hyperlink r:id="rId528" w:history="1">
        <w:r w:rsidRPr="00605790">
          <w:rPr>
            <w:rStyle w:val="Hyperlink"/>
            <w:color w:val="BFBFBF" w:themeColor="background1" w:themeShade="BF"/>
            <w:sz w:val="22"/>
            <w:szCs w:val="22"/>
          </w:rPr>
          <w:t>25/0701r1</w:t>
        </w:r>
      </w:hyperlink>
      <w:r w:rsidRPr="00605790">
        <w:rPr>
          <w:color w:val="BFBFBF" w:themeColor="background1" w:themeShade="BF"/>
          <w:sz w:val="22"/>
          <w:szCs w:val="22"/>
        </w:rPr>
        <w:t xml:space="preserve"> PDT-PHY-MU-MIMO</w:t>
      </w:r>
      <w:r w:rsidRPr="00605790">
        <w:rPr>
          <w:color w:val="BFBFBF" w:themeColor="background1" w:themeShade="BF"/>
          <w:sz w:val="22"/>
          <w:szCs w:val="22"/>
        </w:rPr>
        <w:tab/>
      </w:r>
      <w:r w:rsidRPr="00605790">
        <w:rPr>
          <w:color w:val="BFBFBF" w:themeColor="background1" w:themeShade="BF"/>
          <w:sz w:val="22"/>
          <w:szCs w:val="22"/>
        </w:rPr>
        <w:tab/>
      </w:r>
      <w:r w:rsidRPr="00605790">
        <w:rPr>
          <w:color w:val="BFBFBF" w:themeColor="background1" w:themeShade="BF"/>
          <w:sz w:val="22"/>
          <w:szCs w:val="22"/>
        </w:rPr>
        <w:tab/>
        <w:t>Ron Porat</w:t>
      </w:r>
      <w:r w:rsidRPr="00605790">
        <w:rPr>
          <w:color w:val="BFBFBF" w:themeColor="background1" w:themeShade="BF"/>
          <w:sz w:val="22"/>
          <w:szCs w:val="22"/>
        </w:rPr>
        <w:tab/>
      </w:r>
      <w:r w:rsidRPr="00605790">
        <w:rPr>
          <w:color w:val="BFBFBF" w:themeColor="background1" w:themeShade="BF"/>
          <w:sz w:val="22"/>
          <w:szCs w:val="22"/>
        </w:rPr>
        <w:tab/>
        <w:t>[PDT]</w:t>
      </w:r>
    </w:p>
    <w:p w14:paraId="2D491DF6" w14:textId="32112990" w:rsidR="0034397E" w:rsidRPr="00605790" w:rsidRDefault="00B96BAD" w:rsidP="00BB3DA1">
      <w:pPr>
        <w:pStyle w:val="ListParagraph"/>
        <w:numPr>
          <w:ilvl w:val="1"/>
          <w:numId w:val="2"/>
        </w:numPr>
        <w:rPr>
          <w:color w:val="BFBFBF" w:themeColor="background1" w:themeShade="BF"/>
          <w:sz w:val="22"/>
          <w:szCs w:val="22"/>
        </w:rPr>
      </w:pPr>
      <w:hyperlink r:id="rId529" w:history="1">
        <w:r w:rsidRPr="00605790">
          <w:rPr>
            <w:rStyle w:val="Hyperlink"/>
            <w:color w:val="BFBFBF" w:themeColor="background1" w:themeShade="BF"/>
            <w:sz w:val="22"/>
            <w:szCs w:val="22"/>
          </w:rPr>
          <w:t>25/0703r0</w:t>
        </w:r>
      </w:hyperlink>
      <w:r w:rsidRPr="00605790">
        <w:rPr>
          <w:color w:val="BFBFBF" w:themeColor="background1" w:themeShade="BF"/>
          <w:sz w:val="22"/>
          <w:szCs w:val="22"/>
        </w:rPr>
        <w:t xml:space="preserve"> CRs</w:t>
      </w:r>
      <w:r w:rsidR="0034397E" w:rsidRPr="00605790">
        <w:rPr>
          <w:color w:val="BFBFBF" w:themeColor="background1" w:themeShade="BF"/>
          <w:sz w:val="22"/>
          <w:szCs w:val="22"/>
        </w:rPr>
        <w:t xml:space="preserve"> for 38.3.21 Coordinated Beamforming</w:t>
      </w:r>
      <w:r w:rsidRPr="00605790">
        <w:rPr>
          <w:color w:val="BFBFBF" w:themeColor="background1" w:themeShade="BF"/>
          <w:sz w:val="22"/>
          <w:szCs w:val="22"/>
        </w:rPr>
        <w:tab/>
      </w:r>
      <w:r w:rsidR="00705BBE" w:rsidRPr="00605790">
        <w:rPr>
          <w:color w:val="BFBFBF" w:themeColor="background1" w:themeShade="BF"/>
          <w:sz w:val="22"/>
          <w:szCs w:val="22"/>
        </w:rPr>
        <w:t>Insik Jung</w:t>
      </w:r>
      <w:r w:rsidR="00705BBE" w:rsidRPr="00605790">
        <w:rPr>
          <w:color w:val="BFBFBF" w:themeColor="background1" w:themeShade="BF"/>
          <w:sz w:val="22"/>
          <w:szCs w:val="22"/>
        </w:rPr>
        <w:tab/>
      </w:r>
      <w:r w:rsidR="00705BBE" w:rsidRPr="00605790">
        <w:rPr>
          <w:color w:val="BFBFBF" w:themeColor="background1" w:themeShade="BF"/>
          <w:sz w:val="22"/>
          <w:szCs w:val="22"/>
        </w:rPr>
        <w:tab/>
      </w:r>
      <w:r w:rsidR="00004008" w:rsidRPr="00605790">
        <w:rPr>
          <w:color w:val="BFBFBF" w:themeColor="background1" w:themeShade="BF"/>
          <w:sz w:val="22"/>
          <w:szCs w:val="22"/>
        </w:rPr>
        <w:t>[4C]</w:t>
      </w:r>
    </w:p>
    <w:p w14:paraId="366EA1AA" w14:textId="15E97DF2" w:rsidR="00072FB9" w:rsidRPr="00605790" w:rsidRDefault="00072FB9" w:rsidP="0013458E">
      <w:pPr>
        <w:pStyle w:val="ListParagraph"/>
        <w:numPr>
          <w:ilvl w:val="1"/>
          <w:numId w:val="2"/>
        </w:numPr>
        <w:rPr>
          <w:color w:val="BFBFBF" w:themeColor="background1" w:themeShade="BF"/>
          <w:sz w:val="22"/>
          <w:szCs w:val="22"/>
        </w:rPr>
      </w:pPr>
      <w:hyperlink r:id="rId530" w:history="1">
        <w:r w:rsidRPr="00605790">
          <w:rPr>
            <w:rStyle w:val="Hyperlink"/>
            <w:color w:val="BFBFBF" w:themeColor="background1" w:themeShade="BF"/>
            <w:sz w:val="22"/>
            <w:szCs w:val="22"/>
          </w:rPr>
          <w:t>25/0712r0</w:t>
        </w:r>
      </w:hyperlink>
      <w:r w:rsidRPr="00605790">
        <w:rPr>
          <w:color w:val="BFBFBF" w:themeColor="background1" w:themeShade="BF"/>
          <w:sz w:val="22"/>
          <w:szCs w:val="22"/>
        </w:rPr>
        <w:t xml:space="preserve"> CC50 Section 9.4.2.aa2.3 </w:t>
      </w:r>
      <w:proofErr w:type="spellStart"/>
      <w:r w:rsidRPr="00605790">
        <w:rPr>
          <w:color w:val="BFBFBF" w:themeColor="background1" w:themeShade="BF"/>
          <w:sz w:val="22"/>
          <w:szCs w:val="22"/>
        </w:rPr>
        <w:t>PHYcap</w:t>
      </w:r>
      <w:proofErr w:type="spellEnd"/>
      <w:r w:rsidRPr="00605790">
        <w:rPr>
          <w:color w:val="BFBFBF" w:themeColor="background1" w:themeShade="BF"/>
          <w:sz w:val="22"/>
          <w:szCs w:val="22"/>
        </w:rPr>
        <w:t xml:space="preserve"> CIDs</w:t>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[6C]</w:t>
      </w:r>
    </w:p>
    <w:p w14:paraId="4DB6BAC3" w14:textId="7E034704" w:rsidR="00072FB9" w:rsidRPr="00605790" w:rsidRDefault="00072FB9" w:rsidP="00A500CE">
      <w:pPr>
        <w:pStyle w:val="ListParagraph"/>
        <w:numPr>
          <w:ilvl w:val="1"/>
          <w:numId w:val="2"/>
        </w:numPr>
        <w:rPr>
          <w:color w:val="BFBFBF" w:themeColor="background1" w:themeShade="BF"/>
          <w:sz w:val="22"/>
          <w:szCs w:val="22"/>
        </w:rPr>
      </w:pPr>
      <w:hyperlink r:id="rId531" w:history="1">
        <w:r w:rsidRPr="00605790">
          <w:rPr>
            <w:rStyle w:val="Hyperlink"/>
            <w:color w:val="BFBFBF" w:themeColor="background1" w:themeShade="BF"/>
            <w:sz w:val="22"/>
            <w:szCs w:val="22"/>
          </w:rPr>
          <w:t>25/0711r0</w:t>
        </w:r>
      </w:hyperlink>
      <w:r w:rsidRPr="00605790">
        <w:rPr>
          <w:color w:val="BFBFBF" w:themeColor="background1" w:themeShade="BF"/>
          <w:sz w:val="22"/>
          <w:szCs w:val="22"/>
        </w:rPr>
        <w:t xml:space="preserve"> CC50 Section 38.3.1 </w:t>
      </w:r>
      <w:proofErr w:type="spellStart"/>
      <w:r w:rsidRPr="00605790">
        <w:rPr>
          <w:color w:val="BFBFBF" w:themeColor="background1" w:themeShade="BF"/>
          <w:sz w:val="22"/>
          <w:szCs w:val="22"/>
        </w:rPr>
        <w:t>phyintro</w:t>
      </w:r>
      <w:proofErr w:type="spellEnd"/>
      <w:r w:rsidRPr="00605790">
        <w:rPr>
          <w:color w:val="BFBFBF" w:themeColor="background1" w:themeShade="BF"/>
          <w:sz w:val="22"/>
          <w:szCs w:val="22"/>
        </w:rPr>
        <w:t xml:space="preserve"> CID</w:t>
      </w:r>
      <w:r w:rsidRPr="00605790">
        <w:rPr>
          <w:color w:val="BFBFBF" w:themeColor="background1" w:themeShade="BF"/>
          <w:sz w:val="22"/>
          <w:szCs w:val="22"/>
        </w:rPr>
        <w:tab/>
      </w:r>
      <w:r w:rsidRPr="00605790">
        <w:rPr>
          <w:color w:val="BFBFBF" w:themeColor="background1" w:themeShade="BF"/>
          <w:sz w:val="22"/>
          <w:szCs w:val="22"/>
        </w:rPr>
        <w:tab/>
        <w:t>Eugene Baik</w:t>
      </w:r>
      <w:r w:rsidRPr="00605790">
        <w:rPr>
          <w:color w:val="BFBFBF" w:themeColor="background1" w:themeShade="BF"/>
          <w:sz w:val="22"/>
          <w:szCs w:val="22"/>
        </w:rPr>
        <w:tab/>
      </w:r>
      <w:r w:rsidRPr="00605790">
        <w:rPr>
          <w:color w:val="BFBFBF" w:themeColor="background1" w:themeShade="BF"/>
          <w:sz w:val="22"/>
          <w:szCs w:val="22"/>
        </w:rPr>
        <w:tab/>
        <w:t>[1C]</w:t>
      </w:r>
    </w:p>
    <w:p w14:paraId="317E0098" w14:textId="33C596A3" w:rsidR="009C6EEE" w:rsidRPr="00605790" w:rsidRDefault="009C6EEE" w:rsidP="009C6EEE">
      <w:pPr>
        <w:pStyle w:val="ListParagraph"/>
        <w:numPr>
          <w:ilvl w:val="0"/>
          <w:numId w:val="2"/>
        </w:numPr>
        <w:rPr>
          <w:color w:val="BFBFBF" w:themeColor="background1" w:themeShade="BF"/>
        </w:rPr>
      </w:pPr>
      <w:r w:rsidRPr="00605790">
        <w:rPr>
          <w:color w:val="BFBFBF" w:themeColor="background1" w:themeShade="BF"/>
        </w:rPr>
        <w:t>Technical Submissions–</w:t>
      </w:r>
      <w:r w:rsidR="000225A8" w:rsidRPr="00605790">
        <w:rPr>
          <w:color w:val="BFBFBF" w:themeColor="background1" w:themeShade="BF"/>
        </w:rPr>
        <w:t>SR</w:t>
      </w:r>
      <w:r w:rsidRPr="00605790">
        <w:rPr>
          <w:color w:val="BFBFBF" w:themeColor="background1" w:themeShade="BF"/>
        </w:rPr>
        <w:t>:</w:t>
      </w:r>
    </w:p>
    <w:p w14:paraId="49E99BAA" w14:textId="5502B16A" w:rsidR="009C6EEE" w:rsidRPr="00134720" w:rsidRDefault="00134720" w:rsidP="009C6EEE">
      <w:pPr>
        <w:pStyle w:val="ListParagraph"/>
        <w:numPr>
          <w:ilvl w:val="1"/>
          <w:numId w:val="2"/>
        </w:numPr>
        <w:rPr>
          <w:color w:val="000000" w:themeColor="text1"/>
          <w:sz w:val="22"/>
          <w:szCs w:val="22"/>
        </w:rPr>
      </w:pPr>
      <w:hyperlink r:id="rId532" w:history="1">
        <w:r w:rsidRPr="00605790">
          <w:rPr>
            <w:rStyle w:val="Hyperlink"/>
            <w:color w:val="BFBFBF" w:themeColor="background1" w:themeShade="BF"/>
            <w:sz w:val="22"/>
            <w:szCs w:val="22"/>
          </w:rPr>
          <w:t>25/</w:t>
        </w:r>
        <w:r w:rsidR="00C16A21" w:rsidRPr="00605790">
          <w:rPr>
            <w:rStyle w:val="Hyperlink"/>
            <w:color w:val="BFBFBF" w:themeColor="background1" w:themeShade="BF"/>
            <w:sz w:val="22"/>
            <w:szCs w:val="22"/>
          </w:rPr>
          <w:t>0687</w:t>
        </w:r>
      </w:hyperlink>
      <w:r w:rsidR="00C16A21" w:rsidRPr="00605790">
        <w:rPr>
          <w:color w:val="BFBFBF" w:themeColor="background1" w:themeShade="BF"/>
          <w:sz w:val="22"/>
          <w:szCs w:val="22"/>
        </w:rPr>
        <w:t xml:space="preserve"> </w:t>
      </w:r>
      <w:r w:rsidRPr="00605790">
        <w:rPr>
          <w:color w:val="BFBFBF" w:themeColor="background1" w:themeShade="BF"/>
          <w:sz w:val="22"/>
          <w:szCs w:val="22"/>
        </w:rPr>
        <w:t>Spatial Reuse discussion in 802.11bn</w:t>
      </w:r>
      <w:r w:rsidRPr="00605790">
        <w:rPr>
          <w:color w:val="BFBFBF" w:themeColor="background1" w:themeShade="BF"/>
          <w:sz w:val="22"/>
          <w:szCs w:val="22"/>
        </w:rPr>
        <w:tab/>
      </w:r>
      <w:r w:rsidRPr="00605790">
        <w:rPr>
          <w:color w:val="BFBFBF" w:themeColor="background1" w:themeShade="BF"/>
          <w:sz w:val="22"/>
          <w:szCs w:val="22"/>
        </w:rPr>
        <w:tab/>
      </w:r>
      <w:r w:rsidR="00C16A21" w:rsidRPr="00605790">
        <w:rPr>
          <w:color w:val="BFBFBF" w:themeColor="background1" w:themeShade="BF"/>
          <w:sz w:val="22"/>
          <w:szCs w:val="22"/>
        </w:rPr>
        <w:tab/>
      </w:r>
      <w:r w:rsidRPr="00605790">
        <w:rPr>
          <w:color w:val="BFBFBF" w:themeColor="background1" w:themeShade="BF"/>
          <w:sz w:val="22"/>
          <w:szCs w:val="22"/>
        </w:rPr>
        <w:t>Juan Fang</w:t>
      </w: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33"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34" w:anchor="7" w:history="1">
        <w:r w:rsidRPr="0032579B">
          <w:rPr>
            <w:rStyle w:val="Hyperlink"/>
            <w:sz w:val="22"/>
            <w:szCs w:val="22"/>
          </w:rPr>
          <w:t>Clause 7</w:t>
        </w:r>
      </w:hyperlink>
      <w:r w:rsidRPr="0032579B">
        <w:rPr>
          <w:sz w:val="22"/>
          <w:szCs w:val="22"/>
        </w:rPr>
        <w:t xml:space="preserve"> of the IEEE SA Standards Board Bylaws and </w:t>
      </w:r>
      <w:hyperlink r:id="rId535"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536"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5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3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539" w:history="1">
        <w:r w:rsidRPr="00C143DE">
          <w:rPr>
            <w:rStyle w:val="Hyperlink"/>
            <w:sz w:val="22"/>
            <w:szCs w:val="22"/>
          </w:rPr>
          <w:t>xiaofei.wang@interdigital.com</w:t>
        </w:r>
      </w:hyperlink>
      <w:r>
        <w:rPr>
          <w:sz w:val="22"/>
          <w:szCs w:val="22"/>
        </w:rPr>
        <w:t xml:space="preserve">), </w:t>
      </w:r>
      <w:r>
        <w:rPr>
          <w:sz w:val="22"/>
        </w:rPr>
        <w:t>Srinivas Kandala (</w:t>
      </w:r>
      <w:hyperlink r:id="rId54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541"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41374C1" w14:textId="51F6A2CA" w:rsidR="00287F02" w:rsidRDefault="00287F02" w:rsidP="00287F02">
      <w:pPr>
        <w:pStyle w:val="ListParagraph"/>
        <w:numPr>
          <w:ilvl w:val="1"/>
          <w:numId w:val="2"/>
        </w:numPr>
      </w:pPr>
      <w:r>
        <w:lastRenderedPageBreak/>
        <w:t xml:space="preserve">No straw poll time allocated </w:t>
      </w:r>
      <w:r w:rsidR="009B1995">
        <w:t>during this call as announced.</w:t>
      </w:r>
      <w:r w:rsidR="003011BD">
        <w:t xml:space="preserve"> Please include SP request in the report so that they can be scheduled during the May F2F meeting.</w:t>
      </w:r>
    </w:p>
    <w:p w14:paraId="219FBA9D" w14:textId="77777777" w:rsidR="009C6EEE" w:rsidRDefault="009C6EEE" w:rsidP="009C6EEE">
      <w:pPr>
        <w:pStyle w:val="ListParagraph"/>
        <w:numPr>
          <w:ilvl w:val="0"/>
          <w:numId w:val="2"/>
        </w:numPr>
      </w:pPr>
      <w:r>
        <w:t>CR/PDT Submissions – Topic:</w:t>
      </w:r>
    </w:p>
    <w:p w14:paraId="0D2F8027" w14:textId="77777777" w:rsidR="00C643AC" w:rsidRPr="00C400EB" w:rsidRDefault="00C643AC" w:rsidP="00C643AC">
      <w:pPr>
        <w:pStyle w:val="ListParagraph"/>
        <w:numPr>
          <w:ilvl w:val="1"/>
          <w:numId w:val="2"/>
        </w:numPr>
        <w:rPr>
          <w:sz w:val="22"/>
          <w:szCs w:val="22"/>
        </w:rPr>
      </w:pPr>
      <w:hyperlink r:id="rId542" w:history="1">
        <w:r w:rsidRPr="00C400EB">
          <w:rPr>
            <w:rStyle w:val="Hyperlink"/>
            <w:sz w:val="22"/>
            <w:szCs w:val="22"/>
          </w:rPr>
          <w:t>25/0669r0</w:t>
        </w:r>
      </w:hyperlink>
      <w:r w:rsidRPr="00C400EB">
        <w:rPr>
          <w:sz w:val="22"/>
          <w:szCs w:val="22"/>
        </w:rPr>
        <w:t xml:space="preserve"> </w:t>
      </w:r>
      <w:proofErr w:type="spellStart"/>
      <w:r w:rsidRPr="00C400EB">
        <w:rPr>
          <w:sz w:val="22"/>
          <w:szCs w:val="22"/>
        </w:rPr>
        <w:t>cr</w:t>
      </w:r>
      <w:proofErr w:type="spellEnd"/>
      <w:r w:rsidRPr="00C400EB">
        <w:rPr>
          <w:sz w:val="22"/>
          <w:szCs w:val="22"/>
        </w:rPr>
        <w:t xml:space="preserve"> cc50 mac </w:t>
      </w:r>
      <w:proofErr w:type="spellStart"/>
      <w:r w:rsidRPr="00C400EB">
        <w:rPr>
          <w:sz w:val="22"/>
          <w:szCs w:val="22"/>
        </w:rPr>
        <w:t>cids</w:t>
      </w:r>
      <w:proofErr w:type="spellEnd"/>
      <w:r w:rsidRPr="00C400EB">
        <w:rPr>
          <w:sz w:val="22"/>
          <w:szCs w:val="22"/>
        </w:rPr>
        <w:t xml:space="preserve"> in clause 37.9.1</w:t>
      </w:r>
      <w:r w:rsidRPr="00C400EB">
        <w:rPr>
          <w:sz w:val="22"/>
          <w:szCs w:val="22"/>
        </w:rPr>
        <w:tab/>
      </w:r>
      <w:r>
        <w:rPr>
          <w:sz w:val="22"/>
          <w:szCs w:val="22"/>
        </w:rPr>
        <w:tab/>
      </w:r>
      <w:r w:rsidRPr="00C400EB">
        <w:rPr>
          <w:sz w:val="22"/>
          <w:szCs w:val="22"/>
        </w:rPr>
        <w:t>Liwen Chu</w:t>
      </w:r>
      <w:r>
        <w:rPr>
          <w:sz w:val="22"/>
          <w:szCs w:val="22"/>
        </w:rPr>
        <w:tab/>
        <w:t>[125C]</w:t>
      </w:r>
    </w:p>
    <w:p w14:paraId="07C6EA69" w14:textId="4EBC5DD5" w:rsidR="009C6EEE" w:rsidRPr="0092523E" w:rsidRDefault="00E64A16" w:rsidP="00BB167C">
      <w:pPr>
        <w:pStyle w:val="ListParagraph"/>
        <w:numPr>
          <w:ilvl w:val="1"/>
          <w:numId w:val="2"/>
        </w:numPr>
        <w:rPr>
          <w:sz w:val="22"/>
          <w:szCs w:val="22"/>
        </w:rPr>
      </w:pPr>
      <w:hyperlink r:id="rId543" w:history="1">
        <w:r w:rsidR="0092523E" w:rsidRPr="00E64A16">
          <w:rPr>
            <w:rStyle w:val="Hyperlink"/>
            <w:sz w:val="22"/>
            <w:szCs w:val="22"/>
          </w:rPr>
          <w:t>25/0503r0</w:t>
        </w:r>
      </w:hyperlink>
      <w:r w:rsidR="0092523E" w:rsidRPr="0092523E">
        <w:rPr>
          <w:sz w:val="22"/>
          <w:szCs w:val="22"/>
        </w:rPr>
        <w:t xml:space="preserve"> </w:t>
      </w:r>
      <w:r w:rsidR="0092523E" w:rsidRPr="0092523E">
        <w:rPr>
          <w:sz w:val="22"/>
          <w:szCs w:val="22"/>
        </w:rPr>
        <w:t>PDT-MAC-DBE</w:t>
      </w:r>
      <w:r w:rsidR="0092523E" w:rsidRPr="0092523E">
        <w:rPr>
          <w:sz w:val="22"/>
          <w:szCs w:val="22"/>
        </w:rPr>
        <w:tab/>
      </w:r>
      <w:r w:rsidR="0092523E">
        <w:rPr>
          <w:sz w:val="22"/>
          <w:szCs w:val="22"/>
        </w:rPr>
        <w:tab/>
      </w:r>
      <w:r w:rsidR="0092523E">
        <w:rPr>
          <w:sz w:val="22"/>
          <w:szCs w:val="22"/>
        </w:rPr>
        <w:tab/>
      </w:r>
      <w:r w:rsidR="0092523E">
        <w:rPr>
          <w:sz w:val="22"/>
          <w:szCs w:val="22"/>
        </w:rPr>
        <w:tab/>
      </w:r>
      <w:r w:rsidR="0092523E" w:rsidRPr="0092523E">
        <w:rPr>
          <w:sz w:val="22"/>
          <w:szCs w:val="22"/>
        </w:rPr>
        <w:t>Binita Gupta</w:t>
      </w:r>
      <w:r w:rsidR="0092523E">
        <w:rPr>
          <w:sz w:val="22"/>
          <w:szCs w:val="22"/>
        </w:rPr>
        <w:tab/>
      </w:r>
    </w:p>
    <w:p w14:paraId="2EE00018" w14:textId="77777777" w:rsidR="0088189C" w:rsidRDefault="0088189C" w:rsidP="0088189C">
      <w:pPr>
        <w:pStyle w:val="ListParagraph"/>
        <w:numPr>
          <w:ilvl w:val="0"/>
          <w:numId w:val="2"/>
        </w:numPr>
      </w:pPr>
      <w:r>
        <w:t>Technical Submissions – MAP (</w:t>
      </w:r>
      <w:r w:rsidRPr="00EE5932">
        <w:rPr>
          <w:b/>
          <w:bCs/>
        </w:rPr>
        <w:t>10 mins each (15 mins if with SP)</w:t>
      </w:r>
      <w:r>
        <w:t>):</w:t>
      </w:r>
    </w:p>
    <w:p w14:paraId="6270673E" w14:textId="77777777" w:rsidR="0088189C" w:rsidRPr="000A2FA5" w:rsidRDefault="0088189C" w:rsidP="0088189C">
      <w:pPr>
        <w:pStyle w:val="ListParagraph"/>
        <w:numPr>
          <w:ilvl w:val="1"/>
          <w:numId w:val="2"/>
        </w:numPr>
        <w:rPr>
          <w:sz w:val="22"/>
          <w:szCs w:val="22"/>
        </w:rPr>
      </w:pPr>
      <w:hyperlink r:id="rId544" w:history="1">
        <w:r w:rsidRPr="00D725FC">
          <w:rPr>
            <w:rStyle w:val="Hyperlink"/>
            <w:sz w:val="22"/>
            <w:szCs w:val="22"/>
          </w:rPr>
          <w:t>24/2060</w:t>
        </w:r>
      </w:hyperlink>
      <w:r w:rsidRPr="000A2FA5">
        <w:rPr>
          <w:sz w:val="22"/>
          <w:szCs w:val="22"/>
        </w:rPr>
        <w:t xml:space="preserve"> CSR/COBF Protocol Design                                        </w:t>
      </w:r>
      <w:r>
        <w:rPr>
          <w:sz w:val="22"/>
          <w:szCs w:val="22"/>
        </w:rPr>
        <w:tab/>
      </w:r>
      <w:r w:rsidRPr="000A2FA5">
        <w:rPr>
          <w:sz w:val="22"/>
          <w:szCs w:val="22"/>
        </w:rPr>
        <w:t>Kosuke Aio</w:t>
      </w:r>
    </w:p>
    <w:p w14:paraId="0D359D27" w14:textId="77777777" w:rsidR="0088189C" w:rsidRDefault="0088189C" w:rsidP="0088189C">
      <w:pPr>
        <w:pStyle w:val="ListParagraph"/>
        <w:numPr>
          <w:ilvl w:val="1"/>
          <w:numId w:val="2"/>
        </w:numPr>
        <w:rPr>
          <w:sz w:val="22"/>
          <w:szCs w:val="22"/>
        </w:rPr>
      </w:pPr>
      <w:hyperlink r:id="rId545" w:history="1">
        <w:r w:rsidRPr="000E3A74">
          <w:rPr>
            <w:rStyle w:val="Hyperlink"/>
            <w:sz w:val="22"/>
            <w:szCs w:val="22"/>
          </w:rPr>
          <w:t>25/0005</w:t>
        </w:r>
      </w:hyperlink>
      <w:r>
        <w:rPr>
          <w:sz w:val="22"/>
          <w:szCs w:val="22"/>
        </w:rPr>
        <w:t xml:space="preserve"> </w:t>
      </w:r>
      <w:r w:rsidRPr="005A2DC3">
        <w:rPr>
          <w:sz w:val="22"/>
          <w:szCs w:val="22"/>
        </w:rPr>
        <w:t>MAP discovery follow up</w:t>
      </w:r>
      <w:r w:rsidRPr="005A2DC3">
        <w:rPr>
          <w:sz w:val="22"/>
          <w:szCs w:val="22"/>
        </w:rPr>
        <w:tab/>
      </w:r>
      <w:r>
        <w:rPr>
          <w:sz w:val="22"/>
          <w:szCs w:val="22"/>
        </w:rPr>
        <w:tab/>
      </w:r>
      <w:r>
        <w:rPr>
          <w:sz w:val="22"/>
          <w:szCs w:val="22"/>
        </w:rPr>
        <w:tab/>
      </w:r>
      <w:r>
        <w:rPr>
          <w:sz w:val="22"/>
          <w:szCs w:val="22"/>
        </w:rPr>
        <w:tab/>
      </w:r>
      <w:r w:rsidRPr="005A2DC3">
        <w:rPr>
          <w:sz w:val="22"/>
          <w:szCs w:val="22"/>
        </w:rPr>
        <w:t>Jay Yang</w:t>
      </w:r>
    </w:p>
    <w:p w14:paraId="5CDA9CA9" w14:textId="77777777" w:rsidR="0088189C" w:rsidRPr="00830106" w:rsidRDefault="0088189C" w:rsidP="0088189C">
      <w:pPr>
        <w:pStyle w:val="ListParagraph"/>
        <w:numPr>
          <w:ilvl w:val="1"/>
          <w:numId w:val="2"/>
        </w:numPr>
        <w:rPr>
          <w:sz w:val="22"/>
          <w:szCs w:val="22"/>
        </w:rPr>
      </w:pPr>
      <w:hyperlink r:id="rId546" w:history="1">
        <w:r w:rsidRPr="000E3A74">
          <w:rPr>
            <w:rStyle w:val="Hyperlink"/>
            <w:sz w:val="22"/>
            <w:szCs w:val="22"/>
          </w:rPr>
          <w:t>25/0119</w:t>
        </w:r>
      </w:hyperlink>
      <w:r w:rsidRPr="00B6413A">
        <w:rPr>
          <w:sz w:val="22"/>
          <w:szCs w:val="22"/>
        </w:rPr>
        <w:t xml:space="preserve"> </w:t>
      </w:r>
      <w:r>
        <w:rPr>
          <w:sz w:val="22"/>
          <w:szCs w:val="22"/>
        </w:rPr>
        <w:t>C</w:t>
      </w:r>
      <w:r w:rsidRPr="00B6413A">
        <w:rPr>
          <w:sz w:val="22"/>
          <w:szCs w:val="22"/>
        </w:rPr>
        <w:t>onsideration on fairness issue for MAP</w:t>
      </w:r>
      <w:r w:rsidRPr="00B6413A">
        <w:rPr>
          <w:sz w:val="22"/>
          <w:szCs w:val="22"/>
        </w:rPr>
        <w:tab/>
      </w:r>
      <w:r>
        <w:rPr>
          <w:sz w:val="22"/>
          <w:szCs w:val="22"/>
        </w:rPr>
        <w:tab/>
      </w:r>
      <w:r w:rsidRPr="00B6413A">
        <w:rPr>
          <w:sz w:val="22"/>
          <w:szCs w:val="22"/>
        </w:rPr>
        <w:t>Yan Li</w:t>
      </w:r>
    </w:p>
    <w:p w14:paraId="49B8E1C6" w14:textId="77777777" w:rsidR="0088189C" w:rsidRDefault="0088189C" w:rsidP="0088189C">
      <w:pPr>
        <w:pStyle w:val="ListParagraph"/>
        <w:numPr>
          <w:ilvl w:val="0"/>
          <w:numId w:val="2"/>
        </w:numPr>
      </w:pPr>
      <w:r>
        <w:t>Technical Submissions – TXS+ DBE (</w:t>
      </w:r>
      <w:r w:rsidRPr="00EE5932">
        <w:rPr>
          <w:b/>
          <w:bCs/>
        </w:rPr>
        <w:t>10 mins each (15 mins if with SP)</w:t>
      </w:r>
      <w:r>
        <w:t>):</w:t>
      </w:r>
    </w:p>
    <w:p w14:paraId="54BA55BA" w14:textId="77777777" w:rsidR="0088189C" w:rsidRPr="00767BD7" w:rsidRDefault="0088189C" w:rsidP="0088189C">
      <w:pPr>
        <w:pStyle w:val="ListParagraph"/>
        <w:numPr>
          <w:ilvl w:val="1"/>
          <w:numId w:val="2"/>
        </w:numPr>
        <w:rPr>
          <w:sz w:val="22"/>
          <w:szCs w:val="22"/>
        </w:rPr>
      </w:pPr>
      <w:hyperlink r:id="rId547" w:history="1">
        <w:r w:rsidRPr="00BA57A2">
          <w:rPr>
            <w:rStyle w:val="Hyperlink"/>
            <w:sz w:val="22"/>
            <w:szCs w:val="22"/>
          </w:rPr>
          <w:t>24/1732</w:t>
        </w:r>
      </w:hyperlink>
      <w:r w:rsidRPr="00767BD7">
        <w:rPr>
          <w:sz w:val="22"/>
          <w:szCs w:val="22"/>
        </w:rPr>
        <w:t xml:space="preserve"> TXOP sharing in contention style</w:t>
      </w:r>
      <w:r w:rsidRPr="00767BD7">
        <w:rPr>
          <w:sz w:val="22"/>
          <w:szCs w:val="22"/>
        </w:rPr>
        <w:tab/>
      </w:r>
      <w:r>
        <w:rPr>
          <w:sz w:val="22"/>
          <w:szCs w:val="22"/>
        </w:rPr>
        <w:tab/>
      </w:r>
      <w:r>
        <w:rPr>
          <w:sz w:val="22"/>
          <w:szCs w:val="22"/>
        </w:rPr>
        <w:tab/>
      </w:r>
      <w:proofErr w:type="spellStart"/>
      <w:r w:rsidRPr="00767BD7">
        <w:rPr>
          <w:sz w:val="22"/>
          <w:szCs w:val="22"/>
        </w:rPr>
        <w:t>Junbin</w:t>
      </w:r>
      <w:proofErr w:type="spellEnd"/>
      <w:r w:rsidRPr="00767BD7">
        <w:rPr>
          <w:sz w:val="22"/>
          <w:szCs w:val="22"/>
        </w:rPr>
        <w:t xml:space="preserve"> Chen</w:t>
      </w:r>
    </w:p>
    <w:p w14:paraId="0B779086" w14:textId="77777777" w:rsidR="0088189C" w:rsidRDefault="0088189C" w:rsidP="0088189C">
      <w:pPr>
        <w:pStyle w:val="ListParagraph"/>
        <w:numPr>
          <w:ilvl w:val="0"/>
          <w:numId w:val="2"/>
        </w:numPr>
      </w:pPr>
      <w:r>
        <w:t>Technical Submissions – TXOP sharing + DBE (</w:t>
      </w:r>
      <w:r w:rsidRPr="00EE5932">
        <w:rPr>
          <w:b/>
          <w:bCs/>
        </w:rPr>
        <w:t>10 mins each (15 mins if with SP)</w:t>
      </w:r>
      <w:r>
        <w:t>):</w:t>
      </w:r>
    </w:p>
    <w:p w14:paraId="04F010E4" w14:textId="77777777" w:rsidR="0088189C" w:rsidRPr="003D5A22" w:rsidRDefault="0088189C" w:rsidP="0088189C">
      <w:pPr>
        <w:pStyle w:val="ListParagraph"/>
        <w:numPr>
          <w:ilvl w:val="1"/>
          <w:numId w:val="2"/>
        </w:numPr>
        <w:rPr>
          <w:sz w:val="22"/>
          <w:szCs w:val="22"/>
        </w:rPr>
      </w:pPr>
      <w:hyperlink r:id="rId548" w:history="1">
        <w:r w:rsidRPr="00A5291C">
          <w:rPr>
            <w:rStyle w:val="Hyperlink"/>
            <w:sz w:val="22"/>
            <w:szCs w:val="22"/>
          </w:rPr>
          <w:t>24/2050</w:t>
        </w:r>
      </w:hyperlink>
      <w:r w:rsidRPr="003D5A22">
        <w:rPr>
          <w:sz w:val="22"/>
          <w:szCs w:val="22"/>
        </w:rPr>
        <w:t xml:space="preserve"> UHR </w:t>
      </w:r>
      <w:proofErr w:type="spellStart"/>
      <w:r w:rsidRPr="003D5A22">
        <w:rPr>
          <w:sz w:val="22"/>
          <w:szCs w:val="22"/>
        </w:rPr>
        <w:t>TxOP</w:t>
      </w:r>
      <w:proofErr w:type="spellEnd"/>
      <w:r w:rsidRPr="003D5A22">
        <w:rPr>
          <w:sz w:val="22"/>
          <w:szCs w:val="22"/>
        </w:rPr>
        <w:t xml:space="preserve"> Power Save for the STA low power</w:t>
      </w:r>
      <w:r w:rsidRPr="003D5A22">
        <w:rPr>
          <w:sz w:val="22"/>
          <w:szCs w:val="22"/>
        </w:rPr>
        <w:tab/>
      </w:r>
      <w:r>
        <w:rPr>
          <w:sz w:val="22"/>
          <w:szCs w:val="22"/>
        </w:rPr>
        <w:tab/>
      </w:r>
      <w:proofErr w:type="spellStart"/>
      <w:r w:rsidRPr="003D5A22">
        <w:rPr>
          <w:sz w:val="22"/>
          <w:szCs w:val="22"/>
        </w:rPr>
        <w:t>Yanchao</w:t>
      </w:r>
      <w:proofErr w:type="spellEnd"/>
      <w:r w:rsidRPr="003D5A22">
        <w:rPr>
          <w:sz w:val="22"/>
          <w:szCs w:val="22"/>
        </w:rPr>
        <w:t xml:space="preserve"> Xu</w:t>
      </w:r>
    </w:p>
    <w:p w14:paraId="08C4B4C0" w14:textId="77777777" w:rsidR="0088189C" w:rsidRPr="003D5A22" w:rsidRDefault="0088189C" w:rsidP="0088189C">
      <w:pPr>
        <w:pStyle w:val="ListParagraph"/>
        <w:numPr>
          <w:ilvl w:val="1"/>
          <w:numId w:val="2"/>
        </w:numPr>
        <w:rPr>
          <w:sz w:val="22"/>
          <w:szCs w:val="22"/>
        </w:rPr>
      </w:pPr>
      <w:hyperlink r:id="rId549" w:history="1">
        <w:r w:rsidRPr="00A5291C">
          <w:rPr>
            <w:rStyle w:val="Hyperlink"/>
            <w:sz w:val="22"/>
            <w:szCs w:val="22"/>
          </w:rPr>
          <w:t>24/2051</w:t>
        </w:r>
      </w:hyperlink>
      <w:r w:rsidRPr="003D5A22">
        <w:rPr>
          <w:sz w:val="22"/>
          <w:szCs w:val="22"/>
        </w:rPr>
        <w:t xml:space="preserve"> Negotiable AMPDU operations for the STA power save</w:t>
      </w:r>
      <w:r w:rsidRPr="003D5A22">
        <w:rPr>
          <w:sz w:val="22"/>
          <w:szCs w:val="22"/>
        </w:rPr>
        <w:tab/>
      </w:r>
      <w:proofErr w:type="spellStart"/>
      <w:r w:rsidRPr="003D5A22">
        <w:rPr>
          <w:sz w:val="22"/>
          <w:szCs w:val="22"/>
        </w:rPr>
        <w:t>Yanchao</w:t>
      </w:r>
      <w:proofErr w:type="spellEnd"/>
      <w:r w:rsidRPr="003D5A22">
        <w:rPr>
          <w:sz w:val="22"/>
          <w:szCs w:val="22"/>
        </w:rPr>
        <w:t xml:space="preserve"> Xu</w:t>
      </w:r>
    </w:p>
    <w:p w14:paraId="7D56ECE2" w14:textId="77777777" w:rsidR="0088189C" w:rsidRPr="003D5A22" w:rsidRDefault="0088189C" w:rsidP="0088189C">
      <w:pPr>
        <w:pStyle w:val="ListParagraph"/>
        <w:numPr>
          <w:ilvl w:val="1"/>
          <w:numId w:val="2"/>
        </w:numPr>
        <w:rPr>
          <w:sz w:val="22"/>
          <w:szCs w:val="22"/>
        </w:rPr>
      </w:pPr>
      <w:hyperlink r:id="rId550" w:history="1">
        <w:r w:rsidRPr="007F62BC">
          <w:rPr>
            <w:rStyle w:val="Hyperlink"/>
            <w:sz w:val="22"/>
            <w:szCs w:val="22"/>
          </w:rPr>
          <w:t>24/2080</w:t>
        </w:r>
      </w:hyperlink>
      <w:r w:rsidRPr="003D5A22">
        <w:rPr>
          <w:sz w:val="22"/>
          <w:szCs w:val="22"/>
        </w:rPr>
        <w:t xml:space="preserve"> High-Capability Protection in DPS Follow Up </w:t>
      </w:r>
      <w:r w:rsidRPr="003D5A22">
        <w:rPr>
          <w:sz w:val="22"/>
          <w:szCs w:val="22"/>
        </w:rPr>
        <w:tab/>
      </w:r>
      <w:r>
        <w:rPr>
          <w:sz w:val="22"/>
          <w:szCs w:val="22"/>
        </w:rPr>
        <w:tab/>
      </w:r>
      <w:r w:rsidRPr="003D5A22">
        <w:rPr>
          <w:sz w:val="22"/>
          <w:szCs w:val="22"/>
        </w:rPr>
        <w:t>Maolin Zhang</w:t>
      </w:r>
    </w:p>
    <w:p w14:paraId="0ACA90B7" w14:textId="77777777" w:rsidR="0088189C" w:rsidRPr="003D5A22" w:rsidRDefault="0088189C" w:rsidP="0088189C">
      <w:pPr>
        <w:pStyle w:val="ListParagraph"/>
        <w:numPr>
          <w:ilvl w:val="1"/>
          <w:numId w:val="2"/>
        </w:numPr>
        <w:rPr>
          <w:sz w:val="22"/>
          <w:szCs w:val="22"/>
        </w:rPr>
      </w:pPr>
      <w:r w:rsidRPr="00363C05">
        <w:rPr>
          <w:color w:val="FF0000"/>
          <w:sz w:val="22"/>
          <w:szCs w:val="22"/>
        </w:rPr>
        <w:t>25/0121</w:t>
      </w:r>
      <w:r w:rsidRPr="003D5A22">
        <w:rPr>
          <w:sz w:val="22"/>
          <w:szCs w:val="22"/>
        </w:rPr>
        <w:t xml:space="preserve"> Further Considerations on Client Power Save</w:t>
      </w:r>
      <w:r w:rsidRPr="003D5A22">
        <w:rPr>
          <w:sz w:val="22"/>
          <w:szCs w:val="22"/>
        </w:rPr>
        <w:tab/>
      </w:r>
      <w:r>
        <w:rPr>
          <w:sz w:val="22"/>
          <w:szCs w:val="22"/>
        </w:rPr>
        <w:tab/>
      </w:r>
      <w:r w:rsidRPr="003D5A22">
        <w:rPr>
          <w:sz w:val="22"/>
          <w:szCs w:val="22"/>
        </w:rPr>
        <w:t>Liuming Lu</w:t>
      </w:r>
    </w:p>
    <w:p w14:paraId="181E84A4" w14:textId="77777777" w:rsidR="0088189C" w:rsidRDefault="0088189C" w:rsidP="0088189C">
      <w:pPr>
        <w:pStyle w:val="ListParagraph"/>
        <w:numPr>
          <w:ilvl w:val="1"/>
          <w:numId w:val="2"/>
        </w:numPr>
        <w:rPr>
          <w:sz w:val="22"/>
          <w:szCs w:val="22"/>
        </w:rPr>
      </w:pPr>
      <w:hyperlink r:id="rId551" w:history="1">
        <w:r w:rsidRPr="007F62BC">
          <w:rPr>
            <w:rStyle w:val="Hyperlink"/>
            <w:sz w:val="22"/>
            <w:szCs w:val="22"/>
          </w:rPr>
          <w:t>25/0019</w:t>
        </w:r>
      </w:hyperlink>
      <w:r w:rsidRPr="003D5A22">
        <w:rPr>
          <w:sz w:val="22"/>
          <w:szCs w:val="22"/>
        </w:rPr>
        <w:t xml:space="preserve"> Issues-on-DPS-Mode-Change</w:t>
      </w:r>
      <w:r w:rsidRPr="003D5A22">
        <w:rPr>
          <w:sz w:val="22"/>
          <w:szCs w:val="22"/>
        </w:rPr>
        <w:tab/>
      </w:r>
      <w:r>
        <w:rPr>
          <w:sz w:val="22"/>
          <w:szCs w:val="22"/>
        </w:rPr>
        <w:tab/>
      </w:r>
      <w:r>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5D337FB" w14:textId="77777777" w:rsidR="0088189C" w:rsidRPr="003D5A22" w:rsidRDefault="0088189C" w:rsidP="0088189C">
      <w:pPr>
        <w:pStyle w:val="ListParagraph"/>
        <w:numPr>
          <w:ilvl w:val="1"/>
          <w:numId w:val="2"/>
        </w:numPr>
        <w:rPr>
          <w:sz w:val="22"/>
          <w:szCs w:val="22"/>
        </w:rPr>
      </w:pPr>
      <w:hyperlink r:id="rId552" w:history="1">
        <w:r w:rsidRPr="00054EA9">
          <w:rPr>
            <w:rStyle w:val="Hyperlink"/>
            <w:sz w:val="22"/>
            <w:szCs w:val="22"/>
          </w:rPr>
          <w:t>25/0022</w:t>
        </w:r>
      </w:hyperlink>
      <w:r>
        <w:rPr>
          <w:sz w:val="22"/>
          <w:szCs w:val="22"/>
        </w:rPr>
        <w:t xml:space="preserve"> </w:t>
      </w:r>
      <w:r w:rsidRPr="009A1F63">
        <w:rPr>
          <w:sz w:val="22"/>
          <w:szCs w:val="22"/>
        </w:rPr>
        <w:t>DPS Sounding Procedure</w:t>
      </w:r>
      <w:r w:rsidRPr="009A1F63">
        <w:rPr>
          <w:sz w:val="22"/>
          <w:szCs w:val="22"/>
        </w:rPr>
        <w:tab/>
      </w:r>
      <w:r>
        <w:rPr>
          <w:sz w:val="22"/>
          <w:szCs w:val="22"/>
        </w:rPr>
        <w:tab/>
      </w:r>
      <w:r>
        <w:rPr>
          <w:sz w:val="22"/>
          <w:szCs w:val="22"/>
        </w:rPr>
        <w:tab/>
      </w:r>
      <w:r>
        <w:rPr>
          <w:sz w:val="22"/>
          <w:szCs w:val="22"/>
        </w:rPr>
        <w:tab/>
      </w:r>
      <w:r w:rsidRPr="009A1F63">
        <w:rPr>
          <w:sz w:val="22"/>
          <w:szCs w:val="22"/>
        </w:rPr>
        <w:t>Jiayi Zhang</w:t>
      </w:r>
    </w:p>
    <w:p w14:paraId="73177F0F" w14:textId="77777777" w:rsidR="0088189C" w:rsidRPr="003D5A22" w:rsidRDefault="0088189C" w:rsidP="0088189C">
      <w:pPr>
        <w:pStyle w:val="ListParagraph"/>
        <w:numPr>
          <w:ilvl w:val="1"/>
          <w:numId w:val="2"/>
        </w:numPr>
        <w:rPr>
          <w:sz w:val="22"/>
          <w:szCs w:val="22"/>
        </w:rPr>
      </w:pPr>
      <w:hyperlink r:id="rId553" w:history="1">
        <w:r w:rsidRPr="0076786E">
          <w:rPr>
            <w:rStyle w:val="Hyperlink"/>
            <w:sz w:val="22"/>
            <w:szCs w:val="22"/>
          </w:rPr>
          <w:t>25/0036</w:t>
        </w:r>
      </w:hyperlink>
      <w:r>
        <w:rPr>
          <w:sz w:val="22"/>
          <w:szCs w:val="22"/>
        </w:rPr>
        <w:t xml:space="preserve"> </w:t>
      </w:r>
      <w:r w:rsidRPr="003D5A22">
        <w:rPr>
          <w:sz w:val="22"/>
          <w:szCs w:val="22"/>
        </w:rPr>
        <w:t>Issues on DPS Mode Change Follow Up</w:t>
      </w:r>
      <w:r w:rsidRPr="003D5A22">
        <w:rPr>
          <w:sz w:val="22"/>
          <w:szCs w:val="22"/>
        </w:rPr>
        <w:tab/>
      </w:r>
      <w:r>
        <w:rPr>
          <w:sz w:val="22"/>
          <w:szCs w:val="22"/>
        </w:rPr>
        <w:tab/>
      </w:r>
      <w:proofErr w:type="spellStart"/>
      <w:r w:rsidRPr="003D5A22">
        <w:rPr>
          <w:sz w:val="22"/>
          <w:szCs w:val="22"/>
        </w:rPr>
        <w:t>Gwangho</w:t>
      </w:r>
      <w:proofErr w:type="spellEnd"/>
      <w:r w:rsidRPr="003D5A22">
        <w:rPr>
          <w:sz w:val="22"/>
          <w:szCs w:val="22"/>
        </w:rPr>
        <w:t xml:space="preserve"> Lee</w:t>
      </w:r>
    </w:p>
    <w:p w14:paraId="67724B59" w14:textId="77777777" w:rsidR="0088189C" w:rsidRPr="003D5A22" w:rsidRDefault="0088189C" w:rsidP="0088189C">
      <w:pPr>
        <w:pStyle w:val="ListParagraph"/>
        <w:numPr>
          <w:ilvl w:val="1"/>
          <w:numId w:val="2"/>
        </w:numPr>
        <w:rPr>
          <w:sz w:val="22"/>
          <w:szCs w:val="22"/>
        </w:rPr>
      </w:pPr>
      <w:hyperlink r:id="rId554" w:history="1">
        <w:r w:rsidRPr="0076786E">
          <w:rPr>
            <w:rStyle w:val="Hyperlink"/>
            <w:sz w:val="22"/>
            <w:szCs w:val="22"/>
          </w:rPr>
          <w:t>25/0199</w:t>
        </w:r>
      </w:hyperlink>
      <w:r>
        <w:rPr>
          <w:sz w:val="22"/>
          <w:szCs w:val="22"/>
        </w:rPr>
        <w:t xml:space="preserve"> </w:t>
      </w:r>
      <w:r w:rsidRPr="003D5A22">
        <w:rPr>
          <w:sz w:val="22"/>
          <w:szCs w:val="22"/>
        </w:rPr>
        <w:t xml:space="preserve">Power management across </w:t>
      </w:r>
      <w:proofErr w:type="spellStart"/>
      <w:r w:rsidRPr="003D5A22">
        <w:rPr>
          <w:sz w:val="22"/>
          <w:szCs w:val="22"/>
        </w:rPr>
        <w:t>multi link</w:t>
      </w:r>
      <w:proofErr w:type="spellEnd"/>
      <w:r w:rsidRPr="003D5A22">
        <w:rPr>
          <w:sz w:val="22"/>
          <w:szCs w:val="22"/>
        </w:rPr>
        <w:tab/>
      </w:r>
      <w:r>
        <w:rPr>
          <w:sz w:val="22"/>
          <w:szCs w:val="22"/>
        </w:rPr>
        <w:tab/>
      </w:r>
      <w:r>
        <w:rPr>
          <w:sz w:val="22"/>
          <w:szCs w:val="22"/>
        </w:rPr>
        <w:tab/>
      </w:r>
      <w:r w:rsidRPr="003D5A22">
        <w:rPr>
          <w:sz w:val="22"/>
          <w:szCs w:val="22"/>
        </w:rPr>
        <w:t>Xiangxin Gu</w:t>
      </w:r>
    </w:p>
    <w:p w14:paraId="26C17A90" w14:textId="77777777" w:rsidR="0088189C" w:rsidRPr="003D5A22" w:rsidRDefault="0088189C" w:rsidP="0088189C">
      <w:pPr>
        <w:pStyle w:val="ListParagraph"/>
        <w:numPr>
          <w:ilvl w:val="1"/>
          <w:numId w:val="2"/>
        </w:numPr>
        <w:rPr>
          <w:sz w:val="22"/>
          <w:szCs w:val="22"/>
        </w:rPr>
      </w:pPr>
      <w:hyperlink r:id="rId555" w:history="1">
        <w:r w:rsidRPr="00363C05">
          <w:rPr>
            <w:rStyle w:val="Hyperlink"/>
            <w:sz w:val="22"/>
            <w:szCs w:val="22"/>
          </w:rPr>
          <w:t>25/0415</w:t>
        </w:r>
      </w:hyperlink>
      <w:r>
        <w:rPr>
          <w:sz w:val="22"/>
          <w:szCs w:val="22"/>
        </w:rPr>
        <w:t xml:space="preserve"> </w:t>
      </w:r>
      <w:r w:rsidRPr="003D5A22">
        <w:rPr>
          <w:sz w:val="22"/>
          <w:szCs w:val="22"/>
        </w:rPr>
        <w:t>Dynamic power save - ICF required</w:t>
      </w:r>
      <w:r w:rsidRPr="003D5A22">
        <w:rPr>
          <w:sz w:val="22"/>
          <w:szCs w:val="22"/>
        </w:rPr>
        <w:tab/>
      </w:r>
      <w:r>
        <w:rPr>
          <w:sz w:val="22"/>
          <w:szCs w:val="22"/>
        </w:rPr>
        <w:tab/>
      </w:r>
      <w:r>
        <w:rPr>
          <w:sz w:val="22"/>
          <w:szCs w:val="22"/>
        </w:rPr>
        <w:tab/>
      </w:r>
      <w:r w:rsidRPr="003D5A22">
        <w:rPr>
          <w:sz w:val="22"/>
          <w:szCs w:val="22"/>
        </w:rPr>
        <w:t>Laurent Cariou</w:t>
      </w:r>
    </w:p>
    <w:p w14:paraId="6787A8FF" w14:textId="77777777" w:rsidR="0088189C" w:rsidRPr="00EF3E49" w:rsidRDefault="0088189C" w:rsidP="0088189C">
      <w:pPr>
        <w:pStyle w:val="ListParagraph"/>
        <w:numPr>
          <w:ilvl w:val="1"/>
          <w:numId w:val="2"/>
        </w:numPr>
        <w:rPr>
          <w:sz w:val="22"/>
          <w:szCs w:val="22"/>
        </w:rPr>
      </w:pPr>
      <w:r w:rsidRPr="00363C05">
        <w:rPr>
          <w:color w:val="FF0000"/>
          <w:sz w:val="22"/>
          <w:szCs w:val="22"/>
        </w:rPr>
        <w:t>25/0426</w:t>
      </w:r>
      <w:r>
        <w:rPr>
          <w:sz w:val="22"/>
          <w:szCs w:val="22"/>
        </w:rPr>
        <w:t xml:space="preserve"> </w:t>
      </w:r>
      <w:r w:rsidRPr="003D5A22">
        <w:rPr>
          <w:sz w:val="22"/>
          <w:szCs w:val="22"/>
        </w:rPr>
        <w:t>Enhancement of DPS Operation</w:t>
      </w:r>
      <w:r w:rsidRPr="003D5A22">
        <w:rPr>
          <w:sz w:val="22"/>
          <w:szCs w:val="22"/>
        </w:rPr>
        <w:tab/>
      </w:r>
      <w:r>
        <w:rPr>
          <w:sz w:val="22"/>
          <w:szCs w:val="22"/>
        </w:rPr>
        <w:tab/>
      </w:r>
      <w:r>
        <w:rPr>
          <w:sz w:val="22"/>
          <w:szCs w:val="22"/>
        </w:rPr>
        <w:tab/>
      </w:r>
      <w:r w:rsidRPr="003D5A22">
        <w:rPr>
          <w:sz w:val="22"/>
          <w:szCs w:val="22"/>
        </w:rPr>
        <w:t>Jiayi Zhang</w:t>
      </w: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556"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557" w:anchor="7" w:history="1">
        <w:r w:rsidRPr="0032579B">
          <w:rPr>
            <w:rStyle w:val="Hyperlink"/>
            <w:sz w:val="22"/>
            <w:szCs w:val="22"/>
          </w:rPr>
          <w:t>Clause 7</w:t>
        </w:r>
      </w:hyperlink>
      <w:r w:rsidRPr="0032579B">
        <w:rPr>
          <w:sz w:val="22"/>
          <w:szCs w:val="22"/>
        </w:rPr>
        <w:t xml:space="preserve"> of the IEEE SA Standards Board Bylaws and </w:t>
      </w:r>
      <w:hyperlink r:id="rId558"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lastRenderedPageBreak/>
        <w:t xml:space="preserve">Participation slide: </w:t>
      </w:r>
      <w:hyperlink r:id="rId559"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56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56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56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56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564"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4D25A75F" w14:textId="598D5CC9" w:rsidR="009B1995" w:rsidRDefault="009B1995" w:rsidP="009B1995">
      <w:pPr>
        <w:pStyle w:val="ListParagraph"/>
        <w:numPr>
          <w:ilvl w:val="1"/>
          <w:numId w:val="2"/>
        </w:numPr>
      </w:pPr>
      <w:r>
        <w:t>No straw poll time allocated during this call as announced</w:t>
      </w:r>
      <w:r w:rsidR="004B799F">
        <w:t>. Please include SP request in the report so that they can be scheduled during the May F2F meeting</w:t>
      </w:r>
      <w:r>
        <w:t>.</w:t>
      </w:r>
    </w:p>
    <w:p w14:paraId="68FD57F2" w14:textId="77777777" w:rsidR="004B799F" w:rsidRDefault="004B799F" w:rsidP="004B799F">
      <w:pPr>
        <w:pStyle w:val="ListParagraph"/>
        <w:numPr>
          <w:ilvl w:val="0"/>
          <w:numId w:val="2"/>
        </w:numPr>
      </w:pPr>
      <w:r>
        <w:t>CR/PDT Submissions:</w:t>
      </w:r>
    </w:p>
    <w:p w14:paraId="6AC1C0DA" w14:textId="77777777" w:rsidR="004B799F" w:rsidRPr="00B6670D" w:rsidRDefault="004B799F" w:rsidP="004B799F">
      <w:pPr>
        <w:pStyle w:val="ListParagraph"/>
        <w:numPr>
          <w:ilvl w:val="1"/>
          <w:numId w:val="2"/>
        </w:numPr>
        <w:rPr>
          <w:sz w:val="22"/>
          <w:szCs w:val="22"/>
        </w:rPr>
      </w:pPr>
      <w:hyperlink r:id="rId565" w:history="1">
        <w:r w:rsidRPr="00B6670D">
          <w:rPr>
            <w:rStyle w:val="Hyperlink"/>
            <w:sz w:val="22"/>
            <w:szCs w:val="22"/>
          </w:rPr>
          <w:t>25/0602r0</w:t>
        </w:r>
      </w:hyperlink>
      <w:r w:rsidRPr="00B6670D">
        <w:rPr>
          <w:sz w:val="22"/>
          <w:szCs w:val="22"/>
        </w:rPr>
        <w:t xml:space="preserve"> CRs on UHR LDPC</w:t>
      </w:r>
      <w:r w:rsidRPr="00B6670D">
        <w:rPr>
          <w:sz w:val="22"/>
          <w:szCs w:val="22"/>
        </w:rPr>
        <w:tab/>
      </w:r>
      <w:r w:rsidRPr="00B6670D">
        <w:rPr>
          <w:sz w:val="22"/>
          <w:szCs w:val="22"/>
        </w:rPr>
        <w:tab/>
      </w:r>
      <w:r w:rsidRPr="00B6670D">
        <w:rPr>
          <w:sz w:val="22"/>
          <w:szCs w:val="22"/>
        </w:rPr>
        <w:tab/>
      </w:r>
      <w:r w:rsidRPr="00B6670D">
        <w:rPr>
          <w:sz w:val="22"/>
          <w:szCs w:val="22"/>
        </w:rPr>
        <w:tab/>
        <w:t>Rethna Pulikkoonattu</w:t>
      </w:r>
      <w:r w:rsidRPr="00B6670D">
        <w:rPr>
          <w:sz w:val="22"/>
          <w:szCs w:val="22"/>
        </w:rPr>
        <w:tab/>
        <w:t>[31C]</w:t>
      </w:r>
    </w:p>
    <w:p w14:paraId="26104BEE" w14:textId="77777777" w:rsidR="004B799F" w:rsidRDefault="004B799F" w:rsidP="004B799F">
      <w:pPr>
        <w:pStyle w:val="ListParagraph"/>
        <w:numPr>
          <w:ilvl w:val="1"/>
          <w:numId w:val="2"/>
        </w:numPr>
        <w:rPr>
          <w:sz w:val="22"/>
          <w:szCs w:val="22"/>
        </w:rPr>
      </w:pPr>
      <w:hyperlink r:id="rId566" w:history="1">
        <w:r w:rsidRPr="00FC4D8C">
          <w:rPr>
            <w:rStyle w:val="Hyperlink"/>
            <w:sz w:val="22"/>
            <w:szCs w:val="22"/>
          </w:rPr>
          <w:t>25/0659r0</w:t>
        </w:r>
      </w:hyperlink>
      <w:r w:rsidRPr="00120C5F">
        <w:rPr>
          <w:sz w:val="22"/>
          <w:szCs w:val="22"/>
        </w:rPr>
        <w:t xml:space="preserve"> CC50 CR for 38.3.10.12.2 ELR PPDU</w:t>
      </w:r>
      <w:r w:rsidRPr="00120C5F">
        <w:rPr>
          <w:sz w:val="22"/>
          <w:szCs w:val="22"/>
        </w:rPr>
        <w:tab/>
        <w:t>Dongguk Lim</w:t>
      </w:r>
      <w:r w:rsidRPr="00120C5F">
        <w:rPr>
          <w:sz w:val="22"/>
          <w:szCs w:val="22"/>
        </w:rPr>
        <w:tab/>
      </w:r>
      <w:r>
        <w:rPr>
          <w:sz w:val="22"/>
          <w:szCs w:val="22"/>
        </w:rPr>
        <w:tab/>
        <w:t>[8C]</w:t>
      </w:r>
    </w:p>
    <w:p w14:paraId="5A3DB00B" w14:textId="77777777" w:rsidR="004B799F" w:rsidRDefault="004B799F" w:rsidP="004B799F">
      <w:pPr>
        <w:pStyle w:val="ListParagraph"/>
        <w:numPr>
          <w:ilvl w:val="1"/>
          <w:numId w:val="2"/>
        </w:numPr>
        <w:rPr>
          <w:sz w:val="22"/>
          <w:szCs w:val="22"/>
        </w:rPr>
      </w:pPr>
      <w:hyperlink r:id="rId567" w:history="1">
        <w:r w:rsidRPr="001D33C0">
          <w:rPr>
            <w:rStyle w:val="Hyperlink"/>
            <w:sz w:val="22"/>
            <w:szCs w:val="22"/>
          </w:rPr>
          <w:t>25/0672r0</w:t>
        </w:r>
      </w:hyperlink>
      <w:r>
        <w:rPr>
          <w:sz w:val="22"/>
          <w:szCs w:val="22"/>
        </w:rPr>
        <w:t xml:space="preserve"> </w:t>
      </w:r>
      <w:r w:rsidRPr="008929FF">
        <w:rPr>
          <w:sz w:val="22"/>
          <w:szCs w:val="22"/>
        </w:rPr>
        <w:t>CR for CC50 on Subclause 38.3.10</w:t>
      </w:r>
      <w:r>
        <w:rPr>
          <w:sz w:val="22"/>
          <w:szCs w:val="22"/>
        </w:rPr>
        <w:tab/>
      </w:r>
      <w:r>
        <w:rPr>
          <w:sz w:val="22"/>
          <w:szCs w:val="22"/>
        </w:rPr>
        <w:tab/>
      </w:r>
      <w:r w:rsidRPr="008929FF">
        <w:rPr>
          <w:sz w:val="22"/>
          <w:szCs w:val="22"/>
        </w:rPr>
        <w:t>Junghoon Suh</w:t>
      </w:r>
      <w:r>
        <w:rPr>
          <w:sz w:val="22"/>
          <w:szCs w:val="22"/>
        </w:rPr>
        <w:tab/>
      </w:r>
      <w:r>
        <w:rPr>
          <w:sz w:val="22"/>
          <w:szCs w:val="22"/>
        </w:rPr>
        <w:tab/>
        <w:t>[24C]</w:t>
      </w:r>
    </w:p>
    <w:p w14:paraId="0B9773E3" w14:textId="77777777" w:rsidR="004B799F" w:rsidRDefault="004B799F" w:rsidP="004B799F">
      <w:pPr>
        <w:pStyle w:val="ListParagraph"/>
        <w:numPr>
          <w:ilvl w:val="1"/>
          <w:numId w:val="2"/>
        </w:numPr>
        <w:rPr>
          <w:sz w:val="22"/>
          <w:szCs w:val="22"/>
        </w:rPr>
      </w:pPr>
      <w:hyperlink r:id="rId568" w:history="1">
        <w:r w:rsidRPr="007C336D">
          <w:rPr>
            <w:rStyle w:val="Hyperlink"/>
            <w:sz w:val="22"/>
            <w:szCs w:val="22"/>
          </w:rPr>
          <w:t>25/0682r0</w:t>
        </w:r>
      </w:hyperlink>
      <w:r w:rsidRPr="00692BC3">
        <w:rPr>
          <w:sz w:val="22"/>
          <w:szCs w:val="22"/>
        </w:rPr>
        <w:t xml:space="preserve"> CRs for subclause 38.3.22 Part 2</w:t>
      </w:r>
      <w:r w:rsidRPr="00692BC3">
        <w:rPr>
          <w:sz w:val="22"/>
          <w:szCs w:val="22"/>
        </w:rPr>
        <w:tab/>
      </w:r>
      <w:r>
        <w:rPr>
          <w:sz w:val="22"/>
          <w:szCs w:val="22"/>
        </w:rPr>
        <w:tab/>
      </w:r>
      <w:r w:rsidRPr="00692BC3">
        <w:rPr>
          <w:sz w:val="22"/>
          <w:szCs w:val="22"/>
        </w:rPr>
        <w:t>You-Wei Chen</w:t>
      </w:r>
      <w:r>
        <w:rPr>
          <w:sz w:val="22"/>
          <w:szCs w:val="22"/>
        </w:rPr>
        <w:tab/>
      </w:r>
      <w:r>
        <w:rPr>
          <w:sz w:val="22"/>
          <w:szCs w:val="22"/>
        </w:rPr>
        <w:tab/>
        <w:t>[1C]</w:t>
      </w:r>
    </w:p>
    <w:p w14:paraId="4C456F6E" w14:textId="77777777" w:rsidR="004B799F" w:rsidRDefault="004B799F" w:rsidP="004B799F">
      <w:pPr>
        <w:pStyle w:val="ListParagraph"/>
        <w:numPr>
          <w:ilvl w:val="1"/>
          <w:numId w:val="2"/>
        </w:numPr>
        <w:rPr>
          <w:sz w:val="22"/>
          <w:szCs w:val="22"/>
        </w:rPr>
      </w:pPr>
      <w:hyperlink r:id="rId569" w:history="1">
        <w:r w:rsidRPr="009B64E7">
          <w:rPr>
            <w:rStyle w:val="Hyperlink"/>
            <w:sz w:val="22"/>
            <w:szCs w:val="22"/>
          </w:rPr>
          <w:t>25/0679r0</w:t>
        </w:r>
      </w:hyperlink>
      <w:r>
        <w:rPr>
          <w:sz w:val="22"/>
          <w:szCs w:val="22"/>
        </w:rPr>
        <w:t xml:space="preserve"> </w:t>
      </w:r>
      <w:r w:rsidRPr="0072485D">
        <w:rPr>
          <w:sz w:val="22"/>
          <w:szCs w:val="22"/>
        </w:rPr>
        <w:t>CR CC50 Subclause 38.3.15.9.3</w:t>
      </w:r>
      <w:r>
        <w:rPr>
          <w:sz w:val="22"/>
          <w:szCs w:val="22"/>
        </w:rPr>
        <w:tab/>
      </w:r>
      <w:r>
        <w:rPr>
          <w:sz w:val="22"/>
          <w:szCs w:val="22"/>
        </w:rPr>
        <w:tab/>
      </w:r>
      <w:r w:rsidRPr="00AD70A8">
        <w:rPr>
          <w:sz w:val="22"/>
          <w:szCs w:val="22"/>
        </w:rPr>
        <w:t>Genadiy Tsodik</w:t>
      </w:r>
      <w:r>
        <w:rPr>
          <w:sz w:val="22"/>
          <w:szCs w:val="22"/>
        </w:rPr>
        <w:tab/>
      </w:r>
      <w:r>
        <w:rPr>
          <w:sz w:val="22"/>
          <w:szCs w:val="22"/>
        </w:rPr>
        <w:tab/>
        <w:t>[14C]</w:t>
      </w:r>
      <w:r>
        <w:rPr>
          <w:sz w:val="22"/>
          <w:szCs w:val="22"/>
        </w:rPr>
        <w:tab/>
      </w:r>
    </w:p>
    <w:p w14:paraId="1ED0AFFF" w14:textId="77777777" w:rsidR="004B799F" w:rsidRDefault="004B799F" w:rsidP="004B799F">
      <w:pPr>
        <w:pStyle w:val="ListParagraph"/>
        <w:numPr>
          <w:ilvl w:val="1"/>
          <w:numId w:val="2"/>
        </w:numPr>
        <w:rPr>
          <w:sz w:val="22"/>
          <w:szCs w:val="22"/>
        </w:rPr>
      </w:pPr>
      <w:hyperlink r:id="rId570" w:history="1">
        <w:r w:rsidRPr="009B64E7">
          <w:rPr>
            <w:rStyle w:val="Hyperlink"/>
            <w:sz w:val="22"/>
            <w:szCs w:val="22"/>
          </w:rPr>
          <w:t>25/0678r0</w:t>
        </w:r>
      </w:hyperlink>
      <w:r>
        <w:rPr>
          <w:sz w:val="22"/>
          <w:szCs w:val="22"/>
        </w:rPr>
        <w:t xml:space="preserve"> </w:t>
      </w:r>
      <w:r w:rsidRPr="0072485D">
        <w:rPr>
          <w:sz w:val="22"/>
          <w:szCs w:val="22"/>
        </w:rPr>
        <w:t>CR CC50 Subclause 38.3.15.9.6 Part1</w:t>
      </w:r>
      <w:r>
        <w:rPr>
          <w:sz w:val="22"/>
          <w:szCs w:val="22"/>
        </w:rPr>
        <w:tab/>
      </w:r>
      <w:r w:rsidRPr="00AD70A8">
        <w:rPr>
          <w:sz w:val="22"/>
          <w:szCs w:val="22"/>
        </w:rPr>
        <w:t>Genadiy Tsodik</w:t>
      </w:r>
      <w:r>
        <w:rPr>
          <w:sz w:val="22"/>
          <w:szCs w:val="22"/>
        </w:rPr>
        <w:tab/>
      </w:r>
      <w:r>
        <w:rPr>
          <w:sz w:val="22"/>
          <w:szCs w:val="22"/>
        </w:rPr>
        <w:tab/>
        <w:t>[22C]</w:t>
      </w:r>
    </w:p>
    <w:p w14:paraId="46FC85BB" w14:textId="77777777" w:rsidR="004B799F" w:rsidRDefault="004B799F" w:rsidP="004B799F">
      <w:pPr>
        <w:pStyle w:val="ListParagraph"/>
        <w:numPr>
          <w:ilvl w:val="1"/>
          <w:numId w:val="2"/>
        </w:numPr>
        <w:rPr>
          <w:sz w:val="22"/>
          <w:szCs w:val="22"/>
        </w:rPr>
      </w:pPr>
      <w:hyperlink r:id="rId571" w:history="1">
        <w:r w:rsidRPr="009B64E7">
          <w:rPr>
            <w:rStyle w:val="Hyperlink"/>
            <w:sz w:val="22"/>
            <w:szCs w:val="22"/>
          </w:rPr>
          <w:t>25/0677r1</w:t>
        </w:r>
      </w:hyperlink>
      <w:r>
        <w:rPr>
          <w:sz w:val="22"/>
          <w:szCs w:val="22"/>
        </w:rPr>
        <w:t xml:space="preserve"> </w:t>
      </w:r>
      <w:r w:rsidRPr="0072485D">
        <w:rPr>
          <w:sz w:val="22"/>
          <w:szCs w:val="22"/>
        </w:rPr>
        <w:t>CR CC50 Subclause 38.3.23 T</w:t>
      </w:r>
      <w:r>
        <w:rPr>
          <w:sz w:val="22"/>
          <w:szCs w:val="22"/>
        </w:rPr>
        <w:t>X</w:t>
      </w:r>
      <w:r w:rsidRPr="0072485D">
        <w:rPr>
          <w:sz w:val="22"/>
          <w:szCs w:val="22"/>
        </w:rPr>
        <w:t xml:space="preserve"> Spec</w:t>
      </w:r>
      <w:r>
        <w:rPr>
          <w:sz w:val="22"/>
          <w:szCs w:val="22"/>
        </w:rPr>
        <w:t>.</w:t>
      </w:r>
      <w:r>
        <w:rPr>
          <w:sz w:val="22"/>
          <w:szCs w:val="22"/>
        </w:rPr>
        <w:tab/>
      </w:r>
      <w:r w:rsidRPr="00AD70A8">
        <w:rPr>
          <w:sz w:val="22"/>
          <w:szCs w:val="22"/>
        </w:rPr>
        <w:t>Genadiy Tsodik</w:t>
      </w:r>
      <w:r>
        <w:rPr>
          <w:sz w:val="22"/>
          <w:szCs w:val="22"/>
        </w:rPr>
        <w:tab/>
      </w:r>
      <w:r>
        <w:rPr>
          <w:sz w:val="22"/>
          <w:szCs w:val="22"/>
        </w:rPr>
        <w:tab/>
        <w:t>[3C]</w:t>
      </w:r>
    </w:p>
    <w:p w14:paraId="60A32455" w14:textId="77777777" w:rsidR="004B799F" w:rsidRDefault="004B799F" w:rsidP="004B799F">
      <w:pPr>
        <w:pStyle w:val="ListParagraph"/>
        <w:numPr>
          <w:ilvl w:val="1"/>
          <w:numId w:val="2"/>
        </w:numPr>
        <w:rPr>
          <w:sz w:val="22"/>
          <w:szCs w:val="22"/>
        </w:rPr>
      </w:pPr>
      <w:hyperlink r:id="rId572" w:history="1">
        <w:r w:rsidRPr="009B64E7">
          <w:rPr>
            <w:rStyle w:val="Hyperlink"/>
            <w:sz w:val="22"/>
            <w:szCs w:val="22"/>
          </w:rPr>
          <w:t>24/2021r0</w:t>
        </w:r>
      </w:hyperlink>
      <w:r>
        <w:rPr>
          <w:sz w:val="22"/>
          <w:szCs w:val="22"/>
        </w:rPr>
        <w:t xml:space="preserve"> </w:t>
      </w:r>
      <w:r w:rsidRPr="0072485D">
        <w:rPr>
          <w:sz w:val="22"/>
          <w:szCs w:val="22"/>
        </w:rPr>
        <w:t>PDT PHY Transmit Specification</w:t>
      </w:r>
      <w:r>
        <w:rPr>
          <w:sz w:val="22"/>
          <w:szCs w:val="22"/>
        </w:rPr>
        <w:tab/>
      </w:r>
      <w:r>
        <w:rPr>
          <w:sz w:val="22"/>
          <w:szCs w:val="22"/>
        </w:rPr>
        <w:tab/>
      </w:r>
      <w:r w:rsidRPr="00AD70A8">
        <w:rPr>
          <w:sz w:val="22"/>
          <w:szCs w:val="22"/>
        </w:rPr>
        <w:t>Genadiy Tsodik</w:t>
      </w:r>
      <w:r>
        <w:rPr>
          <w:sz w:val="22"/>
          <w:szCs w:val="22"/>
        </w:rPr>
        <w:tab/>
      </w:r>
      <w:r>
        <w:rPr>
          <w:sz w:val="22"/>
          <w:szCs w:val="22"/>
        </w:rPr>
        <w:tab/>
        <w:t>[0C]</w:t>
      </w:r>
    </w:p>
    <w:p w14:paraId="6DB5C311" w14:textId="77777777" w:rsidR="004B799F" w:rsidRPr="00EA32AA" w:rsidRDefault="004B799F" w:rsidP="004B799F">
      <w:pPr>
        <w:pStyle w:val="ListParagraph"/>
        <w:numPr>
          <w:ilvl w:val="1"/>
          <w:numId w:val="2"/>
        </w:numPr>
        <w:jc w:val="both"/>
        <w:rPr>
          <w:sz w:val="22"/>
          <w:szCs w:val="22"/>
        </w:rPr>
      </w:pPr>
      <w:hyperlink r:id="rId573" w:history="1">
        <w:r w:rsidRPr="00EC2AC8">
          <w:rPr>
            <w:rStyle w:val="Hyperlink"/>
            <w:sz w:val="22"/>
            <w:szCs w:val="22"/>
          </w:rPr>
          <w:t>25/0702r0</w:t>
        </w:r>
      </w:hyperlink>
      <w:r w:rsidRPr="00EA32AA">
        <w:rPr>
          <w:sz w:val="22"/>
          <w:szCs w:val="22"/>
        </w:rPr>
        <w:t xml:space="preserve"> CR-PHY-CID 3905</w:t>
      </w:r>
      <w:r w:rsidRPr="00EA32AA">
        <w:rPr>
          <w:sz w:val="22"/>
          <w:szCs w:val="22"/>
        </w:rPr>
        <w:tab/>
      </w:r>
      <w:r>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[1C]</w:t>
      </w:r>
    </w:p>
    <w:p w14:paraId="71095C7B" w14:textId="77777777" w:rsidR="004B799F" w:rsidRDefault="004B799F" w:rsidP="004B799F">
      <w:pPr>
        <w:pStyle w:val="ListParagraph"/>
        <w:numPr>
          <w:ilvl w:val="1"/>
          <w:numId w:val="2"/>
        </w:numPr>
        <w:rPr>
          <w:sz w:val="22"/>
          <w:szCs w:val="22"/>
        </w:rPr>
      </w:pPr>
      <w:hyperlink r:id="rId574" w:history="1">
        <w:r w:rsidRPr="00EC2AC8">
          <w:rPr>
            <w:rStyle w:val="Hyperlink"/>
            <w:sz w:val="22"/>
            <w:szCs w:val="22"/>
          </w:rPr>
          <w:t>25/0701r1</w:t>
        </w:r>
      </w:hyperlink>
      <w:r w:rsidRPr="00EA32AA">
        <w:rPr>
          <w:sz w:val="22"/>
          <w:szCs w:val="22"/>
        </w:rPr>
        <w:t xml:space="preserve"> PDT-PHY-MU-MIMO</w:t>
      </w:r>
      <w:r w:rsidRPr="00EA32AA">
        <w:rPr>
          <w:sz w:val="22"/>
          <w:szCs w:val="22"/>
        </w:rPr>
        <w:tab/>
      </w:r>
      <w:r>
        <w:rPr>
          <w:sz w:val="22"/>
          <w:szCs w:val="22"/>
        </w:rPr>
        <w:tab/>
      </w:r>
      <w:r>
        <w:rPr>
          <w:sz w:val="22"/>
          <w:szCs w:val="22"/>
        </w:rPr>
        <w:tab/>
      </w:r>
      <w:r w:rsidRPr="00EA32AA">
        <w:rPr>
          <w:sz w:val="22"/>
          <w:szCs w:val="22"/>
        </w:rPr>
        <w:t>Ron Porat</w:t>
      </w:r>
      <w:r>
        <w:rPr>
          <w:sz w:val="22"/>
          <w:szCs w:val="22"/>
        </w:rPr>
        <w:tab/>
      </w:r>
      <w:r>
        <w:rPr>
          <w:sz w:val="22"/>
          <w:szCs w:val="22"/>
        </w:rPr>
        <w:tab/>
        <w:t>[PDT]</w:t>
      </w:r>
    </w:p>
    <w:p w14:paraId="0F2DDDE3" w14:textId="77777777" w:rsidR="004B799F" w:rsidRDefault="004B799F" w:rsidP="004B799F">
      <w:pPr>
        <w:pStyle w:val="ListParagraph"/>
        <w:numPr>
          <w:ilvl w:val="1"/>
          <w:numId w:val="2"/>
        </w:numPr>
        <w:rPr>
          <w:sz w:val="22"/>
          <w:szCs w:val="22"/>
        </w:rPr>
      </w:pPr>
      <w:hyperlink r:id="rId575" w:history="1">
        <w:r w:rsidRPr="00B96BAD">
          <w:rPr>
            <w:rStyle w:val="Hyperlink"/>
            <w:sz w:val="22"/>
            <w:szCs w:val="22"/>
          </w:rPr>
          <w:t>25/0703r0</w:t>
        </w:r>
      </w:hyperlink>
      <w:r>
        <w:rPr>
          <w:sz w:val="22"/>
          <w:szCs w:val="22"/>
        </w:rPr>
        <w:t xml:space="preserve"> CRs</w:t>
      </w:r>
      <w:r w:rsidRPr="0034397E">
        <w:rPr>
          <w:sz w:val="22"/>
          <w:szCs w:val="22"/>
        </w:rPr>
        <w:t xml:space="preserve"> for 38.3.21 Coordinated Beamforming</w:t>
      </w:r>
      <w:r>
        <w:rPr>
          <w:sz w:val="22"/>
          <w:szCs w:val="22"/>
        </w:rPr>
        <w:tab/>
      </w:r>
      <w:r w:rsidRPr="00705BBE">
        <w:rPr>
          <w:sz w:val="22"/>
          <w:szCs w:val="22"/>
        </w:rPr>
        <w:t>Insik Jung</w:t>
      </w:r>
      <w:r>
        <w:rPr>
          <w:sz w:val="22"/>
          <w:szCs w:val="22"/>
        </w:rPr>
        <w:tab/>
      </w:r>
      <w:r>
        <w:rPr>
          <w:sz w:val="22"/>
          <w:szCs w:val="22"/>
        </w:rPr>
        <w:tab/>
        <w:t>[4C]</w:t>
      </w:r>
    </w:p>
    <w:p w14:paraId="6DA60309" w14:textId="77777777" w:rsidR="004B799F" w:rsidRPr="00072FB9" w:rsidRDefault="004B799F" w:rsidP="004B799F">
      <w:pPr>
        <w:pStyle w:val="ListParagraph"/>
        <w:numPr>
          <w:ilvl w:val="1"/>
          <w:numId w:val="2"/>
        </w:numPr>
        <w:rPr>
          <w:sz w:val="22"/>
          <w:szCs w:val="22"/>
        </w:rPr>
      </w:pPr>
      <w:hyperlink r:id="rId576" w:history="1">
        <w:r w:rsidRPr="00B97D7C">
          <w:rPr>
            <w:rStyle w:val="Hyperlink"/>
            <w:sz w:val="22"/>
            <w:szCs w:val="22"/>
          </w:rPr>
          <w:t>25/0712r0</w:t>
        </w:r>
      </w:hyperlink>
      <w:r w:rsidRPr="00072FB9">
        <w:rPr>
          <w:sz w:val="22"/>
          <w:szCs w:val="22"/>
        </w:rPr>
        <w:t xml:space="preserve"> CC50 Section 9.4.2.aa2.3 </w:t>
      </w:r>
      <w:proofErr w:type="spellStart"/>
      <w:r w:rsidRPr="00072FB9">
        <w:rPr>
          <w:sz w:val="22"/>
          <w:szCs w:val="22"/>
        </w:rPr>
        <w:t>PHYcap</w:t>
      </w:r>
      <w:proofErr w:type="spellEnd"/>
      <w:r w:rsidRPr="00072FB9">
        <w:rPr>
          <w:sz w:val="22"/>
          <w:szCs w:val="22"/>
        </w:rPr>
        <w:t xml:space="preserve"> CIDs</w:t>
      </w:r>
      <w:r w:rsidRPr="00072FB9">
        <w:rPr>
          <w:sz w:val="22"/>
          <w:szCs w:val="22"/>
        </w:rPr>
        <w:tab/>
        <w:t>Eugene Baik</w:t>
      </w:r>
      <w:r>
        <w:rPr>
          <w:sz w:val="22"/>
          <w:szCs w:val="22"/>
        </w:rPr>
        <w:tab/>
      </w:r>
      <w:r>
        <w:rPr>
          <w:sz w:val="22"/>
          <w:szCs w:val="22"/>
        </w:rPr>
        <w:tab/>
        <w:t>[6C]</w:t>
      </w:r>
    </w:p>
    <w:p w14:paraId="14CF6B9B" w14:textId="77777777" w:rsidR="004B799F" w:rsidRPr="00072FB9" w:rsidRDefault="004B799F" w:rsidP="004B799F">
      <w:pPr>
        <w:pStyle w:val="ListParagraph"/>
        <w:numPr>
          <w:ilvl w:val="1"/>
          <w:numId w:val="2"/>
        </w:numPr>
        <w:rPr>
          <w:sz w:val="22"/>
          <w:szCs w:val="22"/>
        </w:rPr>
      </w:pPr>
      <w:hyperlink r:id="rId577" w:history="1">
        <w:r w:rsidRPr="00B97D7C">
          <w:rPr>
            <w:rStyle w:val="Hyperlink"/>
            <w:sz w:val="22"/>
            <w:szCs w:val="22"/>
          </w:rPr>
          <w:t>25/0711r0</w:t>
        </w:r>
      </w:hyperlink>
      <w:r>
        <w:rPr>
          <w:sz w:val="22"/>
          <w:szCs w:val="22"/>
        </w:rPr>
        <w:t xml:space="preserve"> </w:t>
      </w:r>
      <w:r w:rsidRPr="00072FB9">
        <w:rPr>
          <w:sz w:val="22"/>
          <w:szCs w:val="22"/>
        </w:rPr>
        <w:t xml:space="preserve">CC50 Section 38.3.1 </w:t>
      </w:r>
      <w:proofErr w:type="spellStart"/>
      <w:r w:rsidRPr="00072FB9">
        <w:rPr>
          <w:sz w:val="22"/>
          <w:szCs w:val="22"/>
        </w:rPr>
        <w:t>phyintro</w:t>
      </w:r>
      <w:proofErr w:type="spellEnd"/>
      <w:r w:rsidRPr="00072FB9">
        <w:rPr>
          <w:sz w:val="22"/>
          <w:szCs w:val="22"/>
        </w:rPr>
        <w:t xml:space="preserve"> CID</w:t>
      </w:r>
      <w:r w:rsidRPr="00072FB9">
        <w:rPr>
          <w:sz w:val="22"/>
          <w:szCs w:val="22"/>
        </w:rPr>
        <w:tab/>
      </w:r>
      <w:r>
        <w:rPr>
          <w:sz w:val="22"/>
          <w:szCs w:val="22"/>
        </w:rPr>
        <w:tab/>
      </w:r>
      <w:r w:rsidRPr="00072FB9">
        <w:rPr>
          <w:sz w:val="22"/>
          <w:szCs w:val="22"/>
        </w:rPr>
        <w:t>Eugene Baik</w:t>
      </w:r>
      <w:r>
        <w:rPr>
          <w:sz w:val="22"/>
          <w:szCs w:val="22"/>
        </w:rPr>
        <w:tab/>
      </w:r>
      <w:r>
        <w:rPr>
          <w:sz w:val="22"/>
          <w:szCs w:val="22"/>
        </w:rPr>
        <w:tab/>
        <w:t>[1C]</w:t>
      </w:r>
    </w:p>
    <w:p w14:paraId="745FCC2F" w14:textId="77777777" w:rsidR="004B799F" w:rsidRDefault="004B799F" w:rsidP="004B799F">
      <w:pPr>
        <w:pStyle w:val="ListParagraph"/>
        <w:numPr>
          <w:ilvl w:val="0"/>
          <w:numId w:val="2"/>
        </w:numPr>
      </w:pPr>
      <w:r>
        <w:t>Technical Submissions–SR:</w:t>
      </w:r>
    </w:p>
    <w:p w14:paraId="00D1D825" w14:textId="4E794F8C" w:rsidR="009C6EEE" w:rsidRPr="004B799F" w:rsidRDefault="004B799F" w:rsidP="004B799F">
      <w:pPr>
        <w:pStyle w:val="ListParagraph"/>
        <w:numPr>
          <w:ilvl w:val="1"/>
          <w:numId w:val="2"/>
        </w:numPr>
        <w:rPr>
          <w:color w:val="000000" w:themeColor="text1"/>
          <w:sz w:val="22"/>
          <w:szCs w:val="22"/>
        </w:rPr>
      </w:pPr>
      <w:hyperlink r:id="rId578" w:history="1">
        <w:r w:rsidRPr="00C16A21">
          <w:rPr>
            <w:rStyle w:val="Hyperlink"/>
            <w:sz w:val="22"/>
            <w:szCs w:val="22"/>
          </w:rPr>
          <w:t>25/0687</w:t>
        </w:r>
      </w:hyperlink>
      <w:r>
        <w:rPr>
          <w:color w:val="000000" w:themeColor="text1"/>
          <w:sz w:val="22"/>
          <w:szCs w:val="22"/>
        </w:rPr>
        <w:t xml:space="preserve"> </w:t>
      </w:r>
      <w:r w:rsidRPr="00134720">
        <w:rPr>
          <w:color w:val="000000" w:themeColor="text1"/>
          <w:sz w:val="22"/>
          <w:szCs w:val="22"/>
        </w:rPr>
        <w:t>Spatial Reuse discussion in 802.11bn</w:t>
      </w:r>
      <w:r>
        <w:rPr>
          <w:color w:val="000000" w:themeColor="text1"/>
          <w:sz w:val="22"/>
          <w:szCs w:val="22"/>
        </w:rPr>
        <w:tab/>
      </w:r>
      <w:r>
        <w:rPr>
          <w:color w:val="000000" w:themeColor="text1"/>
          <w:sz w:val="22"/>
          <w:szCs w:val="22"/>
        </w:rPr>
        <w:tab/>
      </w:r>
      <w:r>
        <w:rPr>
          <w:color w:val="000000" w:themeColor="text1"/>
          <w:sz w:val="22"/>
          <w:szCs w:val="22"/>
        </w:rPr>
        <w:tab/>
      </w:r>
      <w:r w:rsidRPr="00134720">
        <w:rPr>
          <w:color w:val="000000" w:themeColor="text1"/>
          <w:sz w:val="22"/>
          <w:szCs w:val="22"/>
        </w:rPr>
        <w:t>Juan Fang</w:t>
      </w: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2" w:name="_Ref47251219"/>
      <w:r w:rsidRPr="00B61CCF">
        <w:t>P</w:t>
      </w:r>
      <w:r w:rsidR="00EC77CF">
        <w:t>atent</w:t>
      </w:r>
      <w:r w:rsidR="00176ED4">
        <w:t xml:space="preserve"> And</w:t>
      </w:r>
      <w:r w:rsidR="00A170B8">
        <w:t xml:space="preserve"> Procedures</w:t>
      </w:r>
      <w:bookmarkEnd w:id="2"/>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579"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580"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581"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582"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lastRenderedPageBreak/>
        <w:t>Participants in the IEEE standards development individual process shall act based on their qualifications and experience. (</w:t>
      </w:r>
      <w:hyperlink r:id="rId583"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584"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585" w:history="1">
        <w:r w:rsidRPr="001B007D">
          <w:rPr>
            <w:rStyle w:val="Hyperlink"/>
            <w:szCs w:val="22"/>
          </w:rPr>
          <w:t>http://www.ieee802.org/devdocs.shtml</w:t>
        </w:r>
      </w:hyperlink>
      <w:r w:rsidRPr="001B007D">
        <w:rPr>
          <w:szCs w:val="22"/>
        </w:rPr>
        <w:t xml:space="preserve"> and Participation slide: </w:t>
      </w:r>
      <w:hyperlink r:id="rId586"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587"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lastRenderedPageBreak/>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88" w:history="1">
        <w:r w:rsidRPr="008B7C22">
          <w:rPr>
            <w:rStyle w:val="Hyperlink"/>
            <w:lang w:val="en-US"/>
          </w:rPr>
          <w:t>https</w:t>
        </w:r>
      </w:hyperlink>
      <w:hyperlink r:id="rId589"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90" w:history="1">
        <w:r w:rsidRPr="008B7C22">
          <w:rPr>
            <w:rStyle w:val="Hyperlink"/>
            <w:lang w:val="en-US"/>
          </w:rPr>
          <w:t>https://</w:t>
        </w:r>
      </w:hyperlink>
      <w:hyperlink r:id="rId591"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592"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593"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594"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595"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596"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597" w:history="1">
        <w:r w:rsidRPr="00BA5FED">
          <w:rPr>
            <w:rStyle w:val="Hyperlink"/>
            <w:sz w:val="20"/>
            <w:lang w:val="en-US"/>
          </w:rPr>
          <w:t>http</w:t>
        </w:r>
      </w:hyperlink>
      <w:hyperlink r:id="rId598" w:history="1">
        <w:r w:rsidRPr="00BA5FED">
          <w:rPr>
            <w:rStyle w:val="Hyperlink"/>
            <w:sz w:val="20"/>
            <w:lang w:val="en-US"/>
          </w:rPr>
          <w:t>://</w:t>
        </w:r>
      </w:hyperlink>
      <w:hyperlink r:id="rId599"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600" w:history="1">
        <w:r w:rsidRPr="00BA5FED">
          <w:rPr>
            <w:rStyle w:val="Hyperlink"/>
            <w:sz w:val="20"/>
            <w:lang w:val="en-US"/>
          </w:rPr>
          <w:t>http</w:t>
        </w:r>
      </w:hyperlink>
      <w:hyperlink r:id="rId601" w:history="1">
        <w:r w:rsidRPr="00BA5FED">
          <w:rPr>
            <w:rStyle w:val="Hyperlink"/>
            <w:sz w:val="20"/>
            <w:lang w:val="en-US"/>
          </w:rPr>
          <w:t>://</w:t>
        </w:r>
      </w:hyperlink>
      <w:hyperlink r:id="rId602"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603" w:history="1">
        <w:r w:rsidRPr="00BA5FED">
          <w:rPr>
            <w:rStyle w:val="Hyperlink"/>
            <w:sz w:val="20"/>
            <w:lang w:val="en-US"/>
          </w:rPr>
          <w:t>http://</w:t>
        </w:r>
      </w:hyperlink>
      <w:hyperlink r:id="rId604"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605" w:history="1">
        <w:r w:rsidRPr="00BA5FED">
          <w:rPr>
            <w:rStyle w:val="Hyperlink"/>
            <w:sz w:val="20"/>
            <w:lang w:val="en-US"/>
          </w:rPr>
          <w:t>https</w:t>
        </w:r>
      </w:hyperlink>
      <w:hyperlink r:id="rId606"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607" w:history="1">
        <w:r w:rsidRPr="00BA5FED">
          <w:rPr>
            <w:rStyle w:val="Hyperlink"/>
            <w:sz w:val="20"/>
            <w:lang w:val="en-US"/>
          </w:rPr>
          <w:t>http</w:t>
        </w:r>
      </w:hyperlink>
      <w:hyperlink r:id="rId608" w:history="1">
        <w:r w:rsidRPr="00BA5FED">
          <w:rPr>
            <w:rStyle w:val="Hyperlink"/>
            <w:sz w:val="20"/>
            <w:lang w:val="en-US"/>
          </w:rPr>
          <w:t>://</w:t>
        </w:r>
      </w:hyperlink>
      <w:hyperlink r:id="rId609" w:history="1">
        <w:r w:rsidRPr="00BA5FED">
          <w:rPr>
            <w:rStyle w:val="Hyperlink"/>
            <w:sz w:val="20"/>
            <w:lang w:val="en-US"/>
          </w:rPr>
          <w:t>standards.ieee.org/board/pat/faq.pdf</w:t>
        </w:r>
      </w:hyperlink>
      <w:r w:rsidRPr="00BA5FED">
        <w:rPr>
          <w:sz w:val="20"/>
          <w:lang w:val="en-US"/>
        </w:rPr>
        <w:t xml:space="preserve"> and </w:t>
      </w:r>
      <w:hyperlink r:id="rId610" w:history="1">
        <w:r w:rsidRPr="00BA5FED">
          <w:rPr>
            <w:rStyle w:val="Hyperlink"/>
            <w:sz w:val="20"/>
            <w:lang w:val="en-US"/>
          </w:rPr>
          <w:t>http</w:t>
        </w:r>
      </w:hyperlink>
      <w:hyperlink r:id="rId611" w:history="1">
        <w:r w:rsidRPr="00BA5FED">
          <w:rPr>
            <w:rStyle w:val="Hyperlink"/>
            <w:sz w:val="20"/>
            <w:lang w:val="en-US"/>
          </w:rPr>
          <w:t>://</w:t>
        </w:r>
      </w:hyperlink>
      <w:hyperlink r:id="rId612"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613"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614"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lastRenderedPageBreak/>
        <w:t>IEEE 802 Policies &amp; Procedures (Approved June 2014)</w:t>
      </w:r>
    </w:p>
    <w:p w14:paraId="4DFF5A49" w14:textId="77777777" w:rsidR="00024E05" w:rsidRPr="00BA5FED" w:rsidRDefault="00024E05" w:rsidP="00024E05">
      <w:pPr>
        <w:spacing w:after="160" w:line="252" w:lineRule="auto"/>
        <w:ind w:left="720"/>
        <w:rPr>
          <w:sz w:val="20"/>
        </w:rPr>
      </w:pPr>
      <w:hyperlink r:id="rId615"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616" w:history="1">
        <w:r w:rsidRPr="00BA5FED">
          <w:rPr>
            <w:rStyle w:val="Hyperlink"/>
            <w:sz w:val="20"/>
            <w:lang w:val="en-US"/>
          </w:rPr>
          <w:t>https://</w:t>
        </w:r>
      </w:hyperlink>
      <w:hyperlink r:id="rId617"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618"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619" w:history="1">
        <w:r w:rsidRPr="00BA5FED">
          <w:rPr>
            <w:rStyle w:val="Hyperlink"/>
            <w:sz w:val="20"/>
            <w:lang w:val="en-US"/>
          </w:rPr>
          <w:t>https://</w:t>
        </w:r>
      </w:hyperlink>
      <w:hyperlink r:id="rId620"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24E05" w:rsidP="00024E05">
      <w:pPr>
        <w:spacing w:after="160" w:line="252" w:lineRule="auto"/>
        <w:ind w:left="720"/>
        <w:rPr>
          <w:sz w:val="20"/>
        </w:rPr>
      </w:pPr>
      <w:hyperlink r:id="rId621"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622" w:history="1">
        <w:r w:rsidRPr="00BA5FED">
          <w:rPr>
            <w:rStyle w:val="Hyperlink"/>
            <w:sz w:val="20"/>
            <w:lang w:val="en-US"/>
          </w:rPr>
          <w:t>https://</w:t>
        </w:r>
      </w:hyperlink>
      <w:hyperlink r:id="rId623" w:history="1">
        <w:r w:rsidRPr="00BA5FED">
          <w:rPr>
            <w:rStyle w:val="Hyperlink"/>
            <w:sz w:val="20"/>
            <w:lang w:val="en-US"/>
          </w:rPr>
          <w:t>mentor.ieee.org/802.11/dcn/14/11-14-0629-22-0000-802-11-operations-manual.docx</w:t>
        </w:r>
      </w:hyperlink>
    </w:p>
    <w:sectPr w:rsidR="00661823" w:rsidRPr="001F32E8" w:rsidSect="00A20320">
      <w:headerReference w:type="default" r:id="rId624"/>
      <w:footerReference w:type="default" r:id="rId62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44300890"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rsidR="003735DF">
      <w:t>1</w:t>
    </w:r>
    <w:r w:rsidR="00611769">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A1974"/>
    <w:multiLevelType w:val="multilevel"/>
    <w:tmpl w:val="71F4123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324E34"/>
    <w:multiLevelType w:val="multilevel"/>
    <w:tmpl w:val="CF8A6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76FF0"/>
    <w:multiLevelType w:val="hybridMultilevel"/>
    <w:tmpl w:val="2D243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78D229D"/>
    <w:multiLevelType w:val="multilevel"/>
    <w:tmpl w:val="2BE8B2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619A8"/>
    <w:multiLevelType w:val="hybridMultilevel"/>
    <w:tmpl w:val="05C84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8E54D5"/>
    <w:multiLevelType w:val="hybridMultilevel"/>
    <w:tmpl w:val="4F02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2542F0"/>
    <w:multiLevelType w:val="hybridMultilevel"/>
    <w:tmpl w:val="6F76A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A86332C"/>
    <w:multiLevelType w:val="multilevel"/>
    <w:tmpl w:val="9A041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0655232">
    <w:abstractNumId w:val="11"/>
  </w:num>
  <w:num w:numId="2" w16cid:durableId="1547790664">
    <w:abstractNumId w:val="12"/>
  </w:num>
  <w:num w:numId="3" w16cid:durableId="1228415412">
    <w:abstractNumId w:val="10"/>
  </w:num>
  <w:num w:numId="4" w16cid:durableId="2004240363">
    <w:abstractNumId w:val="1"/>
  </w:num>
  <w:num w:numId="5" w16cid:durableId="660230748">
    <w:abstractNumId w:val="8"/>
  </w:num>
  <w:num w:numId="6" w16cid:durableId="1922836168">
    <w:abstractNumId w:val="13"/>
  </w:num>
  <w:num w:numId="7" w16cid:durableId="715659900">
    <w:abstractNumId w:val="4"/>
  </w:num>
  <w:num w:numId="8" w16cid:durableId="848183533">
    <w:abstractNumId w:val="5"/>
  </w:num>
  <w:num w:numId="9" w16cid:durableId="1514373028">
    <w:abstractNumId w:val="6"/>
  </w:num>
  <w:num w:numId="10" w16cid:durableId="1801651540">
    <w:abstractNumId w:val="3"/>
  </w:num>
  <w:num w:numId="11" w16cid:durableId="356124126">
    <w:abstractNumId w:val="7"/>
  </w:num>
  <w:num w:numId="12" w16cid:durableId="30765994">
    <w:abstractNumId w:val="2"/>
  </w:num>
  <w:num w:numId="13" w16cid:durableId="1695885152">
    <w:abstractNumId w:val="9"/>
  </w:num>
  <w:num w:numId="14" w16cid:durableId="989671859">
    <w:abstractNumId w:val="15"/>
  </w:num>
  <w:num w:numId="15" w16cid:durableId="364912377">
    <w:abstractNumId w:val="14"/>
  </w:num>
  <w:num w:numId="16" w16cid:durableId="181482670">
    <w:abstractNumId w:val="0"/>
  </w:num>
  <w:num w:numId="17" w16cid:durableId="517813847">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737"/>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08"/>
    <w:rsid w:val="000040D3"/>
    <w:rsid w:val="0000416F"/>
    <w:rsid w:val="000041B1"/>
    <w:rsid w:val="00004217"/>
    <w:rsid w:val="00004244"/>
    <w:rsid w:val="000042AD"/>
    <w:rsid w:val="000045CF"/>
    <w:rsid w:val="00004610"/>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6D"/>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BFC"/>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5D0"/>
    <w:rsid w:val="000176FF"/>
    <w:rsid w:val="000178D1"/>
    <w:rsid w:val="0001798B"/>
    <w:rsid w:val="00017C9D"/>
    <w:rsid w:val="00017CDC"/>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A8"/>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5B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12"/>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8"/>
    <w:rsid w:val="00025AAB"/>
    <w:rsid w:val="00025ABB"/>
    <w:rsid w:val="00025B60"/>
    <w:rsid w:val="00025BE9"/>
    <w:rsid w:val="00025C0E"/>
    <w:rsid w:val="00025C2A"/>
    <w:rsid w:val="00025C9A"/>
    <w:rsid w:val="00025CBE"/>
    <w:rsid w:val="00025CE6"/>
    <w:rsid w:val="00025E8D"/>
    <w:rsid w:val="00025F53"/>
    <w:rsid w:val="00025FC4"/>
    <w:rsid w:val="00025FE7"/>
    <w:rsid w:val="000260B0"/>
    <w:rsid w:val="000260BA"/>
    <w:rsid w:val="00026203"/>
    <w:rsid w:val="0002661F"/>
    <w:rsid w:val="00026696"/>
    <w:rsid w:val="000267AE"/>
    <w:rsid w:val="0002680B"/>
    <w:rsid w:val="000269A9"/>
    <w:rsid w:val="000269AF"/>
    <w:rsid w:val="000269D4"/>
    <w:rsid w:val="00026B0A"/>
    <w:rsid w:val="00026BC5"/>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27D"/>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2D9"/>
    <w:rsid w:val="0003430B"/>
    <w:rsid w:val="00034346"/>
    <w:rsid w:val="000343A5"/>
    <w:rsid w:val="0003448A"/>
    <w:rsid w:val="0003449B"/>
    <w:rsid w:val="000344D4"/>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DA7"/>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36A"/>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67"/>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E79"/>
    <w:rsid w:val="00054EA9"/>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27"/>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242"/>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15A"/>
    <w:rsid w:val="0006721C"/>
    <w:rsid w:val="0006740C"/>
    <w:rsid w:val="000674E5"/>
    <w:rsid w:val="000675AC"/>
    <w:rsid w:val="00067613"/>
    <w:rsid w:val="00067667"/>
    <w:rsid w:val="00067745"/>
    <w:rsid w:val="00067927"/>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2FB9"/>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06"/>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7F9"/>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76"/>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5B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6"/>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29"/>
    <w:rsid w:val="00095D46"/>
    <w:rsid w:val="00095D62"/>
    <w:rsid w:val="00096060"/>
    <w:rsid w:val="00096089"/>
    <w:rsid w:val="000960EF"/>
    <w:rsid w:val="000960FD"/>
    <w:rsid w:val="000961E3"/>
    <w:rsid w:val="00096237"/>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DCD"/>
    <w:rsid w:val="000A0F0D"/>
    <w:rsid w:val="000A0F79"/>
    <w:rsid w:val="000A1118"/>
    <w:rsid w:val="000A1239"/>
    <w:rsid w:val="000A1378"/>
    <w:rsid w:val="000A1411"/>
    <w:rsid w:val="000A14F8"/>
    <w:rsid w:val="000A156C"/>
    <w:rsid w:val="000A15E4"/>
    <w:rsid w:val="000A16FA"/>
    <w:rsid w:val="000A172F"/>
    <w:rsid w:val="000A175A"/>
    <w:rsid w:val="000A182E"/>
    <w:rsid w:val="000A18BD"/>
    <w:rsid w:val="000A19A7"/>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39"/>
    <w:rsid w:val="000A2CC6"/>
    <w:rsid w:val="000A2CE9"/>
    <w:rsid w:val="000A2D25"/>
    <w:rsid w:val="000A2D36"/>
    <w:rsid w:val="000A2DE9"/>
    <w:rsid w:val="000A2E1C"/>
    <w:rsid w:val="000A2E72"/>
    <w:rsid w:val="000A2F2C"/>
    <w:rsid w:val="000A2F5E"/>
    <w:rsid w:val="000A2FA5"/>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B8A"/>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35"/>
    <w:rsid w:val="000B055E"/>
    <w:rsid w:val="000B0587"/>
    <w:rsid w:val="000B05E0"/>
    <w:rsid w:val="000B06DB"/>
    <w:rsid w:val="000B0726"/>
    <w:rsid w:val="000B07B9"/>
    <w:rsid w:val="000B08C5"/>
    <w:rsid w:val="000B08C7"/>
    <w:rsid w:val="000B08D7"/>
    <w:rsid w:val="000B0A12"/>
    <w:rsid w:val="000B0A3D"/>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8C8"/>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C5"/>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04"/>
    <w:rsid w:val="000C7196"/>
    <w:rsid w:val="000C71A4"/>
    <w:rsid w:val="000C71FC"/>
    <w:rsid w:val="000C733D"/>
    <w:rsid w:val="000C74D1"/>
    <w:rsid w:val="000C77BF"/>
    <w:rsid w:val="000C79D5"/>
    <w:rsid w:val="000C7ABB"/>
    <w:rsid w:val="000C7C98"/>
    <w:rsid w:val="000C7E15"/>
    <w:rsid w:val="000D0098"/>
    <w:rsid w:val="000D01A7"/>
    <w:rsid w:val="000D01FA"/>
    <w:rsid w:val="000D022E"/>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1FE2"/>
    <w:rsid w:val="000D2082"/>
    <w:rsid w:val="000D215B"/>
    <w:rsid w:val="000D22F2"/>
    <w:rsid w:val="000D231C"/>
    <w:rsid w:val="000D2560"/>
    <w:rsid w:val="000D2598"/>
    <w:rsid w:val="000D2861"/>
    <w:rsid w:val="000D2897"/>
    <w:rsid w:val="000D28F2"/>
    <w:rsid w:val="000D2906"/>
    <w:rsid w:val="000D2907"/>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74F"/>
    <w:rsid w:val="000D6793"/>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666"/>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6C3"/>
    <w:rsid w:val="000E074B"/>
    <w:rsid w:val="000E081B"/>
    <w:rsid w:val="000E0834"/>
    <w:rsid w:val="000E0855"/>
    <w:rsid w:val="000E0860"/>
    <w:rsid w:val="000E0931"/>
    <w:rsid w:val="000E0ABB"/>
    <w:rsid w:val="000E0C6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A74"/>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09"/>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DD9"/>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0FE0"/>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CF0"/>
    <w:rsid w:val="000F2D1E"/>
    <w:rsid w:val="000F2D72"/>
    <w:rsid w:val="000F2DEB"/>
    <w:rsid w:val="000F2E90"/>
    <w:rsid w:val="000F2F5D"/>
    <w:rsid w:val="000F2F65"/>
    <w:rsid w:val="000F30D2"/>
    <w:rsid w:val="000F31B9"/>
    <w:rsid w:val="000F32E0"/>
    <w:rsid w:val="000F3329"/>
    <w:rsid w:val="000F3425"/>
    <w:rsid w:val="000F351A"/>
    <w:rsid w:val="000F3559"/>
    <w:rsid w:val="000F357B"/>
    <w:rsid w:val="000F365B"/>
    <w:rsid w:val="000F3717"/>
    <w:rsid w:val="000F3786"/>
    <w:rsid w:val="000F3858"/>
    <w:rsid w:val="000F3A70"/>
    <w:rsid w:val="000F3C32"/>
    <w:rsid w:val="000F3C36"/>
    <w:rsid w:val="000F3CD4"/>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5FE0"/>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07D"/>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0F"/>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561"/>
    <w:rsid w:val="0010577A"/>
    <w:rsid w:val="00105824"/>
    <w:rsid w:val="0010583A"/>
    <w:rsid w:val="001058AF"/>
    <w:rsid w:val="001058E2"/>
    <w:rsid w:val="001058F5"/>
    <w:rsid w:val="00105A3F"/>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AC9"/>
    <w:rsid w:val="00111B3C"/>
    <w:rsid w:val="00111CA8"/>
    <w:rsid w:val="0011214B"/>
    <w:rsid w:val="001121B2"/>
    <w:rsid w:val="001121CF"/>
    <w:rsid w:val="00112231"/>
    <w:rsid w:val="001122AB"/>
    <w:rsid w:val="00112409"/>
    <w:rsid w:val="00112458"/>
    <w:rsid w:val="00112473"/>
    <w:rsid w:val="001124A9"/>
    <w:rsid w:val="0011251A"/>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3FA"/>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1C"/>
    <w:rsid w:val="001206AE"/>
    <w:rsid w:val="001206FB"/>
    <w:rsid w:val="00120784"/>
    <w:rsid w:val="001208F1"/>
    <w:rsid w:val="0012093B"/>
    <w:rsid w:val="00120A3D"/>
    <w:rsid w:val="00120B0D"/>
    <w:rsid w:val="00120C44"/>
    <w:rsid w:val="00120C5F"/>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3C2"/>
    <w:rsid w:val="00121408"/>
    <w:rsid w:val="00121498"/>
    <w:rsid w:val="001214E5"/>
    <w:rsid w:val="001214FC"/>
    <w:rsid w:val="00121563"/>
    <w:rsid w:val="0012158D"/>
    <w:rsid w:val="001215F1"/>
    <w:rsid w:val="001217E8"/>
    <w:rsid w:val="00121C42"/>
    <w:rsid w:val="00121D63"/>
    <w:rsid w:val="00121DCD"/>
    <w:rsid w:val="001220B2"/>
    <w:rsid w:val="0012216E"/>
    <w:rsid w:val="001221CB"/>
    <w:rsid w:val="00122230"/>
    <w:rsid w:val="001222F2"/>
    <w:rsid w:val="001226AF"/>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24"/>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7B0"/>
    <w:rsid w:val="00131860"/>
    <w:rsid w:val="0013198D"/>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EA0"/>
    <w:rsid w:val="00133FC5"/>
    <w:rsid w:val="00134091"/>
    <w:rsid w:val="001340D8"/>
    <w:rsid w:val="00134102"/>
    <w:rsid w:val="00134123"/>
    <w:rsid w:val="0013421D"/>
    <w:rsid w:val="001342A9"/>
    <w:rsid w:val="001342AE"/>
    <w:rsid w:val="001345DC"/>
    <w:rsid w:val="00134646"/>
    <w:rsid w:val="001346AB"/>
    <w:rsid w:val="00134720"/>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99"/>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3D4"/>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E99"/>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121"/>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1"/>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566"/>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B4E"/>
    <w:rsid w:val="00167D36"/>
    <w:rsid w:val="00167E47"/>
    <w:rsid w:val="00167E4C"/>
    <w:rsid w:val="00167FCC"/>
    <w:rsid w:val="00167FF2"/>
    <w:rsid w:val="0017001D"/>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2E2"/>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47"/>
    <w:rsid w:val="00185297"/>
    <w:rsid w:val="001852D5"/>
    <w:rsid w:val="0018551C"/>
    <w:rsid w:val="00185684"/>
    <w:rsid w:val="00185868"/>
    <w:rsid w:val="00185A38"/>
    <w:rsid w:val="00185AB7"/>
    <w:rsid w:val="00185B10"/>
    <w:rsid w:val="00185C4D"/>
    <w:rsid w:val="00185C6B"/>
    <w:rsid w:val="00185D6A"/>
    <w:rsid w:val="00185DAA"/>
    <w:rsid w:val="00185E82"/>
    <w:rsid w:val="00185E83"/>
    <w:rsid w:val="00185EBA"/>
    <w:rsid w:val="00185F40"/>
    <w:rsid w:val="00186064"/>
    <w:rsid w:val="0018609D"/>
    <w:rsid w:val="001860BC"/>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9F8"/>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59E"/>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1F7"/>
    <w:rsid w:val="00194211"/>
    <w:rsid w:val="00194303"/>
    <w:rsid w:val="00194322"/>
    <w:rsid w:val="00194334"/>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2C5"/>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5F3E"/>
    <w:rsid w:val="00196234"/>
    <w:rsid w:val="00196237"/>
    <w:rsid w:val="001963A7"/>
    <w:rsid w:val="001963C1"/>
    <w:rsid w:val="001963C4"/>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B7C"/>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CE"/>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593"/>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5"/>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95"/>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52"/>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485"/>
    <w:rsid w:val="001B252A"/>
    <w:rsid w:val="001B2684"/>
    <w:rsid w:val="001B26D2"/>
    <w:rsid w:val="001B2808"/>
    <w:rsid w:val="001B28A5"/>
    <w:rsid w:val="001B299E"/>
    <w:rsid w:val="001B2A6E"/>
    <w:rsid w:val="001B2BF7"/>
    <w:rsid w:val="001B2D9A"/>
    <w:rsid w:val="001B2EC8"/>
    <w:rsid w:val="001B30FA"/>
    <w:rsid w:val="001B310F"/>
    <w:rsid w:val="001B31AE"/>
    <w:rsid w:val="001B328F"/>
    <w:rsid w:val="001B3333"/>
    <w:rsid w:val="001B34F3"/>
    <w:rsid w:val="001B3509"/>
    <w:rsid w:val="001B35BA"/>
    <w:rsid w:val="001B3669"/>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D69"/>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A2"/>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809"/>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3D"/>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588"/>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3C0"/>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4E"/>
    <w:rsid w:val="001D538D"/>
    <w:rsid w:val="001D538E"/>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45"/>
    <w:rsid w:val="001D5F8C"/>
    <w:rsid w:val="001D60B1"/>
    <w:rsid w:val="001D60C5"/>
    <w:rsid w:val="001D6109"/>
    <w:rsid w:val="001D6111"/>
    <w:rsid w:val="001D6147"/>
    <w:rsid w:val="001D62D9"/>
    <w:rsid w:val="001D634D"/>
    <w:rsid w:val="001D6356"/>
    <w:rsid w:val="001D63AC"/>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D33"/>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4D2"/>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14B"/>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058"/>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999"/>
    <w:rsid w:val="00201AEB"/>
    <w:rsid w:val="00201BC0"/>
    <w:rsid w:val="00201BCC"/>
    <w:rsid w:val="00201BD4"/>
    <w:rsid w:val="00201C88"/>
    <w:rsid w:val="00201CDF"/>
    <w:rsid w:val="00201D0E"/>
    <w:rsid w:val="00201E58"/>
    <w:rsid w:val="00201E97"/>
    <w:rsid w:val="00201EF9"/>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C2"/>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54"/>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6E94"/>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8A"/>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692"/>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BEF"/>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6F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3D7"/>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EF2"/>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5E"/>
    <w:rsid w:val="002533FE"/>
    <w:rsid w:val="00253527"/>
    <w:rsid w:val="00253608"/>
    <w:rsid w:val="00253799"/>
    <w:rsid w:val="0025398D"/>
    <w:rsid w:val="00253B1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4F60"/>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1FE"/>
    <w:rsid w:val="002632E0"/>
    <w:rsid w:val="002632EE"/>
    <w:rsid w:val="00263300"/>
    <w:rsid w:val="00263376"/>
    <w:rsid w:val="00263411"/>
    <w:rsid w:val="00263559"/>
    <w:rsid w:val="00263810"/>
    <w:rsid w:val="0026384A"/>
    <w:rsid w:val="002639D9"/>
    <w:rsid w:val="00263B86"/>
    <w:rsid w:val="00263C1A"/>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DAA"/>
    <w:rsid w:val="00270E42"/>
    <w:rsid w:val="00270ED7"/>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1"/>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20"/>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35F"/>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AD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02"/>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9"/>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9E1"/>
    <w:rsid w:val="00293A55"/>
    <w:rsid w:val="00293A78"/>
    <w:rsid w:val="00293AE0"/>
    <w:rsid w:val="00293E24"/>
    <w:rsid w:val="00293FB0"/>
    <w:rsid w:val="0029416E"/>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58"/>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63"/>
    <w:rsid w:val="0029617A"/>
    <w:rsid w:val="002962DB"/>
    <w:rsid w:val="0029652A"/>
    <w:rsid w:val="002965F2"/>
    <w:rsid w:val="0029671C"/>
    <w:rsid w:val="00296816"/>
    <w:rsid w:val="00296824"/>
    <w:rsid w:val="002968F5"/>
    <w:rsid w:val="00296970"/>
    <w:rsid w:val="00296A3E"/>
    <w:rsid w:val="00296B93"/>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554"/>
    <w:rsid w:val="002A261D"/>
    <w:rsid w:val="002A2707"/>
    <w:rsid w:val="002A2A87"/>
    <w:rsid w:val="002A2ABD"/>
    <w:rsid w:val="002A2B3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8E"/>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CDD"/>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B8"/>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CC6"/>
    <w:rsid w:val="002C3DBF"/>
    <w:rsid w:val="002C3F2C"/>
    <w:rsid w:val="002C3F8A"/>
    <w:rsid w:val="002C4164"/>
    <w:rsid w:val="002C4191"/>
    <w:rsid w:val="002C4205"/>
    <w:rsid w:val="002C429C"/>
    <w:rsid w:val="002C4433"/>
    <w:rsid w:val="002C4490"/>
    <w:rsid w:val="002C4557"/>
    <w:rsid w:val="002C462B"/>
    <w:rsid w:val="002C4667"/>
    <w:rsid w:val="002C469E"/>
    <w:rsid w:val="002C46BA"/>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49"/>
    <w:rsid w:val="002C55F4"/>
    <w:rsid w:val="002C574A"/>
    <w:rsid w:val="002C57BC"/>
    <w:rsid w:val="002C585A"/>
    <w:rsid w:val="002C5893"/>
    <w:rsid w:val="002C5B62"/>
    <w:rsid w:val="002C5B6D"/>
    <w:rsid w:val="002C5BF1"/>
    <w:rsid w:val="002C5C9F"/>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6B1"/>
    <w:rsid w:val="002D37A7"/>
    <w:rsid w:val="002D384E"/>
    <w:rsid w:val="002D38B4"/>
    <w:rsid w:val="002D38F1"/>
    <w:rsid w:val="002D3927"/>
    <w:rsid w:val="002D3B57"/>
    <w:rsid w:val="002D3B94"/>
    <w:rsid w:val="002D3E72"/>
    <w:rsid w:val="002D3E9A"/>
    <w:rsid w:val="002D3F68"/>
    <w:rsid w:val="002D3F73"/>
    <w:rsid w:val="002D4039"/>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8D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4"/>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5AF"/>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C2"/>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6FF"/>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B8C"/>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1D2"/>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1BD"/>
    <w:rsid w:val="00301255"/>
    <w:rsid w:val="0030140C"/>
    <w:rsid w:val="0030143E"/>
    <w:rsid w:val="003014A0"/>
    <w:rsid w:val="003014E9"/>
    <w:rsid w:val="003015CA"/>
    <w:rsid w:val="0030169F"/>
    <w:rsid w:val="003017B9"/>
    <w:rsid w:val="003017BC"/>
    <w:rsid w:val="003018B6"/>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3D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4CD"/>
    <w:rsid w:val="0031652A"/>
    <w:rsid w:val="003165CE"/>
    <w:rsid w:val="00316693"/>
    <w:rsid w:val="0031669E"/>
    <w:rsid w:val="003166FF"/>
    <w:rsid w:val="0031676A"/>
    <w:rsid w:val="003168F9"/>
    <w:rsid w:val="0031694B"/>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ED4"/>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38"/>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07"/>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0C"/>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6EB"/>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0DB"/>
    <w:rsid w:val="003312DF"/>
    <w:rsid w:val="00331301"/>
    <w:rsid w:val="00331340"/>
    <w:rsid w:val="0033137E"/>
    <w:rsid w:val="003313C1"/>
    <w:rsid w:val="00331406"/>
    <w:rsid w:val="0033144C"/>
    <w:rsid w:val="003314B8"/>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0"/>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0D"/>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740"/>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62"/>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07"/>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063"/>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7E"/>
    <w:rsid w:val="003439FB"/>
    <w:rsid w:val="00343ACF"/>
    <w:rsid w:val="00343B74"/>
    <w:rsid w:val="00343C2D"/>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7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27"/>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59"/>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C9"/>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B84"/>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EDB"/>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C05"/>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35C"/>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AA"/>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5DF"/>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3CA"/>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1E17"/>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6AA"/>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8C"/>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5F0"/>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1F"/>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5BE"/>
    <w:rsid w:val="003976F5"/>
    <w:rsid w:val="00397818"/>
    <w:rsid w:val="0039790D"/>
    <w:rsid w:val="00397B83"/>
    <w:rsid w:val="00397C6E"/>
    <w:rsid w:val="00397D07"/>
    <w:rsid w:val="00397D4B"/>
    <w:rsid w:val="00397E0E"/>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3E"/>
    <w:rsid w:val="003A42AD"/>
    <w:rsid w:val="003A439E"/>
    <w:rsid w:val="003A44B7"/>
    <w:rsid w:val="003A44F5"/>
    <w:rsid w:val="003A4590"/>
    <w:rsid w:val="003A45D9"/>
    <w:rsid w:val="003A4755"/>
    <w:rsid w:val="003A476D"/>
    <w:rsid w:val="003A478B"/>
    <w:rsid w:val="003A47C5"/>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51A"/>
    <w:rsid w:val="003A55FB"/>
    <w:rsid w:val="003A5657"/>
    <w:rsid w:val="003A570D"/>
    <w:rsid w:val="003A570E"/>
    <w:rsid w:val="003A5774"/>
    <w:rsid w:val="003A5847"/>
    <w:rsid w:val="003A58B0"/>
    <w:rsid w:val="003A58E2"/>
    <w:rsid w:val="003A5B0D"/>
    <w:rsid w:val="003A5B87"/>
    <w:rsid w:val="003A5B99"/>
    <w:rsid w:val="003A5BEC"/>
    <w:rsid w:val="003A5D02"/>
    <w:rsid w:val="003A5D62"/>
    <w:rsid w:val="003A5DDE"/>
    <w:rsid w:val="003A5FEB"/>
    <w:rsid w:val="003A6128"/>
    <w:rsid w:val="003A6173"/>
    <w:rsid w:val="003A61A0"/>
    <w:rsid w:val="003A62DD"/>
    <w:rsid w:val="003A6302"/>
    <w:rsid w:val="003A6480"/>
    <w:rsid w:val="003A6535"/>
    <w:rsid w:val="003A6561"/>
    <w:rsid w:val="003A662F"/>
    <w:rsid w:val="003A686C"/>
    <w:rsid w:val="003A6A62"/>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67"/>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70"/>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35"/>
    <w:rsid w:val="003B3462"/>
    <w:rsid w:val="003B34AF"/>
    <w:rsid w:val="003B35AD"/>
    <w:rsid w:val="003B35D6"/>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045"/>
    <w:rsid w:val="003B4180"/>
    <w:rsid w:val="003B4225"/>
    <w:rsid w:val="003B42A6"/>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D8B"/>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3D7"/>
    <w:rsid w:val="003C143F"/>
    <w:rsid w:val="003C169F"/>
    <w:rsid w:val="003C1733"/>
    <w:rsid w:val="003C1A80"/>
    <w:rsid w:val="003C1EA0"/>
    <w:rsid w:val="003C1FD3"/>
    <w:rsid w:val="003C2029"/>
    <w:rsid w:val="003C209E"/>
    <w:rsid w:val="003C23BF"/>
    <w:rsid w:val="003C23D2"/>
    <w:rsid w:val="003C24FA"/>
    <w:rsid w:val="003C2503"/>
    <w:rsid w:val="003C25F7"/>
    <w:rsid w:val="003C2660"/>
    <w:rsid w:val="003C26F9"/>
    <w:rsid w:val="003C287F"/>
    <w:rsid w:val="003C29B8"/>
    <w:rsid w:val="003C2A1A"/>
    <w:rsid w:val="003C2AAB"/>
    <w:rsid w:val="003C2AF5"/>
    <w:rsid w:val="003C2B41"/>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56"/>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B77"/>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22"/>
    <w:rsid w:val="003D5AAD"/>
    <w:rsid w:val="003D5B41"/>
    <w:rsid w:val="003D5B9F"/>
    <w:rsid w:val="003D5BB2"/>
    <w:rsid w:val="003D5BBA"/>
    <w:rsid w:val="003D5BEE"/>
    <w:rsid w:val="003D5CBA"/>
    <w:rsid w:val="003D5D9D"/>
    <w:rsid w:val="003D5E1C"/>
    <w:rsid w:val="003D5E73"/>
    <w:rsid w:val="003D622D"/>
    <w:rsid w:val="003D636E"/>
    <w:rsid w:val="003D65AC"/>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59"/>
    <w:rsid w:val="003D73DA"/>
    <w:rsid w:val="003D7472"/>
    <w:rsid w:val="003D74DC"/>
    <w:rsid w:val="003D74F2"/>
    <w:rsid w:val="003D7749"/>
    <w:rsid w:val="003D77AE"/>
    <w:rsid w:val="003D784C"/>
    <w:rsid w:val="003D78FE"/>
    <w:rsid w:val="003D7905"/>
    <w:rsid w:val="003D790C"/>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1A"/>
    <w:rsid w:val="003E2036"/>
    <w:rsid w:val="003E2053"/>
    <w:rsid w:val="003E2067"/>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52"/>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5C"/>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1DF"/>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68"/>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C0"/>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26"/>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0D8"/>
    <w:rsid w:val="003F71F2"/>
    <w:rsid w:val="003F721D"/>
    <w:rsid w:val="003F7244"/>
    <w:rsid w:val="003F72B2"/>
    <w:rsid w:val="003F72B4"/>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A3"/>
    <w:rsid w:val="003F7EDD"/>
    <w:rsid w:val="003F7EF2"/>
    <w:rsid w:val="003F7F2A"/>
    <w:rsid w:val="003F7FF1"/>
    <w:rsid w:val="00400055"/>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570"/>
    <w:rsid w:val="00403706"/>
    <w:rsid w:val="00403750"/>
    <w:rsid w:val="004037D9"/>
    <w:rsid w:val="0040382D"/>
    <w:rsid w:val="00403872"/>
    <w:rsid w:val="00403878"/>
    <w:rsid w:val="004038F5"/>
    <w:rsid w:val="004038FF"/>
    <w:rsid w:val="00403A03"/>
    <w:rsid w:val="00403D62"/>
    <w:rsid w:val="00403DB9"/>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3A6"/>
    <w:rsid w:val="0040545B"/>
    <w:rsid w:val="0040550B"/>
    <w:rsid w:val="004057C3"/>
    <w:rsid w:val="004057F6"/>
    <w:rsid w:val="0040591C"/>
    <w:rsid w:val="00405976"/>
    <w:rsid w:val="00405993"/>
    <w:rsid w:val="004059AD"/>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02E"/>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30"/>
    <w:rsid w:val="00424EF2"/>
    <w:rsid w:val="00424F7F"/>
    <w:rsid w:val="0042533C"/>
    <w:rsid w:val="004253A8"/>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8C"/>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39E"/>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299"/>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E74"/>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A3"/>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19A"/>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BF"/>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090"/>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6F"/>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44"/>
    <w:rsid w:val="00452683"/>
    <w:rsid w:val="0045268E"/>
    <w:rsid w:val="00452762"/>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5F3"/>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BE"/>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1FEF"/>
    <w:rsid w:val="0046206A"/>
    <w:rsid w:val="0046207F"/>
    <w:rsid w:val="0046231E"/>
    <w:rsid w:val="0046236F"/>
    <w:rsid w:val="004623E2"/>
    <w:rsid w:val="0046263E"/>
    <w:rsid w:val="0046282F"/>
    <w:rsid w:val="0046288F"/>
    <w:rsid w:val="004628F8"/>
    <w:rsid w:val="0046292D"/>
    <w:rsid w:val="0046293B"/>
    <w:rsid w:val="004629E4"/>
    <w:rsid w:val="004629F1"/>
    <w:rsid w:val="00462A77"/>
    <w:rsid w:val="00462B71"/>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B5"/>
    <w:rsid w:val="004717D1"/>
    <w:rsid w:val="004717DA"/>
    <w:rsid w:val="0047190D"/>
    <w:rsid w:val="00471962"/>
    <w:rsid w:val="00471BCF"/>
    <w:rsid w:val="00471BDB"/>
    <w:rsid w:val="00471E75"/>
    <w:rsid w:val="00471F87"/>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95"/>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5F"/>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5"/>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60"/>
    <w:rsid w:val="00480375"/>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0F4B"/>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87F"/>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AB"/>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D1C"/>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99"/>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2EE"/>
    <w:rsid w:val="004B0339"/>
    <w:rsid w:val="004B034E"/>
    <w:rsid w:val="004B038E"/>
    <w:rsid w:val="004B046B"/>
    <w:rsid w:val="004B052C"/>
    <w:rsid w:val="004B0584"/>
    <w:rsid w:val="004B0629"/>
    <w:rsid w:val="004B064B"/>
    <w:rsid w:val="004B0685"/>
    <w:rsid w:val="004B06B8"/>
    <w:rsid w:val="004B075C"/>
    <w:rsid w:val="004B07F0"/>
    <w:rsid w:val="004B0814"/>
    <w:rsid w:val="004B098B"/>
    <w:rsid w:val="004B0A6C"/>
    <w:rsid w:val="004B0B10"/>
    <w:rsid w:val="004B0CB5"/>
    <w:rsid w:val="004B0CD1"/>
    <w:rsid w:val="004B0D9F"/>
    <w:rsid w:val="004B0DCA"/>
    <w:rsid w:val="004B0E5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4E"/>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9F"/>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31"/>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4D"/>
    <w:rsid w:val="004D1EA5"/>
    <w:rsid w:val="004D2335"/>
    <w:rsid w:val="004D2388"/>
    <w:rsid w:val="004D23AC"/>
    <w:rsid w:val="004D2416"/>
    <w:rsid w:val="004D24B3"/>
    <w:rsid w:val="004D24C8"/>
    <w:rsid w:val="004D24CC"/>
    <w:rsid w:val="004D2508"/>
    <w:rsid w:val="004D2592"/>
    <w:rsid w:val="004D2594"/>
    <w:rsid w:val="004D2643"/>
    <w:rsid w:val="004D276E"/>
    <w:rsid w:val="004D2791"/>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48"/>
    <w:rsid w:val="004D675A"/>
    <w:rsid w:val="004D6812"/>
    <w:rsid w:val="004D6863"/>
    <w:rsid w:val="004D6C89"/>
    <w:rsid w:val="004D6C8F"/>
    <w:rsid w:val="004D6D1F"/>
    <w:rsid w:val="004D6E19"/>
    <w:rsid w:val="004D6FAD"/>
    <w:rsid w:val="004D7033"/>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31"/>
    <w:rsid w:val="004E0CCF"/>
    <w:rsid w:val="004E0D19"/>
    <w:rsid w:val="004E0D85"/>
    <w:rsid w:val="004E0DC2"/>
    <w:rsid w:val="004E0E73"/>
    <w:rsid w:val="004E0F9C"/>
    <w:rsid w:val="004E0FD1"/>
    <w:rsid w:val="004E1042"/>
    <w:rsid w:val="004E1164"/>
    <w:rsid w:val="004E1333"/>
    <w:rsid w:val="004E148C"/>
    <w:rsid w:val="004E14D4"/>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4F5C"/>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49E"/>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29"/>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C1D"/>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3B"/>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A88"/>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0D6"/>
    <w:rsid w:val="00505102"/>
    <w:rsid w:val="00505289"/>
    <w:rsid w:val="0050537B"/>
    <w:rsid w:val="005053C0"/>
    <w:rsid w:val="005054BD"/>
    <w:rsid w:val="00505AD4"/>
    <w:rsid w:val="00505ADA"/>
    <w:rsid w:val="00505B01"/>
    <w:rsid w:val="00505B8D"/>
    <w:rsid w:val="00505B96"/>
    <w:rsid w:val="00505BD4"/>
    <w:rsid w:val="00505CC9"/>
    <w:rsid w:val="00505E95"/>
    <w:rsid w:val="00505F89"/>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6F0"/>
    <w:rsid w:val="0053074B"/>
    <w:rsid w:val="0053076C"/>
    <w:rsid w:val="005309E1"/>
    <w:rsid w:val="00530AD9"/>
    <w:rsid w:val="00530BB7"/>
    <w:rsid w:val="00530C40"/>
    <w:rsid w:val="00530C89"/>
    <w:rsid w:val="00530CC4"/>
    <w:rsid w:val="00530D1B"/>
    <w:rsid w:val="00530DEB"/>
    <w:rsid w:val="00530E66"/>
    <w:rsid w:val="00530E6A"/>
    <w:rsid w:val="00530F2F"/>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5BB"/>
    <w:rsid w:val="0053281A"/>
    <w:rsid w:val="0053282D"/>
    <w:rsid w:val="0053288B"/>
    <w:rsid w:val="0053290D"/>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4D3"/>
    <w:rsid w:val="005345E7"/>
    <w:rsid w:val="005345EF"/>
    <w:rsid w:val="005345FC"/>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78"/>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67"/>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35"/>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895"/>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7A6"/>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BE9"/>
    <w:rsid w:val="00544D14"/>
    <w:rsid w:val="00544D53"/>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10"/>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6FE"/>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51"/>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9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D18"/>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D6"/>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62A"/>
    <w:rsid w:val="005706DF"/>
    <w:rsid w:val="0057076A"/>
    <w:rsid w:val="00570993"/>
    <w:rsid w:val="00570B06"/>
    <w:rsid w:val="00570B3E"/>
    <w:rsid w:val="00570B6D"/>
    <w:rsid w:val="00570C5C"/>
    <w:rsid w:val="00570E3D"/>
    <w:rsid w:val="00570E52"/>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78"/>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8C5"/>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41E"/>
    <w:rsid w:val="005854F5"/>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68"/>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87F"/>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9A"/>
    <w:rsid w:val="005A05BE"/>
    <w:rsid w:val="005A05F6"/>
    <w:rsid w:val="005A05FA"/>
    <w:rsid w:val="005A0612"/>
    <w:rsid w:val="005A0650"/>
    <w:rsid w:val="005A073E"/>
    <w:rsid w:val="005A08B8"/>
    <w:rsid w:val="005A097D"/>
    <w:rsid w:val="005A09F2"/>
    <w:rsid w:val="005A0A26"/>
    <w:rsid w:val="005A0A78"/>
    <w:rsid w:val="005A0C7F"/>
    <w:rsid w:val="005A0CB6"/>
    <w:rsid w:val="005A0CBE"/>
    <w:rsid w:val="005A0D41"/>
    <w:rsid w:val="005A0E3F"/>
    <w:rsid w:val="005A0EE4"/>
    <w:rsid w:val="005A1038"/>
    <w:rsid w:val="005A10B1"/>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734"/>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DC3"/>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59"/>
    <w:rsid w:val="005A5EEC"/>
    <w:rsid w:val="005A5FC1"/>
    <w:rsid w:val="005A6006"/>
    <w:rsid w:val="005A6098"/>
    <w:rsid w:val="005A6155"/>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A87"/>
    <w:rsid w:val="005A7B3A"/>
    <w:rsid w:val="005A7BCD"/>
    <w:rsid w:val="005A7BFB"/>
    <w:rsid w:val="005A7CB4"/>
    <w:rsid w:val="005A7CCB"/>
    <w:rsid w:val="005A7D3D"/>
    <w:rsid w:val="005A7D89"/>
    <w:rsid w:val="005A7FE6"/>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32"/>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089"/>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4D9"/>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13"/>
    <w:rsid w:val="005C188F"/>
    <w:rsid w:val="005C1A29"/>
    <w:rsid w:val="005C1A60"/>
    <w:rsid w:val="005C1B70"/>
    <w:rsid w:val="005C1C3D"/>
    <w:rsid w:val="005C1C92"/>
    <w:rsid w:val="005C1CFF"/>
    <w:rsid w:val="005C1DCF"/>
    <w:rsid w:val="005C1E80"/>
    <w:rsid w:val="005C21EC"/>
    <w:rsid w:val="005C22CE"/>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8B9"/>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C08"/>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C1D"/>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3E"/>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8"/>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A4"/>
    <w:rsid w:val="005E32D9"/>
    <w:rsid w:val="005E3428"/>
    <w:rsid w:val="005E3538"/>
    <w:rsid w:val="005E3669"/>
    <w:rsid w:val="005E3903"/>
    <w:rsid w:val="005E391F"/>
    <w:rsid w:val="005E3B05"/>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1AD"/>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4E8"/>
    <w:rsid w:val="005E6575"/>
    <w:rsid w:val="005E6643"/>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75"/>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1C4"/>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24C"/>
    <w:rsid w:val="005F22B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73"/>
    <w:rsid w:val="005F4287"/>
    <w:rsid w:val="005F437E"/>
    <w:rsid w:val="005F4529"/>
    <w:rsid w:val="005F456E"/>
    <w:rsid w:val="005F459E"/>
    <w:rsid w:val="005F47EB"/>
    <w:rsid w:val="005F48F4"/>
    <w:rsid w:val="005F4A52"/>
    <w:rsid w:val="005F4B25"/>
    <w:rsid w:val="005F4C6A"/>
    <w:rsid w:val="005F4CE4"/>
    <w:rsid w:val="005F4D24"/>
    <w:rsid w:val="005F4E36"/>
    <w:rsid w:val="005F4F34"/>
    <w:rsid w:val="005F5058"/>
    <w:rsid w:val="005F5060"/>
    <w:rsid w:val="005F510C"/>
    <w:rsid w:val="005F515B"/>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BEF"/>
    <w:rsid w:val="005F5C3F"/>
    <w:rsid w:val="005F5CA4"/>
    <w:rsid w:val="005F5DE5"/>
    <w:rsid w:val="005F5E91"/>
    <w:rsid w:val="005F5EC3"/>
    <w:rsid w:val="005F5F4A"/>
    <w:rsid w:val="005F5F54"/>
    <w:rsid w:val="005F5FBF"/>
    <w:rsid w:val="005F60F5"/>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42"/>
    <w:rsid w:val="005F7455"/>
    <w:rsid w:val="005F74E0"/>
    <w:rsid w:val="005F76DF"/>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9D7"/>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ED8"/>
    <w:rsid w:val="00602FC1"/>
    <w:rsid w:val="00603056"/>
    <w:rsid w:val="006031C8"/>
    <w:rsid w:val="006031E9"/>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9"/>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790"/>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7B5"/>
    <w:rsid w:val="0061090B"/>
    <w:rsid w:val="00610C1A"/>
    <w:rsid w:val="00610D63"/>
    <w:rsid w:val="00610E81"/>
    <w:rsid w:val="00610E92"/>
    <w:rsid w:val="00610E9F"/>
    <w:rsid w:val="006110B8"/>
    <w:rsid w:val="00611286"/>
    <w:rsid w:val="006112DA"/>
    <w:rsid w:val="00611447"/>
    <w:rsid w:val="0061156E"/>
    <w:rsid w:val="00611769"/>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74"/>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17"/>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31"/>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CD4"/>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EDD"/>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1"/>
    <w:rsid w:val="0064121B"/>
    <w:rsid w:val="0064143C"/>
    <w:rsid w:val="00641457"/>
    <w:rsid w:val="006414B5"/>
    <w:rsid w:val="0064152B"/>
    <w:rsid w:val="00641780"/>
    <w:rsid w:val="006417D4"/>
    <w:rsid w:val="00641888"/>
    <w:rsid w:val="00641937"/>
    <w:rsid w:val="006419AB"/>
    <w:rsid w:val="00641A5D"/>
    <w:rsid w:val="00641ADD"/>
    <w:rsid w:val="00641B9F"/>
    <w:rsid w:val="00641BF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ABE"/>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BC8"/>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7F9"/>
    <w:rsid w:val="00657857"/>
    <w:rsid w:val="0065788A"/>
    <w:rsid w:val="00657903"/>
    <w:rsid w:val="00657A53"/>
    <w:rsid w:val="00657BAB"/>
    <w:rsid w:val="00657CC2"/>
    <w:rsid w:val="00657D63"/>
    <w:rsid w:val="00657FD3"/>
    <w:rsid w:val="00657FFD"/>
    <w:rsid w:val="00660065"/>
    <w:rsid w:val="00660089"/>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80"/>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C5F"/>
    <w:rsid w:val="00671E16"/>
    <w:rsid w:val="00671E5E"/>
    <w:rsid w:val="00671F8E"/>
    <w:rsid w:val="00672002"/>
    <w:rsid w:val="00672350"/>
    <w:rsid w:val="00672374"/>
    <w:rsid w:val="006723CC"/>
    <w:rsid w:val="0067242D"/>
    <w:rsid w:val="006724C2"/>
    <w:rsid w:val="00672554"/>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D"/>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A95"/>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1B"/>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B8C"/>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7B9"/>
    <w:rsid w:val="00686954"/>
    <w:rsid w:val="00686ADA"/>
    <w:rsid w:val="00686BAD"/>
    <w:rsid w:val="00686C77"/>
    <w:rsid w:val="00686CE4"/>
    <w:rsid w:val="00686E1D"/>
    <w:rsid w:val="00686E40"/>
    <w:rsid w:val="00686EA2"/>
    <w:rsid w:val="00687077"/>
    <w:rsid w:val="00687207"/>
    <w:rsid w:val="006873CE"/>
    <w:rsid w:val="00687407"/>
    <w:rsid w:val="00687496"/>
    <w:rsid w:val="006874D5"/>
    <w:rsid w:val="0068767F"/>
    <w:rsid w:val="00687804"/>
    <w:rsid w:val="0068785B"/>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E31"/>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9C0"/>
    <w:rsid w:val="00692A5D"/>
    <w:rsid w:val="00692AF1"/>
    <w:rsid w:val="00692BC3"/>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6E6B"/>
    <w:rsid w:val="00697112"/>
    <w:rsid w:val="0069712E"/>
    <w:rsid w:val="0069714B"/>
    <w:rsid w:val="006971AF"/>
    <w:rsid w:val="006972D3"/>
    <w:rsid w:val="006974C7"/>
    <w:rsid w:val="00697513"/>
    <w:rsid w:val="0069752C"/>
    <w:rsid w:val="00697552"/>
    <w:rsid w:val="006975A8"/>
    <w:rsid w:val="0069764F"/>
    <w:rsid w:val="0069767D"/>
    <w:rsid w:val="0069788F"/>
    <w:rsid w:val="00697922"/>
    <w:rsid w:val="00697977"/>
    <w:rsid w:val="00697981"/>
    <w:rsid w:val="00697A67"/>
    <w:rsid w:val="00697BEA"/>
    <w:rsid w:val="00697C59"/>
    <w:rsid w:val="00697DB4"/>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B1B"/>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D7F"/>
    <w:rsid w:val="006B1F42"/>
    <w:rsid w:val="006B1FB0"/>
    <w:rsid w:val="006B2022"/>
    <w:rsid w:val="006B203F"/>
    <w:rsid w:val="006B208F"/>
    <w:rsid w:val="006B2095"/>
    <w:rsid w:val="006B222D"/>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08"/>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93"/>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1E3"/>
    <w:rsid w:val="006C1209"/>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BF"/>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68"/>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B2"/>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5F"/>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8D8"/>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8C6"/>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2FF7"/>
    <w:rsid w:val="006E30F8"/>
    <w:rsid w:val="006E320C"/>
    <w:rsid w:val="006E3287"/>
    <w:rsid w:val="006E32B6"/>
    <w:rsid w:val="006E331A"/>
    <w:rsid w:val="006E3362"/>
    <w:rsid w:val="006E3414"/>
    <w:rsid w:val="006E3499"/>
    <w:rsid w:val="006E3613"/>
    <w:rsid w:val="006E36F7"/>
    <w:rsid w:val="006E38AB"/>
    <w:rsid w:val="006E3A82"/>
    <w:rsid w:val="006E3D3D"/>
    <w:rsid w:val="006E3D87"/>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A3"/>
    <w:rsid w:val="006E60D5"/>
    <w:rsid w:val="006E61F6"/>
    <w:rsid w:val="006E621A"/>
    <w:rsid w:val="006E62E8"/>
    <w:rsid w:val="006E639C"/>
    <w:rsid w:val="006E63D7"/>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28"/>
    <w:rsid w:val="006E73BB"/>
    <w:rsid w:val="006E7462"/>
    <w:rsid w:val="006E7554"/>
    <w:rsid w:val="006E7621"/>
    <w:rsid w:val="006E7653"/>
    <w:rsid w:val="006E76F4"/>
    <w:rsid w:val="006E787A"/>
    <w:rsid w:val="006E78A2"/>
    <w:rsid w:val="006E78AD"/>
    <w:rsid w:val="006E796B"/>
    <w:rsid w:val="006E7996"/>
    <w:rsid w:val="006E79B0"/>
    <w:rsid w:val="006E79EF"/>
    <w:rsid w:val="006E7AA6"/>
    <w:rsid w:val="006E7B12"/>
    <w:rsid w:val="006E7C56"/>
    <w:rsid w:val="006E7C7F"/>
    <w:rsid w:val="006E7D2F"/>
    <w:rsid w:val="006E7E7B"/>
    <w:rsid w:val="006E7EE0"/>
    <w:rsid w:val="006E7EE1"/>
    <w:rsid w:val="006E7FD0"/>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53"/>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4FA5"/>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935"/>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C6"/>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BBE"/>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BF0"/>
    <w:rsid w:val="00706C08"/>
    <w:rsid w:val="00706C3F"/>
    <w:rsid w:val="00706C5A"/>
    <w:rsid w:val="00706C62"/>
    <w:rsid w:val="00706EDC"/>
    <w:rsid w:val="00706F12"/>
    <w:rsid w:val="00706FC3"/>
    <w:rsid w:val="00706FDC"/>
    <w:rsid w:val="0070704D"/>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AB"/>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19"/>
    <w:rsid w:val="00712779"/>
    <w:rsid w:val="007127C1"/>
    <w:rsid w:val="00712833"/>
    <w:rsid w:val="0071283C"/>
    <w:rsid w:val="00712A4E"/>
    <w:rsid w:val="00712AA4"/>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20"/>
    <w:rsid w:val="00724188"/>
    <w:rsid w:val="0072423D"/>
    <w:rsid w:val="00724252"/>
    <w:rsid w:val="007242D4"/>
    <w:rsid w:val="00724316"/>
    <w:rsid w:val="0072431D"/>
    <w:rsid w:val="0072437F"/>
    <w:rsid w:val="00724583"/>
    <w:rsid w:val="00724637"/>
    <w:rsid w:val="0072464A"/>
    <w:rsid w:val="0072485D"/>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88"/>
    <w:rsid w:val="00726BC3"/>
    <w:rsid w:val="00726C01"/>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39"/>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B1"/>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E72"/>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B15"/>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D86"/>
    <w:rsid w:val="00734E27"/>
    <w:rsid w:val="00734F1E"/>
    <w:rsid w:val="00734F63"/>
    <w:rsid w:val="00734F81"/>
    <w:rsid w:val="00734F96"/>
    <w:rsid w:val="00735065"/>
    <w:rsid w:val="007350FB"/>
    <w:rsid w:val="007352DE"/>
    <w:rsid w:val="0073533B"/>
    <w:rsid w:val="00735397"/>
    <w:rsid w:val="00735497"/>
    <w:rsid w:val="0073551A"/>
    <w:rsid w:val="0073555B"/>
    <w:rsid w:val="00735681"/>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750"/>
    <w:rsid w:val="0074085B"/>
    <w:rsid w:val="007409F3"/>
    <w:rsid w:val="00740A2F"/>
    <w:rsid w:val="00740CD3"/>
    <w:rsid w:val="00740D8E"/>
    <w:rsid w:val="00740F50"/>
    <w:rsid w:val="00741242"/>
    <w:rsid w:val="007412E1"/>
    <w:rsid w:val="007412E9"/>
    <w:rsid w:val="00741401"/>
    <w:rsid w:val="00741437"/>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05"/>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39B"/>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1A"/>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B64"/>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57"/>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81B"/>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9EA"/>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6E"/>
    <w:rsid w:val="007678BD"/>
    <w:rsid w:val="007679FB"/>
    <w:rsid w:val="00767A35"/>
    <w:rsid w:val="00767AAD"/>
    <w:rsid w:val="00767ABB"/>
    <w:rsid w:val="00767BD7"/>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0FDA"/>
    <w:rsid w:val="0077103A"/>
    <w:rsid w:val="00771214"/>
    <w:rsid w:val="00771238"/>
    <w:rsid w:val="0077125B"/>
    <w:rsid w:val="0077127C"/>
    <w:rsid w:val="007713E4"/>
    <w:rsid w:val="0077142C"/>
    <w:rsid w:val="007716B8"/>
    <w:rsid w:val="00771740"/>
    <w:rsid w:val="00771810"/>
    <w:rsid w:val="0077185C"/>
    <w:rsid w:val="007718B5"/>
    <w:rsid w:val="00771931"/>
    <w:rsid w:val="0077197C"/>
    <w:rsid w:val="00771A40"/>
    <w:rsid w:val="00771A76"/>
    <w:rsid w:val="00771A83"/>
    <w:rsid w:val="00771B60"/>
    <w:rsid w:val="00771B75"/>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E0E"/>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02"/>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3A2"/>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A8"/>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0EA"/>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5E"/>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5"/>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B2C"/>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B67"/>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676"/>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36D"/>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CC7"/>
    <w:rsid w:val="007D1E04"/>
    <w:rsid w:val="007D1EA3"/>
    <w:rsid w:val="007D1EBC"/>
    <w:rsid w:val="007D2109"/>
    <w:rsid w:val="007D22F2"/>
    <w:rsid w:val="007D2306"/>
    <w:rsid w:val="007D23C3"/>
    <w:rsid w:val="007D2457"/>
    <w:rsid w:val="007D2527"/>
    <w:rsid w:val="007D2549"/>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897"/>
    <w:rsid w:val="007E19CF"/>
    <w:rsid w:val="007E1AAA"/>
    <w:rsid w:val="007E1AC0"/>
    <w:rsid w:val="007E1BE6"/>
    <w:rsid w:val="007E1FC3"/>
    <w:rsid w:val="007E2096"/>
    <w:rsid w:val="007E20B2"/>
    <w:rsid w:val="007E21CC"/>
    <w:rsid w:val="007E224C"/>
    <w:rsid w:val="007E23DB"/>
    <w:rsid w:val="007E2400"/>
    <w:rsid w:val="007E24AC"/>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3FE7"/>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584"/>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6FD1"/>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BC"/>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38"/>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5F56"/>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6C"/>
    <w:rsid w:val="00807E7E"/>
    <w:rsid w:val="00810081"/>
    <w:rsid w:val="008100B1"/>
    <w:rsid w:val="00810204"/>
    <w:rsid w:val="0081030D"/>
    <w:rsid w:val="00810388"/>
    <w:rsid w:val="008103FA"/>
    <w:rsid w:val="0081042F"/>
    <w:rsid w:val="00810487"/>
    <w:rsid w:val="00810519"/>
    <w:rsid w:val="00810531"/>
    <w:rsid w:val="00810590"/>
    <w:rsid w:val="00810596"/>
    <w:rsid w:val="00810661"/>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9F"/>
    <w:rsid w:val="008118CB"/>
    <w:rsid w:val="008118CF"/>
    <w:rsid w:val="00811B32"/>
    <w:rsid w:val="00811C5F"/>
    <w:rsid w:val="00811C97"/>
    <w:rsid w:val="00811D11"/>
    <w:rsid w:val="00811D56"/>
    <w:rsid w:val="00811D7F"/>
    <w:rsid w:val="00811E16"/>
    <w:rsid w:val="00811E34"/>
    <w:rsid w:val="00811E66"/>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4E5"/>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5B"/>
    <w:rsid w:val="00815997"/>
    <w:rsid w:val="00815A40"/>
    <w:rsid w:val="00815A83"/>
    <w:rsid w:val="00815B1B"/>
    <w:rsid w:val="00815B38"/>
    <w:rsid w:val="00815BF0"/>
    <w:rsid w:val="00815C59"/>
    <w:rsid w:val="00815C75"/>
    <w:rsid w:val="00815E1E"/>
    <w:rsid w:val="00815FCE"/>
    <w:rsid w:val="0081628C"/>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3DA"/>
    <w:rsid w:val="008214A3"/>
    <w:rsid w:val="008216F8"/>
    <w:rsid w:val="0082178A"/>
    <w:rsid w:val="00821791"/>
    <w:rsid w:val="0082196B"/>
    <w:rsid w:val="008219FB"/>
    <w:rsid w:val="00821B0D"/>
    <w:rsid w:val="00821B0E"/>
    <w:rsid w:val="00821C5A"/>
    <w:rsid w:val="00821CB0"/>
    <w:rsid w:val="00821D42"/>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1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06"/>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1FE7"/>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33"/>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DFC"/>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091"/>
    <w:rsid w:val="00837133"/>
    <w:rsid w:val="00837160"/>
    <w:rsid w:val="0083717C"/>
    <w:rsid w:val="008371F5"/>
    <w:rsid w:val="0083721B"/>
    <w:rsid w:val="0083727C"/>
    <w:rsid w:val="008372F2"/>
    <w:rsid w:val="00837378"/>
    <w:rsid w:val="008373D8"/>
    <w:rsid w:val="008375ED"/>
    <w:rsid w:val="008376BD"/>
    <w:rsid w:val="008376E4"/>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6F1"/>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6E1"/>
    <w:rsid w:val="00847852"/>
    <w:rsid w:val="0084789F"/>
    <w:rsid w:val="00847A48"/>
    <w:rsid w:val="00847A6D"/>
    <w:rsid w:val="00847D40"/>
    <w:rsid w:val="00847D71"/>
    <w:rsid w:val="00847D83"/>
    <w:rsid w:val="0085006A"/>
    <w:rsid w:val="008500A7"/>
    <w:rsid w:val="0085014C"/>
    <w:rsid w:val="0085015B"/>
    <w:rsid w:val="00850180"/>
    <w:rsid w:val="008501DE"/>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94"/>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78"/>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B7A"/>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9C"/>
    <w:rsid w:val="008818E5"/>
    <w:rsid w:val="008818ED"/>
    <w:rsid w:val="00881B17"/>
    <w:rsid w:val="00881B18"/>
    <w:rsid w:val="00881C4D"/>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2F77"/>
    <w:rsid w:val="0088306D"/>
    <w:rsid w:val="0088329C"/>
    <w:rsid w:val="00883373"/>
    <w:rsid w:val="008833A3"/>
    <w:rsid w:val="00883437"/>
    <w:rsid w:val="00883575"/>
    <w:rsid w:val="00883585"/>
    <w:rsid w:val="00883697"/>
    <w:rsid w:val="008837EC"/>
    <w:rsid w:val="008838BB"/>
    <w:rsid w:val="00883937"/>
    <w:rsid w:val="008839CD"/>
    <w:rsid w:val="008839ED"/>
    <w:rsid w:val="00883A2A"/>
    <w:rsid w:val="00883B24"/>
    <w:rsid w:val="00883B91"/>
    <w:rsid w:val="00883D46"/>
    <w:rsid w:val="00883DA7"/>
    <w:rsid w:val="00883DBD"/>
    <w:rsid w:val="00883E1B"/>
    <w:rsid w:val="00883E1C"/>
    <w:rsid w:val="00883E72"/>
    <w:rsid w:val="00883F08"/>
    <w:rsid w:val="00883FEE"/>
    <w:rsid w:val="00883FF3"/>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73"/>
    <w:rsid w:val="00887892"/>
    <w:rsid w:val="0088789B"/>
    <w:rsid w:val="0088789D"/>
    <w:rsid w:val="00887977"/>
    <w:rsid w:val="008879DF"/>
    <w:rsid w:val="008879EC"/>
    <w:rsid w:val="00887BB2"/>
    <w:rsid w:val="00887C0E"/>
    <w:rsid w:val="00887D12"/>
    <w:rsid w:val="00887DF6"/>
    <w:rsid w:val="00887EFB"/>
    <w:rsid w:val="00890060"/>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A1"/>
    <w:rsid w:val="008924E3"/>
    <w:rsid w:val="00892506"/>
    <w:rsid w:val="00892627"/>
    <w:rsid w:val="008926C4"/>
    <w:rsid w:val="0089276A"/>
    <w:rsid w:val="008927EC"/>
    <w:rsid w:val="00892824"/>
    <w:rsid w:val="00892983"/>
    <w:rsid w:val="008929A2"/>
    <w:rsid w:val="008929FF"/>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E96"/>
    <w:rsid w:val="00893F3F"/>
    <w:rsid w:val="00893FE5"/>
    <w:rsid w:val="00893FF5"/>
    <w:rsid w:val="00893FFA"/>
    <w:rsid w:val="00894075"/>
    <w:rsid w:val="00894174"/>
    <w:rsid w:val="00894179"/>
    <w:rsid w:val="0089422D"/>
    <w:rsid w:val="008943BE"/>
    <w:rsid w:val="008943E0"/>
    <w:rsid w:val="00894428"/>
    <w:rsid w:val="00894569"/>
    <w:rsid w:val="00894586"/>
    <w:rsid w:val="0089476B"/>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04"/>
    <w:rsid w:val="008A3058"/>
    <w:rsid w:val="008A3080"/>
    <w:rsid w:val="008A3114"/>
    <w:rsid w:val="008A3199"/>
    <w:rsid w:val="008A31C6"/>
    <w:rsid w:val="008A31E5"/>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3EF"/>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D28"/>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B98"/>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9C"/>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5"/>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6F"/>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0D8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8D5"/>
    <w:rsid w:val="008E2C24"/>
    <w:rsid w:val="008E2C57"/>
    <w:rsid w:val="008E2CD0"/>
    <w:rsid w:val="008E2D66"/>
    <w:rsid w:val="008E2E0F"/>
    <w:rsid w:val="008E2F0D"/>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3D0"/>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972"/>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8BD"/>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5E8"/>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6FD9"/>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B3E"/>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9C"/>
    <w:rsid w:val="009127F9"/>
    <w:rsid w:val="009128AB"/>
    <w:rsid w:val="00912908"/>
    <w:rsid w:val="00912CB0"/>
    <w:rsid w:val="00912CF3"/>
    <w:rsid w:val="00912DEF"/>
    <w:rsid w:val="00912E54"/>
    <w:rsid w:val="00912E6D"/>
    <w:rsid w:val="00912F60"/>
    <w:rsid w:val="0091326B"/>
    <w:rsid w:val="0091329B"/>
    <w:rsid w:val="00913389"/>
    <w:rsid w:val="0091339A"/>
    <w:rsid w:val="009133B3"/>
    <w:rsid w:val="00913479"/>
    <w:rsid w:val="0091361B"/>
    <w:rsid w:val="0091362C"/>
    <w:rsid w:val="00913639"/>
    <w:rsid w:val="00913683"/>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4FC1"/>
    <w:rsid w:val="009150C5"/>
    <w:rsid w:val="00915193"/>
    <w:rsid w:val="0091530F"/>
    <w:rsid w:val="0091538F"/>
    <w:rsid w:val="00915532"/>
    <w:rsid w:val="0091553A"/>
    <w:rsid w:val="00915712"/>
    <w:rsid w:val="0091583C"/>
    <w:rsid w:val="00915BBA"/>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1E6"/>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0A"/>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23E"/>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6D5"/>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DA6"/>
    <w:rsid w:val="00931EB3"/>
    <w:rsid w:val="00931F4A"/>
    <w:rsid w:val="00932086"/>
    <w:rsid w:val="00932149"/>
    <w:rsid w:val="009321CA"/>
    <w:rsid w:val="009321E1"/>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6B0"/>
    <w:rsid w:val="009338F7"/>
    <w:rsid w:val="00933920"/>
    <w:rsid w:val="00933943"/>
    <w:rsid w:val="00933BB0"/>
    <w:rsid w:val="00933C3C"/>
    <w:rsid w:val="00933C6D"/>
    <w:rsid w:val="00933CE8"/>
    <w:rsid w:val="00933DBD"/>
    <w:rsid w:val="00933DFE"/>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5BB"/>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1FB"/>
    <w:rsid w:val="00940293"/>
    <w:rsid w:val="00940492"/>
    <w:rsid w:val="009408A6"/>
    <w:rsid w:val="00940A2F"/>
    <w:rsid w:val="00940A5B"/>
    <w:rsid w:val="00940CBA"/>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4F4"/>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B40"/>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83"/>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30"/>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B3"/>
    <w:rsid w:val="009527C6"/>
    <w:rsid w:val="00952908"/>
    <w:rsid w:val="00952943"/>
    <w:rsid w:val="00952A25"/>
    <w:rsid w:val="00952AE7"/>
    <w:rsid w:val="00952DE4"/>
    <w:rsid w:val="00952EB3"/>
    <w:rsid w:val="00952EE0"/>
    <w:rsid w:val="00952EE1"/>
    <w:rsid w:val="00952F77"/>
    <w:rsid w:val="00953088"/>
    <w:rsid w:val="00953419"/>
    <w:rsid w:val="00953643"/>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55C"/>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B8"/>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0"/>
    <w:rsid w:val="009601DE"/>
    <w:rsid w:val="0096026C"/>
    <w:rsid w:val="009602ED"/>
    <w:rsid w:val="00960354"/>
    <w:rsid w:val="00960452"/>
    <w:rsid w:val="009604AD"/>
    <w:rsid w:val="009604CF"/>
    <w:rsid w:val="00960708"/>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B9"/>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B3D"/>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7FE"/>
    <w:rsid w:val="009648E5"/>
    <w:rsid w:val="0096492A"/>
    <w:rsid w:val="009649D0"/>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92"/>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7CC"/>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98C"/>
    <w:rsid w:val="00972AF9"/>
    <w:rsid w:val="00972B8F"/>
    <w:rsid w:val="00972CE3"/>
    <w:rsid w:val="00972D2A"/>
    <w:rsid w:val="00972DC4"/>
    <w:rsid w:val="00972EC4"/>
    <w:rsid w:val="00972EE5"/>
    <w:rsid w:val="00972FD1"/>
    <w:rsid w:val="00972FD5"/>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8E"/>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27"/>
    <w:rsid w:val="0098073E"/>
    <w:rsid w:val="0098099F"/>
    <w:rsid w:val="009809BA"/>
    <w:rsid w:val="00980AC2"/>
    <w:rsid w:val="00980B34"/>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55"/>
    <w:rsid w:val="009866A8"/>
    <w:rsid w:val="009866DD"/>
    <w:rsid w:val="00986827"/>
    <w:rsid w:val="00986848"/>
    <w:rsid w:val="0098695C"/>
    <w:rsid w:val="00986A35"/>
    <w:rsid w:val="00986A5A"/>
    <w:rsid w:val="00986ADD"/>
    <w:rsid w:val="00986B40"/>
    <w:rsid w:val="00986B76"/>
    <w:rsid w:val="00986C05"/>
    <w:rsid w:val="00986C1F"/>
    <w:rsid w:val="00986C33"/>
    <w:rsid w:val="00986D4E"/>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262"/>
    <w:rsid w:val="00990391"/>
    <w:rsid w:val="009903C2"/>
    <w:rsid w:val="00990464"/>
    <w:rsid w:val="009907E0"/>
    <w:rsid w:val="00990816"/>
    <w:rsid w:val="00990867"/>
    <w:rsid w:val="009908E3"/>
    <w:rsid w:val="00990901"/>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86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7FC"/>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E4B"/>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1F"/>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1F63"/>
    <w:rsid w:val="009A1FF7"/>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DAC"/>
    <w:rsid w:val="009A3E98"/>
    <w:rsid w:val="009A3FC6"/>
    <w:rsid w:val="009A407A"/>
    <w:rsid w:val="009A428C"/>
    <w:rsid w:val="009A42BD"/>
    <w:rsid w:val="009A43C9"/>
    <w:rsid w:val="009A43CF"/>
    <w:rsid w:val="009A4426"/>
    <w:rsid w:val="009A4452"/>
    <w:rsid w:val="009A4458"/>
    <w:rsid w:val="009A4484"/>
    <w:rsid w:val="009A4618"/>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88D"/>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79A"/>
    <w:rsid w:val="009A6970"/>
    <w:rsid w:val="009A6A19"/>
    <w:rsid w:val="009A6B27"/>
    <w:rsid w:val="009A6B6F"/>
    <w:rsid w:val="009A6BD2"/>
    <w:rsid w:val="009A6C4E"/>
    <w:rsid w:val="009A6C68"/>
    <w:rsid w:val="009A6D22"/>
    <w:rsid w:val="009A6D48"/>
    <w:rsid w:val="009A6FC8"/>
    <w:rsid w:val="009A703C"/>
    <w:rsid w:val="009A711E"/>
    <w:rsid w:val="009A715A"/>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95"/>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0A3"/>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2E"/>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4E7"/>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83"/>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B84"/>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927"/>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DF0"/>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5F0"/>
    <w:rsid w:val="009C57B8"/>
    <w:rsid w:val="009C57CC"/>
    <w:rsid w:val="009C580F"/>
    <w:rsid w:val="009C5977"/>
    <w:rsid w:val="009C5997"/>
    <w:rsid w:val="009C59E1"/>
    <w:rsid w:val="009C5C70"/>
    <w:rsid w:val="009C5CB3"/>
    <w:rsid w:val="009C5DFA"/>
    <w:rsid w:val="009C5EE9"/>
    <w:rsid w:val="009C600B"/>
    <w:rsid w:val="009C6148"/>
    <w:rsid w:val="009C6164"/>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9B"/>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D8C"/>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D3E"/>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2DC"/>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4E2"/>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0"/>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A9"/>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3A"/>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1F12"/>
    <w:rsid w:val="009F2024"/>
    <w:rsid w:val="009F204A"/>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AE1"/>
    <w:rsid w:val="009F3BD9"/>
    <w:rsid w:val="009F3D95"/>
    <w:rsid w:val="009F3E6E"/>
    <w:rsid w:val="009F3F1A"/>
    <w:rsid w:val="009F3F63"/>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28"/>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C1"/>
    <w:rsid w:val="00A019D8"/>
    <w:rsid w:val="00A01BE2"/>
    <w:rsid w:val="00A01D0D"/>
    <w:rsid w:val="00A01DE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1"/>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E50"/>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1F2"/>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B5"/>
    <w:rsid w:val="00A14FCE"/>
    <w:rsid w:val="00A150E2"/>
    <w:rsid w:val="00A15129"/>
    <w:rsid w:val="00A15132"/>
    <w:rsid w:val="00A152F9"/>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51"/>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9A6"/>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08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66"/>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7E9"/>
    <w:rsid w:val="00A30836"/>
    <w:rsid w:val="00A3085B"/>
    <w:rsid w:val="00A30A14"/>
    <w:rsid w:val="00A30A17"/>
    <w:rsid w:val="00A30A8E"/>
    <w:rsid w:val="00A30BB3"/>
    <w:rsid w:val="00A30C28"/>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EB"/>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3F"/>
    <w:rsid w:val="00A43786"/>
    <w:rsid w:val="00A437CC"/>
    <w:rsid w:val="00A437F3"/>
    <w:rsid w:val="00A43908"/>
    <w:rsid w:val="00A43A0F"/>
    <w:rsid w:val="00A43B1E"/>
    <w:rsid w:val="00A43B24"/>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928"/>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74"/>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1C"/>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53F"/>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74"/>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43"/>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64"/>
    <w:rsid w:val="00A65C77"/>
    <w:rsid w:val="00A65DE7"/>
    <w:rsid w:val="00A65ED2"/>
    <w:rsid w:val="00A65F26"/>
    <w:rsid w:val="00A65F35"/>
    <w:rsid w:val="00A65F48"/>
    <w:rsid w:val="00A65F57"/>
    <w:rsid w:val="00A66002"/>
    <w:rsid w:val="00A66146"/>
    <w:rsid w:val="00A661F7"/>
    <w:rsid w:val="00A66409"/>
    <w:rsid w:val="00A66443"/>
    <w:rsid w:val="00A664AE"/>
    <w:rsid w:val="00A6656D"/>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2E"/>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146"/>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D3"/>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3C7"/>
    <w:rsid w:val="00A8550A"/>
    <w:rsid w:val="00A8559A"/>
    <w:rsid w:val="00A85653"/>
    <w:rsid w:val="00A857C1"/>
    <w:rsid w:val="00A857C8"/>
    <w:rsid w:val="00A8581A"/>
    <w:rsid w:val="00A859D0"/>
    <w:rsid w:val="00A85AD3"/>
    <w:rsid w:val="00A85AFD"/>
    <w:rsid w:val="00A85B02"/>
    <w:rsid w:val="00A85B09"/>
    <w:rsid w:val="00A85B2B"/>
    <w:rsid w:val="00A85BE9"/>
    <w:rsid w:val="00A85C81"/>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BF4"/>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7FC"/>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35"/>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C"/>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827"/>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91"/>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557"/>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59"/>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A9D"/>
    <w:rsid w:val="00AB6C0B"/>
    <w:rsid w:val="00AB6C9F"/>
    <w:rsid w:val="00AB6D17"/>
    <w:rsid w:val="00AB6E20"/>
    <w:rsid w:val="00AB6EC6"/>
    <w:rsid w:val="00AB6EF7"/>
    <w:rsid w:val="00AB6FE0"/>
    <w:rsid w:val="00AB70B7"/>
    <w:rsid w:val="00AB729A"/>
    <w:rsid w:val="00AB737F"/>
    <w:rsid w:val="00AB7386"/>
    <w:rsid w:val="00AB74CE"/>
    <w:rsid w:val="00AB7540"/>
    <w:rsid w:val="00AB7700"/>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66C"/>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942"/>
    <w:rsid w:val="00AC2A48"/>
    <w:rsid w:val="00AC2B07"/>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9E"/>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D1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81"/>
    <w:rsid w:val="00AC7CDE"/>
    <w:rsid w:val="00AC7D43"/>
    <w:rsid w:val="00AC7DAB"/>
    <w:rsid w:val="00AC7F39"/>
    <w:rsid w:val="00AD00D3"/>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5AE"/>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0C1"/>
    <w:rsid w:val="00AD3175"/>
    <w:rsid w:val="00AD326E"/>
    <w:rsid w:val="00AD32DD"/>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9C5"/>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DA7"/>
    <w:rsid w:val="00AD6E0D"/>
    <w:rsid w:val="00AD6EA6"/>
    <w:rsid w:val="00AD6EDE"/>
    <w:rsid w:val="00AD6F29"/>
    <w:rsid w:val="00AD6FD8"/>
    <w:rsid w:val="00AD70A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39"/>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28"/>
    <w:rsid w:val="00AE2C5A"/>
    <w:rsid w:val="00AE2CE9"/>
    <w:rsid w:val="00AE2DA3"/>
    <w:rsid w:val="00AE2E6E"/>
    <w:rsid w:val="00AE2F43"/>
    <w:rsid w:val="00AE2F5A"/>
    <w:rsid w:val="00AE304D"/>
    <w:rsid w:val="00AE3423"/>
    <w:rsid w:val="00AE3565"/>
    <w:rsid w:val="00AE3615"/>
    <w:rsid w:val="00AE3668"/>
    <w:rsid w:val="00AE366E"/>
    <w:rsid w:val="00AE3680"/>
    <w:rsid w:val="00AE3689"/>
    <w:rsid w:val="00AE37B4"/>
    <w:rsid w:val="00AE388C"/>
    <w:rsid w:val="00AE3942"/>
    <w:rsid w:val="00AE394E"/>
    <w:rsid w:val="00AE398F"/>
    <w:rsid w:val="00AE39D4"/>
    <w:rsid w:val="00AE3A98"/>
    <w:rsid w:val="00AE3ABB"/>
    <w:rsid w:val="00AE3BCF"/>
    <w:rsid w:val="00AE3C96"/>
    <w:rsid w:val="00AE3E23"/>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7D1"/>
    <w:rsid w:val="00AE5952"/>
    <w:rsid w:val="00AE595D"/>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133"/>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8D"/>
    <w:rsid w:val="00AF26C7"/>
    <w:rsid w:val="00AF26EB"/>
    <w:rsid w:val="00AF289E"/>
    <w:rsid w:val="00AF28E4"/>
    <w:rsid w:val="00AF2921"/>
    <w:rsid w:val="00AF2AE6"/>
    <w:rsid w:val="00AF2D5F"/>
    <w:rsid w:val="00AF2F30"/>
    <w:rsid w:val="00AF2F7F"/>
    <w:rsid w:val="00AF2F94"/>
    <w:rsid w:val="00AF304E"/>
    <w:rsid w:val="00AF305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94"/>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6"/>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0B2"/>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9"/>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9D"/>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39D"/>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BA1"/>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3F"/>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6F7"/>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38"/>
    <w:rsid w:val="00B36FC4"/>
    <w:rsid w:val="00B37056"/>
    <w:rsid w:val="00B37104"/>
    <w:rsid w:val="00B37153"/>
    <w:rsid w:val="00B3723F"/>
    <w:rsid w:val="00B37536"/>
    <w:rsid w:val="00B3755C"/>
    <w:rsid w:val="00B37564"/>
    <w:rsid w:val="00B37586"/>
    <w:rsid w:val="00B377C2"/>
    <w:rsid w:val="00B37848"/>
    <w:rsid w:val="00B379A0"/>
    <w:rsid w:val="00B379B1"/>
    <w:rsid w:val="00B379E4"/>
    <w:rsid w:val="00B37A12"/>
    <w:rsid w:val="00B37AE7"/>
    <w:rsid w:val="00B37B08"/>
    <w:rsid w:val="00B37BB0"/>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1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5E87"/>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0D"/>
    <w:rsid w:val="00B60542"/>
    <w:rsid w:val="00B6056E"/>
    <w:rsid w:val="00B6069F"/>
    <w:rsid w:val="00B60723"/>
    <w:rsid w:val="00B607AB"/>
    <w:rsid w:val="00B60AF5"/>
    <w:rsid w:val="00B60CFD"/>
    <w:rsid w:val="00B60F3D"/>
    <w:rsid w:val="00B610D5"/>
    <w:rsid w:val="00B61126"/>
    <w:rsid w:val="00B611A0"/>
    <w:rsid w:val="00B616B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0D4"/>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3A"/>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0D"/>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9C"/>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3F"/>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1EFF"/>
    <w:rsid w:val="00B72001"/>
    <w:rsid w:val="00B72031"/>
    <w:rsid w:val="00B7206F"/>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3F2"/>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9D"/>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8D7"/>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7A6"/>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D50"/>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AD"/>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7C"/>
    <w:rsid w:val="00B97D8E"/>
    <w:rsid w:val="00B97DB5"/>
    <w:rsid w:val="00B97E05"/>
    <w:rsid w:val="00B97F92"/>
    <w:rsid w:val="00BA0044"/>
    <w:rsid w:val="00BA0064"/>
    <w:rsid w:val="00BA0079"/>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3FDA"/>
    <w:rsid w:val="00BA40B0"/>
    <w:rsid w:val="00BA42F7"/>
    <w:rsid w:val="00BA43C0"/>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4C"/>
    <w:rsid w:val="00BA54CE"/>
    <w:rsid w:val="00BA5647"/>
    <w:rsid w:val="00BA5660"/>
    <w:rsid w:val="00BA56BA"/>
    <w:rsid w:val="00BA56C9"/>
    <w:rsid w:val="00BA57A2"/>
    <w:rsid w:val="00BA581F"/>
    <w:rsid w:val="00BA5907"/>
    <w:rsid w:val="00BA5991"/>
    <w:rsid w:val="00BA5A39"/>
    <w:rsid w:val="00BA5AE3"/>
    <w:rsid w:val="00BA5C2D"/>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CF4"/>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7E9"/>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35"/>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1B"/>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1D"/>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5DE"/>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8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01D"/>
    <w:rsid w:val="00BD3105"/>
    <w:rsid w:val="00BD3108"/>
    <w:rsid w:val="00BD3162"/>
    <w:rsid w:val="00BD317B"/>
    <w:rsid w:val="00BD32D8"/>
    <w:rsid w:val="00BD3434"/>
    <w:rsid w:val="00BD3465"/>
    <w:rsid w:val="00BD3659"/>
    <w:rsid w:val="00BD37B8"/>
    <w:rsid w:val="00BD38C9"/>
    <w:rsid w:val="00BD38CF"/>
    <w:rsid w:val="00BD3A18"/>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4EED"/>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BA"/>
    <w:rsid w:val="00BE08CD"/>
    <w:rsid w:val="00BE09A3"/>
    <w:rsid w:val="00BE09DC"/>
    <w:rsid w:val="00BE0B4A"/>
    <w:rsid w:val="00BE0E95"/>
    <w:rsid w:val="00BE0F3A"/>
    <w:rsid w:val="00BE1024"/>
    <w:rsid w:val="00BE118F"/>
    <w:rsid w:val="00BE11B9"/>
    <w:rsid w:val="00BE11BA"/>
    <w:rsid w:val="00BE135C"/>
    <w:rsid w:val="00BE1467"/>
    <w:rsid w:val="00BE1494"/>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D1E"/>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ACC"/>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E77"/>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1C2"/>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BBC"/>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0BE"/>
    <w:rsid w:val="00BF54F6"/>
    <w:rsid w:val="00BF552E"/>
    <w:rsid w:val="00BF554D"/>
    <w:rsid w:val="00BF55EB"/>
    <w:rsid w:val="00BF581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EE3"/>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3A"/>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52"/>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1"/>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2FB6"/>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08"/>
    <w:rsid w:val="00C2463D"/>
    <w:rsid w:val="00C2479A"/>
    <w:rsid w:val="00C24989"/>
    <w:rsid w:val="00C249CC"/>
    <w:rsid w:val="00C249FB"/>
    <w:rsid w:val="00C24A7F"/>
    <w:rsid w:val="00C24B28"/>
    <w:rsid w:val="00C24C0E"/>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8F1"/>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BAD"/>
    <w:rsid w:val="00C27DBC"/>
    <w:rsid w:val="00C27ED1"/>
    <w:rsid w:val="00C27F76"/>
    <w:rsid w:val="00C27F7E"/>
    <w:rsid w:val="00C27FF5"/>
    <w:rsid w:val="00C3010C"/>
    <w:rsid w:val="00C302AF"/>
    <w:rsid w:val="00C30481"/>
    <w:rsid w:val="00C304C2"/>
    <w:rsid w:val="00C304D5"/>
    <w:rsid w:val="00C304FD"/>
    <w:rsid w:val="00C30528"/>
    <w:rsid w:val="00C30566"/>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5FF"/>
    <w:rsid w:val="00C3561C"/>
    <w:rsid w:val="00C35636"/>
    <w:rsid w:val="00C35652"/>
    <w:rsid w:val="00C35735"/>
    <w:rsid w:val="00C357BC"/>
    <w:rsid w:val="00C358C5"/>
    <w:rsid w:val="00C35969"/>
    <w:rsid w:val="00C35AC6"/>
    <w:rsid w:val="00C35B48"/>
    <w:rsid w:val="00C35C88"/>
    <w:rsid w:val="00C35E50"/>
    <w:rsid w:val="00C35E5A"/>
    <w:rsid w:val="00C35F66"/>
    <w:rsid w:val="00C35FF0"/>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37F1A"/>
    <w:rsid w:val="00C40011"/>
    <w:rsid w:val="00C4003E"/>
    <w:rsid w:val="00C400EB"/>
    <w:rsid w:val="00C40151"/>
    <w:rsid w:val="00C401A6"/>
    <w:rsid w:val="00C4026A"/>
    <w:rsid w:val="00C40333"/>
    <w:rsid w:val="00C40399"/>
    <w:rsid w:val="00C4042B"/>
    <w:rsid w:val="00C4056D"/>
    <w:rsid w:val="00C4062F"/>
    <w:rsid w:val="00C408D9"/>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0"/>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0E"/>
    <w:rsid w:val="00C445FE"/>
    <w:rsid w:val="00C44637"/>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37"/>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74"/>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993"/>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74"/>
    <w:rsid w:val="00C55396"/>
    <w:rsid w:val="00C553D0"/>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EA4"/>
    <w:rsid w:val="00C61FCA"/>
    <w:rsid w:val="00C62036"/>
    <w:rsid w:val="00C62084"/>
    <w:rsid w:val="00C620D8"/>
    <w:rsid w:val="00C620F5"/>
    <w:rsid w:val="00C62134"/>
    <w:rsid w:val="00C62206"/>
    <w:rsid w:val="00C62246"/>
    <w:rsid w:val="00C62408"/>
    <w:rsid w:val="00C6240B"/>
    <w:rsid w:val="00C62456"/>
    <w:rsid w:val="00C625AF"/>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01"/>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AC"/>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68E"/>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8F"/>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855"/>
    <w:rsid w:val="00C74887"/>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1FDB"/>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242"/>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2B"/>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63"/>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76"/>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5F8E"/>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5A"/>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9F9"/>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D25"/>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49D"/>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63B"/>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2E2"/>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188"/>
    <w:rsid w:val="00CB224C"/>
    <w:rsid w:val="00CB2264"/>
    <w:rsid w:val="00CB23C2"/>
    <w:rsid w:val="00CB262E"/>
    <w:rsid w:val="00CB2671"/>
    <w:rsid w:val="00CB2AFD"/>
    <w:rsid w:val="00CB2D0F"/>
    <w:rsid w:val="00CB2F1C"/>
    <w:rsid w:val="00CB2F1D"/>
    <w:rsid w:val="00CB2F30"/>
    <w:rsid w:val="00CB2FD3"/>
    <w:rsid w:val="00CB30AD"/>
    <w:rsid w:val="00CB313F"/>
    <w:rsid w:val="00CB31B7"/>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2D"/>
    <w:rsid w:val="00CB428F"/>
    <w:rsid w:val="00CB4328"/>
    <w:rsid w:val="00CB43F4"/>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26"/>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04"/>
    <w:rsid w:val="00CC0794"/>
    <w:rsid w:val="00CC0817"/>
    <w:rsid w:val="00CC082E"/>
    <w:rsid w:val="00CC082F"/>
    <w:rsid w:val="00CC0906"/>
    <w:rsid w:val="00CC0A98"/>
    <w:rsid w:val="00CC0B9D"/>
    <w:rsid w:val="00CC0BB9"/>
    <w:rsid w:val="00CC0BC4"/>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C6"/>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A4"/>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C4E"/>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969"/>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81F"/>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38"/>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6FF4"/>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5D"/>
    <w:rsid w:val="00CE0D9C"/>
    <w:rsid w:val="00CE0DDB"/>
    <w:rsid w:val="00CE1016"/>
    <w:rsid w:val="00CE10E7"/>
    <w:rsid w:val="00CE10F7"/>
    <w:rsid w:val="00CE115E"/>
    <w:rsid w:val="00CE1170"/>
    <w:rsid w:val="00CE11B6"/>
    <w:rsid w:val="00CE11E3"/>
    <w:rsid w:val="00CE1245"/>
    <w:rsid w:val="00CE127C"/>
    <w:rsid w:val="00CE1280"/>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7F7"/>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74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1A"/>
    <w:rsid w:val="00CE5330"/>
    <w:rsid w:val="00CE534B"/>
    <w:rsid w:val="00CE5476"/>
    <w:rsid w:val="00CE5566"/>
    <w:rsid w:val="00CE55F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7F"/>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A9"/>
    <w:rsid w:val="00CF21EE"/>
    <w:rsid w:val="00CF21FA"/>
    <w:rsid w:val="00CF24C6"/>
    <w:rsid w:val="00CF2511"/>
    <w:rsid w:val="00CF2516"/>
    <w:rsid w:val="00CF2549"/>
    <w:rsid w:val="00CF25C7"/>
    <w:rsid w:val="00CF2667"/>
    <w:rsid w:val="00CF26EA"/>
    <w:rsid w:val="00CF2750"/>
    <w:rsid w:val="00CF2855"/>
    <w:rsid w:val="00CF2A23"/>
    <w:rsid w:val="00CF2B74"/>
    <w:rsid w:val="00CF2C01"/>
    <w:rsid w:val="00CF2D90"/>
    <w:rsid w:val="00CF2F17"/>
    <w:rsid w:val="00CF2F9C"/>
    <w:rsid w:val="00CF2FAD"/>
    <w:rsid w:val="00CF2FCC"/>
    <w:rsid w:val="00CF2FD9"/>
    <w:rsid w:val="00CF30C0"/>
    <w:rsid w:val="00CF32FD"/>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32"/>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7E3"/>
    <w:rsid w:val="00CF589B"/>
    <w:rsid w:val="00CF5A95"/>
    <w:rsid w:val="00CF5B78"/>
    <w:rsid w:val="00CF5CC6"/>
    <w:rsid w:val="00CF5D3F"/>
    <w:rsid w:val="00CF5D40"/>
    <w:rsid w:val="00CF5E60"/>
    <w:rsid w:val="00CF6049"/>
    <w:rsid w:val="00CF6052"/>
    <w:rsid w:val="00CF60E0"/>
    <w:rsid w:val="00CF61B0"/>
    <w:rsid w:val="00CF62E0"/>
    <w:rsid w:val="00CF633B"/>
    <w:rsid w:val="00CF64F3"/>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C8"/>
    <w:rsid w:val="00D000E2"/>
    <w:rsid w:val="00D00206"/>
    <w:rsid w:val="00D0026E"/>
    <w:rsid w:val="00D002ED"/>
    <w:rsid w:val="00D0038F"/>
    <w:rsid w:val="00D00555"/>
    <w:rsid w:val="00D005CC"/>
    <w:rsid w:val="00D00637"/>
    <w:rsid w:val="00D006EB"/>
    <w:rsid w:val="00D007B7"/>
    <w:rsid w:val="00D00864"/>
    <w:rsid w:val="00D008D3"/>
    <w:rsid w:val="00D009C5"/>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A9D"/>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45"/>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405"/>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ED8"/>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9E"/>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46"/>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83F"/>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1B"/>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5A5"/>
    <w:rsid w:val="00D25673"/>
    <w:rsid w:val="00D2567E"/>
    <w:rsid w:val="00D25713"/>
    <w:rsid w:val="00D2591D"/>
    <w:rsid w:val="00D2598D"/>
    <w:rsid w:val="00D25A45"/>
    <w:rsid w:val="00D25AB2"/>
    <w:rsid w:val="00D25C55"/>
    <w:rsid w:val="00D25D21"/>
    <w:rsid w:val="00D25D6C"/>
    <w:rsid w:val="00D25DD2"/>
    <w:rsid w:val="00D25E7F"/>
    <w:rsid w:val="00D25E86"/>
    <w:rsid w:val="00D25EC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3E"/>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0C1"/>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575"/>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7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391"/>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5EE"/>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86"/>
    <w:rsid w:val="00D542B2"/>
    <w:rsid w:val="00D5441E"/>
    <w:rsid w:val="00D54543"/>
    <w:rsid w:val="00D5469C"/>
    <w:rsid w:val="00D5476D"/>
    <w:rsid w:val="00D5487B"/>
    <w:rsid w:val="00D54981"/>
    <w:rsid w:val="00D549A1"/>
    <w:rsid w:val="00D54A22"/>
    <w:rsid w:val="00D54AF4"/>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0D6"/>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021"/>
    <w:rsid w:val="00D60111"/>
    <w:rsid w:val="00D60237"/>
    <w:rsid w:val="00D6052D"/>
    <w:rsid w:val="00D605A6"/>
    <w:rsid w:val="00D605DA"/>
    <w:rsid w:val="00D606D7"/>
    <w:rsid w:val="00D607D9"/>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8E7"/>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274"/>
    <w:rsid w:val="00D7131D"/>
    <w:rsid w:val="00D715ED"/>
    <w:rsid w:val="00D71706"/>
    <w:rsid w:val="00D717E3"/>
    <w:rsid w:val="00D71853"/>
    <w:rsid w:val="00D71896"/>
    <w:rsid w:val="00D719D7"/>
    <w:rsid w:val="00D71A59"/>
    <w:rsid w:val="00D71AF8"/>
    <w:rsid w:val="00D71B9E"/>
    <w:rsid w:val="00D71CA3"/>
    <w:rsid w:val="00D71CC7"/>
    <w:rsid w:val="00D71CDD"/>
    <w:rsid w:val="00D71D2A"/>
    <w:rsid w:val="00D71DD1"/>
    <w:rsid w:val="00D71E92"/>
    <w:rsid w:val="00D71ED4"/>
    <w:rsid w:val="00D71F1C"/>
    <w:rsid w:val="00D722F4"/>
    <w:rsid w:val="00D72331"/>
    <w:rsid w:val="00D7253D"/>
    <w:rsid w:val="00D72550"/>
    <w:rsid w:val="00D72586"/>
    <w:rsid w:val="00D725FC"/>
    <w:rsid w:val="00D72666"/>
    <w:rsid w:val="00D72673"/>
    <w:rsid w:val="00D727AB"/>
    <w:rsid w:val="00D727E7"/>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0F8"/>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62E"/>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47F"/>
    <w:rsid w:val="00D84766"/>
    <w:rsid w:val="00D8476C"/>
    <w:rsid w:val="00D84813"/>
    <w:rsid w:val="00D8486E"/>
    <w:rsid w:val="00D84A16"/>
    <w:rsid w:val="00D84A4B"/>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90"/>
    <w:rsid w:val="00D934BE"/>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5D9"/>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9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17A"/>
    <w:rsid w:val="00DB0284"/>
    <w:rsid w:val="00DB0340"/>
    <w:rsid w:val="00DB038F"/>
    <w:rsid w:val="00DB0636"/>
    <w:rsid w:val="00DB066E"/>
    <w:rsid w:val="00DB06F1"/>
    <w:rsid w:val="00DB0BAF"/>
    <w:rsid w:val="00DB0C01"/>
    <w:rsid w:val="00DB0DEB"/>
    <w:rsid w:val="00DB0E87"/>
    <w:rsid w:val="00DB0EE7"/>
    <w:rsid w:val="00DB0FF1"/>
    <w:rsid w:val="00DB1073"/>
    <w:rsid w:val="00DB1099"/>
    <w:rsid w:val="00DB10C7"/>
    <w:rsid w:val="00DB1100"/>
    <w:rsid w:val="00DB11E8"/>
    <w:rsid w:val="00DB120E"/>
    <w:rsid w:val="00DB12AD"/>
    <w:rsid w:val="00DB135B"/>
    <w:rsid w:val="00DB1427"/>
    <w:rsid w:val="00DB1522"/>
    <w:rsid w:val="00DB152D"/>
    <w:rsid w:val="00DB15C9"/>
    <w:rsid w:val="00DB15CA"/>
    <w:rsid w:val="00DB15FA"/>
    <w:rsid w:val="00DB17E7"/>
    <w:rsid w:val="00DB1819"/>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6D"/>
    <w:rsid w:val="00DB4BA9"/>
    <w:rsid w:val="00DB4BF0"/>
    <w:rsid w:val="00DB4C72"/>
    <w:rsid w:val="00DB4C7C"/>
    <w:rsid w:val="00DB4CB9"/>
    <w:rsid w:val="00DB4D82"/>
    <w:rsid w:val="00DB4D9E"/>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47"/>
    <w:rsid w:val="00DB785D"/>
    <w:rsid w:val="00DB795D"/>
    <w:rsid w:val="00DB7AD7"/>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877"/>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29A"/>
    <w:rsid w:val="00DC3526"/>
    <w:rsid w:val="00DC358C"/>
    <w:rsid w:val="00DC35CE"/>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86B"/>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E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1A"/>
    <w:rsid w:val="00DD497B"/>
    <w:rsid w:val="00DD49A3"/>
    <w:rsid w:val="00DD4B1F"/>
    <w:rsid w:val="00DD4D9E"/>
    <w:rsid w:val="00DD4DC6"/>
    <w:rsid w:val="00DD4E18"/>
    <w:rsid w:val="00DD4FC0"/>
    <w:rsid w:val="00DD5046"/>
    <w:rsid w:val="00DD505B"/>
    <w:rsid w:val="00DD50A6"/>
    <w:rsid w:val="00DD5166"/>
    <w:rsid w:val="00DD5215"/>
    <w:rsid w:val="00DD52B7"/>
    <w:rsid w:val="00DD538B"/>
    <w:rsid w:val="00DD53C3"/>
    <w:rsid w:val="00DD549A"/>
    <w:rsid w:val="00DD5627"/>
    <w:rsid w:val="00DD5718"/>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9C"/>
    <w:rsid w:val="00DE28C7"/>
    <w:rsid w:val="00DE2990"/>
    <w:rsid w:val="00DE2A06"/>
    <w:rsid w:val="00DE2A70"/>
    <w:rsid w:val="00DE2A7B"/>
    <w:rsid w:val="00DE2B38"/>
    <w:rsid w:val="00DE2D79"/>
    <w:rsid w:val="00DE30D7"/>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7DE"/>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EC8"/>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411"/>
    <w:rsid w:val="00DF05A6"/>
    <w:rsid w:val="00DF06FE"/>
    <w:rsid w:val="00DF07A5"/>
    <w:rsid w:val="00DF08B8"/>
    <w:rsid w:val="00DF0906"/>
    <w:rsid w:val="00DF0AB7"/>
    <w:rsid w:val="00DF0B57"/>
    <w:rsid w:val="00DF0BA6"/>
    <w:rsid w:val="00DF0C16"/>
    <w:rsid w:val="00DF0C92"/>
    <w:rsid w:val="00DF0CC5"/>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17A"/>
    <w:rsid w:val="00DF3483"/>
    <w:rsid w:val="00DF3613"/>
    <w:rsid w:val="00DF36B6"/>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84"/>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EED"/>
    <w:rsid w:val="00E00F05"/>
    <w:rsid w:val="00E010DD"/>
    <w:rsid w:val="00E010FD"/>
    <w:rsid w:val="00E0110D"/>
    <w:rsid w:val="00E01215"/>
    <w:rsid w:val="00E0123B"/>
    <w:rsid w:val="00E0162D"/>
    <w:rsid w:val="00E01646"/>
    <w:rsid w:val="00E0168C"/>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1D"/>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8D"/>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7A1"/>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969"/>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1EDC"/>
    <w:rsid w:val="00E1206D"/>
    <w:rsid w:val="00E1207D"/>
    <w:rsid w:val="00E12084"/>
    <w:rsid w:val="00E12174"/>
    <w:rsid w:val="00E121A8"/>
    <w:rsid w:val="00E12372"/>
    <w:rsid w:val="00E123AE"/>
    <w:rsid w:val="00E12427"/>
    <w:rsid w:val="00E1249C"/>
    <w:rsid w:val="00E12639"/>
    <w:rsid w:val="00E1267C"/>
    <w:rsid w:val="00E126AD"/>
    <w:rsid w:val="00E126F5"/>
    <w:rsid w:val="00E127AF"/>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1AB"/>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45"/>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A9B"/>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4A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B4"/>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498"/>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14"/>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2E"/>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6E"/>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65"/>
    <w:rsid w:val="00E640EE"/>
    <w:rsid w:val="00E6416C"/>
    <w:rsid w:val="00E641D9"/>
    <w:rsid w:val="00E6433C"/>
    <w:rsid w:val="00E6434A"/>
    <w:rsid w:val="00E645CB"/>
    <w:rsid w:val="00E6472F"/>
    <w:rsid w:val="00E6476C"/>
    <w:rsid w:val="00E64A16"/>
    <w:rsid w:val="00E64A81"/>
    <w:rsid w:val="00E64B6C"/>
    <w:rsid w:val="00E64C1F"/>
    <w:rsid w:val="00E64EB7"/>
    <w:rsid w:val="00E64EC5"/>
    <w:rsid w:val="00E64ECF"/>
    <w:rsid w:val="00E64EF8"/>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5"/>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698"/>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9D"/>
    <w:rsid w:val="00E725D8"/>
    <w:rsid w:val="00E72613"/>
    <w:rsid w:val="00E72838"/>
    <w:rsid w:val="00E72996"/>
    <w:rsid w:val="00E729CD"/>
    <w:rsid w:val="00E72BC2"/>
    <w:rsid w:val="00E72CCB"/>
    <w:rsid w:val="00E7301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2E1"/>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AAC"/>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0F"/>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1E2"/>
    <w:rsid w:val="00E823BF"/>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9CE"/>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28"/>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73E"/>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8A"/>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AA"/>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042"/>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53C"/>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804"/>
    <w:rsid w:val="00EC092E"/>
    <w:rsid w:val="00EC0BEE"/>
    <w:rsid w:val="00EC0BF8"/>
    <w:rsid w:val="00EC0CED"/>
    <w:rsid w:val="00EC0CF0"/>
    <w:rsid w:val="00EC0DFC"/>
    <w:rsid w:val="00EC0FB9"/>
    <w:rsid w:val="00EC104F"/>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422"/>
    <w:rsid w:val="00EC254E"/>
    <w:rsid w:val="00EC2691"/>
    <w:rsid w:val="00EC28B5"/>
    <w:rsid w:val="00EC29FA"/>
    <w:rsid w:val="00EC2AC8"/>
    <w:rsid w:val="00EC2B71"/>
    <w:rsid w:val="00EC2B77"/>
    <w:rsid w:val="00EC2B7E"/>
    <w:rsid w:val="00EC2C97"/>
    <w:rsid w:val="00EC2D30"/>
    <w:rsid w:val="00EC2DBB"/>
    <w:rsid w:val="00EC3067"/>
    <w:rsid w:val="00EC318B"/>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37"/>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025"/>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0F"/>
    <w:rsid w:val="00ED0C63"/>
    <w:rsid w:val="00ED0D13"/>
    <w:rsid w:val="00ED0D56"/>
    <w:rsid w:val="00ED0D95"/>
    <w:rsid w:val="00ED0E5B"/>
    <w:rsid w:val="00ED0E5E"/>
    <w:rsid w:val="00ED0F1F"/>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BE4"/>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2EC9"/>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09C"/>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D7F"/>
    <w:rsid w:val="00EF3E46"/>
    <w:rsid w:val="00EF3E49"/>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5C"/>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E45"/>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242"/>
    <w:rsid w:val="00F0634C"/>
    <w:rsid w:val="00F063C6"/>
    <w:rsid w:val="00F06409"/>
    <w:rsid w:val="00F064F3"/>
    <w:rsid w:val="00F06576"/>
    <w:rsid w:val="00F0660C"/>
    <w:rsid w:val="00F06B33"/>
    <w:rsid w:val="00F06CC4"/>
    <w:rsid w:val="00F06CFA"/>
    <w:rsid w:val="00F06D09"/>
    <w:rsid w:val="00F06D82"/>
    <w:rsid w:val="00F06ED7"/>
    <w:rsid w:val="00F06F64"/>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4B9"/>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4DB"/>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75A"/>
    <w:rsid w:val="00F16A24"/>
    <w:rsid w:val="00F16A3E"/>
    <w:rsid w:val="00F16A52"/>
    <w:rsid w:val="00F16ACC"/>
    <w:rsid w:val="00F16B06"/>
    <w:rsid w:val="00F16B36"/>
    <w:rsid w:val="00F16BE8"/>
    <w:rsid w:val="00F16C5E"/>
    <w:rsid w:val="00F16E1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AF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8F"/>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A7C"/>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B8"/>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49"/>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5F6"/>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1B2"/>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0"/>
    <w:rsid w:val="00F42FA7"/>
    <w:rsid w:val="00F42FD2"/>
    <w:rsid w:val="00F430DA"/>
    <w:rsid w:val="00F43117"/>
    <w:rsid w:val="00F4311F"/>
    <w:rsid w:val="00F431E3"/>
    <w:rsid w:val="00F432F5"/>
    <w:rsid w:val="00F43398"/>
    <w:rsid w:val="00F434AE"/>
    <w:rsid w:val="00F4353A"/>
    <w:rsid w:val="00F43577"/>
    <w:rsid w:val="00F435AD"/>
    <w:rsid w:val="00F435E4"/>
    <w:rsid w:val="00F4361C"/>
    <w:rsid w:val="00F43700"/>
    <w:rsid w:val="00F438BB"/>
    <w:rsid w:val="00F438D5"/>
    <w:rsid w:val="00F4393B"/>
    <w:rsid w:val="00F43A89"/>
    <w:rsid w:val="00F43AAE"/>
    <w:rsid w:val="00F43ABE"/>
    <w:rsid w:val="00F43BDD"/>
    <w:rsid w:val="00F43CDA"/>
    <w:rsid w:val="00F43D46"/>
    <w:rsid w:val="00F43F8C"/>
    <w:rsid w:val="00F440BE"/>
    <w:rsid w:val="00F443D8"/>
    <w:rsid w:val="00F4446F"/>
    <w:rsid w:val="00F444D6"/>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7D"/>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50"/>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0E1"/>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2E5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EF4"/>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6D2"/>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7"/>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1EEE"/>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6FA9"/>
    <w:rsid w:val="00F67238"/>
    <w:rsid w:val="00F67273"/>
    <w:rsid w:val="00F672AD"/>
    <w:rsid w:val="00F67304"/>
    <w:rsid w:val="00F673FE"/>
    <w:rsid w:val="00F67442"/>
    <w:rsid w:val="00F67892"/>
    <w:rsid w:val="00F678D9"/>
    <w:rsid w:val="00F678F3"/>
    <w:rsid w:val="00F67B7A"/>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8E"/>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2ED"/>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187"/>
    <w:rsid w:val="00F81273"/>
    <w:rsid w:val="00F81358"/>
    <w:rsid w:val="00F81509"/>
    <w:rsid w:val="00F81667"/>
    <w:rsid w:val="00F81722"/>
    <w:rsid w:val="00F81788"/>
    <w:rsid w:val="00F8187A"/>
    <w:rsid w:val="00F818F4"/>
    <w:rsid w:val="00F81A99"/>
    <w:rsid w:val="00F81B37"/>
    <w:rsid w:val="00F81B38"/>
    <w:rsid w:val="00F81B88"/>
    <w:rsid w:val="00F81B9D"/>
    <w:rsid w:val="00F81BC3"/>
    <w:rsid w:val="00F81CD2"/>
    <w:rsid w:val="00F81D39"/>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D78"/>
    <w:rsid w:val="00F82FD5"/>
    <w:rsid w:val="00F830CB"/>
    <w:rsid w:val="00F831F5"/>
    <w:rsid w:val="00F83244"/>
    <w:rsid w:val="00F832B2"/>
    <w:rsid w:val="00F832B3"/>
    <w:rsid w:val="00F832F3"/>
    <w:rsid w:val="00F8349F"/>
    <w:rsid w:val="00F836F6"/>
    <w:rsid w:val="00F83762"/>
    <w:rsid w:val="00F83776"/>
    <w:rsid w:val="00F83780"/>
    <w:rsid w:val="00F837CF"/>
    <w:rsid w:val="00F8393F"/>
    <w:rsid w:val="00F83941"/>
    <w:rsid w:val="00F83A07"/>
    <w:rsid w:val="00F83AC4"/>
    <w:rsid w:val="00F83BBA"/>
    <w:rsid w:val="00F83BC1"/>
    <w:rsid w:val="00F83DE7"/>
    <w:rsid w:val="00F83DFD"/>
    <w:rsid w:val="00F83E53"/>
    <w:rsid w:val="00F83F63"/>
    <w:rsid w:val="00F83F7B"/>
    <w:rsid w:val="00F83FF8"/>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CA"/>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04"/>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CB9"/>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5B"/>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0A3"/>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AE6"/>
    <w:rsid w:val="00FA2CE8"/>
    <w:rsid w:val="00FA2D37"/>
    <w:rsid w:val="00FA2D75"/>
    <w:rsid w:val="00FA2DB7"/>
    <w:rsid w:val="00FA2ED4"/>
    <w:rsid w:val="00FA2F0B"/>
    <w:rsid w:val="00FA2F3C"/>
    <w:rsid w:val="00FA2FD2"/>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94E"/>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500"/>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10"/>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8C"/>
    <w:rsid w:val="00FC4DFF"/>
    <w:rsid w:val="00FC4E34"/>
    <w:rsid w:val="00FC4EA8"/>
    <w:rsid w:val="00FC4F8A"/>
    <w:rsid w:val="00FC5005"/>
    <w:rsid w:val="00FC50E2"/>
    <w:rsid w:val="00FC5253"/>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4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1B"/>
    <w:rsid w:val="00FD0B5A"/>
    <w:rsid w:val="00FD0C63"/>
    <w:rsid w:val="00FD0EFB"/>
    <w:rsid w:val="00FD0F08"/>
    <w:rsid w:val="00FD0F86"/>
    <w:rsid w:val="00FD1069"/>
    <w:rsid w:val="00FD1142"/>
    <w:rsid w:val="00FD1214"/>
    <w:rsid w:val="00FD130D"/>
    <w:rsid w:val="00FD1420"/>
    <w:rsid w:val="00FD14B3"/>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5B"/>
    <w:rsid w:val="00FD26DE"/>
    <w:rsid w:val="00FD28C8"/>
    <w:rsid w:val="00FD295B"/>
    <w:rsid w:val="00FD29D0"/>
    <w:rsid w:val="00FD29DC"/>
    <w:rsid w:val="00FD2BCA"/>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10"/>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EED"/>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B7"/>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2F7D"/>
    <w:rsid w:val="00FE32EC"/>
    <w:rsid w:val="00FE33AE"/>
    <w:rsid w:val="00FE348C"/>
    <w:rsid w:val="00FE35CE"/>
    <w:rsid w:val="00FE3634"/>
    <w:rsid w:val="00FE3722"/>
    <w:rsid w:val="00FE37ED"/>
    <w:rsid w:val="00FE3889"/>
    <w:rsid w:val="00FE38EA"/>
    <w:rsid w:val="00FE3919"/>
    <w:rsid w:val="00FE39CF"/>
    <w:rsid w:val="00FE39D4"/>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AC"/>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413"/>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02"/>
    <w:rsid w:val="00FF207F"/>
    <w:rsid w:val="00FF20FA"/>
    <w:rsid w:val="00FF220D"/>
    <w:rsid w:val="00FF221C"/>
    <w:rsid w:val="00FF2283"/>
    <w:rsid w:val="00FF2315"/>
    <w:rsid w:val="00FF260B"/>
    <w:rsid w:val="00FF264C"/>
    <w:rsid w:val="00FF2800"/>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5B2"/>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1CC"/>
    <w:rsid w:val="00FF727B"/>
    <w:rsid w:val="00FF7315"/>
    <w:rsid w:val="00FF735E"/>
    <w:rsid w:val="00FF738A"/>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2779859">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5468542">
      <w:bodyDiv w:val="1"/>
      <w:marLeft w:val="0"/>
      <w:marRight w:val="0"/>
      <w:marTop w:val="0"/>
      <w:marBottom w:val="0"/>
      <w:divBdr>
        <w:top w:val="none" w:sz="0" w:space="0" w:color="auto"/>
        <w:left w:val="none" w:sz="0" w:space="0" w:color="auto"/>
        <w:bottom w:val="none" w:sz="0" w:space="0" w:color="auto"/>
        <w:right w:val="none" w:sz="0" w:space="0" w:color="auto"/>
      </w:divBdr>
      <w:divsChild>
        <w:div w:id="669455317">
          <w:marLeft w:val="0"/>
          <w:marRight w:val="0"/>
          <w:marTop w:val="0"/>
          <w:marBottom w:val="0"/>
          <w:divBdr>
            <w:top w:val="none" w:sz="0" w:space="0" w:color="auto"/>
            <w:left w:val="none" w:sz="0" w:space="0" w:color="auto"/>
            <w:bottom w:val="none" w:sz="0" w:space="0" w:color="auto"/>
            <w:right w:val="none" w:sz="0" w:space="0" w:color="auto"/>
          </w:divBdr>
        </w:div>
        <w:div w:id="1901742293">
          <w:marLeft w:val="0"/>
          <w:marRight w:val="0"/>
          <w:marTop w:val="0"/>
          <w:marBottom w:val="0"/>
          <w:divBdr>
            <w:top w:val="none" w:sz="0" w:space="0" w:color="auto"/>
            <w:left w:val="none" w:sz="0" w:space="0" w:color="auto"/>
            <w:bottom w:val="none" w:sz="0" w:space="0" w:color="auto"/>
            <w:right w:val="none" w:sz="0" w:space="0" w:color="auto"/>
          </w:divBdr>
        </w:div>
        <w:div w:id="997732865">
          <w:marLeft w:val="0"/>
          <w:marRight w:val="0"/>
          <w:marTop w:val="0"/>
          <w:marBottom w:val="0"/>
          <w:divBdr>
            <w:top w:val="none" w:sz="0" w:space="0" w:color="auto"/>
            <w:left w:val="none" w:sz="0" w:space="0" w:color="auto"/>
            <w:bottom w:val="none" w:sz="0" w:space="0" w:color="auto"/>
            <w:right w:val="none" w:sz="0" w:space="0" w:color="auto"/>
          </w:divBdr>
        </w:div>
        <w:div w:id="1959528284">
          <w:marLeft w:val="0"/>
          <w:marRight w:val="0"/>
          <w:marTop w:val="0"/>
          <w:marBottom w:val="0"/>
          <w:divBdr>
            <w:top w:val="none" w:sz="0" w:space="0" w:color="auto"/>
            <w:left w:val="none" w:sz="0" w:space="0" w:color="auto"/>
            <w:bottom w:val="none" w:sz="0" w:space="0" w:color="auto"/>
            <w:right w:val="none" w:sz="0" w:space="0" w:color="auto"/>
          </w:divBdr>
        </w:div>
        <w:div w:id="1280456177">
          <w:marLeft w:val="0"/>
          <w:marRight w:val="0"/>
          <w:marTop w:val="0"/>
          <w:marBottom w:val="0"/>
          <w:divBdr>
            <w:top w:val="none" w:sz="0" w:space="0" w:color="auto"/>
            <w:left w:val="none" w:sz="0" w:space="0" w:color="auto"/>
            <w:bottom w:val="none" w:sz="0" w:space="0" w:color="auto"/>
            <w:right w:val="none" w:sz="0" w:space="0" w:color="auto"/>
          </w:divBdr>
        </w:div>
        <w:div w:id="2011522542">
          <w:marLeft w:val="0"/>
          <w:marRight w:val="0"/>
          <w:marTop w:val="0"/>
          <w:marBottom w:val="0"/>
          <w:divBdr>
            <w:top w:val="none" w:sz="0" w:space="0" w:color="auto"/>
            <w:left w:val="none" w:sz="0" w:space="0" w:color="auto"/>
            <w:bottom w:val="none" w:sz="0" w:space="0" w:color="auto"/>
            <w:right w:val="none" w:sz="0" w:space="0" w:color="auto"/>
          </w:divBdr>
        </w:div>
      </w:divsChild>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322891">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24530">
      <w:bodyDiv w:val="1"/>
      <w:marLeft w:val="0"/>
      <w:marRight w:val="0"/>
      <w:marTop w:val="0"/>
      <w:marBottom w:val="0"/>
      <w:divBdr>
        <w:top w:val="none" w:sz="0" w:space="0" w:color="auto"/>
        <w:left w:val="none" w:sz="0" w:space="0" w:color="auto"/>
        <w:bottom w:val="none" w:sz="0" w:space="0" w:color="auto"/>
        <w:right w:val="none" w:sz="0" w:space="0" w:color="auto"/>
      </w:divBdr>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750509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69561506">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0821967">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3955716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0860680">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565442">
      <w:bodyDiv w:val="1"/>
      <w:marLeft w:val="0"/>
      <w:marRight w:val="0"/>
      <w:marTop w:val="0"/>
      <w:marBottom w:val="0"/>
      <w:divBdr>
        <w:top w:val="none" w:sz="0" w:space="0" w:color="auto"/>
        <w:left w:val="none" w:sz="0" w:space="0" w:color="auto"/>
        <w:bottom w:val="none" w:sz="0" w:space="0" w:color="auto"/>
        <w:right w:val="none" w:sz="0" w:space="0" w:color="auto"/>
      </w:divBdr>
    </w:div>
    <w:div w:id="301540037">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4059374">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2283444">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77573818">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1919577">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1705060">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223462">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1110408">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4871132">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491479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6780079">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533043">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6101928">
      <w:bodyDiv w:val="1"/>
      <w:marLeft w:val="0"/>
      <w:marRight w:val="0"/>
      <w:marTop w:val="0"/>
      <w:marBottom w:val="0"/>
      <w:divBdr>
        <w:top w:val="none" w:sz="0" w:space="0" w:color="auto"/>
        <w:left w:val="none" w:sz="0" w:space="0" w:color="auto"/>
        <w:bottom w:val="none" w:sz="0" w:space="0" w:color="auto"/>
        <w:right w:val="none" w:sz="0" w:space="0" w:color="auto"/>
      </w:divBdr>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3694455">
      <w:bodyDiv w:val="1"/>
      <w:marLeft w:val="0"/>
      <w:marRight w:val="0"/>
      <w:marTop w:val="0"/>
      <w:marBottom w:val="0"/>
      <w:divBdr>
        <w:top w:val="none" w:sz="0" w:space="0" w:color="auto"/>
        <w:left w:val="none" w:sz="0" w:space="0" w:color="auto"/>
        <w:bottom w:val="none" w:sz="0" w:space="0" w:color="auto"/>
        <w:right w:val="none" w:sz="0" w:space="0" w:color="auto"/>
      </w:divBdr>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2790714">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899438320">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17714775">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29895151">
      <w:bodyDiv w:val="1"/>
      <w:marLeft w:val="0"/>
      <w:marRight w:val="0"/>
      <w:marTop w:val="0"/>
      <w:marBottom w:val="0"/>
      <w:divBdr>
        <w:top w:val="none" w:sz="0" w:space="0" w:color="auto"/>
        <w:left w:val="none" w:sz="0" w:space="0" w:color="auto"/>
        <w:bottom w:val="none" w:sz="0" w:space="0" w:color="auto"/>
        <w:right w:val="none" w:sz="0" w:space="0" w:color="auto"/>
      </w:divBdr>
    </w:div>
    <w:div w:id="930813598">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3703599">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09259423">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2614997">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39474433">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0707810">
      <w:bodyDiv w:val="1"/>
      <w:marLeft w:val="0"/>
      <w:marRight w:val="0"/>
      <w:marTop w:val="0"/>
      <w:marBottom w:val="0"/>
      <w:divBdr>
        <w:top w:val="none" w:sz="0" w:space="0" w:color="auto"/>
        <w:left w:val="none" w:sz="0" w:space="0" w:color="auto"/>
        <w:bottom w:val="none" w:sz="0" w:space="0" w:color="auto"/>
        <w:right w:val="none" w:sz="0" w:space="0" w:color="auto"/>
      </w:divBdr>
      <w:divsChild>
        <w:div w:id="620722976">
          <w:marLeft w:val="0"/>
          <w:marRight w:val="0"/>
          <w:marTop w:val="0"/>
          <w:marBottom w:val="0"/>
          <w:divBdr>
            <w:top w:val="none" w:sz="0" w:space="0" w:color="auto"/>
            <w:left w:val="none" w:sz="0" w:space="0" w:color="auto"/>
            <w:bottom w:val="none" w:sz="0" w:space="0" w:color="auto"/>
            <w:right w:val="none" w:sz="0" w:space="0" w:color="auto"/>
          </w:divBdr>
        </w:div>
        <w:div w:id="686295126">
          <w:marLeft w:val="0"/>
          <w:marRight w:val="0"/>
          <w:marTop w:val="0"/>
          <w:marBottom w:val="0"/>
          <w:divBdr>
            <w:top w:val="none" w:sz="0" w:space="0" w:color="auto"/>
            <w:left w:val="none" w:sz="0" w:space="0" w:color="auto"/>
            <w:bottom w:val="none" w:sz="0" w:space="0" w:color="auto"/>
            <w:right w:val="none" w:sz="0" w:space="0" w:color="auto"/>
          </w:divBdr>
        </w:div>
        <w:div w:id="1428697646">
          <w:marLeft w:val="0"/>
          <w:marRight w:val="0"/>
          <w:marTop w:val="0"/>
          <w:marBottom w:val="0"/>
          <w:divBdr>
            <w:top w:val="none" w:sz="0" w:space="0" w:color="auto"/>
            <w:left w:val="none" w:sz="0" w:space="0" w:color="auto"/>
            <w:bottom w:val="none" w:sz="0" w:space="0" w:color="auto"/>
            <w:right w:val="none" w:sz="0" w:space="0" w:color="auto"/>
          </w:divBdr>
        </w:div>
        <w:div w:id="493377938">
          <w:marLeft w:val="0"/>
          <w:marRight w:val="0"/>
          <w:marTop w:val="0"/>
          <w:marBottom w:val="0"/>
          <w:divBdr>
            <w:top w:val="none" w:sz="0" w:space="0" w:color="auto"/>
            <w:left w:val="none" w:sz="0" w:space="0" w:color="auto"/>
            <w:bottom w:val="none" w:sz="0" w:space="0" w:color="auto"/>
            <w:right w:val="none" w:sz="0" w:space="0" w:color="auto"/>
          </w:divBdr>
        </w:div>
        <w:div w:id="1285228667">
          <w:marLeft w:val="0"/>
          <w:marRight w:val="0"/>
          <w:marTop w:val="0"/>
          <w:marBottom w:val="0"/>
          <w:divBdr>
            <w:top w:val="none" w:sz="0" w:space="0" w:color="auto"/>
            <w:left w:val="none" w:sz="0" w:space="0" w:color="auto"/>
            <w:bottom w:val="none" w:sz="0" w:space="0" w:color="auto"/>
            <w:right w:val="none" w:sz="0" w:space="0" w:color="auto"/>
          </w:divBdr>
        </w:div>
        <w:div w:id="1354843249">
          <w:marLeft w:val="0"/>
          <w:marRight w:val="0"/>
          <w:marTop w:val="0"/>
          <w:marBottom w:val="0"/>
          <w:divBdr>
            <w:top w:val="none" w:sz="0" w:space="0" w:color="auto"/>
            <w:left w:val="none" w:sz="0" w:space="0" w:color="auto"/>
            <w:bottom w:val="none" w:sz="0" w:space="0" w:color="auto"/>
            <w:right w:val="none" w:sz="0" w:space="0" w:color="auto"/>
          </w:divBdr>
        </w:div>
      </w:divsChild>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148168">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87599881">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25724774">
      <w:bodyDiv w:val="1"/>
      <w:marLeft w:val="0"/>
      <w:marRight w:val="0"/>
      <w:marTop w:val="0"/>
      <w:marBottom w:val="0"/>
      <w:divBdr>
        <w:top w:val="none" w:sz="0" w:space="0" w:color="auto"/>
        <w:left w:val="none" w:sz="0" w:space="0" w:color="auto"/>
        <w:bottom w:val="none" w:sz="0" w:space="0" w:color="auto"/>
        <w:right w:val="none" w:sz="0" w:space="0" w:color="auto"/>
      </w:divBdr>
      <w:divsChild>
        <w:div w:id="1534612741">
          <w:marLeft w:val="0"/>
          <w:marRight w:val="0"/>
          <w:marTop w:val="0"/>
          <w:marBottom w:val="0"/>
          <w:divBdr>
            <w:top w:val="none" w:sz="0" w:space="0" w:color="auto"/>
            <w:left w:val="none" w:sz="0" w:space="0" w:color="auto"/>
            <w:bottom w:val="none" w:sz="0" w:space="0" w:color="auto"/>
            <w:right w:val="none" w:sz="0" w:space="0" w:color="auto"/>
          </w:divBdr>
        </w:div>
        <w:div w:id="1138960048">
          <w:marLeft w:val="0"/>
          <w:marRight w:val="0"/>
          <w:marTop w:val="0"/>
          <w:marBottom w:val="0"/>
          <w:divBdr>
            <w:top w:val="none" w:sz="0" w:space="0" w:color="auto"/>
            <w:left w:val="none" w:sz="0" w:space="0" w:color="auto"/>
            <w:bottom w:val="none" w:sz="0" w:space="0" w:color="auto"/>
            <w:right w:val="none" w:sz="0" w:space="0" w:color="auto"/>
          </w:divBdr>
        </w:div>
        <w:div w:id="1209804598">
          <w:marLeft w:val="0"/>
          <w:marRight w:val="0"/>
          <w:marTop w:val="0"/>
          <w:marBottom w:val="0"/>
          <w:divBdr>
            <w:top w:val="none" w:sz="0" w:space="0" w:color="auto"/>
            <w:left w:val="none" w:sz="0" w:space="0" w:color="auto"/>
            <w:bottom w:val="none" w:sz="0" w:space="0" w:color="auto"/>
            <w:right w:val="none" w:sz="0" w:space="0" w:color="auto"/>
          </w:divBdr>
        </w:div>
      </w:divsChild>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38587801">
      <w:bodyDiv w:val="1"/>
      <w:marLeft w:val="0"/>
      <w:marRight w:val="0"/>
      <w:marTop w:val="0"/>
      <w:marBottom w:val="0"/>
      <w:divBdr>
        <w:top w:val="none" w:sz="0" w:space="0" w:color="auto"/>
        <w:left w:val="none" w:sz="0" w:space="0" w:color="auto"/>
        <w:bottom w:val="none" w:sz="0" w:space="0" w:color="auto"/>
        <w:right w:val="none" w:sz="0" w:space="0" w:color="auto"/>
      </w:divBdr>
      <w:divsChild>
        <w:div w:id="930357384">
          <w:marLeft w:val="0"/>
          <w:marRight w:val="0"/>
          <w:marTop w:val="0"/>
          <w:marBottom w:val="0"/>
          <w:divBdr>
            <w:top w:val="none" w:sz="0" w:space="0" w:color="auto"/>
            <w:left w:val="none" w:sz="0" w:space="0" w:color="auto"/>
            <w:bottom w:val="none" w:sz="0" w:space="0" w:color="auto"/>
            <w:right w:val="none" w:sz="0" w:space="0" w:color="auto"/>
          </w:divBdr>
        </w:div>
        <w:div w:id="404299471">
          <w:marLeft w:val="0"/>
          <w:marRight w:val="0"/>
          <w:marTop w:val="0"/>
          <w:marBottom w:val="0"/>
          <w:divBdr>
            <w:top w:val="none" w:sz="0" w:space="0" w:color="auto"/>
            <w:left w:val="none" w:sz="0" w:space="0" w:color="auto"/>
            <w:bottom w:val="none" w:sz="0" w:space="0" w:color="auto"/>
            <w:right w:val="none" w:sz="0" w:space="0" w:color="auto"/>
          </w:divBdr>
        </w:div>
        <w:div w:id="1771780732">
          <w:marLeft w:val="0"/>
          <w:marRight w:val="0"/>
          <w:marTop w:val="0"/>
          <w:marBottom w:val="0"/>
          <w:divBdr>
            <w:top w:val="none" w:sz="0" w:space="0" w:color="auto"/>
            <w:left w:val="none" w:sz="0" w:space="0" w:color="auto"/>
            <w:bottom w:val="none" w:sz="0" w:space="0" w:color="auto"/>
            <w:right w:val="none" w:sz="0" w:space="0" w:color="auto"/>
          </w:divBdr>
        </w:div>
      </w:divsChild>
    </w:div>
    <w:div w:id="1240092825">
      <w:bodyDiv w:val="1"/>
      <w:marLeft w:val="0"/>
      <w:marRight w:val="0"/>
      <w:marTop w:val="0"/>
      <w:marBottom w:val="0"/>
      <w:divBdr>
        <w:top w:val="none" w:sz="0" w:space="0" w:color="auto"/>
        <w:left w:val="none" w:sz="0" w:space="0" w:color="auto"/>
        <w:bottom w:val="none" w:sz="0" w:space="0" w:color="auto"/>
        <w:right w:val="none" w:sz="0" w:space="0" w:color="auto"/>
      </w:divBdr>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5942632">
      <w:bodyDiv w:val="1"/>
      <w:marLeft w:val="0"/>
      <w:marRight w:val="0"/>
      <w:marTop w:val="0"/>
      <w:marBottom w:val="0"/>
      <w:divBdr>
        <w:top w:val="none" w:sz="0" w:space="0" w:color="auto"/>
        <w:left w:val="none" w:sz="0" w:space="0" w:color="auto"/>
        <w:bottom w:val="none" w:sz="0" w:space="0" w:color="auto"/>
        <w:right w:val="none" w:sz="0" w:space="0" w:color="auto"/>
      </w:divBdr>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564827">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2123892">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1498446">
      <w:bodyDiv w:val="1"/>
      <w:marLeft w:val="0"/>
      <w:marRight w:val="0"/>
      <w:marTop w:val="0"/>
      <w:marBottom w:val="0"/>
      <w:divBdr>
        <w:top w:val="none" w:sz="0" w:space="0" w:color="auto"/>
        <w:left w:val="none" w:sz="0" w:space="0" w:color="auto"/>
        <w:bottom w:val="none" w:sz="0" w:space="0" w:color="auto"/>
        <w:right w:val="none" w:sz="0" w:space="0" w:color="auto"/>
      </w:divBdr>
      <w:divsChild>
        <w:div w:id="752436853">
          <w:marLeft w:val="0"/>
          <w:marRight w:val="0"/>
          <w:marTop w:val="0"/>
          <w:marBottom w:val="0"/>
          <w:divBdr>
            <w:top w:val="none" w:sz="0" w:space="0" w:color="auto"/>
            <w:left w:val="none" w:sz="0" w:space="0" w:color="auto"/>
            <w:bottom w:val="none" w:sz="0" w:space="0" w:color="auto"/>
            <w:right w:val="none" w:sz="0" w:space="0" w:color="auto"/>
          </w:divBdr>
        </w:div>
        <w:div w:id="422143028">
          <w:marLeft w:val="0"/>
          <w:marRight w:val="0"/>
          <w:marTop w:val="0"/>
          <w:marBottom w:val="0"/>
          <w:divBdr>
            <w:top w:val="none" w:sz="0" w:space="0" w:color="auto"/>
            <w:left w:val="none" w:sz="0" w:space="0" w:color="auto"/>
            <w:bottom w:val="none" w:sz="0" w:space="0" w:color="auto"/>
            <w:right w:val="none" w:sz="0" w:space="0" w:color="auto"/>
          </w:divBdr>
        </w:div>
        <w:div w:id="835996021">
          <w:marLeft w:val="0"/>
          <w:marRight w:val="0"/>
          <w:marTop w:val="0"/>
          <w:marBottom w:val="0"/>
          <w:divBdr>
            <w:top w:val="none" w:sz="0" w:space="0" w:color="auto"/>
            <w:left w:val="none" w:sz="0" w:space="0" w:color="auto"/>
            <w:bottom w:val="none" w:sz="0" w:space="0" w:color="auto"/>
            <w:right w:val="none" w:sz="0" w:space="0" w:color="auto"/>
          </w:divBdr>
        </w:div>
        <w:div w:id="907419819">
          <w:marLeft w:val="0"/>
          <w:marRight w:val="0"/>
          <w:marTop w:val="0"/>
          <w:marBottom w:val="0"/>
          <w:divBdr>
            <w:top w:val="none" w:sz="0" w:space="0" w:color="auto"/>
            <w:left w:val="none" w:sz="0" w:space="0" w:color="auto"/>
            <w:bottom w:val="none" w:sz="0" w:space="0" w:color="auto"/>
            <w:right w:val="none" w:sz="0" w:space="0" w:color="auto"/>
          </w:divBdr>
        </w:div>
        <w:div w:id="1141658026">
          <w:marLeft w:val="0"/>
          <w:marRight w:val="0"/>
          <w:marTop w:val="0"/>
          <w:marBottom w:val="0"/>
          <w:divBdr>
            <w:top w:val="none" w:sz="0" w:space="0" w:color="auto"/>
            <w:left w:val="none" w:sz="0" w:space="0" w:color="auto"/>
            <w:bottom w:val="none" w:sz="0" w:space="0" w:color="auto"/>
            <w:right w:val="none" w:sz="0" w:space="0" w:color="auto"/>
          </w:divBdr>
        </w:div>
        <w:div w:id="1977759136">
          <w:marLeft w:val="0"/>
          <w:marRight w:val="0"/>
          <w:marTop w:val="0"/>
          <w:marBottom w:val="0"/>
          <w:divBdr>
            <w:top w:val="none" w:sz="0" w:space="0" w:color="auto"/>
            <w:left w:val="none" w:sz="0" w:space="0" w:color="auto"/>
            <w:bottom w:val="none" w:sz="0" w:space="0" w:color="auto"/>
            <w:right w:val="none" w:sz="0" w:space="0" w:color="auto"/>
          </w:divBdr>
        </w:div>
      </w:divsChild>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048346">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217683">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6726620">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3868603">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58374791">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7888739">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071063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29297766">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39913564">
      <w:bodyDiv w:val="1"/>
      <w:marLeft w:val="0"/>
      <w:marRight w:val="0"/>
      <w:marTop w:val="0"/>
      <w:marBottom w:val="0"/>
      <w:divBdr>
        <w:top w:val="none" w:sz="0" w:space="0" w:color="auto"/>
        <w:left w:val="none" w:sz="0" w:space="0" w:color="auto"/>
        <w:bottom w:val="none" w:sz="0" w:space="0" w:color="auto"/>
        <w:right w:val="none" w:sz="0" w:space="0" w:color="auto"/>
      </w:divBdr>
      <w:divsChild>
        <w:div w:id="613366052">
          <w:marLeft w:val="0"/>
          <w:marRight w:val="0"/>
          <w:marTop w:val="0"/>
          <w:marBottom w:val="0"/>
          <w:divBdr>
            <w:top w:val="none" w:sz="0" w:space="0" w:color="auto"/>
            <w:left w:val="none" w:sz="0" w:space="0" w:color="auto"/>
            <w:bottom w:val="none" w:sz="0" w:space="0" w:color="auto"/>
            <w:right w:val="none" w:sz="0" w:space="0" w:color="auto"/>
          </w:divBdr>
        </w:div>
        <w:div w:id="1057783309">
          <w:marLeft w:val="0"/>
          <w:marRight w:val="0"/>
          <w:marTop w:val="0"/>
          <w:marBottom w:val="0"/>
          <w:divBdr>
            <w:top w:val="none" w:sz="0" w:space="0" w:color="auto"/>
            <w:left w:val="none" w:sz="0" w:space="0" w:color="auto"/>
            <w:bottom w:val="none" w:sz="0" w:space="0" w:color="auto"/>
            <w:right w:val="none" w:sz="0" w:space="0" w:color="auto"/>
          </w:divBdr>
        </w:div>
        <w:div w:id="1960410148">
          <w:marLeft w:val="0"/>
          <w:marRight w:val="0"/>
          <w:marTop w:val="0"/>
          <w:marBottom w:val="0"/>
          <w:divBdr>
            <w:top w:val="none" w:sz="0" w:space="0" w:color="auto"/>
            <w:left w:val="none" w:sz="0" w:space="0" w:color="auto"/>
            <w:bottom w:val="none" w:sz="0" w:space="0" w:color="auto"/>
            <w:right w:val="none" w:sz="0" w:space="0" w:color="auto"/>
          </w:divBdr>
        </w:div>
        <w:div w:id="657154644">
          <w:marLeft w:val="0"/>
          <w:marRight w:val="0"/>
          <w:marTop w:val="0"/>
          <w:marBottom w:val="0"/>
          <w:divBdr>
            <w:top w:val="none" w:sz="0" w:space="0" w:color="auto"/>
            <w:left w:val="none" w:sz="0" w:space="0" w:color="auto"/>
            <w:bottom w:val="none" w:sz="0" w:space="0" w:color="auto"/>
            <w:right w:val="none" w:sz="0" w:space="0" w:color="auto"/>
          </w:divBdr>
        </w:div>
        <w:div w:id="1495805236">
          <w:marLeft w:val="0"/>
          <w:marRight w:val="0"/>
          <w:marTop w:val="0"/>
          <w:marBottom w:val="0"/>
          <w:divBdr>
            <w:top w:val="none" w:sz="0" w:space="0" w:color="auto"/>
            <w:left w:val="none" w:sz="0" w:space="0" w:color="auto"/>
            <w:bottom w:val="none" w:sz="0" w:space="0" w:color="auto"/>
            <w:right w:val="none" w:sz="0" w:space="0" w:color="auto"/>
          </w:divBdr>
        </w:div>
        <w:div w:id="1173569833">
          <w:marLeft w:val="0"/>
          <w:marRight w:val="0"/>
          <w:marTop w:val="0"/>
          <w:marBottom w:val="0"/>
          <w:divBdr>
            <w:top w:val="none" w:sz="0" w:space="0" w:color="auto"/>
            <w:left w:val="none" w:sz="0" w:space="0" w:color="auto"/>
            <w:bottom w:val="none" w:sz="0" w:space="0" w:color="auto"/>
            <w:right w:val="none" w:sz="0" w:space="0" w:color="auto"/>
          </w:divBdr>
        </w:div>
      </w:divsChild>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59462194">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404264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58820672">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0340226">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17526940">
      <w:bodyDiv w:val="1"/>
      <w:marLeft w:val="0"/>
      <w:marRight w:val="0"/>
      <w:marTop w:val="0"/>
      <w:marBottom w:val="0"/>
      <w:divBdr>
        <w:top w:val="none" w:sz="0" w:space="0" w:color="auto"/>
        <w:left w:val="none" w:sz="0" w:space="0" w:color="auto"/>
        <w:bottom w:val="none" w:sz="0" w:space="0" w:color="auto"/>
        <w:right w:val="none" w:sz="0" w:space="0" w:color="auto"/>
      </w:divBdr>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4827579">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19525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37711920">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3702128">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6812425">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302063">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7683371">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4770350">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3414432">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54038818">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094623670">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2719207">
      <w:bodyDiv w:val="1"/>
      <w:marLeft w:val="0"/>
      <w:marRight w:val="0"/>
      <w:marTop w:val="0"/>
      <w:marBottom w:val="0"/>
      <w:divBdr>
        <w:top w:val="none" w:sz="0" w:space="0" w:color="auto"/>
        <w:left w:val="none" w:sz="0" w:space="0" w:color="auto"/>
        <w:bottom w:val="none" w:sz="0" w:space="0" w:color="auto"/>
        <w:right w:val="none" w:sz="0" w:space="0" w:color="auto"/>
      </w:divBdr>
    </w:div>
    <w:div w:id="2125614869">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364-01-00bn-multi-purpose-aid-for-different-feedback-information-in-multi-sta-blockack.pptx" TargetMode="External"/><Relationship Id="rId21" Type="http://schemas.openxmlformats.org/officeDocument/2006/relationships/hyperlink" Target="https://mentor.ieee.org/802.11/dcn/25/11-25-0546-00-00bn-crs-for-subclause-38-3-22.docx" TargetMode="External"/><Relationship Id="rId324" Type="http://schemas.openxmlformats.org/officeDocument/2006/relationships/hyperlink" Target="mailto:srini.k1@samsung.com" TargetMode="External"/><Relationship Id="rId531" Type="http://schemas.openxmlformats.org/officeDocument/2006/relationships/hyperlink" Target="https://mentor.ieee.org/802.11/dcn/25/11-25-0711-00-00bn-cc50-section-38-3-1-phyintro-cid.docx" TargetMode="External"/><Relationship Id="rId170" Type="http://schemas.openxmlformats.org/officeDocument/2006/relationships/hyperlink" Target="https://standards.ieee.org/about/policies/opman/sect6.html" TargetMode="External"/><Relationship Id="rId268" Type="http://schemas.openxmlformats.org/officeDocument/2006/relationships/hyperlink" Target="https://mentor.ieee.org/802.11/dcn/25/11-25-0564-00-00bn-cr-phy-cc50-cids-in-subclause-38-3-15-12-elr-sig-38-3-16-1-coding.docx" TargetMode="External"/><Relationship Id="rId475" Type="http://schemas.openxmlformats.org/officeDocument/2006/relationships/image" Target="media/image1.png"/><Relationship Id="rId32" Type="http://schemas.openxmlformats.org/officeDocument/2006/relationships/hyperlink" Target="https://mentor.ieee.org/802.11/dcn/25/11-25-0522-00-00bn-cc50-cr-for-38-3-3-ru-and-mru-restrictions-for-20-mhz-operation.docx" TargetMode="External"/><Relationship Id="rId128" Type="http://schemas.openxmlformats.org/officeDocument/2006/relationships/hyperlink" Target="https://mentor.ieee.org/802.11/dcn/25/11-25-0405-00-00bn-npca-parameter-update.pptx" TargetMode="External"/><Relationship Id="rId335" Type="http://schemas.openxmlformats.org/officeDocument/2006/relationships/hyperlink" Target="https://mentor.ieee.org/802.11/dcn/25/11-25-0005-00-00bn-map-discovery-follow-up.pptx" TargetMode="External"/><Relationship Id="rId542" Type="http://schemas.openxmlformats.org/officeDocument/2006/relationships/hyperlink" Target="https://mentor.ieee.org/802.11/dcn/25/11-25-0669-00-00bn-cr-cc50-mac-cids-in-clause-37-9-1.docx" TargetMode="External"/><Relationship Id="rId181" Type="http://schemas.openxmlformats.org/officeDocument/2006/relationships/hyperlink" Target="https://standards.ieee.org/about/policies/bylaws/sect6-7.html" TargetMode="External"/><Relationship Id="rId402" Type="http://schemas.openxmlformats.org/officeDocument/2006/relationships/hyperlink" Target="https://mentor.ieee.org/802.11/dcn/24/11-24-1732-00-00bn-txop-sharing-in-contention-style.pptx" TargetMode="External"/><Relationship Id="rId279" Type="http://schemas.openxmlformats.org/officeDocument/2006/relationships/hyperlink" Target="mailto:srini.k1@samsung.com" TargetMode="External"/><Relationship Id="rId486" Type="http://schemas.openxmlformats.org/officeDocument/2006/relationships/hyperlink" Target="https://mentor.ieee.org/802.11/dcn/25/11-25-0627-04-00bn-cc50-cr-for-p-edca.docx" TargetMode="External"/><Relationship Id="rId43" Type="http://schemas.openxmlformats.org/officeDocument/2006/relationships/hyperlink" Target="https://mentor.ieee.org/802.11/dcn/25/11-25-0588-00-00bn-cc50-cr-on-u-sig-part-2.docx" TargetMode="External"/><Relationship Id="rId139" Type="http://schemas.openxmlformats.org/officeDocument/2006/relationships/hyperlink" Target="https://mentor.ieee.org/802.11/dcn/25/11-25-0699-00-00bn-simultaneous-dl-for-seamless-roaming.pptx" TargetMode="External"/><Relationship Id="rId346" Type="http://schemas.openxmlformats.org/officeDocument/2006/relationships/hyperlink" Target="https://mentor.ieee.org/802.11/dcn/25/11-25-0566-00-00bn-pdt-mac-on-seamless-roaming-part-1.docx" TargetMode="External"/><Relationship Id="rId553" Type="http://schemas.openxmlformats.org/officeDocument/2006/relationships/hyperlink" Target="https://mentor.ieee.org/802.11/dcn/25/11-25-0036-00-00bn-issues-on-dps-mode-change-follow-up.pptx" TargetMode="External"/><Relationship Id="rId192" Type="http://schemas.openxmlformats.org/officeDocument/2006/relationships/hyperlink" Target="https://mentor.ieee.org/802.11/dcn/25/11-25-0513-00-00bn-pdt-mac-and-cc50-cr-of-bsr-enhancement.docx" TargetMode="External"/><Relationship Id="rId206" Type="http://schemas.openxmlformats.org/officeDocument/2006/relationships/hyperlink" Target="mailto:srini.k1@samsung.com" TargetMode="External"/><Relationship Id="rId413" Type="http://schemas.openxmlformats.org/officeDocument/2006/relationships/hyperlink" Target="https://standards.ieee.org/about/policies/opman/sect6.html" TargetMode="External"/><Relationship Id="rId497" Type="http://schemas.openxmlformats.org/officeDocument/2006/relationships/hyperlink" Target="https://mentor.ieee.org/802.11/dcn/24/11-24-1732-00-00bn-txop-sharing-in-contention-style.pptx" TargetMode="External"/><Relationship Id="rId620" Type="http://schemas.openxmlformats.org/officeDocument/2006/relationships/hyperlink" Target="https://mentor.ieee.org/802-ec/dcn/17/ec-17-0120-27-0PNP-ieee-802-lmsc-chairs-guidelines.pdf" TargetMode="External"/><Relationship Id="rId357" Type="http://schemas.openxmlformats.org/officeDocument/2006/relationships/hyperlink" Target="https://imat.ieee.org/attendance" TargetMode="External"/><Relationship Id="rId54" Type="http://schemas.openxmlformats.org/officeDocument/2006/relationships/hyperlink" Target="https://mentor.ieee.org/802.11/dcn/25/11-25-0601-01-00bn-crs-on-elr-mark-section.docx" TargetMode="External"/><Relationship Id="rId217" Type="http://schemas.openxmlformats.org/officeDocument/2006/relationships/hyperlink" Target="https://mentor.ieee.org/802.11/dcn/24/11-24-1872-00-00bn-opportunistic-channel-access-mechanism-for-buffer-reporting.pptx" TargetMode="External"/><Relationship Id="rId564" Type="http://schemas.openxmlformats.org/officeDocument/2006/relationships/hyperlink" Target="mailto:dongguk.lim@lge.com" TargetMode="External"/><Relationship Id="rId424" Type="http://schemas.openxmlformats.org/officeDocument/2006/relationships/hyperlink" Target="https://mentor.ieee.org/802.11/dcn/25/11-25-0537-02-00bn-cc50-cid-1783-discussion-on-npca-minimum-duration-threshold.docx" TargetMode="External"/><Relationship Id="rId270" Type="http://schemas.openxmlformats.org/officeDocument/2006/relationships/hyperlink" Target="https://mentor.ieee.org/802.11/dcn/25/11-25-0577-00-00bn-cc50-cid-resolutions-for-38-1-part-2.docx" TargetMode="External"/><Relationship Id="rId65" Type="http://schemas.openxmlformats.org/officeDocument/2006/relationships/hyperlink" Target="https://mentor.ieee.org/802.11/dcn/25/11-25-0638-00-00bn-crs-for-cid-related-to-definitions-in-mapc-scheme.docx" TargetMode="External"/><Relationship Id="rId130" Type="http://schemas.openxmlformats.org/officeDocument/2006/relationships/hyperlink" Target="https://mentor.ieee.org/802.11/dcn/24/11-24-1116-00-00bn-operating-bandwidth-indication-for-uhr.pptx" TargetMode="External"/><Relationship Id="rId368" Type="http://schemas.openxmlformats.org/officeDocument/2006/relationships/hyperlink" Target="https://mentor.ieee.org/802.11/dcn/24/11-24-2060-01-00bn-csr-cobf-protocol-design.pptx" TargetMode="External"/><Relationship Id="rId575" Type="http://schemas.openxmlformats.org/officeDocument/2006/relationships/hyperlink" Target="https://mentor.ieee.org/802.11/dcn/25/11-25-0703-00-00bn-cc50-comment-resolutions-for-38-3-21-coordinated-beamforming.docx" TargetMode="External"/><Relationship Id="rId228" Type="http://schemas.openxmlformats.org/officeDocument/2006/relationships/hyperlink" Target="mailto:sschelstraete@maxlinear.com" TargetMode="External"/><Relationship Id="rId435" Type="http://schemas.openxmlformats.org/officeDocument/2006/relationships/hyperlink" Target="https://mentor.ieee.org/802.11/dcn/25/11-25-0022-00-00bn-dps-sounding-procedure.pptx" TargetMode="External"/><Relationship Id="rId281" Type="http://schemas.openxmlformats.org/officeDocument/2006/relationships/hyperlink" Target="https://mentor.ieee.org/802.11/dcn/25/11-25-0551-02-00bn-cr-mac-cc50-cids-in-clause-9.docx" TargetMode="External"/><Relationship Id="rId502" Type="http://schemas.openxmlformats.org/officeDocument/2006/relationships/hyperlink" Target="https://mentor.ieee.org/802.11/dcn/25/11-25-0022-00-00bn-dps-sounding-procedure.pptx" TargetMode="External"/><Relationship Id="rId76" Type="http://schemas.openxmlformats.org/officeDocument/2006/relationships/hyperlink" Target="https://mentor.ieee.org/802.11/dcn/25/11-25-0678-00-00bn-cr-cc50-subclause-38-3-15-9-6-part1.docx" TargetMode="External"/><Relationship Id="rId141" Type="http://schemas.openxmlformats.org/officeDocument/2006/relationships/hyperlink" Target="https://mentor.ieee.org/802.11/dcn/25/11-25-0689-00-00bn-multi-level-protection-in-co-rtwt-operation.pptx" TargetMode="External"/><Relationship Id="rId379" Type="http://schemas.openxmlformats.org/officeDocument/2006/relationships/hyperlink" Target="mailto:sschelstraete@maxlinear.com" TargetMode="External"/><Relationship Id="rId586" Type="http://schemas.openxmlformats.org/officeDocument/2006/relationships/hyperlink" Target="https://mentor.ieee.org/802-ec/dcn/16/ec-16-0180-03-00EC-ieee-802-participation-slide.ppt" TargetMode="External"/><Relationship Id="rId7" Type="http://schemas.openxmlformats.org/officeDocument/2006/relationships/settings" Target="settings.xml"/><Relationship Id="rId239" Type="http://schemas.openxmlformats.org/officeDocument/2006/relationships/hyperlink" Target="mailto:patcom@ieee.org" TargetMode="External"/><Relationship Id="rId446" Type="http://schemas.openxmlformats.org/officeDocument/2006/relationships/hyperlink" Target="mailto:tianyu@apple.com" TargetMode="External"/><Relationship Id="rId292" Type="http://schemas.openxmlformats.org/officeDocument/2006/relationships/hyperlink" Target="https://mentor.ieee.org/802.11/dcn/25/11-25-0011-01-00bn-co-rtwt-follow-up.pptx" TargetMode="External"/><Relationship Id="rId306" Type="http://schemas.openxmlformats.org/officeDocument/2006/relationships/hyperlink" Target="mailto:tianyu@apple.com" TargetMode="External"/><Relationship Id="rId87" Type="http://schemas.openxmlformats.org/officeDocument/2006/relationships/hyperlink" Target="https://mentor.ieee.org/802.11/dcn/24/11-24-1880-00-00bn-solutions-for-beacon-bloating.pptx" TargetMode="External"/><Relationship Id="rId513" Type="http://schemas.openxmlformats.org/officeDocument/2006/relationships/hyperlink" Target="mailto:tianyu@apple.com" TargetMode="External"/><Relationship Id="rId597" Type="http://schemas.openxmlformats.org/officeDocument/2006/relationships/hyperlink" Target="http://standards.ieee.org/faqs/affiliation.html" TargetMode="External"/><Relationship Id="rId152" Type="http://schemas.openxmlformats.org/officeDocument/2006/relationships/hyperlink" Target="mailto:xiaofei.wang@interdigital.coma" TargetMode="External"/><Relationship Id="rId457" Type="http://schemas.openxmlformats.org/officeDocument/2006/relationships/hyperlink" Target="https://mentor.ieee.org/802.11/dcn/25/11-25-0672-00-00bn-cr-for-cc50-on-subclause-38-3-10.docx" TargetMode="External"/><Relationship Id="rId14" Type="http://schemas.openxmlformats.org/officeDocument/2006/relationships/hyperlink" Target="https://mentor.ieee.org/802.11/dcn/25/11-25-0448-02-00bn-pdt-mac-on-low-latency-indication.docx" TargetMode="External"/><Relationship Id="rId317" Type="http://schemas.openxmlformats.org/officeDocument/2006/relationships/hyperlink" Target="mailto:patcom@ieee.org" TargetMode="External"/><Relationship Id="rId524" Type="http://schemas.openxmlformats.org/officeDocument/2006/relationships/hyperlink" Target="https://mentor.ieee.org/802.11/dcn/25/11-25-0678-00-00bn-cr-cc50-subclause-38-3-15-9-6-part1.docx" TargetMode="External"/><Relationship Id="rId98" Type="http://schemas.openxmlformats.org/officeDocument/2006/relationships/hyperlink" Target="https://mentor.ieee.org/802.11/dcn/24/11-24-1732-00-00bn-txop-sharing-in-contention-style.pptx" TargetMode="External"/><Relationship Id="rId163" Type="http://schemas.openxmlformats.org/officeDocument/2006/relationships/hyperlink" Target="https://mentor.ieee.org/802.11/dcn/24/11-24-2118-00-00bn-uplink-rssi-and-ap-transmit-power-for-effective-roaming.pptx" TargetMode="External"/><Relationship Id="rId370" Type="http://schemas.openxmlformats.org/officeDocument/2006/relationships/hyperlink" Target="https://mentor.ieee.org/802.11/dcn/25/11-25-0005-00-00bn-map-discovery-follow-up.pptx" TargetMode="External"/><Relationship Id="rId230" Type="http://schemas.openxmlformats.org/officeDocument/2006/relationships/hyperlink" Target="mailto:dongguk.lim@lge.com" TargetMode="External"/><Relationship Id="rId468" Type="http://schemas.openxmlformats.org/officeDocument/2006/relationships/hyperlink" Target="https://imat.ieee.org/attendance" TargetMode="External"/><Relationship Id="rId25" Type="http://schemas.openxmlformats.org/officeDocument/2006/relationships/hyperlink" Target="https://mentor.ieee.org/802.11/dcn/25/11-25-0518-00-00bn-cc50-cr-for-38-3-15-2-2-cyclic-shift-for-uhr-modulated-fields.docx" TargetMode="External"/><Relationship Id="rId328" Type="http://schemas.openxmlformats.org/officeDocument/2006/relationships/hyperlink" Target="https://mentor.ieee.org/802.11/dcn/24/11-24-0414-00-00bn-improving-acknowledgment-mechanisms.pptx" TargetMode="External"/><Relationship Id="rId535" Type="http://schemas.openxmlformats.org/officeDocument/2006/relationships/hyperlink" Target="https://standards.ieee.org/about/policies/opman/sect6.html" TargetMode="External"/><Relationship Id="rId174" Type="http://schemas.openxmlformats.org/officeDocument/2006/relationships/hyperlink" Target="mailto:sschelstraete@maxlinear.com" TargetMode="External"/><Relationship Id="rId381" Type="http://schemas.openxmlformats.org/officeDocument/2006/relationships/hyperlink" Target="mailto:dongguk.lim@lge.com" TargetMode="External"/><Relationship Id="rId602" Type="http://schemas.openxmlformats.org/officeDocument/2006/relationships/hyperlink" Target="http://standards.ieee.org/resources/antitrust-guidelines.pdf" TargetMode="External"/><Relationship Id="rId241" Type="http://schemas.openxmlformats.org/officeDocument/2006/relationships/hyperlink" Target="https://standards.ieee.org/about/policies/opman/sect6.html" TargetMode="External"/><Relationship Id="rId479" Type="http://schemas.openxmlformats.org/officeDocument/2006/relationships/hyperlink" Target="https://standards.ieee.org/about/policies/opman/sect6.html"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11/dcn/25/11-25-0527-00-00bn-cc50-cr-for-cids-in-subclause-6.docx" TargetMode="External"/><Relationship Id="rId339" Type="http://schemas.openxmlformats.org/officeDocument/2006/relationships/hyperlink" Target="https://standards.ieee.org/about/policies/opman/sect6.html" TargetMode="External"/><Relationship Id="rId490" Type="http://schemas.openxmlformats.org/officeDocument/2006/relationships/hyperlink" Target="https://mentor.ieee.org/802.11/dcn/25/11-25-0661-00-00bn-pdt-mac-and-cc50-cr-for-twt-sp-management.docx" TargetMode="External"/><Relationship Id="rId504" Type="http://schemas.openxmlformats.org/officeDocument/2006/relationships/hyperlink" Target="https://mentor.ieee.org/802.11/dcn/25/11-25-0199-00-00bn-power-management-across-multi-link.pptx" TargetMode="External"/><Relationship Id="rId546" Type="http://schemas.openxmlformats.org/officeDocument/2006/relationships/hyperlink" Target="https://mentor.ieee.org/802.11/dcn/25/11-25-0119-00-00bn-consideration-on-fairness-issue-for-map.pptx" TargetMode="External"/><Relationship Id="rId78" Type="http://schemas.openxmlformats.org/officeDocument/2006/relationships/hyperlink" Target="https://mentor.ieee.org/802.11/dcn/24/11-24-2021-00-00bn-pdt-phy-transmit-specification.docx" TargetMode="External"/><Relationship Id="rId101" Type="http://schemas.openxmlformats.org/officeDocument/2006/relationships/hyperlink" Target="https://mentor.ieee.org/802.11/dcn/24/11-24-2051-01-00bn-negotiable-ampdu-operations-for-the-sta-power-save.pptx" TargetMode="External"/><Relationship Id="rId143" Type="http://schemas.openxmlformats.org/officeDocument/2006/relationships/hyperlink" Target="https://mentor.ieee.org/802.11/dcn/25/11-25-0691-00-00bn-considerations-on-security-of-tdls-direct-link-establishment-in-roaming.pptx" TargetMode="External"/><Relationship Id="rId185" Type="http://schemas.openxmlformats.org/officeDocument/2006/relationships/hyperlink" Target="https://imat.ieee.org/attendance" TargetMode="External"/><Relationship Id="rId350" Type="http://schemas.openxmlformats.org/officeDocument/2006/relationships/hyperlink" Target="https://mentor.ieee.org/802.11/dcn/25/11-25-0585-00-00bn-cr-phy-cc50-cids-in-subclause-38-3-25-receiver-specification.docx" TargetMode="External"/><Relationship Id="rId406" Type="http://schemas.openxmlformats.org/officeDocument/2006/relationships/hyperlink" Target="https://mentor.ieee.org/802.11/dcn/25/11-25-0019-00-00bn-issues-on-dps-mode-change.pptx" TargetMode="External"/><Relationship Id="rId588" Type="http://schemas.openxmlformats.org/officeDocument/2006/relationships/hyperlink" Target="https://standards.ieee.org/about/policies/bylaws/sect6-7.html" TargetMode="External"/><Relationship Id="rId9" Type="http://schemas.openxmlformats.org/officeDocument/2006/relationships/footnotes" Target="footnotes.xml"/><Relationship Id="rId210" Type="http://schemas.openxmlformats.org/officeDocument/2006/relationships/hyperlink" Target="https://mentor.ieee.org/802.11/dcn/25/11-25-0521-00-00bn-pdt-mac-co-tdma-cr-cc50-part-1.docx" TargetMode="External"/><Relationship Id="rId392" Type="http://schemas.openxmlformats.org/officeDocument/2006/relationships/hyperlink" Target="mailto:xiaofei.wang@interdigital.coma" TargetMode="External"/><Relationship Id="rId448" Type="http://schemas.openxmlformats.org/officeDocument/2006/relationships/hyperlink" Target="https://mentor.ieee.org/802.11/dcn/25/11-25-0644-03-00bn-misc-phy-cids.docx" TargetMode="External"/><Relationship Id="rId613" Type="http://schemas.openxmlformats.org/officeDocument/2006/relationships/hyperlink" Target="http://standards.ieee.org/develop/policies/bylaws/sb_bylaws.pdf" TargetMode="External"/><Relationship Id="rId252" Type="http://schemas.openxmlformats.org/officeDocument/2006/relationships/hyperlink" Target="https://mentor.ieee.org/802.11/dcn/24/11-24-2129-00-00bn-aid-assignment-for-seamless-roaming.pptx" TargetMode="External"/><Relationship Id="rId294" Type="http://schemas.openxmlformats.org/officeDocument/2006/relationships/hyperlink" Target="https://mentor.ieee.org/802.11/dcn/25/11-25-0289-00-00bn-r-twt-sharing-follow-up.pptx" TargetMode="External"/><Relationship Id="rId308" Type="http://schemas.openxmlformats.org/officeDocument/2006/relationships/hyperlink" Target="https://mentor.ieee.org/802.11/dcn/25/11-25-0577-02-00bn-cc50-cid-resolutions-for-38-1-part-2.docx" TargetMode="External"/><Relationship Id="rId515" Type="http://schemas.openxmlformats.org/officeDocument/2006/relationships/hyperlink" Target="https://mentor.ieee.org/802.11/dcn/25/11-25-0570-04-00bn-cc50-cr-for-38-3-4-transmission-of-dru.docx" TargetMode="External"/><Relationship Id="rId47" Type="http://schemas.openxmlformats.org/officeDocument/2006/relationships/hyperlink" Target="https://mentor.ieee.org/802.11/dcn/25/11-25-0608-00-00bn-cr-phy-cc50-cids-in-subclause-38-3-15-12-elr-sig-part2.docx" TargetMode="External"/><Relationship Id="rId89" Type="http://schemas.openxmlformats.org/officeDocument/2006/relationships/hyperlink" Target="https://mentor.ieee.org/802.11/dcn/23/11-23-1892-00-00bn-thoughts-on-dynamic-subchannel-operation.pptx" TargetMode="External"/><Relationship Id="rId112" Type="http://schemas.openxmlformats.org/officeDocument/2006/relationships/hyperlink" Target="https://mentor.ieee.org/802.11/dcn/25/11-25-0539-00-00bn-cc50-cid-1773-npca-annoucement.pptx" TargetMode="External"/><Relationship Id="rId154" Type="http://schemas.openxmlformats.org/officeDocument/2006/relationships/hyperlink" Target="mailto:jeongki.kim.ieee@gmail.com" TargetMode="External"/><Relationship Id="rId361" Type="http://schemas.openxmlformats.org/officeDocument/2006/relationships/hyperlink" Target="https://mentor.ieee.org/802.11/dcn/25/11-25-0521-02-00bn-pdt-mac-co-tdma-cr-cc50-part-1.docx" TargetMode="External"/><Relationship Id="rId557" Type="http://schemas.openxmlformats.org/officeDocument/2006/relationships/hyperlink" Target="https://standards.ieee.org/about/policies/bylaws/sect6-7.html" TargetMode="External"/><Relationship Id="rId599" Type="http://schemas.openxmlformats.org/officeDocument/2006/relationships/hyperlink" Target="http://standards.ieee.org/faqs/affiliation.html" TargetMode="External"/><Relationship Id="rId196" Type="http://schemas.openxmlformats.org/officeDocument/2006/relationships/hyperlink" Target="https://mentor.ieee.org/802.11/dcn/24/11-24-2122-00-00bn-fast-rssi-measurement-follow-up.pptx" TargetMode="External"/><Relationship Id="rId417" Type="http://schemas.openxmlformats.org/officeDocument/2006/relationships/hyperlink" Target="mailto:xiaofei.wang@interdigital.coma" TargetMode="External"/><Relationship Id="rId459" Type="http://schemas.openxmlformats.org/officeDocument/2006/relationships/hyperlink" Target="https://mentor.ieee.org/802.11/dcn/25/11-25-0679-00-00bn-cr-cc50-subclause-38-3-15-9-3.docx" TargetMode="External"/><Relationship Id="rId624" Type="http://schemas.openxmlformats.org/officeDocument/2006/relationships/header" Target="header1.xm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mentor.ieee.org/802.11/dcn/24/11-24-1899-00-00bn-uhr-scs-enhancements.pptx" TargetMode="External"/><Relationship Id="rId263" Type="http://schemas.openxmlformats.org/officeDocument/2006/relationships/hyperlink" Target="https://imat.ieee.org/attendance" TargetMode="External"/><Relationship Id="rId319" Type="http://schemas.openxmlformats.org/officeDocument/2006/relationships/hyperlink" Target="https://standards.ieee.org/about/policies/opman/sect6.html" TargetMode="External"/><Relationship Id="rId470" Type="http://schemas.openxmlformats.org/officeDocument/2006/relationships/hyperlink" Target="https://mentor.ieee.org/802.11/dcn/25/11-25-0681-00-00bn-pdt-crs-joint-sounding-procedure.docx" TargetMode="External"/><Relationship Id="rId526" Type="http://schemas.openxmlformats.org/officeDocument/2006/relationships/hyperlink" Target="https://mentor.ieee.org/802.11/dcn/24/11-24-2021-00-00bn-pdt-phy-transmit-specification.docx" TargetMode="External"/><Relationship Id="rId58" Type="http://schemas.openxmlformats.org/officeDocument/2006/relationships/hyperlink" Target="https://mentor.ieee.org/802.11/dcn/25/11-25-0627-00-00bn-cc50-cr-for-p-edca.docx" TargetMode="External"/><Relationship Id="rId123" Type="http://schemas.openxmlformats.org/officeDocument/2006/relationships/hyperlink" Target="https://mentor.ieee.org/802.11/dcn/25/11-25-0312-00-00bn-bsr-in-m-sta-ba.pptx" TargetMode="External"/><Relationship Id="rId330" Type="http://schemas.openxmlformats.org/officeDocument/2006/relationships/hyperlink" Target="https://mentor.ieee.org/802.11/dcn/25/11-25-0011-01-00bn-co-rtwt-follow-up.pptx" TargetMode="External"/><Relationship Id="rId568" Type="http://schemas.openxmlformats.org/officeDocument/2006/relationships/hyperlink" Target="https://mentor.ieee.org/802.11/dcn/25/11-25-0682-00-00bn-crs-for-subclause-38-3-22-part-2.docx" TargetMode="External"/><Relationship Id="rId165" Type="http://schemas.openxmlformats.org/officeDocument/2006/relationships/hyperlink" Target="https://mentor.ieee.org/802.11/dcn/24/11-24-2122-00-00bn-fast-rssi-measurement-follow-up.pptx" TargetMode="External"/><Relationship Id="rId372" Type="http://schemas.openxmlformats.org/officeDocument/2006/relationships/hyperlink" Target="https://mentor.ieee.org/802.11/dcn/24/11-24-1732-00-00bn-txop-sharing-in-contention-style.pptx" TargetMode="External"/><Relationship Id="rId428" Type="http://schemas.openxmlformats.org/officeDocument/2006/relationships/hyperlink" Target="https://mentor.ieee.org/802.11/dcn/25/11-25-0005-00-00bn-map-discovery-follow-up.pptx" TargetMode="External"/><Relationship Id="rId232" Type="http://schemas.openxmlformats.org/officeDocument/2006/relationships/hyperlink" Target="https://mentor.ieee.org/802.11/dcn/25/11-25-0506-00-00bn-cc50-editorial-comments-part-1.docx" TargetMode="External"/><Relationship Id="rId274" Type="http://schemas.openxmlformats.org/officeDocument/2006/relationships/hyperlink" Target="https://standards.ieee.org/about/policies/opman/sect6.html" TargetMode="External"/><Relationship Id="rId481" Type="http://schemas.openxmlformats.org/officeDocument/2006/relationships/hyperlink" Target="https://imat.ieee.org/attendance" TargetMode="External"/><Relationship Id="rId27" Type="http://schemas.openxmlformats.org/officeDocument/2006/relationships/hyperlink" Target="https://mentor.ieee.org/802.11/dcn/25/11-25-0526-00-00bn-cc50-cr-for-cid144.docx" TargetMode="External"/><Relationship Id="rId69" Type="http://schemas.openxmlformats.org/officeDocument/2006/relationships/hyperlink" Target="https://mentor.ieee.org/802.11/dcn/25/11-25-0659-00-00bn-cc50-cr-for-38-3-10-12-2-elr-ppdu.docx" TargetMode="External"/><Relationship Id="rId134" Type="http://schemas.openxmlformats.org/officeDocument/2006/relationships/hyperlink" Target="https://mentor.ieee.org/802.11/dcn/25/11-25-0687-00-00bn-spatial-reuse-discussion-in-802-11bn.pptx" TargetMode="External"/><Relationship Id="rId537" Type="http://schemas.openxmlformats.org/officeDocument/2006/relationships/hyperlink" Target="https://imat.ieee.org/attendance" TargetMode="External"/><Relationship Id="rId579" Type="http://schemas.openxmlformats.org/officeDocument/2006/relationships/hyperlink" Target="http://standards.ieee.org/develop/policies/bylaws/sect6-7.html" TargetMode="External"/><Relationship Id="rId80" Type="http://schemas.openxmlformats.org/officeDocument/2006/relationships/hyperlink" Target="https://mentor.ieee.org/802.11/dcn/25/11-25-0701-01-00bn-pdt-phy-mu-mimo.docx" TargetMode="External"/><Relationship Id="rId176" Type="http://schemas.openxmlformats.org/officeDocument/2006/relationships/hyperlink" Target="mailto:dongguk.lim@lge.com" TargetMode="External"/><Relationship Id="rId341" Type="http://schemas.openxmlformats.org/officeDocument/2006/relationships/hyperlink" Target="https://imat.ieee.org/attendance" TargetMode="External"/><Relationship Id="rId383" Type="http://schemas.openxmlformats.org/officeDocument/2006/relationships/hyperlink" Target="https://mentor.ieee.org/802.11/dcn/25/11-25-0602-00-00bn-crs-on-uhr-ldpc.docx" TargetMode="External"/><Relationship Id="rId439" Type="http://schemas.openxmlformats.org/officeDocument/2006/relationships/hyperlink" Target="mailto:patcom@ieee.org" TargetMode="External"/><Relationship Id="rId590" Type="http://schemas.openxmlformats.org/officeDocument/2006/relationships/hyperlink" Target="https://standards.ieee.org/about/policies/opman/sect6.html" TargetMode="External"/><Relationship Id="rId604" Type="http://schemas.openxmlformats.org/officeDocument/2006/relationships/hyperlink" Target="http://standards.ieee.org/develop/policies/bylaws/sect6-7.html" TargetMode="External"/><Relationship Id="rId201" Type="http://schemas.openxmlformats.org/officeDocument/2006/relationships/hyperlink" Target="https://standards.ieee.org/about/policies/opman/sect6.html" TargetMode="External"/><Relationship Id="rId243" Type="http://schemas.openxmlformats.org/officeDocument/2006/relationships/hyperlink" Target="https://imat.ieee.org/attendance" TargetMode="External"/><Relationship Id="rId285" Type="http://schemas.openxmlformats.org/officeDocument/2006/relationships/hyperlink" Target="https://mentor.ieee.org/802.11/dcn/24/11-24-1880-01-00bn-solutions-for-beacon-bloating.pptx" TargetMode="External"/><Relationship Id="rId450" Type="http://schemas.openxmlformats.org/officeDocument/2006/relationships/hyperlink" Target="https://mentor.ieee.org/802.11/dcn/25/11-25-0570-02-00bn-cc50-cr-for-38-3-4-transmission-of-dru.docx" TargetMode="External"/><Relationship Id="rId506" Type="http://schemas.openxmlformats.org/officeDocument/2006/relationships/hyperlink" Target="mailto:patcom@ieee.org" TargetMode="External"/><Relationship Id="rId38" Type="http://schemas.openxmlformats.org/officeDocument/2006/relationships/hyperlink" Target="https://mentor.ieee.org/802.11/dcn/25/11-25-0582-01-00bn-cc50-cr-for-uhr-sig-general-and-content-channels.docx" TargetMode="External"/><Relationship Id="rId103" Type="http://schemas.openxmlformats.org/officeDocument/2006/relationships/hyperlink" Target="https://mentor.ieee.org/802.11/dcn/25/11-25-0019-00-00bn-issues-on-dps-mode-change.pptx" TargetMode="External"/><Relationship Id="rId310" Type="http://schemas.openxmlformats.org/officeDocument/2006/relationships/hyperlink" Target="https://mentor.ieee.org/802.11/dcn/25/11-25-0581-00-00bn-cc50-cr-for-uhr-sig-modulation-and-coding-schemes.docx" TargetMode="External"/><Relationship Id="rId492" Type="http://schemas.openxmlformats.org/officeDocument/2006/relationships/hyperlink" Target="https://mentor.ieee.org/802.11/dcn/25/11-25-0673-00-00bn-cr-for-cc50-on-subclause-37-x-x-x-x-allowed-settings.docx" TargetMode="External"/><Relationship Id="rId548" Type="http://schemas.openxmlformats.org/officeDocument/2006/relationships/hyperlink" Target="https://mentor.ieee.org/802.11/dcn/24/11-24-2050-02-00bn-uhr-txop-power-save-for-the-sta-low-power.pptx" TargetMode="External"/><Relationship Id="rId91" Type="http://schemas.openxmlformats.org/officeDocument/2006/relationships/hyperlink" Target="https://mentor.ieee.org/802.11/dcn/24/11-24-1898-00-00bn-low-latency-roaming-flow.pptx" TargetMode="External"/><Relationship Id="rId145" Type="http://schemas.openxmlformats.org/officeDocument/2006/relationships/hyperlink" Target="https://mentor.ieee.org/802.11/dcn/25/11-25-0726-00-00bn-transmit-and-receive-specifications-for-new-mcs-follow-up.pptx" TargetMode="External"/><Relationship Id="rId187" Type="http://schemas.openxmlformats.org/officeDocument/2006/relationships/hyperlink" Target="mailto:srini.k1@samsung.com" TargetMode="External"/><Relationship Id="rId352" Type="http://schemas.openxmlformats.org/officeDocument/2006/relationships/hyperlink" Target="mailto:patcom@ieee.org" TargetMode="External"/><Relationship Id="rId394" Type="http://schemas.openxmlformats.org/officeDocument/2006/relationships/hyperlink" Target="mailto:jeongki.kim.ieee@gmail.com" TargetMode="External"/><Relationship Id="rId408" Type="http://schemas.openxmlformats.org/officeDocument/2006/relationships/hyperlink" Target="https://mentor.ieee.org/802.11/dcn/25/11-25-0036-00-00bn-issues-on-dps-mode-change-follow-up.pptx" TargetMode="External"/><Relationship Id="rId615" Type="http://schemas.openxmlformats.org/officeDocument/2006/relationships/hyperlink" Target="http://standards.ieee.org/board/aud/LMSC.pdf" TargetMode="External"/><Relationship Id="rId212" Type="http://schemas.openxmlformats.org/officeDocument/2006/relationships/hyperlink" Target="https://mentor.ieee.org/802.11/dcn/24/11-24-2120-00-00bn-roaming-configuration-to-reduce-ping-pong.pptx" TargetMode="External"/><Relationship Id="rId254" Type="http://schemas.openxmlformats.org/officeDocument/2006/relationships/hyperlink" Target="https://mentor.ieee.org/802.11/dcn/24/11-24-1872-00-00bn-opportunistic-channel-access-mechanism-for-buffer-reporting.pptx" TargetMode="External"/><Relationship Id="rId49" Type="http://schemas.openxmlformats.org/officeDocument/2006/relationships/hyperlink" Target="https://mentor.ieee.org/802.11/dcn/25/11-25-0623-00-00bn-cr-phy-cc50-cids-in-subclause-38-3-15-2-1-cyclic-shift-for-pre-uhr-modulated-fields-cid-1345-2443.docx" TargetMode="External"/><Relationship Id="rId114" Type="http://schemas.openxmlformats.org/officeDocument/2006/relationships/hyperlink" Target="https://mentor.ieee.org/802.11/dcn/25/11-25-0493-00-00bn-npca-during-scheduled-periods.pptx" TargetMode="External"/><Relationship Id="rId296" Type="http://schemas.openxmlformats.org/officeDocument/2006/relationships/hyperlink" Target="https://mentor.ieee.org/802.11/dcn/24/11-24-2060-01-00bn-csr-cobf-protocol-design.pptx" TargetMode="External"/><Relationship Id="rId461" Type="http://schemas.openxmlformats.org/officeDocument/2006/relationships/hyperlink" Target="https://mentor.ieee.org/802.11/dcn/25/11-25-0677-01-00bn-cr-cc50-subclause-38-3-23-transmit-specification.docx" TargetMode="External"/><Relationship Id="rId517" Type="http://schemas.openxmlformats.org/officeDocument/2006/relationships/hyperlink" Target="https://mentor.ieee.org/802.11/dcn/25/11-25-0696-00-00bn-uhr-rx-procedure.docx" TargetMode="External"/><Relationship Id="rId559" Type="http://schemas.openxmlformats.org/officeDocument/2006/relationships/hyperlink" Target="https://mentor.ieee.org/802-ec/dcn/16/ec-16-0180-05-00EC-ieee-802-participation-slide.pptx" TargetMode="External"/><Relationship Id="rId60" Type="http://schemas.openxmlformats.org/officeDocument/2006/relationships/hyperlink" Target="https://mentor.ieee.org/802.11/dcn/25/11-25-0538-01-00bn-cc50-cid-1780-discussion-on-npca-switch-back.docx" TargetMode="External"/><Relationship Id="rId156" Type="http://schemas.openxmlformats.org/officeDocument/2006/relationships/hyperlink" Target="https://mentor.ieee.org/802.11/dcn/25/11-25-0448-02-00bn-pdt-mac-on-low-latency-indication.docx" TargetMode="External"/><Relationship Id="rId198" Type="http://schemas.openxmlformats.org/officeDocument/2006/relationships/hyperlink" Target="https://mentor.ieee.org/802.11/dcn/24/11-24-2137-01-00bn-enable-daps-transmission-for-roaming.pptx" TargetMode="External"/><Relationship Id="rId321" Type="http://schemas.openxmlformats.org/officeDocument/2006/relationships/hyperlink" Target="https://imat.ieee.org/attendance" TargetMode="External"/><Relationship Id="rId363" Type="http://schemas.openxmlformats.org/officeDocument/2006/relationships/hyperlink" Target="https://mentor.ieee.org/802.11/dcn/25/11-25-0537-01-00bn-cc50-cid-1783-discussion-on-npca-minimum-duration-threshold.docx" TargetMode="External"/><Relationship Id="rId419" Type="http://schemas.openxmlformats.org/officeDocument/2006/relationships/hyperlink" Target="mailto:jeongki.kim.ieee@gmail.com" TargetMode="External"/><Relationship Id="rId570" Type="http://schemas.openxmlformats.org/officeDocument/2006/relationships/hyperlink" Target="https://mentor.ieee.org/802.11/dcn/25/11-25-0678-00-00bn-cr-cc50-subclause-38-3-15-9-6-part1.docx" TargetMode="External"/><Relationship Id="rId626" Type="http://schemas.openxmlformats.org/officeDocument/2006/relationships/fontTable" Target="fontTable.xml"/><Relationship Id="rId223" Type="http://schemas.openxmlformats.org/officeDocument/2006/relationships/hyperlink" Target="https://standards.ieee.org/about/policies/bylaws/sect6-7.html" TargetMode="External"/><Relationship Id="rId430" Type="http://schemas.openxmlformats.org/officeDocument/2006/relationships/hyperlink" Target="https://mentor.ieee.org/802.11/dcn/24/11-24-1732-00-00bn-txop-sharing-in-contention-style.pptx" TargetMode="External"/><Relationship Id="rId18" Type="http://schemas.openxmlformats.org/officeDocument/2006/relationships/hyperlink" Target="https://mentor.ieee.org/802.11/dcn/25/11-25-0509-02-00bn-cc50-cid-resolutions-for-38-1.docx" TargetMode="External"/><Relationship Id="rId265" Type="http://schemas.openxmlformats.org/officeDocument/2006/relationships/hyperlink" Target="mailto:sschelstraete@maxlinear.com" TargetMode="External"/><Relationship Id="rId472" Type="http://schemas.openxmlformats.org/officeDocument/2006/relationships/hyperlink" Target="https://mentor.ieee.org/802.11/dcn/25/11-25-0636-00-00bn-joint-pdt-cr-trigger-frame-format-part-5.docx" TargetMode="External"/><Relationship Id="rId528" Type="http://schemas.openxmlformats.org/officeDocument/2006/relationships/hyperlink" Target="https://mentor.ieee.org/802.11/dcn/25/11-25-0701-01-00bn-pdt-phy-mu-mimo.docx" TargetMode="External"/><Relationship Id="rId125" Type="http://schemas.openxmlformats.org/officeDocument/2006/relationships/hyperlink" Target="https://mentor.ieee.org/802.11/dcn/25/11-25-0404-00-00bn-dps-parameter-update.pptx" TargetMode="External"/><Relationship Id="rId167" Type="http://schemas.openxmlformats.org/officeDocument/2006/relationships/hyperlink" Target="https://mentor.ieee.org/802.11/dcn/24/11-24-2137-01-00bn-enable-daps-transmission-for-roaming.pptx" TargetMode="External"/><Relationship Id="rId332" Type="http://schemas.openxmlformats.org/officeDocument/2006/relationships/hyperlink" Target="https://mentor.ieee.org/802.11/dcn/25/11-25-0289-00-00bn-r-twt-sharing-follow-up.pptx" TargetMode="External"/><Relationship Id="rId374" Type="http://schemas.openxmlformats.org/officeDocument/2006/relationships/hyperlink" Target="https://standards.ieee.org/about/policies/bylaws/sect6-7.html" TargetMode="External"/><Relationship Id="rId581" Type="http://schemas.openxmlformats.org/officeDocument/2006/relationships/hyperlink" Target="http://standards.ieee.org/about/sasb/patcom/materials.html" TargetMode="External"/><Relationship Id="rId71" Type="http://schemas.openxmlformats.org/officeDocument/2006/relationships/hyperlink" Target="https://mentor.ieee.org/802.11/dcn/25/11-25-0640-00-00bn-cc50-cr-for-a-mpdu-9-7.docx" TargetMode="External"/><Relationship Id="rId234" Type="http://schemas.openxmlformats.org/officeDocument/2006/relationships/hyperlink" Target="https://mentor.ieee.org/802.11/dcn/25/11-25-0520-00-00bn-cc50-cr-for-38-3-15-10-4-csd-index-assignment-for-dru-uhr-stf-transmission.docx"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76" Type="http://schemas.openxmlformats.org/officeDocument/2006/relationships/hyperlink" Target="https://imat.ieee.org/attendance" TargetMode="External"/><Relationship Id="rId441" Type="http://schemas.openxmlformats.org/officeDocument/2006/relationships/hyperlink" Target="https://standards.ieee.org/about/policies/opman/sect6.html" TargetMode="External"/><Relationship Id="rId483" Type="http://schemas.openxmlformats.org/officeDocument/2006/relationships/hyperlink" Target="mailto:xiaofei.wang@interdigital.coma" TargetMode="External"/><Relationship Id="rId539" Type="http://schemas.openxmlformats.org/officeDocument/2006/relationships/hyperlink" Target="mailto:xiaofei.wang@interdigital.coma" TargetMode="External"/><Relationship Id="rId40" Type="http://schemas.openxmlformats.org/officeDocument/2006/relationships/hyperlink" Target="https://mentor.ieee.org/802.11/dcn/25/11-25-0580-01-00bn-cc50-cr-for-packet-extension.docx" TargetMode="External"/><Relationship Id="rId136" Type="http://schemas.openxmlformats.org/officeDocument/2006/relationships/hyperlink" Target="https://mentor.ieee.org/802.11/dcn/25/11-25-0667-00-00bn-further-considerations-on-multi-ap-coordination.pptx" TargetMode="External"/><Relationship Id="rId178" Type="http://schemas.openxmlformats.org/officeDocument/2006/relationships/hyperlink" Target="https://mentor.ieee.org/802.11/dcn/25/11-25-0441-00-00bn-cc50-cr-on-u-sig-part-1.docx" TargetMode="External"/><Relationship Id="rId301" Type="http://schemas.openxmlformats.org/officeDocument/2006/relationships/hyperlink" Target="https://standards.ieee.org/about/policies/opman/sect6.html" TargetMode="External"/><Relationship Id="rId343" Type="http://schemas.openxmlformats.org/officeDocument/2006/relationships/hyperlink" Target="mailto:sschelstraete@maxlinear.com" TargetMode="External"/><Relationship Id="rId550" Type="http://schemas.openxmlformats.org/officeDocument/2006/relationships/hyperlink" Target="https://mentor.ieee.org/802.11/dcn/24/11-24-2080-00-00bn-high-capability-protection-in-dps-follow-up.pptx" TargetMode="External"/><Relationship Id="rId82" Type="http://schemas.openxmlformats.org/officeDocument/2006/relationships/hyperlink" Target="https://mentor.ieee.org/802.11/dcn/25/11-25-0676-00-00bn-cc50-cr-for-cid3866.docx" TargetMode="External"/><Relationship Id="rId203" Type="http://schemas.openxmlformats.org/officeDocument/2006/relationships/hyperlink" Target="https://imat.ieee.org/attendance" TargetMode="External"/><Relationship Id="rId385" Type="http://schemas.openxmlformats.org/officeDocument/2006/relationships/hyperlink" Target="https://mentor.ieee.org/802.11/dcn/25/11-25-0643-00-00bn-cr-phy-for-elr-introduction-and-requirement.docx" TargetMode="External"/><Relationship Id="rId592" Type="http://schemas.openxmlformats.org/officeDocument/2006/relationships/hyperlink" Target="https://standards.ieee.org/content/dam/ieee-standards/standards/web/documents/other/permissionltrs.zip" TargetMode="External"/><Relationship Id="rId606" Type="http://schemas.openxmlformats.org/officeDocument/2006/relationships/hyperlink" Target="http://standards.ieee.org/board/pat/pat-slideset.ppt" TargetMode="External"/><Relationship Id="rId245" Type="http://schemas.openxmlformats.org/officeDocument/2006/relationships/hyperlink" Target="mailto:xiaofei.wang@interdigital.coma" TargetMode="External"/><Relationship Id="rId287" Type="http://schemas.openxmlformats.org/officeDocument/2006/relationships/hyperlink" Target="https://mentor.ieee.org/802.11/dcn/23/11-23-1892-00-00bn-thoughts-on-dynamic-subchannel-operation.pptx" TargetMode="External"/><Relationship Id="rId410" Type="http://schemas.openxmlformats.org/officeDocument/2006/relationships/hyperlink" Target="https://mentor.ieee.org/802.11/dcn/25/11-25-0415-00-00bn-dynamic-power-save-icf-required.pptx" TargetMode="External"/><Relationship Id="rId452" Type="http://schemas.openxmlformats.org/officeDocument/2006/relationships/hyperlink" Target="https://mentor.ieee.org/802.11/dcn/25/11-25-0602-00-00bn-crs-on-uhr-ldpc.docx" TargetMode="External"/><Relationship Id="rId494" Type="http://schemas.openxmlformats.org/officeDocument/2006/relationships/hyperlink" Target="https://mentor.ieee.org/802.11/dcn/24/11-24-2060-01-00bn-csr-cobf-protocol-design.pptx" TargetMode="External"/><Relationship Id="rId508" Type="http://schemas.openxmlformats.org/officeDocument/2006/relationships/hyperlink" Target="https://standards.ieee.org/about/policies/opman/sect6.html" TargetMode="External"/><Relationship Id="rId105" Type="http://schemas.openxmlformats.org/officeDocument/2006/relationships/hyperlink" Target="https://mentor.ieee.org/802.11/dcn/25/11-25-0151-00-00bn-fairness-problem-in-pedca.pptx" TargetMode="External"/><Relationship Id="rId147" Type="http://schemas.openxmlformats.org/officeDocument/2006/relationships/hyperlink" Target="https://standards.ieee.org/about/policies/bylaws/sect6-7.html" TargetMode="External"/><Relationship Id="rId312" Type="http://schemas.openxmlformats.org/officeDocument/2006/relationships/hyperlink" Target="https://mentor.ieee.org/802.11/dcn/25/11-25-0525-00-00bn-cc50-cr-for-38-3-15-10-1-and-38-3-15-10-5.doc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5/11-25-0570-00-00bn-cc50-cr-for-38-3-4-transmission-of-dru.docx" TargetMode="External"/><Relationship Id="rId93" Type="http://schemas.openxmlformats.org/officeDocument/2006/relationships/hyperlink" Target="https://mentor.ieee.org/802.11/dcn/24/11-24-0414-00-00bn-improving-acknowledgment-mechanisms.pptx" TargetMode="External"/><Relationship Id="rId189" Type="http://schemas.openxmlformats.org/officeDocument/2006/relationships/hyperlink" Target="https://mentor.ieee.org/802.11/dcn/24/11-24-2007-04-00bn-pdt-mac-p-edca.docx" TargetMode="External"/><Relationship Id="rId396" Type="http://schemas.openxmlformats.org/officeDocument/2006/relationships/hyperlink" Target="https://mentor.ieee.org/802.11/dcn/25/11-25-0599-02-00bn-pdt-mac-mapc-signaling-and-protocol-aspects.docx" TargetMode="External"/><Relationship Id="rId561" Type="http://schemas.openxmlformats.org/officeDocument/2006/relationships/hyperlink" Target="https://imat.ieee.org/attendance" TargetMode="External"/><Relationship Id="rId617" Type="http://schemas.openxmlformats.org/officeDocument/2006/relationships/hyperlink" Target="https://mentor.ieee.org/802-ec/dcn/17/ec-17-0090-22-0PNP-ieee-802-lmsc-operations-manual.pdf" TargetMode="External"/><Relationship Id="rId214" Type="http://schemas.openxmlformats.org/officeDocument/2006/relationships/hyperlink" Target="https://mentor.ieee.org/802.11/dcn/24/11-24-2129-00-00bn-aid-assignment-for-seamless-roaming.pptx" TargetMode="External"/><Relationship Id="rId256" Type="http://schemas.openxmlformats.org/officeDocument/2006/relationships/hyperlink" Target="https://mentor.ieee.org/802.11/dcn/24/11-24-1888-00-00bn-light-beacon-consideration.pptx" TargetMode="External"/><Relationship Id="rId298" Type="http://schemas.openxmlformats.org/officeDocument/2006/relationships/hyperlink" Target="https://mentor.ieee.org/802.11/dcn/25/11-25-0119-00-00bn-consideration-on-fairness-issue-for-map.pptx" TargetMode="External"/><Relationship Id="rId421" Type="http://schemas.openxmlformats.org/officeDocument/2006/relationships/hyperlink" Target="https://mentor.ieee.org/802.11/dcn/25/11-25-0640-00-00bn-cc50-cr-for-a-mpdu-9-7.docx" TargetMode="External"/><Relationship Id="rId463" Type="http://schemas.openxmlformats.org/officeDocument/2006/relationships/hyperlink" Target="mailto:patcom@ieee.org" TargetMode="External"/><Relationship Id="rId519" Type="http://schemas.openxmlformats.org/officeDocument/2006/relationships/hyperlink" Target="https://mentor.ieee.org/802.11/dcn/25/11-25-0602-00-00bn-crs-on-uhr-ldpc.docx" TargetMode="External"/><Relationship Id="rId116" Type="http://schemas.openxmlformats.org/officeDocument/2006/relationships/hyperlink" Target="https://mentor.ieee.org/802.11/dcn/25/11-25-0557-00-00bn-cc50-cid-1774-discussion-on-npca-and-dps.pptx" TargetMode="External"/><Relationship Id="rId158" Type="http://schemas.openxmlformats.org/officeDocument/2006/relationships/hyperlink" Target="https://mentor.ieee.org/802.11/dcn/24/11-24-1890-00-00bn-seamless-roaming-follow-up-2.pptx" TargetMode="External"/><Relationship Id="rId323" Type="http://schemas.openxmlformats.org/officeDocument/2006/relationships/hyperlink" Target="mailto:xiaofei.wang@interdigital.coma" TargetMode="External"/><Relationship Id="rId530" Type="http://schemas.openxmlformats.org/officeDocument/2006/relationships/hyperlink" Target="https://mentor.ieee.org/802.11/dcn/25/11-25-0712-00-00bn-cc50-section-9-4-2-aa2-3-phycap-cids.docx" TargetMode="External"/><Relationship Id="rId20" Type="http://schemas.openxmlformats.org/officeDocument/2006/relationships/hyperlink" Target="https://mentor.ieee.org/802.11/dcn/25/11-25-0503-00-00bn-pdt-mac-dbe.docx" TargetMode="External"/><Relationship Id="rId62" Type="http://schemas.openxmlformats.org/officeDocument/2006/relationships/hyperlink" Target="https://mentor.ieee.org/802.11/dcn/25/11-25-0652-00-00bn-cr-for-cid-3159-and-3160.docx" TargetMode="External"/><Relationship Id="rId365" Type="http://schemas.openxmlformats.org/officeDocument/2006/relationships/hyperlink" Target="https://mentor.ieee.org/802.11/dcn/25/11-25-0276-00-00bn-co-rtwt-start-time-protection-rule.pptx" TargetMode="External"/><Relationship Id="rId572" Type="http://schemas.openxmlformats.org/officeDocument/2006/relationships/hyperlink" Target="https://mentor.ieee.org/802.11/dcn/24/11-24-2021-00-00bn-pdt-phy-transmit-specification.docx" TargetMode="External"/><Relationship Id="rId225" Type="http://schemas.openxmlformats.org/officeDocument/2006/relationships/hyperlink" Target="https://mentor.ieee.org/802-ec/dcn/16/ec-16-0180-05-00EC-ieee-802-participation-slide.pptx" TargetMode="External"/><Relationship Id="rId267" Type="http://schemas.openxmlformats.org/officeDocument/2006/relationships/hyperlink" Target="mailto:dongguk.lim@lge.com" TargetMode="External"/><Relationship Id="rId432" Type="http://schemas.openxmlformats.org/officeDocument/2006/relationships/hyperlink" Target="https://mentor.ieee.org/802.11/dcn/24/11-24-2051-02-00bn-negotiable-ampdu-operations-for-the-sta-power-save.pptx" TargetMode="External"/><Relationship Id="rId474" Type="http://schemas.openxmlformats.org/officeDocument/2006/relationships/hyperlink" Target="https://mentor.ieee.org/802.11/dcn/25/11-25-0014-15-00bn-tgbn-motions-list-part-2.pptx" TargetMode="External"/><Relationship Id="rId127" Type="http://schemas.openxmlformats.org/officeDocument/2006/relationships/hyperlink" Target="https://mentor.ieee.org/802.11/dcn/25/11-25-0622-00-00bn-early-rx-termination-with-i-fcs.pptx" TargetMode="External"/><Relationship Id="rId31" Type="http://schemas.openxmlformats.org/officeDocument/2006/relationships/hyperlink" Target="https://mentor.ieee.org/802.11/dcn/25/11-25-0549-00-00bn-cc50-cr-for-38-3-15-5-and-38-3-15-6.docx" TargetMode="External"/><Relationship Id="rId73" Type="http://schemas.openxmlformats.org/officeDocument/2006/relationships/hyperlink" Target="https://mentor.ieee.org/802.11/dcn/25/11-25-0660-00-00bn-cc50-ppdu-classification-for-uhr-sta.docx" TargetMode="External"/><Relationship Id="rId169" Type="http://schemas.openxmlformats.org/officeDocument/2006/relationships/hyperlink" Target="https://standards.ieee.org/about/policies/bylaws/sect6-7.html" TargetMode="External"/><Relationship Id="rId334" Type="http://schemas.openxmlformats.org/officeDocument/2006/relationships/hyperlink" Target="https://mentor.ieee.org/802.11/dcn/24/11-24-2060-01-00bn-csr-cobf-protocol-design.pptx" TargetMode="External"/><Relationship Id="rId376" Type="http://schemas.openxmlformats.org/officeDocument/2006/relationships/hyperlink" Target="https://mentor.ieee.org/802-ec/dcn/16/ec-16-0180-05-00EC-ieee-802-participation-slide.pptx" TargetMode="External"/><Relationship Id="rId541" Type="http://schemas.openxmlformats.org/officeDocument/2006/relationships/hyperlink" Target="mailto:jeongki.kim.ieee@gmail.com" TargetMode="External"/><Relationship Id="rId583" Type="http://schemas.openxmlformats.org/officeDocument/2006/relationships/hyperlink" Target="https://standards.ieee.org/develop/policies/bylaws/sb_bylaws.pdfsection%205.2.1" TargetMode="External"/><Relationship Id="rId4" Type="http://schemas.openxmlformats.org/officeDocument/2006/relationships/customXml" Target="../customXml/item4.xml"/><Relationship Id="rId180" Type="http://schemas.openxmlformats.org/officeDocument/2006/relationships/hyperlink" Target="mailto:patcom@ieee.org" TargetMode="External"/><Relationship Id="rId236" Type="http://schemas.openxmlformats.org/officeDocument/2006/relationships/hyperlink" Target="https://mentor.ieee.org/802.11/dcn/25/11-25-0548-00-00bn-cc50-cr-for-38-3-15-3-and-38-3-15-4.docx" TargetMode="External"/><Relationship Id="rId278" Type="http://schemas.openxmlformats.org/officeDocument/2006/relationships/hyperlink" Target="mailto:xiaofei.wang@interdigital.coma" TargetMode="External"/><Relationship Id="rId401" Type="http://schemas.openxmlformats.org/officeDocument/2006/relationships/hyperlink" Target="https://mentor.ieee.org/802.11/dcn/25/11-25-0119-00-00bn-consideration-on-fairness-issue-for-map.pptx" TargetMode="External"/><Relationship Id="rId443" Type="http://schemas.openxmlformats.org/officeDocument/2006/relationships/hyperlink" Target="https://imat.ieee.org/attendance" TargetMode="External"/><Relationship Id="rId303" Type="http://schemas.openxmlformats.org/officeDocument/2006/relationships/hyperlink" Target="https://imat.ieee.org/attendance" TargetMode="External"/><Relationship Id="rId485" Type="http://schemas.openxmlformats.org/officeDocument/2006/relationships/hyperlink" Target="mailto:jeongki.kim.ieee@gmail.com" TargetMode="External"/><Relationship Id="rId42" Type="http://schemas.openxmlformats.org/officeDocument/2006/relationships/hyperlink" Target="https://mentor.ieee.org/802.11/dcn/25/11-25-0547-00-00bn-cc50-cr-for-38-3-15-10-2-uhr-stf-for-drus.docx" TargetMode="External"/><Relationship Id="rId84" Type="http://schemas.openxmlformats.org/officeDocument/2006/relationships/hyperlink" Target="https://mentor.ieee.org/802.11/dcn/25/11-25-0711-00-00bn-cc50-section-38-3-1-phyintro-cid.docx" TargetMode="External"/><Relationship Id="rId138" Type="http://schemas.openxmlformats.org/officeDocument/2006/relationships/hyperlink" Target="https://mentor.ieee.org/802.11/dcn/25/11-25-0698-00-00bn-roaming-without-data-forwarding.pptx" TargetMode="External"/><Relationship Id="rId345" Type="http://schemas.openxmlformats.org/officeDocument/2006/relationships/hyperlink" Target="mailto:dongguk.lim@lge.com" TargetMode="External"/><Relationship Id="rId387" Type="http://schemas.openxmlformats.org/officeDocument/2006/relationships/hyperlink" Target="https://standards.ieee.org/about/policies/bylaws/sect6-7.html" TargetMode="External"/><Relationship Id="rId510" Type="http://schemas.openxmlformats.org/officeDocument/2006/relationships/hyperlink" Target="https://imat.ieee.org/attendance" TargetMode="External"/><Relationship Id="rId552" Type="http://schemas.openxmlformats.org/officeDocument/2006/relationships/hyperlink" Target="https://mentor.ieee.org/802.11/dcn/25/11-25-0022-00-00bn-dps-sounding-procedure.pptx" TargetMode="External"/><Relationship Id="rId594" Type="http://schemas.openxmlformats.org/officeDocument/2006/relationships/hyperlink" Target="http://standards.ieee.org/develop/policies/best_practices_for_ieee_standards_development_051215.pdf" TargetMode="External"/><Relationship Id="rId608" Type="http://schemas.openxmlformats.org/officeDocument/2006/relationships/hyperlink" Target="http://standards.ieee.org/board/pat/faq.pdf" TargetMode="External"/><Relationship Id="rId191" Type="http://schemas.openxmlformats.org/officeDocument/2006/relationships/hyperlink" Target="https://mentor.ieee.org/802.11/dcn/25/11-25-0438-00-00bn-cc-d0-1-subclause-9-3-1-8-6.docx" TargetMode="External"/><Relationship Id="rId205" Type="http://schemas.openxmlformats.org/officeDocument/2006/relationships/hyperlink" Target="mailto:xiaofei.wang@interdigital.coma" TargetMode="External"/><Relationship Id="rId247" Type="http://schemas.openxmlformats.org/officeDocument/2006/relationships/hyperlink" Target="mailto:jeongki.kim.ieee@gmail.com" TargetMode="External"/><Relationship Id="rId412" Type="http://schemas.openxmlformats.org/officeDocument/2006/relationships/hyperlink" Target="https://standards.ieee.org/about/policies/bylaws/sect6-7.html" TargetMode="External"/><Relationship Id="rId107" Type="http://schemas.openxmlformats.org/officeDocument/2006/relationships/hyperlink" Target="https://mentor.ieee.org/802.11/dcn/25/11-25-0343-00-00bn-consideration-on-multi-ap-framework-for-co-sr.pptx" TargetMode="External"/><Relationship Id="rId289" Type="http://schemas.openxmlformats.org/officeDocument/2006/relationships/hyperlink" Target="https://mentor.ieee.org/802.11/dcn/24/11-24-2147-01-00bn-discussion-on-buffered-data-deliver.pptx" TargetMode="External"/><Relationship Id="rId454" Type="http://schemas.openxmlformats.org/officeDocument/2006/relationships/hyperlink" Target="https://mentor.ieee.org/802.11/dcn/25/11-25-0670-00-00bn-cc50-cr-on-u-sig-part-4.docx" TargetMode="External"/><Relationship Id="rId496" Type="http://schemas.openxmlformats.org/officeDocument/2006/relationships/hyperlink" Target="https://mentor.ieee.org/802.11/dcn/25/11-25-0119-00-00bn-consideration-on-fairness-issue-for-map.pptx" TargetMode="External"/><Relationship Id="rId11" Type="http://schemas.openxmlformats.org/officeDocument/2006/relationships/hyperlink" Target="https://mentor.ieee.org/802.11/dcn/24/11-24-2007-06-00bn-pdt-mac-p-edca.docx" TargetMode="External"/><Relationship Id="rId53" Type="http://schemas.openxmlformats.org/officeDocument/2006/relationships/hyperlink" Target="https://mentor.ieee.org/802.11/dcn/25/11-25-0600-02-00bn-pdt-mac-co-rtwt-signaling-and-protocol-aspects.docx" TargetMode="External"/><Relationship Id="rId149" Type="http://schemas.openxmlformats.org/officeDocument/2006/relationships/hyperlink" Target="https://mentor.ieee.org/802-ec/dcn/16/ec-16-0180-05-00EC-ieee-802-participation-slide.pptx" TargetMode="External"/><Relationship Id="rId314" Type="http://schemas.openxmlformats.org/officeDocument/2006/relationships/hyperlink" Target="https://mentor.ieee.org/802.11/dcn/25/11-25-0588-00-00bn-cc50-cr-on-u-sig-part-2.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5/11-25-0646-02-00bn-cr-for-clause-3-2.docx" TargetMode="External"/><Relationship Id="rId521" Type="http://schemas.openxmlformats.org/officeDocument/2006/relationships/hyperlink" Target="https://mentor.ieee.org/802.11/dcn/25/11-25-0672-00-00bn-cr-for-cc50-on-subclause-38-3-10.docx" TargetMode="External"/><Relationship Id="rId563" Type="http://schemas.openxmlformats.org/officeDocument/2006/relationships/hyperlink" Target="mailto:tianyu@apple.com" TargetMode="External"/><Relationship Id="rId619" Type="http://schemas.openxmlformats.org/officeDocument/2006/relationships/hyperlink" Target="https://mentor.ieee.org/802-ec/dcn/17/ec-17-0120-27-0PNP-ieee-802-lmsc-chairs-guidelines.pdf" TargetMode="External"/><Relationship Id="rId95" Type="http://schemas.openxmlformats.org/officeDocument/2006/relationships/hyperlink" Target="https://mentor.ieee.org/802.11/dcn/24/11-24-0658-02-00bn-optimizing-roaming-scan.pptx" TargetMode="External"/><Relationship Id="rId160" Type="http://schemas.openxmlformats.org/officeDocument/2006/relationships/hyperlink" Target="https://mentor.ieee.org/802.11/dcn/24/11-24-0656-01-00bn-seamless-roaming-signaling-details.pptx" TargetMode="External"/><Relationship Id="rId216" Type="http://schemas.openxmlformats.org/officeDocument/2006/relationships/hyperlink" Target="https://mentor.ieee.org/802.11/dcn/24/11-24-1863-00-00bn-performance-benefits-of-dso.pptx" TargetMode="External"/><Relationship Id="rId423" Type="http://schemas.openxmlformats.org/officeDocument/2006/relationships/hyperlink" Target="https://mentor.ieee.org/802.11/dcn/25/11-25-0660-00-00bn-cc50-ppdu-classification-for-uhr-sta.docx" TargetMode="External"/><Relationship Id="rId258" Type="http://schemas.openxmlformats.org/officeDocument/2006/relationships/hyperlink" Target="https://mentor.ieee.org/802.11/dcn/24/11-24-1899-00-00bn-uhr-scs-enhancements.pptx" TargetMode="External"/><Relationship Id="rId465" Type="http://schemas.openxmlformats.org/officeDocument/2006/relationships/hyperlink" Target="https://standards.ieee.org/about/policies/opman/sect6.html"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656-00-00bn-cc50-cr-on-dru-in-38-3-2-1-group-1.docx" TargetMode="External"/><Relationship Id="rId118" Type="http://schemas.openxmlformats.org/officeDocument/2006/relationships/hyperlink" Target="https://mentor.ieee.org/802.11/dcn/25/11-25-0378-00-00bn-multi-ap-coordination-negotiation-indication.pptx" TargetMode="External"/><Relationship Id="rId325" Type="http://schemas.openxmlformats.org/officeDocument/2006/relationships/hyperlink" Target="mailto:jeongki.kim.ieee@gmail.com" TargetMode="External"/><Relationship Id="rId367" Type="http://schemas.openxmlformats.org/officeDocument/2006/relationships/hyperlink" Target="https://mentor.ieee.org/802.11/dcn/24/11-24-1095-01-00bn-practical-mapc-scenarios.pptx" TargetMode="External"/><Relationship Id="rId532" Type="http://schemas.openxmlformats.org/officeDocument/2006/relationships/hyperlink" Target="https://mentor.ieee.org/802.11/dcn/25/11-25-0687-00-00bn-spatial-reuse-discussion-in-802-11bn.pptx" TargetMode="External"/><Relationship Id="rId574" Type="http://schemas.openxmlformats.org/officeDocument/2006/relationships/hyperlink" Target="https://mentor.ieee.org/802.11/dcn/25/11-25-0701-01-00bn-pdt-phy-mu-mimo.docx" TargetMode="External"/><Relationship Id="rId171" Type="http://schemas.openxmlformats.org/officeDocument/2006/relationships/hyperlink" Target="https://mentor.ieee.org/802-ec/dcn/16/ec-16-0180-05-00EC-ieee-802-participation-slide.pptx" TargetMode="External"/><Relationship Id="rId227" Type="http://schemas.openxmlformats.org/officeDocument/2006/relationships/hyperlink" Target="https://imat.ieee.org/attendance" TargetMode="External"/><Relationship Id="rId269" Type="http://schemas.openxmlformats.org/officeDocument/2006/relationships/hyperlink" Target="https://mentor.ieee.org/802.11/dcn/25/11-25-0584-00-00bn-cr-phy-cc50-cids-in-subclause-38-3-19-transmit-requirements-for-ppdus-sent-in-response-to-a-triggering-frame.docx" TargetMode="External"/><Relationship Id="rId434" Type="http://schemas.openxmlformats.org/officeDocument/2006/relationships/hyperlink" Target="https://mentor.ieee.org/802.11/dcn/25/11-25-0019-00-00bn-issues-on-dps-mode-change.pptx" TargetMode="External"/><Relationship Id="rId476" Type="http://schemas.openxmlformats.org/officeDocument/2006/relationships/image" Target="media/image2.png"/><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mentor.ieee.org/802.11/dcn/25/11-25-0624-00-00bn-further-considerations-for-npca-operation.pptx" TargetMode="External"/><Relationship Id="rId280" Type="http://schemas.openxmlformats.org/officeDocument/2006/relationships/hyperlink" Target="mailto:jeongki.kim.ieee@gmail.com" TargetMode="External"/><Relationship Id="rId336" Type="http://schemas.openxmlformats.org/officeDocument/2006/relationships/hyperlink" Target="https://mentor.ieee.org/802.11/dcn/25/11-25-0119-00-00bn-consideration-on-fairness-issue-for-map.pptx" TargetMode="External"/><Relationship Id="rId501" Type="http://schemas.openxmlformats.org/officeDocument/2006/relationships/hyperlink" Target="https://mentor.ieee.org/802.11/dcn/25/11-25-0019-00-00bn-issues-on-dps-mode-change.pptx" TargetMode="External"/><Relationship Id="rId543" Type="http://schemas.openxmlformats.org/officeDocument/2006/relationships/hyperlink" Target="https://mentor.ieee.org/802.11/dcn/25/11-25-0503-03-00bn-pdt-mac-dbe.docx" TargetMode="External"/><Relationship Id="rId75" Type="http://schemas.openxmlformats.org/officeDocument/2006/relationships/hyperlink" Target="https://mentor.ieee.org/802.11/dcn/25/11-25-0679-00-00bn-cr-cc50-subclause-38-3-15-9-3.docx" TargetMode="External"/><Relationship Id="rId140" Type="http://schemas.openxmlformats.org/officeDocument/2006/relationships/hyperlink" Target="https://mentor.ieee.org/802.11/dcn/25/11-25-0690-00-00bn-thoughts-on-ack-policy-in-map-co-transmission.pptx" TargetMode="External"/><Relationship Id="rId182" Type="http://schemas.openxmlformats.org/officeDocument/2006/relationships/hyperlink" Target="https://standards.ieee.org/about/policies/opman/sect6.html" TargetMode="External"/><Relationship Id="rId378" Type="http://schemas.openxmlformats.org/officeDocument/2006/relationships/hyperlink" Target="https://imat.ieee.org/attendance" TargetMode="External"/><Relationship Id="rId403" Type="http://schemas.openxmlformats.org/officeDocument/2006/relationships/hyperlink" Target="https://mentor.ieee.org/802.11/dcn/24/11-24-2050-02-00bn-uhr-txop-power-save-for-the-sta-low-power.pptx" TargetMode="External"/><Relationship Id="rId585" Type="http://schemas.openxmlformats.org/officeDocument/2006/relationships/hyperlink" Target="http://www.ieee802.org/devdocs.shtml" TargetMode="External"/><Relationship Id="rId6" Type="http://schemas.openxmlformats.org/officeDocument/2006/relationships/styles" Target="styles.xml"/><Relationship Id="rId238" Type="http://schemas.openxmlformats.org/officeDocument/2006/relationships/hyperlink" Target="https://mentor.ieee.org/802.11/dcn/25/11-25-0522-00-00bn-cc50-cr-for-38-3-3-ru-and-mru-restrictions-for-20-mhz-operation.docx" TargetMode="External"/><Relationship Id="rId445" Type="http://schemas.openxmlformats.org/officeDocument/2006/relationships/hyperlink" Target="mailto:sschelstraete@maxlinear.com" TargetMode="External"/><Relationship Id="rId487" Type="http://schemas.openxmlformats.org/officeDocument/2006/relationships/hyperlink" Target="https://mentor.ieee.org/802.11/dcn/25/11-25-0537-02-00bn-cc50-cid-1783-discussion-on-npca-minimum-duration-threshold.docx" TargetMode="External"/><Relationship Id="rId610" Type="http://schemas.openxmlformats.org/officeDocument/2006/relationships/hyperlink" Target="http://standards.ieee.org/board/pat/pat-slideset.ppt" TargetMode="External"/><Relationship Id="rId291" Type="http://schemas.openxmlformats.org/officeDocument/2006/relationships/hyperlink" Target="https://mentor.ieee.org/802.11/dcn/24/11-24-0908-00-00bn-negotiation-for-r-twt-coordination-follow-up.pptx" TargetMode="External"/><Relationship Id="rId305" Type="http://schemas.openxmlformats.org/officeDocument/2006/relationships/hyperlink" Target="mailto:sschelstraete@maxlinear.com" TargetMode="External"/><Relationship Id="rId347" Type="http://schemas.openxmlformats.org/officeDocument/2006/relationships/hyperlink" Target="https://mentor.ieee.org/802.11/dcn/25/11-25-0556-00-00bn-cc50-editorial-comments-part-2.docx" TargetMode="External"/><Relationship Id="rId512" Type="http://schemas.openxmlformats.org/officeDocument/2006/relationships/hyperlink" Target="mailto:sschelstraete@maxlinear.com" TargetMode="External"/><Relationship Id="rId44" Type="http://schemas.openxmlformats.org/officeDocument/2006/relationships/hyperlink" Target="https://mentor.ieee.org/802.11/dcn/25/11-25-0550-00-00bn-cc50-cr-for-38-3-15-11-3-uhr-ltf-for-elr-ppdu.docx" TargetMode="External"/><Relationship Id="rId86" Type="http://schemas.openxmlformats.org/officeDocument/2006/relationships/hyperlink" Target="https://mentor.ieee.org/802.11/dcn/24/11-24-1872-00-00bn-opportunistic-channel-access-mechanism-for-buffer-reporting.pptx" TargetMode="External"/><Relationship Id="rId151" Type="http://schemas.openxmlformats.org/officeDocument/2006/relationships/hyperlink" Target="https://imat.ieee.org/attendance" TargetMode="External"/><Relationship Id="rId389" Type="http://schemas.openxmlformats.org/officeDocument/2006/relationships/hyperlink" Target="https://mentor.ieee.org/802-ec/dcn/16/ec-16-0180-05-00EC-ieee-802-participation-slide.pptx" TargetMode="External"/><Relationship Id="rId554" Type="http://schemas.openxmlformats.org/officeDocument/2006/relationships/hyperlink" Target="https://mentor.ieee.org/802.11/dcn/25/11-25-0199-00-00bn-power-management-across-multi-link.pptx" TargetMode="External"/><Relationship Id="rId596" Type="http://schemas.openxmlformats.org/officeDocument/2006/relationships/hyperlink" Target="http://www.ieee.org/about/corporate/governance/p7-8.html" TargetMode="External"/><Relationship Id="rId193" Type="http://schemas.openxmlformats.org/officeDocument/2006/relationships/hyperlink" Target="https://mentor.ieee.org/802.11/dcn/24/11-24-1894-00-00bn-smd-architecture.pptx" TargetMode="External"/><Relationship Id="rId207" Type="http://schemas.openxmlformats.org/officeDocument/2006/relationships/hyperlink" Target="mailto:jeongki.kim.ieee@gmail.com" TargetMode="External"/><Relationship Id="rId249" Type="http://schemas.openxmlformats.org/officeDocument/2006/relationships/hyperlink" Target="https://mentor.ieee.org/802.11/dcn/25/11-25-0571-01-00bn-cr-mac-cc50-cids-1550-1551-and-1553.docx" TargetMode="External"/><Relationship Id="rId414" Type="http://schemas.openxmlformats.org/officeDocument/2006/relationships/hyperlink" Target="https://mentor.ieee.org/802-ec/dcn/16/ec-16-0180-05-00EC-ieee-802-participation-slide.pptx" TargetMode="External"/><Relationship Id="rId456" Type="http://schemas.openxmlformats.org/officeDocument/2006/relationships/hyperlink" Target="https://mentor.ieee.org/802.11/dcn/25/11-25-0659-00-00bn-cc50-cr-for-38-3-10-12-2-elr-ppdu.docx" TargetMode="External"/><Relationship Id="rId498" Type="http://schemas.openxmlformats.org/officeDocument/2006/relationships/hyperlink" Target="https://mentor.ieee.org/802.11/dcn/24/11-24-2050-02-00bn-uhr-txop-power-save-for-the-sta-low-power.pptx" TargetMode="External"/><Relationship Id="rId621" Type="http://schemas.openxmlformats.org/officeDocument/2006/relationships/hyperlink" Target="https://mentor.ieee.org/802-ec/dcn/16/ec-16-0180-05-00EC-ieee-802-participation-slide.pptx"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mentor.ieee.org/802.11/dcn/25/11-25-0450-02-00bn-ifcs-discussion.pptx" TargetMode="External"/><Relationship Id="rId260" Type="http://schemas.openxmlformats.org/officeDocument/2006/relationships/hyperlink" Target="https://standards.ieee.org/about/policies/bylaws/sect6-7.html" TargetMode="External"/><Relationship Id="rId316" Type="http://schemas.openxmlformats.org/officeDocument/2006/relationships/hyperlink" Target="https://mentor.ieee.org/802.11/dcn/25/11-25-0548-00-00bn-cc50-cr-for-38-3-15-3-and-38-3-15-4.docx" TargetMode="External"/><Relationship Id="rId523" Type="http://schemas.openxmlformats.org/officeDocument/2006/relationships/hyperlink" Target="https://mentor.ieee.org/802.11/dcn/25/11-25-0679-00-00bn-cr-cc50-subclause-38-3-15-9-3.docx" TargetMode="External"/><Relationship Id="rId55" Type="http://schemas.openxmlformats.org/officeDocument/2006/relationships/hyperlink" Target="https://mentor.ieee.org/802.11/dcn/25/11-25-0602-00-00bn-crs-on-uhr-ldpc.docx" TargetMode="External"/><Relationship Id="rId97" Type="http://schemas.openxmlformats.org/officeDocument/2006/relationships/hyperlink" Target="https://mentor.ieee.org/802.11/dcn/24/11-24-1095-01-00bn-practical-mapc-scenarios.pptx" TargetMode="External"/><Relationship Id="rId120" Type="http://schemas.openxmlformats.org/officeDocument/2006/relationships/hyperlink" Target="https://mentor.ieee.org/802.11/dcn/25/11-25-0578-00-00bn-twt-based-ap-power-save.pptx" TargetMode="External"/><Relationship Id="rId358" Type="http://schemas.openxmlformats.org/officeDocument/2006/relationships/hyperlink" Target="mailto:xiaofei.wang@interdigital.coma" TargetMode="External"/><Relationship Id="rId565" Type="http://schemas.openxmlformats.org/officeDocument/2006/relationships/hyperlink" Target="https://mentor.ieee.org/802.11/dcn/25/11-25-0602-00-00bn-crs-on-uhr-ldpc.docx" TargetMode="External"/><Relationship Id="rId162" Type="http://schemas.openxmlformats.org/officeDocument/2006/relationships/hyperlink" Target="https://mentor.ieee.org/802.11/dcn/24/11-24-1894-00-00bn-smd-architecture.pptx" TargetMode="External"/><Relationship Id="rId218" Type="http://schemas.openxmlformats.org/officeDocument/2006/relationships/hyperlink" Target="https://mentor.ieee.org/802.11/dcn/24/11-24-1880-00-00bn-solutions-for-beacon-bloating.pptx" TargetMode="External"/><Relationship Id="rId425" Type="http://schemas.openxmlformats.org/officeDocument/2006/relationships/hyperlink" Target="https://mentor.ieee.org/802.11/dcn/25/11-25-0538-02-00bn-cc50-cid-1780-discussion-on-npca-switch-back.docx" TargetMode="External"/><Relationship Id="rId467" Type="http://schemas.openxmlformats.org/officeDocument/2006/relationships/hyperlink" Target="https://imat.ieee.org/attendance" TargetMode="External"/><Relationship Id="rId271" Type="http://schemas.openxmlformats.org/officeDocument/2006/relationships/hyperlink" Target="https://mentor.ieee.org/802.11/dcn/25/11-25-0524-00-00bn-cc50-cr-for-38-3-15-10-3-csd-for-dru-transmission.docx"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669-00-00bn-cr-cc50-mac-cids-in-clause-37-9-1.docx" TargetMode="External"/><Relationship Id="rId131" Type="http://schemas.openxmlformats.org/officeDocument/2006/relationships/hyperlink" Target="https://mentor.ieee.org/802.11/dcn/25/11-25-0494-00-00bn-dynamic-scs-use-cases.pptx" TargetMode="External"/><Relationship Id="rId327" Type="http://schemas.openxmlformats.org/officeDocument/2006/relationships/hyperlink" Target="https://mentor.ieee.org/802.11/dcn/24/11-24-2147-01-00bn-discussion-on-buffered-data-deliver.pptx" TargetMode="External"/><Relationship Id="rId369" Type="http://schemas.openxmlformats.org/officeDocument/2006/relationships/hyperlink" Target="https://mentor.ieee.org/802.11/dcn/24/11-24-2126-00-00bn-intention-announcement-and-feedback-in-multi-ap-coordination.pptx" TargetMode="External"/><Relationship Id="rId534" Type="http://schemas.openxmlformats.org/officeDocument/2006/relationships/hyperlink" Target="https://standards.ieee.org/about/policies/bylaws/sect6-7.html" TargetMode="External"/><Relationship Id="rId576" Type="http://schemas.openxmlformats.org/officeDocument/2006/relationships/hyperlink" Target="https://mentor.ieee.org/802.11/dcn/25/11-25-0712-00-00bn-cc50-section-9-4-2-aa2-3-phycap-cids.docx" TargetMode="External"/><Relationship Id="rId173" Type="http://schemas.openxmlformats.org/officeDocument/2006/relationships/hyperlink" Target="https://imat.ieee.org/attendance" TargetMode="External"/><Relationship Id="rId229" Type="http://schemas.openxmlformats.org/officeDocument/2006/relationships/hyperlink" Target="mailto:tianyu@apple.com" TargetMode="External"/><Relationship Id="rId380" Type="http://schemas.openxmlformats.org/officeDocument/2006/relationships/hyperlink" Target="mailto:tianyu@apple.com" TargetMode="External"/><Relationship Id="rId436" Type="http://schemas.openxmlformats.org/officeDocument/2006/relationships/hyperlink" Target="https://mentor.ieee.org/802.11/dcn/25/11-25-0036-00-00bn-issues-on-dps-mode-change-follow-up.pptx" TargetMode="External"/><Relationship Id="rId601" Type="http://schemas.openxmlformats.org/officeDocument/2006/relationships/hyperlink" Target="http://standards.ieee.org/resources/antitrust-guidelines.pdf" TargetMode="External"/><Relationship Id="rId240" Type="http://schemas.openxmlformats.org/officeDocument/2006/relationships/hyperlink" Target="https://standards.ieee.org/about/policies/bylaws/sect6-7.html" TargetMode="External"/><Relationship Id="rId478" Type="http://schemas.openxmlformats.org/officeDocument/2006/relationships/hyperlink" Target="https://standards.ieee.org/about/policies/bylaws/sect6-7.html"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https://mentor.ieee.org/802.11/dcn/25/11-25-0677-01-00bn-cr-cc50-subclause-38-3-23-transmit-specification.docx" TargetMode="External"/><Relationship Id="rId100" Type="http://schemas.openxmlformats.org/officeDocument/2006/relationships/hyperlink" Target="https://mentor.ieee.org/802.11/dcn/24/11-24-1990-00-00bn-on-protected-trigger-frame.pptx" TargetMode="External"/><Relationship Id="rId282" Type="http://schemas.openxmlformats.org/officeDocument/2006/relationships/hyperlink" Target="https://mentor.ieee.org/802.11/dcn/25/11-25-0479-01-00bn-cr-for-cid-1378.docx" TargetMode="External"/><Relationship Id="rId338" Type="http://schemas.openxmlformats.org/officeDocument/2006/relationships/hyperlink" Target="https://standards.ieee.org/about/policies/bylaws/sect6-7.html" TargetMode="External"/><Relationship Id="rId503" Type="http://schemas.openxmlformats.org/officeDocument/2006/relationships/hyperlink" Target="https://mentor.ieee.org/802.11/dcn/25/11-25-0036-00-00bn-issues-on-dps-mode-change-follow-up.pptx" TargetMode="External"/><Relationship Id="rId545" Type="http://schemas.openxmlformats.org/officeDocument/2006/relationships/hyperlink" Target="https://mentor.ieee.org/802.11/dcn/25/11-25-0005-00-00bn-map-discovery-follow-up.pptx" TargetMode="External"/><Relationship Id="rId587" Type="http://schemas.openxmlformats.org/officeDocument/2006/relationships/hyperlink" Target="http://standards.ieee.org/develop/policies/antitrust.pdf" TargetMode="External"/><Relationship Id="rId8" Type="http://schemas.openxmlformats.org/officeDocument/2006/relationships/webSettings" Target="webSettings.xml"/><Relationship Id="rId142" Type="http://schemas.openxmlformats.org/officeDocument/2006/relationships/hyperlink" Target="https://mentor.ieee.org/802.11/dcn/25/11-25-0680-00-00bn-uhr-sounding-feedback-extension.pptx" TargetMode="External"/><Relationship Id="rId184" Type="http://schemas.openxmlformats.org/officeDocument/2006/relationships/hyperlink" Target="https://imat.ieee.org/attendance" TargetMode="External"/><Relationship Id="rId391" Type="http://schemas.openxmlformats.org/officeDocument/2006/relationships/hyperlink" Target="https://imat.ieee.org/attendance" TargetMode="External"/><Relationship Id="rId405" Type="http://schemas.openxmlformats.org/officeDocument/2006/relationships/hyperlink" Target="https://mentor.ieee.org/802.11/dcn/24/11-24-2080-00-00bn-high-capability-protection-in-dps-follow-up.pptx" TargetMode="External"/><Relationship Id="rId447" Type="http://schemas.openxmlformats.org/officeDocument/2006/relationships/hyperlink" Target="mailto:dongguk.lim@lge.com" TargetMode="External"/><Relationship Id="rId612" Type="http://schemas.openxmlformats.org/officeDocument/2006/relationships/hyperlink" Target="http://standards.ieee.org/board/pat/pat-slideset.ppt" TargetMode="External"/><Relationship Id="rId251" Type="http://schemas.openxmlformats.org/officeDocument/2006/relationships/hyperlink" Target="https://mentor.ieee.org/802.11/dcn/24/11-24-2122-00-00bn-fast-rssi-measurement-follow-up.pptx" TargetMode="External"/><Relationship Id="rId489" Type="http://schemas.openxmlformats.org/officeDocument/2006/relationships/hyperlink" Target="https://mentor.ieee.org/802.11/dcn/25/11-25-0638-00-00bn-crs-for-cid-related-to-definitions-in-mapc-scheme.docx" TargetMode="External"/><Relationship Id="rId46" Type="http://schemas.openxmlformats.org/officeDocument/2006/relationships/hyperlink" Target="https://mentor.ieee.org/802.11/dcn/25/11-25-0603-00-00bn-cc50-cr-on-u-sig-part-3.docx" TargetMode="External"/><Relationship Id="rId293" Type="http://schemas.openxmlformats.org/officeDocument/2006/relationships/hyperlink" Target="https://mentor.ieee.org/802.11/dcn/25/11-25-0276-00-00bn-co-rtwt-start-time-protection-rule.pptx" TargetMode="External"/><Relationship Id="rId307" Type="http://schemas.openxmlformats.org/officeDocument/2006/relationships/hyperlink" Target="mailto:dongguk.lim@lge.com" TargetMode="External"/><Relationship Id="rId349" Type="http://schemas.openxmlformats.org/officeDocument/2006/relationships/hyperlink" Target="https://mentor.ieee.org/802.11/dcn/25/11-25-0623-00-00bn-cr-phy-cc50-cids-in-subclause-38-3-15-2-1-cyclic-shift-for-pre-uhr-modulated-fields-cid-1345-2443.docx" TargetMode="External"/><Relationship Id="rId514" Type="http://schemas.openxmlformats.org/officeDocument/2006/relationships/hyperlink" Target="mailto:dongguk.lim@lge.com" TargetMode="External"/><Relationship Id="rId556" Type="http://schemas.openxmlformats.org/officeDocument/2006/relationships/hyperlink" Target="mailto:patcom@ieee.org" TargetMode="External"/><Relationship Id="rId88" Type="http://schemas.openxmlformats.org/officeDocument/2006/relationships/hyperlink" Target="https://mentor.ieee.org/802.11/dcn/24/11-24-1890-00-00bn-seamless-roaming-follow-up-2.pptx" TargetMode="External"/><Relationship Id="rId111" Type="http://schemas.openxmlformats.org/officeDocument/2006/relationships/hyperlink" Target="https://mentor.ieee.org/802.11/dcn/25/11-25-0478-00-00bn-incompatibility-issue-between-npca-and-mapc.pptx" TargetMode="External"/><Relationship Id="rId153" Type="http://schemas.openxmlformats.org/officeDocument/2006/relationships/hyperlink" Target="mailto:srini.k1@samsung.com" TargetMode="External"/><Relationship Id="rId195" Type="http://schemas.openxmlformats.org/officeDocument/2006/relationships/hyperlink" Target="https://mentor.ieee.org/802.11/dcn/24/11-24-2120-00-00bn-roaming-configuration-to-reduce-ping-pong.pptx" TargetMode="External"/><Relationship Id="rId209" Type="http://schemas.openxmlformats.org/officeDocument/2006/relationships/hyperlink" Target="https://mentor.ieee.org/802.11/dcn/25/11-25-0551-00-00bn-cr-mac-cc50-cids-in-clause-9.docx" TargetMode="External"/><Relationship Id="rId360" Type="http://schemas.openxmlformats.org/officeDocument/2006/relationships/hyperlink" Target="mailto:jeongki.kim.ieee@gmail.com" TargetMode="External"/><Relationship Id="rId416" Type="http://schemas.openxmlformats.org/officeDocument/2006/relationships/hyperlink" Target="https://imat.ieee.org/attendance" TargetMode="External"/><Relationship Id="rId598" Type="http://schemas.openxmlformats.org/officeDocument/2006/relationships/hyperlink" Target="http://standards.ieee.org/faqs/affiliation.html" TargetMode="External"/><Relationship Id="rId220" Type="http://schemas.openxmlformats.org/officeDocument/2006/relationships/hyperlink" Target="https://mentor.ieee.org/802.11/dcn/23/11-23-1892-00-00bn-thoughts-on-dynamic-subchannel-operation.pptx" TargetMode="External"/><Relationship Id="rId458" Type="http://schemas.openxmlformats.org/officeDocument/2006/relationships/hyperlink" Target="https://mentor.ieee.org/802.11/dcn/25/11-25-0682-00-00bn-crs-for-subclause-38-3-22-part-2.docx" TargetMode="External"/><Relationship Id="rId623" Type="http://schemas.openxmlformats.org/officeDocument/2006/relationships/hyperlink" Target="https://mentor.ieee.org/802.11/dcn/14/11-14-0629-22-0000-802-11-operations-manual.docx"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643-00-00bn-cr-phy-for-elr-introduction-and-requirement.docx" TargetMode="External"/><Relationship Id="rId262" Type="http://schemas.openxmlformats.org/officeDocument/2006/relationships/hyperlink" Target="https://mentor.ieee.org/802-ec/dcn/16/ec-16-0180-05-00EC-ieee-802-participation-slide.pptx" TargetMode="External"/><Relationship Id="rId318" Type="http://schemas.openxmlformats.org/officeDocument/2006/relationships/hyperlink" Target="https://standards.ieee.org/about/policies/bylaws/sect6-7.html" TargetMode="External"/><Relationship Id="rId525" Type="http://schemas.openxmlformats.org/officeDocument/2006/relationships/hyperlink" Target="https://mentor.ieee.org/802.11/dcn/25/11-25-0677-01-00bn-cr-cc50-subclause-38-3-23-transmit-specification.docx" TargetMode="External"/><Relationship Id="rId567" Type="http://schemas.openxmlformats.org/officeDocument/2006/relationships/hyperlink" Target="https://mentor.ieee.org/802.11/dcn/25/11-25-0672-00-00bn-cr-for-cc50-on-subclause-38-3-10.docx" TargetMode="External"/><Relationship Id="rId99" Type="http://schemas.openxmlformats.org/officeDocument/2006/relationships/hyperlink" Target="https://mentor.ieee.org/802.11/dcn/24/11-24-1894-02-00bn-smd-architecture.pptx" TargetMode="External"/><Relationship Id="rId122" Type="http://schemas.openxmlformats.org/officeDocument/2006/relationships/hyperlink" Target="https://mentor.ieee.org/802.11/dcn/25/11-25-0331-00-00bn-common-discovery-and-negotiation-procedure-for-mapc.pptx" TargetMode="External"/><Relationship Id="rId164" Type="http://schemas.openxmlformats.org/officeDocument/2006/relationships/hyperlink" Target="https://mentor.ieee.org/802.11/dcn/24/11-24-2120-00-00bn-roaming-configuration-to-reduce-ping-pong.pptx" TargetMode="External"/><Relationship Id="rId371" Type="http://schemas.openxmlformats.org/officeDocument/2006/relationships/hyperlink" Target="https://mentor.ieee.org/802.11/dcn/25/11-25-0119-00-00bn-consideration-on-fairness-issue-for-map.pptx" TargetMode="External"/><Relationship Id="rId427" Type="http://schemas.openxmlformats.org/officeDocument/2006/relationships/hyperlink" Target="https://mentor.ieee.org/802.11/dcn/24/11-24-2060-01-00bn-csr-cobf-protocol-design.pptx" TargetMode="External"/><Relationship Id="rId469" Type="http://schemas.openxmlformats.org/officeDocument/2006/relationships/hyperlink" Target="https://mentor.ieee.org/802.11/dcn/25/11-25-0301-01-00bn-tgbn-editor-s-report.ppt"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mentor.ieee.org/802.11/dcn/25/11-25-0546-00-00bn-crs-for-subclause-38-3-22.docx" TargetMode="External"/><Relationship Id="rId273" Type="http://schemas.openxmlformats.org/officeDocument/2006/relationships/hyperlink" Target="https://standards.ieee.org/about/policies/bylaws/sect6-7.html" TargetMode="External"/><Relationship Id="rId329" Type="http://schemas.openxmlformats.org/officeDocument/2006/relationships/hyperlink" Target="https://mentor.ieee.org/802.11/dcn/24/11-24-0908-00-00bn-negotiation-for-r-twt-coordination-follow-up.pptx" TargetMode="External"/><Relationship Id="rId480" Type="http://schemas.openxmlformats.org/officeDocument/2006/relationships/hyperlink" Target="https://mentor.ieee.org/802-ec/dcn/16/ec-16-0180-05-00EC-ieee-802-participation-slide.pptx" TargetMode="External"/><Relationship Id="rId536" Type="http://schemas.openxmlformats.org/officeDocument/2006/relationships/hyperlink" Target="https://mentor.ieee.org/802-ec/dcn/16/ec-16-0180-05-00EC-ieee-802-participation-slide.pptx" TargetMode="External"/><Relationship Id="rId68" Type="http://schemas.openxmlformats.org/officeDocument/2006/relationships/hyperlink" Target="https://mentor.ieee.org/802.11/dcn/25/11-25-0658-00-00bn-cc50-cr-for-38-3-10-11-construction-of-elr-sig.docx" TargetMode="External"/><Relationship Id="rId133" Type="http://schemas.openxmlformats.org/officeDocument/2006/relationships/hyperlink" Target="https://mentor.ieee.org/802.11/dcn/25/11-25-0675-00-00bn-preamble-puncturing-during-npca-txop.pptx" TargetMode="External"/><Relationship Id="rId175" Type="http://schemas.openxmlformats.org/officeDocument/2006/relationships/hyperlink" Target="mailto:tianyu@apple.com" TargetMode="External"/><Relationship Id="rId340" Type="http://schemas.openxmlformats.org/officeDocument/2006/relationships/hyperlink" Target="https://mentor.ieee.org/802-ec/dcn/16/ec-16-0180-05-00EC-ieee-802-participation-slide.pptx" TargetMode="External"/><Relationship Id="rId578" Type="http://schemas.openxmlformats.org/officeDocument/2006/relationships/hyperlink" Target="https://mentor.ieee.org/802.11/dcn/25/11-25-0687-00-00bn-spatial-reuse-discussion-in-802-11bn.pptx" TargetMode="External"/><Relationship Id="rId200" Type="http://schemas.openxmlformats.org/officeDocument/2006/relationships/hyperlink" Target="https://standards.ieee.org/about/policies/bylaws/sect6-7.html" TargetMode="External"/><Relationship Id="rId382" Type="http://schemas.openxmlformats.org/officeDocument/2006/relationships/hyperlink" Target="https://mentor.ieee.org/802.11/dcn/25/11-25-0601-01-00bn-crs-on-elr-mark-section.docx" TargetMode="External"/><Relationship Id="rId438" Type="http://schemas.openxmlformats.org/officeDocument/2006/relationships/hyperlink" Target="https://mentor.ieee.org/802.11/dcn/25/11-25-0415-00-00bn-dynamic-power-save-icf-required.pptx" TargetMode="External"/><Relationship Id="rId603" Type="http://schemas.openxmlformats.org/officeDocument/2006/relationships/hyperlink" Target="http://standards.ieee.org/develop/policies/bylaws/sect6-7.html" TargetMode="External"/><Relationship Id="rId242"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5/11-25-0571-03-00bn-cr-mac-cc50-cids-1550-1551-and-1553.docx" TargetMode="External"/><Relationship Id="rId491" Type="http://schemas.openxmlformats.org/officeDocument/2006/relationships/hyperlink" Target="https://mentor.ieee.org/802.11/dcn/25/11-25-0669-00-00bn-cr-cc50-mac-cids-in-clause-37-9-1.docx" TargetMode="External"/><Relationship Id="rId505" Type="http://schemas.openxmlformats.org/officeDocument/2006/relationships/hyperlink" Target="https://mentor.ieee.org/802.11/dcn/25/11-25-0415-00-00bn-dynamic-power-save-icf-required.pptx"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79" Type="http://schemas.openxmlformats.org/officeDocument/2006/relationships/hyperlink" Target="https://mentor.ieee.org/802.11/dcn/25/11-25-0702-00-00bn-cr-phy-cid-3905.docx" TargetMode="External"/><Relationship Id="rId102" Type="http://schemas.openxmlformats.org/officeDocument/2006/relationships/hyperlink" Target="https://mentor.ieee.org/802.11/dcn/25/11-25-0011-00-00bn-co-rtwt-follow-up.pptx" TargetMode="External"/><Relationship Id="rId144" Type="http://schemas.openxmlformats.org/officeDocument/2006/relationships/hyperlink" Target="https://mentor.ieee.org/802.11/dcn/25/11-25-0721-00-00bn-uhr-transmit-and-receiver-specification-for-new-mcss-follow-up.pptx" TargetMode="External"/><Relationship Id="rId547" Type="http://schemas.openxmlformats.org/officeDocument/2006/relationships/hyperlink" Target="https://mentor.ieee.org/802.11/dcn/24/11-24-1732-00-00bn-txop-sharing-in-contention-style.pptx" TargetMode="External"/><Relationship Id="rId589" Type="http://schemas.openxmlformats.org/officeDocument/2006/relationships/hyperlink" Target="https://standards.ieee.org/about/policies/bylaws/sect6-7.html" TargetMode="External"/><Relationship Id="rId90" Type="http://schemas.openxmlformats.org/officeDocument/2006/relationships/hyperlink" Target="https://mentor.ieee.org/802.11/dcn/24/11-24-1897-00-00bn-control-frame-protection-keys.pptx" TargetMode="External"/><Relationship Id="rId186" Type="http://schemas.openxmlformats.org/officeDocument/2006/relationships/hyperlink" Target="mailto:xiaofei.wang@interdigital.coma" TargetMode="External"/><Relationship Id="rId351" Type="http://schemas.openxmlformats.org/officeDocument/2006/relationships/hyperlink" Target="https://mentor.ieee.org/802.11/dcn/25/11-25-0570-00-00bn-cc50-cr-for-38-3-4-transmission-of-dru.docx" TargetMode="External"/><Relationship Id="rId393" Type="http://schemas.openxmlformats.org/officeDocument/2006/relationships/hyperlink" Target="mailto:srini.k1@samsung.com" TargetMode="External"/><Relationship Id="rId407" Type="http://schemas.openxmlformats.org/officeDocument/2006/relationships/hyperlink" Target="https://mentor.ieee.org/802.11/dcn/25/11-25-0022-00-00bn-dps-sounding-procedure.pptx" TargetMode="External"/><Relationship Id="rId449" Type="http://schemas.openxmlformats.org/officeDocument/2006/relationships/hyperlink" Target="https://mentor.ieee.org/802.11/dcn/25/11-25-0588-02-00bn-cc50-cr-on-u-sig-part-2.docx" TargetMode="External"/><Relationship Id="rId614" Type="http://schemas.openxmlformats.org/officeDocument/2006/relationships/hyperlink" Target="http://standards.ieee.org/develop/policies/opman/sb_om.pdf" TargetMode="External"/><Relationship Id="rId211" Type="http://schemas.openxmlformats.org/officeDocument/2006/relationships/hyperlink" Target="https://mentor.ieee.org/802.11/dcn/24/11-24-2118-00-00bn-uplink-rssi-and-ap-transmit-power-for-effective-roaming.pptx" TargetMode="External"/><Relationship Id="rId253" Type="http://schemas.openxmlformats.org/officeDocument/2006/relationships/hyperlink" Target="https://mentor.ieee.org/802.11/dcn/24/11-24-2137-01-00bn-enable-daps-transmission-for-roaming.pptx" TargetMode="External"/><Relationship Id="rId295" Type="http://schemas.openxmlformats.org/officeDocument/2006/relationships/hyperlink" Target="https://mentor.ieee.org/802.11/dcn/24/11-24-1095-01-00bn-practical-mapc-scenarios.pptx" TargetMode="External"/><Relationship Id="rId309" Type="http://schemas.openxmlformats.org/officeDocument/2006/relationships/hyperlink" Target="https://mentor.ieee.org/802.11/dcn/25/11-25-0580-01-00bn-cc50-cr-for-packet-extension.docx" TargetMode="External"/><Relationship Id="rId460" Type="http://schemas.openxmlformats.org/officeDocument/2006/relationships/hyperlink" Target="https://mentor.ieee.org/802.11/dcn/25/11-25-0678-00-00bn-cr-cc50-subclause-38-3-15-9-6-part1.docx" TargetMode="External"/><Relationship Id="rId516" Type="http://schemas.openxmlformats.org/officeDocument/2006/relationships/hyperlink" Target="https://mentor.ieee.org/802.11/dcn/25/11-25-0695-00-00bn-uhr-tx-procedure.docx" TargetMode="External"/><Relationship Id="rId48" Type="http://schemas.openxmlformats.org/officeDocument/2006/relationships/hyperlink" Target="https://mentor.ieee.org/802.11/dcn/25/11-25-0556-00-00bn-cc50-editorial-comments-part-2.docx" TargetMode="External"/><Relationship Id="rId113" Type="http://schemas.openxmlformats.org/officeDocument/2006/relationships/hyperlink" Target="https://mentor.ieee.org/802.11/dcn/25/11-25-0540-00-00bn-cc50-cid-1781-1782-cross-link-indication-for-npca.pptx" TargetMode="External"/><Relationship Id="rId320" Type="http://schemas.openxmlformats.org/officeDocument/2006/relationships/hyperlink" Target="https://mentor.ieee.org/802-ec/dcn/16/ec-16-0180-05-00EC-ieee-802-participation-slide.pptx" TargetMode="External"/><Relationship Id="rId558" Type="http://schemas.openxmlformats.org/officeDocument/2006/relationships/hyperlink" Target="https://standards.ieee.org/about/policies/opman/sect6.html" TargetMode="External"/><Relationship Id="rId155" Type="http://schemas.openxmlformats.org/officeDocument/2006/relationships/hyperlink" Target="https://mentor.ieee.org/802.11/dcn/24/11-24-2007-04-00bn-pdt-mac-p-edca.docx" TargetMode="External"/><Relationship Id="rId197" Type="http://schemas.openxmlformats.org/officeDocument/2006/relationships/hyperlink" Target="https://mentor.ieee.org/802.11/dcn/24/11-24-2129-00-00bn-aid-assignment-for-seamless-roaming.pptx" TargetMode="External"/><Relationship Id="rId362" Type="http://schemas.openxmlformats.org/officeDocument/2006/relationships/hyperlink" Target="https://mentor.ieee.org/802.11/dcn/25/11-25-0627-00-00bn-cc50-cr-for-p-edca.docx" TargetMode="External"/><Relationship Id="rId418" Type="http://schemas.openxmlformats.org/officeDocument/2006/relationships/hyperlink" Target="mailto:srini.k1@samsung.com" TargetMode="External"/><Relationship Id="rId625" Type="http://schemas.openxmlformats.org/officeDocument/2006/relationships/footer" Target="footer1.xml"/><Relationship Id="rId222" Type="http://schemas.openxmlformats.org/officeDocument/2006/relationships/hyperlink" Target="mailto:patcom@ieee.org" TargetMode="External"/><Relationship Id="rId264" Type="http://schemas.openxmlformats.org/officeDocument/2006/relationships/hyperlink" Target="https://imat.ieee.org/attendance" TargetMode="External"/><Relationship Id="rId471" Type="http://schemas.openxmlformats.org/officeDocument/2006/relationships/hyperlink" Target="https://mentor.ieee.org/802.11/dcn/25/11-25-0442-00-00bn-cc50-cr-on-trigger-frame-part-1.docx" TargetMode="External"/><Relationship Id="rId17" Type="http://schemas.openxmlformats.org/officeDocument/2006/relationships/hyperlink" Target="https://mentor.ieee.org/802.11/dcn/25/11-25-0441-02-00bn-cc50-cr-on-u-sig-part-1.docx" TargetMode="External"/><Relationship Id="rId59" Type="http://schemas.openxmlformats.org/officeDocument/2006/relationships/hyperlink" Target="https://mentor.ieee.org/802.11/dcn/25/11-25-0537-01-00bn-cc50-cid-1783-discussion-on-npca-minimum-duration-threshold.docx" TargetMode="External"/><Relationship Id="rId124" Type="http://schemas.openxmlformats.org/officeDocument/2006/relationships/hyperlink" Target="https://mentor.ieee.org/802.11/dcn/25/11-25-0586-00-00bn-service-period-based-dynamic-subchannel-operation-sp-based-dso.pptx" TargetMode="External"/><Relationship Id="rId527" Type="http://schemas.openxmlformats.org/officeDocument/2006/relationships/hyperlink" Target="https://mentor.ieee.org/802.11/dcn/25/11-25-0702-00-00bn-cr-phy-cid-3905.docx" TargetMode="External"/><Relationship Id="rId569" Type="http://schemas.openxmlformats.org/officeDocument/2006/relationships/hyperlink" Target="https://mentor.ieee.org/802.11/dcn/25/11-25-0679-00-00bn-cr-cc50-subclause-38-3-15-9-3.docx" TargetMode="External"/><Relationship Id="rId70" Type="http://schemas.openxmlformats.org/officeDocument/2006/relationships/hyperlink" Target="https://mentor.ieee.org/802.11/dcn/25/11-25-0672-00-00bn-cr-for-cc50-on-subclause-38-3-10.docx" TargetMode="External"/><Relationship Id="rId166" Type="http://schemas.openxmlformats.org/officeDocument/2006/relationships/hyperlink" Target="https://mentor.ieee.org/802.11/dcn/24/11-24-2129-00-00bn-aid-assignment-for-seamless-roaming.pptx" TargetMode="External"/><Relationship Id="rId331" Type="http://schemas.openxmlformats.org/officeDocument/2006/relationships/hyperlink" Target="https://mentor.ieee.org/802.11/dcn/25/11-25-0276-00-00bn-co-rtwt-start-time-protection-rule.pptx" TargetMode="External"/><Relationship Id="rId373" Type="http://schemas.openxmlformats.org/officeDocument/2006/relationships/hyperlink" Target="mailto:patcom@ieee.org" TargetMode="External"/><Relationship Id="rId429" Type="http://schemas.openxmlformats.org/officeDocument/2006/relationships/hyperlink" Target="https://mentor.ieee.org/802.11/dcn/25/11-25-0119-00-00bn-consideration-on-fairness-issue-for-map.pptx" TargetMode="External"/><Relationship Id="rId580" Type="http://schemas.openxmlformats.org/officeDocument/2006/relationships/hyperlink" Target="http://standards.ieee.org/develop/policies/opman/sect6.html" TargetMode="External"/><Relationship Id="rId1" Type="http://schemas.openxmlformats.org/officeDocument/2006/relationships/customXml" Target="../customXml/item1.xml"/><Relationship Id="rId233" Type="http://schemas.openxmlformats.org/officeDocument/2006/relationships/hyperlink" Target="https://mentor.ieee.org/802.11/dcn/25/11-25-0518-00-00bn-cc50-cr-for-38-3-15-2-2-cyclic-shift-for-uhr-modulated-fields.docx" TargetMode="External"/><Relationship Id="rId440" Type="http://schemas.openxmlformats.org/officeDocument/2006/relationships/hyperlink" Target="https://standards.ieee.org/about/policies/bylaws/sect6-7.html" TargetMode="External"/><Relationship Id="rId28" Type="http://schemas.openxmlformats.org/officeDocument/2006/relationships/hyperlink" Target="https://mentor.ieee.org/802.11/dcn/25/11-25-0527-00-00bn-cc50-cr-for-cids-in-subclause-6.docx" TargetMode="External"/><Relationship Id="rId275" Type="http://schemas.openxmlformats.org/officeDocument/2006/relationships/hyperlink" Target="https://mentor.ieee.org/802-ec/dcn/16/ec-16-0180-05-00EC-ieee-802-participation-slide.pptx" TargetMode="External"/><Relationship Id="rId300" Type="http://schemas.openxmlformats.org/officeDocument/2006/relationships/hyperlink" Target="https://standards.ieee.org/about/policies/bylaws/sect6-7.html" TargetMode="External"/><Relationship Id="rId482" Type="http://schemas.openxmlformats.org/officeDocument/2006/relationships/hyperlink" Target="https://imat.ieee.org/attendance" TargetMode="External"/><Relationship Id="rId538" Type="http://schemas.openxmlformats.org/officeDocument/2006/relationships/hyperlink" Target="https://imat.ieee.org/attendance" TargetMode="External"/><Relationship Id="rId81" Type="http://schemas.openxmlformats.org/officeDocument/2006/relationships/hyperlink" Target="https://mentor.ieee.org/802.11/dcn/25/11-25-0703-00-00bn-cc50-comment-resolutions-for-38-3-21-coordinated-beamforming.docx" TargetMode="External"/><Relationship Id="rId135" Type="http://schemas.openxmlformats.org/officeDocument/2006/relationships/hyperlink" Target="https://mentor.ieee.org/802.11/dcn/25/11-25-0664-00-00bn-considerations-on-tdls-direct-link-in-roaming.pptx" TargetMode="External"/><Relationship Id="rId177" Type="http://schemas.openxmlformats.org/officeDocument/2006/relationships/hyperlink" Target="https://mentor.ieee.org/802.11/dcn/25/11-25-0505-00-00bn-cc50-crs-on-1366-1367-2285.docx" TargetMode="External"/><Relationship Id="rId342" Type="http://schemas.openxmlformats.org/officeDocument/2006/relationships/hyperlink" Target="https://imat.ieee.org/attendance" TargetMode="External"/><Relationship Id="rId384" Type="http://schemas.openxmlformats.org/officeDocument/2006/relationships/hyperlink" Target="https://mentor.ieee.org/802.11/dcn/25/11-25-0612-00-00bn-cc50-cr-for-60-mhz-dru-tone-plan.docx" TargetMode="External"/><Relationship Id="rId591" Type="http://schemas.openxmlformats.org/officeDocument/2006/relationships/hyperlink" Target="https://standards.ieee.org/about/policies/opman/sect6.html" TargetMode="External"/><Relationship Id="rId605" Type="http://schemas.openxmlformats.org/officeDocument/2006/relationships/hyperlink" Target="http://standards.ieee.org/board/pat/pat-slideset.ppt" TargetMode="External"/><Relationship Id="rId202" Type="http://schemas.openxmlformats.org/officeDocument/2006/relationships/hyperlink" Target="https://mentor.ieee.org/802-ec/dcn/16/ec-16-0180-05-00EC-ieee-802-participation-slide.pptx" TargetMode="External"/><Relationship Id="rId244" Type="http://schemas.openxmlformats.org/officeDocument/2006/relationships/hyperlink" Target="https://imat.ieee.org/attendance" TargetMode="External"/><Relationship Id="rId39" Type="http://schemas.openxmlformats.org/officeDocument/2006/relationships/hyperlink" Target="https://mentor.ieee.org/802.11/dcn/25/11-25-0581-00-00bn-cc50-cr-for-uhr-sig-modulation-and-coding-schemes.docx" TargetMode="External"/><Relationship Id="rId286" Type="http://schemas.openxmlformats.org/officeDocument/2006/relationships/hyperlink" Target="https://mentor.ieee.org/802.11/dcn/24/11-24-1888-00-00bn-light-beacon-consideration.pptx" TargetMode="External"/><Relationship Id="rId451" Type="http://schemas.openxmlformats.org/officeDocument/2006/relationships/hyperlink" Target="https://mentor.ieee.org/802.11/dcn/25/11-25-0601-01-00bn-crs-on-elr-mark-section.docx" TargetMode="External"/><Relationship Id="rId493" Type="http://schemas.openxmlformats.org/officeDocument/2006/relationships/hyperlink" Target="https://mentor.ieee.org/802.11/dcn/25/11-25-0676-00-00bn-cc50-cr-for-cid3866.docx" TargetMode="External"/><Relationship Id="rId507" Type="http://schemas.openxmlformats.org/officeDocument/2006/relationships/hyperlink" Target="https://standards.ieee.org/about/policies/bylaws/sect6-7.html" TargetMode="External"/><Relationship Id="rId549" Type="http://schemas.openxmlformats.org/officeDocument/2006/relationships/hyperlink" Target="https://mentor.ieee.org/802.11/dcn/24/11-24-2051-02-00bn-negotiable-ampdu-operations-for-the-sta-power-save.pptx" TargetMode="External"/><Relationship Id="rId50" Type="http://schemas.openxmlformats.org/officeDocument/2006/relationships/hyperlink" Target="https://mentor.ieee.org/802.11/dcn/25/11-25-0585-00-00bn-cr-phy-cc50-cids-in-subclause-38-3-25-receiver-specification.docx" TargetMode="External"/><Relationship Id="rId104" Type="http://schemas.openxmlformats.org/officeDocument/2006/relationships/hyperlink" Target="https://mentor.ieee.org/802.11/dcn/25/11-25-0087-00-00bn-co-triggering-frame-design-for-cobf.pptx" TargetMode="External"/><Relationship Id="rId146" Type="http://schemas.openxmlformats.org/officeDocument/2006/relationships/hyperlink" Target="mailto:patcom@ieee.org" TargetMode="External"/><Relationship Id="rId188" Type="http://schemas.openxmlformats.org/officeDocument/2006/relationships/hyperlink" Target="mailto:jeongki.kim.ieee@gmail.com" TargetMode="External"/><Relationship Id="rId311" Type="http://schemas.openxmlformats.org/officeDocument/2006/relationships/hyperlink" Target="https://mentor.ieee.org/802.11/dcn/25/11-25-0582-01-00bn-cc50-cr-for-uhr-sig-general-and-content-channels.docx" TargetMode="External"/><Relationship Id="rId353" Type="http://schemas.openxmlformats.org/officeDocument/2006/relationships/hyperlink" Target="https://standards.ieee.org/about/policies/bylaws/sect6-7.html" TargetMode="External"/><Relationship Id="rId395" Type="http://schemas.openxmlformats.org/officeDocument/2006/relationships/hyperlink" Target="https://mentor.ieee.org/802.11/dcn/25/11-25-0513-02-00bn-pdt-mac-and-cc50-cr-of-bsr-enhancement.docx" TargetMode="External"/><Relationship Id="rId409" Type="http://schemas.openxmlformats.org/officeDocument/2006/relationships/hyperlink" Target="https://mentor.ieee.org/802.11/dcn/25/11-25-0199-00-00bn-power-management-across-multi-link.pptx" TargetMode="External"/><Relationship Id="rId560" Type="http://schemas.openxmlformats.org/officeDocument/2006/relationships/hyperlink" Target="https://imat.ieee.org/attendance" TargetMode="External"/><Relationship Id="rId92" Type="http://schemas.openxmlformats.org/officeDocument/2006/relationships/hyperlink" Target="https://mentor.ieee.org/802.11/dcn/24/11-24-1899-00-00bn-uhr-scs-enhancements.pptx" TargetMode="External"/><Relationship Id="rId213" Type="http://schemas.openxmlformats.org/officeDocument/2006/relationships/hyperlink" Target="https://mentor.ieee.org/802.11/dcn/24/11-24-2122-00-00bn-fast-rssi-measurement-follow-up.pptx" TargetMode="External"/><Relationship Id="rId420" Type="http://schemas.openxmlformats.org/officeDocument/2006/relationships/hyperlink" Target="https://mentor.ieee.org/802.11/dcn/25/11-25-0566-00-00bn-pdt-mac-on-seamless-roaming-part-1.docx" TargetMode="External"/><Relationship Id="rId616" Type="http://schemas.openxmlformats.org/officeDocument/2006/relationships/hyperlink" Target="https://mentor.ieee.org/802-ec/dcn/17/ec-17-0090-22-0PNP-ieee-802-lmsc-operations-manual.pdf" TargetMode="External"/><Relationship Id="rId255" Type="http://schemas.openxmlformats.org/officeDocument/2006/relationships/hyperlink" Target="https://mentor.ieee.org/802.11/dcn/24/11-24-1880-00-00bn-solutions-for-beacon-bloating.pptx" TargetMode="External"/><Relationship Id="rId297" Type="http://schemas.openxmlformats.org/officeDocument/2006/relationships/hyperlink" Target="https://mentor.ieee.org/802.11/dcn/25/11-25-0005-00-00bn-map-discovery-follow-up.pptx" TargetMode="External"/><Relationship Id="rId462" Type="http://schemas.openxmlformats.org/officeDocument/2006/relationships/hyperlink" Target="https://mentor.ieee.org/802.11/dcn/24/11-24-2021-00-00bn-pdt-phy-transmit-specification.docx" TargetMode="External"/><Relationship Id="rId518" Type="http://schemas.openxmlformats.org/officeDocument/2006/relationships/hyperlink" Target="https://mentor.ieee.org/802.11/dcn/25/11-25-0601-01-00bn-crs-on-elr-mark-section.docx" TargetMode="External"/><Relationship Id="rId115" Type="http://schemas.openxmlformats.org/officeDocument/2006/relationships/hyperlink" Target="https://mentor.ieee.org/802.11/dcn/25/11-25-0541-00-00bn-co-sr-power-control.pptx" TargetMode="External"/><Relationship Id="rId157" Type="http://schemas.openxmlformats.org/officeDocument/2006/relationships/hyperlink" Target="https://mentor.ieee.org/802.11/dcn/25/11-25-0479-00-00bn-cr-for-cid-1378.docx" TargetMode="External"/><Relationship Id="rId322" Type="http://schemas.openxmlformats.org/officeDocument/2006/relationships/hyperlink" Target="https://imat.ieee.org/attendance" TargetMode="External"/><Relationship Id="rId364" Type="http://schemas.openxmlformats.org/officeDocument/2006/relationships/hyperlink" Target="https://mentor.ieee.org/802.11/dcn/25/11-25-0538-01-00bn-cc50-cid-1780-discussion-on-npca-switch-back.docx" TargetMode="External"/><Relationship Id="rId61" Type="http://schemas.openxmlformats.org/officeDocument/2006/relationships/hyperlink" Target="https://mentor.ieee.org/802.11/dcn/25/11-25-0646-02-00bn-cr-for-clause-3-2.docx" TargetMode="External"/><Relationship Id="rId199" Type="http://schemas.openxmlformats.org/officeDocument/2006/relationships/hyperlink" Target="mailto:patcom@ieee.org" TargetMode="External"/><Relationship Id="rId571" Type="http://schemas.openxmlformats.org/officeDocument/2006/relationships/hyperlink" Target="https://mentor.ieee.org/802.11/dcn/25/11-25-0677-01-00bn-cr-cc50-subclause-38-3-23-transmit-specification.docx" TargetMode="External"/><Relationship Id="rId627" Type="http://schemas.openxmlformats.org/officeDocument/2006/relationships/theme" Target="theme/theme1.xm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https://standards.ieee.org/about/policies/opman/sect6.html" TargetMode="External"/><Relationship Id="rId266" Type="http://schemas.openxmlformats.org/officeDocument/2006/relationships/hyperlink" Target="mailto:tianyu@apple.com" TargetMode="External"/><Relationship Id="rId431" Type="http://schemas.openxmlformats.org/officeDocument/2006/relationships/hyperlink" Target="https://mentor.ieee.org/802.11/dcn/24/11-24-2050-02-00bn-uhr-txop-power-save-for-the-sta-low-power.pptx" TargetMode="External"/><Relationship Id="rId473" Type="http://schemas.openxmlformats.org/officeDocument/2006/relationships/hyperlink" Target="https://mentor.ieee.org/802.11/dcn/25/11-25-0637-00-00bn-joint-pdt-cr-trigger-frame-format-part-6.docx" TargetMode="External"/><Relationship Id="rId529" Type="http://schemas.openxmlformats.org/officeDocument/2006/relationships/hyperlink" Target="https://mentor.ieee.org/802.11/dcn/25/11-25-0703-00-00bn-cc50-comment-resolutions-for-38-3-21-coordinated-beamforming.docx" TargetMode="External"/><Relationship Id="rId30" Type="http://schemas.openxmlformats.org/officeDocument/2006/relationships/hyperlink" Target="https://mentor.ieee.org/802.11/dcn/25/11-25-0548-00-00bn-cc50-cr-for-38-3-15-3-and-38-3-15-4.docx" TargetMode="External"/><Relationship Id="rId126" Type="http://schemas.openxmlformats.org/officeDocument/2006/relationships/hyperlink" Target="https://mentor.ieee.org/802.11/dcn/25/11-25-0403-00-00bn-i-fcs-location-indication.pptx" TargetMode="External"/><Relationship Id="rId168" Type="http://schemas.openxmlformats.org/officeDocument/2006/relationships/hyperlink" Target="mailto:patcom@ieee.org" TargetMode="External"/><Relationship Id="rId333" Type="http://schemas.openxmlformats.org/officeDocument/2006/relationships/hyperlink" Target="https://mentor.ieee.org/802.11/dcn/24/11-24-1095-01-00bn-practical-mapc-scenarios.pptx" TargetMode="External"/><Relationship Id="rId540" Type="http://schemas.openxmlformats.org/officeDocument/2006/relationships/hyperlink" Target="mailto:srini.k1@samsung.com" TargetMode="External"/><Relationship Id="rId72" Type="http://schemas.openxmlformats.org/officeDocument/2006/relationships/hyperlink" Target="https://mentor.ieee.org/802.11/dcn/25/11-25-0641-00-00bn-cc50-cr-for-a-mpdu-operation-in-a-uhr-ppdu.docx" TargetMode="External"/><Relationship Id="rId375" Type="http://schemas.openxmlformats.org/officeDocument/2006/relationships/hyperlink" Target="https://standards.ieee.org/about/policies/opman/sect6.html" TargetMode="External"/><Relationship Id="rId582" Type="http://schemas.openxmlformats.org/officeDocument/2006/relationships/hyperlink" Target="mailto:patcom@ieee.org" TargetMode="External"/><Relationship Id="rId3" Type="http://schemas.openxmlformats.org/officeDocument/2006/relationships/customXml" Target="../customXml/item3.xml"/><Relationship Id="rId235" Type="http://schemas.openxmlformats.org/officeDocument/2006/relationships/hyperlink" Target="https://mentor.ieee.org/802.11/dcn/25/11-25-0523-00-00bn-cc50-comment-resolutions-for-38-3-7-uhr-ppdu-formats.docx" TargetMode="External"/><Relationship Id="rId277" Type="http://schemas.openxmlformats.org/officeDocument/2006/relationships/hyperlink" Target="https://imat.ieee.org/attendance" TargetMode="External"/><Relationship Id="rId400" Type="http://schemas.openxmlformats.org/officeDocument/2006/relationships/hyperlink" Target="https://mentor.ieee.org/802.11/dcn/25/11-25-0005-00-00bn-map-discovery-follow-up.pptx" TargetMode="External"/><Relationship Id="rId442" Type="http://schemas.openxmlformats.org/officeDocument/2006/relationships/hyperlink" Target="https://mentor.ieee.org/802-ec/dcn/16/ec-16-0180-05-00EC-ieee-802-participation-slide.pptx" TargetMode="External"/><Relationship Id="rId484" Type="http://schemas.openxmlformats.org/officeDocument/2006/relationships/hyperlink" Target="mailto:srini.k1@samsung.com" TargetMode="External"/><Relationship Id="rId137" Type="http://schemas.openxmlformats.org/officeDocument/2006/relationships/hyperlink" Target="https://mentor.ieee.org/802.11/dcn/25/11-25-0697-00-00bn-data-flow-analysis-for-seamless-roaming.pptx" TargetMode="External"/><Relationship Id="rId302" Type="http://schemas.openxmlformats.org/officeDocument/2006/relationships/hyperlink" Target="https://mentor.ieee.org/802-ec/dcn/16/ec-16-0180-05-00EC-ieee-802-participation-slide.pptx" TargetMode="External"/><Relationship Id="rId344" Type="http://schemas.openxmlformats.org/officeDocument/2006/relationships/hyperlink" Target="mailto:tianyu@apple.com" TargetMode="External"/><Relationship Id="rId41" Type="http://schemas.openxmlformats.org/officeDocument/2006/relationships/hyperlink" Target="https://mentor.ieee.org/802.11/dcn/25/11-25-0525-00-00bn-cc50-cr-for-38-3-15-10-1-and-38-3-15-10-5.docx" TargetMode="External"/><Relationship Id="rId83" Type="http://schemas.openxmlformats.org/officeDocument/2006/relationships/hyperlink" Target="https://mentor.ieee.org/802.11/dcn/25/11-25-0712-00-00bn-cc50-section-9-4-2-aa2-3-phycap-cids.docx" TargetMode="External"/><Relationship Id="rId179" Type="http://schemas.openxmlformats.org/officeDocument/2006/relationships/hyperlink" Target="https://mentor.ieee.org/802.11/dcn/25/11-25-0509-00-00bn-cc50-cid-resolutions-for-38-1.docx" TargetMode="External"/><Relationship Id="rId386" Type="http://schemas.openxmlformats.org/officeDocument/2006/relationships/hyperlink" Target="mailto:patcom@ieee.org" TargetMode="External"/><Relationship Id="rId551" Type="http://schemas.openxmlformats.org/officeDocument/2006/relationships/hyperlink" Target="https://mentor.ieee.org/802.11/dcn/25/11-25-0019-00-00bn-issues-on-dps-mode-change.pptx" TargetMode="External"/><Relationship Id="rId593" Type="http://schemas.openxmlformats.org/officeDocument/2006/relationships/hyperlink" Target="http://standards.ieee.org/faqs/copyrights.html/" TargetMode="External"/><Relationship Id="rId607" Type="http://schemas.openxmlformats.org/officeDocument/2006/relationships/hyperlink" Target="http://standards.ieee.org/board/pat/faq.pdf" TargetMode="External"/><Relationship Id="rId190" Type="http://schemas.openxmlformats.org/officeDocument/2006/relationships/hyperlink" Target="https://mentor.ieee.org/802.11/dcn/25/11-25-0437-00-00bn-cc-d0-1-subclause-37-11.docx" TargetMode="External"/><Relationship Id="rId204" Type="http://schemas.openxmlformats.org/officeDocument/2006/relationships/hyperlink" Target="https://imat.ieee.org/attendance" TargetMode="External"/><Relationship Id="rId246" Type="http://schemas.openxmlformats.org/officeDocument/2006/relationships/hyperlink" Target="mailto:srini.k1@samsung.com" TargetMode="External"/><Relationship Id="rId288" Type="http://schemas.openxmlformats.org/officeDocument/2006/relationships/hyperlink" Target="https://mentor.ieee.org/802.11/dcn/24/11-24-1899-00-00bn-uhr-scs-enhancements.pptx" TargetMode="External"/><Relationship Id="rId411" Type="http://schemas.openxmlformats.org/officeDocument/2006/relationships/hyperlink" Target="mailto:patcom@ieee.org" TargetMode="External"/><Relationship Id="rId453" Type="http://schemas.openxmlformats.org/officeDocument/2006/relationships/hyperlink" Target="https://mentor.ieee.org/802.11/dcn/25/11-25-0656-00-00bn-cc50-cr-on-dru-in-38-3-2-1-group-1.docx" TargetMode="External"/><Relationship Id="rId509" Type="http://schemas.openxmlformats.org/officeDocument/2006/relationships/hyperlink" Target="https://mentor.ieee.org/802-ec/dcn/16/ec-16-0180-05-00EC-ieee-802-participation-slide.pptx" TargetMode="External"/><Relationship Id="rId106" Type="http://schemas.openxmlformats.org/officeDocument/2006/relationships/hyperlink" Target="https://mentor.ieee.org/802.11/dcn/25/11-25-0189-01-00bn-elicitation-of-response-transmissions-in-coordinated-spatial-reuse.pptx" TargetMode="External"/><Relationship Id="rId313" Type="http://schemas.openxmlformats.org/officeDocument/2006/relationships/hyperlink" Target="https://mentor.ieee.org/802.11/dcn/25/11-25-0547-00-00bn-cc50-cr-for-38-3-15-10-2-uhr-stf-for-drus.docx" TargetMode="External"/><Relationship Id="rId495" Type="http://schemas.openxmlformats.org/officeDocument/2006/relationships/hyperlink" Target="https://mentor.ieee.org/802.11/dcn/25/11-25-0005-00-00bn-map-discovery-follow-up.pptx" TargetMode="External"/><Relationship Id="rId10" Type="http://schemas.openxmlformats.org/officeDocument/2006/relationships/endnotes" Target="endnotes.xml"/><Relationship Id="rId52" Type="http://schemas.openxmlformats.org/officeDocument/2006/relationships/hyperlink" Target="https://mentor.ieee.org/802.11/dcn/25/11-25-0599-02-00bn-pdt-mac-mapc-signaling-and-protocol-aspects.docx" TargetMode="External"/><Relationship Id="rId94" Type="http://schemas.openxmlformats.org/officeDocument/2006/relationships/hyperlink" Target="https://mentor.ieee.org/802.11/dcn/24/11-24-0656-02-00bn-seamless-roaming-signaling-details.pptx" TargetMode="External"/><Relationship Id="rId148" Type="http://schemas.openxmlformats.org/officeDocument/2006/relationships/hyperlink" Target="https://standards.ieee.org/about/policies/opman/sect6.html" TargetMode="External"/><Relationship Id="rId355" Type="http://schemas.openxmlformats.org/officeDocument/2006/relationships/hyperlink" Target="https://mentor.ieee.org/802-ec/dcn/16/ec-16-0180-05-00EC-ieee-802-participation-slide.pptx" TargetMode="External"/><Relationship Id="rId397" Type="http://schemas.openxmlformats.org/officeDocument/2006/relationships/hyperlink" Target="https://mentor.ieee.org/802.11/dcn/25/11-25-0600-02-00bn-pdt-mac-co-rtwt-signaling-and-protocol-aspects.docx" TargetMode="External"/><Relationship Id="rId520" Type="http://schemas.openxmlformats.org/officeDocument/2006/relationships/hyperlink" Target="https://mentor.ieee.org/802.11/dcn/25/11-25-0659-00-00bn-cc50-cr-for-38-3-10-12-2-elr-ppdu.docx" TargetMode="External"/><Relationship Id="rId562" Type="http://schemas.openxmlformats.org/officeDocument/2006/relationships/hyperlink" Target="mailto:sschelstraete@maxlinear.com" TargetMode="External"/><Relationship Id="rId618" Type="http://schemas.openxmlformats.org/officeDocument/2006/relationships/hyperlink" Target="http://www.ieee802.org/PNP/approved/IEEE_802_WG_PandP_v19.pdf" TargetMode="External"/><Relationship Id="rId215" Type="http://schemas.openxmlformats.org/officeDocument/2006/relationships/hyperlink" Target="https://mentor.ieee.org/802.11/dcn/24/11-24-2137-01-00bn-enable-daps-transmission-for-roaming.pptx" TargetMode="External"/><Relationship Id="rId257" Type="http://schemas.openxmlformats.org/officeDocument/2006/relationships/hyperlink" Target="https://mentor.ieee.org/802.11/dcn/23/11-23-1892-00-00bn-thoughts-on-dynamic-subchannel-operation.pptx" TargetMode="External"/><Relationship Id="rId422" Type="http://schemas.openxmlformats.org/officeDocument/2006/relationships/hyperlink" Target="https://mentor.ieee.org/802.11/dcn/25/11-25-0641-00-00bn-cc50-cr-for-a-mpdu-operation-in-a-uhr-ppdu.docx" TargetMode="External"/><Relationship Id="rId464" Type="http://schemas.openxmlformats.org/officeDocument/2006/relationships/hyperlink" Target="https://standards.ieee.org/about/policies/bylaws/sect6-7.html" TargetMode="External"/><Relationship Id="rId299" Type="http://schemas.openxmlformats.org/officeDocument/2006/relationships/hyperlink" Target="mailto:patcom@ieee.org" TargetMode="External"/><Relationship Id="rId63" Type="http://schemas.openxmlformats.org/officeDocument/2006/relationships/hyperlink" Target="https://mentor.ieee.org/802.11/dcn/25/11-25-0661-00-00bn-pdt-mac-and-cc50-cr-for-twt-sp-management.docx" TargetMode="External"/><Relationship Id="rId159" Type="http://schemas.openxmlformats.org/officeDocument/2006/relationships/hyperlink" Target="https://mentor.ieee.org/802.11/dcn/24/11-24-1898-00-00bn-low-latency-roaming-flow.pptx" TargetMode="External"/><Relationship Id="rId366" Type="http://schemas.openxmlformats.org/officeDocument/2006/relationships/hyperlink" Target="https://mentor.ieee.org/802.11/dcn/25/11-25-0289-00-00bn-r-twt-sharing-follow-up.pptx" TargetMode="External"/><Relationship Id="rId573" Type="http://schemas.openxmlformats.org/officeDocument/2006/relationships/hyperlink" Target="https://mentor.ieee.org/802.11/dcn/25/11-25-0702-00-00bn-cr-phy-cid-3905.docx" TargetMode="External"/><Relationship Id="rId226" Type="http://schemas.openxmlformats.org/officeDocument/2006/relationships/hyperlink" Target="https://imat.ieee.org/attendance" TargetMode="External"/><Relationship Id="rId433" Type="http://schemas.openxmlformats.org/officeDocument/2006/relationships/hyperlink" Target="https://mentor.ieee.org/802.11/dcn/24/11-24-2080-00-00bn-high-capability-protection-in-dps-follow-up.pptx" TargetMode="External"/><Relationship Id="rId74" Type="http://schemas.openxmlformats.org/officeDocument/2006/relationships/hyperlink" Target="https://mentor.ieee.org/802.11/dcn/25/11-25-0673-00-00bn-cr-for-cc50-on-subclause-37-x-x-x-x-allowed-settings.docx" TargetMode="External"/><Relationship Id="rId377" Type="http://schemas.openxmlformats.org/officeDocument/2006/relationships/hyperlink" Target="https://imat.ieee.org/attendance" TargetMode="External"/><Relationship Id="rId500" Type="http://schemas.openxmlformats.org/officeDocument/2006/relationships/hyperlink" Target="https://mentor.ieee.org/802.11/dcn/24/11-24-2080-00-00bn-high-capability-protection-in-dps-follow-up.pptx" TargetMode="External"/><Relationship Id="rId584" Type="http://schemas.openxmlformats.org/officeDocument/2006/relationships/hyperlink" Target="https://standards.ieee.org/develop/policies/bylaws/sb_bylaws.pdf" TargetMode="External"/><Relationship Id="rId5" Type="http://schemas.openxmlformats.org/officeDocument/2006/relationships/numbering" Target="numbering.xml"/><Relationship Id="rId237" Type="http://schemas.openxmlformats.org/officeDocument/2006/relationships/hyperlink" Target="https://mentor.ieee.org/802.11/dcn/25/11-25-0549-00-00bn-cc50-cr-for-38-3-15-5-and-38-3-15-6.docx" TargetMode="External"/><Relationship Id="rId444" Type="http://schemas.openxmlformats.org/officeDocument/2006/relationships/hyperlink" Target="https://imat.ieee.org/attendance" TargetMode="External"/><Relationship Id="rId290" Type="http://schemas.openxmlformats.org/officeDocument/2006/relationships/hyperlink" Target="https://mentor.ieee.org/802.11/dcn/24/11-24-0414-00-00bn-improving-acknowledgment-mechanisms.pptx" TargetMode="External"/><Relationship Id="rId304" Type="http://schemas.openxmlformats.org/officeDocument/2006/relationships/hyperlink" Target="https://imat.ieee.org/attendance" TargetMode="External"/><Relationship Id="rId388" Type="http://schemas.openxmlformats.org/officeDocument/2006/relationships/hyperlink" Target="https://standards.ieee.org/about/policies/opman/sect6.html" TargetMode="External"/><Relationship Id="rId511" Type="http://schemas.openxmlformats.org/officeDocument/2006/relationships/hyperlink" Target="https://imat.ieee.org/attendance" TargetMode="External"/><Relationship Id="rId609" Type="http://schemas.openxmlformats.org/officeDocument/2006/relationships/hyperlink" Target="http://standards.ieee.org/board/pat/faq.pdf" TargetMode="External"/><Relationship Id="rId85" Type="http://schemas.openxmlformats.org/officeDocument/2006/relationships/hyperlink" Target="https://mentor.ieee.org/802.11/dcn/25/11-25-0717-00-00bn-pdt-joint-abbreviations-and-acronyms.docx" TargetMode="External"/><Relationship Id="rId150" Type="http://schemas.openxmlformats.org/officeDocument/2006/relationships/hyperlink" Target="https://imat.ieee.org/attendance" TargetMode="External"/><Relationship Id="rId595" Type="http://schemas.openxmlformats.org/officeDocument/2006/relationships/hyperlink" Target="https://standards.ieee.org/about/policies/opman/sect6.html" TargetMode="External"/><Relationship Id="rId248" Type="http://schemas.openxmlformats.org/officeDocument/2006/relationships/hyperlink" Target="https://mentor.ieee.org/802.11/dcn/25/11-25-0527-00-00bn-cc50-cr-for-cids-in-subclause-6.docx" TargetMode="External"/><Relationship Id="rId455" Type="http://schemas.openxmlformats.org/officeDocument/2006/relationships/hyperlink" Target="https://mentor.ieee.org/802.11/dcn/25/11-25-0658-00-00bn-cc50-cr-for-38-3-10-11-construction-of-elr-sig.docx"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11/dcn/25/11-25-0184-00-00bn-channel-measurement-announcement.pptx" TargetMode="External"/><Relationship Id="rId315" Type="http://schemas.openxmlformats.org/officeDocument/2006/relationships/hyperlink" Target="https://mentor.ieee.org/802.11/dcn/25/11-25-0550-00-00bn-cc50-cr-for-38-3-15-11-3-uhr-ltf-for-elr-ppdu.docx" TargetMode="External"/><Relationship Id="rId522" Type="http://schemas.openxmlformats.org/officeDocument/2006/relationships/hyperlink" Target="https://mentor.ieee.org/802.11/dcn/25/11-25-0682-00-00bn-crs-for-subclause-38-3-22-part-2.docx" TargetMode="External"/><Relationship Id="rId96" Type="http://schemas.openxmlformats.org/officeDocument/2006/relationships/hyperlink" Target="https://mentor.ieee.org/802.11/dcn/24/11-24-0908-00-00bn-negotiation-for-r-twt-coordination-follow-up.pptx" TargetMode="External"/><Relationship Id="rId161" Type="http://schemas.openxmlformats.org/officeDocument/2006/relationships/hyperlink" Target="https://mentor.ieee.org/802.11/dcn/24/11-24-0658-00-00bn-optimizing-roaming-scan.pptx" TargetMode="External"/><Relationship Id="rId399" Type="http://schemas.openxmlformats.org/officeDocument/2006/relationships/hyperlink" Target="https://mentor.ieee.org/802.11/dcn/24/11-24-2060-01-00bn-csr-cobf-protocol-design.pptx" TargetMode="External"/><Relationship Id="rId259" Type="http://schemas.openxmlformats.org/officeDocument/2006/relationships/hyperlink" Target="mailto:patcom@ieee.org" TargetMode="External"/><Relationship Id="rId466"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5/11-25-0553-00-00bn-cross-bss-csi-feedback-for-co-bf.pptx" TargetMode="External"/><Relationship Id="rId326" Type="http://schemas.openxmlformats.org/officeDocument/2006/relationships/hyperlink" Target="https://mentor.ieee.org/802.11/dcn/24/11-24-1899-00-00bn-uhr-scs-enhancements.pptx" TargetMode="External"/><Relationship Id="rId533" Type="http://schemas.openxmlformats.org/officeDocument/2006/relationships/hyperlink" Target="mailto:patcom@ieee.org" TargetMode="External"/><Relationship Id="rId172" Type="http://schemas.openxmlformats.org/officeDocument/2006/relationships/hyperlink" Target="https://imat.ieee.org/attendance" TargetMode="External"/><Relationship Id="rId477" Type="http://schemas.openxmlformats.org/officeDocument/2006/relationships/hyperlink" Target="mailto:patcom@ieee.org" TargetMode="External"/><Relationship Id="rId600" Type="http://schemas.openxmlformats.org/officeDocument/2006/relationships/hyperlink" Target="http://standards.ieee.org/resources/antitrust-guidelines.pdf" TargetMode="External"/><Relationship Id="rId337" Type="http://schemas.openxmlformats.org/officeDocument/2006/relationships/hyperlink" Target="mailto:patcom@ieee.org" TargetMode="External"/><Relationship Id="rId34" Type="http://schemas.openxmlformats.org/officeDocument/2006/relationships/hyperlink" Target="https://mentor.ieee.org/802.11/dcn/25/11-25-0571-01-00bn-cr-mac-cc50-cids-1550-1551-and-1553.docx" TargetMode="External"/><Relationship Id="rId544" Type="http://schemas.openxmlformats.org/officeDocument/2006/relationships/hyperlink" Target="https://mentor.ieee.org/802.11/dcn/24/11-24-2060-01-00bn-csr-cobf-protocol-design.pptx" TargetMode="External"/><Relationship Id="rId183" Type="http://schemas.openxmlformats.org/officeDocument/2006/relationships/hyperlink" Target="https://mentor.ieee.org/802-ec/dcn/16/ec-16-0180-05-00EC-ieee-802-participation-slide.pptx" TargetMode="External"/><Relationship Id="rId390" Type="http://schemas.openxmlformats.org/officeDocument/2006/relationships/hyperlink" Target="https://imat.ieee.org/attendance" TargetMode="External"/><Relationship Id="rId404" Type="http://schemas.openxmlformats.org/officeDocument/2006/relationships/hyperlink" Target="https://mentor.ieee.org/802.11/dcn/24/11-24-2051-02-00bn-negotiable-ampdu-operations-for-the-sta-power-save.pptx" TargetMode="External"/><Relationship Id="rId611" Type="http://schemas.openxmlformats.org/officeDocument/2006/relationships/hyperlink" Target="http://standards.ieee.org/board/pat/pat-slideset.ppt" TargetMode="External"/><Relationship Id="rId250" Type="http://schemas.openxmlformats.org/officeDocument/2006/relationships/hyperlink" Target="https://mentor.ieee.org/802.11/dcn/24/11-24-2120-00-00bn-roaming-configuration-to-reduce-ping-pong.pptx" TargetMode="External"/><Relationship Id="rId488" Type="http://schemas.openxmlformats.org/officeDocument/2006/relationships/hyperlink" Target="https://mentor.ieee.org/802.11/dcn/25/11-25-0538-02-00bn-cc50-cid-1780-discussion-on-npca-switch-back.docx" TargetMode="External"/><Relationship Id="rId45" Type="http://schemas.openxmlformats.org/officeDocument/2006/relationships/hyperlink" Target="https://mentor.ieee.org/802.11/dcn/25/11-25-0566-00-00bn-pdt-mac-on-seamless-roaming-part-1.docx" TargetMode="External"/><Relationship Id="rId110" Type="http://schemas.openxmlformats.org/officeDocument/2006/relationships/hyperlink" Target="https://mentor.ieee.org/802.11/dcn/25/11-25-0502-00-00bn-details-on-the-unified-mapc-framework.pptx" TargetMode="External"/><Relationship Id="rId348" Type="http://schemas.openxmlformats.org/officeDocument/2006/relationships/hyperlink" Target="https://mentor.ieee.org/802.11/dcn/25/11-25-0608-00-00bn-cr-phy-cc50-cids-in-subclause-38-3-15-12-elr-sig-part2.docx" TargetMode="External"/><Relationship Id="rId555" Type="http://schemas.openxmlformats.org/officeDocument/2006/relationships/hyperlink" Target="https://mentor.ieee.org/802.11/dcn/25/11-25-0415-00-00bn-dynamic-power-save-icf-required.pptx" TargetMode="External"/><Relationship Id="rId194" Type="http://schemas.openxmlformats.org/officeDocument/2006/relationships/hyperlink" Target="https://mentor.ieee.org/802.11/dcn/24/11-24-2118-00-00bn-uplink-rssi-and-ap-transmit-power-for-effective-roaming.pptx" TargetMode="External"/><Relationship Id="rId208" Type="http://schemas.openxmlformats.org/officeDocument/2006/relationships/hyperlink" Target="https://mentor.ieee.org/802.11/dcn/25/11-25-0503-00-00bn-pdt-mac-dbe.docx" TargetMode="External"/><Relationship Id="rId415" Type="http://schemas.openxmlformats.org/officeDocument/2006/relationships/hyperlink" Target="https://imat.ieee.org/attendance" TargetMode="External"/><Relationship Id="rId622" Type="http://schemas.openxmlformats.org/officeDocument/2006/relationships/hyperlink" Target="https://mentor.ieee.org/802.11/dcn/14/11-14-0629-22-0000-802-11-operations-manual.docx" TargetMode="External"/><Relationship Id="rId261" Type="http://schemas.openxmlformats.org/officeDocument/2006/relationships/hyperlink" Target="https://standards.ieee.org/about/policies/opman/sect6.html" TargetMode="External"/><Relationship Id="rId499" Type="http://schemas.openxmlformats.org/officeDocument/2006/relationships/hyperlink" Target="https://mentor.ieee.org/802.11/dcn/24/11-24-2051-02-00bn-negotiable-ampdu-operations-for-the-sta-power-save.pptx" TargetMode="External"/><Relationship Id="rId56" Type="http://schemas.openxmlformats.org/officeDocument/2006/relationships/hyperlink" Target="https://mentor.ieee.org/802.11/dcn/25/11-25-0612-00-00bn-cc50-cr-for-60-mhz-dru-tone-plan.docx" TargetMode="External"/><Relationship Id="rId359" Type="http://schemas.openxmlformats.org/officeDocument/2006/relationships/hyperlink" Target="mailto:srini.k1@samsung.com" TargetMode="External"/><Relationship Id="rId566" Type="http://schemas.openxmlformats.org/officeDocument/2006/relationships/hyperlink" Target="https://mentor.ieee.org/802.11/dcn/25/11-25-0659-00-00bn-cc50-cr-for-38-3-10-12-2-elr-ppdu.docx" TargetMode="External"/><Relationship Id="rId121" Type="http://schemas.openxmlformats.org/officeDocument/2006/relationships/hyperlink" Target="https://mentor.ieee.org/802.11/dcn/25/11-25-0579-00-00bn-operating-mode-request-for-multi-ap.pptx" TargetMode="External"/><Relationship Id="rId219" Type="http://schemas.openxmlformats.org/officeDocument/2006/relationships/hyperlink" Target="https://mentor.ieee.org/802.11/dcn/24/11-24-1888-00-00bn-light-beacon-consideration.pptx" TargetMode="External"/><Relationship Id="rId426" Type="http://schemas.openxmlformats.org/officeDocument/2006/relationships/hyperlink" Target="https://mentor.ieee.org/802.11/dcn/25/11-25-0673-00-00bn-cr-for-cc50-on-subclause-37-x-x-x-x-allowed-settings.docx" TargetMode="External"/><Relationship Id="rId67" Type="http://schemas.openxmlformats.org/officeDocument/2006/relationships/hyperlink" Target="https://mentor.ieee.org/802.11/dcn/25/11-25-0670-00-00bn-cc50-cr-on-u-sig-part-4.docx" TargetMode="External"/><Relationship Id="rId272" Type="http://schemas.openxmlformats.org/officeDocument/2006/relationships/hyperlink" Target="mailto:patcom@ieee.org" TargetMode="External"/><Relationship Id="rId577" Type="http://schemas.openxmlformats.org/officeDocument/2006/relationships/hyperlink" Target="https://mentor.ieee.org/802.11/dcn/25/11-25-0711-00-00bn-cc50-section-38-3-1-phyintro-cid.docx" TargetMode="External"/><Relationship Id="rId132" Type="http://schemas.openxmlformats.org/officeDocument/2006/relationships/hyperlink" Target="https://mentor.ieee.org/802.11/dcn/25/11-25-0674-00-00bn-nfrp-mechanism-for-npca.pptx" TargetMode="External"/><Relationship Id="rId437" Type="http://schemas.openxmlformats.org/officeDocument/2006/relationships/hyperlink" Target="https://mentor.ieee.org/802.11/dcn/25/11-25-0199-00-00bn-power-management-across-multi-link.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2.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204064</TotalTime>
  <Pages>42</Pages>
  <Words>15348</Words>
  <Characters>148973</Characters>
  <Application>Microsoft Office Word</Application>
  <DocSecurity>0</DocSecurity>
  <Lines>1241</Lines>
  <Paragraphs>327</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163994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10707</cp:revision>
  <cp:lastPrinted>2021-07-16T17:38:00Z</cp:lastPrinted>
  <dcterms:created xsi:type="dcterms:W3CDTF">2022-03-03T01:11:00Z</dcterms:created>
  <dcterms:modified xsi:type="dcterms:W3CDTF">2025-04-30T18:56:00Z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