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5C340BA" w:rsidR="00A353D7" w:rsidRPr="00CC2C3C" w:rsidRDefault="00664E16" w:rsidP="00F95F77">
            <w:pPr>
              <w:pStyle w:val="T2"/>
              <w:suppressAutoHyphens/>
              <w:spacing w:before="120" w:after="120"/>
              <w:ind w:left="0"/>
              <w:rPr>
                <w:b w:val="0"/>
              </w:rPr>
            </w:pPr>
            <w:r>
              <w:rPr>
                <w:b w:val="0"/>
              </w:rPr>
              <w:t xml:space="preserve">PDT </w:t>
            </w:r>
            <w:r w:rsidR="00863A28">
              <w:rPr>
                <w:b w:val="0"/>
              </w:rPr>
              <w:t>PHY</w:t>
            </w:r>
            <w:r>
              <w:rPr>
                <w:b w:val="0"/>
              </w:rPr>
              <w:t xml:space="preserve"> Coordinated </w:t>
            </w:r>
            <w:r w:rsidR="00E90DAC">
              <w:rPr>
                <w:b w:val="0"/>
              </w:rPr>
              <w:t>Spatial Reuse</w:t>
            </w:r>
          </w:p>
        </w:tc>
      </w:tr>
      <w:tr w:rsidR="00A353D7" w:rsidRPr="00CC2C3C" w14:paraId="5101EAE9" w14:textId="77777777" w:rsidTr="007836FF">
        <w:trPr>
          <w:trHeight w:val="269"/>
          <w:jc w:val="center"/>
        </w:trPr>
        <w:tc>
          <w:tcPr>
            <w:tcW w:w="9576" w:type="dxa"/>
            <w:gridSpan w:val="5"/>
            <w:vAlign w:val="center"/>
          </w:tcPr>
          <w:p w14:paraId="3704DF93" w14:textId="2C685F3F"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3883">
              <w:rPr>
                <w:b w:val="0"/>
                <w:sz w:val="20"/>
              </w:rPr>
              <w:t>Feb</w:t>
            </w:r>
            <w:r w:rsidR="008C1DEF">
              <w:rPr>
                <w:b w:val="0"/>
                <w:sz w:val="20"/>
              </w:rPr>
              <w:t>.</w:t>
            </w:r>
            <w:r w:rsidR="00E2136A" w:rsidRPr="00E2136A">
              <w:rPr>
                <w:b w:val="0"/>
                <w:sz w:val="20"/>
              </w:rPr>
              <w:t xml:space="preserve"> </w:t>
            </w:r>
            <w:r w:rsidR="00143883">
              <w:rPr>
                <w:b w:val="0"/>
                <w:sz w:val="20"/>
              </w:rPr>
              <w:t>10</w:t>
            </w:r>
            <w:r w:rsidR="00B23AAA">
              <w:rPr>
                <w:b w:val="0"/>
                <w:sz w:val="20"/>
              </w:rPr>
              <w:t>, 20</w:t>
            </w:r>
            <w:r w:rsidR="00D11553">
              <w:rPr>
                <w:b w:val="0"/>
                <w:sz w:val="20"/>
              </w:rPr>
              <w:t>2</w:t>
            </w:r>
            <w:r w:rsidR="00143883">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06BF750" w:rsidR="00A353D7" w:rsidRPr="00B54532" w:rsidRDefault="0084060A" w:rsidP="00C75F57">
            <w:pPr>
              <w:pStyle w:val="T2"/>
              <w:suppressAutoHyphens/>
              <w:spacing w:after="0"/>
              <w:ind w:left="0" w:right="0"/>
              <w:jc w:val="left"/>
              <w:rPr>
                <w:sz w:val="20"/>
              </w:rPr>
            </w:pPr>
            <w:r w:rsidRPr="00B54532">
              <w:rPr>
                <w:sz w:val="20"/>
              </w:rPr>
              <w:t>E</w:t>
            </w:r>
            <w:r w:rsidR="00A353D7" w:rsidRPr="00B54532">
              <w:rPr>
                <w:sz w:val="20"/>
              </w:rPr>
              <w:t>mail</w:t>
            </w:r>
          </w:p>
        </w:tc>
      </w:tr>
      <w:tr w:rsidR="006C4D92" w:rsidRPr="00CC2C3C" w14:paraId="374975B4" w14:textId="77777777" w:rsidTr="005E1076">
        <w:trPr>
          <w:jc w:val="center"/>
        </w:trPr>
        <w:tc>
          <w:tcPr>
            <w:tcW w:w="1980" w:type="dxa"/>
            <w:vAlign w:val="center"/>
          </w:tcPr>
          <w:p w14:paraId="6333FE86" w14:textId="156ACEB0" w:rsidR="006C4D92" w:rsidRPr="00FD0CDE" w:rsidRDefault="006C4D92" w:rsidP="005620C2">
            <w:pPr>
              <w:pStyle w:val="T2"/>
              <w:suppressAutoHyphens/>
              <w:spacing w:after="0"/>
              <w:ind w:left="0" w:right="0"/>
              <w:jc w:val="left"/>
              <w:rPr>
                <w:rFonts w:eastAsia="SimSun"/>
                <w:b w:val="0"/>
                <w:sz w:val="18"/>
                <w:szCs w:val="18"/>
                <w:lang w:eastAsia="zh-CN"/>
              </w:rPr>
            </w:pPr>
            <w:r>
              <w:rPr>
                <w:rFonts w:eastAsia="SimSun"/>
                <w:b w:val="0"/>
                <w:sz w:val="18"/>
                <w:szCs w:val="18"/>
                <w:lang w:eastAsia="zh-CN"/>
              </w:rPr>
              <w:t>Genadiy Tsodik</w:t>
            </w:r>
          </w:p>
        </w:tc>
        <w:tc>
          <w:tcPr>
            <w:tcW w:w="1420" w:type="dxa"/>
            <w:vAlign w:val="center"/>
          </w:tcPr>
          <w:p w14:paraId="5CB83BB6" w14:textId="19E7CC30" w:rsidR="006C4D92" w:rsidRPr="00FD0CDE" w:rsidRDefault="006C4D92" w:rsidP="005620C2">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2D79793" w14:textId="77777777" w:rsidR="006C4D92" w:rsidRPr="000A26E7" w:rsidRDefault="006C4D92" w:rsidP="005620C2">
            <w:pPr>
              <w:pStyle w:val="T2"/>
              <w:suppressAutoHyphens/>
              <w:spacing w:after="0"/>
              <w:ind w:left="0" w:right="0"/>
              <w:jc w:val="left"/>
              <w:rPr>
                <w:b w:val="0"/>
                <w:sz w:val="18"/>
                <w:szCs w:val="18"/>
                <w:lang w:eastAsia="ko-KR"/>
              </w:rPr>
            </w:pPr>
          </w:p>
        </w:tc>
        <w:tc>
          <w:tcPr>
            <w:tcW w:w="1224" w:type="dxa"/>
            <w:vAlign w:val="center"/>
          </w:tcPr>
          <w:p w14:paraId="43DEAFCE" w14:textId="77777777" w:rsidR="006C4D92" w:rsidRPr="000A26E7" w:rsidRDefault="006C4D92" w:rsidP="005620C2">
            <w:pPr>
              <w:pStyle w:val="T2"/>
              <w:suppressAutoHyphens/>
              <w:spacing w:after="0"/>
              <w:ind w:left="0" w:right="0"/>
              <w:jc w:val="left"/>
              <w:rPr>
                <w:b w:val="0"/>
                <w:sz w:val="18"/>
                <w:szCs w:val="18"/>
                <w:lang w:eastAsia="ko-KR"/>
              </w:rPr>
            </w:pPr>
          </w:p>
        </w:tc>
        <w:tc>
          <w:tcPr>
            <w:tcW w:w="2777" w:type="dxa"/>
            <w:vAlign w:val="center"/>
          </w:tcPr>
          <w:p w14:paraId="510B3DAA" w14:textId="31C5E878" w:rsidR="006C4D92" w:rsidRDefault="00B11A03" w:rsidP="005620C2">
            <w:pPr>
              <w:pStyle w:val="T2"/>
              <w:suppressAutoHyphens/>
              <w:spacing w:after="0"/>
              <w:ind w:left="0" w:right="0"/>
              <w:jc w:val="left"/>
              <w:rPr>
                <w:rFonts w:eastAsiaTheme="minorEastAsia"/>
                <w:b w:val="0"/>
                <w:sz w:val="16"/>
                <w:szCs w:val="18"/>
                <w:lang w:eastAsia="zh-CN"/>
              </w:rPr>
            </w:pPr>
            <w:hyperlink r:id="rId13" w:history="1">
              <w:r w:rsidR="0084060A" w:rsidRPr="00EA1F40">
                <w:rPr>
                  <w:rStyle w:val="Hyperlink"/>
                  <w:rFonts w:eastAsiaTheme="minorEastAsia"/>
                  <w:b w:val="0"/>
                  <w:sz w:val="16"/>
                  <w:szCs w:val="18"/>
                  <w:lang w:eastAsia="zh-CN"/>
                </w:rPr>
                <w:t>genadiy.tsodik@huawei.com</w:t>
              </w:r>
            </w:hyperlink>
          </w:p>
        </w:tc>
      </w:tr>
      <w:tr w:rsidR="00175288" w:rsidRPr="005C150E" w14:paraId="73593C69" w14:textId="77777777" w:rsidTr="0084060A">
        <w:trPr>
          <w:jc w:val="center"/>
        </w:trPr>
        <w:tc>
          <w:tcPr>
            <w:tcW w:w="1980" w:type="dxa"/>
            <w:vAlign w:val="center"/>
          </w:tcPr>
          <w:p w14:paraId="5B8E626F" w14:textId="77777777" w:rsidR="00175288" w:rsidRPr="000A26E7" w:rsidRDefault="00175288" w:rsidP="0084060A">
            <w:pPr>
              <w:pStyle w:val="T2"/>
              <w:suppressAutoHyphens/>
              <w:spacing w:after="0"/>
              <w:ind w:left="0" w:right="0"/>
              <w:jc w:val="left"/>
              <w:rPr>
                <w:b w:val="0"/>
                <w:sz w:val="18"/>
                <w:szCs w:val="18"/>
                <w:lang w:eastAsia="ko-KR"/>
              </w:rPr>
            </w:pPr>
            <w:r w:rsidRPr="00FD0CDE">
              <w:rPr>
                <w:rFonts w:eastAsia="SimSun"/>
                <w:b w:val="0"/>
                <w:sz w:val="18"/>
                <w:szCs w:val="18"/>
                <w:lang w:eastAsia="zh-CN"/>
              </w:rPr>
              <w:t>Jason Yuchen Guo</w:t>
            </w:r>
          </w:p>
        </w:tc>
        <w:tc>
          <w:tcPr>
            <w:tcW w:w="1420" w:type="dxa"/>
            <w:vAlign w:val="center"/>
          </w:tcPr>
          <w:p w14:paraId="0063115F" w14:textId="77777777" w:rsidR="00175288" w:rsidRPr="000A26E7" w:rsidRDefault="00175288" w:rsidP="0084060A">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39E2334" w14:textId="77777777" w:rsidR="00175288" w:rsidRPr="000A26E7" w:rsidRDefault="00175288" w:rsidP="0084060A">
            <w:pPr>
              <w:pStyle w:val="T2"/>
              <w:suppressAutoHyphens/>
              <w:spacing w:after="0"/>
              <w:ind w:left="0" w:right="0"/>
              <w:jc w:val="left"/>
              <w:rPr>
                <w:b w:val="0"/>
                <w:sz w:val="18"/>
                <w:szCs w:val="18"/>
                <w:lang w:eastAsia="ko-KR"/>
              </w:rPr>
            </w:pPr>
          </w:p>
        </w:tc>
        <w:tc>
          <w:tcPr>
            <w:tcW w:w="1224" w:type="dxa"/>
            <w:vAlign w:val="center"/>
          </w:tcPr>
          <w:p w14:paraId="14B97CDA" w14:textId="77777777" w:rsidR="00175288" w:rsidRPr="000A26E7" w:rsidRDefault="00175288" w:rsidP="0084060A">
            <w:pPr>
              <w:pStyle w:val="T2"/>
              <w:suppressAutoHyphens/>
              <w:spacing w:after="0"/>
              <w:ind w:left="0" w:right="0"/>
              <w:jc w:val="left"/>
              <w:rPr>
                <w:b w:val="0"/>
                <w:sz w:val="18"/>
                <w:szCs w:val="18"/>
                <w:lang w:eastAsia="ko-KR"/>
              </w:rPr>
            </w:pPr>
          </w:p>
        </w:tc>
        <w:tc>
          <w:tcPr>
            <w:tcW w:w="2777" w:type="dxa"/>
            <w:vAlign w:val="center"/>
          </w:tcPr>
          <w:p w14:paraId="2AF77BE8" w14:textId="44A3B6AA" w:rsidR="00175288" w:rsidRPr="005C150E" w:rsidRDefault="00B11A03" w:rsidP="0084060A">
            <w:pPr>
              <w:pStyle w:val="T2"/>
              <w:suppressAutoHyphens/>
              <w:spacing w:after="0"/>
              <w:ind w:left="0" w:right="0"/>
              <w:jc w:val="left"/>
              <w:rPr>
                <w:rFonts w:eastAsiaTheme="minorEastAsia"/>
                <w:b w:val="0"/>
                <w:sz w:val="16"/>
                <w:szCs w:val="18"/>
                <w:lang w:eastAsia="zh-CN"/>
              </w:rPr>
            </w:pPr>
            <w:hyperlink r:id="rId14" w:history="1">
              <w:r w:rsidR="0084060A" w:rsidRPr="00EA1F40">
                <w:rPr>
                  <w:rStyle w:val="Hyperlink"/>
                  <w:rFonts w:eastAsiaTheme="minorEastAsia"/>
                  <w:b w:val="0"/>
                  <w:sz w:val="16"/>
                  <w:szCs w:val="18"/>
                  <w:lang w:eastAsia="zh-CN"/>
                </w:rPr>
                <w:t>guoyuchen@huawei.com</w:t>
              </w:r>
            </w:hyperlink>
          </w:p>
        </w:tc>
      </w:tr>
      <w:tr w:rsidR="00143883" w:rsidRPr="00CC2C3C" w14:paraId="11C7C1EF" w14:textId="77777777" w:rsidTr="005E1076">
        <w:trPr>
          <w:jc w:val="center"/>
        </w:trPr>
        <w:tc>
          <w:tcPr>
            <w:tcW w:w="1980" w:type="dxa"/>
            <w:vAlign w:val="center"/>
          </w:tcPr>
          <w:p w14:paraId="0D3BA86A" w14:textId="0F9952A8" w:rsidR="00143883" w:rsidRPr="000A26E7" w:rsidRDefault="00143883" w:rsidP="00143883">
            <w:pPr>
              <w:pStyle w:val="T2"/>
              <w:suppressAutoHyphens/>
              <w:spacing w:after="0"/>
              <w:ind w:left="0" w:right="0"/>
              <w:jc w:val="left"/>
              <w:rPr>
                <w:b w:val="0"/>
                <w:sz w:val="18"/>
                <w:szCs w:val="18"/>
                <w:lang w:eastAsia="ko-KR"/>
              </w:rPr>
            </w:pPr>
            <w:r w:rsidRPr="00615C14">
              <w:rPr>
                <w:rFonts w:eastAsia="SimSun"/>
                <w:b w:val="0"/>
                <w:sz w:val="18"/>
                <w:szCs w:val="18"/>
                <w:lang w:eastAsia="zh-CN"/>
              </w:rPr>
              <w:t>Ross Jian Yu</w:t>
            </w:r>
          </w:p>
        </w:tc>
        <w:tc>
          <w:tcPr>
            <w:tcW w:w="1420" w:type="dxa"/>
            <w:vAlign w:val="center"/>
          </w:tcPr>
          <w:p w14:paraId="44B892F8" w14:textId="0804BE97" w:rsidR="00143883" w:rsidRDefault="00143883" w:rsidP="00143883">
            <w:pPr>
              <w:pStyle w:val="T2"/>
              <w:suppressAutoHyphens/>
              <w:spacing w:after="0"/>
              <w:ind w:left="0" w:right="0"/>
              <w:jc w:val="left"/>
              <w:rPr>
                <w:b w:val="0"/>
                <w:sz w:val="18"/>
                <w:szCs w:val="18"/>
                <w:lang w:eastAsia="ko-KR"/>
              </w:rPr>
            </w:pPr>
            <w:r>
              <w:rPr>
                <w:rFonts w:eastAsiaTheme="minorEastAsia"/>
                <w:b w:val="0"/>
                <w:sz w:val="18"/>
                <w:szCs w:val="18"/>
                <w:lang w:eastAsia="zh-CN"/>
              </w:rPr>
              <w:t>Huawei</w:t>
            </w:r>
          </w:p>
        </w:tc>
        <w:tc>
          <w:tcPr>
            <w:tcW w:w="2175" w:type="dxa"/>
            <w:vAlign w:val="center"/>
          </w:tcPr>
          <w:p w14:paraId="77EB113A" w14:textId="32B5345F" w:rsidR="00143883" w:rsidRPr="000A26E7" w:rsidRDefault="00143883" w:rsidP="00143883">
            <w:pPr>
              <w:pStyle w:val="T2"/>
              <w:suppressAutoHyphens/>
              <w:spacing w:after="0"/>
              <w:ind w:left="0" w:right="0"/>
              <w:jc w:val="left"/>
              <w:rPr>
                <w:b w:val="0"/>
                <w:sz w:val="18"/>
                <w:szCs w:val="18"/>
                <w:lang w:eastAsia="ko-KR"/>
              </w:rPr>
            </w:pPr>
          </w:p>
        </w:tc>
        <w:tc>
          <w:tcPr>
            <w:tcW w:w="1224" w:type="dxa"/>
            <w:vAlign w:val="center"/>
          </w:tcPr>
          <w:p w14:paraId="1000D5CF" w14:textId="77777777" w:rsidR="00143883" w:rsidRPr="00BF7A21" w:rsidRDefault="00143883" w:rsidP="00143883">
            <w:pPr>
              <w:pStyle w:val="T2"/>
              <w:suppressAutoHyphens/>
              <w:spacing w:after="0"/>
              <w:ind w:left="0" w:right="0"/>
              <w:jc w:val="left"/>
              <w:rPr>
                <w:b w:val="0"/>
                <w:sz w:val="18"/>
                <w:szCs w:val="18"/>
                <w:lang w:eastAsia="ko-KR"/>
              </w:rPr>
            </w:pPr>
          </w:p>
        </w:tc>
        <w:tc>
          <w:tcPr>
            <w:tcW w:w="2777" w:type="dxa"/>
            <w:vAlign w:val="center"/>
          </w:tcPr>
          <w:p w14:paraId="0B1723DE" w14:textId="4CB3A5EA" w:rsidR="00143883" w:rsidRPr="00BF7A21" w:rsidRDefault="00B11A03" w:rsidP="00143883">
            <w:pPr>
              <w:pStyle w:val="T2"/>
              <w:suppressAutoHyphens/>
              <w:spacing w:after="0"/>
              <w:ind w:left="0" w:right="0"/>
              <w:jc w:val="left"/>
              <w:rPr>
                <w:b w:val="0"/>
                <w:sz w:val="16"/>
                <w:szCs w:val="18"/>
                <w:lang w:eastAsia="ko-KR"/>
              </w:rPr>
            </w:pPr>
            <w:hyperlink r:id="rId15" w:history="1">
              <w:r w:rsidR="0084060A" w:rsidRPr="00EA1F40">
                <w:rPr>
                  <w:rStyle w:val="Hyperlink"/>
                  <w:b w:val="0"/>
                  <w:sz w:val="16"/>
                  <w:szCs w:val="18"/>
                  <w:lang w:eastAsia="ko-KR"/>
                </w:rPr>
                <w:t>ross.yujian@huawei.com</w:t>
              </w:r>
            </w:hyperlink>
          </w:p>
        </w:tc>
      </w:tr>
      <w:tr w:rsidR="006A2DF0" w:rsidRPr="00CC2C3C" w14:paraId="42602949" w14:textId="77777777" w:rsidTr="005E1076">
        <w:trPr>
          <w:jc w:val="center"/>
        </w:trPr>
        <w:tc>
          <w:tcPr>
            <w:tcW w:w="1980" w:type="dxa"/>
            <w:vAlign w:val="center"/>
          </w:tcPr>
          <w:p w14:paraId="4607A6C4" w14:textId="659F6128" w:rsidR="006A2DF0" w:rsidRPr="00E74AC6" w:rsidRDefault="006A2DF0" w:rsidP="006A2DF0">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Alice Chen</w:t>
            </w:r>
          </w:p>
        </w:tc>
        <w:tc>
          <w:tcPr>
            <w:tcW w:w="1420" w:type="dxa"/>
            <w:vAlign w:val="center"/>
          </w:tcPr>
          <w:p w14:paraId="2E95986D" w14:textId="2E5F2601" w:rsidR="006A2DF0"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3C0564A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5F3AA25" w14:textId="77777777" w:rsidR="006A2DF0" w:rsidRPr="00BF7A21" w:rsidRDefault="006A2DF0" w:rsidP="006A2DF0">
            <w:pPr>
              <w:pStyle w:val="T2"/>
              <w:suppressAutoHyphens/>
              <w:spacing w:after="0"/>
              <w:ind w:left="0" w:right="0"/>
              <w:jc w:val="left"/>
              <w:rPr>
                <w:b w:val="0"/>
                <w:sz w:val="18"/>
                <w:szCs w:val="18"/>
                <w:lang w:eastAsia="ko-KR"/>
              </w:rPr>
            </w:pPr>
          </w:p>
        </w:tc>
        <w:tc>
          <w:tcPr>
            <w:tcW w:w="2777" w:type="dxa"/>
            <w:vAlign w:val="center"/>
          </w:tcPr>
          <w:p w14:paraId="5FD325DB" w14:textId="1FEC4830" w:rsidR="006A2DF0" w:rsidRPr="00BF7A21" w:rsidRDefault="00B11A03" w:rsidP="006A2DF0">
            <w:pPr>
              <w:pStyle w:val="T2"/>
              <w:suppressAutoHyphens/>
              <w:spacing w:after="0"/>
              <w:ind w:left="0" w:right="0"/>
              <w:jc w:val="left"/>
              <w:rPr>
                <w:b w:val="0"/>
                <w:sz w:val="16"/>
                <w:szCs w:val="18"/>
                <w:lang w:eastAsia="ko-KR"/>
              </w:rPr>
            </w:pPr>
            <w:hyperlink r:id="rId16" w:history="1">
              <w:r w:rsidR="0084060A" w:rsidRPr="00EA1F40">
                <w:rPr>
                  <w:rStyle w:val="Hyperlink"/>
                  <w:b w:val="0"/>
                  <w:sz w:val="16"/>
                  <w:szCs w:val="18"/>
                  <w:lang w:eastAsia="ko-KR"/>
                </w:rPr>
                <w:t>alicel@qti.qualcomm.com</w:t>
              </w:r>
            </w:hyperlink>
          </w:p>
        </w:tc>
      </w:tr>
      <w:tr w:rsidR="006A2DF0" w:rsidRPr="00CC2C3C" w14:paraId="1F4D4BB8" w14:textId="77777777" w:rsidTr="005E1076">
        <w:trPr>
          <w:jc w:val="center"/>
        </w:trPr>
        <w:tc>
          <w:tcPr>
            <w:tcW w:w="1980" w:type="dxa"/>
            <w:vAlign w:val="center"/>
          </w:tcPr>
          <w:p w14:paraId="50F7D6F7" w14:textId="5F344B30" w:rsidR="006A2DF0" w:rsidRPr="00CC2C3C" w:rsidRDefault="006A2DF0" w:rsidP="006A2DF0">
            <w:pPr>
              <w:pStyle w:val="T2"/>
              <w:suppressAutoHyphens/>
              <w:spacing w:after="0"/>
              <w:ind w:left="0" w:right="0"/>
              <w:jc w:val="left"/>
              <w:rPr>
                <w:b w:val="0"/>
                <w:sz w:val="20"/>
              </w:rPr>
            </w:pPr>
            <w:r w:rsidRPr="00E74AC6">
              <w:rPr>
                <w:rFonts w:eastAsia="SimSun"/>
                <w:b w:val="0"/>
                <w:sz w:val="18"/>
                <w:szCs w:val="18"/>
                <w:lang w:eastAsia="zh-CN"/>
              </w:rPr>
              <w:t>Sameer Vermani</w:t>
            </w:r>
          </w:p>
        </w:tc>
        <w:tc>
          <w:tcPr>
            <w:tcW w:w="1420" w:type="dxa"/>
            <w:vAlign w:val="center"/>
          </w:tcPr>
          <w:p w14:paraId="4EFE9919" w14:textId="74356B78" w:rsidR="006A2DF0" w:rsidRPr="00CC2C3C" w:rsidRDefault="006A2DF0" w:rsidP="006A2DF0">
            <w:pPr>
              <w:pStyle w:val="T2"/>
              <w:suppressAutoHyphens/>
              <w:spacing w:after="0"/>
              <w:ind w:left="0" w:right="0"/>
              <w:jc w:val="left"/>
              <w:rPr>
                <w:b w:val="0"/>
                <w:sz w:val="20"/>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184425FB" w14:textId="77777777" w:rsidR="006A2DF0" w:rsidRPr="00CC2C3C" w:rsidRDefault="006A2DF0" w:rsidP="006A2DF0">
            <w:pPr>
              <w:pStyle w:val="T2"/>
              <w:suppressAutoHyphens/>
              <w:spacing w:after="0"/>
              <w:ind w:left="0" w:right="0"/>
              <w:jc w:val="left"/>
              <w:rPr>
                <w:b w:val="0"/>
                <w:sz w:val="20"/>
              </w:rPr>
            </w:pPr>
          </w:p>
        </w:tc>
        <w:tc>
          <w:tcPr>
            <w:tcW w:w="1224" w:type="dxa"/>
            <w:vAlign w:val="center"/>
          </w:tcPr>
          <w:p w14:paraId="0971D61E" w14:textId="77777777" w:rsidR="006A2DF0" w:rsidRPr="00CC2C3C" w:rsidRDefault="006A2DF0" w:rsidP="006A2DF0">
            <w:pPr>
              <w:pStyle w:val="T2"/>
              <w:suppressAutoHyphens/>
              <w:spacing w:after="0"/>
              <w:ind w:left="0" w:right="0"/>
              <w:jc w:val="left"/>
              <w:rPr>
                <w:b w:val="0"/>
                <w:sz w:val="20"/>
              </w:rPr>
            </w:pPr>
          </w:p>
        </w:tc>
        <w:tc>
          <w:tcPr>
            <w:tcW w:w="2777" w:type="dxa"/>
            <w:vAlign w:val="center"/>
          </w:tcPr>
          <w:p w14:paraId="6F2FFEC2" w14:textId="7E56A08C" w:rsidR="006A2DF0" w:rsidRPr="000A26E7" w:rsidRDefault="00B11A03" w:rsidP="006A2DF0">
            <w:pPr>
              <w:pStyle w:val="T2"/>
              <w:suppressAutoHyphens/>
              <w:spacing w:after="0"/>
              <w:ind w:left="0" w:right="0"/>
              <w:jc w:val="left"/>
              <w:rPr>
                <w:b w:val="0"/>
                <w:sz w:val="16"/>
              </w:rPr>
            </w:pPr>
            <w:hyperlink r:id="rId17" w:history="1">
              <w:r w:rsidR="0084060A" w:rsidRPr="00EA1F40">
                <w:rPr>
                  <w:rStyle w:val="Hyperlink"/>
                  <w:b w:val="0"/>
                  <w:sz w:val="16"/>
                  <w:szCs w:val="18"/>
                  <w:lang w:eastAsia="ko-KR"/>
                </w:rPr>
                <w:t>svverman@qti.qualcomm.com</w:t>
              </w:r>
            </w:hyperlink>
          </w:p>
        </w:tc>
      </w:tr>
      <w:tr w:rsidR="006A2DF0" w:rsidRPr="00CC2C3C" w14:paraId="7B80356F" w14:textId="77777777" w:rsidTr="005E1076">
        <w:trPr>
          <w:jc w:val="center"/>
        </w:trPr>
        <w:tc>
          <w:tcPr>
            <w:tcW w:w="1980" w:type="dxa"/>
            <w:vAlign w:val="center"/>
          </w:tcPr>
          <w:p w14:paraId="1E23AD43" w14:textId="0D548743" w:rsidR="006A2DF0" w:rsidRPr="000A26E7" w:rsidRDefault="006A2DF0" w:rsidP="006A2DF0">
            <w:pPr>
              <w:pStyle w:val="T2"/>
              <w:suppressAutoHyphens/>
              <w:spacing w:after="0"/>
              <w:ind w:left="0" w:right="0"/>
              <w:jc w:val="left"/>
              <w:rPr>
                <w:b w:val="0"/>
                <w:sz w:val="18"/>
                <w:szCs w:val="18"/>
                <w:lang w:eastAsia="ko-KR"/>
              </w:rPr>
            </w:pPr>
            <w:r w:rsidRPr="00E74AC6">
              <w:rPr>
                <w:rFonts w:eastAsia="SimSun" w:hint="eastAsia"/>
                <w:b w:val="0"/>
                <w:sz w:val="18"/>
                <w:szCs w:val="18"/>
                <w:lang w:eastAsia="zh-CN"/>
              </w:rPr>
              <w:t>Insik Jung</w:t>
            </w:r>
          </w:p>
        </w:tc>
        <w:tc>
          <w:tcPr>
            <w:tcW w:w="1420" w:type="dxa"/>
            <w:vAlign w:val="center"/>
          </w:tcPr>
          <w:p w14:paraId="59BAB3D0" w14:textId="7ED5D0AE"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5A0E57A8" w14:textId="26CE0BAD"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345B426" w14:textId="2362F7ED"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41D1A21" w14:textId="03FD17B9" w:rsidR="006A2DF0" w:rsidRPr="000A26E7" w:rsidRDefault="00B11A03" w:rsidP="006A2DF0">
            <w:pPr>
              <w:pStyle w:val="T2"/>
              <w:suppressAutoHyphens/>
              <w:spacing w:after="0"/>
              <w:ind w:left="0" w:right="0"/>
              <w:jc w:val="left"/>
              <w:rPr>
                <w:b w:val="0"/>
                <w:sz w:val="16"/>
                <w:szCs w:val="18"/>
                <w:lang w:eastAsia="ko-KR"/>
              </w:rPr>
            </w:pPr>
            <w:hyperlink r:id="rId18" w:history="1">
              <w:r w:rsidR="0084060A" w:rsidRPr="00EA1F40">
                <w:rPr>
                  <w:rStyle w:val="Hyperlink"/>
                  <w:b w:val="0"/>
                  <w:sz w:val="16"/>
                </w:rPr>
                <w:t>insik0618.jung@LGE.COM</w:t>
              </w:r>
            </w:hyperlink>
          </w:p>
        </w:tc>
      </w:tr>
      <w:tr w:rsidR="006A2DF0" w:rsidRPr="00CC2C3C" w14:paraId="36908C5D" w14:textId="77777777" w:rsidTr="005E1076">
        <w:trPr>
          <w:jc w:val="center"/>
        </w:trPr>
        <w:tc>
          <w:tcPr>
            <w:tcW w:w="1980" w:type="dxa"/>
            <w:vAlign w:val="center"/>
          </w:tcPr>
          <w:p w14:paraId="011A97D2" w14:textId="64C1F490" w:rsidR="006A2DF0" w:rsidRPr="005620C2"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Hank Hyeonjun Sung</w:t>
            </w:r>
          </w:p>
        </w:tc>
        <w:tc>
          <w:tcPr>
            <w:tcW w:w="1420" w:type="dxa"/>
            <w:vAlign w:val="center"/>
          </w:tcPr>
          <w:p w14:paraId="743EFC7F" w14:textId="7FD034EA"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W</w:t>
            </w:r>
            <w:r>
              <w:rPr>
                <w:rFonts w:eastAsiaTheme="minorEastAsia"/>
                <w:b w:val="0"/>
                <w:sz w:val="18"/>
                <w:szCs w:val="18"/>
                <w:lang w:eastAsia="zh-CN"/>
              </w:rPr>
              <w:t>ILUS</w:t>
            </w:r>
          </w:p>
        </w:tc>
        <w:tc>
          <w:tcPr>
            <w:tcW w:w="2175" w:type="dxa"/>
            <w:vAlign w:val="center"/>
          </w:tcPr>
          <w:p w14:paraId="2F699098"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FDCF15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A241D9A" w14:textId="333B8B8E" w:rsidR="006A2DF0" w:rsidRPr="000A26E7" w:rsidRDefault="00B11A03" w:rsidP="006A2DF0">
            <w:pPr>
              <w:pStyle w:val="T2"/>
              <w:suppressAutoHyphens/>
              <w:spacing w:after="0"/>
              <w:ind w:left="0" w:right="0"/>
              <w:jc w:val="left"/>
              <w:rPr>
                <w:b w:val="0"/>
                <w:sz w:val="16"/>
                <w:szCs w:val="18"/>
                <w:lang w:eastAsia="ko-KR"/>
              </w:rPr>
            </w:pPr>
            <w:hyperlink r:id="rId19" w:history="1">
              <w:r w:rsidR="0084060A" w:rsidRPr="00EA1F40">
                <w:rPr>
                  <w:rStyle w:val="Hyperlink"/>
                  <w:b w:val="0"/>
                  <w:sz w:val="16"/>
                  <w:szCs w:val="18"/>
                  <w:lang w:eastAsia="ko-KR"/>
                </w:rPr>
                <w:t>hank.sung@WILUSGROUP.COM</w:t>
              </w:r>
            </w:hyperlink>
          </w:p>
        </w:tc>
      </w:tr>
      <w:tr w:rsidR="006A2DF0" w:rsidRPr="00CC2C3C" w14:paraId="1568628E" w14:textId="77777777" w:rsidTr="005E1076">
        <w:trPr>
          <w:jc w:val="center"/>
        </w:trPr>
        <w:tc>
          <w:tcPr>
            <w:tcW w:w="1980" w:type="dxa"/>
            <w:vAlign w:val="center"/>
          </w:tcPr>
          <w:p w14:paraId="6BF1FFA1" w14:textId="7B5285E9" w:rsidR="006A2DF0" w:rsidRPr="005620C2" w:rsidRDefault="006A2DF0" w:rsidP="006A2DF0">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Rui Yang</w:t>
            </w:r>
          </w:p>
        </w:tc>
        <w:tc>
          <w:tcPr>
            <w:tcW w:w="1420" w:type="dxa"/>
            <w:vAlign w:val="center"/>
          </w:tcPr>
          <w:p w14:paraId="3DE8AABE" w14:textId="27E82C43" w:rsidR="006A2DF0" w:rsidRPr="00615C14" w:rsidRDefault="006A2DF0" w:rsidP="006A2DF0">
            <w:pPr>
              <w:pStyle w:val="T2"/>
              <w:suppressAutoHyphens/>
              <w:spacing w:after="0"/>
              <w:ind w:left="0" w:right="0"/>
              <w:jc w:val="left"/>
              <w:rPr>
                <w:rFonts w:eastAsia="SimSun"/>
                <w:b w:val="0"/>
                <w:sz w:val="18"/>
                <w:szCs w:val="18"/>
                <w:lang w:eastAsia="zh-CN"/>
              </w:rPr>
            </w:pPr>
            <w:r w:rsidRPr="00D021BC">
              <w:rPr>
                <w:b w:val="0"/>
                <w:sz w:val="18"/>
                <w:szCs w:val="18"/>
                <w:lang w:eastAsia="ko-KR"/>
              </w:rPr>
              <w:t>InterDigital</w:t>
            </w:r>
          </w:p>
        </w:tc>
        <w:tc>
          <w:tcPr>
            <w:tcW w:w="2175" w:type="dxa"/>
            <w:vAlign w:val="center"/>
          </w:tcPr>
          <w:p w14:paraId="21EB059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041CE5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795B5B4" w14:textId="74A7CC0F" w:rsidR="006A2DF0" w:rsidRPr="000A26E7" w:rsidRDefault="00B11A03" w:rsidP="006A2DF0">
            <w:pPr>
              <w:pStyle w:val="T2"/>
              <w:suppressAutoHyphens/>
              <w:spacing w:after="0"/>
              <w:ind w:left="0" w:right="0"/>
              <w:jc w:val="left"/>
              <w:rPr>
                <w:b w:val="0"/>
                <w:sz w:val="16"/>
                <w:szCs w:val="18"/>
                <w:lang w:eastAsia="ko-KR"/>
              </w:rPr>
            </w:pPr>
            <w:hyperlink r:id="rId20" w:history="1">
              <w:r w:rsidR="0084060A" w:rsidRPr="00EA1F40">
                <w:rPr>
                  <w:rStyle w:val="Hyperlink"/>
                  <w:b w:val="0"/>
                  <w:sz w:val="16"/>
                  <w:szCs w:val="18"/>
                  <w:lang w:eastAsia="ko-KR"/>
                </w:rPr>
                <w:t>Rui.Yang@InterDigital.com</w:t>
              </w:r>
            </w:hyperlink>
          </w:p>
        </w:tc>
      </w:tr>
      <w:tr w:rsidR="006A2DF0" w:rsidRPr="00CC2C3C" w14:paraId="201124A2" w14:textId="77777777" w:rsidTr="005E1076">
        <w:trPr>
          <w:jc w:val="center"/>
        </w:trPr>
        <w:tc>
          <w:tcPr>
            <w:tcW w:w="1980" w:type="dxa"/>
            <w:vAlign w:val="center"/>
          </w:tcPr>
          <w:p w14:paraId="1CC68B49" w14:textId="6A0E95DD" w:rsidR="006A2DF0" w:rsidRPr="005620C2"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Yuxin Lu</w:t>
            </w:r>
          </w:p>
        </w:tc>
        <w:tc>
          <w:tcPr>
            <w:tcW w:w="1420" w:type="dxa"/>
            <w:vAlign w:val="center"/>
          </w:tcPr>
          <w:p w14:paraId="07DA2493" w14:textId="4C982E8E"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T</w:t>
            </w:r>
            <w:r>
              <w:rPr>
                <w:rFonts w:eastAsia="SimSun"/>
                <w:b w:val="0"/>
                <w:sz w:val="18"/>
                <w:szCs w:val="18"/>
                <w:lang w:eastAsia="zh-CN"/>
              </w:rPr>
              <w:t>CL</w:t>
            </w:r>
          </w:p>
        </w:tc>
        <w:tc>
          <w:tcPr>
            <w:tcW w:w="2175" w:type="dxa"/>
            <w:vAlign w:val="center"/>
          </w:tcPr>
          <w:p w14:paraId="56B9BF9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EF7F9C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A36B6D6" w14:textId="7B8FC33E" w:rsidR="006A2DF0" w:rsidRPr="000A26E7" w:rsidRDefault="00B11A03" w:rsidP="006A2DF0">
            <w:pPr>
              <w:pStyle w:val="T2"/>
              <w:suppressAutoHyphens/>
              <w:spacing w:after="0"/>
              <w:ind w:left="0" w:right="0"/>
              <w:jc w:val="left"/>
              <w:rPr>
                <w:b w:val="0"/>
                <w:sz w:val="16"/>
                <w:szCs w:val="18"/>
                <w:lang w:eastAsia="ko-KR"/>
              </w:rPr>
            </w:pPr>
            <w:hyperlink r:id="rId21" w:history="1">
              <w:r w:rsidR="0084060A" w:rsidRPr="00EA1F40">
                <w:rPr>
                  <w:rStyle w:val="Hyperlink"/>
                  <w:b w:val="0"/>
                  <w:sz w:val="16"/>
                  <w:szCs w:val="18"/>
                  <w:lang w:eastAsia="ko-KR"/>
                </w:rPr>
                <w:t>eeluyx@GMAIL.COM</w:t>
              </w:r>
            </w:hyperlink>
          </w:p>
        </w:tc>
      </w:tr>
      <w:tr w:rsidR="006A2DF0" w:rsidRPr="00CC2C3C" w14:paraId="42A1127D" w14:textId="77777777" w:rsidTr="005E1076">
        <w:trPr>
          <w:jc w:val="center"/>
        </w:trPr>
        <w:tc>
          <w:tcPr>
            <w:tcW w:w="1980" w:type="dxa"/>
            <w:vAlign w:val="center"/>
          </w:tcPr>
          <w:p w14:paraId="7F4F1F5D" w14:textId="555733BA" w:rsidR="006A2DF0" w:rsidRPr="00615C14"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Brian Hart</w:t>
            </w:r>
          </w:p>
        </w:tc>
        <w:tc>
          <w:tcPr>
            <w:tcW w:w="1420" w:type="dxa"/>
            <w:vAlign w:val="center"/>
          </w:tcPr>
          <w:p w14:paraId="197322CE" w14:textId="0D685338"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C</w:t>
            </w:r>
            <w:r>
              <w:rPr>
                <w:rFonts w:eastAsia="SimSun"/>
                <w:b w:val="0"/>
                <w:sz w:val="18"/>
                <w:szCs w:val="18"/>
                <w:lang w:eastAsia="zh-CN"/>
              </w:rPr>
              <w:t>isco</w:t>
            </w:r>
          </w:p>
        </w:tc>
        <w:tc>
          <w:tcPr>
            <w:tcW w:w="2175" w:type="dxa"/>
            <w:vAlign w:val="center"/>
          </w:tcPr>
          <w:p w14:paraId="710B019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4E48E601"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DACA0C8" w14:textId="4E082C39" w:rsidR="006A2DF0" w:rsidRPr="000A26E7" w:rsidRDefault="00B11A03" w:rsidP="006A2DF0">
            <w:pPr>
              <w:pStyle w:val="T2"/>
              <w:suppressAutoHyphens/>
              <w:spacing w:after="0"/>
              <w:ind w:left="0" w:right="0"/>
              <w:jc w:val="left"/>
              <w:rPr>
                <w:b w:val="0"/>
                <w:sz w:val="16"/>
                <w:szCs w:val="18"/>
                <w:lang w:eastAsia="ko-KR"/>
              </w:rPr>
            </w:pPr>
            <w:hyperlink r:id="rId22" w:history="1">
              <w:r w:rsidR="0084060A" w:rsidRPr="00EA1F40">
                <w:rPr>
                  <w:rStyle w:val="Hyperlink"/>
                  <w:b w:val="0"/>
                  <w:sz w:val="16"/>
                  <w:szCs w:val="18"/>
                  <w:lang w:eastAsia="ko-KR"/>
                </w:rPr>
                <w:t>brianh@cisco.com</w:t>
              </w:r>
            </w:hyperlink>
          </w:p>
        </w:tc>
      </w:tr>
      <w:tr w:rsidR="006A2DF0" w:rsidRPr="00CC2C3C" w14:paraId="1BDCAE46" w14:textId="77777777" w:rsidTr="005E1076">
        <w:trPr>
          <w:jc w:val="center"/>
        </w:trPr>
        <w:tc>
          <w:tcPr>
            <w:tcW w:w="1980" w:type="dxa"/>
            <w:vAlign w:val="center"/>
          </w:tcPr>
          <w:p w14:paraId="568010FE" w14:textId="0E9D76E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hint="eastAsia"/>
                <w:b w:val="0"/>
                <w:sz w:val="18"/>
                <w:szCs w:val="18"/>
                <w:lang w:eastAsia="zh-CN"/>
              </w:rPr>
              <w:t>Yue Qi</w:t>
            </w:r>
          </w:p>
        </w:tc>
        <w:tc>
          <w:tcPr>
            <w:tcW w:w="1420" w:type="dxa"/>
            <w:vAlign w:val="center"/>
          </w:tcPr>
          <w:p w14:paraId="0A18C50F" w14:textId="49E6288C"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amsung</w:t>
            </w:r>
          </w:p>
        </w:tc>
        <w:tc>
          <w:tcPr>
            <w:tcW w:w="2175" w:type="dxa"/>
            <w:vAlign w:val="center"/>
          </w:tcPr>
          <w:p w14:paraId="734C74C9"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72946E4"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5918D0A" w14:textId="42F88066" w:rsidR="006A2DF0" w:rsidRPr="000A26E7" w:rsidRDefault="00B11A03" w:rsidP="006A2DF0">
            <w:pPr>
              <w:pStyle w:val="T2"/>
              <w:suppressAutoHyphens/>
              <w:spacing w:after="0"/>
              <w:ind w:left="0" w:right="0"/>
              <w:jc w:val="left"/>
              <w:rPr>
                <w:b w:val="0"/>
                <w:sz w:val="16"/>
                <w:szCs w:val="18"/>
                <w:lang w:eastAsia="ko-KR"/>
              </w:rPr>
            </w:pPr>
            <w:hyperlink r:id="rId23" w:history="1">
              <w:r w:rsidR="0084060A" w:rsidRPr="00EA1F40">
                <w:rPr>
                  <w:rStyle w:val="Hyperlink"/>
                  <w:b w:val="0"/>
                  <w:sz w:val="16"/>
                  <w:szCs w:val="18"/>
                  <w:lang w:eastAsia="ko-KR"/>
                </w:rPr>
                <w:t>yue.qi@IEEE.ORG</w:t>
              </w:r>
            </w:hyperlink>
          </w:p>
        </w:tc>
      </w:tr>
      <w:tr w:rsidR="006A2DF0" w:rsidRPr="00CC2C3C" w14:paraId="09C87657" w14:textId="77777777" w:rsidTr="005E1076">
        <w:trPr>
          <w:jc w:val="center"/>
        </w:trPr>
        <w:tc>
          <w:tcPr>
            <w:tcW w:w="1980" w:type="dxa"/>
            <w:vAlign w:val="center"/>
          </w:tcPr>
          <w:p w14:paraId="33C5E354" w14:textId="42CE4BB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Insun Jang</w:t>
            </w:r>
          </w:p>
        </w:tc>
        <w:tc>
          <w:tcPr>
            <w:tcW w:w="1420" w:type="dxa"/>
            <w:vAlign w:val="center"/>
          </w:tcPr>
          <w:p w14:paraId="49AECC9B" w14:textId="7F3C0944"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L</w:t>
            </w:r>
            <w:r>
              <w:rPr>
                <w:rFonts w:eastAsia="SimSun"/>
                <w:b w:val="0"/>
                <w:sz w:val="18"/>
                <w:szCs w:val="18"/>
                <w:lang w:eastAsia="zh-CN"/>
              </w:rPr>
              <w:t>G</w:t>
            </w:r>
          </w:p>
        </w:tc>
        <w:tc>
          <w:tcPr>
            <w:tcW w:w="2175" w:type="dxa"/>
            <w:vAlign w:val="center"/>
          </w:tcPr>
          <w:p w14:paraId="51EC2DE6"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6CA9B75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5EBFFFD" w14:textId="5A79B0FE" w:rsidR="006A2DF0" w:rsidRPr="000A26E7" w:rsidRDefault="00B11A03" w:rsidP="006A2DF0">
            <w:pPr>
              <w:pStyle w:val="T2"/>
              <w:suppressAutoHyphens/>
              <w:spacing w:after="0"/>
              <w:ind w:left="0" w:right="0"/>
              <w:jc w:val="left"/>
              <w:rPr>
                <w:b w:val="0"/>
                <w:sz w:val="16"/>
                <w:szCs w:val="18"/>
                <w:lang w:eastAsia="ko-KR"/>
              </w:rPr>
            </w:pPr>
            <w:hyperlink r:id="rId24" w:history="1">
              <w:r w:rsidR="0084060A" w:rsidRPr="00EA1F40">
                <w:rPr>
                  <w:rStyle w:val="Hyperlink"/>
                  <w:b w:val="0"/>
                  <w:sz w:val="16"/>
                  <w:szCs w:val="18"/>
                  <w:lang w:eastAsia="ko-KR"/>
                </w:rPr>
                <w:t>insun.jang@lge.com</w:t>
              </w:r>
            </w:hyperlink>
          </w:p>
        </w:tc>
      </w:tr>
      <w:tr w:rsidR="006A2DF0" w:rsidRPr="00CC2C3C" w14:paraId="52953D91" w14:textId="77777777" w:rsidTr="005E1076">
        <w:trPr>
          <w:jc w:val="center"/>
        </w:trPr>
        <w:tc>
          <w:tcPr>
            <w:tcW w:w="1980" w:type="dxa"/>
            <w:vAlign w:val="center"/>
          </w:tcPr>
          <w:p w14:paraId="11AD538A" w14:textId="518A2DC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Yaoshen Cui</w:t>
            </w:r>
          </w:p>
        </w:tc>
        <w:tc>
          <w:tcPr>
            <w:tcW w:w="1420" w:type="dxa"/>
            <w:vAlign w:val="center"/>
          </w:tcPr>
          <w:p w14:paraId="416A9B31" w14:textId="3D0B7B25" w:rsidR="006A2DF0" w:rsidRPr="00615C14" w:rsidRDefault="006A2DF0" w:rsidP="006A2DF0">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T</w:t>
            </w:r>
            <w:r>
              <w:rPr>
                <w:rFonts w:eastAsiaTheme="minorEastAsia"/>
                <w:b w:val="0"/>
                <w:sz w:val="18"/>
                <w:szCs w:val="18"/>
                <w:lang w:eastAsia="zh-CN"/>
              </w:rPr>
              <w:t>P-Link</w:t>
            </w:r>
          </w:p>
        </w:tc>
        <w:tc>
          <w:tcPr>
            <w:tcW w:w="2175" w:type="dxa"/>
            <w:vAlign w:val="center"/>
          </w:tcPr>
          <w:p w14:paraId="31D07A46"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5EF903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27D78EE" w14:textId="067B0BAE" w:rsidR="006A2DF0" w:rsidRPr="000A26E7" w:rsidRDefault="006A2DF0" w:rsidP="006A2DF0">
            <w:pPr>
              <w:pStyle w:val="T2"/>
              <w:suppressAutoHyphens/>
              <w:spacing w:after="0"/>
              <w:ind w:left="0" w:right="0"/>
              <w:jc w:val="left"/>
              <w:rPr>
                <w:b w:val="0"/>
                <w:sz w:val="16"/>
                <w:szCs w:val="18"/>
                <w:lang w:eastAsia="ko-KR"/>
              </w:rPr>
            </w:pPr>
          </w:p>
        </w:tc>
      </w:tr>
      <w:tr w:rsidR="006A2DF0" w:rsidRPr="00CC2C3C" w14:paraId="69B9AC2D" w14:textId="77777777" w:rsidTr="005E1076">
        <w:trPr>
          <w:jc w:val="center"/>
        </w:trPr>
        <w:tc>
          <w:tcPr>
            <w:tcW w:w="1980" w:type="dxa"/>
            <w:vAlign w:val="center"/>
          </w:tcPr>
          <w:p w14:paraId="51243311" w14:textId="7C800F5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Yusuke Tanaka</w:t>
            </w:r>
          </w:p>
        </w:tc>
        <w:tc>
          <w:tcPr>
            <w:tcW w:w="1420" w:type="dxa"/>
            <w:vAlign w:val="center"/>
          </w:tcPr>
          <w:p w14:paraId="74C7E79E" w14:textId="57D9285D"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340D8D70"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06F7D10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1B2DD1" w14:textId="2DE9000F" w:rsidR="006A2DF0" w:rsidRPr="000A26E7" w:rsidRDefault="00B11A03" w:rsidP="006A2DF0">
            <w:pPr>
              <w:pStyle w:val="T2"/>
              <w:suppressAutoHyphens/>
              <w:spacing w:after="0"/>
              <w:ind w:left="0" w:right="0"/>
              <w:jc w:val="left"/>
              <w:rPr>
                <w:b w:val="0"/>
                <w:sz w:val="16"/>
                <w:szCs w:val="18"/>
                <w:lang w:eastAsia="ko-KR"/>
              </w:rPr>
            </w:pPr>
            <w:hyperlink r:id="rId25" w:history="1">
              <w:r w:rsidR="0084060A" w:rsidRPr="00EA1F40">
                <w:rPr>
                  <w:rStyle w:val="Hyperlink"/>
                  <w:b w:val="0"/>
                  <w:sz w:val="16"/>
                  <w:szCs w:val="18"/>
                  <w:lang w:eastAsia="ko-KR"/>
                </w:rPr>
                <w:t>Yusuke.YT.Tanaka@sony.com</w:t>
              </w:r>
            </w:hyperlink>
          </w:p>
        </w:tc>
      </w:tr>
      <w:tr w:rsidR="006A2DF0" w:rsidRPr="00CC2C3C" w14:paraId="4FA39CCF" w14:textId="77777777" w:rsidTr="005E1076">
        <w:trPr>
          <w:jc w:val="center"/>
        </w:trPr>
        <w:tc>
          <w:tcPr>
            <w:tcW w:w="1980" w:type="dxa"/>
            <w:vAlign w:val="center"/>
          </w:tcPr>
          <w:p w14:paraId="5DE1FC99" w14:textId="123133A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Liuming Lu</w:t>
            </w:r>
          </w:p>
        </w:tc>
        <w:tc>
          <w:tcPr>
            <w:tcW w:w="1420" w:type="dxa"/>
            <w:vAlign w:val="center"/>
          </w:tcPr>
          <w:p w14:paraId="41A45299" w14:textId="04964F21"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O</w:t>
            </w:r>
            <w:r>
              <w:rPr>
                <w:rFonts w:eastAsia="SimSun"/>
                <w:b w:val="0"/>
                <w:sz w:val="18"/>
                <w:szCs w:val="18"/>
                <w:lang w:eastAsia="zh-CN"/>
              </w:rPr>
              <w:t>PPO</w:t>
            </w:r>
          </w:p>
        </w:tc>
        <w:tc>
          <w:tcPr>
            <w:tcW w:w="2175" w:type="dxa"/>
            <w:vAlign w:val="center"/>
          </w:tcPr>
          <w:p w14:paraId="5801895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4DFE3BD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D4BCA7B" w14:textId="1B9B6841" w:rsidR="006A2DF0" w:rsidRPr="000A26E7" w:rsidRDefault="00B11A03" w:rsidP="006A2DF0">
            <w:pPr>
              <w:pStyle w:val="T2"/>
              <w:suppressAutoHyphens/>
              <w:spacing w:after="0"/>
              <w:ind w:left="0" w:right="0"/>
              <w:jc w:val="left"/>
              <w:rPr>
                <w:b w:val="0"/>
                <w:sz w:val="16"/>
                <w:szCs w:val="18"/>
                <w:lang w:eastAsia="ko-KR"/>
              </w:rPr>
            </w:pPr>
            <w:hyperlink r:id="rId26" w:history="1">
              <w:r w:rsidR="0084060A" w:rsidRPr="00EA1F40">
                <w:rPr>
                  <w:rStyle w:val="Hyperlink"/>
                  <w:b w:val="0"/>
                  <w:sz w:val="16"/>
                  <w:szCs w:val="18"/>
                  <w:lang w:eastAsia="ko-KR"/>
                </w:rPr>
                <w:t>luliuming@oppo.com</w:t>
              </w:r>
            </w:hyperlink>
          </w:p>
        </w:tc>
      </w:tr>
      <w:tr w:rsidR="006A2DF0" w:rsidRPr="00CC2C3C" w14:paraId="26D1F857" w14:textId="77777777" w:rsidTr="005E1076">
        <w:trPr>
          <w:jc w:val="center"/>
        </w:trPr>
        <w:tc>
          <w:tcPr>
            <w:tcW w:w="1980" w:type="dxa"/>
            <w:vAlign w:val="center"/>
          </w:tcPr>
          <w:p w14:paraId="0D10881E" w14:textId="12DDF916"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Yanchun Li</w:t>
            </w:r>
          </w:p>
        </w:tc>
        <w:tc>
          <w:tcPr>
            <w:tcW w:w="1420" w:type="dxa"/>
            <w:vAlign w:val="center"/>
          </w:tcPr>
          <w:p w14:paraId="4E42AB4F" w14:textId="68A97A63"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H</w:t>
            </w:r>
            <w:r>
              <w:rPr>
                <w:rFonts w:eastAsia="SimSun"/>
                <w:b w:val="0"/>
                <w:sz w:val="18"/>
                <w:szCs w:val="18"/>
                <w:lang w:eastAsia="zh-CN"/>
              </w:rPr>
              <w:t>uawei</w:t>
            </w:r>
          </w:p>
        </w:tc>
        <w:tc>
          <w:tcPr>
            <w:tcW w:w="2175" w:type="dxa"/>
            <w:vAlign w:val="center"/>
          </w:tcPr>
          <w:p w14:paraId="6EB2C951"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BE21D8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C940D61" w14:textId="24866534" w:rsidR="006A2DF0" w:rsidRPr="000A26E7" w:rsidRDefault="00B11A03" w:rsidP="006A2DF0">
            <w:pPr>
              <w:pStyle w:val="T2"/>
              <w:suppressAutoHyphens/>
              <w:spacing w:after="0"/>
              <w:ind w:left="0" w:right="0"/>
              <w:jc w:val="left"/>
              <w:rPr>
                <w:b w:val="0"/>
                <w:sz w:val="16"/>
                <w:szCs w:val="18"/>
                <w:lang w:eastAsia="ko-KR"/>
              </w:rPr>
            </w:pPr>
            <w:hyperlink r:id="rId27" w:history="1">
              <w:r w:rsidR="0084060A" w:rsidRPr="00EA1F40">
                <w:rPr>
                  <w:rStyle w:val="Hyperlink"/>
                  <w:b w:val="0"/>
                  <w:sz w:val="16"/>
                  <w:szCs w:val="18"/>
                  <w:lang w:eastAsia="ko-KR"/>
                </w:rPr>
                <w:t>liyanchun@huawei.com</w:t>
              </w:r>
            </w:hyperlink>
          </w:p>
        </w:tc>
      </w:tr>
      <w:tr w:rsidR="006A2DF0" w:rsidRPr="00CC2C3C" w14:paraId="3FCD3C27" w14:textId="77777777" w:rsidTr="005E1076">
        <w:trPr>
          <w:jc w:val="center"/>
        </w:trPr>
        <w:tc>
          <w:tcPr>
            <w:tcW w:w="1980" w:type="dxa"/>
            <w:vAlign w:val="center"/>
          </w:tcPr>
          <w:p w14:paraId="6A6B2A15" w14:textId="6320447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Yurong Qian</w:t>
            </w:r>
          </w:p>
        </w:tc>
        <w:tc>
          <w:tcPr>
            <w:tcW w:w="1420" w:type="dxa"/>
            <w:vAlign w:val="center"/>
          </w:tcPr>
          <w:p w14:paraId="2C3A5F97" w14:textId="67EF01F6"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Z</w:t>
            </w:r>
            <w:r>
              <w:rPr>
                <w:rFonts w:eastAsia="SimSun"/>
                <w:b w:val="0"/>
                <w:sz w:val="18"/>
                <w:szCs w:val="18"/>
                <w:lang w:eastAsia="zh-CN"/>
              </w:rPr>
              <w:t>TE</w:t>
            </w:r>
          </w:p>
        </w:tc>
        <w:tc>
          <w:tcPr>
            <w:tcW w:w="2175" w:type="dxa"/>
            <w:vAlign w:val="center"/>
          </w:tcPr>
          <w:p w14:paraId="5671F64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6D01D423"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A343474" w14:textId="79D2D305" w:rsidR="006A2DF0" w:rsidRPr="000A26E7" w:rsidRDefault="00B11A03" w:rsidP="006A2DF0">
            <w:pPr>
              <w:pStyle w:val="T2"/>
              <w:suppressAutoHyphens/>
              <w:spacing w:after="0"/>
              <w:ind w:left="0" w:right="0"/>
              <w:jc w:val="left"/>
              <w:rPr>
                <w:b w:val="0"/>
                <w:sz w:val="16"/>
                <w:szCs w:val="18"/>
                <w:lang w:eastAsia="ko-KR"/>
              </w:rPr>
            </w:pPr>
            <w:hyperlink r:id="rId28" w:history="1">
              <w:r w:rsidR="0084060A" w:rsidRPr="00EA1F40">
                <w:rPr>
                  <w:rStyle w:val="Hyperlink"/>
                  <w:b w:val="0"/>
                  <w:sz w:val="16"/>
                  <w:szCs w:val="18"/>
                  <w:lang w:eastAsia="ko-KR"/>
                </w:rPr>
                <w:t>qian.yurong@ZTE.COM.CN</w:t>
              </w:r>
            </w:hyperlink>
          </w:p>
        </w:tc>
      </w:tr>
      <w:tr w:rsidR="006A2DF0" w:rsidRPr="00CC2C3C" w14:paraId="11D6551A" w14:textId="77777777" w:rsidTr="005E1076">
        <w:trPr>
          <w:jc w:val="center"/>
        </w:trPr>
        <w:tc>
          <w:tcPr>
            <w:tcW w:w="1980" w:type="dxa"/>
            <w:vAlign w:val="center"/>
          </w:tcPr>
          <w:p w14:paraId="7D09A826" w14:textId="2CE38DB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Daniel Verenzuela</w:t>
            </w:r>
          </w:p>
        </w:tc>
        <w:tc>
          <w:tcPr>
            <w:tcW w:w="1420" w:type="dxa"/>
            <w:vAlign w:val="center"/>
          </w:tcPr>
          <w:p w14:paraId="7684B9B4" w14:textId="30C0342B"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5CD530FD"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79C54AD3"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0D47697" w14:textId="622FB691" w:rsidR="006A2DF0" w:rsidRPr="000A26E7" w:rsidRDefault="00B11A03" w:rsidP="006A2DF0">
            <w:pPr>
              <w:pStyle w:val="T2"/>
              <w:suppressAutoHyphens/>
              <w:spacing w:after="0"/>
              <w:ind w:left="0" w:right="0"/>
              <w:jc w:val="left"/>
              <w:rPr>
                <w:b w:val="0"/>
                <w:sz w:val="16"/>
                <w:szCs w:val="18"/>
                <w:lang w:eastAsia="ko-KR"/>
              </w:rPr>
            </w:pPr>
            <w:hyperlink r:id="rId29" w:history="1">
              <w:r w:rsidR="0084060A" w:rsidRPr="00EA1F40">
                <w:rPr>
                  <w:rStyle w:val="Hyperlink"/>
                  <w:b w:val="0"/>
                  <w:sz w:val="16"/>
                  <w:szCs w:val="18"/>
                  <w:lang w:eastAsia="ko-KR"/>
                </w:rPr>
                <w:t>Daniel.Verenzuela@sony.com</w:t>
              </w:r>
            </w:hyperlink>
          </w:p>
        </w:tc>
      </w:tr>
      <w:tr w:rsidR="006A2DF0" w:rsidRPr="00CC2C3C" w14:paraId="218E2480" w14:textId="77777777" w:rsidTr="005E1076">
        <w:trPr>
          <w:jc w:val="center"/>
        </w:trPr>
        <w:tc>
          <w:tcPr>
            <w:tcW w:w="1980" w:type="dxa"/>
            <w:vAlign w:val="center"/>
          </w:tcPr>
          <w:p w14:paraId="1517D3AF" w14:textId="45452DE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Yun Li</w:t>
            </w:r>
          </w:p>
        </w:tc>
        <w:tc>
          <w:tcPr>
            <w:tcW w:w="1420" w:type="dxa"/>
            <w:vAlign w:val="center"/>
          </w:tcPr>
          <w:p w14:paraId="4E20AC40" w14:textId="09FF8CD5"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Z</w:t>
            </w:r>
            <w:r>
              <w:rPr>
                <w:rFonts w:eastAsia="SimSun"/>
                <w:b w:val="0"/>
                <w:sz w:val="18"/>
                <w:szCs w:val="18"/>
                <w:lang w:eastAsia="zh-CN"/>
              </w:rPr>
              <w:t>TE</w:t>
            </w:r>
          </w:p>
        </w:tc>
        <w:tc>
          <w:tcPr>
            <w:tcW w:w="2175" w:type="dxa"/>
            <w:vAlign w:val="center"/>
          </w:tcPr>
          <w:p w14:paraId="567CFE9F"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1440FEC5"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C7A795A" w14:textId="59CE0ECC" w:rsidR="006A2DF0" w:rsidRPr="000A26E7" w:rsidRDefault="00B11A03" w:rsidP="006A2DF0">
            <w:pPr>
              <w:pStyle w:val="T2"/>
              <w:suppressAutoHyphens/>
              <w:spacing w:after="0"/>
              <w:ind w:left="0" w:right="0"/>
              <w:jc w:val="left"/>
              <w:rPr>
                <w:b w:val="0"/>
                <w:sz w:val="16"/>
                <w:szCs w:val="18"/>
                <w:lang w:eastAsia="ko-KR"/>
              </w:rPr>
            </w:pPr>
            <w:hyperlink r:id="rId30" w:history="1">
              <w:r w:rsidR="0084060A" w:rsidRPr="00EA1F40">
                <w:rPr>
                  <w:rStyle w:val="Hyperlink"/>
                  <w:b w:val="0"/>
                  <w:sz w:val="16"/>
                  <w:szCs w:val="18"/>
                  <w:lang w:eastAsia="ko-KR"/>
                </w:rPr>
                <w:t>li.yun3@zte.com.cn</w:t>
              </w:r>
            </w:hyperlink>
          </w:p>
        </w:tc>
      </w:tr>
      <w:tr w:rsidR="006A2DF0" w:rsidRPr="00CC2C3C" w14:paraId="7835C6C4" w14:textId="77777777" w:rsidTr="005E1076">
        <w:trPr>
          <w:jc w:val="center"/>
        </w:trPr>
        <w:tc>
          <w:tcPr>
            <w:tcW w:w="1980" w:type="dxa"/>
            <w:vAlign w:val="center"/>
          </w:tcPr>
          <w:p w14:paraId="151A681D" w14:textId="1025E8C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Leif Wilhelmsson</w:t>
            </w:r>
          </w:p>
        </w:tc>
        <w:tc>
          <w:tcPr>
            <w:tcW w:w="1420" w:type="dxa"/>
            <w:vAlign w:val="center"/>
          </w:tcPr>
          <w:p w14:paraId="3118D283" w14:textId="195F3C56"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b w:val="0"/>
                <w:sz w:val="18"/>
                <w:szCs w:val="18"/>
                <w:lang w:eastAsia="zh-CN"/>
              </w:rPr>
              <w:t>Ericsson</w:t>
            </w:r>
          </w:p>
        </w:tc>
        <w:tc>
          <w:tcPr>
            <w:tcW w:w="2175" w:type="dxa"/>
            <w:vAlign w:val="center"/>
          </w:tcPr>
          <w:p w14:paraId="2050CB5A"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695F46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1CE739A" w14:textId="18877275" w:rsidR="006A2DF0" w:rsidRPr="000A26E7" w:rsidRDefault="00B11A03" w:rsidP="006A2DF0">
            <w:pPr>
              <w:pStyle w:val="T2"/>
              <w:suppressAutoHyphens/>
              <w:spacing w:after="0"/>
              <w:ind w:left="0" w:right="0"/>
              <w:jc w:val="left"/>
              <w:rPr>
                <w:b w:val="0"/>
                <w:sz w:val="16"/>
                <w:szCs w:val="18"/>
                <w:lang w:eastAsia="ko-KR"/>
              </w:rPr>
            </w:pPr>
            <w:hyperlink r:id="rId31" w:history="1">
              <w:r w:rsidR="0084060A" w:rsidRPr="00EA1F40">
                <w:rPr>
                  <w:rStyle w:val="Hyperlink"/>
                  <w:b w:val="0"/>
                  <w:sz w:val="16"/>
                  <w:szCs w:val="18"/>
                  <w:lang w:eastAsia="ko-KR"/>
                </w:rPr>
                <w:t>leif.r.wilhelmsson@ericsson.com</w:t>
              </w:r>
            </w:hyperlink>
          </w:p>
        </w:tc>
      </w:tr>
      <w:tr w:rsidR="006A2DF0" w:rsidRPr="00CC2C3C" w14:paraId="41A3CBC5" w14:textId="77777777" w:rsidTr="005E1076">
        <w:trPr>
          <w:jc w:val="center"/>
        </w:trPr>
        <w:tc>
          <w:tcPr>
            <w:tcW w:w="1980" w:type="dxa"/>
            <w:vAlign w:val="center"/>
          </w:tcPr>
          <w:p w14:paraId="25442F30" w14:textId="4011AFC6"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Yongho Seok</w:t>
            </w:r>
          </w:p>
        </w:tc>
        <w:tc>
          <w:tcPr>
            <w:tcW w:w="1420" w:type="dxa"/>
            <w:vAlign w:val="center"/>
          </w:tcPr>
          <w:p w14:paraId="43D3107D" w14:textId="01910EE2"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A</w:t>
            </w:r>
            <w:r>
              <w:rPr>
                <w:rFonts w:eastAsia="SimSun"/>
                <w:b w:val="0"/>
                <w:sz w:val="18"/>
                <w:szCs w:val="18"/>
                <w:lang w:eastAsia="zh-CN"/>
              </w:rPr>
              <w:t>pple</w:t>
            </w:r>
          </w:p>
        </w:tc>
        <w:tc>
          <w:tcPr>
            <w:tcW w:w="2175" w:type="dxa"/>
            <w:vAlign w:val="center"/>
          </w:tcPr>
          <w:p w14:paraId="132C734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B4EA1B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29FA5AF" w14:textId="4F6D717D" w:rsidR="006A2DF0" w:rsidRPr="000A26E7" w:rsidRDefault="00B11A03" w:rsidP="006A2DF0">
            <w:pPr>
              <w:pStyle w:val="T2"/>
              <w:suppressAutoHyphens/>
              <w:spacing w:after="0"/>
              <w:ind w:left="0" w:right="0"/>
              <w:jc w:val="left"/>
              <w:rPr>
                <w:b w:val="0"/>
                <w:sz w:val="16"/>
                <w:szCs w:val="18"/>
                <w:lang w:eastAsia="ko-KR"/>
              </w:rPr>
            </w:pPr>
            <w:hyperlink r:id="rId32" w:history="1">
              <w:r w:rsidR="0084060A" w:rsidRPr="00EA1F40">
                <w:rPr>
                  <w:rStyle w:val="Hyperlink"/>
                  <w:b w:val="0"/>
                  <w:sz w:val="16"/>
                  <w:szCs w:val="18"/>
                  <w:lang w:eastAsia="ko-KR"/>
                </w:rPr>
                <w:t>yongho.seok@gmail.com</w:t>
              </w:r>
            </w:hyperlink>
          </w:p>
        </w:tc>
      </w:tr>
      <w:tr w:rsidR="006A2DF0" w:rsidRPr="00CC2C3C" w14:paraId="0EC157AB" w14:textId="77777777" w:rsidTr="005E1076">
        <w:trPr>
          <w:jc w:val="center"/>
        </w:trPr>
        <w:tc>
          <w:tcPr>
            <w:tcW w:w="1980" w:type="dxa"/>
            <w:vAlign w:val="center"/>
          </w:tcPr>
          <w:p w14:paraId="1B87556D" w14:textId="27B6D6F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Kosuke Aio</w:t>
            </w:r>
          </w:p>
        </w:tc>
        <w:tc>
          <w:tcPr>
            <w:tcW w:w="1420" w:type="dxa"/>
            <w:vAlign w:val="center"/>
          </w:tcPr>
          <w:p w14:paraId="31E4F7F0" w14:textId="2C625030"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3808802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39291EB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98C19A9" w14:textId="2D003476" w:rsidR="006A2DF0" w:rsidRPr="000A26E7" w:rsidRDefault="00B11A03" w:rsidP="006A2DF0">
            <w:pPr>
              <w:pStyle w:val="T2"/>
              <w:suppressAutoHyphens/>
              <w:spacing w:after="0"/>
              <w:ind w:left="0" w:right="0"/>
              <w:jc w:val="left"/>
              <w:rPr>
                <w:b w:val="0"/>
                <w:sz w:val="16"/>
                <w:szCs w:val="18"/>
                <w:lang w:eastAsia="ko-KR"/>
              </w:rPr>
            </w:pPr>
            <w:hyperlink r:id="rId33" w:history="1">
              <w:r w:rsidR="0084060A" w:rsidRPr="00EA1F40">
                <w:rPr>
                  <w:rStyle w:val="Hyperlink"/>
                  <w:b w:val="0"/>
                  <w:sz w:val="16"/>
                  <w:szCs w:val="18"/>
                  <w:lang w:eastAsia="ko-KR"/>
                </w:rPr>
                <w:t>Kosuke.Aio@sony.com</w:t>
              </w:r>
            </w:hyperlink>
          </w:p>
        </w:tc>
      </w:tr>
      <w:tr w:rsidR="006A2DF0" w:rsidRPr="00CC2C3C" w14:paraId="465B3E49" w14:textId="77777777" w:rsidTr="005E1076">
        <w:trPr>
          <w:jc w:val="center"/>
        </w:trPr>
        <w:tc>
          <w:tcPr>
            <w:tcW w:w="1980" w:type="dxa"/>
            <w:vAlign w:val="center"/>
          </w:tcPr>
          <w:p w14:paraId="047AC939" w14:textId="04448DF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Minotani Jun</w:t>
            </w:r>
          </w:p>
        </w:tc>
        <w:tc>
          <w:tcPr>
            <w:tcW w:w="1420" w:type="dxa"/>
            <w:vAlign w:val="center"/>
          </w:tcPr>
          <w:p w14:paraId="758645A7" w14:textId="5506862F" w:rsidR="006A2DF0" w:rsidRPr="00615C14" w:rsidRDefault="006A2DF0" w:rsidP="006A2DF0">
            <w:pPr>
              <w:pStyle w:val="T2"/>
              <w:suppressAutoHyphens/>
              <w:spacing w:after="0"/>
              <w:ind w:left="0" w:right="0"/>
              <w:jc w:val="left"/>
              <w:rPr>
                <w:rFonts w:eastAsia="SimSun"/>
                <w:b w:val="0"/>
                <w:sz w:val="18"/>
                <w:szCs w:val="18"/>
                <w:lang w:eastAsia="zh-CN"/>
              </w:rPr>
            </w:pPr>
            <w:r w:rsidRPr="008F1BDB">
              <w:rPr>
                <w:rFonts w:eastAsia="SimSun"/>
                <w:b w:val="0"/>
                <w:sz w:val="18"/>
                <w:szCs w:val="18"/>
                <w:lang w:eastAsia="zh-CN"/>
              </w:rPr>
              <w:t>Panasonic</w:t>
            </w:r>
          </w:p>
        </w:tc>
        <w:tc>
          <w:tcPr>
            <w:tcW w:w="2175" w:type="dxa"/>
            <w:vAlign w:val="center"/>
          </w:tcPr>
          <w:p w14:paraId="3B2B0F7B"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7DFDA63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6DF7A15" w14:textId="1F3E5D33" w:rsidR="006A2DF0" w:rsidRPr="000A26E7" w:rsidRDefault="00B11A03" w:rsidP="006A2DF0">
            <w:pPr>
              <w:pStyle w:val="T2"/>
              <w:suppressAutoHyphens/>
              <w:spacing w:after="0"/>
              <w:ind w:left="0" w:right="0"/>
              <w:jc w:val="left"/>
              <w:rPr>
                <w:b w:val="0"/>
                <w:sz w:val="16"/>
                <w:szCs w:val="18"/>
                <w:lang w:eastAsia="ko-KR"/>
              </w:rPr>
            </w:pPr>
            <w:hyperlink r:id="rId34" w:history="1">
              <w:r w:rsidR="0084060A" w:rsidRPr="00EA1F40">
                <w:rPr>
                  <w:rStyle w:val="Hyperlink"/>
                  <w:b w:val="0"/>
                  <w:sz w:val="16"/>
                  <w:szCs w:val="18"/>
                  <w:lang w:eastAsia="ko-KR"/>
                </w:rPr>
                <w:t>minotani.jun@jp.panasonic.com</w:t>
              </w:r>
            </w:hyperlink>
          </w:p>
        </w:tc>
      </w:tr>
      <w:tr w:rsidR="006A2DF0" w:rsidRPr="00CC2C3C" w14:paraId="5AE24FFE" w14:textId="77777777" w:rsidTr="005E1076">
        <w:trPr>
          <w:jc w:val="center"/>
        </w:trPr>
        <w:tc>
          <w:tcPr>
            <w:tcW w:w="1980" w:type="dxa"/>
            <w:vAlign w:val="center"/>
          </w:tcPr>
          <w:p w14:paraId="57A12612" w14:textId="70F5FC32"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Anand Jee</w:t>
            </w:r>
          </w:p>
        </w:tc>
        <w:tc>
          <w:tcPr>
            <w:tcW w:w="1420" w:type="dxa"/>
            <w:vAlign w:val="center"/>
          </w:tcPr>
          <w:p w14:paraId="5C3E60E5" w14:textId="27D905DF"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amsung</w:t>
            </w:r>
          </w:p>
        </w:tc>
        <w:tc>
          <w:tcPr>
            <w:tcW w:w="2175" w:type="dxa"/>
            <w:vAlign w:val="center"/>
          </w:tcPr>
          <w:p w14:paraId="601821A8"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18D01C8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2E30924" w14:textId="7075C8AD" w:rsidR="006A2DF0" w:rsidRPr="000A26E7" w:rsidRDefault="00B11A03" w:rsidP="006A2DF0">
            <w:pPr>
              <w:pStyle w:val="T2"/>
              <w:suppressAutoHyphens/>
              <w:spacing w:after="0"/>
              <w:ind w:left="0" w:right="0"/>
              <w:jc w:val="left"/>
              <w:rPr>
                <w:b w:val="0"/>
                <w:sz w:val="16"/>
                <w:szCs w:val="18"/>
                <w:lang w:eastAsia="ko-KR"/>
              </w:rPr>
            </w:pPr>
            <w:hyperlink r:id="rId35" w:history="1">
              <w:r w:rsidR="0084060A" w:rsidRPr="00EA1F40">
                <w:rPr>
                  <w:rStyle w:val="Hyperlink"/>
                  <w:b w:val="0"/>
                  <w:sz w:val="16"/>
                  <w:szCs w:val="18"/>
                  <w:lang w:eastAsia="ko-KR"/>
                </w:rPr>
                <w:t>anandjee7@GMAIL.COM</w:t>
              </w:r>
            </w:hyperlink>
          </w:p>
        </w:tc>
      </w:tr>
      <w:tr w:rsidR="006A2DF0" w:rsidRPr="00CC2C3C" w14:paraId="41AE320B" w14:textId="77777777" w:rsidTr="005E1076">
        <w:trPr>
          <w:jc w:val="center"/>
        </w:trPr>
        <w:tc>
          <w:tcPr>
            <w:tcW w:w="1980" w:type="dxa"/>
            <w:vAlign w:val="center"/>
          </w:tcPr>
          <w:p w14:paraId="589659AC" w14:textId="1589251D"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Alfred Asterjadhi</w:t>
            </w:r>
          </w:p>
        </w:tc>
        <w:tc>
          <w:tcPr>
            <w:tcW w:w="1420" w:type="dxa"/>
            <w:vAlign w:val="center"/>
          </w:tcPr>
          <w:p w14:paraId="1AFB03DD" w14:textId="49617D29"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SimSun" w:hint="eastAsia"/>
                <w:b w:val="0"/>
                <w:sz w:val="18"/>
                <w:szCs w:val="18"/>
                <w:lang w:eastAsia="zh-CN"/>
              </w:rPr>
              <w:t>Q</w:t>
            </w:r>
            <w:r>
              <w:rPr>
                <w:rFonts w:eastAsia="SimSun"/>
                <w:b w:val="0"/>
                <w:sz w:val="18"/>
                <w:szCs w:val="18"/>
                <w:lang w:eastAsia="zh-CN"/>
              </w:rPr>
              <w:t>ualcomm</w:t>
            </w:r>
          </w:p>
        </w:tc>
        <w:tc>
          <w:tcPr>
            <w:tcW w:w="2175" w:type="dxa"/>
            <w:vAlign w:val="center"/>
          </w:tcPr>
          <w:p w14:paraId="2ACFE9BD"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546B0D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3FAA590" w14:textId="7BF7C2EF" w:rsidR="006A2DF0" w:rsidRPr="000A26E7" w:rsidRDefault="00B11A03" w:rsidP="006A2DF0">
            <w:pPr>
              <w:pStyle w:val="T2"/>
              <w:suppressAutoHyphens/>
              <w:spacing w:after="0"/>
              <w:ind w:left="0" w:right="0"/>
              <w:jc w:val="left"/>
              <w:rPr>
                <w:b w:val="0"/>
                <w:sz w:val="16"/>
                <w:szCs w:val="18"/>
                <w:lang w:eastAsia="ko-KR"/>
              </w:rPr>
            </w:pPr>
            <w:hyperlink r:id="rId36" w:history="1">
              <w:r w:rsidR="0084060A" w:rsidRPr="00EA1F40">
                <w:rPr>
                  <w:rStyle w:val="Hyperlink"/>
                  <w:b w:val="0"/>
                  <w:sz w:val="16"/>
                  <w:szCs w:val="18"/>
                  <w:lang w:eastAsia="ko-KR"/>
                </w:rPr>
                <w:t>aasterja@qti.qualcomm.com</w:t>
              </w:r>
            </w:hyperlink>
          </w:p>
        </w:tc>
      </w:tr>
      <w:tr w:rsidR="006A2DF0" w:rsidRPr="00CC2C3C" w14:paraId="4E833100" w14:textId="77777777" w:rsidTr="005E1076">
        <w:trPr>
          <w:jc w:val="center"/>
        </w:trPr>
        <w:tc>
          <w:tcPr>
            <w:tcW w:w="1980" w:type="dxa"/>
            <w:vAlign w:val="center"/>
          </w:tcPr>
          <w:p w14:paraId="58DF0B9A" w14:textId="1D74BF0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Kaiying Lu</w:t>
            </w:r>
          </w:p>
        </w:tc>
        <w:tc>
          <w:tcPr>
            <w:tcW w:w="1420" w:type="dxa"/>
            <w:vAlign w:val="center"/>
          </w:tcPr>
          <w:p w14:paraId="7FCCE8CF" w14:textId="22D0A511"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ediatek</w:t>
            </w:r>
          </w:p>
        </w:tc>
        <w:tc>
          <w:tcPr>
            <w:tcW w:w="2175" w:type="dxa"/>
            <w:vAlign w:val="center"/>
          </w:tcPr>
          <w:p w14:paraId="730C538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AEDEF9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50C28B9" w14:textId="62BCD363" w:rsidR="006A2DF0" w:rsidRPr="000A26E7" w:rsidRDefault="00B11A03" w:rsidP="006A2DF0">
            <w:pPr>
              <w:pStyle w:val="T2"/>
              <w:suppressAutoHyphens/>
              <w:spacing w:after="0"/>
              <w:ind w:left="0" w:right="0"/>
              <w:jc w:val="left"/>
              <w:rPr>
                <w:b w:val="0"/>
                <w:sz w:val="16"/>
                <w:szCs w:val="18"/>
                <w:lang w:eastAsia="ko-KR"/>
              </w:rPr>
            </w:pPr>
            <w:hyperlink r:id="rId37" w:history="1">
              <w:r w:rsidR="0084060A" w:rsidRPr="00EA1F40">
                <w:rPr>
                  <w:rStyle w:val="Hyperlink"/>
                  <w:b w:val="0"/>
                  <w:sz w:val="16"/>
                  <w:szCs w:val="18"/>
                  <w:lang w:eastAsia="ko-KR"/>
                </w:rPr>
                <w:t>Kaiying.Lu@mediatek.com</w:t>
              </w:r>
            </w:hyperlink>
          </w:p>
        </w:tc>
      </w:tr>
      <w:tr w:rsidR="006A2DF0" w:rsidRPr="00CC2C3C" w14:paraId="1DA9461E" w14:textId="77777777" w:rsidTr="005E1076">
        <w:trPr>
          <w:jc w:val="center"/>
        </w:trPr>
        <w:tc>
          <w:tcPr>
            <w:tcW w:w="1980" w:type="dxa"/>
            <w:vAlign w:val="center"/>
          </w:tcPr>
          <w:p w14:paraId="6C87C1C6" w14:textId="30416A9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Wei Dong</w:t>
            </w:r>
          </w:p>
        </w:tc>
        <w:tc>
          <w:tcPr>
            <w:tcW w:w="1420" w:type="dxa"/>
            <w:vAlign w:val="center"/>
          </w:tcPr>
          <w:p w14:paraId="2F21A94A" w14:textId="58A32DD9"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vAlign w:val="center"/>
          </w:tcPr>
          <w:p w14:paraId="39684623"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05786C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8DA66DE" w14:textId="3F9E5711" w:rsidR="006A2DF0" w:rsidRPr="000A26E7" w:rsidRDefault="006A2DF0" w:rsidP="006A2DF0">
            <w:pPr>
              <w:pStyle w:val="T2"/>
              <w:suppressAutoHyphens/>
              <w:spacing w:after="0"/>
              <w:ind w:left="0" w:right="0"/>
              <w:jc w:val="left"/>
              <w:rPr>
                <w:b w:val="0"/>
                <w:sz w:val="16"/>
                <w:szCs w:val="18"/>
                <w:lang w:eastAsia="ko-KR"/>
              </w:rPr>
            </w:pPr>
          </w:p>
        </w:tc>
      </w:tr>
      <w:tr w:rsidR="006A2DF0" w:rsidRPr="00CC2C3C" w14:paraId="582570FD" w14:textId="77777777" w:rsidTr="005E1076">
        <w:trPr>
          <w:jc w:val="center"/>
        </w:trPr>
        <w:tc>
          <w:tcPr>
            <w:tcW w:w="1980" w:type="dxa"/>
            <w:vAlign w:val="center"/>
          </w:tcPr>
          <w:p w14:paraId="1B097E69" w14:textId="0722B58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Hui Che</w:t>
            </w:r>
          </w:p>
        </w:tc>
        <w:tc>
          <w:tcPr>
            <w:tcW w:w="1420" w:type="dxa"/>
            <w:vAlign w:val="center"/>
          </w:tcPr>
          <w:p w14:paraId="564340B5" w14:textId="5999B6E8"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R</w:t>
            </w:r>
            <w:r>
              <w:rPr>
                <w:rFonts w:eastAsiaTheme="minorEastAsia"/>
                <w:b w:val="0"/>
                <w:sz w:val="18"/>
                <w:szCs w:val="18"/>
                <w:lang w:eastAsia="zh-CN"/>
              </w:rPr>
              <w:t>uijie</w:t>
            </w:r>
          </w:p>
        </w:tc>
        <w:tc>
          <w:tcPr>
            <w:tcW w:w="2175" w:type="dxa"/>
            <w:vAlign w:val="center"/>
          </w:tcPr>
          <w:p w14:paraId="6D16534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C864189"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58CDDCB" w14:textId="26AE8682" w:rsidR="006A2DF0" w:rsidRPr="000A26E7" w:rsidRDefault="00B11A03" w:rsidP="006A2DF0">
            <w:pPr>
              <w:pStyle w:val="T2"/>
              <w:suppressAutoHyphens/>
              <w:spacing w:after="0"/>
              <w:ind w:left="0" w:right="0"/>
              <w:jc w:val="left"/>
              <w:rPr>
                <w:b w:val="0"/>
                <w:sz w:val="16"/>
                <w:szCs w:val="18"/>
                <w:lang w:eastAsia="ko-KR"/>
              </w:rPr>
            </w:pPr>
            <w:hyperlink r:id="rId38" w:history="1">
              <w:r w:rsidR="0084060A" w:rsidRPr="00EA1F40">
                <w:rPr>
                  <w:rStyle w:val="Hyperlink"/>
                  <w:b w:val="0"/>
                  <w:sz w:val="16"/>
                  <w:szCs w:val="18"/>
                  <w:lang w:eastAsia="ko-KR"/>
                </w:rPr>
                <w:t>chehui@RUIJIE.COM.CN</w:t>
              </w:r>
            </w:hyperlink>
          </w:p>
        </w:tc>
      </w:tr>
      <w:tr w:rsidR="006A2DF0" w:rsidRPr="00CC2C3C" w14:paraId="62E858DB" w14:textId="77777777" w:rsidTr="005E1076">
        <w:trPr>
          <w:jc w:val="center"/>
        </w:trPr>
        <w:tc>
          <w:tcPr>
            <w:tcW w:w="1980" w:type="dxa"/>
            <w:vAlign w:val="center"/>
          </w:tcPr>
          <w:p w14:paraId="780B2255" w14:textId="2C781C1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hint="eastAsia"/>
                <w:b w:val="0"/>
                <w:sz w:val="18"/>
                <w:szCs w:val="18"/>
                <w:lang w:eastAsia="zh-CN"/>
              </w:rPr>
              <w:t>Lyutianyang Zhang</w:t>
            </w:r>
          </w:p>
        </w:tc>
        <w:tc>
          <w:tcPr>
            <w:tcW w:w="1420" w:type="dxa"/>
            <w:vAlign w:val="center"/>
          </w:tcPr>
          <w:p w14:paraId="5E311641" w14:textId="16DA107F"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1C2FB3B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D0EA09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532A4C7" w14:textId="41DF133E" w:rsidR="006A2DF0" w:rsidRPr="000A26E7" w:rsidRDefault="00B11A03" w:rsidP="006A2DF0">
            <w:pPr>
              <w:pStyle w:val="T2"/>
              <w:suppressAutoHyphens/>
              <w:spacing w:after="0"/>
              <w:ind w:left="0" w:right="0"/>
              <w:jc w:val="left"/>
              <w:rPr>
                <w:b w:val="0"/>
                <w:sz w:val="16"/>
                <w:szCs w:val="18"/>
                <w:lang w:eastAsia="ko-KR"/>
              </w:rPr>
            </w:pPr>
            <w:hyperlink r:id="rId39" w:history="1">
              <w:r w:rsidR="0084060A" w:rsidRPr="00EA1F40">
                <w:rPr>
                  <w:rStyle w:val="Hyperlink"/>
                  <w:b w:val="0"/>
                  <w:sz w:val="16"/>
                  <w:szCs w:val="18"/>
                  <w:lang w:eastAsia="ko-KR"/>
                </w:rPr>
                <w:t>zhanglyutianyang@huawei.com</w:t>
              </w:r>
            </w:hyperlink>
          </w:p>
        </w:tc>
      </w:tr>
      <w:tr w:rsidR="006A2DF0" w:rsidRPr="00CC2C3C" w14:paraId="090E36A4" w14:textId="77777777" w:rsidTr="005E1076">
        <w:trPr>
          <w:jc w:val="center"/>
        </w:trPr>
        <w:tc>
          <w:tcPr>
            <w:tcW w:w="1980" w:type="dxa"/>
            <w:vAlign w:val="center"/>
          </w:tcPr>
          <w:p w14:paraId="700FCB23" w14:textId="0CBB5D7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Gaurav Patwardhan</w:t>
            </w:r>
          </w:p>
        </w:tc>
        <w:tc>
          <w:tcPr>
            <w:tcW w:w="1420" w:type="dxa"/>
            <w:vAlign w:val="center"/>
          </w:tcPr>
          <w:p w14:paraId="28F0FD3F" w14:textId="0AFD0BF4"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P</w:t>
            </w:r>
          </w:p>
        </w:tc>
        <w:tc>
          <w:tcPr>
            <w:tcW w:w="2175" w:type="dxa"/>
            <w:vAlign w:val="center"/>
          </w:tcPr>
          <w:p w14:paraId="4030135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F63701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4D0CB25" w14:textId="62E7830F" w:rsidR="006A2DF0" w:rsidRPr="000A26E7" w:rsidRDefault="00B11A03" w:rsidP="006A2DF0">
            <w:pPr>
              <w:pStyle w:val="T2"/>
              <w:suppressAutoHyphens/>
              <w:spacing w:after="0"/>
              <w:ind w:left="0" w:right="0"/>
              <w:jc w:val="left"/>
              <w:rPr>
                <w:b w:val="0"/>
                <w:sz w:val="16"/>
                <w:szCs w:val="18"/>
                <w:lang w:eastAsia="ko-KR"/>
              </w:rPr>
            </w:pPr>
            <w:hyperlink r:id="rId40" w:history="1">
              <w:r w:rsidR="0084060A" w:rsidRPr="00EA1F40">
                <w:rPr>
                  <w:rStyle w:val="Hyperlink"/>
                  <w:b w:val="0"/>
                  <w:sz w:val="16"/>
                  <w:szCs w:val="18"/>
                  <w:lang w:eastAsia="ko-KR"/>
                </w:rPr>
                <w:t>gauravpatwardhan1@gmail.com</w:t>
              </w:r>
            </w:hyperlink>
          </w:p>
        </w:tc>
      </w:tr>
      <w:tr w:rsidR="006A2DF0" w:rsidRPr="00CC2C3C" w14:paraId="79A7AEB6" w14:textId="77777777" w:rsidTr="005E1076">
        <w:trPr>
          <w:jc w:val="center"/>
        </w:trPr>
        <w:tc>
          <w:tcPr>
            <w:tcW w:w="1980" w:type="dxa"/>
            <w:vAlign w:val="center"/>
          </w:tcPr>
          <w:p w14:paraId="0FD44271" w14:textId="71043CC7"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Yanjun Sun</w:t>
            </w:r>
          </w:p>
        </w:tc>
        <w:tc>
          <w:tcPr>
            <w:tcW w:w="1420" w:type="dxa"/>
            <w:vAlign w:val="center"/>
          </w:tcPr>
          <w:p w14:paraId="5D059735" w14:textId="4A9C8F5C"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vAlign w:val="center"/>
          </w:tcPr>
          <w:p w14:paraId="3A86A1E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9FDBFA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6AD83D6" w14:textId="658A3E6B" w:rsidR="006A2DF0" w:rsidRPr="000A26E7" w:rsidRDefault="00B11A03" w:rsidP="006A2DF0">
            <w:pPr>
              <w:pStyle w:val="T2"/>
              <w:suppressAutoHyphens/>
              <w:spacing w:after="0"/>
              <w:ind w:left="0" w:right="0"/>
              <w:jc w:val="left"/>
              <w:rPr>
                <w:b w:val="0"/>
                <w:sz w:val="16"/>
                <w:szCs w:val="18"/>
                <w:lang w:eastAsia="ko-KR"/>
              </w:rPr>
            </w:pPr>
            <w:hyperlink r:id="rId41" w:history="1">
              <w:r w:rsidR="0084060A" w:rsidRPr="00EA1F40">
                <w:rPr>
                  <w:rStyle w:val="Hyperlink"/>
                  <w:b w:val="0"/>
                  <w:sz w:val="16"/>
                  <w:szCs w:val="18"/>
                  <w:lang w:eastAsia="ko-KR"/>
                </w:rPr>
                <w:t>yanjun.sun@apple.com</w:t>
              </w:r>
            </w:hyperlink>
          </w:p>
        </w:tc>
      </w:tr>
      <w:tr w:rsidR="006A2DF0" w:rsidRPr="00CC2C3C" w14:paraId="7B22EB24" w14:textId="77777777" w:rsidTr="005E1076">
        <w:trPr>
          <w:jc w:val="center"/>
        </w:trPr>
        <w:tc>
          <w:tcPr>
            <w:tcW w:w="1980" w:type="dxa"/>
            <w:vAlign w:val="center"/>
          </w:tcPr>
          <w:p w14:paraId="0C5B3D0C" w14:textId="4405138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Leonardo Lanante</w:t>
            </w:r>
          </w:p>
        </w:tc>
        <w:tc>
          <w:tcPr>
            <w:tcW w:w="1420" w:type="dxa"/>
            <w:vAlign w:val="center"/>
          </w:tcPr>
          <w:p w14:paraId="2341BD4B" w14:textId="11CBAD04"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finno</w:t>
            </w:r>
          </w:p>
        </w:tc>
        <w:tc>
          <w:tcPr>
            <w:tcW w:w="2175" w:type="dxa"/>
            <w:vAlign w:val="center"/>
          </w:tcPr>
          <w:p w14:paraId="2C07A81C"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CC9070C"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7203F24" w14:textId="302DF156" w:rsidR="006A2DF0" w:rsidRPr="000A26E7" w:rsidRDefault="00B11A03" w:rsidP="006A2DF0">
            <w:pPr>
              <w:pStyle w:val="T2"/>
              <w:suppressAutoHyphens/>
              <w:spacing w:after="0"/>
              <w:ind w:left="0" w:right="0"/>
              <w:jc w:val="left"/>
              <w:rPr>
                <w:b w:val="0"/>
                <w:sz w:val="16"/>
                <w:szCs w:val="18"/>
                <w:lang w:eastAsia="ko-KR"/>
              </w:rPr>
            </w:pPr>
            <w:hyperlink r:id="rId42" w:history="1">
              <w:r w:rsidR="0084060A" w:rsidRPr="00EA1F40">
                <w:rPr>
                  <w:rStyle w:val="Hyperlink"/>
                  <w:b w:val="0"/>
                  <w:sz w:val="16"/>
                  <w:szCs w:val="18"/>
                  <w:lang w:eastAsia="ko-KR"/>
                </w:rPr>
                <w:t>llanante@ofinno.com</w:t>
              </w:r>
            </w:hyperlink>
          </w:p>
        </w:tc>
      </w:tr>
      <w:tr w:rsidR="006A2DF0" w:rsidRPr="00CC2C3C" w14:paraId="68511297" w14:textId="77777777" w:rsidTr="005E1076">
        <w:trPr>
          <w:jc w:val="center"/>
        </w:trPr>
        <w:tc>
          <w:tcPr>
            <w:tcW w:w="1980" w:type="dxa"/>
            <w:vAlign w:val="center"/>
          </w:tcPr>
          <w:p w14:paraId="7FE3D354" w14:textId="540200D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Dibakar Das</w:t>
            </w:r>
          </w:p>
        </w:tc>
        <w:tc>
          <w:tcPr>
            <w:tcW w:w="1420" w:type="dxa"/>
            <w:vAlign w:val="center"/>
          </w:tcPr>
          <w:p w14:paraId="622F444F" w14:textId="6BE7565A"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vAlign w:val="center"/>
          </w:tcPr>
          <w:p w14:paraId="4A5C823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9FC209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387B2BEE" w14:textId="01D6D199" w:rsidR="006A2DF0" w:rsidRPr="000A26E7" w:rsidRDefault="00B11A03" w:rsidP="006A2DF0">
            <w:pPr>
              <w:pStyle w:val="T2"/>
              <w:suppressAutoHyphens/>
              <w:spacing w:after="0"/>
              <w:ind w:left="0" w:right="0"/>
              <w:jc w:val="left"/>
              <w:rPr>
                <w:b w:val="0"/>
                <w:sz w:val="16"/>
                <w:szCs w:val="18"/>
                <w:lang w:eastAsia="ko-KR"/>
              </w:rPr>
            </w:pPr>
            <w:hyperlink r:id="rId43" w:history="1">
              <w:r w:rsidR="0084060A" w:rsidRPr="00EA1F40">
                <w:rPr>
                  <w:rStyle w:val="Hyperlink"/>
                  <w:b w:val="0"/>
                  <w:sz w:val="16"/>
                  <w:szCs w:val="18"/>
                  <w:lang w:eastAsia="ko-KR"/>
                </w:rPr>
                <w:t>dibakar.das@intel.com</w:t>
              </w:r>
            </w:hyperlink>
          </w:p>
        </w:tc>
      </w:tr>
      <w:tr w:rsidR="006A2DF0" w:rsidRPr="00CC2C3C" w14:paraId="37FC79E4" w14:textId="77777777" w:rsidTr="005E1076">
        <w:trPr>
          <w:jc w:val="center"/>
        </w:trPr>
        <w:tc>
          <w:tcPr>
            <w:tcW w:w="1980" w:type="dxa"/>
            <w:vAlign w:val="center"/>
          </w:tcPr>
          <w:p w14:paraId="59B8E00C" w14:textId="0D2EF42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Rubayet Shafin</w:t>
            </w:r>
          </w:p>
        </w:tc>
        <w:tc>
          <w:tcPr>
            <w:tcW w:w="1420" w:type="dxa"/>
            <w:vAlign w:val="center"/>
          </w:tcPr>
          <w:p w14:paraId="24780A2C" w14:textId="5D588E52"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2C2AFD59"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845FE2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032CD59" w14:textId="45E9B14A" w:rsidR="006A2DF0" w:rsidRPr="000A26E7" w:rsidRDefault="00B11A03" w:rsidP="006A2DF0">
            <w:pPr>
              <w:pStyle w:val="T2"/>
              <w:suppressAutoHyphens/>
              <w:spacing w:after="0"/>
              <w:ind w:left="0" w:right="0"/>
              <w:jc w:val="left"/>
              <w:rPr>
                <w:b w:val="0"/>
                <w:sz w:val="16"/>
                <w:szCs w:val="18"/>
                <w:lang w:eastAsia="ko-KR"/>
              </w:rPr>
            </w:pPr>
            <w:hyperlink r:id="rId44" w:history="1">
              <w:r w:rsidR="0084060A" w:rsidRPr="00EA1F40">
                <w:rPr>
                  <w:rStyle w:val="Hyperlink"/>
                  <w:b w:val="0"/>
                  <w:sz w:val="16"/>
                  <w:szCs w:val="18"/>
                  <w:lang w:eastAsia="ko-KR"/>
                </w:rPr>
                <w:t>r.shafin@samsung.com</w:t>
              </w:r>
            </w:hyperlink>
          </w:p>
        </w:tc>
      </w:tr>
      <w:tr w:rsidR="006A2DF0" w:rsidRPr="00CC2C3C" w14:paraId="1B0205C7" w14:textId="77777777" w:rsidTr="005E1076">
        <w:trPr>
          <w:jc w:val="center"/>
        </w:trPr>
        <w:tc>
          <w:tcPr>
            <w:tcW w:w="1980" w:type="dxa"/>
            <w:vAlign w:val="center"/>
          </w:tcPr>
          <w:p w14:paraId="2DE9C5BD" w14:textId="4FF237D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Vishnu Ratnam</w:t>
            </w:r>
          </w:p>
        </w:tc>
        <w:tc>
          <w:tcPr>
            <w:tcW w:w="1420" w:type="dxa"/>
            <w:vAlign w:val="center"/>
          </w:tcPr>
          <w:p w14:paraId="7C53B03C" w14:textId="1A548D45"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319CE010"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A4C9FC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89B5B15" w14:textId="13C6BF5E" w:rsidR="006A2DF0" w:rsidRPr="000A26E7" w:rsidRDefault="00B11A03" w:rsidP="006A2DF0">
            <w:pPr>
              <w:pStyle w:val="T2"/>
              <w:suppressAutoHyphens/>
              <w:spacing w:after="0"/>
              <w:ind w:left="0" w:right="0"/>
              <w:jc w:val="left"/>
              <w:rPr>
                <w:b w:val="0"/>
                <w:sz w:val="16"/>
                <w:szCs w:val="18"/>
                <w:lang w:eastAsia="ko-KR"/>
              </w:rPr>
            </w:pPr>
            <w:hyperlink r:id="rId45" w:history="1">
              <w:r w:rsidR="0084060A" w:rsidRPr="00EA1F40">
                <w:rPr>
                  <w:rStyle w:val="Hyperlink"/>
                  <w:b w:val="0"/>
                  <w:sz w:val="16"/>
                  <w:szCs w:val="18"/>
                  <w:lang w:eastAsia="ko-KR"/>
                </w:rPr>
                <w:t>vishnu.r@samsung.com</w:t>
              </w:r>
            </w:hyperlink>
          </w:p>
        </w:tc>
      </w:tr>
      <w:tr w:rsidR="006A2DF0" w:rsidRPr="00CC2C3C" w14:paraId="1F3D702A" w14:textId="77777777" w:rsidTr="005E1076">
        <w:trPr>
          <w:jc w:val="center"/>
        </w:trPr>
        <w:tc>
          <w:tcPr>
            <w:tcW w:w="1980" w:type="dxa"/>
            <w:vAlign w:val="center"/>
          </w:tcPr>
          <w:p w14:paraId="1AD2F663" w14:textId="2B078B31"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Lei Zhou</w:t>
            </w:r>
          </w:p>
        </w:tc>
        <w:tc>
          <w:tcPr>
            <w:tcW w:w="1420" w:type="dxa"/>
            <w:vAlign w:val="center"/>
          </w:tcPr>
          <w:p w14:paraId="2A42EE30" w14:textId="5B73B2D0"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vAlign w:val="center"/>
          </w:tcPr>
          <w:p w14:paraId="64B86015"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104AEBC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5433B0F" w14:textId="09665B9E" w:rsidR="006A2DF0" w:rsidRPr="000A26E7" w:rsidRDefault="00B11A03" w:rsidP="006A2DF0">
            <w:pPr>
              <w:pStyle w:val="T2"/>
              <w:suppressAutoHyphens/>
              <w:spacing w:after="0"/>
              <w:ind w:left="0" w:right="0"/>
              <w:jc w:val="left"/>
              <w:rPr>
                <w:b w:val="0"/>
                <w:sz w:val="16"/>
                <w:szCs w:val="18"/>
                <w:lang w:eastAsia="ko-KR"/>
              </w:rPr>
            </w:pPr>
            <w:hyperlink r:id="rId46" w:history="1">
              <w:r w:rsidR="0084060A" w:rsidRPr="00EA1F40">
                <w:rPr>
                  <w:rStyle w:val="Hyperlink"/>
                  <w:b w:val="0"/>
                  <w:sz w:val="16"/>
                  <w:szCs w:val="18"/>
                  <w:lang w:eastAsia="ko-KR"/>
                </w:rPr>
                <w:t>zhou.leiH@H3C.COM</w:t>
              </w:r>
            </w:hyperlink>
          </w:p>
        </w:tc>
      </w:tr>
      <w:tr w:rsidR="006A2DF0" w:rsidRPr="00CC2C3C" w14:paraId="07A365AF" w14:textId="77777777" w:rsidTr="005E1076">
        <w:trPr>
          <w:jc w:val="center"/>
        </w:trPr>
        <w:tc>
          <w:tcPr>
            <w:tcW w:w="1980" w:type="dxa"/>
            <w:vAlign w:val="center"/>
          </w:tcPr>
          <w:p w14:paraId="65FE781E" w14:textId="0969507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Shuang Fan</w:t>
            </w:r>
          </w:p>
        </w:tc>
        <w:tc>
          <w:tcPr>
            <w:tcW w:w="1420" w:type="dxa"/>
            <w:vAlign w:val="center"/>
          </w:tcPr>
          <w:p w14:paraId="6E53045E" w14:textId="2840E4B0" w:rsidR="006A2DF0" w:rsidRPr="008F1BDB" w:rsidRDefault="006A2DF0" w:rsidP="006A2DF0">
            <w:pPr>
              <w:pStyle w:val="T2"/>
              <w:suppressAutoHyphens/>
              <w:spacing w:after="0"/>
              <w:ind w:left="0" w:right="0"/>
              <w:jc w:val="left"/>
              <w:rPr>
                <w:rFonts w:eastAsiaTheme="minorEastAsia"/>
                <w:b w:val="0"/>
                <w:sz w:val="18"/>
                <w:szCs w:val="18"/>
                <w:lang w:eastAsia="zh-CN"/>
              </w:rPr>
            </w:pPr>
            <w:r w:rsidRPr="008F1BDB">
              <w:rPr>
                <w:b w:val="0"/>
                <w:sz w:val="18"/>
                <w:szCs w:val="18"/>
                <w:lang w:eastAsia="ko-KR"/>
              </w:rPr>
              <w:t>Sanechips</w:t>
            </w:r>
          </w:p>
        </w:tc>
        <w:tc>
          <w:tcPr>
            <w:tcW w:w="2175" w:type="dxa"/>
            <w:vAlign w:val="center"/>
          </w:tcPr>
          <w:p w14:paraId="01DB7274"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AC2799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1C0AC6A" w14:textId="733428A3" w:rsidR="006A2DF0" w:rsidRPr="000A26E7" w:rsidRDefault="00B11A03" w:rsidP="006A2DF0">
            <w:pPr>
              <w:pStyle w:val="T2"/>
              <w:suppressAutoHyphens/>
              <w:spacing w:after="0"/>
              <w:ind w:left="0" w:right="0"/>
              <w:jc w:val="left"/>
              <w:rPr>
                <w:b w:val="0"/>
                <w:sz w:val="16"/>
                <w:szCs w:val="18"/>
                <w:lang w:eastAsia="ko-KR"/>
              </w:rPr>
            </w:pPr>
            <w:hyperlink r:id="rId47" w:history="1">
              <w:r w:rsidR="0084060A" w:rsidRPr="00EA1F40">
                <w:rPr>
                  <w:rStyle w:val="Hyperlink"/>
                  <w:b w:val="0"/>
                  <w:sz w:val="16"/>
                  <w:szCs w:val="18"/>
                  <w:lang w:eastAsia="ko-KR"/>
                </w:rPr>
                <w:t>fan.shuang@SANECHIPS.COM.CN</w:t>
              </w:r>
            </w:hyperlink>
          </w:p>
        </w:tc>
      </w:tr>
      <w:tr w:rsidR="006A2DF0" w:rsidRPr="00CC2C3C" w14:paraId="5B09C3DF" w14:textId="77777777" w:rsidTr="005E1076">
        <w:trPr>
          <w:jc w:val="center"/>
        </w:trPr>
        <w:tc>
          <w:tcPr>
            <w:tcW w:w="1980" w:type="dxa"/>
            <w:vAlign w:val="center"/>
          </w:tcPr>
          <w:p w14:paraId="5F7B23A3" w14:textId="65F5BD4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Peshal Nayak</w:t>
            </w:r>
          </w:p>
        </w:tc>
        <w:tc>
          <w:tcPr>
            <w:tcW w:w="1420" w:type="dxa"/>
            <w:vAlign w:val="center"/>
          </w:tcPr>
          <w:p w14:paraId="12131A3B" w14:textId="1F6ACAFF"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01E20023"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62BE2C1"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A6EE1D" w14:textId="76DEC8A3" w:rsidR="006A2DF0" w:rsidRPr="000A26E7" w:rsidRDefault="00B11A03" w:rsidP="006A2DF0">
            <w:pPr>
              <w:pStyle w:val="T2"/>
              <w:suppressAutoHyphens/>
              <w:spacing w:after="0"/>
              <w:ind w:left="0" w:right="0"/>
              <w:jc w:val="left"/>
              <w:rPr>
                <w:b w:val="0"/>
                <w:sz w:val="16"/>
                <w:szCs w:val="18"/>
                <w:lang w:eastAsia="ko-KR"/>
              </w:rPr>
            </w:pPr>
            <w:hyperlink r:id="rId48" w:history="1">
              <w:r w:rsidR="0084060A" w:rsidRPr="00EA1F40">
                <w:rPr>
                  <w:rStyle w:val="Hyperlink"/>
                  <w:b w:val="0"/>
                  <w:sz w:val="16"/>
                  <w:szCs w:val="18"/>
                  <w:lang w:eastAsia="ko-KR"/>
                </w:rPr>
                <w:t>p.nayak@samsung.com</w:t>
              </w:r>
            </w:hyperlink>
          </w:p>
        </w:tc>
      </w:tr>
      <w:tr w:rsidR="006A2DF0" w:rsidRPr="00CC2C3C" w14:paraId="557F5B61" w14:textId="77777777" w:rsidTr="005E1076">
        <w:trPr>
          <w:jc w:val="center"/>
        </w:trPr>
        <w:tc>
          <w:tcPr>
            <w:tcW w:w="1980" w:type="dxa"/>
            <w:vAlign w:val="center"/>
          </w:tcPr>
          <w:p w14:paraId="03A4723C" w14:textId="46F59BC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Youhan Kim</w:t>
            </w:r>
          </w:p>
        </w:tc>
        <w:tc>
          <w:tcPr>
            <w:tcW w:w="1420" w:type="dxa"/>
            <w:vAlign w:val="center"/>
          </w:tcPr>
          <w:p w14:paraId="56BF1C65" w14:textId="576664C8"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CB13C29"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65DD93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9622702" w14:textId="717085F8" w:rsidR="006A2DF0" w:rsidRPr="000A26E7" w:rsidRDefault="00B11A03" w:rsidP="006A2DF0">
            <w:pPr>
              <w:pStyle w:val="T2"/>
              <w:suppressAutoHyphens/>
              <w:spacing w:after="0"/>
              <w:ind w:left="0" w:right="0"/>
              <w:jc w:val="left"/>
              <w:rPr>
                <w:b w:val="0"/>
                <w:sz w:val="16"/>
                <w:szCs w:val="18"/>
                <w:lang w:eastAsia="ko-KR"/>
              </w:rPr>
            </w:pPr>
            <w:hyperlink r:id="rId49" w:history="1">
              <w:r w:rsidR="0084060A" w:rsidRPr="00EA1F40">
                <w:rPr>
                  <w:rStyle w:val="Hyperlink"/>
                  <w:b w:val="0"/>
                  <w:sz w:val="16"/>
                  <w:szCs w:val="18"/>
                  <w:lang w:eastAsia="ko-KR"/>
                </w:rPr>
                <w:t>youhank@qti.qualcomm.com</w:t>
              </w:r>
            </w:hyperlink>
          </w:p>
        </w:tc>
      </w:tr>
      <w:tr w:rsidR="006A2DF0" w:rsidRPr="00CC2C3C" w14:paraId="28A04C18" w14:textId="77777777" w:rsidTr="005E1076">
        <w:trPr>
          <w:jc w:val="center"/>
        </w:trPr>
        <w:tc>
          <w:tcPr>
            <w:tcW w:w="1980" w:type="dxa"/>
            <w:vAlign w:val="center"/>
          </w:tcPr>
          <w:p w14:paraId="14E8A4A2" w14:textId="27800E68"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GeonHwan Kim</w:t>
            </w:r>
          </w:p>
        </w:tc>
        <w:tc>
          <w:tcPr>
            <w:tcW w:w="1420" w:type="dxa"/>
            <w:vAlign w:val="center"/>
          </w:tcPr>
          <w:p w14:paraId="3C00A6E8" w14:textId="76B57129"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vAlign w:val="center"/>
          </w:tcPr>
          <w:p w14:paraId="000FD3C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A3BFCF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A6465BF" w14:textId="31E85177" w:rsidR="006A2DF0" w:rsidRPr="000A26E7" w:rsidRDefault="00B11A03" w:rsidP="006A2DF0">
            <w:pPr>
              <w:pStyle w:val="T2"/>
              <w:suppressAutoHyphens/>
              <w:spacing w:after="0"/>
              <w:ind w:left="0" w:right="0"/>
              <w:jc w:val="left"/>
              <w:rPr>
                <w:b w:val="0"/>
                <w:sz w:val="16"/>
                <w:szCs w:val="18"/>
                <w:lang w:eastAsia="ko-KR"/>
              </w:rPr>
            </w:pPr>
            <w:hyperlink r:id="rId50" w:history="1">
              <w:r w:rsidR="0084060A" w:rsidRPr="00EA1F40">
                <w:rPr>
                  <w:rStyle w:val="Hyperlink"/>
                  <w:b w:val="0"/>
                  <w:sz w:val="16"/>
                  <w:szCs w:val="18"/>
                  <w:lang w:eastAsia="ko-KR"/>
                </w:rPr>
                <w:t>geonhwan.kim@LGE.COM</w:t>
              </w:r>
            </w:hyperlink>
          </w:p>
        </w:tc>
      </w:tr>
      <w:tr w:rsidR="006A2DF0" w:rsidRPr="00CC2C3C" w14:paraId="0EDA7EED" w14:textId="77777777" w:rsidTr="005E1076">
        <w:trPr>
          <w:jc w:val="center"/>
        </w:trPr>
        <w:tc>
          <w:tcPr>
            <w:tcW w:w="1980" w:type="dxa"/>
            <w:vAlign w:val="center"/>
          </w:tcPr>
          <w:p w14:paraId="122A84D2" w14:textId="418AEDA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Xiandong Dong</w:t>
            </w:r>
          </w:p>
        </w:tc>
        <w:tc>
          <w:tcPr>
            <w:tcW w:w="1420" w:type="dxa"/>
            <w:vAlign w:val="center"/>
          </w:tcPr>
          <w:p w14:paraId="04361880" w14:textId="09CB683A"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X</w:t>
            </w:r>
            <w:r>
              <w:rPr>
                <w:rFonts w:eastAsiaTheme="minorEastAsia"/>
                <w:b w:val="0"/>
                <w:sz w:val="18"/>
                <w:szCs w:val="18"/>
                <w:lang w:eastAsia="zh-CN"/>
              </w:rPr>
              <w:t>iaomi</w:t>
            </w:r>
          </w:p>
        </w:tc>
        <w:tc>
          <w:tcPr>
            <w:tcW w:w="2175" w:type="dxa"/>
            <w:vAlign w:val="center"/>
          </w:tcPr>
          <w:p w14:paraId="2A56A06C"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855125E"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2AE96C2" w14:textId="180A7BB7" w:rsidR="006A2DF0" w:rsidRPr="000A26E7" w:rsidRDefault="00B11A03" w:rsidP="006A2DF0">
            <w:pPr>
              <w:pStyle w:val="T2"/>
              <w:suppressAutoHyphens/>
              <w:spacing w:after="0"/>
              <w:ind w:left="0" w:right="0"/>
              <w:jc w:val="left"/>
              <w:rPr>
                <w:b w:val="0"/>
                <w:sz w:val="16"/>
                <w:szCs w:val="18"/>
                <w:lang w:eastAsia="ko-KR"/>
              </w:rPr>
            </w:pPr>
            <w:hyperlink r:id="rId51" w:history="1">
              <w:r w:rsidR="0084060A" w:rsidRPr="00EA1F40">
                <w:rPr>
                  <w:rStyle w:val="Hyperlink"/>
                  <w:b w:val="0"/>
                  <w:sz w:val="16"/>
                  <w:szCs w:val="18"/>
                  <w:lang w:eastAsia="ko-KR"/>
                </w:rPr>
                <w:t>dongxiandong@xiaomi.com</w:t>
              </w:r>
            </w:hyperlink>
          </w:p>
        </w:tc>
      </w:tr>
      <w:tr w:rsidR="006A2DF0" w:rsidRPr="00CC2C3C" w14:paraId="3E5C7647" w14:textId="77777777" w:rsidTr="005E1076">
        <w:trPr>
          <w:jc w:val="center"/>
        </w:trPr>
        <w:tc>
          <w:tcPr>
            <w:tcW w:w="1980" w:type="dxa"/>
            <w:vAlign w:val="center"/>
          </w:tcPr>
          <w:p w14:paraId="1DB61142" w14:textId="743CA6C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Gaurang Naik</w:t>
            </w:r>
          </w:p>
        </w:tc>
        <w:tc>
          <w:tcPr>
            <w:tcW w:w="1420" w:type="dxa"/>
            <w:vAlign w:val="center"/>
          </w:tcPr>
          <w:p w14:paraId="6CC0C952" w14:textId="55D69A73"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3AF83F68"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0A552E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16AEEEB" w14:textId="711C2B86" w:rsidR="006A2DF0" w:rsidRPr="000A26E7" w:rsidRDefault="00B11A03" w:rsidP="006A2DF0">
            <w:pPr>
              <w:pStyle w:val="T2"/>
              <w:suppressAutoHyphens/>
              <w:spacing w:after="0"/>
              <w:ind w:left="0" w:right="0"/>
              <w:jc w:val="left"/>
              <w:rPr>
                <w:b w:val="0"/>
                <w:sz w:val="16"/>
                <w:szCs w:val="18"/>
                <w:lang w:eastAsia="ko-KR"/>
              </w:rPr>
            </w:pPr>
            <w:hyperlink r:id="rId52" w:history="1">
              <w:r w:rsidR="0084060A" w:rsidRPr="00EA1F40">
                <w:rPr>
                  <w:rStyle w:val="Hyperlink"/>
                  <w:b w:val="0"/>
                  <w:sz w:val="16"/>
                  <w:szCs w:val="18"/>
                  <w:lang w:eastAsia="ko-KR"/>
                </w:rPr>
                <w:t>gnaik@qti.qualcomm.com</w:t>
              </w:r>
            </w:hyperlink>
          </w:p>
        </w:tc>
      </w:tr>
      <w:tr w:rsidR="006A2DF0" w:rsidRPr="00CC2C3C" w14:paraId="30683E8D" w14:textId="77777777" w:rsidTr="005E1076">
        <w:trPr>
          <w:jc w:val="center"/>
        </w:trPr>
        <w:tc>
          <w:tcPr>
            <w:tcW w:w="1980" w:type="dxa"/>
            <w:vAlign w:val="center"/>
          </w:tcPr>
          <w:p w14:paraId="51B0CA48" w14:textId="266F94EF"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Liwen Chu</w:t>
            </w:r>
          </w:p>
        </w:tc>
        <w:tc>
          <w:tcPr>
            <w:tcW w:w="1420" w:type="dxa"/>
            <w:vAlign w:val="center"/>
          </w:tcPr>
          <w:p w14:paraId="064D03E7" w14:textId="21B16F1D"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XP</w:t>
            </w:r>
          </w:p>
        </w:tc>
        <w:tc>
          <w:tcPr>
            <w:tcW w:w="2175" w:type="dxa"/>
            <w:vAlign w:val="center"/>
          </w:tcPr>
          <w:p w14:paraId="539B5CEE"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A48F02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B31CBE8" w14:textId="285FEBFC" w:rsidR="006A2DF0" w:rsidRPr="000A26E7" w:rsidRDefault="00B11A03" w:rsidP="006A2DF0">
            <w:pPr>
              <w:pStyle w:val="T2"/>
              <w:suppressAutoHyphens/>
              <w:spacing w:after="0"/>
              <w:ind w:left="0" w:right="0"/>
              <w:jc w:val="left"/>
              <w:rPr>
                <w:b w:val="0"/>
                <w:sz w:val="16"/>
                <w:szCs w:val="18"/>
                <w:lang w:eastAsia="ko-KR"/>
              </w:rPr>
            </w:pPr>
            <w:hyperlink r:id="rId53" w:history="1">
              <w:r w:rsidR="0084060A" w:rsidRPr="00EA1F40">
                <w:rPr>
                  <w:rStyle w:val="Hyperlink"/>
                  <w:b w:val="0"/>
                  <w:sz w:val="16"/>
                  <w:szCs w:val="18"/>
                  <w:lang w:eastAsia="ko-KR"/>
                </w:rPr>
                <w:t>liwen.chu@nxp.com</w:t>
              </w:r>
            </w:hyperlink>
          </w:p>
        </w:tc>
      </w:tr>
      <w:tr w:rsidR="006A2DF0" w:rsidRPr="00CC2C3C" w14:paraId="0FE76F8E" w14:textId="77777777" w:rsidTr="005E1076">
        <w:trPr>
          <w:jc w:val="center"/>
        </w:trPr>
        <w:tc>
          <w:tcPr>
            <w:tcW w:w="1980" w:type="dxa"/>
            <w:vAlign w:val="center"/>
          </w:tcPr>
          <w:p w14:paraId="117E5699" w14:textId="41546DB2"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Binita Gupta</w:t>
            </w:r>
          </w:p>
        </w:tc>
        <w:tc>
          <w:tcPr>
            <w:tcW w:w="1420" w:type="dxa"/>
            <w:vAlign w:val="center"/>
          </w:tcPr>
          <w:p w14:paraId="36CCE341" w14:textId="5F011623"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C</w:t>
            </w:r>
            <w:r>
              <w:rPr>
                <w:rFonts w:eastAsiaTheme="minorEastAsia"/>
                <w:b w:val="0"/>
                <w:sz w:val="18"/>
                <w:szCs w:val="18"/>
                <w:lang w:eastAsia="zh-CN"/>
              </w:rPr>
              <w:t>isco</w:t>
            </w:r>
          </w:p>
        </w:tc>
        <w:tc>
          <w:tcPr>
            <w:tcW w:w="2175" w:type="dxa"/>
            <w:vAlign w:val="center"/>
          </w:tcPr>
          <w:p w14:paraId="6D370CE0"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3F5EC8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3C7FDA53" w14:textId="6BF32A23" w:rsidR="006A2DF0" w:rsidRPr="000A26E7" w:rsidRDefault="00B11A03" w:rsidP="006A2DF0">
            <w:pPr>
              <w:pStyle w:val="T2"/>
              <w:suppressAutoHyphens/>
              <w:spacing w:after="0"/>
              <w:ind w:left="0" w:right="0"/>
              <w:jc w:val="left"/>
              <w:rPr>
                <w:b w:val="0"/>
                <w:sz w:val="16"/>
                <w:szCs w:val="18"/>
                <w:lang w:eastAsia="ko-KR"/>
              </w:rPr>
            </w:pPr>
            <w:hyperlink r:id="rId54" w:history="1">
              <w:r w:rsidR="0084060A" w:rsidRPr="00EA1F40">
                <w:rPr>
                  <w:rStyle w:val="Hyperlink"/>
                  <w:b w:val="0"/>
                  <w:sz w:val="16"/>
                  <w:szCs w:val="18"/>
                  <w:lang w:eastAsia="ko-KR"/>
                </w:rPr>
                <w:t>binitag@cisco.com</w:t>
              </w:r>
            </w:hyperlink>
          </w:p>
        </w:tc>
      </w:tr>
      <w:tr w:rsidR="006A2DF0" w:rsidRPr="00CC2C3C" w14:paraId="1144B0FC" w14:textId="77777777" w:rsidTr="005E1076">
        <w:trPr>
          <w:jc w:val="center"/>
        </w:trPr>
        <w:tc>
          <w:tcPr>
            <w:tcW w:w="1980" w:type="dxa"/>
            <w:vAlign w:val="center"/>
          </w:tcPr>
          <w:p w14:paraId="191B7F8C" w14:textId="6FD5D1D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Jeongki Kim</w:t>
            </w:r>
          </w:p>
        </w:tc>
        <w:tc>
          <w:tcPr>
            <w:tcW w:w="1420" w:type="dxa"/>
            <w:vAlign w:val="center"/>
          </w:tcPr>
          <w:p w14:paraId="4EF8EF9B" w14:textId="78DF77C5"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finno</w:t>
            </w:r>
          </w:p>
        </w:tc>
        <w:tc>
          <w:tcPr>
            <w:tcW w:w="2175" w:type="dxa"/>
            <w:vAlign w:val="center"/>
          </w:tcPr>
          <w:p w14:paraId="3F0CEDA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E068339"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AE51433" w14:textId="67A82424" w:rsidR="006A2DF0" w:rsidRPr="000A26E7" w:rsidRDefault="00B11A03" w:rsidP="006A2DF0">
            <w:pPr>
              <w:pStyle w:val="T2"/>
              <w:suppressAutoHyphens/>
              <w:spacing w:after="0"/>
              <w:ind w:left="0" w:right="0"/>
              <w:jc w:val="left"/>
              <w:rPr>
                <w:b w:val="0"/>
                <w:sz w:val="16"/>
                <w:szCs w:val="18"/>
                <w:lang w:eastAsia="ko-KR"/>
              </w:rPr>
            </w:pPr>
            <w:hyperlink r:id="rId55" w:history="1">
              <w:r w:rsidR="0084060A" w:rsidRPr="00EA1F40">
                <w:rPr>
                  <w:rStyle w:val="Hyperlink"/>
                  <w:b w:val="0"/>
                  <w:sz w:val="16"/>
                  <w:szCs w:val="18"/>
                  <w:lang w:eastAsia="ko-KR"/>
                </w:rPr>
                <w:t>jkim@ofinno.com</w:t>
              </w:r>
            </w:hyperlink>
          </w:p>
        </w:tc>
      </w:tr>
      <w:tr w:rsidR="006A2DF0" w:rsidRPr="00CC2C3C" w14:paraId="5894B5DB" w14:textId="77777777" w:rsidTr="005E1076">
        <w:trPr>
          <w:jc w:val="center"/>
        </w:trPr>
        <w:tc>
          <w:tcPr>
            <w:tcW w:w="1980" w:type="dxa"/>
            <w:vAlign w:val="center"/>
          </w:tcPr>
          <w:p w14:paraId="4503625A" w14:textId="754B1011"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Sindhu Verma</w:t>
            </w:r>
          </w:p>
        </w:tc>
        <w:tc>
          <w:tcPr>
            <w:tcW w:w="1420" w:type="dxa"/>
            <w:vAlign w:val="center"/>
          </w:tcPr>
          <w:p w14:paraId="2DE0FDCC" w14:textId="5BB4624C"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vAlign w:val="center"/>
          </w:tcPr>
          <w:p w14:paraId="2B75528D"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4EECC41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2B6A2A" w14:textId="27A0D5F8" w:rsidR="006A2DF0" w:rsidRPr="000A26E7" w:rsidRDefault="00B11A03" w:rsidP="006A2DF0">
            <w:pPr>
              <w:pStyle w:val="T2"/>
              <w:suppressAutoHyphens/>
              <w:spacing w:after="0"/>
              <w:ind w:left="0" w:right="0"/>
              <w:jc w:val="left"/>
              <w:rPr>
                <w:b w:val="0"/>
                <w:sz w:val="16"/>
                <w:szCs w:val="18"/>
                <w:lang w:eastAsia="ko-KR"/>
              </w:rPr>
            </w:pPr>
            <w:hyperlink r:id="rId56" w:history="1">
              <w:r w:rsidR="0084060A" w:rsidRPr="00EA1F40">
                <w:rPr>
                  <w:rStyle w:val="Hyperlink"/>
                  <w:b w:val="0"/>
                  <w:sz w:val="16"/>
                  <w:szCs w:val="18"/>
                  <w:lang w:eastAsia="ko-KR"/>
                </w:rPr>
                <w:t>sindhu.verma@broadcom.com</w:t>
              </w:r>
            </w:hyperlink>
          </w:p>
        </w:tc>
      </w:tr>
      <w:tr w:rsidR="006A2DF0" w:rsidRPr="00CC2C3C" w14:paraId="65F1A8D3" w14:textId="77777777" w:rsidTr="005E1076">
        <w:trPr>
          <w:jc w:val="center"/>
        </w:trPr>
        <w:tc>
          <w:tcPr>
            <w:tcW w:w="1980" w:type="dxa"/>
            <w:vAlign w:val="center"/>
          </w:tcPr>
          <w:p w14:paraId="5C606FD2" w14:textId="57C41F23" w:rsidR="006A2DF0" w:rsidRPr="00615C14"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Shubhodeep Adhikari</w:t>
            </w:r>
          </w:p>
        </w:tc>
        <w:tc>
          <w:tcPr>
            <w:tcW w:w="1420" w:type="dxa"/>
            <w:vAlign w:val="center"/>
          </w:tcPr>
          <w:p w14:paraId="7AAEC57E" w14:textId="19EB654C" w:rsidR="006A2DF0" w:rsidRPr="001B7C83"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vAlign w:val="center"/>
          </w:tcPr>
          <w:p w14:paraId="1DDB7CC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84F41B4"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3985494" w14:textId="2685D735" w:rsidR="006A2DF0" w:rsidRPr="000A26E7" w:rsidRDefault="00B11A03" w:rsidP="006A2DF0">
            <w:pPr>
              <w:pStyle w:val="T2"/>
              <w:suppressAutoHyphens/>
              <w:spacing w:after="0"/>
              <w:ind w:left="0" w:right="0"/>
              <w:jc w:val="left"/>
              <w:rPr>
                <w:b w:val="0"/>
                <w:sz w:val="16"/>
                <w:szCs w:val="18"/>
                <w:lang w:eastAsia="ko-KR"/>
              </w:rPr>
            </w:pPr>
            <w:hyperlink r:id="rId57" w:history="1">
              <w:r w:rsidR="0084060A" w:rsidRPr="00EA1F40">
                <w:rPr>
                  <w:rStyle w:val="Hyperlink"/>
                  <w:b w:val="0"/>
                  <w:sz w:val="16"/>
                  <w:szCs w:val="18"/>
                  <w:lang w:eastAsia="ko-KR"/>
                </w:rPr>
                <w:t>shubhodeep.adhikari@broadcom.com</w:t>
              </w:r>
            </w:hyperlink>
          </w:p>
        </w:tc>
      </w:tr>
      <w:tr w:rsidR="006A2DF0" w:rsidRPr="00CC2C3C" w14:paraId="3C0AFC31" w14:textId="77777777" w:rsidTr="005E1076">
        <w:trPr>
          <w:jc w:val="center"/>
        </w:trPr>
        <w:tc>
          <w:tcPr>
            <w:tcW w:w="1980" w:type="dxa"/>
            <w:vAlign w:val="center"/>
          </w:tcPr>
          <w:p w14:paraId="13EBB517" w14:textId="0217AFD0" w:rsidR="006A2DF0" w:rsidRPr="00C4194C"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Y</w:t>
            </w:r>
            <w:r>
              <w:rPr>
                <w:rFonts w:eastAsia="SimSun"/>
                <w:b w:val="0"/>
                <w:sz w:val="18"/>
                <w:szCs w:val="18"/>
                <w:lang w:eastAsia="zh-CN"/>
              </w:rPr>
              <w:t>ou-Wei Chen</w:t>
            </w:r>
          </w:p>
        </w:tc>
        <w:tc>
          <w:tcPr>
            <w:tcW w:w="1420" w:type="dxa"/>
            <w:vAlign w:val="center"/>
          </w:tcPr>
          <w:p w14:paraId="548EF07F" w14:textId="2E346333" w:rsidR="006A2DF0"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ediatek</w:t>
            </w:r>
          </w:p>
        </w:tc>
        <w:tc>
          <w:tcPr>
            <w:tcW w:w="2175" w:type="dxa"/>
            <w:vAlign w:val="center"/>
          </w:tcPr>
          <w:p w14:paraId="0AAD1A5F"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2DD9670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8518FEC" w14:textId="1DDA5BBE" w:rsidR="006A2DF0" w:rsidRPr="005A3D23" w:rsidRDefault="00B11A03" w:rsidP="006A2DF0">
            <w:pPr>
              <w:pStyle w:val="T2"/>
              <w:suppressAutoHyphens/>
              <w:spacing w:after="0"/>
              <w:ind w:left="0" w:right="0"/>
              <w:jc w:val="left"/>
              <w:rPr>
                <w:b w:val="0"/>
                <w:sz w:val="16"/>
                <w:szCs w:val="18"/>
                <w:lang w:eastAsia="ko-KR"/>
              </w:rPr>
            </w:pPr>
            <w:hyperlink r:id="rId58" w:history="1">
              <w:r w:rsidR="0084060A" w:rsidRPr="00EA1F40">
                <w:rPr>
                  <w:rStyle w:val="Hyperlink"/>
                  <w:b w:val="0"/>
                  <w:sz w:val="16"/>
                  <w:szCs w:val="18"/>
                  <w:lang w:eastAsia="ko-KR"/>
                </w:rPr>
                <w:t>You-Wei.Chen@mediatek.com</w:t>
              </w:r>
            </w:hyperlink>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lastRenderedPageBreak/>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6A41A8F3"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E90DAC">
        <w:rPr>
          <w:rFonts w:ascii="Times New Roman" w:eastAsia="Malgun Gothic" w:hAnsi="Times New Roman" w:cs="Times New Roman"/>
          <w:sz w:val="18"/>
          <w:szCs w:val="20"/>
          <w:lang w:val="en-GB"/>
        </w:rPr>
        <w:t>spatial reuse</w:t>
      </w:r>
      <w:r w:rsidRPr="00664E16">
        <w:rPr>
          <w:rFonts w:ascii="Times New Roman" w:eastAsia="Malgun Gothic" w:hAnsi="Times New Roman" w:cs="Times New Roman"/>
          <w:sz w:val="18"/>
          <w:szCs w:val="20"/>
          <w:lang w:val="en-GB"/>
        </w:rPr>
        <w:t xml:space="preserve"> feature of the TGbn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570D41C0" w:rsidR="005C150E" w:rsidRDefault="0067472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32A03D7D" w14:textId="3637C066" w:rsidR="005755EC" w:rsidRDefault="005755E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Modified based on TTT comments</w:t>
      </w:r>
    </w:p>
    <w:p w14:paraId="13DCEB37" w14:textId="3C68C06C" w:rsidR="00C04092" w:rsidRDefault="00C04092"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 changes</w:t>
      </w:r>
    </w:p>
    <w:p w14:paraId="19AAC15C" w14:textId="58F2852D" w:rsidR="00E16447" w:rsidRPr="00E16447" w:rsidRDefault="00E16447" w:rsidP="00E1644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bookmarkStart w:id="0" w:name="_GoBack"/>
      <w:bookmarkEnd w:id="0"/>
      <w:r>
        <w:rPr>
          <w:rFonts w:ascii="Times New Roman" w:eastAsia="Malgun Gothic" w:hAnsi="Times New Roman" w:cs="Times New Roman"/>
          <w:sz w:val="18"/>
          <w:szCs w:val="20"/>
          <w:lang w:val="en-GB"/>
        </w:rPr>
        <w:t>: Modified based on TTT comments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664E16">
      <w:pPr>
        <w:keepNext/>
        <w:keepLines/>
        <w:numPr>
          <w:ilvl w:val="0"/>
          <w:numId w:val="33"/>
        </w:numPr>
        <w:spacing w:before="320" w:after="0" w:line="240" w:lineRule="auto"/>
        <w:ind w:left="0" w:firstLine="0"/>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SimSun"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SimSun" w:hAnsi="Times New Roman" w:cs="Times New Roman"/>
          <w:sz w:val="20"/>
          <w:szCs w:val="20"/>
          <w:lang w:val="en-GB"/>
        </w:rPr>
      </w:pPr>
      <w:r w:rsidRPr="00664E16">
        <w:rPr>
          <w:rFonts w:ascii="Times New Roman" w:eastAsia="SimSun"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SimSun" w:hAnsi="Times New Roman" w:cs="Times New Roman"/>
          <w:b/>
          <w:bCs/>
          <w:i/>
          <w:iCs/>
          <w:sz w:val="20"/>
          <w:szCs w:val="20"/>
          <w:lang w:val="en-GB" w:eastAsia="ko-KR"/>
        </w:rPr>
      </w:pPr>
      <w:r w:rsidRPr="00664E16">
        <w:rPr>
          <w:rFonts w:ascii="Times New Roman" w:eastAsia="SimSun" w:hAnsi="Times New Roman" w:cs="Times New Roman"/>
          <w:b/>
          <w:bCs/>
          <w:i/>
          <w:iCs/>
          <w:sz w:val="20"/>
          <w:szCs w:val="20"/>
          <w:lang w:val="en-GB" w:eastAsia="ko-KR"/>
        </w:rPr>
        <w:t>Editing instructions formatted like this are intended to be copied into the TGbn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The proposed changes to the 802.11 TGbn draft within this document are based on the following motions adopted by the TGbn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SimSun" w:hAnsi="Times New Roman" w:cs="Times New Roman"/>
          <w:b/>
          <w:sz w:val="20"/>
          <w:szCs w:val="20"/>
          <w:lang w:val="en-GB"/>
        </w:rPr>
      </w:pPr>
      <w:bookmarkStart w:id="1" w:name="_Hlk144911666"/>
      <w:r w:rsidRPr="00664E16">
        <w:rPr>
          <w:rFonts w:ascii="Times New Roman" w:eastAsia="SimSun" w:hAnsi="Times New Roman" w:cs="Times New Roman"/>
          <w:b/>
          <w:sz w:val="20"/>
          <w:szCs w:val="20"/>
          <w:lang w:val="en-GB"/>
        </w:rPr>
        <w:t>Relevant passed motions:</w:t>
      </w:r>
    </w:p>
    <w:p w14:paraId="6D54730E" w14:textId="11FC3FCA" w:rsidR="003E5BCD" w:rsidRDefault="003E5BCD" w:rsidP="00664E16">
      <w:pPr>
        <w:spacing w:after="0" w:line="240" w:lineRule="auto"/>
        <w:jc w:val="both"/>
        <w:rPr>
          <w:rFonts w:ascii="Times New Roman" w:eastAsia="SimSun" w:hAnsi="Times New Roman" w:cs="Times New Roman"/>
          <w:lang w:val="en-GB"/>
        </w:rPr>
      </w:pPr>
      <w:r w:rsidRPr="003E5BCD">
        <w:rPr>
          <w:rFonts w:ascii="Times New Roman" w:eastAsia="SimSun" w:hAnsi="Times New Roman" w:cs="Times New Roman"/>
          <w:lang w:val="en-GB"/>
        </w:rPr>
        <w:t>[Motion #217]</w:t>
      </w:r>
    </w:p>
    <w:p w14:paraId="20AB2318" w14:textId="33893ECC" w:rsidR="00664E16" w:rsidRPr="00664E16" w:rsidRDefault="003E5BCD" w:rsidP="00664E16">
      <w:pPr>
        <w:spacing w:after="0" w:line="240" w:lineRule="auto"/>
        <w:jc w:val="both"/>
        <w:rPr>
          <w:rFonts w:ascii="Times New Roman" w:eastAsia="SimSun" w:hAnsi="Times New Roman" w:cs="Times New Roman"/>
          <w:szCs w:val="20"/>
          <w:highlight w:val="lightGray"/>
        </w:rPr>
      </w:pPr>
      <w:r w:rsidRPr="003E5BCD">
        <w:rPr>
          <w:rFonts w:ascii="Times New Roman" w:eastAsia="SimSun" w:hAnsi="Times New Roman" w:cs="Times New Roman"/>
          <w:b/>
          <w:bCs/>
          <w:szCs w:val="20"/>
        </w:rPr>
        <w:t>The maximum number of spatial streams transmitted by each AP in CSR is 4</w:t>
      </w:r>
      <w:r w:rsidR="00E90DAC" w:rsidRPr="00E90DAC">
        <w:rPr>
          <w:rFonts w:ascii="Times New Roman" w:eastAsia="SimSun" w:hAnsi="Times New Roman" w:cs="Times New Roman"/>
          <w:b/>
          <w:bCs/>
          <w:szCs w:val="20"/>
          <w:highlight w:val="lightGray"/>
        </w:rPr>
        <w:t>.</w:t>
      </w:r>
    </w:p>
    <w:p w14:paraId="77C5F74D" w14:textId="77777777" w:rsidR="00664E16" w:rsidRPr="00664E16" w:rsidRDefault="00664E16" w:rsidP="00664E16">
      <w:pPr>
        <w:spacing w:after="0" w:line="240" w:lineRule="auto"/>
        <w:jc w:val="both"/>
        <w:rPr>
          <w:rFonts w:ascii="Times New Roman" w:eastAsia="SimSun" w:hAnsi="Times New Roman" w:cs="Times New Roman"/>
          <w:szCs w:val="20"/>
          <w:highlight w:val="lightGray"/>
          <w:lang w:val="en-GB"/>
        </w:rPr>
      </w:pPr>
    </w:p>
    <w:p w14:paraId="1F9199A3" w14:textId="46B6446B" w:rsidR="00664E16" w:rsidRDefault="005A1FF5" w:rsidP="001778F8">
      <w:pPr>
        <w:spacing w:after="0" w:line="240" w:lineRule="auto"/>
        <w:jc w:val="both"/>
        <w:rPr>
          <w:rFonts w:ascii="Times New Roman" w:eastAsia="SimSun" w:hAnsi="Times New Roman" w:cs="Times New Roman"/>
          <w:highlight w:val="lightGray"/>
          <w:lang w:val="en-GB"/>
        </w:rPr>
      </w:pPr>
      <w:r w:rsidRPr="001778F8">
        <w:rPr>
          <w:rFonts w:ascii="Times New Roman" w:eastAsia="SimSun" w:hAnsi="Times New Roman" w:cs="Times New Roman"/>
          <w:highlight w:val="lightGray"/>
          <w:lang w:val="en-GB"/>
        </w:rPr>
        <w:t xml:space="preserve">[Motion </w:t>
      </w:r>
      <w:r w:rsidR="001778F8" w:rsidRPr="001778F8">
        <w:rPr>
          <w:rFonts w:ascii="Times New Roman" w:eastAsia="SimSun" w:hAnsi="Times New Roman" w:cs="Times New Roman"/>
          <w:highlight w:val="lightGray"/>
          <w:lang w:val="en-GB"/>
        </w:rPr>
        <w:t>#</w:t>
      </w:r>
      <w:r w:rsidR="003E5BCD">
        <w:rPr>
          <w:rFonts w:ascii="Times New Roman" w:eastAsia="SimSun" w:hAnsi="Times New Roman" w:cs="Times New Roman"/>
          <w:highlight w:val="lightGray"/>
          <w:lang w:val="en-GB"/>
        </w:rPr>
        <w:t>252</w:t>
      </w:r>
      <w:r w:rsidRPr="001778F8">
        <w:rPr>
          <w:rFonts w:ascii="Times New Roman" w:eastAsia="SimSun" w:hAnsi="Times New Roman" w:cs="Times New Roman"/>
          <w:highlight w:val="lightGray"/>
          <w:lang w:val="en-GB"/>
        </w:rPr>
        <w:t>]</w:t>
      </w:r>
    </w:p>
    <w:p w14:paraId="57DC0016" w14:textId="77777777" w:rsidR="003E5BCD" w:rsidRPr="003E5BCD" w:rsidRDefault="003E5BCD" w:rsidP="003E5BCD">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2DFC278E"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3D864B14"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63FB0598"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3012956D"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53FB3E14"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8896A0B"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7AB60D98"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UHR PPDU for co-SR transmission will be used for either mode 1 or mode 2 when UHR transmission exists.</w:t>
      </w:r>
    </w:p>
    <w:p w14:paraId="35348C1C"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319C742B" w14:textId="32433884" w:rsidR="001778F8" w:rsidRPr="003E5BCD" w:rsidRDefault="001778F8" w:rsidP="001778F8">
      <w:pPr>
        <w:spacing w:after="0" w:line="240" w:lineRule="auto"/>
        <w:ind w:leftChars="100" w:left="220"/>
        <w:jc w:val="both"/>
        <w:rPr>
          <w:rFonts w:ascii="Times New Roman" w:eastAsia="SimSun" w:hAnsi="Times New Roman" w:cs="Times New Roman"/>
          <w:b/>
          <w:bCs/>
          <w:szCs w:val="20"/>
          <w:highlight w:val="lightGray"/>
          <w:lang w:val="en-GB"/>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3E5BCD" w:rsidRDefault="00603011" w:rsidP="00603011">
      <w:pPr>
        <w:pStyle w:val="Heading1"/>
        <w:numPr>
          <w:ilvl w:val="0"/>
          <w:numId w:val="0"/>
        </w:numPr>
        <w:ind w:left="360" w:hanging="360"/>
        <w:rPr>
          <w:rFonts w:ascii="Times New Roman" w:hAnsi="Times New Roman"/>
          <w:sz w:val="36"/>
          <w:szCs w:val="36"/>
        </w:rPr>
      </w:pPr>
      <w:r w:rsidRPr="003E5BCD">
        <w:rPr>
          <w:rFonts w:ascii="Times New Roman" w:hAnsi="Times New Roman"/>
          <w:sz w:val="36"/>
          <w:szCs w:val="36"/>
        </w:rPr>
        <w:lastRenderedPageBreak/>
        <w:t>Text to be adopted begins here:</w:t>
      </w:r>
    </w:p>
    <w:p w14:paraId="45EC33DC" w14:textId="2C60F70A" w:rsidR="003E5BCD" w:rsidRPr="003E5BCD" w:rsidRDefault="003E5BCD" w:rsidP="00BF0273">
      <w:pPr>
        <w:pStyle w:val="T"/>
        <w:spacing w:after="360"/>
        <w:rPr>
          <w:b/>
          <w:i/>
          <w:iCs/>
          <w:sz w:val="22"/>
          <w:szCs w:val="22"/>
        </w:rPr>
      </w:pPr>
      <w:r w:rsidRPr="000B7335">
        <w:rPr>
          <w:b/>
          <w:i/>
          <w:iCs/>
          <w:sz w:val="22"/>
          <w:szCs w:val="22"/>
        </w:rPr>
        <w:t xml:space="preserve">TGbn editor: Please add the following </w:t>
      </w:r>
      <w:r w:rsidR="00BF0273">
        <w:rPr>
          <w:b/>
          <w:i/>
          <w:iCs/>
          <w:sz w:val="22"/>
          <w:szCs w:val="22"/>
        </w:rPr>
        <w:t>text</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w:t>
      </w:r>
      <w:r w:rsidR="00BF0273">
        <w:rPr>
          <w:b/>
          <w:i/>
          <w:iCs/>
          <w:sz w:val="22"/>
          <w:szCs w:val="22"/>
        </w:rPr>
        <w:t>2</w:t>
      </w:r>
    </w:p>
    <w:p w14:paraId="0A0F6E0C"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r w:rsidRPr="003E5BCD">
        <w:rPr>
          <w:rFonts w:ascii="Arial" w:hAnsi="Arial" w:cs="Arial"/>
          <w:b/>
          <w:bCs/>
          <w:lang w:val="en-GB" w:eastAsia="zh-CN"/>
        </w:rPr>
        <w:t>38.1 Introduction</w:t>
      </w:r>
    </w:p>
    <w:p w14:paraId="706AFDC2"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r w:rsidRPr="003E5BCD">
        <w:rPr>
          <w:rFonts w:ascii="Arial" w:hAnsi="Arial" w:cs="Arial"/>
          <w:b/>
          <w:bCs/>
          <w:lang w:val="en-GB" w:eastAsia="zh-CN"/>
        </w:rPr>
        <w:t>38.1.1 Introduction to the UHR PHY</w:t>
      </w:r>
    </w:p>
    <w:p w14:paraId="5395FD54"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p>
    <w:p w14:paraId="3C24511D" w14:textId="77777777" w:rsidR="003E5BCD" w:rsidRPr="003E5BCD" w:rsidRDefault="003E5BCD" w:rsidP="003E5BCD">
      <w:pPr>
        <w:spacing w:after="0" w:line="240" w:lineRule="auto"/>
        <w:jc w:val="both"/>
        <w:rPr>
          <w:rFonts w:ascii="Times New Roman" w:eastAsia="Times New Roman" w:hAnsi="Times New Roman" w:cs="Times New Roman"/>
          <w:sz w:val="20"/>
          <w:szCs w:val="20"/>
          <w:lang w:val="en-GB"/>
        </w:rPr>
      </w:pPr>
      <w:r w:rsidRPr="003E5BCD">
        <w:rPr>
          <w:rFonts w:ascii="Times New Roman" w:eastAsia="Times New Roman" w:hAnsi="Times New Roman" w:cs="Times New Roman"/>
          <w:sz w:val="20"/>
          <w:szCs w:val="20"/>
          <w:lang w:val="en-GB"/>
        </w:rPr>
        <w:t>A UHR AP may support the following features:</w:t>
      </w:r>
    </w:p>
    <w:p w14:paraId="08B785FC" w14:textId="6DA15493" w:rsidR="003E5BCD" w:rsidRDefault="003E5BCD" w:rsidP="003E5BCD">
      <w:pPr>
        <w:pStyle w:val="ListParagraph"/>
        <w:numPr>
          <w:ilvl w:val="0"/>
          <w:numId w:val="38"/>
        </w:num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Transmit</w:t>
      </w:r>
      <w:r w:rsidRPr="003E5BCD">
        <w:rPr>
          <w:rFonts w:ascii="Times New Roman" w:eastAsia="Times New Roman" w:hAnsi="Times New Roman" w:cs="Times New Roman"/>
          <w:sz w:val="20"/>
          <w:szCs w:val="20"/>
          <w:lang w:val="en-GB"/>
        </w:rPr>
        <w:t xml:space="preserve"> </w:t>
      </w:r>
      <w:r w:rsidR="0043560B">
        <w:rPr>
          <w:rFonts w:ascii="Times New Roman" w:eastAsia="Times New Roman" w:hAnsi="Times New Roman" w:cs="Times New Roman" w:hint="cs"/>
          <w:sz w:val="20"/>
          <w:szCs w:val="20"/>
          <w:lang w:val="en-GB"/>
        </w:rPr>
        <w:t xml:space="preserve">DL </w:t>
      </w:r>
      <w:r w:rsidR="00356A31">
        <w:rPr>
          <w:rFonts w:ascii="Times New Roman" w:eastAsia="Times New Roman" w:hAnsi="Times New Roman" w:cs="Times New Roman"/>
          <w:sz w:val="20"/>
          <w:szCs w:val="20"/>
          <w:lang w:val="en-GB"/>
        </w:rPr>
        <w:t>MU</w:t>
      </w:r>
      <w:r w:rsidRPr="003E5BCD">
        <w:rPr>
          <w:rFonts w:ascii="Times New Roman" w:eastAsia="Times New Roman" w:hAnsi="Times New Roman" w:cs="Times New Roman"/>
          <w:sz w:val="20"/>
          <w:szCs w:val="20"/>
          <w:lang w:val="en-GB"/>
        </w:rPr>
        <w:t xml:space="preserve"> PPDU</w:t>
      </w:r>
      <w:r w:rsidR="0043560B">
        <w:rPr>
          <w:rFonts w:ascii="Times New Roman" w:eastAsia="Times New Roman" w:hAnsi="Times New Roman" w:cs="Times New Roman"/>
          <w:sz w:val="20"/>
          <w:szCs w:val="20"/>
          <w:lang w:val="en-GB"/>
        </w:rPr>
        <w:t xml:space="preserve"> using Co-SR</w:t>
      </w:r>
      <w:r w:rsidRPr="003E5BCD">
        <w:rPr>
          <w:rFonts w:ascii="Times New Roman" w:eastAsia="Times New Roman" w:hAnsi="Times New Roman" w:cs="Times New Roman"/>
          <w:sz w:val="20"/>
          <w:szCs w:val="20"/>
          <w:lang w:val="en-GB"/>
        </w:rPr>
        <w:t xml:space="preserve">with one of the </w:t>
      </w:r>
      <w:r w:rsidR="0043560B">
        <w:rPr>
          <w:rFonts w:ascii="Times New Roman" w:eastAsia="Times New Roman" w:hAnsi="Times New Roman" w:cs="Times New Roman"/>
          <w:sz w:val="20"/>
          <w:szCs w:val="20"/>
          <w:lang w:val="en-GB"/>
        </w:rPr>
        <w:t>modes</w:t>
      </w:r>
      <w:r w:rsidRPr="003E5BCD">
        <w:rPr>
          <w:rFonts w:ascii="Times New Roman" w:eastAsia="Times New Roman" w:hAnsi="Times New Roman" w:cs="Times New Roman"/>
          <w:sz w:val="20"/>
          <w:szCs w:val="20"/>
          <w:lang w:val="en-GB"/>
        </w:rPr>
        <w:t xml:space="preserve"> as defined in 38.3.</w:t>
      </w:r>
      <w:r w:rsidR="005755EC">
        <w:rPr>
          <w:rFonts w:ascii="Times New Roman" w:eastAsia="Times New Roman" w:hAnsi="Times New Roman" w:cs="Times New Roman"/>
          <w:sz w:val="20"/>
          <w:szCs w:val="20"/>
          <w:lang w:val="en-GB"/>
        </w:rPr>
        <w:t>15</w:t>
      </w:r>
      <w:r w:rsidRPr="003E5BCD">
        <w:rPr>
          <w:rFonts w:ascii="Times New Roman" w:eastAsia="Times New Roman" w:hAnsi="Times New Roman" w:cs="Times New Roman"/>
          <w:sz w:val="20"/>
          <w:szCs w:val="20"/>
          <w:lang w:val="en-GB"/>
        </w:rPr>
        <w:t xml:space="preserve"> (UHR Preamble)</w:t>
      </w:r>
    </w:p>
    <w:p w14:paraId="74F5EA2F" w14:textId="29B7DDEF" w:rsidR="00BA5B9E" w:rsidRPr="00BA5B9E" w:rsidRDefault="00BA5B9E" w:rsidP="00BA5B9E">
      <w:pPr>
        <w:keepNext/>
        <w:keepLines/>
        <w:spacing w:before="320" w:after="0" w:line="240" w:lineRule="auto"/>
        <w:outlineLvl w:val="0"/>
        <w:rPr>
          <w:rFonts w:ascii="Arial" w:eastAsia="Times New Roman" w:hAnsi="Arial" w:cs="Times New Roman"/>
          <w:b/>
          <w:sz w:val="20"/>
          <w:szCs w:val="20"/>
          <w:lang w:val="en-GB"/>
        </w:rPr>
      </w:pPr>
      <w:r w:rsidRPr="00BA5B9E">
        <w:rPr>
          <w:rFonts w:ascii="Arial" w:eastAsia="Times New Roman" w:hAnsi="Arial" w:cs="Times New Roman"/>
          <w:b/>
          <w:sz w:val="20"/>
          <w:szCs w:val="20"/>
          <w:lang w:val="en-GB"/>
        </w:rPr>
        <w:t>38.3.</w:t>
      </w:r>
      <w:r w:rsidR="0043560B">
        <w:rPr>
          <w:rFonts w:ascii="Arial" w:eastAsia="Times New Roman" w:hAnsi="Arial" w:cs="Times New Roman"/>
          <w:b/>
          <w:sz w:val="20"/>
          <w:szCs w:val="20"/>
          <w:lang w:val="en-GB"/>
        </w:rPr>
        <w:t>15</w:t>
      </w:r>
      <w:r w:rsidR="00E16447">
        <w:rPr>
          <w:rFonts w:ascii="Arial" w:eastAsia="Times New Roman" w:hAnsi="Arial" w:cs="Times New Roman"/>
          <w:b/>
          <w:sz w:val="20"/>
          <w:szCs w:val="20"/>
          <w:lang w:val="en-GB"/>
        </w:rPr>
        <w:t xml:space="preserve"> </w:t>
      </w:r>
      <w:r w:rsidRPr="00BA5B9E">
        <w:rPr>
          <w:rFonts w:ascii="Arial" w:eastAsia="Times New Roman" w:hAnsi="Arial" w:cs="Times New Roman"/>
          <w:b/>
          <w:sz w:val="20"/>
          <w:szCs w:val="20"/>
          <w:lang w:val="en-GB"/>
        </w:rPr>
        <w:t>UHR preamble</w:t>
      </w:r>
    </w:p>
    <w:p w14:paraId="192602DD" w14:textId="004F67CC" w:rsidR="00BA5B9E" w:rsidRPr="00BA5B9E" w:rsidRDefault="00BA5B9E" w:rsidP="00BA5B9E">
      <w:pPr>
        <w:keepNext/>
        <w:keepLines/>
        <w:spacing w:before="280" w:after="0" w:line="240" w:lineRule="auto"/>
        <w:outlineLvl w:val="1"/>
        <w:rPr>
          <w:rFonts w:ascii="Arial" w:eastAsia="Times New Roman" w:hAnsi="Arial" w:cs="Times New Roman"/>
          <w:b/>
          <w:sz w:val="20"/>
          <w:szCs w:val="20"/>
          <w:lang w:val="en-GB"/>
        </w:rPr>
      </w:pPr>
      <w:r w:rsidRPr="00BA5B9E">
        <w:rPr>
          <w:rFonts w:ascii="Arial" w:eastAsia="Times New Roman" w:hAnsi="Arial" w:cs="Times New Roman"/>
          <w:b/>
          <w:sz w:val="20"/>
          <w:szCs w:val="20"/>
          <w:lang w:val="en-GB"/>
        </w:rPr>
        <w:t>38.3.</w:t>
      </w:r>
      <w:r w:rsidR="0043560B">
        <w:rPr>
          <w:rFonts w:ascii="Arial" w:eastAsia="Times New Roman" w:hAnsi="Arial" w:cs="Times New Roman"/>
          <w:b/>
          <w:sz w:val="20"/>
          <w:szCs w:val="20"/>
          <w:lang w:val="en-GB"/>
        </w:rPr>
        <w:t>15</w:t>
      </w:r>
      <w:r w:rsidRPr="00BA5B9E">
        <w:rPr>
          <w:rFonts w:ascii="Arial" w:eastAsia="Times New Roman" w:hAnsi="Arial" w:cs="Times New Roman"/>
          <w:b/>
          <w:sz w:val="20"/>
          <w:szCs w:val="20"/>
          <w:lang w:val="en-GB"/>
        </w:rPr>
        <w:t>.1 Introduction</w:t>
      </w:r>
    </w:p>
    <w:p w14:paraId="6B89F242" w14:textId="1D6D1AF1" w:rsidR="00BA5B9E" w:rsidRDefault="00BA5B9E" w:rsidP="00BA5B9E">
      <w:pPr>
        <w:spacing w:after="0" w:line="240" w:lineRule="auto"/>
        <w:rPr>
          <w:rFonts w:ascii="Times New Roman" w:eastAsia="Times New Roman" w:hAnsi="Times New Roman" w:cs="Times New Roman"/>
          <w:sz w:val="20"/>
          <w:szCs w:val="20"/>
          <w:lang w:val="en-GB"/>
        </w:rPr>
      </w:pPr>
    </w:p>
    <w:p w14:paraId="7DAF5ED2" w14:textId="014DAC51" w:rsidR="00CE7004" w:rsidRPr="00CE7004" w:rsidRDefault="00CE7004" w:rsidP="00CE7004">
      <w:pPr>
        <w:pStyle w:val="T"/>
        <w:spacing w:after="360"/>
        <w:rPr>
          <w:b/>
          <w:i/>
          <w:iCs/>
          <w:sz w:val="22"/>
          <w:szCs w:val="22"/>
        </w:rPr>
      </w:pPr>
      <w:r w:rsidRPr="000B7335">
        <w:rPr>
          <w:b/>
          <w:i/>
          <w:iCs/>
          <w:sz w:val="22"/>
          <w:szCs w:val="22"/>
        </w:rPr>
        <w:t xml:space="preserve">TGbn editor: Please add the following </w:t>
      </w:r>
      <w:r>
        <w:rPr>
          <w:b/>
          <w:i/>
          <w:iCs/>
          <w:sz w:val="22"/>
          <w:szCs w:val="22"/>
        </w:rPr>
        <w:t>text at the end of the subclause 38.3.</w:t>
      </w:r>
      <w:r w:rsidR="005755EC">
        <w:rPr>
          <w:b/>
          <w:i/>
          <w:iCs/>
          <w:sz w:val="22"/>
          <w:szCs w:val="22"/>
        </w:rPr>
        <w:t>15</w:t>
      </w:r>
      <w:r>
        <w:rPr>
          <w:b/>
          <w:i/>
          <w:iCs/>
          <w:sz w:val="22"/>
          <w:szCs w:val="22"/>
        </w:rPr>
        <w:t>.1</w:t>
      </w:r>
    </w:p>
    <w:p w14:paraId="1EEDA203" w14:textId="77777777" w:rsidR="00CE7004" w:rsidRDefault="00CE7004" w:rsidP="00BA5B9E">
      <w:pPr>
        <w:spacing w:after="0" w:line="240" w:lineRule="auto"/>
        <w:rPr>
          <w:rFonts w:ascii="Times New Roman" w:eastAsia="Times New Roman" w:hAnsi="Times New Roman" w:cs="Times New Roman"/>
          <w:sz w:val="20"/>
          <w:szCs w:val="20"/>
          <w:lang w:val="en-GB"/>
        </w:rPr>
      </w:pPr>
    </w:p>
    <w:p w14:paraId="64C6C87E" w14:textId="259E3F79" w:rsidR="00BA5B9E" w:rsidRDefault="00BA5B9E" w:rsidP="00E16447">
      <w:pPr>
        <w:spacing w:after="0" w:line="240" w:lineRule="auto"/>
        <w:rPr>
          <w:rFonts w:ascii="Times New Roman" w:eastAsia="Times New Roman" w:hAnsi="Times New Roman" w:cs="Times New Roman"/>
          <w:bCs/>
          <w:sz w:val="20"/>
          <w:szCs w:val="20"/>
        </w:rPr>
      </w:pPr>
      <w:r w:rsidRPr="00BA5B9E">
        <w:rPr>
          <w:rFonts w:ascii="Times New Roman" w:eastAsia="Times New Roman" w:hAnsi="Times New Roman" w:cs="Times New Roman"/>
          <w:sz w:val="20"/>
          <w:szCs w:val="20"/>
          <w:lang w:val="en-GB"/>
        </w:rPr>
        <w:t xml:space="preserve">For a UHR MU PPDU using </w:t>
      </w:r>
      <w:r>
        <w:rPr>
          <w:rFonts w:ascii="Times New Roman" w:eastAsia="Times New Roman" w:hAnsi="Times New Roman" w:cs="Times New Roman"/>
          <w:sz w:val="20"/>
          <w:szCs w:val="20"/>
          <w:lang w:val="en-GB"/>
        </w:rPr>
        <w:t>Co-SR of mode 1</w:t>
      </w:r>
      <w:r w:rsidR="00E16447">
        <w:rPr>
          <w:rFonts w:ascii="Times New Roman" w:eastAsia="Times New Roman" w:hAnsi="Times New Roman" w:cs="Times New Roman"/>
          <w:sz w:val="20"/>
          <w:szCs w:val="20"/>
          <w:lang w:val="en-GB"/>
        </w:rPr>
        <w:t xml:space="preserve"> as defined in </w:t>
      </w:r>
      <w:r w:rsidR="00E16447" w:rsidRPr="00E16447">
        <w:rPr>
          <w:rFonts w:ascii="Times New Roman" w:eastAsia="Times New Roman" w:hAnsi="Times New Roman" w:cs="Times New Roman"/>
          <w:sz w:val="20"/>
          <w:szCs w:val="20"/>
          <w:lang w:val="en-GB"/>
        </w:rPr>
        <w:t>38.3.22.2.1</w:t>
      </w:r>
      <w:r w:rsidR="00E16447">
        <w:rPr>
          <w:rFonts w:ascii="Times New Roman" w:eastAsia="Times New Roman" w:hAnsi="Times New Roman" w:cs="Times New Roman"/>
          <w:sz w:val="20"/>
          <w:szCs w:val="20"/>
          <w:lang w:val="en-GB"/>
        </w:rPr>
        <w:t xml:space="preserve"> (Co-SR mode 1)</w:t>
      </w:r>
      <w:r w:rsidRPr="00E16447">
        <w:rPr>
          <w:rFonts w:ascii="Times New Roman" w:eastAsia="Times New Roman" w:hAnsi="Times New Roman" w:cs="Times New Roman"/>
          <w:sz w:val="20"/>
          <w:szCs w:val="20"/>
          <w:lang w:val="en-GB"/>
        </w:rPr>
        <w:t>,</w:t>
      </w:r>
      <w:r w:rsidRPr="00BA5B9E">
        <w:rPr>
          <w:rFonts w:ascii="Times New Roman" w:eastAsia="Times New Roman" w:hAnsi="Times New Roman" w:cs="Times New Roman"/>
          <w:sz w:val="20"/>
          <w:szCs w:val="20"/>
          <w:lang w:val="en-GB"/>
        </w:rPr>
        <w:t xml:space="preserve"> the</w:t>
      </w:r>
      <w:r>
        <w:rPr>
          <w:rFonts w:ascii="Times New Roman" w:eastAsia="Times New Roman" w:hAnsi="Times New Roman" w:cs="Times New Roman"/>
          <w:sz w:val="20"/>
          <w:szCs w:val="20"/>
          <w:lang w:val="en-GB"/>
        </w:rPr>
        <w:t xml:space="preserve"> L-STF, L-LTF, L-SIG</w:t>
      </w:r>
      <w:r w:rsidR="00FF0EC6">
        <w:rPr>
          <w:rFonts w:ascii="Times New Roman" w:eastAsia="Times New Roman" w:hAnsi="Times New Roman" w:cs="Times New Roman"/>
          <w:sz w:val="20"/>
          <w:szCs w:val="20"/>
          <w:lang w:val="en-GB"/>
        </w:rPr>
        <w:t xml:space="preserve"> and </w:t>
      </w:r>
      <w:r>
        <w:rPr>
          <w:rFonts w:ascii="Times New Roman" w:eastAsia="Times New Roman" w:hAnsi="Times New Roman" w:cs="Times New Roman"/>
          <w:sz w:val="20"/>
          <w:szCs w:val="20"/>
          <w:lang w:val="en-GB"/>
        </w:rPr>
        <w:t xml:space="preserve">RL-SIG </w:t>
      </w:r>
      <w:r w:rsidR="00FF0EC6">
        <w:rPr>
          <w:rFonts w:ascii="Times New Roman" w:eastAsia="Times New Roman" w:hAnsi="Times New Roman" w:cs="Times New Roman"/>
          <w:sz w:val="20"/>
          <w:szCs w:val="20"/>
          <w:lang w:val="en-GB"/>
        </w:rPr>
        <w:t xml:space="preserve">fields </w:t>
      </w:r>
      <w:r>
        <w:rPr>
          <w:rFonts w:ascii="Times New Roman" w:eastAsia="Times New Roman" w:hAnsi="Times New Roman" w:cs="Times New Roman"/>
          <w:sz w:val="20"/>
          <w:szCs w:val="20"/>
          <w:lang w:val="en-GB"/>
        </w:rPr>
        <w:t xml:space="preserve">shall have identical content across all </w:t>
      </w:r>
      <w:r w:rsidRPr="00BA5B9E">
        <w:rPr>
          <w:rFonts w:ascii="Times New Roman" w:eastAsia="Times New Roman" w:hAnsi="Times New Roman" w:cs="Times New Roman"/>
          <w:bCs/>
          <w:sz w:val="20"/>
          <w:szCs w:val="20"/>
        </w:rPr>
        <w:t>participating APs and shall be transmitted by all participating APs.</w:t>
      </w:r>
    </w:p>
    <w:p w14:paraId="261FCE1B" w14:textId="5F6C9CC3" w:rsidR="00BA5B9E" w:rsidRPr="00BA5B9E" w:rsidRDefault="00BA5B9E" w:rsidP="00BA5B9E">
      <w:pPr>
        <w:spacing w:after="0" w:line="240" w:lineRule="auto"/>
        <w:rPr>
          <w:rFonts w:ascii="Times New Roman" w:eastAsia="Times New Roman" w:hAnsi="Times New Roman" w:cs="Times New Roman"/>
          <w:sz w:val="20"/>
          <w:szCs w:val="20"/>
          <w:lang w:val="en-GB"/>
        </w:rPr>
      </w:pPr>
      <w:r w:rsidRPr="00BA5B9E">
        <w:rPr>
          <w:rFonts w:ascii="Times New Roman" w:eastAsia="Times New Roman" w:hAnsi="Times New Roman" w:cs="Times New Roman"/>
          <w:sz w:val="20"/>
          <w:szCs w:val="20"/>
          <w:lang w:val="en-GB"/>
        </w:rPr>
        <w:t xml:space="preserve">  </w:t>
      </w:r>
    </w:p>
    <w:p w14:paraId="2D32ACAA" w14:textId="589A6E9C" w:rsidR="00BA5B9E" w:rsidRDefault="00BA5B9E" w:rsidP="00BA5B9E">
      <w:pPr>
        <w:spacing w:after="0" w:line="240" w:lineRule="auto"/>
        <w:rPr>
          <w:rFonts w:ascii="Times New Roman" w:eastAsia="Times New Roman" w:hAnsi="Times New Roman" w:cs="Times New Roman"/>
          <w:bCs/>
          <w:sz w:val="20"/>
          <w:szCs w:val="20"/>
        </w:rPr>
      </w:pPr>
      <w:r w:rsidRPr="00BA5B9E">
        <w:rPr>
          <w:rFonts w:ascii="Times New Roman" w:eastAsia="Times New Roman" w:hAnsi="Times New Roman" w:cs="Times New Roman"/>
          <w:sz w:val="20"/>
          <w:szCs w:val="20"/>
          <w:lang w:val="en-GB"/>
        </w:rPr>
        <w:t xml:space="preserve">For a UHR MU PPDU using </w:t>
      </w:r>
      <w:r>
        <w:rPr>
          <w:rFonts w:ascii="Times New Roman" w:eastAsia="Times New Roman" w:hAnsi="Times New Roman" w:cs="Times New Roman"/>
          <w:sz w:val="20"/>
          <w:szCs w:val="20"/>
          <w:lang w:val="en-GB"/>
        </w:rPr>
        <w:t>Co-SR of mode 2</w:t>
      </w:r>
      <w:r w:rsidR="00E16447">
        <w:rPr>
          <w:rFonts w:ascii="Times New Roman" w:eastAsia="Times New Roman" w:hAnsi="Times New Roman" w:cs="Times New Roman"/>
          <w:sz w:val="20"/>
          <w:szCs w:val="20"/>
          <w:lang w:val="en-GB"/>
        </w:rPr>
        <w:t xml:space="preserve"> as defined in </w:t>
      </w:r>
      <w:r w:rsidR="00E16447" w:rsidRPr="00E16447">
        <w:rPr>
          <w:rFonts w:ascii="Times New Roman" w:eastAsia="Times New Roman" w:hAnsi="Times New Roman" w:cs="Times New Roman"/>
          <w:sz w:val="20"/>
          <w:szCs w:val="20"/>
          <w:lang w:val="en-GB"/>
        </w:rPr>
        <w:t>38.3.22.2.1</w:t>
      </w:r>
      <w:r w:rsidR="00E16447">
        <w:rPr>
          <w:rFonts w:ascii="Times New Roman" w:eastAsia="Times New Roman" w:hAnsi="Times New Roman" w:cs="Times New Roman"/>
          <w:sz w:val="20"/>
          <w:szCs w:val="20"/>
          <w:lang w:val="en-GB"/>
        </w:rPr>
        <w:t xml:space="preserve"> (Co-SR mode 1)</w:t>
      </w:r>
      <w:r w:rsidRPr="00BA5B9E">
        <w:rPr>
          <w:rFonts w:ascii="Times New Roman" w:eastAsia="Times New Roman" w:hAnsi="Times New Roman" w:cs="Times New Roman"/>
          <w:sz w:val="20"/>
          <w:szCs w:val="20"/>
          <w:lang w:val="en-GB"/>
        </w:rPr>
        <w:t xml:space="preserve">, the </w:t>
      </w:r>
      <w:r w:rsidR="00FF0EC6">
        <w:rPr>
          <w:rFonts w:ascii="Times New Roman" w:eastAsia="Times New Roman" w:hAnsi="Times New Roman" w:cs="Times New Roman"/>
          <w:sz w:val="20"/>
          <w:szCs w:val="20"/>
          <w:lang w:val="en-GB"/>
        </w:rPr>
        <w:t>L-STF, L-LTF, L-SIG, RL-SIG and U-SIG</w:t>
      </w:r>
      <w:r w:rsidR="00FF0EC6" w:rsidRPr="00BA5B9E">
        <w:rPr>
          <w:rFonts w:ascii="Times New Roman" w:eastAsia="Times New Roman" w:hAnsi="Times New Roman" w:cs="Times New Roman"/>
          <w:sz w:val="20"/>
          <w:szCs w:val="20"/>
          <w:lang w:val="en-GB"/>
        </w:rPr>
        <w:t xml:space="preserve"> </w:t>
      </w:r>
      <w:r w:rsidRPr="00BA5B9E">
        <w:rPr>
          <w:rFonts w:ascii="Times New Roman" w:eastAsia="Times New Roman" w:hAnsi="Times New Roman" w:cs="Times New Roman"/>
          <w:sz w:val="20"/>
          <w:szCs w:val="20"/>
          <w:lang w:val="en-GB"/>
        </w:rPr>
        <w:t>fields</w:t>
      </w:r>
      <w:r>
        <w:rPr>
          <w:rFonts w:ascii="Times New Roman" w:eastAsia="Times New Roman" w:hAnsi="Times New Roman" w:cs="Times New Roman"/>
          <w:sz w:val="20"/>
          <w:szCs w:val="20"/>
          <w:lang w:val="en-GB"/>
        </w:rPr>
        <w:t xml:space="preserve"> shall have identical content across all </w:t>
      </w:r>
      <w:r w:rsidRPr="00BA5B9E">
        <w:rPr>
          <w:rFonts w:ascii="Times New Roman" w:eastAsia="Times New Roman" w:hAnsi="Times New Roman" w:cs="Times New Roman"/>
          <w:bCs/>
          <w:sz w:val="20"/>
          <w:szCs w:val="20"/>
        </w:rPr>
        <w:t>participating APs and shall be transmitted by all participating APs.</w:t>
      </w:r>
    </w:p>
    <w:p w14:paraId="0AF346A7" w14:textId="567562CD" w:rsidR="00BA5B9E" w:rsidRDefault="00BA5B9E" w:rsidP="00BA5B9E">
      <w:pPr>
        <w:spacing w:after="0" w:line="240" w:lineRule="auto"/>
        <w:rPr>
          <w:rFonts w:ascii="Times New Roman" w:eastAsia="Times New Roman" w:hAnsi="Times New Roman" w:cs="Times New Roman"/>
          <w:sz w:val="20"/>
          <w:szCs w:val="20"/>
          <w:lang w:val="en-GB"/>
        </w:rPr>
      </w:pPr>
    </w:p>
    <w:p w14:paraId="705C323A" w14:textId="09284609" w:rsidR="00273E2B" w:rsidRDefault="00273E2B" w:rsidP="00BA5B9E">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U-SIG </w:t>
      </w:r>
      <w:r w:rsidR="00FF0EC6">
        <w:rPr>
          <w:rFonts w:ascii="Times New Roman" w:eastAsia="Times New Roman" w:hAnsi="Times New Roman" w:cs="Times New Roman"/>
          <w:sz w:val="20"/>
          <w:szCs w:val="20"/>
          <w:lang w:val="en-GB"/>
        </w:rPr>
        <w:t xml:space="preserve">field </w:t>
      </w:r>
      <w:r>
        <w:rPr>
          <w:rFonts w:ascii="Times New Roman" w:eastAsia="Times New Roman" w:hAnsi="Times New Roman" w:cs="Times New Roman"/>
          <w:sz w:val="20"/>
          <w:szCs w:val="20"/>
          <w:lang w:val="en-GB"/>
        </w:rPr>
        <w:t xml:space="preserve">of the </w:t>
      </w:r>
      <w:r w:rsidRPr="00273E2B">
        <w:rPr>
          <w:rFonts w:ascii="Times New Roman" w:eastAsia="Times New Roman" w:hAnsi="Times New Roman" w:cs="Times New Roman"/>
          <w:sz w:val="20"/>
          <w:szCs w:val="20"/>
          <w:lang w:val="en-GB"/>
        </w:rPr>
        <w:t xml:space="preserve">UHR </w:t>
      </w:r>
      <w:r>
        <w:rPr>
          <w:rFonts w:ascii="Times New Roman" w:eastAsia="Times New Roman" w:hAnsi="Times New Roman" w:cs="Times New Roman"/>
          <w:sz w:val="20"/>
          <w:szCs w:val="20"/>
          <w:lang w:val="en-GB"/>
        </w:rPr>
        <w:t xml:space="preserve">MU </w:t>
      </w:r>
      <w:r w:rsidRPr="00273E2B">
        <w:rPr>
          <w:rFonts w:ascii="Times New Roman" w:eastAsia="Times New Roman" w:hAnsi="Times New Roman" w:cs="Times New Roman"/>
          <w:sz w:val="20"/>
          <w:szCs w:val="20"/>
          <w:lang w:val="en-GB"/>
        </w:rPr>
        <w:t>PPDU</w:t>
      </w:r>
      <w:r w:rsidR="00467A9E">
        <w:rPr>
          <w:rFonts w:ascii="Times New Roman" w:eastAsia="Times New Roman" w:hAnsi="Times New Roman" w:cs="Times New Roman"/>
          <w:sz w:val="20"/>
          <w:szCs w:val="20"/>
          <w:lang w:val="en-GB"/>
        </w:rPr>
        <w:t xml:space="preserve"> using Co-SR</w:t>
      </w:r>
      <w:r w:rsidR="00FF0EC6">
        <w:rPr>
          <w:rFonts w:ascii="Times New Roman" w:eastAsia="Times New Roman" w:hAnsi="Times New Roman" w:cs="Times New Roman"/>
          <w:sz w:val="20"/>
          <w:szCs w:val="20"/>
          <w:lang w:val="en-GB"/>
        </w:rPr>
        <w:t xml:space="preserve"> transmission</w:t>
      </w:r>
      <w:r w:rsidR="00467A9E">
        <w:rPr>
          <w:rFonts w:ascii="Times New Roman" w:eastAsia="Times New Roman" w:hAnsi="Times New Roman" w:cs="Times New Roman"/>
          <w:sz w:val="20"/>
          <w:szCs w:val="20"/>
          <w:lang w:val="en-GB"/>
        </w:rPr>
        <w:t xml:space="preserve"> of</w:t>
      </w:r>
      <w:r w:rsidRPr="00273E2B">
        <w:rPr>
          <w:rFonts w:ascii="Times New Roman" w:eastAsia="Times New Roman" w:hAnsi="Times New Roman" w:cs="Times New Roman"/>
          <w:sz w:val="20"/>
          <w:szCs w:val="20"/>
          <w:lang w:val="en-GB"/>
        </w:rPr>
        <w:t xml:space="preserve"> either mode 1 or mode 2 </w:t>
      </w:r>
      <w:r>
        <w:rPr>
          <w:rFonts w:ascii="Times New Roman" w:eastAsia="Times New Roman" w:hAnsi="Times New Roman" w:cs="Times New Roman"/>
          <w:sz w:val="20"/>
          <w:szCs w:val="20"/>
          <w:lang w:val="en-GB"/>
        </w:rPr>
        <w:t>shall be as defined in 38.3.15.7.2 (U-SIG Content).</w:t>
      </w:r>
    </w:p>
    <w:p w14:paraId="638E144B" w14:textId="77777777" w:rsidR="002B6FBF" w:rsidRDefault="002B6FBF" w:rsidP="00BA5B9E">
      <w:pPr>
        <w:spacing w:after="0" w:line="240" w:lineRule="auto"/>
        <w:rPr>
          <w:rFonts w:ascii="Times New Roman" w:eastAsia="Times New Roman" w:hAnsi="Times New Roman" w:cs="Times New Roman"/>
          <w:sz w:val="20"/>
          <w:szCs w:val="20"/>
          <w:lang w:val="en-GB"/>
        </w:rPr>
      </w:pPr>
    </w:p>
    <w:p w14:paraId="0F86AE6F" w14:textId="5CCE55A6" w:rsidR="00BA5B9E" w:rsidRDefault="00BA5B9E" w:rsidP="00BA5B9E">
      <w:pPr>
        <w:keepNext/>
        <w:keepLines/>
        <w:spacing w:before="320" w:after="0" w:line="240" w:lineRule="auto"/>
        <w:outlineLvl w:val="0"/>
        <w:rPr>
          <w:rFonts w:ascii="Arial" w:hAnsi="Arial" w:cs="Arial"/>
          <w:b/>
          <w:bCs/>
          <w:color w:val="000000"/>
          <w:sz w:val="20"/>
          <w:szCs w:val="20"/>
        </w:rPr>
      </w:pPr>
      <w:r w:rsidRPr="00BA5B9E">
        <w:rPr>
          <w:rFonts w:ascii="Arial" w:eastAsia="Times New Roman" w:hAnsi="Arial" w:cs="Times New Roman"/>
          <w:b/>
          <w:sz w:val="20"/>
          <w:szCs w:val="20"/>
          <w:lang w:val="en-GB"/>
        </w:rPr>
        <w:t>38.3.1</w:t>
      </w:r>
      <w:r>
        <w:rPr>
          <w:rFonts w:ascii="Arial" w:eastAsia="Times New Roman" w:hAnsi="Arial" w:cs="Times New Roman"/>
          <w:b/>
          <w:sz w:val="20"/>
          <w:szCs w:val="20"/>
          <w:lang w:val="en-GB"/>
        </w:rPr>
        <w:t>9</w:t>
      </w:r>
      <w:r w:rsidRPr="00BA5B9E">
        <w:rPr>
          <w:rFonts w:ascii="Arial" w:eastAsia="Times New Roman" w:hAnsi="Arial" w:cs="Times New Roman"/>
          <w:b/>
          <w:sz w:val="20"/>
          <w:szCs w:val="20"/>
          <w:lang w:val="en-GB"/>
        </w:rPr>
        <w:t xml:space="preserve"> </w:t>
      </w:r>
      <w:r w:rsidRPr="00BA5B9E">
        <w:rPr>
          <w:rFonts w:ascii="Arial" w:hAnsi="Arial" w:cs="Arial"/>
          <w:b/>
          <w:bCs/>
          <w:color w:val="000000"/>
          <w:sz w:val="20"/>
          <w:szCs w:val="20"/>
        </w:rPr>
        <w:t>Transmit requirements for PPDUs sent in response to a triggering frame</w:t>
      </w:r>
    </w:p>
    <w:p w14:paraId="72B8A6C1" w14:textId="59C9454B" w:rsidR="00BA5B9E" w:rsidRDefault="00BA5B9E" w:rsidP="00BA5B9E">
      <w:pPr>
        <w:keepNext/>
        <w:keepLines/>
        <w:spacing w:before="320" w:after="0" w:line="240" w:lineRule="auto"/>
        <w:outlineLvl w:val="0"/>
        <w:rPr>
          <w:rFonts w:ascii="Arial" w:hAnsi="Arial" w:cs="Arial"/>
          <w:b/>
          <w:bCs/>
          <w:color w:val="000000"/>
          <w:sz w:val="20"/>
          <w:szCs w:val="20"/>
        </w:rPr>
      </w:pPr>
      <w:r w:rsidRPr="00BA5B9E">
        <w:rPr>
          <w:rFonts w:ascii="Arial" w:hAnsi="Arial" w:cs="Arial"/>
          <w:b/>
          <w:bCs/>
          <w:color w:val="000000"/>
          <w:sz w:val="20"/>
          <w:szCs w:val="20"/>
        </w:rPr>
        <w:t>38.3.19.1 Introduction</w:t>
      </w:r>
    </w:p>
    <w:p w14:paraId="20141BD6" w14:textId="442C6CFB" w:rsidR="0061157A" w:rsidRPr="00BF0273" w:rsidRDefault="0061157A" w:rsidP="0061157A">
      <w:pPr>
        <w:pStyle w:val="T"/>
        <w:spacing w:after="360"/>
        <w:rPr>
          <w:b/>
          <w:i/>
          <w:iCs/>
          <w:sz w:val="22"/>
          <w:szCs w:val="22"/>
        </w:rPr>
      </w:pPr>
      <w:r w:rsidRPr="000B7335">
        <w:rPr>
          <w:b/>
          <w:i/>
          <w:iCs/>
          <w:sz w:val="22"/>
          <w:szCs w:val="22"/>
        </w:rPr>
        <w:t xml:space="preserve">TGbn editor: Please add the following </w:t>
      </w:r>
      <w:r>
        <w:rPr>
          <w:b/>
          <w:i/>
          <w:iCs/>
          <w:sz w:val="22"/>
          <w:szCs w:val="22"/>
        </w:rPr>
        <w:t>text at the end of the subclause 38.3.19.1</w:t>
      </w:r>
    </w:p>
    <w:p w14:paraId="19743739" w14:textId="03A30EAC" w:rsidR="00BA5B9E" w:rsidRDefault="00BA5B9E" w:rsidP="00BA5B9E">
      <w:pPr>
        <w:suppressAutoHyphens/>
        <w:autoSpaceDE w:val="0"/>
        <w:autoSpaceDN w:val="0"/>
        <w:adjustRightInd w:val="0"/>
        <w:spacing w:before="240" w:after="0" w:line="240" w:lineRule="auto"/>
        <w:jc w:val="both"/>
        <w:rPr>
          <w:rFonts w:ascii="TimesNewRomanPSMT" w:hAnsi="TimesNewRomanPSMT"/>
          <w:color w:val="000000"/>
          <w:sz w:val="20"/>
          <w:szCs w:val="20"/>
        </w:rPr>
      </w:pPr>
      <w:r w:rsidRPr="00BA5B9E">
        <w:rPr>
          <w:rFonts w:ascii="TimesNewRomanPSMT" w:hAnsi="TimesNewRomanPSMT"/>
          <w:color w:val="000000"/>
          <w:sz w:val="20"/>
          <w:szCs w:val="20"/>
        </w:rPr>
        <w:t xml:space="preserve">A sharing AP may solicit simultaneous </w:t>
      </w:r>
      <w:r w:rsidR="00356A31">
        <w:rPr>
          <w:rFonts w:ascii="TimesNewRomanPSMT" w:hAnsi="TimesNewRomanPSMT"/>
          <w:color w:val="000000"/>
          <w:sz w:val="20"/>
          <w:szCs w:val="20"/>
        </w:rPr>
        <w:t>Co-SR</w:t>
      </w:r>
      <w:r w:rsidRPr="00BA5B9E">
        <w:rPr>
          <w:rFonts w:ascii="TimesNewRomanPSMT" w:hAnsi="TimesNewRomanPSMT"/>
          <w:color w:val="000000"/>
          <w:sz w:val="20"/>
          <w:szCs w:val="20"/>
        </w:rPr>
        <w:t xml:space="preserve"> transmissions from the sharing and shared APs using a triggering frame</w:t>
      </w:r>
      <w:r>
        <w:rPr>
          <w:rFonts w:ascii="TimesNewRomanPSMT" w:hAnsi="TimesNewRomanPSMT"/>
          <w:color w:val="000000"/>
          <w:sz w:val="20"/>
          <w:szCs w:val="20"/>
        </w:rPr>
        <w:t xml:space="preserve">. </w:t>
      </w:r>
    </w:p>
    <w:p w14:paraId="3C3D871F" w14:textId="2F1B086F" w:rsidR="00BA5B9E" w:rsidRPr="00BA5B9E" w:rsidRDefault="00356A31" w:rsidP="00BA5B9E">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All the participating</w:t>
      </w:r>
      <w:r w:rsidR="00DE266A">
        <w:rPr>
          <w:rFonts w:ascii="TimesNewRomanPSMT" w:hAnsi="TimesNewRomanPSMT"/>
          <w:color w:val="000000"/>
          <w:sz w:val="20"/>
          <w:szCs w:val="20"/>
        </w:rPr>
        <w:t xml:space="preserve"> APs that tra</w:t>
      </w:r>
      <w:r>
        <w:rPr>
          <w:rFonts w:ascii="TimesNewRomanPSMT" w:hAnsi="TimesNewRomanPSMT"/>
          <w:color w:val="000000"/>
          <w:sz w:val="20"/>
          <w:szCs w:val="20"/>
        </w:rPr>
        <w:t xml:space="preserve">nsmit </w:t>
      </w:r>
      <w:r w:rsidR="00E16447">
        <w:rPr>
          <w:rFonts w:ascii="TimesNewRomanPSMT" w:hAnsi="TimesNewRomanPSMT"/>
          <w:color w:val="000000"/>
          <w:sz w:val="20"/>
          <w:szCs w:val="20"/>
        </w:rPr>
        <w:t xml:space="preserve">UHR </w:t>
      </w:r>
      <w:r>
        <w:rPr>
          <w:rFonts w:ascii="TimesNewRomanPSMT" w:hAnsi="TimesNewRomanPSMT"/>
          <w:color w:val="000000"/>
          <w:sz w:val="20"/>
          <w:szCs w:val="20"/>
        </w:rPr>
        <w:t xml:space="preserve">DL MU PPDUs using Co-SR shall </w:t>
      </w:r>
      <w:r w:rsidR="00DF2738">
        <w:rPr>
          <w:rFonts w:ascii="TimesNewRomanPSMT" w:hAnsi="TimesNewRomanPSMT"/>
          <w:color w:val="000000"/>
          <w:sz w:val="20"/>
          <w:szCs w:val="20"/>
        </w:rPr>
        <w:t xml:space="preserve">start </w:t>
      </w:r>
      <w:r>
        <w:rPr>
          <w:rFonts w:ascii="TimesNewRomanPSMT" w:hAnsi="TimesNewRomanPSMT"/>
          <w:color w:val="000000"/>
          <w:sz w:val="20"/>
          <w:szCs w:val="20"/>
        </w:rPr>
        <w:t>and</w:t>
      </w:r>
      <w:r w:rsidR="00DE266A">
        <w:rPr>
          <w:rFonts w:ascii="TimesNewRomanPSMT" w:hAnsi="TimesNewRomanPSMT"/>
          <w:color w:val="000000"/>
          <w:sz w:val="20"/>
          <w:szCs w:val="20"/>
        </w:rPr>
        <w:t xml:space="preserve"> end</w:t>
      </w:r>
      <w:r>
        <w:rPr>
          <w:rFonts w:ascii="TimesNewRomanPSMT" w:hAnsi="TimesNewRomanPSMT"/>
          <w:color w:val="000000"/>
          <w:sz w:val="20"/>
          <w:szCs w:val="20"/>
        </w:rPr>
        <w:t xml:space="preserve"> the transmission simultaneously. </w:t>
      </w:r>
    </w:p>
    <w:p w14:paraId="2E36F567" w14:textId="77777777" w:rsidR="00CE7004" w:rsidRDefault="00CE7004">
      <w:pPr>
        <w:rPr>
          <w:rFonts w:ascii="Times New Roman" w:hAnsi="Times New Roman" w:cs="Times New Roman"/>
          <w:b/>
          <w:i/>
          <w:iCs/>
          <w:color w:val="000000"/>
          <w:w w:val="0"/>
        </w:rPr>
      </w:pPr>
      <w:r>
        <w:rPr>
          <w:b/>
          <w:i/>
          <w:iCs/>
        </w:rPr>
        <w:br w:type="page"/>
      </w:r>
    </w:p>
    <w:p w14:paraId="68C40058" w14:textId="43B2676F" w:rsidR="00BF0273" w:rsidRPr="00BF0273" w:rsidRDefault="00BF0273" w:rsidP="00BF0273">
      <w:pPr>
        <w:pStyle w:val="T"/>
        <w:spacing w:after="360"/>
        <w:rPr>
          <w:b/>
          <w:i/>
          <w:iCs/>
          <w:sz w:val="22"/>
          <w:szCs w:val="22"/>
        </w:rPr>
      </w:pPr>
      <w:r w:rsidRPr="000B7335">
        <w:rPr>
          <w:b/>
          <w:i/>
          <w:iCs/>
          <w:sz w:val="22"/>
          <w:szCs w:val="22"/>
        </w:rPr>
        <w:lastRenderedPageBreak/>
        <w:t xml:space="preserve">TGbn editor: Please add the following </w:t>
      </w:r>
      <w:r>
        <w:rPr>
          <w:b/>
          <w:i/>
          <w:iCs/>
          <w:sz w:val="22"/>
          <w:szCs w:val="22"/>
        </w:rPr>
        <w:t xml:space="preserve">new </w:t>
      </w:r>
      <w:r w:rsidRPr="000B7335">
        <w:rPr>
          <w:b/>
          <w:i/>
          <w:iCs/>
          <w:sz w:val="22"/>
          <w:szCs w:val="22"/>
        </w:rPr>
        <w:t>subclause</w:t>
      </w:r>
      <w:r>
        <w:rPr>
          <w:b/>
          <w:i/>
          <w:iCs/>
          <w:sz w:val="22"/>
          <w:szCs w:val="22"/>
        </w:rPr>
        <w:t>s</w:t>
      </w:r>
      <w:r w:rsidRPr="000B7335">
        <w:rPr>
          <w:b/>
          <w:i/>
          <w:iCs/>
          <w:sz w:val="22"/>
          <w:szCs w:val="22"/>
        </w:rPr>
        <w:t xml:space="preserve"> </w:t>
      </w:r>
      <w:r>
        <w:rPr>
          <w:b/>
          <w:i/>
          <w:iCs/>
          <w:sz w:val="22"/>
          <w:szCs w:val="22"/>
        </w:rPr>
        <w:t>for Co-SR</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D0.1</w:t>
      </w:r>
    </w:p>
    <w:p w14:paraId="484CDD4B" w14:textId="59D0BCDE" w:rsidR="00C00425" w:rsidRPr="00C00425" w:rsidRDefault="00C00425"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C00425">
        <w:rPr>
          <w:rFonts w:ascii="Arial" w:hAnsi="Arial" w:cs="Arial"/>
          <w:b/>
          <w:bCs/>
          <w:color w:val="000000"/>
          <w:sz w:val="20"/>
          <w:szCs w:val="20"/>
          <w:lang w:val="en-GB" w:eastAsia="zh-CN"/>
        </w:rPr>
        <w:t>3</w:t>
      </w:r>
      <w:r w:rsidR="00111D57">
        <w:rPr>
          <w:rFonts w:ascii="Arial" w:hAnsi="Arial" w:cs="Arial"/>
          <w:b/>
          <w:bCs/>
          <w:color w:val="000000"/>
          <w:sz w:val="20"/>
          <w:szCs w:val="20"/>
          <w:lang w:val="en-GB" w:eastAsia="zh-CN"/>
        </w:rPr>
        <w:t>8</w:t>
      </w:r>
      <w:r w:rsidRPr="00C00425">
        <w:rPr>
          <w:rFonts w:ascii="Arial" w:hAnsi="Arial" w:cs="Arial"/>
          <w:b/>
          <w:bCs/>
          <w:color w:val="000000"/>
          <w:sz w:val="20"/>
          <w:szCs w:val="20"/>
          <w:lang w:val="en-GB" w:eastAsia="zh-CN"/>
        </w:rPr>
        <w:t>.</w:t>
      </w:r>
      <w:r w:rsidR="00DF2738">
        <w:rPr>
          <w:rFonts w:ascii="Arial" w:hAnsi="Arial" w:cs="Arial"/>
          <w:b/>
          <w:bCs/>
          <w:color w:val="000000"/>
          <w:sz w:val="20"/>
          <w:szCs w:val="20"/>
          <w:lang w:val="en-GB" w:eastAsia="zh-CN"/>
        </w:rPr>
        <w:t>3.22</w:t>
      </w:r>
      <w:r w:rsidRPr="00C00425">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Coordinated </w:t>
      </w:r>
      <w:r w:rsidR="00E90DAC">
        <w:rPr>
          <w:rFonts w:ascii="Arial" w:hAnsi="Arial" w:cs="Arial"/>
          <w:b/>
          <w:bCs/>
          <w:color w:val="000000"/>
          <w:sz w:val="20"/>
          <w:szCs w:val="20"/>
          <w:lang w:val="en-GB" w:eastAsia="zh-CN"/>
        </w:rPr>
        <w:t>spatial reuse</w:t>
      </w:r>
    </w:p>
    <w:p w14:paraId="44AE42F5" w14:textId="54219490" w:rsidR="00A50E8D" w:rsidRPr="00C00425" w:rsidRDefault="00A50E8D"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C00425">
        <w:rPr>
          <w:rFonts w:ascii="Arial" w:hAnsi="Arial" w:cs="Arial"/>
          <w:b/>
          <w:bCs/>
          <w:color w:val="000000"/>
          <w:sz w:val="20"/>
          <w:szCs w:val="20"/>
          <w:lang w:val="en-GB" w:eastAsia="zh-CN"/>
        </w:rPr>
        <w:t>3</w:t>
      </w:r>
      <w:r w:rsidR="00111D57">
        <w:rPr>
          <w:rFonts w:ascii="Arial" w:hAnsi="Arial" w:cs="Arial"/>
          <w:b/>
          <w:bCs/>
          <w:color w:val="000000"/>
          <w:sz w:val="20"/>
          <w:szCs w:val="20"/>
          <w:lang w:val="en-GB" w:eastAsia="zh-CN"/>
        </w:rPr>
        <w:t>8</w:t>
      </w:r>
      <w:r w:rsidRPr="00C00425">
        <w:rPr>
          <w:rFonts w:ascii="Arial" w:hAnsi="Arial" w:cs="Arial"/>
          <w:b/>
          <w:bCs/>
          <w:color w:val="000000"/>
          <w:sz w:val="20"/>
          <w:szCs w:val="20"/>
          <w:lang w:val="en-GB" w:eastAsia="zh-CN"/>
        </w:rPr>
        <w:t>.</w:t>
      </w:r>
      <w:r w:rsidR="00111D57">
        <w:rPr>
          <w:rFonts w:ascii="Arial" w:hAnsi="Arial" w:cs="Arial"/>
          <w:b/>
          <w:bCs/>
          <w:color w:val="000000"/>
          <w:sz w:val="20"/>
          <w:szCs w:val="20"/>
          <w:lang w:val="en-GB" w:eastAsia="zh-CN"/>
        </w:rPr>
        <w:t>3</w:t>
      </w:r>
      <w:r>
        <w:rPr>
          <w:rFonts w:ascii="Arial" w:hAnsi="Arial" w:cs="Arial"/>
          <w:b/>
          <w:bCs/>
          <w:color w:val="000000"/>
          <w:sz w:val="20"/>
          <w:szCs w:val="20"/>
          <w:lang w:val="en-GB" w:eastAsia="zh-CN"/>
        </w:rPr>
        <w:t>.</w:t>
      </w:r>
      <w:r w:rsidR="00733331">
        <w:rPr>
          <w:rFonts w:ascii="Arial" w:hAnsi="Arial" w:cs="Arial"/>
          <w:b/>
          <w:bCs/>
          <w:color w:val="000000"/>
          <w:sz w:val="20"/>
          <w:szCs w:val="20"/>
          <w:lang w:val="en-GB" w:eastAsia="zh-CN"/>
        </w:rPr>
        <w:t>22.1</w:t>
      </w:r>
      <w:r w:rsidRPr="00C00425">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General</w:t>
      </w:r>
    </w:p>
    <w:p w14:paraId="2C212C24" w14:textId="0A032478" w:rsidR="00603011" w:rsidRDefault="00733331" w:rsidP="00E16447">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Co-SR is a technique where multiple APs transmit simultaneously DL MU PPDUs using the mechanism of transmit power control as defined in </w:t>
      </w:r>
      <w:r w:rsidR="002B6FBF">
        <w:rPr>
          <w:rFonts w:ascii="TimesNewRomanPSMT" w:hAnsi="TimesNewRomanPSMT"/>
          <w:color w:val="000000"/>
          <w:sz w:val="20"/>
          <w:szCs w:val="20"/>
        </w:rPr>
        <w:t>(</w:t>
      </w:r>
      <w:r>
        <w:rPr>
          <w:rFonts w:ascii="TimesNewRomanPSMT" w:hAnsi="TimesNewRomanPSMT"/>
          <w:color w:val="000000"/>
          <w:sz w:val="20"/>
          <w:szCs w:val="20"/>
        </w:rPr>
        <w:t>TBD</w:t>
      </w:r>
      <w:r w:rsidR="002B6FBF">
        <w:rPr>
          <w:rFonts w:ascii="TimesNewRomanPSMT" w:hAnsi="TimesNewRomanPSMT"/>
          <w:color w:val="000000"/>
          <w:sz w:val="20"/>
          <w:szCs w:val="20"/>
        </w:rPr>
        <w:t>)</w:t>
      </w:r>
      <w:r>
        <w:rPr>
          <w:rFonts w:ascii="TimesNewRomanPSMT" w:hAnsi="TimesNewRomanPSMT"/>
          <w:color w:val="000000"/>
          <w:sz w:val="20"/>
          <w:szCs w:val="20"/>
        </w:rPr>
        <w:t xml:space="preserve">. </w:t>
      </w:r>
    </w:p>
    <w:p w14:paraId="5C4455E7" w14:textId="0007475A" w:rsidR="006D39FD" w:rsidRDefault="006D39FD" w:rsidP="006D39F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Support</w:t>
      </w:r>
      <w:r w:rsidR="00BF0273">
        <w:rPr>
          <w:rFonts w:ascii="Arial" w:hAnsi="Arial" w:cs="Arial"/>
          <w:b/>
          <w:bCs/>
          <w:color w:val="000000"/>
          <w:sz w:val="20"/>
          <w:szCs w:val="20"/>
          <w:lang w:val="en-GB" w:eastAsia="zh-CN"/>
        </w:rPr>
        <w:t>ed</w:t>
      </w:r>
      <w:r>
        <w:rPr>
          <w:rFonts w:ascii="Arial" w:hAnsi="Arial" w:cs="Arial"/>
          <w:b/>
          <w:bCs/>
          <w:color w:val="000000"/>
          <w:sz w:val="20"/>
          <w:szCs w:val="20"/>
          <w:lang w:val="en-GB" w:eastAsia="zh-CN"/>
        </w:rPr>
        <w:t xml:space="preserve"> Co-SR Modes and PPDU types</w:t>
      </w:r>
    </w:p>
    <w:p w14:paraId="3F3B2D44" w14:textId="334DFBAA" w:rsidR="006D39FD" w:rsidRDefault="006D39FD"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UHR Co-SR supports two modes of operation. Mode 1 supports transmitting of UHR MU PPDU and EHT MU PPDU from participating APs. Mode 2 supports transmitting of UHR MU PPDU from all the participating APs.</w:t>
      </w:r>
      <w:r w:rsidR="002B6FBF">
        <w:rPr>
          <w:rFonts w:ascii="TimesNewRomanPSMT" w:hAnsi="TimesNewRomanPSMT"/>
          <w:color w:val="000000"/>
          <w:sz w:val="20"/>
          <w:szCs w:val="20"/>
        </w:rPr>
        <w:t xml:space="preserve"> The content of the UHR preamble across all the PPDUs transmitted by the participating APs shall be as described in 38.3.</w:t>
      </w:r>
      <w:r w:rsidR="005755EC">
        <w:rPr>
          <w:rFonts w:ascii="TimesNewRomanPSMT" w:hAnsi="TimesNewRomanPSMT"/>
          <w:color w:val="000000"/>
          <w:sz w:val="20"/>
          <w:szCs w:val="20"/>
        </w:rPr>
        <w:t>15</w:t>
      </w:r>
      <w:r w:rsidR="002B6FBF">
        <w:rPr>
          <w:rFonts w:ascii="TimesNewRomanPSMT" w:hAnsi="TimesNewRomanPSMT"/>
          <w:color w:val="000000"/>
          <w:sz w:val="20"/>
          <w:szCs w:val="20"/>
        </w:rPr>
        <w:t xml:space="preserve"> (UHR Preamble).</w:t>
      </w:r>
    </w:p>
    <w:p w14:paraId="4D9193ED" w14:textId="3D4C11A2" w:rsidR="006D39FD" w:rsidRDefault="006D39FD" w:rsidP="00245BE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2.1</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Co-SR Mode 1 </w:t>
      </w:r>
    </w:p>
    <w:p w14:paraId="79312DA7" w14:textId="51D1B54B" w:rsidR="006D39FD" w:rsidRDefault="006D39FD" w:rsidP="006D39FD">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In Co-SR mode 1</w:t>
      </w:r>
      <w:r w:rsidR="00745F6F">
        <w:rPr>
          <w:rFonts w:ascii="TimesNewRomanPSMT" w:hAnsi="TimesNewRomanPSMT"/>
          <w:color w:val="000000"/>
          <w:sz w:val="20"/>
          <w:szCs w:val="20"/>
        </w:rPr>
        <w:t>,</w:t>
      </w:r>
      <w:r w:rsidRPr="006D39FD">
        <w:rPr>
          <w:rFonts w:ascii="TimesNewRomanPSMT" w:hAnsi="TimesNewRomanPSMT"/>
          <w:color w:val="000000"/>
          <w:sz w:val="20"/>
          <w:szCs w:val="20"/>
        </w:rPr>
        <w:t xml:space="preserve"> the following combinations of the PPDUs are supported</w:t>
      </w:r>
      <w:r>
        <w:rPr>
          <w:rFonts w:ascii="TimesNewRomanPSMT" w:hAnsi="TimesNewRomanPSMT"/>
          <w:color w:val="000000"/>
          <w:sz w:val="20"/>
          <w:szCs w:val="20"/>
        </w:rPr>
        <w:t xml:space="preserve">: </w:t>
      </w:r>
    </w:p>
    <w:p w14:paraId="176F7D6E"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sharing AP transmits UHR MU PPDU</w:t>
      </w:r>
      <w:r>
        <w:rPr>
          <w:rFonts w:ascii="TimesNewRomanPSMT" w:hAnsi="TimesNewRomanPSMT"/>
          <w:color w:val="000000"/>
          <w:sz w:val="20"/>
          <w:szCs w:val="20"/>
        </w:rPr>
        <w:t xml:space="preserve"> and shared AP transmits </w:t>
      </w:r>
      <w:r w:rsidRPr="006D39FD">
        <w:rPr>
          <w:rFonts w:ascii="TimesNewRomanPSMT" w:hAnsi="TimesNewRomanPSMT"/>
          <w:color w:val="000000"/>
          <w:sz w:val="20"/>
          <w:szCs w:val="20"/>
        </w:rPr>
        <w:t>EHT</w:t>
      </w:r>
      <w:r>
        <w:rPr>
          <w:rFonts w:ascii="TimesNewRomanPSMT" w:hAnsi="TimesNewRomanPSMT"/>
          <w:color w:val="000000"/>
          <w:sz w:val="20"/>
          <w:szCs w:val="20"/>
        </w:rPr>
        <w:t xml:space="preserve"> MU PPDU</w:t>
      </w:r>
    </w:p>
    <w:p w14:paraId="2B2B9B23"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 xml:space="preserve">sharing AP transmits </w:t>
      </w:r>
      <w:r>
        <w:rPr>
          <w:rFonts w:ascii="TimesNewRomanPSMT" w:hAnsi="TimesNewRomanPSMT"/>
          <w:color w:val="000000"/>
          <w:sz w:val="20"/>
          <w:szCs w:val="20"/>
        </w:rPr>
        <w:t>EHT</w:t>
      </w:r>
      <w:r w:rsidRPr="006D39FD">
        <w:rPr>
          <w:rFonts w:ascii="TimesNewRomanPSMT" w:hAnsi="TimesNewRomanPSMT"/>
          <w:color w:val="000000"/>
          <w:sz w:val="20"/>
          <w:szCs w:val="20"/>
        </w:rPr>
        <w:t xml:space="preserve"> MU PPDU</w:t>
      </w:r>
      <w:r>
        <w:rPr>
          <w:rFonts w:ascii="TimesNewRomanPSMT" w:hAnsi="TimesNewRomanPSMT"/>
          <w:color w:val="000000"/>
          <w:sz w:val="20"/>
          <w:szCs w:val="20"/>
        </w:rPr>
        <w:t xml:space="preserve"> and shared AP transmits UHR MU PPDU</w:t>
      </w:r>
    </w:p>
    <w:p w14:paraId="42EB4DB4"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sharing and shared APs transmit EHT MU PPDU</w:t>
      </w:r>
    </w:p>
    <w:p w14:paraId="7524EDE3" w14:textId="139639DD" w:rsidR="00052139" w:rsidRDefault="00052139" w:rsidP="006D39FD">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 New Roman" w:eastAsia="Times New Roman" w:hAnsi="Times New Roman" w:cs="Times New Roman"/>
          <w:sz w:val="20"/>
          <w:szCs w:val="20"/>
          <w:lang w:val="en-GB"/>
        </w:rPr>
        <w:t xml:space="preserve">In this mode </w:t>
      </w:r>
      <w:r w:rsidRPr="00BA5B9E">
        <w:rPr>
          <w:rFonts w:ascii="Times New Roman" w:eastAsia="Times New Roman" w:hAnsi="Times New Roman" w:cs="Times New Roman"/>
          <w:sz w:val="20"/>
          <w:szCs w:val="20"/>
          <w:lang w:val="en-GB"/>
        </w:rPr>
        <w:t>the</w:t>
      </w:r>
      <w:r>
        <w:rPr>
          <w:rFonts w:ascii="Times New Roman" w:eastAsia="Times New Roman" w:hAnsi="Times New Roman" w:cs="Times New Roman"/>
          <w:sz w:val="20"/>
          <w:szCs w:val="20"/>
          <w:lang w:val="en-GB"/>
        </w:rPr>
        <w:t xml:space="preserve"> L-STF, L-LTF, L-SIG and RL-SIG fields shall have identical content across all </w:t>
      </w:r>
      <w:r w:rsidRPr="00BA5B9E">
        <w:rPr>
          <w:rFonts w:ascii="Times New Roman" w:eastAsia="Times New Roman" w:hAnsi="Times New Roman" w:cs="Times New Roman"/>
          <w:bCs/>
          <w:sz w:val="20"/>
          <w:szCs w:val="20"/>
        </w:rPr>
        <w:t>participating AP</w:t>
      </w:r>
      <w:r>
        <w:rPr>
          <w:rFonts w:ascii="Times New Roman" w:eastAsia="Times New Roman" w:hAnsi="Times New Roman" w:cs="Times New Roman"/>
          <w:bCs/>
          <w:sz w:val="20"/>
          <w:szCs w:val="20"/>
        </w:rPr>
        <w:t>.</w:t>
      </w:r>
    </w:p>
    <w:p w14:paraId="68786E6C" w14:textId="5BB2B619" w:rsidR="002B6FBF" w:rsidRDefault="002B6FBF" w:rsidP="002B6FB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2.1</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Co-SR Mode 2 </w:t>
      </w:r>
    </w:p>
    <w:p w14:paraId="0E05EFC0" w14:textId="619E8054" w:rsidR="002B6FBF" w:rsidRDefault="002B6FBF" w:rsidP="002B6FBF">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 xml:space="preserve">In Co-SR mode </w:t>
      </w:r>
      <w:r>
        <w:rPr>
          <w:rFonts w:ascii="TimesNewRomanPSMT" w:hAnsi="TimesNewRomanPSMT"/>
          <w:color w:val="000000"/>
          <w:sz w:val="20"/>
          <w:szCs w:val="20"/>
        </w:rPr>
        <w:t>2</w:t>
      </w:r>
      <w:r w:rsidR="00745F6F">
        <w:rPr>
          <w:rFonts w:ascii="TimesNewRomanPSMT" w:hAnsi="TimesNewRomanPSMT"/>
          <w:color w:val="000000"/>
          <w:sz w:val="20"/>
          <w:szCs w:val="20"/>
        </w:rPr>
        <w:t>,</w:t>
      </w:r>
      <w:r w:rsidRPr="006D39FD">
        <w:rPr>
          <w:rFonts w:ascii="TimesNewRomanPSMT" w:hAnsi="TimesNewRomanPSMT"/>
          <w:color w:val="000000"/>
          <w:sz w:val="20"/>
          <w:szCs w:val="20"/>
        </w:rPr>
        <w:t xml:space="preserve"> </w:t>
      </w:r>
      <w:r>
        <w:rPr>
          <w:rFonts w:ascii="TimesNewRomanPSMT" w:hAnsi="TimesNewRomanPSMT"/>
          <w:color w:val="000000"/>
          <w:sz w:val="20"/>
          <w:szCs w:val="20"/>
        </w:rPr>
        <w:t>sharing and shared APs transmit UHR MU PPDU.</w:t>
      </w:r>
      <w:r w:rsidR="00052139">
        <w:rPr>
          <w:rFonts w:ascii="TimesNewRomanPSMT" w:hAnsi="TimesNewRomanPSMT"/>
          <w:color w:val="000000"/>
          <w:sz w:val="20"/>
          <w:szCs w:val="20"/>
        </w:rPr>
        <w:t xml:space="preserve"> In this mode </w:t>
      </w:r>
      <w:r w:rsidR="00052139" w:rsidRPr="00BA5B9E">
        <w:rPr>
          <w:rFonts w:ascii="Times New Roman" w:eastAsia="Times New Roman" w:hAnsi="Times New Roman" w:cs="Times New Roman"/>
          <w:sz w:val="20"/>
          <w:szCs w:val="20"/>
          <w:lang w:val="en-GB"/>
        </w:rPr>
        <w:t xml:space="preserve">the </w:t>
      </w:r>
      <w:r w:rsidR="00052139">
        <w:rPr>
          <w:rFonts w:ascii="Times New Roman" w:eastAsia="Times New Roman" w:hAnsi="Times New Roman" w:cs="Times New Roman"/>
          <w:sz w:val="20"/>
          <w:szCs w:val="20"/>
          <w:lang w:val="en-GB"/>
        </w:rPr>
        <w:t>L-STF, L-LTF, L-SIG, RL-SIG and U-SIG</w:t>
      </w:r>
      <w:r w:rsidR="00052139" w:rsidRPr="00BA5B9E">
        <w:rPr>
          <w:rFonts w:ascii="Times New Roman" w:eastAsia="Times New Roman" w:hAnsi="Times New Roman" w:cs="Times New Roman"/>
          <w:sz w:val="20"/>
          <w:szCs w:val="20"/>
          <w:lang w:val="en-GB"/>
        </w:rPr>
        <w:t xml:space="preserve"> fields</w:t>
      </w:r>
      <w:r w:rsidR="00052139">
        <w:rPr>
          <w:rFonts w:ascii="Times New Roman" w:eastAsia="Times New Roman" w:hAnsi="Times New Roman" w:cs="Times New Roman"/>
          <w:sz w:val="20"/>
          <w:szCs w:val="20"/>
          <w:lang w:val="en-GB"/>
        </w:rPr>
        <w:t xml:space="preserve"> shall have identical content across all </w:t>
      </w:r>
      <w:r w:rsidR="00052139" w:rsidRPr="00BA5B9E">
        <w:rPr>
          <w:rFonts w:ascii="Times New Roman" w:eastAsia="Times New Roman" w:hAnsi="Times New Roman" w:cs="Times New Roman"/>
          <w:bCs/>
          <w:sz w:val="20"/>
          <w:szCs w:val="20"/>
        </w:rPr>
        <w:t>participating APs and shall be transmitted by all participating APs</w:t>
      </w:r>
    </w:p>
    <w:p w14:paraId="45287605" w14:textId="658DBBF3" w:rsidR="00733331" w:rsidRDefault="00733331" w:rsidP="00245BE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sidR="006D39FD">
        <w:rPr>
          <w:rFonts w:ascii="Arial" w:hAnsi="Arial" w:cs="Arial"/>
          <w:b/>
          <w:bCs/>
          <w:color w:val="000000"/>
          <w:sz w:val="20"/>
          <w:szCs w:val="20"/>
          <w:lang w:val="en-GB" w:eastAsia="zh-CN"/>
        </w:rPr>
        <w:t>3</w:t>
      </w:r>
      <w:r w:rsidRPr="00733331">
        <w:rPr>
          <w:rFonts w:ascii="Arial" w:hAnsi="Arial" w:cs="Arial"/>
          <w:b/>
          <w:bCs/>
          <w:color w:val="000000"/>
          <w:sz w:val="20"/>
          <w:szCs w:val="20"/>
          <w:lang w:val="en-GB" w:eastAsia="zh-CN"/>
        </w:rPr>
        <w:t xml:space="preserve"> Number of APs</w:t>
      </w:r>
      <w:r w:rsidR="00DE266A">
        <w:rPr>
          <w:rFonts w:ascii="Arial" w:hAnsi="Arial" w:cs="Arial"/>
          <w:b/>
          <w:bCs/>
          <w:color w:val="000000"/>
          <w:sz w:val="20"/>
          <w:szCs w:val="20"/>
          <w:lang w:val="en-GB" w:eastAsia="zh-CN"/>
        </w:rPr>
        <w:t>, STAs and spatial streams in a UHR DL MU</w:t>
      </w:r>
      <w:r w:rsidRPr="00733331">
        <w:rPr>
          <w:rFonts w:ascii="Arial" w:hAnsi="Arial" w:cs="Arial"/>
          <w:b/>
          <w:bCs/>
          <w:color w:val="000000"/>
          <w:sz w:val="20"/>
          <w:szCs w:val="20"/>
          <w:lang w:val="en-GB" w:eastAsia="zh-CN"/>
        </w:rPr>
        <w:t xml:space="preserve"> PPDU</w:t>
      </w:r>
      <w:r w:rsidR="00DE266A">
        <w:rPr>
          <w:rFonts w:ascii="Arial" w:hAnsi="Arial" w:cs="Arial"/>
          <w:b/>
          <w:bCs/>
          <w:color w:val="000000"/>
          <w:sz w:val="20"/>
          <w:szCs w:val="20"/>
          <w:lang w:val="en-GB" w:eastAsia="zh-CN"/>
        </w:rPr>
        <w:t xml:space="preserve"> using Co-SR</w:t>
      </w:r>
    </w:p>
    <w:p w14:paraId="724C76BC" w14:textId="0CE8944C" w:rsidR="00733331" w:rsidRDefault="00733331" w:rsidP="00733331">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number of participating APs in UHR Co-SR DL MU PPDU shall be 2.</w:t>
      </w:r>
    </w:p>
    <w:p w14:paraId="6E5C299F" w14:textId="118BE878" w:rsidR="006D39FD" w:rsidRDefault="006D39FD" w:rsidP="00DE266A">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number of recipient non-AP STA for each participating AP in UHR DL MU PPDU</w:t>
      </w:r>
      <w:r w:rsidR="00DE266A">
        <w:rPr>
          <w:rFonts w:ascii="TimesNewRomanPSMT" w:hAnsi="TimesNewRomanPSMT"/>
          <w:color w:val="000000"/>
          <w:sz w:val="20"/>
          <w:szCs w:val="20"/>
        </w:rPr>
        <w:t xml:space="preserve"> using Co-SR</w:t>
      </w:r>
      <w:r>
        <w:rPr>
          <w:rFonts w:ascii="TimesNewRomanPSMT" w:hAnsi="TimesNewRomanPSMT"/>
          <w:color w:val="000000"/>
          <w:sz w:val="20"/>
          <w:szCs w:val="20"/>
        </w:rPr>
        <w:t xml:space="preserve"> shall be 1.</w:t>
      </w:r>
    </w:p>
    <w:p w14:paraId="518DE294" w14:textId="4B98C0DE" w:rsidR="00733331" w:rsidRDefault="00733331" w:rsidP="00733331">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maximum total number of streams transmitted b</w:t>
      </w:r>
      <w:r w:rsidR="00DE266A">
        <w:rPr>
          <w:rFonts w:ascii="TimesNewRomanPSMT" w:hAnsi="TimesNewRomanPSMT"/>
          <w:color w:val="000000"/>
          <w:sz w:val="20"/>
          <w:szCs w:val="20"/>
        </w:rPr>
        <w:t>y each participating AP in UHR</w:t>
      </w:r>
      <w:r>
        <w:rPr>
          <w:rFonts w:ascii="TimesNewRomanPSMT" w:hAnsi="TimesNewRomanPSMT"/>
          <w:color w:val="000000"/>
          <w:sz w:val="20"/>
          <w:szCs w:val="20"/>
        </w:rPr>
        <w:t xml:space="preserve"> DL MU PPDU</w:t>
      </w:r>
      <w:r w:rsidR="00DE266A">
        <w:rPr>
          <w:rFonts w:ascii="TimesNewRomanPSMT" w:hAnsi="TimesNewRomanPSMT"/>
          <w:color w:val="000000"/>
          <w:sz w:val="20"/>
          <w:szCs w:val="20"/>
        </w:rPr>
        <w:t xml:space="preserve"> using Co-SR</w:t>
      </w:r>
      <w:r>
        <w:rPr>
          <w:rFonts w:ascii="TimesNewRomanPSMT" w:hAnsi="TimesNewRomanPSMT"/>
          <w:color w:val="000000"/>
          <w:sz w:val="20"/>
          <w:szCs w:val="20"/>
        </w:rPr>
        <w:t xml:space="preserve"> is 4.</w:t>
      </w:r>
    </w:p>
    <w:p w14:paraId="04B222E5" w14:textId="77777777" w:rsidR="006D39FD" w:rsidRPr="00733331" w:rsidRDefault="006D39FD" w:rsidP="00733331">
      <w:pPr>
        <w:suppressAutoHyphens/>
        <w:autoSpaceDE w:val="0"/>
        <w:autoSpaceDN w:val="0"/>
        <w:adjustRightInd w:val="0"/>
        <w:spacing w:before="240" w:after="0" w:line="240" w:lineRule="auto"/>
        <w:jc w:val="both"/>
        <w:rPr>
          <w:rFonts w:ascii="TimesNewRomanPSMT" w:hAnsi="TimesNewRomanPSMT"/>
          <w:color w:val="000000"/>
          <w:sz w:val="20"/>
          <w:szCs w:val="20"/>
        </w:rPr>
      </w:pPr>
    </w:p>
    <w:bookmarkEnd w:id="1"/>
    <w:p w14:paraId="65FB5837" w14:textId="76741416" w:rsidR="00C95C9B" w:rsidRDefault="00C95C9B"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D074E40" w14:textId="77777777" w:rsidR="00C95C9B" w:rsidRDefault="00C95C9B"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C95C9B" w:rsidSect="00CD2FE4">
      <w:headerReference w:type="even" r:id="rId59"/>
      <w:headerReference w:type="default" r:id="rId60"/>
      <w:footerReference w:type="even" r:id="rId61"/>
      <w:footerReference w:type="default" r:id="rId62"/>
      <w:pgSz w:w="12240" w:h="15840"/>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42C5E1" w16cex:dateUtc="2025-02-19T07:54:00Z"/>
  <w16cex:commentExtensible w16cex:durableId="00545414" w16cex:dateUtc="2025-02-19T07:52:00Z"/>
  <w16cex:commentExtensible w16cex:durableId="37E28D52" w16cex:dateUtc="2025-02-19T07:53:00Z"/>
  <w16cex:commentExtensible w16cex:durableId="660F5BE4" w16cex:dateUtc="2025-02-19T07:59:00Z"/>
  <w16cex:commentExtensible w16cex:durableId="16795E74" w16cex:dateUtc="2025-02-19T08:02:00Z"/>
  <w16cex:commentExtensible w16cex:durableId="32A7A443" w16cex:dateUtc="2025-02-19T08:07:00Z"/>
  <w16cex:commentExtensible w16cex:durableId="45B7FC10" w16cex:dateUtc="2025-02-19T08:10:00Z"/>
  <w16cex:commentExtensible w16cex:durableId="76726460" w16cex:dateUtc="2025-02-19T08:1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327B" w14:textId="77777777" w:rsidR="00B11A03" w:rsidRDefault="00B11A03">
      <w:pPr>
        <w:spacing w:after="0" w:line="240" w:lineRule="auto"/>
      </w:pPr>
      <w:r>
        <w:separator/>
      </w:r>
    </w:p>
  </w:endnote>
  <w:endnote w:type="continuationSeparator" w:id="0">
    <w:p w14:paraId="78C17DFC" w14:textId="77777777" w:rsidR="00B11A03" w:rsidRDefault="00B11A03">
      <w:pPr>
        <w:spacing w:after="0" w:line="240" w:lineRule="auto"/>
      </w:pPr>
      <w:r>
        <w:continuationSeparator/>
      </w:r>
    </w:p>
  </w:endnote>
  <w:endnote w:type="continuationNotice" w:id="1">
    <w:p w14:paraId="7039B09F" w14:textId="77777777" w:rsidR="00B11A03" w:rsidRDefault="00B11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44BB49F" w:rsidR="0084060A" w:rsidRPr="00CB5571" w:rsidRDefault="0084060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59D0A3A3" w:rsidR="0084060A" w:rsidRPr="00CB5571" w:rsidRDefault="0084060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16447">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Genadiy Tsodik</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D6643" w14:textId="77777777" w:rsidR="00B11A03" w:rsidRDefault="00B11A03">
      <w:pPr>
        <w:spacing w:after="0" w:line="240" w:lineRule="auto"/>
      </w:pPr>
      <w:r>
        <w:separator/>
      </w:r>
    </w:p>
  </w:footnote>
  <w:footnote w:type="continuationSeparator" w:id="0">
    <w:p w14:paraId="148CF22D" w14:textId="77777777" w:rsidR="00B11A03" w:rsidRDefault="00B11A03">
      <w:pPr>
        <w:spacing w:after="0" w:line="240" w:lineRule="auto"/>
      </w:pPr>
      <w:r>
        <w:continuationSeparator/>
      </w:r>
    </w:p>
  </w:footnote>
  <w:footnote w:type="continuationNotice" w:id="1">
    <w:p w14:paraId="15534870" w14:textId="77777777" w:rsidR="00B11A03" w:rsidRDefault="00B11A0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4F50F05" w:rsidR="0084060A" w:rsidRPr="002D636E" w:rsidRDefault="0084060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5D25AB3" w:rsidR="0084060A" w:rsidRPr="00DE6B44" w:rsidRDefault="00C04092" w:rsidP="00E16447">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84060A">
      <w:rPr>
        <w:rFonts w:ascii="Times New Roman" w:eastAsia="Malgun Gothic" w:hAnsi="Times New Roman" w:cs="Times New Roman"/>
        <w:b/>
        <w:sz w:val="28"/>
        <w:szCs w:val="20"/>
      </w:rPr>
      <w:t>.</w:t>
    </w:r>
    <w:r w:rsidR="0084060A" w:rsidRPr="00E2136A">
      <w:rPr>
        <w:rFonts w:ascii="Times New Roman" w:eastAsia="Malgun Gothic" w:hAnsi="Times New Roman" w:cs="Times New Roman"/>
        <w:b/>
        <w:sz w:val="28"/>
        <w:szCs w:val="20"/>
      </w:rPr>
      <w:t xml:space="preserve"> </w:t>
    </w:r>
    <w:r w:rsidR="0084060A">
      <w:rPr>
        <w:rFonts w:ascii="Times New Roman" w:eastAsia="Malgun Gothic" w:hAnsi="Times New Roman" w:cs="Times New Roman"/>
        <w:b/>
        <w:sz w:val="28"/>
        <w:szCs w:val="20"/>
      </w:rPr>
      <w:t>2025</w:t>
    </w:r>
    <w:r w:rsidR="0084060A">
      <w:rPr>
        <w:rFonts w:ascii="Times New Roman" w:eastAsia="Malgun Gothic" w:hAnsi="Times New Roman" w:cs="Times New Roman"/>
        <w:b/>
        <w:sz w:val="28"/>
        <w:szCs w:val="20"/>
        <w:lang w:val="en-GB"/>
      </w:rPr>
      <w:t xml:space="preserve">                                 </w:t>
    </w:r>
    <w:r w:rsidR="0084060A" w:rsidRPr="00B31A3B">
      <w:rPr>
        <w:rFonts w:ascii="Times New Roman" w:eastAsia="Malgun Gothic" w:hAnsi="Times New Roman" w:cs="Times New Roman"/>
        <w:b/>
        <w:sz w:val="28"/>
        <w:szCs w:val="20"/>
        <w:lang w:val="en-GB"/>
      </w:rPr>
      <w:t>doc.: IEEE 802.11-</w:t>
    </w:r>
    <w:r w:rsidR="0084060A">
      <w:rPr>
        <w:rFonts w:ascii="Times New Roman" w:eastAsia="Malgun Gothic" w:hAnsi="Times New Roman" w:cs="Times New Roman"/>
        <w:b/>
        <w:sz w:val="28"/>
        <w:szCs w:val="20"/>
        <w:lang w:val="en-GB"/>
      </w:rPr>
      <w:t>25/0250r</w:t>
    </w:r>
    <w:r w:rsidR="00E16447">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126398"/>
    <w:lvl w:ilvl="0">
      <w:numFmt w:val="bullet"/>
      <w:lvlText w:val="*"/>
      <w:lvlJc w:val="left"/>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001F5671"/>
    <w:multiLevelType w:val="hybridMultilevel"/>
    <w:tmpl w:val="FB70AF34"/>
    <w:lvl w:ilvl="0" w:tplc="105AB8BC">
      <w:start w:val="1"/>
      <w:numFmt w:val="bullet"/>
      <w:lvlText w:val="•"/>
      <w:lvlJc w:val="left"/>
      <w:pPr>
        <w:tabs>
          <w:tab w:val="num" w:pos="720"/>
        </w:tabs>
        <w:ind w:left="720" w:hanging="360"/>
      </w:pPr>
      <w:rPr>
        <w:rFonts w:ascii="Arial" w:hAnsi="Arial" w:hint="default"/>
      </w:rPr>
    </w:lvl>
    <w:lvl w:ilvl="1" w:tplc="ADEEFC16">
      <w:numFmt w:val="bullet"/>
      <w:lvlText w:val="•"/>
      <w:lvlJc w:val="left"/>
      <w:pPr>
        <w:tabs>
          <w:tab w:val="num" w:pos="1440"/>
        </w:tabs>
        <w:ind w:left="1440" w:hanging="360"/>
      </w:pPr>
      <w:rPr>
        <w:rFonts w:ascii="Arial" w:hAnsi="Arial" w:hint="default"/>
      </w:rPr>
    </w:lvl>
    <w:lvl w:ilvl="2" w:tplc="7578175C" w:tentative="1">
      <w:start w:val="1"/>
      <w:numFmt w:val="bullet"/>
      <w:lvlText w:val="•"/>
      <w:lvlJc w:val="left"/>
      <w:pPr>
        <w:tabs>
          <w:tab w:val="num" w:pos="2160"/>
        </w:tabs>
        <w:ind w:left="2160" w:hanging="360"/>
      </w:pPr>
      <w:rPr>
        <w:rFonts w:ascii="Arial" w:hAnsi="Arial" w:hint="default"/>
      </w:rPr>
    </w:lvl>
    <w:lvl w:ilvl="3" w:tplc="A5983912" w:tentative="1">
      <w:start w:val="1"/>
      <w:numFmt w:val="bullet"/>
      <w:lvlText w:val="•"/>
      <w:lvlJc w:val="left"/>
      <w:pPr>
        <w:tabs>
          <w:tab w:val="num" w:pos="2880"/>
        </w:tabs>
        <w:ind w:left="2880" w:hanging="360"/>
      </w:pPr>
      <w:rPr>
        <w:rFonts w:ascii="Arial" w:hAnsi="Arial" w:hint="default"/>
      </w:rPr>
    </w:lvl>
    <w:lvl w:ilvl="4" w:tplc="E7D6C256" w:tentative="1">
      <w:start w:val="1"/>
      <w:numFmt w:val="bullet"/>
      <w:lvlText w:val="•"/>
      <w:lvlJc w:val="left"/>
      <w:pPr>
        <w:tabs>
          <w:tab w:val="num" w:pos="3600"/>
        </w:tabs>
        <w:ind w:left="3600" w:hanging="360"/>
      </w:pPr>
      <w:rPr>
        <w:rFonts w:ascii="Arial" w:hAnsi="Arial" w:hint="default"/>
      </w:rPr>
    </w:lvl>
    <w:lvl w:ilvl="5" w:tplc="0510A288" w:tentative="1">
      <w:start w:val="1"/>
      <w:numFmt w:val="bullet"/>
      <w:lvlText w:val="•"/>
      <w:lvlJc w:val="left"/>
      <w:pPr>
        <w:tabs>
          <w:tab w:val="num" w:pos="4320"/>
        </w:tabs>
        <w:ind w:left="4320" w:hanging="360"/>
      </w:pPr>
      <w:rPr>
        <w:rFonts w:ascii="Arial" w:hAnsi="Arial" w:hint="default"/>
      </w:rPr>
    </w:lvl>
    <w:lvl w:ilvl="6" w:tplc="D6AE50A8" w:tentative="1">
      <w:start w:val="1"/>
      <w:numFmt w:val="bullet"/>
      <w:lvlText w:val="•"/>
      <w:lvlJc w:val="left"/>
      <w:pPr>
        <w:tabs>
          <w:tab w:val="num" w:pos="5040"/>
        </w:tabs>
        <w:ind w:left="5040" w:hanging="360"/>
      </w:pPr>
      <w:rPr>
        <w:rFonts w:ascii="Arial" w:hAnsi="Arial" w:hint="default"/>
      </w:rPr>
    </w:lvl>
    <w:lvl w:ilvl="7" w:tplc="A606CFDE" w:tentative="1">
      <w:start w:val="1"/>
      <w:numFmt w:val="bullet"/>
      <w:lvlText w:val="•"/>
      <w:lvlJc w:val="left"/>
      <w:pPr>
        <w:tabs>
          <w:tab w:val="num" w:pos="5760"/>
        </w:tabs>
        <w:ind w:left="5760" w:hanging="360"/>
      </w:pPr>
      <w:rPr>
        <w:rFonts w:ascii="Arial" w:hAnsi="Arial" w:hint="default"/>
      </w:rPr>
    </w:lvl>
    <w:lvl w:ilvl="8" w:tplc="095C49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B738E4"/>
    <w:multiLevelType w:val="hybridMultilevel"/>
    <w:tmpl w:val="7C4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 w15:restartNumberingAfterBreak="0">
    <w:nsid w:val="3FBE0D8D"/>
    <w:multiLevelType w:val="hybridMultilevel"/>
    <w:tmpl w:val="0A825E34"/>
    <w:lvl w:ilvl="0" w:tplc="792E3A46">
      <w:start w:val="1"/>
      <w:numFmt w:val="bullet"/>
      <w:lvlText w:val="•"/>
      <w:lvlJc w:val="left"/>
      <w:pPr>
        <w:tabs>
          <w:tab w:val="num" w:pos="360"/>
        </w:tabs>
        <w:ind w:left="360" w:hanging="360"/>
      </w:pPr>
      <w:rPr>
        <w:rFonts w:ascii="Arial" w:hAnsi="Arial" w:hint="default"/>
      </w:rPr>
    </w:lvl>
    <w:lvl w:ilvl="1" w:tplc="FA38F412">
      <w:numFmt w:val="bullet"/>
      <w:lvlText w:val="•"/>
      <w:lvlJc w:val="left"/>
      <w:pPr>
        <w:tabs>
          <w:tab w:val="num" w:pos="1080"/>
        </w:tabs>
        <w:ind w:left="1080" w:hanging="360"/>
      </w:pPr>
      <w:rPr>
        <w:rFonts w:ascii="Arial" w:hAnsi="Arial" w:hint="default"/>
      </w:rPr>
    </w:lvl>
    <w:lvl w:ilvl="2" w:tplc="0F0457C0" w:tentative="1">
      <w:start w:val="1"/>
      <w:numFmt w:val="bullet"/>
      <w:lvlText w:val="•"/>
      <w:lvlJc w:val="left"/>
      <w:pPr>
        <w:tabs>
          <w:tab w:val="num" w:pos="1800"/>
        </w:tabs>
        <w:ind w:left="1800" w:hanging="360"/>
      </w:pPr>
      <w:rPr>
        <w:rFonts w:ascii="Arial" w:hAnsi="Arial" w:hint="default"/>
      </w:rPr>
    </w:lvl>
    <w:lvl w:ilvl="3" w:tplc="CE949886" w:tentative="1">
      <w:start w:val="1"/>
      <w:numFmt w:val="bullet"/>
      <w:lvlText w:val="•"/>
      <w:lvlJc w:val="left"/>
      <w:pPr>
        <w:tabs>
          <w:tab w:val="num" w:pos="2520"/>
        </w:tabs>
        <w:ind w:left="2520" w:hanging="360"/>
      </w:pPr>
      <w:rPr>
        <w:rFonts w:ascii="Arial" w:hAnsi="Arial" w:hint="default"/>
      </w:rPr>
    </w:lvl>
    <w:lvl w:ilvl="4" w:tplc="D5EC8178" w:tentative="1">
      <w:start w:val="1"/>
      <w:numFmt w:val="bullet"/>
      <w:lvlText w:val="•"/>
      <w:lvlJc w:val="left"/>
      <w:pPr>
        <w:tabs>
          <w:tab w:val="num" w:pos="3240"/>
        </w:tabs>
        <w:ind w:left="3240" w:hanging="360"/>
      </w:pPr>
      <w:rPr>
        <w:rFonts w:ascii="Arial" w:hAnsi="Arial" w:hint="default"/>
      </w:rPr>
    </w:lvl>
    <w:lvl w:ilvl="5" w:tplc="710C49AE" w:tentative="1">
      <w:start w:val="1"/>
      <w:numFmt w:val="bullet"/>
      <w:lvlText w:val="•"/>
      <w:lvlJc w:val="left"/>
      <w:pPr>
        <w:tabs>
          <w:tab w:val="num" w:pos="3960"/>
        </w:tabs>
        <w:ind w:left="3960" w:hanging="360"/>
      </w:pPr>
      <w:rPr>
        <w:rFonts w:ascii="Arial" w:hAnsi="Arial" w:hint="default"/>
      </w:rPr>
    </w:lvl>
    <w:lvl w:ilvl="6" w:tplc="2E1075B8" w:tentative="1">
      <w:start w:val="1"/>
      <w:numFmt w:val="bullet"/>
      <w:lvlText w:val="•"/>
      <w:lvlJc w:val="left"/>
      <w:pPr>
        <w:tabs>
          <w:tab w:val="num" w:pos="4680"/>
        </w:tabs>
        <w:ind w:left="4680" w:hanging="360"/>
      </w:pPr>
      <w:rPr>
        <w:rFonts w:ascii="Arial" w:hAnsi="Arial" w:hint="default"/>
      </w:rPr>
    </w:lvl>
    <w:lvl w:ilvl="7" w:tplc="AA82C61A" w:tentative="1">
      <w:start w:val="1"/>
      <w:numFmt w:val="bullet"/>
      <w:lvlText w:val="•"/>
      <w:lvlJc w:val="left"/>
      <w:pPr>
        <w:tabs>
          <w:tab w:val="num" w:pos="5400"/>
        </w:tabs>
        <w:ind w:left="5400" w:hanging="360"/>
      </w:pPr>
      <w:rPr>
        <w:rFonts w:ascii="Arial" w:hAnsi="Arial" w:hint="default"/>
      </w:rPr>
    </w:lvl>
    <w:lvl w:ilvl="8" w:tplc="78AE200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663CA"/>
    <w:multiLevelType w:val="hybridMultilevel"/>
    <w:tmpl w:val="82D0D1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16F62"/>
    <w:multiLevelType w:val="hybridMultilevel"/>
    <w:tmpl w:val="C5CEF7B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1"/>
  </w:num>
  <w:num w:numId="3">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1"/>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1"/>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1"/>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1"/>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1"/>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1"/>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1"/>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1"/>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1"/>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1"/>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5"/>
  </w:num>
  <w:num w:numId="23">
    <w:abstractNumId w:val="1"/>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6"/>
  </w:num>
  <w:num w:numId="31">
    <w:abstractNumId w:val="13"/>
  </w:num>
  <w:num w:numId="32">
    <w:abstractNumId w:val="1"/>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num>
  <w:num w:numId="34">
    <w:abstractNumId w:val="5"/>
  </w:num>
  <w:num w:numId="35">
    <w:abstractNumId w:val="3"/>
  </w:num>
  <w:num w:numId="36">
    <w:abstractNumId w:val="7"/>
  </w:num>
  <w:num w:numId="37">
    <w:abstractNumId w:val="4"/>
  </w:num>
  <w:num w:numId="38">
    <w:abstractNumId w:val="12"/>
  </w:num>
  <w:num w:numId="3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28C"/>
    <w:rsid w:val="00042B02"/>
    <w:rsid w:val="00042C74"/>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139"/>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593F"/>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156"/>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1D57"/>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883"/>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84B"/>
    <w:rsid w:val="00173AA4"/>
    <w:rsid w:val="00173CF0"/>
    <w:rsid w:val="00174426"/>
    <w:rsid w:val="00174FA8"/>
    <w:rsid w:val="001751B1"/>
    <w:rsid w:val="00175288"/>
    <w:rsid w:val="001753C9"/>
    <w:rsid w:val="001753D2"/>
    <w:rsid w:val="00176E00"/>
    <w:rsid w:val="00177384"/>
    <w:rsid w:val="001778F8"/>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5B4A"/>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3E2B"/>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FBF"/>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A31"/>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766"/>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782"/>
    <w:rsid w:val="00377857"/>
    <w:rsid w:val="00377963"/>
    <w:rsid w:val="00377A58"/>
    <w:rsid w:val="00377ABF"/>
    <w:rsid w:val="00377CD9"/>
    <w:rsid w:val="003803FB"/>
    <w:rsid w:val="003807B6"/>
    <w:rsid w:val="00380F5D"/>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69F"/>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6C12"/>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BCD"/>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60B"/>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9E"/>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5EC"/>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57A"/>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61EF"/>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DF0"/>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4D92"/>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9FD"/>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31"/>
    <w:rsid w:val="0073334D"/>
    <w:rsid w:val="0073381E"/>
    <w:rsid w:val="007338BB"/>
    <w:rsid w:val="00733D95"/>
    <w:rsid w:val="00733EED"/>
    <w:rsid w:val="0073457F"/>
    <w:rsid w:val="007345BE"/>
    <w:rsid w:val="00734AEE"/>
    <w:rsid w:val="00735165"/>
    <w:rsid w:val="00735174"/>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F6F"/>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2E6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0A"/>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28"/>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DE6"/>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95"/>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B4"/>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A03"/>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5B9E"/>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273"/>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092"/>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4EB4"/>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220"/>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00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4E"/>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66A"/>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738"/>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447"/>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1F8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C8B"/>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EC6"/>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1">
    <w:name w:val="未处理的提及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 w:type="paragraph" w:styleId="Date">
    <w:name w:val="Date"/>
    <w:basedOn w:val="Normal"/>
    <w:next w:val="Normal"/>
    <w:link w:val="DateChar"/>
    <w:uiPriority w:val="99"/>
    <w:semiHidden/>
    <w:unhideWhenUsed/>
    <w:rsid w:val="00563D70"/>
    <w:pPr>
      <w:ind w:leftChars="2500" w:left="100"/>
    </w:pPr>
  </w:style>
  <w:style w:type="character" w:customStyle="1" w:styleId="DateChar">
    <w:name w:val="Date Char"/>
    <w:basedOn w:val="DefaultParagraphFont"/>
    <w:link w:val="Date"/>
    <w:uiPriority w:val="99"/>
    <w:semiHidden/>
    <w:rsid w:val="00563D70"/>
  </w:style>
  <w:style w:type="paragraph" w:styleId="ListBullet">
    <w:name w:val="List Bullet"/>
    <w:basedOn w:val="Normal"/>
    <w:unhideWhenUsed/>
    <w:rsid w:val="00664E16"/>
    <w:pPr>
      <w:numPr>
        <w:numId w:val="33"/>
      </w:numPr>
      <w:spacing w:after="0" w:line="240" w:lineRule="auto"/>
      <w:contextualSpacing/>
      <w:jc w:val="both"/>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uliuming@oppo.com" TargetMode="External"/><Relationship Id="rId21" Type="http://schemas.openxmlformats.org/officeDocument/2006/relationships/hyperlink" Target="mailto:eeluyx@GMAIL.COM" TargetMode="External"/><Relationship Id="rId34" Type="http://schemas.openxmlformats.org/officeDocument/2006/relationships/hyperlink" Target="mailto:minotani.jun@jp.panasonic.com" TargetMode="External"/><Relationship Id="rId42" Type="http://schemas.openxmlformats.org/officeDocument/2006/relationships/hyperlink" Target="mailto:llanante@ofinno.com" TargetMode="External"/><Relationship Id="rId47" Type="http://schemas.openxmlformats.org/officeDocument/2006/relationships/hyperlink" Target="mailto:fan.shuang@SANECHIPS.COM.CN" TargetMode="External"/><Relationship Id="rId50" Type="http://schemas.openxmlformats.org/officeDocument/2006/relationships/hyperlink" Target="mailto:geonhwan.kim@LGE.COM" TargetMode="External"/><Relationship Id="rId55" Type="http://schemas.openxmlformats.org/officeDocument/2006/relationships/hyperlink" Target="mailto:jkim@ofinno.com"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licel@qti.qualcomm.com" TargetMode="External"/><Relationship Id="rId29" Type="http://schemas.openxmlformats.org/officeDocument/2006/relationships/hyperlink" Target="mailto:Daniel.Verenzuela@sony.com" TargetMode="External"/><Relationship Id="rId11" Type="http://schemas.openxmlformats.org/officeDocument/2006/relationships/footnotes" Target="footnotes.xml"/><Relationship Id="rId24" Type="http://schemas.openxmlformats.org/officeDocument/2006/relationships/hyperlink" Target="mailto:insun.jang@lge.com" TargetMode="External"/><Relationship Id="rId32" Type="http://schemas.openxmlformats.org/officeDocument/2006/relationships/hyperlink" Target="mailto:yongho.seok@gmail.com" TargetMode="External"/><Relationship Id="rId37" Type="http://schemas.openxmlformats.org/officeDocument/2006/relationships/hyperlink" Target="mailto:Kaiying.Lu@mediatek.com" TargetMode="External"/><Relationship Id="rId40" Type="http://schemas.openxmlformats.org/officeDocument/2006/relationships/hyperlink" Target="mailto:gauravpatwardhan1@gmail.com" TargetMode="External"/><Relationship Id="rId45" Type="http://schemas.openxmlformats.org/officeDocument/2006/relationships/hyperlink" Target="mailto:vishnu.r@samsung.com" TargetMode="External"/><Relationship Id="rId53" Type="http://schemas.openxmlformats.org/officeDocument/2006/relationships/hyperlink" Target="mailto:liwen.chu@nxp.com" TargetMode="External"/><Relationship Id="rId58" Type="http://schemas.openxmlformats.org/officeDocument/2006/relationships/hyperlink" Target="mailto:You-Wei.Chen@mediatek.com"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mailto:hank.sung@WILUSGROUP.COM" TargetMode="External"/><Relationship Id="rId14" Type="http://schemas.openxmlformats.org/officeDocument/2006/relationships/hyperlink" Target="mailto:guoyuchen@huawei.com" TargetMode="External"/><Relationship Id="rId22" Type="http://schemas.openxmlformats.org/officeDocument/2006/relationships/hyperlink" Target="mailto:brianh@cisco.com" TargetMode="External"/><Relationship Id="rId27" Type="http://schemas.openxmlformats.org/officeDocument/2006/relationships/hyperlink" Target="mailto:liyanchun@huawei.com" TargetMode="External"/><Relationship Id="rId30" Type="http://schemas.openxmlformats.org/officeDocument/2006/relationships/hyperlink" Target="mailto:li.yun3@zte.com.cn" TargetMode="External"/><Relationship Id="rId35" Type="http://schemas.openxmlformats.org/officeDocument/2006/relationships/hyperlink" Target="mailto:anandjee7@GMAIL.COM" TargetMode="External"/><Relationship Id="rId43" Type="http://schemas.openxmlformats.org/officeDocument/2006/relationships/hyperlink" Target="mailto:dibakar.das@intel.com" TargetMode="External"/><Relationship Id="rId48" Type="http://schemas.openxmlformats.org/officeDocument/2006/relationships/hyperlink" Target="mailto:p.nayak@samsung.com" TargetMode="External"/><Relationship Id="rId56" Type="http://schemas.openxmlformats.org/officeDocument/2006/relationships/hyperlink" Target="mailto:sindhu.verma@broadcom.com"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mailto:dongxiandong@xiaomi.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svverman@qti.qualcomm.com" TargetMode="External"/><Relationship Id="rId25" Type="http://schemas.openxmlformats.org/officeDocument/2006/relationships/hyperlink" Target="mailto:Yusuke.YT.Tanaka@sony.com" TargetMode="External"/><Relationship Id="rId33" Type="http://schemas.openxmlformats.org/officeDocument/2006/relationships/hyperlink" Target="mailto:Kosuke.Aio@sony.com" TargetMode="External"/><Relationship Id="rId38" Type="http://schemas.openxmlformats.org/officeDocument/2006/relationships/hyperlink" Target="mailto:chehui@RUIJIE.COM.CN" TargetMode="External"/><Relationship Id="rId46" Type="http://schemas.openxmlformats.org/officeDocument/2006/relationships/hyperlink" Target="mailto:zhou.leiH@H3C.COM" TargetMode="External"/><Relationship Id="rId59" Type="http://schemas.openxmlformats.org/officeDocument/2006/relationships/header" Target="header1.xml"/><Relationship Id="rId20" Type="http://schemas.openxmlformats.org/officeDocument/2006/relationships/hyperlink" Target="mailto:Rui.Yang@InterDigital.com" TargetMode="External"/><Relationship Id="rId41" Type="http://schemas.openxmlformats.org/officeDocument/2006/relationships/hyperlink" Target="mailto:yanjun.sun@apple.com" TargetMode="External"/><Relationship Id="rId54" Type="http://schemas.openxmlformats.org/officeDocument/2006/relationships/hyperlink" Target="mailto:binitag@cisco.com"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ross.yujian@huawei.com" TargetMode="External"/><Relationship Id="rId23" Type="http://schemas.openxmlformats.org/officeDocument/2006/relationships/hyperlink" Target="mailto:yue.qi@IEEE.ORG" TargetMode="External"/><Relationship Id="rId28" Type="http://schemas.openxmlformats.org/officeDocument/2006/relationships/hyperlink" Target="mailto:qian.yurong@ZTE.COM.CN" TargetMode="External"/><Relationship Id="rId36" Type="http://schemas.openxmlformats.org/officeDocument/2006/relationships/hyperlink" Target="mailto:aasterja@qti.qualcomm.com" TargetMode="External"/><Relationship Id="rId49" Type="http://schemas.openxmlformats.org/officeDocument/2006/relationships/hyperlink" Target="mailto:youhank@qti.qualcomm.com" TargetMode="External"/><Relationship Id="rId57" Type="http://schemas.openxmlformats.org/officeDocument/2006/relationships/hyperlink" Target="mailto:shubhodeep.adhikari@broadcom.com" TargetMode="External"/><Relationship Id="rId10" Type="http://schemas.openxmlformats.org/officeDocument/2006/relationships/webSettings" Target="webSettings.xml"/><Relationship Id="rId31" Type="http://schemas.openxmlformats.org/officeDocument/2006/relationships/hyperlink" Target="mailto:leif.r.wilhelmsson@ericsson.com" TargetMode="External"/><Relationship Id="rId44" Type="http://schemas.openxmlformats.org/officeDocument/2006/relationships/hyperlink" Target="mailto:r.shafin@samsung.com" TargetMode="External"/><Relationship Id="rId52" Type="http://schemas.openxmlformats.org/officeDocument/2006/relationships/hyperlink" Target="mailto:gnaik@qti.qualcomm.com" TargetMode="External"/><Relationship Id="rId60" Type="http://schemas.openxmlformats.org/officeDocument/2006/relationships/header" Target="header2.xm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genadiy.tsodik@huawei.com" TargetMode="External"/><Relationship Id="rId18" Type="http://schemas.openxmlformats.org/officeDocument/2006/relationships/hyperlink" Target="mailto:insik0618.jung@LGE.COM" TargetMode="External"/><Relationship Id="rId39" Type="http://schemas.openxmlformats.org/officeDocument/2006/relationships/hyperlink" Target="mailto:zhanglyutianyang@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2195FC-6D09-4743-9DFB-DDB62E6901D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Genadiy Tsodik(TRC)</cp:lastModifiedBy>
  <cp:revision>2</cp:revision>
  <dcterms:created xsi:type="dcterms:W3CDTF">2025-03-11T14:08:00Z</dcterms:created>
  <dcterms:modified xsi:type="dcterms:W3CDTF">2025-03-11T14:08:00Z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