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B875F" w14:textId="08A11892" w:rsidR="004C4BC9" w:rsidRPr="00A36A5F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A36A5F">
        <w:t>IEEE P802.11</w:t>
      </w:r>
      <w:r w:rsidRPr="00A36A5F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224"/>
        <w:gridCol w:w="2777"/>
      </w:tblGrid>
      <w:tr w:rsidR="00A353D7" w:rsidRPr="00CC2C3C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35C340BA" w:rsidR="00A353D7" w:rsidRPr="00CC2C3C" w:rsidRDefault="00664E16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>
              <w:rPr>
                <w:b w:val="0"/>
              </w:rPr>
              <w:t xml:space="preserve">PDT </w:t>
            </w:r>
            <w:r w:rsidR="00863A28">
              <w:rPr>
                <w:b w:val="0"/>
              </w:rPr>
              <w:t>PHY</w:t>
            </w:r>
            <w:r>
              <w:rPr>
                <w:b w:val="0"/>
              </w:rPr>
              <w:t xml:space="preserve"> Coordinated </w:t>
            </w:r>
            <w:r w:rsidR="00E90DAC">
              <w:rPr>
                <w:b w:val="0"/>
              </w:rPr>
              <w:t>Spatial Reuse</w:t>
            </w:r>
          </w:p>
        </w:tc>
      </w:tr>
      <w:tr w:rsidR="00A353D7" w:rsidRPr="00CC2C3C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2C685F3F" w:rsidR="00A353D7" w:rsidRPr="00CC2C3C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C048AF">
              <w:rPr>
                <w:bCs/>
                <w:sz w:val="20"/>
              </w:rPr>
              <w:t>Date</w:t>
            </w:r>
            <w:r w:rsidRPr="00CC2C3C">
              <w:rPr>
                <w:b w:val="0"/>
                <w:sz w:val="20"/>
              </w:rPr>
              <w:t>:</w:t>
            </w:r>
            <w:r>
              <w:rPr>
                <w:b w:val="0"/>
                <w:sz w:val="20"/>
              </w:rPr>
              <w:t xml:space="preserve"> </w:t>
            </w:r>
            <w:r w:rsidR="00143883">
              <w:rPr>
                <w:b w:val="0"/>
                <w:sz w:val="20"/>
              </w:rPr>
              <w:t>Feb</w:t>
            </w:r>
            <w:r w:rsidR="008C1DEF">
              <w:rPr>
                <w:b w:val="0"/>
                <w:sz w:val="20"/>
              </w:rPr>
              <w:t>.</w:t>
            </w:r>
            <w:r w:rsidR="00E2136A" w:rsidRPr="00E2136A">
              <w:rPr>
                <w:b w:val="0"/>
                <w:sz w:val="20"/>
              </w:rPr>
              <w:t xml:space="preserve"> </w:t>
            </w:r>
            <w:r w:rsidR="00143883">
              <w:rPr>
                <w:b w:val="0"/>
                <w:sz w:val="20"/>
              </w:rPr>
              <w:t>10</w:t>
            </w:r>
            <w:r w:rsidR="00B23AAA">
              <w:rPr>
                <w:b w:val="0"/>
                <w:sz w:val="20"/>
              </w:rPr>
              <w:t>, 20</w:t>
            </w:r>
            <w:r w:rsidR="00D11553">
              <w:rPr>
                <w:b w:val="0"/>
                <w:sz w:val="20"/>
              </w:rPr>
              <w:t>2</w:t>
            </w:r>
            <w:r w:rsidR="00143883">
              <w:rPr>
                <w:b w:val="0"/>
                <w:sz w:val="20"/>
              </w:rPr>
              <w:t>5</w:t>
            </w:r>
          </w:p>
        </w:tc>
      </w:tr>
      <w:tr w:rsidR="00A353D7" w:rsidRPr="00CC2C3C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Author(s):</w:t>
            </w:r>
          </w:p>
        </w:tc>
      </w:tr>
      <w:tr w:rsidR="00A353D7" w:rsidRPr="00CC2C3C" w14:paraId="4CA9836C" w14:textId="77777777" w:rsidTr="005E1076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Address</w:t>
            </w:r>
          </w:p>
        </w:tc>
        <w:tc>
          <w:tcPr>
            <w:tcW w:w="1224" w:type="dxa"/>
            <w:vAlign w:val="center"/>
          </w:tcPr>
          <w:p w14:paraId="64E1800C" w14:textId="77777777" w:rsidR="00A353D7" w:rsidRPr="00B54532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Phone</w:t>
            </w:r>
          </w:p>
        </w:tc>
        <w:tc>
          <w:tcPr>
            <w:tcW w:w="2777" w:type="dxa"/>
            <w:vAlign w:val="center"/>
          </w:tcPr>
          <w:p w14:paraId="39FA26A6" w14:textId="706BF750" w:rsidR="00A353D7" w:rsidRPr="00B54532" w:rsidRDefault="0084060A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B54532">
              <w:rPr>
                <w:sz w:val="20"/>
              </w:rPr>
              <w:t>E</w:t>
            </w:r>
            <w:r w:rsidR="00A353D7" w:rsidRPr="00B54532">
              <w:rPr>
                <w:sz w:val="20"/>
              </w:rPr>
              <w:t>mail</w:t>
            </w:r>
          </w:p>
        </w:tc>
      </w:tr>
      <w:tr w:rsidR="006C4D92" w:rsidRPr="00CC2C3C" w14:paraId="374975B4" w14:textId="77777777" w:rsidTr="005E1076">
        <w:trPr>
          <w:jc w:val="center"/>
        </w:trPr>
        <w:tc>
          <w:tcPr>
            <w:tcW w:w="1980" w:type="dxa"/>
            <w:vAlign w:val="center"/>
          </w:tcPr>
          <w:p w14:paraId="6333FE86" w14:textId="156ACEB0" w:rsidR="006C4D92" w:rsidRPr="00FD0CDE" w:rsidRDefault="006C4D9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Genadiy Tsodik</w:t>
            </w:r>
          </w:p>
        </w:tc>
        <w:tc>
          <w:tcPr>
            <w:tcW w:w="1420" w:type="dxa"/>
            <w:vAlign w:val="center"/>
          </w:tcPr>
          <w:p w14:paraId="5CB83BB6" w14:textId="19E7CC30" w:rsidR="006C4D92" w:rsidRPr="00FD0CDE" w:rsidRDefault="006C4D9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22D79793" w14:textId="77777777" w:rsidR="006C4D92" w:rsidRPr="000A26E7" w:rsidRDefault="006C4D9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43DEAFCE" w14:textId="77777777" w:rsidR="006C4D92" w:rsidRPr="000A26E7" w:rsidRDefault="006C4D92" w:rsidP="005620C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10B3DAA" w14:textId="31C5E878" w:rsidR="006C4D92" w:rsidRDefault="0084060A" w:rsidP="005620C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hyperlink r:id="rId13" w:history="1">
              <w:r w:rsidRPr="00EA1F40">
                <w:rPr>
                  <w:rStyle w:val="Hyperlink"/>
                  <w:rFonts w:eastAsiaTheme="minorEastAsia"/>
                  <w:b w:val="0"/>
                  <w:sz w:val="16"/>
                  <w:szCs w:val="18"/>
                  <w:lang w:eastAsia="zh-CN"/>
                </w:rPr>
                <w:t>genadiy.tsodik@huawei.com</w:t>
              </w:r>
            </w:hyperlink>
          </w:p>
        </w:tc>
      </w:tr>
      <w:tr w:rsidR="00175288" w:rsidRPr="005C150E" w14:paraId="73593C69" w14:textId="77777777" w:rsidTr="0084060A">
        <w:trPr>
          <w:jc w:val="center"/>
        </w:trPr>
        <w:tc>
          <w:tcPr>
            <w:tcW w:w="1980" w:type="dxa"/>
            <w:vAlign w:val="center"/>
          </w:tcPr>
          <w:p w14:paraId="5B8E626F" w14:textId="77777777" w:rsidR="00175288" w:rsidRPr="000A26E7" w:rsidRDefault="00175288" w:rsidP="0084060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rFonts w:eastAsia="SimSun"/>
                <w:b w:val="0"/>
                <w:sz w:val="18"/>
                <w:szCs w:val="18"/>
                <w:lang w:eastAsia="zh-CN"/>
              </w:rPr>
              <w:t>Jason Yuchen Guo</w:t>
            </w:r>
          </w:p>
        </w:tc>
        <w:tc>
          <w:tcPr>
            <w:tcW w:w="1420" w:type="dxa"/>
            <w:vAlign w:val="center"/>
          </w:tcPr>
          <w:p w14:paraId="0063115F" w14:textId="77777777" w:rsidR="00175288" w:rsidRPr="000A26E7" w:rsidRDefault="00175288" w:rsidP="0084060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FD0CDE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39E2334" w14:textId="77777777" w:rsidR="00175288" w:rsidRPr="000A26E7" w:rsidRDefault="00175288" w:rsidP="0084060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14B97CDA" w14:textId="77777777" w:rsidR="00175288" w:rsidRPr="000A26E7" w:rsidRDefault="00175288" w:rsidP="0084060A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AF77BE8" w14:textId="44A3B6AA" w:rsidR="00175288" w:rsidRPr="005C150E" w:rsidRDefault="0084060A" w:rsidP="0084060A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hyperlink r:id="rId14" w:history="1">
              <w:r w:rsidRPr="00EA1F40">
                <w:rPr>
                  <w:rStyle w:val="Hyperlink"/>
                  <w:rFonts w:eastAsiaTheme="minorEastAsia"/>
                  <w:b w:val="0"/>
                  <w:sz w:val="16"/>
                  <w:szCs w:val="18"/>
                  <w:lang w:eastAsia="zh-CN"/>
                </w:rPr>
                <w:t>guoyuchen@huawei.com</w:t>
              </w:r>
            </w:hyperlink>
          </w:p>
        </w:tc>
      </w:tr>
      <w:tr w:rsidR="00143883" w:rsidRPr="00CC2C3C" w14:paraId="11C7C1EF" w14:textId="77777777" w:rsidTr="005E1076">
        <w:trPr>
          <w:jc w:val="center"/>
        </w:trPr>
        <w:tc>
          <w:tcPr>
            <w:tcW w:w="1980" w:type="dxa"/>
            <w:vAlign w:val="center"/>
          </w:tcPr>
          <w:p w14:paraId="0D3BA86A" w14:textId="0F9952A8" w:rsidR="00143883" w:rsidRPr="000A26E7" w:rsidRDefault="00143883" w:rsidP="0014388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Ross Jian Yu</w:t>
            </w:r>
          </w:p>
        </w:tc>
        <w:tc>
          <w:tcPr>
            <w:tcW w:w="1420" w:type="dxa"/>
            <w:vAlign w:val="center"/>
          </w:tcPr>
          <w:p w14:paraId="44B892F8" w14:textId="0804BE97" w:rsidR="00143883" w:rsidRDefault="00143883" w:rsidP="0014388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32B5345F" w:rsidR="00143883" w:rsidRPr="000A26E7" w:rsidRDefault="00143883" w:rsidP="0014388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1000D5CF" w14:textId="77777777" w:rsidR="00143883" w:rsidRPr="00BF7A21" w:rsidRDefault="00143883" w:rsidP="0014388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B1723DE" w14:textId="4CB3A5EA" w:rsidR="00143883" w:rsidRPr="00BF7A21" w:rsidRDefault="0084060A" w:rsidP="00143883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15" w:history="1">
              <w:r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ross.yujian@huawei.com</w:t>
              </w:r>
            </w:hyperlink>
          </w:p>
        </w:tc>
      </w:tr>
      <w:tr w:rsidR="006A2DF0" w:rsidRPr="00CC2C3C" w14:paraId="42602949" w14:textId="77777777" w:rsidTr="005E1076">
        <w:trPr>
          <w:jc w:val="center"/>
        </w:trPr>
        <w:tc>
          <w:tcPr>
            <w:tcW w:w="1980" w:type="dxa"/>
            <w:vAlign w:val="center"/>
          </w:tcPr>
          <w:p w14:paraId="4607A6C4" w14:textId="659F6128" w:rsidR="006A2DF0" w:rsidRPr="00E74AC6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SimSun"/>
                <w:b w:val="0"/>
                <w:sz w:val="18"/>
                <w:szCs w:val="18"/>
                <w:lang w:eastAsia="zh-CN"/>
              </w:rPr>
              <w:t>Alice Chen</w:t>
            </w:r>
          </w:p>
        </w:tc>
        <w:tc>
          <w:tcPr>
            <w:tcW w:w="1420" w:type="dxa"/>
            <w:vAlign w:val="center"/>
          </w:tcPr>
          <w:p w14:paraId="2E95986D" w14:textId="2E5F2601" w:rsidR="006A2DF0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3C0564AA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5F3AA25" w14:textId="77777777" w:rsidR="006A2DF0" w:rsidRPr="00BF7A21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FD325DB" w14:textId="1FEC4830" w:rsidR="006A2DF0" w:rsidRPr="00BF7A21" w:rsidRDefault="0084060A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16" w:history="1">
              <w:r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alicel@qti.qualcomm.com</w:t>
              </w:r>
            </w:hyperlink>
          </w:p>
        </w:tc>
      </w:tr>
      <w:tr w:rsidR="006A2DF0" w:rsidRPr="00CC2C3C" w14:paraId="1F4D4BB8" w14:textId="77777777" w:rsidTr="005E1076">
        <w:trPr>
          <w:jc w:val="center"/>
        </w:trPr>
        <w:tc>
          <w:tcPr>
            <w:tcW w:w="1980" w:type="dxa"/>
            <w:vAlign w:val="center"/>
          </w:tcPr>
          <w:p w14:paraId="50F7D6F7" w14:textId="5F344B30" w:rsidR="006A2DF0" w:rsidRPr="00CC2C3C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E74AC6">
              <w:rPr>
                <w:rFonts w:eastAsia="SimSun"/>
                <w:b w:val="0"/>
                <w:sz w:val="18"/>
                <w:szCs w:val="18"/>
                <w:lang w:eastAsia="zh-CN"/>
              </w:rPr>
              <w:t>Sameer Vermani</w:t>
            </w:r>
          </w:p>
        </w:tc>
        <w:tc>
          <w:tcPr>
            <w:tcW w:w="1420" w:type="dxa"/>
            <w:vAlign w:val="center"/>
          </w:tcPr>
          <w:p w14:paraId="4EFE9919" w14:textId="74356B78" w:rsidR="006A2DF0" w:rsidRPr="00CC2C3C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184425FB" w14:textId="77777777" w:rsidR="006A2DF0" w:rsidRPr="00CC2C3C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224" w:type="dxa"/>
            <w:vAlign w:val="center"/>
          </w:tcPr>
          <w:p w14:paraId="0971D61E" w14:textId="77777777" w:rsidR="006A2DF0" w:rsidRPr="00CC2C3C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777" w:type="dxa"/>
            <w:vAlign w:val="center"/>
          </w:tcPr>
          <w:p w14:paraId="6F2FFEC2" w14:textId="7E56A08C" w:rsidR="006A2DF0" w:rsidRPr="000A26E7" w:rsidRDefault="0084060A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</w:rPr>
            </w:pPr>
            <w:hyperlink r:id="rId17" w:history="1">
              <w:r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svverman@qti.qualcomm.com</w:t>
              </w:r>
            </w:hyperlink>
          </w:p>
        </w:tc>
      </w:tr>
      <w:tr w:rsidR="006A2DF0" w:rsidRPr="00CC2C3C" w14:paraId="7B80356F" w14:textId="77777777" w:rsidTr="005E1076">
        <w:trPr>
          <w:jc w:val="center"/>
        </w:trPr>
        <w:tc>
          <w:tcPr>
            <w:tcW w:w="1980" w:type="dxa"/>
            <w:vAlign w:val="center"/>
          </w:tcPr>
          <w:p w14:paraId="1E23AD43" w14:textId="0D548743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E74AC6"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Insik</w:t>
            </w:r>
            <w:proofErr w:type="spellEnd"/>
            <w:r w:rsidRPr="00E74AC6"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 xml:space="preserve"> Jung</w:t>
            </w:r>
          </w:p>
        </w:tc>
        <w:tc>
          <w:tcPr>
            <w:tcW w:w="1420" w:type="dxa"/>
            <w:vAlign w:val="center"/>
          </w:tcPr>
          <w:p w14:paraId="59BAB3D0" w14:textId="7ED5D0AE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20"/>
                <w:lang w:eastAsia="zh-CN"/>
              </w:rPr>
              <w:t>L</w:t>
            </w:r>
            <w:r>
              <w:rPr>
                <w:rFonts w:eastAsiaTheme="minorEastAsia"/>
                <w:b w:val="0"/>
                <w:sz w:val="20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5A0E57A8" w14:textId="26CE0BAD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345B426" w14:textId="2362F7ED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41D1A21" w14:textId="03FD17B9" w:rsidR="006A2DF0" w:rsidRPr="000A26E7" w:rsidRDefault="0084060A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18" w:history="1">
              <w:r w:rsidRPr="00EA1F40">
                <w:rPr>
                  <w:rStyle w:val="Hyperlink"/>
                  <w:b w:val="0"/>
                  <w:sz w:val="16"/>
                </w:rPr>
                <w:t>insik0618.jung@LGE.COM</w:t>
              </w:r>
            </w:hyperlink>
          </w:p>
        </w:tc>
      </w:tr>
      <w:tr w:rsidR="006A2DF0" w:rsidRPr="00CC2C3C" w14:paraId="36908C5D" w14:textId="77777777" w:rsidTr="005E1076">
        <w:trPr>
          <w:jc w:val="center"/>
        </w:trPr>
        <w:tc>
          <w:tcPr>
            <w:tcW w:w="1980" w:type="dxa"/>
            <w:vAlign w:val="center"/>
          </w:tcPr>
          <w:p w14:paraId="011A97D2" w14:textId="64C1F490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5620C2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Hank </w:t>
            </w:r>
            <w:proofErr w:type="spellStart"/>
            <w:r w:rsidRPr="005620C2">
              <w:rPr>
                <w:rFonts w:eastAsia="SimSun"/>
                <w:b w:val="0"/>
                <w:sz w:val="18"/>
                <w:szCs w:val="18"/>
                <w:lang w:eastAsia="zh-CN"/>
              </w:rPr>
              <w:t>Hyeonjun</w:t>
            </w:r>
            <w:proofErr w:type="spellEnd"/>
            <w:r w:rsidRPr="005620C2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Sung</w:t>
            </w:r>
          </w:p>
        </w:tc>
        <w:tc>
          <w:tcPr>
            <w:tcW w:w="1420" w:type="dxa"/>
            <w:vAlign w:val="center"/>
          </w:tcPr>
          <w:p w14:paraId="743EFC7F" w14:textId="7FD034EA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W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ILUS</w:t>
            </w:r>
          </w:p>
        </w:tc>
        <w:tc>
          <w:tcPr>
            <w:tcW w:w="2175" w:type="dxa"/>
            <w:vAlign w:val="center"/>
          </w:tcPr>
          <w:p w14:paraId="2F699098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FDCF15B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A241D9A" w14:textId="333B8B8E" w:rsidR="006A2DF0" w:rsidRPr="000A26E7" w:rsidRDefault="0084060A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19" w:history="1">
              <w:r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hank.sung@WILUSGROUP.COM</w:t>
              </w:r>
            </w:hyperlink>
          </w:p>
        </w:tc>
      </w:tr>
      <w:tr w:rsidR="006A2DF0" w:rsidRPr="00CC2C3C" w14:paraId="1568628E" w14:textId="77777777" w:rsidTr="005E1076">
        <w:trPr>
          <w:jc w:val="center"/>
        </w:trPr>
        <w:tc>
          <w:tcPr>
            <w:tcW w:w="1980" w:type="dxa"/>
            <w:vAlign w:val="center"/>
          </w:tcPr>
          <w:p w14:paraId="6BF1FFA1" w14:textId="7B5285E9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E74AC6">
              <w:rPr>
                <w:rFonts w:eastAsia="SimSun"/>
                <w:b w:val="0"/>
                <w:sz w:val="18"/>
                <w:szCs w:val="18"/>
                <w:lang w:eastAsia="zh-CN"/>
              </w:rPr>
              <w:t>Rui Yang</w:t>
            </w:r>
          </w:p>
        </w:tc>
        <w:tc>
          <w:tcPr>
            <w:tcW w:w="1420" w:type="dxa"/>
            <w:vAlign w:val="center"/>
          </w:tcPr>
          <w:p w14:paraId="3DE8AABE" w14:textId="27E82C43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D021BC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  <w:vAlign w:val="center"/>
          </w:tcPr>
          <w:p w14:paraId="21EB0594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041CE57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795B5B4" w14:textId="74A7CC0F" w:rsidR="006A2DF0" w:rsidRPr="000A26E7" w:rsidRDefault="0084060A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20" w:history="1">
              <w:r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Rui.Yang@InterDigital.com</w:t>
              </w:r>
            </w:hyperlink>
          </w:p>
        </w:tc>
      </w:tr>
      <w:tr w:rsidR="006A2DF0" w:rsidRPr="00CC2C3C" w14:paraId="201124A2" w14:textId="77777777" w:rsidTr="005E1076">
        <w:trPr>
          <w:jc w:val="center"/>
        </w:trPr>
        <w:tc>
          <w:tcPr>
            <w:tcW w:w="1980" w:type="dxa"/>
            <w:vAlign w:val="center"/>
          </w:tcPr>
          <w:p w14:paraId="1CC68B49" w14:textId="6A0E95DD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5620C2">
              <w:rPr>
                <w:rFonts w:eastAsia="SimSun"/>
                <w:b w:val="0"/>
                <w:sz w:val="18"/>
                <w:szCs w:val="18"/>
                <w:lang w:eastAsia="zh-CN"/>
              </w:rPr>
              <w:t>Yuxin Lu</w:t>
            </w:r>
          </w:p>
        </w:tc>
        <w:tc>
          <w:tcPr>
            <w:tcW w:w="1420" w:type="dxa"/>
            <w:vAlign w:val="center"/>
          </w:tcPr>
          <w:p w14:paraId="07DA2493" w14:textId="4C982E8E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T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CL</w:t>
            </w:r>
          </w:p>
        </w:tc>
        <w:tc>
          <w:tcPr>
            <w:tcW w:w="2175" w:type="dxa"/>
            <w:vAlign w:val="center"/>
          </w:tcPr>
          <w:p w14:paraId="56B9BF97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2EF7F9CB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A36B6D6" w14:textId="7B8FC33E" w:rsidR="006A2DF0" w:rsidRPr="000A26E7" w:rsidRDefault="0084060A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21" w:history="1">
              <w:r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eeluyx@GMAIL.COM</w:t>
              </w:r>
            </w:hyperlink>
          </w:p>
        </w:tc>
      </w:tr>
      <w:tr w:rsidR="006A2DF0" w:rsidRPr="00CC2C3C" w14:paraId="42A1127D" w14:textId="77777777" w:rsidTr="005E1076">
        <w:trPr>
          <w:jc w:val="center"/>
        </w:trPr>
        <w:tc>
          <w:tcPr>
            <w:tcW w:w="1980" w:type="dxa"/>
            <w:vAlign w:val="center"/>
          </w:tcPr>
          <w:p w14:paraId="7F4F1F5D" w14:textId="555733BA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5620C2">
              <w:rPr>
                <w:rFonts w:eastAsia="SimSun"/>
                <w:b w:val="0"/>
                <w:sz w:val="18"/>
                <w:szCs w:val="18"/>
                <w:lang w:eastAsia="zh-CN"/>
              </w:rPr>
              <w:t>Brian Hart</w:t>
            </w:r>
          </w:p>
        </w:tc>
        <w:tc>
          <w:tcPr>
            <w:tcW w:w="1420" w:type="dxa"/>
            <w:vAlign w:val="center"/>
          </w:tcPr>
          <w:p w14:paraId="197322CE" w14:textId="0D685338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C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isco</w:t>
            </w:r>
          </w:p>
        </w:tc>
        <w:tc>
          <w:tcPr>
            <w:tcW w:w="2175" w:type="dxa"/>
            <w:vAlign w:val="center"/>
          </w:tcPr>
          <w:p w14:paraId="710B0197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4E48E601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DACA0C8" w14:textId="4E082C39" w:rsidR="006A2DF0" w:rsidRPr="000A26E7" w:rsidRDefault="0084060A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22" w:history="1">
              <w:r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brianh@cisco.com</w:t>
              </w:r>
            </w:hyperlink>
          </w:p>
        </w:tc>
      </w:tr>
      <w:tr w:rsidR="006A2DF0" w:rsidRPr="00CC2C3C" w14:paraId="1BDCAE46" w14:textId="77777777" w:rsidTr="005E1076">
        <w:trPr>
          <w:jc w:val="center"/>
        </w:trPr>
        <w:tc>
          <w:tcPr>
            <w:tcW w:w="1980" w:type="dxa"/>
            <w:vAlign w:val="center"/>
          </w:tcPr>
          <w:p w14:paraId="568010FE" w14:textId="0E9D76E0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Yue Qi</w:t>
            </w:r>
          </w:p>
        </w:tc>
        <w:tc>
          <w:tcPr>
            <w:tcW w:w="1420" w:type="dxa"/>
            <w:vAlign w:val="center"/>
          </w:tcPr>
          <w:p w14:paraId="0A18C50F" w14:textId="49E6288C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734C74C9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72946E4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5918D0A" w14:textId="42F88066" w:rsidR="006A2DF0" w:rsidRPr="000A26E7" w:rsidRDefault="0084060A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23" w:history="1">
              <w:r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yue.qi@IEEE.ORG</w:t>
              </w:r>
            </w:hyperlink>
          </w:p>
        </w:tc>
      </w:tr>
      <w:tr w:rsidR="006A2DF0" w:rsidRPr="00CC2C3C" w14:paraId="09C87657" w14:textId="77777777" w:rsidTr="005E1076">
        <w:trPr>
          <w:jc w:val="center"/>
        </w:trPr>
        <w:tc>
          <w:tcPr>
            <w:tcW w:w="1980" w:type="dxa"/>
            <w:vAlign w:val="center"/>
          </w:tcPr>
          <w:p w14:paraId="33C5E354" w14:textId="42CE4BBA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Insun</w:t>
            </w:r>
            <w:proofErr w:type="spellEnd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Jang</w:t>
            </w:r>
          </w:p>
        </w:tc>
        <w:tc>
          <w:tcPr>
            <w:tcW w:w="1420" w:type="dxa"/>
            <w:vAlign w:val="center"/>
          </w:tcPr>
          <w:p w14:paraId="49AECC9B" w14:textId="7F3C0944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51EC2DE6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6CA9B75B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45EBFFFD" w14:textId="5A79B0FE" w:rsidR="006A2DF0" w:rsidRPr="000A26E7" w:rsidRDefault="0084060A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24" w:history="1">
              <w:r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insun.jang@lge.com</w:t>
              </w:r>
            </w:hyperlink>
          </w:p>
        </w:tc>
      </w:tr>
      <w:tr w:rsidR="006A2DF0" w:rsidRPr="00CC2C3C" w14:paraId="52953D91" w14:textId="77777777" w:rsidTr="005E1076">
        <w:trPr>
          <w:jc w:val="center"/>
        </w:trPr>
        <w:tc>
          <w:tcPr>
            <w:tcW w:w="1980" w:type="dxa"/>
            <w:vAlign w:val="center"/>
          </w:tcPr>
          <w:p w14:paraId="11AD538A" w14:textId="518A2DCA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Yaoshen</w:t>
            </w:r>
            <w:proofErr w:type="spellEnd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Cui</w:t>
            </w:r>
          </w:p>
        </w:tc>
        <w:tc>
          <w:tcPr>
            <w:tcW w:w="1420" w:type="dxa"/>
            <w:vAlign w:val="center"/>
          </w:tcPr>
          <w:p w14:paraId="416A9B31" w14:textId="3D0B7B25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T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P-Link</w:t>
            </w:r>
          </w:p>
        </w:tc>
        <w:tc>
          <w:tcPr>
            <w:tcW w:w="2175" w:type="dxa"/>
            <w:vAlign w:val="center"/>
          </w:tcPr>
          <w:p w14:paraId="31D07A46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25EF903F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27D78EE" w14:textId="067B0BAE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A2DF0" w:rsidRPr="00CC2C3C" w14:paraId="69B9AC2D" w14:textId="77777777" w:rsidTr="005E1076">
        <w:trPr>
          <w:jc w:val="center"/>
        </w:trPr>
        <w:tc>
          <w:tcPr>
            <w:tcW w:w="1980" w:type="dxa"/>
            <w:vAlign w:val="center"/>
          </w:tcPr>
          <w:p w14:paraId="51243311" w14:textId="7C800F55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Yusuke Tanaka</w:t>
            </w:r>
          </w:p>
        </w:tc>
        <w:tc>
          <w:tcPr>
            <w:tcW w:w="1420" w:type="dxa"/>
            <w:vAlign w:val="center"/>
          </w:tcPr>
          <w:p w14:paraId="74C7E79E" w14:textId="57D9285D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  <w:vAlign w:val="center"/>
          </w:tcPr>
          <w:p w14:paraId="340D8D70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06F7D10A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C1B2DD1" w14:textId="2DE9000F" w:rsidR="006A2DF0" w:rsidRPr="000A26E7" w:rsidRDefault="0084060A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25" w:history="1">
              <w:r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Yusuke.YT.Tanaka@sony.com</w:t>
              </w:r>
            </w:hyperlink>
          </w:p>
        </w:tc>
      </w:tr>
      <w:tr w:rsidR="006A2DF0" w:rsidRPr="00CC2C3C" w14:paraId="4FA39CCF" w14:textId="77777777" w:rsidTr="005E1076">
        <w:trPr>
          <w:jc w:val="center"/>
        </w:trPr>
        <w:tc>
          <w:tcPr>
            <w:tcW w:w="1980" w:type="dxa"/>
            <w:vAlign w:val="center"/>
          </w:tcPr>
          <w:p w14:paraId="5DE1FC99" w14:textId="123133A0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Liuming Lu</w:t>
            </w:r>
          </w:p>
        </w:tc>
        <w:tc>
          <w:tcPr>
            <w:tcW w:w="1420" w:type="dxa"/>
            <w:vAlign w:val="center"/>
          </w:tcPr>
          <w:p w14:paraId="41A45299" w14:textId="04964F21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PPO</w:t>
            </w:r>
          </w:p>
        </w:tc>
        <w:tc>
          <w:tcPr>
            <w:tcW w:w="2175" w:type="dxa"/>
            <w:vAlign w:val="center"/>
          </w:tcPr>
          <w:p w14:paraId="58018954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4DFE3BDF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D4BCA7B" w14:textId="1B9B6841" w:rsidR="006A2DF0" w:rsidRPr="000A26E7" w:rsidRDefault="0084060A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26" w:history="1">
              <w:r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luliuming@oppo.com</w:t>
              </w:r>
            </w:hyperlink>
          </w:p>
        </w:tc>
      </w:tr>
      <w:tr w:rsidR="006A2DF0" w:rsidRPr="00CC2C3C" w14:paraId="26D1F857" w14:textId="77777777" w:rsidTr="005E1076">
        <w:trPr>
          <w:jc w:val="center"/>
        </w:trPr>
        <w:tc>
          <w:tcPr>
            <w:tcW w:w="1980" w:type="dxa"/>
            <w:vAlign w:val="center"/>
          </w:tcPr>
          <w:p w14:paraId="0D10881E" w14:textId="12DDF916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Yanchun</w:t>
            </w:r>
            <w:proofErr w:type="spellEnd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Li</w:t>
            </w:r>
          </w:p>
        </w:tc>
        <w:tc>
          <w:tcPr>
            <w:tcW w:w="1420" w:type="dxa"/>
            <w:vAlign w:val="center"/>
          </w:tcPr>
          <w:p w14:paraId="4E42AB4F" w14:textId="68A97A63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  <w:vAlign w:val="center"/>
          </w:tcPr>
          <w:p w14:paraId="6EB2C951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BE21D8A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C940D61" w14:textId="24866534" w:rsidR="006A2DF0" w:rsidRPr="000A26E7" w:rsidRDefault="0084060A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27" w:history="1">
              <w:r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liyanchun@huawei.com</w:t>
              </w:r>
            </w:hyperlink>
          </w:p>
        </w:tc>
      </w:tr>
      <w:tr w:rsidR="006A2DF0" w:rsidRPr="00CC2C3C" w14:paraId="3FCD3C27" w14:textId="77777777" w:rsidTr="005E1076">
        <w:trPr>
          <w:jc w:val="center"/>
        </w:trPr>
        <w:tc>
          <w:tcPr>
            <w:tcW w:w="1980" w:type="dxa"/>
            <w:vAlign w:val="center"/>
          </w:tcPr>
          <w:p w14:paraId="6A6B2A15" w14:textId="63204474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Yurong Qian</w:t>
            </w:r>
          </w:p>
        </w:tc>
        <w:tc>
          <w:tcPr>
            <w:tcW w:w="1420" w:type="dxa"/>
            <w:vAlign w:val="center"/>
          </w:tcPr>
          <w:p w14:paraId="2C3A5F97" w14:textId="67EF01F6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TE</w:t>
            </w:r>
          </w:p>
        </w:tc>
        <w:tc>
          <w:tcPr>
            <w:tcW w:w="2175" w:type="dxa"/>
            <w:vAlign w:val="center"/>
          </w:tcPr>
          <w:p w14:paraId="5671F647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6D01D423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A343474" w14:textId="79D2D305" w:rsidR="006A2DF0" w:rsidRPr="000A26E7" w:rsidRDefault="0084060A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28" w:history="1">
              <w:r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qian.yurong@ZTE.COM.CN</w:t>
              </w:r>
            </w:hyperlink>
          </w:p>
        </w:tc>
      </w:tr>
      <w:tr w:rsidR="006A2DF0" w:rsidRPr="00CC2C3C" w14:paraId="11D6551A" w14:textId="77777777" w:rsidTr="005E1076">
        <w:trPr>
          <w:jc w:val="center"/>
        </w:trPr>
        <w:tc>
          <w:tcPr>
            <w:tcW w:w="1980" w:type="dxa"/>
            <w:vAlign w:val="center"/>
          </w:tcPr>
          <w:p w14:paraId="7D09A826" w14:textId="2CE38DB5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Daniel Verenzuela</w:t>
            </w:r>
          </w:p>
        </w:tc>
        <w:tc>
          <w:tcPr>
            <w:tcW w:w="1420" w:type="dxa"/>
            <w:vAlign w:val="center"/>
          </w:tcPr>
          <w:p w14:paraId="7684B9B4" w14:textId="30C0342B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  <w:vAlign w:val="center"/>
          </w:tcPr>
          <w:p w14:paraId="5CD530FD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79C54AD3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0D47697" w14:textId="622FB691" w:rsidR="006A2DF0" w:rsidRPr="000A26E7" w:rsidRDefault="0084060A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29" w:history="1">
              <w:r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Daniel.Verenzuela@sony.com</w:t>
              </w:r>
            </w:hyperlink>
          </w:p>
        </w:tc>
      </w:tr>
      <w:tr w:rsidR="006A2DF0" w:rsidRPr="00CC2C3C" w14:paraId="218E2480" w14:textId="77777777" w:rsidTr="005E1076">
        <w:trPr>
          <w:jc w:val="center"/>
        </w:trPr>
        <w:tc>
          <w:tcPr>
            <w:tcW w:w="1980" w:type="dxa"/>
            <w:vAlign w:val="center"/>
          </w:tcPr>
          <w:p w14:paraId="1517D3AF" w14:textId="45452DEC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Yun Li</w:t>
            </w:r>
          </w:p>
        </w:tc>
        <w:tc>
          <w:tcPr>
            <w:tcW w:w="1420" w:type="dxa"/>
            <w:vAlign w:val="center"/>
          </w:tcPr>
          <w:p w14:paraId="4E20AC40" w14:textId="09FF8CD5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Z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TE</w:t>
            </w:r>
          </w:p>
        </w:tc>
        <w:tc>
          <w:tcPr>
            <w:tcW w:w="2175" w:type="dxa"/>
            <w:vAlign w:val="center"/>
          </w:tcPr>
          <w:p w14:paraId="567CFE9F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1440FEC5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C7A795A" w14:textId="59CE0ECC" w:rsidR="006A2DF0" w:rsidRPr="000A26E7" w:rsidRDefault="0084060A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30" w:history="1">
              <w:r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li.yun3@zte.com.cn</w:t>
              </w:r>
            </w:hyperlink>
          </w:p>
        </w:tc>
      </w:tr>
      <w:tr w:rsidR="006A2DF0" w:rsidRPr="00CC2C3C" w14:paraId="7835C6C4" w14:textId="77777777" w:rsidTr="005E1076">
        <w:trPr>
          <w:jc w:val="center"/>
        </w:trPr>
        <w:tc>
          <w:tcPr>
            <w:tcW w:w="1980" w:type="dxa"/>
            <w:vAlign w:val="center"/>
          </w:tcPr>
          <w:p w14:paraId="151A681D" w14:textId="1025E8C3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Leif Wilhelmsson</w:t>
            </w:r>
          </w:p>
        </w:tc>
        <w:tc>
          <w:tcPr>
            <w:tcW w:w="1420" w:type="dxa"/>
            <w:vAlign w:val="center"/>
          </w:tcPr>
          <w:p w14:paraId="3118D283" w14:textId="195F3C56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Ericsson</w:t>
            </w:r>
          </w:p>
        </w:tc>
        <w:tc>
          <w:tcPr>
            <w:tcW w:w="2175" w:type="dxa"/>
            <w:vAlign w:val="center"/>
          </w:tcPr>
          <w:p w14:paraId="2050CB5A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5695F46A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1CE739A" w14:textId="18877275" w:rsidR="006A2DF0" w:rsidRPr="000A26E7" w:rsidRDefault="0084060A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31" w:history="1">
              <w:r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leif.r.wilhelmsson@ericsson.com</w:t>
              </w:r>
            </w:hyperlink>
          </w:p>
        </w:tc>
      </w:tr>
      <w:tr w:rsidR="006A2DF0" w:rsidRPr="00CC2C3C" w14:paraId="41A3CBC5" w14:textId="77777777" w:rsidTr="005E1076">
        <w:trPr>
          <w:jc w:val="center"/>
        </w:trPr>
        <w:tc>
          <w:tcPr>
            <w:tcW w:w="1980" w:type="dxa"/>
            <w:vAlign w:val="center"/>
          </w:tcPr>
          <w:p w14:paraId="25442F30" w14:textId="4011AFC6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Yongho Seok</w:t>
            </w:r>
          </w:p>
        </w:tc>
        <w:tc>
          <w:tcPr>
            <w:tcW w:w="1420" w:type="dxa"/>
            <w:vAlign w:val="center"/>
          </w:tcPr>
          <w:p w14:paraId="43D3107D" w14:textId="01910EE2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  <w:vAlign w:val="center"/>
          </w:tcPr>
          <w:p w14:paraId="132C7344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2B4EA1BD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29FA5AF" w14:textId="4F6D717D" w:rsidR="006A2DF0" w:rsidRPr="000A26E7" w:rsidRDefault="0084060A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32" w:history="1">
              <w:r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yongho.seok@gmail.com</w:t>
              </w:r>
            </w:hyperlink>
          </w:p>
        </w:tc>
      </w:tr>
      <w:tr w:rsidR="006A2DF0" w:rsidRPr="00CC2C3C" w14:paraId="0EC157AB" w14:textId="77777777" w:rsidTr="005E1076">
        <w:trPr>
          <w:jc w:val="center"/>
        </w:trPr>
        <w:tc>
          <w:tcPr>
            <w:tcW w:w="1980" w:type="dxa"/>
            <w:vAlign w:val="center"/>
          </w:tcPr>
          <w:p w14:paraId="1B87556D" w14:textId="27B6D6FC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Kosuke Aio</w:t>
            </w:r>
          </w:p>
        </w:tc>
        <w:tc>
          <w:tcPr>
            <w:tcW w:w="1420" w:type="dxa"/>
            <w:vAlign w:val="center"/>
          </w:tcPr>
          <w:p w14:paraId="31E4F7F0" w14:textId="2C625030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ony</w:t>
            </w:r>
          </w:p>
        </w:tc>
        <w:tc>
          <w:tcPr>
            <w:tcW w:w="2175" w:type="dxa"/>
            <w:vAlign w:val="center"/>
          </w:tcPr>
          <w:p w14:paraId="38088027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39291EB7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98C19A9" w14:textId="2D003476" w:rsidR="006A2DF0" w:rsidRPr="000A26E7" w:rsidRDefault="0084060A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33" w:history="1">
              <w:r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Kosuke.Aio@sony.com</w:t>
              </w:r>
            </w:hyperlink>
          </w:p>
        </w:tc>
      </w:tr>
      <w:tr w:rsidR="006A2DF0" w:rsidRPr="00CC2C3C" w14:paraId="465B3E49" w14:textId="77777777" w:rsidTr="005E1076">
        <w:trPr>
          <w:jc w:val="center"/>
        </w:trPr>
        <w:tc>
          <w:tcPr>
            <w:tcW w:w="1980" w:type="dxa"/>
            <w:vAlign w:val="center"/>
          </w:tcPr>
          <w:p w14:paraId="047AC939" w14:textId="04448DF4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Minotani</w:t>
            </w:r>
            <w:proofErr w:type="spellEnd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Jun</w:t>
            </w:r>
          </w:p>
        </w:tc>
        <w:tc>
          <w:tcPr>
            <w:tcW w:w="1420" w:type="dxa"/>
            <w:vAlign w:val="center"/>
          </w:tcPr>
          <w:p w14:paraId="758645A7" w14:textId="5506862F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8F1BDB">
              <w:rPr>
                <w:rFonts w:eastAsia="SimSun"/>
                <w:b w:val="0"/>
                <w:sz w:val="18"/>
                <w:szCs w:val="18"/>
                <w:lang w:eastAsia="zh-CN"/>
              </w:rPr>
              <w:t>Panasonic</w:t>
            </w:r>
          </w:p>
        </w:tc>
        <w:tc>
          <w:tcPr>
            <w:tcW w:w="2175" w:type="dxa"/>
            <w:vAlign w:val="center"/>
          </w:tcPr>
          <w:p w14:paraId="3B2B0F7B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7DFDA63D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6DF7A15" w14:textId="1F3E5D33" w:rsidR="006A2DF0" w:rsidRPr="000A26E7" w:rsidRDefault="0084060A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34" w:history="1">
              <w:r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minotani.jun@jp.panasonic.com</w:t>
              </w:r>
            </w:hyperlink>
          </w:p>
        </w:tc>
      </w:tr>
      <w:tr w:rsidR="006A2DF0" w:rsidRPr="00CC2C3C" w14:paraId="5AE24FFE" w14:textId="77777777" w:rsidTr="005E1076">
        <w:trPr>
          <w:jc w:val="center"/>
        </w:trPr>
        <w:tc>
          <w:tcPr>
            <w:tcW w:w="1980" w:type="dxa"/>
            <w:vAlign w:val="center"/>
          </w:tcPr>
          <w:p w14:paraId="57A12612" w14:textId="70F5FC32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Anand Jee</w:t>
            </w:r>
          </w:p>
        </w:tc>
        <w:tc>
          <w:tcPr>
            <w:tcW w:w="1420" w:type="dxa"/>
            <w:vAlign w:val="center"/>
          </w:tcPr>
          <w:p w14:paraId="5C3E60E5" w14:textId="27D905DF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601821A8" w14:textId="77777777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224" w:type="dxa"/>
            <w:vAlign w:val="center"/>
          </w:tcPr>
          <w:p w14:paraId="18D01C86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2E30924" w14:textId="7075C8AD" w:rsidR="006A2DF0" w:rsidRPr="000A26E7" w:rsidRDefault="0084060A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35" w:history="1">
              <w:r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anandjee7@GMAIL.COM</w:t>
              </w:r>
            </w:hyperlink>
          </w:p>
        </w:tc>
      </w:tr>
      <w:tr w:rsidR="006A2DF0" w:rsidRPr="00CC2C3C" w14:paraId="41AE320B" w14:textId="77777777" w:rsidTr="005E1076">
        <w:trPr>
          <w:jc w:val="center"/>
        </w:trPr>
        <w:tc>
          <w:tcPr>
            <w:tcW w:w="1980" w:type="dxa"/>
            <w:vAlign w:val="center"/>
          </w:tcPr>
          <w:p w14:paraId="589659AC" w14:textId="1589251D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Alfred Asterjadhi</w:t>
            </w:r>
          </w:p>
        </w:tc>
        <w:tc>
          <w:tcPr>
            <w:tcW w:w="1420" w:type="dxa"/>
            <w:vAlign w:val="center"/>
          </w:tcPr>
          <w:p w14:paraId="1AFB03DD" w14:textId="49617D29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2ACFE9BD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546B0D6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3FAA590" w14:textId="7BF7C2EF" w:rsidR="006A2DF0" w:rsidRPr="000A26E7" w:rsidRDefault="0084060A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36" w:history="1">
              <w:r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aasterja@qti.qualcomm.com</w:t>
              </w:r>
            </w:hyperlink>
          </w:p>
        </w:tc>
      </w:tr>
      <w:tr w:rsidR="006A2DF0" w:rsidRPr="00CC2C3C" w14:paraId="4E833100" w14:textId="77777777" w:rsidTr="005E1076">
        <w:trPr>
          <w:jc w:val="center"/>
        </w:trPr>
        <w:tc>
          <w:tcPr>
            <w:tcW w:w="1980" w:type="dxa"/>
            <w:vAlign w:val="center"/>
          </w:tcPr>
          <w:p w14:paraId="58DF0B9A" w14:textId="1D74BF03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Kaiying Lu</w:t>
            </w:r>
          </w:p>
        </w:tc>
        <w:tc>
          <w:tcPr>
            <w:tcW w:w="1420" w:type="dxa"/>
            <w:vAlign w:val="center"/>
          </w:tcPr>
          <w:p w14:paraId="7FCCE8CF" w14:textId="22D0A511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  <w:vAlign w:val="center"/>
          </w:tcPr>
          <w:p w14:paraId="730C538B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AEDEF90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50C28B9" w14:textId="62BCD363" w:rsidR="006A2DF0" w:rsidRPr="000A26E7" w:rsidRDefault="0084060A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37" w:history="1">
              <w:r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Kaiying.Lu@mediatek.com</w:t>
              </w:r>
            </w:hyperlink>
          </w:p>
        </w:tc>
      </w:tr>
      <w:tr w:rsidR="006A2DF0" w:rsidRPr="00CC2C3C" w14:paraId="1DA9461E" w14:textId="77777777" w:rsidTr="005E1076">
        <w:trPr>
          <w:jc w:val="center"/>
        </w:trPr>
        <w:tc>
          <w:tcPr>
            <w:tcW w:w="1980" w:type="dxa"/>
            <w:vAlign w:val="center"/>
          </w:tcPr>
          <w:p w14:paraId="6C87C1C6" w14:textId="30416A99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Wei Dong</w:t>
            </w:r>
          </w:p>
        </w:tc>
        <w:tc>
          <w:tcPr>
            <w:tcW w:w="1420" w:type="dxa"/>
            <w:vAlign w:val="center"/>
          </w:tcPr>
          <w:p w14:paraId="2F21A94A" w14:textId="58A32DD9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PPO</w:t>
            </w:r>
          </w:p>
        </w:tc>
        <w:tc>
          <w:tcPr>
            <w:tcW w:w="2175" w:type="dxa"/>
            <w:vAlign w:val="center"/>
          </w:tcPr>
          <w:p w14:paraId="39684623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05786C7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8DA66DE" w14:textId="3F9E5711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6A2DF0" w:rsidRPr="00CC2C3C" w14:paraId="582570FD" w14:textId="77777777" w:rsidTr="005E1076">
        <w:trPr>
          <w:jc w:val="center"/>
        </w:trPr>
        <w:tc>
          <w:tcPr>
            <w:tcW w:w="1980" w:type="dxa"/>
            <w:vAlign w:val="center"/>
          </w:tcPr>
          <w:p w14:paraId="1B097E69" w14:textId="0722B580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Hui Che</w:t>
            </w:r>
          </w:p>
        </w:tc>
        <w:tc>
          <w:tcPr>
            <w:tcW w:w="1420" w:type="dxa"/>
            <w:vAlign w:val="center"/>
          </w:tcPr>
          <w:p w14:paraId="564340B5" w14:textId="5999B6E8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R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uijie</w:t>
            </w:r>
            <w:proofErr w:type="spellEnd"/>
          </w:p>
        </w:tc>
        <w:tc>
          <w:tcPr>
            <w:tcW w:w="2175" w:type="dxa"/>
            <w:vAlign w:val="center"/>
          </w:tcPr>
          <w:p w14:paraId="6D16534A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C864189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58CDDCB" w14:textId="26AE8682" w:rsidR="006A2DF0" w:rsidRPr="000A26E7" w:rsidRDefault="0084060A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38" w:history="1">
              <w:r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chehui@RUIJIE.COM.CN</w:t>
              </w:r>
            </w:hyperlink>
          </w:p>
        </w:tc>
      </w:tr>
      <w:tr w:rsidR="006A2DF0" w:rsidRPr="00CC2C3C" w14:paraId="62E858DB" w14:textId="77777777" w:rsidTr="005E1076">
        <w:trPr>
          <w:jc w:val="center"/>
        </w:trPr>
        <w:tc>
          <w:tcPr>
            <w:tcW w:w="1980" w:type="dxa"/>
            <w:vAlign w:val="center"/>
          </w:tcPr>
          <w:p w14:paraId="780B2255" w14:textId="2C781C15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Lyutianyang</w:t>
            </w:r>
            <w:proofErr w:type="spellEnd"/>
            <w:r w:rsidRPr="00615C14"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 xml:space="preserve"> Zhang</w:t>
            </w:r>
          </w:p>
        </w:tc>
        <w:tc>
          <w:tcPr>
            <w:tcW w:w="1420" w:type="dxa"/>
            <w:vAlign w:val="center"/>
          </w:tcPr>
          <w:p w14:paraId="5E311641" w14:textId="16DA107F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uawei</w:t>
            </w:r>
          </w:p>
        </w:tc>
        <w:tc>
          <w:tcPr>
            <w:tcW w:w="2175" w:type="dxa"/>
            <w:vAlign w:val="center"/>
          </w:tcPr>
          <w:p w14:paraId="1C2FB3BA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D0EA090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532A4C7" w14:textId="41DF133E" w:rsidR="006A2DF0" w:rsidRPr="000A26E7" w:rsidRDefault="0084060A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39" w:history="1">
              <w:r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zhanglyutianyang@huawei.com</w:t>
              </w:r>
            </w:hyperlink>
          </w:p>
        </w:tc>
      </w:tr>
      <w:tr w:rsidR="006A2DF0" w:rsidRPr="00CC2C3C" w14:paraId="090E36A4" w14:textId="77777777" w:rsidTr="005E1076">
        <w:trPr>
          <w:jc w:val="center"/>
        </w:trPr>
        <w:tc>
          <w:tcPr>
            <w:tcW w:w="1980" w:type="dxa"/>
            <w:vAlign w:val="center"/>
          </w:tcPr>
          <w:p w14:paraId="700FCB23" w14:textId="0CBB5D75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Gaurav Patwardhan</w:t>
            </w:r>
          </w:p>
        </w:tc>
        <w:tc>
          <w:tcPr>
            <w:tcW w:w="1420" w:type="dxa"/>
            <w:vAlign w:val="center"/>
          </w:tcPr>
          <w:p w14:paraId="28F0FD3F" w14:textId="0AFD0BF4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</w:t>
            </w:r>
          </w:p>
        </w:tc>
        <w:tc>
          <w:tcPr>
            <w:tcW w:w="2175" w:type="dxa"/>
            <w:vAlign w:val="center"/>
          </w:tcPr>
          <w:p w14:paraId="4030135B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F63701D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4D0CB25" w14:textId="62E7830F" w:rsidR="006A2DF0" w:rsidRPr="000A26E7" w:rsidRDefault="0084060A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40" w:history="1">
              <w:r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gauravpatwardhan1@gmail.com</w:t>
              </w:r>
            </w:hyperlink>
          </w:p>
        </w:tc>
      </w:tr>
      <w:tr w:rsidR="006A2DF0" w:rsidRPr="00CC2C3C" w14:paraId="79A7AEB6" w14:textId="77777777" w:rsidTr="005E1076">
        <w:trPr>
          <w:jc w:val="center"/>
        </w:trPr>
        <w:tc>
          <w:tcPr>
            <w:tcW w:w="1980" w:type="dxa"/>
            <w:vAlign w:val="center"/>
          </w:tcPr>
          <w:p w14:paraId="0FD44271" w14:textId="71043CC7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Yanjun Sun</w:t>
            </w:r>
          </w:p>
        </w:tc>
        <w:tc>
          <w:tcPr>
            <w:tcW w:w="1420" w:type="dxa"/>
            <w:vAlign w:val="center"/>
          </w:tcPr>
          <w:p w14:paraId="5D059735" w14:textId="4A9C8F5C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A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pple</w:t>
            </w:r>
          </w:p>
        </w:tc>
        <w:tc>
          <w:tcPr>
            <w:tcW w:w="2175" w:type="dxa"/>
            <w:vAlign w:val="center"/>
          </w:tcPr>
          <w:p w14:paraId="3A86A1E6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9FDBFA2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6AD83D6" w14:textId="658A3E6B" w:rsidR="006A2DF0" w:rsidRPr="000A26E7" w:rsidRDefault="0084060A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41" w:history="1">
              <w:r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yanjun.sun@apple.com</w:t>
              </w:r>
            </w:hyperlink>
          </w:p>
        </w:tc>
      </w:tr>
      <w:tr w:rsidR="006A2DF0" w:rsidRPr="00CC2C3C" w14:paraId="7B22EB24" w14:textId="77777777" w:rsidTr="005E1076">
        <w:trPr>
          <w:jc w:val="center"/>
        </w:trPr>
        <w:tc>
          <w:tcPr>
            <w:tcW w:w="1980" w:type="dxa"/>
            <w:vAlign w:val="center"/>
          </w:tcPr>
          <w:p w14:paraId="0C5B3D0C" w14:textId="4405138C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Leonardo Lanante</w:t>
            </w:r>
          </w:p>
        </w:tc>
        <w:tc>
          <w:tcPr>
            <w:tcW w:w="1420" w:type="dxa"/>
            <w:vAlign w:val="center"/>
          </w:tcPr>
          <w:p w14:paraId="2341BD4B" w14:textId="11CBAD04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finno</w:t>
            </w:r>
            <w:proofErr w:type="spellEnd"/>
          </w:p>
        </w:tc>
        <w:tc>
          <w:tcPr>
            <w:tcW w:w="2175" w:type="dxa"/>
            <w:vAlign w:val="center"/>
          </w:tcPr>
          <w:p w14:paraId="2C07A81C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CC9070C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7203F24" w14:textId="302DF156" w:rsidR="006A2DF0" w:rsidRPr="000A26E7" w:rsidRDefault="0084060A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42" w:history="1">
              <w:r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llanante@ofinno.com</w:t>
              </w:r>
            </w:hyperlink>
          </w:p>
        </w:tc>
      </w:tr>
      <w:tr w:rsidR="006A2DF0" w:rsidRPr="00CC2C3C" w14:paraId="68511297" w14:textId="77777777" w:rsidTr="005E1076">
        <w:trPr>
          <w:jc w:val="center"/>
        </w:trPr>
        <w:tc>
          <w:tcPr>
            <w:tcW w:w="1980" w:type="dxa"/>
            <w:vAlign w:val="center"/>
          </w:tcPr>
          <w:p w14:paraId="7FE3D354" w14:textId="540200D9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Dibakar Das</w:t>
            </w:r>
          </w:p>
        </w:tc>
        <w:tc>
          <w:tcPr>
            <w:tcW w:w="1420" w:type="dxa"/>
            <w:vAlign w:val="center"/>
          </w:tcPr>
          <w:p w14:paraId="622F444F" w14:textId="6BE7565A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I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ntel</w:t>
            </w:r>
          </w:p>
        </w:tc>
        <w:tc>
          <w:tcPr>
            <w:tcW w:w="2175" w:type="dxa"/>
            <w:vAlign w:val="center"/>
          </w:tcPr>
          <w:p w14:paraId="4A5C8236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9FC2097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387B2BEE" w14:textId="01D6D199" w:rsidR="006A2DF0" w:rsidRPr="000A26E7" w:rsidRDefault="0084060A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43" w:history="1">
              <w:r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dibakar.das@intel.com</w:t>
              </w:r>
            </w:hyperlink>
          </w:p>
        </w:tc>
      </w:tr>
      <w:tr w:rsidR="006A2DF0" w:rsidRPr="00CC2C3C" w14:paraId="37FC79E4" w14:textId="77777777" w:rsidTr="005E1076">
        <w:trPr>
          <w:jc w:val="center"/>
        </w:trPr>
        <w:tc>
          <w:tcPr>
            <w:tcW w:w="1980" w:type="dxa"/>
            <w:vAlign w:val="center"/>
          </w:tcPr>
          <w:p w14:paraId="59B8E00C" w14:textId="0D2EF423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Rubayet Shafin</w:t>
            </w:r>
          </w:p>
        </w:tc>
        <w:tc>
          <w:tcPr>
            <w:tcW w:w="1420" w:type="dxa"/>
            <w:vAlign w:val="center"/>
          </w:tcPr>
          <w:p w14:paraId="24780A2C" w14:textId="5D588E52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2C2AFD59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845FE20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032CD59" w14:textId="45E9B14A" w:rsidR="006A2DF0" w:rsidRPr="000A26E7" w:rsidRDefault="0084060A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44" w:history="1">
              <w:r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r.shafin@samsung.com</w:t>
              </w:r>
            </w:hyperlink>
          </w:p>
        </w:tc>
      </w:tr>
      <w:tr w:rsidR="006A2DF0" w:rsidRPr="00CC2C3C" w14:paraId="1B0205C7" w14:textId="77777777" w:rsidTr="005E1076">
        <w:trPr>
          <w:jc w:val="center"/>
        </w:trPr>
        <w:tc>
          <w:tcPr>
            <w:tcW w:w="1980" w:type="dxa"/>
            <w:vAlign w:val="center"/>
          </w:tcPr>
          <w:p w14:paraId="2DE9C5BD" w14:textId="4FF237D4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Vishnu Ratnam</w:t>
            </w:r>
          </w:p>
        </w:tc>
        <w:tc>
          <w:tcPr>
            <w:tcW w:w="1420" w:type="dxa"/>
            <w:vAlign w:val="center"/>
          </w:tcPr>
          <w:p w14:paraId="7C53B03C" w14:textId="1A548D45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319CE010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A4C9FCD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189B5B15" w14:textId="13C6BF5E" w:rsidR="006A2DF0" w:rsidRPr="000A26E7" w:rsidRDefault="0084060A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45" w:history="1">
              <w:r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vishnu.r@samsung.com</w:t>
              </w:r>
            </w:hyperlink>
          </w:p>
        </w:tc>
      </w:tr>
      <w:tr w:rsidR="006A2DF0" w:rsidRPr="00CC2C3C" w14:paraId="1F3D702A" w14:textId="77777777" w:rsidTr="005E1076">
        <w:trPr>
          <w:jc w:val="center"/>
        </w:trPr>
        <w:tc>
          <w:tcPr>
            <w:tcW w:w="1980" w:type="dxa"/>
            <w:vAlign w:val="center"/>
          </w:tcPr>
          <w:p w14:paraId="1AD2F663" w14:textId="2B078B31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Lei Zhou</w:t>
            </w:r>
          </w:p>
        </w:tc>
        <w:tc>
          <w:tcPr>
            <w:tcW w:w="1420" w:type="dxa"/>
            <w:vAlign w:val="center"/>
          </w:tcPr>
          <w:p w14:paraId="2A42EE30" w14:textId="5B73B2D0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3C</w:t>
            </w:r>
          </w:p>
        </w:tc>
        <w:tc>
          <w:tcPr>
            <w:tcW w:w="2175" w:type="dxa"/>
            <w:vAlign w:val="center"/>
          </w:tcPr>
          <w:p w14:paraId="64B86015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104AEBC2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5433B0F" w14:textId="09665B9E" w:rsidR="006A2DF0" w:rsidRPr="000A26E7" w:rsidRDefault="0084060A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46" w:history="1">
              <w:r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zhou.leiH@H3C.COM</w:t>
              </w:r>
            </w:hyperlink>
          </w:p>
        </w:tc>
      </w:tr>
      <w:tr w:rsidR="006A2DF0" w:rsidRPr="00CC2C3C" w14:paraId="07A365AF" w14:textId="77777777" w:rsidTr="005E1076">
        <w:trPr>
          <w:jc w:val="center"/>
        </w:trPr>
        <w:tc>
          <w:tcPr>
            <w:tcW w:w="1980" w:type="dxa"/>
            <w:vAlign w:val="center"/>
          </w:tcPr>
          <w:p w14:paraId="65FE781E" w14:textId="09695079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Shuang Fan</w:t>
            </w:r>
          </w:p>
        </w:tc>
        <w:tc>
          <w:tcPr>
            <w:tcW w:w="1420" w:type="dxa"/>
            <w:vAlign w:val="center"/>
          </w:tcPr>
          <w:p w14:paraId="6E53045E" w14:textId="2840E4B0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 w:rsidRPr="008F1BDB">
              <w:rPr>
                <w:b w:val="0"/>
                <w:sz w:val="18"/>
                <w:szCs w:val="18"/>
                <w:lang w:eastAsia="ko-KR"/>
              </w:rPr>
              <w:t>Sanechips</w:t>
            </w:r>
            <w:proofErr w:type="spellEnd"/>
          </w:p>
        </w:tc>
        <w:tc>
          <w:tcPr>
            <w:tcW w:w="2175" w:type="dxa"/>
            <w:vAlign w:val="center"/>
          </w:tcPr>
          <w:p w14:paraId="01DB7274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AC2799F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71C0AC6A" w14:textId="733428A3" w:rsidR="006A2DF0" w:rsidRPr="000A26E7" w:rsidRDefault="0084060A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47" w:history="1">
              <w:r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fan.shuang@SANECHIPS.COM.CN</w:t>
              </w:r>
            </w:hyperlink>
          </w:p>
        </w:tc>
      </w:tr>
      <w:tr w:rsidR="006A2DF0" w:rsidRPr="00CC2C3C" w14:paraId="5B09C3DF" w14:textId="77777777" w:rsidTr="005E1076">
        <w:trPr>
          <w:jc w:val="center"/>
        </w:trPr>
        <w:tc>
          <w:tcPr>
            <w:tcW w:w="1980" w:type="dxa"/>
            <w:vAlign w:val="center"/>
          </w:tcPr>
          <w:p w14:paraId="5F7B23A3" w14:textId="65F5BD44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Peshal</w:t>
            </w:r>
            <w:proofErr w:type="spellEnd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Nayak</w:t>
            </w:r>
            <w:proofErr w:type="spellEnd"/>
          </w:p>
        </w:tc>
        <w:tc>
          <w:tcPr>
            <w:tcW w:w="1420" w:type="dxa"/>
            <w:vAlign w:val="center"/>
          </w:tcPr>
          <w:p w14:paraId="12131A3B" w14:textId="1F6ACAFF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S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amsung</w:t>
            </w:r>
          </w:p>
        </w:tc>
        <w:tc>
          <w:tcPr>
            <w:tcW w:w="2175" w:type="dxa"/>
            <w:vAlign w:val="center"/>
          </w:tcPr>
          <w:p w14:paraId="01E20023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62BE2C1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CA6EE1D" w14:textId="76DEC8A3" w:rsidR="006A2DF0" w:rsidRPr="000A26E7" w:rsidRDefault="0084060A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48" w:history="1">
              <w:r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p.nayak@samsung.com</w:t>
              </w:r>
            </w:hyperlink>
          </w:p>
        </w:tc>
      </w:tr>
      <w:tr w:rsidR="006A2DF0" w:rsidRPr="00CC2C3C" w14:paraId="557F5B61" w14:textId="77777777" w:rsidTr="005E1076">
        <w:trPr>
          <w:jc w:val="center"/>
        </w:trPr>
        <w:tc>
          <w:tcPr>
            <w:tcW w:w="1980" w:type="dxa"/>
            <w:vAlign w:val="center"/>
          </w:tcPr>
          <w:p w14:paraId="03A4723C" w14:textId="46F59BCA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Youhan Kim</w:t>
            </w:r>
          </w:p>
        </w:tc>
        <w:tc>
          <w:tcPr>
            <w:tcW w:w="1420" w:type="dxa"/>
            <w:vAlign w:val="center"/>
          </w:tcPr>
          <w:p w14:paraId="56BF1C65" w14:textId="576664C8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7CB13C29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365DD932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49622702" w14:textId="717085F8" w:rsidR="006A2DF0" w:rsidRPr="000A26E7" w:rsidRDefault="0084060A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49" w:history="1">
              <w:r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youhank@qti.qualcomm.com</w:t>
              </w:r>
            </w:hyperlink>
          </w:p>
        </w:tc>
      </w:tr>
      <w:tr w:rsidR="006A2DF0" w:rsidRPr="00CC2C3C" w14:paraId="28A04C18" w14:textId="77777777" w:rsidTr="005E1076">
        <w:trPr>
          <w:jc w:val="center"/>
        </w:trPr>
        <w:tc>
          <w:tcPr>
            <w:tcW w:w="1980" w:type="dxa"/>
            <w:vAlign w:val="center"/>
          </w:tcPr>
          <w:p w14:paraId="14E8A4A2" w14:textId="27800E68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GeonHwan</w:t>
            </w:r>
            <w:proofErr w:type="spellEnd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Kim</w:t>
            </w:r>
          </w:p>
        </w:tc>
        <w:tc>
          <w:tcPr>
            <w:tcW w:w="1420" w:type="dxa"/>
            <w:vAlign w:val="center"/>
          </w:tcPr>
          <w:p w14:paraId="3C00A6E8" w14:textId="76B57129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L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G</w:t>
            </w:r>
          </w:p>
        </w:tc>
        <w:tc>
          <w:tcPr>
            <w:tcW w:w="2175" w:type="dxa"/>
            <w:vAlign w:val="center"/>
          </w:tcPr>
          <w:p w14:paraId="000FD3C6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A3BFCF6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A6465BF" w14:textId="31E85177" w:rsidR="006A2DF0" w:rsidRPr="000A26E7" w:rsidRDefault="0084060A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50" w:history="1">
              <w:r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geonhwan.kim@LGE.COM</w:t>
              </w:r>
            </w:hyperlink>
          </w:p>
        </w:tc>
      </w:tr>
      <w:tr w:rsidR="006A2DF0" w:rsidRPr="00CC2C3C" w14:paraId="0EDA7EED" w14:textId="77777777" w:rsidTr="005E1076">
        <w:trPr>
          <w:jc w:val="center"/>
        </w:trPr>
        <w:tc>
          <w:tcPr>
            <w:tcW w:w="1980" w:type="dxa"/>
            <w:vAlign w:val="center"/>
          </w:tcPr>
          <w:p w14:paraId="122A84D2" w14:textId="418AEDA3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Xiandong</w:t>
            </w:r>
            <w:proofErr w:type="spellEnd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Dong</w:t>
            </w:r>
          </w:p>
        </w:tc>
        <w:tc>
          <w:tcPr>
            <w:tcW w:w="1420" w:type="dxa"/>
            <w:vAlign w:val="center"/>
          </w:tcPr>
          <w:p w14:paraId="04361880" w14:textId="09CB683A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X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iaomi</w:t>
            </w:r>
          </w:p>
        </w:tc>
        <w:tc>
          <w:tcPr>
            <w:tcW w:w="2175" w:type="dxa"/>
            <w:vAlign w:val="center"/>
          </w:tcPr>
          <w:p w14:paraId="2A56A06C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5855125E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52AE96C2" w14:textId="180A7BB7" w:rsidR="006A2DF0" w:rsidRPr="000A26E7" w:rsidRDefault="0084060A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51" w:history="1">
              <w:r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dongxiandong@xiaomi.com</w:t>
              </w:r>
            </w:hyperlink>
          </w:p>
        </w:tc>
      </w:tr>
      <w:tr w:rsidR="006A2DF0" w:rsidRPr="00CC2C3C" w14:paraId="3E5C7647" w14:textId="77777777" w:rsidTr="005E1076">
        <w:trPr>
          <w:jc w:val="center"/>
        </w:trPr>
        <w:tc>
          <w:tcPr>
            <w:tcW w:w="1980" w:type="dxa"/>
            <w:vAlign w:val="center"/>
          </w:tcPr>
          <w:p w14:paraId="1DB61142" w14:textId="743CA6C4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Gaurang Naik</w:t>
            </w:r>
          </w:p>
        </w:tc>
        <w:tc>
          <w:tcPr>
            <w:tcW w:w="1420" w:type="dxa"/>
            <w:vAlign w:val="center"/>
          </w:tcPr>
          <w:p w14:paraId="6CC0C952" w14:textId="55D69A73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Q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ualcomm</w:t>
            </w:r>
          </w:p>
        </w:tc>
        <w:tc>
          <w:tcPr>
            <w:tcW w:w="2175" w:type="dxa"/>
            <w:vAlign w:val="center"/>
          </w:tcPr>
          <w:p w14:paraId="3AF83F68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0A552EB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416AEEEB" w14:textId="711C2B86" w:rsidR="006A2DF0" w:rsidRPr="000A26E7" w:rsidRDefault="0084060A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52" w:history="1">
              <w:r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gnaik@qti.qualcomm.com</w:t>
              </w:r>
            </w:hyperlink>
          </w:p>
        </w:tc>
      </w:tr>
      <w:tr w:rsidR="006A2DF0" w:rsidRPr="00CC2C3C" w14:paraId="30683E8D" w14:textId="77777777" w:rsidTr="005E1076">
        <w:trPr>
          <w:jc w:val="center"/>
        </w:trPr>
        <w:tc>
          <w:tcPr>
            <w:tcW w:w="1980" w:type="dxa"/>
            <w:vAlign w:val="center"/>
          </w:tcPr>
          <w:p w14:paraId="51B0CA48" w14:textId="266F94EF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Liwen Chu</w:t>
            </w:r>
          </w:p>
        </w:tc>
        <w:tc>
          <w:tcPr>
            <w:tcW w:w="1420" w:type="dxa"/>
            <w:vAlign w:val="center"/>
          </w:tcPr>
          <w:p w14:paraId="064D03E7" w14:textId="21B16F1D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N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XP</w:t>
            </w:r>
          </w:p>
        </w:tc>
        <w:tc>
          <w:tcPr>
            <w:tcW w:w="2175" w:type="dxa"/>
            <w:vAlign w:val="center"/>
          </w:tcPr>
          <w:p w14:paraId="539B5CEE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A48F027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2B31CBE8" w14:textId="285FEBFC" w:rsidR="006A2DF0" w:rsidRPr="000A26E7" w:rsidRDefault="0084060A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53" w:history="1">
              <w:r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liwen.chu@nxp.com</w:t>
              </w:r>
            </w:hyperlink>
          </w:p>
        </w:tc>
      </w:tr>
      <w:tr w:rsidR="006A2DF0" w:rsidRPr="00CC2C3C" w14:paraId="0FE76F8E" w14:textId="77777777" w:rsidTr="005E1076">
        <w:trPr>
          <w:jc w:val="center"/>
        </w:trPr>
        <w:tc>
          <w:tcPr>
            <w:tcW w:w="1980" w:type="dxa"/>
            <w:vAlign w:val="center"/>
          </w:tcPr>
          <w:p w14:paraId="117E5699" w14:textId="41546DB2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Binita Gupta</w:t>
            </w:r>
          </w:p>
        </w:tc>
        <w:tc>
          <w:tcPr>
            <w:tcW w:w="1420" w:type="dxa"/>
            <w:vAlign w:val="center"/>
          </w:tcPr>
          <w:p w14:paraId="36CCE341" w14:textId="5F011623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C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isco</w:t>
            </w:r>
          </w:p>
        </w:tc>
        <w:tc>
          <w:tcPr>
            <w:tcW w:w="2175" w:type="dxa"/>
            <w:vAlign w:val="center"/>
          </w:tcPr>
          <w:p w14:paraId="6D370CE0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73F5EC87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3C7FDA53" w14:textId="6BF32A23" w:rsidR="006A2DF0" w:rsidRPr="000A26E7" w:rsidRDefault="0084060A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54" w:history="1">
              <w:r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binitag@cisco.com</w:t>
              </w:r>
            </w:hyperlink>
          </w:p>
        </w:tc>
      </w:tr>
      <w:tr w:rsidR="006A2DF0" w:rsidRPr="00CC2C3C" w14:paraId="1144B0FC" w14:textId="77777777" w:rsidTr="005E1076">
        <w:trPr>
          <w:jc w:val="center"/>
        </w:trPr>
        <w:tc>
          <w:tcPr>
            <w:tcW w:w="1980" w:type="dxa"/>
            <w:vAlign w:val="center"/>
          </w:tcPr>
          <w:p w14:paraId="191B7F8C" w14:textId="6FD5D1D3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Jeongki Kim</w:t>
            </w:r>
          </w:p>
        </w:tc>
        <w:tc>
          <w:tcPr>
            <w:tcW w:w="1420" w:type="dxa"/>
            <w:vAlign w:val="center"/>
          </w:tcPr>
          <w:p w14:paraId="4EF8EF9B" w14:textId="78DF77C5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O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finno</w:t>
            </w:r>
            <w:proofErr w:type="spellEnd"/>
          </w:p>
        </w:tc>
        <w:tc>
          <w:tcPr>
            <w:tcW w:w="2175" w:type="dxa"/>
            <w:vAlign w:val="center"/>
          </w:tcPr>
          <w:p w14:paraId="3F0CEDAB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6E068339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AE51433" w14:textId="67A82424" w:rsidR="006A2DF0" w:rsidRPr="000A26E7" w:rsidRDefault="0084060A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55" w:history="1">
              <w:r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jkim@ofinno.com</w:t>
              </w:r>
            </w:hyperlink>
          </w:p>
        </w:tc>
      </w:tr>
      <w:tr w:rsidR="006A2DF0" w:rsidRPr="00CC2C3C" w14:paraId="5894B5DB" w14:textId="77777777" w:rsidTr="005E1076">
        <w:trPr>
          <w:jc w:val="center"/>
        </w:trPr>
        <w:tc>
          <w:tcPr>
            <w:tcW w:w="1980" w:type="dxa"/>
            <w:vAlign w:val="center"/>
          </w:tcPr>
          <w:p w14:paraId="4503625A" w14:textId="754B1011" w:rsidR="006A2DF0" w:rsidRPr="005620C2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Sindhu Verma</w:t>
            </w:r>
          </w:p>
        </w:tc>
        <w:tc>
          <w:tcPr>
            <w:tcW w:w="1420" w:type="dxa"/>
            <w:vAlign w:val="center"/>
          </w:tcPr>
          <w:p w14:paraId="2DE0FDCC" w14:textId="5BB4624C" w:rsidR="006A2DF0" w:rsidRPr="008F1BDB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roadcom</w:t>
            </w:r>
          </w:p>
        </w:tc>
        <w:tc>
          <w:tcPr>
            <w:tcW w:w="2175" w:type="dxa"/>
            <w:vAlign w:val="center"/>
          </w:tcPr>
          <w:p w14:paraId="2B75528D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4EECC416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C2B6A2A" w14:textId="27A0D5F8" w:rsidR="006A2DF0" w:rsidRPr="000A26E7" w:rsidRDefault="0084060A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56" w:history="1">
              <w:r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sindhu.verma@broadcom.com</w:t>
              </w:r>
            </w:hyperlink>
          </w:p>
        </w:tc>
      </w:tr>
      <w:tr w:rsidR="006A2DF0" w:rsidRPr="00CC2C3C" w14:paraId="65F1A8D3" w14:textId="77777777" w:rsidTr="005E1076">
        <w:trPr>
          <w:jc w:val="center"/>
        </w:trPr>
        <w:tc>
          <w:tcPr>
            <w:tcW w:w="1980" w:type="dxa"/>
            <w:vAlign w:val="center"/>
          </w:tcPr>
          <w:p w14:paraId="5C606FD2" w14:textId="57C41F23" w:rsidR="006A2DF0" w:rsidRPr="00615C14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Shubhodeep</w:t>
            </w:r>
            <w:proofErr w:type="spellEnd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615C14">
              <w:rPr>
                <w:rFonts w:eastAsia="SimSun"/>
                <w:b w:val="0"/>
                <w:sz w:val="18"/>
                <w:szCs w:val="18"/>
                <w:lang w:eastAsia="zh-CN"/>
              </w:rPr>
              <w:t>Adhikari</w:t>
            </w:r>
            <w:proofErr w:type="spellEnd"/>
          </w:p>
        </w:tc>
        <w:tc>
          <w:tcPr>
            <w:tcW w:w="1420" w:type="dxa"/>
            <w:vAlign w:val="center"/>
          </w:tcPr>
          <w:p w14:paraId="7AAEC57E" w14:textId="19EB654C" w:rsidR="006A2DF0" w:rsidRPr="001B7C83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B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roadcom</w:t>
            </w:r>
          </w:p>
        </w:tc>
        <w:tc>
          <w:tcPr>
            <w:tcW w:w="2175" w:type="dxa"/>
            <w:vAlign w:val="center"/>
          </w:tcPr>
          <w:p w14:paraId="1DDB7CCB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084F41B4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63985494" w14:textId="2685D735" w:rsidR="006A2DF0" w:rsidRPr="000A26E7" w:rsidRDefault="0084060A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57" w:history="1">
              <w:r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shubhodeep.adhikari@broadcom.com</w:t>
              </w:r>
            </w:hyperlink>
          </w:p>
        </w:tc>
      </w:tr>
      <w:tr w:rsidR="006A2DF0" w:rsidRPr="00CC2C3C" w14:paraId="3C0AFC31" w14:textId="77777777" w:rsidTr="005E1076">
        <w:trPr>
          <w:jc w:val="center"/>
        </w:trPr>
        <w:tc>
          <w:tcPr>
            <w:tcW w:w="1980" w:type="dxa"/>
            <w:vAlign w:val="center"/>
          </w:tcPr>
          <w:p w14:paraId="13EBB517" w14:textId="0217AFD0" w:rsidR="006A2DF0" w:rsidRPr="00C4194C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="SimSun"/>
                <w:b w:val="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b w:val="0"/>
                <w:sz w:val="18"/>
                <w:szCs w:val="18"/>
                <w:lang w:eastAsia="zh-CN"/>
              </w:rPr>
              <w:t>Y</w:t>
            </w:r>
            <w:r>
              <w:rPr>
                <w:rFonts w:eastAsia="SimSun"/>
                <w:b w:val="0"/>
                <w:sz w:val="18"/>
                <w:szCs w:val="18"/>
                <w:lang w:eastAsia="zh-CN"/>
              </w:rPr>
              <w:t>ou-Wei Chen</w:t>
            </w:r>
          </w:p>
        </w:tc>
        <w:tc>
          <w:tcPr>
            <w:tcW w:w="1420" w:type="dxa"/>
            <w:vAlign w:val="center"/>
          </w:tcPr>
          <w:p w14:paraId="548EF07F" w14:textId="2E346333" w:rsidR="006A2DF0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ediatek</w:t>
            </w:r>
            <w:proofErr w:type="spellEnd"/>
          </w:p>
        </w:tc>
        <w:tc>
          <w:tcPr>
            <w:tcW w:w="2175" w:type="dxa"/>
            <w:vAlign w:val="center"/>
          </w:tcPr>
          <w:p w14:paraId="0AAD1A5F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224" w:type="dxa"/>
            <w:vAlign w:val="center"/>
          </w:tcPr>
          <w:p w14:paraId="2DD96702" w14:textId="77777777" w:rsidR="006A2DF0" w:rsidRPr="000A26E7" w:rsidRDefault="006A2DF0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777" w:type="dxa"/>
            <w:vAlign w:val="center"/>
          </w:tcPr>
          <w:p w14:paraId="08518FEC" w14:textId="1DDA5BBE" w:rsidR="006A2DF0" w:rsidRPr="005A3D23" w:rsidRDefault="0084060A" w:rsidP="006A2DF0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hyperlink r:id="rId58" w:history="1">
              <w:r w:rsidRPr="00EA1F40">
                <w:rPr>
                  <w:rStyle w:val="Hyperlink"/>
                  <w:b w:val="0"/>
                  <w:sz w:val="16"/>
                  <w:szCs w:val="18"/>
                  <w:lang w:eastAsia="ko-KR"/>
                </w:rPr>
                <w:t>You-Wei.Chen@mediatek.com</w:t>
              </w:r>
            </w:hyperlink>
          </w:p>
        </w:tc>
      </w:tr>
    </w:tbl>
    <w:p w14:paraId="2D8503D2" w14:textId="77777777" w:rsidR="00A353D7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bookmarkStart w:id="0" w:name="_GoBack"/>
      <w:bookmarkEnd w:id="0"/>
      <w:r>
        <w:rPr>
          <w:b w:val="0"/>
          <w:bCs/>
          <w:iCs/>
          <w:color w:val="000000"/>
          <w:sz w:val="20"/>
        </w:rPr>
        <w:lastRenderedPageBreak/>
        <w:br/>
      </w:r>
    </w:p>
    <w:p w14:paraId="62F05A71" w14:textId="22A5B4B8" w:rsidR="00A353D7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>
        <w:tab/>
      </w:r>
      <w:r w:rsidR="00A353D7">
        <w:t>Abstract</w:t>
      </w:r>
      <w:r>
        <w:tab/>
      </w:r>
    </w:p>
    <w:p w14:paraId="1396D592" w14:textId="6A41A8F3" w:rsidR="00E83BB8" w:rsidRPr="00664E16" w:rsidRDefault="00664E16" w:rsidP="00601D53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This document contains Proposed Draft Text (PDT) for the 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coordinated </w:t>
      </w:r>
      <w:r w:rsidR="00E90DAC">
        <w:rPr>
          <w:rFonts w:ascii="Times New Roman" w:eastAsia="Malgun Gothic" w:hAnsi="Times New Roman" w:cs="Times New Roman"/>
          <w:sz w:val="18"/>
          <w:szCs w:val="20"/>
          <w:lang w:val="en-GB"/>
        </w:rPr>
        <w:t>spatial reuse</w:t>
      </w:r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feature of the </w:t>
      </w:r>
      <w:proofErr w:type="spellStart"/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>TGbn</w:t>
      </w:r>
      <w:proofErr w:type="spellEnd"/>
      <w:r w:rsidRPr="00664E16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(UHR, Ultra High Reliability) amendment to the 802.11 standard.</w:t>
      </w:r>
    </w:p>
    <w:p w14:paraId="3FE95FE2" w14:textId="77777777" w:rsidR="00664E16" w:rsidRDefault="00664E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431F9354" w14:textId="77777777" w:rsidR="00664E16" w:rsidRDefault="00664E16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147227D9" w14:textId="77103073" w:rsidR="0067472C" w:rsidRPr="00A023CE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09EBFFE8" w14:textId="570D41C0" w:rsidR="005C150E" w:rsidRDefault="0067472C" w:rsidP="005C150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A023CE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32A03D7D" w14:textId="3637C066" w:rsidR="005755EC" w:rsidRDefault="005755EC" w:rsidP="005C150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1: Modified based on TTT comments</w:t>
      </w:r>
    </w:p>
    <w:p w14:paraId="13DCEB37" w14:textId="1337D566" w:rsidR="00C04092" w:rsidRDefault="00C04092" w:rsidP="005C150E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  <w:lang w:val="en-GB"/>
        </w:rPr>
        <w:t>Rev 2: Minor editorial changes</w:t>
      </w:r>
    </w:p>
    <w:p w14:paraId="40B4CC5F" w14:textId="77777777" w:rsid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797351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7B38C1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7B38C1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1B8DCF33" w14:textId="77777777" w:rsidR="00664E16" w:rsidRPr="00664E16" w:rsidRDefault="00664E16" w:rsidP="00664E16">
      <w:pPr>
        <w:keepNext/>
        <w:keepLines/>
        <w:numPr>
          <w:ilvl w:val="0"/>
          <w:numId w:val="33"/>
        </w:numPr>
        <w:spacing w:before="320" w:after="0" w:line="240" w:lineRule="auto"/>
        <w:ind w:left="0" w:firstLine="0"/>
        <w:jc w:val="both"/>
        <w:outlineLvl w:val="0"/>
        <w:rPr>
          <w:rFonts w:ascii="Times New Roman" w:eastAsia="SimSun" w:hAnsi="Times New Roman" w:cs="Times New Roman"/>
          <w:b/>
          <w:sz w:val="20"/>
          <w:szCs w:val="20"/>
          <w:u w:val="single"/>
          <w:lang w:val="en-GB"/>
        </w:rPr>
      </w:pPr>
      <w:r w:rsidRPr="00664E16">
        <w:rPr>
          <w:rFonts w:ascii="Times New Roman" w:eastAsia="SimSun" w:hAnsi="Times New Roman" w:cs="Times New Roman"/>
          <w:b/>
          <w:sz w:val="20"/>
          <w:szCs w:val="20"/>
          <w:u w:val="single"/>
          <w:lang w:val="en-GB"/>
        </w:rPr>
        <w:lastRenderedPageBreak/>
        <w:t>Introduction</w:t>
      </w:r>
    </w:p>
    <w:p w14:paraId="2A52938C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val="en-GB"/>
        </w:rPr>
      </w:pPr>
    </w:p>
    <w:p w14:paraId="3CF3284B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val="en-GB"/>
        </w:rPr>
      </w:pPr>
      <w:r w:rsidRPr="00664E16">
        <w:rPr>
          <w:rFonts w:ascii="Times New Roman" w:eastAsia="SimSun" w:hAnsi="Times New Roman" w:cs="Times New Roman"/>
          <w:sz w:val="20"/>
          <w:szCs w:val="20"/>
          <w:lang w:val="en-GB"/>
        </w:rPr>
        <w:t>Interpretation of a Motion to Adopt</w:t>
      </w:r>
    </w:p>
    <w:p w14:paraId="575D9532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val="en-GB" w:eastAsia="ko-KR"/>
        </w:rPr>
      </w:pPr>
    </w:p>
    <w:p w14:paraId="3C3171BC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val="en-GB" w:eastAsia="ko-KR"/>
        </w:rPr>
      </w:pPr>
      <w:r w:rsidRPr="00664E16">
        <w:rPr>
          <w:rFonts w:ascii="Times New Roman" w:eastAsia="SimSun" w:hAnsi="Times New Roman" w:cs="Times New Roman"/>
          <w:sz w:val="20"/>
          <w:szCs w:val="20"/>
          <w:lang w:val="en-GB"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64E16">
        <w:rPr>
          <w:rFonts w:ascii="Times New Roman" w:eastAsia="SimSun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SimSun" w:hAnsi="Times New Roman" w:cs="Times New Roman"/>
          <w:sz w:val="20"/>
          <w:szCs w:val="20"/>
          <w:lang w:val="en-GB"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4FE51994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val="en-GB" w:eastAsia="ko-KR"/>
        </w:rPr>
      </w:pPr>
    </w:p>
    <w:p w14:paraId="23132C44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sz w:val="20"/>
          <w:szCs w:val="20"/>
          <w:lang w:val="en-GB" w:eastAsia="ko-KR"/>
        </w:rPr>
      </w:pPr>
      <w:r w:rsidRPr="00664E16">
        <w:rPr>
          <w:rFonts w:ascii="Times New Roman" w:eastAsia="SimSun" w:hAnsi="Times New Roman" w:cs="Times New Roman"/>
          <w:b/>
          <w:bCs/>
          <w:i/>
          <w:iCs/>
          <w:sz w:val="20"/>
          <w:szCs w:val="20"/>
          <w:lang w:val="en-GB" w:eastAsia="ko-KR"/>
        </w:rPr>
        <w:t xml:space="preserve">Editing instructions formatted like this are intended to be copied into the </w:t>
      </w:r>
      <w:proofErr w:type="spellStart"/>
      <w:r w:rsidRPr="00664E16">
        <w:rPr>
          <w:rFonts w:ascii="Times New Roman" w:eastAsia="SimSun" w:hAnsi="Times New Roman" w:cs="Times New Roman"/>
          <w:b/>
          <w:bCs/>
          <w:i/>
          <w:iCs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SimSun" w:hAnsi="Times New Roman" w:cs="Times New Roman"/>
          <w:b/>
          <w:bCs/>
          <w:i/>
          <w:iCs/>
          <w:sz w:val="20"/>
          <w:szCs w:val="20"/>
          <w:lang w:val="en-GB" w:eastAsia="ko-KR"/>
        </w:rPr>
        <w:t xml:space="preserve"> Draft (i.e., they are instructions to the 802.11 editor on how to merge the text with the baseline documents).</w:t>
      </w:r>
    </w:p>
    <w:p w14:paraId="7C9F622D" w14:textId="73944E54" w:rsidR="00A353D7" w:rsidRPr="00664E16" w:rsidRDefault="00A353D7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b/>
          <w:bCs/>
          <w:i/>
          <w:iCs/>
          <w:sz w:val="18"/>
          <w:szCs w:val="20"/>
          <w:lang w:val="en-GB" w:eastAsia="ko-KR"/>
        </w:rPr>
      </w:pPr>
    </w:p>
    <w:p w14:paraId="7FEF02C3" w14:textId="1FCD2398" w:rsidR="00A353D7" w:rsidRDefault="00A353D7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4CCE61E1" w14:textId="77777777" w:rsidR="00664E16" w:rsidRPr="00664E16" w:rsidRDefault="00664E16" w:rsidP="00664E16">
      <w:pPr>
        <w:keepNext/>
        <w:keepLines/>
        <w:spacing w:before="320" w:after="0" w:line="240" w:lineRule="auto"/>
        <w:jc w:val="both"/>
        <w:outlineLvl w:val="0"/>
        <w:rPr>
          <w:rFonts w:ascii="Times New Roman" w:eastAsia="SimSun" w:hAnsi="Times New Roman" w:cs="Times New Roman"/>
          <w:b/>
          <w:sz w:val="20"/>
          <w:szCs w:val="20"/>
          <w:u w:val="single"/>
          <w:lang w:val="en-GB"/>
        </w:rPr>
      </w:pPr>
      <w:r w:rsidRPr="00664E16">
        <w:rPr>
          <w:rFonts w:ascii="Times New Roman" w:eastAsia="SimSun" w:hAnsi="Times New Roman" w:cs="Times New Roman"/>
          <w:b/>
          <w:sz w:val="20"/>
          <w:szCs w:val="20"/>
          <w:u w:val="single"/>
          <w:lang w:val="en-GB"/>
        </w:rPr>
        <w:t>Explanation of the proposed changes:</w:t>
      </w:r>
    </w:p>
    <w:p w14:paraId="248DE2E3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en-GB"/>
        </w:rPr>
      </w:pPr>
    </w:p>
    <w:p w14:paraId="7245D263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val="en-GB" w:eastAsia="ko-KR"/>
        </w:rPr>
      </w:pPr>
      <w:r w:rsidRPr="00664E16">
        <w:rPr>
          <w:rFonts w:ascii="Times New Roman" w:eastAsia="SimSun" w:hAnsi="Times New Roman" w:cs="Times New Roman"/>
          <w:sz w:val="20"/>
          <w:szCs w:val="20"/>
          <w:lang w:val="en-GB" w:eastAsia="ko-KR"/>
        </w:rPr>
        <w:t xml:space="preserve">The proposed changes to the 802.11 </w:t>
      </w:r>
      <w:proofErr w:type="spellStart"/>
      <w:r w:rsidRPr="00664E16">
        <w:rPr>
          <w:rFonts w:ascii="Times New Roman" w:eastAsia="SimSun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SimSun" w:hAnsi="Times New Roman" w:cs="Times New Roman"/>
          <w:sz w:val="20"/>
          <w:szCs w:val="20"/>
          <w:lang w:val="en-GB" w:eastAsia="ko-KR"/>
        </w:rPr>
        <w:t xml:space="preserve"> draft within this document are based on the following motions adopted by the </w:t>
      </w:r>
      <w:proofErr w:type="spellStart"/>
      <w:r w:rsidRPr="00664E16">
        <w:rPr>
          <w:rFonts w:ascii="Times New Roman" w:eastAsia="SimSun" w:hAnsi="Times New Roman" w:cs="Times New Roman"/>
          <w:sz w:val="20"/>
          <w:szCs w:val="20"/>
          <w:lang w:val="en-GB" w:eastAsia="ko-KR"/>
        </w:rPr>
        <w:t>TGbn</w:t>
      </w:r>
      <w:proofErr w:type="spellEnd"/>
      <w:r w:rsidRPr="00664E16">
        <w:rPr>
          <w:rFonts w:ascii="Times New Roman" w:eastAsia="SimSun" w:hAnsi="Times New Roman" w:cs="Times New Roman"/>
          <w:sz w:val="20"/>
          <w:szCs w:val="20"/>
          <w:lang w:val="en-GB" w:eastAsia="ko-KR"/>
        </w:rPr>
        <w:t xml:space="preserve"> task group:</w:t>
      </w:r>
    </w:p>
    <w:p w14:paraId="1BDB3B96" w14:textId="4489BA44" w:rsidR="00664E16" w:rsidRP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  <w:lang w:val="en-GB"/>
        </w:rPr>
      </w:pPr>
    </w:p>
    <w:p w14:paraId="499E928E" w14:textId="6369213C" w:rsidR="00664E16" w:rsidRDefault="00664E16" w:rsidP="00C75F57">
      <w:pPr>
        <w:pStyle w:val="T1"/>
        <w:suppressAutoHyphens/>
        <w:spacing w:after="120"/>
        <w:jc w:val="left"/>
        <w:rPr>
          <w:b w:val="0"/>
          <w:bCs/>
          <w:iCs/>
          <w:color w:val="000000"/>
          <w:sz w:val="20"/>
        </w:rPr>
      </w:pPr>
    </w:p>
    <w:p w14:paraId="6EF35829" w14:textId="77777777" w:rsidR="00664E16" w:rsidRPr="00664E16" w:rsidRDefault="00664E16" w:rsidP="00664E16">
      <w:pPr>
        <w:keepNext/>
        <w:keepLines/>
        <w:spacing w:before="240" w:after="60" w:line="240" w:lineRule="auto"/>
        <w:jc w:val="both"/>
        <w:outlineLvl w:val="2"/>
        <w:rPr>
          <w:rFonts w:ascii="Times New Roman" w:eastAsia="SimSun" w:hAnsi="Times New Roman" w:cs="Times New Roman"/>
          <w:b/>
          <w:sz w:val="20"/>
          <w:szCs w:val="20"/>
          <w:lang w:val="en-GB"/>
        </w:rPr>
      </w:pPr>
      <w:bookmarkStart w:id="1" w:name="_Hlk144911666"/>
      <w:r w:rsidRPr="00664E16">
        <w:rPr>
          <w:rFonts w:ascii="Times New Roman" w:eastAsia="SimSun" w:hAnsi="Times New Roman" w:cs="Times New Roman"/>
          <w:b/>
          <w:sz w:val="20"/>
          <w:szCs w:val="20"/>
          <w:lang w:val="en-GB"/>
        </w:rPr>
        <w:t>Relevant passed motions:</w:t>
      </w:r>
    </w:p>
    <w:p w14:paraId="6D54730E" w14:textId="11FC3FCA" w:rsidR="003E5BCD" w:rsidRDefault="003E5BCD" w:rsidP="00664E16">
      <w:pPr>
        <w:spacing w:after="0" w:line="240" w:lineRule="auto"/>
        <w:jc w:val="both"/>
        <w:rPr>
          <w:rFonts w:ascii="Times New Roman" w:eastAsia="SimSun" w:hAnsi="Times New Roman" w:cs="Times New Roman"/>
          <w:lang w:val="en-GB"/>
        </w:rPr>
      </w:pPr>
      <w:r w:rsidRPr="003E5BCD">
        <w:rPr>
          <w:rFonts w:ascii="Times New Roman" w:eastAsia="SimSun" w:hAnsi="Times New Roman" w:cs="Times New Roman"/>
          <w:lang w:val="en-GB"/>
        </w:rPr>
        <w:t>[Motion #217]</w:t>
      </w:r>
    </w:p>
    <w:p w14:paraId="20AB2318" w14:textId="33893ECC" w:rsidR="00664E16" w:rsidRPr="00664E16" w:rsidRDefault="003E5BCD" w:rsidP="00664E16">
      <w:pPr>
        <w:spacing w:after="0" w:line="240" w:lineRule="auto"/>
        <w:jc w:val="both"/>
        <w:rPr>
          <w:rFonts w:ascii="Times New Roman" w:eastAsia="SimSun" w:hAnsi="Times New Roman" w:cs="Times New Roman"/>
          <w:szCs w:val="20"/>
          <w:highlight w:val="lightGray"/>
        </w:rPr>
      </w:pPr>
      <w:r w:rsidRPr="003E5BCD">
        <w:rPr>
          <w:rFonts w:ascii="Times New Roman" w:eastAsia="SimSun" w:hAnsi="Times New Roman" w:cs="Times New Roman"/>
          <w:b/>
          <w:bCs/>
          <w:szCs w:val="20"/>
        </w:rPr>
        <w:t>The maximum number of spatial streams transmitted by each AP in CSR is 4</w:t>
      </w:r>
      <w:r w:rsidR="00E90DAC" w:rsidRPr="00E90DAC">
        <w:rPr>
          <w:rFonts w:ascii="Times New Roman" w:eastAsia="SimSun" w:hAnsi="Times New Roman" w:cs="Times New Roman"/>
          <w:b/>
          <w:bCs/>
          <w:szCs w:val="20"/>
          <w:highlight w:val="lightGray"/>
        </w:rPr>
        <w:t>.</w:t>
      </w:r>
    </w:p>
    <w:p w14:paraId="77C5F74D" w14:textId="77777777" w:rsidR="00664E16" w:rsidRPr="00664E16" w:rsidRDefault="00664E16" w:rsidP="00664E16">
      <w:pPr>
        <w:spacing w:after="0" w:line="240" w:lineRule="auto"/>
        <w:jc w:val="both"/>
        <w:rPr>
          <w:rFonts w:ascii="Times New Roman" w:eastAsia="SimSun" w:hAnsi="Times New Roman" w:cs="Times New Roman"/>
          <w:szCs w:val="20"/>
          <w:highlight w:val="lightGray"/>
          <w:lang w:val="en-GB"/>
        </w:rPr>
      </w:pPr>
    </w:p>
    <w:p w14:paraId="1F9199A3" w14:textId="46B6446B" w:rsidR="00664E16" w:rsidRDefault="005A1FF5" w:rsidP="001778F8">
      <w:pPr>
        <w:spacing w:after="0" w:line="240" w:lineRule="auto"/>
        <w:jc w:val="both"/>
        <w:rPr>
          <w:rFonts w:ascii="Times New Roman" w:eastAsia="SimSun" w:hAnsi="Times New Roman" w:cs="Times New Roman"/>
          <w:highlight w:val="lightGray"/>
          <w:lang w:val="en-GB"/>
        </w:rPr>
      </w:pPr>
      <w:r w:rsidRPr="001778F8">
        <w:rPr>
          <w:rFonts w:ascii="Times New Roman" w:eastAsia="SimSun" w:hAnsi="Times New Roman" w:cs="Times New Roman"/>
          <w:highlight w:val="lightGray"/>
          <w:lang w:val="en-GB"/>
        </w:rPr>
        <w:t xml:space="preserve">[Motion </w:t>
      </w:r>
      <w:r w:rsidR="001778F8" w:rsidRPr="001778F8">
        <w:rPr>
          <w:rFonts w:ascii="Times New Roman" w:eastAsia="SimSun" w:hAnsi="Times New Roman" w:cs="Times New Roman"/>
          <w:highlight w:val="lightGray"/>
          <w:lang w:val="en-GB"/>
        </w:rPr>
        <w:t>#</w:t>
      </w:r>
      <w:r w:rsidR="003E5BCD">
        <w:rPr>
          <w:rFonts w:ascii="Times New Roman" w:eastAsia="SimSun" w:hAnsi="Times New Roman" w:cs="Times New Roman"/>
          <w:highlight w:val="lightGray"/>
          <w:lang w:val="en-GB"/>
        </w:rPr>
        <w:t>252</w:t>
      </w:r>
      <w:r w:rsidRPr="001778F8">
        <w:rPr>
          <w:rFonts w:ascii="Times New Roman" w:eastAsia="SimSun" w:hAnsi="Times New Roman" w:cs="Times New Roman"/>
          <w:highlight w:val="lightGray"/>
          <w:lang w:val="en-GB"/>
        </w:rPr>
        <w:t>]</w:t>
      </w:r>
    </w:p>
    <w:p w14:paraId="57DC0016" w14:textId="77777777" w:rsidR="003E5BCD" w:rsidRPr="003E5BCD" w:rsidRDefault="003E5BCD" w:rsidP="003E5BCD">
      <w:pPr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11bn defines the following modes for co-SR transmission:</w:t>
      </w:r>
    </w:p>
    <w:p w14:paraId="2DFC278E" w14:textId="77777777" w:rsidR="003E5BCD" w:rsidRPr="003E5BCD" w:rsidRDefault="003E5BCD" w:rsidP="003E5BCD">
      <w:pPr>
        <w:numPr>
          <w:ilvl w:val="0"/>
          <w:numId w:val="37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Mode 1: trigger + same L-SIG contents, could be different U-SIG contents.</w:t>
      </w:r>
    </w:p>
    <w:p w14:paraId="3D864B14" w14:textId="77777777" w:rsidR="003E5BCD" w:rsidRPr="003E5BCD" w:rsidRDefault="003E5BCD" w:rsidP="003E5BCD">
      <w:pPr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For UHR+EHT, or EHT+UHR or EHT+EHT co-SR transmission.</w:t>
      </w:r>
    </w:p>
    <w:p w14:paraId="63FB0598" w14:textId="77777777" w:rsidR="003E5BCD" w:rsidRPr="003E5BCD" w:rsidRDefault="003E5BCD" w:rsidP="003E5BCD">
      <w:pPr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Provided no changes to non-UHR EHT non-AP STAs are needed.</w:t>
      </w:r>
    </w:p>
    <w:p w14:paraId="3012956D" w14:textId="77777777" w:rsidR="003E5BCD" w:rsidRPr="003E5BCD" w:rsidRDefault="003E5BCD" w:rsidP="003E5BCD">
      <w:pPr>
        <w:numPr>
          <w:ilvl w:val="0"/>
          <w:numId w:val="37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Mode 2: Tigger + same L-SIG contents + same U-SIG contents</w:t>
      </w:r>
    </w:p>
    <w:p w14:paraId="53FB3E14" w14:textId="77777777" w:rsidR="003E5BCD" w:rsidRPr="003E5BCD" w:rsidRDefault="003E5BCD" w:rsidP="003E5BCD">
      <w:pPr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For UHR+UHR co-SR transmission.</w:t>
      </w:r>
    </w:p>
    <w:p w14:paraId="68896A0B" w14:textId="77777777" w:rsidR="003E5BCD" w:rsidRPr="003E5BCD" w:rsidRDefault="003E5BCD" w:rsidP="003E5BCD">
      <w:pPr>
        <w:numPr>
          <w:ilvl w:val="0"/>
          <w:numId w:val="37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For all modes, the two PPDUs will start and end at the same time.</w:t>
      </w:r>
    </w:p>
    <w:p w14:paraId="7AB60D98" w14:textId="77777777" w:rsidR="003E5BCD" w:rsidRPr="003E5BCD" w:rsidRDefault="003E5BCD" w:rsidP="003E5BCD">
      <w:pPr>
        <w:numPr>
          <w:ilvl w:val="0"/>
          <w:numId w:val="37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UHR PPDU for co-SR transmission will be used for either mode 1 or mode 2 when UHR transmission exists.</w:t>
      </w:r>
    </w:p>
    <w:p w14:paraId="35348C1C" w14:textId="77777777" w:rsidR="003E5BCD" w:rsidRPr="003E5BCD" w:rsidRDefault="003E5BCD" w:rsidP="003E5BCD">
      <w:pPr>
        <w:numPr>
          <w:ilvl w:val="1"/>
          <w:numId w:val="37"/>
        </w:numPr>
        <w:spacing w:after="0" w:line="240" w:lineRule="auto"/>
        <w:rPr>
          <w:rFonts w:ascii="Times New Roman" w:hAnsi="Times New Roman" w:cs="Times New Roman"/>
          <w:b/>
          <w:bCs/>
          <w:szCs w:val="20"/>
          <w:lang w:val="en-GB"/>
        </w:rPr>
      </w:pPr>
      <w:r w:rsidRPr="003E5BCD">
        <w:rPr>
          <w:rFonts w:ascii="Times New Roman" w:hAnsi="Times New Roman" w:cs="Times New Roman"/>
          <w:b/>
          <w:bCs/>
          <w:szCs w:val="20"/>
          <w:lang w:val="en-GB"/>
        </w:rPr>
        <w:t>There exists an indication in U-SIG field to indicate the UHR PPDU is a UHR PPDU for co-SR transmission.</w:t>
      </w:r>
    </w:p>
    <w:p w14:paraId="319C742B" w14:textId="32433884" w:rsidR="001778F8" w:rsidRPr="003E5BCD" w:rsidRDefault="001778F8" w:rsidP="001778F8">
      <w:pPr>
        <w:spacing w:after="0" w:line="240" w:lineRule="auto"/>
        <w:ind w:leftChars="100" w:left="220"/>
        <w:jc w:val="both"/>
        <w:rPr>
          <w:rFonts w:ascii="Times New Roman" w:eastAsia="SimSun" w:hAnsi="Times New Roman" w:cs="Times New Roman"/>
          <w:b/>
          <w:bCs/>
          <w:szCs w:val="20"/>
          <w:highlight w:val="lightGray"/>
          <w:lang w:val="en-GB"/>
        </w:rPr>
      </w:pPr>
    </w:p>
    <w:p w14:paraId="42AFA4E5" w14:textId="6755AFBE" w:rsidR="00563D70" w:rsidRDefault="00563D70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46F392DB" w14:textId="77777777" w:rsidR="00603011" w:rsidRPr="003E5BCD" w:rsidRDefault="00603011" w:rsidP="00603011">
      <w:pPr>
        <w:pStyle w:val="Heading1"/>
        <w:numPr>
          <w:ilvl w:val="0"/>
          <w:numId w:val="0"/>
        </w:numPr>
        <w:ind w:left="360" w:hanging="360"/>
        <w:rPr>
          <w:rFonts w:ascii="Times New Roman" w:hAnsi="Times New Roman"/>
          <w:sz w:val="36"/>
          <w:szCs w:val="36"/>
        </w:rPr>
      </w:pPr>
      <w:r w:rsidRPr="003E5BCD">
        <w:rPr>
          <w:rFonts w:ascii="Times New Roman" w:hAnsi="Times New Roman"/>
          <w:sz w:val="36"/>
          <w:szCs w:val="36"/>
        </w:rPr>
        <w:lastRenderedPageBreak/>
        <w:t>Text to be adopted begins here:</w:t>
      </w:r>
    </w:p>
    <w:p w14:paraId="45EC33DC" w14:textId="2C60F70A" w:rsidR="003E5BCD" w:rsidRPr="003E5BCD" w:rsidRDefault="003E5BCD" w:rsidP="00BF0273">
      <w:pPr>
        <w:pStyle w:val="T"/>
        <w:spacing w:after="360"/>
        <w:rPr>
          <w:b/>
          <w:i/>
          <w:iCs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add the following </w:t>
      </w:r>
      <w:r w:rsidR="00BF0273">
        <w:rPr>
          <w:b/>
          <w:i/>
          <w:iCs/>
          <w:sz w:val="22"/>
          <w:szCs w:val="22"/>
        </w:rPr>
        <w:t>text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</w:t>
      </w:r>
      <w:r w:rsidR="00BF0273">
        <w:rPr>
          <w:b/>
          <w:i/>
          <w:iCs/>
          <w:sz w:val="22"/>
          <w:szCs w:val="22"/>
        </w:rPr>
        <w:t>2</w:t>
      </w:r>
    </w:p>
    <w:p w14:paraId="0A0F6E0C" w14:textId="77777777" w:rsidR="003E5BCD" w:rsidRPr="003E5BCD" w:rsidRDefault="003E5BCD" w:rsidP="003E5BC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lang w:val="en-GB" w:eastAsia="zh-CN"/>
        </w:rPr>
      </w:pPr>
      <w:r w:rsidRPr="003E5BCD">
        <w:rPr>
          <w:rFonts w:ascii="Arial" w:hAnsi="Arial" w:cs="Arial"/>
          <w:b/>
          <w:bCs/>
          <w:lang w:val="en-GB" w:eastAsia="zh-CN"/>
        </w:rPr>
        <w:t>38.1 Introduction</w:t>
      </w:r>
    </w:p>
    <w:p w14:paraId="706AFDC2" w14:textId="77777777" w:rsidR="003E5BCD" w:rsidRPr="003E5BCD" w:rsidRDefault="003E5BCD" w:rsidP="003E5BC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lang w:val="en-GB" w:eastAsia="zh-CN"/>
        </w:rPr>
      </w:pPr>
      <w:r w:rsidRPr="003E5BCD">
        <w:rPr>
          <w:rFonts w:ascii="Arial" w:hAnsi="Arial" w:cs="Arial"/>
          <w:b/>
          <w:bCs/>
          <w:lang w:val="en-GB" w:eastAsia="zh-CN"/>
        </w:rPr>
        <w:t>38.1.1 Introduction to the UHR PHY</w:t>
      </w:r>
    </w:p>
    <w:p w14:paraId="5395FD54" w14:textId="77777777" w:rsidR="003E5BCD" w:rsidRPr="003E5BCD" w:rsidRDefault="003E5BCD" w:rsidP="003E5BC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lang w:val="en-GB" w:eastAsia="zh-CN"/>
        </w:rPr>
      </w:pPr>
    </w:p>
    <w:p w14:paraId="3C24511D" w14:textId="77777777" w:rsidR="003E5BCD" w:rsidRPr="003E5BCD" w:rsidRDefault="003E5BCD" w:rsidP="003E5BC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3E5BCD">
        <w:rPr>
          <w:rFonts w:ascii="Times New Roman" w:eastAsia="Times New Roman" w:hAnsi="Times New Roman" w:cs="Times New Roman"/>
          <w:sz w:val="20"/>
          <w:szCs w:val="20"/>
          <w:lang w:val="en-GB"/>
        </w:rPr>
        <w:t>A UHR AP may support the following features:</w:t>
      </w:r>
    </w:p>
    <w:p w14:paraId="08B785FC" w14:textId="6DA15493" w:rsidR="003E5BCD" w:rsidRDefault="003E5BCD" w:rsidP="003E5BCD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Transmit</w:t>
      </w:r>
      <w:r w:rsidRPr="003E5BC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="0043560B">
        <w:rPr>
          <w:rFonts w:ascii="Times New Roman" w:eastAsia="Times New Roman" w:hAnsi="Times New Roman" w:cs="Times New Roman" w:hint="cs"/>
          <w:sz w:val="20"/>
          <w:szCs w:val="20"/>
          <w:lang w:val="en-GB"/>
        </w:rPr>
        <w:t xml:space="preserve">DL </w:t>
      </w:r>
      <w:r w:rsidR="00356A31">
        <w:rPr>
          <w:rFonts w:ascii="Times New Roman" w:eastAsia="Times New Roman" w:hAnsi="Times New Roman" w:cs="Times New Roman"/>
          <w:sz w:val="20"/>
          <w:szCs w:val="20"/>
          <w:lang w:val="en-GB"/>
        </w:rPr>
        <w:t>MU</w:t>
      </w:r>
      <w:r w:rsidRPr="003E5BC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PPDU</w:t>
      </w:r>
      <w:r w:rsidR="0043560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using Co-</w:t>
      </w:r>
      <w:proofErr w:type="spellStart"/>
      <w:r w:rsidR="0043560B">
        <w:rPr>
          <w:rFonts w:ascii="Times New Roman" w:eastAsia="Times New Roman" w:hAnsi="Times New Roman" w:cs="Times New Roman"/>
          <w:sz w:val="20"/>
          <w:szCs w:val="20"/>
          <w:lang w:val="en-GB"/>
        </w:rPr>
        <w:t>SR</w:t>
      </w:r>
      <w:r w:rsidRPr="003E5BCD">
        <w:rPr>
          <w:rFonts w:ascii="Times New Roman" w:eastAsia="Times New Roman" w:hAnsi="Times New Roman" w:cs="Times New Roman"/>
          <w:sz w:val="20"/>
          <w:szCs w:val="20"/>
          <w:lang w:val="en-GB"/>
        </w:rPr>
        <w:t>with</w:t>
      </w:r>
      <w:proofErr w:type="spellEnd"/>
      <w:r w:rsidRPr="003E5BC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one of the </w:t>
      </w:r>
      <w:r w:rsidR="0043560B">
        <w:rPr>
          <w:rFonts w:ascii="Times New Roman" w:eastAsia="Times New Roman" w:hAnsi="Times New Roman" w:cs="Times New Roman"/>
          <w:sz w:val="20"/>
          <w:szCs w:val="20"/>
          <w:lang w:val="en-GB"/>
        </w:rPr>
        <w:t>modes</w:t>
      </w:r>
      <w:r w:rsidRPr="003E5BC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as defined in 38.3.</w:t>
      </w:r>
      <w:r w:rsidR="005755EC">
        <w:rPr>
          <w:rFonts w:ascii="Times New Roman" w:eastAsia="Times New Roman" w:hAnsi="Times New Roman" w:cs="Times New Roman"/>
          <w:sz w:val="20"/>
          <w:szCs w:val="20"/>
          <w:lang w:val="en-GB"/>
        </w:rPr>
        <w:t>15</w:t>
      </w:r>
      <w:r w:rsidRPr="003E5BC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(UHR Preamble)</w:t>
      </w:r>
    </w:p>
    <w:p w14:paraId="74F5EA2F" w14:textId="61366F0E" w:rsidR="00BA5B9E" w:rsidRPr="00BA5B9E" w:rsidRDefault="00BA5B9E" w:rsidP="00BA5B9E">
      <w:pPr>
        <w:keepNext/>
        <w:keepLines/>
        <w:spacing w:before="320" w:after="0" w:line="240" w:lineRule="auto"/>
        <w:outlineLvl w:val="0"/>
        <w:rPr>
          <w:rFonts w:ascii="Arial" w:eastAsia="Times New Roman" w:hAnsi="Arial" w:cs="Times New Roman"/>
          <w:b/>
          <w:sz w:val="20"/>
          <w:szCs w:val="20"/>
          <w:lang w:val="en-GB"/>
        </w:rPr>
      </w:pPr>
      <w:r w:rsidRPr="00BA5B9E">
        <w:rPr>
          <w:rFonts w:ascii="Arial" w:eastAsia="Times New Roman" w:hAnsi="Arial" w:cs="Times New Roman"/>
          <w:b/>
          <w:sz w:val="20"/>
          <w:szCs w:val="20"/>
          <w:lang w:val="en-GB"/>
        </w:rPr>
        <w:t>38.3.</w:t>
      </w:r>
      <w:r w:rsidR="0043560B">
        <w:rPr>
          <w:rFonts w:ascii="Arial" w:eastAsia="Times New Roman" w:hAnsi="Arial" w:cs="Times New Roman"/>
          <w:b/>
          <w:sz w:val="20"/>
          <w:szCs w:val="20"/>
          <w:lang w:val="en-GB"/>
        </w:rPr>
        <w:t>15</w:t>
      </w:r>
      <w:r w:rsidRPr="00BA5B9E">
        <w:rPr>
          <w:rFonts w:ascii="Arial" w:eastAsia="Times New Roman" w:hAnsi="Arial" w:cs="Times New Roman"/>
          <w:b/>
          <w:sz w:val="20"/>
          <w:szCs w:val="20"/>
          <w:lang w:val="en-GB"/>
        </w:rPr>
        <w:t>UHR preamble</w:t>
      </w:r>
    </w:p>
    <w:p w14:paraId="192602DD" w14:textId="004F67CC" w:rsidR="00BA5B9E" w:rsidRPr="00BA5B9E" w:rsidRDefault="00BA5B9E" w:rsidP="00BA5B9E">
      <w:pPr>
        <w:keepNext/>
        <w:keepLines/>
        <w:spacing w:before="280" w:after="0" w:line="240" w:lineRule="auto"/>
        <w:outlineLvl w:val="1"/>
        <w:rPr>
          <w:rFonts w:ascii="Arial" w:eastAsia="Times New Roman" w:hAnsi="Arial" w:cs="Times New Roman"/>
          <w:b/>
          <w:sz w:val="20"/>
          <w:szCs w:val="20"/>
          <w:lang w:val="en-GB"/>
        </w:rPr>
      </w:pPr>
      <w:r w:rsidRPr="00BA5B9E">
        <w:rPr>
          <w:rFonts w:ascii="Arial" w:eastAsia="Times New Roman" w:hAnsi="Arial" w:cs="Times New Roman"/>
          <w:b/>
          <w:sz w:val="20"/>
          <w:szCs w:val="20"/>
          <w:lang w:val="en-GB"/>
        </w:rPr>
        <w:t>38.3.</w:t>
      </w:r>
      <w:r w:rsidR="0043560B">
        <w:rPr>
          <w:rFonts w:ascii="Arial" w:eastAsia="Times New Roman" w:hAnsi="Arial" w:cs="Times New Roman"/>
          <w:b/>
          <w:sz w:val="20"/>
          <w:szCs w:val="20"/>
          <w:lang w:val="en-GB"/>
        </w:rPr>
        <w:t>15</w:t>
      </w:r>
      <w:r w:rsidRPr="00BA5B9E">
        <w:rPr>
          <w:rFonts w:ascii="Arial" w:eastAsia="Times New Roman" w:hAnsi="Arial" w:cs="Times New Roman"/>
          <w:b/>
          <w:sz w:val="20"/>
          <w:szCs w:val="20"/>
          <w:lang w:val="en-GB"/>
        </w:rPr>
        <w:t>.1 Introduction</w:t>
      </w:r>
    </w:p>
    <w:p w14:paraId="6B89F242" w14:textId="1D6D1AF1" w:rsidR="00BA5B9E" w:rsidRDefault="00BA5B9E" w:rsidP="00BA5B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DAF5ED2" w14:textId="014DAC51" w:rsidR="00CE7004" w:rsidRPr="00CE7004" w:rsidRDefault="00CE7004" w:rsidP="00CE7004">
      <w:pPr>
        <w:pStyle w:val="T"/>
        <w:spacing w:after="360"/>
        <w:rPr>
          <w:b/>
          <w:i/>
          <w:iCs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add the following </w:t>
      </w:r>
      <w:r>
        <w:rPr>
          <w:b/>
          <w:i/>
          <w:iCs/>
          <w:sz w:val="22"/>
          <w:szCs w:val="22"/>
        </w:rPr>
        <w:t xml:space="preserve">text at the end of the </w:t>
      </w:r>
      <w:proofErr w:type="spellStart"/>
      <w:r>
        <w:rPr>
          <w:b/>
          <w:i/>
          <w:iCs/>
          <w:sz w:val="22"/>
          <w:szCs w:val="22"/>
        </w:rPr>
        <w:t>subclause</w:t>
      </w:r>
      <w:proofErr w:type="spellEnd"/>
      <w:r>
        <w:rPr>
          <w:b/>
          <w:i/>
          <w:iCs/>
          <w:sz w:val="22"/>
          <w:szCs w:val="22"/>
        </w:rPr>
        <w:t xml:space="preserve"> 38.3.</w:t>
      </w:r>
      <w:r w:rsidR="005755EC">
        <w:rPr>
          <w:b/>
          <w:i/>
          <w:iCs/>
          <w:sz w:val="22"/>
          <w:szCs w:val="22"/>
        </w:rPr>
        <w:t>15</w:t>
      </w:r>
      <w:r>
        <w:rPr>
          <w:b/>
          <w:i/>
          <w:iCs/>
          <w:sz w:val="22"/>
          <w:szCs w:val="22"/>
        </w:rPr>
        <w:t>.1</w:t>
      </w:r>
    </w:p>
    <w:p w14:paraId="1EEDA203" w14:textId="77777777" w:rsidR="00CE7004" w:rsidRDefault="00CE7004" w:rsidP="00BA5B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64C6C87E" w14:textId="743E8E7F" w:rsidR="00BA5B9E" w:rsidRDefault="00BA5B9E" w:rsidP="00BA5B9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A5B9E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For a UHR MU PPDU using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Co-SR of mode 1</w:t>
      </w:r>
      <w:r w:rsidRPr="00BA5B9E">
        <w:rPr>
          <w:rFonts w:ascii="Times New Roman" w:eastAsia="Times New Roman" w:hAnsi="Times New Roman" w:cs="Times New Roman"/>
          <w:sz w:val="20"/>
          <w:szCs w:val="20"/>
          <w:lang w:val="en-GB"/>
        </w:rPr>
        <w:t>, the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L-STF, L-LTF, L-SIG</w:t>
      </w:r>
      <w:r w:rsidR="00FF0EC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and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RL-SIG </w:t>
      </w:r>
      <w:r w:rsidR="00FF0EC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fields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shall have identical content across all </w:t>
      </w:r>
      <w:r w:rsidRPr="00BA5B9E">
        <w:rPr>
          <w:rFonts w:ascii="Times New Roman" w:eastAsia="Times New Roman" w:hAnsi="Times New Roman" w:cs="Times New Roman"/>
          <w:bCs/>
          <w:sz w:val="20"/>
          <w:szCs w:val="20"/>
        </w:rPr>
        <w:t>participating APs and shall be transmitted by all participating APs.</w:t>
      </w:r>
    </w:p>
    <w:p w14:paraId="261FCE1B" w14:textId="5F6C9CC3" w:rsidR="00BA5B9E" w:rsidRPr="00BA5B9E" w:rsidRDefault="00BA5B9E" w:rsidP="00BA5B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BA5B9E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 </w:t>
      </w:r>
    </w:p>
    <w:p w14:paraId="2D32ACAA" w14:textId="4D96B536" w:rsidR="00BA5B9E" w:rsidRDefault="00BA5B9E" w:rsidP="00BA5B9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A5B9E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For a UHR MU PPDU using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Co-SR of mode 2</w:t>
      </w:r>
      <w:r w:rsidRPr="00BA5B9E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, the </w:t>
      </w:r>
      <w:r w:rsidR="00FF0EC6">
        <w:rPr>
          <w:rFonts w:ascii="Times New Roman" w:eastAsia="Times New Roman" w:hAnsi="Times New Roman" w:cs="Times New Roman"/>
          <w:sz w:val="20"/>
          <w:szCs w:val="20"/>
          <w:lang w:val="en-GB"/>
        </w:rPr>
        <w:t>L-STF, L-LTF, L-SIG, RL-SIG and U-SIG</w:t>
      </w:r>
      <w:r w:rsidR="00FF0EC6" w:rsidRPr="00BA5B9E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BA5B9E">
        <w:rPr>
          <w:rFonts w:ascii="Times New Roman" w:eastAsia="Times New Roman" w:hAnsi="Times New Roman" w:cs="Times New Roman"/>
          <w:sz w:val="20"/>
          <w:szCs w:val="20"/>
          <w:lang w:val="en-GB"/>
        </w:rPr>
        <w:t>fields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shall have identical content across all </w:t>
      </w:r>
      <w:r w:rsidRPr="00BA5B9E">
        <w:rPr>
          <w:rFonts w:ascii="Times New Roman" w:eastAsia="Times New Roman" w:hAnsi="Times New Roman" w:cs="Times New Roman"/>
          <w:bCs/>
          <w:sz w:val="20"/>
          <w:szCs w:val="20"/>
        </w:rPr>
        <w:t>participating APs and shall be transmitted by all participating APs.</w:t>
      </w:r>
    </w:p>
    <w:p w14:paraId="0AF346A7" w14:textId="567562CD" w:rsidR="00BA5B9E" w:rsidRDefault="00BA5B9E" w:rsidP="00BA5B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705C323A" w14:textId="09284609" w:rsidR="00273E2B" w:rsidRDefault="00273E2B" w:rsidP="00BA5B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The U-SIG </w:t>
      </w:r>
      <w:r w:rsidR="00FF0EC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field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of the </w:t>
      </w:r>
      <w:r w:rsidRPr="00273E2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UHR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MU </w:t>
      </w:r>
      <w:r w:rsidRPr="00273E2B">
        <w:rPr>
          <w:rFonts w:ascii="Times New Roman" w:eastAsia="Times New Roman" w:hAnsi="Times New Roman" w:cs="Times New Roman"/>
          <w:sz w:val="20"/>
          <w:szCs w:val="20"/>
          <w:lang w:val="en-GB"/>
        </w:rPr>
        <w:t>PPDU</w:t>
      </w:r>
      <w:r w:rsidR="00467A9E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using Co-SR</w:t>
      </w:r>
      <w:r w:rsidR="00FF0EC6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transmission</w:t>
      </w:r>
      <w:r w:rsidR="00467A9E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of</w:t>
      </w:r>
      <w:r w:rsidRPr="00273E2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either mode 1 or mode 2 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>shall be as defined in 38.3.15.7.2 (U-SIG Content).</w:t>
      </w:r>
    </w:p>
    <w:p w14:paraId="638E144B" w14:textId="77777777" w:rsidR="002B6FBF" w:rsidRDefault="002B6FBF" w:rsidP="00BA5B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0F86AE6F" w14:textId="5CCE55A6" w:rsidR="00BA5B9E" w:rsidRDefault="00BA5B9E" w:rsidP="00BA5B9E">
      <w:pPr>
        <w:keepNext/>
        <w:keepLines/>
        <w:spacing w:before="320" w:after="0" w:line="240" w:lineRule="auto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BA5B9E">
        <w:rPr>
          <w:rFonts w:ascii="Arial" w:eastAsia="Times New Roman" w:hAnsi="Arial" w:cs="Times New Roman"/>
          <w:b/>
          <w:sz w:val="20"/>
          <w:szCs w:val="20"/>
          <w:lang w:val="en-GB"/>
        </w:rPr>
        <w:t>38.3.1</w:t>
      </w:r>
      <w:r>
        <w:rPr>
          <w:rFonts w:ascii="Arial" w:eastAsia="Times New Roman" w:hAnsi="Arial" w:cs="Times New Roman"/>
          <w:b/>
          <w:sz w:val="20"/>
          <w:szCs w:val="20"/>
          <w:lang w:val="en-GB"/>
        </w:rPr>
        <w:t>9</w:t>
      </w:r>
      <w:r w:rsidRPr="00BA5B9E">
        <w:rPr>
          <w:rFonts w:ascii="Arial" w:eastAsia="Times New Roman" w:hAnsi="Arial" w:cs="Times New Roman"/>
          <w:b/>
          <w:sz w:val="20"/>
          <w:szCs w:val="20"/>
          <w:lang w:val="en-GB"/>
        </w:rPr>
        <w:t xml:space="preserve"> </w:t>
      </w:r>
      <w:r w:rsidRPr="00BA5B9E">
        <w:rPr>
          <w:rFonts w:ascii="Arial" w:hAnsi="Arial" w:cs="Arial"/>
          <w:b/>
          <w:bCs/>
          <w:color w:val="000000"/>
          <w:sz w:val="20"/>
          <w:szCs w:val="20"/>
        </w:rPr>
        <w:t>Transmit requirements for PPDUs sent in response to a triggering frame</w:t>
      </w:r>
    </w:p>
    <w:p w14:paraId="72B8A6C1" w14:textId="59C9454B" w:rsidR="00BA5B9E" w:rsidRDefault="00BA5B9E" w:rsidP="00BA5B9E">
      <w:pPr>
        <w:keepNext/>
        <w:keepLines/>
        <w:spacing w:before="320" w:after="0" w:line="240" w:lineRule="auto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BA5B9E">
        <w:rPr>
          <w:rFonts w:ascii="Arial" w:hAnsi="Arial" w:cs="Arial"/>
          <w:b/>
          <w:bCs/>
          <w:color w:val="000000"/>
          <w:sz w:val="20"/>
          <w:szCs w:val="20"/>
        </w:rPr>
        <w:t>38.3.19.1 Introduction</w:t>
      </w:r>
    </w:p>
    <w:p w14:paraId="20141BD6" w14:textId="442C6CFB" w:rsidR="0061157A" w:rsidRPr="00BF0273" w:rsidRDefault="0061157A" w:rsidP="0061157A">
      <w:pPr>
        <w:pStyle w:val="T"/>
        <w:spacing w:after="360"/>
        <w:rPr>
          <w:b/>
          <w:i/>
          <w:iCs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add the following </w:t>
      </w:r>
      <w:r>
        <w:rPr>
          <w:b/>
          <w:i/>
          <w:iCs/>
          <w:sz w:val="22"/>
          <w:szCs w:val="22"/>
        </w:rPr>
        <w:t>text at the end of the subclause 38.3.19.1</w:t>
      </w:r>
    </w:p>
    <w:p w14:paraId="19743739" w14:textId="03A30EAC" w:rsidR="00BA5B9E" w:rsidRDefault="00BA5B9E" w:rsidP="00BA5B9E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BA5B9E">
        <w:rPr>
          <w:rFonts w:ascii="TimesNewRomanPSMT" w:hAnsi="TimesNewRomanPSMT"/>
          <w:color w:val="000000"/>
          <w:sz w:val="20"/>
          <w:szCs w:val="20"/>
        </w:rPr>
        <w:t xml:space="preserve">A sharing AP may solicit simultaneous </w:t>
      </w:r>
      <w:r w:rsidR="00356A31">
        <w:rPr>
          <w:rFonts w:ascii="TimesNewRomanPSMT" w:hAnsi="TimesNewRomanPSMT"/>
          <w:color w:val="000000"/>
          <w:sz w:val="20"/>
          <w:szCs w:val="20"/>
        </w:rPr>
        <w:t>Co-SR</w:t>
      </w:r>
      <w:r w:rsidRPr="00BA5B9E">
        <w:rPr>
          <w:rFonts w:ascii="TimesNewRomanPSMT" w:hAnsi="TimesNewRomanPSMT"/>
          <w:color w:val="000000"/>
          <w:sz w:val="20"/>
          <w:szCs w:val="20"/>
        </w:rPr>
        <w:t xml:space="preserve"> transmissions from the sharing and shared APs using a triggering frame</w:t>
      </w:r>
      <w:r>
        <w:rPr>
          <w:rFonts w:ascii="TimesNewRomanPSMT" w:hAnsi="TimesNewRomanPSMT"/>
          <w:color w:val="000000"/>
          <w:sz w:val="20"/>
          <w:szCs w:val="20"/>
        </w:rPr>
        <w:t xml:space="preserve">. </w:t>
      </w:r>
    </w:p>
    <w:p w14:paraId="3C3D871F" w14:textId="6CC7BBD7" w:rsidR="00BA5B9E" w:rsidRPr="00BA5B9E" w:rsidRDefault="00356A31" w:rsidP="00BA5B9E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All the participating</w:t>
      </w:r>
      <w:r w:rsidR="00DE266A">
        <w:rPr>
          <w:rFonts w:ascii="TimesNewRomanPSMT" w:hAnsi="TimesNewRomanPSMT"/>
          <w:color w:val="000000"/>
          <w:sz w:val="20"/>
          <w:szCs w:val="20"/>
        </w:rPr>
        <w:t xml:space="preserve"> APs that tra</w:t>
      </w:r>
      <w:r>
        <w:rPr>
          <w:rFonts w:ascii="TimesNewRomanPSMT" w:hAnsi="TimesNewRomanPSMT"/>
          <w:color w:val="000000"/>
          <w:sz w:val="20"/>
          <w:szCs w:val="20"/>
        </w:rPr>
        <w:t xml:space="preserve">nsmit DL MU PPDUs using Co-SR shall </w:t>
      </w:r>
      <w:r w:rsidR="00DF2738">
        <w:rPr>
          <w:rFonts w:ascii="TimesNewRomanPSMT" w:hAnsi="TimesNewRomanPSMT"/>
          <w:color w:val="000000"/>
          <w:sz w:val="20"/>
          <w:szCs w:val="20"/>
        </w:rPr>
        <w:t xml:space="preserve">start </w:t>
      </w:r>
      <w:r>
        <w:rPr>
          <w:rFonts w:ascii="TimesNewRomanPSMT" w:hAnsi="TimesNewRomanPSMT"/>
          <w:color w:val="000000"/>
          <w:sz w:val="20"/>
          <w:szCs w:val="20"/>
        </w:rPr>
        <w:t>and</w:t>
      </w:r>
      <w:r w:rsidR="00DE266A">
        <w:rPr>
          <w:rFonts w:ascii="TimesNewRomanPSMT" w:hAnsi="TimesNewRomanPSMT"/>
          <w:color w:val="000000"/>
          <w:sz w:val="20"/>
          <w:szCs w:val="20"/>
        </w:rPr>
        <w:t xml:space="preserve"> end</w:t>
      </w:r>
      <w:r>
        <w:rPr>
          <w:rFonts w:ascii="TimesNewRomanPSMT" w:hAnsi="TimesNewRomanPSMT"/>
          <w:color w:val="000000"/>
          <w:sz w:val="20"/>
          <w:szCs w:val="20"/>
        </w:rPr>
        <w:t xml:space="preserve"> the transmission simultaneously. </w:t>
      </w:r>
    </w:p>
    <w:p w14:paraId="2E36F567" w14:textId="77777777" w:rsidR="00CE7004" w:rsidRDefault="00CE7004">
      <w:pPr>
        <w:rPr>
          <w:rFonts w:ascii="Times New Roman" w:hAnsi="Times New Roman" w:cs="Times New Roman"/>
          <w:b/>
          <w:i/>
          <w:iCs/>
          <w:color w:val="000000"/>
          <w:w w:val="0"/>
        </w:rPr>
      </w:pPr>
      <w:r>
        <w:rPr>
          <w:b/>
          <w:i/>
          <w:iCs/>
        </w:rPr>
        <w:br w:type="page"/>
      </w:r>
    </w:p>
    <w:p w14:paraId="68C40058" w14:textId="43B2676F" w:rsidR="00BF0273" w:rsidRPr="00BF0273" w:rsidRDefault="00BF0273" w:rsidP="00BF0273">
      <w:pPr>
        <w:pStyle w:val="T"/>
        <w:spacing w:after="360"/>
        <w:rPr>
          <w:b/>
          <w:i/>
          <w:iCs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lastRenderedPageBreak/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add the following </w:t>
      </w:r>
      <w:r>
        <w:rPr>
          <w:b/>
          <w:i/>
          <w:iCs/>
          <w:sz w:val="22"/>
          <w:szCs w:val="22"/>
        </w:rPr>
        <w:t xml:space="preserve">new </w:t>
      </w:r>
      <w:r w:rsidRPr="000B7335">
        <w:rPr>
          <w:b/>
          <w:i/>
          <w:iCs/>
          <w:sz w:val="22"/>
          <w:szCs w:val="22"/>
        </w:rPr>
        <w:t>subclause</w:t>
      </w:r>
      <w:r>
        <w:rPr>
          <w:b/>
          <w:i/>
          <w:iCs/>
          <w:sz w:val="22"/>
          <w:szCs w:val="22"/>
        </w:rPr>
        <w:t>s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for Co-SR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D0.1</w:t>
      </w:r>
    </w:p>
    <w:p w14:paraId="484CDD4B" w14:textId="59D0BCDE" w:rsidR="00C00425" w:rsidRPr="00C00425" w:rsidRDefault="00C00425" w:rsidP="00C0042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</w:t>
      </w:r>
      <w:r w:rsidR="00111D57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8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 w:rsidR="00DF2738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3.22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Coordinated </w:t>
      </w:r>
      <w:r w:rsidR="00E90DAC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spatial reuse</w:t>
      </w:r>
    </w:p>
    <w:p w14:paraId="44AE42F5" w14:textId="54219490" w:rsidR="00A50E8D" w:rsidRPr="00C00425" w:rsidRDefault="00A50E8D" w:rsidP="00A50E8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</w:t>
      </w:r>
      <w:r w:rsidR="00111D57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8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 w:rsidR="00111D57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 w:rsid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22.1</w:t>
      </w:r>
      <w:r w:rsidRPr="00C00425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General</w:t>
      </w:r>
    </w:p>
    <w:p w14:paraId="2C212C24" w14:textId="476F906E" w:rsidR="00603011" w:rsidRDefault="00733331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 xml:space="preserve">Co-SR is a technique where multiple APs transmit simultaneously DL MU PPDUs using the mechanism of transmit power control as defined in </w:t>
      </w:r>
      <w:r w:rsidR="002B6FBF">
        <w:rPr>
          <w:rFonts w:ascii="TimesNewRomanPSMT" w:hAnsi="TimesNewRomanPSMT"/>
          <w:color w:val="000000"/>
          <w:sz w:val="20"/>
          <w:szCs w:val="20"/>
        </w:rPr>
        <w:t>(</w:t>
      </w:r>
      <w:r>
        <w:rPr>
          <w:rFonts w:ascii="TimesNewRomanPSMT" w:hAnsi="TimesNewRomanPSMT"/>
          <w:color w:val="000000"/>
          <w:sz w:val="20"/>
          <w:szCs w:val="20"/>
        </w:rPr>
        <w:t>TBD</w:t>
      </w:r>
      <w:r w:rsidR="002B6FBF">
        <w:rPr>
          <w:rFonts w:ascii="TimesNewRomanPSMT" w:hAnsi="TimesNewRomanPSMT"/>
          <w:color w:val="000000"/>
          <w:sz w:val="20"/>
          <w:szCs w:val="20"/>
        </w:rPr>
        <w:t>)</w:t>
      </w:r>
      <w:r>
        <w:rPr>
          <w:rFonts w:ascii="TimesNewRomanPSMT" w:hAnsi="TimesNewRomanPSMT"/>
          <w:color w:val="000000"/>
          <w:sz w:val="20"/>
          <w:szCs w:val="20"/>
        </w:rPr>
        <w:t>. All the PPDUs start and end at the same time.</w:t>
      </w:r>
    </w:p>
    <w:p w14:paraId="5C4455E7" w14:textId="0007475A" w:rsidR="006D39FD" w:rsidRDefault="006D39FD" w:rsidP="006D39F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38.3.2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2</w:t>
      </w: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2</w:t>
      </w: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Support</w:t>
      </w:r>
      <w:r w:rsidR="00BF0273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ed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Co-SR Modes and PPDU types</w:t>
      </w:r>
    </w:p>
    <w:p w14:paraId="3F3B2D44" w14:textId="334DFBAA" w:rsidR="006D39FD" w:rsidRDefault="006D39FD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UHR Co-SR supports two modes of operation. Mode 1 supports transmitting of UHR MU PPDU and EHT MU PPDU from participating APs. Mode 2 supports transmitting of UHR MU PPDU from all the participating APs.</w:t>
      </w:r>
      <w:r w:rsidR="002B6FBF">
        <w:rPr>
          <w:rFonts w:ascii="TimesNewRomanPSMT" w:hAnsi="TimesNewRomanPSMT"/>
          <w:color w:val="000000"/>
          <w:sz w:val="20"/>
          <w:szCs w:val="20"/>
        </w:rPr>
        <w:t xml:space="preserve"> The content of the UHR preamble across all the PPDUs transmitted by the participating APs shall be as described in 38.3.</w:t>
      </w:r>
      <w:r w:rsidR="005755EC">
        <w:rPr>
          <w:rFonts w:ascii="TimesNewRomanPSMT" w:hAnsi="TimesNewRomanPSMT"/>
          <w:color w:val="000000"/>
          <w:sz w:val="20"/>
          <w:szCs w:val="20"/>
        </w:rPr>
        <w:t>15</w:t>
      </w:r>
      <w:r w:rsidR="002B6FBF">
        <w:rPr>
          <w:rFonts w:ascii="TimesNewRomanPSMT" w:hAnsi="TimesNewRomanPSMT"/>
          <w:color w:val="000000"/>
          <w:sz w:val="20"/>
          <w:szCs w:val="20"/>
        </w:rPr>
        <w:t xml:space="preserve"> (UHR Preamble).</w:t>
      </w:r>
    </w:p>
    <w:p w14:paraId="4D9193ED" w14:textId="3D4C11A2" w:rsidR="006D39FD" w:rsidRDefault="006D39FD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38.3.2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2</w:t>
      </w: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2.1</w:t>
      </w: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Co-SR Mode 1 </w:t>
      </w:r>
    </w:p>
    <w:p w14:paraId="79312DA7" w14:textId="51D1B54B" w:rsidR="006D39FD" w:rsidRDefault="006D39FD" w:rsidP="006D39F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6D39FD">
        <w:rPr>
          <w:rFonts w:ascii="TimesNewRomanPSMT" w:hAnsi="TimesNewRomanPSMT"/>
          <w:color w:val="000000"/>
          <w:sz w:val="20"/>
          <w:szCs w:val="20"/>
        </w:rPr>
        <w:t>In Co-SR mode 1</w:t>
      </w:r>
      <w:r w:rsidR="00745F6F">
        <w:rPr>
          <w:rFonts w:ascii="TimesNewRomanPSMT" w:hAnsi="TimesNewRomanPSMT"/>
          <w:color w:val="000000"/>
          <w:sz w:val="20"/>
          <w:szCs w:val="20"/>
        </w:rPr>
        <w:t>,</w:t>
      </w:r>
      <w:r w:rsidRPr="006D39FD">
        <w:rPr>
          <w:rFonts w:ascii="TimesNewRomanPSMT" w:hAnsi="TimesNewRomanPSMT"/>
          <w:color w:val="000000"/>
          <w:sz w:val="20"/>
          <w:szCs w:val="20"/>
        </w:rPr>
        <w:t xml:space="preserve"> the following combinations of the PPDUs are supported</w:t>
      </w:r>
      <w:r>
        <w:rPr>
          <w:rFonts w:ascii="TimesNewRomanPSMT" w:hAnsi="TimesNewRomanPSMT"/>
          <w:color w:val="000000"/>
          <w:sz w:val="20"/>
          <w:szCs w:val="20"/>
        </w:rPr>
        <w:t xml:space="preserve">: </w:t>
      </w:r>
    </w:p>
    <w:p w14:paraId="176F7D6E" w14:textId="77777777" w:rsidR="00052139" w:rsidRDefault="00052139" w:rsidP="00052139">
      <w:pPr>
        <w:pStyle w:val="ListParagraph"/>
        <w:numPr>
          <w:ilvl w:val="0"/>
          <w:numId w:val="39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6D39FD">
        <w:rPr>
          <w:rFonts w:ascii="TimesNewRomanPSMT" w:hAnsi="TimesNewRomanPSMT"/>
          <w:color w:val="000000"/>
          <w:sz w:val="20"/>
          <w:szCs w:val="20"/>
        </w:rPr>
        <w:t>sharing AP transmits UHR MU PPDU</w:t>
      </w:r>
      <w:r>
        <w:rPr>
          <w:rFonts w:ascii="TimesNewRomanPSMT" w:hAnsi="TimesNewRomanPSMT"/>
          <w:color w:val="000000"/>
          <w:sz w:val="20"/>
          <w:szCs w:val="20"/>
        </w:rPr>
        <w:t xml:space="preserve"> and shared AP transmits </w:t>
      </w:r>
      <w:r w:rsidRPr="006D39FD">
        <w:rPr>
          <w:rFonts w:ascii="TimesNewRomanPSMT" w:hAnsi="TimesNewRomanPSMT"/>
          <w:color w:val="000000"/>
          <w:sz w:val="20"/>
          <w:szCs w:val="20"/>
        </w:rPr>
        <w:t>EHT</w:t>
      </w:r>
      <w:r>
        <w:rPr>
          <w:rFonts w:ascii="TimesNewRomanPSMT" w:hAnsi="TimesNewRomanPSMT"/>
          <w:color w:val="000000"/>
          <w:sz w:val="20"/>
          <w:szCs w:val="20"/>
        </w:rPr>
        <w:t xml:space="preserve"> MU PPDU</w:t>
      </w:r>
    </w:p>
    <w:p w14:paraId="2B2B9B23" w14:textId="77777777" w:rsidR="00052139" w:rsidRDefault="00052139" w:rsidP="00052139">
      <w:pPr>
        <w:pStyle w:val="ListParagraph"/>
        <w:numPr>
          <w:ilvl w:val="0"/>
          <w:numId w:val="39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6D39FD">
        <w:rPr>
          <w:rFonts w:ascii="TimesNewRomanPSMT" w:hAnsi="TimesNewRomanPSMT"/>
          <w:color w:val="000000"/>
          <w:sz w:val="20"/>
          <w:szCs w:val="20"/>
        </w:rPr>
        <w:t xml:space="preserve">sharing AP transmits </w:t>
      </w:r>
      <w:r>
        <w:rPr>
          <w:rFonts w:ascii="TimesNewRomanPSMT" w:hAnsi="TimesNewRomanPSMT"/>
          <w:color w:val="000000"/>
          <w:sz w:val="20"/>
          <w:szCs w:val="20"/>
        </w:rPr>
        <w:t>EHT</w:t>
      </w:r>
      <w:r w:rsidRPr="006D39FD">
        <w:rPr>
          <w:rFonts w:ascii="TimesNewRomanPSMT" w:hAnsi="TimesNewRomanPSMT"/>
          <w:color w:val="000000"/>
          <w:sz w:val="20"/>
          <w:szCs w:val="20"/>
        </w:rPr>
        <w:t xml:space="preserve"> MU PPDU</w:t>
      </w:r>
      <w:r>
        <w:rPr>
          <w:rFonts w:ascii="TimesNewRomanPSMT" w:hAnsi="TimesNewRomanPSMT"/>
          <w:color w:val="000000"/>
          <w:sz w:val="20"/>
          <w:szCs w:val="20"/>
        </w:rPr>
        <w:t xml:space="preserve"> and shared AP transmits UHR MU PPDU</w:t>
      </w:r>
    </w:p>
    <w:p w14:paraId="42EB4DB4" w14:textId="77777777" w:rsidR="00052139" w:rsidRDefault="00052139" w:rsidP="00052139">
      <w:pPr>
        <w:pStyle w:val="ListParagraph"/>
        <w:numPr>
          <w:ilvl w:val="0"/>
          <w:numId w:val="39"/>
        </w:num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sharing and shared APs transmit EHT MU PPDU</w:t>
      </w:r>
    </w:p>
    <w:p w14:paraId="7524EDE3" w14:textId="139639DD" w:rsidR="00052139" w:rsidRDefault="00052139" w:rsidP="006D39F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In this mode </w:t>
      </w:r>
      <w:r w:rsidRPr="00BA5B9E">
        <w:rPr>
          <w:rFonts w:ascii="Times New Roman" w:eastAsia="Times New Roman" w:hAnsi="Times New Roman" w:cs="Times New Roman"/>
          <w:sz w:val="20"/>
          <w:szCs w:val="20"/>
          <w:lang w:val="en-GB"/>
        </w:rPr>
        <w:t>the</w:t>
      </w:r>
      <w:r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L-STF, L-LTF, L-SIG and RL-SIG fields shall have identical content across all </w:t>
      </w:r>
      <w:r w:rsidRPr="00BA5B9E">
        <w:rPr>
          <w:rFonts w:ascii="Times New Roman" w:eastAsia="Times New Roman" w:hAnsi="Times New Roman" w:cs="Times New Roman"/>
          <w:bCs/>
          <w:sz w:val="20"/>
          <w:szCs w:val="20"/>
        </w:rPr>
        <w:t>participating AP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68786E6C" w14:textId="5BB2B619" w:rsidR="002B6FBF" w:rsidRDefault="002B6FBF" w:rsidP="002B6FB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38.3.2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2</w:t>
      </w: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2.1</w:t>
      </w: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Co-SR Mode 2 </w:t>
      </w:r>
    </w:p>
    <w:p w14:paraId="0E05EFC0" w14:textId="619E8054" w:rsidR="002B6FBF" w:rsidRDefault="002B6FBF" w:rsidP="002B6FB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 w:rsidRPr="006D39FD">
        <w:rPr>
          <w:rFonts w:ascii="TimesNewRomanPSMT" w:hAnsi="TimesNewRomanPSMT"/>
          <w:color w:val="000000"/>
          <w:sz w:val="20"/>
          <w:szCs w:val="20"/>
        </w:rPr>
        <w:t xml:space="preserve">In Co-SR mode </w:t>
      </w:r>
      <w:r>
        <w:rPr>
          <w:rFonts w:ascii="TimesNewRomanPSMT" w:hAnsi="TimesNewRomanPSMT"/>
          <w:color w:val="000000"/>
          <w:sz w:val="20"/>
          <w:szCs w:val="20"/>
        </w:rPr>
        <w:t>2</w:t>
      </w:r>
      <w:r w:rsidR="00745F6F">
        <w:rPr>
          <w:rFonts w:ascii="TimesNewRomanPSMT" w:hAnsi="TimesNewRomanPSMT"/>
          <w:color w:val="000000"/>
          <w:sz w:val="20"/>
          <w:szCs w:val="20"/>
        </w:rPr>
        <w:t>,</w:t>
      </w:r>
      <w:r w:rsidRPr="006D39FD">
        <w:rPr>
          <w:rFonts w:ascii="TimesNewRomanPSMT" w:hAnsi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/>
          <w:color w:val="000000"/>
          <w:sz w:val="20"/>
          <w:szCs w:val="20"/>
        </w:rPr>
        <w:t>sharing and shared APs transmit UHR MU PPDU.</w:t>
      </w:r>
      <w:r w:rsidR="00052139">
        <w:rPr>
          <w:rFonts w:ascii="TimesNewRomanPSMT" w:hAnsi="TimesNewRomanPSMT"/>
          <w:color w:val="000000"/>
          <w:sz w:val="20"/>
          <w:szCs w:val="20"/>
        </w:rPr>
        <w:t xml:space="preserve"> In this mode </w:t>
      </w:r>
      <w:r w:rsidR="00052139" w:rsidRPr="00BA5B9E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the </w:t>
      </w:r>
      <w:r w:rsidR="00052139">
        <w:rPr>
          <w:rFonts w:ascii="Times New Roman" w:eastAsia="Times New Roman" w:hAnsi="Times New Roman" w:cs="Times New Roman"/>
          <w:sz w:val="20"/>
          <w:szCs w:val="20"/>
          <w:lang w:val="en-GB"/>
        </w:rPr>
        <w:t>L-STF, L-LTF, L-SIG, RL-SIG and U-SIG</w:t>
      </w:r>
      <w:r w:rsidR="00052139" w:rsidRPr="00BA5B9E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fields</w:t>
      </w:r>
      <w:r w:rsidR="00052139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shall have identical content across all </w:t>
      </w:r>
      <w:r w:rsidR="00052139" w:rsidRPr="00BA5B9E">
        <w:rPr>
          <w:rFonts w:ascii="Times New Roman" w:eastAsia="Times New Roman" w:hAnsi="Times New Roman" w:cs="Times New Roman"/>
          <w:bCs/>
          <w:sz w:val="20"/>
          <w:szCs w:val="20"/>
        </w:rPr>
        <w:t>participating APs and shall be transmitted by all participating APs</w:t>
      </w:r>
    </w:p>
    <w:p w14:paraId="45287605" w14:textId="658DBBF3" w:rsidR="00733331" w:rsidRDefault="00733331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</w:pP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38.3.2</w:t>
      </w:r>
      <w:r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2</w:t>
      </w: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.</w:t>
      </w:r>
      <w:r w:rsidR="006D39FD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3</w:t>
      </w: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Number of APs</w:t>
      </w:r>
      <w:r w:rsidR="00DE266A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>, STAs and spatial streams in a UHR DL MU</w:t>
      </w:r>
      <w:r w:rsidRPr="00733331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PPDU</w:t>
      </w:r>
      <w:r w:rsidR="00DE266A">
        <w:rPr>
          <w:rFonts w:ascii="Arial" w:hAnsi="Arial" w:cs="Arial"/>
          <w:b/>
          <w:bCs/>
          <w:color w:val="000000"/>
          <w:sz w:val="20"/>
          <w:szCs w:val="20"/>
          <w:lang w:val="en-GB" w:eastAsia="zh-CN"/>
        </w:rPr>
        <w:t xml:space="preserve"> using Co-SR</w:t>
      </w:r>
    </w:p>
    <w:p w14:paraId="724C76BC" w14:textId="0CE8944C" w:rsidR="00733331" w:rsidRDefault="00733331" w:rsidP="00733331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The number of participating APs in UHR Co-SR DL MU PPDU shall be 2.</w:t>
      </w:r>
    </w:p>
    <w:p w14:paraId="6E5C299F" w14:textId="118BE878" w:rsidR="006D39FD" w:rsidRDefault="006D39FD" w:rsidP="00DE266A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The number of recipient non-AP STA for each participating AP in UHR DL MU PPDU</w:t>
      </w:r>
      <w:r w:rsidR="00DE266A">
        <w:rPr>
          <w:rFonts w:ascii="TimesNewRomanPSMT" w:hAnsi="TimesNewRomanPSMT"/>
          <w:color w:val="000000"/>
          <w:sz w:val="20"/>
          <w:szCs w:val="20"/>
        </w:rPr>
        <w:t xml:space="preserve"> using Co-SR</w:t>
      </w:r>
      <w:r>
        <w:rPr>
          <w:rFonts w:ascii="TimesNewRomanPSMT" w:hAnsi="TimesNewRomanPSMT"/>
          <w:color w:val="000000"/>
          <w:sz w:val="20"/>
          <w:szCs w:val="20"/>
        </w:rPr>
        <w:t xml:space="preserve"> shall be 1.</w:t>
      </w:r>
    </w:p>
    <w:p w14:paraId="518DE294" w14:textId="4B98C0DE" w:rsidR="00733331" w:rsidRDefault="00733331" w:rsidP="00733331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>The maximum total number of streams transmitted b</w:t>
      </w:r>
      <w:r w:rsidR="00DE266A">
        <w:rPr>
          <w:rFonts w:ascii="TimesNewRomanPSMT" w:hAnsi="TimesNewRomanPSMT"/>
          <w:color w:val="000000"/>
          <w:sz w:val="20"/>
          <w:szCs w:val="20"/>
        </w:rPr>
        <w:t>y each participating AP in UHR</w:t>
      </w:r>
      <w:r>
        <w:rPr>
          <w:rFonts w:ascii="TimesNewRomanPSMT" w:hAnsi="TimesNewRomanPSMT"/>
          <w:color w:val="000000"/>
          <w:sz w:val="20"/>
          <w:szCs w:val="20"/>
        </w:rPr>
        <w:t xml:space="preserve"> DL MU PPDU</w:t>
      </w:r>
      <w:r w:rsidR="00DE266A">
        <w:rPr>
          <w:rFonts w:ascii="TimesNewRomanPSMT" w:hAnsi="TimesNewRomanPSMT"/>
          <w:color w:val="000000"/>
          <w:sz w:val="20"/>
          <w:szCs w:val="20"/>
        </w:rPr>
        <w:t xml:space="preserve"> using Co-SR</w:t>
      </w:r>
      <w:r>
        <w:rPr>
          <w:rFonts w:ascii="TimesNewRomanPSMT" w:hAnsi="TimesNewRomanPSMT"/>
          <w:color w:val="000000"/>
          <w:sz w:val="20"/>
          <w:szCs w:val="20"/>
        </w:rPr>
        <w:t xml:space="preserve"> is 4.</w:t>
      </w:r>
    </w:p>
    <w:p w14:paraId="04B222E5" w14:textId="77777777" w:rsidR="006D39FD" w:rsidRPr="00733331" w:rsidRDefault="006D39FD" w:rsidP="00733331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NewRomanPSMT" w:hAnsi="TimesNewRomanPSMT"/>
          <w:color w:val="000000"/>
          <w:sz w:val="20"/>
          <w:szCs w:val="20"/>
        </w:rPr>
      </w:pPr>
    </w:p>
    <w:bookmarkEnd w:id="1"/>
    <w:p w14:paraId="65FB5837" w14:textId="76741416" w:rsidR="00C95C9B" w:rsidRDefault="00C95C9B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p w14:paraId="2D074E40" w14:textId="77777777" w:rsidR="00C95C9B" w:rsidRDefault="00C95C9B" w:rsidP="00245BEF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NewRomanPSMT" w:hAnsi="Times New Roman" w:cs="Times New Roman"/>
          <w:color w:val="000000"/>
          <w:sz w:val="20"/>
          <w:szCs w:val="20"/>
        </w:rPr>
      </w:pPr>
    </w:p>
    <w:sectPr w:rsidR="00C95C9B" w:rsidSect="00CD2FE4">
      <w:headerReference w:type="even" r:id="rId59"/>
      <w:headerReference w:type="default" r:id="rId60"/>
      <w:footerReference w:type="even" r:id="rId61"/>
      <w:footerReference w:type="default" r:id="rId62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D42C5E1" w16cex:dateUtc="2025-02-19T07:54:00Z"/>
  <w16cex:commentExtensible w16cex:durableId="00545414" w16cex:dateUtc="2025-02-19T07:52:00Z"/>
  <w16cex:commentExtensible w16cex:durableId="37E28D52" w16cex:dateUtc="2025-02-19T07:53:00Z"/>
  <w16cex:commentExtensible w16cex:durableId="660F5BE4" w16cex:dateUtc="2025-02-19T07:59:00Z"/>
  <w16cex:commentExtensible w16cex:durableId="16795E74" w16cex:dateUtc="2025-02-19T08:02:00Z"/>
  <w16cex:commentExtensible w16cex:durableId="32A7A443" w16cex:dateUtc="2025-02-19T08:07:00Z"/>
  <w16cex:commentExtensible w16cex:durableId="45B7FC10" w16cex:dateUtc="2025-02-19T08:10:00Z"/>
  <w16cex:commentExtensible w16cex:durableId="76726460" w16cex:dateUtc="2025-02-19T08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48B11" w14:textId="77777777" w:rsidR="00A706B4" w:rsidRDefault="00A706B4">
      <w:pPr>
        <w:spacing w:after="0" w:line="240" w:lineRule="auto"/>
      </w:pPr>
      <w:r>
        <w:separator/>
      </w:r>
    </w:p>
  </w:endnote>
  <w:endnote w:type="continuationSeparator" w:id="0">
    <w:p w14:paraId="436B451F" w14:textId="77777777" w:rsidR="00A706B4" w:rsidRDefault="00A706B4">
      <w:pPr>
        <w:spacing w:after="0" w:line="240" w:lineRule="auto"/>
      </w:pPr>
      <w:r>
        <w:continuationSeparator/>
      </w:r>
    </w:p>
  </w:endnote>
  <w:endnote w:type="continuationNotice" w:id="1">
    <w:p w14:paraId="249E308F" w14:textId="77777777" w:rsidR="00A706B4" w:rsidRDefault="00A706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9FB5C" w14:textId="144BB49F" w:rsidR="0084060A" w:rsidRPr="00CB5571" w:rsidRDefault="0084060A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51693" w14:textId="55D6B78F" w:rsidR="0084060A" w:rsidRPr="00CB5571" w:rsidRDefault="0084060A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C04092">
      <w:rPr>
        <w:rFonts w:ascii="Times New Roman" w:eastAsia="Malgun Gothic" w:hAnsi="Times New Roman" w:cs="Times New Roman"/>
        <w:noProof/>
        <w:sz w:val="24"/>
        <w:szCs w:val="20"/>
        <w:lang w:val="en-GB"/>
      </w:rPr>
      <w:t>5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Genadiy Tsodik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EF815" w14:textId="77777777" w:rsidR="00A706B4" w:rsidRDefault="00A706B4">
      <w:pPr>
        <w:spacing w:after="0" w:line="240" w:lineRule="auto"/>
      </w:pPr>
      <w:r>
        <w:separator/>
      </w:r>
    </w:p>
  </w:footnote>
  <w:footnote w:type="continuationSeparator" w:id="0">
    <w:p w14:paraId="7FE473F5" w14:textId="77777777" w:rsidR="00A706B4" w:rsidRDefault="00A706B4">
      <w:pPr>
        <w:spacing w:after="0" w:line="240" w:lineRule="auto"/>
      </w:pPr>
      <w:r>
        <w:continuationSeparator/>
      </w:r>
    </w:p>
  </w:footnote>
  <w:footnote w:type="continuationNotice" w:id="1">
    <w:p w14:paraId="3E48A0EE" w14:textId="77777777" w:rsidR="00A706B4" w:rsidRDefault="00A706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A6309" w14:textId="04F50F05" w:rsidR="0084060A" w:rsidRPr="002D636E" w:rsidRDefault="0084060A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AABAA" w14:textId="4F142349" w:rsidR="0084060A" w:rsidRPr="00DE6B44" w:rsidRDefault="00C04092" w:rsidP="00C04092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Feb</w:t>
    </w:r>
    <w:r w:rsidR="0084060A">
      <w:rPr>
        <w:rFonts w:ascii="Times New Roman" w:eastAsia="Malgun Gothic" w:hAnsi="Times New Roman" w:cs="Times New Roman"/>
        <w:b/>
        <w:sz w:val="28"/>
        <w:szCs w:val="20"/>
      </w:rPr>
      <w:t>.</w:t>
    </w:r>
    <w:r w:rsidR="0084060A" w:rsidRPr="00E2136A">
      <w:rPr>
        <w:rFonts w:ascii="Times New Roman" w:eastAsia="Malgun Gothic" w:hAnsi="Times New Roman" w:cs="Times New Roman"/>
        <w:b/>
        <w:sz w:val="28"/>
        <w:szCs w:val="20"/>
      </w:rPr>
      <w:t xml:space="preserve"> </w:t>
    </w:r>
    <w:r w:rsidR="0084060A">
      <w:rPr>
        <w:rFonts w:ascii="Times New Roman" w:eastAsia="Malgun Gothic" w:hAnsi="Times New Roman" w:cs="Times New Roman"/>
        <w:b/>
        <w:sz w:val="28"/>
        <w:szCs w:val="20"/>
      </w:rPr>
      <w:t>2025</w:t>
    </w:r>
    <w:r w:rsidR="0084060A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   </w:t>
    </w:r>
    <w:r w:rsidR="0084060A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84060A">
      <w:rPr>
        <w:rFonts w:ascii="Times New Roman" w:eastAsia="Malgun Gothic" w:hAnsi="Times New Roman" w:cs="Times New Roman"/>
        <w:b/>
        <w:sz w:val="28"/>
        <w:szCs w:val="20"/>
        <w:lang w:val="en-GB"/>
      </w:rPr>
      <w:t>25/0250r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2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3" w15:restartNumberingAfterBreak="0">
    <w:nsid w:val="001F5671"/>
    <w:multiLevelType w:val="hybridMultilevel"/>
    <w:tmpl w:val="FB70AF34"/>
    <w:lvl w:ilvl="0" w:tplc="105AB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EEFC1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81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983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D6C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10A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AE5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6C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5C4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5D52CB"/>
    <w:multiLevelType w:val="hybridMultilevel"/>
    <w:tmpl w:val="D9B0E7AC"/>
    <w:lvl w:ilvl="0" w:tplc="2D9C1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221CB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C86D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70F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2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94A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C6F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D05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A2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B738E4"/>
    <w:multiLevelType w:val="hybridMultilevel"/>
    <w:tmpl w:val="7C4E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7" w15:restartNumberingAfterBreak="0">
    <w:nsid w:val="3FBE0D8D"/>
    <w:multiLevelType w:val="hybridMultilevel"/>
    <w:tmpl w:val="0A825E34"/>
    <w:lvl w:ilvl="0" w:tplc="792E3A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A38F41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F0457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E9498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5EC81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10C49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E1075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A82C6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8AE20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72D59"/>
    <w:multiLevelType w:val="multilevel"/>
    <w:tmpl w:val="65947A5C"/>
    <w:lvl w:ilvl="0">
      <w:start w:val="1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663CA"/>
    <w:multiLevelType w:val="hybridMultilevel"/>
    <w:tmpl w:val="82D0D11C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16F62"/>
    <w:multiLevelType w:val="hybridMultilevel"/>
    <w:tmpl w:val="C5CEF7B6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1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1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1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1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1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1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1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1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1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1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1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1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1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1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1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1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1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1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1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5"/>
  </w:num>
  <w:num w:numId="23">
    <w:abstractNumId w:val="1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1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1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1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8"/>
  </w:num>
  <w:num w:numId="28">
    <w:abstractNumId w:val="10"/>
  </w:num>
  <w:num w:numId="29">
    <w:abstractNumId w:val="2"/>
  </w:num>
  <w:num w:numId="30">
    <w:abstractNumId w:val="6"/>
  </w:num>
  <w:num w:numId="31">
    <w:abstractNumId w:val="13"/>
  </w:num>
  <w:num w:numId="32">
    <w:abstractNumId w:val="1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0"/>
  </w:num>
  <w:num w:numId="34">
    <w:abstractNumId w:val="5"/>
  </w:num>
  <w:num w:numId="35">
    <w:abstractNumId w:val="3"/>
  </w:num>
  <w:num w:numId="36">
    <w:abstractNumId w:val="7"/>
  </w:num>
  <w:num w:numId="37">
    <w:abstractNumId w:val="4"/>
  </w:num>
  <w:num w:numId="38">
    <w:abstractNumId w:val="12"/>
  </w:num>
  <w:num w:numId="39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5AE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28C"/>
    <w:rsid w:val="00042B02"/>
    <w:rsid w:val="00042C74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6E3D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139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9A"/>
    <w:rsid w:val="00063F61"/>
    <w:rsid w:val="00063F77"/>
    <w:rsid w:val="000642BF"/>
    <w:rsid w:val="0006430A"/>
    <w:rsid w:val="00064501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3E8"/>
    <w:rsid w:val="000754CA"/>
    <w:rsid w:val="000756D7"/>
    <w:rsid w:val="0007630E"/>
    <w:rsid w:val="0007648D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593F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156"/>
    <w:rsid w:val="000D0D4C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70DA"/>
    <w:rsid w:val="000D756C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203E"/>
    <w:rsid w:val="000E227D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FBF"/>
    <w:rsid w:val="000F7D1E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5D0"/>
    <w:rsid w:val="0011067D"/>
    <w:rsid w:val="00110703"/>
    <w:rsid w:val="00111191"/>
    <w:rsid w:val="001113EF"/>
    <w:rsid w:val="001119AA"/>
    <w:rsid w:val="00111B43"/>
    <w:rsid w:val="00111C94"/>
    <w:rsid w:val="00111D57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9A4"/>
    <w:rsid w:val="00141AE6"/>
    <w:rsid w:val="0014302E"/>
    <w:rsid w:val="00143233"/>
    <w:rsid w:val="00143240"/>
    <w:rsid w:val="001437DA"/>
    <w:rsid w:val="00143883"/>
    <w:rsid w:val="00143EE7"/>
    <w:rsid w:val="00144269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84B"/>
    <w:rsid w:val="00173AA4"/>
    <w:rsid w:val="00173CF0"/>
    <w:rsid w:val="00174426"/>
    <w:rsid w:val="00174FA8"/>
    <w:rsid w:val="001751B1"/>
    <w:rsid w:val="00175288"/>
    <w:rsid w:val="001753C9"/>
    <w:rsid w:val="001753D2"/>
    <w:rsid w:val="00176E00"/>
    <w:rsid w:val="00177384"/>
    <w:rsid w:val="001778F8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B3F"/>
    <w:rsid w:val="00185F28"/>
    <w:rsid w:val="0018611D"/>
    <w:rsid w:val="0018612C"/>
    <w:rsid w:val="0018762F"/>
    <w:rsid w:val="00187D57"/>
    <w:rsid w:val="001901F0"/>
    <w:rsid w:val="001902FA"/>
    <w:rsid w:val="00191019"/>
    <w:rsid w:val="0019104C"/>
    <w:rsid w:val="001912A1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A7A"/>
    <w:rsid w:val="001B6A8A"/>
    <w:rsid w:val="001B7034"/>
    <w:rsid w:val="001B720C"/>
    <w:rsid w:val="001B7C83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128D"/>
    <w:rsid w:val="001D1C12"/>
    <w:rsid w:val="001D1F63"/>
    <w:rsid w:val="001D20A3"/>
    <w:rsid w:val="001D2158"/>
    <w:rsid w:val="001D2A89"/>
    <w:rsid w:val="001D2C50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51"/>
    <w:rsid w:val="001E57EC"/>
    <w:rsid w:val="001E5E12"/>
    <w:rsid w:val="001E6098"/>
    <w:rsid w:val="001E6450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715"/>
    <w:rsid w:val="001F3765"/>
    <w:rsid w:val="001F390F"/>
    <w:rsid w:val="001F395D"/>
    <w:rsid w:val="001F3B11"/>
    <w:rsid w:val="001F3BEA"/>
    <w:rsid w:val="001F3CF1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5B4A"/>
    <w:rsid w:val="002162FE"/>
    <w:rsid w:val="00216B95"/>
    <w:rsid w:val="00216B98"/>
    <w:rsid w:val="00217B29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28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0CD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4DD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3E2B"/>
    <w:rsid w:val="0027437D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A93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A5F"/>
    <w:rsid w:val="00284BDA"/>
    <w:rsid w:val="002864ED"/>
    <w:rsid w:val="00286840"/>
    <w:rsid w:val="00286A80"/>
    <w:rsid w:val="0028720E"/>
    <w:rsid w:val="00287641"/>
    <w:rsid w:val="00287A51"/>
    <w:rsid w:val="00287B89"/>
    <w:rsid w:val="00287DD4"/>
    <w:rsid w:val="00287DFB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6FBF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012"/>
    <w:rsid w:val="002D3574"/>
    <w:rsid w:val="002D3782"/>
    <w:rsid w:val="002D3E6A"/>
    <w:rsid w:val="002D3FFC"/>
    <w:rsid w:val="002D49C2"/>
    <w:rsid w:val="002D4BA3"/>
    <w:rsid w:val="002D4D46"/>
    <w:rsid w:val="002D4EFC"/>
    <w:rsid w:val="002D542A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040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4EAC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A31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766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3EA0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782"/>
    <w:rsid w:val="00377857"/>
    <w:rsid w:val="00377963"/>
    <w:rsid w:val="00377A58"/>
    <w:rsid w:val="00377ABF"/>
    <w:rsid w:val="00377CD9"/>
    <w:rsid w:val="003803FB"/>
    <w:rsid w:val="003807B6"/>
    <w:rsid w:val="00380F5D"/>
    <w:rsid w:val="0038151B"/>
    <w:rsid w:val="003815A6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5FFC"/>
    <w:rsid w:val="00386CBD"/>
    <w:rsid w:val="0038735F"/>
    <w:rsid w:val="00387412"/>
    <w:rsid w:val="00387541"/>
    <w:rsid w:val="0038769F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6C12"/>
    <w:rsid w:val="003973D6"/>
    <w:rsid w:val="003977CD"/>
    <w:rsid w:val="00397976"/>
    <w:rsid w:val="00397C1B"/>
    <w:rsid w:val="00397D4E"/>
    <w:rsid w:val="00397E09"/>
    <w:rsid w:val="00397E14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3A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D3B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BCD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3C9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59D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60B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9E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03"/>
    <w:rsid w:val="004C5B15"/>
    <w:rsid w:val="004C64A3"/>
    <w:rsid w:val="004C6D90"/>
    <w:rsid w:val="004C707D"/>
    <w:rsid w:val="004C750C"/>
    <w:rsid w:val="004C76F6"/>
    <w:rsid w:val="004C7E51"/>
    <w:rsid w:val="004C7E8E"/>
    <w:rsid w:val="004D054A"/>
    <w:rsid w:val="004D0618"/>
    <w:rsid w:val="004D06DD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214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4F7F71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0C2"/>
    <w:rsid w:val="005626B5"/>
    <w:rsid w:val="005627D8"/>
    <w:rsid w:val="00562E81"/>
    <w:rsid w:val="0056374C"/>
    <w:rsid w:val="00563B0D"/>
    <w:rsid w:val="00563B88"/>
    <w:rsid w:val="00563C9F"/>
    <w:rsid w:val="00563D70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5EC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270C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1FF5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3D23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6B11"/>
    <w:rsid w:val="005C702B"/>
    <w:rsid w:val="005C75A6"/>
    <w:rsid w:val="005C767A"/>
    <w:rsid w:val="005C79FD"/>
    <w:rsid w:val="005D0268"/>
    <w:rsid w:val="005D0345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076"/>
    <w:rsid w:val="005E125C"/>
    <w:rsid w:val="005E167B"/>
    <w:rsid w:val="005E1D7E"/>
    <w:rsid w:val="005E273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966"/>
    <w:rsid w:val="00600A46"/>
    <w:rsid w:val="00601D53"/>
    <w:rsid w:val="00601EC3"/>
    <w:rsid w:val="0060228C"/>
    <w:rsid w:val="00602616"/>
    <w:rsid w:val="00602FEC"/>
    <w:rsid w:val="00603011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57A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06"/>
    <w:rsid w:val="006143B5"/>
    <w:rsid w:val="00614B82"/>
    <w:rsid w:val="006159DC"/>
    <w:rsid w:val="00615C14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4F1D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4462"/>
    <w:rsid w:val="00664871"/>
    <w:rsid w:val="006649DB"/>
    <w:rsid w:val="00664E16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61EF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6E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DF0"/>
    <w:rsid w:val="006A2E97"/>
    <w:rsid w:val="006A30A0"/>
    <w:rsid w:val="006A324A"/>
    <w:rsid w:val="006A3255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4D92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9FD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6FB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31"/>
    <w:rsid w:val="0073334D"/>
    <w:rsid w:val="0073381E"/>
    <w:rsid w:val="007338BB"/>
    <w:rsid w:val="00733D95"/>
    <w:rsid w:val="00733EED"/>
    <w:rsid w:val="0073457F"/>
    <w:rsid w:val="007345BE"/>
    <w:rsid w:val="00734AEE"/>
    <w:rsid w:val="00735165"/>
    <w:rsid w:val="00735174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5F6F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9C4"/>
    <w:rsid w:val="00763BDD"/>
    <w:rsid w:val="00764A19"/>
    <w:rsid w:val="00764A8D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02C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2E6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AFB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588"/>
    <w:rsid w:val="007A59B4"/>
    <w:rsid w:val="007A5F2B"/>
    <w:rsid w:val="007A60F2"/>
    <w:rsid w:val="007A67E9"/>
    <w:rsid w:val="007A6BBD"/>
    <w:rsid w:val="007A7106"/>
    <w:rsid w:val="007A72B8"/>
    <w:rsid w:val="007A7E4F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5ED"/>
    <w:rsid w:val="007B5872"/>
    <w:rsid w:val="007B59B2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28D"/>
    <w:rsid w:val="007C28FE"/>
    <w:rsid w:val="007C2DF9"/>
    <w:rsid w:val="007C315C"/>
    <w:rsid w:val="007C32B8"/>
    <w:rsid w:val="007C3316"/>
    <w:rsid w:val="007C42EA"/>
    <w:rsid w:val="007C4537"/>
    <w:rsid w:val="007C47F9"/>
    <w:rsid w:val="007C55AD"/>
    <w:rsid w:val="007C5673"/>
    <w:rsid w:val="007C5DB6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914"/>
    <w:rsid w:val="007D19DF"/>
    <w:rsid w:val="007D1B09"/>
    <w:rsid w:val="007D1BBB"/>
    <w:rsid w:val="007D1C84"/>
    <w:rsid w:val="007D2A69"/>
    <w:rsid w:val="007D422E"/>
    <w:rsid w:val="007D433A"/>
    <w:rsid w:val="007D487A"/>
    <w:rsid w:val="007D510D"/>
    <w:rsid w:val="007D56AD"/>
    <w:rsid w:val="007D5F5F"/>
    <w:rsid w:val="007D662E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0A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87F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28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58F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7B6"/>
    <w:rsid w:val="008B5C01"/>
    <w:rsid w:val="008B6309"/>
    <w:rsid w:val="008B69F4"/>
    <w:rsid w:val="008B6D88"/>
    <w:rsid w:val="008B6F27"/>
    <w:rsid w:val="008B7480"/>
    <w:rsid w:val="008B751D"/>
    <w:rsid w:val="008B768E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DEF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BDB"/>
    <w:rsid w:val="008F1C3F"/>
    <w:rsid w:val="008F2775"/>
    <w:rsid w:val="008F2BC4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30860"/>
    <w:rsid w:val="00930DE6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749"/>
    <w:rsid w:val="009359C5"/>
    <w:rsid w:val="00935D7F"/>
    <w:rsid w:val="009361D7"/>
    <w:rsid w:val="00936299"/>
    <w:rsid w:val="009368DC"/>
    <w:rsid w:val="00936CE1"/>
    <w:rsid w:val="00937190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95"/>
    <w:rsid w:val="00947AE6"/>
    <w:rsid w:val="00950077"/>
    <w:rsid w:val="00950102"/>
    <w:rsid w:val="00950587"/>
    <w:rsid w:val="00950A10"/>
    <w:rsid w:val="00950A20"/>
    <w:rsid w:val="00950B14"/>
    <w:rsid w:val="0095197A"/>
    <w:rsid w:val="00952069"/>
    <w:rsid w:val="009520B3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0C90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C7B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0A8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0E8D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B4"/>
    <w:rsid w:val="00A706E2"/>
    <w:rsid w:val="00A70882"/>
    <w:rsid w:val="00A70B1C"/>
    <w:rsid w:val="00A70D5C"/>
    <w:rsid w:val="00A70F77"/>
    <w:rsid w:val="00A7133C"/>
    <w:rsid w:val="00A71357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58E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1B4F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1E0"/>
    <w:rsid w:val="00AA23EE"/>
    <w:rsid w:val="00AA2695"/>
    <w:rsid w:val="00AA2DBB"/>
    <w:rsid w:val="00AA31DB"/>
    <w:rsid w:val="00AA3290"/>
    <w:rsid w:val="00AA4557"/>
    <w:rsid w:val="00AA4887"/>
    <w:rsid w:val="00AA489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57C9"/>
    <w:rsid w:val="00AC57D2"/>
    <w:rsid w:val="00AC59C0"/>
    <w:rsid w:val="00AC6131"/>
    <w:rsid w:val="00AC6185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6A67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C94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281"/>
    <w:rsid w:val="00BA33B3"/>
    <w:rsid w:val="00BA3550"/>
    <w:rsid w:val="00BA3814"/>
    <w:rsid w:val="00BA3851"/>
    <w:rsid w:val="00BA3BE0"/>
    <w:rsid w:val="00BA3C76"/>
    <w:rsid w:val="00BA4254"/>
    <w:rsid w:val="00BA46A0"/>
    <w:rsid w:val="00BA5B9E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747"/>
    <w:rsid w:val="00BC26F8"/>
    <w:rsid w:val="00BC2AF2"/>
    <w:rsid w:val="00BC2DFD"/>
    <w:rsid w:val="00BC2FC7"/>
    <w:rsid w:val="00BC310E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3C8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FEE"/>
    <w:rsid w:val="00BD7176"/>
    <w:rsid w:val="00BD7787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7B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273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425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092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5A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44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94C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8EE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4EB4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54E8"/>
    <w:rsid w:val="00C864AD"/>
    <w:rsid w:val="00C86784"/>
    <w:rsid w:val="00C86FBB"/>
    <w:rsid w:val="00C8712E"/>
    <w:rsid w:val="00C87147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A8D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5C9B"/>
    <w:rsid w:val="00C966AD"/>
    <w:rsid w:val="00C96730"/>
    <w:rsid w:val="00C96E80"/>
    <w:rsid w:val="00C96EA7"/>
    <w:rsid w:val="00C96EB0"/>
    <w:rsid w:val="00C96FCE"/>
    <w:rsid w:val="00C9703A"/>
    <w:rsid w:val="00C971C2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220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715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00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07C27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AFE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475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F92"/>
    <w:rsid w:val="00D372C5"/>
    <w:rsid w:val="00D37708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10EA"/>
    <w:rsid w:val="00D613BC"/>
    <w:rsid w:val="00D61596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4E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3C"/>
    <w:rsid w:val="00DB637D"/>
    <w:rsid w:val="00DB6573"/>
    <w:rsid w:val="00DB75AA"/>
    <w:rsid w:val="00DB785E"/>
    <w:rsid w:val="00DB7CD6"/>
    <w:rsid w:val="00DB7DD6"/>
    <w:rsid w:val="00DC046F"/>
    <w:rsid w:val="00DC13DF"/>
    <w:rsid w:val="00DC2627"/>
    <w:rsid w:val="00DC2BA9"/>
    <w:rsid w:val="00DC2C06"/>
    <w:rsid w:val="00DC2EF3"/>
    <w:rsid w:val="00DC4074"/>
    <w:rsid w:val="00DC40B8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2FD4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2FD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66A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E7F"/>
    <w:rsid w:val="00DE541F"/>
    <w:rsid w:val="00DE5674"/>
    <w:rsid w:val="00DE59DD"/>
    <w:rsid w:val="00DE64CE"/>
    <w:rsid w:val="00DE66F3"/>
    <w:rsid w:val="00DE6B44"/>
    <w:rsid w:val="00DE6FD5"/>
    <w:rsid w:val="00DE7A51"/>
    <w:rsid w:val="00DF078A"/>
    <w:rsid w:val="00DF1074"/>
    <w:rsid w:val="00DF10DD"/>
    <w:rsid w:val="00DF15E7"/>
    <w:rsid w:val="00DF2738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444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2728"/>
    <w:rsid w:val="00E42799"/>
    <w:rsid w:val="00E42EB8"/>
    <w:rsid w:val="00E430BA"/>
    <w:rsid w:val="00E43843"/>
    <w:rsid w:val="00E43AEB"/>
    <w:rsid w:val="00E43BC7"/>
    <w:rsid w:val="00E43FD6"/>
    <w:rsid w:val="00E4504A"/>
    <w:rsid w:val="00E457A9"/>
    <w:rsid w:val="00E459B4"/>
    <w:rsid w:val="00E45C1B"/>
    <w:rsid w:val="00E45C1C"/>
    <w:rsid w:val="00E45CC0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9A6"/>
    <w:rsid w:val="00E83A98"/>
    <w:rsid w:val="00E83A99"/>
    <w:rsid w:val="00E83BB8"/>
    <w:rsid w:val="00E83E20"/>
    <w:rsid w:val="00E83FCE"/>
    <w:rsid w:val="00E841F9"/>
    <w:rsid w:val="00E84277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900C2"/>
    <w:rsid w:val="00E9016E"/>
    <w:rsid w:val="00E903E3"/>
    <w:rsid w:val="00E90506"/>
    <w:rsid w:val="00E90635"/>
    <w:rsid w:val="00E906A7"/>
    <w:rsid w:val="00E9099A"/>
    <w:rsid w:val="00E90DAC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1F83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299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C8B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C61"/>
    <w:rsid w:val="00F021E4"/>
    <w:rsid w:val="00F02391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82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6EF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582"/>
    <w:rsid w:val="00F7433E"/>
    <w:rsid w:val="00F745EC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0B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66B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45CC"/>
    <w:rsid w:val="00FA5187"/>
    <w:rsid w:val="00FA60E5"/>
    <w:rsid w:val="00FA65F1"/>
    <w:rsid w:val="00FA66BB"/>
    <w:rsid w:val="00FA6CB3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BD2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5B7"/>
    <w:rsid w:val="00FE3576"/>
    <w:rsid w:val="00FE3B73"/>
    <w:rsid w:val="00FE3C12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F004D"/>
    <w:rsid w:val="00FF08AF"/>
    <w:rsid w:val="00FF09B7"/>
    <w:rsid w:val="00FF0D68"/>
    <w:rsid w:val="00FF0EC6"/>
    <w:rsid w:val="00FF0FA5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B9E"/>
  </w:style>
  <w:style w:type="paragraph" w:styleId="Heading1">
    <w:name w:val="heading 1"/>
    <w:basedOn w:val="Normal"/>
    <w:next w:val="BodyText"/>
    <w:link w:val="Heading1Char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Heading3">
    <w:name w:val="heading 3"/>
    <w:basedOn w:val="Heading2"/>
    <w:next w:val="BodyText"/>
    <w:link w:val="Heading3Char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uiPriority w:val="34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Normal"/>
    <w:next w:val="Normal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Normal"/>
    <w:next w:val="Normal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Normal"/>
    <w:next w:val="Normal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Normal"/>
    <w:next w:val="Normal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Normal"/>
    <w:next w:val="Normal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Normal"/>
    <w:next w:val="Normal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DefaultParagraphFont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3D7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563D70"/>
  </w:style>
  <w:style w:type="paragraph" w:styleId="ListBullet">
    <w:name w:val="List Bullet"/>
    <w:basedOn w:val="Normal"/>
    <w:unhideWhenUsed/>
    <w:rsid w:val="00664E16"/>
    <w:pPr>
      <w:numPr>
        <w:numId w:val="33"/>
      </w:numPr>
      <w:spacing w:after="0" w:line="240" w:lineRule="auto"/>
      <w:contextualSpacing/>
      <w:jc w:val="both"/>
    </w:pPr>
    <w:rPr>
      <w:rFonts w:ascii="Times New Roman" w:eastAsia="SimSu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luliuming@oppo.com" TargetMode="External"/><Relationship Id="rId21" Type="http://schemas.openxmlformats.org/officeDocument/2006/relationships/hyperlink" Target="mailto:eeluyx@GMAIL.COM" TargetMode="External"/><Relationship Id="rId34" Type="http://schemas.openxmlformats.org/officeDocument/2006/relationships/hyperlink" Target="mailto:minotani.jun@jp.panasonic.com" TargetMode="External"/><Relationship Id="rId42" Type="http://schemas.openxmlformats.org/officeDocument/2006/relationships/hyperlink" Target="mailto:llanante@ofinno.com" TargetMode="External"/><Relationship Id="rId47" Type="http://schemas.openxmlformats.org/officeDocument/2006/relationships/hyperlink" Target="mailto:fan.shuang@SANECHIPS.COM.CN" TargetMode="External"/><Relationship Id="rId50" Type="http://schemas.openxmlformats.org/officeDocument/2006/relationships/hyperlink" Target="mailto:geonhwan.kim@LGE.COM" TargetMode="External"/><Relationship Id="rId55" Type="http://schemas.openxmlformats.org/officeDocument/2006/relationships/hyperlink" Target="mailto:jkim@ofinno.com" TargetMode="External"/><Relationship Id="rId63" Type="http://schemas.openxmlformats.org/officeDocument/2006/relationships/fontTable" Target="fontTable.xm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hyperlink" Target="mailto:alicel@qti.qualcomm.com" TargetMode="External"/><Relationship Id="rId29" Type="http://schemas.openxmlformats.org/officeDocument/2006/relationships/hyperlink" Target="mailto:Daniel.Verenzuela@sony.com" TargetMode="External"/><Relationship Id="rId11" Type="http://schemas.openxmlformats.org/officeDocument/2006/relationships/footnotes" Target="footnotes.xml"/><Relationship Id="rId24" Type="http://schemas.openxmlformats.org/officeDocument/2006/relationships/hyperlink" Target="mailto:insun.jang@lge.com" TargetMode="External"/><Relationship Id="rId32" Type="http://schemas.openxmlformats.org/officeDocument/2006/relationships/hyperlink" Target="mailto:yongho.seok@gmail.com" TargetMode="External"/><Relationship Id="rId37" Type="http://schemas.openxmlformats.org/officeDocument/2006/relationships/hyperlink" Target="mailto:Kaiying.Lu@mediatek.com" TargetMode="External"/><Relationship Id="rId40" Type="http://schemas.openxmlformats.org/officeDocument/2006/relationships/hyperlink" Target="mailto:gauravpatwardhan1@gmail.com" TargetMode="External"/><Relationship Id="rId45" Type="http://schemas.openxmlformats.org/officeDocument/2006/relationships/hyperlink" Target="mailto:vishnu.r@samsung.com" TargetMode="External"/><Relationship Id="rId53" Type="http://schemas.openxmlformats.org/officeDocument/2006/relationships/hyperlink" Target="mailto:liwen.chu@nxp.com" TargetMode="External"/><Relationship Id="rId58" Type="http://schemas.openxmlformats.org/officeDocument/2006/relationships/hyperlink" Target="mailto:You-Wei.Chen@mediatek.com" TargetMode="External"/><Relationship Id="rId5" Type="http://schemas.openxmlformats.org/officeDocument/2006/relationships/customXml" Target="../customXml/item5.xml"/><Relationship Id="rId61" Type="http://schemas.openxmlformats.org/officeDocument/2006/relationships/footer" Target="footer1.xml"/><Relationship Id="rId19" Type="http://schemas.openxmlformats.org/officeDocument/2006/relationships/hyperlink" Target="mailto:hank.sung@WILUSGROUP.COM" TargetMode="External"/><Relationship Id="rId14" Type="http://schemas.openxmlformats.org/officeDocument/2006/relationships/hyperlink" Target="mailto:guoyuchen@huawei.com" TargetMode="External"/><Relationship Id="rId22" Type="http://schemas.openxmlformats.org/officeDocument/2006/relationships/hyperlink" Target="mailto:brianh@cisco.com" TargetMode="External"/><Relationship Id="rId27" Type="http://schemas.openxmlformats.org/officeDocument/2006/relationships/hyperlink" Target="mailto:liyanchun@huawei.com" TargetMode="External"/><Relationship Id="rId30" Type="http://schemas.openxmlformats.org/officeDocument/2006/relationships/hyperlink" Target="mailto:li.yun3@zte.com.cn" TargetMode="External"/><Relationship Id="rId35" Type="http://schemas.openxmlformats.org/officeDocument/2006/relationships/hyperlink" Target="mailto:anandjee7@GMAIL.COM" TargetMode="External"/><Relationship Id="rId43" Type="http://schemas.openxmlformats.org/officeDocument/2006/relationships/hyperlink" Target="mailto:dibakar.das@intel.com" TargetMode="External"/><Relationship Id="rId48" Type="http://schemas.openxmlformats.org/officeDocument/2006/relationships/hyperlink" Target="mailto:p.nayak@samsung.com" TargetMode="External"/><Relationship Id="rId56" Type="http://schemas.openxmlformats.org/officeDocument/2006/relationships/hyperlink" Target="mailto:sindhu.verma@broadcom.com" TargetMode="External"/><Relationship Id="rId64" Type="http://schemas.openxmlformats.org/officeDocument/2006/relationships/theme" Target="theme/theme1.xml"/><Relationship Id="rId8" Type="http://schemas.openxmlformats.org/officeDocument/2006/relationships/styles" Target="styles.xml"/><Relationship Id="rId51" Type="http://schemas.openxmlformats.org/officeDocument/2006/relationships/hyperlink" Target="mailto:dongxiandong@xiaomi.com" TargetMode="Externa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yperlink" Target="mailto:svverman@qti.qualcomm.com" TargetMode="External"/><Relationship Id="rId25" Type="http://schemas.openxmlformats.org/officeDocument/2006/relationships/hyperlink" Target="mailto:Yusuke.YT.Tanaka@sony.com" TargetMode="External"/><Relationship Id="rId33" Type="http://schemas.openxmlformats.org/officeDocument/2006/relationships/hyperlink" Target="mailto:Kosuke.Aio@sony.com" TargetMode="External"/><Relationship Id="rId38" Type="http://schemas.openxmlformats.org/officeDocument/2006/relationships/hyperlink" Target="mailto:chehui@RUIJIE.COM.CN" TargetMode="External"/><Relationship Id="rId46" Type="http://schemas.openxmlformats.org/officeDocument/2006/relationships/hyperlink" Target="mailto:zhou.leiH@H3C.COM" TargetMode="External"/><Relationship Id="rId59" Type="http://schemas.openxmlformats.org/officeDocument/2006/relationships/header" Target="header1.xml"/><Relationship Id="rId20" Type="http://schemas.openxmlformats.org/officeDocument/2006/relationships/hyperlink" Target="mailto:Rui.Yang@InterDigital.com" TargetMode="External"/><Relationship Id="rId41" Type="http://schemas.openxmlformats.org/officeDocument/2006/relationships/hyperlink" Target="mailto:yanjun.sun@apple.com" TargetMode="External"/><Relationship Id="rId54" Type="http://schemas.openxmlformats.org/officeDocument/2006/relationships/hyperlink" Target="mailto:binitag@cisco.com" TargetMode="External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hyperlink" Target="mailto:ross.yujian@huawei.com" TargetMode="External"/><Relationship Id="rId23" Type="http://schemas.openxmlformats.org/officeDocument/2006/relationships/hyperlink" Target="mailto:yue.qi@IEEE.ORG" TargetMode="External"/><Relationship Id="rId28" Type="http://schemas.openxmlformats.org/officeDocument/2006/relationships/hyperlink" Target="mailto:qian.yurong@ZTE.COM.CN" TargetMode="External"/><Relationship Id="rId36" Type="http://schemas.openxmlformats.org/officeDocument/2006/relationships/hyperlink" Target="mailto:aasterja@qti.qualcomm.com" TargetMode="External"/><Relationship Id="rId49" Type="http://schemas.openxmlformats.org/officeDocument/2006/relationships/hyperlink" Target="mailto:youhank@qti.qualcomm.com" TargetMode="External"/><Relationship Id="rId57" Type="http://schemas.openxmlformats.org/officeDocument/2006/relationships/hyperlink" Target="mailto:shubhodeep.adhikari@broadcom.com" TargetMode="External"/><Relationship Id="rId10" Type="http://schemas.openxmlformats.org/officeDocument/2006/relationships/webSettings" Target="webSettings.xml"/><Relationship Id="rId31" Type="http://schemas.openxmlformats.org/officeDocument/2006/relationships/hyperlink" Target="mailto:leif.r.wilhelmsson@ericsson.com" TargetMode="External"/><Relationship Id="rId44" Type="http://schemas.openxmlformats.org/officeDocument/2006/relationships/hyperlink" Target="mailto:r.shafin@samsung.com" TargetMode="External"/><Relationship Id="rId52" Type="http://schemas.openxmlformats.org/officeDocument/2006/relationships/hyperlink" Target="mailto:gnaik@qti.qualcomm.com" TargetMode="External"/><Relationship Id="rId60" Type="http://schemas.openxmlformats.org/officeDocument/2006/relationships/header" Target="header2.xml"/><Relationship Id="rId65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3" Type="http://schemas.openxmlformats.org/officeDocument/2006/relationships/hyperlink" Target="mailto:genadiy.tsodik@huawei.com" TargetMode="External"/><Relationship Id="rId18" Type="http://schemas.openxmlformats.org/officeDocument/2006/relationships/hyperlink" Target="mailto:insik0618.jung@LGE.COM" TargetMode="External"/><Relationship Id="rId39" Type="http://schemas.openxmlformats.org/officeDocument/2006/relationships/hyperlink" Target="mailto:zhanglyutianyang@huawe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3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3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4930D9D-BCE9-4F3D-8EA6-CBCF5CD0203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Yuchen Guo</dc:creator>
  <cp:keywords/>
  <dc:description/>
  <cp:lastModifiedBy>Genadiy Tsodik(TRC)</cp:lastModifiedBy>
  <cp:revision>7</cp:revision>
  <dcterms:created xsi:type="dcterms:W3CDTF">2025-02-19T09:06:00Z</dcterms:created>
  <dcterms:modified xsi:type="dcterms:W3CDTF">2025-03-11T12:43:00Z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(3)jjKog3LRo3WtCisk3bWRU20/2CXWcEQg8cFDKPv2s9C9K6TLNQ7Ws6tPzkZaIZeRO2dxBAho
9mxtEFmkTXQOgtWmEp2jLHrKPtXKp2PBMzGSW4LbycCsWFyFeFI2BMvo/SGkWEsaS0NG/Ehz
HzC1uGGDZH2ys985Ur7S6/MzUHqexPYPJQnxMFY3oJoICMAmGjJOymXDgZBg3F/dkq5sQK+T
EAVahFlV/CnVKs8DyD</vt:lpwstr>
  </property>
  <property fmtid="{D5CDD505-2E9C-101B-9397-08002B2CF9AE}" pid="6" name="_2015_ms_pID_7253431">
    <vt:lpwstr>7WB7mzbUh/cAgGbemwGS26owBJEbi3lmxvXlGYhE3Rio1/sH0KZiDN
AqhcWezvVCGIxH6EwfsQ47A6kd804SaEk6fdADx77zVtJ/DmiweSr15E60R3VZTp1iitBCPo
NodMXz8+ao1hSR6NiJvu1SHWxG3JYmqePrb/Ngb7ilYNz8y14ORZM+oMV9kYShAfdqQpBSIC
CxzbfrJ6naT0ASqTqHzQYYLPJPp9tC4ss9/r</vt:lpwstr>
  </property>
  <property fmtid="{D5CDD505-2E9C-101B-9397-08002B2CF9AE}" pid="7" name="_2015_ms_pID_7253432">
    <vt:lpwstr>sbyytT35kL+ihnKjE+a5TAM=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1687660122</vt:lpwstr>
  </property>
</Properties>
</file>